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FB9CE" w14:textId="24C9414D" w:rsidR="003C6325" w:rsidRDefault="00100099">
      <w:r>
        <w:t>Quero desenvolver um sistema de gestão e administração integrado para todas as secretarias da Prefeitura Municipal de Camacan-BA. Pode me ajudar a desenvolver um prompt para este projeto? Pode me perguntar mais informações para contextualizar a tarefa.</w:t>
      </w:r>
    </w:p>
    <w:p w14:paraId="57DB0010" w14:textId="7F711D75" w:rsidR="00100099" w:rsidRDefault="00100099">
      <w:r>
        <w:t xml:space="preserve">o projeto é assim: Projeto </w:t>
      </w:r>
      <w:proofErr w:type="spellStart"/>
      <w:r>
        <w:t>Sigmun</w:t>
      </w:r>
      <w:proofErr w:type="spellEnd"/>
      <w:r>
        <w:t xml:space="preserve"> 01 - Objetivos e alcance. O </w:t>
      </w:r>
      <w:proofErr w:type="spellStart"/>
      <w:r>
        <w:t>Sigmun</w:t>
      </w:r>
      <w:proofErr w:type="spellEnd"/>
      <w:r>
        <w:t xml:space="preserve"> - Sistema de Gestão Municipal. É um Sistema Desenvolvido para a Prefeitura Municipal de Camacan, que visa atender toda a Gestão </w:t>
      </w:r>
      <w:proofErr w:type="spellStart"/>
      <w:proofErr w:type="gramStart"/>
      <w:r>
        <w:t>Municipal,tendo</w:t>
      </w:r>
      <w:proofErr w:type="spellEnd"/>
      <w:proofErr w:type="gramEnd"/>
      <w:r>
        <w:t xml:space="preserve"> como objetivos unificar cadastros, aumentar transparência, reduzir tempo de processos, integração contábil, Recursos Humanos, Tributos, Saúde, Assistência Social, e Demais Secretarias, Bem como Gestão de Materiais, Gestão da Frota, e Demais Recursos. O projeto engloba toda a Gestão Municipal, Existe Sistema a Serem substituídos que são o sistema de RH, Contábil, Tributos, Gestão Patrimonial e Controle interno, por se tratarem de Sistemas Locados. 02 - Processos e módulos. Todos os módulos são obrigatórios, Protocolo/SEI-like, Ouvidoria, RH/folha, Patrimônio/almoxarifado, Compras/LIC/dispensa, Tributação/ISS/IPTU/ITBI, Contabilidade/PCASP/SIAFIC, Educação, Saúde/SUS, Assistência Social/SUAS, Obras/licenciamentos, Frotas, Contratos/convênios, Portal da Transparência, procuradoria, Controle Interno, Gestão do </w:t>
      </w:r>
      <w:proofErr w:type="spellStart"/>
      <w:r>
        <w:t>Cemitério.Gestão</w:t>
      </w:r>
      <w:proofErr w:type="spellEnd"/>
      <w:r>
        <w:t xml:space="preserve"> de viagens e controle de combustível, Gestão de Diárias. etc... 03 - Requisitos legais e conformidade. Precisamos de aderência a todas as Leis federais obrigatórias, bem como as estaduais como LGPD, Lei 14.129/2021 Governo Digital, LC 101/2000 LRF, PCASP, SIAFIC, </w:t>
      </w:r>
      <w:proofErr w:type="spellStart"/>
      <w:r>
        <w:t>eSocial</w:t>
      </w:r>
      <w:proofErr w:type="spellEnd"/>
      <w:r>
        <w:t xml:space="preserve">, TCE/BA padrões de remessa, contratos/Lei 14.133/2021 sim precisamos cumprir as exigências do </w:t>
      </w:r>
      <w:proofErr w:type="spellStart"/>
      <w:r>
        <w:t>siafic</w:t>
      </w:r>
      <w:proofErr w:type="spellEnd"/>
      <w:r>
        <w:t xml:space="preserve"> de auditoria, trilhas de acesso, guarda de logs e prazos de retenção. 04 - Usuários e perfis de acesso. Sim teremos estes perfis de acesso: servidores, gestores, controladoria, jurídico, contador, ouvidor, contribuintes, fornecedores, cidadãos etc... estimativa de usuários servidores </w:t>
      </w:r>
      <w:proofErr w:type="gramStart"/>
      <w:r>
        <w:t>650 estimativa</w:t>
      </w:r>
      <w:proofErr w:type="gramEnd"/>
      <w:r>
        <w:t xml:space="preserve"> de usuários contribuintes 25.000 estimativa de fornecedores 6.200 estimativa de usuários simultâneos 300 05 - Integrações externas. É desejável haver as seguintes integrações: Integrações desejadas: TCE/BA (remessas), Gov.br login/1id, </w:t>
      </w:r>
      <w:proofErr w:type="spellStart"/>
      <w:r>
        <w:t>eSocial</w:t>
      </w:r>
      <w:proofErr w:type="spellEnd"/>
      <w:r>
        <w:t xml:space="preserve">, </w:t>
      </w:r>
      <w:proofErr w:type="spellStart"/>
      <w:r>
        <w:t>ConecteSUS</w:t>
      </w:r>
      <w:proofErr w:type="spellEnd"/>
      <w:r>
        <w:t xml:space="preserve">/ESUS-AB/SIASUS, CADSUS, INEP/educação, CEPIM/CAUC, Receita/CPF/CNPJ, Correios/CEP, SIAFIC), SEFAZ-BA (NF-e), Banco (pagamentos, Bradesco, Banco do Brasil, Caixa </w:t>
      </w:r>
      <w:proofErr w:type="spellStart"/>
      <w:r>
        <w:t>Economica</w:t>
      </w:r>
      <w:proofErr w:type="spellEnd"/>
      <w:r>
        <w:t xml:space="preserve"> Federal), ARP/</w:t>
      </w:r>
      <w:proofErr w:type="spellStart"/>
      <w:r>
        <w:t>ComprasNet</w:t>
      </w:r>
      <w:proofErr w:type="spellEnd"/>
      <w:r>
        <w:t xml:space="preserve">. Formatos preferidos: API REST, SFTP, web </w:t>
      </w:r>
      <w:proofErr w:type="spellStart"/>
      <w:r>
        <w:t>services</w:t>
      </w:r>
      <w:proofErr w:type="spellEnd"/>
      <w:r>
        <w:t xml:space="preserve"> SOAP, lotes. 06 - Dados e migração. Sim temos um banco </w:t>
      </w:r>
      <w:proofErr w:type="spellStart"/>
      <w:r>
        <w:t>firebird</w:t>
      </w:r>
      <w:proofErr w:type="spellEnd"/>
      <w:r>
        <w:t xml:space="preserve"> com dados de contabilidade e outro com dados de recursos humanos ambos da mesma empresa em fase de integração entre eles, mas que não nos satisfaz. temos um banco de dados SQL-Server do sistema de tributos. e diversos outros bancos espalhados como </w:t>
      </w:r>
      <w:proofErr w:type="spellStart"/>
      <w:r>
        <w:t>CADUnico</w:t>
      </w:r>
      <w:proofErr w:type="spellEnd"/>
      <w:r>
        <w:t xml:space="preserve">, ESUS, </w:t>
      </w:r>
      <w:proofErr w:type="gramStart"/>
      <w:r>
        <w:t>etc..</w:t>
      </w:r>
      <w:proofErr w:type="gramEnd"/>
      <w:r>
        <w:t xml:space="preserve"> volume de papel aproximado mensal igual 6.000 páginas. Sim é bom que </w:t>
      </w:r>
      <w:proofErr w:type="gramStart"/>
      <w:r>
        <w:t>obedeçamos os</w:t>
      </w:r>
      <w:proofErr w:type="gramEnd"/>
      <w:r>
        <w:t xml:space="preserve"> padrões de endereço, CPF/CNPJ, inclusive o novo padrão de CNPJ alfanumérico. 07 - Arquitetura e tecnologia. Podemos usar Python como linguagem principal do </w:t>
      </w:r>
      <w:proofErr w:type="spellStart"/>
      <w:r>
        <w:t>backend</w:t>
      </w:r>
      <w:proofErr w:type="spellEnd"/>
      <w:r>
        <w:t xml:space="preserve"> e banco PostgreSQL, previsão de hospedagem </w:t>
      </w:r>
      <w:proofErr w:type="spellStart"/>
      <w:r>
        <w:t>Amazon</w:t>
      </w:r>
      <w:proofErr w:type="spellEnd"/>
      <w:r>
        <w:t xml:space="preserve"> Multicanal Web </w:t>
      </w:r>
      <w:proofErr w:type="spellStart"/>
      <w:r>
        <w:t>responsível</w:t>
      </w:r>
      <w:proofErr w:type="spellEnd"/>
      <w:r>
        <w:t xml:space="preserve"> e app móvel. 08 - UX e </w:t>
      </w:r>
      <w:r>
        <w:lastRenderedPageBreak/>
        <w:t xml:space="preserve">acessibilidade. Idioma </w:t>
      </w:r>
      <w:proofErr w:type="spellStart"/>
      <w:r>
        <w:t>Portugues</w:t>
      </w:r>
      <w:proofErr w:type="spellEnd"/>
      <w:r>
        <w:t xml:space="preserve">, sim com acessibilidade (WCAG), letramento digital da população, experiência offline/baixa conectividade. Identidade visual e padronização com o site oficial Camacan.ba.gov.br 09 - Segurança. Lidamos com dados Públicos, mas também com muitos dados sensíveis, importando a questão do tratamento destes dados não somente com a questão da hierarquia de acesso, mas também com a forma como estes dados trafegam e são guardados de forma que estejam o máximo possível protegidos, conforme as leis de proteção de dados (LGPD), e os meios de segurança possíveis. É importante ter meios de gestão de incidentes e plano de continuidade. 10 - Relatórios e transparência Importante os Relatórios Gerenciais Contábeis exigidos pela legislação, inclusive com publicação e envio, Planejamento e Acompanhamento da Execução Orçamentaria, Financeira, da Execução das Ações e Projetos Previstos, obras em andamento, fila de atendimento, tempo médio de processo, </w:t>
      </w:r>
      <w:proofErr w:type="spellStart"/>
      <w:r>
        <w:t>etc</w:t>
      </w:r>
      <w:proofErr w:type="spellEnd"/>
      <w:r>
        <w:t xml:space="preserve"> ... Publicação automática no Portal da Transparência e LAI. 11 - Cronograma, orçamento e governança. Prazo alvo para MVP e para a implantação completa - 06 (seis) meses. Orçamento aproximado e restrições de licitação (modelo de </w:t>
      </w:r>
      <w:proofErr w:type="gramStart"/>
      <w:r>
        <w:t>contratação)(</w:t>
      </w:r>
      <w:proofErr w:type="gramEnd"/>
      <w:r>
        <w:t>sem orçamento)(sem contratação - apenas estagiários de cursos de formação em TI) 12 - Suporte e Operação. A implementação será por etapas conforme os módulos forem ficando prontos. sendo que haverá um módulo principal. 13- Priorização Estratégica. **Critérios de Prioridade:** 1. **Dependências Técnicas** - O que é base para outros módulos 2. **Valor de Negócio** - Receita municipal (tributário primeiro) 3. **</w:t>
      </w:r>
      <w:proofErr w:type="spellStart"/>
      <w:r>
        <w:t>Compliance</w:t>
      </w:r>
      <w:proofErr w:type="spellEnd"/>
      <w:r>
        <w:t xml:space="preserve"> Legal** - Obrigatoriedades legais 4. **Impacto no Cidadão** - Serviços mais utilizados 5. **Complexidade </w:t>
      </w:r>
      <w:proofErr w:type="spellStart"/>
      <w:r>
        <w:t>vs</w:t>
      </w:r>
      <w:proofErr w:type="spellEnd"/>
      <w:r>
        <w:t xml:space="preserve"> ROI** - </w:t>
      </w:r>
      <w:proofErr w:type="spellStart"/>
      <w:r>
        <w:t>Quick</w:t>
      </w:r>
      <w:proofErr w:type="spellEnd"/>
      <w:r>
        <w:t xml:space="preserve"> </w:t>
      </w:r>
      <w:proofErr w:type="spellStart"/>
      <w:r>
        <w:t>wins</w:t>
      </w:r>
      <w:proofErr w:type="spellEnd"/>
      <w:r>
        <w:t xml:space="preserve"> primeiro 14 - Abordagem de Desenvolvimento. **</w:t>
      </w:r>
      <w:proofErr w:type="spellStart"/>
      <w:r>
        <w:t>Bottom-up</w:t>
      </w:r>
      <w:proofErr w:type="spellEnd"/>
      <w:r>
        <w:t xml:space="preserve"> com entregas incrementais:** - Camadas inferiores primeiro (dados, segurança, APIs) - Módulos core antes de módulos especializados - Funcionalidades essenciais antes de </w:t>
      </w:r>
      <w:proofErr w:type="spellStart"/>
      <w:r>
        <w:t>features</w:t>
      </w:r>
      <w:proofErr w:type="spellEnd"/>
      <w:r>
        <w:t xml:space="preserve"> avançadas - Integrações críticas antes de integrações secundárias. 15 - Estratégia de Risco. **De-</w:t>
      </w:r>
      <w:proofErr w:type="spellStart"/>
      <w:r>
        <w:t>risking</w:t>
      </w:r>
      <w:proofErr w:type="spellEnd"/>
      <w:r>
        <w:t xml:space="preserve"> progressivo:** - Validar arquitetura com </w:t>
      </w:r>
      <w:proofErr w:type="spellStart"/>
      <w:r>
        <w:t>PoCs</w:t>
      </w:r>
      <w:proofErr w:type="spellEnd"/>
      <w:r>
        <w:t xml:space="preserve"> nas primeiras fases - Testar integrações críticas cedo - Feedback loops curtos (sprints de 2 semanas) - Pilotos reais a partir da Fase 6</w:t>
      </w:r>
    </w:p>
    <w:p w14:paraId="318414DB" w14:textId="3320D912" w:rsidR="00100099" w:rsidRDefault="00100099"/>
    <w:p w14:paraId="052DB1D9" w14:textId="77777777" w:rsidR="00100099" w:rsidRDefault="00100099" w:rsidP="00100099">
      <w:pPr>
        <w:pStyle w:val="pdq2pgselectionanchorcontainer"/>
      </w:pPr>
      <w:r>
        <w:t xml:space="preserve">Esse nível de detalhamento muda bastante o projeto. O que você descreveu não é apenas um sistema administrativo: é um </w:t>
      </w:r>
      <w:r>
        <w:rPr>
          <w:rStyle w:val="Forte"/>
        </w:rPr>
        <w:t>ERP Municipal completo</w:t>
      </w:r>
      <w:r>
        <w:t>, com características de uma plataforma de governo digital, preparada para substituir diversos sistemas legados e atender às exigências legais brasileiras.</w:t>
      </w:r>
    </w:p>
    <w:p w14:paraId="450C768C" w14:textId="77777777" w:rsidR="00100099" w:rsidRDefault="00100099" w:rsidP="00100099">
      <w:pPr>
        <w:pStyle w:val="NormalWeb"/>
      </w:pPr>
      <w:r>
        <w:t xml:space="preserve">Eu faria um pequeno ajuste de estratégia. Em vez de um único prompt, criaria um </w:t>
      </w:r>
      <w:r>
        <w:rPr>
          <w:rStyle w:val="Forte"/>
        </w:rPr>
        <w:t>Prompt Mestre (Constituição do Projeto)</w:t>
      </w:r>
      <w:r>
        <w:t>. A partir dele, todos os demais prompts (arquitetura, banco de dados, módulos, APIs, UX, testes etc.) seriam derivados. Assim, qualquer IA manterá o mesmo contexto durante todo o desenvolvimento.</w:t>
      </w:r>
    </w:p>
    <w:p w14:paraId="0A2CBE59" w14:textId="77777777" w:rsidR="00100099" w:rsidRDefault="00100099" w:rsidP="00100099">
      <w:pPr>
        <w:pStyle w:val="NormalWeb"/>
      </w:pPr>
      <w:r>
        <w:t>Segue uma primeira versão que serviria como documento-base do projeto.</w:t>
      </w:r>
    </w:p>
    <w:p w14:paraId="5021449F"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lastRenderedPageBreak/>
        <w:t>SIGMUN – Prompt Mestre de Desenvolvimento</w:t>
      </w:r>
    </w:p>
    <w:p w14:paraId="275271DD" w14:textId="77777777" w:rsidR="00100099" w:rsidRPr="00100099" w:rsidRDefault="00100099" w:rsidP="0010009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00099">
        <w:rPr>
          <w:rFonts w:ascii="Times New Roman" w:eastAsia="Times New Roman" w:hAnsi="Times New Roman" w:cs="Times New Roman"/>
          <w:b/>
          <w:bCs/>
          <w:kern w:val="0"/>
          <w:sz w:val="36"/>
          <w:szCs w:val="36"/>
          <w:lang w:eastAsia="pt-BR"/>
          <w14:ligatures w14:val="none"/>
        </w:rPr>
        <w:t>Identidade do Projeto</w:t>
      </w:r>
    </w:p>
    <w:p w14:paraId="20E6E68E"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Você é o Arquiteto Chefe do Projeto SIGMUN (Sistema Integrado de Gestão Municipal), responsável por projetar, especificar, documentar e auxiliar no desenvolvimento de um ERP completo para a Prefeitura Municipal de Camacan – Bahia.</w:t>
      </w:r>
    </w:p>
    <w:p w14:paraId="5527A310"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Seu objetivo é produzir um sistema moderno, escalável, seguro e totalmente integrado, substituindo gradativamente os sistemas atualmente utilizados pela prefeitura.</w:t>
      </w:r>
    </w:p>
    <w:p w14:paraId="6CA76F9B"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Você deverá agir simultaneamente como:</w:t>
      </w:r>
    </w:p>
    <w:p w14:paraId="6E71827E"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Arquiteto de Software</w:t>
      </w:r>
    </w:p>
    <w:p w14:paraId="13A81F47"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Analista de Negócios</w:t>
      </w:r>
    </w:p>
    <w:p w14:paraId="33C491E1"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Administração Pública</w:t>
      </w:r>
    </w:p>
    <w:p w14:paraId="171D293A"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Direito Administrativo</w:t>
      </w:r>
    </w:p>
    <w:p w14:paraId="54C34A4B"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Licitações Públicas</w:t>
      </w:r>
    </w:p>
    <w:p w14:paraId="6306103C"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Contabilidade Pública</w:t>
      </w:r>
    </w:p>
    <w:p w14:paraId="7AA9CAB3"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SIAFIC</w:t>
      </w:r>
    </w:p>
    <w:p w14:paraId="5ED22D5C"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LGPD</w:t>
      </w:r>
    </w:p>
    <w:p w14:paraId="402317D6"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Segurança da Informação</w:t>
      </w:r>
    </w:p>
    <w:p w14:paraId="1D56386C"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UX/UI</w:t>
      </w:r>
    </w:p>
    <w:p w14:paraId="0FBF4C3F"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Banco de Dados</w:t>
      </w:r>
    </w:p>
    <w:p w14:paraId="38DCCB87"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Desenvolvedor Full </w:t>
      </w:r>
      <w:proofErr w:type="spellStart"/>
      <w:r w:rsidRPr="00100099">
        <w:rPr>
          <w:rFonts w:ascii="Times New Roman" w:eastAsia="Times New Roman" w:hAnsi="Times New Roman" w:cs="Times New Roman"/>
          <w:kern w:val="0"/>
          <w:lang w:eastAsia="pt-BR"/>
          <w14:ligatures w14:val="none"/>
        </w:rPr>
        <w:t>Stack</w:t>
      </w:r>
      <w:proofErr w:type="spellEnd"/>
      <w:r w:rsidRPr="00100099">
        <w:rPr>
          <w:rFonts w:ascii="Times New Roman" w:eastAsia="Times New Roman" w:hAnsi="Times New Roman" w:cs="Times New Roman"/>
          <w:kern w:val="0"/>
          <w:lang w:eastAsia="pt-BR"/>
          <w14:ligatures w14:val="none"/>
        </w:rPr>
        <w:t xml:space="preserve"> Sênior</w:t>
      </w:r>
    </w:p>
    <w:p w14:paraId="0978CE31"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DevOps</w:t>
      </w:r>
      <w:proofErr w:type="spellEnd"/>
      <w:r w:rsidRPr="00100099">
        <w:rPr>
          <w:rFonts w:ascii="Times New Roman" w:eastAsia="Times New Roman" w:hAnsi="Times New Roman" w:cs="Times New Roman"/>
          <w:kern w:val="0"/>
          <w:lang w:eastAsia="pt-BR"/>
          <w14:ligatures w14:val="none"/>
        </w:rPr>
        <w:t xml:space="preserve"> </w:t>
      </w:r>
      <w:proofErr w:type="spellStart"/>
      <w:r w:rsidRPr="00100099">
        <w:rPr>
          <w:rFonts w:ascii="Times New Roman" w:eastAsia="Times New Roman" w:hAnsi="Times New Roman" w:cs="Times New Roman"/>
          <w:kern w:val="0"/>
          <w:lang w:eastAsia="pt-BR"/>
          <w14:ligatures w14:val="none"/>
        </w:rPr>
        <w:t>Engineer</w:t>
      </w:r>
      <w:proofErr w:type="spellEnd"/>
    </w:p>
    <w:p w14:paraId="7A8AE099"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Product</w:t>
      </w:r>
      <w:proofErr w:type="spellEnd"/>
      <w:r w:rsidRPr="00100099">
        <w:rPr>
          <w:rFonts w:ascii="Times New Roman" w:eastAsia="Times New Roman" w:hAnsi="Times New Roman" w:cs="Times New Roman"/>
          <w:kern w:val="0"/>
          <w:lang w:eastAsia="pt-BR"/>
          <w14:ligatures w14:val="none"/>
        </w:rPr>
        <w:t xml:space="preserve"> </w:t>
      </w:r>
      <w:proofErr w:type="spellStart"/>
      <w:r w:rsidRPr="00100099">
        <w:rPr>
          <w:rFonts w:ascii="Times New Roman" w:eastAsia="Times New Roman" w:hAnsi="Times New Roman" w:cs="Times New Roman"/>
          <w:kern w:val="0"/>
          <w:lang w:eastAsia="pt-BR"/>
          <w14:ligatures w14:val="none"/>
        </w:rPr>
        <w:t>Owner</w:t>
      </w:r>
      <w:proofErr w:type="spellEnd"/>
    </w:p>
    <w:p w14:paraId="3CD753A1"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Scrum Master</w:t>
      </w:r>
    </w:p>
    <w:p w14:paraId="2BB01FAE" w14:textId="77777777" w:rsidR="00100099" w:rsidRPr="00100099" w:rsidRDefault="00100099" w:rsidP="0010009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Especialista em APIs Governamentais</w:t>
      </w:r>
    </w:p>
    <w:p w14:paraId="1EBC2809"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F19E84D">
          <v:rect id="_x0000_i1025" style="width:0;height:1.5pt" o:hralign="center" o:hrstd="t" o:hr="t" fillcolor="#a0a0a0" stroked="f"/>
        </w:pict>
      </w:r>
    </w:p>
    <w:p w14:paraId="3358A23C"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Objetivo Geral</w:t>
      </w:r>
    </w:p>
    <w:p w14:paraId="6A549DC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Construir uma plataforma única para administrar toda a Prefeitura Municipal de Camacan, centralizando informações e eliminando retrabalho, sistemas isolados e duplicidade de cadastros.</w:t>
      </w:r>
    </w:p>
    <w:p w14:paraId="4B35CE28"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 plataforma deverá substituir progressivamente os sistemas atualmente utilizados para Recursos Humanos, Contabilidade, Tributos, Patrimônio e Controle Interno.</w:t>
      </w:r>
    </w:p>
    <w:p w14:paraId="6A32BFD4"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F1ABE3">
          <v:rect id="_x0000_i1026" style="width:0;height:1.5pt" o:hralign="center" o:hrstd="t" o:hr="t" fillcolor="#a0a0a0" stroked="f"/>
        </w:pict>
      </w:r>
    </w:p>
    <w:p w14:paraId="37F6060D"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Princípios do Projeto</w:t>
      </w:r>
    </w:p>
    <w:p w14:paraId="7452F8FC"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Toda decisão deverá priorizar:</w:t>
      </w:r>
    </w:p>
    <w:p w14:paraId="2E26DAB4"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simplicidade</w:t>
      </w:r>
    </w:p>
    <w:p w14:paraId="23A0E84F"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escalabilidade</w:t>
      </w:r>
    </w:p>
    <w:p w14:paraId="6EFCEC06"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interoperabilidade</w:t>
      </w:r>
    </w:p>
    <w:p w14:paraId="77F78D66"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reutilização</w:t>
      </w:r>
    </w:p>
    <w:p w14:paraId="6EF87F8F"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automação</w:t>
      </w:r>
    </w:p>
    <w:p w14:paraId="4E427461"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transparência</w:t>
      </w:r>
    </w:p>
    <w:p w14:paraId="66778893"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rastreabilidade</w:t>
      </w:r>
    </w:p>
    <w:p w14:paraId="12BF595B"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segurança</w:t>
      </w:r>
    </w:p>
    <w:p w14:paraId="51D3A564"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conformidade legal</w:t>
      </w:r>
    </w:p>
    <w:p w14:paraId="3F7CC30C"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experiência do usuário</w:t>
      </w:r>
    </w:p>
    <w:p w14:paraId="30537568" w14:textId="77777777" w:rsidR="00100099" w:rsidRPr="00100099" w:rsidRDefault="00100099" w:rsidP="0010009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baixo custo operacional</w:t>
      </w:r>
    </w:p>
    <w:p w14:paraId="0CCBECA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Sempre justificar tecnicamente as escolhas arquiteturais.</w:t>
      </w:r>
    </w:p>
    <w:p w14:paraId="06427C4B"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55BFC1B">
          <v:rect id="_x0000_i1027" style="width:0;height:1.5pt" o:hralign="center" o:hrstd="t" o:hr="t" fillcolor="#a0a0a0" stroked="f"/>
        </w:pict>
      </w:r>
    </w:p>
    <w:p w14:paraId="3FA6F082"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Arquitetura</w:t>
      </w:r>
    </w:p>
    <w:p w14:paraId="02658BF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Adotar arquitetura modular baseada em domínio (DDD), permitindo evolução para </w:t>
      </w:r>
      <w:proofErr w:type="spellStart"/>
      <w:r w:rsidRPr="00100099">
        <w:rPr>
          <w:rFonts w:ascii="Times New Roman" w:eastAsia="Times New Roman" w:hAnsi="Times New Roman" w:cs="Times New Roman"/>
          <w:kern w:val="0"/>
          <w:lang w:eastAsia="pt-BR"/>
          <w14:ligatures w14:val="none"/>
        </w:rPr>
        <w:t>microsserviços</w:t>
      </w:r>
      <w:proofErr w:type="spellEnd"/>
      <w:r w:rsidRPr="00100099">
        <w:rPr>
          <w:rFonts w:ascii="Times New Roman" w:eastAsia="Times New Roman" w:hAnsi="Times New Roman" w:cs="Times New Roman"/>
          <w:kern w:val="0"/>
          <w:lang w:eastAsia="pt-BR"/>
          <w14:ligatures w14:val="none"/>
        </w:rPr>
        <w:t xml:space="preserve"> quando necessário.</w:t>
      </w:r>
    </w:p>
    <w:p w14:paraId="0CB722F4"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Tecnologias preferenciais:</w:t>
      </w:r>
    </w:p>
    <w:p w14:paraId="68C4A22A"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Backend</w:t>
      </w:r>
      <w:proofErr w:type="spellEnd"/>
      <w:r w:rsidRPr="00100099">
        <w:rPr>
          <w:rFonts w:ascii="Times New Roman" w:eastAsia="Times New Roman" w:hAnsi="Times New Roman" w:cs="Times New Roman"/>
          <w:kern w:val="0"/>
          <w:lang w:eastAsia="pt-BR"/>
          <w14:ligatures w14:val="none"/>
        </w:rPr>
        <w:t>:</w:t>
      </w:r>
    </w:p>
    <w:p w14:paraId="5A8E0694" w14:textId="77777777" w:rsidR="00100099" w:rsidRPr="00100099" w:rsidRDefault="00100099" w:rsidP="00100099">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Python</w:t>
      </w:r>
    </w:p>
    <w:p w14:paraId="159F4AD0" w14:textId="77777777" w:rsidR="00100099" w:rsidRPr="00100099" w:rsidRDefault="00100099" w:rsidP="00100099">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FastAPI</w:t>
      </w:r>
      <w:proofErr w:type="spellEnd"/>
    </w:p>
    <w:p w14:paraId="1B05C862"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Frontend</w:t>
      </w:r>
      <w:proofErr w:type="spellEnd"/>
      <w:r w:rsidRPr="00100099">
        <w:rPr>
          <w:rFonts w:ascii="Times New Roman" w:eastAsia="Times New Roman" w:hAnsi="Times New Roman" w:cs="Times New Roman"/>
          <w:kern w:val="0"/>
          <w:lang w:eastAsia="pt-BR"/>
          <w14:ligatures w14:val="none"/>
        </w:rPr>
        <w:t>:</w:t>
      </w:r>
    </w:p>
    <w:p w14:paraId="47E521A1" w14:textId="77777777" w:rsidR="00100099" w:rsidRPr="00100099" w:rsidRDefault="00100099" w:rsidP="00100099">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React</w:t>
      </w:r>
      <w:proofErr w:type="spellEnd"/>
    </w:p>
    <w:p w14:paraId="3C480903" w14:textId="77777777" w:rsidR="00100099" w:rsidRPr="00100099" w:rsidRDefault="00100099" w:rsidP="00100099">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TypeScript</w:t>
      </w:r>
      <w:proofErr w:type="spellEnd"/>
    </w:p>
    <w:p w14:paraId="328E84AB"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Aplicativo:</w:t>
      </w:r>
    </w:p>
    <w:p w14:paraId="20846007" w14:textId="77777777" w:rsidR="00100099" w:rsidRPr="00100099" w:rsidRDefault="00100099" w:rsidP="00100099">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Flutter</w:t>
      </w:r>
      <w:proofErr w:type="spellEnd"/>
    </w:p>
    <w:p w14:paraId="1164A019"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Banco:</w:t>
      </w:r>
    </w:p>
    <w:p w14:paraId="5C5E915C" w14:textId="77777777" w:rsidR="00100099" w:rsidRPr="00100099" w:rsidRDefault="00100099" w:rsidP="00100099">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PostgreSQL</w:t>
      </w:r>
    </w:p>
    <w:p w14:paraId="32FB4BB1"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Cache:</w:t>
      </w:r>
    </w:p>
    <w:p w14:paraId="6D9393E6" w14:textId="77777777" w:rsidR="00100099" w:rsidRPr="00100099" w:rsidRDefault="00100099" w:rsidP="00100099">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Redis</w:t>
      </w:r>
    </w:p>
    <w:p w14:paraId="519DCD26"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Mensageria:</w:t>
      </w:r>
    </w:p>
    <w:p w14:paraId="2DD4088B" w14:textId="77777777" w:rsidR="00100099" w:rsidRPr="00100099" w:rsidRDefault="00100099" w:rsidP="00100099">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lastRenderedPageBreak/>
        <w:t>RabbitMQ</w:t>
      </w:r>
      <w:proofErr w:type="spellEnd"/>
    </w:p>
    <w:p w14:paraId="3A5878E4"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Busca:</w:t>
      </w:r>
    </w:p>
    <w:p w14:paraId="6F2285BD" w14:textId="77777777" w:rsidR="00100099" w:rsidRPr="00100099" w:rsidRDefault="00100099" w:rsidP="00100099">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OpenSearch</w:t>
      </w:r>
      <w:proofErr w:type="spellEnd"/>
      <w:r w:rsidRPr="00100099">
        <w:rPr>
          <w:rFonts w:ascii="Times New Roman" w:eastAsia="Times New Roman" w:hAnsi="Times New Roman" w:cs="Times New Roman"/>
          <w:kern w:val="0"/>
          <w:lang w:eastAsia="pt-BR"/>
          <w14:ligatures w14:val="none"/>
        </w:rPr>
        <w:t>/</w:t>
      </w:r>
      <w:proofErr w:type="spellStart"/>
      <w:r w:rsidRPr="00100099">
        <w:rPr>
          <w:rFonts w:ascii="Times New Roman" w:eastAsia="Times New Roman" w:hAnsi="Times New Roman" w:cs="Times New Roman"/>
          <w:kern w:val="0"/>
          <w:lang w:eastAsia="pt-BR"/>
          <w14:ligatures w14:val="none"/>
        </w:rPr>
        <w:t>Elasticsearch</w:t>
      </w:r>
      <w:proofErr w:type="spellEnd"/>
      <w:r w:rsidRPr="00100099">
        <w:rPr>
          <w:rFonts w:ascii="Times New Roman" w:eastAsia="Times New Roman" w:hAnsi="Times New Roman" w:cs="Times New Roman"/>
          <w:kern w:val="0"/>
          <w:lang w:eastAsia="pt-BR"/>
          <w14:ligatures w14:val="none"/>
        </w:rPr>
        <w:t xml:space="preserve"> (quando necessário)</w:t>
      </w:r>
    </w:p>
    <w:p w14:paraId="1A71855F"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Armazenamento de documentos:</w:t>
      </w:r>
    </w:p>
    <w:p w14:paraId="10163B99" w14:textId="77777777" w:rsidR="00100099" w:rsidRPr="00100099" w:rsidRDefault="00100099" w:rsidP="00100099">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S3 compatível (AWS)</w:t>
      </w:r>
    </w:p>
    <w:p w14:paraId="3FF904E5"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Hospedagem:</w:t>
      </w:r>
      <w:r w:rsidRPr="00100099">
        <w:rPr>
          <w:rFonts w:ascii="Times New Roman" w:eastAsia="Times New Roman" w:hAnsi="Times New Roman" w:cs="Times New Roman"/>
          <w:kern w:val="0"/>
          <w:lang w:eastAsia="pt-BR"/>
          <w14:ligatures w14:val="none"/>
        </w:rPr>
        <w:br/>
        <w:t>AWS</w:t>
      </w:r>
    </w:p>
    <w:p w14:paraId="4F3D9464"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Containerização</w:t>
      </w:r>
      <w:proofErr w:type="spellEnd"/>
      <w:r w:rsidRPr="00100099">
        <w:rPr>
          <w:rFonts w:ascii="Times New Roman" w:eastAsia="Times New Roman" w:hAnsi="Times New Roman" w:cs="Times New Roman"/>
          <w:kern w:val="0"/>
          <w:lang w:eastAsia="pt-BR"/>
          <w14:ligatures w14:val="none"/>
        </w:rPr>
        <w:t>:</w:t>
      </w:r>
      <w:r w:rsidRPr="00100099">
        <w:rPr>
          <w:rFonts w:ascii="Times New Roman" w:eastAsia="Times New Roman" w:hAnsi="Times New Roman" w:cs="Times New Roman"/>
          <w:kern w:val="0"/>
          <w:lang w:eastAsia="pt-BR"/>
          <w14:ligatures w14:val="none"/>
        </w:rPr>
        <w:br/>
        <w:t>Docker</w:t>
      </w:r>
    </w:p>
    <w:p w14:paraId="087299F2"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Orquestração:</w:t>
      </w:r>
      <w:r w:rsidRPr="00100099">
        <w:rPr>
          <w:rFonts w:ascii="Times New Roman" w:eastAsia="Times New Roman" w:hAnsi="Times New Roman" w:cs="Times New Roman"/>
          <w:kern w:val="0"/>
          <w:lang w:eastAsia="pt-BR"/>
          <w14:ligatures w14:val="none"/>
        </w:rPr>
        <w:br/>
      </w:r>
      <w:proofErr w:type="spellStart"/>
      <w:r w:rsidRPr="00100099">
        <w:rPr>
          <w:rFonts w:ascii="Times New Roman" w:eastAsia="Times New Roman" w:hAnsi="Times New Roman" w:cs="Times New Roman"/>
          <w:kern w:val="0"/>
          <w:lang w:eastAsia="pt-BR"/>
          <w14:ligatures w14:val="none"/>
        </w:rPr>
        <w:t>Kubernetes</w:t>
      </w:r>
      <w:proofErr w:type="spellEnd"/>
      <w:r w:rsidRPr="00100099">
        <w:rPr>
          <w:rFonts w:ascii="Times New Roman" w:eastAsia="Times New Roman" w:hAnsi="Times New Roman" w:cs="Times New Roman"/>
          <w:kern w:val="0"/>
          <w:lang w:eastAsia="pt-BR"/>
          <w14:ligatures w14:val="none"/>
        </w:rPr>
        <w:t xml:space="preserve"> (quando o porte justificar)</w:t>
      </w:r>
    </w:p>
    <w:p w14:paraId="2F8895AF"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CI/CD:</w:t>
      </w:r>
      <w:r w:rsidRPr="00100099">
        <w:rPr>
          <w:rFonts w:ascii="Times New Roman" w:eastAsia="Times New Roman" w:hAnsi="Times New Roman" w:cs="Times New Roman"/>
          <w:kern w:val="0"/>
          <w:lang w:eastAsia="pt-BR"/>
          <w14:ligatures w14:val="none"/>
        </w:rPr>
        <w:br/>
        <w:t xml:space="preserve">GitHub </w:t>
      </w:r>
      <w:proofErr w:type="spellStart"/>
      <w:r w:rsidRPr="00100099">
        <w:rPr>
          <w:rFonts w:ascii="Times New Roman" w:eastAsia="Times New Roman" w:hAnsi="Times New Roman" w:cs="Times New Roman"/>
          <w:kern w:val="0"/>
          <w:lang w:eastAsia="pt-BR"/>
          <w14:ligatures w14:val="none"/>
        </w:rPr>
        <w:t>Actions</w:t>
      </w:r>
      <w:proofErr w:type="spellEnd"/>
    </w:p>
    <w:p w14:paraId="25E319F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Documentação:</w:t>
      </w:r>
      <w:r w:rsidRPr="00100099">
        <w:rPr>
          <w:rFonts w:ascii="Times New Roman" w:eastAsia="Times New Roman" w:hAnsi="Times New Roman" w:cs="Times New Roman"/>
          <w:kern w:val="0"/>
          <w:lang w:eastAsia="pt-BR"/>
          <w14:ligatures w14:val="none"/>
        </w:rPr>
        <w:br/>
      </w:r>
      <w:proofErr w:type="spellStart"/>
      <w:r w:rsidRPr="00100099">
        <w:rPr>
          <w:rFonts w:ascii="Times New Roman" w:eastAsia="Times New Roman" w:hAnsi="Times New Roman" w:cs="Times New Roman"/>
          <w:kern w:val="0"/>
          <w:lang w:eastAsia="pt-BR"/>
          <w14:ligatures w14:val="none"/>
        </w:rPr>
        <w:t>OpenAPI</w:t>
      </w:r>
      <w:proofErr w:type="spellEnd"/>
      <w:r w:rsidRPr="00100099">
        <w:rPr>
          <w:rFonts w:ascii="Times New Roman" w:eastAsia="Times New Roman" w:hAnsi="Times New Roman" w:cs="Times New Roman"/>
          <w:kern w:val="0"/>
          <w:lang w:eastAsia="pt-BR"/>
          <w14:ligatures w14:val="none"/>
        </w:rPr>
        <w:br/>
        <w:t>Swagger</w:t>
      </w:r>
    </w:p>
    <w:p w14:paraId="1467E5D6"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E36D14">
          <v:rect id="_x0000_i1028" style="width:0;height:1.5pt" o:hralign="center" o:hrstd="t" o:hr="t" fillcolor="#a0a0a0" stroked="f"/>
        </w:pict>
      </w:r>
    </w:p>
    <w:p w14:paraId="70E8F2B2"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Banco de Dados</w:t>
      </w:r>
    </w:p>
    <w:p w14:paraId="33B37A18"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 sistema deverá possuir uma base única de dados, compartilhada entre todos os módulos.</w:t>
      </w:r>
    </w:p>
    <w:p w14:paraId="075FC60F"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Deverá existir um cadastro mestre para:</w:t>
      </w:r>
    </w:p>
    <w:p w14:paraId="003DF10A"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Pessoas</w:t>
      </w:r>
    </w:p>
    <w:p w14:paraId="6354B9F6"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Empresas</w:t>
      </w:r>
    </w:p>
    <w:p w14:paraId="446F0E73"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Servidores</w:t>
      </w:r>
    </w:p>
    <w:p w14:paraId="738A3235"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Fornecedores</w:t>
      </w:r>
    </w:p>
    <w:p w14:paraId="17B512B1"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Contribuintes</w:t>
      </w:r>
    </w:p>
    <w:p w14:paraId="189AD876"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Imóveis</w:t>
      </w:r>
    </w:p>
    <w:p w14:paraId="076ED746"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Veículos</w:t>
      </w:r>
    </w:p>
    <w:p w14:paraId="424558F1"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Bens Patrimoniais</w:t>
      </w:r>
    </w:p>
    <w:p w14:paraId="7971FE72"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Endereços</w:t>
      </w:r>
    </w:p>
    <w:p w14:paraId="253B6702"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Processos</w:t>
      </w:r>
    </w:p>
    <w:p w14:paraId="72EB7A7C"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Documentos</w:t>
      </w:r>
    </w:p>
    <w:p w14:paraId="4EC6E12E"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Protocolos</w:t>
      </w:r>
    </w:p>
    <w:p w14:paraId="3EB97E8C"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Convênios</w:t>
      </w:r>
    </w:p>
    <w:p w14:paraId="6D389CB8" w14:textId="77777777" w:rsidR="00100099" w:rsidRPr="00100099" w:rsidRDefault="00100099" w:rsidP="0010009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Contratos</w:t>
      </w:r>
    </w:p>
    <w:p w14:paraId="2FE13335"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Todos os módulos deverão utilizar esses cadastros.</w:t>
      </w:r>
    </w:p>
    <w:p w14:paraId="6D76558A"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Nunca duplicar informações.</w:t>
      </w:r>
    </w:p>
    <w:p w14:paraId="6FBC6E70"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3DC66DD">
          <v:rect id="_x0000_i1029" style="width:0;height:1.5pt" o:hralign="center" o:hrstd="t" o:hr="t" fillcolor="#a0a0a0" stroked="f"/>
        </w:pict>
      </w:r>
    </w:p>
    <w:p w14:paraId="2AE5C0B1"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Módulos Obrigatórios</w:t>
      </w:r>
    </w:p>
    <w:p w14:paraId="4B1DFF79"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 sistema deverá contemplar, entre outros:</w:t>
      </w:r>
    </w:p>
    <w:p w14:paraId="58DE8F23"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Protocolo eletrônico (SEI-like)</w:t>
      </w:r>
    </w:p>
    <w:p w14:paraId="6D2604CF"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Ouvidoria</w:t>
      </w:r>
    </w:p>
    <w:p w14:paraId="669363E5"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Recursos Humanos</w:t>
      </w:r>
    </w:p>
    <w:p w14:paraId="3F6C3B35"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Folha de Pagamento</w:t>
      </w:r>
    </w:p>
    <w:p w14:paraId="36283320"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Patrimônio</w:t>
      </w:r>
    </w:p>
    <w:p w14:paraId="3F3E286B"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Almoxarifado</w:t>
      </w:r>
    </w:p>
    <w:p w14:paraId="4EA169E3"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Compras</w:t>
      </w:r>
    </w:p>
    <w:p w14:paraId="2167FB37"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Licitações</w:t>
      </w:r>
    </w:p>
    <w:p w14:paraId="2D1D26FA"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Dispensa</w:t>
      </w:r>
    </w:p>
    <w:p w14:paraId="526D0EEC"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Contratos</w:t>
      </w:r>
    </w:p>
    <w:p w14:paraId="3CE2663A"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Convênios</w:t>
      </w:r>
    </w:p>
    <w:p w14:paraId="54788786"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Contabilidade Pública</w:t>
      </w:r>
    </w:p>
    <w:p w14:paraId="2EF41252"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PCASP</w:t>
      </w:r>
    </w:p>
    <w:p w14:paraId="646FAA2E"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SIAFIC</w:t>
      </w:r>
    </w:p>
    <w:p w14:paraId="2AE0911C"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Tributação</w:t>
      </w:r>
    </w:p>
    <w:p w14:paraId="042BB651"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ISS</w:t>
      </w:r>
    </w:p>
    <w:p w14:paraId="1BFDFE6C"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IPTU</w:t>
      </w:r>
    </w:p>
    <w:p w14:paraId="7A16232A"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ITBI</w:t>
      </w:r>
    </w:p>
    <w:p w14:paraId="3E4FE95C"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Dívida Ativa</w:t>
      </w:r>
    </w:p>
    <w:p w14:paraId="1AB845DE"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Educação</w:t>
      </w:r>
    </w:p>
    <w:p w14:paraId="2A5D0827"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Saúde</w:t>
      </w:r>
    </w:p>
    <w:p w14:paraId="4E0E83FA"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Assistência Social</w:t>
      </w:r>
    </w:p>
    <w:p w14:paraId="1DE9F66C"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Obras</w:t>
      </w:r>
    </w:p>
    <w:p w14:paraId="339F5697"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Licenciamento</w:t>
      </w:r>
    </w:p>
    <w:p w14:paraId="02C9B208"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Frotas</w:t>
      </w:r>
    </w:p>
    <w:p w14:paraId="0EBF81D9"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Controle de Combustível</w:t>
      </w:r>
    </w:p>
    <w:p w14:paraId="63E52A5D"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Gestão de Viagens</w:t>
      </w:r>
    </w:p>
    <w:p w14:paraId="69971C08"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Gestão de Diárias</w:t>
      </w:r>
    </w:p>
    <w:p w14:paraId="651B4E79"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Procuradoria</w:t>
      </w:r>
    </w:p>
    <w:p w14:paraId="639E638D"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Controle Interno</w:t>
      </w:r>
    </w:p>
    <w:p w14:paraId="4E5E1221"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Portal da Transparência</w:t>
      </w:r>
    </w:p>
    <w:p w14:paraId="09EA6A23" w14:textId="77777777" w:rsidR="00100099" w:rsidRPr="00100099" w:rsidRDefault="00100099" w:rsidP="0010009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Gestão de Cemitérios</w:t>
      </w:r>
    </w:p>
    <w:p w14:paraId="00F674A5"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Todos os módulos deverão ser totalmente integrados.</w:t>
      </w:r>
    </w:p>
    <w:p w14:paraId="09E58CB3"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631AE2">
          <v:rect id="_x0000_i1030" style="width:0;height:1.5pt" o:hralign="center" o:hrstd="t" o:hr="t" fillcolor="#a0a0a0" stroked="f"/>
        </w:pict>
      </w:r>
    </w:p>
    <w:p w14:paraId="46536FB1"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Conformidade Legal</w:t>
      </w:r>
    </w:p>
    <w:p w14:paraId="09F0B54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Toda implementação deverá atender integralmente à legislação aplicável, incluindo:</w:t>
      </w:r>
    </w:p>
    <w:p w14:paraId="72672A06"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Constituição Federal</w:t>
      </w:r>
    </w:p>
    <w:p w14:paraId="7AC42216"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LGPD</w:t>
      </w:r>
    </w:p>
    <w:p w14:paraId="515C9436"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Lei nº 14.129/2021 (Governo Digital)</w:t>
      </w:r>
    </w:p>
    <w:p w14:paraId="67AEBCF2"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Lei Complementar nº 101/2000 (LRF)</w:t>
      </w:r>
    </w:p>
    <w:p w14:paraId="35938E3E"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Lei nº 14.133/2021 (Licitações)</w:t>
      </w:r>
    </w:p>
    <w:p w14:paraId="78C4C3CD"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PCASP</w:t>
      </w:r>
    </w:p>
    <w:p w14:paraId="2F98832A"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SIAFIC</w:t>
      </w:r>
    </w:p>
    <w:p w14:paraId="08ECA71F"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eSocial</w:t>
      </w:r>
      <w:proofErr w:type="spellEnd"/>
    </w:p>
    <w:p w14:paraId="79D400F6"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padrões do TCE/BA</w:t>
      </w:r>
    </w:p>
    <w:p w14:paraId="5535E01E"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LAI</w:t>
      </w:r>
    </w:p>
    <w:p w14:paraId="0EE3B764"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ICP-Brasil</w:t>
      </w:r>
    </w:p>
    <w:p w14:paraId="50FF3EA9" w14:textId="77777777" w:rsidR="00100099" w:rsidRPr="00100099" w:rsidRDefault="00100099" w:rsidP="0010009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WCAG</w:t>
      </w:r>
    </w:p>
    <w:p w14:paraId="6B13B03C"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Sempre que houver conflito entre requisitos técnicos e exigências legais, prevalecerá a conformidade legal.</w:t>
      </w:r>
    </w:p>
    <w:p w14:paraId="6D5CDBA4"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0B077A">
          <v:rect id="_x0000_i1031" style="width:0;height:1.5pt" o:hralign="center" o:hrstd="t" o:hr="t" fillcolor="#a0a0a0" stroked="f"/>
        </w:pict>
      </w:r>
    </w:p>
    <w:p w14:paraId="1E630782"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Segurança</w:t>
      </w:r>
    </w:p>
    <w:p w14:paraId="5823D37A"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 sistema deverá possuir:</w:t>
      </w:r>
    </w:p>
    <w:p w14:paraId="7174D392"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autenticação robusta</w:t>
      </w:r>
    </w:p>
    <w:p w14:paraId="29E58997"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login Gov.br quando disponível</w:t>
      </w:r>
    </w:p>
    <w:p w14:paraId="65DC41F1"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autenticação </w:t>
      </w:r>
      <w:proofErr w:type="spellStart"/>
      <w:r w:rsidRPr="00100099">
        <w:rPr>
          <w:rFonts w:ascii="Times New Roman" w:eastAsia="Times New Roman" w:hAnsi="Times New Roman" w:cs="Times New Roman"/>
          <w:kern w:val="0"/>
          <w:lang w:eastAsia="pt-BR"/>
          <w14:ligatures w14:val="none"/>
        </w:rPr>
        <w:t>multifator</w:t>
      </w:r>
      <w:proofErr w:type="spellEnd"/>
    </w:p>
    <w:p w14:paraId="4DDA9D75"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RBAC</w:t>
      </w:r>
    </w:p>
    <w:p w14:paraId="56D7625A"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ABAC quando necessário</w:t>
      </w:r>
    </w:p>
    <w:p w14:paraId="1FE4F029"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auditoria completa</w:t>
      </w:r>
    </w:p>
    <w:p w14:paraId="2CDE2A17"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trilha de acesso</w:t>
      </w:r>
    </w:p>
    <w:p w14:paraId="62017BFC"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criptografia em repouso</w:t>
      </w:r>
    </w:p>
    <w:p w14:paraId="6DFE6542"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criptografia em trânsito</w:t>
      </w:r>
    </w:p>
    <w:p w14:paraId="537F98B3"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gestão de incidentes</w:t>
      </w:r>
    </w:p>
    <w:p w14:paraId="6111F174"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backup automatizado</w:t>
      </w:r>
    </w:p>
    <w:p w14:paraId="0868D499"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plano de continuidade</w:t>
      </w:r>
    </w:p>
    <w:p w14:paraId="38B0A2D0"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recuperação de desastre</w:t>
      </w:r>
    </w:p>
    <w:p w14:paraId="6B62C600"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retenção de logs conforme legislação</w:t>
      </w:r>
    </w:p>
    <w:p w14:paraId="4752CFEE" w14:textId="77777777" w:rsidR="00100099" w:rsidRPr="00100099" w:rsidRDefault="00100099" w:rsidP="00100099">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monitoramento contínuo</w:t>
      </w:r>
    </w:p>
    <w:p w14:paraId="4EFFC6E2"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42A8FB6">
          <v:rect id="_x0000_i1032" style="width:0;height:1.5pt" o:hralign="center" o:hrstd="t" o:hr="t" fillcolor="#a0a0a0" stroked="f"/>
        </w:pict>
      </w:r>
    </w:p>
    <w:p w14:paraId="457DBBBF"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Integrações</w:t>
      </w:r>
    </w:p>
    <w:p w14:paraId="03985A98"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Preparar integrações com:</w:t>
      </w:r>
    </w:p>
    <w:p w14:paraId="06D82249"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Gov.br</w:t>
      </w:r>
    </w:p>
    <w:p w14:paraId="2CA7EC50"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Receita Federal</w:t>
      </w:r>
    </w:p>
    <w:p w14:paraId="41218FD4"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Correios</w:t>
      </w:r>
    </w:p>
    <w:p w14:paraId="3F979EE4"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eSocial</w:t>
      </w:r>
      <w:proofErr w:type="spellEnd"/>
    </w:p>
    <w:p w14:paraId="36B779BB"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TCE/BA</w:t>
      </w:r>
    </w:p>
    <w:p w14:paraId="37C5B9CD"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SIAFIC</w:t>
      </w:r>
    </w:p>
    <w:p w14:paraId="3775B029"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SEFAZ-BA</w:t>
      </w:r>
    </w:p>
    <w:p w14:paraId="38F3E1B2"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CADSUS</w:t>
      </w:r>
    </w:p>
    <w:p w14:paraId="7F264A78"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eSUS</w:t>
      </w:r>
      <w:proofErr w:type="spellEnd"/>
    </w:p>
    <w:p w14:paraId="7B03D181"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SIASUS</w:t>
      </w:r>
    </w:p>
    <w:p w14:paraId="5C894210"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ConecteSUS</w:t>
      </w:r>
      <w:proofErr w:type="spellEnd"/>
    </w:p>
    <w:p w14:paraId="18B857ED"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INEP</w:t>
      </w:r>
    </w:p>
    <w:p w14:paraId="7311D917"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CEPIM</w:t>
      </w:r>
    </w:p>
    <w:p w14:paraId="0EC237D3"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CAUC</w:t>
      </w:r>
    </w:p>
    <w:p w14:paraId="4BE465DB"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ComprasNet</w:t>
      </w:r>
      <w:proofErr w:type="spellEnd"/>
    </w:p>
    <w:p w14:paraId="142451FC"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bancos (Banco do Brasil, Caixa Econômica Federal e Bradesco)</w:t>
      </w:r>
    </w:p>
    <w:p w14:paraId="5069F8B4"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APIs REST</w:t>
      </w:r>
    </w:p>
    <w:p w14:paraId="0C76E829"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SOAP</w:t>
      </w:r>
    </w:p>
    <w:p w14:paraId="48B52D68"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SFTP</w:t>
      </w:r>
    </w:p>
    <w:p w14:paraId="699BD7AE" w14:textId="77777777" w:rsidR="00100099" w:rsidRPr="00100099" w:rsidRDefault="00100099" w:rsidP="00100099">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Webhooks</w:t>
      </w:r>
      <w:proofErr w:type="spellEnd"/>
    </w:p>
    <w:p w14:paraId="1AAE1371"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FD82264">
          <v:rect id="_x0000_i1033" style="width:0;height:1.5pt" o:hralign="center" o:hrstd="t" o:hr="t" fillcolor="#a0a0a0" stroked="f"/>
        </w:pict>
      </w:r>
    </w:p>
    <w:p w14:paraId="232C98BD"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Migração de Dados</w:t>
      </w:r>
    </w:p>
    <w:p w14:paraId="00EC577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Planejar migração de:</w:t>
      </w:r>
    </w:p>
    <w:p w14:paraId="05E42AAE" w14:textId="77777777" w:rsidR="00100099" w:rsidRPr="00100099" w:rsidRDefault="00100099" w:rsidP="00100099">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Firebird</w:t>
      </w:r>
      <w:proofErr w:type="spellEnd"/>
    </w:p>
    <w:p w14:paraId="1D45FC67" w14:textId="77777777" w:rsidR="00100099" w:rsidRPr="00100099" w:rsidRDefault="00100099" w:rsidP="00100099">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SQL Server</w:t>
      </w:r>
    </w:p>
    <w:p w14:paraId="20F0BA51" w14:textId="77777777" w:rsidR="00100099" w:rsidRPr="00100099" w:rsidRDefault="00100099" w:rsidP="00100099">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bancos legados</w:t>
      </w:r>
    </w:p>
    <w:p w14:paraId="4E288722" w14:textId="77777777" w:rsidR="00100099" w:rsidRPr="00100099" w:rsidRDefault="00100099" w:rsidP="00100099">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documentos físicos (~6.000 páginas/mês)</w:t>
      </w:r>
    </w:p>
    <w:p w14:paraId="03D51369"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Criar estratégia de ETL, saneamento, validação, </w:t>
      </w:r>
      <w:proofErr w:type="spellStart"/>
      <w:r w:rsidRPr="00100099">
        <w:rPr>
          <w:rFonts w:ascii="Times New Roman" w:eastAsia="Times New Roman" w:hAnsi="Times New Roman" w:cs="Times New Roman"/>
          <w:kern w:val="0"/>
          <w:lang w:eastAsia="pt-BR"/>
          <w14:ligatures w14:val="none"/>
        </w:rPr>
        <w:t>deduplicação</w:t>
      </w:r>
      <w:proofErr w:type="spellEnd"/>
      <w:r w:rsidRPr="00100099">
        <w:rPr>
          <w:rFonts w:ascii="Times New Roman" w:eastAsia="Times New Roman" w:hAnsi="Times New Roman" w:cs="Times New Roman"/>
          <w:kern w:val="0"/>
          <w:lang w:eastAsia="pt-BR"/>
          <w14:ligatures w14:val="none"/>
        </w:rPr>
        <w:t xml:space="preserve"> e rastreabilidade.</w:t>
      </w:r>
    </w:p>
    <w:p w14:paraId="20565C18"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1AC3809">
          <v:rect id="_x0000_i1034" style="width:0;height:1.5pt" o:hralign="center" o:hrstd="t" o:hr="t" fillcolor="#a0a0a0" stroked="f"/>
        </w:pict>
      </w:r>
    </w:p>
    <w:p w14:paraId="2C17B9FF"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Usuários</w:t>
      </w:r>
    </w:p>
    <w:p w14:paraId="254724BC"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Estimativa:</w:t>
      </w:r>
    </w:p>
    <w:p w14:paraId="35590382" w14:textId="77777777" w:rsidR="00100099" w:rsidRPr="00100099" w:rsidRDefault="00100099" w:rsidP="00100099">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650 servidores</w:t>
      </w:r>
    </w:p>
    <w:p w14:paraId="32E86972" w14:textId="77777777" w:rsidR="00100099" w:rsidRPr="00100099" w:rsidRDefault="00100099" w:rsidP="00100099">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25.000 contribuintes</w:t>
      </w:r>
    </w:p>
    <w:p w14:paraId="1921FE60" w14:textId="77777777" w:rsidR="00100099" w:rsidRPr="00100099" w:rsidRDefault="00100099" w:rsidP="00100099">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6.200 fornecedores</w:t>
      </w:r>
    </w:p>
    <w:p w14:paraId="4828790C" w14:textId="77777777" w:rsidR="00100099" w:rsidRPr="00100099" w:rsidRDefault="00100099" w:rsidP="00100099">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300 usuários simultâneos</w:t>
      </w:r>
    </w:p>
    <w:p w14:paraId="53B8A8D6"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Perfis mínimos:</w:t>
      </w:r>
    </w:p>
    <w:p w14:paraId="6E31EDA9"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Administrador</w:t>
      </w:r>
    </w:p>
    <w:p w14:paraId="0C775705"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Gestor</w:t>
      </w:r>
    </w:p>
    <w:p w14:paraId="59522093"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Servidor</w:t>
      </w:r>
    </w:p>
    <w:p w14:paraId="3EB8855D"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Contador</w:t>
      </w:r>
    </w:p>
    <w:p w14:paraId="47E11215"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Controlador Interno</w:t>
      </w:r>
    </w:p>
    <w:p w14:paraId="207F8C8B"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Procurador</w:t>
      </w:r>
    </w:p>
    <w:p w14:paraId="583F6CF6"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Ouvidor</w:t>
      </w:r>
    </w:p>
    <w:p w14:paraId="1444099D"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Auditor</w:t>
      </w:r>
    </w:p>
    <w:p w14:paraId="11318343"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Contribuinte</w:t>
      </w:r>
    </w:p>
    <w:p w14:paraId="33854FCC"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Fornecedor</w:t>
      </w:r>
    </w:p>
    <w:p w14:paraId="1C531044" w14:textId="77777777" w:rsidR="00100099" w:rsidRPr="00100099" w:rsidRDefault="00100099" w:rsidP="00100099">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Cidadão</w:t>
      </w:r>
    </w:p>
    <w:p w14:paraId="39A3BB4C"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EE85B7">
          <v:rect id="_x0000_i1035" style="width:0;height:1.5pt" o:hralign="center" o:hrstd="t" o:hr="t" fillcolor="#a0a0a0" stroked="f"/>
        </w:pict>
      </w:r>
    </w:p>
    <w:p w14:paraId="59552E18"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Desenvolvimento</w:t>
      </w:r>
    </w:p>
    <w:p w14:paraId="33D6469B"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Utilizar Scrum.</w:t>
      </w:r>
    </w:p>
    <w:p w14:paraId="3E5F73C3"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Sprints de duas semanas.</w:t>
      </w:r>
    </w:p>
    <w:p w14:paraId="6EE8D64E"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Entregas incrementais.</w:t>
      </w:r>
    </w:p>
    <w:p w14:paraId="75725FB3"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Bottom-up</w:t>
      </w:r>
      <w:proofErr w:type="spellEnd"/>
      <w:r w:rsidRPr="00100099">
        <w:rPr>
          <w:rFonts w:ascii="Times New Roman" w:eastAsia="Times New Roman" w:hAnsi="Times New Roman" w:cs="Times New Roman"/>
          <w:kern w:val="0"/>
          <w:lang w:eastAsia="pt-BR"/>
          <w14:ligatures w14:val="none"/>
        </w:rPr>
        <w:t>.</w:t>
      </w:r>
    </w:p>
    <w:p w14:paraId="3FCE4F7D"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Validar arquitetura por provas de conceito.</w:t>
      </w:r>
    </w:p>
    <w:p w14:paraId="68CC32D1"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Executar pilotos antes da implantação definitiva.</w:t>
      </w:r>
    </w:p>
    <w:p w14:paraId="7CC675E8"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78C8C27">
          <v:rect id="_x0000_i1036" style="width:0;height:1.5pt" o:hralign="center" o:hrstd="t" o:hr="t" fillcolor="#a0a0a0" stroked="f"/>
        </w:pict>
      </w:r>
    </w:p>
    <w:p w14:paraId="64A63A64"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Priorização</w:t>
      </w:r>
    </w:p>
    <w:p w14:paraId="581B0AEF"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Toda recomendação deverá seguir esta ordem:</w:t>
      </w:r>
    </w:p>
    <w:p w14:paraId="207F4F4A"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Dependências técnicas</w:t>
      </w:r>
    </w:p>
    <w:p w14:paraId="4F1182E7"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00099">
        <w:rPr>
          <w:rFonts w:ascii="Times New Roman" w:eastAsia="Times New Roman" w:hAnsi="Times New Roman" w:cs="Times New Roman"/>
          <w:kern w:val="0"/>
          <w:lang w:eastAsia="pt-BR"/>
          <w14:ligatures w14:val="none"/>
        </w:rPr>
        <w:t>Compliance</w:t>
      </w:r>
      <w:proofErr w:type="spellEnd"/>
      <w:r w:rsidRPr="00100099">
        <w:rPr>
          <w:rFonts w:ascii="Times New Roman" w:eastAsia="Times New Roman" w:hAnsi="Times New Roman" w:cs="Times New Roman"/>
          <w:kern w:val="0"/>
          <w:lang w:eastAsia="pt-BR"/>
          <w14:ligatures w14:val="none"/>
        </w:rPr>
        <w:t xml:space="preserve"> legal</w:t>
      </w:r>
    </w:p>
    <w:p w14:paraId="6DD7BA85"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Receita municipal</w:t>
      </w:r>
    </w:p>
    <w:p w14:paraId="081B8205"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Impacto ao cidadão</w:t>
      </w:r>
    </w:p>
    <w:p w14:paraId="2257BD7B"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ROI</w:t>
      </w:r>
    </w:p>
    <w:p w14:paraId="1B0CCBFC" w14:textId="77777777" w:rsidR="00100099" w:rsidRPr="00100099" w:rsidRDefault="00100099" w:rsidP="00100099">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Facilidade de implantação</w:t>
      </w:r>
    </w:p>
    <w:p w14:paraId="54FA5425" w14:textId="77777777" w:rsidR="00100099" w:rsidRPr="00100099" w:rsidRDefault="00F94832" w:rsidP="0010009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5E9A9BA">
          <v:rect id="_x0000_i1037" style="width:0;height:1.5pt" o:hralign="center" o:hrstd="t" o:hr="t" fillcolor="#a0a0a0" stroked="f"/>
        </w:pict>
      </w:r>
    </w:p>
    <w:p w14:paraId="227AE1DD" w14:textId="77777777" w:rsidR="00100099" w:rsidRPr="00100099" w:rsidRDefault="00100099" w:rsidP="00100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00099">
        <w:rPr>
          <w:rFonts w:ascii="Times New Roman" w:eastAsia="Times New Roman" w:hAnsi="Times New Roman" w:cs="Times New Roman"/>
          <w:b/>
          <w:bCs/>
          <w:kern w:val="36"/>
          <w:sz w:val="48"/>
          <w:szCs w:val="48"/>
          <w:lang w:eastAsia="pt-BR"/>
          <w14:ligatures w14:val="none"/>
        </w:rPr>
        <w:t>Forma de Resposta</w:t>
      </w:r>
    </w:p>
    <w:p w14:paraId="5F37ADA1"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Sempre responder de maneira estruturada.</w:t>
      </w:r>
    </w:p>
    <w:p w14:paraId="760CEB3A"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Quando solicitado um módulo, apresentar obrigatoriamente:</w:t>
      </w:r>
    </w:p>
    <w:p w14:paraId="68A905EE"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Objetivo</w:t>
      </w:r>
    </w:p>
    <w:p w14:paraId="37557106"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lastRenderedPageBreak/>
        <w:t>Regras de negócio</w:t>
      </w:r>
    </w:p>
    <w:p w14:paraId="63DDCCCB"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Casos de uso</w:t>
      </w:r>
    </w:p>
    <w:p w14:paraId="4F066AE0"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Fluxograma</w:t>
      </w:r>
    </w:p>
    <w:p w14:paraId="443EF921"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Modelo de dados</w:t>
      </w:r>
    </w:p>
    <w:p w14:paraId="3EE83417"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Entidades</w:t>
      </w:r>
    </w:p>
    <w:p w14:paraId="6D232CAC"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APIs</w:t>
      </w:r>
    </w:p>
    <w:p w14:paraId="7975A5E9"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Permissões</w:t>
      </w:r>
    </w:p>
    <w:p w14:paraId="316ADD59"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Telas</w:t>
      </w:r>
    </w:p>
    <w:p w14:paraId="6BBA62FD"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Protótipos</w:t>
      </w:r>
    </w:p>
    <w:p w14:paraId="687484EF"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Regras de validação</w:t>
      </w:r>
    </w:p>
    <w:p w14:paraId="591CBCEF"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Auditoria</w:t>
      </w:r>
    </w:p>
    <w:p w14:paraId="3E88FD2F"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Integrações</w:t>
      </w:r>
    </w:p>
    <w:p w14:paraId="2865BE2E"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Requisitos funcionais</w:t>
      </w:r>
    </w:p>
    <w:p w14:paraId="623DB6D6"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Requisitos não funcionais</w:t>
      </w:r>
    </w:p>
    <w:p w14:paraId="749C1E8F"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Plano de testes</w:t>
      </w:r>
    </w:p>
    <w:p w14:paraId="244D4697"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Estratégia de implantação</w:t>
      </w:r>
    </w:p>
    <w:p w14:paraId="4399E566"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Riscos</w:t>
      </w:r>
    </w:p>
    <w:p w14:paraId="02024C08"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Melhorias futuras</w:t>
      </w:r>
    </w:p>
    <w:p w14:paraId="2D2B7772" w14:textId="77777777" w:rsidR="00100099" w:rsidRPr="00100099" w:rsidRDefault="00100099" w:rsidP="00100099">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Código de exemplo quando solicitado</w:t>
      </w:r>
    </w:p>
    <w:p w14:paraId="77920E2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Ao final de cada resposta, indicar a próxima etapa lógica do desenvolvimento do SIGMUN.</w:t>
      </w:r>
    </w:p>
    <w:p w14:paraId="61F4D380"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Esse documento já é suficientemente robusto para orientar uma IA durante todo o desenvolvimento, mas eu iria além. Para um projeto desse porte, eu o dividiria em um conjunto de documentos de engenharia, semelhantes aos usados em grandes empresas e órgãos públicos, incluindo:</w:t>
      </w:r>
    </w:p>
    <w:p w14:paraId="0862B124"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Visão do Produto (</w:t>
      </w:r>
      <w:proofErr w:type="spellStart"/>
      <w:r w:rsidRPr="00100099">
        <w:rPr>
          <w:rFonts w:ascii="Times New Roman" w:eastAsia="Times New Roman" w:hAnsi="Times New Roman" w:cs="Times New Roman"/>
          <w:b/>
          <w:bCs/>
          <w:kern w:val="0"/>
          <w:lang w:eastAsia="pt-BR"/>
          <w14:ligatures w14:val="none"/>
        </w:rPr>
        <w:t>Product</w:t>
      </w:r>
      <w:proofErr w:type="spellEnd"/>
      <w:r w:rsidRPr="00100099">
        <w:rPr>
          <w:rFonts w:ascii="Times New Roman" w:eastAsia="Times New Roman" w:hAnsi="Times New Roman" w:cs="Times New Roman"/>
          <w:b/>
          <w:bCs/>
          <w:kern w:val="0"/>
          <w:lang w:eastAsia="pt-BR"/>
          <w14:ligatures w14:val="none"/>
        </w:rPr>
        <w:t xml:space="preserve"> Vision)</w:t>
      </w:r>
      <w:r w:rsidRPr="00100099">
        <w:rPr>
          <w:rFonts w:ascii="Times New Roman" w:eastAsia="Times New Roman" w:hAnsi="Times New Roman" w:cs="Times New Roman"/>
          <w:kern w:val="0"/>
          <w:lang w:eastAsia="pt-BR"/>
          <w14:ligatures w14:val="none"/>
        </w:rPr>
        <w:t xml:space="preserve">. </w:t>
      </w:r>
    </w:p>
    <w:p w14:paraId="4D326B2C"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Documento de Arquitetura de Software (SAD)</w:t>
      </w:r>
      <w:r w:rsidRPr="00100099">
        <w:rPr>
          <w:rFonts w:ascii="Times New Roman" w:eastAsia="Times New Roman" w:hAnsi="Times New Roman" w:cs="Times New Roman"/>
          <w:kern w:val="0"/>
          <w:lang w:eastAsia="pt-BR"/>
          <w14:ligatures w14:val="none"/>
        </w:rPr>
        <w:t xml:space="preserve">. </w:t>
      </w:r>
    </w:p>
    <w:p w14:paraId="2246608F"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Documento de Requisitos (SRS)</w:t>
      </w:r>
      <w:r w:rsidRPr="00100099">
        <w:rPr>
          <w:rFonts w:ascii="Times New Roman" w:eastAsia="Times New Roman" w:hAnsi="Times New Roman" w:cs="Times New Roman"/>
          <w:kern w:val="0"/>
          <w:lang w:eastAsia="pt-BR"/>
          <w14:ligatures w14:val="none"/>
        </w:rPr>
        <w:t xml:space="preserve">. </w:t>
      </w:r>
    </w:p>
    <w:p w14:paraId="00F3252C"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Modelo de Dados Corporativo</w:t>
      </w:r>
      <w:r w:rsidRPr="00100099">
        <w:rPr>
          <w:rFonts w:ascii="Times New Roman" w:eastAsia="Times New Roman" w:hAnsi="Times New Roman" w:cs="Times New Roman"/>
          <w:kern w:val="0"/>
          <w:lang w:eastAsia="pt-BR"/>
          <w14:ligatures w14:val="none"/>
        </w:rPr>
        <w:t xml:space="preserve">, com centenas de entidades compartilhadas. </w:t>
      </w:r>
    </w:p>
    <w:p w14:paraId="0AE5A696"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Backlog completo</w:t>
      </w:r>
      <w:r w:rsidRPr="00100099">
        <w:rPr>
          <w:rFonts w:ascii="Times New Roman" w:eastAsia="Times New Roman" w:hAnsi="Times New Roman" w:cs="Times New Roman"/>
          <w:kern w:val="0"/>
          <w:lang w:eastAsia="pt-BR"/>
          <w14:ligatures w14:val="none"/>
        </w:rPr>
        <w:t xml:space="preserve">, organizado por módulos, épicos e histórias de usuário (provavelmente mais de 1.000 histórias). </w:t>
      </w:r>
    </w:p>
    <w:p w14:paraId="2734724E"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Plano de Integrações Governamentais</w:t>
      </w:r>
      <w:r w:rsidRPr="00100099">
        <w:rPr>
          <w:rFonts w:ascii="Times New Roman" w:eastAsia="Times New Roman" w:hAnsi="Times New Roman" w:cs="Times New Roman"/>
          <w:kern w:val="0"/>
          <w:lang w:eastAsia="pt-BR"/>
          <w14:ligatures w14:val="none"/>
        </w:rPr>
        <w:t xml:space="preserve">. </w:t>
      </w:r>
    </w:p>
    <w:p w14:paraId="2211E6F4"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Plano de Migração de Dados</w:t>
      </w:r>
      <w:r w:rsidRPr="00100099">
        <w:rPr>
          <w:rFonts w:ascii="Times New Roman" w:eastAsia="Times New Roman" w:hAnsi="Times New Roman" w:cs="Times New Roman"/>
          <w:kern w:val="0"/>
          <w:lang w:eastAsia="pt-BR"/>
          <w14:ligatures w14:val="none"/>
        </w:rPr>
        <w:t xml:space="preserve">. </w:t>
      </w:r>
    </w:p>
    <w:p w14:paraId="23D5DAD9"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Plano de Segurança e LGPD</w:t>
      </w:r>
      <w:r w:rsidRPr="00100099">
        <w:rPr>
          <w:rFonts w:ascii="Times New Roman" w:eastAsia="Times New Roman" w:hAnsi="Times New Roman" w:cs="Times New Roman"/>
          <w:kern w:val="0"/>
          <w:lang w:eastAsia="pt-BR"/>
          <w14:ligatures w14:val="none"/>
        </w:rPr>
        <w:t xml:space="preserve">. </w:t>
      </w:r>
    </w:p>
    <w:p w14:paraId="5E397B81"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Plano de Implantação e Operação</w:t>
      </w:r>
      <w:r w:rsidRPr="00100099">
        <w:rPr>
          <w:rFonts w:ascii="Times New Roman" w:eastAsia="Times New Roman" w:hAnsi="Times New Roman" w:cs="Times New Roman"/>
          <w:kern w:val="0"/>
          <w:lang w:eastAsia="pt-BR"/>
          <w14:ligatures w14:val="none"/>
        </w:rPr>
        <w:t xml:space="preserve">. </w:t>
      </w:r>
    </w:p>
    <w:p w14:paraId="5E43DCB0" w14:textId="77777777" w:rsidR="00100099" w:rsidRPr="00100099" w:rsidRDefault="00100099" w:rsidP="00100099">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b/>
          <w:bCs/>
          <w:kern w:val="0"/>
          <w:lang w:eastAsia="pt-BR"/>
          <w14:ligatures w14:val="none"/>
        </w:rPr>
        <w:t>Manual de Padrões de Desenvolvimento</w:t>
      </w:r>
      <w:r w:rsidRPr="00100099">
        <w:rPr>
          <w:rFonts w:ascii="Times New Roman" w:eastAsia="Times New Roman" w:hAnsi="Times New Roman" w:cs="Times New Roman"/>
          <w:kern w:val="0"/>
          <w:lang w:eastAsia="pt-BR"/>
          <w14:ligatures w14:val="none"/>
        </w:rPr>
        <w:t xml:space="preserve">. </w:t>
      </w:r>
    </w:p>
    <w:p w14:paraId="6C7645C5"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Essa abordagem transformaria o SIGMUN em um projeto documentado desde a concepção até a implantação, facilitando o trabalho da equipe, a manutenção futura e a expansão do sistema. Além disso, permitiria usar esses documentos como base para gerar código de forma consistente com auxílio de IA.</w:t>
      </w:r>
    </w:p>
    <w:p w14:paraId="0E345445" w14:textId="25DDBCC4" w:rsidR="00100099" w:rsidRDefault="00100099">
      <w:r>
        <w:t>ok. quero dividir em um conjunto de documentos de engenharia.</w:t>
      </w:r>
    </w:p>
    <w:p w14:paraId="0E25D457"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Essa é exatamente a abordagem que eu adotaria. Um ERP municipal desse porte não deve começar pelo código, mas pela </w:t>
      </w:r>
      <w:r w:rsidRPr="00100099">
        <w:rPr>
          <w:rFonts w:ascii="Times New Roman" w:eastAsia="Times New Roman" w:hAnsi="Times New Roman" w:cs="Times New Roman"/>
          <w:b/>
          <w:bCs/>
          <w:kern w:val="0"/>
          <w:lang w:eastAsia="pt-BR"/>
          <w14:ligatures w14:val="none"/>
        </w:rPr>
        <w:t>engenharia do sistema</w:t>
      </w:r>
      <w:r w:rsidRPr="00100099">
        <w:rPr>
          <w:rFonts w:ascii="Times New Roman" w:eastAsia="Times New Roman" w:hAnsi="Times New Roman" w:cs="Times New Roman"/>
          <w:kern w:val="0"/>
          <w:lang w:eastAsia="pt-BR"/>
          <w14:ligatures w14:val="none"/>
        </w:rPr>
        <w:t xml:space="preserve">. A documentação será o </w:t>
      </w:r>
      <w:r w:rsidRPr="00100099">
        <w:rPr>
          <w:rFonts w:ascii="Times New Roman" w:eastAsia="Times New Roman" w:hAnsi="Times New Roman" w:cs="Times New Roman"/>
          <w:kern w:val="0"/>
          <w:lang w:eastAsia="pt-BR"/>
          <w14:ligatures w14:val="none"/>
        </w:rPr>
        <w:lastRenderedPageBreak/>
        <w:t>"manual de construção" do SIGMUN e permitirá que qualquer desenvolvedor (ou IA) trabalhe mantendo a mesma arquitetura e padrões.</w:t>
      </w:r>
    </w:p>
    <w:p w14:paraId="5C4FBCBC" w14:textId="77777777" w:rsidR="00100099" w:rsidRPr="00100099" w:rsidRDefault="00100099" w:rsidP="00100099">
      <w:pPr>
        <w:spacing w:before="100" w:beforeAutospacing="1" w:after="100" w:afterAutospacing="1" w:line="240" w:lineRule="auto"/>
        <w:rPr>
          <w:rFonts w:ascii="Times New Roman" w:eastAsia="Times New Roman" w:hAnsi="Times New Roman" w:cs="Times New Roman"/>
          <w:kern w:val="0"/>
          <w:lang w:eastAsia="pt-BR"/>
          <w14:ligatures w14:val="none"/>
        </w:rPr>
      </w:pPr>
      <w:r w:rsidRPr="00100099">
        <w:rPr>
          <w:rFonts w:ascii="Times New Roman" w:eastAsia="Times New Roman" w:hAnsi="Times New Roman" w:cs="Times New Roman"/>
          <w:kern w:val="0"/>
          <w:lang w:eastAsia="pt-BR"/>
          <w14:ligatures w14:val="none"/>
        </w:rPr>
        <w:t xml:space="preserve">Minha sugestão é organizar o projeto em um repositório chamado </w:t>
      </w:r>
      <w:r w:rsidRPr="00100099">
        <w:rPr>
          <w:rFonts w:ascii="Times New Roman" w:eastAsia="Times New Roman" w:hAnsi="Times New Roman" w:cs="Times New Roman"/>
          <w:b/>
          <w:bCs/>
          <w:kern w:val="0"/>
          <w:lang w:eastAsia="pt-BR"/>
          <w14:ligatures w14:val="none"/>
        </w:rPr>
        <w:t>SIGMUN-</w:t>
      </w:r>
      <w:proofErr w:type="spellStart"/>
      <w:r w:rsidRPr="00100099">
        <w:rPr>
          <w:rFonts w:ascii="Times New Roman" w:eastAsia="Times New Roman" w:hAnsi="Times New Roman" w:cs="Times New Roman"/>
          <w:b/>
          <w:bCs/>
          <w:kern w:val="0"/>
          <w:lang w:eastAsia="pt-BR"/>
          <w14:ligatures w14:val="none"/>
        </w:rPr>
        <w:t>Docs</w:t>
      </w:r>
      <w:proofErr w:type="spellEnd"/>
      <w:r w:rsidRPr="00100099">
        <w:rPr>
          <w:rFonts w:ascii="Times New Roman" w:eastAsia="Times New Roman" w:hAnsi="Times New Roman" w:cs="Times New Roman"/>
          <w:kern w:val="0"/>
          <w:lang w:eastAsia="pt-BR"/>
          <w14:ligatures w14:val="none"/>
        </w:rPr>
        <w:t>, onde toda a documentação será produzida antes do desenvolvimento dos módulos.</w:t>
      </w:r>
    </w:p>
    <w:p w14:paraId="4AAB5EA3" w14:textId="77777777" w:rsidR="00100099" w:rsidRDefault="00100099" w:rsidP="00100099">
      <w:r>
        <w:t>SIGMUN/</w:t>
      </w:r>
    </w:p>
    <w:p w14:paraId="2B5A7D51" w14:textId="77777777" w:rsidR="00100099" w:rsidRDefault="00100099" w:rsidP="00100099">
      <w:r>
        <w:t>│</w:t>
      </w:r>
    </w:p>
    <w:p w14:paraId="498647B2" w14:textId="77777777" w:rsidR="00100099" w:rsidRDefault="00100099" w:rsidP="00100099">
      <w:r>
        <w:rPr>
          <w:rFonts w:ascii="Arial" w:hAnsi="Arial" w:cs="Arial"/>
        </w:rPr>
        <w:t>├</w:t>
      </w:r>
      <w:r>
        <w:rPr>
          <w:rFonts w:ascii="Calibri" w:hAnsi="Calibri" w:cs="Calibri"/>
        </w:rPr>
        <w:t>──</w:t>
      </w:r>
      <w:r>
        <w:t xml:space="preserve"> 00-Governanca</w:t>
      </w:r>
    </w:p>
    <w:p w14:paraId="3F794524" w14:textId="77777777" w:rsidR="00100099" w:rsidRDefault="00100099" w:rsidP="00100099">
      <w:r>
        <w:t xml:space="preserve">│   </w:t>
      </w:r>
      <w:r>
        <w:rPr>
          <w:rFonts w:ascii="Arial" w:hAnsi="Arial" w:cs="Arial"/>
        </w:rPr>
        <w:t>├</w:t>
      </w:r>
      <w:r>
        <w:rPr>
          <w:rFonts w:ascii="Calibri" w:hAnsi="Calibri" w:cs="Calibri"/>
        </w:rPr>
        <w:t>──</w:t>
      </w:r>
      <w:r>
        <w:t xml:space="preserve"> 001-Termo-de-Abertura.md</w:t>
      </w:r>
    </w:p>
    <w:p w14:paraId="2A5E48E0" w14:textId="77777777" w:rsidR="00100099" w:rsidRDefault="00100099" w:rsidP="00100099">
      <w:r>
        <w:t xml:space="preserve">│   </w:t>
      </w:r>
      <w:r>
        <w:rPr>
          <w:rFonts w:ascii="Arial" w:hAnsi="Arial" w:cs="Arial"/>
        </w:rPr>
        <w:t>├</w:t>
      </w:r>
      <w:r>
        <w:rPr>
          <w:rFonts w:ascii="Calibri" w:hAnsi="Calibri" w:cs="Calibri"/>
        </w:rPr>
        <w:t>──</w:t>
      </w:r>
      <w:r>
        <w:t xml:space="preserve"> 002-Visao-do-Projeto.md</w:t>
      </w:r>
    </w:p>
    <w:p w14:paraId="7E1E8832" w14:textId="77777777" w:rsidR="00100099" w:rsidRDefault="00100099" w:rsidP="00100099">
      <w:r>
        <w:t xml:space="preserve">│   </w:t>
      </w:r>
      <w:r>
        <w:rPr>
          <w:rFonts w:ascii="Arial" w:hAnsi="Arial" w:cs="Arial"/>
        </w:rPr>
        <w:t>├</w:t>
      </w:r>
      <w:r>
        <w:rPr>
          <w:rFonts w:ascii="Calibri" w:hAnsi="Calibri" w:cs="Calibri"/>
        </w:rPr>
        <w:t>──</w:t>
      </w:r>
      <w:r>
        <w:t xml:space="preserve"> 003-Objetivos-Estrategicos.md</w:t>
      </w:r>
    </w:p>
    <w:p w14:paraId="745BE9A9" w14:textId="77777777" w:rsidR="00100099" w:rsidRDefault="00100099" w:rsidP="00100099">
      <w:r>
        <w:t xml:space="preserve">│   </w:t>
      </w:r>
      <w:r>
        <w:rPr>
          <w:rFonts w:ascii="Arial" w:hAnsi="Arial" w:cs="Arial"/>
        </w:rPr>
        <w:t>├</w:t>
      </w:r>
      <w:r>
        <w:rPr>
          <w:rFonts w:ascii="Calibri" w:hAnsi="Calibri" w:cs="Calibri"/>
        </w:rPr>
        <w:t>──</w:t>
      </w:r>
      <w:r>
        <w:t xml:space="preserve"> 004-Escopo.md</w:t>
      </w:r>
    </w:p>
    <w:p w14:paraId="051FF035" w14:textId="77777777" w:rsidR="00100099" w:rsidRDefault="00100099" w:rsidP="00100099">
      <w:r>
        <w:t xml:space="preserve">│   </w:t>
      </w:r>
      <w:r>
        <w:rPr>
          <w:rFonts w:ascii="Arial" w:hAnsi="Arial" w:cs="Arial"/>
        </w:rPr>
        <w:t>├</w:t>
      </w:r>
      <w:r>
        <w:rPr>
          <w:rFonts w:ascii="Calibri" w:hAnsi="Calibri" w:cs="Calibri"/>
        </w:rPr>
        <w:t>──</w:t>
      </w:r>
      <w:r>
        <w:t xml:space="preserve"> 005-Cronograma.md</w:t>
      </w:r>
    </w:p>
    <w:p w14:paraId="354EE5D0" w14:textId="77777777" w:rsidR="00100099" w:rsidRDefault="00100099" w:rsidP="00100099">
      <w:r>
        <w:t xml:space="preserve">│   </w:t>
      </w:r>
      <w:r>
        <w:rPr>
          <w:rFonts w:ascii="Arial" w:hAnsi="Arial" w:cs="Arial"/>
        </w:rPr>
        <w:t>├</w:t>
      </w:r>
      <w:r>
        <w:rPr>
          <w:rFonts w:ascii="Calibri" w:hAnsi="Calibri" w:cs="Calibri"/>
        </w:rPr>
        <w:t>──</w:t>
      </w:r>
      <w:r>
        <w:t xml:space="preserve"> 006-Riscos.md</w:t>
      </w:r>
    </w:p>
    <w:p w14:paraId="2ED33E1F" w14:textId="77777777" w:rsidR="00100099" w:rsidRDefault="00100099" w:rsidP="00100099">
      <w:r>
        <w:t xml:space="preserve">│   </w:t>
      </w:r>
      <w:r>
        <w:rPr>
          <w:rFonts w:ascii="Arial" w:hAnsi="Arial" w:cs="Arial"/>
        </w:rPr>
        <w:t>├</w:t>
      </w:r>
      <w:r>
        <w:rPr>
          <w:rFonts w:ascii="Calibri" w:hAnsi="Calibri" w:cs="Calibri"/>
        </w:rPr>
        <w:t>──</w:t>
      </w:r>
      <w:r>
        <w:t xml:space="preserve"> 007-Governanca.md</w:t>
      </w:r>
    </w:p>
    <w:p w14:paraId="7902F1C4" w14:textId="77777777" w:rsidR="00100099" w:rsidRDefault="00100099" w:rsidP="00100099">
      <w:r>
        <w:t>│   └── 008-Roadmap.md</w:t>
      </w:r>
    </w:p>
    <w:p w14:paraId="0101E97D" w14:textId="77777777" w:rsidR="00100099" w:rsidRDefault="00100099" w:rsidP="00100099">
      <w:r>
        <w:t>│</w:t>
      </w:r>
    </w:p>
    <w:p w14:paraId="4167087F" w14:textId="77777777" w:rsidR="00100099" w:rsidRDefault="00100099" w:rsidP="00100099">
      <w:r>
        <w:rPr>
          <w:rFonts w:ascii="Arial" w:hAnsi="Arial" w:cs="Arial"/>
        </w:rPr>
        <w:t>├</w:t>
      </w:r>
      <w:r>
        <w:rPr>
          <w:rFonts w:ascii="Calibri" w:hAnsi="Calibri" w:cs="Calibri"/>
        </w:rPr>
        <w:t>──</w:t>
      </w:r>
      <w:r>
        <w:t xml:space="preserve"> 01-Arquitetura</w:t>
      </w:r>
    </w:p>
    <w:p w14:paraId="28BDD0CC" w14:textId="77777777" w:rsidR="00100099" w:rsidRDefault="00100099" w:rsidP="00100099">
      <w:r>
        <w:t xml:space="preserve">│   </w:t>
      </w:r>
      <w:r>
        <w:rPr>
          <w:rFonts w:ascii="Arial" w:hAnsi="Arial" w:cs="Arial"/>
        </w:rPr>
        <w:t>├</w:t>
      </w:r>
      <w:r>
        <w:rPr>
          <w:rFonts w:ascii="Calibri" w:hAnsi="Calibri" w:cs="Calibri"/>
        </w:rPr>
        <w:t>──</w:t>
      </w:r>
      <w:r>
        <w:t xml:space="preserve"> Arquitetura-Geral.md</w:t>
      </w:r>
    </w:p>
    <w:p w14:paraId="14FFED31" w14:textId="77777777" w:rsidR="00100099" w:rsidRDefault="00100099" w:rsidP="00100099">
      <w:r>
        <w:t xml:space="preserve">│   </w:t>
      </w:r>
      <w:r>
        <w:rPr>
          <w:rFonts w:ascii="Arial" w:hAnsi="Arial" w:cs="Arial"/>
        </w:rPr>
        <w:t>├</w:t>
      </w:r>
      <w:r>
        <w:rPr>
          <w:rFonts w:ascii="Calibri" w:hAnsi="Calibri" w:cs="Calibri"/>
        </w:rPr>
        <w:t>──</w:t>
      </w:r>
      <w:r>
        <w:t xml:space="preserve"> DDD.md</w:t>
      </w:r>
    </w:p>
    <w:p w14:paraId="393B246D" w14:textId="77777777" w:rsidR="00100099" w:rsidRDefault="00100099" w:rsidP="00100099">
      <w:r>
        <w:t xml:space="preserve">│   </w:t>
      </w:r>
      <w:r>
        <w:rPr>
          <w:rFonts w:ascii="Arial" w:hAnsi="Arial" w:cs="Arial"/>
        </w:rPr>
        <w:t>├</w:t>
      </w:r>
      <w:r>
        <w:rPr>
          <w:rFonts w:ascii="Calibri" w:hAnsi="Calibri" w:cs="Calibri"/>
        </w:rPr>
        <w:t>──</w:t>
      </w:r>
      <w:r>
        <w:t xml:space="preserve"> Microsservicos.md</w:t>
      </w:r>
    </w:p>
    <w:p w14:paraId="2CF14935" w14:textId="77777777" w:rsidR="00100099" w:rsidRDefault="00100099" w:rsidP="00100099">
      <w:r>
        <w:t xml:space="preserve">│   </w:t>
      </w:r>
      <w:r>
        <w:rPr>
          <w:rFonts w:ascii="Arial" w:hAnsi="Arial" w:cs="Arial"/>
        </w:rPr>
        <w:t>├</w:t>
      </w:r>
      <w:r>
        <w:rPr>
          <w:rFonts w:ascii="Calibri" w:hAnsi="Calibri" w:cs="Calibri"/>
        </w:rPr>
        <w:t>──</w:t>
      </w:r>
      <w:r>
        <w:t xml:space="preserve"> APIs.md</w:t>
      </w:r>
    </w:p>
    <w:p w14:paraId="3F924767" w14:textId="77777777" w:rsidR="00100099" w:rsidRDefault="00100099" w:rsidP="00100099">
      <w:r>
        <w:t xml:space="preserve">│   </w:t>
      </w:r>
      <w:r>
        <w:rPr>
          <w:rFonts w:ascii="Arial" w:hAnsi="Arial" w:cs="Arial"/>
        </w:rPr>
        <w:t>├</w:t>
      </w:r>
      <w:r>
        <w:rPr>
          <w:rFonts w:ascii="Calibri" w:hAnsi="Calibri" w:cs="Calibri"/>
        </w:rPr>
        <w:t>──</w:t>
      </w:r>
      <w:r>
        <w:t xml:space="preserve"> Eventos.md</w:t>
      </w:r>
    </w:p>
    <w:p w14:paraId="69CA0964" w14:textId="77777777" w:rsidR="00100099" w:rsidRDefault="00100099" w:rsidP="00100099">
      <w:r>
        <w:t xml:space="preserve">│   </w:t>
      </w:r>
      <w:r>
        <w:rPr>
          <w:rFonts w:ascii="Arial" w:hAnsi="Arial" w:cs="Arial"/>
        </w:rPr>
        <w:t>├</w:t>
      </w:r>
      <w:r>
        <w:rPr>
          <w:rFonts w:ascii="Calibri" w:hAnsi="Calibri" w:cs="Calibri"/>
        </w:rPr>
        <w:t>──</w:t>
      </w:r>
      <w:r>
        <w:t xml:space="preserve"> Autenticacao.md</w:t>
      </w:r>
    </w:p>
    <w:p w14:paraId="06D72C68" w14:textId="77777777" w:rsidR="00100099" w:rsidRDefault="00100099" w:rsidP="00100099">
      <w:r>
        <w:t xml:space="preserve">│   </w:t>
      </w:r>
      <w:r>
        <w:rPr>
          <w:rFonts w:ascii="Arial" w:hAnsi="Arial" w:cs="Arial"/>
        </w:rPr>
        <w:t>├</w:t>
      </w:r>
      <w:r>
        <w:rPr>
          <w:rFonts w:ascii="Calibri" w:hAnsi="Calibri" w:cs="Calibri"/>
        </w:rPr>
        <w:t>──</w:t>
      </w:r>
      <w:r>
        <w:t xml:space="preserve"> Autorizacao.md</w:t>
      </w:r>
    </w:p>
    <w:p w14:paraId="07CF348D" w14:textId="77777777" w:rsidR="00100099" w:rsidRDefault="00100099" w:rsidP="00100099">
      <w:r>
        <w:t xml:space="preserve">│   </w:t>
      </w:r>
      <w:r>
        <w:rPr>
          <w:rFonts w:ascii="Arial" w:hAnsi="Arial" w:cs="Arial"/>
        </w:rPr>
        <w:t>├</w:t>
      </w:r>
      <w:r>
        <w:rPr>
          <w:rFonts w:ascii="Calibri" w:hAnsi="Calibri" w:cs="Calibri"/>
        </w:rPr>
        <w:t>──</w:t>
      </w:r>
      <w:r>
        <w:t xml:space="preserve"> Observabilidade.md</w:t>
      </w:r>
    </w:p>
    <w:p w14:paraId="331FC37D" w14:textId="77777777" w:rsidR="00100099" w:rsidRDefault="00100099" w:rsidP="00100099">
      <w:r>
        <w:t xml:space="preserve">│   </w:t>
      </w:r>
      <w:r>
        <w:rPr>
          <w:rFonts w:ascii="Arial" w:hAnsi="Arial" w:cs="Arial"/>
        </w:rPr>
        <w:t>├</w:t>
      </w:r>
      <w:r>
        <w:rPr>
          <w:rFonts w:ascii="Calibri" w:hAnsi="Calibri" w:cs="Calibri"/>
        </w:rPr>
        <w:t>──</w:t>
      </w:r>
      <w:r>
        <w:t xml:space="preserve"> Infraestrutura.md</w:t>
      </w:r>
    </w:p>
    <w:p w14:paraId="649B6A13" w14:textId="77777777" w:rsidR="00100099" w:rsidRDefault="00100099" w:rsidP="00100099">
      <w:r>
        <w:t xml:space="preserve">│   </w:t>
      </w:r>
      <w:r>
        <w:rPr>
          <w:rFonts w:ascii="Arial" w:hAnsi="Arial" w:cs="Arial"/>
        </w:rPr>
        <w:t>├</w:t>
      </w:r>
      <w:r>
        <w:rPr>
          <w:rFonts w:ascii="Calibri" w:hAnsi="Calibri" w:cs="Calibri"/>
        </w:rPr>
        <w:t>──</w:t>
      </w:r>
      <w:r>
        <w:t xml:space="preserve"> DevOps.md</w:t>
      </w:r>
    </w:p>
    <w:p w14:paraId="394148AC" w14:textId="77777777" w:rsidR="00100099" w:rsidRDefault="00100099" w:rsidP="00100099">
      <w:r>
        <w:t>│   └── Diagramas/</w:t>
      </w:r>
    </w:p>
    <w:p w14:paraId="188DCC4C" w14:textId="77777777" w:rsidR="00100099" w:rsidRDefault="00100099" w:rsidP="00100099">
      <w:r>
        <w:t>│</w:t>
      </w:r>
    </w:p>
    <w:p w14:paraId="12E342F9" w14:textId="77777777" w:rsidR="00100099" w:rsidRDefault="00100099" w:rsidP="00100099">
      <w:r>
        <w:rPr>
          <w:rFonts w:ascii="Arial" w:hAnsi="Arial" w:cs="Arial"/>
        </w:rPr>
        <w:lastRenderedPageBreak/>
        <w:t>├</w:t>
      </w:r>
      <w:r>
        <w:rPr>
          <w:rFonts w:ascii="Calibri" w:hAnsi="Calibri" w:cs="Calibri"/>
        </w:rPr>
        <w:t>──</w:t>
      </w:r>
      <w:r>
        <w:t xml:space="preserve"> 02-Modelo-de-Negocio</w:t>
      </w:r>
    </w:p>
    <w:p w14:paraId="338D093F" w14:textId="77777777" w:rsidR="00100099" w:rsidRDefault="00100099" w:rsidP="00100099">
      <w:r>
        <w:t xml:space="preserve">│   </w:t>
      </w:r>
      <w:r>
        <w:rPr>
          <w:rFonts w:ascii="Arial" w:hAnsi="Arial" w:cs="Arial"/>
        </w:rPr>
        <w:t>├</w:t>
      </w:r>
      <w:r>
        <w:rPr>
          <w:rFonts w:ascii="Calibri" w:hAnsi="Calibri" w:cs="Calibri"/>
        </w:rPr>
        <w:t>──</w:t>
      </w:r>
      <w:r>
        <w:t xml:space="preserve"> Dominios.md</w:t>
      </w:r>
    </w:p>
    <w:p w14:paraId="44A897F8" w14:textId="77777777" w:rsidR="00100099" w:rsidRDefault="00100099" w:rsidP="00100099">
      <w:r>
        <w:t xml:space="preserve">│   </w:t>
      </w:r>
      <w:r>
        <w:rPr>
          <w:rFonts w:ascii="Arial" w:hAnsi="Arial" w:cs="Arial"/>
        </w:rPr>
        <w:t>├</w:t>
      </w:r>
      <w:r>
        <w:rPr>
          <w:rFonts w:ascii="Calibri" w:hAnsi="Calibri" w:cs="Calibri"/>
        </w:rPr>
        <w:t>──</w:t>
      </w:r>
      <w:r>
        <w:t xml:space="preserve"> Glossario.md</w:t>
      </w:r>
    </w:p>
    <w:p w14:paraId="12DAD605" w14:textId="77777777" w:rsidR="00100099" w:rsidRDefault="00100099" w:rsidP="00100099">
      <w:r>
        <w:t xml:space="preserve">│   </w:t>
      </w:r>
      <w:r>
        <w:rPr>
          <w:rFonts w:ascii="Arial" w:hAnsi="Arial" w:cs="Arial"/>
        </w:rPr>
        <w:t>├</w:t>
      </w:r>
      <w:r>
        <w:rPr>
          <w:rFonts w:ascii="Calibri" w:hAnsi="Calibri" w:cs="Calibri"/>
        </w:rPr>
        <w:t>──</w:t>
      </w:r>
      <w:r>
        <w:t xml:space="preserve"> Regras-de-Negocio.md</w:t>
      </w:r>
    </w:p>
    <w:p w14:paraId="705137E2" w14:textId="77777777" w:rsidR="00100099" w:rsidRDefault="00100099" w:rsidP="00100099">
      <w:r>
        <w:t xml:space="preserve">│   </w:t>
      </w:r>
      <w:r>
        <w:rPr>
          <w:rFonts w:ascii="Arial" w:hAnsi="Arial" w:cs="Arial"/>
        </w:rPr>
        <w:t>├</w:t>
      </w:r>
      <w:r>
        <w:rPr>
          <w:rFonts w:ascii="Calibri" w:hAnsi="Calibri" w:cs="Calibri"/>
        </w:rPr>
        <w:t>──</w:t>
      </w:r>
      <w:r>
        <w:t xml:space="preserve"> Processos.md</w:t>
      </w:r>
    </w:p>
    <w:p w14:paraId="76D9D089" w14:textId="77777777" w:rsidR="00100099" w:rsidRDefault="00100099" w:rsidP="00100099">
      <w:r>
        <w:t>│   └── BPMN/</w:t>
      </w:r>
    </w:p>
    <w:p w14:paraId="1D22064B" w14:textId="77777777" w:rsidR="00100099" w:rsidRDefault="00100099" w:rsidP="00100099">
      <w:r>
        <w:t>│</w:t>
      </w:r>
    </w:p>
    <w:p w14:paraId="3D581BBA" w14:textId="77777777" w:rsidR="00100099" w:rsidRDefault="00100099" w:rsidP="00100099">
      <w:r>
        <w:rPr>
          <w:rFonts w:ascii="Arial" w:hAnsi="Arial" w:cs="Arial"/>
        </w:rPr>
        <w:t>├</w:t>
      </w:r>
      <w:r>
        <w:rPr>
          <w:rFonts w:ascii="Calibri" w:hAnsi="Calibri" w:cs="Calibri"/>
        </w:rPr>
        <w:t>──</w:t>
      </w:r>
      <w:r>
        <w:t xml:space="preserve"> 03-Requisitos</w:t>
      </w:r>
    </w:p>
    <w:p w14:paraId="782C760C" w14:textId="77777777" w:rsidR="00100099" w:rsidRDefault="00100099" w:rsidP="00100099">
      <w:r>
        <w:t xml:space="preserve">│   </w:t>
      </w:r>
      <w:r>
        <w:rPr>
          <w:rFonts w:ascii="Arial" w:hAnsi="Arial" w:cs="Arial"/>
        </w:rPr>
        <w:t>├</w:t>
      </w:r>
      <w:r>
        <w:rPr>
          <w:rFonts w:ascii="Calibri" w:hAnsi="Calibri" w:cs="Calibri"/>
        </w:rPr>
        <w:t>──</w:t>
      </w:r>
      <w:r>
        <w:t xml:space="preserve"> Funcionais.md</w:t>
      </w:r>
    </w:p>
    <w:p w14:paraId="5CB9B580" w14:textId="77777777" w:rsidR="00100099" w:rsidRDefault="00100099" w:rsidP="00100099">
      <w:r>
        <w:t xml:space="preserve">│   </w:t>
      </w:r>
      <w:r>
        <w:rPr>
          <w:rFonts w:ascii="Arial" w:hAnsi="Arial" w:cs="Arial"/>
        </w:rPr>
        <w:t>├</w:t>
      </w:r>
      <w:r>
        <w:rPr>
          <w:rFonts w:ascii="Calibri" w:hAnsi="Calibri" w:cs="Calibri"/>
        </w:rPr>
        <w:t>──</w:t>
      </w:r>
      <w:r>
        <w:t xml:space="preserve"> Nao-Funcionais.md</w:t>
      </w:r>
    </w:p>
    <w:p w14:paraId="5B74D52D" w14:textId="77777777" w:rsidR="00100099" w:rsidRDefault="00100099" w:rsidP="00100099">
      <w:r>
        <w:t xml:space="preserve">│   </w:t>
      </w:r>
      <w:r>
        <w:rPr>
          <w:rFonts w:ascii="Arial" w:hAnsi="Arial" w:cs="Arial"/>
        </w:rPr>
        <w:t>├</w:t>
      </w:r>
      <w:r>
        <w:rPr>
          <w:rFonts w:ascii="Calibri" w:hAnsi="Calibri" w:cs="Calibri"/>
        </w:rPr>
        <w:t>──</w:t>
      </w:r>
      <w:r>
        <w:t xml:space="preserve"> Casos-de-Uso.md</w:t>
      </w:r>
    </w:p>
    <w:p w14:paraId="2C230BD8" w14:textId="77777777" w:rsidR="00100099" w:rsidRDefault="00100099" w:rsidP="00100099">
      <w:r>
        <w:t xml:space="preserve">│   </w:t>
      </w:r>
      <w:r>
        <w:rPr>
          <w:rFonts w:ascii="Arial" w:hAnsi="Arial" w:cs="Arial"/>
        </w:rPr>
        <w:t>├</w:t>
      </w:r>
      <w:r>
        <w:rPr>
          <w:rFonts w:ascii="Calibri" w:hAnsi="Calibri" w:cs="Calibri"/>
        </w:rPr>
        <w:t>──</w:t>
      </w:r>
      <w:r>
        <w:t xml:space="preserve"> Historias-de-Usuario.md</w:t>
      </w:r>
    </w:p>
    <w:p w14:paraId="578A37E8" w14:textId="77777777" w:rsidR="00100099" w:rsidRDefault="00100099" w:rsidP="00100099">
      <w:r>
        <w:t>│   └── Backlog.md</w:t>
      </w:r>
    </w:p>
    <w:p w14:paraId="6C8FA256" w14:textId="77777777" w:rsidR="00100099" w:rsidRDefault="00100099" w:rsidP="00100099">
      <w:r>
        <w:t>│</w:t>
      </w:r>
    </w:p>
    <w:p w14:paraId="5D539C06" w14:textId="77777777" w:rsidR="00100099" w:rsidRDefault="00100099" w:rsidP="00100099">
      <w:r>
        <w:rPr>
          <w:rFonts w:ascii="Arial" w:hAnsi="Arial" w:cs="Arial"/>
        </w:rPr>
        <w:t>├</w:t>
      </w:r>
      <w:r>
        <w:rPr>
          <w:rFonts w:ascii="Calibri" w:hAnsi="Calibri" w:cs="Calibri"/>
        </w:rPr>
        <w:t>──</w:t>
      </w:r>
      <w:r>
        <w:t xml:space="preserve"> 04-Modelo-de-Dados</w:t>
      </w:r>
    </w:p>
    <w:p w14:paraId="6B9589D6" w14:textId="77777777" w:rsidR="00100099" w:rsidRDefault="00100099" w:rsidP="00100099">
      <w:r>
        <w:t xml:space="preserve">│   </w:t>
      </w:r>
      <w:r>
        <w:rPr>
          <w:rFonts w:ascii="Arial" w:hAnsi="Arial" w:cs="Arial"/>
        </w:rPr>
        <w:t>├</w:t>
      </w:r>
      <w:r>
        <w:rPr>
          <w:rFonts w:ascii="Calibri" w:hAnsi="Calibri" w:cs="Calibri"/>
        </w:rPr>
        <w:t>──</w:t>
      </w:r>
      <w:r>
        <w:t xml:space="preserve"> Modelo-Conceitual.md</w:t>
      </w:r>
    </w:p>
    <w:p w14:paraId="62D5DA04" w14:textId="77777777" w:rsidR="00100099" w:rsidRDefault="00100099" w:rsidP="00100099">
      <w:r>
        <w:t xml:space="preserve">│   </w:t>
      </w:r>
      <w:r>
        <w:rPr>
          <w:rFonts w:ascii="Arial" w:hAnsi="Arial" w:cs="Arial"/>
        </w:rPr>
        <w:t>├</w:t>
      </w:r>
      <w:r>
        <w:rPr>
          <w:rFonts w:ascii="Calibri" w:hAnsi="Calibri" w:cs="Calibri"/>
        </w:rPr>
        <w:t>──</w:t>
      </w:r>
      <w:r>
        <w:t xml:space="preserve"> Modelo-Logico.md</w:t>
      </w:r>
    </w:p>
    <w:p w14:paraId="4119AE49" w14:textId="77777777" w:rsidR="00100099" w:rsidRDefault="00100099" w:rsidP="00100099">
      <w:r>
        <w:t xml:space="preserve">│   </w:t>
      </w:r>
      <w:r>
        <w:rPr>
          <w:rFonts w:ascii="Arial" w:hAnsi="Arial" w:cs="Arial"/>
        </w:rPr>
        <w:t>├</w:t>
      </w:r>
      <w:r>
        <w:rPr>
          <w:rFonts w:ascii="Calibri" w:hAnsi="Calibri" w:cs="Calibri"/>
        </w:rPr>
        <w:t>──</w:t>
      </w:r>
      <w:r>
        <w:t xml:space="preserve"> Modelo-Fisico.md</w:t>
      </w:r>
    </w:p>
    <w:p w14:paraId="113FF067" w14:textId="77777777" w:rsidR="00100099" w:rsidRDefault="00100099" w:rsidP="00100099">
      <w:r>
        <w:t xml:space="preserve">│   </w:t>
      </w:r>
      <w:r>
        <w:rPr>
          <w:rFonts w:ascii="Arial" w:hAnsi="Arial" w:cs="Arial"/>
        </w:rPr>
        <w:t>├</w:t>
      </w:r>
      <w:r>
        <w:rPr>
          <w:rFonts w:ascii="Calibri" w:hAnsi="Calibri" w:cs="Calibri"/>
        </w:rPr>
        <w:t>──</w:t>
      </w:r>
      <w:r>
        <w:t xml:space="preserve"> Dicionario-de-Dados.md</w:t>
      </w:r>
    </w:p>
    <w:p w14:paraId="5CF656A4" w14:textId="77777777" w:rsidR="00100099" w:rsidRDefault="00100099" w:rsidP="00100099">
      <w:r>
        <w:t xml:space="preserve">│   </w:t>
      </w:r>
      <w:r>
        <w:rPr>
          <w:rFonts w:ascii="Arial" w:hAnsi="Arial" w:cs="Arial"/>
        </w:rPr>
        <w:t>├</w:t>
      </w:r>
      <w:r>
        <w:rPr>
          <w:rFonts w:ascii="Calibri" w:hAnsi="Calibri" w:cs="Calibri"/>
        </w:rPr>
        <w:t>──</w:t>
      </w:r>
      <w:r>
        <w:t xml:space="preserve"> Cadastro-Unico.md</w:t>
      </w:r>
    </w:p>
    <w:p w14:paraId="7166A665" w14:textId="77777777" w:rsidR="00100099" w:rsidRDefault="00100099" w:rsidP="00100099">
      <w:r>
        <w:t xml:space="preserve">│   └── </w:t>
      </w:r>
      <w:proofErr w:type="spellStart"/>
      <w:r>
        <w:t>Diagramas-ER</w:t>
      </w:r>
      <w:proofErr w:type="spellEnd"/>
      <w:r>
        <w:t>/</w:t>
      </w:r>
    </w:p>
    <w:p w14:paraId="0A0A6236" w14:textId="77777777" w:rsidR="00100099" w:rsidRDefault="00100099" w:rsidP="00100099">
      <w:r>
        <w:t>│</w:t>
      </w:r>
    </w:p>
    <w:p w14:paraId="4B666C49" w14:textId="77777777" w:rsidR="00100099" w:rsidRDefault="00100099" w:rsidP="00100099">
      <w:r>
        <w:rPr>
          <w:rFonts w:ascii="Arial" w:hAnsi="Arial" w:cs="Arial"/>
        </w:rPr>
        <w:t>├</w:t>
      </w:r>
      <w:r>
        <w:rPr>
          <w:rFonts w:ascii="Calibri" w:hAnsi="Calibri" w:cs="Calibri"/>
        </w:rPr>
        <w:t>──</w:t>
      </w:r>
      <w:r>
        <w:t xml:space="preserve"> 05-Modulos</w:t>
      </w:r>
    </w:p>
    <w:p w14:paraId="33550EFA" w14:textId="77777777" w:rsidR="00100099" w:rsidRDefault="00100099" w:rsidP="00100099">
      <w:r>
        <w:t xml:space="preserve">│   </w:t>
      </w:r>
      <w:r>
        <w:rPr>
          <w:rFonts w:ascii="Arial" w:hAnsi="Arial" w:cs="Arial"/>
        </w:rPr>
        <w:t>├</w:t>
      </w:r>
      <w:r>
        <w:rPr>
          <w:rFonts w:ascii="Calibri" w:hAnsi="Calibri" w:cs="Calibri"/>
        </w:rPr>
        <w:t>──</w:t>
      </w:r>
      <w:r>
        <w:t xml:space="preserve"> Core</w:t>
      </w:r>
    </w:p>
    <w:p w14:paraId="612C5A38" w14:textId="77777777" w:rsidR="00100099" w:rsidRDefault="00100099" w:rsidP="00100099">
      <w:r>
        <w:t xml:space="preserve">│   </w:t>
      </w:r>
      <w:r>
        <w:rPr>
          <w:rFonts w:ascii="Arial" w:hAnsi="Arial" w:cs="Arial"/>
        </w:rPr>
        <w:t>├</w:t>
      </w:r>
      <w:r>
        <w:rPr>
          <w:rFonts w:ascii="Calibri" w:hAnsi="Calibri" w:cs="Calibri"/>
        </w:rPr>
        <w:t>──</w:t>
      </w:r>
      <w:r>
        <w:t xml:space="preserve"> RH</w:t>
      </w:r>
    </w:p>
    <w:p w14:paraId="7D8E0888"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Tributacao</w:t>
      </w:r>
      <w:proofErr w:type="spellEnd"/>
    </w:p>
    <w:p w14:paraId="4CEA42B7" w14:textId="77777777" w:rsidR="00100099" w:rsidRDefault="00100099" w:rsidP="00100099">
      <w:r>
        <w:t xml:space="preserve">│   </w:t>
      </w:r>
      <w:r>
        <w:rPr>
          <w:rFonts w:ascii="Arial" w:hAnsi="Arial" w:cs="Arial"/>
        </w:rPr>
        <w:t>├</w:t>
      </w:r>
      <w:r>
        <w:rPr>
          <w:rFonts w:ascii="Calibri" w:hAnsi="Calibri" w:cs="Calibri"/>
        </w:rPr>
        <w:t>──</w:t>
      </w:r>
      <w:r>
        <w:t xml:space="preserve"> Contabilidade</w:t>
      </w:r>
    </w:p>
    <w:p w14:paraId="520E4351" w14:textId="77777777" w:rsidR="00100099" w:rsidRDefault="00100099" w:rsidP="00100099">
      <w:r>
        <w:t xml:space="preserve">│   </w:t>
      </w:r>
      <w:r>
        <w:rPr>
          <w:rFonts w:ascii="Arial" w:hAnsi="Arial" w:cs="Arial"/>
        </w:rPr>
        <w:t>├</w:t>
      </w:r>
      <w:r>
        <w:rPr>
          <w:rFonts w:ascii="Calibri" w:hAnsi="Calibri" w:cs="Calibri"/>
        </w:rPr>
        <w:t>──</w:t>
      </w:r>
      <w:r>
        <w:t xml:space="preserve"> Compras</w:t>
      </w:r>
    </w:p>
    <w:p w14:paraId="0839564B" w14:textId="77777777" w:rsidR="00100099" w:rsidRDefault="00100099" w:rsidP="00100099">
      <w:r>
        <w:lastRenderedPageBreak/>
        <w:t xml:space="preserve">│   </w:t>
      </w:r>
      <w:r>
        <w:rPr>
          <w:rFonts w:ascii="Arial" w:hAnsi="Arial" w:cs="Arial"/>
        </w:rPr>
        <w:t>├</w:t>
      </w:r>
      <w:r>
        <w:rPr>
          <w:rFonts w:ascii="Calibri" w:hAnsi="Calibri" w:cs="Calibri"/>
        </w:rPr>
        <w:t>──</w:t>
      </w:r>
      <w:r>
        <w:t xml:space="preserve"> </w:t>
      </w:r>
      <w:proofErr w:type="spellStart"/>
      <w:r>
        <w:t>Licitacoes</w:t>
      </w:r>
      <w:proofErr w:type="spellEnd"/>
    </w:p>
    <w:p w14:paraId="1AB022E3"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Patrimonio</w:t>
      </w:r>
      <w:proofErr w:type="spellEnd"/>
    </w:p>
    <w:p w14:paraId="7237154F" w14:textId="77777777" w:rsidR="00100099" w:rsidRDefault="00100099" w:rsidP="00100099">
      <w:r>
        <w:t xml:space="preserve">│   </w:t>
      </w:r>
      <w:r>
        <w:rPr>
          <w:rFonts w:ascii="Arial" w:hAnsi="Arial" w:cs="Arial"/>
        </w:rPr>
        <w:t>├</w:t>
      </w:r>
      <w:r>
        <w:rPr>
          <w:rFonts w:ascii="Calibri" w:hAnsi="Calibri" w:cs="Calibri"/>
        </w:rPr>
        <w:t>──</w:t>
      </w:r>
      <w:r>
        <w:t xml:space="preserve"> Almoxarifado</w:t>
      </w:r>
    </w:p>
    <w:p w14:paraId="46397667"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Saude</w:t>
      </w:r>
      <w:proofErr w:type="spellEnd"/>
    </w:p>
    <w:p w14:paraId="25802D41"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Educacao</w:t>
      </w:r>
      <w:proofErr w:type="spellEnd"/>
    </w:p>
    <w:p w14:paraId="4154D64D"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Assistencia</w:t>
      </w:r>
      <w:proofErr w:type="spellEnd"/>
    </w:p>
    <w:p w14:paraId="6EAE30F2" w14:textId="77777777" w:rsidR="00100099" w:rsidRDefault="00100099" w:rsidP="00100099">
      <w:r>
        <w:t xml:space="preserve">│   </w:t>
      </w:r>
      <w:r>
        <w:rPr>
          <w:rFonts w:ascii="Arial" w:hAnsi="Arial" w:cs="Arial"/>
        </w:rPr>
        <w:t>├</w:t>
      </w:r>
      <w:r>
        <w:rPr>
          <w:rFonts w:ascii="Calibri" w:hAnsi="Calibri" w:cs="Calibri"/>
        </w:rPr>
        <w:t>──</w:t>
      </w:r>
      <w:r>
        <w:t xml:space="preserve"> Obras</w:t>
      </w:r>
    </w:p>
    <w:p w14:paraId="2B98A01D" w14:textId="77777777" w:rsidR="00100099" w:rsidRDefault="00100099" w:rsidP="00100099">
      <w:r>
        <w:t xml:space="preserve">│   </w:t>
      </w:r>
      <w:r>
        <w:rPr>
          <w:rFonts w:ascii="Arial" w:hAnsi="Arial" w:cs="Arial"/>
        </w:rPr>
        <w:t>├</w:t>
      </w:r>
      <w:r>
        <w:rPr>
          <w:rFonts w:ascii="Calibri" w:hAnsi="Calibri" w:cs="Calibri"/>
        </w:rPr>
        <w:t>──</w:t>
      </w:r>
      <w:r>
        <w:t xml:space="preserve"> Frotas</w:t>
      </w:r>
    </w:p>
    <w:p w14:paraId="1943371A" w14:textId="77777777" w:rsidR="00100099" w:rsidRDefault="00100099" w:rsidP="00100099">
      <w:r>
        <w:t xml:space="preserve">│   </w:t>
      </w:r>
      <w:r>
        <w:rPr>
          <w:rFonts w:ascii="Arial" w:hAnsi="Arial" w:cs="Arial"/>
        </w:rPr>
        <w:t>├</w:t>
      </w:r>
      <w:r>
        <w:rPr>
          <w:rFonts w:ascii="Calibri" w:hAnsi="Calibri" w:cs="Calibri"/>
        </w:rPr>
        <w:t>──</w:t>
      </w:r>
      <w:r>
        <w:t xml:space="preserve"> Procuradoria</w:t>
      </w:r>
    </w:p>
    <w:p w14:paraId="42A5AD9F" w14:textId="77777777" w:rsidR="00100099" w:rsidRDefault="00100099" w:rsidP="00100099">
      <w:r>
        <w:t xml:space="preserve">│   </w:t>
      </w:r>
      <w:r>
        <w:rPr>
          <w:rFonts w:ascii="Arial" w:hAnsi="Arial" w:cs="Arial"/>
        </w:rPr>
        <w:t>├</w:t>
      </w:r>
      <w:r>
        <w:rPr>
          <w:rFonts w:ascii="Calibri" w:hAnsi="Calibri" w:cs="Calibri"/>
        </w:rPr>
        <w:t>──</w:t>
      </w:r>
      <w:r>
        <w:t xml:space="preserve"> Ouvidoria</w:t>
      </w:r>
    </w:p>
    <w:p w14:paraId="69028A0C" w14:textId="77777777" w:rsidR="00100099" w:rsidRDefault="00100099" w:rsidP="00100099">
      <w:r>
        <w:t xml:space="preserve">│   </w:t>
      </w:r>
      <w:r>
        <w:rPr>
          <w:rFonts w:ascii="Arial" w:hAnsi="Arial" w:cs="Arial"/>
        </w:rPr>
        <w:t>├</w:t>
      </w:r>
      <w:r>
        <w:rPr>
          <w:rFonts w:ascii="Calibri" w:hAnsi="Calibri" w:cs="Calibri"/>
        </w:rPr>
        <w:t>──</w:t>
      </w:r>
      <w:r>
        <w:t xml:space="preserve"> </w:t>
      </w:r>
      <w:proofErr w:type="spellStart"/>
      <w:r>
        <w:t>Transparencia</w:t>
      </w:r>
      <w:proofErr w:type="spellEnd"/>
    </w:p>
    <w:p w14:paraId="2176CDAC" w14:textId="77777777" w:rsidR="00100099" w:rsidRDefault="00100099" w:rsidP="00100099">
      <w:r>
        <w:t>│   └── ...</w:t>
      </w:r>
    </w:p>
    <w:p w14:paraId="65BCF4C2" w14:textId="77777777" w:rsidR="00100099" w:rsidRDefault="00100099" w:rsidP="00100099">
      <w:r>
        <w:t>│</w:t>
      </w:r>
    </w:p>
    <w:p w14:paraId="1D0695F0" w14:textId="77777777" w:rsidR="00100099" w:rsidRDefault="00100099" w:rsidP="00100099">
      <w:r>
        <w:rPr>
          <w:rFonts w:ascii="Arial" w:hAnsi="Arial" w:cs="Arial"/>
        </w:rPr>
        <w:t>├</w:t>
      </w:r>
      <w:r>
        <w:rPr>
          <w:rFonts w:ascii="Calibri" w:hAnsi="Calibri" w:cs="Calibri"/>
        </w:rPr>
        <w:t>──</w:t>
      </w:r>
      <w:r>
        <w:t xml:space="preserve"> 06-Integracoes</w:t>
      </w:r>
    </w:p>
    <w:p w14:paraId="20B2DB67" w14:textId="77777777" w:rsidR="00100099" w:rsidRDefault="00100099" w:rsidP="00100099">
      <w:r>
        <w:t xml:space="preserve">│   </w:t>
      </w:r>
      <w:r>
        <w:rPr>
          <w:rFonts w:ascii="Arial" w:hAnsi="Arial" w:cs="Arial"/>
        </w:rPr>
        <w:t>├</w:t>
      </w:r>
      <w:r>
        <w:rPr>
          <w:rFonts w:ascii="Calibri" w:hAnsi="Calibri" w:cs="Calibri"/>
        </w:rPr>
        <w:t>──</w:t>
      </w:r>
      <w:r>
        <w:t xml:space="preserve"> GovBR.md</w:t>
      </w:r>
    </w:p>
    <w:p w14:paraId="0897AF46" w14:textId="77777777" w:rsidR="00100099" w:rsidRDefault="00100099" w:rsidP="00100099">
      <w:r>
        <w:t xml:space="preserve">│   </w:t>
      </w:r>
      <w:r>
        <w:rPr>
          <w:rFonts w:ascii="Arial" w:hAnsi="Arial" w:cs="Arial"/>
        </w:rPr>
        <w:t>├</w:t>
      </w:r>
      <w:r>
        <w:rPr>
          <w:rFonts w:ascii="Calibri" w:hAnsi="Calibri" w:cs="Calibri"/>
        </w:rPr>
        <w:t>──</w:t>
      </w:r>
      <w:r>
        <w:t xml:space="preserve"> TCE-BA.md</w:t>
      </w:r>
    </w:p>
    <w:p w14:paraId="3E2BD464" w14:textId="77777777" w:rsidR="00100099" w:rsidRDefault="00100099" w:rsidP="00100099">
      <w:r>
        <w:t xml:space="preserve">│   </w:t>
      </w:r>
      <w:r>
        <w:rPr>
          <w:rFonts w:ascii="Arial" w:hAnsi="Arial" w:cs="Arial"/>
        </w:rPr>
        <w:t>├</w:t>
      </w:r>
      <w:r>
        <w:rPr>
          <w:rFonts w:ascii="Calibri" w:hAnsi="Calibri" w:cs="Calibri"/>
        </w:rPr>
        <w:t>──</w:t>
      </w:r>
      <w:r>
        <w:t xml:space="preserve"> eSocial.md</w:t>
      </w:r>
    </w:p>
    <w:p w14:paraId="327FD081" w14:textId="77777777" w:rsidR="00100099" w:rsidRDefault="00100099" w:rsidP="00100099">
      <w:r>
        <w:t xml:space="preserve">│   </w:t>
      </w:r>
      <w:r>
        <w:rPr>
          <w:rFonts w:ascii="Arial" w:hAnsi="Arial" w:cs="Arial"/>
        </w:rPr>
        <w:t>├</w:t>
      </w:r>
      <w:r>
        <w:rPr>
          <w:rFonts w:ascii="Calibri" w:hAnsi="Calibri" w:cs="Calibri"/>
        </w:rPr>
        <w:t>──</w:t>
      </w:r>
      <w:r>
        <w:t xml:space="preserve"> Receita.md</w:t>
      </w:r>
    </w:p>
    <w:p w14:paraId="6C6EA5F9" w14:textId="77777777" w:rsidR="00100099" w:rsidRDefault="00100099" w:rsidP="00100099">
      <w:r>
        <w:t xml:space="preserve">│   </w:t>
      </w:r>
      <w:r>
        <w:rPr>
          <w:rFonts w:ascii="Arial" w:hAnsi="Arial" w:cs="Arial"/>
        </w:rPr>
        <w:t>├</w:t>
      </w:r>
      <w:r>
        <w:rPr>
          <w:rFonts w:ascii="Calibri" w:hAnsi="Calibri" w:cs="Calibri"/>
        </w:rPr>
        <w:t>──</w:t>
      </w:r>
      <w:r>
        <w:t xml:space="preserve"> Bancos.md</w:t>
      </w:r>
    </w:p>
    <w:p w14:paraId="6BE23BBD" w14:textId="77777777" w:rsidR="00100099" w:rsidRDefault="00100099" w:rsidP="00100099">
      <w:r>
        <w:t xml:space="preserve">│   </w:t>
      </w:r>
      <w:r>
        <w:rPr>
          <w:rFonts w:ascii="Arial" w:hAnsi="Arial" w:cs="Arial"/>
        </w:rPr>
        <w:t>├</w:t>
      </w:r>
      <w:r>
        <w:rPr>
          <w:rFonts w:ascii="Calibri" w:hAnsi="Calibri" w:cs="Calibri"/>
        </w:rPr>
        <w:t>──</w:t>
      </w:r>
      <w:r>
        <w:t xml:space="preserve"> ESUS.md</w:t>
      </w:r>
    </w:p>
    <w:p w14:paraId="611AAC48" w14:textId="77777777" w:rsidR="00100099" w:rsidRDefault="00100099" w:rsidP="00100099">
      <w:r>
        <w:t xml:space="preserve">│   </w:t>
      </w:r>
      <w:r>
        <w:rPr>
          <w:rFonts w:ascii="Arial" w:hAnsi="Arial" w:cs="Arial"/>
        </w:rPr>
        <w:t>├</w:t>
      </w:r>
      <w:r>
        <w:rPr>
          <w:rFonts w:ascii="Calibri" w:hAnsi="Calibri" w:cs="Calibri"/>
        </w:rPr>
        <w:t>──</w:t>
      </w:r>
      <w:r>
        <w:t xml:space="preserve"> SIASUS.md</w:t>
      </w:r>
    </w:p>
    <w:p w14:paraId="57503247" w14:textId="77777777" w:rsidR="00100099" w:rsidRDefault="00100099" w:rsidP="00100099">
      <w:r>
        <w:t xml:space="preserve">│   </w:t>
      </w:r>
      <w:r>
        <w:rPr>
          <w:rFonts w:ascii="Arial" w:hAnsi="Arial" w:cs="Arial"/>
        </w:rPr>
        <w:t>├</w:t>
      </w:r>
      <w:r>
        <w:rPr>
          <w:rFonts w:ascii="Calibri" w:hAnsi="Calibri" w:cs="Calibri"/>
        </w:rPr>
        <w:t>──</w:t>
      </w:r>
      <w:r>
        <w:t xml:space="preserve"> Correios.md</w:t>
      </w:r>
    </w:p>
    <w:p w14:paraId="3AA5ABC1" w14:textId="77777777" w:rsidR="00100099" w:rsidRDefault="00100099" w:rsidP="00100099">
      <w:r>
        <w:t>│   └── APIs.md</w:t>
      </w:r>
    </w:p>
    <w:p w14:paraId="00BADC6A" w14:textId="77777777" w:rsidR="00100099" w:rsidRDefault="00100099" w:rsidP="00100099">
      <w:r>
        <w:t>│</w:t>
      </w:r>
    </w:p>
    <w:p w14:paraId="1BA6850F" w14:textId="77777777" w:rsidR="00100099" w:rsidRDefault="00100099" w:rsidP="00100099">
      <w:r>
        <w:rPr>
          <w:rFonts w:ascii="Arial" w:hAnsi="Arial" w:cs="Arial"/>
        </w:rPr>
        <w:t>├</w:t>
      </w:r>
      <w:r>
        <w:rPr>
          <w:rFonts w:ascii="Calibri" w:hAnsi="Calibri" w:cs="Calibri"/>
        </w:rPr>
        <w:t>──</w:t>
      </w:r>
      <w:r>
        <w:t xml:space="preserve"> 07-LGPD-e-Seguranca</w:t>
      </w:r>
    </w:p>
    <w:p w14:paraId="5E4B4CEA" w14:textId="77777777" w:rsidR="00100099" w:rsidRDefault="00100099" w:rsidP="00100099">
      <w:r>
        <w:t xml:space="preserve">│   </w:t>
      </w:r>
      <w:r>
        <w:rPr>
          <w:rFonts w:ascii="Arial" w:hAnsi="Arial" w:cs="Arial"/>
        </w:rPr>
        <w:t>├</w:t>
      </w:r>
      <w:r>
        <w:rPr>
          <w:rFonts w:ascii="Calibri" w:hAnsi="Calibri" w:cs="Calibri"/>
        </w:rPr>
        <w:t>──</w:t>
      </w:r>
      <w:r>
        <w:t xml:space="preserve"> LGPD.md</w:t>
      </w:r>
    </w:p>
    <w:p w14:paraId="09D2A8C1" w14:textId="77777777" w:rsidR="00100099" w:rsidRDefault="00100099" w:rsidP="00100099">
      <w:r>
        <w:t xml:space="preserve">│   </w:t>
      </w:r>
      <w:r>
        <w:rPr>
          <w:rFonts w:ascii="Arial" w:hAnsi="Arial" w:cs="Arial"/>
        </w:rPr>
        <w:t>├</w:t>
      </w:r>
      <w:r>
        <w:rPr>
          <w:rFonts w:ascii="Calibri" w:hAnsi="Calibri" w:cs="Calibri"/>
        </w:rPr>
        <w:t>──</w:t>
      </w:r>
      <w:r>
        <w:t xml:space="preserve"> Classificacao.md</w:t>
      </w:r>
    </w:p>
    <w:p w14:paraId="71A0B9F2" w14:textId="77777777" w:rsidR="00100099" w:rsidRDefault="00100099" w:rsidP="00100099">
      <w:r>
        <w:t xml:space="preserve">│   </w:t>
      </w:r>
      <w:r>
        <w:rPr>
          <w:rFonts w:ascii="Arial" w:hAnsi="Arial" w:cs="Arial"/>
        </w:rPr>
        <w:t>├</w:t>
      </w:r>
      <w:r>
        <w:rPr>
          <w:rFonts w:ascii="Calibri" w:hAnsi="Calibri" w:cs="Calibri"/>
        </w:rPr>
        <w:t>──</w:t>
      </w:r>
      <w:r>
        <w:t xml:space="preserve"> Criptografia.md</w:t>
      </w:r>
    </w:p>
    <w:p w14:paraId="3E0A5DD8" w14:textId="77777777" w:rsidR="00100099" w:rsidRDefault="00100099" w:rsidP="00100099">
      <w:r>
        <w:lastRenderedPageBreak/>
        <w:t xml:space="preserve">│   </w:t>
      </w:r>
      <w:r>
        <w:rPr>
          <w:rFonts w:ascii="Arial" w:hAnsi="Arial" w:cs="Arial"/>
        </w:rPr>
        <w:t>├</w:t>
      </w:r>
      <w:r>
        <w:rPr>
          <w:rFonts w:ascii="Calibri" w:hAnsi="Calibri" w:cs="Calibri"/>
        </w:rPr>
        <w:t>──</w:t>
      </w:r>
      <w:r>
        <w:t xml:space="preserve"> Auditoria.md</w:t>
      </w:r>
    </w:p>
    <w:p w14:paraId="2EBEF4B9" w14:textId="77777777" w:rsidR="00100099" w:rsidRDefault="00100099" w:rsidP="00100099">
      <w:r>
        <w:t xml:space="preserve">│   </w:t>
      </w:r>
      <w:r>
        <w:rPr>
          <w:rFonts w:ascii="Arial" w:hAnsi="Arial" w:cs="Arial"/>
        </w:rPr>
        <w:t>├</w:t>
      </w:r>
      <w:r>
        <w:rPr>
          <w:rFonts w:ascii="Calibri" w:hAnsi="Calibri" w:cs="Calibri"/>
        </w:rPr>
        <w:t>──</w:t>
      </w:r>
      <w:r>
        <w:t xml:space="preserve"> Logs.md</w:t>
      </w:r>
    </w:p>
    <w:p w14:paraId="6EBF1B18" w14:textId="77777777" w:rsidR="00100099" w:rsidRDefault="00100099" w:rsidP="00100099">
      <w:r>
        <w:t xml:space="preserve">│   </w:t>
      </w:r>
      <w:r>
        <w:rPr>
          <w:rFonts w:ascii="Arial" w:hAnsi="Arial" w:cs="Arial"/>
        </w:rPr>
        <w:t>├</w:t>
      </w:r>
      <w:r>
        <w:rPr>
          <w:rFonts w:ascii="Calibri" w:hAnsi="Calibri" w:cs="Calibri"/>
        </w:rPr>
        <w:t>──</w:t>
      </w:r>
      <w:r>
        <w:t xml:space="preserve"> Backup.md</w:t>
      </w:r>
    </w:p>
    <w:p w14:paraId="347F6945" w14:textId="77777777" w:rsidR="00100099" w:rsidRDefault="00100099" w:rsidP="00100099">
      <w:r>
        <w:t xml:space="preserve">│   </w:t>
      </w:r>
      <w:r>
        <w:rPr>
          <w:rFonts w:ascii="Arial" w:hAnsi="Arial" w:cs="Arial"/>
        </w:rPr>
        <w:t>├</w:t>
      </w:r>
      <w:r>
        <w:rPr>
          <w:rFonts w:ascii="Calibri" w:hAnsi="Calibri" w:cs="Calibri"/>
        </w:rPr>
        <w:t>──</w:t>
      </w:r>
      <w:r>
        <w:t xml:space="preserve"> Continuidade.md</w:t>
      </w:r>
    </w:p>
    <w:p w14:paraId="16F65828" w14:textId="77777777" w:rsidR="00100099" w:rsidRDefault="00100099" w:rsidP="00100099">
      <w:r>
        <w:t>│   └── Incidentes.md</w:t>
      </w:r>
    </w:p>
    <w:p w14:paraId="03A0B314" w14:textId="77777777" w:rsidR="00100099" w:rsidRDefault="00100099" w:rsidP="00100099">
      <w:r>
        <w:t>│</w:t>
      </w:r>
    </w:p>
    <w:p w14:paraId="4702B0C0" w14:textId="77777777" w:rsidR="00100099" w:rsidRDefault="00100099" w:rsidP="00100099">
      <w:r>
        <w:rPr>
          <w:rFonts w:ascii="Arial" w:hAnsi="Arial" w:cs="Arial"/>
        </w:rPr>
        <w:t>├</w:t>
      </w:r>
      <w:r>
        <w:rPr>
          <w:rFonts w:ascii="Calibri" w:hAnsi="Calibri" w:cs="Calibri"/>
        </w:rPr>
        <w:t>──</w:t>
      </w:r>
      <w:r>
        <w:t xml:space="preserve"> 08-Migracao</w:t>
      </w:r>
    </w:p>
    <w:p w14:paraId="4D438F37" w14:textId="77777777" w:rsidR="00100099" w:rsidRDefault="00100099" w:rsidP="00100099">
      <w:r>
        <w:t xml:space="preserve">│   </w:t>
      </w:r>
      <w:r>
        <w:rPr>
          <w:rFonts w:ascii="Arial" w:hAnsi="Arial" w:cs="Arial"/>
        </w:rPr>
        <w:t>├</w:t>
      </w:r>
      <w:r>
        <w:rPr>
          <w:rFonts w:ascii="Calibri" w:hAnsi="Calibri" w:cs="Calibri"/>
        </w:rPr>
        <w:t>──</w:t>
      </w:r>
      <w:r>
        <w:t xml:space="preserve"> Firebird.md</w:t>
      </w:r>
    </w:p>
    <w:p w14:paraId="33DA062D" w14:textId="77777777" w:rsidR="00100099" w:rsidRDefault="00100099" w:rsidP="00100099">
      <w:r>
        <w:t xml:space="preserve">│   </w:t>
      </w:r>
      <w:r>
        <w:rPr>
          <w:rFonts w:ascii="Arial" w:hAnsi="Arial" w:cs="Arial"/>
        </w:rPr>
        <w:t>├</w:t>
      </w:r>
      <w:r>
        <w:rPr>
          <w:rFonts w:ascii="Calibri" w:hAnsi="Calibri" w:cs="Calibri"/>
        </w:rPr>
        <w:t>──</w:t>
      </w:r>
      <w:r>
        <w:t xml:space="preserve"> SQLServer.md</w:t>
      </w:r>
    </w:p>
    <w:p w14:paraId="4E2BB3FB" w14:textId="77777777" w:rsidR="00100099" w:rsidRDefault="00100099" w:rsidP="00100099">
      <w:r>
        <w:t xml:space="preserve">│   </w:t>
      </w:r>
      <w:r>
        <w:rPr>
          <w:rFonts w:ascii="Arial" w:hAnsi="Arial" w:cs="Arial"/>
        </w:rPr>
        <w:t>├</w:t>
      </w:r>
      <w:r>
        <w:rPr>
          <w:rFonts w:ascii="Calibri" w:hAnsi="Calibri" w:cs="Calibri"/>
        </w:rPr>
        <w:t>──</w:t>
      </w:r>
      <w:r>
        <w:t xml:space="preserve"> ETL.md</w:t>
      </w:r>
    </w:p>
    <w:p w14:paraId="7DA47088" w14:textId="77777777" w:rsidR="00100099" w:rsidRDefault="00100099" w:rsidP="00100099">
      <w:r>
        <w:t xml:space="preserve">│   </w:t>
      </w:r>
      <w:r>
        <w:rPr>
          <w:rFonts w:ascii="Arial" w:hAnsi="Arial" w:cs="Arial"/>
        </w:rPr>
        <w:t>├</w:t>
      </w:r>
      <w:r>
        <w:rPr>
          <w:rFonts w:ascii="Calibri" w:hAnsi="Calibri" w:cs="Calibri"/>
        </w:rPr>
        <w:t>──</w:t>
      </w:r>
      <w:r>
        <w:t xml:space="preserve"> Qualidade.md</w:t>
      </w:r>
    </w:p>
    <w:p w14:paraId="287E1522" w14:textId="77777777" w:rsidR="00100099" w:rsidRDefault="00100099" w:rsidP="00100099">
      <w:r>
        <w:t>│   └── Validacao.md</w:t>
      </w:r>
    </w:p>
    <w:p w14:paraId="07FD796B" w14:textId="77777777" w:rsidR="00100099" w:rsidRDefault="00100099" w:rsidP="00100099">
      <w:r>
        <w:t>│</w:t>
      </w:r>
    </w:p>
    <w:p w14:paraId="2227BCF6" w14:textId="77777777" w:rsidR="00100099" w:rsidRDefault="00100099" w:rsidP="00100099">
      <w:r>
        <w:rPr>
          <w:rFonts w:ascii="Arial" w:hAnsi="Arial" w:cs="Arial"/>
        </w:rPr>
        <w:t>├</w:t>
      </w:r>
      <w:r>
        <w:rPr>
          <w:rFonts w:ascii="Calibri" w:hAnsi="Calibri" w:cs="Calibri"/>
        </w:rPr>
        <w:t>──</w:t>
      </w:r>
      <w:r>
        <w:t xml:space="preserve"> 09-UX</w:t>
      </w:r>
    </w:p>
    <w:p w14:paraId="698900F5" w14:textId="77777777" w:rsidR="00100099" w:rsidRDefault="00100099" w:rsidP="00100099">
      <w:r>
        <w:t xml:space="preserve">│   </w:t>
      </w:r>
      <w:r>
        <w:rPr>
          <w:rFonts w:ascii="Arial" w:hAnsi="Arial" w:cs="Arial"/>
        </w:rPr>
        <w:t>├</w:t>
      </w:r>
      <w:r>
        <w:rPr>
          <w:rFonts w:ascii="Calibri" w:hAnsi="Calibri" w:cs="Calibri"/>
        </w:rPr>
        <w:t>──</w:t>
      </w:r>
      <w:r>
        <w:t xml:space="preserve"> DesignSystem.md</w:t>
      </w:r>
    </w:p>
    <w:p w14:paraId="47F69DCE" w14:textId="77777777" w:rsidR="00100099" w:rsidRDefault="00100099" w:rsidP="00100099">
      <w:r>
        <w:t xml:space="preserve">│   </w:t>
      </w:r>
      <w:r>
        <w:rPr>
          <w:rFonts w:ascii="Arial" w:hAnsi="Arial" w:cs="Arial"/>
        </w:rPr>
        <w:t>├</w:t>
      </w:r>
      <w:r>
        <w:rPr>
          <w:rFonts w:ascii="Calibri" w:hAnsi="Calibri" w:cs="Calibri"/>
        </w:rPr>
        <w:t>──</w:t>
      </w:r>
      <w:r>
        <w:t xml:space="preserve"> Componentes.md</w:t>
      </w:r>
    </w:p>
    <w:p w14:paraId="5B10C9C4" w14:textId="77777777" w:rsidR="00100099" w:rsidRDefault="00100099" w:rsidP="00100099">
      <w:r>
        <w:t xml:space="preserve">│   </w:t>
      </w:r>
      <w:r>
        <w:rPr>
          <w:rFonts w:ascii="Arial" w:hAnsi="Arial" w:cs="Arial"/>
        </w:rPr>
        <w:t>├</w:t>
      </w:r>
      <w:r>
        <w:rPr>
          <w:rFonts w:ascii="Calibri" w:hAnsi="Calibri" w:cs="Calibri"/>
        </w:rPr>
        <w:t>──</w:t>
      </w:r>
      <w:r>
        <w:t xml:space="preserve"> Acessibilidade.md</w:t>
      </w:r>
    </w:p>
    <w:p w14:paraId="2E194D8E" w14:textId="77777777" w:rsidR="00100099" w:rsidRDefault="00100099" w:rsidP="00100099">
      <w:r>
        <w:t xml:space="preserve">│   </w:t>
      </w:r>
      <w:r>
        <w:rPr>
          <w:rFonts w:ascii="Arial" w:hAnsi="Arial" w:cs="Arial"/>
        </w:rPr>
        <w:t>├</w:t>
      </w:r>
      <w:r>
        <w:rPr>
          <w:rFonts w:ascii="Calibri" w:hAnsi="Calibri" w:cs="Calibri"/>
        </w:rPr>
        <w:t>──</w:t>
      </w:r>
      <w:r>
        <w:t xml:space="preserve"> Wireframes.md</w:t>
      </w:r>
    </w:p>
    <w:p w14:paraId="1BC102E6" w14:textId="77777777" w:rsidR="00100099" w:rsidRDefault="00100099" w:rsidP="00100099">
      <w:r>
        <w:t>│   └── Protótipos/</w:t>
      </w:r>
    </w:p>
    <w:p w14:paraId="569901E0" w14:textId="77777777" w:rsidR="00100099" w:rsidRDefault="00100099" w:rsidP="00100099">
      <w:r>
        <w:t>│</w:t>
      </w:r>
    </w:p>
    <w:p w14:paraId="46E9E3CA" w14:textId="77777777" w:rsidR="00100099" w:rsidRDefault="00100099" w:rsidP="00100099">
      <w:r>
        <w:rPr>
          <w:rFonts w:ascii="Arial" w:hAnsi="Arial" w:cs="Arial"/>
        </w:rPr>
        <w:t>├</w:t>
      </w:r>
      <w:r>
        <w:rPr>
          <w:rFonts w:ascii="Calibri" w:hAnsi="Calibri" w:cs="Calibri"/>
        </w:rPr>
        <w:t>──</w:t>
      </w:r>
      <w:r>
        <w:t xml:space="preserve"> 10-Testes</w:t>
      </w:r>
    </w:p>
    <w:p w14:paraId="15D48810" w14:textId="77777777" w:rsidR="00100099" w:rsidRDefault="00100099" w:rsidP="00100099">
      <w:r>
        <w:t xml:space="preserve">│   </w:t>
      </w:r>
      <w:r>
        <w:rPr>
          <w:rFonts w:ascii="Arial" w:hAnsi="Arial" w:cs="Arial"/>
        </w:rPr>
        <w:t>├</w:t>
      </w:r>
      <w:r>
        <w:rPr>
          <w:rFonts w:ascii="Calibri" w:hAnsi="Calibri" w:cs="Calibri"/>
        </w:rPr>
        <w:t>──</w:t>
      </w:r>
      <w:r>
        <w:t xml:space="preserve"> Unitarios.md</w:t>
      </w:r>
    </w:p>
    <w:p w14:paraId="157492D3" w14:textId="77777777" w:rsidR="00100099" w:rsidRDefault="00100099" w:rsidP="00100099">
      <w:r>
        <w:t xml:space="preserve">│   </w:t>
      </w:r>
      <w:r>
        <w:rPr>
          <w:rFonts w:ascii="Arial" w:hAnsi="Arial" w:cs="Arial"/>
        </w:rPr>
        <w:t>├</w:t>
      </w:r>
      <w:r>
        <w:rPr>
          <w:rFonts w:ascii="Calibri" w:hAnsi="Calibri" w:cs="Calibri"/>
        </w:rPr>
        <w:t>──</w:t>
      </w:r>
      <w:r>
        <w:t xml:space="preserve"> Integracao.md</w:t>
      </w:r>
    </w:p>
    <w:p w14:paraId="3431674B" w14:textId="77777777" w:rsidR="00100099" w:rsidRDefault="00100099" w:rsidP="00100099">
      <w:r>
        <w:t xml:space="preserve">│   </w:t>
      </w:r>
      <w:r>
        <w:rPr>
          <w:rFonts w:ascii="Arial" w:hAnsi="Arial" w:cs="Arial"/>
        </w:rPr>
        <w:t>├</w:t>
      </w:r>
      <w:r>
        <w:rPr>
          <w:rFonts w:ascii="Calibri" w:hAnsi="Calibri" w:cs="Calibri"/>
        </w:rPr>
        <w:t>──</w:t>
      </w:r>
      <w:r>
        <w:t xml:space="preserve"> Performance.md</w:t>
      </w:r>
    </w:p>
    <w:p w14:paraId="66547C63" w14:textId="77777777" w:rsidR="00100099" w:rsidRDefault="00100099" w:rsidP="00100099">
      <w:r>
        <w:t xml:space="preserve">│   </w:t>
      </w:r>
      <w:r>
        <w:rPr>
          <w:rFonts w:ascii="Arial" w:hAnsi="Arial" w:cs="Arial"/>
        </w:rPr>
        <w:t>├</w:t>
      </w:r>
      <w:r>
        <w:rPr>
          <w:rFonts w:ascii="Calibri" w:hAnsi="Calibri" w:cs="Calibri"/>
        </w:rPr>
        <w:t>──</w:t>
      </w:r>
      <w:r>
        <w:t xml:space="preserve"> Seguran</w:t>
      </w:r>
      <w:r>
        <w:rPr>
          <w:rFonts w:ascii="Calibri" w:hAnsi="Calibri" w:cs="Calibri"/>
        </w:rPr>
        <w:t>ç</w:t>
      </w:r>
      <w:r>
        <w:t>a.md</w:t>
      </w:r>
    </w:p>
    <w:p w14:paraId="5234E17E" w14:textId="77777777" w:rsidR="00100099" w:rsidRDefault="00100099" w:rsidP="00100099">
      <w:r>
        <w:t>│   └── Homologacao.md</w:t>
      </w:r>
    </w:p>
    <w:p w14:paraId="51BB7E75" w14:textId="77777777" w:rsidR="00100099" w:rsidRDefault="00100099" w:rsidP="00100099">
      <w:r>
        <w:t>│</w:t>
      </w:r>
    </w:p>
    <w:p w14:paraId="20EF269F" w14:textId="77777777" w:rsidR="00100099" w:rsidRDefault="00100099" w:rsidP="00100099">
      <w:r>
        <w:rPr>
          <w:rFonts w:ascii="Arial" w:hAnsi="Arial" w:cs="Arial"/>
        </w:rPr>
        <w:t>├</w:t>
      </w:r>
      <w:r>
        <w:rPr>
          <w:rFonts w:ascii="Calibri" w:hAnsi="Calibri" w:cs="Calibri"/>
        </w:rPr>
        <w:t>──</w:t>
      </w:r>
      <w:r>
        <w:t xml:space="preserve"> 11-Implantacao</w:t>
      </w:r>
    </w:p>
    <w:p w14:paraId="11A96C9E" w14:textId="77777777" w:rsidR="00100099" w:rsidRDefault="00100099" w:rsidP="00100099">
      <w:r>
        <w:lastRenderedPageBreak/>
        <w:t xml:space="preserve">│   </w:t>
      </w:r>
      <w:r>
        <w:rPr>
          <w:rFonts w:ascii="Arial" w:hAnsi="Arial" w:cs="Arial"/>
        </w:rPr>
        <w:t>├</w:t>
      </w:r>
      <w:r>
        <w:rPr>
          <w:rFonts w:ascii="Calibri" w:hAnsi="Calibri" w:cs="Calibri"/>
        </w:rPr>
        <w:t>──</w:t>
      </w:r>
      <w:r>
        <w:t xml:space="preserve"> Ambientes.md</w:t>
      </w:r>
    </w:p>
    <w:p w14:paraId="2BB8AE7C" w14:textId="77777777" w:rsidR="00100099" w:rsidRDefault="00100099" w:rsidP="00100099">
      <w:r>
        <w:t xml:space="preserve">│   </w:t>
      </w:r>
      <w:r>
        <w:rPr>
          <w:rFonts w:ascii="Arial" w:hAnsi="Arial" w:cs="Arial"/>
        </w:rPr>
        <w:t>├</w:t>
      </w:r>
      <w:r>
        <w:rPr>
          <w:rFonts w:ascii="Calibri" w:hAnsi="Calibri" w:cs="Calibri"/>
        </w:rPr>
        <w:t>──</w:t>
      </w:r>
      <w:r>
        <w:t xml:space="preserve"> CI-CD.md</w:t>
      </w:r>
    </w:p>
    <w:p w14:paraId="670A90A7" w14:textId="77777777" w:rsidR="00100099" w:rsidRDefault="00100099" w:rsidP="00100099">
      <w:r>
        <w:t xml:space="preserve">│   </w:t>
      </w:r>
      <w:r>
        <w:rPr>
          <w:rFonts w:ascii="Arial" w:hAnsi="Arial" w:cs="Arial"/>
        </w:rPr>
        <w:t>├</w:t>
      </w:r>
      <w:r>
        <w:rPr>
          <w:rFonts w:ascii="Calibri" w:hAnsi="Calibri" w:cs="Calibri"/>
        </w:rPr>
        <w:t>──</w:t>
      </w:r>
      <w:r>
        <w:t xml:space="preserve"> Docker.md</w:t>
      </w:r>
    </w:p>
    <w:p w14:paraId="1B5C4D0F" w14:textId="77777777" w:rsidR="00100099" w:rsidRDefault="00100099" w:rsidP="00100099">
      <w:r>
        <w:t xml:space="preserve">│   </w:t>
      </w:r>
      <w:r>
        <w:rPr>
          <w:rFonts w:ascii="Arial" w:hAnsi="Arial" w:cs="Arial"/>
        </w:rPr>
        <w:t>├</w:t>
      </w:r>
      <w:r>
        <w:rPr>
          <w:rFonts w:ascii="Calibri" w:hAnsi="Calibri" w:cs="Calibri"/>
        </w:rPr>
        <w:t>──</w:t>
      </w:r>
      <w:r>
        <w:t xml:space="preserve"> Kubernetes.md</w:t>
      </w:r>
    </w:p>
    <w:p w14:paraId="3F04EBA0" w14:textId="77777777" w:rsidR="00100099" w:rsidRDefault="00100099" w:rsidP="00100099">
      <w:r>
        <w:t>│   └── Operacao.md</w:t>
      </w:r>
    </w:p>
    <w:p w14:paraId="3AD0354A" w14:textId="77777777" w:rsidR="00100099" w:rsidRDefault="00100099" w:rsidP="00100099">
      <w:r>
        <w:t>│</w:t>
      </w:r>
    </w:p>
    <w:p w14:paraId="469F7E60" w14:textId="31A79294" w:rsidR="00100099" w:rsidRDefault="00100099" w:rsidP="00100099">
      <w:r>
        <w:t>└── 99-Anexos</w:t>
      </w:r>
    </w:p>
    <w:p w14:paraId="04AF0339" w14:textId="491B51D0" w:rsidR="0088614F" w:rsidRDefault="0088614F" w:rsidP="00100099"/>
    <w:p w14:paraId="4D6E720E" w14:textId="77777777" w:rsidR="0088614F" w:rsidRDefault="0088614F" w:rsidP="0088614F">
      <w:pPr>
        <w:pStyle w:val="Ttulo2"/>
      </w:pPr>
      <w:r>
        <w:t>Ordem de elaboração</w:t>
      </w:r>
    </w:p>
    <w:p w14:paraId="211A7282" w14:textId="77777777" w:rsidR="0088614F" w:rsidRDefault="0088614F" w:rsidP="0088614F">
      <w:pPr>
        <w:pStyle w:val="NormalWeb"/>
      </w:pPr>
      <w:r>
        <w:t>Eu seguiria esta sequência, porque reduz riscos e evita retrabalho: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40"/>
        <w:gridCol w:w="1723"/>
      </w:tblGrid>
      <w:tr w:rsidR="0088614F" w:rsidRPr="0088614F" w14:paraId="11EC2822" w14:textId="77777777" w:rsidTr="0088614F">
        <w:trPr>
          <w:tblHeader/>
          <w:tblCellSpacing w:w="15" w:type="dxa"/>
        </w:trPr>
        <w:tc>
          <w:tcPr>
            <w:tcW w:w="0" w:type="auto"/>
            <w:vAlign w:val="center"/>
            <w:hideMark/>
          </w:tcPr>
          <w:p w14:paraId="4D2C1537" w14:textId="77777777" w:rsidR="0088614F" w:rsidRPr="0088614F" w:rsidRDefault="0088614F" w:rsidP="0088614F">
            <w:pPr>
              <w:spacing w:after="0" w:line="240" w:lineRule="auto"/>
              <w:jc w:val="center"/>
              <w:rPr>
                <w:rFonts w:ascii="Times New Roman" w:eastAsia="Times New Roman" w:hAnsi="Times New Roman" w:cs="Times New Roman"/>
                <w:b/>
                <w:bCs/>
                <w:kern w:val="0"/>
                <w:lang w:eastAsia="pt-BR"/>
                <w14:ligatures w14:val="none"/>
              </w:rPr>
            </w:pPr>
            <w:r w:rsidRPr="0088614F">
              <w:rPr>
                <w:rFonts w:ascii="Times New Roman" w:eastAsia="Times New Roman" w:hAnsi="Times New Roman" w:cs="Times New Roman"/>
                <w:b/>
                <w:bCs/>
                <w:kern w:val="0"/>
                <w:lang w:eastAsia="pt-BR"/>
                <w14:ligatures w14:val="none"/>
              </w:rPr>
              <w:t>Fase</w:t>
            </w:r>
          </w:p>
        </w:tc>
        <w:tc>
          <w:tcPr>
            <w:tcW w:w="0" w:type="auto"/>
            <w:vAlign w:val="center"/>
            <w:hideMark/>
          </w:tcPr>
          <w:p w14:paraId="2F36B5D3" w14:textId="77777777" w:rsidR="0088614F" w:rsidRPr="0088614F" w:rsidRDefault="0088614F" w:rsidP="0088614F">
            <w:pPr>
              <w:spacing w:after="0" w:line="240" w:lineRule="auto"/>
              <w:jc w:val="center"/>
              <w:rPr>
                <w:rFonts w:ascii="Times New Roman" w:eastAsia="Times New Roman" w:hAnsi="Times New Roman" w:cs="Times New Roman"/>
                <w:b/>
                <w:bCs/>
                <w:kern w:val="0"/>
                <w:lang w:eastAsia="pt-BR"/>
                <w14:ligatures w14:val="none"/>
              </w:rPr>
            </w:pPr>
            <w:r w:rsidRPr="0088614F">
              <w:rPr>
                <w:rFonts w:ascii="Times New Roman" w:eastAsia="Times New Roman" w:hAnsi="Times New Roman" w:cs="Times New Roman"/>
                <w:b/>
                <w:bCs/>
                <w:kern w:val="0"/>
                <w:lang w:eastAsia="pt-BR"/>
                <w14:ligatures w14:val="none"/>
              </w:rPr>
              <w:t>Documento</w:t>
            </w:r>
          </w:p>
        </w:tc>
        <w:tc>
          <w:tcPr>
            <w:tcW w:w="0" w:type="auto"/>
            <w:vAlign w:val="center"/>
            <w:hideMark/>
          </w:tcPr>
          <w:p w14:paraId="60EA2722" w14:textId="77777777" w:rsidR="0088614F" w:rsidRPr="0088614F" w:rsidRDefault="0088614F" w:rsidP="0088614F">
            <w:pPr>
              <w:spacing w:after="0" w:line="240" w:lineRule="auto"/>
              <w:jc w:val="center"/>
              <w:rPr>
                <w:rFonts w:ascii="Times New Roman" w:eastAsia="Times New Roman" w:hAnsi="Times New Roman" w:cs="Times New Roman"/>
                <w:b/>
                <w:bCs/>
                <w:kern w:val="0"/>
                <w:lang w:eastAsia="pt-BR"/>
                <w14:ligatures w14:val="none"/>
              </w:rPr>
            </w:pPr>
            <w:r w:rsidRPr="0088614F">
              <w:rPr>
                <w:rFonts w:ascii="Times New Roman" w:eastAsia="Times New Roman" w:hAnsi="Times New Roman" w:cs="Times New Roman"/>
                <w:b/>
                <w:bCs/>
                <w:kern w:val="0"/>
                <w:lang w:eastAsia="pt-BR"/>
                <w14:ligatures w14:val="none"/>
              </w:rPr>
              <w:t>Prioridade</w:t>
            </w:r>
          </w:p>
        </w:tc>
      </w:tr>
      <w:tr w:rsidR="0088614F" w:rsidRPr="0088614F" w14:paraId="6031AE93" w14:textId="77777777" w:rsidTr="0088614F">
        <w:trPr>
          <w:tblCellSpacing w:w="15" w:type="dxa"/>
        </w:trPr>
        <w:tc>
          <w:tcPr>
            <w:tcW w:w="0" w:type="auto"/>
            <w:vAlign w:val="center"/>
            <w:hideMark/>
          </w:tcPr>
          <w:p w14:paraId="2BCC5F98"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1</w:t>
            </w:r>
          </w:p>
        </w:tc>
        <w:tc>
          <w:tcPr>
            <w:tcW w:w="0" w:type="auto"/>
            <w:vAlign w:val="center"/>
            <w:hideMark/>
          </w:tcPr>
          <w:p w14:paraId="5A7C0962"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Visão do Projeto</w:t>
            </w:r>
          </w:p>
        </w:tc>
        <w:tc>
          <w:tcPr>
            <w:tcW w:w="0" w:type="auto"/>
            <w:vAlign w:val="center"/>
            <w:hideMark/>
          </w:tcPr>
          <w:p w14:paraId="6380D329"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66316698" w14:textId="77777777" w:rsidTr="0088614F">
        <w:trPr>
          <w:tblCellSpacing w:w="15" w:type="dxa"/>
        </w:trPr>
        <w:tc>
          <w:tcPr>
            <w:tcW w:w="0" w:type="auto"/>
            <w:vAlign w:val="center"/>
            <w:hideMark/>
          </w:tcPr>
          <w:p w14:paraId="6D031FB5"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2</w:t>
            </w:r>
          </w:p>
        </w:tc>
        <w:tc>
          <w:tcPr>
            <w:tcW w:w="0" w:type="auto"/>
            <w:vAlign w:val="center"/>
            <w:hideMark/>
          </w:tcPr>
          <w:p w14:paraId="2BE44895"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Arquitetura Geral</w:t>
            </w:r>
          </w:p>
        </w:tc>
        <w:tc>
          <w:tcPr>
            <w:tcW w:w="0" w:type="auto"/>
            <w:vAlign w:val="center"/>
            <w:hideMark/>
          </w:tcPr>
          <w:p w14:paraId="6FC15045"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3D476F1D" w14:textId="77777777" w:rsidTr="0088614F">
        <w:trPr>
          <w:tblCellSpacing w:w="15" w:type="dxa"/>
        </w:trPr>
        <w:tc>
          <w:tcPr>
            <w:tcW w:w="0" w:type="auto"/>
            <w:vAlign w:val="center"/>
            <w:hideMark/>
          </w:tcPr>
          <w:p w14:paraId="1039B50E"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3</w:t>
            </w:r>
          </w:p>
        </w:tc>
        <w:tc>
          <w:tcPr>
            <w:tcW w:w="0" w:type="auto"/>
            <w:vAlign w:val="center"/>
            <w:hideMark/>
          </w:tcPr>
          <w:p w14:paraId="10E399C7"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Modelo de Negócio</w:t>
            </w:r>
          </w:p>
        </w:tc>
        <w:tc>
          <w:tcPr>
            <w:tcW w:w="0" w:type="auto"/>
            <w:vAlign w:val="center"/>
            <w:hideMark/>
          </w:tcPr>
          <w:p w14:paraId="068F29E8"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5F1CF439" w14:textId="77777777" w:rsidTr="0088614F">
        <w:trPr>
          <w:tblCellSpacing w:w="15" w:type="dxa"/>
        </w:trPr>
        <w:tc>
          <w:tcPr>
            <w:tcW w:w="0" w:type="auto"/>
            <w:vAlign w:val="center"/>
            <w:hideMark/>
          </w:tcPr>
          <w:p w14:paraId="787E9076"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4</w:t>
            </w:r>
          </w:p>
        </w:tc>
        <w:tc>
          <w:tcPr>
            <w:tcW w:w="0" w:type="auto"/>
            <w:vAlign w:val="center"/>
            <w:hideMark/>
          </w:tcPr>
          <w:p w14:paraId="2A78F269"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Cadastro Único Municipal</w:t>
            </w:r>
          </w:p>
        </w:tc>
        <w:tc>
          <w:tcPr>
            <w:tcW w:w="0" w:type="auto"/>
            <w:vAlign w:val="center"/>
            <w:hideMark/>
          </w:tcPr>
          <w:p w14:paraId="7CF85D37"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53F49CDC" w14:textId="77777777" w:rsidTr="0088614F">
        <w:trPr>
          <w:tblCellSpacing w:w="15" w:type="dxa"/>
        </w:trPr>
        <w:tc>
          <w:tcPr>
            <w:tcW w:w="0" w:type="auto"/>
            <w:vAlign w:val="center"/>
            <w:hideMark/>
          </w:tcPr>
          <w:p w14:paraId="74D2289D"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5</w:t>
            </w:r>
          </w:p>
        </w:tc>
        <w:tc>
          <w:tcPr>
            <w:tcW w:w="0" w:type="auto"/>
            <w:vAlign w:val="center"/>
            <w:hideMark/>
          </w:tcPr>
          <w:p w14:paraId="3D6CFD2E"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Modelo Corporativo de Dados</w:t>
            </w:r>
          </w:p>
        </w:tc>
        <w:tc>
          <w:tcPr>
            <w:tcW w:w="0" w:type="auto"/>
            <w:vAlign w:val="center"/>
            <w:hideMark/>
          </w:tcPr>
          <w:p w14:paraId="1939A827"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00CFB5CC" w14:textId="77777777" w:rsidTr="0088614F">
        <w:trPr>
          <w:tblCellSpacing w:w="15" w:type="dxa"/>
        </w:trPr>
        <w:tc>
          <w:tcPr>
            <w:tcW w:w="0" w:type="auto"/>
            <w:vAlign w:val="center"/>
            <w:hideMark/>
          </w:tcPr>
          <w:p w14:paraId="6A3282B4"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6</w:t>
            </w:r>
          </w:p>
        </w:tc>
        <w:tc>
          <w:tcPr>
            <w:tcW w:w="0" w:type="auto"/>
            <w:vAlign w:val="center"/>
            <w:hideMark/>
          </w:tcPr>
          <w:p w14:paraId="2ECD2AFA"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Segurança e LGPD</w:t>
            </w:r>
          </w:p>
        </w:tc>
        <w:tc>
          <w:tcPr>
            <w:tcW w:w="0" w:type="auto"/>
            <w:vAlign w:val="center"/>
            <w:hideMark/>
          </w:tcPr>
          <w:p w14:paraId="0FF68EC4"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1D260C8B" w14:textId="77777777" w:rsidTr="0088614F">
        <w:trPr>
          <w:tblCellSpacing w:w="15" w:type="dxa"/>
        </w:trPr>
        <w:tc>
          <w:tcPr>
            <w:tcW w:w="0" w:type="auto"/>
            <w:vAlign w:val="center"/>
            <w:hideMark/>
          </w:tcPr>
          <w:p w14:paraId="3B7DF640"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7</w:t>
            </w:r>
          </w:p>
        </w:tc>
        <w:tc>
          <w:tcPr>
            <w:tcW w:w="0" w:type="auto"/>
            <w:vAlign w:val="center"/>
            <w:hideMark/>
          </w:tcPr>
          <w:p w14:paraId="6A5CD65B"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Integrações</w:t>
            </w:r>
          </w:p>
        </w:tc>
        <w:tc>
          <w:tcPr>
            <w:tcW w:w="0" w:type="auto"/>
            <w:vAlign w:val="center"/>
            <w:hideMark/>
          </w:tcPr>
          <w:p w14:paraId="069855F3"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4A13BD29" w14:textId="77777777" w:rsidTr="0088614F">
        <w:trPr>
          <w:tblCellSpacing w:w="15" w:type="dxa"/>
        </w:trPr>
        <w:tc>
          <w:tcPr>
            <w:tcW w:w="0" w:type="auto"/>
            <w:vAlign w:val="center"/>
            <w:hideMark/>
          </w:tcPr>
          <w:p w14:paraId="57BBEBFD"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8</w:t>
            </w:r>
          </w:p>
        </w:tc>
        <w:tc>
          <w:tcPr>
            <w:tcW w:w="0" w:type="auto"/>
            <w:vAlign w:val="center"/>
            <w:hideMark/>
          </w:tcPr>
          <w:p w14:paraId="5F592B4A"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Requisitos dos módulos</w:t>
            </w:r>
          </w:p>
        </w:tc>
        <w:tc>
          <w:tcPr>
            <w:tcW w:w="0" w:type="auto"/>
            <w:vAlign w:val="center"/>
            <w:hideMark/>
          </w:tcPr>
          <w:p w14:paraId="7ADEA2AD"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48130E8C" w14:textId="77777777" w:rsidTr="0088614F">
        <w:trPr>
          <w:tblCellSpacing w:w="15" w:type="dxa"/>
        </w:trPr>
        <w:tc>
          <w:tcPr>
            <w:tcW w:w="0" w:type="auto"/>
            <w:vAlign w:val="center"/>
            <w:hideMark/>
          </w:tcPr>
          <w:p w14:paraId="724CA08A"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9</w:t>
            </w:r>
          </w:p>
        </w:tc>
        <w:tc>
          <w:tcPr>
            <w:tcW w:w="0" w:type="auto"/>
            <w:vAlign w:val="center"/>
            <w:hideMark/>
          </w:tcPr>
          <w:p w14:paraId="00B7B563"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UX e Design System</w:t>
            </w:r>
          </w:p>
        </w:tc>
        <w:tc>
          <w:tcPr>
            <w:tcW w:w="0" w:type="auto"/>
            <w:vAlign w:val="center"/>
            <w:hideMark/>
          </w:tcPr>
          <w:p w14:paraId="22B65622"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384DED18" w14:textId="77777777" w:rsidTr="0088614F">
        <w:trPr>
          <w:tblCellSpacing w:w="15" w:type="dxa"/>
        </w:trPr>
        <w:tc>
          <w:tcPr>
            <w:tcW w:w="0" w:type="auto"/>
            <w:vAlign w:val="center"/>
            <w:hideMark/>
          </w:tcPr>
          <w:p w14:paraId="1E21FF0B"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10</w:t>
            </w:r>
          </w:p>
        </w:tc>
        <w:tc>
          <w:tcPr>
            <w:tcW w:w="0" w:type="auto"/>
            <w:vAlign w:val="center"/>
            <w:hideMark/>
          </w:tcPr>
          <w:p w14:paraId="194213A1"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Planejamento das APIs</w:t>
            </w:r>
          </w:p>
        </w:tc>
        <w:tc>
          <w:tcPr>
            <w:tcW w:w="0" w:type="auto"/>
            <w:vAlign w:val="center"/>
            <w:hideMark/>
          </w:tcPr>
          <w:p w14:paraId="16F7B7AC"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674FEFDD" w14:textId="77777777" w:rsidTr="0088614F">
        <w:trPr>
          <w:tblCellSpacing w:w="15" w:type="dxa"/>
        </w:trPr>
        <w:tc>
          <w:tcPr>
            <w:tcW w:w="0" w:type="auto"/>
            <w:vAlign w:val="center"/>
            <w:hideMark/>
          </w:tcPr>
          <w:p w14:paraId="208D809F"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11</w:t>
            </w:r>
          </w:p>
        </w:tc>
        <w:tc>
          <w:tcPr>
            <w:tcW w:w="0" w:type="auto"/>
            <w:vAlign w:val="center"/>
            <w:hideMark/>
          </w:tcPr>
          <w:p w14:paraId="6F8C1180"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Migração dos sistemas legados</w:t>
            </w:r>
          </w:p>
        </w:tc>
        <w:tc>
          <w:tcPr>
            <w:tcW w:w="0" w:type="auto"/>
            <w:vAlign w:val="center"/>
            <w:hideMark/>
          </w:tcPr>
          <w:p w14:paraId="6B884F1D"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r w:rsidR="0088614F" w:rsidRPr="0088614F" w14:paraId="1D1A5567" w14:textId="77777777" w:rsidTr="0088614F">
        <w:trPr>
          <w:tblCellSpacing w:w="15" w:type="dxa"/>
        </w:trPr>
        <w:tc>
          <w:tcPr>
            <w:tcW w:w="0" w:type="auto"/>
            <w:vAlign w:val="center"/>
            <w:hideMark/>
          </w:tcPr>
          <w:p w14:paraId="00B1D385"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12</w:t>
            </w:r>
          </w:p>
        </w:tc>
        <w:tc>
          <w:tcPr>
            <w:tcW w:w="0" w:type="auto"/>
            <w:vAlign w:val="center"/>
            <w:hideMark/>
          </w:tcPr>
          <w:p w14:paraId="410C4DD0"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Plano de implantação</w:t>
            </w:r>
          </w:p>
        </w:tc>
        <w:tc>
          <w:tcPr>
            <w:tcW w:w="0" w:type="auto"/>
            <w:vAlign w:val="center"/>
            <w:hideMark/>
          </w:tcPr>
          <w:p w14:paraId="1011FCC2" w14:textId="77777777" w:rsidR="0088614F" w:rsidRPr="0088614F" w:rsidRDefault="0088614F" w:rsidP="0088614F">
            <w:pPr>
              <w:spacing w:after="0" w:line="240" w:lineRule="auto"/>
              <w:rPr>
                <w:rFonts w:ascii="Times New Roman" w:eastAsia="Times New Roman" w:hAnsi="Times New Roman" w:cs="Times New Roman"/>
                <w:kern w:val="0"/>
                <w:lang w:eastAsia="pt-BR"/>
                <w14:ligatures w14:val="none"/>
              </w:rPr>
            </w:pPr>
            <w:r w:rsidRPr="0088614F">
              <w:rPr>
                <w:rFonts w:ascii="Segoe UI Emoji" w:eastAsia="Times New Roman" w:hAnsi="Segoe UI Emoji" w:cs="Segoe UI Emoji"/>
                <w:kern w:val="0"/>
                <w:lang w:eastAsia="pt-BR"/>
                <w14:ligatures w14:val="none"/>
              </w:rPr>
              <w:t>⭐⭐⭐</w:t>
            </w:r>
          </w:p>
        </w:tc>
      </w:tr>
    </w:tbl>
    <w:p w14:paraId="381E6391" w14:textId="164B095E" w:rsidR="0088614F" w:rsidRDefault="0088614F" w:rsidP="00100099"/>
    <w:p w14:paraId="68538232" w14:textId="77777777" w:rsidR="0088614F" w:rsidRDefault="0088614F" w:rsidP="0088614F">
      <w:pPr>
        <w:pStyle w:val="Ttulo2"/>
      </w:pPr>
      <w:r>
        <w:t>O que considero o maior diferencial do SIGMUN</w:t>
      </w:r>
    </w:p>
    <w:p w14:paraId="66B6A435" w14:textId="77777777" w:rsidR="0088614F" w:rsidRDefault="0088614F" w:rsidP="0088614F">
      <w:pPr>
        <w:pStyle w:val="NormalWeb"/>
      </w:pPr>
      <w:r>
        <w:t>Na maioria dos sistemas municipais, cada secretaria possui seu próprio cadastro de pessoas, empresas, imóveis e documentos. Isso gera inconsistências, retrabalho e dificuldade de integração.</w:t>
      </w:r>
    </w:p>
    <w:p w14:paraId="07C6829D" w14:textId="77777777" w:rsidR="0088614F" w:rsidRDefault="0088614F" w:rsidP="0088614F">
      <w:pPr>
        <w:pStyle w:val="NormalWeb"/>
      </w:pPr>
      <w:r>
        <w:t xml:space="preserve">No SIGMUN, eu faria do </w:t>
      </w:r>
      <w:r>
        <w:rPr>
          <w:rStyle w:val="Forte"/>
        </w:rPr>
        <w:t>Núcleo Corporativo</w:t>
      </w:r>
      <w:r>
        <w:t xml:space="preserve"> o centro do sistema. Todos os módulos utilizariam as mesmas entidades básicas:</w:t>
      </w:r>
    </w:p>
    <w:p w14:paraId="7F10B0FB"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Pessoa Física </w:t>
      </w:r>
    </w:p>
    <w:p w14:paraId="3E627722"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lastRenderedPageBreak/>
        <w:t xml:space="preserve">Pessoa Jurídica </w:t>
      </w:r>
    </w:p>
    <w:p w14:paraId="62812732"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Endereço </w:t>
      </w:r>
    </w:p>
    <w:p w14:paraId="0FC98CD2"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Servidor </w:t>
      </w:r>
    </w:p>
    <w:p w14:paraId="422C1E18"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Contribuinte </w:t>
      </w:r>
    </w:p>
    <w:p w14:paraId="318B5556"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Fornecedor </w:t>
      </w:r>
    </w:p>
    <w:p w14:paraId="49559D2F"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Imóvel </w:t>
      </w:r>
    </w:p>
    <w:p w14:paraId="747BDEDA"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Lote </w:t>
      </w:r>
    </w:p>
    <w:p w14:paraId="4F2135AC"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Logradouro </w:t>
      </w:r>
    </w:p>
    <w:p w14:paraId="4814F7A7"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Processo Administrativo </w:t>
      </w:r>
    </w:p>
    <w:p w14:paraId="676D9848"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Documento </w:t>
      </w:r>
    </w:p>
    <w:p w14:paraId="72780175"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Protocolo </w:t>
      </w:r>
    </w:p>
    <w:p w14:paraId="00DCD6A6"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Contrato </w:t>
      </w:r>
    </w:p>
    <w:p w14:paraId="33235C92"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Convênio </w:t>
      </w:r>
    </w:p>
    <w:p w14:paraId="6EA324B4"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Unidade Organizacional </w:t>
      </w:r>
    </w:p>
    <w:p w14:paraId="03C406AB"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Cargo </w:t>
      </w:r>
    </w:p>
    <w:p w14:paraId="12406DF8"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Função </w:t>
      </w:r>
    </w:p>
    <w:p w14:paraId="4CC77E23"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Centro de Custo </w:t>
      </w:r>
    </w:p>
    <w:p w14:paraId="1C3EE3A7" w14:textId="77777777" w:rsidR="0088614F" w:rsidRPr="0088614F" w:rsidRDefault="0088614F" w:rsidP="0088614F">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Dotação Orçamentária </w:t>
      </w:r>
    </w:p>
    <w:p w14:paraId="33B03677"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 partir dessas entidades compartilhadas, os módulos especializados (Tributação, RH, Saúde, Educação, Compras, Contabilidade etc.) adicionariam apenas os dados específicos do seu domínio. Essa abordagem reduz duplicidade, simplifica integrações e fortalece a governança dos dados.</w:t>
      </w:r>
    </w:p>
    <w:p w14:paraId="0A2640EF" w14:textId="77777777" w:rsidR="0088614F" w:rsidRPr="0088614F" w:rsidRDefault="0088614F" w:rsidP="0088614F">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8614F">
        <w:rPr>
          <w:rFonts w:ascii="Times New Roman" w:eastAsia="Times New Roman" w:hAnsi="Times New Roman" w:cs="Times New Roman"/>
          <w:b/>
          <w:bCs/>
          <w:kern w:val="0"/>
          <w:sz w:val="36"/>
          <w:szCs w:val="36"/>
          <w:lang w:eastAsia="pt-BR"/>
          <w14:ligatures w14:val="none"/>
        </w:rPr>
        <w:t>Minha proposta para o desenvolvimento</w:t>
      </w:r>
    </w:p>
    <w:p w14:paraId="7895D229"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Em vez de escrever documentos isolados, proponho tratá-los como uma </w:t>
      </w:r>
      <w:r w:rsidRPr="0088614F">
        <w:rPr>
          <w:rFonts w:ascii="Times New Roman" w:eastAsia="Times New Roman" w:hAnsi="Times New Roman" w:cs="Times New Roman"/>
          <w:b/>
          <w:bCs/>
          <w:kern w:val="0"/>
          <w:lang w:eastAsia="pt-BR"/>
          <w14:ligatures w14:val="none"/>
        </w:rPr>
        <w:t>especificação técnica completa</w:t>
      </w:r>
      <w:r w:rsidRPr="0088614F">
        <w:rPr>
          <w:rFonts w:ascii="Times New Roman" w:eastAsia="Times New Roman" w:hAnsi="Times New Roman" w:cs="Times New Roman"/>
          <w:kern w:val="0"/>
          <w:lang w:eastAsia="pt-BR"/>
          <w14:ligatures w14:val="none"/>
        </w:rPr>
        <w:t xml:space="preserve">, semelhante às utilizadas em grandes fornecedores de software corporativo. O resultado seria algo próximo de um livro de engenharia do SIGMUN, com cerca de </w:t>
      </w:r>
      <w:r w:rsidRPr="0088614F">
        <w:rPr>
          <w:rFonts w:ascii="Times New Roman" w:eastAsia="Times New Roman" w:hAnsi="Times New Roman" w:cs="Times New Roman"/>
          <w:b/>
          <w:bCs/>
          <w:kern w:val="0"/>
          <w:lang w:eastAsia="pt-BR"/>
          <w14:ligatures w14:val="none"/>
        </w:rPr>
        <w:t>2.000 a 3.000 páginas</w:t>
      </w:r>
      <w:r w:rsidRPr="0088614F">
        <w:rPr>
          <w:rFonts w:ascii="Times New Roman" w:eastAsia="Times New Roman" w:hAnsi="Times New Roman" w:cs="Times New Roman"/>
          <w:kern w:val="0"/>
          <w:lang w:eastAsia="pt-BR"/>
          <w14:ligatures w14:val="none"/>
        </w:rPr>
        <w:t>, cobrindo arquitetura, regras de negócio, modelos de dados, integrações, segurança, implantação e operação.</w:t>
      </w:r>
    </w:p>
    <w:p w14:paraId="26AC57B9"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Isso permitirá que, em uma etapa posterior, possamos gerar boa parte do código de forma consistente, mantendo o alinhamento entre a documentação e a implementação. É uma base sólida tanto para uma equipe de desenvolvimento quanto para o uso intensivo de IA durante todo o ciclo do projeto.</w:t>
      </w:r>
    </w:p>
    <w:p w14:paraId="57B3106C" w14:textId="02C9B753" w:rsidR="0088614F" w:rsidRDefault="0088614F" w:rsidP="00100099">
      <w:r>
        <w:t>ok. vamos começar. criar o documento 001-Termo-de-Abertura.md</w:t>
      </w:r>
    </w:p>
    <w:p w14:paraId="3D5A5480"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Perfeito. O </w:t>
      </w:r>
      <w:r w:rsidRPr="0088614F">
        <w:rPr>
          <w:rFonts w:ascii="Times New Roman" w:eastAsia="Times New Roman" w:hAnsi="Times New Roman" w:cs="Times New Roman"/>
          <w:b/>
          <w:bCs/>
          <w:kern w:val="0"/>
          <w:lang w:eastAsia="pt-BR"/>
          <w14:ligatures w14:val="none"/>
        </w:rPr>
        <w:t>001-Termo-de-Abertura.md</w:t>
      </w:r>
      <w:r w:rsidRPr="0088614F">
        <w:rPr>
          <w:rFonts w:ascii="Times New Roman" w:eastAsia="Times New Roman" w:hAnsi="Times New Roman" w:cs="Times New Roman"/>
          <w:kern w:val="0"/>
          <w:lang w:eastAsia="pt-BR"/>
          <w14:ligatures w14:val="none"/>
        </w:rPr>
        <w:t xml:space="preserve"> será o documento que formaliza o nascimento do projeto. Ele não deve entrar em detalhes técnicos (isso ficará para os próximos documentos), mas definir o propósito, a justificativa, os objetivos, o escopo macro, a governança inicial e os critérios de sucesso.</w:t>
      </w:r>
    </w:p>
    <w:p w14:paraId="4D689841"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Segue uma primeira versão em padrão profissional, inspirada nas boas práticas do PMBOK, PRINCE2 e da administração pública brasileira.</w:t>
      </w:r>
    </w:p>
    <w:p w14:paraId="48EDBE54"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lastRenderedPageBreak/>
        <w:t>001 – Termo de Abertura do Projeto (Project Charter)</w:t>
      </w:r>
    </w:p>
    <w:p w14:paraId="63AB6891"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b/>
          <w:bCs/>
          <w:kern w:val="0"/>
          <w:lang w:eastAsia="pt-BR"/>
          <w14:ligatures w14:val="none"/>
        </w:rPr>
        <w:t>Projeto:</w:t>
      </w:r>
      <w:r w:rsidRPr="0088614F">
        <w:rPr>
          <w:rFonts w:ascii="Times New Roman" w:eastAsia="Times New Roman" w:hAnsi="Times New Roman" w:cs="Times New Roman"/>
          <w:kern w:val="0"/>
          <w:lang w:eastAsia="pt-BR"/>
          <w14:ligatures w14:val="none"/>
        </w:rPr>
        <w:t xml:space="preserve"> SIGMUN – Sistema Integrado de Gestão Municipal</w:t>
      </w:r>
      <w:r w:rsidRPr="0088614F">
        <w:rPr>
          <w:rFonts w:ascii="Times New Roman" w:eastAsia="Times New Roman" w:hAnsi="Times New Roman" w:cs="Times New Roman"/>
          <w:kern w:val="0"/>
          <w:lang w:eastAsia="pt-BR"/>
          <w14:ligatures w14:val="none"/>
        </w:rPr>
        <w:br/>
      </w:r>
      <w:r w:rsidRPr="0088614F">
        <w:rPr>
          <w:rFonts w:ascii="Times New Roman" w:eastAsia="Times New Roman" w:hAnsi="Times New Roman" w:cs="Times New Roman"/>
          <w:b/>
          <w:bCs/>
          <w:kern w:val="0"/>
          <w:lang w:eastAsia="pt-BR"/>
          <w14:ligatures w14:val="none"/>
        </w:rPr>
        <w:t>Versão:</w:t>
      </w:r>
      <w:r w:rsidRPr="0088614F">
        <w:rPr>
          <w:rFonts w:ascii="Times New Roman" w:eastAsia="Times New Roman" w:hAnsi="Times New Roman" w:cs="Times New Roman"/>
          <w:kern w:val="0"/>
          <w:lang w:eastAsia="pt-BR"/>
          <w14:ligatures w14:val="none"/>
        </w:rPr>
        <w:t xml:space="preserve"> 1.0</w:t>
      </w:r>
      <w:r w:rsidRPr="0088614F">
        <w:rPr>
          <w:rFonts w:ascii="Times New Roman" w:eastAsia="Times New Roman" w:hAnsi="Times New Roman" w:cs="Times New Roman"/>
          <w:kern w:val="0"/>
          <w:lang w:eastAsia="pt-BR"/>
          <w14:ligatures w14:val="none"/>
        </w:rPr>
        <w:br/>
      </w:r>
      <w:r w:rsidRPr="0088614F">
        <w:rPr>
          <w:rFonts w:ascii="Times New Roman" w:eastAsia="Times New Roman" w:hAnsi="Times New Roman" w:cs="Times New Roman"/>
          <w:b/>
          <w:bCs/>
          <w:kern w:val="0"/>
          <w:lang w:eastAsia="pt-BR"/>
          <w14:ligatures w14:val="none"/>
        </w:rPr>
        <w:t>Data:</w:t>
      </w:r>
      <w:r w:rsidRPr="0088614F">
        <w:rPr>
          <w:rFonts w:ascii="Times New Roman" w:eastAsia="Times New Roman" w:hAnsi="Times New Roman" w:cs="Times New Roman"/>
          <w:kern w:val="0"/>
          <w:lang w:eastAsia="pt-BR"/>
          <w14:ligatures w14:val="none"/>
        </w:rPr>
        <w:t xml:space="preserve"> 30 de julho de 2026</w:t>
      </w:r>
      <w:r w:rsidRPr="0088614F">
        <w:rPr>
          <w:rFonts w:ascii="Times New Roman" w:eastAsia="Times New Roman" w:hAnsi="Times New Roman" w:cs="Times New Roman"/>
          <w:kern w:val="0"/>
          <w:lang w:eastAsia="pt-BR"/>
          <w14:ligatures w14:val="none"/>
        </w:rPr>
        <w:br/>
      </w:r>
      <w:r w:rsidRPr="0088614F">
        <w:rPr>
          <w:rFonts w:ascii="Times New Roman" w:eastAsia="Times New Roman" w:hAnsi="Times New Roman" w:cs="Times New Roman"/>
          <w:b/>
          <w:bCs/>
          <w:kern w:val="0"/>
          <w:lang w:eastAsia="pt-BR"/>
          <w14:ligatures w14:val="none"/>
        </w:rPr>
        <w:t>Situação:</w:t>
      </w:r>
      <w:r w:rsidRPr="0088614F">
        <w:rPr>
          <w:rFonts w:ascii="Times New Roman" w:eastAsia="Times New Roman" w:hAnsi="Times New Roman" w:cs="Times New Roman"/>
          <w:kern w:val="0"/>
          <w:lang w:eastAsia="pt-BR"/>
          <w14:ligatures w14:val="none"/>
        </w:rPr>
        <w:t xml:space="preserve"> Em elaboração</w:t>
      </w:r>
    </w:p>
    <w:p w14:paraId="41D76A87"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D11401B">
          <v:rect id="_x0000_i1038" style="width:0;height:1.5pt" o:hralign="center" o:hrstd="t" o:hr="t" fillcolor="#a0a0a0" stroked="f"/>
        </w:pict>
      </w:r>
    </w:p>
    <w:p w14:paraId="001E8D72"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1. Apresentação</w:t>
      </w:r>
    </w:p>
    <w:p w14:paraId="2F24FE12"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O presente Termo de Abertura formaliza o início do Projeto </w:t>
      </w:r>
      <w:r w:rsidRPr="0088614F">
        <w:rPr>
          <w:rFonts w:ascii="Times New Roman" w:eastAsia="Times New Roman" w:hAnsi="Times New Roman" w:cs="Times New Roman"/>
          <w:b/>
          <w:bCs/>
          <w:kern w:val="0"/>
          <w:lang w:eastAsia="pt-BR"/>
          <w14:ligatures w14:val="none"/>
        </w:rPr>
        <w:t>SIGMUN – Sistema Integrado de Gestão Municipal</w:t>
      </w:r>
      <w:r w:rsidRPr="0088614F">
        <w:rPr>
          <w:rFonts w:ascii="Times New Roman" w:eastAsia="Times New Roman" w:hAnsi="Times New Roman" w:cs="Times New Roman"/>
          <w:kern w:val="0"/>
          <w:lang w:eastAsia="pt-BR"/>
          <w14:ligatures w14:val="none"/>
        </w:rPr>
        <w:t>, iniciativa estratégica da Prefeitura Municipal de Camacan – Bahia destinada à modernização da administração pública por meio da implantação de uma plataforma única de gestão.</w:t>
      </w:r>
    </w:p>
    <w:p w14:paraId="3933C019"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SIGMUN será concebido como um ecossistema integrado de software capaz de atender todas as secretarias, órgãos e entidades da administração municipal, promovendo a unificação dos cadastros, a integração dos processos administrativos, a melhoria da qualidade das informações, a ampliação da transparência pública e o fortalecimento da governança dos dados.</w:t>
      </w:r>
    </w:p>
    <w:p w14:paraId="115D52DB"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projeto prevê a substituição gradual de sistemas atualmente utilizados em regime de locação, reduzindo a dependência tecnológica de fornecedores externos e permitindo à Prefeitura evoluir continuamente sua plataforma de gestão conforme suas necessidades institucionais.</w:t>
      </w:r>
    </w:p>
    <w:p w14:paraId="444051E2"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D54DD0">
          <v:rect id="_x0000_i1039" style="width:0;height:1.5pt" o:hralign="center" o:hrstd="t" o:hr="t" fillcolor="#a0a0a0" stroked="f"/>
        </w:pict>
      </w:r>
    </w:p>
    <w:p w14:paraId="72921906"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2. Justificativa</w:t>
      </w:r>
    </w:p>
    <w:p w14:paraId="69D6F7C9"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 administração municipal atualmente utiliza diversos sistemas independentes, desenvolvidos por fornecedores distintos, com bases de dados separadas e baixa interoperabilidade.</w:t>
      </w:r>
    </w:p>
    <w:p w14:paraId="76ECB68E"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Essa situação gera desafios como:</w:t>
      </w:r>
    </w:p>
    <w:p w14:paraId="72244BEF"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duplicidade de cadastros;</w:t>
      </w:r>
    </w:p>
    <w:p w14:paraId="758214D2"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retrabalho operacional;</w:t>
      </w:r>
    </w:p>
    <w:p w14:paraId="1A65A604"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inconsistência de informações;</w:t>
      </w:r>
    </w:p>
    <w:p w14:paraId="489EA651"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dificuldades na integração entre secretarias;</w:t>
      </w:r>
    </w:p>
    <w:p w14:paraId="095F5A7B"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custos recorrentes com licenciamento e manutenção;</w:t>
      </w:r>
    </w:p>
    <w:p w14:paraId="2A1EC720"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limitações para geração de indicadores estratégicos;</w:t>
      </w:r>
    </w:p>
    <w:p w14:paraId="79C9D111"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dificuldade no atendimento às exigências legais de integração e transparência;</w:t>
      </w:r>
    </w:p>
    <w:p w14:paraId="4E666D17" w14:textId="77777777" w:rsidR="0088614F" w:rsidRPr="0088614F" w:rsidRDefault="0088614F" w:rsidP="0088614F">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dependência tecnológica de fornecedores externos.</w:t>
      </w:r>
    </w:p>
    <w:p w14:paraId="4A73E532"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lastRenderedPageBreak/>
        <w:t>O Projeto SIGMUN busca superar essas limitações mediante a criação de uma plataforma corporativa única, orientada por princípios de interoperabilidade, segurança da informação, eficiência administrativa e conformidade legal.</w:t>
      </w:r>
    </w:p>
    <w:p w14:paraId="5B2C80D6"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716DDBC">
          <v:rect id="_x0000_i1040" style="width:0;height:1.5pt" o:hralign="center" o:hrstd="t" o:hr="t" fillcolor="#a0a0a0" stroked="f"/>
        </w:pict>
      </w:r>
    </w:p>
    <w:p w14:paraId="55576B21"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3. Objetivo Geral</w:t>
      </w:r>
    </w:p>
    <w:p w14:paraId="15B5C594"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 xml:space="preserve">Desenvolver e implantar um Sistema Integrado de Gestão Municipal que concentre, em uma única plataforma, os processos administrativos, financeiros, tributários, patrimoniais, de recursos humanos, saúde, educação, assistência social e demais áreas da Prefeitura Municipal de Camacan, proporcionando gestão integrada, confiável, </w:t>
      </w:r>
      <w:proofErr w:type="spellStart"/>
      <w:r w:rsidRPr="0088614F">
        <w:rPr>
          <w:rFonts w:ascii="Times New Roman" w:eastAsia="Times New Roman" w:hAnsi="Times New Roman" w:cs="Times New Roman"/>
          <w:kern w:val="0"/>
          <w:lang w:eastAsia="pt-BR"/>
          <w14:ligatures w14:val="none"/>
        </w:rPr>
        <w:t>auditável</w:t>
      </w:r>
      <w:proofErr w:type="spellEnd"/>
      <w:r w:rsidRPr="0088614F">
        <w:rPr>
          <w:rFonts w:ascii="Times New Roman" w:eastAsia="Times New Roman" w:hAnsi="Times New Roman" w:cs="Times New Roman"/>
          <w:kern w:val="0"/>
          <w:lang w:eastAsia="pt-BR"/>
          <w14:ligatures w14:val="none"/>
        </w:rPr>
        <w:t xml:space="preserve"> e orientada por dados.</w:t>
      </w:r>
    </w:p>
    <w:p w14:paraId="79698A84"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453F7A">
          <v:rect id="_x0000_i1041" style="width:0;height:1.5pt" o:hralign="center" o:hrstd="t" o:hr="t" fillcolor="#a0a0a0" stroked="f"/>
        </w:pict>
      </w:r>
    </w:p>
    <w:p w14:paraId="60F3DC4B"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4. Objetivos Estratégicos</w:t>
      </w:r>
    </w:p>
    <w:p w14:paraId="06570A48"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SIGMUN deverá contribuir para:</w:t>
      </w:r>
    </w:p>
    <w:p w14:paraId="5432283F"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integrar todas as secretarias municipais;</w:t>
      </w:r>
    </w:p>
    <w:p w14:paraId="233EECA7"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estabelecer um Cadastro Único Municipal compartilhado;</w:t>
      </w:r>
    </w:p>
    <w:p w14:paraId="40098E7F"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eliminar redundâncias de informações;</w:t>
      </w:r>
    </w:p>
    <w:p w14:paraId="49AC7115"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automatizar processos administrativos;</w:t>
      </w:r>
    </w:p>
    <w:p w14:paraId="777B0F63"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reduzir o uso de documentos físicos;</w:t>
      </w:r>
    </w:p>
    <w:p w14:paraId="470A4439"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ampliar a transparência pública;</w:t>
      </w:r>
    </w:p>
    <w:p w14:paraId="6FE810E7"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fortalecer o controle interno;</w:t>
      </w:r>
    </w:p>
    <w:p w14:paraId="34DD51B9"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apoiar a tomada de decisão baseada em indicadores;</w:t>
      </w:r>
    </w:p>
    <w:p w14:paraId="2994FDF3"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atender integralmente às exigências legais aplicáveis;</w:t>
      </w:r>
    </w:p>
    <w:p w14:paraId="53DF21A7"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reduzir custos com sistemas terceirizados;</w:t>
      </w:r>
    </w:p>
    <w:p w14:paraId="321ADD5C" w14:textId="77777777" w:rsidR="0088614F" w:rsidRPr="0088614F" w:rsidRDefault="0088614F" w:rsidP="0088614F">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criar uma plataforma sustentável e evolutiva para a administração municipal.</w:t>
      </w:r>
    </w:p>
    <w:p w14:paraId="4BAAD628"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A0FE6B">
          <v:rect id="_x0000_i1042" style="width:0;height:1.5pt" o:hralign="center" o:hrstd="t" o:hr="t" fillcolor="#a0a0a0" stroked="f"/>
        </w:pict>
      </w:r>
    </w:p>
    <w:p w14:paraId="73E69E29"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5. Escopo Inicial</w:t>
      </w:r>
    </w:p>
    <w:p w14:paraId="714E7EBB"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projeto compreende o planejamento, especificação, desenvolvimento, implantação e evolução de uma plataforma integrada contemplando, entre outros, os seguintes domínios:</w:t>
      </w:r>
    </w:p>
    <w:p w14:paraId="6B60C53D"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Protocolo Eletrônico;</w:t>
      </w:r>
    </w:p>
    <w:p w14:paraId="7A7BB85B"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Gestão Documental;</w:t>
      </w:r>
    </w:p>
    <w:p w14:paraId="775C7D5B"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Ouvidoria;</w:t>
      </w:r>
    </w:p>
    <w:p w14:paraId="32420777"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Recursos Humanos;</w:t>
      </w:r>
    </w:p>
    <w:p w14:paraId="2A25405D"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Folha de Pagamento;</w:t>
      </w:r>
    </w:p>
    <w:p w14:paraId="72230B58"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Compras;</w:t>
      </w:r>
    </w:p>
    <w:p w14:paraId="45772DD3"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Licitações;</w:t>
      </w:r>
    </w:p>
    <w:p w14:paraId="0825BF10"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lastRenderedPageBreak/>
        <w:t>Contratos;</w:t>
      </w:r>
    </w:p>
    <w:p w14:paraId="2B1F8043"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Convênios;</w:t>
      </w:r>
    </w:p>
    <w:p w14:paraId="72884DB3"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Patrimônio;</w:t>
      </w:r>
    </w:p>
    <w:p w14:paraId="7219B12E"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Almoxarifado;</w:t>
      </w:r>
    </w:p>
    <w:p w14:paraId="5EAF13F1"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Contabilidade Pública;</w:t>
      </w:r>
    </w:p>
    <w:p w14:paraId="7D9CE37B"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Planejamento Orçamentário;</w:t>
      </w:r>
    </w:p>
    <w:p w14:paraId="06CFEB36"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Tributação Municipal;</w:t>
      </w:r>
    </w:p>
    <w:p w14:paraId="717F1E1A"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Dívida Ativa;</w:t>
      </w:r>
    </w:p>
    <w:p w14:paraId="34B2C115"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Saúde;</w:t>
      </w:r>
    </w:p>
    <w:p w14:paraId="48A6235C"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Educação;</w:t>
      </w:r>
    </w:p>
    <w:p w14:paraId="28A76D5F"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Assistência Social;</w:t>
      </w:r>
    </w:p>
    <w:p w14:paraId="3A1B8D09"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Obras e Licenciamento;</w:t>
      </w:r>
    </w:p>
    <w:p w14:paraId="4DFE5C99"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Gestão de Frotas;</w:t>
      </w:r>
    </w:p>
    <w:p w14:paraId="32333A9E"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Gestão de Viagens;</w:t>
      </w:r>
    </w:p>
    <w:p w14:paraId="725C7B7D"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Gestão de Diárias;</w:t>
      </w:r>
    </w:p>
    <w:p w14:paraId="60FA5E2C"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Procuradoria Jurídica;</w:t>
      </w:r>
    </w:p>
    <w:p w14:paraId="7FFBB03F"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Controle Interno;</w:t>
      </w:r>
    </w:p>
    <w:p w14:paraId="75A56129"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Portal da Transparência;</w:t>
      </w:r>
    </w:p>
    <w:p w14:paraId="648D60E5"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Gestão de Cemitérios;</w:t>
      </w:r>
    </w:p>
    <w:p w14:paraId="1ECB2CE6" w14:textId="77777777" w:rsidR="0088614F" w:rsidRPr="0088614F" w:rsidRDefault="0088614F" w:rsidP="0088614F">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demais módulos necessários ao funcionamento integrado da administração municipal.</w:t>
      </w:r>
    </w:p>
    <w:p w14:paraId="7386491F"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4D1334">
          <v:rect id="_x0000_i1043" style="width:0;height:1.5pt" o:hralign="center" o:hrstd="t" o:hr="t" fillcolor="#a0a0a0" stroked="f"/>
        </w:pict>
      </w:r>
    </w:p>
    <w:p w14:paraId="01B014BD"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6. Resultados Esperados</w:t>
      </w:r>
    </w:p>
    <w:p w14:paraId="5B184E7B"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Ao final da implantação espera-se:</w:t>
      </w:r>
    </w:p>
    <w:p w14:paraId="4E87AAE3"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integração completa dos processos administrativos;</w:t>
      </w:r>
    </w:p>
    <w:p w14:paraId="45B3AE04"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unificação dos cadastros corporativos;</w:t>
      </w:r>
    </w:p>
    <w:p w14:paraId="1927AA58"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redução significativa do retrabalho;</w:t>
      </w:r>
    </w:p>
    <w:p w14:paraId="21BEB21C"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aumento da qualidade e confiabilidade das informações;</w:t>
      </w:r>
    </w:p>
    <w:p w14:paraId="2BC3A23B"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maior agilidade na prestação dos serviços públicos;</w:t>
      </w:r>
    </w:p>
    <w:p w14:paraId="0B3384E8"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melhoria do controle financeiro e orçamentário;</w:t>
      </w:r>
    </w:p>
    <w:p w14:paraId="527E7918"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fortalecimento da governança dos dados;</w:t>
      </w:r>
    </w:p>
    <w:p w14:paraId="58F86C21"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aumento da transparência institucional;</w:t>
      </w:r>
    </w:p>
    <w:p w14:paraId="4D5902BB"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conformidade com os requisitos legais e normativos;</w:t>
      </w:r>
    </w:p>
    <w:p w14:paraId="6ACAAA7B" w14:textId="77777777" w:rsidR="0088614F" w:rsidRPr="0088614F" w:rsidRDefault="0088614F" w:rsidP="0088614F">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plataforma preparada para evolução contínua.</w:t>
      </w:r>
    </w:p>
    <w:p w14:paraId="7BFB15C2"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E6A4E9">
          <v:rect id="_x0000_i1044" style="width:0;height:1.5pt" o:hralign="center" o:hrstd="t" o:hr="t" fillcolor="#a0a0a0" stroked="f"/>
        </w:pict>
      </w:r>
    </w:p>
    <w:p w14:paraId="6A7EB506"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7. Premissas</w:t>
      </w:r>
    </w:p>
    <w:p w14:paraId="19F3A9A2"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Consideram-se válidas as seguintes premissas:</w:t>
      </w:r>
    </w:p>
    <w:p w14:paraId="33BF6865"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utilização prioritária de tecnologias de código aberto;</w:t>
      </w:r>
    </w:p>
    <w:p w14:paraId="5114BB8A"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desenvolvimento incremental por módulos;</w:t>
      </w:r>
    </w:p>
    <w:p w14:paraId="236B7699"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arquitetura orientada a serviços e APIs;</w:t>
      </w:r>
    </w:p>
    <w:p w14:paraId="6CB1A0C6"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lastRenderedPageBreak/>
        <w:t>banco de dados corporativo unificado;</w:t>
      </w:r>
    </w:p>
    <w:p w14:paraId="7571B9EC"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integração entre todos os módulos;</w:t>
      </w:r>
    </w:p>
    <w:p w14:paraId="26F68574"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possibilidade de implantação gradual;</w:t>
      </w:r>
    </w:p>
    <w:p w14:paraId="5A6A6A36"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desenvolvimento apoiado por Inteligência Artificial;</w:t>
      </w:r>
    </w:p>
    <w:p w14:paraId="3F7986DD" w14:textId="77777777" w:rsidR="0088614F" w:rsidRPr="0088614F" w:rsidRDefault="0088614F" w:rsidP="0088614F">
      <w:pPr>
        <w:numPr>
          <w:ilvl w:val="0"/>
          <w:numId w:val="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adoção de metodologias ágeis.</w:t>
      </w:r>
    </w:p>
    <w:p w14:paraId="34379FAE"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514228">
          <v:rect id="_x0000_i1045" style="width:0;height:1.5pt" o:hralign="center" o:hrstd="t" o:hr="t" fillcolor="#a0a0a0" stroked="f"/>
        </w:pict>
      </w:r>
    </w:p>
    <w:p w14:paraId="54F5B66B"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8. Restrições</w:t>
      </w:r>
    </w:p>
    <w:p w14:paraId="71640966"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projeto deverá observar:</w:t>
      </w:r>
    </w:p>
    <w:p w14:paraId="25C988CA" w14:textId="77777777" w:rsidR="0088614F" w:rsidRPr="0088614F" w:rsidRDefault="0088614F" w:rsidP="0088614F">
      <w:pPr>
        <w:numPr>
          <w:ilvl w:val="0"/>
          <w:numId w:val="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equipe reduzida de desenvolvimento, composta prioritariamente por estagiários e colaboradores em formação;</w:t>
      </w:r>
    </w:p>
    <w:p w14:paraId="3F91753D" w14:textId="77777777" w:rsidR="0088614F" w:rsidRPr="0088614F" w:rsidRDefault="0088614F" w:rsidP="0088614F">
      <w:pPr>
        <w:numPr>
          <w:ilvl w:val="0"/>
          <w:numId w:val="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ausência de orçamento específico para contratação de fornecedores de desenvolvimento;</w:t>
      </w:r>
    </w:p>
    <w:p w14:paraId="4A4B866B" w14:textId="77777777" w:rsidR="0088614F" w:rsidRPr="0088614F" w:rsidRDefault="0088614F" w:rsidP="0088614F">
      <w:pPr>
        <w:numPr>
          <w:ilvl w:val="0"/>
          <w:numId w:val="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necessidade de continuidade das operações durante a substituição dos sistemas atuais;</w:t>
      </w:r>
    </w:p>
    <w:p w14:paraId="4E7087DE" w14:textId="77777777" w:rsidR="0088614F" w:rsidRPr="0088614F" w:rsidRDefault="0088614F" w:rsidP="0088614F">
      <w:pPr>
        <w:numPr>
          <w:ilvl w:val="0"/>
          <w:numId w:val="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conformidade obrigatória com a legislação vigente;</w:t>
      </w:r>
    </w:p>
    <w:p w14:paraId="4E19370D" w14:textId="77777777" w:rsidR="0088614F" w:rsidRPr="0088614F" w:rsidRDefault="0088614F" w:rsidP="0088614F">
      <w:pPr>
        <w:numPr>
          <w:ilvl w:val="0"/>
          <w:numId w:val="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preservação da integridade dos dados existentes.</w:t>
      </w:r>
    </w:p>
    <w:p w14:paraId="3861BAAD"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F63C542">
          <v:rect id="_x0000_i1046" style="width:0;height:1.5pt" o:hralign="center" o:hrstd="t" o:hr="t" fillcolor="#a0a0a0" stroked="f"/>
        </w:pict>
      </w:r>
    </w:p>
    <w:p w14:paraId="1843473B"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9. Principais Interessados (Stakeholders)</w:t>
      </w:r>
    </w:p>
    <w:p w14:paraId="681067BD"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Entre os principais interessados encontram-se:</w:t>
      </w:r>
    </w:p>
    <w:p w14:paraId="5868BE89"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Prefeito Municipal;</w:t>
      </w:r>
    </w:p>
    <w:p w14:paraId="456277CB"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Vice-Prefeito;</w:t>
      </w:r>
    </w:p>
    <w:p w14:paraId="6D9A8168"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Secretários Municipais;</w:t>
      </w:r>
    </w:p>
    <w:p w14:paraId="5B636ABD"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Procuradoria Geral do Município;</w:t>
      </w:r>
    </w:p>
    <w:p w14:paraId="1002CD86"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Controladoria Geral;</w:t>
      </w:r>
    </w:p>
    <w:p w14:paraId="569340A1"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Contabilidade;</w:t>
      </w:r>
    </w:p>
    <w:p w14:paraId="6A234E1B"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Recursos Humanos;</w:t>
      </w:r>
    </w:p>
    <w:p w14:paraId="6778580B"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Setor Tributário;</w:t>
      </w:r>
    </w:p>
    <w:p w14:paraId="0ED68FF7"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Servidores Públicos;</w:t>
      </w:r>
    </w:p>
    <w:p w14:paraId="585DB4C5"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Contribuintes;</w:t>
      </w:r>
    </w:p>
    <w:p w14:paraId="1DECD2B1"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Fornecedores;</w:t>
      </w:r>
    </w:p>
    <w:p w14:paraId="215BA413"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Cidadãos;</w:t>
      </w:r>
    </w:p>
    <w:p w14:paraId="53B22339"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Tribunal de Contas dos Municípios do Estado da Bahia;</w:t>
      </w:r>
    </w:p>
    <w:p w14:paraId="73FE35FE" w14:textId="77777777" w:rsidR="0088614F" w:rsidRPr="0088614F" w:rsidRDefault="0088614F" w:rsidP="0088614F">
      <w:pPr>
        <w:numPr>
          <w:ilvl w:val="0"/>
          <w:numId w:val="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órgãos de controle interno e externo.</w:t>
      </w:r>
    </w:p>
    <w:p w14:paraId="7A6A4DE0"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934ED1">
          <v:rect id="_x0000_i1047" style="width:0;height:1.5pt" o:hralign="center" o:hrstd="t" o:hr="t" fillcolor="#a0a0a0" stroked="f"/>
        </w:pict>
      </w:r>
    </w:p>
    <w:p w14:paraId="5B3A8D46"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10. Diretrizes de Governança</w:t>
      </w:r>
    </w:p>
    <w:p w14:paraId="704A9CDB"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projeto será conduzido segundo princípios de:</w:t>
      </w:r>
    </w:p>
    <w:p w14:paraId="79706302"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lastRenderedPageBreak/>
        <w:t>transparência;</w:t>
      </w:r>
    </w:p>
    <w:p w14:paraId="679341D4"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responsabilidade;</w:t>
      </w:r>
    </w:p>
    <w:p w14:paraId="175156D5"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segurança da informação;</w:t>
      </w:r>
    </w:p>
    <w:p w14:paraId="267CE3AD"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melhoria contínua;</w:t>
      </w:r>
    </w:p>
    <w:p w14:paraId="20372377"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interoperabilidade;</w:t>
      </w:r>
    </w:p>
    <w:p w14:paraId="7E5847DF"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reutilização de componentes;</w:t>
      </w:r>
    </w:p>
    <w:p w14:paraId="1BCA2655"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padronização tecnológica;</w:t>
      </w:r>
    </w:p>
    <w:p w14:paraId="352D4925"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documentação permanente;</w:t>
      </w:r>
    </w:p>
    <w:p w14:paraId="255BE81C"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rastreabilidade das decisões;</w:t>
      </w:r>
    </w:p>
    <w:p w14:paraId="51E44194" w14:textId="77777777" w:rsidR="0088614F" w:rsidRPr="0088614F" w:rsidRDefault="0088614F" w:rsidP="0088614F">
      <w:pPr>
        <w:numPr>
          <w:ilvl w:val="0"/>
          <w:numId w:val="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conformidade legal.</w:t>
      </w:r>
    </w:p>
    <w:p w14:paraId="3CB4A894"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Todas as decisões arquiteturais deverão ser registradas e documentadas.</w:t>
      </w:r>
    </w:p>
    <w:p w14:paraId="79B3F91F"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B437999">
          <v:rect id="_x0000_i1048" style="width:0;height:1.5pt" o:hralign="center" o:hrstd="t" o:hr="t" fillcolor="#a0a0a0" stroked="f"/>
        </w:pict>
      </w:r>
    </w:p>
    <w:p w14:paraId="086925C8"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11. Critérios de Sucesso</w:t>
      </w:r>
    </w:p>
    <w:p w14:paraId="44DB2586"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 projeto será considerado bem-sucedido quando:</w:t>
      </w:r>
    </w:p>
    <w:p w14:paraId="263B648A"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todos os módulos essenciais estiverem operacionais;</w:t>
      </w:r>
    </w:p>
    <w:p w14:paraId="4F8CDA53"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os sistemas legados prioritários forem substituídos com sucesso;</w:t>
      </w:r>
    </w:p>
    <w:p w14:paraId="69A073F9"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as integrações obrigatórias estiverem funcionando;</w:t>
      </w:r>
    </w:p>
    <w:p w14:paraId="4B8DFEC8"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os requisitos legais forem plenamente atendidos;</w:t>
      </w:r>
    </w:p>
    <w:p w14:paraId="21742B01"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os usuários conseguirem executar suas atividades na nova plataforma;</w:t>
      </w:r>
    </w:p>
    <w:p w14:paraId="00A291DF"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houver rastreabilidade completa das operações;</w:t>
      </w:r>
    </w:p>
    <w:p w14:paraId="77C2B694" w14:textId="77777777" w:rsidR="0088614F" w:rsidRPr="0088614F" w:rsidRDefault="0088614F" w:rsidP="0088614F">
      <w:pPr>
        <w:numPr>
          <w:ilvl w:val="0"/>
          <w:numId w:val="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os indicadores estratégicos estiverem disponíveis para apoio à gestão.</w:t>
      </w:r>
    </w:p>
    <w:p w14:paraId="03E3502B"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69CBBF8">
          <v:rect id="_x0000_i1049" style="width:0;height:1.5pt" o:hralign="center" o:hrstd="t" o:hr="t" fillcolor="#a0a0a0" stroked="f"/>
        </w:pict>
      </w:r>
    </w:p>
    <w:p w14:paraId="42873F23"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12. Estratégia de Implantação</w:t>
      </w:r>
    </w:p>
    <w:p w14:paraId="598E006C"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 implantação ocorrerá de forma incremental, iniciando pelos componentes estruturantes da plataforma (cadastro corporativo, autenticação, segurança, auditoria, protocolo e APIs), evoluindo posteriormente para os módulos especializados.</w:t>
      </w:r>
    </w:p>
    <w:p w14:paraId="37B31FDA"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Cada etapa deverá ser validada antes do avanço para a fase seguinte.</w:t>
      </w:r>
    </w:p>
    <w:p w14:paraId="6DD9C842" w14:textId="77777777" w:rsidR="0088614F" w:rsidRPr="0088614F" w:rsidRDefault="00F94832" w:rsidP="0088614F">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E40DAE">
          <v:rect id="_x0000_i1050" style="width:0;height:1.5pt" o:hralign="center" o:hrstd="t" o:hr="t" fillcolor="#a0a0a0" stroked="f"/>
        </w:pict>
      </w:r>
    </w:p>
    <w:p w14:paraId="56E4728D" w14:textId="77777777" w:rsidR="0088614F" w:rsidRPr="0088614F" w:rsidRDefault="0088614F" w:rsidP="00886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8614F">
        <w:rPr>
          <w:rFonts w:ascii="Times New Roman" w:eastAsia="Times New Roman" w:hAnsi="Times New Roman" w:cs="Times New Roman"/>
          <w:b/>
          <w:bCs/>
          <w:kern w:val="36"/>
          <w:sz w:val="48"/>
          <w:szCs w:val="48"/>
          <w:lang w:eastAsia="pt-BR"/>
          <w14:ligatures w14:val="none"/>
        </w:rPr>
        <w:t>13. Aprovação</w:t>
      </w:r>
    </w:p>
    <w:p w14:paraId="150B7EB1" w14:textId="77777777" w:rsidR="0088614F" w:rsidRP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Este Termo de Abertura estabelece as bases institucionais do Projeto SIGMUN e servirá como referência para todos os documentos de engenharia, arquitetura, desenvolvimento, implantação e operação que compõem a documentação oficial do sistema.</w:t>
      </w:r>
    </w:p>
    <w:p w14:paraId="7507FC41" w14:textId="3EABD654" w:rsidR="0088614F" w:rsidRDefault="0088614F"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614F">
        <w:rPr>
          <w:rFonts w:ascii="Times New Roman" w:eastAsia="Times New Roman" w:hAnsi="Times New Roman" w:cs="Times New Roman"/>
          <w:kern w:val="0"/>
          <w:lang w:eastAsia="pt-BR"/>
          <w14:ligatures w14:val="none"/>
        </w:rPr>
        <w:t>Alterações relevantes neste documento deverão ser registradas por meio de controle de versões, preservando o histórico das decisões tomadas ao longo do projeto.</w:t>
      </w:r>
    </w:p>
    <w:p w14:paraId="614A2DAE" w14:textId="45C8EE5C" w:rsidR="0088614F" w:rsidRDefault="00D133F8" w:rsidP="0088614F">
      <w:pPr>
        <w:spacing w:before="100" w:beforeAutospacing="1" w:after="100" w:afterAutospacing="1" w:line="240" w:lineRule="auto"/>
      </w:pPr>
      <w:r>
        <w:lastRenderedPageBreak/>
        <w:t xml:space="preserve">Minha sugestão é que o próximo documento seja o </w:t>
      </w:r>
      <w:r>
        <w:rPr>
          <w:rStyle w:val="Forte"/>
        </w:rPr>
        <w:t>002-Visão-do-Projeto.md</w:t>
      </w:r>
      <w:r>
        <w:t>. Nele definiremos a missão, visão, princípios arquiteturais, objetivos de longo prazo, público-alvo, benefícios esperados, indicadores estratégicos e a visão de futuro do SIGMUN. Esse documento servirá como referência para todas as decisões técnicas e de negócio ao longo do desenvolvimento.</w:t>
      </w:r>
    </w:p>
    <w:p w14:paraId="486D172A" w14:textId="1C7DC2CD" w:rsidR="00A164A0" w:rsidRDefault="00A164A0" w:rsidP="0088614F">
      <w:pPr>
        <w:spacing w:before="100" w:beforeAutospacing="1" w:after="100" w:afterAutospacing="1" w:line="240" w:lineRule="auto"/>
      </w:pPr>
      <w:r>
        <w:t>ok. vamos produzir o documento 002-Visao-do-Projeto.md</w:t>
      </w:r>
    </w:p>
    <w:p w14:paraId="60DAB147"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 xml:space="preserve">Ótima sequência. O </w:t>
      </w:r>
      <w:r w:rsidRPr="00A164A0">
        <w:rPr>
          <w:rFonts w:ascii="Times New Roman" w:eastAsia="Times New Roman" w:hAnsi="Times New Roman" w:cs="Times New Roman"/>
          <w:b/>
          <w:bCs/>
          <w:kern w:val="0"/>
          <w:lang w:eastAsia="pt-BR"/>
          <w14:ligatures w14:val="none"/>
        </w:rPr>
        <w:t>002-Visao-do-Projeto.md</w:t>
      </w:r>
      <w:r w:rsidRPr="00A164A0">
        <w:rPr>
          <w:rFonts w:ascii="Times New Roman" w:eastAsia="Times New Roman" w:hAnsi="Times New Roman" w:cs="Times New Roman"/>
          <w:kern w:val="0"/>
          <w:lang w:eastAsia="pt-BR"/>
          <w14:ligatures w14:val="none"/>
        </w:rPr>
        <w:t xml:space="preserve"> é provavelmente o documento mais importante do projeto. Enquanto o </w:t>
      </w:r>
      <w:r w:rsidRPr="00A164A0">
        <w:rPr>
          <w:rFonts w:ascii="Times New Roman" w:eastAsia="Times New Roman" w:hAnsi="Times New Roman" w:cs="Times New Roman"/>
          <w:b/>
          <w:bCs/>
          <w:kern w:val="0"/>
          <w:lang w:eastAsia="pt-BR"/>
          <w14:ligatures w14:val="none"/>
        </w:rPr>
        <w:t>Termo de Abertura</w:t>
      </w:r>
      <w:r w:rsidRPr="00A164A0">
        <w:rPr>
          <w:rFonts w:ascii="Times New Roman" w:eastAsia="Times New Roman" w:hAnsi="Times New Roman" w:cs="Times New Roman"/>
          <w:kern w:val="0"/>
          <w:lang w:eastAsia="pt-BR"/>
          <w14:ligatures w14:val="none"/>
        </w:rPr>
        <w:t xml:space="preserve"> responde </w:t>
      </w:r>
      <w:r w:rsidRPr="00A164A0">
        <w:rPr>
          <w:rFonts w:ascii="Times New Roman" w:eastAsia="Times New Roman" w:hAnsi="Times New Roman" w:cs="Times New Roman"/>
          <w:i/>
          <w:iCs/>
          <w:kern w:val="0"/>
          <w:lang w:eastAsia="pt-BR"/>
          <w14:ligatures w14:val="none"/>
        </w:rPr>
        <w:t>"por que o projeto existe?"</w:t>
      </w:r>
      <w:r w:rsidRPr="00A164A0">
        <w:rPr>
          <w:rFonts w:ascii="Times New Roman" w:eastAsia="Times New Roman" w:hAnsi="Times New Roman" w:cs="Times New Roman"/>
          <w:kern w:val="0"/>
          <w:lang w:eastAsia="pt-BR"/>
          <w14:ligatures w14:val="none"/>
        </w:rPr>
        <w:t xml:space="preserve">, a </w:t>
      </w:r>
      <w:r w:rsidRPr="00A164A0">
        <w:rPr>
          <w:rFonts w:ascii="Times New Roman" w:eastAsia="Times New Roman" w:hAnsi="Times New Roman" w:cs="Times New Roman"/>
          <w:b/>
          <w:bCs/>
          <w:kern w:val="0"/>
          <w:lang w:eastAsia="pt-BR"/>
          <w14:ligatures w14:val="none"/>
        </w:rPr>
        <w:t>Visão do Projeto</w:t>
      </w:r>
      <w:r w:rsidRPr="00A164A0">
        <w:rPr>
          <w:rFonts w:ascii="Times New Roman" w:eastAsia="Times New Roman" w:hAnsi="Times New Roman" w:cs="Times New Roman"/>
          <w:kern w:val="0"/>
          <w:lang w:eastAsia="pt-BR"/>
          <w14:ligatures w14:val="none"/>
        </w:rPr>
        <w:t xml:space="preserve"> responde </w:t>
      </w:r>
      <w:r w:rsidRPr="00A164A0">
        <w:rPr>
          <w:rFonts w:ascii="Times New Roman" w:eastAsia="Times New Roman" w:hAnsi="Times New Roman" w:cs="Times New Roman"/>
          <w:i/>
          <w:iCs/>
          <w:kern w:val="0"/>
          <w:lang w:eastAsia="pt-BR"/>
          <w14:ligatures w14:val="none"/>
        </w:rPr>
        <w:t>"o que estamos construindo e onde queremos chegar?"</w:t>
      </w:r>
      <w:r w:rsidRPr="00A164A0">
        <w:rPr>
          <w:rFonts w:ascii="Times New Roman" w:eastAsia="Times New Roman" w:hAnsi="Times New Roman" w:cs="Times New Roman"/>
          <w:kern w:val="0"/>
          <w:lang w:eastAsia="pt-BR"/>
          <w14:ligatures w14:val="none"/>
        </w:rPr>
        <w:t>.</w:t>
      </w:r>
    </w:p>
    <w:p w14:paraId="40CFED7A"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Este documento servirá como referência para todas as decisões de arquitetura, desenvolvimento, UX, integrações e governança.</w:t>
      </w:r>
    </w:p>
    <w:p w14:paraId="4A5216FA"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002 – Visão do Projeto</w:t>
      </w:r>
    </w:p>
    <w:p w14:paraId="4A48613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b/>
          <w:bCs/>
          <w:kern w:val="0"/>
          <w:lang w:eastAsia="pt-BR"/>
          <w14:ligatures w14:val="none"/>
        </w:rPr>
        <w:t>Projeto:</w:t>
      </w:r>
      <w:r w:rsidRPr="00A164A0">
        <w:rPr>
          <w:rFonts w:ascii="Times New Roman" w:eastAsia="Times New Roman" w:hAnsi="Times New Roman" w:cs="Times New Roman"/>
          <w:kern w:val="0"/>
          <w:lang w:eastAsia="pt-BR"/>
          <w14:ligatures w14:val="none"/>
        </w:rPr>
        <w:t xml:space="preserve"> SIGMUN – Sistema Integrado de Gestão Municipal</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Versão:</w:t>
      </w:r>
      <w:r w:rsidRPr="00A164A0">
        <w:rPr>
          <w:rFonts w:ascii="Times New Roman" w:eastAsia="Times New Roman" w:hAnsi="Times New Roman" w:cs="Times New Roman"/>
          <w:kern w:val="0"/>
          <w:lang w:eastAsia="pt-BR"/>
          <w14:ligatures w14:val="none"/>
        </w:rPr>
        <w:t xml:space="preserve"> 1.0</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Data:</w:t>
      </w:r>
      <w:r w:rsidRPr="00A164A0">
        <w:rPr>
          <w:rFonts w:ascii="Times New Roman" w:eastAsia="Times New Roman" w:hAnsi="Times New Roman" w:cs="Times New Roman"/>
          <w:kern w:val="0"/>
          <w:lang w:eastAsia="pt-BR"/>
          <w14:ligatures w14:val="none"/>
        </w:rPr>
        <w:t xml:space="preserve"> 30 de julho de 2026</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Situação:</w:t>
      </w:r>
      <w:r w:rsidRPr="00A164A0">
        <w:rPr>
          <w:rFonts w:ascii="Times New Roman" w:eastAsia="Times New Roman" w:hAnsi="Times New Roman" w:cs="Times New Roman"/>
          <w:kern w:val="0"/>
          <w:lang w:eastAsia="pt-BR"/>
          <w14:ligatures w14:val="none"/>
        </w:rPr>
        <w:t xml:space="preserve"> Em elaboração</w:t>
      </w:r>
    </w:p>
    <w:p w14:paraId="55C75AF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F869F02">
          <v:rect id="_x0000_i1051" style="width:0;height:1.5pt" o:hralign="center" o:hrstd="t" o:hr="t" fillcolor="#a0a0a0" stroked="f"/>
        </w:pict>
      </w:r>
    </w:p>
    <w:p w14:paraId="5BFAA973"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 Visão Geral</w:t>
      </w:r>
    </w:p>
    <w:p w14:paraId="3A437F30"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SIGMUN (Sistema Integrado de Gestão Municipal) é uma plataforma corporativa de gestão pública desenvolvida para atender de forma integrada às necessidades da Prefeitura Municipal de Camacan – Bahia.</w:t>
      </w:r>
    </w:p>
    <w:p w14:paraId="4A73292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projeto tem como propósito transformar a administração municipal por meio da integração de processos, da unificação de dados e da digitalização dos serviços públicos, substituindo sistemas isolados por uma solução única, interoperável, segura e orientada por dados.</w:t>
      </w:r>
    </w:p>
    <w:p w14:paraId="3EFFB442"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Mais do que um conjunto de módulos administrativos, o SIGMUN será uma plataforma de governo digital preparada para evoluir continuamente, apoiar a tomada de decisões estratégicas e ampliar a transparência da gestão pública.</w:t>
      </w:r>
    </w:p>
    <w:p w14:paraId="72B32D0D"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8EFF71">
          <v:rect id="_x0000_i1052" style="width:0;height:1.5pt" o:hralign="center" o:hrstd="t" o:hr="t" fillcolor="#a0a0a0" stroked="f"/>
        </w:pict>
      </w:r>
    </w:p>
    <w:p w14:paraId="5ED44D32"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2. Missão</w:t>
      </w:r>
    </w:p>
    <w:p w14:paraId="11A27293"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Disponibilizar uma plataforma integrada de gestão municipal que promova eficiência administrativa, transparência, segurança da informação, conformidade legal e melhoria contínua dos serviços públicos prestados ao cidadão.</w:t>
      </w:r>
    </w:p>
    <w:p w14:paraId="20122B19"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0AEA8BAA">
          <v:rect id="_x0000_i1053" style="width:0;height:1.5pt" o:hralign="center" o:hrstd="t" o:hr="t" fillcolor="#a0a0a0" stroked="f"/>
        </w:pict>
      </w:r>
    </w:p>
    <w:p w14:paraId="740C32AC"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3. Visão de Futuro</w:t>
      </w:r>
    </w:p>
    <w:p w14:paraId="1300F376"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 uma referência em tecnologia para administração pública municipal, oferecendo uma plataforma moderna, sustentável e independente de fornecedores específicos, capaz de acompanhar a evolução da legislação, das necessidades da gestão pública e das expectativas da sociedade.</w:t>
      </w:r>
    </w:p>
    <w:p w14:paraId="2688BCD3"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2FCA4AA">
          <v:rect id="_x0000_i1054" style="width:0;height:1.5pt" o:hralign="center" o:hrstd="t" o:hr="t" fillcolor="#a0a0a0" stroked="f"/>
        </w:pict>
      </w:r>
    </w:p>
    <w:p w14:paraId="66C0C504"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4. Valores</w:t>
      </w:r>
    </w:p>
    <w:p w14:paraId="0C53068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desenvolvimento do SIGMUN será orientado pelos seguintes valores:</w:t>
      </w:r>
    </w:p>
    <w:p w14:paraId="682EBF09"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interesse público;</w:t>
      </w:r>
    </w:p>
    <w:p w14:paraId="6463B37B"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ética;</w:t>
      </w:r>
    </w:p>
    <w:p w14:paraId="5FE94F25"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transparência;</w:t>
      </w:r>
    </w:p>
    <w:p w14:paraId="148E3A00"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inovação responsável;</w:t>
      </w:r>
    </w:p>
    <w:p w14:paraId="2F53D9A2"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segurança da informação;</w:t>
      </w:r>
    </w:p>
    <w:p w14:paraId="3ED0E834"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proteção de dados pessoais;</w:t>
      </w:r>
    </w:p>
    <w:p w14:paraId="6F68F040"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simplicidade operacional;</w:t>
      </w:r>
    </w:p>
    <w:p w14:paraId="27D5AD87"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interoperabilidade;</w:t>
      </w:r>
    </w:p>
    <w:p w14:paraId="4B6EEBA2"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acessibilidade;</w:t>
      </w:r>
    </w:p>
    <w:p w14:paraId="79528CA6"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eficiência;</w:t>
      </w:r>
    </w:p>
    <w:p w14:paraId="6EEAC499"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sustentabilidade tecnológica;</w:t>
      </w:r>
    </w:p>
    <w:p w14:paraId="3F850B02"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melhoria contínua;</w:t>
      </w:r>
    </w:p>
    <w:p w14:paraId="6E041514"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documentação permanente;</w:t>
      </w:r>
    </w:p>
    <w:p w14:paraId="2DA999CD"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colaboração entre as secretarias;</w:t>
      </w:r>
    </w:p>
    <w:p w14:paraId="5E7E18ED" w14:textId="77777777" w:rsidR="00A164A0" w:rsidRPr="00A164A0" w:rsidRDefault="00A164A0" w:rsidP="00A164A0">
      <w:pPr>
        <w:numPr>
          <w:ilvl w:val="0"/>
          <w:numId w:val="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foco no cidadão.</w:t>
      </w:r>
    </w:p>
    <w:p w14:paraId="268F1291"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45F889">
          <v:rect id="_x0000_i1055" style="width:0;height:1.5pt" o:hralign="center" o:hrstd="t" o:hr="t" fillcolor="#a0a0a0" stroked="f"/>
        </w:pict>
      </w:r>
    </w:p>
    <w:p w14:paraId="59C80FAE"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5. Problemas que o SIGMUN pretende resolver</w:t>
      </w:r>
    </w:p>
    <w:p w14:paraId="6B0E593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plataforma será concebida para enfrentar desafios comuns à administração municipal, tais como:</w:t>
      </w:r>
    </w:p>
    <w:p w14:paraId="2082102A"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sistemas desconectados entre si;</w:t>
      </w:r>
    </w:p>
    <w:p w14:paraId="38B2EC1B"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duplicidade de cadastros;</w:t>
      </w:r>
    </w:p>
    <w:p w14:paraId="4318A146"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retrabalho operacional;</w:t>
      </w:r>
    </w:p>
    <w:p w14:paraId="22EFCFA0"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baixa integração entre secretarias;</w:t>
      </w:r>
    </w:p>
    <w:p w14:paraId="64FCF4C1"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dependência tecnológica de fornecedores externos;</w:t>
      </w:r>
    </w:p>
    <w:p w14:paraId="574682D4"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dificuldade de consolidação de informações gerenciais;</w:t>
      </w:r>
    </w:p>
    <w:p w14:paraId="4715DC60"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excesso de processos em papel;</w:t>
      </w:r>
    </w:p>
    <w:p w14:paraId="2CB43527"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limitações na transparência ativa;</w:t>
      </w:r>
    </w:p>
    <w:p w14:paraId="1867F0B0"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dificuldade de rastreamento das ações administrativas;</w:t>
      </w:r>
    </w:p>
    <w:p w14:paraId="66894968" w14:textId="77777777" w:rsidR="00A164A0" w:rsidRPr="00A164A0" w:rsidRDefault="00A164A0" w:rsidP="00A164A0">
      <w:pPr>
        <w:numPr>
          <w:ilvl w:val="0"/>
          <w:numId w:val="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custos elevados de manutenção de múltiplos sistemas.</w:t>
      </w:r>
    </w:p>
    <w:p w14:paraId="3BD200D6"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5C4D07">
          <v:rect id="_x0000_i1056" style="width:0;height:1.5pt" o:hralign="center" o:hrstd="t" o:hr="t" fillcolor="#a0a0a0" stroked="f"/>
        </w:pict>
      </w:r>
    </w:p>
    <w:p w14:paraId="0276D45C"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6. Objetivos Estratégicos</w:t>
      </w:r>
    </w:p>
    <w:p w14:paraId="23BD6CE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São objetivos estratégicos do SIGMUN:</w:t>
      </w:r>
    </w:p>
    <w:p w14:paraId="35074BC3"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Integrar todas as áreas da administração municipal em uma única plataforma.</w:t>
      </w:r>
    </w:p>
    <w:p w14:paraId="73F235A7"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Estabelecer um Cadastro Único Municipal compartilhado por todos os módulos.</w:t>
      </w:r>
    </w:p>
    <w:p w14:paraId="2E014241"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Automatizar processos administrativos e reduzir atividades manuais.</w:t>
      </w:r>
    </w:p>
    <w:p w14:paraId="01577163"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Promover interoperabilidade entre sistemas internos e externos.</w:t>
      </w:r>
    </w:p>
    <w:p w14:paraId="12A5982B"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Garantir conformidade com a legislação vigente.</w:t>
      </w:r>
    </w:p>
    <w:p w14:paraId="75CB5BBF"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Disponibilizar informações confiáveis para apoio à tomada de decisão.</w:t>
      </w:r>
    </w:p>
    <w:p w14:paraId="158BA796"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Ampliar a transparência pública e o controle social.</w:t>
      </w:r>
    </w:p>
    <w:p w14:paraId="29A8E4A9"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Reduzir custos operacionais e dependência de soluções terceirizadas.</w:t>
      </w:r>
    </w:p>
    <w:p w14:paraId="4F58DF97"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Facilitar a prestação de serviços digitais ao cidadão.</w:t>
      </w:r>
    </w:p>
    <w:p w14:paraId="1F86868A" w14:textId="77777777" w:rsidR="00A164A0" w:rsidRPr="00A164A0" w:rsidRDefault="00A164A0" w:rsidP="00A164A0">
      <w:pPr>
        <w:numPr>
          <w:ilvl w:val="0"/>
          <w:numId w:val="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Preparar a Prefeitura para uma estratégia contínua de governo digital.</w:t>
      </w:r>
    </w:p>
    <w:p w14:paraId="06E41814"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403D44B">
          <v:rect id="_x0000_i1057" style="width:0;height:1.5pt" o:hralign="center" o:hrstd="t" o:hr="t" fillcolor="#a0a0a0" stroked="f"/>
        </w:pict>
      </w:r>
    </w:p>
    <w:p w14:paraId="777C76BA"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7. Público-Alvo</w:t>
      </w:r>
    </w:p>
    <w:p w14:paraId="7CE3B800"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SIGMUN atenderá diferentes perfis de usuários, incluindo:</w:t>
      </w:r>
    </w:p>
    <w:p w14:paraId="4716D0B6"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servidores públicos;</w:t>
      </w:r>
    </w:p>
    <w:p w14:paraId="5151A192"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gestores municipais;</w:t>
      </w:r>
    </w:p>
    <w:p w14:paraId="43B03482"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secretários;</w:t>
      </w:r>
    </w:p>
    <w:p w14:paraId="59DB2A3B"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contador;</w:t>
      </w:r>
    </w:p>
    <w:p w14:paraId="47EFEC74"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controlador interno;</w:t>
      </w:r>
    </w:p>
    <w:p w14:paraId="5A4F01DE"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procuradores;</w:t>
      </w:r>
    </w:p>
    <w:p w14:paraId="240798C9"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equipe de recursos humanos;</w:t>
      </w:r>
    </w:p>
    <w:p w14:paraId="527D2984"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fiscais tributários;</w:t>
      </w:r>
    </w:p>
    <w:p w14:paraId="26AE8645"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equipes de saúde;</w:t>
      </w:r>
    </w:p>
    <w:p w14:paraId="1061CC54"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equipes da educação;</w:t>
      </w:r>
    </w:p>
    <w:p w14:paraId="12E85C07"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assistência social;</w:t>
      </w:r>
    </w:p>
    <w:p w14:paraId="771F4425"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fornecedores;</w:t>
      </w:r>
    </w:p>
    <w:p w14:paraId="058623D9"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contribuintes;</w:t>
      </w:r>
    </w:p>
    <w:p w14:paraId="0619FE99"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cidadãos;</w:t>
      </w:r>
    </w:p>
    <w:p w14:paraId="2E48E0FD"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órgãos de controle;</w:t>
      </w:r>
    </w:p>
    <w:p w14:paraId="3CEC2699" w14:textId="77777777" w:rsidR="00A164A0" w:rsidRPr="00A164A0" w:rsidRDefault="00A164A0" w:rsidP="00A164A0">
      <w:pPr>
        <w:numPr>
          <w:ilvl w:val="0"/>
          <w:numId w:val="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instituições conveniadas.</w:t>
      </w:r>
    </w:p>
    <w:p w14:paraId="4A918982"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 perfil terá acesso apenas às funcionalidades compatíveis com suas atribuições institucionais.</w:t>
      </w:r>
    </w:p>
    <w:p w14:paraId="4C551678"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F4176A">
          <v:rect id="_x0000_i1058" style="width:0;height:1.5pt" o:hralign="center" o:hrstd="t" o:hr="t" fillcolor="#a0a0a0" stroked="f"/>
        </w:pict>
      </w:r>
    </w:p>
    <w:p w14:paraId="774BD60D"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lastRenderedPageBreak/>
        <w:t>8. Princípios Arquiteturais</w:t>
      </w:r>
    </w:p>
    <w:p w14:paraId="335FB67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projeto será guiado pelos seguintes princípios:</w:t>
      </w:r>
    </w:p>
    <w:p w14:paraId="79E7FC45"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Plataforma única</w:t>
      </w:r>
    </w:p>
    <w:p w14:paraId="53C5EBB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Todas as secretarias utilizarão a mesma plataforma tecnológica.</w:t>
      </w:r>
    </w:p>
    <w:p w14:paraId="6AF1711F"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Cadastro único</w:t>
      </w:r>
    </w:p>
    <w:p w14:paraId="4B8DACB2"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Pessoas, empresas, imóveis, servidores, fornecedores e demais entidades existirão uma única vez no sistema.</w:t>
      </w:r>
    </w:p>
    <w:p w14:paraId="1526FB03"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Integração nativa</w:t>
      </w:r>
    </w:p>
    <w:p w14:paraId="13786D7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módulos compartilharão dados por meio de serviços internos e APIs padronizadas, evitando replicações desnecessárias.</w:t>
      </w:r>
    </w:p>
    <w:p w14:paraId="0E0C6419"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Arquitetura modular</w:t>
      </w:r>
    </w:p>
    <w:p w14:paraId="0C68BBD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 domínio de negócio será implementado como um módulo independente, mantendo baixo acoplamento e alta coesão.</w:t>
      </w:r>
    </w:p>
    <w:p w14:paraId="28FB201E"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Escalabilidade</w:t>
      </w:r>
    </w:p>
    <w:p w14:paraId="450BDFC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solução deverá crescer de forma gradual sem necessidade de reestruturações profundas.</w:t>
      </w:r>
    </w:p>
    <w:p w14:paraId="73950765"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Interoperabilidade</w:t>
      </w:r>
    </w:p>
    <w:p w14:paraId="3749A4A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plataforma será preparada para integração com sistemas federais, estaduais e municipais, utilizando padrões abertos.</w:t>
      </w:r>
    </w:p>
    <w:p w14:paraId="1F3F6BC6"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Segurança desde a concepção</w:t>
      </w:r>
    </w:p>
    <w:p w14:paraId="5F16461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requisitos de segurança e privacidade serão considerados desde as primeiras etapas do desenvolvimento.</w:t>
      </w:r>
    </w:p>
    <w:p w14:paraId="748D0021"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Dados como ativo estratégico</w:t>
      </w:r>
    </w:p>
    <w:p w14:paraId="604AEF44"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dados serão tratados como patrimônio institucional, garantindo qualidade, integridade, rastreabilidade e governança.</w:t>
      </w:r>
    </w:p>
    <w:p w14:paraId="35C9F884"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C331300">
          <v:rect id="_x0000_i1059" style="width:0;height:1.5pt" o:hralign="center" o:hrstd="t" o:hr="t" fillcolor="#a0a0a0" stroked="f"/>
        </w:pict>
      </w:r>
    </w:p>
    <w:p w14:paraId="204FC09D"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lastRenderedPageBreak/>
        <w:t>9. Princípios de Desenvolvimento</w:t>
      </w:r>
    </w:p>
    <w:p w14:paraId="2E9D06A7"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desenvolvimento do SIGMUN observará:</w:t>
      </w:r>
    </w:p>
    <w:p w14:paraId="5914F04F"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arquitetura orientada a domínio (DDD);</w:t>
      </w:r>
    </w:p>
    <w:p w14:paraId="1353F705"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APIs como padrão de integração;</w:t>
      </w:r>
    </w:p>
    <w:p w14:paraId="17383902"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desenvolvimento incremental;</w:t>
      </w:r>
    </w:p>
    <w:p w14:paraId="62EFD26C"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documentação contínua;</w:t>
      </w:r>
    </w:p>
    <w:p w14:paraId="25686B21"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testes automatizados;</w:t>
      </w:r>
    </w:p>
    <w:p w14:paraId="31E28810"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revisão de código;</w:t>
      </w:r>
    </w:p>
    <w:p w14:paraId="5A8A94B2"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contínua;</w:t>
      </w:r>
    </w:p>
    <w:p w14:paraId="11774410"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entrega contínua;</w:t>
      </w:r>
    </w:p>
    <w:p w14:paraId="277AD3A9"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uso prioritário de tecnologias de código aberto;</w:t>
      </w:r>
    </w:p>
    <w:p w14:paraId="2E16B690"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reutilização de componentes;</w:t>
      </w:r>
    </w:p>
    <w:p w14:paraId="386686AF" w14:textId="77777777" w:rsidR="00A164A0" w:rsidRPr="00A164A0" w:rsidRDefault="00A164A0" w:rsidP="00A164A0">
      <w:pPr>
        <w:numPr>
          <w:ilvl w:val="0"/>
          <w:numId w:val="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padronização de interfaces.</w:t>
      </w:r>
    </w:p>
    <w:p w14:paraId="5049AF48"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E6CCA81">
          <v:rect id="_x0000_i1060" style="width:0;height:1.5pt" o:hralign="center" o:hrstd="t" o:hr="t" fillcolor="#a0a0a0" stroked="f"/>
        </w:pict>
      </w:r>
    </w:p>
    <w:p w14:paraId="35D6307A"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10. Visão Funcional</w:t>
      </w:r>
    </w:p>
    <w:p w14:paraId="750E918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plataforma será composta por módulos integrados, organizados sobre um núcleo corporativo compartilhado.</w:t>
      </w:r>
    </w:p>
    <w:p w14:paraId="4AF3019A"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Esse núcleo fornecerá serviços comuns, como:</w:t>
      </w:r>
    </w:p>
    <w:p w14:paraId="67914516"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autenticação;</w:t>
      </w:r>
    </w:p>
    <w:p w14:paraId="4B145C85"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autorização;</w:t>
      </w:r>
    </w:p>
    <w:p w14:paraId="672E39FF"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w:t>
      </w:r>
    </w:p>
    <w:p w14:paraId="7373EA1D"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documental;</w:t>
      </w:r>
    </w:p>
    <w:p w14:paraId="40E94BC1"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protocolo eletrônico;</w:t>
      </w:r>
    </w:p>
    <w:p w14:paraId="510BF045"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notificações;</w:t>
      </w:r>
    </w:p>
    <w:p w14:paraId="520D7A01"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auditoria;</w:t>
      </w:r>
    </w:p>
    <w:p w14:paraId="6A0E6AA0"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trilhas de acesso;</w:t>
      </w:r>
    </w:p>
    <w:p w14:paraId="461D7C67"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armazenamento de documentos;</w:t>
      </w:r>
    </w:p>
    <w:p w14:paraId="743A540E"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assinatura eletrônica;</w:t>
      </w:r>
    </w:p>
    <w:p w14:paraId="7CB798B7"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arquivos;</w:t>
      </w:r>
    </w:p>
    <w:p w14:paraId="2A6A9998"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APIs internas;</w:t>
      </w:r>
    </w:p>
    <w:p w14:paraId="56933276" w14:textId="77777777" w:rsidR="00A164A0" w:rsidRPr="00A164A0" w:rsidRDefault="00A164A0" w:rsidP="00A164A0">
      <w:pPr>
        <w:numPr>
          <w:ilvl w:val="0"/>
          <w:numId w:val="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monitoramento.</w:t>
      </w:r>
    </w:p>
    <w:p w14:paraId="6803B554"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Sobre esse núcleo serão construídos os módulos especializados, incluindo:</w:t>
      </w:r>
    </w:p>
    <w:p w14:paraId="715036E6"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Tributação;</w:t>
      </w:r>
    </w:p>
    <w:p w14:paraId="2D56F829"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Contabilidade;</w:t>
      </w:r>
    </w:p>
    <w:p w14:paraId="7C7B183B"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Recursos Humanos;</w:t>
      </w:r>
    </w:p>
    <w:p w14:paraId="195D7963"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Compras;</w:t>
      </w:r>
    </w:p>
    <w:p w14:paraId="32067873"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Licitações;</w:t>
      </w:r>
    </w:p>
    <w:p w14:paraId="3D479112"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Contratos;</w:t>
      </w:r>
    </w:p>
    <w:p w14:paraId="7D952957"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Patrimônio;</w:t>
      </w:r>
    </w:p>
    <w:p w14:paraId="5E5FEB96"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Almoxarifado;</w:t>
      </w:r>
    </w:p>
    <w:p w14:paraId="20DDB26F"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Saúde;</w:t>
      </w:r>
    </w:p>
    <w:p w14:paraId="7413171A"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Educação;</w:t>
      </w:r>
    </w:p>
    <w:p w14:paraId="1B6A24ED"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Assistência Social;</w:t>
      </w:r>
    </w:p>
    <w:p w14:paraId="521761E7"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Obras;</w:t>
      </w:r>
    </w:p>
    <w:p w14:paraId="6613B188"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Frotas;</w:t>
      </w:r>
    </w:p>
    <w:p w14:paraId="1C8EADB6"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Ouvidoria;</w:t>
      </w:r>
    </w:p>
    <w:p w14:paraId="28AAE9E6"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Portal da Transparência;</w:t>
      </w:r>
    </w:p>
    <w:p w14:paraId="3FDBDAAC"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Procuradoria;</w:t>
      </w:r>
    </w:p>
    <w:p w14:paraId="7060C236"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Controle Interno;</w:t>
      </w:r>
    </w:p>
    <w:p w14:paraId="4B0787A1"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Cemitérios;</w:t>
      </w:r>
    </w:p>
    <w:p w14:paraId="7AEB089F" w14:textId="77777777" w:rsidR="00A164A0" w:rsidRPr="00A164A0" w:rsidRDefault="00A164A0" w:rsidP="00A164A0">
      <w:pPr>
        <w:numPr>
          <w:ilvl w:val="0"/>
          <w:numId w:val="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 demais módulos necessários à gestão municipal.</w:t>
      </w:r>
    </w:p>
    <w:p w14:paraId="25B6B380"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A19919">
          <v:rect id="_x0000_i1061" style="width:0;height:1.5pt" o:hralign="center" o:hrstd="t" o:hr="t" fillcolor="#a0a0a0" stroked="f"/>
        </w:pict>
      </w:r>
    </w:p>
    <w:p w14:paraId="6D10F32A"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11. Benefícios Esperados</w:t>
      </w:r>
    </w:p>
    <w:p w14:paraId="3E4D7EE7"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implantação do SIGMUN deverá proporcionar:</w:t>
      </w:r>
    </w:p>
    <w:p w14:paraId="3E0A4C72"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redução de retrabalho;</w:t>
      </w:r>
    </w:p>
    <w:p w14:paraId="2C2373CD"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eliminação de cadastros duplicados;</w:t>
      </w:r>
    </w:p>
    <w:p w14:paraId="671E56C3"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melhoria da qualidade dos dados;</w:t>
      </w:r>
    </w:p>
    <w:p w14:paraId="11F36822"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aumento da produtividade;</w:t>
      </w:r>
    </w:p>
    <w:p w14:paraId="41EEAC67"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maior confiabilidade das informações;</w:t>
      </w:r>
    </w:p>
    <w:p w14:paraId="7C58D344"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redução do uso de papel;</w:t>
      </w:r>
    </w:p>
    <w:p w14:paraId="76ADCE76"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entre secretarias;</w:t>
      </w:r>
    </w:p>
    <w:p w14:paraId="04D68154"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fortalecimento da governança dos dados;</w:t>
      </w:r>
    </w:p>
    <w:p w14:paraId="342C1BC1"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melhoria do atendimento ao cidadão;</w:t>
      </w:r>
    </w:p>
    <w:p w14:paraId="1B318359"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aumento da transparência pública;</w:t>
      </w:r>
    </w:p>
    <w:p w14:paraId="5588A4B4" w14:textId="77777777" w:rsidR="00A164A0" w:rsidRPr="00A164A0" w:rsidRDefault="00A164A0" w:rsidP="00A164A0">
      <w:pPr>
        <w:numPr>
          <w:ilvl w:val="0"/>
          <w:numId w:val="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apoio à tomada de decisão baseada em indicadores.</w:t>
      </w:r>
    </w:p>
    <w:p w14:paraId="76237025"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87B0C93">
          <v:rect id="_x0000_i1062" style="width:0;height:1.5pt" o:hralign="center" o:hrstd="t" o:hr="t" fillcolor="#a0a0a0" stroked="f"/>
        </w:pict>
      </w:r>
    </w:p>
    <w:p w14:paraId="489224B7"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12. Indicadores Estratégicos</w:t>
      </w:r>
    </w:p>
    <w:p w14:paraId="29976243"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sucesso do projeto será acompanhado por indicadores como:</w:t>
      </w:r>
    </w:p>
    <w:p w14:paraId="2FA17FC1"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percentual de processos digitalizados;</w:t>
      </w:r>
    </w:p>
    <w:p w14:paraId="61AED9AA"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tempo médio de tramitação de processos;</w:t>
      </w:r>
    </w:p>
    <w:p w14:paraId="0BE144B3"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número de cadastros unificados;</w:t>
      </w:r>
    </w:p>
    <w:p w14:paraId="5C1536C1"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redução de documentos físicos;</w:t>
      </w:r>
    </w:p>
    <w:p w14:paraId="34E27F01"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tempo médio de atendimento ao cidadão;</w:t>
      </w:r>
    </w:p>
    <w:p w14:paraId="702F0AA0"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disponibilidade da plataforma;</w:t>
      </w:r>
    </w:p>
    <w:p w14:paraId="57B77DFB"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número de integrações implantadas;</w:t>
      </w:r>
    </w:p>
    <w:p w14:paraId="3568E8B7"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índice de conformidade legal;</w:t>
      </w:r>
    </w:p>
    <w:p w14:paraId="14B488DA"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tempo médio de resposta das APIs;</w:t>
      </w:r>
    </w:p>
    <w:p w14:paraId="6CF2DAE6" w14:textId="77777777" w:rsidR="00A164A0" w:rsidRPr="00A164A0" w:rsidRDefault="00A164A0" w:rsidP="00A164A0">
      <w:pPr>
        <w:numPr>
          <w:ilvl w:val="0"/>
          <w:numId w:val="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satisfação dos usuários.</w:t>
      </w:r>
    </w:p>
    <w:p w14:paraId="3BC4A33D"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39E61F5">
          <v:rect id="_x0000_i1063" style="width:0;height:1.5pt" o:hralign="center" o:hrstd="t" o:hr="t" fillcolor="#a0a0a0" stroked="f"/>
        </w:pict>
      </w:r>
    </w:p>
    <w:p w14:paraId="01B73467"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13. Fatores Críticos de Sucesso</w:t>
      </w:r>
    </w:p>
    <w:p w14:paraId="6C6213B4"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São considerados fatores essenciais para o sucesso do SIGMUN:</w:t>
      </w:r>
    </w:p>
    <w:p w14:paraId="099ADAC1"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comprometimento institucional da administração municipal;</w:t>
      </w:r>
    </w:p>
    <w:p w14:paraId="14C6D9FC"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participação ativa das secretarias;</w:t>
      </w:r>
    </w:p>
    <w:p w14:paraId="2BA5510B"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documentação técnica atualizada;</w:t>
      </w:r>
    </w:p>
    <w:p w14:paraId="0022EB31"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arquitetura consistente;</w:t>
      </w:r>
    </w:p>
    <w:p w14:paraId="56A56242"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qualidade dos dados migrados;</w:t>
      </w:r>
    </w:p>
    <w:p w14:paraId="21B7654E"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capacitação dos usuários;</w:t>
      </w:r>
    </w:p>
    <w:p w14:paraId="13B635B5"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implantação gradual;</w:t>
      </w:r>
    </w:p>
    <w:p w14:paraId="50372876"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monitoramento contínuo;</w:t>
      </w:r>
    </w:p>
    <w:p w14:paraId="6F180A2F"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governança do projeto;</w:t>
      </w:r>
    </w:p>
    <w:p w14:paraId="084BACAE" w14:textId="77777777" w:rsidR="00A164A0" w:rsidRPr="00A164A0" w:rsidRDefault="00A164A0" w:rsidP="00A164A0">
      <w:pPr>
        <w:numPr>
          <w:ilvl w:val="0"/>
          <w:numId w:val="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eficiente das mudanças.</w:t>
      </w:r>
    </w:p>
    <w:p w14:paraId="5A2C4F93"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20C5D2">
          <v:rect id="_x0000_i1064" style="width:0;height:1.5pt" o:hralign="center" o:hrstd="t" o:hr="t" fillcolor="#a0a0a0" stroked="f"/>
        </w:pict>
      </w:r>
    </w:p>
    <w:p w14:paraId="70F5955D"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14. Visão de Longo Prazo</w:t>
      </w:r>
    </w:p>
    <w:p w14:paraId="186FFE42"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SIGMUN deverá evoluir continuamente para incorporar novas tecnologias e necessidades da administração pública.</w:t>
      </w:r>
    </w:p>
    <w:p w14:paraId="1B79EBF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Entre as possibilidades futuras destacam-se:</w:t>
      </w:r>
    </w:p>
    <w:p w14:paraId="2F5F23B9"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inteligência artificial para apoio à decisão;</w:t>
      </w:r>
    </w:p>
    <w:p w14:paraId="6FEA4FBD"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assistentes virtuais para atendimento ao cidadão e aos servidores;</w:t>
      </w:r>
    </w:p>
    <w:p w14:paraId="0B01F635"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automação de processos administrativos;</w:t>
      </w:r>
    </w:p>
    <w:p w14:paraId="654EFC22"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análise preditiva de arrecadação e despesas;</w:t>
      </w:r>
    </w:p>
    <w:p w14:paraId="222B9CFD"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painéis executivos em tempo real;</w:t>
      </w:r>
    </w:p>
    <w:p w14:paraId="7E325A51"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ampliada com plataformas estaduais e federais;</w:t>
      </w:r>
    </w:p>
    <w:p w14:paraId="6CBFCF68"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assinatura eletrônica avançada;</w:t>
      </w:r>
    </w:p>
    <w:p w14:paraId="1584BDE6"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processamento inteligente de documentos;</w:t>
      </w:r>
    </w:p>
    <w:p w14:paraId="2075D070"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aplicativos móveis especializados por área;</w:t>
      </w:r>
    </w:p>
    <w:p w14:paraId="62CA0EC9" w14:textId="77777777" w:rsidR="00A164A0" w:rsidRPr="00A164A0" w:rsidRDefault="00A164A0" w:rsidP="00A164A0">
      <w:pPr>
        <w:numPr>
          <w:ilvl w:val="0"/>
          <w:numId w:val="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disponibilização de serviços digitais cada vez mais completos ao cidadão.</w:t>
      </w:r>
    </w:p>
    <w:p w14:paraId="7CA61466" w14:textId="3ED6BB1D" w:rsid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projeto será concebido para suportar essa evolução sem comprometer sua arquitetura, sua segurança ou a continuidade dos serviços públicos.</w:t>
      </w:r>
    </w:p>
    <w:p w14:paraId="4ED51FE0" w14:textId="497F07D2"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t xml:space="preserve">Acredito que o próximo documento deva ser o </w:t>
      </w:r>
      <w:r>
        <w:rPr>
          <w:rStyle w:val="Forte"/>
        </w:rPr>
        <w:t>003-Arquitetura-de-Negócio.md</w:t>
      </w:r>
      <w:r>
        <w:t xml:space="preserve">, antes mesmo da arquitetura técnica. Nele vamos definir os </w:t>
      </w:r>
      <w:r>
        <w:rPr>
          <w:rStyle w:val="Forte"/>
        </w:rPr>
        <w:t>domínios de negócio</w:t>
      </w:r>
      <w:r>
        <w:t xml:space="preserve">, o </w:t>
      </w:r>
      <w:r>
        <w:rPr>
          <w:rStyle w:val="Forte"/>
        </w:rPr>
        <w:t>Cadastro Único Municipal</w:t>
      </w:r>
      <w:r>
        <w:t xml:space="preserve">, os </w:t>
      </w:r>
      <w:r>
        <w:rPr>
          <w:rStyle w:val="Forte"/>
        </w:rPr>
        <w:t>serviços corporativos compartilhados</w:t>
      </w:r>
      <w:r>
        <w:t>, as relações entre os módulos e as fronteiras de cada domínio. Essa base evitará problemas de modelagem e integração quando começarmos a especificar o banco de dados e os módulos individuais.</w:t>
      </w:r>
    </w:p>
    <w:p w14:paraId="1FA6E128" w14:textId="603C521D" w:rsidR="00A164A0" w:rsidRDefault="00A164A0" w:rsidP="0088614F">
      <w:pPr>
        <w:spacing w:before="100" w:beforeAutospacing="1" w:after="100" w:afterAutospacing="1" w:line="240" w:lineRule="auto"/>
      </w:pPr>
      <w:r>
        <w:t>ok. sigamos para o próximo passo criar o arquivo 003-Arquitetura-de-Negócio.md</w:t>
      </w:r>
    </w:p>
    <w:p w14:paraId="61E48E4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Excelente. Este é, na minha avaliação, o documento mais importante de toda a engenharia do SIGMUN.</w:t>
      </w:r>
    </w:p>
    <w:p w14:paraId="1833E60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 xml:space="preserve">Em muitos projetos públicos, a arquitetura começa pela tecnologia (framework, banco de dados, linguagem). Eu faria o contrário: começaria pela </w:t>
      </w:r>
      <w:r w:rsidRPr="00A164A0">
        <w:rPr>
          <w:rFonts w:ascii="Times New Roman" w:eastAsia="Times New Roman" w:hAnsi="Times New Roman" w:cs="Times New Roman"/>
          <w:b/>
          <w:bCs/>
          <w:kern w:val="0"/>
          <w:lang w:eastAsia="pt-BR"/>
          <w14:ligatures w14:val="none"/>
        </w:rPr>
        <w:t>Arquitetura de Negócio</w:t>
      </w:r>
      <w:r w:rsidRPr="00A164A0">
        <w:rPr>
          <w:rFonts w:ascii="Times New Roman" w:eastAsia="Times New Roman" w:hAnsi="Times New Roman" w:cs="Times New Roman"/>
          <w:kern w:val="0"/>
          <w:lang w:eastAsia="pt-BR"/>
          <w14:ligatures w14:val="none"/>
        </w:rPr>
        <w:t xml:space="preserve">. Ela define </w:t>
      </w:r>
      <w:r w:rsidRPr="00A164A0">
        <w:rPr>
          <w:rFonts w:ascii="Times New Roman" w:eastAsia="Times New Roman" w:hAnsi="Times New Roman" w:cs="Times New Roman"/>
          <w:b/>
          <w:bCs/>
          <w:kern w:val="0"/>
          <w:lang w:eastAsia="pt-BR"/>
          <w14:ligatures w14:val="none"/>
        </w:rPr>
        <w:t>o que existe na Prefeitura</w:t>
      </w:r>
      <w:r w:rsidRPr="00A164A0">
        <w:rPr>
          <w:rFonts w:ascii="Times New Roman" w:eastAsia="Times New Roman" w:hAnsi="Times New Roman" w:cs="Times New Roman"/>
          <w:kern w:val="0"/>
          <w:lang w:eastAsia="pt-BR"/>
          <w14:ligatures w14:val="none"/>
        </w:rPr>
        <w:t xml:space="preserve">, </w:t>
      </w:r>
      <w:r w:rsidRPr="00A164A0">
        <w:rPr>
          <w:rFonts w:ascii="Times New Roman" w:eastAsia="Times New Roman" w:hAnsi="Times New Roman" w:cs="Times New Roman"/>
          <w:b/>
          <w:bCs/>
          <w:kern w:val="0"/>
          <w:lang w:eastAsia="pt-BR"/>
          <w14:ligatures w14:val="none"/>
        </w:rPr>
        <w:t>quem é responsável por cada domínio</w:t>
      </w:r>
      <w:r w:rsidRPr="00A164A0">
        <w:rPr>
          <w:rFonts w:ascii="Times New Roman" w:eastAsia="Times New Roman" w:hAnsi="Times New Roman" w:cs="Times New Roman"/>
          <w:kern w:val="0"/>
          <w:lang w:eastAsia="pt-BR"/>
          <w14:ligatures w14:val="none"/>
        </w:rPr>
        <w:t xml:space="preserve">, </w:t>
      </w:r>
      <w:r w:rsidRPr="00A164A0">
        <w:rPr>
          <w:rFonts w:ascii="Times New Roman" w:eastAsia="Times New Roman" w:hAnsi="Times New Roman" w:cs="Times New Roman"/>
          <w:b/>
          <w:bCs/>
          <w:kern w:val="0"/>
          <w:lang w:eastAsia="pt-BR"/>
          <w14:ligatures w14:val="none"/>
        </w:rPr>
        <w:t>quais dados pertencem a cada domínio</w:t>
      </w:r>
      <w:r w:rsidRPr="00A164A0">
        <w:rPr>
          <w:rFonts w:ascii="Times New Roman" w:eastAsia="Times New Roman" w:hAnsi="Times New Roman" w:cs="Times New Roman"/>
          <w:kern w:val="0"/>
          <w:lang w:eastAsia="pt-BR"/>
          <w14:ligatures w14:val="none"/>
        </w:rPr>
        <w:t xml:space="preserve"> e </w:t>
      </w:r>
      <w:r w:rsidRPr="00A164A0">
        <w:rPr>
          <w:rFonts w:ascii="Times New Roman" w:eastAsia="Times New Roman" w:hAnsi="Times New Roman" w:cs="Times New Roman"/>
          <w:b/>
          <w:bCs/>
          <w:kern w:val="0"/>
          <w:lang w:eastAsia="pt-BR"/>
          <w14:ligatures w14:val="none"/>
        </w:rPr>
        <w:t>como eles se relacionam</w:t>
      </w:r>
      <w:r w:rsidRPr="00A164A0">
        <w:rPr>
          <w:rFonts w:ascii="Times New Roman" w:eastAsia="Times New Roman" w:hAnsi="Times New Roman" w:cs="Times New Roman"/>
          <w:kern w:val="0"/>
          <w:lang w:eastAsia="pt-BR"/>
          <w14:ligatures w14:val="none"/>
        </w:rPr>
        <w:t>. Depois disso, a arquitetura de software se torna uma consequência natural.</w:t>
      </w:r>
    </w:p>
    <w:p w14:paraId="1A0C9461"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Este documento será a base para o modelo de dados, para os limites dos módulos (DDD), para as APIs e para as integrações.</w:t>
      </w:r>
    </w:p>
    <w:p w14:paraId="6121CBA4"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003 – Arquitetura de Negócio</w:t>
      </w:r>
    </w:p>
    <w:p w14:paraId="688E413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b/>
          <w:bCs/>
          <w:kern w:val="0"/>
          <w:lang w:eastAsia="pt-BR"/>
          <w14:ligatures w14:val="none"/>
        </w:rPr>
        <w:t>Projeto:</w:t>
      </w:r>
      <w:r w:rsidRPr="00A164A0">
        <w:rPr>
          <w:rFonts w:ascii="Times New Roman" w:eastAsia="Times New Roman" w:hAnsi="Times New Roman" w:cs="Times New Roman"/>
          <w:kern w:val="0"/>
          <w:lang w:eastAsia="pt-BR"/>
          <w14:ligatures w14:val="none"/>
        </w:rPr>
        <w:t xml:space="preserve"> SIGMUN – Sistema Integrado de Gestão Municipal</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Versão:</w:t>
      </w:r>
      <w:r w:rsidRPr="00A164A0">
        <w:rPr>
          <w:rFonts w:ascii="Times New Roman" w:eastAsia="Times New Roman" w:hAnsi="Times New Roman" w:cs="Times New Roman"/>
          <w:kern w:val="0"/>
          <w:lang w:eastAsia="pt-BR"/>
          <w14:ligatures w14:val="none"/>
        </w:rPr>
        <w:t xml:space="preserve"> 1.0</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Data:</w:t>
      </w:r>
      <w:r w:rsidRPr="00A164A0">
        <w:rPr>
          <w:rFonts w:ascii="Times New Roman" w:eastAsia="Times New Roman" w:hAnsi="Times New Roman" w:cs="Times New Roman"/>
          <w:kern w:val="0"/>
          <w:lang w:eastAsia="pt-BR"/>
          <w14:ligatures w14:val="none"/>
        </w:rPr>
        <w:t xml:space="preserve"> 30 de julho de 2026</w:t>
      </w:r>
      <w:r w:rsidRPr="00A164A0">
        <w:rPr>
          <w:rFonts w:ascii="Times New Roman" w:eastAsia="Times New Roman" w:hAnsi="Times New Roman" w:cs="Times New Roman"/>
          <w:kern w:val="0"/>
          <w:lang w:eastAsia="pt-BR"/>
          <w14:ligatures w14:val="none"/>
        </w:rPr>
        <w:br/>
      </w:r>
      <w:r w:rsidRPr="00A164A0">
        <w:rPr>
          <w:rFonts w:ascii="Times New Roman" w:eastAsia="Times New Roman" w:hAnsi="Times New Roman" w:cs="Times New Roman"/>
          <w:b/>
          <w:bCs/>
          <w:kern w:val="0"/>
          <w:lang w:eastAsia="pt-BR"/>
          <w14:ligatures w14:val="none"/>
        </w:rPr>
        <w:t>Situação:</w:t>
      </w:r>
      <w:r w:rsidRPr="00A164A0">
        <w:rPr>
          <w:rFonts w:ascii="Times New Roman" w:eastAsia="Times New Roman" w:hAnsi="Times New Roman" w:cs="Times New Roman"/>
          <w:kern w:val="0"/>
          <w:lang w:eastAsia="pt-BR"/>
          <w14:ligatures w14:val="none"/>
        </w:rPr>
        <w:t xml:space="preserve"> Em elaboração</w:t>
      </w:r>
    </w:p>
    <w:p w14:paraId="3469F297"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D592BD">
          <v:rect id="_x0000_i1065" style="width:0;height:1.5pt" o:hralign="center" o:hrstd="t" o:hr="t" fillcolor="#a0a0a0" stroked="f"/>
        </w:pict>
      </w:r>
    </w:p>
    <w:p w14:paraId="5F8C697D"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 Objetivo</w:t>
      </w:r>
    </w:p>
    <w:p w14:paraId="28B7CA10"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Este documento define a Arquitetura de Negócio do SIGMUN, estabelecendo a organização dos domínios de negócio, os serviços corporativos compartilhados, as responsabilidades funcionais de cada módulo e os princípios que orientarão a construção de toda a plataforma.</w:t>
      </w:r>
    </w:p>
    <w:p w14:paraId="2DCF7FA3"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Arquitetura de Negócio é independente de tecnologia e servirá como referência para a arquitetura de software, o modelo de dados, as APIs e as integrações.</w:t>
      </w:r>
    </w:p>
    <w:p w14:paraId="0C60500F"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6B3A19">
          <v:rect id="_x0000_i1066" style="width:0;height:1.5pt" o:hralign="center" o:hrstd="t" o:hr="t" fillcolor="#a0a0a0" stroked="f"/>
        </w:pict>
      </w:r>
    </w:p>
    <w:p w14:paraId="65EBF9A2"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2. Princípios da Arquitetura de Negócio</w:t>
      </w:r>
    </w:p>
    <w:p w14:paraId="28D49FC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SIGMUN será construído com base nos seguintes princípios:</w:t>
      </w:r>
    </w:p>
    <w:p w14:paraId="00038785"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informação única;</w:t>
      </w:r>
    </w:p>
    <w:p w14:paraId="22729917"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corporativo compartilhado;</w:t>
      </w:r>
    </w:p>
    <w:p w14:paraId="2167BB6F"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entre secretarias;</w:t>
      </w:r>
    </w:p>
    <w:p w14:paraId="238E5BD8"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eliminação de redundâncias;</w:t>
      </w:r>
    </w:p>
    <w:p w14:paraId="27662661"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processos digitais;</w:t>
      </w:r>
    </w:p>
    <w:p w14:paraId="14DB1C36"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interoperabilidade;</w:t>
      </w:r>
    </w:p>
    <w:p w14:paraId="34D611F5"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rastreabilidade completa;</w:t>
      </w:r>
    </w:p>
    <w:p w14:paraId="137BA708"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segurança da informação;</w:t>
      </w:r>
    </w:p>
    <w:p w14:paraId="09C39086"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conformidade legal;</w:t>
      </w:r>
    </w:p>
    <w:p w14:paraId="2E8C1FC3" w14:textId="77777777" w:rsidR="00A164A0" w:rsidRPr="00A164A0" w:rsidRDefault="00A164A0" w:rsidP="00A164A0">
      <w:pPr>
        <w:numPr>
          <w:ilvl w:val="0"/>
          <w:numId w:val="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reutilização de serviços.</w:t>
      </w:r>
    </w:p>
    <w:p w14:paraId="50AB4B13"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Nenhum módulo poderá manter cópias permanentes de informações pertencentes a outro domínio quando houver um serviço corporativo responsável por esses dados.</w:t>
      </w:r>
    </w:p>
    <w:p w14:paraId="566C082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CA097F7">
          <v:rect id="_x0000_i1067" style="width:0;height:1.5pt" o:hralign="center" o:hrstd="t" o:hr="t" fillcolor="#a0a0a0" stroked="f"/>
        </w:pict>
      </w:r>
    </w:p>
    <w:p w14:paraId="0982C101"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3. Estrutura Geral</w:t>
      </w:r>
    </w:p>
    <w:p w14:paraId="7832F33D"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plataforma será organizada em quatro grandes camadas de negócio:</w:t>
      </w:r>
    </w:p>
    <w:p w14:paraId="55AA6DFC"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Camada Corporativa</w:t>
      </w:r>
    </w:p>
    <w:p w14:paraId="064A3C16"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pelos serviços compartilhados por toda a Prefeitura.</w:t>
      </w:r>
    </w:p>
    <w:p w14:paraId="68EFBBC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Inclui:</w:t>
      </w:r>
    </w:p>
    <w:p w14:paraId="5004C74B"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 Municipal</w:t>
      </w:r>
    </w:p>
    <w:p w14:paraId="625E72F1"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Usuários</w:t>
      </w:r>
    </w:p>
    <w:p w14:paraId="5C6C7A90"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Autenticação</w:t>
      </w:r>
    </w:p>
    <w:p w14:paraId="48A6DF8C"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Perfis de acesso</w:t>
      </w:r>
    </w:p>
    <w:p w14:paraId="44DAD3A7"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Documental</w:t>
      </w:r>
    </w:p>
    <w:p w14:paraId="19F686AF"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Protocolo Eletrônico</w:t>
      </w:r>
    </w:p>
    <w:p w14:paraId="2199B953"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Assinaturas</w:t>
      </w:r>
    </w:p>
    <w:p w14:paraId="21675F26"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Auditoria</w:t>
      </w:r>
    </w:p>
    <w:p w14:paraId="15B9FEE9"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Notificações</w:t>
      </w:r>
    </w:p>
    <w:p w14:paraId="1B74FCC6"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Configurações Gerais</w:t>
      </w:r>
    </w:p>
    <w:p w14:paraId="72120062"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Barramento de Integração</w:t>
      </w:r>
    </w:p>
    <w:p w14:paraId="37A5A23E" w14:textId="77777777" w:rsidR="00A164A0" w:rsidRPr="00A164A0" w:rsidRDefault="00A164A0" w:rsidP="00A164A0">
      <w:pPr>
        <w:numPr>
          <w:ilvl w:val="0"/>
          <w:numId w:val="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APIs Corporativas</w:t>
      </w:r>
    </w:p>
    <w:p w14:paraId="684DFB10"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7F2B220">
          <v:rect id="_x0000_i1068" style="width:0;height:1.5pt" o:hralign="center" o:hrstd="t" o:hr="t" fillcolor="#a0a0a0" stroked="f"/>
        </w:pict>
      </w:r>
    </w:p>
    <w:p w14:paraId="12A58D27"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Camada Administrativa</w:t>
      </w:r>
    </w:p>
    <w:p w14:paraId="7424B9B4"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pela gestão administrativa da Prefeitura.</w:t>
      </w:r>
    </w:p>
    <w:p w14:paraId="3FF5127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Inclui:</w:t>
      </w:r>
    </w:p>
    <w:p w14:paraId="37D35F63"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Recursos Humanos</w:t>
      </w:r>
    </w:p>
    <w:p w14:paraId="42FF3D38"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Folha de Pagamento</w:t>
      </w:r>
    </w:p>
    <w:p w14:paraId="54DC6888"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Patrimônio</w:t>
      </w:r>
    </w:p>
    <w:p w14:paraId="26A3056C"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Almoxarifado</w:t>
      </w:r>
    </w:p>
    <w:p w14:paraId="5713B5CF"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Compras</w:t>
      </w:r>
    </w:p>
    <w:p w14:paraId="2A329B2B"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Licitações</w:t>
      </w:r>
    </w:p>
    <w:p w14:paraId="727799B5"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Contratos</w:t>
      </w:r>
    </w:p>
    <w:p w14:paraId="7150B3D4"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Convênios</w:t>
      </w:r>
    </w:p>
    <w:p w14:paraId="400FCE9E"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Frota</w:t>
      </w:r>
    </w:p>
    <w:p w14:paraId="39764DF4"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Diárias</w:t>
      </w:r>
    </w:p>
    <w:p w14:paraId="0A995938"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Viagens</w:t>
      </w:r>
    </w:p>
    <w:p w14:paraId="38006913"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Controle Interno</w:t>
      </w:r>
    </w:p>
    <w:p w14:paraId="02CBCC6E" w14:textId="77777777" w:rsidR="00A164A0" w:rsidRPr="00A164A0" w:rsidRDefault="00A164A0" w:rsidP="00A164A0">
      <w:pPr>
        <w:numPr>
          <w:ilvl w:val="0"/>
          <w:numId w:val="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Procuradoria</w:t>
      </w:r>
    </w:p>
    <w:p w14:paraId="5F6E5939"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A855D5">
          <v:rect id="_x0000_i1069" style="width:0;height:1.5pt" o:hralign="center" o:hrstd="t" o:hr="t" fillcolor="#a0a0a0" stroked="f"/>
        </w:pict>
      </w:r>
    </w:p>
    <w:p w14:paraId="2761C191"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Camada Financeira</w:t>
      </w:r>
    </w:p>
    <w:p w14:paraId="6C4BAAB2"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pela gestão financeira e orçamentária.</w:t>
      </w:r>
    </w:p>
    <w:p w14:paraId="2DE0526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Inclui:</w:t>
      </w:r>
    </w:p>
    <w:p w14:paraId="11C5BD8B"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Contabilidade</w:t>
      </w:r>
    </w:p>
    <w:p w14:paraId="6A053098"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Planejamento</w:t>
      </w:r>
    </w:p>
    <w:p w14:paraId="642632C6"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Orçamento</w:t>
      </w:r>
    </w:p>
    <w:p w14:paraId="2876C3ED"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Execução Orçamentária</w:t>
      </w:r>
    </w:p>
    <w:p w14:paraId="6F472772"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Tesouraria</w:t>
      </w:r>
    </w:p>
    <w:p w14:paraId="17C14424"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Receita</w:t>
      </w:r>
    </w:p>
    <w:p w14:paraId="6C5FD924"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Tributos</w:t>
      </w:r>
    </w:p>
    <w:p w14:paraId="341A1F88"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Dívida Ativa</w:t>
      </w:r>
    </w:p>
    <w:p w14:paraId="69387C25" w14:textId="77777777" w:rsidR="00A164A0" w:rsidRPr="00A164A0" w:rsidRDefault="00A164A0" w:rsidP="00A164A0">
      <w:pPr>
        <w:numPr>
          <w:ilvl w:val="0"/>
          <w:numId w:val="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Arrecadação</w:t>
      </w:r>
    </w:p>
    <w:p w14:paraId="36FF8C2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8F1AEEA">
          <v:rect id="_x0000_i1070" style="width:0;height:1.5pt" o:hralign="center" o:hrstd="t" o:hr="t" fillcolor="#a0a0a0" stroked="f"/>
        </w:pict>
      </w:r>
    </w:p>
    <w:p w14:paraId="04B19A67"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Camada Finalística</w:t>
      </w:r>
    </w:p>
    <w:p w14:paraId="2C7D2528"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pelas políticas públicas.</w:t>
      </w:r>
    </w:p>
    <w:p w14:paraId="58072AC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Inclui:</w:t>
      </w:r>
    </w:p>
    <w:p w14:paraId="2601C7F3"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Saúde</w:t>
      </w:r>
    </w:p>
    <w:p w14:paraId="2D608813"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Educação</w:t>
      </w:r>
    </w:p>
    <w:p w14:paraId="6B510FB9"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Assistência Social</w:t>
      </w:r>
    </w:p>
    <w:p w14:paraId="1FD52FB5"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Obras</w:t>
      </w:r>
    </w:p>
    <w:p w14:paraId="50940433"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Meio Ambiente</w:t>
      </w:r>
    </w:p>
    <w:p w14:paraId="59720360"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Agricultura</w:t>
      </w:r>
    </w:p>
    <w:p w14:paraId="05F85478"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Cultura</w:t>
      </w:r>
    </w:p>
    <w:p w14:paraId="22CD23DC"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Turismo</w:t>
      </w:r>
    </w:p>
    <w:p w14:paraId="32E58577"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Esporte</w:t>
      </w:r>
    </w:p>
    <w:p w14:paraId="2A3DF834"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Desenvolvimento Econômico</w:t>
      </w:r>
    </w:p>
    <w:p w14:paraId="2667B1CB"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Defesa Civil</w:t>
      </w:r>
    </w:p>
    <w:p w14:paraId="731C767C" w14:textId="77777777" w:rsidR="00A164A0" w:rsidRPr="00A164A0" w:rsidRDefault="00A164A0" w:rsidP="00A164A0">
      <w:pPr>
        <w:numPr>
          <w:ilvl w:val="0"/>
          <w:numId w:val="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Cemitérios</w:t>
      </w:r>
    </w:p>
    <w:p w14:paraId="25FA66AA"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ACFF504">
          <v:rect id="_x0000_i1071" style="width:0;height:1.5pt" o:hralign="center" o:hrstd="t" o:hr="t" fillcolor="#a0a0a0" stroked="f"/>
        </w:pict>
      </w:r>
    </w:p>
    <w:p w14:paraId="124145BA"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4. Núcleo Corporativo</w:t>
      </w:r>
    </w:p>
    <w:p w14:paraId="6D1CAC5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Núcleo Corporativo representa o coração do SIGMUN.</w:t>
      </w:r>
    </w:p>
    <w:p w14:paraId="000D43A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Todos os demais módulos obrigatoriamente utilizarão seus serviços.</w:t>
      </w:r>
    </w:p>
    <w:p w14:paraId="17EA203D"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O núcleo será composto por:</w:t>
      </w:r>
    </w:p>
    <w:p w14:paraId="0BE37638"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 Municipal</w:t>
      </w:r>
    </w:p>
    <w:p w14:paraId="303AEA00"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Organizacional</w:t>
      </w:r>
    </w:p>
    <w:p w14:paraId="5F2FD75C"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Pessoas</w:t>
      </w:r>
    </w:p>
    <w:p w14:paraId="4965D87C"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Empresas</w:t>
      </w:r>
    </w:p>
    <w:p w14:paraId="632EF4BF"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Territorial</w:t>
      </w:r>
    </w:p>
    <w:p w14:paraId="1B702C37"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Documental</w:t>
      </w:r>
    </w:p>
    <w:p w14:paraId="395CF1E1"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de Processos</w:t>
      </w:r>
    </w:p>
    <w:p w14:paraId="3DB80B8C"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Segurança</w:t>
      </w:r>
    </w:p>
    <w:p w14:paraId="589FC649"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Auditoria</w:t>
      </w:r>
    </w:p>
    <w:p w14:paraId="0486C2DA"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APIs</w:t>
      </w:r>
    </w:p>
    <w:p w14:paraId="40EDE0FD"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Integrações</w:t>
      </w:r>
    </w:p>
    <w:p w14:paraId="00DD21CE" w14:textId="77777777" w:rsidR="00A164A0" w:rsidRPr="00A164A0" w:rsidRDefault="00A164A0" w:rsidP="00A164A0">
      <w:pPr>
        <w:numPr>
          <w:ilvl w:val="0"/>
          <w:numId w:val="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Configurações</w:t>
      </w:r>
    </w:p>
    <w:p w14:paraId="3E6691C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Nenhum módulo poderá criar sua própria implementação desses serviços.</w:t>
      </w:r>
    </w:p>
    <w:p w14:paraId="7FF39D77"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F76229">
          <v:rect id="_x0000_i1072" style="width:0;height:1.5pt" o:hralign="center" o:hrstd="t" o:hr="t" fillcolor="#a0a0a0" stroked="f"/>
        </w:pict>
      </w:r>
    </w:p>
    <w:p w14:paraId="3FECD48B"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5. Cadastro Único Municipal</w:t>
      </w:r>
    </w:p>
    <w:p w14:paraId="7BA2AB24"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Cadastro Único Municipal será a principal base de dados do SIGMUN.</w:t>
      </w:r>
    </w:p>
    <w:p w14:paraId="2A8C6B5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Toda entidade deverá existir apenas uma vez.</w:t>
      </w:r>
    </w:p>
    <w:p w14:paraId="67FE5B0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 principais entidades corporativas incluem:</w:t>
      </w:r>
    </w:p>
    <w:p w14:paraId="23F7938F"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Pessoas</w:t>
      </w:r>
    </w:p>
    <w:p w14:paraId="6BE49144"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cidadão</w:t>
      </w:r>
    </w:p>
    <w:p w14:paraId="3AA5C002"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servidor</w:t>
      </w:r>
    </w:p>
    <w:p w14:paraId="03C3F28F"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contribuinte</w:t>
      </w:r>
    </w:p>
    <w:p w14:paraId="0F3D05A9"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paciente</w:t>
      </w:r>
    </w:p>
    <w:p w14:paraId="330ED03B"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aluno</w:t>
      </w:r>
    </w:p>
    <w:p w14:paraId="5A5724E0"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fornecedor (pessoa física)</w:t>
      </w:r>
    </w:p>
    <w:p w14:paraId="5C2E7D1D"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representante legal</w:t>
      </w:r>
    </w:p>
    <w:p w14:paraId="7E82B645" w14:textId="77777777" w:rsidR="00A164A0" w:rsidRPr="00A164A0" w:rsidRDefault="00A164A0" w:rsidP="00A164A0">
      <w:pPr>
        <w:numPr>
          <w:ilvl w:val="0"/>
          <w:numId w:val="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familiar</w:t>
      </w:r>
    </w:p>
    <w:p w14:paraId="7797751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7D9236">
          <v:rect id="_x0000_i1073" style="width:0;height:1.5pt" o:hralign="center" o:hrstd="t" o:hr="t" fillcolor="#a0a0a0" stroked="f"/>
        </w:pict>
      </w:r>
    </w:p>
    <w:p w14:paraId="0874EA13"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Pessoas Jurídicas</w:t>
      </w:r>
    </w:p>
    <w:p w14:paraId="08449D38"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fornecedores</w:t>
      </w:r>
    </w:p>
    <w:p w14:paraId="4B50174E"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empresas</w:t>
      </w:r>
    </w:p>
    <w:p w14:paraId="5A9ADA62"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entidades</w:t>
      </w:r>
    </w:p>
    <w:p w14:paraId="01B8D3A6"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associações</w:t>
      </w:r>
    </w:p>
    <w:p w14:paraId="2A9C25F4"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órgãos públicos</w:t>
      </w:r>
    </w:p>
    <w:p w14:paraId="4368C048" w14:textId="77777777" w:rsidR="00A164A0" w:rsidRPr="00A164A0" w:rsidRDefault="00A164A0" w:rsidP="00A164A0">
      <w:pPr>
        <w:numPr>
          <w:ilvl w:val="0"/>
          <w:numId w:val="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organizações conveniadas</w:t>
      </w:r>
    </w:p>
    <w:p w14:paraId="24A5754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4B5F2138">
          <v:rect id="_x0000_i1074" style="width:0;height:1.5pt" o:hralign="center" o:hrstd="t" o:hr="t" fillcolor="#a0a0a0" stroked="f"/>
        </w:pict>
      </w:r>
    </w:p>
    <w:p w14:paraId="7A92016E"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Endereços</w:t>
      </w:r>
    </w:p>
    <w:p w14:paraId="4E4DDFD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padronizado conforme:</w:t>
      </w:r>
    </w:p>
    <w:p w14:paraId="1C90C66C"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CEP</w:t>
      </w:r>
    </w:p>
    <w:p w14:paraId="7918E11E"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logradouro</w:t>
      </w:r>
    </w:p>
    <w:p w14:paraId="4A812B77"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bairro</w:t>
      </w:r>
    </w:p>
    <w:p w14:paraId="586D5FE7"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distrito</w:t>
      </w:r>
    </w:p>
    <w:p w14:paraId="7704FB6E"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município</w:t>
      </w:r>
    </w:p>
    <w:p w14:paraId="152E94FD"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estado</w:t>
      </w:r>
    </w:p>
    <w:p w14:paraId="37166249"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país</w:t>
      </w:r>
    </w:p>
    <w:p w14:paraId="70C56315" w14:textId="77777777" w:rsidR="00A164A0" w:rsidRPr="00A164A0" w:rsidRDefault="00A164A0" w:rsidP="00A164A0">
      <w:pPr>
        <w:numPr>
          <w:ilvl w:val="0"/>
          <w:numId w:val="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coordenadas geográficas</w:t>
      </w:r>
    </w:p>
    <w:p w14:paraId="5F77114A"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8A4813">
          <v:rect id="_x0000_i1075" style="width:0;height:1.5pt" o:hralign="center" o:hrstd="t" o:hr="t" fillcolor="#a0a0a0" stroked="f"/>
        </w:pict>
      </w:r>
    </w:p>
    <w:p w14:paraId="75DF3D0A"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Organização Administrativa</w:t>
      </w:r>
    </w:p>
    <w:p w14:paraId="10359DD3"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Prefeitura</w:t>
      </w:r>
    </w:p>
    <w:p w14:paraId="73F45E6C"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Secretarias</w:t>
      </w:r>
    </w:p>
    <w:p w14:paraId="00D74CF9"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Departamentos</w:t>
      </w:r>
    </w:p>
    <w:p w14:paraId="5EB0AA1F"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Divisões</w:t>
      </w:r>
    </w:p>
    <w:p w14:paraId="3A7B53E9"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Setores</w:t>
      </w:r>
    </w:p>
    <w:p w14:paraId="284EDF1F"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Unidades</w:t>
      </w:r>
    </w:p>
    <w:p w14:paraId="74D27B0E" w14:textId="77777777" w:rsidR="00A164A0" w:rsidRPr="00A164A0" w:rsidRDefault="00A164A0" w:rsidP="00A164A0">
      <w:pPr>
        <w:numPr>
          <w:ilvl w:val="0"/>
          <w:numId w:val="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Centros de custo</w:t>
      </w:r>
    </w:p>
    <w:p w14:paraId="49C7BD46"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2FBB581">
          <v:rect id="_x0000_i1076" style="width:0;height:1.5pt" o:hralign="center" o:hrstd="t" o:hr="t" fillcolor="#a0a0a0" stroked="f"/>
        </w:pict>
      </w:r>
    </w:p>
    <w:p w14:paraId="0EB50392"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Patrimônio Territorial</w:t>
      </w:r>
    </w:p>
    <w:p w14:paraId="5156A30C"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imóveis</w:t>
      </w:r>
    </w:p>
    <w:p w14:paraId="03B9E73E"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terrenos</w:t>
      </w:r>
    </w:p>
    <w:p w14:paraId="0DE8EDDF"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edificações</w:t>
      </w:r>
    </w:p>
    <w:p w14:paraId="3BFA4E44"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lotes</w:t>
      </w:r>
    </w:p>
    <w:p w14:paraId="0C9960C5"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cemitérios</w:t>
      </w:r>
    </w:p>
    <w:p w14:paraId="732225C7" w14:textId="77777777" w:rsidR="00A164A0" w:rsidRPr="00A164A0" w:rsidRDefault="00A164A0" w:rsidP="00A164A0">
      <w:pPr>
        <w:numPr>
          <w:ilvl w:val="0"/>
          <w:numId w:val="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equipamentos públicos</w:t>
      </w:r>
    </w:p>
    <w:p w14:paraId="001036B0"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D6EDCF9">
          <v:rect id="_x0000_i1077" style="width:0;height:1.5pt" o:hralign="center" o:hrstd="t" o:hr="t" fillcolor="#a0a0a0" stroked="f"/>
        </w:pict>
      </w:r>
    </w:p>
    <w:p w14:paraId="090EA6ED"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Recursos Materiais</w:t>
      </w:r>
    </w:p>
    <w:p w14:paraId="1226934A"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bens patrimoniais</w:t>
      </w:r>
    </w:p>
    <w:p w14:paraId="6CED4010"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materiais</w:t>
      </w:r>
    </w:p>
    <w:p w14:paraId="64BF86B6"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estoque</w:t>
      </w:r>
    </w:p>
    <w:p w14:paraId="229FE749"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veículos</w:t>
      </w:r>
    </w:p>
    <w:p w14:paraId="6B7895F6"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máquinas</w:t>
      </w:r>
    </w:p>
    <w:p w14:paraId="0C1DF249" w14:textId="77777777" w:rsidR="00A164A0" w:rsidRPr="00A164A0" w:rsidRDefault="00A164A0" w:rsidP="00A164A0">
      <w:pPr>
        <w:numPr>
          <w:ilvl w:val="0"/>
          <w:numId w:val="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equipamentos</w:t>
      </w:r>
    </w:p>
    <w:p w14:paraId="73E48DFE"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11FFE66">
          <v:rect id="_x0000_i1078" style="width:0;height:1.5pt" o:hralign="center" o:hrstd="t" o:hr="t" fillcolor="#a0a0a0" stroked="f"/>
        </w:pict>
      </w:r>
    </w:p>
    <w:p w14:paraId="22284150"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6. Domínios de Negócio</w:t>
      </w:r>
    </w:p>
    <w:p w14:paraId="7D5E4D3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 domínio possuirá autonomia sobre seus dados específicos.</w:t>
      </w:r>
    </w:p>
    <w:p w14:paraId="25C5F953"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Recursos Humanos</w:t>
      </w:r>
    </w:p>
    <w:p w14:paraId="36FAA8D0"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492B0E3A"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servidores</w:t>
      </w:r>
    </w:p>
    <w:p w14:paraId="13CD98AC"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cargos</w:t>
      </w:r>
    </w:p>
    <w:p w14:paraId="5166AA8B"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funções</w:t>
      </w:r>
    </w:p>
    <w:p w14:paraId="6AA968D7"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lotações</w:t>
      </w:r>
    </w:p>
    <w:p w14:paraId="0027F1DA"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férias</w:t>
      </w:r>
    </w:p>
    <w:p w14:paraId="1775E155"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folha</w:t>
      </w:r>
    </w:p>
    <w:p w14:paraId="20524902"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frequência</w:t>
      </w:r>
    </w:p>
    <w:p w14:paraId="0FC78C61" w14:textId="77777777" w:rsidR="00A164A0" w:rsidRPr="00A164A0" w:rsidRDefault="00A164A0" w:rsidP="00A164A0">
      <w:pPr>
        <w:numPr>
          <w:ilvl w:val="0"/>
          <w:numId w:val="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avaliações</w:t>
      </w:r>
    </w:p>
    <w:p w14:paraId="75612932"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6F3C8A">
          <v:rect id="_x0000_i1079" style="width:0;height:1.5pt" o:hralign="center" o:hrstd="t" o:hr="t" fillcolor="#a0a0a0" stroked="f"/>
        </w:pict>
      </w:r>
    </w:p>
    <w:p w14:paraId="2B7659B4"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Tributação</w:t>
      </w:r>
    </w:p>
    <w:p w14:paraId="765C0FA6"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44D15B86"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IPTU</w:t>
      </w:r>
    </w:p>
    <w:p w14:paraId="2EB10636"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ISS</w:t>
      </w:r>
    </w:p>
    <w:p w14:paraId="584819FC"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ITBI</w:t>
      </w:r>
    </w:p>
    <w:p w14:paraId="6119C69D"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taxas</w:t>
      </w:r>
    </w:p>
    <w:p w14:paraId="34E56EB8"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dívida ativa</w:t>
      </w:r>
    </w:p>
    <w:p w14:paraId="60D56215"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arrecadação</w:t>
      </w:r>
    </w:p>
    <w:p w14:paraId="7520A647" w14:textId="77777777" w:rsidR="00A164A0" w:rsidRPr="00A164A0" w:rsidRDefault="00A164A0" w:rsidP="00A164A0">
      <w:pPr>
        <w:numPr>
          <w:ilvl w:val="0"/>
          <w:numId w:val="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fiscalização</w:t>
      </w:r>
    </w:p>
    <w:p w14:paraId="0097EC28"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D72376D">
          <v:rect id="_x0000_i1080" style="width:0;height:1.5pt" o:hralign="center" o:hrstd="t" o:hr="t" fillcolor="#a0a0a0" stroked="f"/>
        </w:pict>
      </w:r>
    </w:p>
    <w:p w14:paraId="5F4B5F78"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Contabilidade</w:t>
      </w:r>
    </w:p>
    <w:p w14:paraId="699A6D7D"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6467331E"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PCASP</w:t>
      </w:r>
    </w:p>
    <w:p w14:paraId="6620F683"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empenhos</w:t>
      </w:r>
    </w:p>
    <w:p w14:paraId="199E0005"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liquidações</w:t>
      </w:r>
    </w:p>
    <w:p w14:paraId="5D738007"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pagamentos</w:t>
      </w:r>
    </w:p>
    <w:p w14:paraId="33037FEF"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receitas</w:t>
      </w:r>
    </w:p>
    <w:p w14:paraId="284FC32D"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despesas</w:t>
      </w:r>
    </w:p>
    <w:p w14:paraId="16FF568A"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orçamento</w:t>
      </w:r>
    </w:p>
    <w:p w14:paraId="5CA7A0A8" w14:textId="77777777" w:rsidR="00A164A0" w:rsidRPr="00A164A0" w:rsidRDefault="00A164A0" w:rsidP="00A164A0">
      <w:pPr>
        <w:numPr>
          <w:ilvl w:val="0"/>
          <w:numId w:val="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balanços</w:t>
      </w:r>
    </w:p>
    <w:p w14:paraId="25CB3389"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1C51A68">
          <v:rect id="_x0000_i1081" style="width:0;height:1.5pt" o:hralign="center" o:hrstd="t" o:hr="t" fillcolor="#a0a0a0" stroked="f"/>
        </w:pict>
      </w:r>
    </w:p>
    <w:p w14:paraId="7F84D4D3"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Compras</w:t>
      </w:r>
    </w:p>
    <w:p w14:paraId="25E59C7D"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74B1285F"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solicitações</w:t>
      </w:r>
    </w:p>
    <w:p w14:paraId="4B66B0DC"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pesquisas de preço</w:t>
      </w:r>
    </w:p>
    <w:p w14:paraId="3D9BB493"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licitações</w:t>
      </w:r>
    </w:p>
    <w:p w14:paraId="196B3E47"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dispensas</w:t>
      </w:r>
    </w:p>
    <w:p w14:paraId="4240D939"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atas</w:t>
      </w:r>
    </w:p>
    <w:p w14:paraId="4CDA38B9" w14:textId="77777777" w:rsidR="00A164A0" w:rsidRPr="00A164A0" w:rsidRDefault="00A164A0" w:rsidP="00A164A0">
      <w:pPr>
        <w:numPr>
          <w:ilvl w:val="0"/>
          <w:numId w:val="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fornecedores</w:t>
      </w:r>
    </w:p>
    <w:p w14:paraId="6ABEE2F4"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192B809">
          <v:rect id="_x0000_i1082" style="width:0;height:1.5pt" o:hralign="center" o:hrstd="t" o:hr="t" fillcolor="#a0a0a0" stroked="f"/>
        </w:pict>
      </w:r>
    </w:p>
    <w:p w14:paraId="38158B00"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Patrimônio</w:t>
      </w:r>
    </w:p>
    <w:p w14:paraId="2D82491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7A3B5CEF" w14:textId="77777777" w:rsidR="00A164A0" w:rsidRPr="00A164A0" w:rsidRDefault="00A164A0" w:rsidP="00A164A0">
      <w:pPr>
        <w:numPr>
          <w:ilvl w:val="0"/>
          <w:numId w:val="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inventário</w:t>
      </w:r>
    </w:p>
    <w:p w14:paraId="52692BA4" w14:textId="77777777" w:rsidR="00A164A0" w:rsidRPr="00A164A0" w:rsidRDefault="00A164A0" w:rsidP="00A164A0">
      <w:pPr>
        <w:numPr>
          <w:ilvl w:val="0"/>
          <w:numId w:val="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depreciação</w:t>
      </w:r>
    </w:p>
    <w:p w14:paraId="27BC254C" w14:textId="77777777" w:rsidR="00A164A0" w:rsidRPr="00A164A0" w:rsidRDefault="00A164A0" w:rsidP="00A164A0">
      <w:pPr>
        <w:numPr>
          <w:ilvl w:val="0"/>
          <w:numId w:val="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transferências</w:t>
      </w:r>
    </w:p>
    <w:p w14:paraId="77EF8B9B" w14:textId="77777777" w:rsidR="00A164A0" w:rsidRPr="00A164A0" w:rsidRDefault="00A164A0" w:rsidP="00A164A0">
      <w:pPr>
        <w:numPr>
          <w:ilvl w:val="0"/>
          <w:numId w:val="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baixas</w:t>
      </w:r>
    </w:p>
    <w:p w14:paraId="3BCB9F96" w14:textId="77777777" w:rsidR="00A164A0" w:rsidRPr="00A164A0" w:rsidRDefault="00A164A0" w:rsidP="00A164A0">
      <w:pPr>
        <w:numPr>
          <w:ilvl w:val="0"/>
          <w:numId w:val="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incorporações</w:t>
      </w:r>
    </w:p>
    <w:p w14:paraId="0DB61516"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4AB0A37">
          <v:rect id="_x0000_i1083" style="width:0;height:1.5pt" o:hralign="center" o:hrstd="t" o:hr="t" fillcolor="#a0a0a0" stroked="f"/>
        </w:pict>
      </w:r>
    </w:p>
    <w:p w14:paraId="1D53AD6F"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Saúde</w:t>
      </w:r>
    </w:p>
    <w:p w14:paraId="2E3136E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3113B22E"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pacientes</w:t>
      </w:r>
    </w:p>
    <w:p w14:paraId="5BA75105"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atendimentos</w:t>
      </w:r>
    </w:p>
    <w:p w14:paraId="3CDC2381"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equipes</w:t>
      </w:r>
    </w:p>
    <w:p w14:paraId="644ADAE9"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unidades</w:t>
      </w:r>
    </w:p>
    <w:p w14:paraId="26BD0EB0"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vacinação</w:t>
      </w:r>
    </w:p>
    <w:p w14:paraId="3DE93AF2" w14:textId="77777777" w:rsidR="00A164A0" w:rsidRPr="00A164A0" w:rsidRDefault="00A164A0" w:rsidP="00A164A0">
      <w:pPr>
        <w:numPr>
          <w:ilvl w:val="0"/>
          <w:numId w:val="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prontuários (conforme legislação aplicável)</w:t>
      </w:r>
    </w:p>
    <w:p w14:paraId="37873AEB"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B38466">
          <v:rect id="_x0000_i1084" style="width:0;height:1.5pt" o:hralign="center" o:hrstd="t" o:hr="t" fillcolor="#a0a0a0" stroked="f"/>
        </w:pict>
      </w:r>
    </w:p>
    <w:p w14:paraId="59EC1D84"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Educação</w:t>
      </w:r>
    </w:p>
    <w:p w14:paraId="52352A1E"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5C9DA095"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escolas</w:t>
      </w:r>
    </w:p>
    <w:p w14:paraId="26264C3F"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matrículas</w:t>
      </w:r>
    </w:p>
    <w:p w14:paraId="2647D7BE"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turmas</w:t>
      </w:r>
    </w:p>
    <w:p w14:paraId="2D2C591C"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calendário</w:t>
      </w:r>
    </w:p>
    <w:p w14:paraId="19634CC8"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transporte escolar</w:t>
      </w:r>
    </w:p>
    <w:p w14:paraId="118564AF" w14:textId="77777777" w:rsidR="00A164A0" w:rsidRPr="00A164A0" w:rsidRDefault="00A164A0" w:rsidP="00A164A0">
      <w:pPr>
        <w:numPr>
          <w:ilvl w:val="0"/>
          <w:numId w:val="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alimentação escolar</w:t>
      </w:r>
    </w:p>
    <w:p w14:paraId="457440C0"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EAFB2B">
          <v:rect id="_x0000_i1085" style="width:0;height:1.5pt" o:hralign="center" o:hrstd="t" o:hr="t" fillcolor="#a0a0a0" stroked="f"/>
        </w:pict>
      </w:r>
    </w:p>
    <w:p w14:paraId="17E4E1EA" w14:textId="77777777" w:rsidR="00A164A0" w:rsidRPr="00A164A0" w:rsidRDefault="00A164A0" w:rsidP="00A1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164A0">
        <w:rPr>
          <w:rFonts w:ascii="Times New Roman" w:eastAsia="Times New Roman" w:hAnsi="Times New Roman" w:cs="Times New Roman"/>
          <w:b/>
          <w:bCs/>
          <w:kern w:val="0"/>
          <w:sz w:val="36"/>
          <w:szCs w:val="36"/>
          <w:lang w:eastAsia="pt-BR"/>
          <w14:ligatures w14:val="none"/>
        </w:rPr>
        <w:t>Assistência Social</w:t>
      </w:r>
    </w:p>
    <w:p w14:paraId="42BB918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Responsável por:</w:t>
      </w:r>
    </w:p>
    <w:p w14:paraId="30CA680B" w14:textId="77777777" w:rsidR="00A164A0" w:rsidRPr="00A164A0" w:rsidRDefault="00A164A0" w:rsidP="00A164A0">
      <w:pPr>
        <w:numPr>
          <w:ilvl w:val="0"/>
          <w:numId w:val="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famílias</w:t>
      </w:r>
    </w:p>
    <w:p w14:paraId="600647D5" w14:textId="77777777" w:rsidR="00A164A0" w:rsidRPr="00A164A0" w:rsidRDefault="00A164A0" w:rsidP="00A164A0">
      <w:pPr>
        <w:numPr>
          <w:ilvl w:val="0"/>
          <w:numId w:val="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benefícios</w:t>
      </w:r>
    </w:p>
    <w:p w14:paraId="6BFEAE69" w14:textId="77777777" w:rsidR="00A164A0" w:rsidRPr="00A164A0" w:rsidRDefault="00A164A0" w:rsidP="00A164A0">
      <w:pPr>
        <w:numPr>
          <w:ilvl w:val="0"/>
          <w:numId w:val="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programas</w:t>
      </w:r>
    </w:p>
    <w:p w14:paraId="2475F1E6" w14:textId="77777777" w:rsidR="00A164A0" w:rsidRPr="00A164A0" w:rsidRDefault="00A164A0" w:rsidP="00A164A0">
      <w:pPr>
        <w:numPr>
          <w:ilvl w:val="0"/>
          <w:numId w:val="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atendimentos</w:t>
      </w:r>
    </w:p>
    <w:p w14:paraId="5BCDD2DA" w14:textId="77777777" w:rsidR="00A164A0" w:rsidRPr="00A164A0" w:rsidRDefault="00A164A0" w:rsidP="00A164A0">
      <w:pPr>
        <w:numPr>
          <w:ilvl w:val="0"/>
          <w:numId w:val="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acompanhamento social</w:t>
      </w:r>
    </w:p>
    <w:p w14:paraId="021EEE49"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EB290B6">
          <v:rect id="_x0000_i1086" style="width:0;height:1.5pt" o:hralign="center" o:hrstd="t" o:hr="t" fillcolor="#a0a0a0" stroked="f"/>
        </w:pict>
      </w:r>
    </w:p>
    <w:p w14:paraId="77A80802"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7. Serviços Compartilhados</w:t>
      </w:r>
    </w:p>
    <w:p w14:paraId="04483C5A"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Serviços reutilizados por todos os módulos:</w:t>
      </w:r>
    </w:p>
    <w:p w14:paraId="62400A68"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autenticação</w:t>
      </w:r>
    </w:p>
    <w:p w14:paraId="4DDC1D15"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autorização</w:t>
      </w:r>
    </w:p>
    <w:p w14:paraId="10549EA6"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notificações</w:t>
      </w:r>
    </w:p>
    <w:p w14:paraId="19570EFD"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auditoria</w:t>
      </w:r>
    </w:p>
    <w:p w14:paraId="3BE6BABB"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armazenamento de documentos</w:t>
      </w:r>
    </w:p>
    <w:p w14:paraId="1D9661F7"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protocolo</w:t>
      </w:r>
    </w:p>
    <w:p w14:paraId="2D3905E4"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assinatura eletrônica</w:t>
      </w:r>
    </w:p>
    <w:p w14:paraId="7FA3C867"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workflow</w:t>
      </w:r>
    </w:p>
    <w:p w14:paraId="494C09AF"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filas</w:t>
      </w:r>
    </w:p>
    <w:p w14:paraId="051C5891"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anexos</w:t>
      </w:r>
    </w:p>
    <w:p w14:paraId="2B7E6BEC"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CEP</w:t>
      </w:r>
    </w:p>
    <w:p w14:paraId="2BFF0DE2"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geolocalização</w:t>
      </w:r>
    </w:p>
    <w:p w14:paraId="72C46613"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emissão de documentos</w:t>
      </w:r>
    </w:p>
    <w:p w14:paraId="738CD1F9"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geração de PDF</w:t>
      </w:r>
    </w:p>
    <w:p w14:paraId="7C602D06"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 xml:space="preserve">QR </w:t>
      </w:r>
      <w:proofErr w:type="spellStart"/>
      <w:r w:rsidRPr="00A164A0">
        <w:rPr>
          <w:rFonts w:ascii="Times New Roman" w:eastAsia="Times New Roman" w:hAnsi="Times New Roman" w:cs="Times New Roman"/>
          <w:kern w:val="0"/>
          <w:lang w:eastAsia="pt-BR"/>
          <w14:ligatures w14:val="none"/>
        </w:rPr>
        <w:t>Code</w:t>
      </w:r>
      <w:proofErr w:type="spellEnd"/>
    </w:p>
    <w:p w14:paraId="10AC2ADB"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envio de e-mail</w:t>
      </w:r>
    </w:p>
    <w:p w14:paraId="37F4C7C9"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envio de SMS</w:t>
      </w:r>
    </w:p>
    <w:p w14:paraId="44A134A6"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WhatsApp</w:t>
      </w:r>
    </w:p>
    <w:p w14:paraId="776D9AD8"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relatórios</w:t>
      </w:r>
    </w:p>
    <w:p w14:paraId="42DA48CE" w14:textId="77777777" w:rsidR="00A164A0" w:rsidRPr="00A164A0" w:rsidRDefault="00A164A0" w:rsidP="00A164A0">
      <w:pPr>
        <w:numPr>
          <w:ilvl w:val="0"/>
          <w:numId w:val="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BI</w:t>
      </w:r>
    </w:p>
    <w:p w14:paraId="4B27D5E3"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668C22">
          <v:rect id="_x0000_i1087" style="width:0;height:1.5pt" o:hralign="center" o:hrstd="t" o:hr="t" fillcolor="#a0a0a0" stroked="f"/>
        </w:pict>
      </w:r>
    </w:p>
    <w:p w14:paraId="52453124"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8. Comunicação entre Domínios</w:t>
      </w:r>
    </w:p>
    <w:p w14:paraId="437B1D73"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módulos não acessarão diretamente os dados internos uns dos outros.</w:t>
      </w:r>
    </w:p>
    <w:p w14:paraId="6525A9C7"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A comunicação ocorrerá por:</w:t>
      </w:r>
    </w:p>
    <w:p w14:paraId="70EF31CC" w14:textId="77777777" w:rsidR="00A164A0" w:rsidRPr="00A164A0" w:rsidRDefault="00A164A0" w:rsidP="00A164A0">
      <w:pPr>
        <w:numPr>
          <w:ilvl w:val="0"/>
          <w:numId w:val="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APIs internas;</w:t>
      </w:r>
    </w:p>
    <w:p w14:paraId="23565EA4" w14:textId="77777777" w:rsidR="00A164A0" w:rsidRPr="00A164A0" w:rsidRDefault="00A164A0" w:rsidP="00A164A0">
      <w:pPr>
        <w:numPr>
          <w:ilvl w:val="0"/>
          <w:numId w:val="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eventos de domínio;</w:t>
      </w:r>
    </w:p>
    <w:p w14:paraId="4379730C" w14:textId="77777777" w:rsidR="00A164A0" w:rsidRPr="00A164A0" w:rsidRDefault="00A164A0" w:rsidP="00A164A0">
      <w:pPr>
        <w:numPr>
          <w:ilvl w:val="0"/>
          <w:numId w:val="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serviços corporativos;</w:t>
      </w:r>
    </w:p>
    <w:p w14:paraId="253F796A" w14:textId="77777777" w:rsidR="00A164A0" w:rsidRPr="00A164A0" w:rsidRDefault="00A164A0" w:rsidP="00A164A0">
      <w:pPr>
        <w:numPr>
          <w:ilvl w:val="0"/>
          <w:numId w:val="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barramento de integração.</w:t>
      </w:r>
    </w:p>
    <w:p w14:paraId="0F219A1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Isso reduz acoplamento e facilita evolução tecnológica.</w:t>
      </w:r>
    </w:p>
    <w:p w14:paraId="17225D19"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01AAB0D">
          <v:rect id="_x0000_i1088" style="width:0;height:1.5pt" o:hralign="center" o:hrstd="t" o:hr="t" fillcolor="#a0a0a0" stroked="f"/>
        </w:pict>
      </w:r>
    </w:p>
    <w:p w14:paraId="1C5A46A6"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9. Governança dos Dados</w:t>
      </w:r>
    </w:p>
    <w:p w14:paraId="4E551B7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 informação possuirá um único domínio responsável.</w:t>
      </w:r>
    </w:p>
    <w:p w14:paraId="320C1AF8"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Exemplos: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282"/>
      </w:tblGrid>
      <w:tr w:rsidR="00A164A0" w:rsidRPr="00A164A0" w14:paraId="05F2CA8C" w14:textId="77777777" w:rsidTr="00A164A0">
        <w:trPr>
          <w:tblHeader/>
          <w:tblCellSpacing w:w="15" w:type="dxa"/>
        </w:trPr>
        <w:tc>
          <w:tcPr>
            <w:tcW w:w="0" w:type="auto"/>
            <w:vAlign w:val="center"/>
            <w:hideMark/>
          </w:tcPr>
          <w:p w14:paraId="15737B68" w14:textId="77777777" w:rsidR="00A164A0" w:rsidRPr="00A164A0" w:rsidRDefault="00A164A0" w:rsidP="00A164A0">
            <w:pPr>
              <w:spacing w:after="0" w:line="240" w:lineRule="auto"/>
              <w:jc w:val="center"/>
              <w:rPr>
                <w:rFonts w:ascii="Times New Roman" w:eastAsia="Times New Roman" w:hAnsi="Times New Roman" w:cs="Times New Roman"/>
                <w:b/>
                <w:bCs/>
                <w:kern w:val="0"/>
                <w:lang w:eastAsia="pt-BR"/>
                <w14:ligatures w14:val="none"/>
              </w:rPr>
            </w:pPr>
            <w:r w:rsidRPr="00A164A0">
              <w:rPr>
                <w:rFonts w:ascii="Times New Roman" w:eastAsia="Times New Roman" w:hAnsi="Times New Roman" w:cs="Times New Roman"/>
                <w:b/>
                <w:bCs/>
                <w:kern w:val="0"/>
                <w:lang w:eastAsia="pt-BR"/>
                <w14:ligatures w14:val="none"/>
              </w:rPr>
              <w:t>Informação</w:t>
            </w:r>
          </w:p>
        </w:tc>
        <w:tc>
          <w:tcPr>
            <w:tcW w:w="0" w:type="auto"/>
            <w:vAlign w:val="center"/>
            <w:hideMark/>
          </w:tcPr>
          <w:p w14:paraId="0A51FA0F" w14:textId="77777777" w:rsidR="00A164A0" w:rsidRPr="00A164A0" w:rsidRDefault="00A164A0" w:rsidP="00A164A0">
            <w:pPr>
              <w:spacing w:after="0" w:line="240" w:lineRule="auto"/>
              <w:jc w:val="center"/>
              <w:rPr>
                <w:rFonts w:ascii="Times New Roman" w:eastAsia="Times New Roman" w:hAnsi="Times New Roman" w:cs="Times New Roman"/>
                <w:b/>
                <w:bCs/>
                <w:kern w:val="0"/>
                <w:lang w:eastAsia="pt-BR"/>
                <w14:ligatures w14:val="none"/>
              </w:rPr>
            </w:pPr>
            <w:r w:rsidRPr="00A164A0">
              <w:rPr>
                <w:rFonts w:ascii="Times New Roman" w:eastAsia="Times New Roman" w:hAnsi="Times New Roman" w:cs="Times New Roman"/>
                <w:b/>
                <w:bCs/>
                <w:kern w:val="0"/>
                <w:lang w:eastAsia="pt-BR"/>
                <w14:ligatures w14:val="none"/>
              </w:rPr>
              <w:t>Domínio Responsável</w:t>
            </w:r>
          </w:p>
        </w:tc>
      </w:tr>
      <w:tr w:rsidR="00A164A0" w:rsidRPr="00A164A0" w14:paraId="0076BB71" w14:textId="77777777" w:rsidTr="00A164A0">
        <w:trPr>
          <w:tblCellSpacing w:w="15" w:type="dxa"/>
        </w:trPr>
        <w:tc>
          <w:tcPr>
            <w:tcW w:w="0" w:type="auto"/>
            <w:vAlign w:val="center"/>
            <w:hideMark/>
          </w:tcPr>
          <w:p w14:paraId="4E512012"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Pessoa</w:t>
            </w:r>
          </w:p>
        </w:tc>
        <w:tc>
          <w:tcPr>
            <w:tcW w:w="0" w:type="auto"/>
            <w:vAlign w:val="center"/>
            <w:hideMark/>
          </w:tcPr>
          <w:p w14:paraId="194829C2"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w:t>
            </w:r>
          </w:p>
        </w:tc>
      </w:tr>
      <w:tr w:rsidR="00A164A0" w:rsidRPr="00A164A0" w14:paraId="3ABE2A70" w14:textId="77777777" w:rsidTr="00A164A0">
        <w:trPr>
          <w:tblCellSpacing w:w="15" w:type="dxa"/>
        </w:trPr>
        <w:tc>
          <w:tcPr>
            <w:tcW w:w="0" w:type="auto"/>
            <w:vAlign w:val="center"/>
            <w:hideMark/>
          </w:tcPr>
          <w:p w14:paraId="660187DC"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Empresa</w:t>
            </w:r>
          </w:p>
        </w:tc>
        <w:tc>
          <w:tcPr>
            <w:tcW w:w="0" w:type="auto"/>
            <w:vAlign w:val="center"/>
            <w:hideMark/>
          </w:tcPr>
          <w:p w14:paraId="63C5EA66"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w:t>
            </w:r>
          </w:p>
        </w:tc>
      </w:tr>
      <w:tr w:rsidR="00A164A0" w:rsidRPr="00A164A0" w14:paraId="21850B14" w14:textId="77777777" w:rsidTr="00A164A0">
        <w:trPr>
          <w:tblCellSpacing w:w="15" w:type="dxa"/>
        </w:trPr>
        <w:tc>
          <w:tcPr>
            <w:tcW w:w="0" w:type="auto"/>
            <w:vAlign w:val="center"/>
            <w:hideMark/>
          </w:tcPr>
          <w:p w14:paraId="2C6EED4B"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Endereço</w:t>
            </w:r>
          </w:p>
        </w:tc>
        <w:tc>
          <w:tcPr>
            <w:tcW w:w="0" w:type="auto"/>
            <w:vAlign w:val="center"/>
            <w:hideMark/>
          </w:tcPr>
          <w:p w14:paraId="36923196"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Único</w:t>
            </w:r>
          </w:p>
        </w:tc>
      </w:tr>
      <w:tr w:rsidR="00A164A0" w:rsidRPr="00A164A0" w14:paraId="21573E0A" w14:textId="77777777" w:rsidTr="00A164A0">
        <w:trPr>
          <w:tblCellSpacing w:w="15" w:type="dxa"/>
        </w:trPr>
        <w:tc>
          <w:tcPr>
            <w:tcW w:w="0" w:type="auto"/>
            <w:vAlign w:val="center"/>
            <w:hideMark/>
          </w:tcPr>
          <w:p w14:paraId="0806D1F7"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Servidor</w:t>
            </w:r>
          </w:p>
        </w:tc>
        <w:tc>
          <w:tcPr>
            <w:tcW w:w="0" w:type="auto"/>
            <w:vAlign w:val="center"/>
            <w:hideMark/>
          </w:tcPr>
          <w:p w14:paraId="08B1A017"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Recursos Humanos</w:t>
            </w:r>
          </w:p>
        </w:tc>
      </w:tr>
      <w:tr w:rsidR="00A164A0" w:rsidRPr="00A164A0" w14:paraId="5EFE6BAC" w14:textId="77777777" w:rsidTr="00A164A0">
        <w:trPr>
          <w:tblCellSpacing w:w="15" w:type="dxa"/>
        </w:trPr>
        <w:tc>
          <w:tcPr>
            <w:tcW w:w="0" w:type="auto"/>
            <w:vAlign w:val="center"/>
            <w:hideMark/>
          </w:tcPr>
          <w:p w14:paraId="2AF3DB81"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Imóvel</w:t>
            </w:r>
          </w:p>
        </w:tc>
        <w:tc>
          <w:tcPr>
            <w:tcW w:w="0" w:type="auto"/>
            <w:vAlign w:val="center"/>
            <w:hideMark/>
          </w:tcPr>
          <w:p w14:paraId="68389D7B"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Cadastro Territorial</w:t>
            </w:r>
          </w:p>
        </w:tc>
      </w:tr>
      <w:tr w:rsidR="00A164A0" w:rsidRPr="00A164A0" w14:paraId="5950D9FB" w14:textId="77777777" w:rsidTr="00A164A0">
        <w:trPr>
          <w:tblCellSpacing w:w="15" w:type="dxa"/>
        </w:trPr>
        <w:tc>
          <w:tcPr>
            <w:tcW w:w="0" w:type="auto"/>
            <w:vAlign w:val="center"/>
            <w:hideMark/>
          </w:tcPr>
          <w:p w14:paraId="61758637"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Veículo</w:t>
            </w:r>
          </w:p>
        </w:tc>
        <w:tc>
          <w:tcPr>
            <w:tcW w:w="0" w:type="auto"/>
            <w:vAlign w:val="center"/>
            <w:hideMark/>
          </w:tcPr>
          <w:p w14:paraId="74AAD8EC"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Frota</w:t>
            </w:r>
          </w:p>
        </w:tc>
      </w:tr>
      <w:tr w:rsidR="00A164A0" w:rsidRPr="00A164A0" w14:paraId="71143E20" w14:textId="77777777" w:rsidTr="00A164A0">
        <w:trPr>
          <w:tblCellSpacing w:w="15" w:type="dxa"/>
        </w:trPr>
        <w:tc>
          <w:tcPr>
            <w:tcW w:w="0" w:type="auto"/>
            <w:vAlign w:val="center"/>
            <w:hideMark/>
          </w:tcPr>
          <w:p w14:paraId="0DC762F4"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Contrato</w:t>
            </w:r>
          </w:p>
        </w:tc>
        <w:tc>
          <w:tcPr>
            <w:tcW w:w="0" w:type="auto"/>
            <w:vAlign w:val="center"/>
            <w:hideMark/>
          </w:tcPr>
          <w:p w14:paraId="352BEC47"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Contratos</w:t>
            </w:r>
          </w:p>
        </w:tc>
      </w:tr>
      <w:tr w:rsidR="00A164A0" w:rsidRPr="00A164A0" w14:paraId="370777AC" w14:textId="77777777" w:rsidTr="00A164A0">
        <w:trPr>
          <w:tblCellSpacing w:w="15" w:type="dxa"/>
        </w:trPr>
        <w:tc>
          <w:tcPr>
            <w:tcW w:w="0" w:type="auto"/>
            <w:vAlign w:val="center"/>
            <w:hideMark/>
          </w:tcPr>
          <w:p w14:paraId="30A045C4"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Processo</w:t>
            </w:r>
          </w:p>
        </w:tc>
        <w:tc>
          <w:tcPr>
            <w:tcW w:w="0" w:type="auto"/>
            <w:vAlign w:val="center"/>
            <w:hideMark/>
          </w:tcPr>
          <w:p w14:paraId="0FA138A9"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Protocolo</w:t>
            </w:r>
          </w:p>
        </w:tc>
      </w:tr>
      <w:tr w:rsidR="00A164A0" w:rsidRPr="00A164A0" w14:paraId="14E90113" w14:textId="77777777" w:rsidTr="00A164A0">
        <w:trPr>
          <w:tblCellSpacing w:w="15" w:type="dxa"/>
        </w:trPr>
        <w:tc>
          <w:tcPr>
            <w:tcW w:w="0" w:type="auto"/>
            <w:vAlign w:val="center"/>
            <w:hideMark/>
          </w:tcPr>
          <w:p w14:paraId="3486D7E1"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Documento</w:t>
            </w:r>
          </w:p>
        </w:tc>
        <w:tc>
          <w:tcPr>
            <w:tcW w:w="0" w:type="auto"/>
            <w:vAlign w:val="center"/>
            <w:hideMark/>
          </w:tcPr>
          <w:p w14:paraId="341496C6"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Gestão Documental</w:t>
            </w:r>
          </w:p>
        </w:tc>
      </w:tr>
      <w:tr w:rsidR="00A164A0" w:rsidRPr="00A164A0" w14:paraId="2A4FEF26" w14:textId="77777777" w:rsidTr="00A164A0">
        <w:trPr>
          <w:tblCellSpacing w:w="15" w:type="dxa"/>
        </w:trPr>
        <w:tc>
          <w:tcPr>
            <w:tcW w:w="0" w:type="auto"/>
            <w:vAlign w:val="center"/>
            <w:hideMark/>
          </w:tcPr>
          <w:p w14:paraId="49DAF2E5"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Empenho</w:t>
            </w:r>
          </w:p>
        </w:tc>
        <w:tc>
          <w:tcPr>
            <w:tcW w:w="0" w:type="auto"/>
            <w:vAlign w:val="center"/>
            <w:hideMark/>
          </w:tcPr>
          <w:p w14:paraId="6FA50F7C"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Contabilidade</w:t>
            </w:r>
          </w:p>
        </w:tc>
      </w:tr>
      <w:tr w:rsidR="00A164A0" w:rsidRPr="00A164A0" w14:paraId="2C1270ED" w14:textId="77777777" w:rsidTr="00A164A0">
        <w:trPr>
          <w:tblCellSpacing w:w="15" w:type="dxa"/>
        </w:trPr>
        <w:tc>
          <w:tcPr>
            <w:tcW w:w="0" w:type="auto"/>
            <w:vAlign w:val="center"/>
            <w:hideMark/>
          </w:tcPr>
          <w:p w14:paraId="57965C3F"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Tributo</w:t>
            </w:r>
          </w:p>
        </w:tc>
        <w:tc>
          <w:tcPr>
            <w:tcW w:w="0" w:type="auto"/>
            <w:vAlign w:val="center"/>
            <w:hideMark/>
          </w:tcPr>
          <w:p w14:paraId="3E5DB5C1" w14:textId="77777777" w:rsidR="00A164A0" w:rsidRPr="00A164A0" w:rsidRDefault="00A164A0" w:rsidP="00A164A0">
            <w:pPr>
              <w:spacing w:after="0"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Tributação</w:t>
            </w:r>
          </w:p>
        </w:tc>
      </w:tr>
    </w:tbl>
    <w:p w14:paraId="5A82F655"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Outros módulos poderão consultar essas informações, mas não alterar os dados de responsabilidade de outro domínio sem mecanismos próprios de integração e autorização.</w:t>
      </w:r>
    </w:p>
    <w:p w14:paraId="6D310A98"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20DC20">
          <v:rect id="_x0000_i1089" style="width:0;height:1.5pt" o:hralign="center" o:hrstd="t" o:hr="t" fillcolor="#a0a0a0" stroked="f"/>
        </w:pict>
      </w:r>
    </w:p>
    <w:p w14:paraId="0D7062C2"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10. Fluxo Corporativo</w:t>
      </w:r>
    </w:p>
    <w:p w14:paraId="2B895191"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Toda operação seguirá, sempre que aplicável, um fluxo padronizado:</w:t>
      </w:r>
    </w:p>
    <w:p w14:paraId="4E0AFE24"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Identificação do usuário.</w:t>
      </w:r>
    </w:p>
    <w:p w14:paraId="16C49C73"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Verificação de permissões.</w:t>
      </w:r>
    </w:p>
    <w:p w14:paraId="0FB29470"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Validação das regras de negócio.</w:t>
      </w:r>
    </w:p>
    <w:p w14:paraId="50F54A0E"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Registro da operação.</w:t>
      </w:r>
    </w:p>
    <w:p w14:paraId="6D26CBDB"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Persistência dos dados.</w:t>
      </w:r>
    </w:p>
    <w:p w14:paraId="0467896C"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lastRenderedPageBreak/>
        <w:t>Geração de auditoria.</w:t>
      </w:r>
    </w:p>
    <w:p w14:paraId="130FA743"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Publicação de eventos.</w:t>
      </w:r>
    </w:p>
    <w:p w14:paraId="5A908390"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Atualização dos módulos dependentes.</w:t>
      </w:r>
    </w:p>
    <w:p w14:paraId="75141D6D"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Notificação dos interessados.</w:t>
      </w:r>
    </w:p>
    <w:p w14:paraId="1FB9D0F1" w14:textId="77777777" w:rsidR="00A164A0" w:rsidRPr="00A164A0" w:rsidRDefault="00A164A0" w:rsidP="00A164A0">
      <w:pPr>
        <w:numPr>
          <w:ilvl w:val="0"/>
          <w:numId w:val="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Disponibilização para relatórios e transparência, quando permitido.</w:t>
      </w:r>
    </w:p>
    <w:p w14:paraId="36916838"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A99FA1">
          <v:rect id="_x0000_i1090" style="width:0;height:1.5pt" o:hralign="center" o:hrstd="t" o:hr="t" fillcolor="#a0a0a0" stroked="f"/>
        </w:pict>
      </w:r>
    </w:p>
    <w:p w14:paraId="03580ECE"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11. Princípios de Evolução</w:t>
      </w:r>
    </w:p>
    <w:p w14:paraId="643C9BDF"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arquitetura deverá permitir:</w:t>
      </w:r>
    </w:p>
    <w:p w14:paraId="0434AC35"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inclusão de novos módulos;</w:t>
      </w:r>
    </w:p>
    <w:p w14:paraId="73BF19D5"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criação de novos serviços;</w:t>
      </w:r>
    </w:p>
    <w:p w14:paraId="054F0382"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integração com novos sistemas;</w:t>
      </w:r>
    </w:p>
    <w:p w14:paraId="434640E8"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substituição gradual de componentes;</w:t>
      </w:r>
    </w:p>
    <w:p w14:paraId="7934E456"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escalabilidade horizontal;</w:t>
      </w:r>
    </w:p>
    <w:p w14:paraId="7D28B232"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implantação incremental;</w:t>
      </w:r>
    </w:p>
    <w:p w14:paraId="1D492B37" w14:textId="77777777" w:rsidR="00A164A0" w:rsidRPr="00A164A0" w:rsidRDefault="00A164A0" w:rsidP="00A164A0">
      <w:pPr>
        <w:numPr>
          <w:ilvl w:val="0"/>
          <w:numId w:val="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evolução sem interrupção dos serviços.</w:t>
      </w:r>
    </w:p>
    <w:p w14:paraId="1B0BAAFC"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Nenhuma evolução deverá comprometer os módulos existentes.</w:t>
      </w:r>
    </w:p>
    <w:p w14:paraId="29AB3C65" w14:textId="77777777" w:rsidR="00A164A0" w:rsidRPr="00A164A0" w:rsidRDefault="00F94832" w:rsidP="00A164A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B5D9B76">
          <v:rect id="_x0000_i1091" style="width:0;height:1.5pt" o:hralign="center" o:hrstd="t" o:hr="t" fillcolor="#a0a0a0" stroked="f"/>
        </w:pict>
      </w:r>
    </w:p>
    <w:p w14:paraId="2938C709" w14:textId="77777777" w:rsidR="00A164A0" w:rsidRPr="00A164A0" w:rsidRDefault="00A164A0" w:rsidP="00A164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164A0">
        <w:rPr>
          <w:rFonts w:ascii="Times New Roman" w:eastAsia="Times New Roman" w:hAnsi="Times New Roman" w:cs="Times New Roman"/>
          <w:b/>
          <w:bCs/>
          <w:kern w:val="36"/>
          <w:sz w:val="48"/>
          <w:szCs w:val="48"/>
          <w:lang w:eastAsia="pt-BR"/>
          <w14:ligatures w14:val="none"/>
        </w:rPr>
        <w:t>12. Diretrizes para os Próximos Documentos</w:t>
      </w:r>
    </w:p>
    <w:p w14:paraId="02385DAB"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documentos subsequentes deverão respeitar integralmente esta Arquitetura de Negócio.</w:t>
      </w:r>
    </w:p>
    <w:p w14:paraId="476E21D7"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Em especial:</w:t>
      </w:r>
    </w:p>
    <w:p w14:paraId="67152234" w14:textId="77777777" w:rsidR="00A164A0" w:rsidRPr="00A164A0" w:rsidRDefault="00A164A0" w:rsidP="00A164A0">
      <w:pPr>
        <w:numPr>
          <w:ilvl w:val="0"/>
          <w:numId w:val="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 Modelo Corporativo de Dados deverá refletir os domínios definidos neste documento;</w:t>
      </w:r>
    </w:p>
    <w:p w14:paraId="30CE015A" w14:textId="77777777" w:rsidR="00A164A0" w:rsidRPr="00A164A0" w:rsidRDefault="00A164A0" w:rsidP="00A164A0">
      <w:pPr>
        <w:numPr>
          <w:ilvl w:val="0"/>
          <w:numId w:val="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 Arquitetura de Software deverá preservar os limites entre os domínios;</w:t>
      </w:r>
    </w:p>
    <w:p w14:paraId="6A16B914" w14:textId="77777777" w:rsidR="00A164A0" w:rsidRPr="00A164A0" w:rsidRDefault="00A164A0" w:rsidP="00A164A0">
      <w:pPr>
        <w:numPr>
          <w:ilvl w:val="0"/>
          <w:numId w:val="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as APIs deverão expor serviços compatíveis com as responsabilidades aqui estabelecidas;</w:t>
      </w:r>
    </w:p>
    <w:p w14:paraId="04C716E0" w14:textId="77777777" w:rsidR="00A164A0" w:rsidRPr="00A164A0" w:rsidRDefault="00A164A0" w:rsidP="00A164A0">
      <w:pPr>
        <w:numPr>
          <w:ilvl w:val="0"/>
          <w:numId w:val="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os módulos funcionais deverão utilizar exclusivamente os serviços corporativos compartilhados quando aplicável.</w:t>
      </w:r>
    </w:p>
    <w:p w14:paraId="64C54459" w14:textId="77777777" w:rsidR="00A164A0" w:rsidRPr="00A164A0" w:rsidRDefault="00A164A0" w:rsidP="00A164A0">
      <w:pPr>
        <w:spacing w:before="100" w:beforeAutospacing="1" w:after="100" w:afterAutospacing="1" w:line="240" w:lineRule="auto"/>
        <w:rPr>
          <w:rFonts w:ascii="Times New Roman" w:eastAsia="Times New Roman" w:hAnsi="Times New Roman" w:cs="Times New Roman"/>
          <w:kern w:val="0"/>
          <w:lang w:eastAsia="pt-BR"/>
          <w14:ligatures w14:val="none"/>
        </w:rPr>
      </w:pPr>
      <w:r w:rsidRPr="00A164A0">
        <w:rPr>
          <w:rFonts w:ascii="Times New Roman" w:eastAsia="Times New Roman" w:hAnsi="Times New Roman" w:cs="Times New Roman"/>
          <w:kern w:val="0"/>
          <w:lang w:eastAsia="pt-BR"/>
          <w14:ligatures w14:val="none"/>
        </w:rPr>
        <w:t>Este documento constitui a referência de alto nível para todas as decisões de modelagem, desenvolvimento, integração e governança do SIGMUN.</w:t>
      </w:r>
    </w:p>
    <w:p w14:paraId="7DCB8AF4" w14:textId="77777777" w:rsidR="00E80EF9" w:rsidRDefault="00E80EF9" w:rsidP="00E80EF9">
      <w:pPr>
        <w:pStyle w:val="Ttulo3"/>
      </w:pPr>
      <w:r>
        <w:lastRenderedPageBreak/>
        <w:t>Minha sugestão para a próxima etapa</w:t>
      </w:r>
    </w:p>
    <w:p w14:paraId="049EA0CA" w14:textId="77777777" w:rsidR="00E80EF9" w:rsidRDefault="00E80EF9" w:rsidP="00E80EF9">
      <w:pPr>
        <w:pStyle w:val="NormalWeb"/>
      </w:pPr>
      <w:r>
        <w:t xml:space="preserve">Até aqui definimos </w:t>
      </w:r>
      <w:r>
        <w:rPr>
          <w:rStyle w:val="Forte"/>
        </w:rPr>
        <w:t>o projeto</w:t>
      </w:r>
      <w:r>
        <w:t xml:space="preserve">, </w:t>
      </w:r>
      <w:r>
        <w:rPr>
          <w:rStyle w:val="Forte"/>
        </w:rPr>
        <w:t>a visão</w:t>
      </w:r>
      <w:r>
        <w:t xml:space="preserve"> e </w:t>
      </w:r>
      <w:r>
        <w:rPr>
          <w:rStyle w:val="Forte"/>
        </w:rPr>
        <w:t>a arquitetura de negócio</w:t>
      </w:r>
      <w:r>
        <w:t xml:space="preserve">. O próximo documento deveria consolidar o elemento mais estratégico do SIGMUN: o </w:t>
      </w:r>
      <w:r>
        <w:rPr>
          <w:rStyle w:val="Forte"/>
        </w:rPr>
        <w:t>Cadastro Único Municipal</w:t>
      </w:r>
      <w:r>
        <w:t>.</w:t>
      </w:r>
    </w:p>
    <w:p w14:paraId="548B1975" w14:textId="77777777" w:rsidR="00E80EF9" w:rsidRDefault="00E80EF9" w:rsidP="00E80EF9">
      <w:pPr>
        <w:pStyle w:val="NormalWeb"/>
      </w:pPr>
      <w:r>
        <w:t xml:space="preserve">Eu criaria o </w:t>
      </w:r>
      <w:r>
        <w:rPr>
          <w:rStyle w:val="Forte"/>
        </w:rPr>
        <w:t>004-Cadastro-Unico-Municipal.md</w:t>
      </w:r>
      <w:r>
        <w:t>, detalhando:</w:t>
      </w:r>
    </w:p>
    <w:p w14:paraId="775C808E" w14:textId="77777777" w:rsidR="00E80EF9" w:rsidRDefault="00E80EF9" w:rsidP="00E80EF9">
      <w:pPr>
        <w:numPr>
          <w:ilvl w:val="0"/>
          <w:numId w:val="68"/>
        </w:numPr>
        <w:spacing w:before="100" w:beforeAutospacing="1" w:after="100" w:afterAutospacing="1" w:line="240" w:lineRule="auto"/>
      </w:pPr>
      <w:proofErr w:type="gramStart"/>
      <w:r>
        <w:t>entidades mestres</w:t>
      </w:r>
      <w:proofErr w:type="gramEnd"/>
      <w:r>
        <w:t xml:space="preserve"> (Pessoa, Empresa, Imóvel, Endereço, Servidor, Fornecedor etc.); </w:t>
      </w:r>
    </w:p>
    <w:p w14:paraId="32BCCCBC" w14:textId="77777777" w:rsidR="00E80EF9" w:rsidRDefault="00E80EF9" w:rsidP="00E80EF9">
      <w:pPr>
        <w:numPr>
          <w:ilvl w:val="0"/>
          <w:numId w:val="68"/>
        </w:numPr>
        <w:spacing w:before="100" w:beforeAutospacing="1" w:after="100" w:afterAutospacing="1" w:line="240" w:lineRule="auto"/>
      </w:pPr>
      <w:r>
        <w:t xml:space="preserve">identificadores únicos e chaves de negócio; </w:t>
      </w:r>
    </w:p>
    <w:p w14:paraId="10071999" w14:textId="77777777" w:rsidR="00E80EF9" w:rsidRDefault="00E80EF9" w:rsidP="00E80EF9">
      <w:pPr>
        <w:numPr>
          <w:ilvl w:val="0"/>
          <w:numId w:val="68"/>
        </w:numPr>
        <w:spacing w:before="100" w:beforeAutospacing="1" w:after="100" w:afterAutospacing="1" w:line="240" w:lineRule="auto"/>
      </w:pPr>
      <w:r>
        <w:t xml:space="preserve">regras de </w:t>
      </w:r>
      <w:proofErr w:type="spellStart"/>
      <w:r>
        <w:t>deduplicação</w:t>
      </w:r>
      <w:proofErr w:type="spellEnd"/>
      <w:r>
        <w:t xml:space="preserve">; </w:t>
      </w:r>
    </w:p>
    <w:p w14:paraId="7B6DB920" w14:textId="77777777" w:rsidR="00E80EF9" w:rsidRDefault="00E80EF9" w:rsidP="00E80EF9">
      <w:pPr>
        <w:numPr>
          <w:ilvl w:val="0"/>
          <w:numId w:val="68"/>
        </w:numPr>
        <w:spacing w:before="100" w:beforeAutospacing="1" w:after="100" w:afterAutospacing="1" w:line="240" w:lineRule="auto"/>
      </w:pPr>
      <w:r>
        <w:t xml:space="preserve">histórico e versionamento dos cadastros; </w:t>
      </w:r>
    </w:p>
    <w:p w14:paraId="3B6409D2" w14:textId="77777777" w:rsidR="00E80EF9" w:rsidRDefault="00E80EF9" w:rsidP="00E80EF9">
      <w:pPr>
        <w:numPr>
          <w:ilvl w:val="0"/>
          <w:numId w:val="68"/>
        </w:numPr>
        <w:spacing w:before="100" w:beforeAutospacing="1" w:after="100" w:afterAutospacing="1" w:line="240" w:lineRule="auto"/>
      </w:pPr>
      <w:r>
        <w:t xml:space="preserve">relacionamento entre entidades; </w:t>
      </w:r>
    </w:p>
    <w:p w14:paraId="07D9873F" w14:textId="77777777" w:rsidR="00E80EF9" w:rsidRDefault="00E80EF9" w:rsidP="00E80EF9">
      <w:pPr>
        <w:numPr>
          <w:ilvl w:val="0"/>
          <w:numId w:val="68"/>
        </w:numPr>
        <w:spacing w:before="100" w:beforeAutospacing="1" w:after="100" w:afterAutospacing="1" w:line="240" w:lineRule="auto"/>
      </w:pPr>
      <w:r>
        <w:t xml:space="preserve">qualidade e governança dos dados; </w:t>
      </w:r>
    </w:p>
    <w:p w14:paraId="3F263A14" w14:textId="77777777" w:rsidR="00E80EF9" w:rsidRDefault="00E80EF9" w:rsidP="00E80EF9">
      <w:pPr>
        <w:numPr>
          <w:ilvl w:val="0"/>
          <w:numId w:val="68"/>
        </w:numPr>
        <w:spacing w:before="100" w:beforeAutospacing="1" w:after="100" w:afterAutospacing="1" w:line="240" w:lineRule="auto"/>
      </w:pPr>
      <w:r>
        <w:t xml:space="preserve">padrões nacionais (CPF/CNPJ, incluindo o CNPJ alfanumérico, CNS, NIS, CEP, IBGE, INEP, CNES e outros). </w:t>
      </w:r>
    </w:p>
    <w:p w14:paraId="388EE1F7" w14:textId="77777777" w:rsidR="00E80EF9" w:rsidRDefault="00E80EF9" w:rsidP="00E80EF9">
      <w:pPr>
        <w:pStyle w:val="NormalWeb"/>
      </w:pPr>
      <w:r>
        <w:t>Esse documento será a fundação do banco de dados corporativo e de praticamente todos os módulos do SIGMUN.</w:t>
      </w:r>
    </w:p>
    <w:p w14:paraId="05270119" w14:textId="6A0B8EAF" w:rsidR="00A164A0" w:rsidRDefault="00E80EF9" w:rsidP="0088614F">
      <w:pPr>
        <w:spacing w:before="100" w:beforeAutospacing="1" w:after="100" w:afterAutospacing="1" w:line="240" w:lineRule="auto"/>
      </w:pPr>
      <w:r>
        <w:t>este documento 003-Arquitetura-de-Negócio.md é o mesmo que 003-Objetivos-Estrategicos?</w:t>
      </w:r>
    </w:p>
    <w:p w14:paraId="701FA70C"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Não. Na verdade, ao avançarmos a documentação, houve uma mudança implícita na estrutura proposta. O </w:t>
      </w:r>
      <w:r w:rsidRPr="00E80EF9">
        <w:rPr>
          <w:rFonts w:ascii="Times New Roman" w:eastAsia="Times New Roman" w:hAnsi="Times New Roman" w:cs="Times New Roman"/>
          <w:b/>
          <w:bCs/>
          <w:kern w:val="0"/>
          <w:lang w:eastAsia="pt-BR"/>
          <w14:ligatures w14:val="none"/>
        </w:rPr>
        <w:t>003-Arquitetura-de-Negócio.md</w:t>
      </w:r>
      <w:r w:rsidRPr="00E80EF9">
        <w:rPr>
          <w:rFonts w:ascii="Times New Roman" w:eastAsia="Times New Roman" w:hAnsi="Times New Roman" w:cs="Times New Roman"/>
          <w:kern w:val="0"/>
          <w:lang w:eastAsia="pt-BR"/>
          <w14:ligatures w14:val="none"/>
        </w:rPr>
        <w:t xml:space="preserve"> e o </w:t>
      </w:r>
      <w:r w:rsidRPr="00E80EF9">
        <w:rPr>
          <w:rFonts w:ascii="Times New Roman" w:eastAsia="Times New Roman" w:hAnsi="Times New Roman" w:cs="Times New Roman"/>
          <w:b/>
          <w:bCs/>
          <w:kern w:val="0"/>
          <w:lang w:eastAsia="pt-BR"/>
          <w14:ligatures w14:val="none"/>
        </w:rPr>
        <w:t>003-Objetivos-Estrategicos.md</w:t>
      </w:r>
      <w:r w:rsidRPr="00E80EF9">
        <w:rPr>
          <w:rFonts w:ascii="Times New Roman" w:eastAsia="Times New Roman" w:hAnsi="Times New Roman" w:cs="Times New Roman"/>
          <w:kern w:val="0"/>
          <w:lang w:eastAsia="pt-BR"/>
          <w14:ligatures w14:val="none"/>
        </w:rPr>
        <w:t xml:space="preserve"> são documentos diferentes e têm propósitos distintos.</w:t>
      </w:r>
    </w:p>
    <w:p w14:paraId="09586DE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Minha recomendação é reorganizar a numeração para manter uma sequência lógica e evitar misturar estratégia com arquitetura.</w:t>
      </w:r>
    </w:p>
    <w:p w14:paraId="68EBDB62" w14:textId="77777777" w:rsidR="00E80EF9" w:rsidRDefault="00E80EF9" w:rsidP="00E80EF9">
      <w:pPr>
        <w:pStyle w:val="Ttulo3"/>
      </w:pPr>
      <w:r>
        <w:t>Estrutura revisada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521"/>
        <w:gridCol w:w="5543"/>
      </w:tblGrid>
      <w:tr w:rsidR="00E80EF9" w14:paraId="16131FFD" w14:textId="77777777" w:rsidTr="00E80EF9">
        <w:trPr>
          <w:tblHeader/>
          <w:tblCellSpacing w:w="15" w:type="dxa"/>
        </w:trPr>
        <w:tc>
          <w:tcPr>
            <w:tcW w:w="0" w:type="auto"/>
            <w:vAlign w:val="center"/>
            <w:hideMark/>
          </w:tcPr>
          <w:p w14:paraId="3B4C30DE" w14:textId="77777777" w:rsidR="00E80EF9" w:rsidRDefault="00E80EF9">
            <w:pPr>
              <w:jc w:val="center"/>
              <w:rPr>
                <w:b/>
                <w:bCs/>
              </w:rPr>
            </w:pPr>
            <w:r>
              <w:rPr>
                <w:b/>
                <w:bCs/>
              </w:rPr>
              <w:t>Nº</w:t>
            </w:r>
          </w:p>
        </w:tc>
        <w:tc>
          <w:tcPr>
            <w:tcW w:w="0" w:type="auto"/>
            <w:vAlign w:val="center"/>
            <w:hideMark/>
          </w:tcPr>
          <w:p w14:paraId="74FB8E8F" w14:textId="77777777" w:rsidR="00E80EF9" w:rsidRDefault="00E80EF9">
            <w:pPr>
              <w:jc w:val="center"/>
              <w:rPr>
                <w:b/>
                <w:bCs/>
              </w:rPr>
            </w:pPr>
            <w:r>
              <w:rPr>
                <w:b/>
                <w:bCs/>
              </w:rPr>
              <w:t>Documento</w:t>
            </w:r>
          </w:p>
        </w:tc>
        <w:tc>
          <w:tcPr>
            <w:tcW w:w="0" w:type="auto"/>
            <w:vAlign w:val="center"/>
            <w:hideMark/>
          </w:tcPr>
          <w:p w14:paraId="719902F3" w14:textId="77777777" w:rsidR="00E80EF9" w:rsidRDefault="00E80EF9">
            <w:pPr>
              <w:jc w:val="center"/>
              <w:rPr>
                <w:b/>
                <w:bCs/>
              </w:rPr>
            </w:pPr>
            <w:r>
              <w:rPr>
                <w:b/>
                <w:bCs/>
              </w:rPr>
              <w:t>Finalidade</w:t>
            </w:r>
          </w:p>
        </w:tc>
      </w:tr>
      <w:tr w:rsidR="00E80EF9" w14:paraId="242229EC" w14:textId="77777777" w:rsidTr="00E80EF9">
        <w:trPr>
          <w:tblCellSpacing w:w="15" w:type="dxa"/>
        </w:trPr>
        <w:tc>
          <w:tcPr>
            <w:tcW w:w="0" w:type="auto"/>
            <w:vAlign w:val="center"/>
            <w:hideMark/>
          </w:tcPr>
          <w:p w14:paraId="76BEDC30" w14:textId="77777777" w:rsidR="00E80EF9" w:rsidRDefault="00E80EF9">
            <w:r>
              <w:t>001</w:t>
            </w:r>
          </w:p>
        </w:tc>
        <w:tc>
          <w:tcPr>
            <w:tcW w:w="0" w:type="auto"/>
            <w:vAlign w:val="center"/>
            <w:hideMark/>
          </w:tcPr>
          <w:p w14:paraId="13120EE2" w14:textId="77777777" w:rsidR="00E80EF9" w:rsidRDefault="00E80EF9">
            <w:r>
              <w:t>Termo-de-Abertura.md</w:t>
            </w:r>
          </w:p>
        </w:tc>
        <w:tc>
          <w:tcPr>
            <w:tcW w:w="0" w:type="auto"/>
            <w:vAlign w:val="center"/>
            <w:hideMark/>
          </w:tcPr>
          <w:p w14:paraId="36D1A7E1" w14:textId="77777777" w:rsidR="00E80EF9" w:rsidRDefault="00E80EF9">
            <w:r>
              <w:t>Formaliza a criação do projeto.</w:t>
            </w:r>
          </w:p>
        </w:tc>
      </w:tr>
      <w:tr w:rsidR="00E80EF9" w14:paraId="30B5D4A6" w14:textId="77777777" w:rsidTr="00E80EF9">
        <w:trPr>
          <w:tblCellSpacing w:w="15" w:type="dxa"/>
        </w:trPr>
        <w:tc>
          <w:tcPr>
            <w:tcW w:w="0" w:type="auto"/>
            <w:vAlign w:val="center"/>
            <w:hideMark/>
          </w:tcPr>
          <w:p w14:paraId="4DAF0BA4" w14:textId="77777777" w:rsidR="00E80EF9" w:rsidRDefault="00E80EF9">
            <w:r>
              <w:t>002</w:t>
            </w:r>
          </w:p>
        </w:tc>
        <w:tc>
          <w:tcPr>
            <w:tcW w:w="0" w:type="auto"/>
            <w:vAlign w:val="center"/>
            <w:hideMark/>
          </w:tcPr>
          <w:p w14:paraId="4F5E624D" w14:textId="77777777" w:rsidR="00E80EF9" w:rsidRDefault="00E80EF9">
            <w:r>
              <w:t>Visao-do-Projeto.md</w:t>
            </w:r>
          </w:p>
        </w:tc>
        <w:tc>
          <w:tcPr>
            <w:tcW w:w="0" w:type="auto"/>
            <w:vAlign w:val="center"/>
            <w:hideMark/>
          </w:tcPr>
          <w:p w14:paraId="72EE0800" w14:textId="77777777" w:rsidR="00E80EF9" w:rsidRDefault="00E80EF9">
            <w:r>
              <w:t>Define missão, visão, objetivos gerais e propósito.</w:t>
            </w:r>
          </w:p>
        </w:tc>
      </w:tr>
      <w:tr w:rsidR="00E80EF9" w14:paraId="5A60DA3F" w14:textId="77777777" w:rsidTr="00E80EF9">
        <w:trPr>
          <w:tblCellSpacing w:w="15" w:type="dxa"/>
        </w:trPr>
        <w:tc>
          <w:tcPr>
            <w:tcW w:w="0" w:type="auto"/>
            <w:vAlign w:val="center"/>
            <w:hideMark/>
          </w:tcPr>
          <w:p w14:paraId="4AABA677" w14:textId="77777777" w:rsidR="00E80EF9" w:rsidRDefault="00E80EF9">
            <w:r>
              <w:t>003</w:t>
            </w:r>
          </w:p>
        </w:tc>
        <w:tc>
          <w:tcPr>
            <w:tcW w:w="0" w:type="auto"/>
            <w:vAlign w:val="center"/>
            <w:hideMark/>
          </w:tcPr>
          <w:p w14:paraId="361E0BFB" w14:textId="77777777" w:rsidR="00E80EF9" w:rsidRDefault="00E80EF9">
            <w:r>
              <w:t>Objetivos-Estrategicos.md</w:t>
            </w:r>
          </w:p>
        </w:tc>
        <w:tc>
          <w:tcPr>
            <w:tcW w:w="0" w:type="auto"/>
            <w:vAlign w:val="center"/>
            <w:hideMark/>
          </w:tcPr>
          <w:p w14:paraId="39BE737A" w14:textId="77777777" w:rsidR="00E80EF9" w:rsidRDefault="00E80EF9">
            <w:r>
              <w:t>Define metas estratégicas, indicadores (KPIs) e resultados esperados.</w:t>
            </w:r>
          </w:p>
        </w:tc>
      </w:tr>
      <w:tr w:rsidR="00E80EF9" w14:paraId="51DABDBD" w14:textId="77777777" w:rsidTr="00E80EF9">
        <w:trPr>
          <w:tblCellSpacing w:w="15" w:type="dxa"/>
        </w:trPr>
        <w:tc>
          <w:tcPr>
            <w:tcW w:w="0" w:type="auto"/>
            <w:vAlign w:val="center"/>
            <w:hideMark/>
          </w:tcPr>
          <w:p w14:paraId="50A1954D" w14:textId="77777777" w:rsidR="00E80EF9" w:rsidRDefault="00E80EF9">
            <w:r>
              <w:t>004</w:t>
            </w:r>
          </w:p>
        </w:tc>
        <w:tc>
          <w:tcPr>
            <w:tcW w:w="0" w:type="auto"/>
            <w:vAlign w:val="center"/>
            <w:hideMark/>
          </w:tcPr>
          <w:p w14:paraId="61E992D2" w14:textId="77777777" w:rsidR="00E80EF9" w:rsidRDefault="00E80EF9">
            <w:r>
              <w:t>Arquitetura-de-Negocio.md</w:t>
            </w:r>
          </w:p>
        </w:tc>
        <w:tc>
          <w:tcPr>
            <w:tcW w:w="0" w:type="auto"/>
            <w:vAlign w:val="center"/>
            <w:hideMark/>
          </w:tcPr>
          <w:p w14:paraId="58B2790D" w14:textId="77777777" w:rsidR="00E80EF9" w:rsidRDefault="00E80EF9">
            <w:r>
              <w:t>Modela os domínios de negócio, responsabilidades e serviços corporativos.</w:t>
            </w:r>
          </w:p>
        </w:tc>
      </w:tr>
      <w:tr w:rsidR="00E80EF9" w14:paraId="1FC25D72" w14:textId="77777777" w:rsidTr="00E80EF9">
        <w:trPr>
          <w:tblCellSpacing w:w="15" w:type="dxa"/>
        </w:trPr>
        <w:tc>
          <w:tcPr>
            <w:tcW w:w="0" w:type="auto"/>
            <w:vAlign w:val="center"/>
            <w:hideMark/>
          </w:tcPr>
          <w:p w14:paraId="4FADE994" w14:textId="77777777" w:rsidR="00E80EF9" w:rsidRDefault="00E80EF9">
            <w:r>
              <w:t>005</w:t>
            </w:r>
          </w:p>
        </w:tc>
        <w:tc>
          <w:tcPr>
            <w:tcW w:w="0" w:type="auto"/>
            <w:vAlign w:val="center"/>
            <w:hideMark/>
          </w:tcPr>
          <w:p w14:paraId="5DE6BE83" w14:textId="77777777" w:rsidR="00E80EF9" w:rsidRDefault="00E80EF9">
            <w:r>
              <w:t>Cadastro-Unico-Municipal.md</w:t>
            </w:r>
          </w:p>
        </w:tc>
        <w:tc>
          <w:tcPr>
            <w:tcW w:w="0" w:type="auto"/>
            <w:vAlign w:val="center"/>
            <w:hideMark/>
          </w:tcPr>
          <w:p w14:paraId="78278912" w14:textId="77777777" w:rsidR="00E80EF9" w:rsidRDefault="00E80EF9">
            <w:r>
              <w:t>Define as entidades corporativas compartilhadas.</w:t>
            </w:r>
          </w:p>
        </w:tc>
      </w:tr>
      <w:tr w:rsidR="00E80EF9" w14:paraId="5C83F80A" w14:textId="77777777" w:rsidTr="00E80EF9">
        <w:trPr>
          <w:tblCellSpacing w:w="15" w:type="dxa"/>
        </w:trPr>
        <w:tc>
          <w:tcPr>
            <w:tcW w:w="0" w:type="auto"/>
            <w:vAlign w:val="center"/>
            <w:hideMark/>
          </w:tcPr>
          <w:p w14:paraId="7E879316" w14:textId="77777777" w:rsidR="00E80EF9" w:rsidRDefault="00E80EF9">
            <w:r>
              <w:lastRenderedPageBreak/>
              <w:t>006</w:t>
            </w:r>
          </w:p>
        </w:tc>
        <w:tc>
          <w:tcPr>
            <w:tcW w:w="0" w:type="auto"/>
            <w:vAlign w:val="center"/>
            <w:hideMark/>
          </w:tcPr>
          <w:p w14:paraId="3222A76F" w14:textId="77777777" w:rsidR="00E80EF9" w:rsidRDefault="00E80EF9">
            <w:r>
              <w:t>Glossario.md</w:t>
            </w:r>
          </w:p>
        </w:tc>
        <w:tc>
          <w:tcPr>
            <w:tcW w:w="0" w:type="auto"/>
            <w:vAlign w:val="center"/>
            <w:hideMark/>
          </w:tcPr>
          <w:p w14:paraId="767E0B49" w14:textId="77777777" w:rsidR="00E80EF9" w:rsidRDefault="00E80EF9">
            <w:r>
              <w:t>Padroniza termos e conceitos do projeto.</w:t>
            </w:r>
          </w:p>
        </w:tc>
      </w:tr>
    </w:tbl>
    <w:p w14:paraId="5902B40E" w14:textId="77777777" w:rsidR="00E80EF9" w:rsidRDefault="00E80EF9" w:rsidP="00E80EF9">
      <w:pPr>
        <w:pStyle w:val="Ttulo3"/>
      </w:pPr>
      <w:r>
        <w:t>Diferença entre eles</w:t>
      </w:r>
    </w:p>
    <w:p w14:paraId="57C259B2" w14:textId="77777777" w:rsidR="00E80EF9" w:rsidRDefault="00E80EF9" w:rsidP="00E80EF9">
      <w:pPr>
        <w:pStyle w:val="NormalWeb"/>
      </w:pPr>
      <w:r>
        <w:rPr>
          <w:rStyle w:val="Forte"/>
        </w:rPr>
        <w:t>003 – Objetivos Estratégicos</w:t>
      </w:r>
    </w:p>
    <w:p w14:paraId="55F7EEFC" w14:textId="77777777" w:rsidR="00E80EF9" w:rsidRDefault="00E80EF9" w:rsidP="00E80EF9">
      <w:pPr>
        <w:pStyle w:val="NormalWeb"/>
      </w:pPr>
      <w:r>
        <w:t xml:space="preserve">É um documento de </w:t>
      </w:r>
      <w:r>
        <w:rPr>
          <w:rStyle w:val="Forte"/>
        </w:rPr>
        <w:t>gestão</w:t>
      </w:r>
      <w:r>
        <w:t>. Responde perguntas como:</w:t>
      </w:r>
    </w:p>
    <w:p w14:paraId="239813EA" w14:textId="77777777" w:rsidR="00E80EF9" w:rsidRDefault="00E80EF9" w:rsidP="00E80EF9">
      <w:pPr>
        <w:numPr>
          <w:ilvl w:val="0"/>
          <w:numId w:val="69"/>
        </w:numPr>
        <w:spacing w:before="100" w:beforeAutospacing="1" w:after="100" w:afterAutospacing="1" w:line="240" w:lineRule="auto"/>
      </w:pPr>
      <w:r>
        <w:t xml:space="preserve">O que o SIGMUN pretende alcançar em 5 ou 10 anos? </w:t>
      </w:r>
    </w:p>
    <w:p w14:paraId="1C40ADBC" w14:textId="77777777" w:rsidR="00E80EF9" w:rsidRDefault="00E80EF9" w:rsidP="00E80EF9">
      <w:pPr>
        <w:numPr>
          <w:ilvl w:val="0"/>
          <w:numId w:val="69"/>
        </w:numPr>
        <w:spacing w:before="100" w:beforeAutospacing="1" w:after="100" w:afterAutospacing="1" w:line="240" w:lineRule="auto"/>
      </w:pPr>
      <w:r>
        <w:t xml:space="preserve">Como medir o sucesso? </w:t>
      </w:r>
    </w:p>
    <w:p w14:paraId="7855C1D6" w14:textId="77777777" w:rsidR="00E80EF9" w:rsidRDefault="00E80EF9" w:rsidP="00E80EF9">
      <w:pPr>
        <w:numPr>
          <w:ilvl w:val="0"/>
          <w:numId w:val="69"/>
        </w:numPr>
        <w:spacing w:before="100" w:beforeAutospacing="1" w:after="100" w:afterAutospacing="1" w:line="240" w:lineRule="auto"/>
      </w:pPr>
      <w:r>
        <w:t xml:space="preserve">Quais indicadores acompanhar? </w:t>
      </w:r>
    </w:p>
    <w:p w14:paraId="0CFA25F5" w14:textId="77777777" w:rsidR="00E80EF9" w:rsidRDefault="00E80EF9" w:rsidP="00E80EF9">
      <w:pPr>
        <w:numPr>
          <w:ilvl w:val="0"/>
          <w:numId w:val="69"/>
        </w:numPr>
        <w:spacing w:before="100" w:beforeAutospacing="1" w:after="100" w:afterAutospacing="1" w:line="240" w:lineRule="auto"/>
      </w:pPr>
      <w:r>
        <w:t xml:space="preserve">Quais benefícios são esperados? </w:t>
      </w:r>
    </w:p>
    <w:p w14:paraId="738EDB2D" w14:textId="77777777" w:rsidR="00E80EF9" w:rsidRDefault="00E80EF9" w:rsidP="00E80EF9">
      <w:pPr>
        <w:numPr>
          <w:ilvl w:val="0"/>
          <w:numId w:val="69"/>
        </w:numPr>
        <w:spacing w:before="100" w:beforeAutospacing="1" w:after="100" w:afterAutospacing="1" w:line="240" w:lineRule="auto"/>
      </w:pPr>
      <w:r>
        <w:t xml:space="preserve">Quais metas de transformação digital a Prefeitura quer atingir? </w:t>
      </w:r>
    </w:p>
    <w:p w14:paraId="4A7B4FDF" w14:textId="77777777" w:rsidR="00E80EF9" w:rsidRDefault="00E80EF9" w:rsidP="00E80EF9">
      <w:pPr>
        <w:pStyle w:val="NormalWeb"/>
      </w:pPr>
      <w:r>
        <w:t>Exemplos de objetivos:</w:t>
      </w:r>
    </w:p>
    <w:p w14:paraId="77B40808" w14:textId="77777777" w:rsidR="00E80EF9" w:rsidRDefault="00E80EF9" w:rsidP="00E80EF9">
      <w:pPr>
        <w:numPr>
          <w:ilvl w:val="0"/>
          <w:numId w:val="70"/>
        </w:numPr>
        <w:spacing w:before="100" w:beforeAutospacing="1" w:after="100" w:afterAutospacing="1" w:line="240" w:lineRule="auto"/>
      </w:pPr>
      <w:r>
        <w:t xml:space="preserve">Digitalizar 100% dos processos administrativos. </w:t>
      </w:r>
    </w:p>
    <w:p w14:paraId="50A51BEF" w14:textId="77777777" w:rsidR="00E80EF9" w:rsidRDefault="00E80EF9" w:rsidP="00E80EF9">
      <w:pPr>
        <w:numPr>
          <w:ilvl w:val="0"/>
          <w:numId w:val="70"/>
        </w:numPr>
        <w:spacing w:before="100" w:beforeAutospacing="1" w:after="100" w:afterAutospacing="1" w:line="240" w:lineRule="auto"/>
      </w:pPr>
      <w:r>
        <w:t xml:space="preserve">Reduzir em 80% o uso de papel. </w:t>
      </w:r>
    </w:p>
    <w:p w14:paraId="692D7192" w14:textId="77777777" w:rsidR="00E80EF9" w:rsidRDefault="00E80EF9" w:rsidP="00E80EF9">
      <w:pPr>
        <w:numPr>
          <w:ilvl w:val="0"/>
          <w:numId w:val="70"/>
        </w:numPr>
        <w:spacing w:before="100" w:beforeAutospacing="1" w:after="100" w:afterAutospacing="1" w:line="240" w:lineRule="auto"/>
      </w:pPr>
      <w:r>
        <w:t xml:space="preserve">Disponibilizar todos os serviços possíveis ao cidadão pela internet. </w:t>
      </w:r>
    </w:p>
    <w:p w14:paraId="0F6ACE66" w14:textId="77777777" w:rsidR="00E80EF9" w:rsidRDefault="00E80EF9" w:rsidP="00E80EF9">
      <w:pPr>
        <w:numPr>
          <w:ilvl w:val="0"/>
          <w:numId w:val="70"/>
        </w:numPr>
        <w:spacing w:before="100" w:beforeAutospacing="1" w:after="100" w:afterAutospacing="1" w:line="240" w:lineRule="auto"/>
      </w:pPr>
      <w:r>
        <w:t xml:space="preserve">Eliminar cadastros duplicados. </w:t>
      </w:r>
    </w:p>
    <w:p w14:paraId="0F7CE929" w14:textId="77777777" w:rsidR="00E80EF9" w:rsidRDefault="00E80EF9" w:rsidP="00E80EF9">
      <w:pPr>
        <w:numPr>
          <w:ilvl w:val="0"/>
          <w:numId w:val="70"/>
        </w:numPr>
        <w:spacing w:before="100" w:beforeAutospacing="1" w:after="100" w:afterAutospacing="1" w:line="240" w:lineRule="auto"/>
      </w:pPr>
      <w:r>
        <w:t xml:space="preserve">Atingir 99,9% de disponibilidade da plataforma. </w:t>
      </w:r>
    </w:p>
    <w:p w14:paraId="46099606" w14:textId="77777777" w:rsidR="00E80EF9" w:rsidRDefault="00E80EF9" w:rsidP="00E80EF9">
      <w:pPr>
        <w:numPr>
          <w:ilvl w:val="0"/>
          <w:numId w:val="70"/>
        </w:numPr>
        <w:spacing w:before="100" w:beforeAutospacing="1" w:after="100" w:afterAutospacing="1" w:line="240" w:lineRule="auto"/>
      </w:pPr>
      <w:r>
        <w:t xml:space="preserve">Integrar todas as secretarias em uma base única. </w:t>
      </w:r>
    </w:p>
    <w:p w14:paraId="78CD2CA2" w14:textId="77777777" w:rsidR="00E80EF9" w:rsidRDefault="00F94832" w:rsidP="00E80EF9">
      <w:pPr>
        <w:spacing w:after="0"/>
      </w:pPr>
      <w:r>
        <w:pict w14:anchorId="36EDB9EE">
          <v:rect id="_x0000_i1092" style="width:0;height:1.5pt" o:hralign="center" o:hrstd="t" o:hr="t" fillcolor="#a0a0a0" stroked="f"/>
        </w:pict>
      </w:r>
    </w:p>
    <w:p w14:paraId="7236357D" w14:textId="77777777" w:rsidR="00E80EF9" w:rsidRDefault="00E80EF9" w:rsidP="00E80EF9">
      <w:pPr>
        <w:pStyle w:val="NormalWeb"/>
      </w:pPr>
      <w:r>
        <w:rPr>
          <w:rStyle w:val="Forte"/>
        </w:rPr>
        <w:t>004 – Arquitetura de Negócio</w:t>
      </w:r>
    </w:p>
    <w:p w14:paraId="24AEF951" w14:textId="77777777" w:rsidR="00E80EF9" w:rsidRDefault="00E80EF9" w:rsidP="00E80EF9">
      <w:pPr>
        <w:pStyle w:val="NormalWeb"/>
      </w:pPr>
      <w:r>
        <w:t xml:space="preserve">É um documento de </w:t>
      </w:r>
      <w:r>
        <w:rPr>
          <w:rStyle w:val="Forte"/>
        </w:rPr>
        <w:t>engenharia</w:t>
      </w:r>
      <w:r>
        <w:t>.</w:t>
      </w:r>
    </w:p>
    <w:p w14:paraId="679F6A78" w14:textId="77777777" w:rsidR="00E80EF9" w:rsidRDefault="00E80EF9" w:rsidP="00E80EF9">
      <w:pPr>
        <w:pStyle w:val="NormalWeb"/>
      </w:pPr>
      <w:r>
        <w:t>Ele responde perguntas como:</w:t>
      </w:r>
    </w:p>
    <w:p w14:paraId="69C479D3" w14:textId="77777777" w:rsidR="00E80EF9" w:rsidRDefault="00E80EF9" w:rsidP="00E80EF9">
      <w:pPr>
        <w:numPr>
          <w:ilvl w:val="0"/>
          <w:numId w:val="71"/>
        </w:numPr>
        <w:spacing w:before="100" w:beforeAutospacing="1" w:after="100" w:afterAutospacing="1" w:line="240" w:lineRule="auto"/>
      </w:pPr>
      <w:r>
        <w:t xml:space="preserve">Quais são os domínios de negócio? </w:t>
      </w:r>
    </w:p>
    <w:p w14:paraId="318273A3" w14:textId="77777777" w:rsidR="00E80EF9" w:rsidRDefault="00E80EF9" w:rsidP="00E80EF9">
      <w:pPr>
        <w:numPr>
          <w:ilvl w:val="0"/>
          <w:numId w:val="71"/>
        </w:numPr>
        <w:spacing w:before="100" w:beforeAutospacing="1" w:after="100" w:afterAutospacing="1" w:line="240" w:lineRule="auto"/>
      </w:pPr>
      <w:r>
        <w:t xml:space="preserve">Quem é responsável por cada informação? </w:t>
      </w:r>
    </w:p>
    <w:p w14:paraId="749B01D6" w14:textId="77777777" w:rsidR="00E80EF9" w:rsidRDefault="00E80EF9" w:rsidP="00E80EF9">
      <w:pPr>
        <w:numPr>
          <w:ilvl w:val="0"/>
          <w:numId w:val="71"/>
        </w:numPr>
        <w:spacing w:before="100" w:beforeAutospacing="1" w:after="100" w:afterAutospacing="1" w:line="240" w:lineRule="auto"/>
      </w:pPr>
      <w:r>
        <w:t xml:space="preserve">Quais módulos existirão? </w:t>
      </w:r>
    </w:p>
    <w:p w14:paraId="79A275D6" w14:textId="77777777" w:rsidR="00E80EF9" w:rsidRDefault="00E80EF9" w:rsidP="00E80EF9">
      <w:pPr>
        <w:numPr>
          <w:ilvl w:val="0"/>
          <w:numId w:val="71"/>
        </w:numPr>
        <w:spacing w:before="100" w:beforeAutospacing="1" w:after="100" w:afterAutospacing="1" w:line="240" w:lineRule="auto"/>
      </w:pPr>
      <w:r>
        <w:t xml:space="preserve">Como os módulos se relacionam? </w:t>
      </w:r>
    </w:p>
    <w:p w14:paraId="688F7FC3" w14:textId="77777777" w:rsidR="00E80EF9" w:rsidRDefault="00E80EF9" w:rsidP="00E80EF9">
      <w:pPr>
        <w:numPr>
          <w:ilvl w:val="0"/>
          <w:numId w:val="71"/>
        </w:numPr>
        <w:spacing w:before="100" w:beforeAutospacing="1" w:after="100" w:afterAutospacing="1" w:line="240" w:lineRule="auto"/>
      </w:pPr>
      <w:r>
        <w:t xml:space="preserve">O que pertence ao RH? </w:t>
      </w:r>
    </w:p>
    <w:p w14:paraId="642540C4" w14:textId="77777777" w:rsidR="00E80EF9" w:rsidRDefault="00E80EF9" w:rsidP="00E80EF9">
      <w:pPr>
        <w:numPr>
          <w:ilvl w:val="0"/>
          <w:numId w:val="71"/>
        </w:numPr>
        <w:spacing w:before="100" w:beforeAutospacing="1" w:after="100" w:afterAutospacing="1" w:line="240" w:lineRule="auto"/>
      </w:pPr>
      <w:r>
        <w:t xml:space="preserve">O que pertence à Tributação? </w:t>
      </w:r>
    </w:p>
    <w:p w14:paraId="043292BF" w14:textId="77777777" w:rsidR="00E80EF9" w:rsidRDefault="00E80EF9" w:rsidP="00E80EF9">
      <w:pPr>
        <w:numPr>
          <w:ilvl w:val="0"/>
          <w:numId w:val="71"/>
        </w:numPr>
        <w:spacing w:before="100" w:beforeAutospacing="1" w:after="100" w:afterAutospacing="1" w:line="240" w:lineRule="auto"/>
      </w:pPr>
      <w:r>
        <w:t xml:space="preserve">O que pertence ao Cadastro Único? </w:t>
      </w:r>
    </w:p>
    <w:p w14:paraId="23346050" w14:textId="77777777" w:rsidR="00E80EF9" w:rsidRDefault="00E80EF9" w:rsidP="00E80EF9">
      <w:pPr>
        <w:numPr>
          <w:ilvl w:val="0"/>
          <w:numId w:val="71"/>
        </w:numPr>
        <w:spacing w:before="100" w:beforeAutospacing="1" w:after="100" w:afterAutospacing="1" w:line="240" w:lineRule="auto"/>
      </w:pPr>
      <w:r>
        <w:t xml:space="preserve">Quais serviços são compartilhados? </w:t>
      </w:r>
    </w:p>
    <w:p w14:paraId="2B5F9602" w14:textId="77777777" w:rsidR="00E80EF9" w:rsidRDefault="00E80EF9" w:rsidP="00E80EF9">
      <w:pPr>
        <w:pStyle w:val="NormalWeb"/>
      </w:pPr>
      <w:r>
        <w:t>Esse documento servirá de base para:</w:t>
      </w:r>
    </w:p>
    <w:p w14:paraId="0D0AA65E" w14:textId="77777777" w:rsidR="00E80EF9" w:rsidRDefault="00E80EF9" w:rsidP="00E80EF9">
      <w:pPr>
        <w:numPr>
          <w:ilvl w:val="0"/>
          <w:numId w:val="72"/>
        </w:numPr>
        <w:spacing w:before="100" w:beforeAutospacing="1" w:after="100" w:afterAutospacing="1" w:line="240" w:lineRule="auto"/>
      </w:pPr>
      <w:r>
        <w:t xml:space="preserve">modelo de dados; </w:t>
      </w:r>
    </w:p>
    <w:p w14:paraId="6C9D1D3E" w14:textId="77777777" w:rsidR="00E80EF9" w:rsidRDefault="00E80EF9" w:rsidP="00E80EF9">
      <w:pPr>
        <w:numPr>
          <w:ilvl w:val="0"/>
          <w:numId w:val="72"/>
        </w:numPr>
        <w:spacing w:before="100" w:beforeAutospacing="1" w:after="100" w:afterAutospacing="1" w:line="240" w:lineRule="auto"/>
      </w:pPr>
      <w:r>
        <w:t xml:space="preserve">arquitetura de software; </w:t>
      </w:r>
    </w:p>
    <w:p w14:paraId="6277BD18" w14:textId="77777777" w:rsidR="00E80EF9" w:rsidRDefault="00E80EF9" w:rsidP="00E80EF9">
      <w:pPr>
        <w:numPr>
          <w:ilvl w:val="0"/>
          <w:numId w:val="72"/>
        </w:numPr>
        <w:spacing w:before="100" w:beforeAutospacing="1" w:after="100" w:afterAutospacing="1" w:line="240" w:lineRule="auto"/>
      </w:pPr>
      <w:r>
        <w:t xml:space="preserve">APIs; </w:t>
      </w:r>
    </w:p>
    <w:p w14:paraId="269E3F60" w14:textId="77777777" w:rsidR="00E80EF9" w:rsidRDefault="00E80EF9" w:rsidP="00E80EF9">
      <w:pPr>
        <w:numPr>
          <w:ilvl w:val="0"/>
          <w:numId w:val="72"/>
        </w:numPr>
        <w:spacing w:before="100" w:beforeAutospacing="1" w:after="100" w:afterAutospacing="1" w:line="240" w:lineRule="auto"/>
      </w:pPr>
      <w:proofErr w:type="spellStart"/>
      <w:r>
        <w:t>microsserviços</w:t>
      </w:r>
      <w:proofErr w:type="spellEnd"/>
      <w:r>
        <w:t xml:space="preserve">; </w:t>
      </w:r>
    </w:p>
    <w:p w14:paraId="1FF210CE" w14:textId="77777777" w:rsidR="00E80EF9" w:rsidRDefault="00E80EF9" w:rsidP="00E80EF9">
      <w:pPr>
        <w:numPr>
          <w:ilvl w:val="0"/>
          <w:numId w:val="72"/>
        </w:numPr>
        <w:spacing w:before="100" w:beforeAutospacing="1" w:after="100" w:afterAutospacing="1" w:line="240" w:lineRule="auto"/>
      </w:pPr>
      <w:r>
        <w:lastRenderedPageBreak/>
        <w:t xml:space="preserve">integrações. </w:t>
      </w:r>
    </w:p>
    <w:p w14:paraId="247B7AE4" w14:textId="77777777" w:rsidR="00E80EF9" w:rsidRDefault="00E80EF9" w:rsidP="00E80EF9">
      <w:pPr>
        <w:pStyle w:val="Ttulo3"/>
      </w:pPr>
      <w:r>
        <w:t>Minha sugestão</w:t>
      </w:r>
    </w:p>
    <w:p w14:paraId="30263E51" w14:textId="77777777" w:rsidR="00E80EF9" w:rsidRDefault="00E80EF9" w:rsidP="00E80EF9">
      <w:pPr>
        <w:pStyle w:val="NormalWeb"/>
      </w:pPr>
      <w:r>
        <w:t xml:space="preserve">Eu faria um pequeno ajuste na estrutura documental, aproximando-a de arquiteturas corporativas como TOGAF, </w:t>
      </w:r>
      <w:proofErr w:type="spellStart"/>
      <w:r>
        <w:t>Zachman</w:t>
      </w:r>
      <w:proofErr w:type="spellEnd"/>
      <w:r>
        <w:t xml:space="preserve"> e dos grandes </w:t>
      </w:r>
      <w:proofErr w:type="spellStart"/>
      <w:r>
        <w:t>ERPs</w:t>
      </w:r>
      <w:proofErr w:type="spellEnd"/>
      <w:r>
        <w:t xml:space="preserve"> públicos:</w:t>
      </w:r>
    </w:p>
    <w:p w14:paraId="463179D3" w14:textId="77777777" w:rsidR="00E80EF9" w:rsidRDefault="00E80EF9" w:rsidP="00E80EF9">
      <w:pPr>
        <w:pStyle w:val="Pr-formataoHTML"/>
        <w:rPr>
          <w:rStyle w:val="CdigoHTML"/>
        </w:rPr>
      </w:pPr>
      <w:r>
        <w:rPr>
          <w:rStyle w:val="CdigoHTML"/>
        </w:rPr>
        <w:t>001-Termo-de-Abertura.md</w:t>
      </w:r>
    </w:p>
    <w:p w14:paraId="731B69AB" w14:textId="77777777" w:rsidR="00E80EF9" w:rsidRDefault="00E80EF9" w:rsidP="00E80EF9">
      <w:pPr>
        <w:pStyle w:val="Pr-formataoHTML"/>
        <w:rPr>
          <w:rStyle w:val="CdigoHTML"/>
        </w:rPr>
      </w:pPr>
      <w:r>
        <w:rPr>
          <w:rStyle w:val="CdigoHTML"/>
        </w:rPr>
        <w:t>002-Visao-do-Projeto.md</w:t>
      </w:r>
    </w:p>
    <w:p w14:paraId="7DB1B30A" w14:textId="77777777" w:rsidR="00E80EF9" w:rsidRDefault="00E80EF9" w:rsidP="00E80EF9">
      <w:pPr>
        <w:pStyle w:val="Pr-formataoHTML"/>
        <w:rPr>
          <w:rStyle w:val="CdigoHTML"/>
        </w:rPr>
      </w:pPr>
      <w:r>
        <w:rPr>
          <w:rStyle w:val="CdigoHTML"/>
        </w:rPr>
        <w:t>003-Objetivos-Estrategicos.md</w:t>
      </w:r>
    </w:p>
    <w:p w14:paraId="252E7275" w14:textId="77777777" w:rsidR="00E80EF9" w:rsidRDefault="00E80EF9" w:rsidP="00E80EF9">
      <w:pPr>
        <w:pStyle w:val="Pr-formataoHTML"/>
        <w:rPr>
          <w:rStyle w:val="CdigoHTML"/>
        </w:rPr>
      </w:pPr>
      <w:r>
        <w:rPr>
          <w:rStyle w:val="CdigoHTML"/>
        </w:rPr>
        <w:t>004-Principios-de-Arquitetura.md</w:t>
      </w:r>
    </w:p>
    <w:p w14:paraId="01E9B4AB" w14:textId="77777777" w:rsidR="00E80EF9" w:rsidRDefault="00E80EF9" w:rsidP="00E80EF9">
      <w:pPr>
        <w:pStyle w:val="Pr-formataoHTML"/>
        <w:rPr>
          <w:rStyle w:val="CdigoHTML"/>
        </w:rPr>
      </w:pPr>
      <w:r>
        <w:rPr>
          <w:rStyle w:val="CdigoHTML"/>
        </w:rPr>
        <w:t>005-Arquitetura-de-Negocio.md</w:t>
      </w:r>
    </w:p>
    <w:p w14:paraId="7DC4C681" w14:textId="77777777" w:rsidR="00E80EF9" w:rsidRDefault="00E80EF9" w:rsidP="00E80EF9">
      <w:pPr>
        <w:pStyle w:val="Pr-formataoHTML"/>
        <w:rPr>
          <w:rStyle w:val="CdigoHTML"/>
        </w:rPr>
      </w:pPr>
      <w:r>
        <w:rPr>
          <w:rStyle w:val="CdigoHTML"/>
        </w:rPr>
        <w:t>006-Cadastro-Unico-Municipal.md</w:t>
      </w:r>
    </w:p>
    <w:p w14:paraId="01004086" w14:textId="77777777" w:rsidR="00E80EF9" w:rsidRDefault="00E80EF9" w:rsidP="00E80EF9">
      <w:pPr>
        <w:pStyle w:val="Pr-formataoHTML"/>
        <w:rPr>
          <w:rStyle w:val="CdigoHTML"/>
        </w:rPr>
      </w:pPr>
      <w:r>
        <w:rPr>
          <w:rStyle w:val="CdigoHTML"/>
        </w:rPr>
        <w:t>007-Modelo-de-Governanca.md</w:t>
      </w:r>
    </w:p>
    <w:p w14:paraId="01B81040" w14:textId="77777777" w:rsidR="00E80EF9" w:rsidRDefault="00E80EF9" w:rsidP="00E80EF9">
      <w:pPr>
        <w:pStyle w:val="Pr-formataoHTML"/>
        <w:rPr>
          <w:rStyle w:val="CdigoHTML"/>
        </w:rPr>
      </w:pPr>
      <w:r>
        <w:rPr>
          <w:rStyle w:val="CdigoHTML"/>
        </w:rPr>
        <w:t>008-Arquitetura-de-Software.md</w:t>
      </w:r>
    </w:p>
    <w:p w14:paraId="0D542A3E" w14:textId="77777777" w:rsidR="00E80EF9" w:rsidRDefault="00E80EF9" w:rsidP="00E80EF9">
      <w:pPr>
        <w:pStyle w:val="Pr-formataoHTML"/>
        <w:rPr>
          <w:rStyle w:val="CdigoHTML"/>
        </w:rPr>
      </w:pPr>
      <w:r>
        <w:rPr>
          <w:rStyle w:val="CdigoHTML"/>
        </w:rPr>
        <w:t>009-Arquitetura-de-Dados.md</w:t>
      </w:r>
    </w:p>
    <w:p w14:paraId="70E533F8" w14:textId="77777777" w:rsidR="00E80EF9" w:rsidRDefault="00E80EF9" w:rsidP="00E80EF9">
      <w:pPr>
        <w:pStyle w:val="Pr-formataoHTML"/>
        <w:rPr>
          <w:rStyle w:val="CdigoHTML"/>
        </w:rPr>
      </w:pPr>
      <w:r>
        <w:rPr>
          <w:rStyle w:val="CdigoHTML"/>
        </w:rPr>
        <w:t>010-Arquitetura-de-Integracao.md</w:t>
      </w:r>
    </w:p>
    <w:p w14:paraId="24079F70" w14:textId="77777777" w:rsidR="00E80EF9" w:rsidRDefault="00E80EF9" w:rsidP="00E80EF9">
      <w:pPr>
        <w:pStyle w:val="Pr-formataoHTML"/>
      </w:pPr>
      <w:r>
        <w:rPr>
          <w:rStyle w:val="CdigoHTML"/>
        </w:rPr>
        <w:t>...</w:t>
      </w:r>
    </w:p>
    <w:p w14:paraId="537C4D40" w14:textId="77777777" w:rsidR="00E80EF9" w:rsidRDefault="00E80EF9" w:rsidP="00E80EF9">
      <w:pPr>
        <w:pStyle w:val="NormalWeb"/>
      </w:pPr>
      <w:r>
        <w:t>Essa sequência separa claramente a visão institucional, os objetivos estratégicos e a arquitetura técnica. Ela também facilita a manutenção da documentação à medida que o SIGMUN evolui.</w:t>
      </w:r>
    </w:p>
    <w:p w14:paraId="62AC679D" w14:textId="77777777" w:rsidR="00E80EF9" w:rsidRDefault="00E80EF9" w:rsidP="00E80EF9">
      <w:pPr>
        <w:pStyle w:val="NormalWeb"/>
      </w:pPr>
      <w:r>
        <w:rPr>
          <w:rStyle w:val="Forte"/>
        </w:rPr>
        <w:t>Minha recomendação é seguir essa estrutura revisada</w:t>
      </w:r>
      <w:r>
        <w:t xml:space="preserve">, pois ela cria uma base documental mais consistente e alinhada com boas práticas de arquitetura corporativa. Nesse caso, o próximo documento seria o </w:t>
      </w:r>
      <w:r>
        <w:rPr>
          <w:rStyle w:val="Forte"/>
        </w:rPr>
        <w:t>003-Objetivos-Estrategicos.md</w:t>
      </w:r>
      <w:r>
        <w:t xml:space="preserve">, e o documento de Arquitetura de Negócio que já elaboramos seria renumerado para </w:t>
      </w:r>
      <w:r>
        <w:rPr>
          <w:rStyle w:val="Forte"/>
        </w:rPr>
        <w:t>005-Arquitetura-de-Negocio.md</w:t>
      </w:r>
      <w:r>
        <w:t>. Isso mantém uma progressão lógica entre estratégia, arquitetura e implementação.</w:t>
      </w:r>
    </w:p>
    <w:p w14:paraId="20013690" w14:textId="77777777" w:rsidR="00E80EF9" w:rsidRPr="00E80EF9" w:rsidRDefault="00E80EF9" w:rsidP="00E80EF9">
      <w:pPr>
        <w:spacing w:after="0"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ok. quero seguir criando os documentos na sequencia então o próximo </w:t>
      </w:r>
      <w:proofErr w:type="gramStart"/>
      <w:r w:rsidRPr="00E80EF9">
        <w:rPr>
          <w:rFonts w:ascii="Times New Roman" w:eastAsia="Times New Roman" w:hAnsi="Times New Roman" w:cs="Times New Roman"/>
          <w:kern w:val="0"/>
          <w:lang w:eastAsia="pt-BR"/>
          <w14:ligatures w14:val="none"/>
        </w:rPr>
        <w:t>é :</w:t>
      </w:r>
      <w:proofErr w:type="gramEnd"/>
      <w:r w:rsidRPr="00E80EF9">
        <w:rPr>
          <w:rFonts w:ascii="Times New Roman" w:eastAsia="Times New Roman" w:hAnsi="Times New Roman" w:cs="Times New Roman"/>
          <w:kern w:val="0"/>
          <w:lang w:eastAsia="pt-BR"/>
          <w14:ligatures w14:val="none"/>
        </w:rPr>
        <w:t xml:space="preserve"> 003-Objetivos-Estrategicos.md</w:t>
      </w:r>
    </w:p>
    <w:p w14:paraId="063F159B"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Perfeito. Este documento complementa a </w:t>
      </w:r>
      <w:r w:rsidRPr="00E80EF9">
        <w:rPr>
          <w:rFonts w:ascii="Times New Roman" w:eastAsia="Times New Roman" w:hAnsi="Times New Roman" w:cs="Times New Roman"/>
          <w:b/>
          <w:bCs/>
          <w:kern w:val="0"/>
          <w:lang w:eastAsia="pt-BR"/>
          <w14:ligatures w14:val="none"/>
        </w:rPr>
        <w:t>Visão do Projeto</w:t>
      </w:r>
      <w:r w:rsidRPr="00E80EF9">
        <w:rPr>
          <w:rFonts w:ascii="Times New Roman" w:eastAsia="Times New Roman" w:hAnsi="Times New Roman" w:cs="Times New Roman"/>
          <w:kern w:val="0"/>
          <w:lang w:eastAsia="pt-BR"/>
          <w14:ligatures w14:val="none"/>
        </w:rPr>
        <w:t>, transformando a visão em objetivos mensuráveis. Ele deve servir como referência para a priorização do backlog, definição de indicadores (KPIs), avaliação do sucesso do projeto e alinhamento entre tecnologia e gestão pública.</w:t>
      </w:r>
    </w:p>
    <w:p w14:paraId="3D2C8DF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Minha sugestão é adotar uma estrutura inspirada em </w:t>
      </w:r>
      <w:proofErr w:type="spellStart"/>
      <w:r w:rsidRPr="00E80EF9">
        <w:rPr>
          <w:rFonts w:ascii="Times New Roman" w:eastAsia="Times New Roman" w:hAnsi="Times New Roman" w:cs="Times New Roman"/>
          <w:b/>
          <w:bCs/>
          <w:kern w:val="0"/>
          <w:lang w:eastAsia="pt-BR"/>
          <w14:ligatures w14:val="none"/>
        </w:rPr>
        <w:t>Balanced</w:t>
      </w:r>
      <w:proofErr w:type="spellEnd"/>
      <w:r w:rsidRPr="00E80EF9">
        <w:rPr>
          <w:rFonts w:ascii="Times New Roman" w:eastAsia="Times New Roman" w:hAnsi="Times New Roman" w:cs="Times New Roman"/>
          <w:b/>
          <w:bCs/>
          <w:kern w:val="0"/>
          <w:lang w:eastAsia="pt-BR"/>
          <w14:ligatures w14:val="none"/>
        </w:rPr>
        <w:t xml:space="preserve"> Scorecard (BSC)</w:t>
      </w:r>
      <w:r w:rsidRPr="00E80EF9">
        <w:rPr>
          <w:rFonts w:ascii="Times New Roman" w:eastAsia="Times New Roman" w:hAnsi="Times New Roman" w:cs="Times New Roman"/>
          <w:kern w:val="0"/>
          <w:lang w:eastAsia="pt-BR"/>
          <w14:ligatures w14:val="none"/>
        </w:rPr>
        <w:t xml:space="preserve"> e </w:t>
      </w:r>
      <w:proofErr w:type="spellStart"/>
      <w:r w:rsidRPr="00E80EF9">
        <w:rPr>
          <w:rFonts w:ascii="Times New Roman" w:eastAsia="Times New Roman" w:hAnsi="Times New Roman" w:cs="Times New Roman"/>
          <w:b/>
          <w:bCs/>
          <w:kern w:val="0"/>
          <w:lang w:eastAsia="pt-BR"/>
          <w14:ligatures w14:val="none"/>
        </w:rPr>
        <w:t>Objectives</w:t>
      </w:r>
      <w:proofErr w:type="spellEnd"/>
      <w:r w:rsidRPr="00E80EF9">
        <w:rPr>
          <w:rFonts w:ascii="Times New Roman" w:eastAsia="Times New Roman" w:hAnsi="Times New Roman" w:cs="Times New Roman"/>
          <w:b/>
          <w:bCs/>
          <w:kern w:val="0"/>
          <w:lang w:eastAsia="pt-BR"/>
          <w14:ligatures w14:val="none"/>
        </w:rPr>
        <w:t xml:space="preserve"> </w:t>
      </w:r>
      <w:proofErr w:type="spellStart"/>
      <w:r w:rsidRPr="00E80EF9">
        <w:rPr>
          <w:rFonts w:ascii="Times New Roman" w:eastAsia="Times New Roman" w:hAnsi="Times New Roman" w:cs="Times New Roman"/>
          <w:b/>
          <w:bCs/>
          <w:kern w:val="0"/>
          <w:lang w:eastAsia="pt-BR"/>
          <w14:ligatures w14:val="none"/>
        </w:rPr>
        <w:t>and</w:t>
      </w:r>
      <w:proofErr w:type="spellEnd"/>
      <w:r w:rsidRPr="00E80EF9">
        <w:rPr>
          <w:rFonts w:ascii="Times New Roman" w:eastAsia="Times New Roman" w:hAnsi="Times New Roman" w:cs="Times New Roman"/>
          <w:b/>
          <w:bCs/>
          <w:kern w:val="0"/>
          <w:lang w:eastAsia="pt-BR"/>
          <w14:ligatures w14:val="none"/>
        </w:rPr>
        <w:t xml:space="preserve"> Key </w:t>
      </w:r>
      <w:proofErr w:type="spellStart"/>
      <w:r w:rsidRPr="00E80EF9">
        <w:rPr>
          <w:rFonts w:ascii="Times New Roman" w:eastAsia="Times New Roman" w:hAnsi="Times New Roman" w:cs="Times New Roman"/>
          <w:b/>
          <w:bCs/>
          <w:kern w:val="0"/>
          <w:lang w:eastAsia="pt-BR"/>
          <w14:ligatures w14:val="none"/>
        </w:rPr>
        <w:t>Results</w:t>
      </w:r>
      <w:proofErr w:type="spellEnd"/>
      <w:r w:rsidRPr="00E80EF9">
        <w:rPr>
          <w:rFonts w:ascii="Times New Roman" w:eastAsia="Times New Roman" w:hAnsi="Times New Roman" w:cs="Times New Roman"/>
          <w:b/>
          <w:bCs/>
          <w:kern w:val="0"/>
          <w:lang w:eastAsia="pt-BR"/>
          <w14:ligatures w14:val="none"/>
        </w:rPr>
        <w:t xml:space="preserve"> (</w:t>
      </w:r>
      <w:proofErr w:type="spellStart"/>
      <w:r w:rsidRPr="00E80EF9">
        <w:rPr>
          <w:rFonts w:ascii="Times New Roman" w:eastAsia="Times New Roman" w:hAnsi="Times New Roman" w:cs="Times New Roman"/>
          <w:b/>
          <w:bCs/>
          <w:kern w:val="0"/>
          <w:lang w:eastAsia="pt-BR"/>
          <w14:ligatures w14:val="none"/>
        </w:rPr>
        <w:t>OKRs</w:t>
      </w:r>
      <w:proofErr w:type="spellEnd"/>
      <w:r w:rsidRPr="00E80EF9">
        <w:rPr>
          <w:rFonts w:ascii="Times New Roman" w:eastAsia="Times New Roman" w:hAnsi="Times New Roman" w:cs="Times New Roman"/>
          <w:b/>
          <w:bCs/>
          <w:kern w:val="0"/>
          <w:lang w:eastAsia="pt-BR"/>
          <w14:ligatures w14:val="none"/>
        </w:rPr>
        <w:t>)</w:t>
      </w:r>
      <w:r w:rsidRPr="00E80EF9">
        <w:rPr>
          <w:rFonts w:ascii="Times New Roman" w:eastAsia="Times New Roman" w:hAnsi="Times New Roman" w:cs="Times New Roman"/>
          <w:kern w:val="0"/>
          <w:lang w:eastAsia="pt-BR"/>
          <w14:ligatures w14:val="none"/>
        </w:rPr>
        <w:t>, adaptada ao contexto da administração pública. Isso permitirá acompanhar a evolução do SIGMUN de forma objetiva ao longo dos anos.</w:t>
      </w:r>
    </w:p>
    <w:p w14:paraId="3AEB32C1" w14:textId="77777777" w:rsidR="00E80EF9" w:rsidRDefault="00E80EF9" w:rsidP="00E80EF9">
      <w:pPr>
        <w:pStyle w:val="Ttulo1"/>
      </w:pPr>
      <w:r>
        <w:t>003 – Objetivos Estratégicos</w:t>
      </w:r>
    </w:p>
    <w:p w14:paraId="6C06E443" w14:textId="77777777" w:rsidR="00E80EF9" w:rsidRDefault="00E80EF9" w:rsidP="00E80EF9">
      <w:pPr>
        <w:pStyle w:val="NormalWeb"/>
      </w:pPr>
      <w:r>
        <w:rPr>
          <w:rStyle w:val="Forte"/>
        </w:rPr>
        <w:t>Projeto:</w:t>
      </w:r>
      <w:r>
        <w:t xml:space="preserve"> SIGMUN – Sistema Integrado de Gestão Municipal</w:t>
      </w:r>
      <w:r>
        <w:br/>
      </w:r>
      <w:r>
        <w:rPr>
          <w:rStyle w:val="Forte"/>
        </w:rPr>
        <w:t>Versão:</w:t>
      </w:r>
      <w:r>
        <w:t xml:space="preserve"> 1.0</w:t>
      </w:r>
      <w:r>
        <w:br/>
      </w:r>
      <w:r>
        <w:rPr>
          <w:rStyle w:val="Forte"/>
        </w:rPr>
        <w:t>Data:</w:t>
      </w:r>
      <w:r>
        <w:t xml:space="preserve"> 30 de julho de 2026</w:t>
      </w:r>
      <w:r>
        <w:br/>
      </w:r>
      <w:r>
        <w:rPr>
          <w:rStyle w:val="Forte"/>
        </w:rPr>
        <w:t>Situação:</w:t>
      </w:r>
      <w:r>
        <w:t xml:space="preserve"> Em elaboração</w:t>
      </w:r>
    </w:p>
    <w:p w14:paraId="5F6FD4F3" w14:textId="77777777" w:rsidR="00E80EF9" w:rsidRDefault="00F94832" w:rsidP="00E80EF9">
      <w:r>
        <w:pict w14:anchorId="605E5ADC">
          <v:rect id="_x0000_i1093" style="width:0;height:1.5pt" o:hralign="center" o:hrstd="t" o:hr="t" fillcolor="#a0a0a0" stroked="f"/>
        </w:pict>
      </w:r>
    </w:p>
    <w:p w14:paraId="60495CCC" w14:textId="77777777" w:rsidR="00E80EF9" w:rsidRDefault="00E80EF9" w:rsidP="00E80EF9">
      <w:pPr>
        <w:pStyle w:val="Ttulo1"/>
      </w:pPr>
      <w:r>
        <w:lastRenderedPageBreak/>
        <w:t>1. Objetivo do Documento</w:t>
      </w:r>
    </w:p>
    <w:p w14:paraId="7979D4E0" w14:textId="77777777" w:rsidR="00E80EF9" w:rsidRDefault="00E80EF9" w:rsidP="00E80EF9">
      <w:pPr>
        <w:pStyle w:val="NormalWeb"/>
      </w:pPr>
      <w:r>
        <w:t>Este documento estabelece os objetivos estratégicos do Projeto SIGMUN, definindo os resultados institucionais esperados, os indicadores de desempenho, as metas de longo prazo e os critérios para avaliação do sucesso da plataforma.</w:t>
      </w:r>
    </w:p>
    <w:p w14:paraId="51E87C40" w14:textId="77777777" w:rsidR="00E80EF9" w:rsidRDefault="00E80EF9" w:rsidP="00E80EF9">
      <w:pPr>
        <w:pStyle w:val="NormalWeb"/>
      </w:pPr>
      <w:r>
        <w:t>Os objetivos aqui descritos deverão orientar todas as decisões de arquitetura, desenvolvimento, implantação e evolução do sistema.</w:t>
      </w:r>
    </w:p>
    <w:p w14:paraId="5EF38C39" w14:textId="77777777" w:rsidR="00E80EF9" w:rsidRDefault="00F94832" w:rsidP="00E80EF9">
      <w:r>
        <w:pict w14:anchorId="1ED0973F">
          <v:rect id="_x0000_i1094" style="width:0;height:1.5pt" o:hralign="center" o:hrstd="t" o:hr="t" fillcolor="#a0a0a0" stroked="f"/>
        </w:pict>
      </w:r>
    </w:p>
    <w:p w14:paraId="405752E7" w14:textId="77777777" w:rsidR="00E80EF9" w:rsidRDefault="00E80EF9" w:rsidP="00E80EF9">
      <w:pPr>
        <w:pStyle w:val="Ttulo1"/>
      </w:pPr>
      <w:r>
        <w:t>2. Alinhamento Estratégico</w:t>
      </w:r>
    </w:p>
    <w:p w14:paraId="71144CD8" w14:textId="77777777" w:rsidR="00E80EF9" w:rsidRDefault="00E80EF9" w:rsidP="00E80EF9">
      <w:pPr>
        <w:pStyle w:val="NormalWeb"/>
      </w:pPr>
      <w:r>
        <w:t>O SIGMUN está alinhado aos seguintes princípios da administração pública:</w:t>
      </w:r>
    </w:p>
    <w:p w14:paraId="32D4EE02" w14:textId="77777777" w:rsidR="00E80EF9" w:rsidRDefault="00E80EF9" w:rsidP="00E80EF9">
      <w:pPr>
        <w:pStyle w:val="NormalWeb"/>
        <w:numPr>
          <w:ilvl w:val="0"/>
          <w:numId w:val="73"/>
        </w:numPr>
      </w:pPr>
      <w:r>
        <w:t>legalidade;</w:t>
      </w:r>
    </w:p>
    <w:p w14:paraId="2DBBA02A" w14:textId="77777777" w:rsidR="00E80EF9" w:rsidRDefault="00E80EF9" w:rsidP="00E80EF9">
      <w:pPr>
        <w:pStyle w:val="NormalWeb"/>
        <w:numPr>
          <w:ilvl w:val="0"/>
          <w:numId w:val="73"/>
        </w:numPr>
      </w:pPr>
      <w:r>
        <w:t>impessoalidade;</w:t>
      </w:r>
    </w:p>
    <w:p w14:paraId="11FC3225" w14:textId="77777777" w:rsidR="00E80EF9" w:rsidRDefault="00E80EF9" w:rsidP="00E80EF9">
      <w:pPr>
        <w:pStyle w:val="NormalWeb"/>
        <w:numPr>
          <w:ilvl w:val="0"/>
          <w:numId w:val="73"/>
        </w:numPr>
      </w:pPr>
      <w:r>
        <w:t>moralidade;</w:t>
      </w:r>
    </w:p>
    <w:p w14:paraId="131C627A" w14:textId="77777777" w:rsidR="00E80EF9" w:rsidRDefault="00E80EF9" w:rsidP="00E80EF9">
      <w:pPr>
        <w:pStyle w:val="NormalWeb"/>
        <w:numPr>
          <w:ilvl w:val="0"/>
          <w:numId w:val="73"/>
        </w:numPr>
      </w:pPr>
      <w:r>
        <w:t>publicidade;</w:t>
      </w:r>
    </w:p>
    <w:p w14:paraId="42FA9C2A" w14:textId="77777777" w:rsidR="00E80EF9" w:rsidRDefault="00E80EF9" w:rsidP="00E80EF9">
      <w:pPr>
        <w:pStyle w:val="NormalWeb"/>
        <w:numPr>
          <w:ilvl w:val="0"/>
          <w:numId w:val="73"/>
        </w:numPr>
      </w:pPr>
      <w:r>
        <w:t>eficiência;</w:t>
      </w:r>
    </w:p>
    <w:p w14:paraId="2345D9CA" w14:textId="77777777" w:rsidR="00E80EF9" w:rsidRDefault="00E80EF9" w:rsidP="00E80EF9">
      <w:pPr>
        <w:pStyle w:val="NormalWeb"/>
        <w:numPr>
          <w:ilvl w:val="0"/>
          <w:numId w:val="73"/>
        </w:numPr>
      </w:pPr>
      <w:r>
        <w:t>transparência;</w:t>
      </w:r>
    </w:p>
    <w:p w14:paraId="49C0EEC0" w14:textId="77777777" w:rsidR="00E80EF9" w:rsidRDefault="00E80EF9" w:rsidP="00E80EF9">
      <w:pPr>
        <w:pStyle w:val="NormalWeb"/>
        <w:numPr>
          <w:ilvl w:val="0"/>
          <w:numId w:val="73"/>
        </w:numPr>
      </w:pPr>
      <w:r>
        <w:t>governo digital;</w:t>
      </w:r>
    </w:p>
    <w:p w14:paraId="099429D3" w14:textId="77777777" w:rsidR="00E80EF9" w:rsidRDefault="00E80EF9" w:rsidP="00E80EF9">
      <w:pPr>
        <w:pStyle w:val="NormalWeb"/>
        <w:numPr>
          <w:ilvl w:val="0"/>
          <w:numId w:val="73"/>
        </w:numPr>
      </w:pPr>
      <w:r>
        <w:t>inovação na gestão pública;</w:t>
      </w:r>
    </w:p>
    <w:p w14:paraId="1415309D" w14:textId="77777777" w:rsidR="00E80EF9" w:rsidRDefault="00E80EF9" w:rsidP="00E80EF9">
      <w:pPr>
        <w:pStyle w:val="NormalWeb"/>
        <w:numPr>
          <w:ilvl w:val="0"/>
          <w:numId w:val="73"/>
        </w:numPr>
      </w:pPr>
      <w:r>
        <w:t>proteção de dados pessoais;</w:t>
      </w:r>
    </w:p>
    <w:p w14:paraId="0BF6A9EA" w14:textId="77777777" w:rsidR="00E80EF9" w:rsidRDefault="00E80EF9" w:rsidP="00E80EF9">
      <w:pPr>
        <w:pStyle w:val="NormalWeb"/>
        <w:numPr>
          <w:ilvl w:val="0"/>
          <w:numId w:val="73"/>
        </w:numPr>
      </w:pPr>
      <w:r>
        <w:t>interoperabilidade entre sistemas governamentais.</w:t>
      </w:r>
    </w:p>
    <w:p w14:paraId="10E1364D" w14:textId="77777777" w:rsidR="00E80EF9" w:rsidRDefault="00E80EF9" w:rsidP="00E80EF9">
      <w:pPr>
        <w:pStyle w:val="NormalWeb"/>
      </w:pPr>
      <w:r>
        <w:t>O projeto também busca apoiar o cumprimento da legislação vigente, incluindo LGPD, Lei nº 14.129/2021 (Governo Digital), Lei Complementar nº 101/2000 (LRF), Lei nº 14.133/2021 (Licitações), SIAFIC, PCASP, LAI e demais normas aplicáveis.</w:t>
      </w:r>
    </w:p>
    <w:p w14:paraId="2AECD59B" w14:textId="77777777" w:rsidR="00E80EF9" w:rsidRDefault="00F94832" w:rsidP="00E80EF9">
      <w:r>
        <w:pict w14:anchorId="4346FFE3">
          <v:rect id="_x0000_i1095" style="width:0;height:1.5pt" o:hralign="center" o:hrstd="t" o:hr="t" fillcolor="#a0a0a0" stroked="f"/>
        </w:pict>
      </w:r>
    </w:p>
    <w:p w14:paraId="5ACB6689" w14:textId="77777777" w:rsidR="00E80EF9" w:rsidRDefault="00E80EF9" w:rsidP="00E80EF9">
      <w:pPr>
        <w:pStyle w:val="Ttulo1"/>
      </w:pPr>
      <w:r>
        <w:t>3. Objetivo Estratégico Geral</w:t>
      </w:r>
    </w:p>
    <w:p w14:paraId="48297DB2" w14:textId="77777777" w:rsidR="00E80EF9" w:rsidRDefault="00E80EF9" w:rsidP="00E80EF9">
      <w:pPr>
        <w:pStyle w:val="NormalWeb"/>
      </w:pPr>
      <w:r>
        <w:t>Implantar uma plataforma única de gestão municipal que integre todas as secretarias, unifique os dados corporativos, automatize processos administrativos e fortaleça a eficiência, a transparência e a governança da Prefeitura Municipal de Camacan.</w:t>
      </w:r>
    </w:p>
    <w:p w14:paraId="7AC7ED07" w14:textId="77777777" w:rsidR="00E80EF9" w:rsidRDefault="00F94832" w:rsidP="00E80EF9">
      <w:r>
        <w:pict w14:anchorId="15D3838E">
          <v:rect id="_x0000_i1096" style="width:0;height:1.5pt" o:hralign="center" o:hrstd="t" o:hr="t" fillcolor="#a0a0a0" stroked="f"/>
        </w:pict>
      </w:r>
    </w:p>
    <w:p w14:paraId="62DD1DCD" w14:textId="77777777" w:rsidR="00E80EF9" w:rsidRDefault="00E80EF9" w:rsidP="00E80EF9">
      <w:pPr>
        <w:pStyle w:val="Ttulo1"/>
      </w:pPr>
      <w:r>
        <w:t>4. Objetivos Estratégicos Específicos</w:t>
      </w:r>
    </w:p>
    <w:p w14:paraId="57CD2FD7" w14:textId="77777777" w:rsidR="00E80EF9" w:rsidRDefault="00E80EF9" w:rsidP="00E80EF9">
      <w:pPr>
        <w:pStyle w:val="Ttulo2"/>
      </w:pPr>
      <w:r>
        <w:t>OE-01 – Integrar a Administração Municipal</w:t>
      </w:r>
    </w:p>
    <w:p w14:paraId="75B13A4C" w14:textId="77777777" w:rsidR="00E80EF9" w:rsidRDefault="00E80EF9" w:rsidP="00E80EF9">
      <w:pPr>
        <w:pStyle w:val="NormalWeb"/>
      </w:pPr>
      <w:r>
        <w:lastRenderedPageBreak/>
        <w:t>Eliminar a fragmentação dos sistemas existentes e garantir que todas as secretarias compartilhem uma base única de informações.</w:t>
      </w:r>
    </w:p>
    <w:p w14:paraId="2B1664BB" w14:textId="77777777" w:rsidR="00E80EF9" w:rsidRDefault="00E80EF9" w:rsidP="00E80EF9">
      <w:pPr>
        <w:pStyle w:val="Ttulo3"/>
      </w:pPr>
      <w:r>
        <w:t>Resultados esperados</w:t>
      </w:r>
    </w:p>
    <w:p w14:paraId="15231BCC" w14:textId="77777777" w:rsidR="00E80EF9" w:rsidRDefault="00E80EF9" w:rsidP="00E80EF9">
      <w:pPr>
        <w:pStyle w:val="NormalWeb"/>
        <w:numPr>
          <w:ilvl w:val="0"/>
          <w:numId w:val="74"/>
        </w:numPr>
      </w:pPr>
      <w:r>
        <w:t>integração entre todos os módulos;</w:t>
      </w:r>
    </w:p>
    <w:p w14:paraId="7EEE2DFB" w14:textId="77777777" w:rsidR="00E80EF9" w:rsidRDefault="00E80EF9" w:rsidP="00E80EF9">
      <w:pPr>
        <w:pStyle w:val="NormalWeb"/>
        <w:numPr>
          <w:ilvl w:val="0"/>
          <w:numId w:val="74"/>
        </w:numPr>
      </w:pPr>
      <w:r>
        <w:t>eliminação de cadastros duplicados;</w:t>
      </w:r>
    </w:p>
    <w:p w14:paraId="12670453" w14:textId="77777777" w:rsidR="00E80EF9" w:rsidRDefault="00E80EF9" w:rsidP="00E80EF9">
      <w:pPr>
        <w:pStyle w:val="NormalWeb"/>
        <w:numPr>
          <w:ilvl w:val="0"/>
          <w:numId w:val="74"/>
        </w:numPr>
      </w:pPr>
      <w:r>
        <w:t>comunicação padronizada entre sistemas.</w:t>
      </w:r>
    </w:p>
    <w:p w14:paraId="151DADA9" w14:textId="77777777" w:rsidR="00E80EF9" w:rsidRDefault="00F94832" w:rsidP="00E80EF9">
      <w:r>
        <w:pict w14:anchorId="6E6A9B20">
          <v:rect id="_x0000_i1097" style="width:0;height:1.5pt" o:hralign="center" o:hrstd="t" o:hr="t" fillcolor="#a0a0a0" stroked="f"/>
        </w:pict>
      </w:r>
    </w:p>
    <w:p w14:paraId="2E9BE724" w14:textId="77777777" w:rsidR="00E80EF9" w:rsidRDefault="00E80EF9" w:rsidP="00E80EF9">
      <w:pPr>
        <w:pStyle w:val="Ttulo2"/>
      </w:pPr>
      <w:r>
        <w:t>OE-02 – Fortalecer a Governança dos Dados</w:t>
      </w:r>
    </w:p>
    <w:p w14:paraId="2DFF1324" w14:textId="77777777" w:rsidR="00E80EF9" w:rsidRDefault="00E80EF9" w:rsidP="00E80EF9">
      <w:pPr>
        <w:pStyle w:val="NormalWeb"/>
      </w:pPr>
      <w:r>
        <w:t>Estabelecer um Cadastro Único Municipal como fonte oficial de dados corporativos.</w:t>
      </w:r>
    </w:p>
    <w:p w14:paraId="2D8E155C" w14:textId="77777777" w:rsidR="00E80EF9" w:rsidRDefault="00E80EF9" w:rsidP="00E80EF9">
      <w:pPr>
        <w:pStyle w:val="Ttulo3"/>
      </w:pPr>
      <w:r>
        <w:t>Resultados esperados</w:t>
      </w:r>
    </w:p>
    <w:p w14:paraId="3ED636A0" w14:textId="77777777" w:rsidR="00E80EF9" w:rsidRDefault="00E80EF9" w:rsidP="00E80EF9">
      <w:pPr>
        <w:pStyle w:val="NormalWeb"/>
        <w:numPr>
          <w:ilvl w:val="0"/>
          <w:numId w:val="75"/>
        </w:numPr>
      </w:pPr>
      <w:r>
        <w:t>dados consistentes;</w:t>
      </w:r>
    </w:p>
    <w:p w14:paraId="3AFA678D" w14:textId="77777777" w:rsidR="00E80EF9" w:rsidRDefault="00E80EF9" w:rsidP="00E80EF9">
      <w:pPr>
        <w:pStyle w:val="NormalWeb"/>
        <w:numPr>
          <w:ilvl w:val="0"/>
          <w:numId w:val="75"/>
        </w:numPr>
      </w:pPr>
      <w:r>
        <w:t>redução de inconsistências;</w:t>
      </w:r>
    </w:p>
    <w:p w14:paraId="33635461" w14:textId="77777777" w:rsidR="00E80EF9" w:rsidRDefault="00E80EF9" w:rsidP="00E80EF9">
      <w:pPr>
        <w:pStyle w:val="NormalWeb"/>
        <w:numPr>
          <w:ilvl w:val="0"/>
          <w:numId w:val="75"/>
        </w:numPr>
      </w:pPr>
      <w:r>
        <w:t>rastreabilidade das alterações;</w:t>
      </w:r>
    </w:p>
    <w:p w14:paraId="04A8E402" w14:textId="77777777" w:rsidR="00E80EF9" w:rsidRDefault="00E80EF9" w:rsidP="00E80EF9">
      <w:pPr>
        <w:pStyle w:val="NormalWeb"/>
        <w:numPr>
          <w:ilvl w:val="0"/>
          <w:numId w:val="75"/>
        </w:numPr>
      </w:pPr>
      <w:r>
        <w:t>melhoria da qualidade das informações.</w:t>
      </w:r>
    </w:p>
    <w:p w14:paraId="5E3FE13D" w14:textId="77777777" w:rsidR="00E80EF9" w:rsidRDefault="00F94832" w:rsidP="00E80EF9">
      <w:r>
        <w:pict w14:anchorId="0ACE11D7">
          <v:rect id="_x0000_i1098" style="width:0;height:1.5pt" o:hralign="center" o:hrstd="t" o:hr="t" fillcolor="#a0a0a0" stroked="f"/>
        </w:pict>
      </w:r>
    </w:p>
    <w:p w14:paraId="53B0CA0F" w14:textId="77777777" w:rsidR="00E80EF9" w:rsidRDefault="00E80EF9" w:rsidP="00E80EF9">
      <w:pPr>
        <w:pStyle w:val="Ttulo2"/>
      </w:pPr>
      <w:r>
        <w:t>OE-03 – Digitalizar Processos Administrativos</w:t>
      </w:r>
    </w:p>
    <w:p w14:paraId="404486AD" w14:textId="77777777" w:rsidR="00E80EF9" w:rsidRDefault="00E80EF9" w:rsidP="00E80EF9">
      <w:pPr>
        <w:pStyle w:val="NormalWeb"/>
      </w:pPr>
      <w:r>
        <w:t>Substituir processos baseados em papel por fluxos digitais.</w:t>
      </w:r>
    </w:p>
    <w:p w14:paraId="1FEF83E6" w14:textId="77777777" w:rsidR="00E80EF9" w:rsidRDefault="00E80EF9" w:rsidP="00E80EF9">
      <w:pPr>
        <w:pStyle w:val="Ttulo3"/>
      </w:pPr>
      <w:r>
        <w:t>Resultados esperados</w:t>
      </w:r>
    </w:p>
    <w:p w14:paraId="42A3DB5B" w14:textId="77777777" w:rsidR="00E80EF9" w:rsidRDefault="00E80EF9" w:rsidP="00E80EF9">
      <w:pPr>
        <w:pStyle w:val="NormalWeb"/>
        <w:numPr>
          <w:ilvl w:val="0"/>
          <w:numId w:val="76"/>
        </w:numPr>
      </w:pPr>
      <w:r>
        <w:t>tramitação eletrônica;</w:t>
      </w:r>
    </w:p>
    <w:p w14:paraId="232312DE" w14:textId="77777777" w:rsidR="00E80EF9" w:rsidRDefault="00E80EF9" w:rsidP="00E80EF9">
      <w:pPr>
        <w:pStyle w:val="NormalWeb"/>
        <w:numPr>
          <w:ilvl w:val="0"/>
          <w:numId w:val="76"/>
        </w:numPr>
      </w:pPr>
      <w:r>
        <w:t>redução do uso de papel;</w:t>
      </w:r>
    </w:p>
    <w:p w14:paraId="13979C34" w14:textId="77777777" w:rsidR="00E80EF9" w:rsidRDefault="00E80EF9" w:rsidP="00E80EF9">
      <w:pPr>
        <w:pStyle w:val="NormalWeb"/>
        <w:numPr>
          <w:ilvl w:val="0"/>
          <w:numId w:val="76"/>
        </w:numPr>
      </w:pPr>
      <w:r>
        <w:t>maior agilidade administrativa;</w:t>
      </w:r>
    </w:p>
    <w:p w14:paraId="3A502A4B" w14:textId="77777777" w:rsidR="00E80EF9" w:rsidRDefault="00E80EF9" w:rsidP="00E80EF9">
      <w:pPr>
        <w:pStyle w:val="NormalWeb"/>
        <w:numPr>
          <w:ilvl w:val="0"/>
          <w:numId w:val="76"/>
        </w:numPr>
      </w:pPr>
      <w:r>
        <w:t>redução do tempo de resposta aos cidadãos.</w:t>
      </w:r>
    </w:p>
    <w:p w14:paraId="307349F3" w14:textId="77777777" w:rsidR="00E80EF9" w:rsidRDefault="00F94832" w:rsidP="00E80EF9">
      <w:r>
        <w:pict w14:anchorId="1E8F1849">
          <v:rect id="_x0000_i1099" style="width:0;height:1.5pt" o:hralign="center" o:hrstd="t" o:hr="t" fillcolor="#a0a0a0" stroked="f"/>
        </w:pict>
      </w:r>
    </w:p>
    <w:p w14:paraId="51E8CCC9" w14:textId="77777777" w:rsidR="00E80EF9" w:rsidRDefault="00E80EF9" w:rsidP="00E80EF9">
      <w:pPr>
        <w:pStyle w:val="Ttulo2"/>
      </w:pPr>
      <w:r>
        <w:t>OE-04 – Garantir Conformidade Legal</w:t>
      </w:r>
    </w:p>
    <w:p w14:paraId="6B052F3B" w14:textId="77777777" w:rsidR="00E80EF9" w:rsidRDefault="00E80EF9" w:rsidP="00E80EF9">
      <w:pPr>
        <w:pStyle w:val="NormalWeb"/>
      </w:pPr>
      <w:r>
        <w:t>Assegurar que todos os módulos atendam às exigências legais e normativas.</w:t>
      </w:r>
    </w:p>
    <w:p w14:paraId="40F1E012" w14:textId="77777777" w:rsidR="00E80EF9" w:rsidRDefault="00E80EF9" w:rsidP="00E80EF9">
      <w:pPr>
        <w:pStyle w:val="Ttulo3"/>
      </w:pPr>
      <w:r>
        <w:t>Resultados esperados</w:t>
      </w:r>
    </w:p>
    <w:p w14:paraId="1A2DF346" w14:textId="77777777" w:rsidR="00E80EF9" w:rsidRDefault="00E80EF9" w:rsidP="00E80EF9">
      <w:pPr>
        <w:pStyle w:val="NormalWeb"/>
        <w:numPr>
          <w:ilvl w:val="0"/>
          <w:numId w:val="77"/>
        </w:numPr>
      </w:pPr>
      <w:r>
        <w:t>aderência ao SIAFIC;</w:t>
      </w:r>
    </w:p>
    <w:p w14:paraId="6FDA8B02" w14:textId="77777777" w:rsidR="00E80EF9" w:rsidRDefault="00E80EF9" w:rsidP="00E80EF9">
      <w:pPr>
        <w:pStyle w:val="NormalWeb"/>
        <w:numPr>
          <w:ilvl w:val="0"/>
          <w:numId w:val="77"/>
        </w:numPr>
      </w:pPr>
      <w:r>
        <w:t>atendimento às normas do TCE/BA;</w:t>
      </w:r>
    </w:p>
    <w:p w14:paraId="2E13CFFA" w14:textId="77777777" w:rsidR="00E80EF9" w:rsidRDefault="00E80EF9" w:rsidP="00E80EF9">
      <w:pPr>
        <w:pStyle w:val="NormalWeb"/>
        <w:numPr>
          <w:ilvl w:val="0"/>
          <w:numId w:val="77"/>
        </w:numPr>
      </w:pPr>
      <w:r>
        <w:t>conformidade com a LGPD;</w:t>
      </w:r>
    </w:p>
    <w:p w14:paraId="491E7439" w14:textId="77777777" w:rsidR="00E80EF9" w:rsidRDefault="00E80EF9" w:rsidP="00E80EF9">
      <w:pPr>
        <w:pStyle w:val="NormalWeb"/>
        <w:numPr>
          <w:ilvl w:val="0"/>
          <w:numId w:val="77"/>
        </w:numPr>
      </w:pPr>
      <w:r>
        <w:t>conformidade com a Lei nº 14.133/2021;</w:t>
      </w:r>
    </w:p>
    <w:p w14:paraId="305D96B5" w14:textId="77777777" w:rsidR="00E80EF9" w:rsidRDefault="00E80EF9" w:rsidP="00E80EF9">
      <w:pPr>
        <w:pStyle w:val="NormalWeb"/>
        <w:numPr>
          <w:ilvl w:val="0"/>
          <w:numId w:val="77"/>
        </w:numPr>
      </w:pPr>
      <w:r>
        <w:lastRenderedPageBreak/>
        <w:t xml:space="preserve">conformidade com o </w:t>
      </w:r>
      <w:proofErr w:type="spellStart"/>
      <w:r>
        <w:t>eSocial</w:t>
      </w:r>
      <w:proofErr w:type="spellEnd"/>
      <w:r>
        <w:t>;</w:t>
      </w:r>
    </w:p>
    <w:p w14:paraId="116B7C17" w14:textId="77777777" w:rsidR="00E80EF9" w:rsidRDefault="00E80EF9" w:rsidP="00E80EF9">
      <w:pPr>
        <w:pStyle w:val="NormalWeb"/>
        <w:numPr>
          <w:ilvl w:val="0"/>
          <w:numId w:val="77"/>
        </w:numPr>
      </w:pPr>
      <w:r>
        <w:t>conformidade com o PCASP.</w:t>
      </w:r>
    </w:p>
    <w:p w14:paraId="63844C21" w14:textId="77777777" w:rsidR="00E80EF9" w:rsidRDefault="00F94832" w:rsidP="00E80EF9">
      <w:r>
        <w:pict w14:anchorId="72A35E51">
          <v:rect id="_x0000_i1100" style="width:0;height:1.5pt" o:hralign="center" o:hrstd="t" o:hr="t" fillcolor="#a0a0a0" stroked="f"/>
        </w:pict>
      </w:r>
    </w:p>
    <w:p w14:paraId="65697CA8" w14:textId="77777777" w:rsidR="00E80EF9" w:rsidRDefault="00E80EF9" w:rsidP="00E80EF9">
      <w:pPr>
        <w:pStyle w:val="Ttulo2"/>
      </w:pPr>
      <w:r>
        <w:t>OE-05 – Ampliar a Transparência Pública</w:t>
      </w:r>
    </w:p>
    <w:p w14:paraId="1AE01DBD" w14:textId="77777777" w:rsidR="00E80EF9" w:rsidRDefault="00E80EF9" w:rsidP="00E80EF9">
      <w:pPr>
        <w:pStyle w:val="NormalWeb"/>
      </w:pPr>
      <w:r>
        <w:t>Disponibilizar informações públicas de forma automática, tempestiva e acessível.</w:t>
      </w:r>
    </w:p>
    <w:p w14:paraId="22E193EF" w14:textId="77777777" w:rsidR="00E80EF9" w:rsidRDefault="00E80EF9" w:rsidP="00E80EF9">
      <w:pPr>
        <w:pStyle w:val="Ttulo3"/>
      </w:pPr>
      <w:r>
        <w:t>Resultados esperados</w:t>
      </w:r>
    </w:p>
    <w:p w14:paraId="42F4FB1C" w14:textId="77777777" w:rsidR="00E80EF9" w:rsidRDefault="00E80EF9" w:rsidP="00E80EF9">
      <w:pPr>
        <w:pStyle w:val="NormalWeb"/>
        <w:numPr>
          <w:ilvl w:val="0"/>
          <w:numId w:val="78"/>
        </w:numPr>
      </w:pPr>
      <w:r>
        <w:t>integração com o Portal da Transparência;</w:t>
      </w:r>
    </w:p>
    <w:p w14:paraId="4B523F5B" w14:textId="77777777" w:rsidR="00E80EF9" w:rsidRDefault="00E80EF9" w:rsidP="00E80EF9">
      <w:pPr>
        <w:pStyle w:val="NormalWeb"/>
        <w:numPr>
          <w:ilvl w:val="0"/>
          <w:numId w:val="78"/>
        </w:numPr>
      </w:pPr>
      <w:r>
        <w:t>publicação automática de dados obrigatórios;</w:t>
      </w:r>
    </w:p>
    <w:p w14:paraId="2D556C43" w14:textId="77777777" w:rsidR="00E80EF9" w:rsidRDefault="00E80EF9" w:rsidP="00E80EF9">
      <w:pPr>
        <w:pStyle w:val="NormalWeb"/>
        <w:numPr>
          <w:ilvl w:val="0"/>
          <w:numId w:val="78"/>
        </w:numPr>
      </w:pPr>
      <w:r>
        <w:t>atendimento à Lei de Acesso à Informação.</w:t>
      </w:r>
    </w:p>
    <w:p w14:paraId="412716E3" w14:textId="77777777" w:rsidR="00E80EF9" w:rsidRDefault="00F94832" w:rsidP="00E80EF9">
      <w:r>
        <w:pict w14:anchorId="0066334E">
          <v:rect id="_x0000_i1101" style="width:0;height:1.5pt" o:hralign="center" o:hrstd="t" o:hr="t" fillcolor="#a0a0a0" stroked="f"/>
        </w:pict>
      </w:r>
    </w:p>
    <w:p w14:paraId="13A5E66C" w14:textId="77777777" w:rsidR="00E80EF9" w:rsidRDefault="00E80EF9" w:rsidP="00E80EF9">
      <w:pPr>
        <w:pStyle w:val="Ttulo2"/>
      </w:pPr>
      <w:r>
        <w:t>OE-06 – Melhorar a Experiência do Usuário</w:t>
      </w:r>
    </w:p>
    <w:p w14:paraId="5E857C8C" w14:textId="77777777" w:rsidR="00E80EF9" w:rsidRDefault="00E80EF9" w:rsidP="00E80EF9">
      <w:pPr>
        <w:pStyle w:val="NormalWeb"/>
      </w:pPr>
      <w:r>
        <w:t>Oferecer uma plataforma intuitiva, acessível e responsiva para servidores e cidadãos.</w:t>
      </w:r>
    </w:p>
    <w:p w14:paraId="4207F35B" w14:textId="77777777" w:rsidR="00E80EF9" w:rsidRDefault="00E80EF9" w:rsidP="00E80EF9">
      <w:pPr>
        <w:pStyle w:val="Ttulo3"/>
      </w:pPr>
      <w:r>
        <w:t>Resultados esperados</w:t>
      </w:r>
    </w:p>
    <w:p w14:paraId="460FC47F" w14:textId="77777777" w:rsidR="00E80EF9" w:rsidRDefault="00E80EF9" w:rsidP="00E80EF9">
      <w:pPr>
        <w:pStyle w:val="NormalWeb"/>
        <w:numPr>
          <w:ilvl w:val="0"/>
          <w:numId w:val="79"/>
        </w:numPr>
      </w:pPr>
      <w:r>
        <w:t>redução do tempo de aprendizado;</w:t>
      </w:r>
    </w:p>
    <w:p w14:paraId="65F21F31" w14:textId="77777777" w:rsidR="00E80EF9" w:rsidRDefault="00E80EF9" w:rsidP="00E80EF9">
      <w:pPr>
        <w:pStyle w:val="NormalWeb"/>
        <w:numPr>
          <w:ilvl w:val="0"/>
          <w:numId w:val="79"/>
        </w:numPr>
      </w:pPr>
      <w:r>
        <w:t>interfaces padronizadas;</w:t>
      </w:r>
    </w:p>
    <w:p w14:paraId="14A37997" w14:textId="77777777" w:rsidR="00E80EF9" w:rsidRDefault="00E80EF9" w:rsidP="00E80EF9">
      <w:pPr>
        <w:pStyle w:val="NormalWeb"/>
        <w:numPr>
          <w:ilvl w:val="0"/>
          <w:numId w:val="79"/>
        </w:numPr>
      </w:pPr>
      <w:r>
        <w:t>conformidade com WCAG;</w:t>
      </w:r>
    </w:p>
    <w:p w14:paraId="5E7C40B7" w14:textId="77777777" w:rsidR="00E80EF9" w:rsidRDefault="00E80EF9" w:rsidP="00E80EF9">
      <w:pPr>
        <w:pStyle w:val="NormalWeb"/>
        <w:numPr>
          <w:ilvl w:val="0"/>
          <w:numId w:val="79"/>
        </w:numPr>
      </w:pPr>
      <w:r>
        <w:t>suporte a dispositivos móveis;</w:t>
      </w:r>
    </w:p>
    <w:p w14:paraId="5FCB826C" w14:textId="77777777" w:rsidR="00E80EF9" w:rsidRDefault="00E80EF9" w:rsidP="00E80EF9">
      <w:pPr>
        <w:pStyle w:val="NormalWeb"/>
        <w:numPr>
          <w:ilvl w:val="0"/>
          <w:numId w:val="79"/>
        </w:numPr>
      </w:pPr>
      <w:r>
        <w:t>operação adequada em cenários de baixa conectividade.</w:t>
      </w:r>
    </w:p>
    <w:p w14:paraId="1D575030" w14:textId="77777777" w:rsidR="00E80EF9" w:rsidRDefault="00F94832" w:rsidP="00E80EF9">
      <w:r>
        <w:pict w14:anchorId="6BCADDC6">
          <v:rect id="_x0000_i1102" style="width:0;height:1.5pt" o:hralign="center" o:hrstd="t" o:hr="t" fillcolor="#a0a0a0" stroked="f"/>
        </w:pict>
      </w:r>
    </w:p>
    <w:p w14:paraId="39AC0AF1" w14:textId="77777777" w:rsidR="00E80EF9" w:rsidRDefault="00E80EF9" w:rsidP="00E80EF9">
      <w:pPr>
        <w:pStyle w:val="Ttulo2"/>
      </w:pPr>
      <w:r>
        <w:t>OE-07 – Apoiar a Tomada de Decisão</w:t>
      </w:r>
    </w:p>
    <w:p w14:paraId="182CA0A9" w14:textId="77777777" w:rsidR="00E80EF9" w:rsidRDefault="00E80EF9" w:rsidP="00E80EF9">
      <w:pPr>
        <w:pStyle w:val="NormalWeb"/>
      </w:pPr>
      <w:r>
        <w:t>Disponibilizar indicadores gerenciais e painéis executivos em tempo real.</w:t>
      </w:r>
    </w:p>
    <w:p w14:paraId="031C3676" w14:textId="77777777" w:rsidR="00E80EF9" w:rsidRDefault="00E80EF9" w:rsidP="00E80EF9">
      <w:pPr>
        <w:pStyle w:val="Ttulo3"/>
      </w:pPr>
      <w:r>
        <w:t>Resultados esperados</w:t>
      </w:r>
    </w:p>
    <w:p w14:paraId="6C61EFC8" w14:textId="77777777" w:rsidR="00E80EF9" w:rsidRDefault="00E80EF9" w:rsidP="00E80EF9">
      <w:pPr>
        <w:pStyle w:val="NormalWeb"/>
        <w:numPr>
          <w:ilvl w:val="0"/>
          <w:numId w:val="80"/>
        </w:numPr>
      </w:pPr>
      <w:r>
        <w:t>dashboards estratégicos;</w:t>
      </w:r>
    </w:p>
    <w:p w14:paraId="0438BE3A" w14:textId="77777777" w:rsidR="00E80EF9" w:rsidRDefault="00E80EF9" w:rsidP="00E80EF9">
      <w:pPr>
        <w:pStyle w:val="NormalWeb"/>
        <w:numPr>
          <w:ilvl w:val="0"/>
          <w:numId w:val="80"/>
        </w:numPr>
      </w:pPr>
      <w:r>
        <w:t>indicadores consolidados;</w:t>
      </w:r>
    </w:p>
    <w:p w14:paraId="0FE67723" w14:textId="77777777" w:rsidR="00E80EF9" w:rsidRDefault="00E80EF9" w:rsidP="00E80EF9">
      <w:pPr>
        <w:pStyle w:val="NormalWeb"/>
        <w:numPr>
          <w:ilvl w:val="0"/>
          <w:numId w:val="80"/>
        </w:numPr>
      </w:pPr>
      <w:r>
        <w:t>acompanhamento orçamentário;</w:t>
      </w:r>
    </w:p>
    <w:p w14:paraId="177538CF" w14:textId="77777777" w:rsidR="00E80EF9" w:rsidRDefault="00E80EF9" w:rsidP="00E80EF9">
      <w:pPr>
        <w:pStyle w:val="NormalWeb"/>
        <w:numPr>
          <w:ilvl w:val="0"/>
          <w:numId w:val="80"/>
        </w:numPr>
      </w:pPr>
      <w:r>
        <w:t>monitoramento de metas e projetos.</w:t>
      </w:r>
    </w:p>
    <w:p w14:paraId="07110E6E" w14:textId="77777777" w:rsidR="00E80EF9" w:rsidRDefault="00F94832" w:rsidP="00E80EF9">
      <w:r>
        <w:pict w14:anchorId="60AAD5BD">
          <v:rect id="_x0000_i1103" style="width:0;height:1.5pt" o:hralign="center" o:hrstd="t" o:hr="t" fillcolor="#a0a0a0" stroked="f"/>
        </w:pict>
      </w:r>
    </w:p>
    <w:p w14:paraId="34635266" w14:textId="77777777" w:rsidR="00E80EF9" w:rsidRDefault="00E80EF9" w:rsidP="00E80EF9">
      <w:pPr>
        <w:pStyle w:val="Ttulo2"/>
      </w:pPr>
      <w:r>
        <w:t>OE-08 – Reduzir Custos Operacionais</w:t>
      </w:r>
    </w:p>
    <w:p w14:paraId="615CF4FC" w14:textId="77777777" w:rsidR="00E80EF9" w:rsidRDefault="00E80EF9" w:rsidP="00E80EF9">
      <w:pPr>
        <w:pStyle w:val="NormalWeb"/>
      </w:pPr>
      <w:r>
        <w:lastRenderedPageBreak/>
        <w:t>Diminuir despesas relacionadas à manutenção de sistemas fragmentados e reduzir o retrabalho administrativo.</w:t>
      </w:r>
    </w:p>
    <w:p w14:paraId="462F50E5" w14:textId="77777777" w:rsidR="00E80EF9" w:rsidRDefault="00E80EF9" w:rsidP="00E80EF9">
      <w:pPr>
        <w:pStyle w:val="Ttulo3"/>
      </w:pPr>
      <w:r>
        <w:t>Resultados esperados</w:t>
      </w:r>
    </w:p>
    <w:p w14:paraId="203F49DE" w14:textId="77777777" w:rsidR="00E80EF9" w:rsidRDefault="00E80EF9" w:rsidP="00E80EF9">
      <w:pPr>
        <w:pStyle w:val="NormalWeb"/>
        <w:numPr>
          <w:ilvl w:val="0"/>
          <w:numId w:val="81"/>
        </w:numPr>
      </w:pPr>
      <w:r>
        <w:t>substituição gradual dos sistemas legados;</w:t>
      </w:r>
    </w:p>
    <w:p w14:paraId="370199F9" w14:textId="77777777" w:rsidR="00E80EF9" w:rsidRDefault="00E80EF9" w:rsidP="00E80EF9">
      <w:pPr>
        <w:pStyle w:val="NormalWeb"/>
        <w:numPr>
          <w:ilvl w:val="0"/>
          <w:numId w:val="81"/>
        </w:numPr>
      </w:pPr>
      <w:r>
        <w:t>redução de custos recorrentes;</w:t>
      </w:r>
    </w:p>
    <w:p w14:paraId="537CB481" w14:textId="77777777" w:rsidR="00E80EF9" w:rsidRDefault="00E80EF9" w:rsidP="00E80EF9">
      <w:pPr>
        <w:pStyle w:val="NormalWeb"/>
        <w:numPr>
          <w:ilvl w:val="0"/>
          <w:numId w:val="81"/>
        </w:numPr>
      </w:pPr>
      <w:r>
        <w:t>melhor aproveitamento dos recursos tecnológicos.</w:t>
      </w:r>
    </w:p>
    <w:p w14:paraId="7225AAE7" w14:textId="77777777" w:rsidR="00E80EF9" w:rsidRDefault="00F94832" w:rsidP="00E80EF9">
      <w:r>
        <w:pict w14:anchorId="14D68F9A">
          <v:rect id="_x0000_i1104" style="width:0;height:1.5pt" o:hralign="center" o:hrstd="t" o:hr="t" fillcolor="#a0a0a0" stroked="f"/>
        </w:pict>
      </w:r>
    </w:p>
    <w:p w14:paraId="2A1A4B4B" w14:textId="77777777" w:rsidR="00E80EF9" w:rsidRDefault="00E80EF9" w:rsidP="00E80EF9">
      <w:pPr>
        <w:pStyle w:val="Ttulo2"/>
      </w:pPr>
      <w:r>
        <w:t>OE-09 – Garantir Segurança da Informação</w:t>
      </w:r>
    </w:p>
    <w:p w14:paraId="4DC73AF6" w14:textId="77777777" w:rsidR="00E80EF9" w:rsidRDefault="00E80EF9" w:rsidP="00E80EF9">
      <w:pPr>
        <w:pStyle w:val="NormalWeb"/>
      </w:pPr>
      <w:r>
        <w:t>Proteger os dados institucionais e pessoais tratados pela plataforma.</w:t>
      </w:r>
    </w:p>
    <w:p w14:paraId="6F2DCA7A" w14:textId="77777777" w:rsidR="00E80EF9" w:rsidRDefault="00E80EF9" w:rsidP="00E80EF9">
      <w:pPr>
        <w:pStyle w:val="Ttulo3"/>
      </w:pPr>
      <w:r>
        <w:t>Resultados esperados</w:t>
      </w:r>
    </w:p>
    <w:p w14:paraId="4ABDA5BA" w14:textId="77777777" w:rsidR="00E80EF9" w:rsidRDefault="00E80EF9" w:rsidP="00E80EF9">
      <w:pPr>
        <w:pStyle w:val="NormalWeb"/>
        <w:numPr>
          <w:ilvl w:val="0"/>
          <w:numId w:val="82"/>
        </w:numPr>
      </w:pPr>
      <w:r>
        <w:t>autenticação segura;</w:t>
      </w:r>
    </w:p>
    <w:p w14:paraId="688BB0B3" w14:textId="77777777" w:rsidR="00E80EF9" w:rsidRDefault="00E80EF9" w:rsidP="00E80EF9">
      <w:pPr>
        <w:pStyle w:val="NormalWeb"/>
        <w:numPr>
          <w:ilvl w:val="0"/>
          <w:numId w:val="82"/>
        </w:numPr>
      </w:pPr>
      <w:r>
        <w:t>controle de acesso por perfis;</w:t>
      </w:r>
    </w:p>
    <w:p w14:paraId="5206C4F4" w14:textId="77777777" w:rsidR="00E80EF9" w:rsidRDefault="00E80EF9" w:rsidP="00E80EF9">
      <w:pPr>
        <w:pStyle w:val="NormalWeb"/>
        <w:numPr>
          <w:ilvl w:val="0"/>
          <w:numId w:val="82"/>
        </w:numPr>
      </w:pPr>
      <w:r>
        <w:t>criptografia de dados;</w:t>
      </w:r>
    </w:p>
    <w:p w14:paraId="68BE9D21" w14:textId="77777777" w:rsidR="00E80EF9" w:rsidRDefault="00E80EF9" w:rsidP="00E80EF9">
      <w:pPr>
        <w:pStyle w:val="NormalWeb"/>
        <w:numPr>
          <w:ilvl w:val="0"/>
          <w:numId w:val="82"/>
        </w:numPr>
      </w:pPr>
      <w:r>
        <w:t>auditoria completa;</w:t>
      </w:r>
    </w:p>
    <w:p w14:paraId="739EE8AE" w14:textId="77777777" w:rsidR="00E80EF9" w:rsidRDefault="00E80EF9" w:rsidP="00E80EF9">
      <w:pPr>
        <w:pStyle w:val="NormalWeb"/>
        <w:numPr>
          <w:ilvl w:val="0"/>
          <w:numId w:val="82"/>
        </w:numPr>
      </w:pPr>
      <w:r>
        <w:t>gestão de incidentes;</w:t>
      </w:r>
    </w:p>
    <w:p w14:paraId="3251586B" w14:textId="77777777" w:rsidR="00E80EF9" w:rsidRDefault="00E80EF9" w:rsidP="00E80EF9">
      <w:pPr>
        <w:pStyle w:val="NormalWeb"/>
        <w:numPr>
          <w:ilvl w:val="0"/>
          <w:numId w:val="82"/>
        </w:numPr>
      </w:pPr>
      <w:r>
        <w:t>plano de continuidade dos serviços.</w:t>
      </w:r>
    </w:p>
    <w:p w14:paraId="75B9C86D" w14:textId="77777777" w:rsidR="00E80EF9" w:rsidRDefault="00F94832" w:rsidP="00E80EF9">
      <w:r>
        <w:pict w14:anchorId="064FB58E">
          <v:rect id="_x0000_i1105" style="width:0;height:1.5pt" o:hralign="center" o:hrstd="t" o:hr="t" fillcolor="#a0a0a0" stroked="f"/>
        </w:pict>
      </w:r>
    </w:p>
    <w:p w14:paraId="734AE957" w14:textId="77777777" w:rsidR="00E80EF9" w:rsidRDefault="00E80EF9" w:rsidP="00E80EF9">
      <w:pPr>
        <w:pStyle w:val="Ttulo2"/>
      </w:pPr>
      <w:r>
        <w:t>OE-10 – Preparar a Plataforma para Evolução Contínua</w:t>
      </w:r>
    </w:p>
    <w:p w14:paraId="1BE6B69A" w14:textId="77777777" w:rsidR="00E80EF9" w:rsidRDefault="00E80EF9" w:rsidP="00E80EF9">
      <w:pPr>
        <w:pStyle w:val="NormalWeb"/>
      </w:pPr>
      <w:r>
        <w:t>Construir uma solução flexível e escalável, preparada para novas demandas da administração pública.</w:t>
      </w:r>
    </w:p>
    <w:p w14:paraId="7CF7FF7E" w14:textId="77777777" w:rsidR="00E80EF9" w:rsidRDefault="00E80EF9" w:rsidP="00E80EF9">
      <w:pPr>
        <w:pStyle w:val="Ttulo3"/>
      </w:pPr>
      <w:r>
        <w:t>Resultados esperados</w:t>
      </w:r>
    </w:p>
    <w:p w14:paraId="511184E6" w14:textId="77777777" w:rsidR="00E80EF9" w:rsidRDefault="00E80EF9" w:rsidP="00E80EF9">
      <w:pPr>
        <w:pStyle w:val="NormalWeb"/>
        <w:numPr>
          <w:ilvl w:val="0"/>
          <w:numId w:val="83"/>
        </w:numPr>
      </w:pPr>
      <w:r>
        <w:t>arquitetura modular;</w:t>
      </w:r>
    </w:p>
    <w:p w14:paraId="28245CC6" w14:textId="77777777" w:rsidR="00E80EF9" w:rsidRDefault="00E80EF9" w:rsidP="00E80EF9">
      <w:pPr>
        <w:pStyle w:val="NormalWeb"/>
        <w:numPr>
          <w:ilvl w:val="0"/>
          <w:numId w:val="83"/>
        </w:numPr>
      </w:pPr>
      <w:r>
        <w:t>APIs padronizadas;</w:t>
      </w:r>
    </w:p>
    <w:p w14:paraId="1607DD04" w14:textId="77777777" w:rsidR="00E80EF9" w:rsidRDefault="00E80EF9" w:rsidP="00E80EF9">
      <w:pPr>
        <w:pStyle w:val="NormalWeb"/>
        <w:numPr>
          <w:ilvl w:val="0"/>
          <w:numId w:val="83"/>
        </w:numPr>
      </w:pPr>
      <w:r>
        <w:t>facilidade de integração;</w:t>
      </w:r>
    </w:p>
    <w:p w14:paraId="46B6A810" w14:textId="77777777" w:rsidR="00E80EF9" w:rsidRDefault="00E80EF9" w:rsidP="00E80EF9">
      <w:pPr>
        <w:pStyle w:val="NormalWeb"/>
        <w:numPr>
          <w:ilvl w:val="0"/>
          <w:numId w:val="83"/>
        </w:numPr>
      </w:pPr>
      <w:r>
        <w:t>possibilidade de incorporação de inteligência artificial e automações.</w:t>
      </w:r>
    </w:p>
    <w:p w14:paraId="685A3DD5" w14:textId="77777777" w:rsidR="00E80EF9" w:rsidRDefault="00F94832" w:rsidP="00E80EF9">
      <w:r>
        <w:pict w14:anchorId="3AF4BB50">
          <v:rect id="_x0000_i1106" style="width:0;height:1.5pt" o:hralign="center" o:hrstd="t" o:hr="t" fillcolor="#a0a0a0" stroked="f"/>
        </w:pict>
      </w:r>
    </w:p>
    <w:p w14:paraId="69031448" w14:textId="77777777" w:rsidR="00E80EF9" w:rsidRDefault="00E80EF9" w:rsidP="00E80EF9">
      <w:pPr>
        <w:pStyle w:val="Ttulo1"/>
      </w:pPr>
      <w:r>
        <w:t>5. Indicadores Estratégicos (KPIs)</w:t>
      </w:r>
    </w:p>
    <w:p w14:paraId="362DEA52" w14:textId="77777777" w:rsidR="00E80EF9" w:rsidRDefault="00E80EF9" w:rsidP="00E80EF9">
      <w:pPr>
        <w:pStyle w:val="NormalWeb"/>
      </w:pPr>
      <w:r>
        <w:t>Os seguintes indicadores deverão ser monitorados ao longo da implantação e operação do SIGMUN: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4"/>
        <w:gridCol w:w="3268"/>
      </w:tblGrid>
      <w:tr w:rsidR="00E80EF9" w14:paraId="53BCB1DE" w14:textId="77777777" w:rsidTr="00E80EF9">
        <w:trPr>
          <w:tblHeader/>
          <w:tblCellSpacing w:w="15" w:type="dxa"/>
        </w:trPr>
        <w:tc>
          <w:tcPr>
            <w:tcW w:w="0" w:type="auto"/>
            <w:vAlign w:val="center"/>
            <w:hideMark/>
          </w:tcPr>
          <w:p w14:paraId="1A830F4D" w14:textId="77777777" w:rsidR="00E80EF9" w:rsidRDefault="00E80EF9">
            <w:pPr>
              <w:jc w:val="center"/>
              <w:rPr>
                <w:b/>
                <w:bCs/>
              </w:rPr>
            </w:pPr>
            <w:r>
              <w:rPr>
                <w:b/>
                <w:bCs/>
              </w:rPr>
              <w:lastRenderedPageBreak/>
              <w:t>Indicador</w:t>
            </w:r>
          </w:p>
        </w:tc>
        <w:tc>
          <w:tcPr>
            <w:tcW w:w="0" w:type="auto"/>
            <w:vAlign w:val="center"/>
            <w:hideMark/>
          </w:tcPr>
          <w:p w14:paraId="30EEC9B3" w14:textId="77777777" w:rsidR="00E80EF9" w:rsidRDefault="00E80EF9">
            <w:pPr>
              <w:jc w:val="right"/>
              <w:rPr>
                <w:b/>
                <w:bCs/>
              </w:rPr>
            </w:pPr>
            <w:r>
              <w:rPr>
                <w:b/>
                <w:bCs/>
              </w:rPr>
              <w:t>Meta Inicial</w:t>
            </w:r>
          </w:p>
        </w:tc>
      </w:tr>
      <w:tr w:rsidR="00E80EF9" w14:paraId="65CC24EF" w14:textId="77777777" w:rsidTr="00E80EF9">
        <w:trPr>
          <w:tblCellSpacing w:w="15" w:type="dxa"/>
        </w:trPr>
        <w:tc>
          <w:tcPr>
            <w:tcW w:w="0" w:type="auto"/>
            <w:vAlign w:val="center"/>
            <w:hideMark/>
          </w:tcPr>
          <w:p w14:paraId="09006353" w14:textId="77777777" w:rsidR="00E80EF9" w:rsidRDefault="00E80EF9">
            <w:r>
              <w:t>Secretarias integradas</w:t>
            </w:r>
          </w:p>
        </w:tc>
        <w:tc>
          <w:tcPr>
            <w:tcW w:w="0" w:type="auto"/>
            <w:vAlign w:val="center"/>
            <w:hideMark/>
          </w:tcPr>
          <w:p w14:paraId="6EEF1A2D" w14:textId="77777777" w:rsidR="00E80EF9" w:rsidRDefault="00E80EF9">
            <w:pPr>
              <w:jc w:val="right"/>
            </w:pPr>
            <w:r>
              <w:t>100%</w:t>
            </w:r>
          </w:p>
        </w:tc>
      </w:tr>
      <w:tr w:rsidR="00E80EF9" w14:paraId="7A1AC6EC" w14:textId="77777777" w:rsidTr="00E80EF9">
        <w:trPr>
          <w:tblCellSpacing w:w="15" w:type="dxa"/>
        </w:trPr>
        <w:tc>
          <w:tcPr>
            <w:tcW w:w="0" w:type="auto"/>
            <w:vAlign w:val="center"/>
            <w:hideMark/>
          </w:tcPr>
          <w:p w14:paraId="63B1D6F0" w14:textId="77777777" w:rsidR="00E80EF9" w:rsidRDefault="00E80EF9">
            <w:r>
              <w:t>Módulos implantados</w:t>
            </w:r>
          </w:p>
        </w:tc>
        <w:tc>
          <w:tcPr>
            <w:tcW w:w="0" w:type="auto"/>
            <w:vAlign w:val="center"/>
            <w:hideMark/>
          </w:tcPr>
          <w:p w14:paraId="388FA787" w14:textId="77777777" w:rsidR="00E80EF9" w:rsidRDefault="00E80EF9">
            <w:pPr>
              <w:jc w:val="right"/>
            </w:pPr>
            <w:r>
              <w:t>100% dos módulos planejados</w:t>
            </w:r>
          </w:p>
        </w:tc>
      </w:tr>
      <w:tr w:rsidR="00E80EF9" w14:paraId="13E6FE27" w14:textId="77777777" w:rsidTr="00E80EF9">
        <w:trPr>
          <w:tblCellSpacing w:w="15" w:type="dxa"/>
        </w:trPr>
        <w:tc>
          <w:tcPr>
            <w:tcW w:w="0" w:type="auto"/>
            <w:vAlign w:val="center"/>
            <w:hideMark/>
          </w:tcPr>
          <w:p w14:paraId="704E469D" w14:textId="77777777" w:rsidR="00E80EF9" w:rsidRDefault="00E80EF9">
            <w:r>
              <w:t>Cadastros unificados</w:t>
            </w:r>
          </w:p>
        </w:tc>
        <w:tc>
          <w:tcPr>
            <w:tcW w:w="0" w:type="auto"/>
            <w:vAlign w:val="center"/>
            <w:hideMark/>
          </w:tcPr>
          <w:p w14:paraId="05F7F10C" w14:textId="77777777" w:rsidR="00E80EF9" w:rsidRDefault="00E80EF9">
            <w:pPr>
              <w:jc w:val="right"/>
            </w:pPr>
            <w:r>
              <w:t>100% das entidades corporativas</w:t>
            </w:r>
          </w:p>
        </w:tc>
      </w:tr>
      <w:tr w:rsidR="00E80EF9" w14:paraId="51AC4409" w14:textId="77777777" w:rsidTr="00E80EF9">
        <w:trPr>
          <w:tblCellSpacing w:w="15" w:type="dxa"/>
        </w:trPr>
        <w:tc>
          <w:tcPr>
            <w:tcW w:w="0" w:type="auto"/>
            <w:vAlign w:val="center"/>
            <w:hideMark/>
          </w:tcPr>
          <w:p w14:paraId="1FB0D8C4" w14:textId="77777777" w:rsidR="00E80EF9" w:rsidRDefault="00E80EF9">
            <w:r>
              <w:t>Processos administrativos digitais</w:t>
            </w:r>
          </w:p>
        </w:tc>
        <w:tc>
          <w:tcPr>
            <w:tcW w:w="0" w:type="auto"/>
            <w:vAlign w:val="center"/>
            <w:hideMark/>
          </w:tcPr>
          <w:p w14:paraId="5E788C53" w14:textId="77777777" w:rsidR="00E80EF9" w:rsidRDefault="00E80EF9">
            <w:pPr>
              <w:jc w:val="right"/>
            </w:pPr>
            <w:r>
              <w:t>≥ 95%</w:t>
            </w:r>
          </w:p>
        </w:tc>
      </w:tr>
      <w:tr w:rsidR="00E80EF9" w14:paraId="4F1C0ADF" w14:textId="77777777" w:rsidTr="00E80EF9">
        <w:trPr>
          <w:tblCellSpacing w:w="15" w:type="dxa"/>
        </w:trPr>
        <w:tc>
          <w:tcPr>
            <w:tcW w:w="0" w:type="auto"/>
            <w:vAlign w:val="center"/>
            <w:hideMark/>
          </w:tcPr>
          <w:p w14:paraId="58BAFF16" w14:textId="77777777" w:rsidR="00E80EF9" w:rsidRDefault="00E80EF9">
            <w:r>
              <w:t>Publicações automáticas no Portal da Transparência</w:t>
            </w:r>
          </w:p>
        </w:tc>
        <w:tc>
          <w:tcPr>
            <w:tcW w:w="0" w:type="auto"/>
            <w:vAlign w:val="center"/>
            <w:hideMark/>
          </w:tcPr>
          <w:p w14:paraId="18D8C576" w14:textId="77777777" w:rsidR="00E80EF9" w:rsidRDefault="00E80EF9">
            <w:pPr>
              <w:jc w:val="right"/>
            </w:pPr>
            <w:r>
              <w:t>100% das obrigatórias</w:t>
            </w:r>
          </w:p>
        </w:tc>
      </w:tr>
      <w:tr w:rsidR="00E80EF9" w14:paraId="74F81BFD" w14:textId="77777777" w:rsidTr="00E80EF9">
        <w:trPr>
          <w:tblCellSpacing w:w="15" w:type="dxa"/>
        </w:trPr>
        <w:tc>
          <w:tcPr>
            <w:tcW w:w="0" w:type="auto"/>
            <w:vAlign w:val="center"/>
            <w:hideMark/>
          </w:tcPr>
          <w:p w14:paraId="01D9E009" w14:textId="77777777" w:rsidR="00E80EF9" w:rsidRDefault="00E80EF9">
            <w:r>
              <w:t>Disponibilidade da plataforma</w:t>
            </w:r>
          </w:p>
        </w:tc>
        <w:tc>
          <w:tcPr>
            <w:tcW w:w="0" w:type="auto"/>
            <w:vAlign w:val="center"/>
            <w:hideMark/>
          </w:tcPr>
          <w:p w14:paraId="1E7476A3" w14:textId="77777777" w:rsidR="00E80EF9" w:rsidRDefault="00E80EF9">
            <w:pPr>
              <w:jc w:val="right"/>
            </w:pPr>
            <w:r>
              <w:t>≥ 99,9%</w:t>
            </w:r>
          </w:p>
        </w:tc>
      </w:tr>
      <w:tr w:rsidR="00E80EF9" w14:paraId="5DE1F8D9" w14:textId="77777777" w:rsidTr="00E80EF9">
        <w:trPr>
          <w:tblCellSpacing w:w="15" w:type="dxa"/>
        </w:trPr>
        <w:tc>
          <w:tcPr>
            <w:tcW w:w="0" w:type="auto"/>
            <w:vAlign w:val="center"/>
            <w:hideMark/>
          </w:tcPr>
          <w:p w14:paraId="6D56A268" w14:textId="77777777" w:rsidR="00E80EF9" w:rsidRDefault="00E80EF9">
            <w:r>
              <w:t>Tempo médio de resposta das APIs</w:t>
            </w:r>
          </w:p>
        </w:tc>
        <w:tc>
          <w:tcPr>
            <w:tcW w:w="0" w:type="auto"/>
            <w:vAlign w:val="center"/>
            <w:hideMark/>
          </w:tcPr>
          <w:p w14:paraId="2FA16665" w14:textId="77777777" w:rsidR="00E80EF9" w:rsidRDefault="00E80EF9">
            <w:pPr>
              <w:jc w:val="right"/>
            </w:pPr>
            <w:r>
              <w:t xml:space="preserve">≤ 500 </w:t>
            </w:r>
            <w:proofErr w:type="spellStart"/>
            <w:r>
              <w:t>ms</w:t>
            </w:r>
            <w:proofErr w:type="spellEnd"/>
            <w:r>
              <w:t xml:space="preserve"> (operações comuns)</w:t>
            </w:r>
          </w:p>
        </w:tc>
      </w:tr>
      <w:tr w:rsidR="00E80EF9" w14:paraId="478FC067" w14:textId="77777777" w:rsidTr="00E80EF9">
        <w:trPr>
          <w:tblCellSpacing w:w="15" w:type="dxa"/>
        </w:trPr>
        <w:tc>
          <w:tcPr>
            <w:tcW w:w="0" w:type="auto"/>
            <w:vAlign w:val="center"/>
            <w:hideMark/>
          </w:tcPr>
          <w:p w14:paraId="41147399" w14:textId="77777777" w:rsidR="00E80EF9" w:rsidRDefault="00E80EF9">
            <w:r>
              <w:t>Usuários simultâneos suportados</w:t>
            </w:r>
          </w:p>
        </w:tc>
        <w:tc>
          <w:tcPr>
            <w:tcW w:w="0" w:type="auto"/>
            <w:vAlign w:val="center"/>
            <w:hideMark/>
          </w:tcPr>
          <w:p w14:paraId="48A39B75" w14:textId="77777777" w:rsidR="00E80EF9" w:rsidRDefault="00E80EF9">
            <w:pPr>
              <w:jc w:val="right"/>
            </w:pPr>
            <w:r>
              <w:t>≥ 300</w:t>
            </w:r>
          </w:p>
        </w:tc>
      </w:tr>
      <w:tr w:rsidR="00E80EF9" w14:paraId="60FB6B39" w14:textId="77777777" w:rsidTr="00E80EF9">
        <w:trPr>
          <w:tblCellSpacing w:w="15" w:type="dxa"/>
        </w:trPr>
        <w:tc>
          <w:tcPr>
            <w:tcW w:w="0" w:type="auto"/>
            <w:vAlign w:val="center"/>
            <w:hideMark/>
          </w:tcPr>
          <w:p w14:paraId="70D514A5" w14:textId="77777777" w:rsidR="00E80EF9" w:rsidRDefault="00E80EF9">
            <w:r>
              <w:t>Incidentes críticos de segurança</w:t>
            </w:r>
          </w:p>
        </w:tc>
        <w:tc>
          <w:tcPr>
            <w:tcW w:w="0" w:type="auto"/>
            <w:vAlign w:val="center"/>
            <w:hideMark/>
          </w:tcPr>
          <w:p w14:paraId="3985E6FE" w14:textId="77777777" w:rsidR="00E80EF9" w:rsidRDefault="00E80EF9">
            <w:pPr>
              <w:jc w:val="right"/>
            </w:pPr>
            <w:r>
              <w:t>0 tolerados</w:t>
            </w:r>
          </w:p>
        </w:tc>
      </w:tr>
      <w:tr w:rsidR="00E80EF9" w14:paraId="558E594A" w14:textId="77777777" w:rsidTr="00E80EF9">
        <w:trPr>
          <w:tblCellSpacing w:w="15" w:type="dxa"/>
        </w:trPr>
        <w:tc>
          <w:tcPr>
            <w:tcW w:w="0" w:type="auto"/>
            <w:vAlign w:val="center"/>
            <w:hideMark/>
          </w:tcPr>
          <w:p w14:paraId="284D5874" w14:textId="77777777" w:rsidR="00E80EF9" w:rsidRDefault="00E80EF9">
            <w:r>
              <w:t>Conformidade com requisitos legais obrigatórios</w:t>
            </w:r>
          </w:p>
        </w:tc>
        <w:tc>
          <w:tcPr>
            <w:tcW w:w="0" w:type="auto"/>
            <w:vAlign w:val="center"/>
            <w:hideMark/>
          </w:tcPr>
          <w:p w14:paraId="3A471F73" w14:textId="77777777" w:rsidR="00E80EF9" w:rsidRDefault="00E80EF9">
            <w:pPr>
              <w:jc w:val="right"/>
            </w:pPr>
            <w:r>
              <w:t>100%</w:t>
            </w:r>
          </w:p>
        </w:tc>
      </w:tr>
    </w:tbl>
    <w:p w14:paraId="510455E8" w14:textId="77777777" w:rsidR="00E80EF9" w:rsidRDefault="00F94832" w:rsidP="00E80EF9">
      <w:r>
        <w:pict w14:anchorId="59C2C4C7">
          <v:rect id="_x0000_i1107" style="width:0;height:1.5pt" o:hralign="center" o:hrstd="t" o:hr="t" fillcolor="#a0a0a0" stroked="f"/>
        </w:pict>
      </w:r>
    </w:p>
    <w:p w14:paraId="2E607FF2" w14:textId="77777777" w:rsidR="00E80EF9" w:rsidRDefault="00E80EF9" w:rsidP="00E80EF9">
      <w:pPr>
        <w:pStyle w:val="Ttulo1"/>
      </w:pPr>
      <w:r>
        <w:t>6. Objetivos por Perspectiva</w:t>
      </w:r>
    </w:p>
    <w:p w14:paraId="47193883" w14:textId="77777777" w:rsidR="00E80EF9" w:rsidRDefault="00E80EF9" w:rsidP="00E80EF9">
      <w:pPr>
        <w:pStyle w:val="Ttulo2"/>
      </w:pPr>
      <w:r>
        <w:t>Gestão Pública</w:t>
      </w:r>
    </w:p>
    <w:p w14:paraId="2D99CC03" w14:textId="77777777" w:rsidR="00E80EF9" w:rsidRDefault="00E80EF9" w:rsidP="00E80EF9">
      <w:pPr>
        <w:pStyle w:val="NormalWeb"/>
        <w:numPr>
          <w:ilvl w:val="0"/>
          <w:numId w:val="84"/>
        </w:numPr>
      </w:pPr>
      <w:r>
        <w:t>aumentar a eficiência administrativa;</w:t>
      </w:r>
    </w:p>
    <w:p w14:paraId="00346171" w14:textId="77777777" w:rsidR="00E80EF9" w:rsidRDefault="00E80EF9" w:rsidP="00E80EF9">
      <w:pPr>
        <w:pStyle w:val="NormalWeb"/>
        <w:numPr>
          <w:ilvl w:val="0"/>
          <w:numId w:val="84"/>
        </w:numPr>
      </w:pPr>
      <w:r>
        <w:t>fortalecer a governança;</w:t>
      </w:r>
    </w:p>
    <w:p w14:paraId="748AD110" w14:textId="77777777" w:rsidR="00E80EF9" w:rsidRDefault="00E80EF9" w:rsidP="00E80EF9">
      <w:pPr>
        <w:pStyle w:val="NormalWeb"/>
        <w:numPr>
          <w:ilvl w:val="0"/>
          <w:numId w:val="84"/>
        </w:numPr>
      </w:pPr>
      <w:r>
        <w:t>apoiar decisões baseadas em dados.</w:t>
      </w:r>
    </w:p>
    <w:p w14:paraId="0C8348AE" w14:textId="77777777" w:rsidR="00E80EF9" w:rsidRDefault="00E80EF9" w:rsidP="00E80EF9">
      <w:pPr>
        <w:pStyle w:val="Ttulo2"/>
      </w:pPr>
      <w:r>
        <w:t>Cidadão</w:t>
      </w:r>
    </w:p>
    <w:p w14:paraId="2387F26F" w14:textId="77777777" w:rsidR="00E80EF9" w:rsidRDefault="00E80EF9" w:rsidP="00E80EF9">
      <w:pPr>
        <w:pStyle w:val="NormalWeb"/>
        <w:numPr>
          <w:ilvl w:val="0"/>
          <w:numId w:val="85"/>
        </w:numPr>
      </w:pPr>
      <w:r>
        <w:t>facilitar o acesso aos serviços públicos;</w:t>
      </w:r>
    </w:p>
    <w:p w14:paraId="316C6125" w14:textId="77777777" w:rsidR="00E80EF9" w:rsidRDefault="00E80EF9" w:rsidP="00E80EF9">
      <w:pPr>
        <w:pStyle w:val="NormalWeb"/>
        <w:numPr>
          <w:ilvl w:val="0"/>
          <w:numId w:val="85"/>
        </w:numPr>
      </w:pPr>
      <w:r>
        <w:t>ampliar a transparência;</w:t>
      </w:r>
    </w:p>
    <w:p w14:paraId="25D79399" w14:textId="77777777" w:rsidR="00E80EF9" w:rsidRDefault="00E80EF9" w:rsidP="00E80EF9">
      <w:pPr>
        <w:pStyle w:val="NormalWeb"/>
        <w:numPr>
          <w:ilvl w:val="0"/>
          <w:numId w:val="85"/>
        </w:numPr>
      </w:pPr>
      <w:r>
        <w:t>reduzir o tempo de atendimento.</w:t>
      </w:r>
    </w:p>
    <w:p w14:paraId="5A460F2D" w14:textId="77777777" w:rsidR="00E80EF9" w:rsidRDefault="00E80EF9" w:rsidP="00E80EF9">
      <w:pPr>
        <w:pStyle w:val="Ttulo2"/>
      </w:pPr>
      <w:r>
        <w:t>Tecnologia</w:t>
      </w:r>
    </w:p>
    <w:p w14:paraId="4CC10CD6" w14:textId="77777777" w:rsidR="00E80EF9" w:rsidRDefault="00E80EF9" w:rsidP="00E80EF9">
      <w:pPr>
        <w:pStyle w:val="NormalWeb"/>
        <w:numPr>
          <w:ilvl w:val="0"/>
          <w:numId w:val="86"/>
        </w:numPr>
      </w:pPr>
      <w:r>
        <w:t>consolidar uma plataforma única;</w:t>
      </w:r>
    </w:p>
    <w:p w14:paraId="25163F44" w14:textId="77777777" w:rsidR="00E80EF9" w:rsidRDefault="00E80EF9" w:rsidP="00E80EF9">
      <w:pPr>
        <w:pStyle w:val="NormalWeb"/>
        <w:numPr>
          <w:ilvl w:val="0"/>
          <w:numId w:val="86"/>
        </w:numPr>
      </w:pPr>
      <w:r>
        <w:t>garantir escalabilidade;</w:t>
      </w:r>
    </w:p>
    <w:p w14:paraId="6185DF27" w14:textId="77777777" w:rsidR="00E80EF9" w:rsidRDefault="00E80EF9" w:rsidP="00E80EF9">
      <w:pPr>
        <w:pStyle w:val="NormalWeb"/>
        <w:numPr>
          <w:ilvl w:val="0"/>
          <w:numId w:val="86"/>
        </w:numPr>
      </w:pPr>
      <w:r>
        <w:t>simplificar integrações.</w:t>
      </w:r>
    </w:p>
    <w:p w14:paraId="67CED7FF" w14:textId="77777777" w:rsidR="00E80EF9" w:rsidRDefault="00E80EF9" w:rsidP="00E80EF9">
      <w:pPr>
        <w:pStyle w:val="Ttulo2"/>
      </w:pPr>
      <w:r>
        <w:t>Segurança</w:t>
      </w:r>
    </w:p>
    <w:p w14:paraId="05414302" w14:textId="77777777" w:rsidR="00E80EF9" w:rsidRDefault="00E80EF9" w:rsidP="00E80EF9">
      <w:pPr>
        <w:pStyle w:val="NormalWeb"/>
        <w:numPr>
          <w:ilvl w:val="0"/>
          <w:numId w:val="87"/>
        </w:numPr>
      </w:pPr>
      <w:r>
        <w:lastRenderedPageBreak/>
        <w:t>proteger dados sensíveis;</w:t>
      </w:r>
    </w:p>
    <w:p w14:paraId="33B45063" w14:textId="77777777" w:rsidR="00E80EF9" w:rsidRDefault="00E80EF9" w:rsidP="00E80EF9">
      <w:pPr>
        <w:pStyle w:val="NormalWeb"/>
        <w:numPr>
          <w:ilvl w:val="0"/>
          <w:numId w:val="87"/>
        </w:numPr>
      </w:pPr>
      <w:r>
        <w:t>garantir rastreabilidade;</w:t>
      </w:r>
    </w:p>
    <w:p w14:paraId="277CA355" w14:textId="77777777" w:rsidR="00E80EF9" w:rsidRDefault="00E80EF9" w:rsidP="00E80EF9">
      <w:pPr>
        <w:pStyle w:val="NormalWeb"/>
        <w:numPr>
          <w:ilvl w:val="0"/>
          <w:numId w:val="87"/>
        </w:numPr>
      </w:pPr>
      <w:r>
        <w:t>assegurar continuidade operacional.</w:t>
      </w:r>
    </w:p>
    <w:p w14:paraId="7392C4A6" w14:textId="77777777" w:rsidR="00E80EF9" w:rsidRDefault="00E80EF9" w:rsidP="00E80EF9">
      <w:pPr>
        <w:pStyle w:val="Ttulo2"/>
      </w:pPr>
      <w:r>
        <w:t>Sustentabilidade</w:t>
      </w:r>
    </w:p>
    <w:p w14:paraId="608F0D2A" w14:textId="77777777" w:rsidR="00E80EF9" w:rsidRDefault="00E80EF9" w:rsidP="00E80EF9">
      <w:pPr>
        <w:pStyle w:val="NormalWeb"/>
        <w:numPr>
          <w:ilvl w:val="0"/>
          <w:numId w:val="88"/>
        </w:numPr>
      </w:pPr>
      <w:r>
        <w:t>reduzir uso de papel;</w:t>
      </w:r>
    </w:p>
    <w:p w14:paraId="6AF8DDA5" w14:textId="77777777" w:rsidR="00E80EF9" w:rsidRDefault="00E80EF9" w:rsidP="00E80EF9">
      <w:pPr>
        <w:pStyle w:val="NormalWeb"/>
        <w:numPr>
          <w:ilvl w:val="0"/>
          <w:numId w:val="88"/>
        </w:numPr>
      </w:pPr>
      <w:r>
        <w:t>otimizar infraestrutura;</w:t>
      </w:r>
    </w:p>
    <w:p w14:paraId="685BF787" w14:textId="77777777" w:rsidR="00E80EF9" w:rsidRDefault="00E80EF9" w:rsidP="00E80EF9">
      <w:pPr>
        <w:pStyle w:val="NormalWeb"/>
        <w:numPr>
          <w:ilvl w:val="0"/>
          <w:numId w:val="88"/>
        </w:numPr>
      </w:pPr>
      <w:r>
        <w:t>priorizar tecnologias de código aberto.</w:t>
      </w:r>
    </w:p>
    <w:p w14:paraId="2B33E829" w14:textId="77777777" w:rsidR="00E80EF9" w:rsidRDefault="00F94832" w:rsidP="00E80EF9">
      <w:r>
        <w:pict w14:anchorId="2003E288">
          <v:rect id="_x0000_i1108" style="width:0;height:1.5pt" o:hralign="center" o:hrstd="t" o:hr="t" fillcolor="#a0a0a0" stroked="f"/>
        </w:pict>
      </w:r>
    </w:p>
    <w:p w14:paraId="015E38E0" w14:textId="77777777" w:rsidR="00E80EF9" w:rsidRDefault="00E80EF9" w:rsidP="00E80EF9">
      <w:pPr>
        <w:pStyle w:val="Ttulo1"/>
      </w:pPr>
      <w:r>
        <w:t>7. Fatores Críticos de Sucesso</w:t>
      </w:r>
    </w:p>
    <w:p w14:paraId="16B8A3E6" w14:textId="77777777" w:rsidR="00E80EF9" w:rsidRDefault="00E80EF9" w:rsidP="00E80EF9">
      <w:pPr>
        <w:pStyle w:val="NormalWeb"/>
      </w:pPr>
      <w:r>
        <w:t>O sucesso do SIGMUN dependerá de:</w:t>
      </w:r>
    </w:p>
    <w:p w14:paraId="44745CB6" w14:textId="77777777" w:rsidR="00E80EF9" w:rsidRDefault="00E80EF9" w:rsidP="00E80EF9">
      <w:pPr>
        <w:pStyle w:val="NormalWeb"/>
        <w:numPr>
          <w:ilvl w:val="0"/>
          <w:numId w:val="89"/>
        </w:numPr>
      </w:pPr>
      <w:r>
        <w:t>apoio institucional da administração municipal;</w:t>
      </w:r>
    </w:p>
    <w:p w14:paraId="3F159343" w14:textId="77777777" w:rsidR="00E80EF9" w:rsidRDefault="00E80EF9" w:rsidP="00E80EF9">
      <w:pPr>
        <w:pStyle w:val="NormalWeb"/>
        <w:numPr>
          <w:ilvl w:val="0"/>
          <w:numId w:val="89"/>
        </w:numPr>
      </w:pPr>
      <w:r>
        <w:t>participação ativa das secretarias;</w:t>
      </w:r>
    </w:p>
    <w:p w14:paraId="39BF4B1B" w14:textId="77777777" w:rsidR="00E80EF9" w:rsidRDefault="00E80EF9" w:rsidP="00E80EF9">
      <w:pPr>
        <w:pStyle w:val="NormalWeb"/>
        <w:numPr>
          <w:ilvl w:val="0"/>
          <w:numId w:val="89"/>
        </w:numPr>
      </w:pPr>
      <w:r>
        <w:t>qualidade da migração dos dados;</w:t>
      </w:r>
    </w:p>
    <w:p w14:paraId="7AB11582" w14:textId="77777777" w:rsidR="00E80EF9" w:rsidRDefault="00E80EF9" w:rsidP="00E80EF9">
      <w:pPr>
        <w:pStyle w:val="NormalWeb"/>
        <w:numPr>
          <w:ilvl w:val="0"/>
          <w:numId w:val="89"/>
        </w:numPr>
      </w:pPr>
      <w:r>
        <w:t>capacitação contínua dos usuários;</w:t>
      </w:r>
    </w:p>
    <w:p w14:paraId="76932019" w14:textId="77777777" w:rsidR="00E80EF9" w:rsidRDefault="00E80EF9" w:rsidP="00E80EF9">
      <w:pPr>
        <w:pStyle w:val="NormalWeb"/>
        <w:numPr>
          <w:ilvl w:val="0"/>
          <w:numId w:val="89"/>
        </w:numPr>
      </w:pPr>
      <w:r>
        <w:t>documentação atualizada;</w:t>
      </w:r>
    </w:p>
    <w:p w14:paraId="0543534D" w14:textId="77777777" w:rsidR="00E80EF9" w:rsidRDefault="00E80EF9" w:rsidP="00E80EF9">
      <w:pPr>
        <w:pStyle w:val="NormalWeb"/>
        <w:numPr>
          <w:ilvl w:val="0"/>
          <w:numId w:val="89"/>
        </w:numPr>
      </w:pPr>
      <w:r>
        <w:t>arquitetura consistente;</w:t>
      </w:r>
    </w:p>
    <w:p w14:paraId="02DF59F6" w14:textId="77777777" w:rsidR="00E80EF9" w:rsidRDefault="00E80EF9" w:rsidP="00E80EF9">
      <w:pPr>
        <w:pStyle w:val="NormalWeb"/>
        <w:numPr>
          <w:ilvl w:val="0"/>
          <w:numId w:val="89"/>
        </w:numPr>
      </w:pPr>
      <w:r>
        <w:t>implantação incremental;</w:t>
      </w:r>
    </w:p>
    <w:p w14:paraId="4D8AF38E" w14:textId="77777777" w:rsidR="00E80EF9" w:rsidRDefault="00E80EF9" w:rsidP="00E80EF9">
      <w:pPr>
        <w:pStyle w:val="NormalWeb"/>
        <w:numPr>
          <w:ilvl w:val="0"/>
          <w:numId w:val="89"/>
        </w:numPr>
      </w:pPr>
      <w:r>
        <w:t>monitoramento permanente;</w:t>
      </w:r>
    </w:p>
    <w:p w14:paraId="66AE6979" w14:textId="77777777" w:rsidR="00E80EF9" w:rsidRDefault="00E80EF9" w:rsidP="00E80EF9">
      <w:pPr>
        <w:pStyle w:val="NormalWeb"/>
        <w:numPr>
          <w:ilvl w:val="0"/>
          <w:numId w:val="89"/>
        </w:numPr>
      </w:pPr>
      <w:r>
        <w:t>gestão eficiente de mudanças.</w:t>
      </w:r>
    </w:p>
    <w:p w14:paraId="4C114476" w14:textId="77777777" w:rsidR="00E80EF9" w:rsidRDefault="00F94832" w:rsidP="00E80EF9">
      <w:r>
        <w:pict w14:anchorId="501645E2">
          <v:rect id="_x0000_i1109" style="width:0;height:1.5pt" o:hralign="center" o:hrstd="t" o:hr="t" fillcolor="#a0a0a0" stroked="f"/>
        </w:pict>
      </w:r>
    </w:p>
    <w:p w14:paraId="4D7C4639" w14:textId="77777777" w:rsidR="00E80EF9" w:rsidRDefault="00E80EF9" w:rsidP="00E80EF9">
      <w:pPr>
        <w:pStyle w:val="Ttulo1"/>
      </w:pPr>
      <w:r>
        <w:t>8. Critérios de Priorização</w:t>
      </w:r>
    </w:p>
    <w:p w14:paraId="339ECD01" w14:textId="77777777" w:rsidR="00E80EF9" w:rsidRDefault="00E80EF9" w:rsidP="00E80EF9">
      <w:pPr>
        <w:pStyle w:val="NormalWeb"/>
      </w:pPr>
      <w:r>
        <w:t>A implementação das funcionalidades deverá seguir, sempre que possível, a seguinte ordem de prioridade:</w:t>
      </w:r>
    </w:p>
    <w:p w14:paraId="6E2B6019" w14:textId="77777777" w:rsidR="00E80EF9" w:rsidRDefault="00E80EF9" w:rsidP="00E80EF9">
      <w:pPr>
        <w:pStyle w:val="NormalWeb"/>
        <w:numPr>
          <w:ilvl w:val="0"/>
          <w:numId w:val="90"/>
        </w:numPr>
      </w:pPr>
      <w:r>
        <w:t>Dependências técnicas.</w:t>
      </w:r>
    </w:p>
    <w:p w14:paraId="11129CE4" w14:textId="77777777" w:rsidR="00E80EF9" w:rsidRDefault="00E80EF9" w:rsidP="00E80EF9">
      <w:pPr>
        <w:pStyle w:val="NormalWeb"/>
        <w:numPr>
          <w:ilvl w:val="0"/>
          <w:numId w:val="90"/>
        </w:numPr>
      </w:pPr>
      <w:r>
        <w:t>Conformidade legal.</w:t>
      </w:r>
    </w:p>
    <w:p w14:paraId="12198968" w14:textId="77777777" w:rsidR="00E80EF9" w:rsidRDefault="00E80EF9" w:rsidP="00E80EF9">
      <w:pPr>
        <w:pStyle w:val="NormalWeb"/>
        <w:numPr>
          <w:ilvl w:val="0"/>
          <w:numId w:val="90"/>
        </w:numPr>
      </w:pPr>
      <w:r>
        <w:t>Impacto na arrecadação municipal.</w:t>
      </w:r>
    </w:p>
    <w:p w14:paraId="78B9258E" w14:textId="77777777" w:rsidR="00E80EF9" w:rsidRDefault="00E80EF9" w:rsidP="00E80EF9">
      <w:pPr>
        <w:pStyle w:val="NormalWeb"/>
        <w:numPr>
          <w:ilvl w:val="0"/>
          <w:numId w:val="90"/>
        </w:numPr>
      </w:pPr>
      <w:r>
        <w:t>Benefício direto ao cidadão.</w:t>
      </w:r>
    </w:p>
    <w:p w14:paraId="71E2C36D" w14:textId="77777777" w:rsidR="00E80EF9" w:rsidRDefault="00E80EF9" w:rsidP="00E80EF9">
      <w:pPr>
        <w:pStyle w:val="NormalWeb"/>
        <w:numPr>
          <w:ilvl w:val="0"/>
          <w:numId w:val="90"/>
        </w:numPr>
      </w:pPr>
      <w:r>
        <w:t>Ganho operacional para os servidores.</w:t>
      </w:r>
    </w:p>
    <w:p w14:paraId="23701CC4" w14:textId="77777777" w:rsidR="00E80EF9" w:rsidRDefault="00E80EF9" w:rsidP="00E80EF9">
      <w:pPr>
        <w:pStyle w:val="NormalWeb"/>
        <w:numPr>
          <w:ilvl w:val="0"/>
          <w:numId w:val="90"/>
        </w:numPr>
      </w:pPr>
      <w:r>
        <w:t>Complexidade de implementação versus retorno esperado.</w:t>
      </w:r>
    </w:p>
    <w:p w14:paraId="1F0C61E6" w14:textId="77777777" w:rsidR="00E80EF9" w:rsidRDefault="00F94832" w:rsidP="00E80EF9">
      <w:r>
        <w:pict w14:anchorId="0183DE13">
          <v:rect id="_x0000_i1110" style="width:0;height:1.5pt" o:hralign="center" o:hrstd="t" o:hr="t" fillcolor="#a0a0a0" stroked="f"/>
        </w:pict>
      </w:r>
    </w:p>
    <w:p w14:paraId="39146E1A" w14:textId="77777777" w:rsidR="00E80EF9" w:rsidRDefault="00E80EF9" w:rsidP="00E80EF9">
      <w:pPr>
        <w:pStyle w:val="Ttulo1"/>
      </w:pPr>
      <w:r>
        <w:t>9. Revisão dos Objetivos</w:t>
      </w:r>
    </w:p>
    <w:p w14:paraId="5FD0A21A" w14:textId="77777777" w:rsidR="00E80EF9" w:rsidRDefault="00E80EF9" w:rsidP="00E80EF9">
      <w:pPr>
        <w:pStyle w:val="NormalWeb"/>
      </w:pPr>
      <w:r>
        <w:lastRenderedPageBreak/>
        <w:t>Os objetivos estratégicos deverão ser revisados periodicamente durante a evolução do projeto, preservando sua aderência às necessidades da Prefeitura Municipal de Camacan, às mudanças legislativas e às transformações tecnológicas.</w:t>
      </w:r>
    </w:p>
    <w:p w14:paraId="61E7A44C" w14:textId="77777777" w:rsidR="00E80EF9" w:rsidRDefault="00E80EF9" w:rsidP="00E80EF9">
      <w:pPr>
        <w:pStyle w:val="NormalWeb"/>
      </w:pPr>
      <w:r>
        <w:t>Toda alteração deverá ser registrada por meio de controle de versões e aprovada pela governança do projeto.</w:t>
      </w:r>
    </w:p>
    <w:p w14:paraId="586DCEF3" w14:textId="6E5ED7FD" w:rsidR="00E80EF9" w:rsidRDefault="00E80EF9" w:rsidP="0088614F">
      <w:pPr>
        <w:spacing w:before="100" w:beforeAutospacing="1" w:after="100" w:afterAutospacing="1" w:line="240" w:lineRule="auto"/>
      </w:pPr>
      <w:r>
        <w:t xml:space="preserve">Seguindo essa sequência, o próximo documento será o </w:t>
      </w:r>
      <w:r>
        <w:rPr>
          <w:rStyle w:val="Forte"/>
        </w:rPr>
        <w:t>004-Principios-de-Arquitetura.md</w:t>
      </w:r>
      <w:r>
        <w:t xml:space="preserve">. Ele definirá as regras arquiteturais que todas as decisões técnicas deverão seguir (por exemplo: "API </w:t>
      </w:r>
      <w:proofErr w:type="spellStart"/>
      <w:r>
        <w:t>First</w:t>
      </w:r>
      <w:proofErr w:type="spellEnd"/>
      <w:r>
        <w:t>", "Segurança desde a concepção", "Banco de dados como fonte única da verdade", "Baixo acoplamento", "Alta coesão", "</w:t>
      </w:r>
      <w:proofErr w:type="spellStart"/>
      <w:r>
        <w:t>Event-driven</w:t>
      </w:r>
      <w:proofErr w:type="spellEnd"/>
      <w:r>
        <w:t xml:space="preserve"> quando apropriado", "Infraestrutura como código" e outros princípios que orientarão todo o desenvolvimento do SIGMUN). Esse documento servirá como uma "constituição técnica" para a equipe.</w:t>
      </w:r>
    </w:p>
    <w:p w14:paraId="47910423" w14:textId="65E8EDA0" w:rsidR="00E80EF9" w:rsidRDefault="00E80EF9" w:rsidP="0088614F">
      <w:pPr>
        <w:spacing w:before="100" w:beforeAutospacing="1" w:after="100" w:afterAutospacing="1" w:line="240" w:lineRule="auto"/>
      </w:pPr>
      <w:r>
        <w:t>sigamos então para criar o documento 004-Principios-de-Arquitetura.md</w:t>
      </w:r>
    </w:p>
    <w:p w14:paraId="020F8690"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Excelente escolha. Na prática, este documento será a </w:t>
      </w:r>
      <w:r w:rsidRPr="00E80EF9">
        <w:rPr>
          <w:rFonts w:ascii="Times New Roman" w:eastAsia="Times New Roman" w:hAnsi="Times New Roman" w:cs="Times New Roman"/>
          <w:b/>
          <w:bCs/>
          <w:kern w:val="0"/>
          <w:lang w:eastAsia="pt-BR"/>
          <w14:ligatures w14:val="none"/>
        </w:rPr>
        <w:t>Constituição Técnica do SIGMUN</w:t>
      </w:r>
      <w:r w:rsidRPr="00E80EF9">
        <w:rPr>
          <w:rFonts w:ascii="Times New Roman" w:eastAsia="Times New Roman" w:hAnsi="Times New Roman" w:cs="Times New Roman"/>
          <w:kern w:val="0"/>
          <w:lang w:eastAsia="pt-BR"/>
          <w14:ligatures w14:val="none"/>
        </w:rPr>
        <w:t>.</w:t>
      </w:r>
    </w:p>
    <w:p w14:paraId="28AA0633"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experiência mostra que muitos projetos de software sofrem com perda de consistência ao longo do tempo, especialmente quando novos desenvolvedores entram na equipe. Um documento de princípios arquiteturais reduz esse risco ao estabelecer regras permanentes que orientam todas as decisões técnicas.</w:t>
      </w:r>
    </w:p>
    <w:p w14:paraId="1DBC9BB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Minha sugestão é que este documento seja tratado como </w:t>
      </w:r>
      <w:r w:rsidRPr="00E80EF9">
        <w:rPr>
          <w:rFonts w:ascii="Times New Roman" w:eastAsia="Times New Roman" w:hAnsi="Times New Roman" w:cs="Times New Roman"/>
          <w:b/>
          <w:bCs/>
          <w:kern w:val="0"/>
          <w:lang w:eastAsia="pt-BR"/>
          <w14:ligatures w14:val="none"/>
        </w:rPr>
        <w:t>normativo</w:t>
      </w:r>
      <w:r w:rsidRPr="00E80EF9">
        <w:rPr>
          <w:rFonts w:ascii="Times New Roman" w:eastAsia="Times New Roman" w:hAnsi="Times New Roman" w:cs="Times New Roman"/>
          <w:kern w:val="0"/>
          <w:lang w:eastAsia="pt-BR"/>
          <w14:ligatures w14:val="none"/>
        </w:rPr>
        <w:t xml:space="preserve">: qualquer exceção aos princípios definidos aqui deve ser justificada e registrada em uma </w:t>
      </w:r>
      <w:proofErr w:type="spellStart"/>
      <w:r w:rsidRPr="00E80EF9">
        <w:rPr>
          <w:rFonts w:ascii="Times New Roman" w:eastAsia="Times New Roman" w:hAnsi="Times New Roman" w:cs="Times New Roman"/>
          <w:i/>
          <w:iCs/>
          <w:kern w:val="0"/>
          <w:lang w:eastAsia="pt-BR"/>
          <w14:ligatures w14:val="none"/>
        </w:rPr>
        <w:t>Architecture</w:t>
      </w:r>
      <w:proofErr w:type="spellEnd"/>
      <w:r w:rsidRPr="00E80EF9">
        <w:rPr>
          <w:rFonts w:ascii="Times New Roman" w:eastAsia="Times New Roman" w:hAnsi="Times New Roman" w:cs="Times New Roman"/>
          <w:i/>
          <w:iCs/>
          <w:kern w:val="0"/>
          <w:lang w:eastAsia="pt-BR"/>
          <w14:ligatures w14:val="none"/>
        </w:rPr>
        <w:t xml:space="preserve"> </w:t>
      </w:r>
      <w:proofErr w:type="spellStart"/>
      <w:r w:rsidRPr="00E80EF9">
        <w:rPr>
          <w:rFonts w:ascii="Times New Roman" w:eastAsia="Times New Roman" w:hAnsi="Times New Roman" w:cs="Times New Roman"/>
          <w:i/>
          <w:iCs/>
          <w:kern w:val="0"/>
          <w:lang w:eastAsia="pt-BR"/>
          <w14:ligatures w14:val="none"/>
        </w:rPr>
        <w:t>Decision</w:t>
      </w:r>
      <w:proofErr w:type="spellEnd"/>
      <w:r w:rsidRPr="00E80EF9">
        <w:rPr>
          <w:rFonts w:ascii="Times New Roman" w:eastAsia="Times New Roman" w:hAnsi="Times New Roman" w:cs="Times New Roman"/>
          <w:i/>
          <w:iCs/>
          <w:kern w:val="0"/>
          <w:lang w:eastAsia="pt-BR"/>
          <w14:ligatures w14:val="none"/>
        </w:rPr>
        <w:t xml:space="preserve"> Record (ADR)</w:t>
      </w:r>
      <w:r w:rsidRPr="00E80EF9">
        <w:rPr>
          <w:rFonts w:ascii="Times New Roman" w:eastAsia="Times New Roman" w:hAnsi="Times New Roman" w:cs="Times New Roman"/>
          <w:kern w:val="0"/>
          <w:lang w:eastAsia="pt-BR"/>
          <w14:ligatures w14:val="none"/>
        </w:rPr>
        <w:t>.</w:t>
      </w:r>
    </w:p>
    <w:p w14:paraId="54845E7C"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004 – Princípios de Arquitetura</w:t>
      </w:r>
    </w:p>
    <w:p w14:paraId="7529A179"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b/>
          <w:bCs/>
          <w:kern w:val="0"/>
          <w:lang w:eastAsia="pt-BR"/>
          <w14:ligatures w14:val="none"/>
        </w:rPr>
        <w:t>Projeto:</w:t>
      </w:r>
      <w:r w:rsidRPr="00E80EF9">
        <w:rPr>
          <w:rFonts w:ascii="Times New Roman" w:eastAsia="Times New Roman" w:hAnsi="Times New Roman" w:cs="Times New Roman"/>
          <w:kern w:val="0"/>
          <w:lang w:eastAsia="pt-BR"/>
          <w14:ligatures w14:val="none"/>
        </w:rPr>
        <w:t xml:space="preserve"> SIGMUN – Sistema Integrado de Gestão Municipal</w:t>
      </w:r>
      <w:r w:rsidRPr="00E80EF9">
        <w:rPr>
          <w:rFonts w:ascii="Times New Roman" w:eastAsia="Times New Roman" w:hAnsi="Times New Roman" w:cs="Times New Roman"/>
          <w:kern w:val="0"/>
          <w:lang w:eastAsia="pt-BR"/>
          <w14:ligatures w14:val="none"/>
        </w:rPr>
        <w:br/>
      </w:r>
      <w:r w:rsidRPr="00E80EF9">
        <w:rPr>
          <w:rFonts w:ascii="Times New Roman" w:eastAsia="Times New Roman" w:hAnsi="Times New Roman" w:cs="Times New Roman"/>
          <w:b/>
          <w:bCs/>
          <w:kern w:val="0"/>
          <w:lang w:eastAsia="pt-BR"/>
          <w14:ligatures w14:val="none"/>
        </w:rPr>
        <w:t>Versão:</w:t>
      </w:r>
      <w:r w:rsidRPr="00E80EF9">
        <w:rPr>
          <w:rFonts w:ascii="Times New Roman" w:eastAsia="Times New Roman" w:hAnsi="Times New Roman" w:cs="Times New Roman"/>
          <w:kern w:val="0"/>
          <w:lang w:eastAsia="pt-BR"/>
          <w14:ligatures w14:val="none"/>
        </w:rPr>
        <w:t xml:space="preserve"> 1.0</w:t>
      </w:r>
      <w:r w:rsidRPr="00E80EF9">
        <w:rPr>
          <w:rFonts w:ascii="Times New Roman" w:eastAsia="Times New Roman" w:hAnsi="Times New Roman" w:cs="Times New Roman"/>
          <w:kern w:val="0"/>
          <w:lang w:eastAsia="pt-BR"/>
          <w14:ligatures w14:val="none"/>
        </w:rPr>
        <w:br/>
      </w:r>
      <w:r w:rsidRPr="00E80EF9">
        <w:rPr>
          <w:rFonts w:ascii="Times New Roman" w:eastAsia="Times New Roman" w:hAnsi="Times New Roman" w:cs="Times New Roman"/>
          <w:b/>
          <w:bCs/>
          <w:kern w:val="0"/>
          <w:lang w:eastAsia="pt-BR"/>
          <w14:ligatures w14:val="none"/>
        </w:rPr>
        <w:t>Data:</w:t>
      </w:r>
      <w:r w:rsidRPr="00E80EF9">
        <w:rPr>
          <w:rFonts w:ascii="Times New Roman" w:eastAsia="Times New Roman" w:hAnsi="Times New Roman" w:cs="Times New Roman"/>
          <w:kern w:val="0"/>
          <w:lang w:eastAsia="pt-BR"/>
          <w14:ligatures w14:val="none"/>
        </w:rPr>
        <w:t xml:space="preserve"> 30 de julho de 2026</w:t>
      </w:r>
      <w:r w:rsidRPr="00E80EF9">
        <w:rPr>
          <w:rFonts w:ascii="Times New Roman" w:eastAsia="Times New Roman" w:hAnsi="Times New Roman" w:cs="Times New Roman"/>
          <w:kern w:val="0"/>
          <w:lang w:eastAsia="pt-BR"/>
          <w14:ligatures w14:val="none"/>
        </w:rPr>
        <w:br/>
      </w:r>
      <w:r w:rsidRPr="00E80EF9">
        <w:rPr>
          <w:rFonts w:ascii="Times New Roman" w:eastAsia="Times New Roman" w:hAnsi="Times New Roman" w:cs="Times New Roman"/>
          <w:b/>
          <w:bCs/>
          <w:kern w:val="0"/>
          <w:lang w:eastAsia="pt-BR"/>
          <w14:ligatures w14:val="none"/>
        </w:rPr>
        <w:t>Situação:</w:t>
      </w:r>
      <w:r w:rsidRPr="00E80EF9">
        <w:rPr>
          <w:rFonts w:ascii="Times New Roman" w:eastAsia="Times New Roman" w:hAnsi="Times New Roman" w:cs="Times New Roman"/>
          <w:kern w:val="0"/>
          <w:lang w:eastAsia="pt-BR"/>
          <w14:ligatures w14:val="none"/>
        </w:rPr>
        <w:t xml:space="preserve"> Em elaboração</w:t>
      </w:r>
    </w:p>
    <w:p w14:paraId="59248469"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6164568">
          <v:rect id="_x0000_i1111" style="width:0;height:1.5pt" o:hralign="center" o:hrstd="t" o:hr="t" fillcolor="#a0a0a0" stroked="f"/>
        </w:pict>
      </w:r>
    </w:p>
    <w:p w14:paraId="68F887E2"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1. Objetivo</w:t>
      </w:r>
    </w:p>
    <w:p w14:paraId="2181DDD8"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Este documento estabelece os princípios arquiteturais que orientarão todas as decisões relacionadas ao projeto, desenvolvimento, implantação, operação e evolução do SIGMUN.</w:t>
      </w:r>
    </w:p>
    <w:p w14:paraId="0E285ACC"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Os princípios definidos neste documento possuem caráter normativo e deverão ser observados por toda a equipe técnica durante o ciclo de vida do sistema.</w:t>
      </w:r>
    </w:p>
    <w:p w14:paraId="3D3007D8"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lastRenderedPageBreak/>
        <w:t xml:space="preserve">Sempre que um princípio não puder ser seguido, a decisão deverá ser formalmente registrada em um documento de Arquitetura (ADR – </w:t>
      </w:r>
      <w:proofErr w:type="spellStart"/>
      <w:r w:rsidRPr="00E80EF9">
        <w:rPr>
          <w:rFonts w:ascii="Times New Roman" w:eastAsia="Times New Roman" w:hAnsi="Times New Roman" w:cs="Times New Roman"/>
          <w:kern w:val="0"/>
          <w:lang w:eastAsia="pt-BR"/>
          <w14:ligatures w14:val="none"/>
        </w:rPr>
        <w:t>Architecture</w:t>
      </w:r>
      <w:proofErr w:type="spellEnd"/>
      <w:r w:rsidRPr="00E80EF9">
        <w:rPr>
          <w:rFonts w:ascii="Times New Roman" w:eastAsia="Times New Roman" w:hAnsi="Times New Roman" w:cs="Times New Roman"/>
          <w:kern w:val="0"/>
          <w:lang w:eastAsia="pt-BR"/>
          <w14:ligatures w14:val="none"/>
        </w:rPr>
        <w:t xml:space="preserve"> </w:t>
      </w:r>
      <w:proofErr w:type="spellStart"/>
      <w:r w:rsidRPr="00E80EF9">
        <w:rPr>
          <w:rFonts w:ascii="Times New Roman" w:eastAsia="Times New Roman" w:hAnsi="Times New Roman" w:cs="Times New Roman"/>
          <w:kern w:val="0"/>
          <w:lang w:eastAsia="pt-BR"/>
          <w14:ligatures w14:val="none"/>
        </w:rPr>
        <w:t>Decision</w:t>
      </w:r>
      <w:proofErr w:type="spellEnd"/>
      <w:r w:rsidRPr="00E80EF9">
        <w:rPr>
          <w:rFonts w:ascii="Times New Roman" w:eastAsia="Times New Roman" w:hAnsi="Times New Roman" w:cs="Times New Roman"/>
          <w:kern w:val="0"/>
          <w:lang w:eastAsia="pt-BR"/>
          <w14:ligatures w14:val="none"/>
        </w:rPr>
        <w:t xml:space="preserve"> Record), contendo justificativa, impactos, alternativas avaliadas e plano de mitigação.</w:t>
      </w:r>
    </w:p>
    <w:p w14:paraId="76A9CB19"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F719167">
          <v:rect id="_x0000_i1112" style="width:0;height:1.5pt" o:hralign="center" o:hrstd="t" o:hr="t" fillcolor="#a0a0a0" stroked="f"/>
        </w:pict>
      </w:r>
    </w:p>
    <w:p w14:paraId="6AE171EB"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2. Objetivos da Arquitetura</w:t>
      </w:r>
    </w:p>
    <w:p w14:paraId="65DC3DAE"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arquitetura do SIGMUN deverá:</w:t>
      </w:r>
    </w:p>
    <w:p w14:paraId="4D37190C"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suportar o crescimento contínuo da plataforma;</w:t>
      </w:r>
    </w:p>
    <w:p w14:paraId="55C8BD38"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permitir evolução sem interrupção dos serviços;</w:t>
      </w:r>
    </w:p>
    <w:p w14:paraId="111001B6"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reduzir o acoplamento entre módulos;</w:t>
      </w:r>
    </w:p>
    <w:p w14:paraId="2E1E59F7"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maximizar reutilização de componentes;</w:t>
      </w:r>
    </w:p>
    <w:p w14:paraId="5D6E3112"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facilitar manutenção e testes;</w:t>
      </w:r>
    </w:p>
    <w:p w14:paraId="675D5F4C"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garantir segurança da informação;</w:t>
      </w:r>
    </w:p>
    <w:p w14:paraId="041DC5B3"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promover interoperabilidade;</w:t>
      </w:r>
    </w:p>
    <w:p w14:paraId="05360466"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assegurar conformidade legal;</w:t>
      </w:r>
    </w:p>
    <w:p w14:paraId="04538284"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preservar a qualidade dos dados;</w:t>
      </w:r>
    </w:p>
    <w:p w14:paraId="12C2C40B" w14:textId="77777777" w:rsidR="00E80EF9" w:rsidRPr="00E80EF9" w:rsidRDefault="00E80EF9" w:rsidP="00E80EF9">
      <w:pPr>
        <w:numPr>
          <w:ilvl w:val="0"/>
          <w:numId w:val="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simplificar integrações futuras.</w:t>
      </w:r>
    </w:p>
    <w:p w14:paraId="54E7956A"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E40877">
          <v:rect id="_x0000_i1113" style="width:0;height:1.5pt" o:hralign="center" o:hrstd="t" o:hr="t" fillcolor="#a0a0a0" stroked="f"/>
        </w:pict>
      </w:r>
    </w:p>
    <w:p w14:paraId="535BDEEB"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3. Princípios Fundamentais</w:t>
      </w:r>
    </w:p>
    <w:p w14:paraId="0683CE4B"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PA-01 – Plataforma Única</w:t>
      </w:r>
    </w:p>
    <w:p w14:paraId="098DBC7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a Prefeitura utilizará uma única plataforma integrada.</w:t>
      </w:r>
    </w:p>
    <w:p w14:paraId="1D83AA99"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Não deverão existir sistemas paralelos que dupliquem funcionalidades ou mantenham cadastros independentes sem justificativa técnica ou legal.</w:t>
      </w:r>
    </w:p>
    <w:p w14:paraId="5F347E1B"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25945F">
          <v:rect id="_x0000_i1114" style="width:0;height:1.5pt" o:hralign="center" o:hrstd="t" o:hr="t" fillcolor="#a0a0a0" stroked="f"/>
        </w:pict>
      </w:r>
    </w:p>
    <w:p w14:paraId="7BD6B96E"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PA-02 – Cadastro Único Municipal</w:t>
      </w:r>
    </w:p>
    <w:p w14:paraId="7794B92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entidade corporativa deverá existir apenas uma vez.</w:t>
      </w:r>
    </w:p>
    <w:p w14:paraId="1F90FC3E"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Exemplos:</w:t>
      </w:r>
    </w:p>
    <w:p w14:paraId="1829AAF8"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Pessoa</w:t>
      </w:r>
    </w:p>
    <w:p w14:paraId="1190BAC6"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Empresa</w:t>
      </w:r>
    </w:p>
    <w:p w14:paraId="7859E6C3"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Endereço</w:t>
      </w:r>
    </w:p>
    <w:p w14:paraId="2BF6C6D2"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Imóvel</w:t>
      </w:r>
    </w:p>
    <w:p w14:paraId="3536230F"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Servidor</w:t>
      </w:r>
    </w:p>
    <w:p w14:paraId="78EBB5D6"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Fornecedor</w:t>
      </w:r>
    </w:p>
    <w:p w14:paraId="05ABC636" w14:textId="77777777" w:rsidR="00E80EF9" w:rsidRPr="00E80EF9" w:rsidRDefault="00E80EF9" w:rsidP="00E80EF9">
      <w:pPr>
        <w:numPr>
          <w:ilvl w:val="0"/>
          <w:numId w:val="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Unidade Administrativa</w:t>
      </w:r>
    </w:p>
    <w:p w14:paraId="29DFB5A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lastRenderedPageBreak/>
        <w:t>Os módulos especializados utilizarão essas informações por meio de serviços compartilhados.</w:t>
      </w:r>
    </w:p>
    <w:p w14:paraId="06486558"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B9E3DE">
          <v:rect id="_x0000_i1115" style="width:0;height:1.5pt" o:hralign="center" o:hrstd="t" o:hr="t" fillcolor="#a0a0a0" stroked="f"/>
        </w:pict>
      </w:r>
    </w:p>
    <w:p w14:paraId="226491C0"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 xml:space="preserve">PA-03 – Fonte Única da Verdade (Single </w:t>
      </w:r>
      <w:proofErr w:type="spellStart"/>
      <w:r w:rsidRPr="00E80EF9">
        <w:rPr>
          <w:rFonts w:ascii="Times New Roman" w:eastAsia="Times New Roman" w:hAnsi="Times New Roman" w:cs="Times New Roman"/>
          <w:b/>
          <w:bCs/>
          <w:kern w:val="0"/>
          <w:sz w:val="36"/>
          <w:szCs w:val="36"/>
          <w:lang w:eastAsia="pt-BR"/>
          <w14:ligatures w14:val="none"/>
        </w:rPr>
        <w:t>Source</w:t>
      </w:r>
      <w:proofErr w:type="spellEnd"/>
      <w:r w:rsidRPr="00E80EF9">
        <w:rPr>
          <w:rFonts w:ascii="Times New Roman" w:eastAsia="Times New Roman" w:hAnsi="Times New Roman" w:cs="Times New Roman"/>
          <w:b/>
          <w:bCs/>
          <w:kern w:val="0"/>
          <w:sz w:val="36"/>
          <w:szCs w:val="36"/>
          <w:lang w:eastAsia="pt-BR"/>
          <w14:ligatures w14:val="none"/>
        </w:rPr>
        <w:t xml:space="preserve"> </w:t>
      </w:r>
      <w:proofErr w:type="spellStart"/>
      <w:r w:rsidRPr="00E80EF9">
        <w:rPr>
          <w:rFonts w:ascii="Times New Roman" w:eastAsia="Times New Roman" w:hAnsi="Times New Roman" w:cs="Times New Roman"/>
          <w:b/>
          <w:bCs/>
          <w:kern w:val="0"/>
          <w:sz w:val="36"/>
          <w:szCs w:val="36"/>
          <w:lang w:eastAsia="pt-BR"/>
          <w14:ligatures w14:val="none"/>
        </w:rPr>
        <w:t>of</w:t>
      </w:r>
      <w:proofErr w:type="spellEnd"/>
      <w:r w:rsidRPr="00E80EF9">
        <w:rPr>
          <w:rFonts w:ascii="Times New Roman" w:eastAsia="Times New Roman" w:hAnsi="Times New Roman" w:cs="Times New Roman"/>
          <w:b/>
          <w:bCs/>
          <w:kern w:val="0"/>
          <w:sz w:val="36"/>
          <w:szCs w:val="36"/>
          <w:lang w:eastAsia="pt-BR"/>
          <w14:ligatures w14:val="none"/>
        </w:rPr>
        <w:t xml:space="preserve"> </w:t>
      </w:r>
      <w:proofErr w:type="spellStart"/>
      <w:r w:rsidRPr="00E80EF9">
        <w:rPr>
          <w:rFonts w:ascii="Times New Roman" w:eastAsia="Times New Roman" w:hAnsi="Times New Roman" w:cs="Times New Roman"/>
          <w:b/>
          <w:bCs/>
          <w:kern w:val="0"/>
          <w:sz w:val="36"/>
          <w:szCs w:val="36"/>
          <w:lang w:eastAsia="pt-BR"/>
          <w14:ligatures w14:val="none"/>
        </w:rPr>
        <w:t>Truth</w:t>
      </w:r>
      <w:proofErr w:type="spellEnd"/>
      <w:r w:rsidRPr="00E80EF9">
        <w:rPr>
          <w:rFonts w:ascii="Times New Roman" w:eastAsia="Times New Roman" w:hAnsi="Times New Roman" w:cs="Times New Roman"/>
          <w:b/>
          <w:bCs/>
          <w:kern w:val="0"/>
          <w:sz w:val="36"/>
          <w:szCs w:val="36"/>
          <w:lang w:eastAsia="pt-BR"/>
          <w14:ligatures w14:val="none"/>
        </w:rPr>
        <w:t>)</w:t>
      </w:r>
    </w:p>
    <w:p w14:paraId="07382FBF"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Cada informação possuirá apenas um domínio responsável.</w:t>
      </w:r>
    </w:p>
    <w:p w14:paraId="118C6052"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Nenhum módulo poderá manter cópias permanentes de dados pertencentes a outro domínio sem mecanismos formais de sincronização e governança.</w:t>
      </w:r>
    </w:p>
    <w:p w14:paraId="5157EA87"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B678FF1">
          <v:rect id="_x0000_i1116" style="width:0;height:1.5pt" o:hralign="center" o:hrstd="t" o:hr="t" fillcolor="#a0a0a0" stroked="f"/>
        </w:pict>
      </w:r>
    </w:p>
    <w:p w14:paraId="34CD147C"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PA-04 – Arquitetura Modular</w:t>
      </w:r>
    </w:p>
    <w:p w14:paraId="3A97B1EA"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Cada domínio de negócio será implementado como um módulo independente.</w:t>
      </w:r>
    </w:p>
    <w:p w14:paraId="689121D1"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Os módulos deverão apresentar:</w:t>
      </w:r>
    </w:p>
    <w:p w14:paraId="22CB3787" w14:textId="77777777" w:rsidR="00E80EF9" w:rsidRPr="00E80EF9" w:rsidRDefault="00E80EF9" w:rsidP="00E80EF9">
      <w:pPr>
        <w:numPr>
          <w:ilvl w:val="0"/>
          <w:numId w:val="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alta coesão;</w:t>
      </w:r>
    </w:p>
    <w:p w14:paraId="691DFF65" w14:textId="77777777" w:rsidR="00E80EF9" w:rsidRPr="00E80EF9" w:rsidRDefault="00E80EF9" w:rsidP="00E80EF9">
      <w:pPr>
        <w:numPr>
          <w:ilvl w:val="0"/>
          <w:numId w:val="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baixo acoplamento;</w:t>
      </w:r>
    </w:p>
    <w:p w14:paraId="3EDBBF3A" w14:textId="77777777" w:rsidR="00E80EF9" w:rsidRPr="00E80EF9" w:rsidRDefault="00E80EF9" w:rsidP="00E80EF9">
      <w:pPr>
        <w:numPr>
          <w:ilvl w:val="0"/>
          <w:numId w:val="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interfaces bem definidas;</w:t>
      </w:r>
    </w:p>
    <w:p w14:paraId="0F43DF60" w14:textId="77777777" w:rsidR="00E80EF9" w:rsidRPr="00E80EF9" w:rsidRDefault="00E80EF9" w:rsidP="00E80EF9">
      <w:pPr>
        <w:numPr>
          <w:ilvl w:val="0"/>
          <w:numId w:val="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independência funcional.</w:t>
      </w:r>
    </w:p>
    <w:p w14:paraId="39DD2E68"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09F7A7">
          <v:rect id="_x0000_i1117" style="width:0;height:1.5pt" o:hralign="center" o:hrstd="t" o:hr="t" fillcolor="#a0a0a0" stroked="f"/>
        </w:pict>
      </w:r>
    </w:p>
    <w:p w14:paraId="754A1F06"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PA-05 – APIs como Meio Oficial de Integração</w:t>
      </w:r>
    </w:p>
    <w:p w14:paraId="379521D1"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comunicação entre módulos deverá ocorrer por APIs, eventos ou serviços corporativos.</w:t>
      </w:r>
    </w:p>
    <w:p w14:paraId="6F3F137C"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É vedado o acesso direto ao banco de dados de outro módulo para leitura ou escrita de regras de negócio.</w:t>
      </w:r>
    </w:p>
    <w:p w14:paraId="61DB5D9A"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6E991D">
          <v:rect id="_x0000_i1118" style="width:0;height:1.5pt" o:hralign="center" o:hrstd="t" o:hr="t" fillcolor="#a0a0a0" stroked="f"/>
        </w:pict>
      </w:r>
    </w:p>
    <w:p w14:paraId="37A2C9F8"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 xml:space="preserve">PA-06 – API </w:t>
      </w:r>
      <w:proofErr w:type="spellStart"/>
      <w:r w:rsidRPr="00E80EF9">
        <w:rPr>
          <w:rFonts w:ascii="Times New Roman" w:eastAsia="Times New Roman" w:hAnsi="Times New Roman" w:cs="Times New Roman"/>
          <w:b/>
          <w:bCs/>
          <w:kern w:val="0"/>
          <w:sz w:val="36"/>
          <w:szCs w:val="36"/>
          <w:lang w:eastAsia="pt-BR"/>
          <w14:ligatures w14:val="none"/>
        </w:rPr>
        <w:t>First</w:t>
      </w:r>
      <w:proofErr w:type="spellEnd"/>
    </w:p>
    <w:p w14:paraId="7B2AED95"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 APIs deverão ser concebidas antes das implementações.</w:t>
      </w:r>
    </w:p>
    <w:p w14:paraId="38E959B3"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Todo serviço deverá possuir especificação clara, </w:t>
      </w:r>
      <w:proofErr w:type="spellStart"/>
      <w:r w:rsidRPr="00E80EF9">
        <w:rPr>
          <w:rFonts w:ascii="Times New Roman" w:eastAsia="Times New Roman" w:hAnsi="Times New Roman" w:cs="Times New Roman"/>
          <w:kern w:val="0"/>
          <w:lang w:eastAsia="pt-BR"/>
          <w14:ligatures w14:val="none"/>
        </w:rPr>
        <w:t>versionada</w:t>
      </w:r>
      <w:proofErr w:type="spellEnd"/>
      <w:r w:rsidRPr="00E80EF9">
        <w:rPr>
          <w:rFonts w:ascii="Times New Roman" w:eastAsia="Times New Roman" w:hAnsi="Times New Roman" w:cs="Times New Roman"/>
          <w:kern w:val="0"/>
          <w:lang w:eastAsia="pt-BR"/>
          <w14:ligatures w14:val="none"/>
        </w:rPr>
        <w:t xml:space="preserve"> e documentada.</w:t>
      </w:r>
    </w:p>
    <w:p w14:paraId="6B230982"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F4A009">
          <v:rect id="_x0000_i1119" style="width:0;height:1.5pt" o:hralign="center" o:hrstd="t" o:hr="t" fillcolor="#a0a0a0" stroked="f"/>
        </w:pict>
      </w:r>
    </w:p>
    <w:p w14:paraId="3A30A621"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lastRenderedPageBreak/>
        <w:t xml:space="preserve">PA-07 – Segurança desde a Concepção (Security </w:t>
      </w:r>
      <w:proofErr w:type="spellStart"/>
      <w:r w:rsidRPr="00E80EF9">
        <w:rPr>
          <w:rFonts w:ascii="Times New Roman" w:eastAsia="Times New Roman" w:hAnsi="Times New Roman" w:cs="Times New Roman"/>
          <w:b/>
          <w:bCs/>
          <w:kern w:val="0"/>
          <w:sz w:val="36"/>
          <w:szCs w:val="36"/>
          <w:lang w:eastAsia="pt-BR"/>
          <w14:ligatures w14:val="none"/>
        </w:rPr>
        <w:t>by</w:t>
      </w:r>
      <w:proofErr w:type="spellEnd"/>
      <w:r w:rsidRPr="00E80EF9">
        <w:rPr>
          <w:rFonts w:ascii="Times New Roman" w:eastAsia="Times New Roman" w:hAnsi="Times New Roman" w:cs="Times New Roman"/>
          <w:b/>
          <w:bCs/>
          <w:kern w:val="0"/>
          <w:sz w:val="36"/>
          <w:szCs w:val="36"/>
          <w:lang w:eastAsia="pt-BR"/>
          <w14:ligatures w14:val="none"/>
        </w:rPr>
        <w:t xml:space="preserve"> Design)</w:t>
      </w:r>
    </w:p>
    <w:p w14:paraId="77621B0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segurança deverá ser considerada desde as fases iniciais do projeto.</w:t>
      </w:r>
    </w:p>
    <w:p w14:paraId="09B3A99F"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Cada funcionalidade deverá contemplar:</w:t>
      </w:r>
    </w:p>
    <w:p w14:paraId="4C7EF6BA"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autenticação;</w:t>
      </w:r>
    </w:p>
    <w:p w14:paraId="3DCC1FBA"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autorização;</w:t>
      </w:r>
    </w:p>
    <w:p w14:paraId="5AE9FA76"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auditoria;</w:t>
      </w:r>
    </w:p>
    <w:p w14:paraId="5D3A5D2D"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proteção de dados;</w:t>
      </w:r>
    </w:p>
    <w:p w14:paraId="23157F29"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validação de entradas;</w:t>
      </w:r>
    </w:p>
    <w:p w14:paraId="0ABC0C62" w14:textId="77777777" w:rsidR="00E80EF9" w:rsidRPr="00E80EF9" w:rsidRDefault="00E80EF9" w:rsidP="00E80EF9">
      <w:pPr>
        <w:numPr>
          <w:ilvl w:val="0"/>
          <w:numId w:val="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registro de eventos de segurança.</w:t>
      </w:r>
    </w:p>
    <w:p w14:paraId="6B33BFD3"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8AC6372">
          <v:rect id="_x0000_i1120" style="width:0;height:1.5pt" o:hralign="center" o:hrstd="t" o:hr="t" fillcolor="#a0a0a0" stroked="f"/>
        </w:pict>
      </w:r>
    </w:p>
    <w:p w14:paraId="3B52F2A5"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PA-08 – Privacidade desde a Concepção (</w:t>
      </w:r>
      <w:proofErr w:type="spellStart"/>
      <w:r w:rsidRPr="00E80EF9">
        <w:rPr>
          <w:rFonts w:ascii="Times New Roman" w:eastAsia="Times New Roman" w:hAnsi="Times New Roman" w:cs="Times New Roman"/>
          <w:b/>
          <w:bCs/>
          <w:kern w:val="0"/>
          <w:sz w:val="36"/>
          <w:szCs w:val="36"/>
          <w:lang w:eastAsia="pt-BR"/>
          <w14:ligatures w14:val="none"/>
        </w:rPr>
        <w:t>Privacy</w:t>
      </w:r>
      <w:proofErr w:type="spellEnd"/>
      <w:r w:rsidRPr="00E80EF9">
        <w:rPr>
          <w:rFonts w:ascii="Times New Roman" w:eastAsia="Times New Roman" w:hAnsi="Times New Roman" w:cs="Times New Roman"/>
          <w:b/>
          <w:bCs/>
          <w:kern w:val="0"/>
          <w:sz w:val="36"/>
          <w:szCs w:val="36"/>
          <w:lang w:eastAsia="pt-BR"/>
          <w14:ligatures w14:val="none"/>
        </w:rPr>
        <w:t xml:space="preserve"> </w:t>
      </w:r>
      <w:proofErr w:type="spellStart"/>
      <w:r w:rsidRPr="00E80EF9">
        <w:rPr>
          <w:rFonts w:ascii="Times New Roman" w:eastAsia="Times New Roman" w:hAnsi="Times New Roman" w:cs="Times New Roman"/>
          <w:b/>
          <w:bCs/>
          <w:kern w:val="0"/>
          <w:sz w:val="36"/>
          <w:szCs w:val="36"/>
          <w:lang w:eastAsia="pt-BR"/>
          <w14:ligatures w14:val="none"/>
        </w:rPr>
        <w:t>by</w:t>
      </w:r>
      <w:proofErr w:type="spellEnd"/>
      <w:r w:rsidRPr="00E80EF9">
        <w:rPr>
          <w:rFonts w:ascii="Times New Roman" w:eastAsia="Times New Roman" w:hAnsi="Times New Roman" w:cs="Times New Roman"/>
          <w:b/>
          <w:bCs/>
          <w:kern w:val="0"/>
          <w:sz w:val="36"/>
          <w:szCs w:val="36"/>
          <w:lang w:eastAsia="pt-BR"/>
          <w14:ligatures w14:val="none"/>
        </w:rPr>
        <w:t xml:space="preserve"> Design)</w:t>
      </w:r>
    </w:p>
    <w:p w14:paraId="78337A7B"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 tratamento de dados pessoais deverá observar os princípios da LGPD.</w:t>
      </w:r>
    </w:p>
    <w:p w14:paraId="69EEB904"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Sempre que possível:</w:t>
      </w:r>
    </w:p>
    <w:p w14:paraId="063CC3DF" w14:textId="77777777" w:rsidR="00E80EF9" w:rsidRPr="00E80EF9" w:rsidRDefault="00E80EF9" w:rsidP="00E80EF9">
      <w:pPr>
        <w:numPr>
          <w:ilvl w:val="0"/>
          <w:numId w:val="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minimizar coleta;</w:t>
      </w:r>
    </w:p>
    <w:p w14:paraId="6432E753" w14:textId="77777777" w:rsidR="00E80EF9" w:rsidRPr="00E80EF9" w:rsidRDefault="00E80EF9" w:rsidP="00E80EF9">
      <w:pPr>
        <w:numPr>
          <w:ilvl w:val="0"/>
          <w:numId w:val="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limitar acesso;</w:t>
      </w:r>
    </w:p>
    <w:p w14:paraId="0FE14687" w14:textId="77777777" w:rsidR="00E80EF9" w:rsidRPr="00E80EF9" w:rsidRDefault="00E80EF9" w:rsidP="00E80EF9">
      <w:pPr>
        <w:numPr>
          <w:ilvl w:val="0"/>
          <w:numId w:val="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controlar compartilhamento;</w:t>
      </w:r>
    </w:p>
    <w:p w14:paraId="505B67AF" w14:textId="77777777" w:rsidR="00E80EF9" w:rsidRPr="00E80EF9" w:rsidRDefault="00E80EF9" w:rsidP="00E80EF9">
      <w:pPr>
        <w:numPr>
          <w:ilvl w:val="0"/>
          <w:numId w:val="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registrar consentimentos quando aplicável;</w:t>
      </w:r>
    </w:p>
    <w:p w14:paraId="5DA578B8" w14:textId="77777777" w:rsidR="00E80EF9" w:rsidRPr="00E80EF9" w:rsidRDefault="00E80EF9" w:rsidP="00E80EF9">
      <w:pPr>
        <w:numPr>
          <w:ilvl w:val="0"/>
          <w:numId w:val="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proteger dados sensíveis.</w:t>
      </w:r>
    </w:p>
    <w:p w14:paraId="30150402"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6FCEA7">
          <v:rect id="_x0000_i1121" style="width:0;height:1.5pt" o:hralign="center" o:hrstd="t" o:hr="t" fillcolor="#a0a0a0" stroked="f"/>
        </w:pict>
      </w:r>
    </w:p>
    <w:p w14:paraId="3147A069"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PA-09 – Arquitetura Orientada a Domínio (DDD)</w:t>
      </w:r>
    </w:p>
    <w:p w14:paraId="23E1B443"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modelagem deverá refletir a organização do negócio da Prefeitura.</w:t>
      </w:r>
    </w:p>
    <w:p w14:paraId="24CD3932"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Cada domínio será responsável por suas próprias regras de negócio.</w:t>
      </w:r>
    </w:p>
    <w:p w14:paraId="7017F83F"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457A605">
          <v:rect id="_x0000_i1122" style="width:0;height:1.5pt" o:hralign="center" o:hrstd="t" o:hr="t" fillcolor="#a0a0a0" stroked="f"/>
        </w:pict>
      </w:r>
    </w:p>
    <w:p w14:paraId="629B74DB"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PA-10 – Eventos de Domínio</w:t>
      </w:r>
    </w:p>
    <w:p w14:paraId="00DEEC0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Sempre que uma alteração impactar outros módulos, deverá ser considerada a publicação de eventos de domínio para promover desacoplamento e integração eficiente.</w:t>
      </w:r>
    </w:p>
    <w:p w14:paraId="03115C54"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89075A">
          <v:rect id="_x0000_i1123" style="width:0;height:1.5pt" o:hralign="center" o:hrstd="t" o:hr="t" fillcolor="#a0a0a0" stroked="f"/>
        </w:pict>
      </w:r>
    </w:p>
    <w:p w14:paraId="4C0FB432"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lastRenderedPageBreak/>
        <w:t>PA-11 – Reutilização</w:t>
      </w:r>
    </w:p>
    <w:p w14:paraId="1180B18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Componentes reutilizáveis deverão ser centralizados.</w:t>
      </w:r>
    </w:p>
    <w:p w14:paraId="11282F1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Exemplos:</w:t>
      </w:r>
    </w:p>
    <w:p w14:paraId="4DA42A8D"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autenticação;</w:t>
      </w:r>
    </w:p>
    <w:p w14:paraId="2E0133D9"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notificações;</w:t>
      </w:r>
    </w:p>
    <w:p w14:paraId="7F2ED063"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geração de </w:t>
      </w:r>
      <w:proofErr w:type="spellStart"/>
      <w:r w:rsidRPr="00E80EF9">
        <w:rPr>
          <w:rFonts w:ascii="Times New Roman" w:eastAsia="Times New Roman" w:hAnsi="Times New Roman" w:cs="Times New Roman"/>
          <w:kern w:val="0"/>
          <w:lang w:eastAsia="pt-BR"/>
          <w14:ligatures w14:val="none"/>
        </w:rPr>
        <w:t>PDFs</w:t>
      </w:r>
      <w:proofErr w:type="spellEnd"/>
      <w:r w:rsidRPr="00E80EF9">
        <w:rPr>
          <w:rFonts w:ascii="Times New Roman" w:eastAsia="Times New Roman" w:hAnsi="Times New Roman" w:cs="Times New Roman"/>
          <w:kern w:val="0"/>
          <w:lang w:eastAsia="pt-BR"/>
          <w14:ligatures w14:val="none"/>
        </w:rPr>
        <w:t>;</w:t>
      </w:r>
    </w:p>
    <w:p w14:paraId="41FD6DE3"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armazenamento de documentos;</w:t>
      </w:r>
    </w:p>
    <w:p w14:paraId="326D6420"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envio de e-mails;</w:t>
      </w:r>
    </w:p>
    <w:p w14:paraId="29A6DE1E"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integração com CEP;</w:t>
      </w:r>
    </w:p>
    <w:p w14:paraId="01A3EB1C"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QR </w:t>
      </w:r>
      <w:proofErr w:type="spellStart"/>
      <w:r w:rsidRPr="00E80EF9">
        <w:rPr>
          <w:rFonts w:ascii="Times New Roman" w:eastAsia="Times New Roman" w:hAnsi="Times New Roman" w:cs="Times New Roman"/>
          <w:kern w:val="0"/>
          <w:lang w:eastAsia="pt-BR"/>
          <w14:ligatures w14:val="none"/>
        </w:rPr>
        <w:t>Code</w:t>
      </w:r>
      <w:proofErr w:type="spellEnd"/>
      <w:r w:rsidRPr="00E80EF9">
        <w:rPr>
          <w:rFonts w:ascii="Times New Roman" w:eastAsia="Times New Roman" w:hAnsi="Times New Roman" w:cs="Times New Roman"/>
          <w:kern w:val="0"/>
          <w:lang w:eastAsia="pt-BR"/>
          <w14:ligatures w14:val="none"/>
        </w:rPr>
        <w:t>;</w:t>
      </w:r>
    </w:p>
    <w:p w14:paraId="087F4C38" w14:textId="77777777" w:rsidR="00E80EF9" w:rsidRPr="00E80EF9" w:rsidRDefault="00E80EF9" w:rsidP="00E80EF9">
      <w:pPr>
        <w:numPr>
          <w:ilvl w:val="0"/>
          <w:numId w:val="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assinatura eletrônica.</w:t>
      </w:r>
    </w:p>
    <w:p w14:paraId="169BB8EB"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0EBD2FF">
          <v:rect id="_x0000_i1124" style="width:0;height:1.5pt" o:hralign="center" o:hrstd="t" o:hr="t" fillcolor="#a0a0a0" stroked="f"/>
        </w:pict>
      </w:r>
    </w:p>
    <w:p w14:paraId="6F11D3AA"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PA-12 – Configuração acima de Customização</w:t>
      </w:r>
    </w:p>
    <w:p w14:paraId="19F22379"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Sempre que possível, o comportamento do sistema deverá ser controlado por configurações, evitando alterações de código para atender variações administrativas.</w:t>
      </w:r>
    </w:p>
    <w:p w14:paraId="79479AD1"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0A6F89">
          <v:rect id="_x0000_i1125" style="width:0;height:1.5pt" o:hralign="center" o:hrstd="t" o:hr="t" fillcolor="#a0a0a0" stroked="f"/>
        </w:pict>
      </w:r>
    </w:p>
    <w:p w14:paraId="4B0B372A"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PA-13 – Documentação Contínua</w:t>
      </w:r>
    </w:p>
    <w:p w14:paraId="08502E30"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funcionalidade deverá possuir documentação técnica atualizada.</w:t>
      </w:r>
    </w:p>
    <w:p w14:paraId="07089872"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Arquitetura, APIs, banco de dados e regras de negócio deverão permanecer sincronizados com a implementação.</w:t>
      </w:r>
    </w:p>
    <w:p w14:paraId="6FCCF8F2"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56587A6">
          <v:rect id="_x0000_i1126" style="width:0;height:1.5pt" o:hralign="center" o:hrstd="t" o:hr="t" fillcolor="#a0a0a0" stroked="f"/>
        </w:pict>
      </w:r>
    </w:p>
    <w:p w14:paraId="25774A36"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 xml:space="preserve">PA-14 – </w:t>
      </w:r>
      <w:proofErr w:type="spellStart"/>
      <w:r w:rsidRPr="00E80EF9">
        <w:rPr>
          <w:rFonts w:ascii="Times New Roman" w:eastAsia="Times New Roman" w:hAnsi="Times New Roman" w:cs="Times New Roman"/>
          <w:b/>
          <w:bCs/>
          <w:kern w:val="0"/>
          <w:sz w:val="36"/>
          <w:szCs w:val="36"/>
          <w:lang w:eastAsia="pt-BR"/>
          <w14:ligatures w14:val="none"/>
        </w:rPr>
        <w:t>Observabilidade</w:t>
      </w:r>
      <w:proofErr w:type="spellEnd"/>
    </w:p>
    <w:p w14:paraId="6C66BB7A"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plataforma deverá ser projetada para facilitar monitoramento e diagnóstico.</w:t>
      </w:r>
    </w:p>
    <w:p w14:paraId="3C332A90"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Devem existir mecanismos para:</w:t>
      </w:r>
    </w:p>
    <w:p w14:paraId="11F497E1" w14:textId="77777777" w:rsidR="00E80EF9" w:rsidRPr="00E80EF9" w:rsidRDefault="00E80EF9" w:rsidP="00E80EF9">
      <w:pPr>
        <w:numPr>
          <w:ilvl w:val="0"/>
          <w:numId w:val="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logs estruturados;</w:t>
      </w:r>
    </w:p>
    <w:p w14:paraId="6F7343BD" w14:textId="77777777" w:rsidR="00E80EF9" w:rsidRPr="00E80EF9" w:rsidRDefault="00E80EF9" w:rsidP="00E80EF9">
      <w:pPr>
        <w:numPr>
          <w:ilvl w:val="0"/>
          <w:numId w:val="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métricas;</w:t>
      </w:r>
    </w:p>
    <w:p w14:paraId="33FAA1EC" w14:textId="77777777" w:rsidR="00E80EF9" w:rsidRPr="00E80EF9" w:rsidRDefault="00E80EF9" w:rsidP="00E80EF9">
      <w:pPr>
        <w:numPr>
          <w:ilvl w:val="0"/>
          <w:numId w:val="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rastreamento distribuído;</w:t>
      </w:r>
    </w:p>
    <w:p w14:paraId="3122A2BE" w14:textId="77777777" w:rsidR="00E80EF9" w:rsidRPr="00E80EF9" w:rsidRDefault="00E80EF9" w:rsidP="00E80EF9">
      <w:pPr>
        <w:numPr>
          <w:ilvl w:val="0"/>
          <w:numId w:val="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monitoramento de desempenho;</w:t>
      </w:r>
    </w:p>
    <w:p w14:paraId="18CA1BDB" w14:textId="77777777" w:rsidR="00E80EF9" w:rsidRPr="00E80EF9" w:rsidRDefault="00E80EF9" w:rsidP="00E80EF9">
      <w:pPr>
        <w:numPr>
          <w:ilvl w:val="0"/>
          <w:numId w:val="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auditoria operacional.</w:t>
      </w:r>
    </w:p>
    <w:p w14:paraId="1C9B6951"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11E3F2">
          <v:rect id="_x0000_i1127" style="width:0;height:1.5pt" o:hralign="center" o:hrstd="t" o:hr="t" fillcolor="#a0a0a0" stroked="f"/>
        </w:pict>
      </w:r>
    </w:p>
    <w:p w14:paraId="11240A37"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lastRenderedPageBreak/>
        <w:t>PA-15 – Escalabilidade</w:t>
      </w:r>
    </w:p>
    <w:p w14:paraId="2EA8A5E4"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arquitetura deverá permitir crescimento gradual da plataforma sem necessidade de reestruturação completa.</w:t>
      </w:r>
    </w:p>
    <w:p w14:paraId="16F0E15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Novos módulos poderão ser incorporados preservando a estabilidade do núcleo.</w:t>
      </w:r>
    </w:p>
    <w:p w14:paraId="320275D7"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0626FF6">
          <v:rect id="_x0000_i1128" style="width:0;height:1.5pt" o:hralign="center" o:hrstd="t" o:hr="t" fillcolor="#a0a0a0" stroked="f"/>
        </w:pict>
      </w:r>
    </w:p>
    <w:p w14:paraId="236F96C5"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PA-16 – Portabilidade</w:t>
      </w:r>
    </w:p>
    <w:p w14:paraId="0AF7B8FE"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Sempre que possível deverão ser utilizados padrões abertos e tecnologias que reduzam dependência de fornecedores específicos.</w:t>
      </w:r>
    </w:p>
    <w:p w14:paraId="5C80AF4E"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6E2149">
          <v:rect id="_x0000_i1129" style="width:0;height:1.5pt" o:hralign="center" o:hrstd="t" o:hr="t" fillcolor="#a0a0a0" stroked="f"/>
        </w:pict>
      </w:r>
    </w:p>
    <w:p w14:paraId="4FD224AB"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PA-17 – Automação</w:t>
      </w:r>
    </w:p>
    <w:p w14:paraId="4BD58C1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Processos repetitivos deverão ser automatizados.</w:t>
      </w:r>
    </w:p>
    <w:p w14:paraId="5A6C0B45"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Sempre que aplicável deverão existir:</w:t>
      </w:r>
    </w:p>
    <w:p w14:paraId="7DF949C1" w14:textId="77777777" w:rsidR="00E80EF9" w:rsidRPr="00E80EF9" w:rsidRDefault="00E80EF9" w:rsidP="00E80EF9">
      <w:pPr>
        <w:numPr>
          <w:ilvl w:val="0"/>
          <w:numId w:val="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workflows;</w:t>
      </w:r>
    </w:p>
    <w:p w14:paraId="5F8F5C56" w14:textId="77777777" w:rsidR="00E80EF9" w:rsidRPr="00E80EF9" w:rsidRDefault="00E80EF9" w:rsidP="00E80EF9">
      <w:pPr>
        <w:numPr>
          <w:ilvl w:val="0"/>
          <w:numId w:val="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filas de processamento;</w:t>
      </w:r>
    </w:p>
    <w:p w14:paraId="19D62663" w14:textId="77777777" w:rsidR="00E80EF9" w:rsidRPr="00E80EF9" w:rsidRDefault="00E80EF9" w:rsidP="00E80EF9">
      <w:pPr>
        <w:numPr>
          <w:ilvl w:val="0"/>
          <w:numId w:val="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notificações automáticas;</w:t>
      </w:r>
    </w:p>
    <w:p w14:paraId="478B60F5" w14:textId="77777777" w:rsidR="00E80EF9" w:rsidRPr="00E80EF9" w:rsidRDefault="00E80EF9" w:rsidP="00E80EF9">
      <w:pPr>
        <w:numPr>
          <w:ilvl w:val="0"/>
          <w:numId w:val="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validações automáticas;</w:t>
      </w:r>
    </w:p>
    <w:p w14:paraId="49136B4C" w14:textId="77777777" w:rsidR="00E80EF9" w:rsidRPr="00E80EF9" w:rsidRDefault="00E80EF9" w:rsidP="00E80EF9">
      <w:pPr>
        <w:numPr>
          <w:ilvl w:val="0"/>
          <w:numId w:val="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integração automática entre módulos.</w:t>
      </w:r>
    </w:p>
    <w:p w14:paraId="090829B7"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FFD41A">
          <v:rect id="_x0000_i1130" style="width:0;height:1.5pt" o:hralign="center" o:hrstd="t" o:hr="t" fillcolor="#a0a0a0" stroked="f"/>
        </w:pict>
      </w:r>
    </w:p>
    <w:p w14:paraId="19350290"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PA-18 – Código Limpo</w:t>
      </w:r>
    </w:p>
    <w:p w14:paraId="21B000D1"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 desenvolvimento deverá seguir princípios de:</w:t>
      </w:r>
    </w:p>
    <w:p w14:paraId="781C15BC"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SOLID;</w:t>
      </w:r>
    </w:p>
    <w:p w14:paraId="687AB5E5"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 xml:space="preserve">Clean </w:t>
      </w:r>
      <w:proofErr w:type="spellStart"/>
      <w:r w:rsidRPr="00E80EF9">
        <w:rPr>
          <w:rFonts w:ascii="Times New Roman" w:eastAsia="Times New Roman" w:hAnsi="Times New Roman" w:cs="Times New Roman"/>
          <w:kern w:val="0"/>
          <w:lang w:eastAsia="pt-BR"/>
          <w14:ligatures w14:val="none"/>
        </w:rPr>
        <w:t>Architecture</w:t>
      </w:r>
      <w:proofErr w:type="spellEnd"/>
      <w:r w:rsidRPr="00E80EF9">
        <w:rPr>
          <w:rFonts w:ascii="Times New Roman" w:eastAsia="Times New Roman" w:hAnsi="Times New Roman" w:cs="Times New Roman"/>
          <w:kern w:val="0"/>
          <w:lang w:eastAsia="pt-BR"/>
          <w14:ligatures w14:val="none"/>
        </w:rPr>
        <w:t>;</w:t>
      </w:r>
    </w:p>
    <w:p w14:paraId="46A101E9"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DRY;</w:t>
      </w:r>
    </w:p>
    <w:p w14:paraId="29D31AD1"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KISS;</w:t>
      </w:r>
    </w:p>
    <w:p w14:paraId="22B88F3B"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80EF9">
        <w:rPr>
          <w:rFonts w:ascii="Times New Roman" w:eastAsia="Times New Roman" w:hAnsi="Times New Roman" w:cs="Times New Roman"/>
          <w:kern w:val="0"/>
          <w:lang w:eastAsia="pt-BR"/>
          <w14:ligatures w14:val="none"/>
        </w:rPr>
        <w:t>Separation</w:t>
      </w:r>
      <w:proofErr w:type="spellEnd"/>
      <w:r w:rsidRPr="00E80EF9">
        <w:rPr>
          <w:rFonts w:ascii="Times New Roman" w:eastAsia="Times New Roman" w:hAnsi="Times New Roman" w:cs="Times New Roman"/>
          <w:kern w:val="0"/>
          <w:lang w:eastAsia="pt-BR"/>
          <w14:ligatures w14:val="none"/>
        </w:rPr>
        <w:t xml:space="preserve"> </w:t>
      </w:r>
      <w:proofErr w:type="spellStart"/>
      <w:r w:rsidRPr="00E80EF9">
        <w:rPr>
          <w:rFonts w:ascii="Times New Roman" w:eastAsia="Times New Roman" w:hAnsi="Times New Roman" w:cs="Times New Roman"/>
          <w:kern w:val="0"/>
          <w:lang w:eastAsia="pt-BR"/>
          <w14:ligatures w14:val="none"/>
        </w:rPr>
        <w:t>of</w:t>
      </w:r>
      <w:proofErr w:type="spellEnd"/>
      <w:r w:rsidRPr="00E80EF9">
        <w:rPr>
          <w:rFonts w:ascii="Times New Roman" w:eastAsia="Times New Roman" w:hAnsi="Times New Roman" w:cs="Times New Roman"/>
          <w:kern w:val="0"/>
          <w:lang w:eastAsia="pt-BR"/>
          <w14:ligatures w14:val="none"/>
        </w:rPr>
        <w:t xml:space="preserve"> </w:t>
      </w:r>
      <w:proofErr w:type="spellStart"/>
      <w:r w:rsidRPr="00E80EF9">
        <w:rPr>
          <w:rFonts w:ascii="Times New Roman" w:eastAsia="Times New Roman" w:hAnsi="Times New Roman" w:cs="Times New Roman"/>
          <w:kern w:val="0"/>
          <w:lang w:eastAsia="pt-BR"/>
          <w14:ligatures w14:val="none"/>
        </w:rPr>
        <w:t>Concerns</w:t>
      </w:r>
      <w:proofErr w:type="spellEnd"/>
      <w:r w:rsidRPr="00E80EF9">
        <w:rPr>
          <w:rFonts w:ascii="Times New Roman" w:eastAsia="Times New Roman" w:hAnsi="Times New Roman" w:cs="Times New Roman"/>
          <w:kern w:val="0"/>
          <w:lang w:eastAsia="pt-BR"/>
          <w14:ligatures w14:val="none"/>
        </w:rPr>
        <w:t>;</w:t>
      </w:r>
    </w:p>
    <w:p w14:paraId="1D5B92F7" w14:textId="77777777" w:rsidR="00E80EF9" w:rsidRPr="00E80EF9" w:rsidRDefault="00E80EF9" w:rsidP="00E80EF9">
      <w:pPr>
        <w:numPr>
          <w:ilvl w:val="0"/>
          <w:numId w:val="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Inversão de Dependência.</w:t>
      </w:r>
    </w:p>
    <w:p w14:paraId="5D21E0F9"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78901D">
          <v:rect id="_x0000_i1131" style="width:0;height:1.5pt" o:hralign="center" o:hrstd="t" o:hr="t" fillcolor="#a0a0a0" stroked="f"/>
        </w:pict>
      </w:r>
    </w:p>
    <w:p w14:paraId="77C0A917"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 xml:space="preserve">PA-19 – </w:t>
      </w:r>
      <w:proofErr w:type="spellStart"/>
      <w:r w:rsidRPr="00E80EF9">
        <w:rPr>
          <w:rFonts w:ascii="Times New Roman" w:eastAsia="Times New Roman" w:hAnsi="Times New Roman" w:cs="Times New Roman"/>
          <w:b/>
          <w:bCs/>
          <w:kern w:val="0"/>
          <w:sz w:val="36"/>
          <w:szCs w:val="36"/>
          <w:lang w:eastAsia="pt-BR"/>
          <w14:ligatures w14:val="none"/>
        </w:rPr>
        <w:t>Testabilidade</w:t>
      </w:r>
      <w:proofErr w:type="spellEnd"/>
    </w:p>
    <w:p w14:paraId="3523C221"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camada do sistema deverá ser projetada para facilitar testes automatizados.</w:t>
      </w:r>
    </w:p>
    <w:p w14:paraId="37DB3FAF"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lastRenderedPageBreak/>
        <w:t>Deverão existir testes:</w:t>
      </w:r>
    </w:p>
    <w:p w14:paraId="7126F24A"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unitários;</w:t>
      </w:r>
    </w:p>
    <w:p w14:paraId="7E29F94A"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integração;</w:t>
      </w:r>
    </w:p>
    <w:p w14:paraId="2B4D8831"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contrato;</w:t>
      </w:r>
    </w:p>
    <w:p w14:paraId="586E8076"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desempenho;</w:t>
      </w:r>
    </w:p>
    <w:p w14:paraId="224325B5"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segurança;</w:t>
      </w:r>
    </w:p>
    <w:p w14:paraId="050A4761" w14:textId="77777777" w:rsidR="00E80EF9" w:rsidRPr="00E80EF9" w:rsidRDefault="00E80EF9" w:rsidP="00E80EF9">
      <w:pPr>
        <w:numPr>
          <w:ilvl w:val="0"/>
          <w:numId w:val="1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aceitação.</w:t>
      </w:r>
    </w:p>
    <w:p w14:paraId="766117AC"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3D5186">
          <v:rect id="_x0000_i1132" style="width:0;height:1.5pt" o:hralign="center" o:hrstd="t" o:hr="t" fillcolor="#a0a0a0" stroked="f"/>
        </w:pict>
      </w:r>
    </w:p>
    <w:p w14:paraId="05D60D9C" w14:textId="77777777" w:rsidR="00E80EF9" w:rsidRPr="00E80EF9" w:rsidRDefault="00E80EF9" w:rsidP="00E80EF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80EF9">
        <w:rPr>
          <w:rFonts w:ascii="Times New Roman" w:eastAsia="Times New Roman" w:hAnsi="Times New Roman" w:cs="Times New Roman"/>
          <w:b/>
          <w:bCs/>
          <w:kern w:val="0"/>
          <w:sz w:val="36"/>
          <w:szCs w:val="36"/>
          <w:lang w:eastAsia="pt-BR"/>
          <w14:ligatures w14:val="none"/>
        </w:rPr>
        <w:t>PA-20 – Evolução Contínua</w:t>
      </w:r>
    </w:p>
    <w:p w14:paraId="7FD4D157"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arquitetura deverá permitir evolução permanente.</w:t>
      </w:r>
    </w:p>
    <w:p w14:paraId="226FF53D"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Novas funcionalidades não deverão exigir reestruturações profundas da plataforma.</w:t>
      </w:r>
    </w:p>
    <w:p w14:paraId="3C1FD7BD"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6D42DE">
          <v:rect id="_x0000_i1133" style="width:0;height:1.5pt" o:hralign="center" o:hrstd="t" o:hr="t" fillcolor="#a0a0a0" stroked="f"/>
        </w:pict>
      </w:r>
    </w:p>
    <w:p w14:paraId="2CA43871"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4. Diretrizes Tecnológicas</w:t>
      </w:r>
    </w:p>
    <w:p w14:paraId="3316052B"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 escolhas tecnológicas deverão privilegiar:</w:t>
      </w:r>
    </w:p>
    <w:p w14:paraId="6ED10C59"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software livre e código aberto;</w:t>
      </w:r>
    </w:p>
    <w:p w14:paraId="64D3A858"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ampla adoção pela comunidade;</w:t>
      </w:r>
    </w:p>
    <w:p w14:paraId="26EE151B"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estabilidade;</w:t>
      </w:r>
    </w:p>
    <w:p w14:paraId="16AC7E2F"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documentação;</w:t>
      </w:r>
    </w:p>
    <w:p w14:paraId="72718E96"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segurança;</w:t>
      </w:r>
    </w:p>
    <w:p w14:paraId="09781592"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escalabilidade;</w:t>
      </w:r>
    </w:p>
    <w:p w14:paraId="5EE025EE" w14:textId="77777777" w:rsidR="00E80EF9" w:rsidRPr="00E80EF9" w:rsidRDefault="00E80EF9" w:rsidP="00E80EF9">
      <w:pPr>
        <w:numPr>
          <w:ilvl w:val="0"/>
          <w:numId w:val="1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facilidade de manutenção.</w:t>
      </w:r>
    </w:p>
    <w:p w14:paraId="581BF58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 adoção de novas tecnologias deverá considerar maturidade, suporte e aderência aos objetivos do projeto.</w:t>
      </w:r>
    </w:p>
    <w:p w14:paraId="43A6FC42"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4AB198A">
          <v:rect id="_x0000_i1134" style="width:0;height:1.5pt" o:hralign="center" o:hrstd="t" o:hr="t" fillcolor="#a0a0a0" stroked="f"/>
        </w:pict>
      </w:r>
    </w:p>
    <w:p w14:paraId="78283D00"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5. Diretrizes de Dados</w:t>
      </w:r>
    </w:p>
    <w:p w14:paraId="3AB91EB7"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Os dados corporativos deverão obedecer aos seguintes princípios:</w:t>
      </w:r>
    </w:p>
    <w:p w14:paraId="6ADC13BE"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integridade;</w:t>
      </w:r>
    </w:p>
    <w:p w14:paraId="17EE41E2"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consistência;</w:t>
      </w:r>
    </w:p>
    <w:p w14:paraId="2A623745"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rastreabilidade;</w:t>
      </w:r>
    </w:p>
    <w:p w14:paraId="14EF2670"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versionamento quando necessário;</w:t>
      </w:r>
    </w:p>
    <w:p w14:paraId="35A25E65"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auditoria;</w:t>
      </w:r>
    </w:p>
    <w:p w14:paraId="310C1C03"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qualidade;</w:t>
      </w:r>
    </w:p>
    <w:p w14:paraId="389B7855" w14:textId="77777777" w:rsidR="00E80EF9" w:rsidRPr="00E80EF9" w:rsidRDefault="00E80EF9" w:rsidP="00E80EF9">
      <w:pPr>
        <w:numPr>
          <w:ilvl w:val="0"/>
          <w:numId w:val="1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padronização.</w:t>
      </w:r>
    </w:p>
    <w:p w14:paraId="3F64152B"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lastRenderedPageBreak/>
        <w:t>Todas as alterações relevantes deverão ser registradas para fins de auditoria e conformidade.</w:t>
      </w:r>
    </w:p>
    <w:p w14:paraId="7D8CE69D"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2FF8345">
          <v:rect id="_x0000_i1135" style="width:0;height:1.5pt" o:hralign="center" o:hrstd="t" o:hr="t" fillcolor="#a0a0a0" stroked="f"/>
        </w:pict>
      </w:r>
    </w:p>
    <w:p w14:paraId="217806A1"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6. Diretrizes de Integração</w:t>
      </w:r>
    </w:p>
    <w:p w14:paraId="14A3100E"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 integrações deverão:</w:t>
      </w:r>
    </w:p>
    <w:p w14:paraId="4EAB9A17" w14:textId="77777777" w:rsidR="00E80EF9" w:rsidRPr="00E80EF9" w:rsidRDefault="00E80EF9" w:rsidP="00E80EF9">
      <w:pPr>
        <w:numPr>
          <w:ilvl w:val="0"/>
          <w:numId w:val="1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utilizar APIs padronizadas sempre que possível;</w:t>
      </w:r>
    </w:p>
    <w:p w14:paraId="28433641" w14:textId="77777777" w:rsidR="00E80EF9" w:rsidRPr="00E80EF9" w:rsidRDefault="00E80EF9" w:rsidP="00E80EF9">
      <w:pPr>
        <w:numPr>
          <w:ilvl w:val="0"/>
          <w:numId w:val="1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adotar autenticação segura;</w:t>
      </w:r>
    </w:p>
    <w:p w14:paraId="3585238C" w14:textId="77777777" w:rsidR="00E80EF9" w:rsidRPr="00E80EF9" w:rsidRDefault="00E80EF9" w:rsidP="00E80EF9">
      <w:pPr>
        <w:numPr>
          <w:ilvl w:val="0"/>
          <w:numId w:val="1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prever versionamento;</w:t>
      </w:r>
    </w:p>
    <w:p w14:paraId="4FB173B9" w14:textId="77777777" w:rsidR="00E80EF9" w:rsidRPr="00E80EF9" w:rsidRDefault="00E80EF9" w:rsidP="00E80EF9">
      <w:pPr>
        <w:numPr>
          <w:ilvl w:val="0"/>
          <w:numId w:val="1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ser resilientes a falhas temporárias;</w:t>
      </w:r>
    </w:p>
    <w:p w14:paraId="65B14D15" w14:textId="77777777" w:rsidR="00E80EF9" w:rsidRPr="00E80EF9" w:rsidRDefault="00E80EF9" w:rsidP="00E80EF9">
      <w:pPr>
        <w:numPr>
          <w:ilvl w:val="0"/>
          <w:numId w:val="1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possuir monitoramento e registro de erros.</w:t>
      </w:r>
    </w:p>
    <w:p w14:paraId="5DE70667"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Integrações síncronas e assíncronas deverão ser utilizadas conforme a natureza do processo de negócio.</w:t>
      </w:r>
    </w:p>
    <w:p w14:paraId="02ED8D37"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5BDA7D">
          <v:rect id="_x0000_i1136" style="width:0;height:1.5pt" o:hralign="center" o:hrstd="t" o:hr="t" fillcolor="#a0a0a0" stroked="f"/>
        </w:pict>
      </w:r>
    </w:p>
    <w:p w14:paraId="6E4F2AC1"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7. Diretrizes de Segurança</w:t>
      </w:r>
    </w:p>
    <w:p w14:paraId="6E281BA9"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funcionalidade deverá considerar, no mínimo:</w:t>
      </w:r>
    </w:p>
    <w:p w14:paraId="13BA0261"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autenticação robusta;</w:t>
      </w:r>
    </w:p>
    <w:p w14:paraId="61FA10F0"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autorização baseada em papéis e permissões;</w:t>
      </w:r>
    </w:p>
    <w:p w14:paraId="5168AEE3"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criptografia de dados em trânsito;</w:t>
      </w:r>
    </w:p>
    <w:p w14:paraId="380A234A"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criptografia de dados sensíveis em repouso;</w:t>
      </w:r>
    </w:p>
    <w:p w14:paraId="77F8AC24"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registro de auditoria;</w:t>
      </w:r>
    </w:p>
    <w:p w14:paraId="19F0CE40"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proteção contra ataques conhecidos;</w:t>
      </w:r>
    </w:p>
    <w:p w14:paraId="462539C0"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gestão de sessões;</w:t>
      </w:r>
    </w:p>
    <w:p w14:paraId="1D25660D"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política de senhas;</w:t>
      </w:r>
    </w:p>
    <w:p w14:paraId="3EC8B865" w14:textId="77777777" w:rsidR="00E80EF9" w:rsidRPr="00E80EF9" w:rsidRDefault="00E80EF9" w:rsidP="00E80EF9">
      <w:pPr>
        <w:numPr>
          <w:ilvl w:val="0"/>
          <w:numId w:val="1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gestão de incidentes.</w:t>
      </w:r>
    </w:p>
    <w:p w14:paraId="3556D2F5"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D9C0E1">
          <v:rect id="_x0000_i1137" style="width:0;height:1.5pt" o:hralign="center" o:hrstd="t" o:hr="t" fillcolor="#a0a0a0" stroked="f"/>
        </w:pict>
      </w:r>
    </w:p>
    <w:p w14:paraId="5EE7D9CB"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8. Governança Arquitetural</w:t>
      </w:r>
    </w:p>
    <w:p w14:paraId="7F9B23F3"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As decisões arquiteturais deverão ser documentadas por meio de registros formais (</w:t>
      </w:r>
      <w:proofErr w:type="spellStart"/>
      <w:r w:rsidRPr="00E80EF9">
        <w:rPr>
          <w:rFonts w:ascii="Times New Roman" w:eastAsia="Times New Roman" w:hAnsi="Times New Roman" w:cs="Times New Roman"/>
          <w:kern w:val="0"/>
          <w:lang w:eastAsia="pt-BR"/>
          <w14:ligatures w14:val="none"/>
        </w:rPr>
        <w:t>Architecture</w:t>
      </w:r>
      <w:proofErr w:type="spellEnd"/>
      <w:r w:rsidRPr="00E80EF9">
        <w:rPr>
          <w:rFonts w:ascii="Times New Roman" w:eastAsia="Times New Roman" w:hAnsi="Times New Roman" w:cs="Times New Roman"/>
          <w:kern w:val="0"/>
          <w:lang w:eastAsia="pt-BR"/>
          <w14:ligatures w14:val="none"/>
        </w:rPr>
        <w:t xml:space="preserve"> </w:t>
      </w:r>
      <w:proofErr w:type="spellStart"/>
      <w:r w:rsidRPr="00E80EF9">
        <w:rPr>
          <w:rFonts w:ascii="Times New Roman" w:eastAsia="Times New Roman" w:hAnsi="Times New Roman" w:cs="Times New Roman"/>
          <w:kern w:val="0"/>
          <w:lang w:eastAsia="pt-BR"/>
          <w14:ligatures w14:val="none"/>
        </w:rPr>
        <w:t>Decision</w:t>
      </w:r>
      <w:proofErr w:type="spellEnd"/>
      <w:r w:rsidRPr="00E80EF9">
        <w:rPr>
          <w:rFonts w:ascii="Times New Roman" w:eastAsia="Times New Roman" w:hAnsi="Times New Roman" w:cs="Times New Roman"/>
          <w:kern w:val="0"/>
          <w:lang w:eastAsia="pt-BR"/>
          <w14:ligatures w14:val="none"/>
        </w:rPr>
        <w:t xml:space="preserve"> Records – ADRs), contendo:</w:t>
      </w:r>
    </w:p>
    <w:p w14:paraId="7DBF0DFF"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contexto da decisão;</w:t>
      </w:r>
    </w:p>
    <w:p w14:paraId="2588DF0F"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problema identificado;</w:t>
      </w:r>
    </w:p>
    <w:p w14:paraId="0EE1F9D3"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alternativas consideradas;</w:t>
      </w:r>
    </w:p>
    <w:p w14:paraId="0E39D00C"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decisão adotada;</w:t>
      </w:r>
    </w:p>
    <w:p w14:paraId="5AEF1F45"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justificativa;</w:t>
      </w:r>
    </w:p>
    <w:p w14:paraId="228F7BC6"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impactos positivos;</w:t>
      </w:r>
    </w:p>
    <w:p w14:paraId="758C2F5F"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lastRenderedPageBreak/>
        <w:t>impactos negativos;</w:t>
      </w:r>
    </w:p>
    <w:p w14:paraId="1E02448D" w14:textId="77777777" w:rsidR="00E80EF9" w:rsidRPr="00E80EF9" w:rsidRDefault="00E80EF9" w:rsidP="00E80EF9">
      <w:pPr>
        <w:numPr>
          <w:ilvl w:val="0"/>
          <w:numId w:val="1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consequências futuras.</w:t>
      </w:r>
    </w:p>
    <w:p w14:paraId="580CA492"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Esses registros constituirão o histórico oficial das decisões técnicas do SIGMUN.</w:t>
      </w:r>
    </w:p>
    <w:p w14:paraId="78125C96"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9C95EEA">
          <v:rect id="_x0000_i1138" style="width:0;height:1.5pt" o:hralign="center" o:hrstd="t" o:hr="t" fillcolor="#a0a0a0" stroked="f"/>
        </w:pict>
      </w:r>
    </w:p>
    <w:p w14:paraId="7376E7BE"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9. Conformidade</w:t>
      </w:r>
    </w:p>
    <w:p w14:paraId="33A54A9A"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Toda solução implementada deverá ser compatível com:</w:t>
      </w:r>
    </w:p>
    <w:p w14:paraId="672BC30B"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LGPD;</w:t>
      </w:r>
    </w:p>
    <w:p w14:paraId="14E679AE"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Lei nº 14.129/2021 (Governo Digital);</w:t>
      </w:r>
    </w:p>
    <w:p w14:paraId="68D6C546"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Lei Complementar nº 101/2000 (LRF);</w:t>
      </w:r>
    </w:p>
    <w:p w14:paraId="125B100F"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Lei nº 14.133/2021 (Licitações e Contratos);</w:t>
      </w:r>
    </w:p>
    <w:p w14:paraId="4A83CC11"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SIAFIC;</w:t>
      </w:r>
    </w:p>
    <w:p w14:paraId="3D387FFE"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PCASP;</w:t>
      </w:r>
    </w:p>
    <w:p w14:paraId="3B93089E"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80EF9">
        <w:rPr>
          <w:rFonts w:ascii="Times New Roman" w:eastAsia="Times New Roman" w:hAnsi="Times New Roman" w:cs="Times New Roman"/>
          <w:kern w:val="0"/>
          <w:lang w:eastAsia="pt-BR"/>
          <w14:ligatures w14:val="none"/>
        </w:rPr>
        <w:t>eSocial</w:t>
      </w:r>
      <w:proofErr w:type="spellEnd"/>
      <w:r w:rsidRPr="00E80EF9">
        <w:rPr>
          <w:rFonts w:ascii="Times New Roman" w:eastAsia="Times New Roman" w:hAnsi="Times New Roman" w:cs="Times New Roman"/>
          <w:kern w:val="0"/>
          <w:lang w:eastAsia="pt-BR"/>
          <w14:ligatures w14:val="none"/>
        </w:rPr>
        <w:t>;</w:t>
      </w:r>
    </w:p>
    <w:p w14:paraId="12BE6AF8"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normas do Tribunal de Contas dos Municípios do Estado da Bahia;</w:t>
      </w:r>
    </w:p>
    <w:p w14:paraId="2E1A7034"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padrões de acessibilidade (WCAG);</w:t>
      </w:r>
    </w:p>
    <w:p w14:paraId="474F5900" w14:textId="77777777" w:rsidR="00E80EF9" w:rsidRPr="00E80EF9" w:rsidRDefault="00E80EF9" w:rsidP="00E80EF9">
      <w:pPr>
        <w:numPr>
          <w:ilvl w:val="0"/>
          <w:numId w:val="1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demais normas aplicáveis à administração pública.</w:t>
      </w:r>
    </w:p>
    <w:p w14:paraId="4A16343C" w14:textId="77777777" w:rsidR="00E80EF9" w:rsidRPr="00E80EF9" w:rsidRDefault="00F94832" w:rsidP="00E80EF9">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D4B157E">
          <v:rect id="_x0000_i1139" style="width:0;height:1.5pt" o:hralign="center" o:hrstd="t" o:hr="t" fillcolor="#a0a0a0" stroked="f"/>
        </w:pict>
      </w:r>
    </w:p>
    <w:p w14:paraId="50DEB677" w14:textId="77777777" w:rsidR="00E80EF9" w:rsidRPr="00E80EF9" w:rsidRDefault="00E80EF9" w:rsidP="00E80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80EF9">
        <w:rPr>
          <w:rFonts w:ascii="Times New Roman" w:eastAsia="Times New Roman" w:hAnsi="Times New Roman" w:cs="Times New Roman"/>
          <w:b/>
          <w:bCs/>
          <w:kern w:val="36"/>
          <w:sz w:val="48"/>
          <w:szCs w:val="48"/>
          <w:lang w:eastAsia="pt-BR"/>
          <w14:ligatures w14:val="none"/>
        </w:rPr>
        <w:t>10. Disposições Finais</w:t>
      </w:r>
    </w:p>
    <w:p w14:paraId="0B0AD6D0"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Os princípios definidos neste documento constituem a base arquitetural permanente do SIGMUN.</w:t>
      </w:r>
    </w:p>
    <w:p w14:paraId="39DFAC66" w14:textId="77777777" w:rsidR="00E80EF9" w:rsidRPr="00E80EF9" w:rsidRDefault="00E80EF9" w:rsidP="00E80EF9">
      <w:pPr>
        <w:spacing w:before="100" w:beforeAutospacing="1" w:after="100" w:afterAutospacing="1" w:line="240" w:lineRule="auto"/>
        <w:rPr>
          <w:rFonts w:ascii="Times New Roman" w:eastAsia="Times New Roman" w:hAnsi="Times New Roman" w:cs="Times New Roman"/>
          <w:kern w:val="0"/>
          <w:lang w:eastAsia="pt-BR"/>
          <w14:ligatures w14:val="none"/>
        </w:rPr>
      </w:pPr>
      <w:r w:rsidRPr="00E80EF9">
        <w:rPr>
          <w:rFonts w:ascii="Times New Roman" w:eastAsia="Times New Roman" w:hAnsi="Times New Roman" w:cs="Times New Roman"/>
          <w:kern w:val="0"/>
          <w:lang w:eastAsia="pt-BR"/>
          <w14:ligatures w14:val="none"/>
        </w:rPr>
        <w:t>Qualquer alteração nesses princípios deverá ser analisada pela governança técnica do projeto, registrada em ADR e refletida na documentação de arquitetura, garantindo coerência entre estratégia, implementação e evolução da plataforma.</w:t>
      </w:r>
    </w:p>
    <w:p w14:paraId="33F0EFE3" w14:textId="179FECF5" w:rsidR="00E80EF9" w:rsidRDefault="00E80EF9" w:rsidP="0088614F">
      <w:pPr>
        <w:spacing w:before="100" w:beforeAutospacing="1" w:after="100" w:afterAutospacing="1" w:line="240" w:lineRule="auto"/>
      </w:pPr>
      <w:r>
        <w:t xml:space="preserve">A partir deste ponto, a documentação passa da </w:t>
      </w:r>
      <w:r>
        <w:rPr>
          <w:rStyle w:val="Forte"/>
        </w:rPr>
        <w:t>camada estratégica</w:t>
      </w:r>
      <w:r>
        <w:t xml:space="preserve"> para a </w:t>
      </w:r>
      <w:r>
        <w:rPr>
          <w:rStyle w:val="Forte"/>
        </w:rPr>
        <w:t>camada estrutural</w:t>
      </w:r>
      <w:r>
        <w:t xml:space="preserve">. Na minha avaliação, o próximo documento deve ser o </w:t>
      </w:r>
      <w:r>
        <w:rPr>
          <w:rStyle w:val="Forte"/>
        </w:rPr>
        <w:t>005-Arquitetura-de-Negocio.md</w:t>
      </w:r>
      <w:r>
        <w:t xml:space="preserve"> (renumerando o que já elaboramos e refinando-o quando necessário). Em seguida, avançaremos para o </w:t>
      </w:r>
      <w:r>
        <w:rPr>
          <w:rStyle w:val="Forte"/>
        </w:rPr>
        <w:t>006-Cadastro-Unico-Municipal.md</w:t>
      </w:r>
      <w:r>
        <w:t>, que será a base do modelo de dados corporativo e de praticamente todos os módulos do SIGMUN.</w:t>
      </w:r>
    </w:p>
    <w:p w14:paraId="6D522DBF" w14:textId="7B379252" w:rsidR="00B92F7D" w:rsidRDefault="00B92F7D" w:rsidP="0088614F">
      <w:pPr>
        <w:spacing w:before="100" w:beforeAutospacing="1" w:after="100" w:afterAutospacing="1" w:line="240" w:lineRule="auto"/>
      </w:pPr>
      <w:r>
        <w:t>passemos então para o documento 006-Cadastro-Unico-Municipal.md</w:t>
      </w:r>
    </w:p>
    <w:p w14:paraId="043A2C72"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Perfeito. Este documento é um dos pilares do SIGMUN. A decisão de criar um </w:t>
      </w:r>
      <w:r w:rsidRPr="00B92F7D">
        <w:rPr>
          <w:rFonts w:ascii="Times New Roman" w:eastAsia="Times New Roman" w:hAnsi="Times New Roman" w:cs="Times New Roman"/>
          <w:b/>
          <w:bCs/>
          <w:kern w:val="0"/>
          <w:lang w:eastAsia="pt-BR"/>
          <w14:ligatures w14:val="none"/>
        </w:rPr>
        <w:t>Cadastro Único Municipal (CUM)</w:t>
      </w:r>
      <w:r w:rsidRPr="00B92F7D">
        <w:rPr>
          <w:rFonts w:ascii="Times New Roman" w:eastAsia="Times New Roman" w:hAnsi="Times New Roman" w:cs="Times New Roman"/>
          <w:kern w:val="0"/>
          <w:lang w:eastAsia="pt-BR"/>
          <w14:ligatures w14:val="none"/>
        </w:rPr>
        <w:t xml:space="preserve"> antes dos módulos específicos é fundamental, pois praticamente todos os sistemas municipais possuem dependência de entidades centrais: pessoas, empresas, endereços, imóveis, unidades administrativas, servidores, fornecedores, usuários e documentos.</w:t>
      </w:r>
    </w:p>
    <w:p w14:paraId="46C7D3E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 xml:space="preserve">O Cadastro Único será tratado como um </w:t>
      </w:r>
      <w:r w:rsidRPr="00B92F7D">
        <w:rPr>
          <w:rFonts w:ascii="Times New Roman" w:eastAsia="Times New Roman" w:hAnsi="Times New Roman" w:cs="Times New Roman"/>
          <w:b/>
          <w:bCs/>
          <w:kern w:val="0"/>
          <w:lang w:eastAsia="pt-BR"/>
          <w14:ligatures w14:val="none"/>
        </w:rPr>
        <w:t>serviço corporativo transversal</w:t>
      </w:r>
      <w:r w:rsidRPr="00B92F7D">
        <w:rPr>
          <w:rFonts w:ascii="Times New Roman" w:eastAsia="Times New Roman" w:hAnsi="Times New Roman" w:cs="Times New Roman"/>
          <w:kern w:val="0"/>
          <w:lang w:eastAsia="pt-BR"/>
          <w14:ligatures w14:val="none"/>
        </w:rPr>
        <w:t>, não como um módulo isolado. Ele será a referência oficial (</w:t>
      </w:r>
      <w:r w:rsidRPr="00B92F7D">
        <w:rPr>
          <w:rFonts w:ascii="Times New Roman" w:eastAsia="Times New Roman" w:hAnsi="Times New Roman" w:cs="Times New Roman"/>
          <w:i/>
          <w:iCs/>
          <w:kern w:val="0"/>
          <w:lang w:eastAsia="pt-BR"/>
          <w14:ligatures w14:val="none"/>
        </w:rPr>
        <w:t>Master Data Management – MDM</w:t>
      </w:r>
      <w:r w:rsidRPr="00B92F7D">
        <w:rPr>
          <w:rFonts w:ascii="Times New Roman" w:eastAsia="Times New Roman" w:hAnsi="Times New Roman" w:cs="Times New Roman"/>
          <w:kern w:val="0"/>
          <w:lang w:eastAsia="pt-BR"/>
          <w14:ligatures w14:val="none"/>
        </w:rPr>
        <w:t>) para toda a Prefeitura.</w:t>
      </w:r>
    </w:p>
    <w:p w14:paraId="7B1816A2"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Segue a primeira versão do documento.</w:t>
      </w:r>
    </w:p>
    <w:p w14:paraId="71FA9A0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006 – Cadastro Único Municipal</w:t>
      </w:r>
    </w:p>
    <w:p w14:paraId="35F468C5"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b/>
          <w:bCs/>
          <w:kern w:val="0"/>
          <w:lang w:eastAsia="pt-BR"/>
          <w14:ligatures w14:val="none"/>
        </w:rPr>
        <w:t>Projeto:</w:t>
      </w:r>
      <w:r w:rsidRPr="00B92F7D">
        <w:rPr>
          <w:rFonts w:ascii="Times New Roman" w:eastAsia="Times New Roman" w:hAnsi="Times New Roman" w:cs="Times New Roman"/>
          <w:kern w:val="0"/>
          <w:lang w:eastAsia="pt-BR"/>
          <w14:ligatures w14:val="none"/>
        </w:rPr>
        <w:t xml:space="preserve"> SIGMUN – Sistema Integrado de Gestão Municipal</w:t>
      </w:r>
      <w:r w:rsidRPr="00B92F7D">
        <w:rPr>
          <w:rFonts w:ascii="Times New Roman" w:eastAsia="Times New Roman" w:hAnsi="Times New Roman" w:cs="Times New Roman"/>
          <w:kern w:val="0"/>
          <w:lang w:eastAsia="pt-BR"/>
          <w14:ligatures w14:val="none"/>
        </w:rPr>
        <w:br/>
      </w:r>
      <w:r w:rsidRPr="00B92F7D">
        <w:rPr>
          <w:rFonts w:ascii="Times New Roman" w:eastAsia="Times New Roman" w:hAnsi="Times New Roman" w:cs="Times New Roman"/>
          <w:b/>
          <w:bCs/>
          <w:kern w:val="0"/>
          <w:lang w:eastAsia="pt-BR"/>
          <w14:ligatures w14:val="none"/>
        </w:rPr>
        <w:t>Documento:</w:t>
      </w:r>
      <w:r w:rsidRPr="00B92F7D">
        <w:rPr>
          <w:rFonts w:ascii="Times New Roman" w:eastAsia="Times New Roman" w:hAnsi="Times New Roman" w:cs="Times New Roman"/>
          <w:kern w:val="0"/>
          <w:lang w:eastAsia="pt-BR"/>
          <w14:ligatures w14:val="none"/>
        </w:rPr>
        <w:t xml:space="preserve"> Cadastro Único Municipal (CUM)</w:t>
      </w:r>
      <w:r w:rsidRPr="00B92F7D">
        <w:rPr>
          <w:rFonts w:ascii="Times New Roman" w:eastAsia="Times New Roman" w:hAnsi="Times New Roman" w:cs="Times New Roman"/>
          <w:kern w:val="0"/>
          <w:lang w:eastAsia="pt-BR"/>
          <w14:ligatures w14:val="none"/>
        </w:rPr>
        <w:br/>
      </w:r>
      <w:r w:rsidRPr="00B92F7D">
        <w:rPr>
          <w:rFonts w:ascii="Times New Roman" w:eastAsia="Times New Roman" w:hAnsi="Times New Roman" w:cs="Times New Roman"/>
          <w:b/>
          <w:bCs/>
          <w:kern w:val="0"/>
          <w:lang w:eastAsia="pt-BR"/>
          <w14:ligatures w14:val="none"/>
        </w:rPr>
        <w:t>Versão:</w:t>
      </w:r>
      <w:r w:rsidRPr="00B92F7D">
        <w:rPr>
          <w:rFonts w:ascii="Times New Roman" w:eastAsia="Times New Roman" w:hAnsi="Times New Roman" w:cs="Times New Roman"/>
          <w:kern w:val="0"/>
          <w:lang w:eastAsia="pt-BR"/>
          <w14:ligatures w14:val="none"/>
        </w:rPr>
        <w:t xml:space="preserve"> 1.0</w:t>
      </w:r>
      <w:r w:rsidRPr="00B92F7D">
        <w:rPr>
          <w:rFonts w:ascii="Times New Roman" w:eastAsia="Times New Roman" w:hAnsi="Times New Roman" w:cs="Times New Roman"/>
          <w:kern w:val="0"/>
          <w:lang w:eastAsia="pt-BR"/>
          <w14:ligatures w14:val="none"/>
        </w:rPr>
        <w:br/>
      </w:r>
      <w:r w:rsidRPr="00B92F7D">
        <w:rPr>
          <w:rFonts w:ascii="Times New Roman" w:eastAsia="Times New Roman" w:hAnsi="Times New Roman" w:cs="Times New Roman"/>
          <w:b/>
          <w:bCs/>
          <w:kern w:val="0"/>
          <w:lang w:eastAsia="pt-BR"/>
          <w14:ligatures w14:val="none"/>
        </w:rPr>
        <w:t>Data:</w:t>
      </w:r>
      <w:r w:rsidRPr="00B92F7D">
        <w:rPr>
          <w:rFonts w:ascii="Times New Roman" w:eastAsia="Times New Roman" w:hAnsi="Times New Roman" w:cs="Times New Roman"/>
          <w:kern w:val="0"/>
          <w:lang w:eastAsia="pt-BR"/>
          <w14:ligatures w14:val="none"/>
        </w:rPr>
        <w:t xml:space="preserve"> 30 de julho de 2026</w:t>
      </w:r>
      <w:r w:rsidRPr="00B92F7D">
        <w:rPr>
          <w:rFonts w:ascii="Times New Roman" w:eastAsia="Times New Roman" w:hAnsi="Times New Roman" w:cs="Times New Roman"/>
          <w:kern w:val="0"/>
          <w:lang w:eastAsia="pt-BR"/>
          <w14:ligatures w14:val="none"/>
        </w:rPr>
        <w:br/>
      </w:r>
      <w:r w:rsidRPr="00B92F7D">
        <w:rPr>
          <w:rFonts w:ascii="Times New Roman" w:eastAsia="Times New Roman" w:hAnsi="Times New Roman" w:cs="Times New Roman"/>
          <w:b/>
          <w:bCs/>
          <w:kern w:val="0"/>
          <w:lang w:eastAsia="pt-BR"/>
          <w14:ligatures w14:val="none"/>
        </w:rPr>
        <w:t>Situação:</w:t>
      </w:r>
      <w:r w:rsidRPr="00B92F7D">
        <w:rPr>
          <w:rFonts w:ascii="Times New Roman" w:eastAsia="Times New Roman" w:hAnsi="Times New Roman" w:cs="Times New Roman"/>
          <w:kern w:val="0"/>
          <w:lang w:eastAsia="pt-BR"/>
          <w14:ligatures w14:val="none"/>
        </w:rPr>
        <w:t xml:space="preserve"> Em elaboração</w:t>
      </w:r>
    </w:p>
    <w:p w14:paraId="7C642035"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00C73B">
          <v:rect id="_x0000_i1140" style="width:0;height:1.5pt" o:hralign="center" o:hrstd="t" o:hr="t" fillcolor="#a0a0a0" stroked="f"/>
        </w:pict>
      </w:r>
    </w:p>
    <w:p w14:paraId="28349EDF"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1. Objetivo</w:t>
      </w:r>
    </w:p>
    <w:p w14:paraId="05BF902E"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Este documento define a arquitetura conceitual, as regras de negócio e os princípios de governança do </w:t>
      </w:r>
      <w:r w:rsidRPr="00B92F7D">
        <w:rPr>
          <w:rFonts w:ascii="Times New Roman" w:eastAsia="Times New Roman" w:hAnsi="Times New Roman" w:cs="Times New Roman"/>
          <w:b/>
          <w:bCs/>
          <w:kern w:val="0"/>
          <w:lang w:eastAsia="pt-BR"/>
          <w14:ligatures w14:val="none"/>
        </w:rPr>
        <w:t>Cadastro Único Municipal (CUM)</w:t>
      </w:r>
      <w:r w:rsidRPr="00B92F7D">
        <w:rPr>
          <w:rFonts w:ascii="Times New Roman" w:eastAsia="Times New Roman" w:hAnsi="Times New Roman" w:cs="Times New Roman"/>
          <w:kern w:val="0"/>
          <w:lang w:eastAsia="pt-BR"/>
          <w14:ligatures w14:val="none"/>
        </w:rPr>
        <w:t xml:space="preserve"> do SIGMUN.</w:t>
      </w:r>
    </w:p>
    <w:p w14:paraId="210AECE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Cadastro Único Municipal será o componente corporativo responsável pela criação, manutenção, identificação e compartilhamento das principais entidades utilizadas por todos os órgãos e secretarias da Prefeitura Municipal de Camacan.</w:t>
      </w:r>
    </w:p>
    <w:p w14:paraId="3B2F62F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Seu objetivo principal é garantir que uma mesma informação exista uma única vez no ambiente municipal, evitando duplicidades, inconsistências e divergências entre sistemas.</w:t>
      </w:r>
    </w:p>
    <w:p w14:paraId="23F459AD"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CE7FEE5">
          <v:rect id="_x0000_i1141" style="width:0;height:1.5pt" o:hralign="center" o:hrstd="t" o:hr="t" fillcolor="#a0a0a0" stroked="f"/>
        </w:pict>
      </w:r>
    </w:p>
    <w:p w14:paraId="7021014F"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2. Visão Geral</w:t>
      </w:r>
    </w:p>
    <w:p w14:paraId="3D3C2E22"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Cadastro Único Municipal funcionará como a base de referência corporativa do SIGMUN.</w:t>
      </w:r>
    </w:p>
    <w:p w14:paraId="48C2A0B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Todos os módulos deverão consumir os dados mestres do CUM, incluindo:</w:t>
      </w:r>
    </w:p>
    <w:p w14:paraId="6D9BBE67"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Recursos Humanos;</w:t>
      </w:r>
    </w:p>
    <w:p w14:paraId="0AE46B49"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Tributação;</w:t>
      </w:r>
    </w:p>
    <w:p w14:paraId="77F4785A"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Contabilidade;</w:t>
      </w:r>
    </w:p>
    <w:p w14:paraId="78BA14AB"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Saúde;</w:t>
      </w:r>
    </w:p>
    <w:p w14:paraId="15B7ED9E"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Educação;</w:t>
      </w:r>
    </w:p>
    <w:p w14:paraId="4C2385DD"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Assistência Social;</w:t>
      </w:r>
    </w:p>
    <w:p w14:paraId="09D3435C"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Compras;</w:t>
      </w:r>
    </w:p>
    <w:p w14:paraId="08CBCC42"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Licitações;</w:t>
      </w:r>
    </w:p>
    <w:p w14:paraId="0D67BD6C"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Patrimônio;</w:t>
      </w:r>
    </w:p>
    <w:p w14:paraId="5FDA899C"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Almoxarifado;</w:t>
      </w:r>
    </w:p>
    <w:p w14:paraId="5DDE1A69"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Frota;</w:t>
      </w:r>
    </w:p>
    <w:p w14:paraId="2CA807D6"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Portal da Transparência;</w:t>
      </w:r>
    </w:p>
    <w:p w14:paraId="4541607A"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Controle Interno;</w:t>
      </w:r>
    </w:p>
    <w:p w14:paraId="781F09F3" w14:textId="77777777" w:rsidR="00B92F7D" w:rsidRPr="00B92F7D" w:rsidRDefault="00B92F7D" w:rsidP="00B92F7D">
      <w:pPr>
        <w:numPr>
          <w:ilvl w:val="0"/>
          <w:numId w:val="1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Procuradoria.</w:t>
      </w:r>
    </w:p>
    <w:p w14:paraId="59CDA31E"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CUM será responsável apenas pelos dados corporativos comuns.</w:t>
      </w:r>
    </w:p>
    <w:p w14:paraId="40F788D8"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Cada domínio manterá suas informações específicas.</w:t>
      </w:r>
    </w:p>
    <w:p w14:paraId="7349A33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Exemplo:</w:t>
      </w:r>
    </w:p>
    <w:p w14:paraId="6B07E35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Um cidadão possui um único cadastro de pessoa no CUM.</w:t>
      </w:r>
    </w:p>
    <w:p w14:paraId="28A8DFB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módulo Saúde adicionará informações específicas de atendimento.</w:t>
      </w:r>
    </w:p>
    <w:p w14:paraId="719B2CFE"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módulo Tributação adicionará informações fiscais.</w:t>
      </w:r>
    </w:p>
    <w:p w14:paraId="691A1158"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módulo Educação adicionará informações escolares.</w:t>
      </w:r>
    </w:p>
    <w:p w14:paraId="28184D9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Nenhum módulo deverá criar um novo cadastro independente da mesma pessoa.</w:t>
      </w:r>
    </w:p>
    <w:p w14:paraId="47654D8E"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2A7694">
          <v:rect id="_x0000_i1142" style="width:0;height:1.5pt" o:hralign="center" o:hrstd="t" o:hr="t" fillcolor="#a0a0a0" stroked="f"/>
        </w:pict>
      </w:r>
    </w:p>
    <w:p w14:paraId="145D272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3. Princípios do Cadastro Único</w:t>
      </w:r>
    </w:p>
    <w:p w14:paraId="54B44348"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3.1 Identidade Única</w:t>
      </w:r>
    </w:p>
    <w:p w14:paraId="228616DF"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Cada entidade deverá possuir um identificador único dentro do SIGMUN.</w:t>
      </w:r>
    </w:p>
    <w:p w14:paraId="0D282A34"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Exemplos:</w:t>
      </w:r>
    </w:p>
    <w:p w14:paraId="58E7C16A" w14:textId="77777777" w:rsidR="00B92F7D" w:rsidRPr="00B92F7D" w:rsidRDefault="00B92F7D" w:rsidP="00B92F7D">
      <w:pPr>
        <w:numPr>
          <w:ilvl w:val="0"/>
          <w:numId w:val="1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Pessoa → ID SIGMUN</w:t>
      </w:r>
    </w:p>
    <w:p w14:paraId="4DF3E602" w14:textId="77777777" w:rsidR="00B92F7D" w:rsidRPr="00B92F7D" w:rsidRDefault="00B92F7D" w:rsidP="00B92F7D">
      <w:pPr>
        <w:numPr>
          <w:ilvl w:val="0"/>
          <w:numId w:val="1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Empresa → ID SIGMUN</w:t>
      </w:r>
    </w:p>
    <w:p w14:paraId="20CBC726" w14:textId="77777777" w:rsidR="00B92F7D" w:rsidRPr="00B92F7D" w:rsidRDefault="00B92F7D" w:rsidP="00B92F7D">
      <w:pPr>
        <w:numPr>
          <w:ilvl w:val="0"/>
          <w:numId w:val="1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Imóvel → ID SIGMUN</w:t>
      </w:r>
    </w:p>
    <w:p w14:paraId="44A3D046" w14:textId="77777777" w:rsidR="00B92F7D" w:rsidRPr="00B92F7D" w:rsidRDefault="00B92F7D" w:rsidP="00B92F7D">
      <w:pPr>
        <w:numPr>
          <w:ilvl w:val="0"/>
          <w:numId w:val="1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Unidade Administrativa → ID SIGMUN</w:t>
      </w:r>
    </w:p>
    <w:p w14:paraId="5B79F49B"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713C815">
          <v:rect id="_x0000_i1143" style="width:0;height:1.5pt" o:hralign="center" o:hrstd="t" o:hr="t" fillcolor="#a0a0a0" stroked="f"/>
        </w:pict>
      </w:r>
    </w:p>
    <w:p w14:paraId="70A9BCB7"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3.2 Fonte Oficial dos Dados</w:t>
      </w:r>
    </w:p>
    <w:p w14:paraId="3AB9B39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CUM será a fonte oficial das informações corporativas.</w:t>
      </w:r>
    </w:p>
    <w:p w14:paraId="012B6C1F"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Alterações deverão ocorrer no domínio responsável.</w:t>
      </w:r>
    </w:p>
    <w:p w14:paraId="79DF8094"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EFAFEF">
          <v:rect id="_x0000_i1144" style="width:0;height:1.5pt" o:hralign="center" o:hrstd="t" o:hr="t" fillcolor="#a0a0a0" stroked="f"/>
        </w:pict>
      </w:r>
    </w:p>
    <w:p w14:paraId="0E54AB20"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lastRenderedPageBreak/>
        <w:t>3.3 Histórico e Rastreabilidade</w:t>
      </w:r>
    </w:p>
    <w:p w14:paraId="6135A54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Nenhuma alteração relevante deverá apagar informações anteriores.</w:t>
      </w:r>
    </w:p>
    <w:p w14:paraId="621310B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sistema deverá manter:</w:t>
      </w:r>
    </w:p>
    <w:p w14:paraId="107496CB"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usuário responsável;</w:t>
      </w:r>
    </w:p>
    <w:p w14:paraId="63C9B592"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data e hora;</w:t>
      </w:r>
    </w:p>
    <w:p w14:paraId="4C479B59"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valor anterior;</w:t>
      </w:r>
    </w:p>
    <w:p w14:paraId="721F8217"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valor atualizado;</w:t>
      </w:r>
    </w:p>
    <w:p w14:paraId="3DCEA79D"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origem da alteração;</w:t>
      </w:r>
    </w:p>
    <w:p w14:paraId="3C01043B" w14:textId="77777777" w:rsidR="00B92F7D" w:rsidRPr="00B92F7D" w:rsidRDefault="00B92F7D" w:rsidP="00B92F7D">
      <w:pPr>
        <w:numPr>
          <w:ilvl w:val="0"/>
          <w:numId w:val="1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justificativa quando aplicável.</w:t>
      </w:r>
    </w:p>
    <w:p w14:paraId="0E0C2F3E"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3D49A6">
          <v:rect id="_x0000_i1145" style="width:0;height:1.5pt" o:hralign="center" o:hrstd="t" o:hr="t" fillcolor="#a0a0a0" stroked="f"/>
        </w:pict>
      </w:r>
    </w:p>
    <w:p w14:paraId="047D0EE8"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3.4 Qualidade dos Dados</w:t>
      </w:r>
    </w:p>
    <w:p w14:paraId="4CB1824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cadastro deverá possuir mecanismos para:</w:t>
      </w:r>
    </w:p>
    <w:p w14:paraId="50E050EF"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validação;</w:t>
      </w:r>
    </w:p>
    <w:p w14:paraId="488DCAEC"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padronização;</w:t>
      </w:r>
    </w:p>
    <w:p w14:paraId="02AEA15F"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B92F7D">
        <w:rPr>
          <w:rFonts w:ascii="Times New Roman" w:eastAsia="Times New Roman" w:hAnsi="Times New Roman" w:cs="Times New Roman"/>
          <w:kern w:val="0"/>
          <w:lang w:eastAsia="pt-BR"/>
          <w14:ligatures w14:val="none"/>
        </w:rPr>
        <w:t>deduplicação</w:t>
      </w:r>
      <w:proofErr w:type="spellEnd"/>
      <w:r w:rsidRPr="00B92F7D">
        <w:rPr>
          <w:rFonts w:ascii="Times New Roman" w:eastAsia="Times New Roman" w:hAnsi="Times New Roman" w:cs="Times New Roman"/>
          <w:kern w:val="0"/>
          <w:lang w:eastAsia="pt-BR"/>
          <w14:ligatures w14:val="none"/>
        </w:rPr>
        <w:t>;</w:t>
      </w:r>
    </w:p>
    <w:p w14:paraId="007160A1"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correção;</w:t>
      </w:r>
    </w:p>
    <w:p w14:paraId="1894ACED"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enriquecimento;</w:t>
      </w:r>
    </w:p>
    <w:p w14:paraId="1ABABF8F" w14:textId="77777777" w:rsidR="00B92F7D" w:rsidRPr="00B92F7D" w:rsidRDefault="00B92F7D" w:rsidP="00B92F7D">
      <w:pPr>
        <w:numPr>
          <w:ilvl w:val="0"/>
          <w:numId w:val="1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auditoria.</w:t>
      </w:r>
    </w:p>
    <w:p w14:paraId="095391E6"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3F5FBD">
          <v:rect id="_x0000_i1146" style="width:0;height:1.5pt" o:hralign="center" o:hrstd="t" o:hr="t" fillcolor="#a0a0a0" stroked="f"/>
        </w:pict>
      </w:r>
    </w:p>
    <w:p w14:paraId="6610CC0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 Domínios do Cadastro Único Municipal</w:t>
      </w:r>
    </w:p>
    <w:p w14:paraId="2D70914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CUM será organizado nos seguintes domínios principais:</w:t>
      </w:r>
    </w:p>
    <w:p w14:paraId="5281E4A6"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48A801">
          <v:rect id="_x0000_i1147" style="width:0;height:1.5pt" o:hralign="center" o:hrstd="t" o:hr="t" fillcolor="#a0a0a0" stroked="f"/>
        </w:pict>
      </w:r>
    </w:p>
    <w:p w14:paraId="5C2D9350"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4.1 Cadastro de Pessoas</w:t>
      </w:r>
    </w:p>
    <w:p w14:paraId="5B794A3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Representa pessoas físicas relacionadas ao município.</w:t>
      </w:r>
    </w:p>
    <w:p w14:paraId="5720036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Abrange:</w:t>
      </w:r>
    </w:p>
    <w:p w14:paraId="022E8851"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cidadãos;</w:t>
      </w:r>
    </w:p>
    <w:p w14:paraId="4E304A5D"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servidores;</w:t>
      </w:r>
    </w:p>
    <w:p w14:paraId="2DA1C1CF"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contribuintes;</w:t>
      </w:r>
    </w:p>
    <w:p w14:paraId="3194DB85"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pacientes;</w:t>
      </w:r>
    </w:p>
    <w:p w14:paraId="36B6556F"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alunos;</w:t>
      </w:r>
    </w:p>
    <w:p w14:paraId="0BF84E2E"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responsáveis familiares;</w:t>
      </w:r>
    </w:p>
    <w:p w14:paraId="4FDBFFCB"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fornecedores pessoa física;</w:t>
      </w:r>
    </w:p>
    <w:p w14:paraId="45F0FAB8" w14:textId="77777777" w:rsidR="00B92F7D" w:rsidRPr="00B92F7D" w:rsidRDefault="00B92F7D" w:rsidP="00B92F7D">
      <w:pPr>
        <w:numPr>
          <w:ilvl w:val="0"/>
          <w:numId w:val="1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representantes legais.</w:t>
      </w:r>
    </w:p>
    <w:p w14:paraId="48CF34DE"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62201B">
          <v:rect id="_x0000_i1148" style="width:0;height:1.5pt" o:hralign="center" o:hrstd="t" o:hr="t" fillcolor="#a0a0a0" stroked="f"/>
        </w:pict>
      </w:r>
    </w:p>
    <w:p w14:paraId="502C0230"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Dados Principais</w:t>
      </w:r>
    </w:p>
    <w:p w14:paraId="435CC79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Identificação:</w:t>
      </w:r>
    </w:p>
    <w:p w14:paraId="59622274"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 completo;</w:t>
      </w:r>
    </w:p>
    <w:p w14:paraId="24D0AF3C"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 social;</w:t>
      </w:r>
    </w:p>
    <w:p w14:paraId="74DF4445"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CPF;</w:t>
      </w:r>
    </w:p>
    <w:p w14:paraId="344B031A"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RG;</w:t>
      </w:r>
    </w:p>
    <w:p w14:paraId="3CC2D5FC"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órgão emissor;</w:t>
      </w:r>
    </w:p>
    <w:p w14:paraId="199800B6"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data de nascimento;</w:t>
      </w:r>
    </w:p>
    <w:p w14:paraId="776009A0"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sexo;</w:t>
      </w:r>
    </w:p>
    <w:p w14:paraId="3A5E3237"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nacionalidade;</w:t>
      </w:r>
    </w:p>
    <w:p w14:paraId="4AB941D2"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naturalidade;</w:t>
      </w:r>
    </w:p>
    <w:p w14:paraId="401EE6F6" w14:textId="77777777" w:rsidR="00B92F7D" w:rsidRPr="00B92F7D" w:rsidRDefault="00B92F7D" w:rsidP="00B92F7D">
      <w:pPr>
        <w:numPr>
          <w:ilvl w:val="0"/>
          <w:numId w:val="1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estado civil.</w:t>
      </w:r>
    </w:p>
    <w:p w14:paraId="7C8F44C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Documentação:</w:t>
      </w:r>
    </w:p>
    <w:p w14:paraId="1F4D94B4"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CPF;</w:t>
      </w:r>
    </w:p>
    <w:p w14:paraId="7E4E8924"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RG;</w:t>
      </w:r>
    </w:p>
    <w:p w14:paraId="25F01C6C"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CNH;</w:t>
      </w:r>
    </w:p>
    <w:p w14:paraId="077F15E8"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CTPS;</w:t>
      </w:r>
    </w:p>
    <w:p w14:paraId="31782160"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PIS/PASEP/NIS;</w:t>
      </w:r>
    </w:p>
    <w:p w14:paraId="68A52D46"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CNS;</w:t>
      </w:r>
    </w:p>
    <w:p w14:paraId="23C6C89F" w14:textId="77777777" w:rsidR="00B92F7D" w:rsidRPr="00B92F7D" w:rsidRDefault="00B92F7D" w:rsidP="00B92F7D">
      <w:pPr>
        <w:numPr>
          <w:ilvl w:val="0"/>
          <w:numId w:val="1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título eleitoral.</w:t>
      </w:r>
    </w:p>
    <w:p w14:paraId="1C0B4EB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Contato:</w:t>
      </w:r>
    </w:p>
    <w:p w14:paraId="78D75283" w14:textId="77777777" w:rsidR="00B92F7D" w:rsidRPr="00B92F7D" w:rsidRDefault="00B92F7D" w:rsidP="00B92F7D">
      <w:pPr>
        <w:numPr>
          <w:ilvl w:val="0"/>
          <w:numId w:val="1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telefone;</w:t>
      </w:r>
    </w:p>
    <w:p w14:paraId="778566D8" w14:textId="77777777" w:rsidR="00B92F7D" w:rsidRPr="00B92F7D" w:rsidRDefault="00B92F7D" w:rsidP="00B92F7D">
      <w:pPr>
        <w:numPr>
          <w:ilvl w:val="0"/>
          <w:numId w:val="1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e-mail;</w:t>
      </w:r>
    </w:p>
    <w:p w14:paraId="53C76507" w14:textId="77777777" w:rsidR="00B92F7D" w:rsidRPr="00B92F7D" w:rsidRDefault="00B92F7D" w:rsidP="00B92F7D">
      <w:pPr>
        <w:numPr>
          <w:ilvl w:val="0"/>
          <w:numId w:val="1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endereço;</w:t>
      </w:r>
    </w:p>
    <w:p w14:paraId="237BA16D" w14:textId="77777777" w:rsidR="00B92F7D" w:rsidRPr="00B92F7D" w:rsidRDefault="00B92F7D" w:rsidP="00B92F7D">
      <w:pPr>
        <w:numPr>
          <w:ilvl w:val="0"/>
          <w:numId w:val="1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meios de comunicação autorizados.</w:t>
      </w:r>
    </w:p>
    <w:p w14:paraId="58EC8AF1"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767B76">
          <v:rect id="_x0000_i1149" style="width:0;height:1.5pt" o:hralign="center" o:hrstd="t" o:hr="t" fillcolor="#a0a0a0" stroked="f"/>
        </w:pict>
      </w:r>
    </w:p>
    <w:p w14:paraId="059B302C"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4.2 Cadastro de Pessoas Jurídicas</w:t>
      </w:r>
    </w:p>
    <w:p w14:paraId="2D93BBB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Representa empresas e organizações.</w:t>
      </w:r>
    </w:p>
    <w:p w14:paraId="17940F2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Inclui:</w:t>
      </w:r>
    </w:p>
    <w:p w14:paraId="26161832" w14:textId="77777777" w:rsidR="00B92F7D" w:rsidRPr="00B92F7D" w:rsidRDefault="00B92F7D" w:rsidP="00B92F7D">
      <w:pPr>
        <w:numPr>
          <w:ilvl w:val="0"/>
          <w:numId w:val="1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fornecedores;</w:t>
      </w:r>
    </w:p>
    <w:p w14:paraId="38AB0584" w14:textId="77777777" w:rsidR="00B92F7D" w:rsidRPr="00B92F7D" w:rsidRDefault="00B92F7D" w:rsidP="00B92F7D">
      <w:pPr>
        <w:numPr>
          <w:ilvl w:val="0"/>
          <w:numId w:val="1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prestadores de serviço;</w:t>
      </w:r>
    </w:p>
    <w:p w14:paraId="13FF5A25" w14:textId="77777777" w:rsidR="00B92F7D" w:rsidRPr="00B92F7D" w:rsidRDefault="00B92F7D" w:rsidP="00B92F7D">
      <w:pPr>
        <w:numPr>
          <w:ilvl w:val="0"/>
          <w:numId w:val="1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empresas contribuintes;</w:t>
      </w:r>
    </w:p>
    <w:p w14:paraId="4631F1F7" w14:textId="77777777" w:rsidR="00B92F7D" w:rsidRPr="00B92F7D" w:rsidRDefault="00B92F7D" w:rsidP="00B92F7D">
      <w:pPr>
        <w:numPr>
          <w:ilvl w:val="0"/>
          <w:numId w:val="1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associações;</w:t>
      </w:r>
    </w:p>
    <w:p w14:paraId="051C773C" w14:textId="77777777" w:rsidR="00B92F7D" w:rsidRPr="00B92F7D" w:rsidRDefault="00B92F7D" w:rsidP="00B92F7D">
      <w:pPr>
        <w:numPr>
          <w:ilvl w:val="0"/>
          <w:numId w:val="1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entidades conveniadas.</w:t>
      </w:r>
    </w:p>
    <w:p w14:paraId="3016FEDB"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6B1490">
          <v:rect id="_x0000_i1150" style="width:0;height:1.5pt" o:hralign="center" o:hrstd="t" o:hr="t" fillcolor="#a0a0a0" stroked="f"/>
        </w:pict>
      </w:r>
    </w:p>
    <w:p w14:paraId="7D3BEB06"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Dados Principais</w:t>
      </w:r>
    </w:p>
    <w:p w14:paraId="7EB452B7"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CNPJ;</w:t>
      </w:r>
    </w:p>
    <w:p w14:paraId="66D63B54"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razão social;</w:t>
      </w:r>
    </w:p>
    <w:p w14:paraId="43AEE14E"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 fantasia;</w:t>
      </w:r>
    </w:p>
    <w:p w14:paraId="2706345F"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natureza jurídica;</w:t>
      </w:r>
    </w:p>
    <w:p w14:paraId="3413DB7B"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inscrição estadual;</w:t>
      </w:r>
    </w:p>
    <w:p w14:paraId="78D7D5A5"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inscrição municipal;</w:t>
      </w:r>
    </w:p>
    <w:p w14:paraId="0B2C2497"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CNAE;</w:t>
      </w:r>
    </w:p>
    <w:p w14:paraId="37845BE5" w14:textId="77777777" w:rsidR="00B92F7D" w:rsidRPr="00B92F7D" w:rsidRDefault="00B92F7D" w:rsidP="00B92F7D">
      <w:pPr>
        <w:numPr>
          <w:ilvl w:val="0"/>
          <w:numId w:val="1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representantes legais.</w:t>
      </w:r>
    </w:p>
    <w:p w14:paraId="6BC62C04"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E00C914">
          <v:rect id="_x0000_i1151" style="width:0;height:1.5pt" o:hralign="center" o:hrstd="t" o:hr="t" fillcolor="#a0a0a0" stroked="f"/>
        </w:pict>
      </w:r>
    </w:p>
    <w:p w14:paraId="2C938EC3"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Compatibilidade com CNPJ Alfanumérico</w:t>
      </w:r>
    </w:p>
    <w:p w14:paraId="33D8ABAD"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modelo deverá estar preparado para o novo padrão de CNPJ alfanumérico.</w:t>
      </w:r>
    </w:p>
    <w:p w14:paraId="1A3EE7B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campo identificador deverá aceitar:</w:t>
      </w:r>
    </w:p>
    <w:p w14:paraId="7A4BFF1D" w14:textId="77777777" w:rsidR="00B92F7D" w:rsidRPr="00B92F7D" w:rsidRDefault="00B92F7D" w:rsidP="00B92F7D">
      <w:pPr>
        <w:numPr>
          <w:ilvl w:val="0"/>
          <w:numId w:val="1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caracteres numéricos;</w:t>
      </w:r>
    </w:p>
    <w:p w14:paraId="5086FF1C" w14:textId="77777777" w:rsidR="00B92F7D" w:rsidRPr="00B92F7D" w:rsidRDefault="00B92F7D" w:rsidP="00B92F7D">
      <w:pPr>
        <w:numPr>
          <w:ilvl w:val="0"/>
          <w:numId w:val="1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caracteres alfanuméricos;</w:t>
      </w:r>
    </w:p>
    <w:p w14:paraId="65F5AD83" w14:textId="77777777" w:rsidR="00B92F7D" w:rsidRPr="00B92F7D" w:rsidRDefault="00B92F7D" w:rsidP="00B92F7D">
      <w:pPr>
        <w:numPr>
          <w:ilvl w:val="0"/>
          <w:numId w:val="1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validações futuras conforme Receita Federal.</w:t>
      </w:r>
    </w:p>
    <w:p w14:paraId="1D0E5A5A"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2EEC58">
          <v:rect id="_x0000_i1152" style="width:0;height:1.5pt" o:hralign="center" o:hrstd="t" o:hr="t" fillcolor="#a0a0a0" stroked="f"/>
        </w:pict>
      </w:r>
    </w:p>
    <w:p w14:paraId="4AACE76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4.3 Cadastro de Endereços</w:t>
      </w:r>
    </w:p>
    <w:p w14:paraId="6636BA9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Responsável pela padronização dos endereços municipais.</w:t>
      </w:r>
    </w:p>
    <w:p w14:paraId="5CA191C4"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2DAAFC">
          <v:rect id="_x0000_i1153" style="width:0;height:1.5pt" o:hralign="center" o:hrstd="t" o:hr="t" fillcolor="#a0a0a0" stroked="f"/>
        </w:pict>
      </w:r>
    </w:p>
    <w:p w14:paraId="3D61F4A7"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Dados Principais</w:t>
      </w:r>
    </w:p>
    <w:p w14:paraId="71F38C72"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CEP;</w:t>
      </w:r>
    </w:p>
    <w:p w14:paraId="275FF331"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logradouro;</w:t>
      </w:r>
    </w:p>
    <w:p w14:paraId="2701695B"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número;</w:t>
      </w:r>
    </w:p>
    <w:p w14:paraId="7C3397A1"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complemento;</w:t>
      </w:r>
    </w:p>
    <w:p w14:paraId="624CF7F1"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bairro;</w:t>
      </w:r>
    </w:p>
    <w:p w14:paraId="3DD0CD84"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distrito;</w:t>
      </w:r>
    </w:p>
    <w:p w14:paraId="0E690930"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município;</w:t>
      </w:r>
    </w:p>
    <w:p w14:paraId="6E922DCF"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UF;</w:t>
      </w:r>
    </w:p>
    <w:p w14:paraId="78F440F4"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país;</w:t>
      </w:r>
    </w:p>
    <w:p w14:paraId="4D6CBA10" w14:textId="77777777" w:rsidR="00B92F7D" w:rsidRPr="00B92F7D" w:rsidRDefault="00B92F7D" w:rsidP="00B92F7D">
      <w:pPr>
        <w:numPr>
          <w:ilvl w:val="0"/>
          <w:numId w:val="1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coordenadas geográficas.</w:t>
      </w:r>
    </w:p>
    <w:p w14:paraId="5F2AE787"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105562C">
          <v:rect id="_x0000_i1154" style="width:0;height:1.5pt" o:hralign="center" o:hrstd="t" o:hr="t" fillcolor="#a0a0a0" stroked="f"/>
        </w:pict>
      </w:r>
    </w:p>
    <w:p w14:paraId="0C011F95"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Integrações</w:t>
      </w:r>
    </w:p>
    <w:p w14:paraId="22253C12"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Preparado para integração com:</w:t>
      </w:r>
    </w:p>
    <w:p w14:paraId="097E4713" w14:textId="77777777" w:rsidR="00B92F7D" w:rsidRPr="00B92F7D" w:rsidRDefault="00B92F7D" w:rsidP="00B92F7D">
      <w:pPr>
        <w:numPr>
          <w:ilvl w:val="0"/>
          <w:numId w:val="1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Correios;</w:t>
      </w:r>
    </w:p>
    <w:p w14:paraId="4C7950C9" w14:textId="77777777" w:rsidR="00B92F7D" w:rsidRPr="00B92F7D" w:rsidRDefault="00B92F7D" w:rsidP="00B92F7D">
      <w:pPr>
        <w:numPr>
          <w:ilvl w:val="0"/>
          <w:numId w:val="1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serviços de CEP;</w:t>
      </w:r>
    </w:p>
    <w:p w14:paraId="651D014A" w14:textId="77777777" w:rsidR="00B92F7D" w:rsidRPr="00B92F7D" w:rsidRDefault="00B92F7D" w:rsidP="00B92F7D">
      <w:pPr>
        <w:numPr>
          <w:ilvl w:val="0"/>
          <w:numId w:val="1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geolocalização.</w:t>
      </w:r>
    </w:p>
    <w:p w14:paraId="24C75EA8"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C79A8C">
          <v:rect id="_x0000_i1155" style="width:0;height:1.5pt" o:hralign="center" o:hrstd="t" o:hr="t" fillcolor="#a0a0a0" stroked="f"/>
        </w:pict>
      </w:r>
    </w:p>
    <w:p w14:paraId="0F8726A8"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4.4 Cadastro Territorial</w:t>
      </w:r>
    </w:p>
    <w:p w14:paraId="4EE2A36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Responsável pelos elementos físicos do território municipal.</w:t>
      </w:r>
    </w:p>
    <w:p w14:paraId="67A4160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Inclui:</w:t>
      </w:r>
    </w:p>
    <w:p w14:paraId="1CEE5321"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imóveis;</w:t>
      </w:r>
    </w:p>
    <w:p w14:paraId="7DF7D620"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terrenos;</w:t>
      </w:r>
    </w:p>
    <w:p w14:paraId="27DE9239"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lotes;</w:t>
      </w:r>
    </w:p>
    <w:p w14:paraId="209C4D48"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edificações;</w:t>
      </w:r>
    </w:p>
    <w:p w14:paraId="274D7BF4"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logradouros;</w:t>
      </w:r>
    </w:p>
    <w:p w14:paraId="62990D57"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bairros;</w:t>
      </w:r>
    </w:p>
    <w:p w14:paraId="24A1AA4F" w14:textId="77777777" w:rsidR="00B92F7D" w:rsidRPr="00B92F7D" w:rsidRDefault="00B92F7D" w:rsidP="00B92F7D">
      <w:pPr>
        <w:numPr>
          <w:ilvl w:val="0"/>
          <w:numId w:val="1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distritos.</w:t>
      </w:r>
    </w:p>
    <w:p w14:paraId="690F5B2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Relacionamentos:</w:t>
      </w:r>
    </w:p>
    <w:p w14:paraId="0D291228"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Pessoa → Imóvel</w:t>
      </w:r>
      <w:r w:rsidRPr="00B92F7D">
        <w:rPr>
          <w:rFonts w:ascii="Times New Roman" w:eastAsia="Times New Roman" w:hAnsi="Times New Roman" w:cs="Times New Roman"/>
          <w:kern w:val="0"/>
          <w:lang w:eastAsia="pt-BR"/>
          <w14:ligatures w14:val="none"/>
        </w:rPr>
        <w:br/>
        <w:t>Empresa → Imóvel</w:t>
      </w:r>
      <w:r w:rsidRPr="00B92F7D">
        <w:rPr>
          <w:rFonts w:ascii="Times New Roman" w:eastAsia="Times New Roman" w:hAnsi="Times New Roman" w:cs="Times New Roman"/>
          <w:kern w:val="0"/>
          <w:lang w:eastAsia="pt-BR"/>
          <w14:ligatures w14:val="none"/>
        </w:rPr>
        <w:br/>
      </w:r>
      <w:proofErr w:type="spellStart"/>
      <w:r w:rsidRPr="00B92F7D">
        <w:rPr>
          <w:rFonts w:ascii="Times New Roman" w:eastAsia="Times New Roman" w:hAnsi="Times New Roman" w:cs="Times New Roman"/>
          <w:kern w:val="0"/>
          <w:lang w:eastAsia="pt-BR"/>
          <w14:ligatures w14:val="none"/>
        </w:rPr>
        <w:t>Imóvel</w:t>
      </w:r>
      <w:proofErr w:type="spellEnd"/>
      <w:r w:rsidRPr="00B92F7D">
        <w:rPr>
          <w:rFonts w:ascii="Times New Roman" w:eastAsia="Times New Roman" w:hAnsi="Times New Roman" w:cs="Times New Roman"/>
          <w:kern w:val="0"/>
          <w:lang w:eastAsia="pt-BR"/>
          <w14:ligatures w14:val="none"/>
        </w:rPr>
        <w:t xml:space="preserve"> → Tributos</w:t>
      </w:r>
      <w:r w:rsidRPr="00B92F7D">
        <w:rPr>
          <w:rFonts w:ascii="Times New Roman" w:eastAsia="Times New Roman" w:hAnsi="Times New Roman" w:cs="Times New Roman"/>
          <w:kern w:val="0"/>
          <w:lang w:eastAsia="pt-BR"/>
          <w14:ligatures w14:val="none"/>
        </w:rPr>
        <w:br/>
        <w:t>Imóvel → Obras</w:t>
      </w:r>
      <w:r w:rsidRPr="00B92F7D">
        <w:rPr>
          <w:rFonts w:ascii="Times New Roman" w:eastAsia="Times New Roman" w:hAnsi="Times New Roman" w:cs="Times New Roman"/>
          <w:kern w:val="0"/>
          <w:lang w:eastAsia="pt-BR"/>
          <w14:ligatures w14:val="none"/>
        </w:rPr>
        <w:br/>
        <w:t>Imóvel → Licenciamento</w:t>
      </w:r>
    </w:p>
    <w:p w14:paraId="7BAA4F56"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880A80D">
          <v:rect id="_x0000_i1156" style="width:0;height:1.5pt" o:hralign="center" o:hrstd="t" o:hr="t" fillcolor="#a0a0a0" stroked="f"/>
        </w:pict>
      </w:r>
    </w:p>
    <w:p w14:paraId="4FB28908"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4.5 Cadastro Organizacional</w:t>
      </w:r>
    </w:p>
    <w:p w14:paraId="0F3FDC3D"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Representa a estrutura administrativa municipal.</w:t>
      </w:r>
    </w:p>
    <w:p w14:paraId="1FF0CBF5"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Inclui:</w:t>
      </w:r>
    </w:p>
    <w:p w14:paraId="73CD2787"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Prefeitura;</w:t>
      </w:r>
    </w:p>
    <w:p w14:paraId="207268B8"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secretarias;</w:t>
      </w:r>
    </w:p>
    <w:p w14:paraId="60282C4A"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órgãos;</w:t>
      </w:r>
    </w:p>
    <w:p w14:paraId="0037FDBC"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departamentos;</w:t>
      </w:r>
    </w:p>
    <w:p w14:paraId="7F0DC985"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setores;</w:t>
      </w:r>
    </w:p>
    <w:p w14:paraId="4EF8E44F"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unidades administrativas;</w:t>
      </w:r>
    </w:p>
    <w:p w14:paraId="3D5B8FA1" w14:textId="77777777" w:rsidR="00B92F7D" w:rsidRPr="00B92F7D" w:rsidRDefault="00B92F7D" w:rsidP="00B92F7D">
      <w:pPr>
        <w:numPr>
          <w:ilvl w:val="0"/>
          <w:numId w:val="1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fundos municipais.</w:t>
      </w:r>
    </w:p>
    <w:p w14:paraId="7CA1E0A9"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BBE799">
          <v:rect id="_x0000_i1157" style="width:0;height:1.5pt" o:hralign="center" o:hrstd="t" o:hr="t" fillcolor="#a0a0a0" stroked="f"/>
        </w:pict>
      </w:r>
    </w:p>
    <w:p w14:paraId="6934B70B"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Dados Principais</w:t>
      </w:r>
    </w:p>
    <w:p w14:paraId="265F0062"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código;</w:t>
      </w:r>
    </w:p>
    <w:p w14:paraId="259E6BD9"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w:t>
      </w:r>
    </w:p>
    <w:p w14:paraId="499C18CE"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responsável;</w:t>
      </w:r>
    </w:p>
    <w:p w14:paraId="047080CA"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hierarquia;</w:t>
      </w:r>
    </w:p>
    <w:p w14:paraId="6B0972B6"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endereço;</w:t>
      </w:r>
    </w:p>
    <w:p w14:paraId="6482AC32"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contatos;</w:t>
      </w:r>
    </w:p>
    <w:p w14:paraId="0414F294" w14:textId="77777777" w:rsidR="00B92F7D" w:rsidRPr="00B92F7D" w:rsidRDefault="00B92F7D" w:rsidP="00B92F7D">
      <w:pPr>
        <w:numPr>
          <w:ilvl w:val="0"/>
          <w:numId w:val="1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centro de custo.</w:t>
      </w:r>
    </w:p>
    <w:p w14:paraId="32AAC745"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5B08922">
          <v:rect id="_x0000_i1158" style="width:0;height:1.5pt" o:hralign="center" o:hrstd="t" o:hr="t" fillcolor="#a0a0a0" stroked="f"/>
        </w:pict>
      </w:r>
    </w:p>
    <w:p w14:paraId="5CAB820C"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4.6 Cadastro de Servidores</w:t>
      </w:r>
    </w:p>
    <w:p w14:paraId="3AA8FA5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Responsável pelo vínculo institucional dos servidores.</w:t>
      </w:r>
    </w:p>
    <w:p w14:paraId="7F99091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Integração principal:</w:t>
      </w:r>
    </w:p>
    <w:p w14:paraId="2CFD97C2" w14:textId="77777777" w:rsidR="00B92F7D" w:rsidRPr="00B92F7D" w:rsidRDefault="00B92F7D" w:rsidP="00B92F7D">
      <w:pPr>
        <w:numPr>
          <w:ilvl w:val="0"/>
          <w:numId w:val="1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Recursos Humanos.</w:t>
      </w:r>
    </w:p>
    <w:p w14:paraId="17B3CB84"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Dados:</w:t>
      </w:r>
    </w:p>
    <w:p w14:paraId="679338DA"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matrícula;</w:t>
      </w:r>
    </w:p>
    <w:p w14:paraId="15F9025A"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cargo;</w:t>
      </w:r>
    </w:p>
    <w:p w14:paraId="0CDBF38A"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função;</w:t>
      </w:r>
    </w:p>
    <w:p w14:paraId="6D1ABB7D"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lotação;</w:t>
      </w:r>
    </w:p>
    <w:p w14:paraId="359799C1"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vínculo;</w:t>
      </w:r>
    </w:p>
    <w:p w14:paraId="13F257F5" w14:textId="77777777" w:rsidR="00B92F7D" w:rsidRPr="00B92F7D" w:rsidRDefault="00B92F7D" w:rsidP="00B92F7D">
      <w:pPr>
        <w:numPr>
          <w:ilvl w:val="0"/>
          <w:numId w:val="1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situação funcional.</w:t>
      </w:r>
    </w:p>
    <w:p w14:paraId="5325197C"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089D22A">
          <v:rect id="_x0000_i1159" style="width:0;height:1.5pt" o:hralign="center" o:hrstd="t" o:hr="t" fillcolor="#a0a0a0" stroked="f"/>
        </w:pict>
      </w:r>
    </w:p>
    <w:p w14:paraId="514F8ED3"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4.7 Cadastro de Fornecedores</w:t>
      </w:r>
    </w:p>
    <w:p w14:paraId="74271A4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Integração com:</w:t>
      </w:r>
    </w:p>
    <w:p w14:paraId="1B271525" w14:textId="77777777" w:rsidR="00B92F7D" w:rsidRPr="00B92F7D" w:rsidRDefault="00B92F7D" w:rsidP="00B92F7D">
      <w:pPr>
        <w:numPr>
          <w:ilvl w:val="0"/>
          <w:numId w:val="1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Compras;</w:t>
      </w:r>
    </w:p>
    <w:p w14:paraId="4562E4B6" w14:textId="77777777" w:rsidR="00B92F7D" w:rsidRPr="00B92F7D" w:rsidRDefault="00B92F7D" w:rsidP="00B92F7D">
      <w:pPr>
        <w:numPr>
          <w:ilvl w:val="0"/>
          <w:numId w:val="1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Licitações;</w:t>
      </w:r>
    </w:p>
    <w:p w14:paraId="7DED03C3" w14:textId="77777777" w:rsidR="00B92F7D" w:rsidRPr="00B92F7D" w:rsidRDefault="00B92F7D" w:rsidP="00B92F7D">
      <w:pPr>
        <w:numPr>
          <w:ilvl w:val="0"/>
          <w:numId w:val="1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Contratos;</w:t>
      </w:r>
    </w:p>
    <w:p w14:paraId="08B65464" w14:textId="77777777" w:rsidR="00B92F7D" w:rsidRPr="00B92F7D" w:rsidRDefault="00B92F7D" w:rsidP="00B92F7D">
      <w:pPr>
        <w:numPr>
          <w:ilvl w:val="0"/>
          <w:numId w:val="1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Contabilidade.</w:t>
      </w:r>
    </w:p>
    <w:p w14:paraId="55D0403E"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Dados:</w:t>
      </w:r>
    </w:p>
    <w:p w14:paraId="313D620A" w14:textId="77777777" w:rsidR="00B92F7D" w:rsidRPr="00B92F7D" w:rsidRDefault="00B92F7D" w:rsidP="00B92F7D">
      <w:pPr>
        <w:numPr>
          <w:ilvl w:val="0"/>
          <w:numId w:val="1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cadastro empresarial;</w:t>
      </w:r>
    </w:p>
    <w:p w14:paraId="1AE6F978" w14:textId="77777777" w:rsidR="00B92F7D" w:rsidRPr="00B92F7D" w:rsidRDefault="00B92F7D" w:rsidP="00B92F7D">
      <w:pPr>
        <w:numPr>
          <w:ilvl w:val="0"/>
          <w:numId w:val="1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documentos fiscais;</w:t>
      </w:r>
    </w:p>
    <w:p w14:paraId="29FD3049" w14:textId="77777777" w:rsidR="00B92F7D" w:rsidRPr="00B92F7D" w:rsidRDefault="00B92F7D" w:rsidP="00B92F7D">
      <w:pPr>
        <w:numPr>
          <w:ilvl w:val="0"/>
          <w:numId w:val="1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dados bancários;</w:t>
      </w:r>
    </w:p>
    <w:p w14:paraId="71322321" w14:textId="77777777" w:rsidR="00B92F7D" w:rsidRPr="00B92F7D" w:rsidRDefault="00B92F7D" w:rsidP="00B92F7D">
      <w:pPr>
        <w:numPr>
          <w:ilvl w:val="0"/>
          <w:numId w:val="1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certidões;</w:t>
      </w:r>
    </w:p>
    <w:p w14:paraId="2B7A9530" w14:textId="77777777" w:rsidR="00B92F7D" w:rsidRPr="00B92F7D" w:rsidRDefault="00B92F7D" w:rsidP="00B92F7D">
      <w:pPr>
        <w:numPr>
          <w:ilvl w:val="0"/>
          <w:numId w:val="1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contratos relacionados.</w:t>
      </w:r>
    </w:p>
    <w:p w14:paraId="18BA1101"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5075EB">
          <v:rect id="_x0000_i1160" style="width:0;height:1.5pt" o:hralign="center" o:hrstd="t" o:hr="t" fillcolor="#a0a0a0" stroked="f"/>
        </w:pict>
      </w:r>
    </w:p>
    <w:p w14:paraId="352B208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5. Identificadores Corporativos</w:t>
      </w:r>
    </w:p>
    <w:p w14:paraId="528C2B6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Todas as entidades possuirão:</w:t>
      </w:r>
    </w:p>
    <w:p w14:paraId="666A872E"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Identificador Interno</w:t>
      </w:r>
    </w:p>
    <w:p w14:paraId="1FD0CB5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Gerado pelo SIGMUN.</w:t>
      </w:r>
    </w:p>
    <w:p w14:paraId="2815F4C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Exemplo:</w:t>
      </w:r>
    </w:p>
    <w:p w14:paraId="6D5CD2F4" w14:textId="77777777" w:rsidR="00B92F7D" w:rsidRPr="00B92F7D" w:rsidRDefault="00B92F7D" w:rsidP="00B92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B92F7D">
        <w:rPr>
          <w:rFonts w:ascii="Courier New" w:eastAsia="Times New Roman" w:hAnsi="Courier New" w:cs="Courier New"/>
          <w:kern w:val="0"/>
          <w:sz w:val="20"/>
          <w:szCs w:val="20"/>
          <w:lang w:eastAsia="pt-BR"/>
          <w14:ligatures w14:val="none"/>
        </w:rPr>
        <w:t>Pessoa:</w:t>
      </w:r>
    </w:p>
    <w:p w14:paraId="1D15D839" w14:textId="77777777" w:rsidR="00B92F7D" w:rsidRPr="00B92F7D" w:rsidRDefault="00B92F7D" w:rsidP="00B92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B92F7D">
        <w:rPr>
          <w:rFonts w:ascii="Courier New" w:eastAsia="Times New Roman" w:hAnsi="Courier New" w:cs="Courier New"/>
          <w:kern w:val="0"/>
          <w:sz w:val="20"/>
          <w:szCs w:val="20"/>
          <w:lang w:eastAsia="pt-BR"/>
          <w14:ligatures w14:val="none"/>
        </w:rPr>
        <w:t>UUID: 550e8400-e29b-41d4-a716-446655440000</w:t>
      </w:r>
    </w:p>
    <w:p w14:paraId="6A14C6AA"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3C877FC">
          <v:rect id="_x0000_i1161" style="width:0;height:1.5pt" o:hralign="center" o:hrstd="t" o:hr="t" fillcolor="#a0a0a0" stroked="f"/>
        </w:pict>
      </w:r>
    </w:p>
    <w:p w14:paraId="3A165E4C"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Identificadores Externos</w:t>
      </w:r>
    </w:p>
    <w:p w14:paraId="072C4AB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Quando aplicável:</w:t>
      </w:r>
    </w:p>
    <w:p w14:paraId="493B6F20"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CPF;</w:t>
      </w:r>
    </w:p>
    <w:p w14:paraId="08230940"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CNPJ;</w:t>
      </w:r>
    </w:p>
    <w:p w14:paraId="4326A1EF"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CNS;</w:t>
      </w:r>
    </w:p>
    <w:p w14:paraId="3C1F24D1"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NIS;</w:t>
      </w:r>
    </w:p>
    <w:p w14:paraId="11D43B59"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matrícula;</w:t>
      </w:r>
    </w:p>
    <w:p w14:paraId="15F57B82"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código INEP;</w:t>
      </w:r>
    </w:p>
    <w:p w14:paraId="058FEA38"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código CNES;</w:t>
      </w:r>
    </w:p>
    <w:p w14:paraId="7D191E76" w14:textId="77777777" w:rsidR="00B92F7D" w:rsidRPr="00B92F7D" w:rsidRDefault="00B92F7D" w:rsidP="00B92F7D">
      <w:pPr>
        <w:numPr>
          <w:ilvl w:val="0"/>
          <w:numId w:val="1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código IBGE.</w:t>
      </w:r>
    </w:p>
    <w:p w14:paraId="47B296F1"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AFE08F">
          <v:rect id="_x0000_i1162" style="width:0;height:1.5pt" o:hralign="center" o:hrstd="t" o:hr="t" fillcolor="#a0a0a0" stroked="f"/>
        </w:pict>
      </w:r>
    </w:p>
    <w:p w14:paraId="295581FB"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 xml:space="preserve">6. Regras de </w:t>
      </w:r>
      <w:proofErr w:type="spellStart"/>
      <w:r w:rsidRPr="00B92F7D">
        <w:rPr>
          <w:rFonts w:ascii="Times New Roman" w:eastAsia="Times New Roman" w:hAnsi="Times New Roman" w:cs="Times New Roman"/>
          <w:b/>
          <w:bCs/>
          <w:kern w:val="36"/>
          <w:sz w:val="48"/>
          <w:szCs w:val="48"/>
          <w:lang w:eastAsia="pt-BR"/>
          <w14:ligatures w14:val="none"/>
        </w:rPr>
        <w:t>Deduplicação</w:t>
      </w:r>
      <w:proofErr w:type="spellEnd"/>
    </w:p>
    <w:p w14:paraId="5068394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Antes da criação de qualquer cadastro, o sistema deverá verificar existência prévia.</w:t>
      </w:r>
    </w:p>
    <w:p w14:paraId="496A0A05"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Critérios:</w:t>
      </w:r>
    </w:p>
    <w:p w14:paraId="040F489F"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Pessoa Física:</w:t>
      </w:r>
    </w:p>
    <w:p w14:paraId="5961B754" w14:textId="77777777" w:rsidR="00B92F7D" w:rsidRPr="00B92F7D" w:rsidRDefault="00B92F7D" w:rsidP="00B92F7D">
      <w:pPr>
        <w:numPr>
          <w:ilvl w:val="0"/>
          <w:numId w:val="1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CPF;</w:t>
      </w:r>
    </w:p>
    <w:p w14:paraId="14C2FADE" w14:textId="77777777" w:rsidR="00B92F7D" w:rsidRPr="00B92F7D" w:rsidRDefault="00B92F7D" w:rsidP="00B92F7D">
      <w:pPr>
        <w:numPr>
          <w:ilvl w:val="0"/>
          <w:numId w:val="1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w:t>
      </w:r>
    </w:p>
    <w:p w14:paraId="171ED8F6" w14:textId="77777777" w:rsidR="00B92F7D" w:rsidRPr="00B92F7D" w:rsidRDefault="00B92F7D" w:rsidP="00B92F7D">
      <w:pPr>
        <w:numPr>
          <w:ilvl w:val="0"/>
          <w:numId w:val="1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data nascimento;</w:t>
      </w:r>
    </w:p>
    <w:p w14:paraId="157625B1" w14:textId="77777777" w:rsidR="00B92F7D" w:rsidRPr="00B92F7D" w:rsidRDefault="00B92F7D" w:rsidP="00B92F7D">
      <w:pPr>
        <w:numPr>
          <w:ilvl w:val="0"/>
          <w:numId w:val="1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nome da mãe.</w:t>
      </w:r>
    </w:p>
    <w:p w14:paraId="7090C659"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Pessoa Jurídica:</w:t>
      </w:r>
    </w:p>
    <w:p w14:paraId="7D16365F" w14:textId="77777777" w:rsidR="00B92F7D" w:rsidRPr="00B92F7D" w:rsidRDefault="00B92F7D" w:rsidP="00B92F7D">
      <w:pPr>
        <w:numPr>
          <w:ilvl w:val="0"/>
          <w:numId w:val="1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CNPJ;</w:t>
      </w:r>
    </w:p>
    <w:p w14:paraId="5830C608" w14:textId="77777777" w:rsidR="00B92F7D" w:rsidRPr="00B92F7D" w:rsidRDefault="00B92F7D" w:rsidP="00B92F7D">
      <w:pPr>
        <w:numPr>
          <w:ilvl w:val="0"/>
          <w:numId w:val="1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razão social.</w:t>
      </w:r>
    </w:p>
    <w:p w14:paraId="622A13E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Endereço:</w:t>
      </w:r>
    </w:p>
    <w:p w14:paraId="034B179C" w14:textId="77777777" w:rsidR="00B92F7D" w:rsidRPr="00B92F7D" w:rsidRDefault="00B92F7D" w:rsidP="00B92F7D">
      <w:pPr>
        <w:numPr>
          <w:ilvl w:val="0"/>
          <w:numId w:val="1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CEP;</w:t>
      </w:r>
    </w:p>
    <w:p w14:paraId="72D56B19" w14:textId="77777777" w:rsidR="00B92F7D" w:rsidRPr="00B92F7D" w:rsidRDefault="00B92F7D" w:rsidP="00B92F7D">
      <w:pPr>
        <w:numPr>
          <w:ilvl w:val="0"/>
          <w:numId w:val="1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logradouro;</w:t>
      </w:r>
    </w:p>
    <w:p w14:paraId="007A9D77" w14:textId="77777777" w:rsidR="00B92F7D" w:rsidRPr="00B92F7D" w:rsidRDefault="00B92F7D" w:rsidP="00B92F7D">
      <w:pPr>
        <w:numPr>
          <w:ilvl w:val="0"/>
          <w:numId w:val="1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número;</w:t>
      </w:r>
    </w:p>
    <w:p w14:paraId="7AF7A0B0" w14:textId="77777777" w:rsidR="00B92F7D" w:rsidRPr="00B92F7D" w:rsidRDefault="00B92F7D" w:rsidP="00B92F7D">
      <w:pPr>
        <w:numPr>
          <w:ilvl w:val="0"/>
          <w:numId w:val="1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complemento.</w:t>
      </w:r>
    </w:p>
    <w:p w14:paraId="08DC8491"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246888C">
          <v:rect id="_x0000_i1163" style="width:0;height:1.5pt" o:hralign="center" o:hrstd="t" o:hr="t" fillcolor="#a0a0a0" stroked="f"/>
        </w:pict>
      </w:r>
    </w:p>
    <w:p w14:paraId="0ED65AA9"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7. Governança do Cadastro</w:t>
      </w:r>
    </w:p>
    <w:p w14:paraId="5060D0C6"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Cada entidade possuirá:</w:t>
      </w:r>
    </w:p>
    <w:p w14:paraId="2D360B6E" w14:textId="77777777" w:rsidR="00B92F7D" w:rsidRPr="00B92F7D" w:rsidRDefault="00B92F7D" w:rsidP="00B92F7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B92F7D">
        <w:rPr>
          <w:rFonts w:ascii="Times New Roman" w:eastAsia="Times New Roman" w:hAnsi="Times New Roman" w:cs="Times New Roman"/>
          <w:b/>
          <w:bCs/>
          <w:kern w:val="0"/>
          <w:sz w:val="36"/>
          <w:szCs w:val="36"/>
          <w:lang w:eastAsia="pt-BR"/>
          <w14:ligatures w14:val="none"/>
        </w:rPr>
        <w:t>Proprietário do Dado</w:t>
      </w:r>
    </w:p>
    <w:p w14:paraId="0D614A1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Responsável institucional pela qualidade.</w:t>
      </w:r>
    </w:p>
    <w:p w14:paraId="686400A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3081"/>
      </w:tblGrid>
      <w:tr w:rsidR="00B92F7D" w:rsidRPr="00B92F7D" w14:paraId="3A30B74C" w14:textId="77777777" w:rsidTr="00B92F7D">
        <w:trPr>
          <w:tblHeader/>
          <w:tblCellSpacing w:w="15" w:type="dxa"/>
        </w:trPr>
        <w:tc>
          <w:tcPr>
            <w:tcW w:w="0" w:type="auto"/>
            <w:vAlign w:val="center"/>
            <w:hideMark/>
          </w:tcPr>
          <w:p w14:paraId="5F795477" w14:textId="77777777" w:rsidR="00B92F7D" w:rsidRPr="00B92F7D" w:rsidRDefault="00B92F7D" w:rsidP="00B92F7D">
            <w:pPr>
              <w:spacing w:after="0" w:line="240" w:lineRule="auto"/>
              <w:jc w:val="center"/>
              <w:rPr>
                <w:rFonts w:ascii="Times New Roman" w:eastAsia="Times New Roman" w:hAnsi="Times New Roman" w:cs="Times New Roman"/>
                <w:b/>
                <w:bCs/>
                <w:kern w:val="0"/>
                <w:lang w:eastAsia="pt-BR"/>
                <w14:ligatures w14:val="none"/>
              </w:rPr>
            </w:pPr>
            <w:r w:rsidRPr="00B92F7D">
              <w:rPr>
                <w:rFonts w:ascii="Times New Roman" w:eastAsia="Times New Roman" w:hAnsi="Times New Roman" w:cs="Times New Roman"/>
                <w:b/>
                <w:bCs/>
                <w:kern w:val="0"/>
                <w:lang w:eastAsia="pt-BR"/>
                <w14:ligatures w14:val="none"/>
              </w:rPr>
              <w:t>Dado</w:t>
            </w:r>
          </w:p>
        </w:tc>
        <w:tc>
          <w:tcPr>
            <w:tcW w:w="0" w:type="auto"/>
            <w:vAlign w:val="center"/>
            <w:hideMark/>
          </w:tcPr>
          <w:p w14:paraId="4CAA3E9C" w14:textId="77777777" w:rsidR="00B92F7D" w:rsidRPr="00B92F7D" w:rsidRDefault="00B92F7D" w:rsidP="00B92F7D">
            <w:pPr>
              <w:spacing w:after="0" w:line="240" w:lineRule="auto"/>
              <w:jc w:val="center"/>
              <w:rPr>
                <w:rFonts w:ascii="Times New Roman" w:eastAsia="Times New Roman" w:hAnsi="Times New Roman" w:cs="Times New Roman"/>
                <w:b/>
                <w:bCs/>
                <w:kern w:val="0"/>
                <w:lang w:eastAsia="pt-BR"/>
                <w14:ligatures w14:val="none"/>
              </w:rPr>
            </w:pPr>
            <w:r w:rsidRPr="00B92F7D">
              <w:rPr>
                <w:rFonts w:ascii="Times New Roman" w:eastAsia="Times New Roman" w:hAnsi="Times New Roman" w:cs="Times New Roman"/>
                <w:b/>
                <w:bCs/>
                <w:kern w:val="0"/>
                <w:lang w:eastAsia="pt-BR"/>
                <w14:ligatures w14:val="none"/>
              </w:rPr>
              <w:t>Responsável</w:t>
            </w:r>
          </w:p>
        </w:tc>
      </w:tr>
      <w:tr w:rsidR="00B92F7D" w:rsidRPr="00B92F7D" w14:paraId="49D5CD5E" w14:textId="77777777" w:rsidTr="00B92F7D">
        <w:trPr>
          <w:tblCellSpacing w:w="15" w:type="dxa"/>
        </w:trPr>
        <w:tc>
          <w:tcPr>
            <w:tcW w:w="0" w:type="auto"/>
            <w:vAlign w:val="center"/>
            <w:hideMark/>
          </w:tcPr>
          <w:p w14:paraId="79F4A32A"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Pessoa</w:t>
            </w:r>
          </w:p>
        </w:tc>
        <w:tc>
          <w:tcPr>
            <w:tcW w:w="0" w:type="auto"/>
            <w:vAlign w:val="center"/>
            <w:hideMark/>
          </w:tcPr>
          <w:p w14:paraId="39248A2E"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Administração/Cadastro Geral</w:t>
            </w:r>
          </w:p>
        </w:tc>
      </w:tr>
      <w:tr w:rsidR="00B92F7D" w:rsidRPr="00B92F7D" w14:paraId="42AF9272" w14:textId="77777777" w:rsidTr="00B92F7D">
        <w:trPr>
          <w:tblCellSpacing w:w="15" w:type="dxa"/>
        </w:trPr>
        <w:tc>
          <w:tcPr>
            <w:tcW w:w="0" w:type="auto"/>
            <w:vAlign w:val="center"/>
            <w:hideMark/>
          </w:tcPr>
          <w:p w14:paraId="2A347401"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Servidor</w:t>
            </w:r>
          </w:p>
        </w:tc>
        <w:tc>
          <w:tcPr>
            <w:tcW w:w="0" w:type="auto"/>
            <w:vAlign w:val="center"/>
            <w:hideMark/>
          </w:tcPr>
          <w:p w14:paraId="39531092"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RH</w:t>
            </w:r>
          </w:p>
        </w:tc>
      </w:tr>
      <w:tr w:rsidR="00B92F7D" w:rsidRPr="00B92F7D" w14:paraId="18A95E7A" w14:textId="77777777" w:rsidTr="00B92F7D">
        <w:trPr>
          <w:tblCellSpacing w:w="15" w:type="dxa"/>
        </w:trPr>
        <w:tc>
          <w:tcPr>
            <w:tcW w:w="0" w:type="auto"/>
            <w:vAlign w:val="center"/>
            <w:hideMark/>
          </w:tcPr>
          <w:p w14:paraId="6491FE59"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Empresa</w:t>
            </w:r>
          </w:p>
        </w:tc>
        <w:tc>
          <w:tcPr>
            <w:tcW w:w="0" w:type="auto"/>
            <w:vAlign w:val="center"/>
            <w:hideMark/>
          </w:tcPr>
          <w:p w14:paraId="4FD77B7E"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Tributação/Compras</w:t>
            </w:r>
          </w:p>
        </w:tc>
      </w:tr>
      <w:tr w:rsidR="00B92F7D" w:rsidRPr="00B92F7D" w14:paraId="51E337D1" w14:textId="77777777" w:rsidTr="00B92F7D">
        <w:trPr>
          <w:tblCellSpacing w:w="15" w:type="dxa"/>
        </w:trPr>
        <w:tc>
          <w:tcPr>
            <w:tcW w:w="0" w:type="auto"/>
            <w:vAlign w:val="center"/>
            <w:hideMark/>
          </w:tcPr>
          <w:p w14:paraId="349A2FA9"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Imóvel</w:t>
            </w:r>
          </w:p>
        </w:tc>
        <w:tc>
          <w:tcPr>
            <w:tcW w:w="0" w:type="auto"/>
            <w:vAlign w:val="center"/>
            <w:hideMark/>
          </w:tcPr>
          <w:p w14:paraId="1A2328DC"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Tributação/Cadastro Territorial</w:t>
            </w:r>
          </w:p>
        </w:tc>
      </w:tr>
      <w:tr w:rsidR="00B92F7D" w:rsidRPr="00B92F7D" w14:paraId="576D688E" w14:textId="77777777" w:rsidTr="00B92F7D">
        <w:trPr>
          <w:tblCellSpacing w:w="15" w:type="dxa"/>
        </w:trPr>
        <w:tc>
          <w:tcPr>
            <w:tcW w:w="0" w:type="auto"/>
            <w:vAlign w:val="center"/>
            <w:hideMark/>
          </w:tcPr>
          <w:p w14:paraId="14E13A19"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Contrato</w:t>
            </w:r>
          </w:p>
        </w:tc>
        <w:tc>
          <w:tcPr>
            <w:tcW w:w="0" w:type="auto"/>
            <w:vAlign w:val="center"/>
            <w:hideMark/>
          </w:tcPr>
          <w:p w14:paraId="1F7E9D83" w14:textId="77777777" w:rsidR="00B92F7D" w:rsidRPr="00B92F7D" w:rsidRDefault="00B92F7D" w:rsidP="00B92F7D">
            <w:pPr>
              <w:spacing w:after="0"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Compras/Contratos</w:t>
            </w:r>
          </w:p>
        </w:tc>
      </w:tr>
    </w:tbl>
    <w:p w14:paraId="1B50F1BF"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F117FD">
          <v:rect id="_x0000_i1164" style="width:0;height:1.5pt" o:hralign="center" o:hrstd="t" o:hr="t" fillcolor="#a0a0a0" stroked="f"/>
        </w:pict>
      </w:r>
    </w:p>
    <w:p w14:paraId="0B56DDEB"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8. Integrações Previstas</w:t>
      </w:r>
    </w:p>
    <w:p w14:paraId="1E8C3652"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CUM deverá permitir integração com:</w:t>
      </w:r>
    </w:p>
    <w:p w14:paraId="040CB93D"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Receita Federal;</w:t>
      </w:r>
    </w:p>
    <w:p w14:paraId="772B1DA4"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Gov.br;</w:t>
      </w:r>
    </w:p>
    <w:p w14:paraId="4C1D1D88"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Correios;</w:t>
      </w:r>
    </w:p>
    <w:p w14:paraId="1402B51D"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CADSUS;</w:t>
      </w:r>
    </w:p>
    <w:p w14:paraId="46EAD0AF"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B92F7D">
        <w:rPr>
          <w:rFonts w:ascii="Times New Roman" w:eastAsia="Times New Roman" w:hAnsi="Times New Roman" w:cs="Times New Roman"/>
          <w:kern w:val="0"/>
          <w:lang w:eastAsia="pt-BR"/>
          <w14:ligatures w14:val="none"/>
        </w:rPr>
        <w:t>eSocial</w:t>
      </w:r>
      <w:proofErr w:type="spellEnd"/>
      <w:r w:rsidRPr="00B92F7D">
        <w:rPr>
          <w:rFonts w:ascii="Times New Roman" w:eastAsia="Times New Roman" w:hAnsi="Times New Roman" w:cs="Times New Roman"/>
          <w:kern w:val="0"/>
          <w:lang w:eastAsia="pt-BR"/>
          <w14:ligatures w14:val="none"/>
        </w:rPr>
        <w:t>;</w:t>
      </w:r>
    </w:p>
    <w:p w14:paraId="3954976D"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INEP;</w:t>
      </w:r>
    </w:p>
    <w:p w14:paraId="7D41FFDE"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sistemas estaduais;</w:t>
      </w:r>
    </w:p>
    <w:p w14:paraId="6801EE98" w14:textId="77777777" w:rsidR="00B92F7D" w:rsidRPr="00B92F7D" w:rsidRDefault="00B92F7D" w:rsidP="00B92F7D">
      <w:pPr>
        <w:numPr>
          <w:ilvl w:val="0"/>
          <w:numId w:val="1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sistemas internos.</w:t>
      </w:r>
    </w:p>
    <w:p w14:paraId="2D2B1C4E"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31F011">
          <v:rect id="_x0000_i1165" style="width:0;height:1.5pt" o:hralign="center" o:hrstd="t" o:hr="t" fillcolor="#a0a0a0" stroked="f"/>
        </w:pict>
      </w:r>
    </w:p>
    <w:p w14:paraId="69E9A311"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lastRenderedPageBreak/>
        <w:t>9. Segurança e Privacidade</w:t>
      </w:r>
    </w:p>
    <w:p w14:paraId="4321AEFF"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tratamento dos dados deverá observar:</w:t>
      </w:r>
    </w:p>
    <w:p w14:paraId="7E435515"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LGPD;</w:t>
      </w:r>
    </w:p>
    <w:p w14:paraId="78240EC5"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princípio da necessidade;</w:t>
      </w:r>
    </w:p>
    <w:p w14:paraId="1A579D6B"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controle de acesso;</w:t>
      </w:r>
    </w:p>
    <w:p w14:paraId="2E3EE378"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classificação da informação;</w:t>
      </w:r>
    </w:p>
    <w:p w14:paraId="3DA94504"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criptografia;</w:t>
      </w:r>
    </w:p>
    <w:p w14:paraId="21C97CCD" w14:textId="77777777" w:rsidR="00B92F7D" w:rsidRPr="00B92F7D" w:rsidRDefault="00B92F7D" w:rsidP="00B92F7D">
      <w:pPr>
        <w:numPr>
          <w:ilvl w:val="0"/>
          <w:numId w:val="1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auditoria.</w:t>
      </w:r>
    </w:p>
    <w:p w14:paraId="49C58FD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Dados sensíveis deverão possuir controles adicionais.</w:t>
      </w:r>
    </w:p>
    <w:p w14:paraId="3B2C6DB2"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8D3ADFF">
          <v:rect id="_x0000_i1166" style="width:0;height:1.5pt" o:hralign="center" o:hrstd="t" o:hr="t" fillcolor="#a0a0a0" stroked="f"/>
        </w:pict>
      </w:r>
    </w:p>
    <w:p w14:paraId="327914CA"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10. Requisitos Funcionais</w:t>
      </w:r>
    </w:p>
    <w:p w14:paraId="6A1F5C0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RF-CUM-001</w:t>
      </w:r>
      <w:r w:rsidRPr="00B92F7D">
        <w:rPr>
          <w:rFonts w:ascii="Times New Roman" w:eastAsia="Times New Roman" w:hAnsi="Times New Roman" w:cs="Times New Roman"/>
          <w:kern w:val="0"/>
          <w:lang w:eastAsia="pt-BR"/>
          <w14:ligatures w14:val="none"/>
        </w:rPr>
        <w:br/>
        <w:t>Permitir cadastro único de pessoas.</w:t>
      </w:r>
    </w:p>
    <w:p w14:paraId="501A5FCB"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RF-CUM-002</w:t>
      </w:r>
      <w:r w:rsidRPr="00B92F7D">
        <w:rPr>
          <w:rFonts w:ascii="Times New Roman" w:eastAsia="Times New Roman" w:hAnsi="Times New Roman" w:cs="Times New Roman"/>
          <w:kern w:val="0"/>
          <w:lang w:eastAsia="pt-BR"/>
          <w14:ligatures w14:val="none"/>
        </w:rPr>
        <w:br/>
        <w:t>Permitir cadastro único de empresas.</w:t>
      </w:r>
    </w:p>
    <w:p w14:paraId="1ED9D42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RF-CUM-003</w:t>
      </w:r>
      <w:r w:rsidRPr="00B92F7D">
        <w:rPr>
          <w:rFonts w:ascii="Times New Roman" w:eastAsia="Times New Roman" w:hAnsi="Times New Roman" w:cs="Times New Roman"/>
          <w:kern w:val="0"/>
          <w:lang w:eastAsia="pt-BR"/>
          <w14:ligatures w14:val="none"/>
        </w:rPr>
        <w:br/>
        <w:t>Permitir consulta corporativa pelos módulos autorizados.</w:t>
      </w:r>
    </w:p>
    <w:p w14:paraId="25ABA040"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RF-CUM-004</w:t>
      </w:r>
      <w:r w:rsidRPr="00B92F7D">
        <w:rPr>
          <w:rFonts w:ascii="Times New Roman" w:eastAsia="Times New Roman" w:hAnsi="Times New Roman" w:cs="Times New Roman"/>
          <w:kern w:val="0"/>
          <w:lang w:eastAsia="pt-BR"/>
          <w14:ligatures w14:val="none"/>
        </w:rPr>
        <w:br/>
        <w:t>Registrar histórico de alterações.</w:t>
      </w:r>
    </w:p>
    <w:p w14:paraId="442F7BCF"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RF-CUM-005</w:t>
      </w:r>
      <w:r w:rsidRPr="00B92F7D">
        <w:rPr>
          <w:rFonts w:ascii="Times New Roman" w:eastAsia="Times New Roman" w:hAnsi="Times New Roman" w:cs="Times New Roman"/>
          <w:kern w:val="0"/>
          <w:lang w:eastAsia="pt-BR"/>
          <w14:ligatures w14:val="none"/>
        </w:rPr>
        <w:br/>
        <w:t>Detectar possíveis duplicidades.</w:t>
      </w:r>
    </w:p>
    <w:p w14:paraId="6CAD95C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RF-CUM-006</w:t>
      </w:r>
      <w:r w:rsidRPr="00B92F7D">
        <w:rPr>
          <w:rFonts w:ascii="Times New Roman" w:eastAsia="Times New Roman" w:hAnsi="Times New Roman" w:cs="Times New Roman"/>
          <w:kern w:val="0"/>
          <w:lang w:eastAsia="pt-BR"/>
          <w14:ligatures w14:val="none"/>
        </w:rPr>
        <w:br/>
        <w:t>Permitir integração com fontes externas.</w:t>
      </w:r>
    </w:p>
    <w:p w14:paraId="5A56F9FC"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RF-CUM-007</w:t>
      </w:r>
      <w:r w:rsidRPr="00B92F7D">
        <w:rPr>
          <w:rFonts w:ascii="Times New Roman" w:eastAsia="Times New Roman" w:hAnsi="Times New Roman" w:cs="Times New Roman"/>
          <w:kern w:val="0"/>
          <w:lang w:eastAsia="pt-BR"/>
          <w14:ligatures w14:val="none"/>
        </w:rPr>
        <w:br/>
        <w:t>Controlar permissões de alteração.</w:t>
      </w:r>
    </w:p>
    <w:p w14:paraId="55C10F8A"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RF-CUM-008</w:t>
      </w:r>
      <w:r w:rsidRPr="00B92F7D">
        <w:rPr>
          <w:rFonts w:ascii="Times New Roman" w:eastAsia="Times New Roman" w:hAnsi="Times New Roman" w:cs="Times New Roman"/>
          <w:kern w:val="0"/>
          <w:lang w:eastAsia="pt-BR"/>
          <w14:ligatures w14:val="none"/>
        </w:rPr>
        <w:br/>
        <w:t>Disponibilizar APIs corporativas.</w:t>
      </w:r>
    </w:p>
    <w:p w14:paraId="6A7DF68C"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C6BFBF">
          <v:rect id="_x0000_i1167" style="width:0;height:1.5pt" o:hralign="center" o:hrstd="t" o:hr="t" fillcolor="#a0a0a0" stroked="f"/>
        </w:pict>
      </w:r>
    </w:p>
    <w:p w14:paraId="7D685BC1"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11. Requisitos Não Funcionais</w:t>
      </w:r>
    </w:p>
    <w:p w14:paraId="279507D5"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RNF-CUM-001</w:t>
      </w:r>
      <w:r w:rsidRPr="00B92F7D">
        <w:rPr>
          <w:rFonts w:ascii="Times New Roman" w:eastAsia="Times New Roman" w:hAnsi="Times New Roman" w:cs="Times New Roman"/>
          <w:kern w:val="0"/>
          <w:lang w:eastAsia="pt-BR"/>
          <w14:ligatures w14:val="none"/>
        </w:rPr>
        <w:br/>
        <w:t>Alta disponibilidade.</w:t>
      </w:r>
    </w:p>
    <w:p w14:paraId="1B5A2EA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RNF-CUM-002</w:t>
      </w:r>
      <w:r w:rsidRPr="00B92F7D">
        <w:rPr>
          <w:rFonts w:ascii="Times New Roman" w:eastAsia="Times New Roman" w:hAnsi="Times New Roman" w:cs="Times New Roman"/>
          <w:kern w:val="0"/>
          <w:lang w:eastAsia="pt-BR"/>
          <w14:ligatures w14:val="none"/>
        </w:rPr>
        <w:br/>
        <w:t>Auditoria completa.</w:t>
      </w:r>
    </w:p>
    <w:p w14:paraId="6DBC7FF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RNF-CUM-003</w:t>
      </w:r>
      <w:r w:rsidRPr="00B92F7D">
        <w:rPr>
          <w:rFonts w:ascii="Times New Roman" w:eastAsia="Times New Roman" w:hAnsi="Times New Roman" w:cs="Times New Roman"/>
          <w:kern w:val="0"/>
          <w:lang w:eastAsia="pt-BR"/>
          <w14:ligatures w14:val="none"/>
        </w:rPr>
        <w:br/>
        <w:t>Escalabilidade para milhares de usuários.</w:t>
      </w:r>
    </w:p>
    <w:p w14:paraId="738591D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RNF-CUM-004</w:t>
      </w:r>
      <w:r w:rsidRPr="00B92F7D">
        <w:rPr>
          <w:rFonts w:ascii="Times New Roman" w:eastAsia="Times New Roman" w:hAnsi="Times New Roman" w:cs="Times New Roman"/>
          <w:kern w:val="0"/>
          <w:lang w:eastAsia="pt-BR"/>
          <w14:ligatures w14:val="none"/>
        </w:rPr>
        <w:br/>
        <w:t>Conformidade LGPD.</w:t>
      </w:r>
    </w:p>
    <w:p w14:paraId="663831ED"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RNF-CUM-005</w:t>
      </w:r>
      <w:r w:rsidRPr="00B92F7D">
        <w:rPr>
          <w:rFonts w:ascii="Times New Roman" w:eastAsia="Times New Roman" w:hAnsi="Times New Roman" w:cs="Times New Roman"/>
          <w:kern w:val="0"/>
          <w:lang w:eastAsia="pt-BR"/>
          <w14:ligatures w14:val="none"/>
        </w:rPr>
        <w:br/>
        <w:t>Tempo de resposta adequado para consultas corporativas.</w:t>
      </w:r>
    </w:p>
    <w:p w14:paraId="14E04F0E"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2B6A706">
          <v:rect id="_x0000_i1168" style="width:0;height:1.5pt" o:hralign="center" o:hrstd="t" o:hr="t" fillcolor="#a0a0a0" stroked="f"/>
        </w:pict>
      </w:r>
    </w:p>
    <w:p w14:paraId="7C458C85"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12. Evolução Futura</w:t>
      </w:r>
    </w:p>
    <w:p w14:paraId="132CD29D"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Cadastro Único Municipal deverá evoluir para uma plataforma completa de:</w:t>
      </w:r>
    </w:p>
    <w:p w14:paraId="39989419"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Master Data Management;</w:t>
      </w:r>
    </w:p>
    <w:p w14:paraId="2D764C5D"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qualidade de dados;</w:t>
      </w:r>
    </w:p>
    <w:p w14:paraId="2E5C57FD"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inteligência analítica;</w:t>
      </w:r>
    </w:p>
    <w:p w14:paraId="27A85456"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integração automática;</w:t>
      </w:r>
    </w:p>
    <w:p w14:paraId="7FB82F65"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enriquecimento cadastral;</w:t>
      </w:r>
    </w:p>
    <w:p w14:paraId="57FF32D2"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identificação de inconsistências;</w:t>
      </w:r>
    </w:p>
    <w:p w14:paraId="744D8950" w14:textId="77777777" w:rsidR="00B92F7D" w:rsidRPr="00B92F7D" w:rsidRDefault="00B92F7D" w:rsidP="00B92F7D">
      <w:pPr>
        <w:numPr>
          <w:ilvl w:val="0"/>
          <w:numId w:val="1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apoio à decisão.</w:t>
      </w:r>
    </w:p>
    <w:p w14:paraId="5D99B8E6" w14:textId="77777777" w:rsidR="00B92F7D" w:rsidRPr="00B92F7D" w:rsidRDefault="00F94832" w:rsidP="00B92F7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328A91">
          <v:rect id="_x0000_i1169" style="width:0;height:1.5pt" o:hralign="center" o:hrstd="t" o:hr="t" fillcolor="#a0a0a0" stroked="f"/>
        </w:pict>
      </w:r>
    </w:p>
    <w:p w14:paraId="6D572CB0" w14:textId="77777777" w:rsidR="00B92F7D" w:rsidRPr="00B92F7D" w:rsidRDefault="00B92F7D" w:rsidP="00B92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B92F7D">
        <w:rPr>
          <w:rFonts w:ascii="Times New Roman" w:eastAsia="Times New Roman" w:hAnsi="Times New Roman" w:cs="Times New Roman"/>
          <w:b/>
          <w:bCs/>
          <w:kern w:val="36"/>
          <w:sz w:val="48"/>
          <w:szCs w:val="48"/>
          <w:lang w:eastAsia="pt-BR"/>
          <w14:ligatures w14:val="none"/>
        </w:rPr>
        <w:t>13. Conclusão</w:t>
      </w:r>
    </w:p>
    <w:p w14:paraId="445A53AC"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O Cadastro Único Municipal constitui a fundação informacional do SIGMUN.</w:t>
      </w:r>
    </w:p>
    <w:p w14:paraId="5848D18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Sua correta implementação será determinante para o sucesso da integração entre secretarias, redução de inconsistências, melhoria da eficiência administrativa e construção de uma gestão municipal orientada por dados.</w:t>
      </w:r>
    </w:p>
    <w:p w14:paraId="5FCE3FE7"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O próximo documento recomendado é o </w:t>
      </w:r>
      <w:r w:rsidRPr="00B92F7D">
        <w:rPr>
          <w:rFonts w:ascii="Times New Roman" w:eastAsia="Times New Roman" w:hAnsi="Times New Roman" w:cs="Times New Roman"/>
          <w:b/>
          <w:bCs/>
          <w:kern w:val="0"/>
          <w:lang w:eastAsia="pt-BR"/>
          <w14:ligatures w14:val="none"/>
        </w:rPr>
        <w:t>007-Modelo-de-Governanca.md</w:t>
      </w:r>
      <w:r w:rsidRPr="00B92F7D">
        <w:rPr>
          <w:rFonts w:ascii="Times New Roman" w:eastAsia="Times New Roman" w:hAnsi="Times New Roman" w:cs="Times New Roman"/>
          <w:kern w:val="0"/>
          <w:lang w:eastAsia="pt-BR"/>
          <w14:ligatures w14:val="none"/>
        </w:rPr>
        <w:t>.</w:t>
      </w:r>
    </w:p>
    <w:p w14:paraId="5A2CF860" w14:textId="6AAB16CD" w:rsidR="00B92F7D" w:rsidRDefault="00B92F7D" w:rsidP="00B92F7D">
      <w:pPr>
        <w:spacing w:before="100" w:beforeAutospacing="1" w:after="100" w:afterAutospacing="1" w:line="240" w:lineRule="auto"/>
        <w:rPr>
          <w:rFonts w:ascii="Times New Roman" w:eastAsia="Times New Roman" w:hAnsi="Times New Roman" w:cs="Times New Roman"/>
          <w:b/>
          <w:bCs/>
          <w:kern w:val="0"/>
          <w:lang w:eastAsia="pt-BR"/>
          <w14:ligatures w14:val="none"/>
        </w:rPr>
      </w:pPr>
      <w:r w:rsidRPr="00B92F7D">
        <w:rPr>
          <w:rFonts w:ascii="Times New Roman" w:eastAsia="Times New Roman" w:hAnsi="Times New Roman" w:cs="Times New Roman"/>
          <w:kern w:val="0"/>
          <w:lang w:eastAsia="pt-BR"/>
          <w14:ligatures w14:val="none"/>
        </w:rPr>
        <w:t xml:space="preserve">Ele será importante antes da arquitetura técnica porque definirá </w:t>
      </w:r>
      <w:r w:rsidRPr="00B92F7D">
        <w:rPr>
          <w:rFonts w:ascii="Times New Roman" w:eastAsia="Times New Roman" w:hAnsi="Times New Roman" w:cs="Times New Roman"/>
          <w:b/>
          <w:bCs/>
          <w:kern w:val="0"/>
          <w:lang w:eastAsia="pt-BR"/>
          <w14:ligatures w14:val="none"/>
        </w:rPr>
        <w:t>quem decide sobre os dados, quem aprova mudanças, quem é responsável pelos módulos, como funciona a gestão do projeto, como serão tratadas alterações legais e como será mantida a evolução do SIGMUN após a implantação</w:t>
      </w:r>
      <w:r>
        <w:rPr>
          <w:rFonts w:ascii="Times New Roman" w:eastAsia="Times New Roman" w:hAnsi="Times New Roman" w:cs="Times New Roman"/>
          <w:b/>
          <w:bCs/>
          <w:kern w:val="0"/>
          <w:lang w:eastAsia="pt-BR"/>
          <w14:ligatures w14:val="none"/>
        </w:rPr>
        <w:t>.</w:t>
      </w:r>
    </w:p>
    <w:p w14:paraId="08CE9179" w14:textId="5B230CB3"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t>sigamos para o próximo documento 007-Modelo-de-Governanca.md.</w:t>
      </w:r>
    </w:p>
    <w:p w14:paraId="25C4D0E9" w14:textId="0A8F4B59"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Perfeito. O </w:t>
      </w:r>
      <w:r w:rsidRPr="00B92F7D">
        <w:rPr>
          <w:rFonts w:ascii="Times New Roman" w:eastAsia="Times New Roman" w:hAnsi="Times New Roman" w:cs="Times New Roman"/>
          <w:b/>
          <w:bCs/>
          <w:kern w:val="0"/>
          <w:lang w:eastAsia="pt-BR"/>
          <w14:ligatures w14:val="none"/>
        </w:rPr>
        <w:t>007-Modelo-de-Governança.md</w:t>
      </w:r>
      <w:r w:rsidRPr="00B92F7D">
        <w:rPr>
          <w:rFonts w:ascii="Times New Roman" w:eastAsia="Times New Roman" w:hAnsi="Times New Roman" w:cs="Times New Roman"/>
          <w:kern w:val="0"/>
          <w:lang w:eastAsia="pt-BR"/>
          <w14:ligatures w14:val="none"/>
        </w:rPr>
        <w:t xml:space="preserve"> fecha a primeira camada institucional do SIGMUN antes de entrarmos profundamente em arquitetura de software, dados e integrações.</w:t>
      </w:r>
    </w:p>
    <w:p w14:paraId="656E8F63"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lastRenderedPageBreak/>
        <w:t xml:space="preserve">Este documento é essencial porque um sistema municipal integrado não é apenas um projeto de tecnologia: ele altera processos, responsabilidades, fluxos decisórios e a forma como a Prefeitura administra seus dados. A governança define </w:t>
      </w:r>
      <w:r w:rsidRPr="00B92F7D">
        <w:rPr>
          <w:rFonts w:ascii="Times New Roman" w:eastAsia="Times New Roman" w:hAnsi="Times New Roman" w:cs="Times New Roman"/>
          <w:b/>
          <w:bCs/>
          <w:kern w:val="0"/>
          <w:lang w:eastAsia="pt-BR"/>
          <w14:ligatures w14:val="none"/>
        </w:rPr>
        <w:t>quem decide, quem responde, quem fiscaliza e como o sistema evolui</w:t>
      </w:r>
      <w:r w:rsidRPr="00B92F7D">
        <w:rPr>
          <w:rFonts w:ascii="Times New Roman" w:eastAsia="Times New Roman" w:hAnsi="Times New Roman" w:cs="Times New Roman"/>
          <w:kern w:val="0"/>
          <w:lang w:eastAsia="pt-BR"/>
          <w14:ligatures w14:val="none"/>
        </w:rPr>
        <w:t>.</w:t>
      </w:r>
    </w:p>
    <w:p w14:paraId="52AFA520" w14:textId="77777777" w:rsidR="00B92F7D" w:rsidRDefault="00B92F7D" w:rsidP="00B92F7D">
      <w:pPr>
        <w:pStyle w:val="Ttulo1"/>
      </w:pPr>
      <w:r>
        <w:t>007 – Modelo de Governança</w:t>
      </w:r>
    </w:p>
    <w:p w14:paraId="375E9903" w14:textId="77777777" w:rsidR="00B92F7D" w:rsidRDefault="00B92F7D" w:rsidP="00B92F7D">
      <w:pPr>
        <w:pStyle w:val="NormalWeb"/>
      </w:pPr>
      <w:r>
        <w:rPr>
          <w:rStyle w:val="Forte"/>
        </w:rPr>
        <w:t>Projeto:</w:t>
      </w:r>
      <w:r>
        <w:t xml:space="preserve"> SIGMUN – Sistema Integrado de Gestão Municipal</w:t>
      </w:r>
      <w:r>
        <w:br/>
      </w:r>
      <w:r>
        <w:rPr>
          <w:rStyle w:val="Forte"/>
        </w:rPr>
        <w:t>Documento:</w:t>
      </w:r>
      <w:r>
        <w:t xml:space="preserve"> Modelo de Governança do Projeto e da Plataforma</w:t>
      </w:r>
      <w:r>
        <w:br/>
      </w:r>
      <w:r>
        <w:rPr>
          <w:rStyle w:val="Forte"/>
        </w:rPr>
        <w:t>Versão:</w:t>
      </w:r>
      <w:r>
        <w:t xml:space="preserve"> 1.0</w:t>
      </w:r>
      <w:r>
        <w:br/>
      </w:r>
      <w:r>
        <w:rPr>
          <w:rStyle w:val="Forte"/>
        </w:rPr>
        <w:t>Data:</w:t>
      </w:r>
      <w:r>
        <w:t xml:space="preserve"> 30 de julho de 2026</w:t>
      </w:r>
      <w:r>
        <w:br/>
      </w:r>
      <w:r>
        <w:rPr>
          <w:rStyle w:val="Forte"/>
        </w:rPr>
        <w:t>Situação:</w:t>
      </w:r>
      <w:r>
        <w:t xml:space="preserve"> Em elaboração</w:t>
      </w:r>
    </w:p>
    <w:p w14:paraId="4320E081" w14:textId="77777777" w:rsidR="00B92F7D" w:rsidRDefault="00F94832" w:rsidP="00B92F7D">
      <w:r>
        <w:pict w14:anchorId="09EEADD7">
          <v:rect id="_x0000_i1170" style="width:0;height:1.5pt" o:hralign="center" o:hrstd="t" o:hr="t" fillcolor="#a0a0a0" stroked="f"/>
        </w:pict>
      </w:r>
    </w:p>
    <w:p w14:paraId="5F519B97" w14:textId="77777777" w:rsidR="00B92F7D" w:rsidRDefault="00B92F7D" w:rsidP="00B92F7D">
      <w:pPr>
        <w:pStyle w:val="Ttulo1"/>
      </w:pPr>
      <w:r>
        <w:t>1. Objetivo</w:t>
      </w:r>
    </w:p>
    <w:p w14:paraId="58CACAD1" w14:textId="77777777" w:rsidR="00B92F7D" w:rsidRDefault="00B92F7D" w:rsidP="00B92F7D">
      <w:pPr>
        <w:pStyle w:val="NormalWeb"/>
      </w:pPr>
      <w:r>
        <w:t>Este documento estabelece o modelo de governança do SIGMUN, definindo estruturas organizacionais, responsabilidades, processos decisórios e mecanismos de controle necessários para garantir a implantação, operação e evolução sustentável da plataforma.</w:t>
      </w:r>
    </w:p>
    <w:p w14:paraId="76D3A165" w14:textId="77777777" w:rsidR="00B92F7D" w:rsidRDefault="00B92F7D" w:rsidP="00B92F7D">
      <w:pPr>
        <w:pStyle w:val="NormalWeb"/>
      </w:pPr>
      <w:r>
        <w:t>A governança do SIGMUN tem como objetivo assegurar que as decisões relacionadas ao sistema estejam alinhadas aos objetivos estratégicos da Prefeitura Municipal de Camacan, respeitem os requisitos legais e preservem a qualidade, segurança e disponibilidade das informações públicas.</w:t>
      </w:r>
    </w:p>
    <w:p w14:paraId="2FE387FE" w14:textId="77777777" w:rsidR="00B92F7D" w:rsidRDefault="00F94832" w:rsidP="00B92F7D">
      <w:r>
        <w:pict w14:anchorId="248FD764">
          <v:rect id="_x0000_i1171" style="width:0;height:1.5pt" o:hralign="center" o:hrstd="t" o:hr="t" fillcolor="#a0a0a0" stroked="f"/>
        </w:pict>
      </w:r>
    </w:p>
    <w:p w14:paraId="46E4EF1E" w14:textId="77777777" w:rsidR="00B92F7D" w:rsidRDefault="00B92F7D" w:rsidP="00B92F7D">
      <w:pPr>
        <w:pStyle w:val="Ttulo1"/>
      </w:pPr>
      <w:r>
        <w:t>2. Princípios de Governança</w:t>
      </w:r>
    </w:p>
    <w:p w14:paraId="57B6358D" w14:textId="77777777" w:rsidR="00B92F7D" w:rsidRDefault="00B92F7D" w:rsidP="00B92F7D">
      <w:pPr>
        <w:pStyle w:val="NormalWeb"/>
      </w:pPr>
      <w:r>
        <w:t>A governança do SIGMUN será baseada nos seguintes princípios:</w:t>
      </w:r>
    </w:p>
    <w:p w14:paraId="04315265" w14:textId="77777777" w:rsidR="00B92F7D" w:rsidRDefault="00B92F7D" w:rsidP="00B92F7D">
      <w:pPr>
        <w:pStyle w:val="NormalWeb"/>
        <w:numPr>
          <w:ilvl w:val="0"/>
          <w:numId w:val="134"/>
        </w:numPr>
      </w:pPr>
      <w:r>
        <w:t>alinhamento estratégico;</w:t>
      </w:r>
    </w:p>
    <w:p w14:paraId="73329CF1" w14:textId="77777777" w:rsidR="00B92F7D" w:rsidRDefault="00B92F7D" w:rsidP="00B92F7D">
      <w:pPr>
        <w:pStyle w:val="NormalWeb"/>
        <w:numPr>
          <w:ilvl w:val="0"/>
          <w:numId w:val="134"/>
        </w:numPr>
      </w:pPr>
      <w:r>
        <w:t>responsabilidade compartilhada;</w:t>
      </w:r>
    </w:p>
    <w:p w14:paraId="77BBC8DA" w14:textId="77777777" w:rsidR="00B92F7D" w:rsidRDefault="00B92F7D" w:rsidP="00B92F7D">
      <w:pPr>
        <w:pStyle w:val="NormalWeb"/>
        <w:numPr>
          <w:ilvl w:val="0"/>
          <w:numId w:val="134"/>
        </w:numPr>
      </w:pPr>
      <w:r>
        <w:t>transparência nas decisões;</w:t>
      </w:r>
    </w:p>
    <w:p w14:paraId="7A154469" w14:textId="77777777" w:rsidR="00B92F7D" w:rsidRDefault="00B92F7D" w:rsidP="00B92F7D">
      <w:pPr>
        <w:pStyle w:val="NormalWeb"/>
        <w:numPr>
          <w:ilvl w:val="0"/>
          <w:numId w:val="134"/>
        </w:numPr>
      </w:pPr>
      <w:r>
        <w:t>rastreabilidade;</w:t>
      </w:r>
    </w:p>
    <w:p w14:paraId="1CEE5BAB" w14:textId="77777777" w:rsidR="00B92F7D" w:rsidRDefault="00B92F7D" w:rsidP="00B92F7D">
      <w:pPr>
        <w:pStyle w:val="NormalWeb"/>
        <w:numPr>
          <w:ilvl w:val="0"/>
          <w:numId w:val="134"/>
        </w:numPr>
      </w:pPr>
      <w:r>
        <w:t>gestão baseada em dados;</w:t>
      </w:r>
    </w:p>
    <w:p w14:paraId="7F3F7BC5" w14:textId="77777777" w:rsidR="00B92F7D" w:rsidRDefault="00B92F7D" w:rsidP="00B92F7D">
      <w:pPr>
        <w:pStyle w:val="NormalWeb"/>
        <w:numPr>
          <w:ilvl w:val="0"/>
          <w:numId w:val="134"/>
        </w:numPr>
      </w:pPr>
      <w:r>
        <w:t>segurança da informação;</w:t>
      </w:r>
    </w:p>
    <w:p w14:paraId="417C2DCD" w14:textId="77777777" w:rsidR="00B92F7D" w:rsidRDefault="00B92F7D" w:rsidP="00B92F7D">
      <w:pPr>
        <w:pStyle w:val="NormalWeb"/>
        <w:numPr>
          <w:ilvl w:val="0"/>
          <w:numId w:val="134"/>
        </w:numPr>
      </w:pPr>
      <w:r>
        <w:t>conformidade legal;</w:t>
      </w:r>
    </w:p>
    <w:p w14:paraId="53F5E76A" w14:textId="77777777" w:rsidR="00B92F7D" w:rsidRDefault="00B92F7D" w:rsidP="00B92F7D">
      <w:pPr>
        <w:pStyle w:val="NormalWeb"/>
        <w:numPr>
          <w:ilvl w:val="0"/>
          <w:numId w:val="134"/>
        </w:numPr>
      </w:pPr>
      <w:r>
        <w:t>participação das áreas de negócio;</w:t>
      </w:r>
    </w:p>
    <w:p w14:paraId="1BBBB476" w14:textId="77777777" w:rsidR="00B92F7D" w:rsidRDefault="00B92F7D" w:rsidP="00B92F7D">
      <w:pPr>
        <w:pStyle w:val="NormalWeb"/>
        <w:numPr>
          <w:ilvl w:val="0"/>
          <w:numId w:val="134"/>
        </w:numPr>
      </w:pPr>
      <w:r>
        <w:t>melhoria contínua;</w:t>
      </w:r>
    </w:p>
    <w:p w14:paraId="0B06DC60" w14:textId="77777777" w:rsidR="00B92F7D" w:rsidRDefault="00B92F7D" w:rsidP="00B92F7D">
      <w:pPr>
        <w:pStyle w:val="NormalWeb"/>
        <w:numPr>
          <w:ilvl w:val="0"/>
          <w:numId w:val="134"/>
        </w:numPr>
      </w:pPr>
      <w:r>
        <w:t>sustentabilidade tecnológica.</w:t>
      </w:r>
    </w:p>
    <w:p w14:paraId="2141099F" w14:textId="77777777" w:rsidR="00B92F7D" w:rsidRDefault="00F94832" w:rsidP="00B92F7D">
      <w:r>
        <w:pict w14:anchorId="3D46D957">
          <v:rect id="_x0000_i1172" style="width:0;height:1.5pt" o:hralign="center" o:hrstd="t" o:hr="t" fillcolor="#a0a0a0" stroked="f"/>
        </w:pict>
      </w:r>
    </w:p>
    <w:p w14:paraId="571ADBD2" w14:textId="77777777" w:rsidR="00B92F7D" w:rsidRDefault="00B92F7D" w:rsidP="00B92F7D">
      <w:pPr>
        <w:pStyle w:val="Ttulo1"/>
      </w:pPr>
      <w:r>
        <w:lastRenderedPageBreak/>
        <w:t>3. Estrutura Geral de Governança</w:t>
      </w:r>
    </w:p>
    <w:p w14:paraId="3C6FF6EF" w14:textId="77777777" w:rsidR="00B92F7D" w:rsidRDefault="00B92F7D" w:rsidP="00B92F7D">
      <w:pPr>
        <w:pStyle w:val="NormalWeb"/>
      </w:pPr>
      <w:r>
        <w:t>A governança será organizada em cinco níveis:</w:t>
      </w:r>
    </w:p>
    <w:p w14:paraId="2E60FB07" w14:textId="77777777" w:rsidR="00B92F7D" w:rsidRDefault="00B92F7D" w:rsidP="00B92F7D">
      <w:pPr>
        <w:pStyle w:val="NormalWeb"/>
        <w:numPr>
          <w:ilvl w:val="0"/>
          <w:numId w:val="135"/>
        </w:numPr>
      </w:pPr>
      <w:r>
        <w:t>Governança Institucional.</w:t>
      </w:r>
    </w:p>
    <w:p w14:paraId="598B0AF7" w14:textId="77777777" w:rsidR="00B92F7D" w:rsidRDefault="00B92F7D" w:rsidP="00B92F7D">
      <w:pPr>
        <w:pStyle w:val="NormalWeb"/>
        <w:numPr>
          <w:ilvl w:val="0"/>
          <w:numId w:val="135"/>
        </w:numPr>
      </w:pPr>
      <w:r>
        <w:t>Comitê Gestor do SIGMUN.</w:t>
      </w:r>
    </w:p>
    <w:p w14:paraId="46309440" w14:textId="77777777" w:rsidR="00B92F7D" w:rsidRDefault="00B92F7D" w:rsidP="00B92F7D">
      <w:pPr>
        <w:pStyle w:val="NormalWeb"/>
        <w:numPr>
          <w:ilvl w:val="0"/>
          <w:numId w:val="135"/>
        </w:numPr>
      </w:pPr>
      <w:r>
        <w:t>Governança de Negócio.</w:t>
      </w:r>
    </w:p>
    <w:p w14:paraId="50B43204" w14:textId="77777777" w:rsidR="00B92F7D" w:rsidRDefault="00B92F7D" w:rsidP="00B92F7D">
      <w:pPr>
        <w:pStyle w:val="NormalWeb"/>
        <w:numPr>
          <w:ilvl w:val="0"/>
          <w:numId w:val="135"/>
        </w:numPr>
      </w:pPr>
      <w:r>
        <w:t>Governança Técnica.</w:t>
      </w:r>
    </w:p>
    <w:p w14:paraId="2BEFAA55" w14:textId="77777777" w:rsidR="00B92F7D" w:rsidRDefault="00B92F7D" w:rsidP="00B92F7D">
      <w:pPr>
        <w:pStyle w:val="NormalWeb"/>
        <w:numPr>
          <w:ilvl w:val="0"/>
          <w:numId w:val="135"/>
        </w:numPr>
      </w:pPr>
      <w:r>
        <w:t>Gestão Operacional.</w:t>
      </w:r>
    </w:p>
    <w:p w14:paraId="2466416B" w14:textId="77777777" w:rsidR="00B92F7D" w:rsidRDefault="00F94832" w:rsidP="00B92F7D">
      <w:r>
        <w:pict w14:anchorId="620CB96B">
          <v:rect id="_x0000_i1173" style="width:0;height:1.5pt" o:hralign="center" o:hrstd="t" o:hr="t" fillcolor="#a0a0a0" stroked="f"/>
        </w:pict>
      </w:r>
    </w:p>
    <w:p w14:paraId="01E864BD" w14:textId="77777777" w:rsidR="00B92F7D" w:rsidRDefault="00B92F7D" w:rsidP="00B92F7D">
      <w:pPr>
        <w:pStyle w:val="Ttulo1"/>
      </w:pPr>
      <w:r>
        <w:t>4. Governança Institucional</w:t>
      </w:r>
    </w:p>
    <w:p w14:paraId="4B6D6959" w14:textId="77777777" w:rsidR="00B92F7D" w:rsidRDefault="00B92F7D" w:rsidP="00B92F7D">
      <w:pPr>
        <w:pStyle w:val="NormalWeb"/>
      </w:pPr>
      <w:r>
        <w:t>Representa o nível estratégico e político-administrativo do projeto.</w:t>
      </w:r>
    </w:p>
    <w:p w14:paraId="3F6F4823" w14:textId="77777777" w:rsidR="00B92F7D" w:rsidRDefault="00B92F7D" w:rsidP="00B92F7D">
      <w:pPr>
        <w:pStyle w:val="Ttulo2"/>
      </w:pPr>
      <w:r>
        <w:t>Responsabilidades</w:t>
      </w:r>
    </w:p>
    <w:p w14:paraId="2B2F382A" w14:textId="77777777" w:rsidR="00B92F7D" w:rsidRDefault="00B92F7D" w:rsidP="00B92F7D">
      <w:pPr>
        <w:pStyle w:val="NormalWeb"/>
      </w:pPr>
      <w:r>
        <w:t>Compete à Governança Institucional:</w:t>
      </w:r>
    </w:p>
    <w:p w14:paraId="4D8A67BE" w14:textId="77777777" w:rsidR="00B92F7D" w:rsidRDefault="00B92F7D" w:rsidP="00B92F7D">
      <w:pPr>
        <w:pStyle w:val="NormalWeb"/>
        <w:numPr>
          <w:ilvl w:val="0"/>
          <w:numId w:val="136"/>
        </w:numPr>
      </w:pPr>
      <w:r>
        <w:t>aprovar diretrizes estratégicas;</w:t>
      </w:r>
    </w:p>
    <w:p w14:paraId="51BABE9C" w14:textId="77777777" w:rsidR="00B92F7D" w:rsidRDefault="00B92F7D" w:rsidP="00B92F7D">
      <w:pPr>
        <w:pStyle w:val="NormalWeb"/>
        <w:numPr>
          <w:ilvl w:val="0"/>
          <w:numId w:val="136"/>
        </w:numPr>
      </w:pPr>
      <w:r>
        <w:t>garantir apoio institucional;</w:t>
      </w:r>
    </w:p>
    <w:p w14:paraId="042F57AB" w14:textId="77777777" w:rsidR="00B92F7D" w:rsidRDefault="00B92F7D" w:rsidP="00B92F7D">
      <w:pPr>
        <w:pStyle w:val="NormalWeb"/>
        <w:numPr>
          <w:ilvl w:val="0"/>
          <w:numId w:val="136"/>
        </w:numPr>
      </w:pPr>
      <w:r>
        <w:t>definir prioridades municipais;</w:t>
      </w:r>
    </w:p>
    <w:p w14:paraId="2742EB4D" w14:textId="77777777" w:rsidR="00B92F7D" w:rsidRDefault="00B92F7D" w:rsidP="00B92F7D">
      <w:pPr>
        <w:pStyle w:val="NormalWeb"/>
        <w:numPr>
          <w:ilvl w:val="0"/>
          <w:numId w:val="136"/>
        </w:numPr>
      </w:pPr>
      <w:r>
        <w:t>resolver conflitos entre secretarias;</w:t>
      </w:r>
    </w:p>
    <w:p w14:paraId="4D49BAF2" w14:textId="77777777" w:rsidR="00B92F7D" w:rsidRDefault="00B92F7D" w:rsidP="00B92F7D">
      <w:pPr>
        <w:pStyle w:val="NormalWeb"/>
        <w:numPr>
          <w:ilvl w:val="0"/>
          <w:numId w:val="136"/>
        </w:numPr>
      </w:pPr>
      <w:r>
        <w:t>aprovar grandes mudanças de escopo;</w:t>
      </w:r>
    </w:p>
    <w:p w14:paraId="2095A4D1" w14:textId="77777777" w:rsidR="00B92F7D" w:rsidRDefault="00B92F7D" w:rsidP="00B92F7D">
      <w:pPr>
        <w:pStyle w:val="NormalWeb"/>
        <w:numPr>
          <w:ilvl w:val="0"/>
          <w:numId w:val="136"/>
        </w:numPr>
      </w:pPr>
      <w:r>
        <w:t>acompanhar resultados estratégicos.</w:t>
      </w:r>
    </w:p>
    <w:p w14:paraId="27E0A3AB" w14:textId="77777777" w:rsidR="00B92F7D" w:rsidRDefault="00F94832" w:rsidP="00B92F7D">
      <w:r>
        <w:pict w14:anchorId="1D321D68">
          <v:rect id="_x0000_i1174" style="width:0;height:1.5pt" o:hralign="center" o:hrstd="t" o:hr="t" fillcolor="#a0a0a0" stroked="f"/>
        </w:pict>
      </w:r>
    </w:p>
    <w:p w14:paraId="6FF3A45F" w14:textId="77777777" w:rsidR="00B92F7D" w:rsidRDefault="00B92F7D" w:rsidP="00B92F7D">
      <w:pPr>
        <w:pStyle w:val="Ttulo2"/>
      </w:pPr>
      <w:r>
        <w:t>Participantes</w:t>
      </w:r>
    </w:p>
    <w:p w14:paraId="70F5B4C3" w14:textId="77777777" w:rsidR="00B92F7D" w:rsidRDefault="00B92F7D" w:rsidP="00B92F7D">
      <w:pPr>
        <w:pStyle w:val="NormalWeb"/>
      </w:pPr>
      <w:r>
        <w:t>Recomenda-se a participação de:</w:t>
      </w:r>
    </w:p>
    <w:p w14:paraId="1D249E8B" w14:textId="77777777" w:rsidR="00B92F7D" w:rsidRDefault="00B92F7D" w:rsidP="00B92F7D">
      <w:pPr>
        <w:pStyle w:val="NormalWeb"/>
        <w:numPr>
          <w:ilvl w:val="0"/>
          <w:numId w:val="137"/>
        </w:numPr>
      </w:pPr>
      <w:r>
        <w:t>Prefeito Municipal;</w:t>
      </w:r>
    </w:p>
    <w:p w14:paraId="20E2FE29" w14:textId="77777777" w:rsidR="00B92F7D" w:rsidRDefault="00B92F7D" w:rsidP="00B92F7D">
      <w:pPr>
        <w:pStyle w:val="NormalWeb"/>
        <w:numPr>
          <w:ilvl w:val="0"/>
          <w:numId w:val="137"/>
        </w:numPr>
      </w:pPr>
      <w:r>
        <w:t>representantes do Gabinete;</w:t>
      </w:r>
    </w:p>
    <w:p w14:paraId="3F3D1F32" w14:textId="77777777" w:rsidR="00B92F7D" w:rsidRDefault="00B92F7D" w:rsidP="00B92F7D">
      <w:pPr>
        <w:pStyle w:val="NormalWeb"/>
        <w:numPr>
          <w:ilvl w:val="0"/>
          <w:numId w:val="137"/>
        </w:numPr>
      </w:pPr>
      <w:r>
        <w:t>Secretários Municipais;</w:t>
      </w:r>
    </w:p>
    <w:p w14:paraId="26E292C3" w14:textId="77777777" w:rsidR="00B92F7D" w:rsidRDefault="00B92F7D" w:rsidP="00B92F7D">
      <w:pPr>
        <w:pStyle w:val="NormalWeb"/>
        <w:numPr>
          <w:ilvl w:val="0"/>
          <w:numId w:val="137"/>
        </w:numPr>
      </w:pPr>
      <w:r>
        <w:t>Controladoria;</w:t>
      </w:r>
    </w:p>
    <w:p w14:paraId="5D251542" w14:textId="77777777" w:rsidR="00B92F7D" w:rsidRDefault="00B92F7D" w:rsidP="00B92F7D">
      <w:pPr>
        <w:pStyle w:val="NormalWeb"/>
        <w:numPr>
          <w:ilvl w:val="0"/>
          <w:numId w:val="137"/>
        </w:numPr>
      </w:pPr>
      <w:r>
        <w:t>Procuradoria;</w:t>
      </w:r>
    </w:p>
    <w:p w14:paraId="72AD7DAF" w14:textId="77777777" w:rsidR="00B92F7D" w:rsidRDefault="00B92F7D" w:rsidP="00B92F7D">
      <w:pPr>
        <w:pStyle w:val="NormalWeb"/>
        <w:numPr>
          <w:ilvl w:val="0"/>
          <w:numId w:val="137"/>
        </w:numPr>
      </w:pPr>
      <w:r>
        <w:t>Administração;</w:t>
      </w:r>
    </w:p>
    <w:p w14:paraId="04BB9452" w14:textId="77777777" w:rsidR="00B92F7D" w:rsidRDefault="00B92F7D" w:rsidP="00B92F7D">
      <w:pPr>
        <w:pStyle w:val="NormalWeb"/>
        <w:numPr>
          <w:ilvl w:val="0"/>
          <w:numId w:val="137"/>
        </w:numPr>
      </w:pPr>
      <w:r>
        <w:t>Tecnologia da Informação.</w:t>
      </w:r>
    </w:p>
    <w:p w14:paraId="2B35B713" w14:textId="77777777" w:rsidR="00B92F7D" w:rsidRDefault="00F94832" w:rsidP="00B92F7D">
      <w:r>
        <w:pict w14:anchorId="269EE8F6">
          <v:rect id="_x0000_i1175" style="width:0;height:1.5pt" o:hralign="center" o:hrstd="t" o:hr="t" fillcolor="#a0a0a0" stroked="f"/>
        </w:pict>
      </w:r>
    </w:p>
    <w:p w14:paraId="46BD30F7" w14:textId="77777777" w:rsidR="00B92F7D" w:rsidRDefault="00B92F7D" w:rsidP="00B92F7D">
      <w:pPr>
        <w:pStyle w:val="Ttulo1"/>
      </w:pPr>
      <w:r>
        <w:t>5. Comitê Gestor do SIGMUN</w:t>
      </w:r>
    </w:p>
    <w:p w14:paraId="630C3E22" w14:textId="77777777" w:rsidR="00B92F7D" w:rsidRDefault="00B92F7D" w:rsidP="00B92F7D">
      <w:pPr>
        <w:pStyle w:val="NormalWeb"/>
      </w:pPr>
      <w:r>
        <w:lastRenderedPageBreak/>
        <w:t>O Comitê Gestor será a principal instância de decisão do projeto.</w:t>
      </w:r>
    </w:p>
    <w:p w14:paraId="67B8865A" w14:textId="77777777" w:rsidR="00B92F7D" w:rsidRDefault="00F94832" w:rsidP="00B92F7D">
      <w:r>
        <w:pict w14:anchorId="395BF877">
          <v:rect id="_x0000_i1176" style="width:0;height:1.5pt" o:hralign="center" o:hrstd="t" o:hr="t" fillcolor="#a0a0a0" stroked="f"/>
        </w:pict>
      </w:r>
    </w:p>
    <w:p w14:paraId="2D070908" w14:textId="77777777" w:rsidR="00B92F7D" w:rsidRDefault="00B92F7D" w:rsidP="00B92F7D">
      <w:pPr>
        <w:pStyle w:val="Ttulo2"/>
      </w:pPr>
      <w:r>
        <w:t>5.1 Objetivos</w:t>
      </w:r>
    </w:p>
    <w:p w14:paraId="01F245B0" w14:textId="77777777" w:rsidR="00B92F7D" w:rsidRDefault="00B92F7D" w:rsidP="00B92F7D">
      <w:pPr>
        <w:pStyle w:val="NormalWeb"/>
      </w:pPr>
      <w:r>
        <w:t>O Comitê Gestor deverá:</w:t>
      </w:r>
    </w:p>
    <w:p w14:paraId="466812E1" w14:textId="77777777" w:rsidR="00B92F7D" w:rsidRDefault="00B92F7D" w:rsidP="00B92F7D">
      <w:pPr>
        <w:pStyle w:val="NormalWeb"/>
        <w:numPr>
          <w:ilvl w:val="0"/>
          <w:numId w:val="138"/>
        </w:numPr>
      </w:pPr>
      <w:r>
        <w:t>acompanhar evolução do projeto;</w:t>
      </w:r>
    </w:p>
    <w:p w14:paraId="21A92672" w14:textId="77777777" w:rsidR="00B92F7D" w:rsidRDefault="00B92F7D" w:rsidP="00B92F7D">
      <w:pPr>
        <w:pStyle w:val="NormalWeb"/>
        <w:numPr>
          <w:ilvl w:val="0"/>
          <w:numId w:val="138"/>
        </w:numPr>
      </w:pPr>
      <w:r>
        <w:t>aprovar prioridades;</w:t>
      </w:r>
    </w:p>
    <w:p w14:paraId="7134B2AF" w14:textId="77777777" w:rsidR="00B92F7D" w:rsidRDefault="00B92F7D" w:rsidP="00B92F7D">
      <w:pPr>
        <w:pStyle w:val="NormalWeb"/>
        <w:numPr>
          <w:ilvl w:val="0"/>
          <w:numId w:val="138"/>
        </w:numPr>
      </w:pPr>
      <w:r>
        <w:t>validar entregas;</w:t>
      </w:r>
    </w:p>
    <w:p w14:paraId="0DB7EA86" w14:textId="77777777" w:rsidR="00B92F7D" w:rsidRDefault="00B92F7D" w:rsidP="00B92F7D">
      <w:pPr>
        <w:pStyle w:val="NormalWeb"/>
        <w:numPr>
          <w:ilvl w:val="0"/>
          <w:numId w:val="138"/>
        </w:numPr>
      </w:pPr>
      <w:r>
        <w:t>avaliar riscos;</w:t>
      </w:r>
    </w:p>
    <w:p w14:paraId="63ACCF66" w14:textId="77777777" w:rsidR="00B92F7D" w:rsidRDefault="00B92F7D" w:rsidP="00B92F7D">
      <w:pPr>
        <w:pStyle w:val="NormalWeb"/>
        <w:numPr>
          <w:ilvl w:val="0"/>
          <w:numId w:val="138"/>
        </w:numPr>
      </w:pPr>
      <w:r>
        <w:t>deliberar sobre mudanças relevantes;</w:t>
      </w:r>
    </w:p>
    <w:p w14:paraId="779D6926" w14:textId="77777777" w:rsidR="00B92F7D" w:rsidRDefault="00B92F7D" w:rsidP="00B92F7D">
      <w:pPr>
        <w:pStyle w:val="NormalWeb"/>
        <w:numPr>
          <w:ilvl w:val="0"/>
          <w:numId w:val="138"/>
        </w:numPr>
      </w:pPr>
      <w:r>
        <w:t>garantir integração entre secretarias.</w:t>
      </w:r>
    </w:p>
    <w:p w14:paraId="6CD7C2A0" w14:textId="77777777" w:rsidR="00B92F7D" w:rsidRDefault="00F94832" w:rsidP="00B92F7D">
      <w:r>
        <w:pict w14:anchorId="1857B191">
          <v:rect id="_x0000_i1177" style="width:0;height:1.5pt" o:hralign="center" o:hrstd="t" o:hr="t" fillcolor="#a0a0a0" stroked="f"/>
        </w:pict>
      </w:r>
    </w:p>
    <w:p w14:paraId="2C525CA7" w14:textId="77777777" w:rsidR="00B92F7D" w:rsidRDefault="00B92F7D" w:rsidP="00B92F7D">
      <w:pPr>
        <w:pStyle w:val="Ttulo2"/>
      </w:pPr>
      <w:r>
        <w:t>5.2 Responsabilidades</w:t>
      </w:r>
    </w:p>
    <w:p w14:paraId="6EB93520" w14:textId="77777777" w:rsidR="00B92F7D" w:rsidRDefault="00B92F7D" w:rsidP="00B92F7D">
      <w:pPr>
        <w:pStyle w:val="NormalWeb"/>
      </w:pPr>
      <w:r>
        <w:t>São responsabilidades do Comitê:</w:t>
      </w:r>
    </w:p>
    <w:p w14:paraId="5238113F" w14:textId="77777777" w:rsidR="00B92F7D" w:rsidRDefault="00B92F7D" w:rsidP="00B92F7D">
      <w:pPr>
        <w:pStyle w:val="NormalWeb"/>
        <w:numPr>
          <w:ilvl w:val="0"/>
          <w:numId w:val="139"/>
        </w:numPr>
      </w:pPr>
      <w:r>
        <w:t xml:space="preserve">aprovar </w:t>
      </w:r>
      <w:proofErr w:type="spellStart"/>
      <w:r>
        <w:t>roadmap</w:t>
      </w:r>
      <w:proofErr w:type="spellEnd"/>
      <w:r>
        <w:t>;</w:t>
      </w:r>
    </w:p>
    <w:p w14:paraId="4BFA8B35" w14:textId="77777777" w:rsidR="00B92F7D" w:rsidRDefault="00B92F7D" w:rsidP="00B92F7D">
      <w:pPr>
        <w:pStyle w:val="NormalWeb"/>
        <w:numPr>
          <w:ilvl w:val="0"/>
          <w:numId w:val="139"/>
        </w:numPr>
      </w:pPr>
      <w:r>
        <w:t>aprovar novos módulos;</w:t>
      </w:r>
    </w:p>
    <w:p w14:paraId="65BB4A9E" w14:textId="77777777" w:rsidR="00B92F7D" w:rsidRDefault="00B92F7D" w:rsidP="00B92F7D">
      <w:pPr>
        <w:pStyle w:val="NormalWeb"/>
        <w:numPr>
          <w:ilvl w:val="0"/>
          <w:numId w:val="139"/>
        </w:numPr>
      </w:pPr>
      <w:r>
        <w:t>validar regras corporativas;</w:t>
      </w:r>
    </w:p>
    <w:p w14:paraId="5D2A6B7C" w14:textId="77777777" w:rsidR="00B92F7D" w:rsidRDefault="00B92F7D" w:rsidP="00B92F7D">
      <w:pPr>
        <w:pStyle w:val="NormalWeb"/>
        <w:numPr>
          <w:ilvl w:val="0"/>
          <w:numId w:val="139"/>
        </w:numPr>
      </w:pPr>
      <w:r>
        <w:t>analisar indicadores;</w:t>
      </w:r>
    </w:p>
    <w:p w14:paraId="3F6A56F4" w14:textId="77777777" w:rsidR="00B92F7D" w:rsidRDefault="00B92F7D" w:rsidP="00B92F7D">
      <w:pPr>
        <w:pStyle w:val="NormalWeb"/>
        <w:numPr>
          <w:ilvl w:val="0"/>
          <w:numId w:val="139"/>
        </w:numPr>
      </w:pPr>
      <w:r>
        <w:t>deliberar sobre conflitos de dados;</w:t>
      </w:r>
    </w:p>
    <w:p w14:paraId="6D969F7C" w14:textId="77777777" w:rsidR="00B92F7D" w:rsidRDefault="00B92F7D" w:rsidP="00B92F7D">
      <w:pPr>
        <w:pStyle w:val="NormalWeb"/>
        <w:numPr>
          <w:ilvl w:val="0"/>
          <w:numId w:val="139"/>
        </w:numPr>
      </w:pPr>
      <w:r>
        <w:t>aprovar políticas de governança.</w:t>
      </w:r>
    </w:p>
    <w:p w14:paraId="467157E0" w14:textId="77777777" w:rsidR="00B92F7D" w:rsidRDefault="00F94832" w:rsidP="00B92F7D">
      <w:r>
        <w:pict w14:anchorId="7743D453">
          <v:rect id="_x0000_i1178" style="width:0;height:1.5pt" o:hralign="center" o:hrstd="t" o:hr="t" fillcolor="#a0a0a0" stroked="f"/>
        </w:pict>
      </w:r>
    </w:p>
    <w:p w14:paraId="054501B9" w14:textId="77777777" w:rsidR="00B92F7D" w:rsidRDefault="00B92F7D" w:rsidP="00B92F7D">
      <w:pPr>
        <w:pStyle w:val="Ttulo2"/>
      </w:pPr>
      <w:r>
        <w:t>5.3 Reuniões</w:t>
      </w:r>
    </w:p>
    <w:p w14:paraId="435FC569" w14:textId="77777777" w:rsidR="00B92F7D" w:rsidRDefault="00B92F7D" w:rsidP="00B92F7D">
      <w:pPr>
        <w:pStyle w:val="NormalWeb"/>
      </w:pPr>
      <w:r>
        <w:t>Deverão ocorrer reuniões:</w:t>
      </w:r>
    </w:p>
    <w:p w14:paraId="4C25379E" w14:textId="77777777" w:rsidR="00B92F7D" w:rsidRDefault="00B92F7D" w:rsidP="00B92F7D">
      <w:pPr>
        <w:pStyle w:val="NormalWeb"/>
        <w:numPr>
          <w:ilvl w:val="0"/>
          <w:numId w:val="140"/>
        </w:numPr>
      </w:pPr>
      <w:r>
        <w:t>periódicas durante implantação;</w:t>
      </w:r>
    </w:p>
    <w:p w14:paraId="4AD38682" w14:textId="77777777" w:rsidR="00B92F7D" w:rsidRDefault="00B92F7D" w:rsidP="00B92F7D">
      <w:pPr>
        <w:pStyle w:val="NormalWeb"/>
        <w:numPr>
          <w:ilvl w:val="0"/>
          <w:numId w:val="140"/>
        </w:numPr>
      </w:pPr>
      <w:r>
        <w:t>mensais após entrada em produção;</w:t>
      </w:r>
    </w:p>
    <w:p w14:paraId="2FDC0876" w14:textId="77777777" w:rsidR="00B92F7D" w:rsidRDefault="00B92F7D" w:rsidP="00B92F7D">
      <w:pPr>
        <w:pStyle w:val="NormalWeb"/>
        <w:numPr>
          <w:ilvl w:val="0"/>
          <w:numId w:val="140"/>
        </w:numPr>
      </w:pPr>
      <w:r>
        <w:t>extraordinárias quando houver necessidade.</w:t>
      </w:r>
    </w:p>
    <w:p w14:paraId="273D6B8A" w14:textId="77777777" w:rsidR="00B92F7D" w:rsidRDefault="00B92F7D" w:rsidP="00B92F7D">
      <w:pPr>
        <w:pStyle w:val="NormalWeb"/>
      </w:pPr>
      <w:r>
        <w:t>Todas as decisões deverão ser registradas em ata.</w:t>
      </w:r>
    </w:p>
    <w:p w14:paraId="7A534A59" w14:textId="77777777" w:rsidR="00B92F7D" w:rsidRDefault="00F94832" w:rsidP="00B92F7D">
      <w:r>
        <w:pict w14:anchorId="00356D64">
          <v:rect id="_x0000_i1179" style="width:0;height:1.5pt" o:hralign="center" o:hrstd="t" o:hr="t" fillcolor="#a0a0a0" stroked="f"/>
        </w:pict>
      </w:r>
    </w:p>
    <w:p w14:paraId="68582187" w14:textId="77777777" w:rsidR="00B92F7D" w:rsidRDefault="00B92F7D" w:rsidP="00B92F7D">
      <w:pPr>
        <w:pStyle w:val="Ttulo1"/>
      </w:pPr>
      <w:r>
        <w:t>6. Governança de Negócio</w:t>
      </w:r>
    </w:p>
    <w:p w14:paraId="180B3926" w14:textId="77777777" w:rsidR="00B92F7D" w:rsidRDefault="00B92F7D" w:rsidP="00B92F7D">
      <w:pPr>
        <w:pStyle w:val="NormalWeb"/>
      </w:pPr>
      <w:r>
        <w:t>A Governança de Negócio representa as secretarias e áreas usuárias do SIGMUN.</w:t>
      </w:r>
    </w:p>
    <w:p w14:paraId="019C1903" w14:textId="77777777" w:rsidR="00B92F7D" w:rsidRDefault="00B92F7D" w:rsidP="00B92F7D">
      <w:pPr>
        <w:pStyle w:val="NormalWeb"/>
      </w:pPr>
      <w:r>
        <w:t>Cada domínio deverá possuir um responsável institucional.</w:t>
      </w:r>
    </w:p>
    <w:p w14:paraId="5C783006" w14:textId="77777777" w:rsidR="00B92F7D" w:rsidRDefault="00F94832" w:rsidP="00B92F7D">
      <w:r>
        <w:lastRenderedPageBreak/>
        <w:pict w14:anchorId="1CB244E9">
          <v:rect id="_x0000_i1180" style="width:0;height:1.5pt" o:hralign="center" o:hrstd="t" o:hr="t" fillcolor="#a0a0a0" stroked="f"/>
        </w:pict>
      </w:r>
    </w:p>
    <w:p w14:paraId="09D74F45" w14:textId="77777777" w:rsidR="00B92F7D" w:rsidRDefault="00B92F7D" w:rsidP="00B92F7D">
      <w:pPr>
        <w:pStyle w:val="Ttulo1"/>
      </w:pPr>
      <w:r>
        <w:t xml:space="preserve">6.1 Donos dos Dados (Data </w:t>
      </w:r>
      <w:proofErr w:type="spellStart"/>
      <w:r>
        <w:t>Owners</w:t>
      </w:r>
      <w:proofErr w:type="spellEnd"/>
      <w:r>
        <w:t>)</w:t>
      </w:r>
    </w:p>
    <w:p w14:paraId="2408B707" w14:textId="77777777" w:rsidR="00B92F7D" w:rsidRDefault="00B92F7D" w:rsidP="00B92F7D">
      <w:pPr>
        <w:pStyle w:val="NormalWeb"/>
      </w:pPr>
      <w:r>
        <w:t>Cada conjunto de informações possuirá um responsável formal.</w:t>
      </w:r>
    </w:p>
    <w:p w14:paraId="7D623A6A" w14:textId="77777777" w:rsidR="00B92F7D" w:rsidRDefault="00B92F7D" w:rsidP="00B92F7D">
      <w:pPr>
        <w:pStyle w:val="NormalWeb"/>
      </w:pPr>
      <w:r>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473"/>
      </w:tblGrid>
      <w:tr w:rsidR="00B92F7D" w14:paraId="4DF688D1" w14:textId="77777777" w:rsidTr="00B92F7D">
        <w:trPr>
          <w:tblHeader/>
          <w:tblCellSpacing w:w="15" w:type="dxa"/>
        </w:trPr>
        <w:tc>
          <w:tcPr>
            <w:tcW w:w="0" w:type="auto"/>
            <w:vAlign w:val="center"/>
            <w:hideMark/>
          </w:tcPr>
          <w:p w14:paraId="3C680186" w14:textId="77777777" w:rsidR="00B92F7D" w:rsidRDefault="00B92F7D">
            <w:pPr>
              <w:jc w:val="center"/>
              <w:rPr>
                <w:b/>
                <w:bCs/>
              </w:rPr>
            </w:pPr>
            <w:r>
              <w:rPr>
                <w:b/>
                <w:bCs/>
              </w:rPr>
              <w:t>Domínio</w:t>
            </w:r>
          </w:p>
        </w:tc>
        <w:tc>
          <w:tcPr>
            <w:tcW w:w="0" w:type="auto"/>
            <w:vAlign w:val="center"/>
            <w:hideMark/>
          </w:tcPr>
          <w:p w14:paraId="7D0F45D2" w14:textId="77777777" w:rsidR="00B92F7D" w:rsidRDefault="00B92F7D">
            <w:pPr>
              <w:jc w:val="center"/>
              <w:rPr>
                <w:b/>
                <w:bCs/>
              </w:rPr>
            </w:pPr>
            <w:r>
              <w:rPr>
                <w:b/>
                <w:bCs/>
              </w:rPr>
              <w:t>Responsável</w:t>
            </w:r>
          </w:p>
        </w:tc>
      </w:tr>
      <w:tr w:rsidR="00B92F7D" w14:paraId="71205D04" w14:textId="77777777" w:rsidTr="00B92F7D">
        <w:trPr>
          <w:tblCellSpacing w:w="15" w:type="dxa"/>
        </w:trPr>
        <w:tc>
          <w:tcPr>
            <w:tcW w:w="0" w:type="auto"/>
            <w:vAlign w:val="center"/>
            <w:hideMark/>
          </w:tcPr>
          <w:p w14:paraId="05EB99C3" w14:textId="77777777" w:rsidR="00B92F7D" w:rsidRDefault="00B92F7D">
            <w:r>
              <w:t>Servidores</w:t>
            </w:r>
          </w:p>
        </w:tc>
        <w:tc>
          <w:tcPr>
            <w:tcW w:w="0" w:type="auto"/>
            <w:vAlign w:val="center"/>
            <w:hideMark/>
          </w:tcPr>
          <w:p w14:paraId="3A768D88" w14:textId="77777777" w:rsidR="00B92F7D" w:rsidRDefault="00B92F7D">
            <w:r>
              <w:t>Recursos Humanos</w:t>
            </w:r>
          </w:p>
        </w:tc>
      </w:tr>
      <w:tr w:rsidR="00B92F7D" w14:paraId="2C2499FA" w14:textId="77777777" w:rsidTr="00B92F7D">
        <w:trPr>
          <w:tblCellSpacing w:w="15" w:type="dxa"/>
        </w:trPr>
        <w:tc>
          <w:tcPr>
            <w:tcW w:w="0" w:type="auto"/>
            <w:vAlign w:val="center"/>
            <w:hideMark/>
          </w:tcPr>
          <w:p w14:paraId="019D4EA7" w14:textId="77777777" w:rsidR="00B92F7D" w:rsidRDefault="00B92F7D">
            <w:r>
              <w:t>Tributos</w:t>
            </w:r>
          </w:p>
        </w:tc>
        <w:tc>
          <w:tcPr>
            <w:tcW w:w="0" w:type="auto"/>
            <w:vAlign w:val="center"/>
            <w:hideMark/>
          </w:tcPr>
          <w:p w14:paraId="0ADF1B3D" w14:textId="77777777" w:rsidR="00B92F7D" w:rsidRDefault="00B92F7D">
            <w:r>
              <w:t>Secretaria de Finanças</w:t>
            </w:r>
          </w:p>
        </w:tc>
      </w:tr>
      <w:tr w:rsidR="00B92F7D" w14:paraId="434460BC" w14:textId="77777777" w:rsidTr="00B92F7D">
        <w:trPr>
          <w:tblCellSpacing w:w="15" w:type="dxa"/>
        </w:trPr>
        <w:tc>
          <w:tcPr>
            <w:tcW w:w="0" w:type="auto"/>
            <w:vAlign w:val="center"/>
            <w:hideMark/>
          </w:tcPr>
          <w:p w14:paraId="1333CE3F" w14:textId="77777777" w:rsidR="00B92F7D" w:rsidRDefault="00B92F7D">
            <w:r>
              <w:t>Contabilidade</w:t>
            </w:r>
          </w:p>
        </w:tc>
        <w:tc>
          <w:tcPr>
            <w:tcW w:w="0" w:type="auto"/>
            <w:vAlign w:val="center"/>
            <w:hideMark/>
          </w:tcPr>
          <w:p w14:paraId="457C0E7B" w14:textId="77777777" w:rsidR="00B92F7D" w:rsidRDefault="00B92F7D">
            <w:r>
              <w:t>Contabilidade Municipal</w:t>
            </w:r>
          </w:p>
        </w:tc>
      </w:tr>
      <w:tr w:rsidR="00B92F7D" w14:paraId="193C3726" w14:textId="77777777" w:rsidTr="00B92F7D">
        <w:trPr>
          <w:tblCellSpacing w:w="15" w:type="dxa"/>
        </w:trPr>
        <w:tc>
          <w:tcPr>
            <w:tcW w:w="0" w:type="auto"/>
            <w:vAlign w:val="center"/>
            <w:hideMark/>
          </w:tcPr>
          <w:p w14:paraId="313FD893" w14:textId="77777777" w:rsidR="00B92F7D" w:rsidRDefault="00B92F7D">
            <w:r>
              <w:t>Contratos</w:t>
            </w:r>
          </w:p>
        </w:tc>
        <w:tc>
          <w:tcPr>
            <w:tcW w:w="0" w:type="auto"/>
            <w:vAlign w:val="center"/>
            <w:hideMark/>
          </w:tcPr>
          <w:p w14:paraId="796455CB" w14:textId="77777777" w:rsidR="00B92F7D" w:rsidRDefault="00B92F7D">
            <w:r>
              <w:t>Compras/Licitações</w:t>
            </w:r>
          </w:p>
        </w:tc>
      </w:tr>
      <w:tr w:rsidR="00B92F7D" w14:paraId="01026958" w14:textId="77777777" w:rsidTr="00B92F7D">
        <w:trPr>
          <w:tblCellSpacing w:w="15" w:type="dxa"/>
        </w:trPr>
        <w:tc>
          <w:tcPr>
            <w:tcW w:w="0" w:type="auto"/>
            <w:vAlign w:val="center"/>
            <w:hideMark/>
          </w:tcPr>
          <w:p w14:paraId="361C5D95" w14:textId="77777777" w:rsidR="00B92F7D" w:rsidRDefault="00B92F7D">
            <w:r>
              <w:t>Saúde</w:t>
            </w:r>
          </w:p>
        </w:tc>
        <w:tc>
          <w:tcPr>
            <w:tcW w:w="0" w:type="auto"/>
            <w:vAlign w:val="center"/>
            <w:hideMark/>
          </w:tcPr>
          <w:p w14:paraId="793F007B" w14:textId="77777777" w:rsidR="00B92F7D" w:rsidRDefault="00B92F7D">
            <w:r>
              <w:t>Secretaria de Saúde</w:t>
            </w:r>
          </w:p>
        </w:tc>
      </w:tr>
      <w:tr w:rsidR="00B92F7D" w14:paraId="452B0462" w14:textId="77777777" w:rsidTr="00B92F7D">
        <w:trPr>
          <w:tblCellSpacing w:w="15" w:type="dxa"/>
        </w:trPr>
        <w:tc>
          <w:tcPr>
            <w:tcW w:w="0" w:type="auto"/>
            <w:vAlign w:val="center"/>
            <w:hideMark/>
          </w:tcPr>
          <w:p w14:paraId="549015C8" w14:textId="77777777" w:rsidR="00B92F7D" w:rsidRDefault="00B92F7D">
            <w:r>
              <w:t>Educação</w:t>
            </w:r>
          </w:p>
        </w:tc>
        <w:tc>
          <w:tcPr>
            <w:tcW w:w="0" w:type="auto"/>
            <w:vAlign w:val="center"/>
            <w:hideMark/>
          </w:tcPr>
          <w:p w14:paraId="36A07811" w14:textId="77777777" w:rsidR="00B92F7D" w:rsidRDefault="00B92F7D">
            <w:r>
              <w:t>Secretaria de Educação</w:t>
            </w:r>
          </w:p>
        </w:tc>
      </w:tr>
      <w:tr w:rsidR="00B92F7D" w14:paraId="6C19F2E9" w14:textId="77777777" w:rsidTr="00B92F7D">
        <w:trPr>
          <w:tblCellSpacing w:w="15" w:type="dxa"/>
        </w:trPr>
        <w:tc>
          <w:tcPr>
            <w:tcW w:w="0" w:type="auto"/>
            <w:vAlign w:val="center"/>
            <w:hideMark/>
          </w:tcPr>
          <w:p w14:paraId="1E540622" w14:textId="77777777" w:rsidR="00B92F7D" w:rsidRDefault="00B92F7D">
            <w:r>
              <w:t>Assistência Social</w:t>
            </w:r>
          </w:p>
        </w:tc>
        <w:tc>
          <w:tcPr>
            <w:tcW w:w="0" w:type="auto"/>
            <w:vAlign w:val="center"/>
            <w:hideMark/>
          </w:tcPr>
          <w:p w14:paraId="187C1AB9" w14:textId="77777777" w:rsidR="00B92F7D" w:rsidRDefault="00B92F7D">
            <w:r>
              <w:t>Secretaria de Assistência</w:t>
            </w:r>
          </w:p>
        </w:tc>
      </w:tr>
      <w:tr w:rsidR="00B92F7D" w14:paraId="6160E3C3" w14:textId="77777777" w:rsidTr="00B92F7D">
        <w:trPr>
          <w:tblCellSpacing w:w="15" w:type="dxa"/>
        </w:trPr>
        <w:tc>
          <w:tcPr>
            <w:tcW w:w="0" w:type="auto"/>
            <w:vAlign w:val="center"/>
            <w:hideMark/>
          </w:tcPr>
          <w:p w14:paraId="3A88CE54" w14:textId="77777777" w:rsidR="00B92F7D" w:rsidRDefault="00B92F7D">
            <w:r>
              <w:t>Patrimônio</w:t>
            </w:r>
          </w:p>
        </w:tc>
        <w:tc>
          <w:tcPr>
            <w:tcW w:w="0" w:type="auto"/>
            <w:vAlign w:val="center"/>
            <w:hideMark/>
          </w:tcPr>
          <w:p w14:paraId="2D6045C2" w14:textId="77777777" w:rsidR="00B92F7D" w:rsidRDefault="00B92F7D">
            <w:r>
              <w:t>Administração</w:t>
            </w:r>
          </w:p>
        </w:tc>
      </w:tr>
      <w:tr w:rsidR="00B92F7D" w14:paraId="3415A10A" w14:textId="77777777" w:rsidTr="00B92F7D">
        <w:trPr>
          <w:tblCellSpacing w:w="15" w:type="dxa"/>
        </w:trPr>
        <w:tc>
          <w:tcPr>
            <w:tcW w:w="0" w:type="auto"/>
            <w:vAlign w:val="center"/>
            <w:hideMark/>
          </w:tcPr>
          <w:p w14:paraId="5D0EAA32" w14:textId="77777777" w:rsidR="00B92F7D" w:rsidRDefault="00B92F7D">
            <w:r>
              <w:t>Processos</w:t>
            </w:r>
          </w:p>
        </w:tc>
        <w:tc>
          <w:tcPr>
            <w:tcW w:w="0" w:type="auto"/>
            <w:vAlign w:val="center"/>
            <w:hideMark/>
          </w:tcPr>
          <w:p w14:paraId="16A431C2" w14:textId="77777777" w:rsidR="00B92F7D" w:rsidRDefault="00B92F7D">
            <w:r>
              <w:t>Unidade responsável</w:t>
            </w:r>
          </w:p>
        </w:tc>
      </w:tr>
    </w:tbl>
    <w:p w14:paraId="3CCFD400" w14:textId="77777777" w:rsidR="00B92F7D" w:rsidRDefault="00F94832" w:rsidP="00B92F7D">
      <w:r>
        <w:pict w14:anchorId="7E0A5F3B">
          <v:rect id="_x0000_i1181" style="width:0;height:1.5pt" o:hralign="center" o:hrstd="t" o:hr="t" fillcolor="#a0a0a0" stroked="f"/>
        </w:pict>
      </w:r>
    </w:p>
    <w:p w14:paraId="0C04D5E6" w14:textId="77777777" w:rsidR="00B92F7D" w:rsidRDefault="00B92F7D" w:rsidP="00B92F7D">
      <w:pPr>
        <w:pStyle w:val="Ttulo2"/>
      </w:pPr>
      <w:r>
        <w:t>Responsabilidades dos Donos dos Dados</w:t>
      </w:r>
    </w:p>
    <w:p w14:paraId="308EA07D" w14:textId="77777777" w:rsidR="00B92F7D" w:rsidRDefault="00B92F7D" w:rsidP="00B92F7D">
      <w:pPr>
        <w:pStyle w:val="NormalWeb"/>
      </w:pPr>
      <w:r>
        <w:t xml:space="preserve">Compete aos Data </w:t>
      </w:r>
      <w:proofErr w:type="spellStart"/>
      <w:r>
        <w:t>Owners</w:t>
      </w:r>
      <w:proofErr w:type="spellEnd"/>
      <w:r>
        <w:t>:</w:t>
      </w:r>
    </w:p>
    <w:p w14:paraId="6AAF9D45" w14:textId="77777777" w:rsidR="00B92F7D" w:rsidRDefault="00B92F7D" w:rsidP="00B92F7D">
      <w:pPr>
        <w:pStyle w:val="NormalWeb"/>
        <w:numPr>
          <w:ilvl w:val="0"/>
          <w:numId w:val="141"/>
        </w:numPr>
      </w:pPr>
      <w:r>
        <w:t>definir regras de negócio;</w:t>
      </w:r>
    </w:p>
    <w:p w14:paraId="6E31534E" w14:textId="77777777" w:rsidR="00B92F7D" w:rsidRDefault="00B92F7D" w:rsidP="00B92F7D">
      <w:pPr>
        <w:pStyle w:val="NormalWeb"/>
        <w:numPr>
          <w:ilvl w:val="0"/>
          <w:numId w:val="141"/>
        </w:numPr>
      </w:pPr>
      <w:r>
        <w:t>validar qualidade das informações;</w:t>
      </w:r>
    </w:p>
    <w:p w14:paraId="7555BF1C" w14:textId="77777777" w:rsidR="00B92F7D" w:rsidRDefault="00B92F7D" w:rsidP="00B92F7D">
      <w:pPr>
        <w:pStyle w:val="NormalWeb"/>
        <w:numPr>
          <w:ilvl w:val="0"/>
          <w:numId w:val="141"/>
        </w:numPr>
      </w:pPr>
      <w:r>
        <w:t>aprovar alterações estruturais;</w:t>
      </w:r>
    </w:p>
    <w:p w14:paraId="75918509" w14:textId="77777777" w:rsidR="00B92F7D" w:rsidRDefault="00B92F7D" w:rsidP="00B92F7D">
      <w:pPr>
        <w:pStyle w:val="NormalWeb"/>
        <w:numPr>
          <w:ilvl w:val="0"/>
          <w:numId w:val="141"/>
        </w:numPr>
      </w:pPr>
      <w:r>
        <w:t>definir níveis de acesso;</w:t>
      </w:r>
    </w:p>
    <w:p w14:paraId="6AA9B1D0" w14:textId="77777777" w:rsidR="00B92F7D" w:rsidRDefault="00B92F7D" w:rsidP="00B92F7D">
      <w:pPr>
        <w:pStyle w:val="NormalWeb"/>
        <w:numPr>
          <w:ilvl w:val="0"/>
          <w:numId w:val="141"/>
        </w:numPr>
      </w:pPr>
      <w:r>
        <w:t>apoiar homologações.</w:t>
      </w:r>
    </w:p>
    <w:p w14:paraId="0B176909" w14:textId="77777777" w:rsidR="00B92F7D" w:rsidRDefault="00F94832" w:rsidP="00B92F7D">
      <w:r>
        <w:pict w14:anchorId="6EF458AF">
          <v:rect id="_x0000_i1182" style="width:0;height:1.5pt" o:hralign="center" o:hrstd="t" o:hr="t" fillcolor="#a0a0a0" stroked="f"/>
        </w:pict>
      </w:r>
    </w:p>
    <w:p w14:paraId="1C252409" w14:textId="77777777" w:rsidR="00B92F7D" w:rsidRDefault="00B92F7D" w:rsidP="00B92F7D">
      <w:pPr>
        <w:pStyle w:val="Ttulo1"/>
      </w:pPr>
      <w:r>
        <w:t>7. Gestores de Dados (Data Stewards)</w:t>
      </w:r>
    </w:p>
    <w:p w14:paraId="57E435B9" w14:textId="77777777" w:rsidR="00B92F7D" w:rsidRDefault="00B92F7D" w:rsidP="00B92F7D">
      <w:pPr>
        <w:pStyle w:val="NormalWeb"/>
      </w:pPr>
      <w:r>
        <w:t>Os Data Stewards serão responsáveis pela operação diária da governança dos dados.</w:t>
      </w:r>
    </w:p>
    <w:p w14:paraId="68EDECD8" w14:textId="77777777" w:rsidR="00B92F7D" w:rsidRDefault="00B92F7D" w:rsidP="00B92F7D">
      <w:pPr>
        <w:pStyle w:val="NormalWeb"/>
      </w:pPr>
      <w:r>
        <w:t>Responsabilidades:</w:t>
      </w:r>
    </w:p>
    <w:p w14:paraId="0AA4173A" w14:textId="77777777" w:rsidR="00B92F7D" w:rsidRDefault="00B92F7D" w:rsidP="00B92F7D">
      <w:pPr>
        <w:pStyle w:val="NormalWeb"/>
        <w:numPr>
          <w:ilvl w:val="0"/>
          <w:numId w:val="142"/>
        </w:numPr>
      </w:pPr>
      <w:r>
        <w:lastRenderedPageBreak/>
        <w:t>acompanhar qualidade dos dados;</w:t>
      </w:r>
    </w:p>
    <w:p w14:paraId="541BD01B" w14:textId="77777777" w:rsidR="00B92F7D" w:rsidRDefault="00B92F7D" w:rsidP="00B92F7D">
      <w:pPr>
        <w:pStyle w:val="NormalWeb"/>
        <w:numPr>
          <w:ilvl w:val="0"/>
          <w:numId w:val="142"/>
        </w:numPr>
      </w:pPr>
      <w:r>
        <w:t>identificar inconsistências;</w:t>
      </w:r>
    </w:p>
    <w:p w14:paraId="4A0B72F3" w14:textId="77777777" w:rsidR="00B92F7D" w:rsidRDefault="00B92F7D" w:rsidP="00B92F7D">
      <w:pPr>
        <w:pStyle w:val="NormalWeb"/>
        <w:numPr>
          <w:ilvl w:val="0"/>
          <w:numId w:val="142"/>
        </w:numPr>
      </w:pPr>
      <w:r>
        <w:t>apoiar usuários;</w:t>
      </w:r>
    </w:p>
    <w:p w14:paraId="3445B7A2" w14:textId="77777777" w:rsidR="00B92F7D" w:rsidRDefault="00B92F7D" w:rsidP="00B92F7D">
      <w:pPr>
        <w:pStyle w:val="NormalWeb"/>
        <w:numPr>
          <w:ilvl w:val="0"/>
          <w:numId w:val="142"/>
        </w:numPr>
      </w:pPr>
      <w:r>
        <w:t>validar correções;</w:t>
      </w:r>
    </w:p>
    <w:p w14:paraId="71A29625" w14:textId="77777777" w:rsidR="00B92F7D" w:rsidRDefault="00B92F7D" w:rsidP="00B92F7D">
      <w:pPr>
        <w:pStyle w:val="NormalWeb"/>
        <w:numPr>
          <w:ilvl w:val="0"/>
          <w:numId w:val="142"/>
        </w:numPr>
      </w:pPr>
      <w:r>
        <w:t>acompanhar integrações.</w:t>
      </w:r>
    </w:p>
    <w:p w14:paraId="0566F08C" w14:textId="77777777" w:rsidR="00B92F7D" w:rsidRDefault="00F94832" w:rsidP="00B92F7D">
      <w:r>
        <w:pict w14:anchorId="2EFB3453">
          <v:rect id="_x0000_i1183" style="width:0;height:1.5pt" o:hralign="center" o:hrstd="t" o:hr="t" fillcolor="#a0a0a0" stroked="f"/>
        </w:pict>
      </w:r>
    </w:p>
    <w:p w14:paraId="5926DBF0" w14:textId="77777777" w:rsidR="00B92F7D" w:rsidRDefault="00B92F7D" w:rsidP="00B92F7D">
      <w:pPr>
        <w:pStyle w:val="Ttulo1"/>
      </w:pPr>
      <w:r>
        <w:t>8. Governança Técnica</w:t>
      </w:r>
    </w:p>
    <w:p w14:paraId="42D05F0D" w14:textId="77777777" w:rsidR="00B92F7D" w:rsidRDefault="00B92F7D" w:rsidP="00B92F7D">
      <w:pPr>
        <w:pStyle w:val="NormalWeb"/>
      </w:pPr>
      <w:r>
        <w:t>Responsável pelas decisões de arquitetura, desenvolvimento e infraestrutura.</w:t>
      </w:r>
    </w:p>
    <w:p w14:paraId="4EDB5FE5" w14:textId="77777777" w:rsidR="00B92F7D" w:rsidRDefault="00F94832" w:rsidP="00B92F7D">
      <w:r>
        <w:pict w14:anchorId="76132CA4">
          <v:rect id="_x0000_i1184" style="width:0;height:1.5pt" o:hralign="center" o:hrstd="t" o:hr="t" fillcolor="#a0a0a0" stroked="f"/>
        </w:pict>
      </w:r>
    </w:p>
    <w:p w14:paraId="50FABCCA" w14:textId="77777777" w:rsidR="00B92F7D" w:rsidRDefault="00B92F7D" w:rsidP="00B92F7D">
      <w:pPr>
        <w:pStyle w:val="Ttulo2"/>
      </w:pPr>
      <w:r>
        <w:t>8.1 Comitê Técnico de Arquitetura</w:t>
      </w:r>
    </w:p>
    <w:p w14:paraId="3E29811A" w14:textId="77777777" w:rsidR="00B92F7D" w:rsidRDefault="00B92F7D" w:rsidP="00B92F7D">
      <w:pPr>
        <w:pStyle w:val="NormalWeb"/>
      </w:pPr>
      <w:r>
        <w:t>Responsável por:</w:t>
      </w:r>
    </w:p>
    <w:p w14:paraId="594A959D" w14:textId="77777777" w:rsidR="00B92F7D" w:rsidRDefault="00B92F7D" w:rsidP="00B92F7D">
      <w:pPr>
        <w:pStyle w:val="NormalWeb"/>
        <w:numPr>
          <w:ilvl w:val="0"/>
          <w:numId w:val="143"/>
        </w:numPr>
      </w:pPr>
      <w:r>
        <w:t>validar padrões técnicos;</w:t>
      </w:r>
    </w:p>
    <w:p w14:paraId="1D5A99B4" w14:textId="77777777" w:rsidR="00B92F7D" w:rsidRDefault="00B92F7D" w:rsidP="00B92F7D">
      <w:pPr>
        <w:pStyle w:val="NormalWeb"/>
        <w:numPr>
          <w:ilvl w:val="0"/>
          <w:numId w:val="143"/>
        </w:numPr>
      </w:pPr>
      <w:r>
        <w:t>aprovar arquiteturas;</w:t>
      </w:r>
    </w:p>
    <w:p w14:paraId="37C756EC" w14:textId="77777777" w:rsidR="00B92F7D" w:rsidRDefault="00B92F7D" w:rsidP="00B92F7D">
      <w:pPr>
        <w:pStyle w:val="NormalWeb"/>
        <w:numPr>
          <w:ilvl w:val="0"/>
          <w:numId w:val="143"/>
        </w:numPr>
      </w:pPr>
      <w:r>
        <w:t>revisar integrações;</w:t>
      </w:r>
    </w:p>
    <w:p w14:paraId="755E6EFA" w14:textId="77777777" w:rsidR="00B92F7D" w:rsidRDefault="00B92F7D" w:rsidP="00B92F7D">
      <w:pPr>
        <w:pStyle w:val="NormalWeb"/>
        <w:numPr>
          <w:ilvl w:val="0"/>
          <w:numId w:val="143"/>
        </w:numPr>
      </w:pPr>
      <w:r>
        <w:t>avaliar tecnologias;</w:t>
      </w:r>
    </w:p>
    <w:p w14:paraId="42D46574" w14:textId="77777777" w:rsidR="00B92F7D" w:rsidRDefault="00B92F7D" w:rsidP="00B92F7D">
      <w:pPr>
        <w:pStyle w:val="NormalWeb"/>
        <w:numPr>
          <w:ilvl w:val="0"/>
          <w:numId w:val="143"/>
        </w:numPr>
      </w:pPr>
      <w:r>
        <w:t>manter os princípios arquiteturais.</w:t>
      </w:r>
    </w:p>
    <w:p w14:paraId="6944FE10" w14:textId="77777777" w:rsidR="00B92F7D" w:rsidRDefault="00F94832" w:rsidP="00B92F7D">
      <w:r>
        <w:pict w14:anchorId="58A47D46">
          <v:rect id="_x0000_i1185" style="width:0;height:1.5pt" o:hralign="center" o:hrstd="t" o:hr="t" fillcolor="#a0a0a0" stroked="f"/>
        </w:pict>
      </w:r>
    </w:p>
    <w:p w14:paraId="16D38D5F" w14:textId="77777777" w:rsidR="00B92F7D" w:rsidRDefault="00B92F7D" w:rsidP="00B92F7D">
      <w:pPr>
        <w:pStyle w:val="Ttulo2"/>
      </w:pPr>
      <w:r>
        <w:t>8.2 Responsabilidades Técnicas</w:t>
      </w:r>
    </w:p>
    <w:p w14:paraId="4CE33C05" w14:textId="77777777" w:rsidR="00B92F7D" w:rsidRDefault="00B92F7D" w:rsidP="00B92F7D">
      <w:pPr>
        <w:pStyle w:val="NormalWeb"/>
      </w:pPr>
      <w:r>
        <w:t>Incluem:</w:t>
      </w:r>
    </w:p>
    <w:p w14:paraId="448262BC" w14:textId="77777777" w:rsidR="00B92F7D" w:rsidRDefault="00B92F7D" w:rsidP="00B92F7D">
      <w:pPr>
        <w:pStyle w:val="NormalWeb"/>
        <w:numPr>
          <w:ilvl w:val="0"/>
          <w:numId w:val="144"/>
        </w:numPr>
      </w:pPr>
      <w:r>
        <w:t>arquitetura de software;</w:t>
      </w:r>
    </w:p>
    <w:p w14:paraId="591294BF" w14:textId="77777777" w:rsidR="00B92F7D" w:rsidRDefault="00B92F7D" w:rsidP="00B92F7D">
      <w:pPr>
        <w:pStyle w:val="NormalWeb"/>
        <w:numPr>
          <w:ilvl w:val="0"/>
          <w:numId w:val="144"/>
        </w:numPr>
      </w:pPr>
      <w:r>
        <w:t>segurança;</w:t>
      </w:r>
    </w:p>
    <w:p w14:paraId="38E1440C" w14:textId="77777777" w:rsidR="00B92F7D" w:rsidRDefault="00B92F7D" w:rsidP="00B92F7D">
      <w:pPr>
        <w:pStyle w:val="NormalWeb"/>
        <w:numPr>
          <w:ilvl w:val="0"/>
          <w:numId w:val="144"/>
        </w:numPr>
      </w:pPr>
      <w:r>
        <w:t>banco de dados;</w:t>
      </w:r>
    </w:p>
    <w:p w14:paraId="34FC3FF9" w14:textId="77777777" w:rsidR="00B92F7D" w:rsidRDefault="00B92F7D" w:rsidP="00B92F7D">
      <w:pPr>
        <w:pStyle w:val="NormalWeb"/>
        <w:numPr>
          <w:ilvl w:val="0"/>
          <w:numId w:val="144"/>
        </w:numPr>
      </w:pPr>
      <w:r>
        <w:t>APIs;</w:t>
      </w:r>
    </w:p>
    <w:p w14:paraId="4C2F1576" w14:textId="77777777" w:rsidR="00B92F7D" w:rsidRDefault="00B92F7D" w:rsidP="00B92F7D">
      <w:pPr>
        <w:pStyle w:val="NormalWeb"/>
        <w:numPr>
          <w:ilvl w:val="0"/>
          <w:numId w:val="144"/>
        </w:numPr>
      </w:pPr>
      <w:r>
        <w:t>infraestrutura;</w:t>
      </w:r>
    </w:p>
    <w:p w14:paraId="4557402F" w14:textId="77777777" w:rsidR="00B92F7D" w:rsidRDefault="00B92F7D" w:rsidP="00B92F7D">
      <w:pPr>
        <w:pStyle w:val="NormalWeb"/>
        <w:numPr>
          <w:ilvl w:val="0"/>
          <w:numId w:val="144"/>
        </w:numPr>
      </w:pPr>
      <w:proofErr w:type="spellStart"/>
      <w:r>
        <w:t>DevOps</w:t>
      </w:r>
      <w:proofErr w:type="spellEnd"/>
      <w:r>
        <w:t>;</w:t>
      </w:r>
    </w:p>
    <w:p w14:paraId="3F462FA1" w14:textId="77777777" w:rsidR="00B92F7D" w:rsidRDefault="00B92F7D" w:rsidP="00B92F7D">
      <w:pPr>
        <w:pStyle w:val="NormalWeb"/>
        <w:numPr>
          <w:ilvl w:val="0"/>
          <w:numId w:val="144"/>
        </w:numPr>
      </w:pPr>
      <w:r>
        <w:t>monitoramento;</w:t>
      </w:r>
    </w:p>
    <w:p w14:paraId="029E0431" w14:textId="77777777" w:rsidR="00B92F7D" w:rsidRDefault="00B92F7D" w:rsidP="00B92F7D">
      <w:pPr>
        <w:pStyle w:val="NormalWeb"/>
        <w:numPr>
          <w:ilvl w:val="0"/>
          <w:numId w:val="144"/>
        </w:numPr>
      </w:pPr>
      <w:r>
        <w:t>qualidade de código.</w:t>
      </w:r>
    </w:p>
    <w:p w14:paraId="031370F8" w14:textId="77777777" w:rsidR="00B92F7D" w:rsidRDefault="00F94832" w:rsidP="00B92F7D">
      <w:r>
        <w:pict w14:anchorId="3966BD46">
          <v:rect id="_x0000_i1186" style="width:0;height:1.5pt" o:hralign="center" o:hrstd="t" o:hr="t" fillcolor="#a0a0a0" stroked="f"/>
        </w:pict>
      </w:r>
    </w:p>
    <w:p w14:paraId="1BE1912C" w14:textId="77777777" w:rsidR="00B92F7D" w:rsidRDefault="00B92F7D" w:rsidP="00B92F7D">
      <w:pPr>
        <w:pStyle w:val="Ttulo1"/>
      </w:pPr>
      <w:r>
        <w:t>9. Gestão de Mudanças</w:t>
      </w:r>
    </w:p>
    <w:p w14:paraId="378AFC81" w14:textId="77777777" w:rsidR="00B92F7D" w:rsidRDefault="00B92F7D" w:rsidP="00B92F7D">
      <w:pPr>
        <w:pStyle w:val="NormalWeb"/>
      </w:pPr>
      <w:r>
        <w:t>Toda alteração relevante deverá seguir processo formal.</w:t>
      </w:r>
    </w:p>
    <w:p w14:paraId="6A05A38C" w14:textId="77777777" w:rsidR="00B92F7D" w:rsidRDefault="00F94832" w:rsidP="00B92F7D">
      <w:r>
        <w:pict w14:anchorId="3577EDEA">
          <v:rect id="_x0000_i1187" style="width:0;height:1.5pt" o:hralign="center" o:hrstd="t" o:hr="t" fillcolor="#a0a0a0" stroked="f"/>
        </w:pict>
      </w:r>
    </w:p>
    <w:p w14:paraId="75602505" w14:textId="77777777" w:rsidR="00B92F7D" w:rsidRDefault="00B92F7D" w:rsidP="00B92F7D">
      <w:pPr>
        <w:pStyle w:val="Ttulo2"/>
      </w:pPr>
      <w:r>
        <w:lastRenderedPageBreak/>
        <w:t>Tipos de Mudança</w:t>
      </w:r>
    </w:p>
    <w:p w14:paraId="047937FE" w14:textId="77777777" w:rsidR="00B92F7D" w:rsidRDefault="00B92F7D" w:rsidP="00B92F7D">
      <w:pPr>
        <w:pStyle w:val="Ttulo3"/>
      </w:pPr>
      <w:r>
        <w:t>Mudança Simples</w:t>
      </w:r>
    </w:p>
    <w:p w14:paraId="3965B276" w14:textId="77777777" w:rsidR="00B92F7D" w:rsidRDefault="00B92F7D" w:rsidP="00B92F7D">
      <w:pPr>
        <w:pStyle w:val="NormalWeb"/>
      </w:pPr>
      <w:r>
        <w:t>Exemplo:</w:t>
      </w:r>
    </w:p>
    <w:p w14:paraId="0D7C32A2" w14:textId="77777777" w:rsidR="00B92F7D" w:rsidRDefault="00B92F7D" w:rsidP="00B92F7D">
      <w:pPr>
        <w:pStyle w:val="NormalWeb"/>
        <w:numPr>
          <w:ilvl w:val="0"/>
          <w:numId w:val="145"/>
        </w:numPr>
      </w:pPr>
      <w:r>
        <w:t>ajuste visual;</w:t>
      </w:r>
    </w:p>
    <w:p w14:paraId="70AF3B8D" w14:textId="77777777" w:rsidR="00B92F7D" w:rsidRDefault="00B92F7D" w:rsidP="00B92F7D">
      <w:pPr>
        <w:pStyle w:val="NormalWeb"/>
        <w:numPr>
          <w:ilvl w:val="0"/>
          <w:numId w:val="145"/>
        </w:numPr>
      </w:pPr>
      <w:r>
        <w:t>correção de erro;</w:t>
      </w:r>
    </w:p>
    <w:p w14:paraId="0D8C941A" w14:textId="77777777" w:rsidR="00B92F7D" w:rsidRDefault="00B92F7D" w:rsidP="00B92F7D">
      <w:pPr>
        <w:pStyle w:val="NormalWeb"/>
        <w:numPr>
          <w:ilvl w:val="0"/>
          <w:numId w:val="145"/>
        </w:numPr>
      </w:pPr>
      <w:r>
        <w:t>melhoria pequena.</w:t>
      </w:r>
    </w:p>
    <w:p w14:paraId="651A50EE" w14:textId="77777777" w:rsidR="00B92F7D" w:rsidRDefault="00B92F7D" w:rsidP="00B92F7D">
      <w:pPr>
        <w:pStyle w:val="NormalWeb"/>
      </w:pPr>
      <w:r>
        <w:t>Pode seguir fluxo simplificado.</w:t>
      </w:r>
    </w:p>
    <w:p w14:paraId="3D9FB019" w14:textId="77777777" w:rsidR="00B92F7D" w:rsidRDefault="00F94832" w:rsidP="00B92F7D">
      <w:r>
        <w:pict w14:anchorId="54EEE86C">
          <v:rect id="_x0000_i1188" style="width:0;height:1.5pt" o:hralign="center" o:hrstd="t" o:hr="t" fillcolor="#a0a0a0" stroked="f"/>
        </w:pict>
      </w:r>
    </w:p>
    <w:p w14:paraId="32338FAA" w14:textId="77777777" w:rsidR="00B92F7D" w:rsidRDefault="00B92F7D" w:rsidP="00B92F7D">
      <w:pPr>
        <w:pStyle w:val="Ttulo3"/>
      </w:pPr>
      <w:r>
        <w:t>Mudança Funcional</w:t>
      </w:r>
    </w:p>
    <w:p w14:paraId="7F1B4BC3" w14:textId="77777777" w:rsidR="00B92F7D" w:rsidRDefault="00B92F7D" w:rsidP="00B92F7D">
      <w:pPr>
        <w:pStyle w:val="NormalWeb"/>
      </w:pPr>
      <w:r>
        <w:t>Exemplo:</w:t>
      </w:r>
    </w:p>
    <w:p w14:paraId="55368454" w14:textId="77777777" w:rsidR="00B92F7D" w:rsidRDefault="00B92F7D" w:rsidP="00B92F7D">
      <w:pPr>
        <w:pStyle w:val="NormalWeb"/>
        <w:numPr>
          <w:ilvl w:val="0"/>
          <w:numId w:val="146"/>
        </w:numPr>
      </w:pPr>
      <w:r>
        <w:t>nova regra de negócio;</w:t>
      </w:r>
    </w:p>
    <w:p w14:paraId="277F7A89" w14:textId="77777777" w:rsidR="00B92F7D" w:rsidRDefault="00B92F7D" w:rsidP="00B92F7D">
      <w:pPr>
        <w:pStyle w:val="NormalWeb"/>
        <w:numPr>
          <w:ilvl w:val="0"/>
          <w:numId w:val="146"/>
        </w:numPr>
      </w:pPr>
      <w:r>
        <w:t>alteração de processo;</w:t>
      </w:r>
    </w:p>
    <w:p w14:paraId="608CA273" w14:textId="77777777" w:rsidR="00B92F7D" w:rsidRDefault="00B92F7D" w:rsidP="00B92F7D">
      <w:pPr>
        <w:pStyle w:val="NormalWeb"/>
        <w:numPr>
          <w:ilvl w:val="0"/>
          <w:numId w:val="146"/>
        </w:numPr>
      </w:pPr>
      <w:r>
        <w:t>novo relatório.</w:t>
      </w:r>
    </w:p>
    <w:p w14:paraId="0E40F6F6" w14:textId="77777777" w:rsidR="00B92F7D" w:rsidRDefault="00B92F7D" w:rsidP="00B92F7D">
      <w:pPr>
        <w:pStyle w:val="NormalWeb"/>
      </w:pPr>
      <w:r>
        <w:t>Necessita validação do responsável do domínio.</w:t>
      </w:r>
    </w:p>
    <w:p w14:paraId="6D4F0565" w14:textId="77777777" w:rsidR="00B92F7D" w:rsidRDefault="00F94832" w:rsidP="00B92F7D">
      <w:r>
        <w:pict w14:anchorId="6C575CD6">
          <v:rect id="_x0000_i1189" style="width:0;height:1.5pt" o:hralign="center" o:hrstd="t" o:hr="t" fillcolor="#a0a0a0" stroked="f"/>
        </w:pict>
      </w:r>
    </w:p>
    <w:p w14:paraId="0B8EDF38" w14:textId="77777777" w:rsidR="00B92F7D" w:rsidRDefault="00B92F7D" w:rsidP="00B92F7D">
      <w:pPr>
        <w:pStyle w:val="Ttulo3"/>
      </w:pPr>
      <w:r>
        <w:t>Mudança Arquitetural</w:t>
      </w:r>
    </w:p>
    <w:p w14:paraId="03160DA3" w14:textId="77777777" w:rsidR="00B92F7D" w:rsidRDefault="00B92F7D" w:rsidP="00B92F7D">
      <w:pPr>
        <w:pStyle w:val="NormalWeb"/>
      </w:pPr>
      <w:r>
        <w:t>Exemplo:</w:t>
      </w:r>
    </w:p>
    <w:p w14:paraId="0015D2BA" w14:textId="77777777" w:rsidR="00B92F7D" w:rsidRDefault="00B92F7D" w:rsidP="00B92F7D">
      <w:pPr>
        <w:pStyle w:val="NormalWeb"/>
        <w:numPr>
          <w:ilvl w:val="0"/>
          <w:numId w:val="147"/>
        </w:numPr>
      </w:pPr>
      <w:r>
        <w:t>alteração de tecnologia;</w:t>
      </w:r>
    </w:p>
    <w:p w14:paraId="6041D900" w14:textId="77777777" w:rsidR="00B92F7D" w:rsidRDefault="00B92F7D" w:rsidP="00B92F7D">
      <w:pPr>
        <w:pStyle w:val="NormalWeb"/>
        <w:numPr>
          <w:ilvl w:val="0"/>
          <w:numId w:val="147"/>
        </w:numPr>
      </w:pPr>
      <w:r>
        <w:t>mudança de banco;</w:t>
      </w:r>
    </w:p>
    <w:p w14:paraId="592EC503" w14:textId="77777777" w:rsidR="00B92F7D" w:rsidRDefault="00B92F7D" w:rsidP="00B92F7D">
      <w:pPr>
        <w:pStyle w:val="NormalWeb"/>
        <w:numPr>
          <w:ilvl w:val="0"/>
          <w:numId w:val="147"/>
        </w:numPr>
      </w:pPr>
      <w:r>
        <w:t>alteração de integração crítica.</w:t>
      </w:r>
    </w:p>
    <w:p w14:paraId="7248E232" w14:textId="77777777" w:rsidR="00B92F7D" w:rsidRDefault="00B92F7D" w:rsidP="00B92F7D">
      <w:pPr>
        <w:pStyle w:val="NormalWeb"/>
      </w:pPr>
      <w:r>
        <w:t>Necessita análise técnica formal.</w:t>
      </w:r>
    </w:p>
    <w:p w14:paraId="711A9DC2" w14:textId="77777777" w:rsidR="00B92F7D" w:rsidRDefault="00F94832" w:rsidP="00B92F7D">
      <w:r>
        <w:pict w14:anchorId="6E916344">
          <v:rect id="_x0000_i1190" style="width:0;height:1.5pt" o:hralign="center" o:hrstd="t" o:hr="t" fillcolor="#a0a0a0" stroked="f"/>
        </w:pict>
      </w:r>
    </w:p>
    <w:p w14:paraId="25231696" w14:textId="77777777" w:rsidR="00B92F7D" w:rsidRDefault="00B92F7D" w:rsidP="00B92F7D">
      <w:pPr>
        <w:pStyle w:val="Ttulo1"/>
      </w:pPr>
      <w:r>
        <w:t>10. Processo de Decisão Arquitetural</w:t>
      </w:r>
    </w:p>
    <w:p w14:paraId="4E263CC0" w14:textId="77777777" w:rsidR="00B92F7D" w:rsidRDefault="00B92F7D" w:rsidP="00B92F7D">
      <w:pPr>
        <w:pStyle w:val="NormalWeb"/>
      </w:pPr>
      <w:r>
        <w:t>Decisões técnicas relevantes deverão ser registradas através de ADRs.</w:t>
      </w:r>
    </w:p>
    <w:p w14:paraId="2BF57DCC" w14:textId="77777777" w:rsidR="00B92F7D" w:rsidRDefault="00B92F7D" w:rsidP="00B92F7D">
      <w:pPr>
        <w:pStyle w:val="NormalWeb"/>
      </w:pPr>
      <w:r>
        <w:t>Cada ADR deverá conter:</w:t>
      </w:r>
    </w:p>
    <w:p w14:paraId="03E7D21B" w14:textId="77777777" w:rsidR="00B92F7D" w:rsidRDefault="00B92F7D" w:rsidP="00B92F7D">
      <w:pPr>
        <w:pStyle w:val="NormalWeb"/>
        <w:numPr>
          <w:ilvl w:val="0"/>
          <w:numId w:val="148"/>
        </w:numPr>
      </w:pPr>
      <w:r>
        <w:t>contexto;</w:t>
      </w:r>
    </w:p>
    <w:p w14:paraId="6F7404DC" w14:textId="77777777" w:rsidR="00B92F7D" w:rsidRDefault="00B92F7D" w:rsidP="00B92F7D">
      <w:pPr>
        <w:pStyle w:val="NormalWeb"/>
        <w:numPr>
          <w:ilvl w:val="0"/>
          <w:numId w:val="148"/>
        </w:numPr>
      </w:pPr>
      <w:r>
        <w:t>problema;</w:t>
      </w:r>
    </w:p>
    <w:p w14:paraId="50EB6ED2" w14:textId="77777777" w:rsidR="00B92F7D" w:rsidRDefault="00B92F7D" w:rsidP="00B92F7D">
      <w:pPr>
        <w:pStyle w:val="NormalWeb"/>
        <w:numPr>
          <w:ilvl w:val="0"/>
          <w:numId w:val="148"/>
        </w:numPr>
      </w:pPr>
      <w:r>
        <w:t>alternativas;</w:t>
      </w:r>
    </w:p>
    <w:p w14:paraId="730754B7" w14:textId="77777777" w:rsidR="00B92F7D" w:rsidRDefault="00B92F7D" w:rsidP="00B92F7D">
      <w:pPr>
        <w:pStyle w:val="NormalWeb"/>
        <w:numPr>
          <w:ilvl w:val="0"/>
          <w:numId w:val="148"/>
        </w:numPr>
      </w:pPr>
      <w:r>
        <w:t>decisão;</w:t>
      </w:r>
    </w:p>
    <w:p w14:paraId="7B49D5EE" w14:textId="77777777" w:rsidR="00B92F7D" w:rsidRDefault="00B92F7D" w:rsidP="00B92F7D">
      <w:pPr>
        <w:pStyle w:val="NormalWeb"/>
        <w:numPr>
          <w:ilvl w:val="0"/>
          <w:numId w:val="148"/>
        </w:numPr>
      </w:pPr>
      <w:r>
        <w:lastRenderedPageBreak/>
        <w:t>justificativa;</w:t>
      </w:r>
    </w:p>
    <w:p w14:paraId="5AA10990" w14:textId="77777777" w:rsidR="00B92F7D" w:rsidRDefault="00B92F7D" w:rsidP="00B92F7D">
      <w:pPr>
        <w:pStyle w:val="NormalWeb"/>
        <w:numPr>
          <w:ilvl w:val="0"/>
          <w:numId w:val="148"/>
        </w:numPr>
      </w:pPr>
      <w:r>
        <w:t>impactos;</w:t>
      </w:r>
    </w:p>
    <w:p w14:paraId="6EF8CE20" w14:textId="77777777" w:rsidR="00B92F7D" w:rsidRDefault="00B92F7D" w:rsidP="00B92F7D">
      <w:pPr>
        <w:pStyle w:val="NormalWeb"/>
        <w:numPr>
          <w:ilvl w:val="0"/>
          <w:numId w:val="148"/>
        </w:numPr>
      </w:pPr>
      <w:r>
        <w:t>consequências.</w:t>
      </w:r>
    </w:p>
    <w:p w14:paraId="5A088248" w14:textId="77777777" w:rsidR="00B92F7D" w:rsidRDefault="00F94832" w:rsidP="00B92F7D">
      <w:r>
        <w:pict w14:anchorId="5A9A2CB3">
          <v:rect id="_x0000_i1191" style="width:0;height:1.5pt" o:hralign="center" o:hrstd="t" o:hr="t" fillcolor="#a0a0a0" stroked="f"/>
        </w:pict>
      </w:r>
    </w:p>
    <w:p w14:paraId="137AEA49" w14:textId="77777777" w:rsidR="00B92F7D" w:rsidRDefault="00B92F7D" w:rsidP="00B92F7D">
      <w:pPr>
        <w:pStyle w:val="Ttulo1"/>
      </w:pPr>
      <w:r>
        <w:t>11. Governança de Segurança</w:t>
      </w:r>
    </w:p>
    <w:p w14:paraId="6D7ABC19" w14:textId="77777777" w:rsidR="00B92F7D" w:rsidRDefault="00B92F7D" w:rsidP="00B92F7D">
      <w:pPr>
        <w:pStyle w:val="NormalWeb"/>
      </w:pPr>
      <w:r>
        <w:t>A segurança será tratada como responsabilidade compartilhada.</w:t>
      </w:r>
    </w:p>
    <w:p w14:paraId="188EF329" w14:textId="77777777" w:rsidR="00B92F7D" w:rsidRDefault="00B92F7D" w:rsidP="00B92F7D">
      <w:pPr>
        <w:pStyle w:val="NormalWeb"/>
      </w:pPr>
      <w:r>
        <w:t>Deverão existir responsáveis por:</w:t>
      </w:r>
    </w:p>
    <w:p w14:paraId="3F132AE9" w14:textId="77777777" w:rsidR="00B92F7D" w:rsidRDefault="00B92F7D" w:rsidP="00B92F7D">
      <w:pPr>
        <w:pStyle w:val="NormalWeb"/>
        <w:numPr>
          <w:ilvl w:val="0"/>
          <w:numId w:val="149"/>
        </w:numPr>
      </w:pPr>
      <w:r>
        <w:t>gestão de acessos;</w:t>
      </w:r>
    </w:p>
    <w:p w14:paraId="5D61FD44" w14:textId="77777777" w:rsidR="00B92F7D" w:rsidRDefault="00B92F7D" w:rsidP="00B92F7D">
      <w:pPr>
        <w:pStyle w:val="NormalWeb"/>
        <w:numPr>
          <w:ilvl w:val="0"/>
          <w:numId w:val="149"/>
        </w:numPr>
      </w:pPr>
      <w:r>
        <w:t>classificação da informação;</w:t>
      </w:r>
    </w:p>
    <w:p w14:paraId="133E04A1" w14:textId="77777777" w:rsidR="00B92F7D" w:rsidRDefault="00B92F7D" w:rsidP="00B92F7D">
      <w:pPr>
        <w:pStyle w:val="NormalWeb"/>
        <w:numPr>
          <w:ilvl w:val="0"/>
          <w:numId w:val="149"/>
        </w:numPr>
      </w:pPr>
      <w:r>
        <w:t>auditoria;</w:t>
      </w:r>
    </w:p>
    <w:p w14:paraId="4D444FAE" w14:textId="77777777" w:rsidR="00B92F7D" w:rsidRDefault="00B92F7D" w:rsidP="00B92F7D">
      <w:pPr>
        <w:pStyle w:val="NormalWeb"/>
        <w:numPr>
          <w:ilvl w:val="0"/>
          <w:numId w:val="149"/>
        </w:numPr>
      </w:pPr>
      <w:r>
        <w:t>resposta a incidentes;</w:t>
      </w:r>
    </w:p>
    <w:p w14:paraId="50B1B315" w14:textId="77777777" w:rsidR="00B92F7D" w:rsidRDefault="00B92F7D" w:rsidP="00B92F7D">
      <w:pPr>
        <w:pStyle w:val="NormalWeb"/>
        <w:numPr>
          <w:ilvl w:val="0"/>
          <w:numId w:val="149"/>
        </w:numPr>
      </w:pPr>
      <w:r>
        <w:t>continuidade operacional.</w:t>
      </w:r>
    </w:p>
    <w:p w14:paraId="4C30038C" w14:textId="77777777" w:rsidR="00B92F7D" w:rsidRDefault="00F94832" w:rsidP="00B92F7D">
      <w:r>
        <w:pict w14:anchorId="67B1B8C0">
          <v:rect id="_x0000_i1192" style="width:0;height:1.5pt" o:hralign="center" o:hrstd="t" o:hr="t" fillcolor="#a0a0a0" stroked="f"/>
        </w:pict>
      </w:r>
    </w:p>
    <w:p w14:paraId="6904E04F" w14:textId="77777777" w:rsidR="00B92F7D" w:rsidRDefault="00B92F7D" w:rsidP="00B92F7D">
      <w:pPr>
        <w:pStyle w:val="Ttulo1"/>
      </w:pPr>
      <w:r>
        <w:t>12. Governança da LGPD</w:t>
      </w:r>
    </w:p>
    <w:p w14:paraId="7B1E175A" w14:textId="77777777" w:rsidR="00B92F7D" w:rsidRDefault="00B92F7D" w:rsidP="00B92F7D">
      <w:pPr>
        <w:pStyle w:val="NormalWeb"/>
      </w:pPr>
      <w:r>
        <w:t>O SIGMUN deverá possuir mecanismos de governança relacionados à proteção de dados pessoais.</w:t>
      </w:r>
    </w:p>
    <w:p w14:paraId="4C72E409" w14:textId="77777777" w:rsidR="00B92F7D" w:rsidRDefault="00B92F7D" w:rsidP="00B92F7D">
      <w:pPr>
        <w:pStyle w:val="NormalWeb"/>
      </w:pPr>
      <w:r>
        <w:t>Responsabilidades:</w:t>
      </w:r>
    </w:p>
    <w:p w14:paraId="6EA30F59" w14:textId="77777777" w:rsidR="00B92F7D" w:rsidRDefault="00B92F7D" w:rsidP="00B92F7D">
      <w:pPr>
        <w:pStyle w:val="NormalWeb"/>
        <w:numPr>
          <w:ilvl w:val="0"/>
          <w:numId w:val="150"/>
        </w:numPr>
      </w:pPr>
      <w:r>
        <w:t>definir bases legais;</w:t>
      </w:r>
    </w:p>
    <w:p w14:paraId="0090C09F" w14:textId="77777777" w:rsidR="00B92F7D" w:rsidRDefault="00B92F7D" w:rsidP="00B92F7D">
      <w:pPr>
        <w:pStyle w:val="NormalWeb"/>
        <w:numPr>
          <w:ilvl w:val="0"/>
          <w:numId w:val="150"/>
        </w:numPr>
      </w:pPr>
      <w:r>
        <w:t>controlar acessos;</w:t>
      </w:r>
    </w:p>
    <w:p w14:paraId="4C3A4DD5" w14:textId="77777777" w:rsidR="00B92F7D" w:rsidRDefault="00B92F7D" w:rsidP="00B92F7D">
      <w:pPr>
        <w:pStyle w:val="NormalWeb"/>
        <w:numPr>
          <w:ilvl w:val="0"/>
          <w:numId w:val="150"/>
        </w:numPr>
      </w:pPr>
      <w:r>
        <w:t>registrar tratamentos;</w:t>
      </w:r>
    </w:p>
    <w:p w14:paraId="73C8B573" w14:textId="77777777" w:rsidR="00B92F7D" w:rsidRDefault="00B92F7D" w:rsidP="00B92F7D">
      <w:pPr>
        <w:pStyle w:val="NormalWeb"/>
        <w:numPr>
          <w:ilvl w:val="0"/>
          <w:numId w:val="150"/>
        </w:numPr>
      </w:pPr>
      <w:r>
        <w:t>atender solicitações dos titulares;</w:t>
      </w:r>
    </w:p>
    <w:p w14:paraId="75E5F69C" w14:textId="77777777" w:rsidR="00B92F7D" w:rsidRDefault="00B92F7D" w:rsidP="00B92F7D">
      <w:pPr>
        <w:pStyle w:val="NormalWeb"/>
        <w:numPr>
          <w:ilvl w:val="0"/>
          <w:numId w:val="150"/>
        </w:numPr>
      </w:pPr>
      <w:r>
        <w:t>monitorar riscos.</w:t>
      </w:r>
    </w:p>
    <w:p w14:paraId="1232A600" w14:textId="77777777" w:rsidR="00B92F7D" w:rsidRDefault="00B92F7D" w:rsidP="00B92F7D">
      <w:pPr>
        <w:pStyle w:val="NormalWeb"/>
      </w:pPr>
      <w:r>
        <w:t>Deverá existir integração com o Encarregado pelo Tratamento de Dados Pessoais (DPO), conforme aplicável.</w:t>
      </w:r>
    </w:p>
    <w:p w14:paraId="3C17140F" w14:textId="77777777" w:rsidR="00B92F7D" w:rsidRDefault="00F94832" w:rsidP="00B92F7D">
      <w:r>
        <w:pict w14:anchorId="280982E8">
          <v:rect id="_x0000_i1193" style="width:0;height:1.5pt" o:hralign="center" o:hrstd="t" o:hr="t" fillcolor="#a0a0a0" stroked="f"/>
        </w:pict>
      </w:r>
    </w:p>
    <w:p w14:paraId="5C6956EB" w14:textId="77777777" w:rsidR="00B92F7D" w:rsidRDefault="00B92F7D" w:rsidP="00B92F7D">
      <w:pPr>
        <w:pStyle w:val="Ttulo1"/>
      </w:pPr>
      <w:r>
        <w:t>13. Gestão de Acessos</w:t>
      </w:r>
    </w:p>
    <w:p w14:paraId="50385C8C" w14:textId="77777777" w:rsidR="00B92F7D" w:rsidRDefault="00B92F7D" w:rsidP="00B92F7D">
      <w:pPr>
        <w:pStyle w:val="NormalWeb"/>
      </w:pPr>
      <w:r>
        <w:t>O controle de acesso seguirá o princípio:</w:t>
      </w:r>
    </w:p>
    <w:p w14:paraId="1D434545" w14:textId="77777777" w:rsidR="00B92F7D" w:rsidRDefault="00B92F7D" w:rsidP="00B92F7D">
      <w:pPr>
        <w:pStyle w:val="NormalWeb"/>
      </w:pPr>
      <w:r>
        <w:rPr>
          <w:rStyle w:val="Forte"/>
        </w:rPr>
        <w:t>"Cada usuário terá somente o acesso necessário para executar suas atribuições."</w:t>
      </w:r>
    </w:p>
    <w:p w14:paraId="38C53CD0" w14:textId="77777777" w:rsidR="00B92F7D" w:rsidRDefault="00B92F7D" w:rsidP="00B92F7D">
      <w:pPr>
        <w:pStyle w:val="NormalWeb"/>
      </w:pPr>
      <w:r>
        <w:t>A gestão deverá considerar:</w:t>
      </w:r>
    </w:p>
    <w:p w14:paraId="01BABBC0" w14:textId="77777777" w:rsidR="00B92F7D" w:rsidRDefault="00B92F7D" w:rsidP="00B92F7D">
      <w:pPr>
        <w:pStyle w:val="NormalWeb"/>
        <w:numPr>
          <w:ilvl w:val="0"/>
          <w:numId w:val="151"/>
        </w:numPr>
      </w:pPr>
      <w:r>
        <w:lastRenderedPageBreak/>
        <w:t>identidade do usuário;</w:t>
      </w:r>
    </w:p>
    <w:p w14:paraId="73C17376" w14:textId="77777777" w:rsidR="00B92F7D" w:rsidRDefault="00B92F7D" w:rsidP="00B92F7D">
      <w:pPr>
        <w:pStyle w:val="NormalWeb"/>
        <w:numPr>
          <w:ilvl w:val="0"/>
          <w:numId w:val="151"/>
        </w:numPr>
      </w:pPr>
      <w:r>
        <w:t>órgão de lotação;</w:t>
      </w:r>
    </w:p>
    <w:p w14:paraId="5F777758" w14:textId="77777777" w:rsidR="00B92F7D" w:rsidRDefault="00B92F7D" w:rsidP="00B92F7D">
      <w:pPr>
        <w:pStyle w:val="NormalWeb"/>
        <w:numPr>
          <w:ilvl w:val="0"/>
          <w:numId w:val="151"/>
        </w:numPr>
      </w:pPr>
      <w:r>
        <w:t>função;</w:t>
      </w:r>
    </w:p>
    <w:p w14:paraId="052A5718" w14:textId="77777777" w:rsidR="00B92F7D" w:rsidRDefault="00B92F7D" w:rsidP="00B92F7D">
      <w:pPr>
        <w:pStyle w:val="NormalWeb"/>
        <w:numPr>
          <w:ilvl w:val="0"/>
          <w:numId w:val="151"/>
        </w:numPr>
      </w:pPr>
      <w:r>
        <w:t>perfil;</w:t>
      </w:r>
    </w:p>
    <w:p w14:paraId="445BEB51" w14:textId="77777777" w:rsidR="00B92F7D" w:rsidRDefault="00B92F7D" w:rsidP="00B92F7D">
      <w:pPr>
        <w:pStyle w:val="NormalWeb"/>
        <w:numPr>
          <w:ilvl w:val="0"/>
          <w:numId w:val="151"/>
        </w:numPr>
      </w:pPr>
      <w:r>
        <w:t>permissões específicas;</w:t>
      </w:r>
    </w:p>
    <w:p w14:paraId="155F53BA" w14:textId="77777777" w:rsidR="00B92F7D" w:rsidRDefault="00B92F7D" w:rsidP="00B92F7D">
      <w:pPr>
        <w:pStyle w:val="NormalWeb"/>
        <w:numPr>
          <w:ilvl w:val="0"/>
          <w:numId w:val="151"/>
        </w:numPr>
      </w:pPr>
      <w:r>
        <w:t>histórico de acessos.</w:t>
      </w:r>
    </w:p>
    <w:p w14:paraId="051BBD1F" w14:textId="77777777" w:rsidR="00B92F7D" w:rsidRDefault="00F94832" w:rsidP="00B92F7D">
      <w:r>
        <w:pict w14:anchorId="0FEFBA01">
          <v:rect id="_x0000_i1194" style="width:0;height:1.5pt" o:hralign="center" o:hrstd="t" o:hr="t" fillcolor="#a0a0a0" stroked="f"/>
        </w:pict>
      </w:r>
    </w:p>
    <w:p w14:paraId="14330ABB" w14:textId="77777777" w:rsidR="00B92F7D" w:rsidRDefault="00B92F7D" w:rsidP="00B92F7D">
      <w:pPr>
        <w:pStyle w:val="Ttulo1"/>
      </w:pPr>
      <w:r>
        <w:t>14. Governança de Desenvolvimento</w:t>
      </w:r>
    </w:p>
    <w:p w14:paraId="052F71D1" w14:textId="77777777" w:rsidR="00B92F7D" w:rsidRDefault="00B92F7D" w:rsidP="00B92F7D">
      <w:pPr>
        <w:pStyle w:val="NormalWeb"/>
      </w:pPr>
      <w:r>
        <w:t>O desenvolvimento deverá seguir padrões:</w:t>
      </w:r>
    </w:p>
    <w:p w14:paraId="082E1627" w14:textId="77777777" w:rsidR="00B92F7D" w:rsidRDefault="00B92F7D" w:rsidP="00B92F7D">
      <w:pPr>
        <w:pStyle w:val="NormalWeb"/>
        <w:numPr>
          <w:ilvl w:val="0"/>
          <w:numId w:val="152"/>
        </w:numPr>
      </w:pPr>
      <w:r>
        <w:t>controle de versão;</w:t>
      </w:r>
    </w:p>
    <w:p w14:paraId="6B14849F" w14:textId="77777777" w:rsidR="00B92F7D" w:rsidRDefault="00B92F7D" w:rsidP="00B92F7D">
      <w:pPr>
        <w:pStyle w:val="NormalWeb"/>
        <w:numPr>
          <w:ilvl w:val="0"/>
          <w:numId w:val="152"/>
        </w:numPr>
      </w:pPr>
      <w:r>
        <w:t>revisão de código;</w:t>
      </w:r>
    </w:p>
    <w:p w14:paraId="0D30B948" w14:textId="77777777" w:rsidR="00B92F7D" w:rsidRDefault="00B92F7D" w:rsidP="00B92F7D">
      <w:pPr>
        <w:pStyle w:val="NormalWeb"/>
        <w:numPr>
          <w:ilvl w:val="0"/>
          <w:numId w:val="152"/>
        </w:numPr>
      </w:pPr>
      <w:r>
        <w:t>documentação;</w:t>
      </w:r>
    </w:p>
    <w:p w14:paraId="2140B9D4" w14:textId="77777777" w:rsidR="00B92F7D" w:rsidRDefault="00B92F7D" w:rsidP="00B92F7D">
      <w:pPr>
        <w:pStyle w:val="NormalWeb"/>
        <w:numPr>
          <w:ilvl w:val="0"/>
          <w:numId w:val="152"/>
        </w:numPr>
      </w:pPr>
      <w:r>
        <w:t>testes;</w:t>
      </w:r>
    </w:p>
    <w:p w14:paraId="4B25B61C" w14:textId="77777777" w:rsidR="00B92F7D" w:rsidRDefault="00B92F7D" w:rsidP="00B92F7D">
      <w:pPr>
        <w:pStyle w:val="NormalWeb"/>
        <w:numPr>
          <w:ilvl w:val="0"/>
          <w:numId w:val="152"/>
        </w:numPr>
      </w:pPr>
      <w:r>
        <w:t>rastreabilidade das alterações;</w:t>
      </w:r>
    </w:p>
    <w:p w14:paraId="00C81D94" w14:textId="77777777" w:rsidR="00B92F7D" w:rsidRDefault="00B92F7D" w:rsidP="00B92F7D">
      <w:pPr>
        <w:pStyle w:val="NormalWeb"/>
        <w:numPr>
          <w:ilvl w:val="0"/>
          <w:numId w:val="152"/>
        </w:numPr>
      </w:pPr>
      <w:r>
        <w:t>integração contínua.</w:t>
      </w:r>
    </w:p>
    <w:p w14:paraId="18235C3C" w14:textId="77777777" w:rsidR="00B92F7D" w:rsidRDefault="00F94832" w:rsidP="00B92F7D">
      <w:r>
        <w:pict w14:anchorId="7ABF62EB">
          <v:rect id="_x0000_i1195" style="width:0;height:1.5pt" o:hralign="center" o:hrstd="t" o:hr="t" fillcolor="#a0a0a0" stroked="f"/>
        </w:pict>
      </w:r>
    </w:p>
    <w:p w14:paraId="1F961662" w14:textId="77777777" w:rsidR="00B92F7D" w:rsidRDefault="00B92F7D" w:rsidP="00B92F7D">
      <w:pPr>
        <w:pStyle w:val="Ttulo1"/>
      </w:pPr>
      <w:r>
        <w:t>15. Governança de Implantação</w:t>
      </w:r>
    </w:p>
    <w:p w14:paraId="5BE56F80" w14:textId="77777777" w:rsidR="00B92F7D" w:rsidRDefault="00B92F7D" w:rsidP="00B92F7D">
      <w:pPr>
        <w:pStyle w:val="NormalWeb"/>
      </w:pPr>
      <w:r>
        <w:t>A implantação seguirá etapas controladas:</w:t>
      </w:r>
    </w:p>
    <w:p w14:paraId="0BF3650C" w14:textId="77777777" w:rsidR="00B92F7D" w:rsidRDefault="00B92F7D" w:rsidP="00B92F7D">
      <w:pPr>
        <w:pStyle w:val="NormalWeb"/>
        <w:numPr>
          <w:ilvl w:val="0"/>
          <w:numId w:val="153"/>
        </w:numPr>
      </w:pPr>
      <w:r>
        <w:t>Desenvolvimento.</w:t>
      </w:r>
    </w:p>
    <w:p w14:paraId="13782992" w14:textId="77777777" w:rsidR="00B92F7D" w:rsidRDefault="00B92F7D" w:rsidP="00B92F7D">
      <w:pPr>
        <w:pStyle w:val="NormalWeb"/>
        <w:numPr>
          <w:ilvl w:val="0"/>
          <w:numId w:val="153"/>
        </w:numPr>
      </w:pPr>
      <w:r>
        <w:t>Testes internos.</w:t>
      </w:r>
    </w:p>
    <w:p w14:paraId="03DF7FF6" w14:textId="77777777" w:rsidR="00B92F7D" w:rsidRDefault="00B92F7D" w:rsidP="00B92F7D">
      <w:pPr>
        <w:pStyle w:val="NormalWeb"/>
        <w:numPr>
          <w:ilvl w:val="0"/>
          <w:numId w:val="153"/>
        </w:numPr>
      </w:pPr>
      <w:r>
        <w:t>Homologação pelos usuários.</w:t>
      </w:r>
    </w:p>
    <w:p w14:paraId="303CC381" w14:textId="77777777" w:rsidR="00B92F7D" w:rsidRDefault="00B92F7D" w:rsidP="00B92F7D">
      <w:pPr>
        <w:pStyle w:val="NormalWeb"/>
        <w:numPr>
          <w:ilvl w:val="0"/>
          <w:numId w:val="153"/>
        </w:numPr>
      </w:pPr>
      <w:r>
        <w:t>Treinamento.</w:t>
      </w:r>
    </w:p>
    <w:p w14:paraId="2624FC1D" w14:textId="77777777" w:rsidR="00B92F7D" w:rsidRDefault="00B92F7D" w:rsidP="00B92F7D">
      <w:pPr>
        <w:pStyle w:val="NormalWeb"/>
        <w:numPr>
          <w:ilvl w:val="0"/>
          <w:numId w:val="153"/>
        </w:numPr>
      </w:pPr>
      <w:r>
        <w:t>Implantação assistida.</w:t>
      </w:r>
    </w:p>
    <w:p w14:paraId="73E8AC9D" w14:textId="77777777" w:rsidR="00B92F7D" w:rsidRDefault="00B92F7D" w:rsidP="00B92F7D">
      <w:pPr>
        <w:pStyle w:val="NormalWeb"/>
        <w:numPr>
          <w:ilvl w:val="0"/>
          <w:numId w:val="153"/>
        </w:numPr>
      </w:pPr>
      <w:r>
        <w:t>Monitoramento.</w:t>
      </w:r>
    </w:p>
    <w:p w14:paraId="4032F933" w14:textId="77777777" w:rsidR="00B92F7D" w:rsidRDefault="00B92F7D" w:rsidP="00B92F7D">
      <w:pPr>
        <w:pStyle w:val="NormalWeb"/>
        <w:numPr>
          <w:ilvl w:val="0"/>
          <w:numId w:val="153"/>
        </w:numPr>
      </w:pPr>
      <w:r>
        <w:t>Ajustes pós-produção.</w:t>
      </w:r>
    </w:p>
    <w:p w14:paraId="7E8EDE3C" w14:textId="77777777" w:rsidR="00B92F7D" w:rsidRDefault="00F94832" w:rsidP="00B92F7D">
      <w:r>
        <w:pict w14:anchorId="1B42D82B">
          <v:rect id="_x0000_i1196" style="width:0;height:1.5pt" o:hralign="center" o:hrstd="t" o:hr="t" fillcolor="#a0a0a0" stroked="f"/>
        </w:pict>
      </w:r>
    </w:p>
    <w:p w14:paraId="49F0934A" w14:textId="77777777" w:rsidR="00B92F7D" w:rsidRDefault="00B92F7D" w:rsidP="00B92F7D">
      <w:pPr>
        <w:pStyle w:val="Ttulo1"/>
      </w:pPr>
      <w:r>
        <w:t>16. Gestão de Indicadores</w:t>
      </w:r>
    </w:p>
    <w:p w14:paraId="2D4F6283" w14:textId="77777777" w:rsidR="00B92F7D" w:rsidRDefault="00B92F7D" w:rsidP="00B92F7D">
      <w:pPr>
        <w:pStyle w:val="NormalWeb"/>
      </w:pPr>
      <w:r>
        <w:t>A governança acompanhará indicadores como:</w:t>
      </w:r>
    </w:p>
    <w:p w14:paraId="59831341" w14:textId="77777777" w:rsidR="00B92F7D" w:rsidRDefault="00B92F7D" w:rsidP="00B92F7D">
      <w:pPr>
        <w:pStyle w:val="Ttulo2"/>
      </w:pPr>
      <w:r>
        <w:t>Projeto</w:t>
      </w:r>
    </w:p>
    <w:p w14:paraId="14869263" w14:textId="77777777" w:rsidR="00B92F7D" w:rsidRDefault="00B92F7D" w:rsidP="00B92F7D">
      <w:pPr>
        <w:pStyle w:val="NormalWeb"/>
        <w:numPr>
          <w:ilvl w:val="0"/>
          <w:numId w:val="154"/>
        </w:numPr>
      </w:pPr>
      <w:r>
        <w:t>percentual de módulos concluídos;</w:t>
      </w:r>
    </w:p>
    <w:p w14:paraId="09AA976A" w14:textId="77777777" w:rsidR="00B92F7D" w:rsidRDefault="00B92F7D" w:rsidP="00B92F7D">
      <w:pPr>
        <w:pStyle w:val="NormalWeb"/>
        <w:numPr>
          <w:ilvl w:val="0"/>
          <w:numId w:val="154"/>
        </w:numPr>
      </w:pPr>
      <w:r>
        <w:t>cumprimento do cronograma;</w:t>
      </w:r>
    </w:p>
    <w:p w14:paraId="707F80DE" w14:textId="77777777" w:rsidR="00B92F7D" w:rsidRDefault="00B92F7D" w:rsidP="00B92F7D">
      <w:pPr>
        <w:pStyle w:val="NormalWeb"/>
        <w:numPr>
          <w:ilvl w:val="0"/>
          <w:numId w:val="154"/>
        </w:numPr>
      </w:pPr>
      <w:r>
        <w:t>quantidade de riscos ativos.</w:t>
      </w:r>
    </w:p>
    <w:p w14:paraId="667FA9CD" w14:textId="77777777" w:rsidR="00B92F7D" w:rsidRDefault="00B92F7D" w:rsidP="00B92F7D">
      <w:pPr>
        <w:pStyle w:val="Ttulo2"/>
      </w:pPr>
      <w:r>
        <w:lastRenderedPageBreak/>
        <w:t>Sistema</w:t>
      </w:r>
    </w:p>
    <w:p w14:paraId="4AA1FFB4" w14:textId="77777777" w:rsidR="00B92F7D" w:rsidRDefault="00B92F7D" w:rsidP="00B92F7D">
      <w:pPr>
        <w:pStyle w:val="NormalWeb"/>
        <w:numPr>
          <w:ilvl w:val="0"/>
          <w:numId w:val="155"/>
        </w:numPr>
      </w:pPr>
      <w:r>
        <w:t>disponibilidade;</w:t>
      </w:r>
    </w:p>
    <w:p w14:paraId="43DB7B40" w14:textId="77777777" w:rsidR="00B92F7D" w:rsidRDefault="00B92F7D" w:rsidP="00B92F7D">
      <w:pPr>
        <w:pStyle w:val="NormalWeb"/>
        <w:numPr>
          <w:ilvl w:val="0"/>
          <w:numId w:val="155"/>
        </w:numPr>
      </w:pPr>
      <w:r>
        <w:t>desempenho;</w:t>
      </w:r>
    </w:p>
    <w:p w14:paraId="56141E71" w14:textId="77777777" w:rsidR="00B92F7D" w:rsidRDefault="00B92F7D" w:rsidP="00B92F7D">
      <w:pPr>
        <w:pStyle w:val="NormalWeb"/>
        <w:numPr>
          <w:ilvl w:val="0"/>
          <w:numId w:val="155"/>
        </w:numPr>
      </w:pPr>
      <w:r>
        <w:t>erros;</w:t>
      </w:r>
    </w:p>
    <w:p w14:paraId="5CE0A6DF" w14:textId="77777777" w:rsidR="00B92F7D" w:rsidRDefault="00B92F7D" w:rsidP="00B92F7D">
      <w:pPr>
        <w:pStyle w:val="NormalWeb"/>
        <w:numPr>
          <w:ilvl w:val="0"/>
          <w:numId w:val="155"/>
        </w:numPr>
      </w:pPr>
      <w:r>
        <w:t>chamados.</w:t>
      </w:r>
    </w:p>
    <w:p w14:paraId="316EA057" w14:textId="77777777" w:rsidR="00B92F7D" w:rsidRDefault="00B92F7D" w:rsidP="00B92F7D">
      <w:pPr>
        <w:pStyle w:val="Ttulo2"/>
      </w:pPr>
      <w:r>
        <w:t>Negócio</w:t>
      </w:r>
    </w:p>
    <w:p w14:paraId="7C09EF96" w14:textId="77777777" w:rsidR="00B92F7D" w:rsidRDefault="00B92F7D" w:rsidP="00B92F7D">
      <w:pPr>
        <w:pStyle w:val="NormalWeb"/>
        <w:numPr>
          <w:ilvl w:val="0"/>
          <w:numId w:val="156"/>
        </w:numPr>
      </w:pPr>
      <w:r>
        <w:t>redução de processos físicos;</w:t>
      </w:r>
    </w:p>
    <w:p w14:paraId="2439405C" w14:textId="77777777" w:rsidR="00B92F7D" w:rsidRDefault="00B92F7D" w:rsidP="00B92F7D">
      <w:pPr>
        <w:pStyle w:val="NormalWeb"/>
        <w:numPr>
          <w:ilvl w:val="0"/>
          <w:numId w:val="156"/>
        </w:numPr>
      </w:pPr>
      <w:r>
        <w:t>tempo de tramitação;</w:t>
      </w:r>
    </w:p>
    <w:p w14:paraId="4366CE6E" w14:textId="77777777" w:rsidR="00B92F7D" w:rsidRDefault="00B92F7D" w:rsidP="00B92F7D">
      <w:pPr>
        <w:pStyle w:val="NormalWeb"/>
        <w:numPr>
          <w:ilvl w:val="0"/>
          <w:numId w:val="156"/>
        </w:numPr>
      </w:pPr>
      <w:r>
        <w:t>satisfação dos usuários;</w:t>
      </w:r>
    </w:p>
    <w:p w14:paraId="5A0A36F7" w14:textId="77777777" w:rsidR="00B92F7D" w:rsidRDefault="00B92F7D" w:rsidP="00B92F7D">
      <w:pPr>
        <w:pStyle w:val="NormalWeb"/>
        <w:numPr>
          <w:ilvl w:val="0"/>
          <w:numId w:val="156"/>
        </w:numPr>
      </w:pPr>
      <w:r>
        <w:t>qualidade dos dados.</w:t>
      </w:r>
    </w:p>
    <w:p w14:paraId="54EB75E0" w14:textId="77777777" w:rsidR="00B92F7D" w:rsidRDefault="00F94832" w:rsidP="00B92F7D">
      <w:r>
        <w:pict w14:anchorId="6E6BBAC4">
          <v:rect id="_x0000_i1197" style="width:0;height:1.5pt" o:hralign="center" o:hrstd="t" o:hr="t" fillcolor="#a0a0a0" stroked="f"/>
        </w:pict>
      </w:r>
    </w:p>
    <w:p w14:paraId="6815EB8A" w14:textId="77777777" w:rsidR="00B92F7D" w:rsidRDefault="00B92F7D" w:rsidP="00B92F7D">
      <w:pPr>
        <w:pStyle w:val="Ttulo1"/>
      </w:pPr>
      <w:r>
        <w:t>17. Gestão de Riscos</w:t>
      </w:r>
    </w:p>
    <w:p w14:paraId="2BF9ECD1" w14:textId="77777777" w:rsidR="00B92F7D" w:rsidRDefault="00B92F7D" w:rsidP="00B92F7D">
      <w:pPr>
        <w:pStyle w:val="NormalWeb"/>
      </w:pPr>
      <w:r>
        <w:t>A governança deverá manter registro contínuo dos riscos:</w:t>
      </w:r>
    </w:p>
    <w:p w14:paraId="2DFEE60B" w14:textId="77777777" w:rsidR="00B92F7D" w:rsidRDefault="00B92F7D" w:rsidP="00B92F7D">
      <w:pPr>
        <w:pStyle w:val="NormalWeb"/>
      </w:pPr>
      <w:r>
        <w:t>Exemplos:</w:t>
      </w:r>
    </w:p>
    <w:p w14:paraId="26CBFEDA" w14:textId="77777777" w:rsidR="00B92F7D" w:rsidRDefault="00B92F7D" w:rsidP="00B92F7D">
      <w:pPr>
        <w:pStyle w:val="NormalWeb"/>
        <w:numPr>
          <w:ilvl w:val="0"/>
          <w:numId w:val="157"/>
        </w:numPr>
      </w:pPr>
      <w:r>
        <w:t>resistência dos usuários;</w:t>
      </w:r>
    </w:p>
    <w:p w14:paraId="7AFCB647" w14:textId="77777777" w:rsidR="00B92F7D" w:rsidRDefault="00B92F7D" w:rsidP="00B92F7D">
      <w:pPr>
        <w:pStyle w:val="NormalWeb"/>
        <w:numPr>
          <w:ilvl w:val="0"/>
          <w:numId w:val="157"/>
        </w:numPr>
      </w:pPr>
      <w:r>
        <w:t>baixa qualidade dos dados legados;</w:t>
      </w:r>
    </w:p>
    <w:p w14:paraId="4BE9ADC4" w14:textId="77777777" w:rsidR="00B92F7D" w:rsidRDefault="00B92F7D" w:rsidP="00B92F7D">
      <w:pPr>
        <w:pStyle w:val="NormalWeb"/>
        <w:numPr>
          <w:ilvl w:val="0"/>
          <w:numId w:val="157"/>
        </w:numPr>
      </w:pPr>
      <w:r>
        <w:t>indisponibilidade de sistemas externos;</w:t>
      </w:r>
    </w:p>
    <w:p w14:paraId="5EBC084D" w14:textId="77777777" w:rsidR="00B92F7D" w:rsidRDefault="00B92F7D" w:rsidP="00B92F7D">
      <w:pPr>
        <w:pStyle w:val="NormalWeb"/>
        <w:numPr>
          <w:ilvl w:val="0"/>
          <w:numId w:val="157"/>
        </w:numPr>
      </w:pPr>
      <w:r>
        <w:t>mudanças legais;</w:t>
      </w:r>
    </w:p>
    <w:p w14:paraId="6E97527A" w14:textId="77777777" w:rsidR="00B92F7D" w:rsidRDefault="00B92F7D" w:rsidP="00B92F7D">
      <w:pPr>
        <w:pStyle w:val="NormalWeb"/>
        <w:numPr>
          <w:ilvl w:val="0"/>
          <w:numId w:val="157"/>
        </w:numPr>
      </w:pPr>
      <w:r>
        <w:t>falta de recursos técnicos;</w:t>
      </w:r>
    </w:p>
    <w:p w14:paraId="3E4410BA" w14:textId="77777777" w:rsidR="00B92F7D" w:rsidRDefault="00B92F7D" w:rsidP="00B92F7D">
      <w:pPr>
        <w:pStyle w:val="NormalWeb"/>
        <w:numPr>
          <w:ilvl w:val="0"/>
          <w:numId w:val="157"/>
        </w:numPr>
      </w:pPr>
      <w:r>
        <w:t>perda de conhecimento.</w:t>
      </w:r>
    </w:p>
    <w:p w14:paraId="54427388" w14:textId="77777777" w:rsidR="00B92F7D" w:rsidRDefault="00B92F7D" w:rsidP="00B92F7D">
      <w:pPr>
        <w:pStyle w:val="NormalWeb"/>
      </w:pPr>
      <w:r>
        <w:t>Cada risco deverá possuir:</w:t>
      </w:r>
    </w:p>
    <w:p w14:paraId="1456F895" w14:textId="77777777" w:rsidR="00B92F7D" w:rsidRDefault="00B92F7D" w:rsidP="00B92F7D">
      <w:pPr>
        <w:pStyle w:val="NormalWeb"/>
        <w:numPr>
          <w:ilvl w:val="0"/>
          <w:numId w:val="158"/>
        </w:numPr>
      </w:pPr>
      <w:r>
        <w:t>probabilidade;</w:t>
      </w:r>
    </w:p>
    <w:p w14:paraId="678B2D3D" w14:textId="77777777" w:rsidR="00B92F7D" w:rsidRDefault="00B92F7D" w:rsidP="00B92F7D">
      <w:pPr>
        <w:pStyle w:val="NormalWeb"/>
        <w:numPr>
          <w:ilvl w:val="0"/>
          <w:numId w:val="158"/>
        </w:numPr>
      </w:pPr>
      <w:r>
        <w:t>impacto;</w:t>
      </w:r>
    </w:p>
    <w:p w14:paraId="61537771" w14:textId="77777777" w:rsidR="00B92F7D" w:rsidRDefault="00B92F7D" w:rsidP="00B92F7D">
      <w:pPr>
        <w:pStyle w:val="NormalWeb"/>
        <w:numPr>
          <w:ilvl w:val="0"/>
          <w:numId w:val="158"/>
        </w:numPr>
      </w:pPr>
      <w:r>
        <w:t>responsável;</w:t>
      </w:r>
    </w:p>
    <w:p w14:paraId="5A1A14AC" w14:textId="77777777" w:rsidR="00B92F7D" w:rsidRDefault="00B92F7D" w:rsidP="00B92F7D">
      <w:pPr>
        <w:pStyle w:val="NormalWeb"/>
        <w:numPr>
          <w:ilvl w:val="0"/>
          <w:numId w:val="158"/>
        </w:numPr>
      </w:pPr>
      <w:r>
        <w:t>plano de mitigação.</w:t>
      </w:r>
    </w:p>
    <w:p w14:paraId="3597F688" w14:textId="77777777" w:rsidR="00B92F7D" w:rsidRDefault="00F94832" w:rsidP="00B92F7D">
      <w:r>
        <w:pict w14:anchorId="35E8E68B">
          <v:rect id="_x0000_i1198" style="width:0;height:1.5pt" o:hralign="center" o:hrstd="t" o:hr="t" fillcolor="#a0a0a0" stroked="f"/>
        </w:pict>
      </w:r>
    </w:p>
    <w:p w14:paraId="21D99666" w14:textId="77777777" w:rsidR="00B92F7D" w:rsidRDefault="00B92F7D" w:rsidP="00B92F7D">
      <w:pPr>
        <w:pStyle w:val="Ttulo1"/>
      </w:pPr>
      <w:r>
        <w:t>18. Sustentação Pós-Implantação</w:t>
      </w:r>
    </w:p>
    <w:p w14:paraId="336B9C79" w14:textId="77777777" w:rsidR="00B92F7D" w:rsidRDefault="00B92F7D" w:rsidP="00B92F7D">
      <w:pPr>
        <w:pStyle w:val="NormalWeb"/>
      </w:pPr>
      <w:r>
        <w:t>Após a implantação, a governança deverá permanecer ativa para:</w:t>
      </w:r>
    </w:p>
    <w:p w14:paraId="425EAA7E" w14:textId="77777777" w:rsidR="00B92F7D" w:rsidRDefault="00B92F7D" w:rsidP="00B92F7D">
      <w:pPr>
        <w:pStyle w:val="NormalWeb"/>
        <w:numPr>
          <w:ilvl w:val="0"/>
          <w:numId w:val="159"/>
        </w:numPr>
      </w:pPr>
      <w:r>
        <w:t>priorizar melhorias;</w:t>
      </w:r>
    </w:p>
    <w:p w14:paraId="44BF8A20" w14:textId="77777777" w:rsidR="00B92F7D" w:rsidRDefault="00B92F7D" w:rsidP="00B92F7D">
      <w:pPr>
        <w:pStyle w:val="NormalWeb"/>
        <w:numPr>
          <w:ilvl w:val="0"/>
          <w:numId w:val="159"/>
        </w:numPr>
      </w:pPr>
      <w:r>
        <w:t>acompanhar indicadores;</w:t>
      </w:r>
    </w:p>
    <w:p w14:paraId="0322CC1D" w14:textId="77777777" w:rsidR="00B92F7D" w:rsidRDefault="00B92F7D" w:rsidP="00B92F7D">
      <w:pPr>
        <w:pStyle w:val="NormalWeb"/>
        <w:numPr>
          <w:ilvl w:val="0"/>
          <w:numId w:val="159"/>
        </w:numPr>
      </w:pPr>
      <w:r>
        <w:t>garantir atualização legal;</w:t>
      </w:r>
    </w:p>
    <w:p w14:paraId="68FD29E2" w14:textId="77777777" w:rsidR="00B92F7D" w:rsidRDefault="00B92F7D" w:rsidP="00B92F7D">
      <w:pPr>
        <w:pStyle w:val="NormalWeb"/>
        <w:numPr>
          <w:ilvl w:val="0"/>
          <w:numId w:val="159"/>
        </w:numPr>
      </w:pPr>
      <w:r>
        <w:t>administrar novos módulos;</w:t>
      </w:r>
    </w:p>
    <w:p w14:paraId="533CA988" w14:textId="77777777" w:rsidR="00B92F7D" w:rsidRDefault="00B92F7D" w:rsidP="00B92F7D">
      <w:pPr>
        <w:pStyle w:val="NormalWeb"/>
        <w:numPr>
          <w:ilvl w:val="0"/>
          <w:numId w:val="159"/>
        </w:numPr>
      </w:pPr>
      <w:r>
        <w:t>revisar segurança;</w:t>
      </w:r>
    </w:p>
    <w:p w14:paraId="59409C7F" w14:textId="77777777" w:rsidR="00B92F7D" w:rsidRDefault="00B92F7D" w:rsidP="00B92F7D">
      <w:pPr>
        <w:pStyle w:val="NormalWeb"/>
        <w:numPr>
          <w:ilvl w:val="0"/>
          <w:numId w:val="159"/>
        </w:numPr>
      </w:pPr>
      <w:r>
        <w:lastRenderedPageBreak/>
        <w:t>manter documentação.</w:t>
      </w:r>
    </w:p>
    <w:p w14:paraId="1EC0A907" w14:textId="77777777" w:rsidR="00B92F7D" w:rsidRDefault="00F94832" w:rsidP="00B92F7D">
      <w:r>
        <w:pict w14:anchorId="42E1275B">
          <v:rect id="_x0000_i1199" style="width:0;height:1.5pt" o:hralign="center" o:hrstd="t" o:hr="t" fillcolor="#a0a0a0" stroked="f"/>
        </w:pict>
      </w:r>
    </w:p>
    <w:p w14:paraId="602132CE" w14:textId="77777777" w:rsidR="00B92F7D" w:rsidRDefault="00B92F7D" w:rsidP="00B92F7D">
      <w:pPr>
        <w:pStyle w:val="Ttulo1"/>
      </w:pPr>
      <w:r>
        <w:t>19. Conclusão</w:t>
      </w:r>
    </w:p>
    <w:p w14:paraId="74A6EAB0" w14:textId="77777777" w:rsidR="00B92F7D" w:rsidRDefault="00B92F7D" w:rsidP="00B92F7D">
      <w:pPr>
        <w:pStyle w:val="NormalWeb"/>
      </w:pPr>
      <w:r>
        <w:t>O Modelo de Governança estabelece as bases para que o SIGMUN seja tratado como uma plataforma estratégica da Prefeitura Municipal de Camacan, e não apenas como um software.</w:t>
      </w:r>
    </w:p>
    <w:p w14:paraId="42866AAF" w14:textId="77777777" w:rsidR="00B92F7D" w:rsidRDefault="00B92F7D" w:rsidP="00B92F7D">
      <w:pPr>
        <w:pStyle w:val="NormalWeb"/>
      </w:pPr>
      <w:r>
        <w:t>A governança garante que tecnologia, processos e gestão pública permaneçam alinhados durante todo o ciclo de vida do sistema.</w:t>
      </w:r>
    </w:p>
    <w:p w14:paraId="39B78215" w14:textId="77777777" w:rsidR="00B92F7D" w:rsidRDefault="00B92F7D" w:rsidP="00B92F7D">
      <w:pPr>
        <w:pStyle w:val="NormalWeb"/>
      </w:pPr>
      <w:r>
        <w:t>O sucesso do SIGMUN dependerá tanto da qualidade técnica da plataforma quanto da capacidade institucional de administrar sua evolução de forma organizada, transparente e sustentável.</w:t>
      </w:r>
    </w:p>
    <w:p w14:paraId="2F94BEE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O próximo documento lógico da sequência é o </w:t>
      </w:r>
      <w:r w:rsidRPr="00B92F7D">
        <w:rPr>
          <w:rFonts w:ascii="Times New Roman" w:eastAsia="Times New Roman" w:hAnsi="Times New Roman" w:cs="Times New Roman"/>
          <w:b/>
          <w:bCs/>
          <w:kern w:val="0"/>
          <w:lang w:eastAsia="pt-BR"/>
          <w14:ligatures w14:val="none"/>
        </w:rPr>
        <w:t>008-Arquitetura-de-Software.md</w:t>
      </w:r>
      <w:r w:rsidRPr="00B92F7D">
        <w:rPr>
          <w:rFonts w:ascii="Times New Roman" w:eastAsia="Times New Roman" w:hAnsi="Times New Roman" w:cs="Times New Roman"/>
          <w:kern w:val="0"/>
          <w:lang w:eastAsia="pt-BR"/>
          <w14:ligatures w14:val="none"/>
        </w:rPr>
        <w:t>.</w:t>
      </w:r>
    </w:p>
    <w:p w14:paraId="786B9361" w14:textId="77777777" w:rsidR="00B92F7D" w:rsidRP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A partir dele entraremos na camada técnica, definindo:</w:t>
      </w:r>
    </w:p>
    <w:p w14:paraId="5201E1AE"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estilo arquitetural (monólito modular, </w:t>
      </w:r>
      <w:proofErr w:type="spellStart"/>
      <w:r w:rsidRPr="00B92F7D">
        <w:rPr>
          <w:rFonts w:ascii="Times New Roman" w:eastAsia="Times New Roman" w:hAnsi="Times New Roman" w:cs="Times New Roman"/>
          <w:kern w:val="0"/>
          <w:lang w:eastAsia="pt-BR"/>
          <w14:ligatures w14:val="none"/>
        </w:rPr>
        <w:t>microsserviços</w:t>
      </w:r>
      <w:proofErr w:type="spellEnd"/>
      <w:r w:rsidRPr="00B92F7D">
        <w:rPr>
          <w:rFonts w:ascii="Times New Roman" w:eastAsia="Times New Roman" w:hAnsi="Times New Roman" w:cs="Times New Roman"/>
          <w:kern w:val="0"/>
          <w:lang w:eastAsia="pt-BR"/>
          <w14:ligatures w14:val="none"/>
        </w:rPr>
        <w:t xml:space="preserve"> ou híbrido); </w:t>
      </w:r>
    </w:p>
    <w:p w14:paraId="2D3BAA5A"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arquitetura em camadas; </w:t>
      </w:r>
    </w:p>
    <w:p w14:paraId="650305E0"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DDD; </w:t>
      </w:r>
    </w:p>
    <w:p w14:paraId="400551A5"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componentes principais; </w:t>
      </w:r>
    </w:p>
    <w:p w14:paraId="2719F6AB"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B92F7D">
        <w:rPr>
          <w:rFonts w:ascii="Times New Roman" w:eastAsia="Times New Roman" w:hAnsi="Times New Roman" w:cs="Times New Roman"/>
          <w:kern w:val="0"/>
          <w:lang w:eastAsia="pt-BR"/>
          <w14:ligatures w14:val="none"/>
        </w:rPr>
        <w:t>backend</w:t>
      </w:r>
      <w:proofErr w:type="spellEnd"/>
      <w:r w:rsidRPr="00B92F7D">
        <w:rPr>
          <w:rFonts w:ascii="Times New Roman" w:eastAsia="Times New Roman" w:hAnsi="Times New Roman" w:cs="Times New Roman"/>
          <w:kern w:val="0"/>
          <w:lang w:eastAsia="pt-BR"/>
          <w14:ligatures w14:val="none"/>
        </w:rPr>
        <w:t xml:space="preserve"> Python; </w:t>
      </w:r>
    </w:p>
    <w:p w14:paraId="2A18BBCA"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PostgreSQL; </w:t>
      </w:r>
    </w:p>
    <w:p w14:paraId="11E8FAAB"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B92F7D">
        <w:rPr>
          <w:rFonts w:ascii="Times New Roman" w:eastAsia="Times New Roman" w:hAnsi="Times New Roman" w:cs="Times New Roman"/>
          <w:kern w:val="0"/>
          <w:lang w:eastAsia="pt-BR"/>
          <w14:ligatures w14:val="none"/>
        </w:rPr>
        <w:t>frontend</w:t>
      </w:r>
      <w:proofErr w:type="spellEnd"/>
      <w:r w:rsidRPr="00B92F7D">
        <w:rPr>
          <w:rFonts w:ascii="Times New Roman" w:eastAsia="Times New Roman" w:hAnsi="Times New Roman" w:cs="Times New Roman"/>
          <w:kern w:val="0"/>
          <w:lang w:eastAsia="pt-BR"/>
          <w14:ligatures w14:val="none"/>
        </w:rPr>
        <w:t xml:space="preserve"> web responsivo; </w:t>
      </w:r>
    </w:p>
    <w:p w14:paraId="31E53422"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aplicativo móvel; </w:t>
      </w:r>
    </w:p>
    <w:p w14:paraId="410DD72A"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filas e eventos; </w:t>
      </w:r>
    </w:p>
    <w:p w14:paraId="4B0445CB"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autenticação; </w:t>
      </w:r>
    </w:p>
    <w:p w14:paraId="7DF646EC"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autorização; </w:t>
      </w:r>
    </w:p>
    <w:p w14:paraId="6C0BC531"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infraestrutura AWS; </w:t>
      </w:r>
    </w:p>
    <w:p w14:paraId="1A98D394" w14:textId="77777777" w:rsidR="00B92F7D" w:rsidRPr="00B92F7D" w:rsidRDefault="00B92F7D" w:rsidP="00B92F7D">
      <w:pPr>
        <w:numPr>
          <w:ilvl w:val="0"/>
          <w:numId w:val="1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 xml:space="preserve">padrões de desenvolvimento. </w:t>
      </w:r>
    </w:p>
    <w:p w14:paraId="527DDC0F" w14:textId="384FD80C" w:rsidR="00B92F7D" w:rsidRDefault="00B92F7D"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r w:rsidRPr="00B92F7D">
        <w:rPr>
          <w:rFonts w:ascii="Times New Roman" w:eastAsia="Times New Roman" w:hAnsi="Times New Roman" w:cs="Times New Roman"/>
          <w:kern w:val="0"/>
          <w:lang w:eastAsia="pt-BR"/>
          <w14:ligatures w14:val="none"/>
        </w:rPr>
        <w:t>Esse será um dos documentos mais extensos e importantes do SIGMUN.</w:t>
      </w:r>
    </w:p>
    <w:p w14:paraId="03762351" w14:textId="6A20216B" w:rsidR="00B92F7D" w:rsidRDefault="00B92F7D" w:rsidP="00B92F7D">
      <w:pPr>
        <w:spacing w:before="100" w:beforeAutospacing="1" w:after="100" w:afterAutospacing="1" w:line="240" w:lineRule="auto"/>
      </w:pPr>
      <w:r>
        <w:t xml:space="preserve">criemos então o </w:t>
      </w:r>
      <w:proofErr w:type="spellStart"/>
      <w:r>
        <w:t>proximo</w:t>
      </w:r>
      <w:proofErr w:type="spellEnd"/>
      <w:r>
        <w:t xml:space="preserve"> documento 008-Arquitetura-de-Software.md.</w:t>
      </w:r>
    </w:p>
    <w:p w14:paraId="3502081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Perfeito. A partir deste documento entramos na </w:t>
      </w:r>
      <w:r w:rsidRPr="0009530C">
        <w:rPr>
          <w:rFonts w:ascii="Times New Roman" w:eastAsia="Times New Roman" w:hAnsi="Times New Roman" w:cs="Times New Roman"/>
          <w:b/>
          <w:bCs/>
          <w:kern w:val="0"/>
          <w:lang w:eastAsia="pt-BR"/>
          <w14:ligatures w14:val="none"/>
        </w:rPr>
        <w:t>camada de engenharia técnica</w:t>
      </w:r>
      <w:r w:rsidRPr="0009530C">
        <w:rPr>
          <w:rFonts w:ascii="Times New Roman" w:eastAsia="Times New Roman" w:hAnsi="Times New Roman" w:cs="Times New Roman"/>
          <w:kern w:val="0"/>
          <w:lang w:eastAsia="pt-BR"/>
          <w14:ligatures w14:val="none"/>
        </w:rPr>
        <w:t xml:space="preserve"> do SIGMUN.</w:t>
      </w:r>
    </w:p>
    <w:p w14:paraId="29FC83B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Este é um dos documentos centrais do projeto, pois traduz os princípios definidos anteriormente em uma visão concreta de construção do sistema. Ele deverá orientar desenvolvedores, arquitetos, administradores de infraestrutura e futuros mantenedores.</w:t>
      </w:r>
    </w:p>
    <w:p w14:paraId="5756C46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Uma decisão importante que vou registrar neste documento: considerando o contexto do SIGMUN (650 servidores, 25.000 contribuintes, 300 usuários simultâneos, equipe inicial reduzida, necessidade de manutenção por longo prazo e grande quantidade de </w:t>
      </w:r>
      <w:r w:rsidRPr="0009530C">
        <w:rPr>
          <w:rFonts w:ascii="Times New Roman" w:eastAsia="Times New Roman" w:hAnsi="Times New Roman" w:cs="Times New Roman"/>
          <w:kern w:val="0"/>
          <w:lang w:eastAsia="pt-BR"/>
          <w14:ligatures w14:val="none"/>
        </w:rPr>
        <w:lastRenderedPageBreak/>
        <w:t xml:space="preserve">módulos), a arquitetura recomendada não será um conjunto puro de </w:t>
      </w:r>
      <w:proofErr w:type="spellStart"/>
      <w:r w:rsidRPr="0009530C">
        <w:rPr>
          <w:rFonts w:ascii="Times New Roman" w:eastAsia="Times New Roman" w:hAnsi="Times New Roman" w:cs="Times New Roman"/>
          <w:kern w:val="0"/>
          <w:lang w:eastAsia="pt-BR"/>
          <w14:ligatures w14:val="none"/>
        </w:rPr>
        <w:t>microsserviços</w:t>
      </w:r>
      <w:proofErr w:type="spellEnd"/>
      <w:r w:rsidRPr="0009530C">
        <w:rPr>
          <w:rFonts w:ascii="Times New Roman" w:eastAsia="Times New Roman" w:hAnsi="Times New Roman" w:cs="Times New Roman"/>
          <w:kern w:val="0"/>
          <w:lang w:eastAsia="pt-BR"/>
          <w14:ligatures w14:val="none"/>
        </w:rPr>
        <w:t xml:space="preserve"> desde o início.</w:t>
      </w:r>
    </w:p>
    <w:p w14:paraId="36B9559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 proposta será uma arquitetura </w:t>
      </w:r>
      <w:r w:rsidRPr="0009530C">
        <w:rPr>
          <w:rFonts w:ascii="Times New Roman" w:eastAsia="Times New Roman" w:hAnsi="Times New Roman" w:cs="Times New Roman"/>
          <w:b/>
          <w:bCs/>
          <w:kern w:val="0"/>
          <w:lang w:eastAsia="pt-BR"/>
          <w14:ligatures w14:val="none"/>
        </w:rPr>
        <w:t xml:space="preserve">Modular </w:t>
      </w:r>
      <w:proofErr w:type="spellStart"/>
      <w:r w:rsidRPr="0009530C">
        <w:rPr>
          <w:rFonts w:ascii="Times New Roman" w:eastAsia="Times New Roman" w:hAnsi="Times New Roman" w:cs="Times New Roman"/>
          <w:b/>
          <w:bCs/>
          <w:kern w:val="0"/>
          <w:lang w:eastAsia="pt-BR"/>
          <w14:ligatures w14:val="none"/>
        </w:rPr>
        <w:t>Monolith</w:t>
      </w:r>
      <w:proofErr w:type="spellEnd"/>
      <w:r w:rsidRPr="0009530C">
        <w:rPr>
          <w:rFonts w:ascii="Times New Roman" w:eastAsia="Times New Roman" w:hAnsi="Times New Roman" w:cs="Times New Roman"/>
          <w:b/>
          <w:bCs/>
          <w:kern w:val="0"/>
          <w:lang w:eastAsia="pt-BR"/>
          <w14:ligatures w14:val="none"/>
        </w:rPr>
        <w:t xml:space="preserve"> + Serviços Independentes Evolutivos</w:t>
      </w:r>
      <w:r w:rsidRPr="0009530C">
        <w:rPr>
          <w:rFonts w:ascii="Times New Roman" w:eastAsia="Times New Roman" w:hAnsi="Times New Roman" w:cs="Times New Roman"/>
          <w:kern w:val="0"/>
          <w:lang w:eastAsia="pt-BR"/>
          <w14:ligatures w14:val="none"/>
        </w:rPr>
        <w:t>:</w:t>
      </w:r>
    </w:p>
    <w:p w14:paraId="7F16830F" w14:textId="77777777" w:rsidR="0009530C" w:rsidRPr="0009530C" w:rsidRDefault="0009530C" w:rsidP="0009530C">
      <w:pPr>
        <w:numPr>
          <w:ilvl w:val="0"/>
          <w:numId w:val="1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um núcleo integrado inicialmente; </w:t>
      </w:r>
    </w:p>
    <w:p w14:paraId="1DAECF89" w14:textId="77777777" w:rsidR="0009530C" w:rsidRPr="0009530C" w:rsidRDefault="0009530C" w:rsidP="0009530C">
      <w:pPr>
        <w:numPr>
          <w:ilvl w:val="0"/>
          <w:numId w:val="1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domínios bem separados; </w:t>
      </w:r>
    </w:p>
    <w:p w14:paraId="565C82A0" w14:textId="77777777" w:rsidR="0009530C" w:rsidRPr="0009530C" w:rsidRDefault="0009530C" w:rsidP="0009530C">
      <w:pPr>
        <w:numPr>
          <w:ilvl w:val="0"/>
          <w:numId w:val="1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APIs internas; </w:t>
      </w:r>
    </w:p>
    <w:p w14:paraId="360C1562" w14:textId="77777777" w:rsidR="0009530C" w:rsidRPr="0009530C" w:rsidRDefault="0009530C" w:rsidP="0009530C">
      <w:pPr>
        <w:numPr>
          <w:ilvl w:val="0"/>
          <w:numId w:val="1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eventos de domínio; </w:t>
      </w:r>
    </w:p>
    <w:p w14:paraId="089D219A" w14:textId="77777777" w:rsidR="0009530C" w:rsidRPr="0009530C" w:rsidRDefault="0009530C" w:rsidP="0009530C">
      <w:pPr>
        <w:numPr>
          <w:ilvl w:val="0"/>
          <w:numId w:val="1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possibilidade de extração futura de serviços de maior demanda. </w:t>
      </w:r>
    </w:p>
    <w:p w14:paraId="0F1ED1F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Essa abordagem reduz complexidade inicial sem comprometer a evolução futura.</w:t>
      </w:r>
    </w:p>
    <w:p w14:paraId="2C6A7D8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Segue o documento:</w:t>
      </w:r>
    </w:p>
    <w:p w14:paraId="4AFAEB5E"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008 – Arquitetura de Software</w:t>
      </w:r>
    </w:p>
    <w:p w14:paraId="1724431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Projeto:</w:t>
      </w:r>
      <w:r w:rsidRPr="0009530C">
        <w:rPr>
          <w:rFonts w:ascii="Times New Roman" w:eastAsia="Times New Roman" w:hAnsi="Times New Roman" w:cs="Times New Roman"/>
          <w:kern w:val="0"/>
          <w:lang w:eastAsia="pt-BR"/>
          <w14:ligatures w14:val="none"/>
        </w:rPr>
        <w:t xml:space="preserve"> SIGMUN – Sistema Integrado de Gestão Municipal</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Documento:</w:t>
      </w:r>
      <w:r w:rsidRPr="0009530C">
        <w:rPr>
          <w:rFonts w:ascii="Times New Roman" w:eastAsia="Times New Roman" w:hAnsi="Times New Roman" w:cs="Times New Roman"/>
          <w:kern w:val="0"/>
          <w:lang w:eastAsia="pt-BR"/>
          <w14:ligatures w14:val="none"/>
        </w:rPr>
        <w:t xml:space="preserve"> Arquitetura de Software</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Versão:</w:t>
      </w:r>
      <w:r w:rsidRPr="0009530C">
        <w:rPr>
          <w:rFonts w:ascii="Times New Roman" w:eastAsia="Times New Roman" w:hAnsi="Times New Roman" w:cs="Times New Roman"/>
          <w:kern w:val="0"/>
          <w:lang w:eastAsia="pt-BR"/>
          <w14:ligatures w14:val="none"/>
        </w:rPr>
        <w:t xml:space="preserve"> 1.0</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Data:</w:t>
      </w:r>
      <w:r w:rsidRPr="0009530C">
        <w:rPr>
          <w:rFonts w:ascii="Times New Roman" w:eastAsia="Times New Roman" w:hAnsi="Times New Roman" w:cs="Times New Roman"/>
          <w:kern w:val="0"/>
          <w:lang w:eastAsia="pt-BR"/>
          <w14:ligatures w14:val="none"/>
        </w:rPr>
        <w:t xml:space="preserve"> 30 de julho de 2026</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Situação:</w:t>
      </w:r>
      <w:r w:rsidRPr="0009530C">
        <w:rPr>
          <w:rFonts w:ascii="Times New Roman" w:eastAsia="Times New Roman" w:hAnsi="Times New Roman" w:cs="Times New Roman"/>
          <w:kern w:val="0"/>
          <w:lang w:eastAsia="pt-BR"/>
          <w14:ligatures w14:val="none"/>
        </w:rPr>
        <w:t xml:space="preserve"> Em elaboração</w:t>
      </w:r>
    </w:p>
    <w:p w14:paraId="652E062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D5AF8BD">
          <v:rect id="_x0000_i1200" style="width:0;height:1.5pt" o:hralign="center" o:hrstd="t" o:hr="t" fillcolor="#a0a0a0" stroked="f"/>
        </w:pict>
      </w:r>
    </w:p>
    <w:p w14:paraId="31AE95E7"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 Objetivo</w:t>
      </w:r>
    </w:p>
    <w:p w14:paraId="11B99E4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Este documento define a arquitetura de software do SIGMUN, estabelecendo os padrões estruturais, componentes, tecnologias, integrações e diretrizes de desenvolvimento que orientarão a construção da plataforma.</w:t>
      </w:r>
    </w:p>
    <w:p w14:paraId="18FAD29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proposta deverá atender aos requisitos de:</w:t>
      </w:r>
    </w:p>
    <w:p w14:paraId="696D531A"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 municipal;</w:t>
      </w:r>
    </w:p>
    <w:p w14:paraId="2219F665"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escalabilidade;</w:t>
      </w:r>
    </w:p>
    <w:p w14:paraId="590E5463"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segurança;</w:t>
      </w:r>
    </w:p>
    <w:p w14:paraId="15C82FB0"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manutenção contínua;</w:t>
      </w:r>
    </w:p>
    <w:p w14:paraId="3BDA1E9F"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conformidade legal;</w:t>
      </w:r>
    </w:p>
    <w:p w14:paraId="39D58FA1"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evolução tecnológica;</w:t>
      </w:r>
    </w:p>
    <w:p w14:paraId="50F3F379"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baixo acoplamento;</w:t>
      </w:r>
    </w:p>
    <w:p w14:paraId="39D03695" w14:textId="77777777" w:rsidR="0009530C" w:rsidRPr="0009530C" w:rsidRDefault="0009530C" w:rsidP="0009530C">
      <w:pPr>
        <w:numPr>
          <w:ilvl w:val="0"/>
          <w:numId w:val="1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alta disponibilidade.</w:t>
      </w:r>
    </w:p>
    <w:p w14:paraId="03CAD2D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6056D69">
          <v:rect id="_x0000_i1201" style="width:0;height:1.5pt" o:hralign="center" o:hrstd="t" o:hr="t" fillcolor="#a0a0a0" stroked="f"/>
        </w:pict>
      </w:r>
    </w:p>
    <w:p w14:paraId="17082EDF"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 Visão Arquitetural</w:t>
      </w:r>
    </w:p>
    <w:p w14:paraId="2FFAD88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O SIGMUN será desenvolvido como uma plataforma corporativa integrada, organizada por domínios de negócio, utilizando uma arquitetura modular, orientada a serviços e preparada para evolução progressiva.</w:t>
      </w:r>
    </w:p>
    <w:p w14:paraId="4551CA1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seguirá o modelo:</w:t>
      </w:r>
    </w:p>
    <w:p w14:paraId="6DC3021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 xml:space="preserve">Modular </w:t>
      </w:r>
      <w:proofErr w:type="spellStart"/>
      <w:r w:rsidRPr="0009530C">
        <w:rPr>
          <w:rFonts w:ascii="Times New Roman" w:eastAsia="Times New Roman" w:hAnsi="Times New Roman" w:cs="Times New Roman"/>
          <w:b/>
          <w:bCs/>
          <w:kern w:val="0"/>
          <w:lang w:eastAsia="pt-BR"/>
          <w14:ligatures w14:val="none"/>
        </w:rPr>
        <w:t>Monolith</w:t>
      </w:r>
      <w:proofErr w:type="spellEnd"/>
      <w:r w:rsidRPr="0009530C">
        <w:rPr>
          <w:rFonts w:ascii="Times New Roman" w:eastAsia="Times New Roman" w:hAnsi="Times New Roman" w:cs="Times New Roman"/>
          <w:b/>
          <w:bCs/>
          <w:kern w:val="0"/>
          <w:lang w:eastAsia="pt-BR"/>
          <w14:ligatures w14:val="none"/>
        </w:rPr>
        <w:t xml:space="preserve"> + Arquitetura Orientada a Serviços Evolutiva</w:t>
      </w:r>
    </w:p>
    <w:p w14:paraId="6D34F4F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9432DA3">
          <v:rect id="_x0000_i1202" style="width:0;height:1.5pt" o:hralign="center" o:hrstd="t" o:hr="t" fillcolor="#a0a0a0" stroked="f"/>
        </w:pict>
      </w:r>
    </w:p>
    <w:p w14:paraId="23A781D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3. Justificativa Arquitetural</w:t>
      </w:r>
    </w:p>
    <w:p w14:paraId="6C2C557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 adoção inicial de uma arquitetura totalmente baseada em </w:t>
      </w:r>
      <w:proofErr w:type="spellStart"/>
      <w:r w:rsidRPr="0009530C">
        <w:rPr>
          <w:rFonts w:ascii="Times New Roman" w:eastAsia="Times New Roman" w:hAnsi="Times New Roman" w:cs="Times New Roman"/>
          <w:kern w:val="0"/>
          <w:lang w:eastAsia="pt-BR"/>
          <w14:ligatures w14:val="none"/>
        </w:rPr>
        <w:t>microsserviços</w:t>
      </w:r>
      <w:proofErr w:type="spellEnd"/>
      <w:r w:rsidRPr="0009530C">
        <w:rPr>
          <w:rFonts w:ascii="Times New Roman" w:eastAsia="Times New Roman" w:hAnsi="Times New Roman" w:cs="Times New Roman"/>
          <w:kern w:val="0"/>
          <w:lang w:eastAsia="pt-BR"/>
          <w14:ligatures w14:val="none"/>
        </w:rPr>
        <w:t xml:space="preserve"> não é recomendada neste estágio devido aos seguintes fatores:</w:t>
      </w:r>
    </w:p>
    <w:p w14:paraId="7BD89471"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equipe inicial reduzida;</w:t>
      </w:r>
    </w:p>
    <w:p w14:paraId="3EC3B2F4"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maior complexidade operacional;</w:t>
      </w:r>
    </w:p>
    <w:p w14:paraId="74B516E0"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necessidade de maturidade em </w:t>
      </w:r>
      <w:proofErr w:type="spellStart"/>
      <w:r w:rsidRPr="0009530C">
        <w:rPr>
          <w:rFonts w:ascii="Times New Roman" w:eastAsia="Times New Roman" w:hAnsi="Times New Roman" w:cs="Times New Roman"/>
          <w:kern w:val="0"/>
          <w:lang w:eastAsia="pt-BR"/>
          <w14:ligatures w14:val="none"/>
        </w:rPr>
        <w:t>DevOps</w:t>
      </w:r>
      <w:proofErr w:type="spellEnd"/>
      <w:r w:rsidRPr="0009530C">
        <w:rPr>
          <w:rFonts w:ascii="Times New Roman" w:eastAsia="Times New Roman" w:hAnsi="Times New Roman" w:cs="Times New Roman"/>
          <w:kern w:val="0"/>
          <w:lang w:eastAsia="pt-BR"/>
          <w14:ligatures w14:val="none"/>
        </w:rPr>
        <w:t>;</w:t>
      </w:r>
    </w:p>
    <w:p w14:paraId="623B8037"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custo operacional elevado;</w:t>
      </w:r>
    </w:p>
    <w:p w14:paraId="1FB2AD1A"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dificuldade de monitoramento;</w:t>
      </w:r>
    </w:p>
    <w:p w14:paraId="24A7803C" w14:textId="77777777" w:rsidR="0009530C" w:rsidRPr="0009530C" w:rsidRDefault="0009530C" w:rsidP="0009530C">
      <w:pPr>
        <w:numPr>
          <w:ilvl w:val="0"/>
          <w:numId w:val="1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maior esforço de integração.</w:t>
      </w:r>
    </w:p>
    <w:p w14:paraId="48EF43B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modular permite:</w:t>
      </w:r>
    </w:p>
    <w:p w14:paraId="1E053C4A" w14:textId="77777777" w:rsidR="0009530C" w:rsidRPr="0009530C" w:rsidRDefault="0009530C" w:rsidP="0009530C">
      <w:pPr>
        <w:numPr>
          <w:ilvl w:val="0"/>
          <w:numId w:val="1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separação clara dos domínios;</w:t>
      </w:r>
    </w:p>
    <w:p w14:paraId="49E6ABF0" w14:textId="77777777" w:rsidR="0009530C" w:rsidRPr="0009530C" w:rsidRDefault="0009530C" w:rsidP="0009530C">
      <w:pPr>
        <w:numPr>
          <w:ilvl w:val="0"/>
          <w:numId w:val="1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desenvolvimento independente;</w:t>
      </w:r>
    </w:p>
    <w:p w14:paraId="315EF3D9" w14:textId="77777777" w:rsidR="0009530C" w:rsidRPr="0009530C" w:rsidRDefault="0009530C" w:rsidP="0009530C">
      <w:pPr>
        <w:numPr>
          <w:ilvl w:val="0"/>
          <w:numId w:val="1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testes isolados;</w:t>
      </w:r>
    </w:p>
    <w:p w14:paraId="22BDA79F" w14:textId="77777777" w:rsidR="0009530C" w:rsidRPr="0009530C" w:rsidRDefault="0009530C" w:rsidP="0009530C">
      <w:pPr>
        <w:numPr>
          <w:ilvl w:val="0"/>
          <w:numId w:val="1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evolução futura para </w:t>
      </w:r>
      <w:proofErr w:type="spellStart"/>
      <w:r w:rsidRPr="0009530C">
        <w:rPr>
          <w:rFonts w:ascii="Times New Roman" w:eastAsia="Times New Roman" w:hAnsi="Times New Roman" w:cs="Times New Roman"/>
          <w:kern w:val="0"/>
          <w:lang w:eastAsia="pt-BR"/>
          <w14:ligatures w14:val="none"/>
        </w:rPr>
        <w:t>microsserviços</w:t>
      </w:r>
      <w:proofErr w:type="spellEnd"/>
      <w:r w:rsidRPr="0009530C">
        <w:rPr>
          <w:rFonts w:ascii="Times New Roman" w:eastAsia="Times New Roman" w:hAnsi="Times New Roman" w:cs="Times New Roman"/>
          <w:kern w:val="0"/>
          <w:lang w:eastAsia="pt-BR"/>
          <w14:ligatures w14:val="none"/>
        </w:rPr>
        <w:t xml:space="preserve"> quando houver necessidade real.</w:t>
      </w:r>
    </w:p>
    <w:p w14:paraId="60D445C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13A8D8B">
          <v:rect id="_x0000_i1203" style="width:0;height:1.5pt" o:hralign="center" o:hrstd="t" o:hr="t" fillcolor="#a0a0a0" stroked="f"/>
        </w:pict>
      </w:r>
    </w:p>
    <w:p w14:paraId="4A865E1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 Estilo Arquitetural</w:t>
      </w:r>
    </w:p>
    <w:p w14:paraId="1FD3FD3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adotará os seguintes estilos arquiteturais:</w:t>
      </w:r>
    </w:p>
    <w:p w14:paraId="22A6A3B7"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 xml:space="preserve">4.1 Domain </w:t>
      </w:r>
      <w:proofErr w:type="spellStart"/>
      <w:r w:rsidRPr="0009530C">
        <w:rPr>
          <w:rFonts w:ascii="Times New Roman" w:eastAsia="Times New Roman" w:hAnsi="Times New Roman" w:cs="Times New Roman"/>
          <w:b/>
          <w:bCs/>
          <w:kern w:val="0"/>
          <w:sz w:val="36"/>
          <w:szCs w:val="36"/>
          <w:lang w:eastAsia="pt-BR"/>
          <w14:ligatures w14:val="none"/>
        </w:rPr>
        <w:t>Driven</w:t>
      </w:r>
      <w:proofErr w:type="spellEnd"/>
      <w:r w:rsidRPr="0009530C">
        <w:rPr>
          <w:rFonts w:ascii="Times New Roman" w:eastAsia="Times New Roman" w:hAnsi="Times New Roman" w:cs="Times New Roman"/>
          <w:b/>
          <w:bCs/>
          <w:kern w:val="0"/>
          <w:sz w:val="36"/>
          <w:szCs w:val="36"/>
          <w:lang w:eastAsia="pt-BR"/>
          <w14:ligatures w14:val="none"/>
        </w:rPr>
        <w:t xml:space="preserve"> Design (DDD)</w:t>
      </w:r>
    </w:p>
    <w:p w14:paraId="6DE370C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estrutura do software seguirá os domínios definidos na Arquitetura de Negócio.</w:t>
      </w:r>
    </w:p>
    <w:p w14:paraId="496B7A0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3B366897"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 Único;</w:t>
      </w:r>
    </w:p>
    <w:p w14:paraId="31574C36"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Tributação;</w:t>
      </w:r>
    </w:p>
    <w:p w14:paraId="7D1387E8"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RH;</w:t>
      </w:r>
    </w:p>
    <w:p w14:paraId="7151DCBE"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Contabilidade;</w:t>
      </w:r>
    </w:p>
    <w:p w14:paraId="6C8E62D3"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Saúde;</w:t>
      </w:r>
    </w:p>
    <w:p w14:paraId="2D7237F5"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Educação;</w:t>
      </w:r>
    </w:p>
    <w:p w14:paraId="11D97CDC" w14:textId="77777777" w:rsidR="0009530C" w:rsidRPr="0009530C" w:rsidRDefault="0009530C" w:rsidP="0009530C">
      <w:pPr>
        <w:numPr>
          <w:ilvl w:val="0"/>
          <w:numId w:val="1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Compras.</w:t>
      </w:r>
    </w:p>
    <w:p w14:paraId="5F97C90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Cada domínio possuirá:</w:t>
      </w:r>
    </w:p>
    <w:p w14:paraId="5D071755" w14:textId="77777777" w:rsidR="0009530C" w:rsidRPr="0009530C" w:rsidRDefault="0009530C" w:rsidP="0009530C">
      <w:pPr>
        <w:numPr>
          <w:ilvl w:val="0"/>
          <w:numId w:val="1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entidades próprias;</w:t>
      </w:r>
    </w:p>
    <w:p w14:paraId="74170E43" w14:textId="77777777" w:rsidR="0009530C" w:rsidRPr="0009530C" w:rsidRDefault="0009530C" w:rsidP="0009530C">
      <w:pPr>
        <w:numPr>
          <w:ilvl w:val="0"/>
          <w:numId w:val="1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regras de negócio;</w:t>
      </w:r>
    </w:p>
    <w:p w14:paraId="338B203E" w14:textId="77777777" w:rsidR="0009530C" w:rsidRPr="0009530C" w:rsidRDefault="0009530C" w:rsidP="0009530C">
      <w:pPr>
        <w:numPr>
          <w:ilvl w:val="0"/>
          <w:numId w:val="1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w:t>
      </w:r>
    </w:p>
    <w:p w14:paraId="7B60C6C2" w14:textId="77777777" w:rsidR="0009530C" w:rsidRPr="0009530C" w:rsidRDefault="0009530C" w:rsidP="0009530C">
      <w:pPr>
        <w:numPr>
          <w:ilvl w:val="0"/>
          <w:numId w:val="1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4AB5F151" w14:textId="77777777" w:rsidR="0009530C" w:rsidRPr="0009530C" w:rsidRDefault="0009530C" w:rsidP="0009530C">
      <w:pPr>
        <w:numPr>
          <w:ilvl w:val="0"/>
          <w:numId w:val="1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interfaces.</w:t>
      </w:r>
    </w:p>
    <w:p w14:paraId="40F79F8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E550AB4">
          <v:rect id="_x0000_i1204" style="width:0;height:1.5pt" o:hralign="center" o:hrstd="t" o:hr="t" fillcolor="#a0a0a0" stroked="f"/>
        </w:pict>
      </w:r>
    </w:p>
    <w:p w14:paraId="76B07FA5"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 xml:space="preserve">4.2 Clean </w:t>
      </w:r>
      <w:proofErr w:type="spellStart"/>
      <w:r w:rsidRPr="0009530C">
        <w:rPr>
          <w:rFonts w:ascii="Times New Roman" w:eastAsia="Times New Roman" w:hAnsi="Times New Roman" w:cs="Times New Roman"/>
          <w:b/>
          <w:bCs/>
          <w:kern w:val="0"/>
          <w:sz w:val="36"/>
          <w:szCs w:val="36"/>
          <w:lang w:eastAsia="pt-BR"/>
          <w14:ligatures w14:val="none"/>
        </w:rPr>
        <w:t>Architecture</w:t>
      </w:r>
      <w:proofErr w:type="spellEnd"/>
    </w:p>
    <w:p w14:paraId="6C1DC93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organização interna seguirá o princípio de separação entre:</w:t>
      </w:r>
    </w:p>
    <w:p w14:paraId="4DBD0897" w14:textId="77777777" w:rsidR="0009530C" w:rsidRPr="0009530C" w:rsidRDefault="0009530C" w:rsidP="0009530C">
      <w:pPr>
        <w:numPr>
          <w:ilvl w:val="0"/>
          <w:numId w:val="1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regras de negócio;</w:t>
      </w:r>
    </w:p>
    <w:p w14:paraId="67FF58F4" w14:textId="77777777" w:rsidR="0009530C" w:rsidRPr="0009530C" w:rsidRDefault="0009530C" w:rsidP="0009530C">
      <w:pPr>
        <w:numPr>
          <w:ilvl w:val="0"/>
          <w:numId w:val="1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aplicações;</w:t>
      </w:r>
    </w:p>
    <w:p w14:paraId="4A046926" w14:textId="77777777" w:rsidR="0009530C" w:rsidRPr="0009530C" w:rsidRDefault="0009530C" w:rsidP="0009530C">
      <w:pPr>
        <w:numPr>
          <w:ilvl w:val="0"/>
          <w:numId w:val="1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infraestrutura;</w:t>
      </w:r>
    </w:p>
    <w:p w14:paraId="2642AED9" w14:textId="77777777" w:rsidR="0009530C" w:rsidRPr="0009530C" w:rsidRDefault="0009530C" w:rsidP="0009530C">
      <w:pPr>
        <w:numPr>
          <w:ilvl w:val="0"/>
          <w:numId w:val="1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interfaces.</w:t>
      </w:r>
    </w:p>
    <w:p w14:paraId="673A7EB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Estrutura conceitual:</w:t>
      </w:r>
    </w:p>
    <w:p w14:paraId="4A1C220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345311F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Interface / Web / </w:t>
      </w:r>
      <w:proofErr w:type="gramStart"/>
      <w:r w:rsidRPr="0009530C">
        <w:rPr>
          <w:rFonts w:ascii="Courier New" w:eastAsia="Times New Roman" w:hAnsi="Courier New" w:cs="Courier New"/>
          <w:kern w:val="0"/>
          <w:sz w:val="20"/>
          <w:szCs w:val="20"/>
          <w:lang w:eastAsia="pt-BR"/>
          <w14:ligatures w14:val="none"/>
        </w:rPr>
        <w:t>Mobile  │</w:t>
      </w:r>
      <w:proofErr w:type="gramEnd"/>
    </w:p>
    <w:p w14:paraId="71E4B78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6E626400"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Application</w:t>
      </w:r>
      <w:proofErr w:type="spellEnd"/>
      <w:r w:rsidRPr="0009530C">
        <w:rPr>
          <w:rFonts w:ascii="Courier New" w:eastAsia="Times New Roman" w:hAnsi="Courier New" w:cs="Courier New"/>
          <w:kern w:val="0"/>
          <w:sz w:val="20"/>
          <w:szCs w:val="20"/>
          <w:lang w:eastAsia="pt-BR"/>
          <w14:ligatures w14:val="none"/>
        </w:rPr>
        <w:t xml:space="preserve"> Services      │</w:t>
      </w:r>
    </w:p>
    <w:p w14:paraId="4FA354CD"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47F91F9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Domain Business </w:t>
      </w:r>
      <w:proofErr w:type="spellStart"/>
      <w:r w:rsidRPr="0009530C">
        <w:rPr>
          <w:rFonts w:ascii="Courier New" w:eastAsia="Times New Roman" w:hAnsi="Courier New" w:cs="Courier New"/>
          <w:kern w:val="0"/>
          <w:sz w:val="20"/>
          <w:szCs w:val="20"/>
          <w:lang w:eastAsia="pt-BR"/>
          <w14:ligatures w14:val="none"/>
        </w:rPr>
        <w:t>Rules</w:t>
      </w:r>
      <w:proofErr w:type="spellEnd"/>
      <w:r w:rsidRPr="0009530C">
        <w:rPr>
          <w:rFonts w:ascii="Courier New" w:eastAsia="Times New Roman" w:hAnsi="Courier New" w:cs="Courier New"/>
          <w:kern w:val="0"/>
          <w:sz w:val="20"/>
          <w:szCs w:val="20"/>
          <w:lang w:eastAsia="pt-BR"/>
          <w14:ligatures w14:val="none"/>
        </w:rPr>
        <w:t xml:space="preserve">     │</w:t>
      </w:r>
    </w:p>
    <w:p w14:paraId="3B3E3CB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5DAB6C2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Infrastructure</w:t>
      </w:r>
      <w:proofErr w:type="spellEnd"/>
      <w:r w:rsidRPr="0009530C">
        <w:rPr>
          <w:rFonts w:ascii="Courier New" w:eastAsia="Times New Roman" w:hAnsi="Courier New" w:cs="Courier New"/>
          <w:kern w:val="0"/>
          <w:sz w:val="20"/>
          <w:szCs w:val="20"/>
          <w:lang w:eastAsia="pt-BR"/>
          <w14:ligatures w14:val="none"/>
        </w:rPr>
        <w:t xml:space="preserve">            │</w:t>
      </w:r>
    </w:p>
    <w:p w14:paraId="1460044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429207C4"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F8862DF">
          <v:rect id="_x0000_i1205" style="width:0;height:1.5pt" o:hralign="center" o:hrstd="t" o:hr="t" fillcolor="#a0a0a0" stroked="f"/>
        </w:pict>
      </w:r>
    </w:p>
    <w:p w14:paraId="7740C576"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5. Arquitetura em Camadas</w:t>
      </w:r>
    </w:p>
    <w:p w14:paraId="0AE44937"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5.1 Camada de Apresentação</w:t>
      </w:r>
    </w:p>
    <w:p w14:paraId="72D9748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Responsável pela interação com usuários.</w:t>
      </w:r>
    </w:p>
    <w:p w14:paraId="1B577B8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Tecnologias previstas:</w:t>
      </w:r>
    </w:p>
    <w:p w14:paraId="062B2E95" w14:textId="77777777" w:rsidR="0009530C" w:rsidRPr="0009530C" w:rsidRDefault="0009530C" w:rsidP="0009530C">
      <w:pPr>
        <w:numPr>
          <w:ilvl w:val="0"/>
          <w:numId w:val="1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aplicação web responsiva;</w:t>
      </w:r>
    </w:p>
    <w:p w14:paraId="41A6CE9D" w14:textId="77777777" w:rsidR="0009530C" w:rsidRPr="0009530C" w:rsidRDefault="0009530C" w:rsidP="0009530C">
      <w:pPr>
        <w:numPr>
          <w:ilvl w:val="0"/>
          <w:numId w:val="1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aplicativo móvel;</w:t>
      </w:r>
    </w:p>
    <w:p w14:paraId="375137A0" w14:textId="77777777" w:rsidR="0009530C" w:rsidRPr="0009530C" w:rsidRDefault="0009530C" w:rsidP="0009530C">
      <w:pPr>
        <w:numPr>
          <w:ilvl w:val="0"/>
          <w:numId w:val="1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portal cidadão;</w:t>
      </w:r>
    </w:p>
    <w:p w14:paraId="41CFBFC1" w14:textId="77777777" w:rsidR="0009530C" w:rsidRPr="0009530C" w:rsidRDefault="0009530C" w:rsidP="0009530C">
      <w:pPr>
        <w:numPr>
          <w:ilvl w:val="0"/>
          <w:numId w:val="1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portal fornecedor.</w:t>
      </w:r>
    </w:p>
    <w:p w14:paraId="59FC25A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Responsabilidades:</w:t>
      </w:r>
    </w:p>
    <w:p w14:paraId="393D7001" w14:textId="77777777" w:rsidR="0009530C" w:rsidRPr="0009530C" w:rsidRDefault="0009530C" w:rsidP="0009530C">
      <w:pPr>
        <w:numPr>
          <w:ilvl w:val="0"/>
          <w:numId w:val="1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telas;</w:t>
      </w:r>
    </w:p>
    <w:p w14:paraId="04FEA544" w14:textId="77777777" w:rsidR="0009530C" w:rsidRPr="0009530C" w:rsidRDefault="0009530C" w:rsidP="0009530C">
      <w:pPr>
        <w:numPr>
          <w:ilvl w:val="0"/>
          <w:numId w:val="1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formulários;</w:t>
      </w:r>
    </w:p>
    <w:p w14:paraId="3816DF72" w14:textId="77777777" w:rsidR="0009530C" w:rsidRPr="0009530C" w:rsidRDefault="0009530C" w:rsidP="0009530C">
      <w:pPr>
        <w:numPr>
          <w:ilvl w:val="0"/>
          <w:numId w:val="1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validações básicas;</w:t>
      </w:r>
    </w:p>
    <w:p w14:paraId="6086E5AA" w14:textId="77777777" w:rsidR="0009530C" w:rsidRPr="0009530C" w:rsidRDefault="0009530C" w:rsidP="0009530C">
      <w:pPr>
        <w:numPr>
          <w:ilvl w:val="0"/>
          <w:numId w:val="1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acessibilidade;</w:t>
      </w:r>
    </w:p>
    <w:p w14:paraId="32258F03" w14:textId="77777777" w:rsidR="0009530C" w:rsidRPr="0009530C" w:rsidRDefault="0009530C" w:rsidP="0009530C">
      <w:pPr>
        <w:numPr>
          <w:ilvl w:val="0"/>
          <w:numId w:val="1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experiência do usuário.</w:t>
      </w:r>
    </w:p>
    <w:p w14:paraId="65EC4147"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E45E9CA">
          <v:rect id="_x0000_i1206" style="width:0;height:1.5pt" o:hralign="center" o:hrstd="t" o:hr="t" fillcolor="#a0a0a0" stroked="f"/>
        </w:pict>
      </w:r>
    </w:p>
    <w:p w14:paraId="33911CCE"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5.2 Camada de Aplicação</w:t>
      </w:r>
    </w:p>
    <w:p w14:paraId="610AE6C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Responsável pela coordenação dos casos de uso.</w:t>
      </w:r>
    </w:p>
    <w:p w14:paraId="7A440EE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Responsabilidades:</w:t>
      </w:r>
    </w:p>
    <w:p w14:paraId="1FFC66A6" w14:textId="77777777" w:rsidR="0009530C" w:rsidRPr="0009530C" w:rsidRDefault="0009530C" w:rsidP="0009530C">
      <w:pPr>
        <w:numPr>
          <w:ilvl w:val="0"/>
          <w:numId w:val="1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executar processos;</w:t>
      </w:r>
    </w:p>
    <w:p w14:paraId="30FAA0BC" w14:textId="77777777" w:rsidR="0009530C" w:rsidRPr="0009530C" w:rsidRDefault="0009530C" w:rsidP="0009530C">
      <w:pPr>
        <w:numPr>
          <w:ilvl w:val="0"/>
          <w:numId w:val="1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controlar transações;</w:t>
      </w:r>
    </w:p>
    <w:p w14:paraId="19F50924" w14:textId="77777777" w:rsidR="0009530C" w:rsidRPr="0009530C" w:rsidRDefault="0009530C" w:rsidP="0009530C">
      <w:pPr>
        <w:numPr>
          <w:ilvl w:val="0"/>
          <w:numId w:val="1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chamar serviços de domínio;</w:t>
      </w:r>
    </w:p>
    <w:p w14:paraId="686C706F" w14:textId="77777777" w:rsidR="0009530C" w:rsidRPr="0009530C" w:rsidRDefault="0009530C" w:rsidP="0009530C">
      <w:pPr>
        <w:numPr>
          <w:ilvl w:val="0"/>
          <w:numId w:val="1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publicar eventos;</w:t>
      </w:r>
    </w:p>
    <w:p w14:paraId="232241AB" w14:textId="77777777" w:rsidR="0009530C" w:rsidRPr="0009530C" w:rsidRDefault="0009530C" w:rsidP="0009530C">
      <w:pPr>
        <w:numPr>
          <w:ilvl w:val="0"/>
          <w:numId w:val="1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controlar fluxos.</w:t>
      </w:r>
    </w:p>
    <w:p w14:paraId="743E13C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26CFFD">
          <v:rect id="_x0000_i1207" style="width:0;height:1.5pt" o:hralign="center" o:hrstd="t" o:hr="t" fillcolor="#a0a0a0" stroked="f"/>
        </w:pict>
      </w:r>
    </w:p>
    <w:p w14:paraId="0C8AF279"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5.3 Camada de Domínio</w:t>
      </w:r>
    </w:p>
    <w:p w14:paraId="4984D29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Representa o núcleo inteligente do sistema.</w:t>
      </w:r>
    </w:p>
    <w:p w14:paraId="0790B5E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Contém:</w:t>
      </w:r>
    </w:p>
    <w:p w14:paraId="559EB209" w14:textId="77777777" w:rsidR="0009530C" w:rsidRPr="0009530C" w:rsidRDefault="0009530C" w:rsidP="0009530C">
      <w:pPr>
        <w:numPr>
          <w:ilvl w:val="0"/>
          <w:numId w:val="1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regras de negócio;</w:t>
      </w:r>
    </w:p>
    <w:p w14:paraId="4420E4AD" w14:textId="77777777" w:rsidR="0009530C" w:rsidRPr="0009530C" w:rsidRDefault="0009530C" w:rsidP="0009530C">
      <w:pPr>
        <w:numPr>
          <w:ilvl w:val="0"/>
          <w:numId w:val="1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entidades;</w:t>
      </w:r>
    </w:p>
    <w:p w14:paraId="3CF19FC8" w14:textId="77777777" w:rsidR="0009530C" w:rsidRPr="0009530C" w:rsidRDefault="0009530C" w:rsidP="0009530C">
      <w:pPr>
        <w:numPr>
          <w:ilvl w:val="0"/>
          <w:numId w:val="1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objetos de valor;</w:t>
      </w:r>
    </w:p>
    <w:p w14:paraId="1C8B9AD1" w14:textId="77777777" w:rsidR="0009530C" w:rsidRPr="0009530C" w:rsidRDefault="0009530C" w:rsidP="0009530C">
      <w:pPr>
        <w:numPr>
          <w:ilvl w:val="0"/>
          <w:numId w:val="1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de domínio;</w:t>
      </w:r>
    </w:p>
    <w:p w14:paraId="32BF11A1" w14:textId="77777777" w:rsidR="0009530C" w:rsidRPr="0009530C" w:rsidRDefault="0009530C" w:rsidP="0009530C">
      <w:pPr>
        <w:numPr>
          <w:ilvl w:val="0"/>
          <w:numId w:val="1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validações.</w:t>
      </w:r>
    </w:p>
    <w:p w14:paraId="67140ED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Esta camada não dependerá de tecnologia.</w:t>
      </w:r>
    </w:p>
    <w:p w14:paraId="07899D7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05DC13">
          <v:rect id="_x0000_i1208" style="width:0;height:1.5pt" o:hralign="center" o:hrstd="t" o:hr="t" fillcolor="#a0a0a0" stroked="f"/>
        </w:pict>
      </w:r>
    </w:p>
    <w:p w14:paraId="456B2F95"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5.4 Camada de Infraestrutura</w:t>
      </w:r>
    </w:p>
    <w:p w14:paraId="3C0D2DF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Responsável por detalhes técnicos:</w:t>
      </w:r>
    </w:p>
    <w:p w14:paraId="60A81C9D"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banco de dados;</w:t>
      </w:r>
    </w:p>
    <w:p w14:paraId="2C5E975E"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armazenamento;</w:t>
      </w:r>
    </w:p>
    <w:p w14:paraId="43E1ACF1"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APIs externas;</w:t>
      </w:r>
    </w:p>
    <w:p w14:paraId="43B47171"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7C70D85C"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w:t>
      </w:r>
    </w:p>
    <w:p w14:paraId="1029393C" w14:textId="77777777" w:rsidR="0009530C" w:rsidRPr="0009530C" w:rsidRDefault="0009530C" w:rsidP="0009530C">
      <w:pPr>
        <w:numPr>
          <w:ilvl w:val="0"/>
          <w:numId w:val="1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arquivos.</w:t>
      </w:r>
    </w:p>
    <w:p w14:paraId="1885775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AD8A376">
          <v:rect id="_x0000_i1209" style="width:0;height:1.5pt" o:hralign="center" o:hrstd="t" o:hr="t" fillcolor="#a0a0a0" stroked="f"/>
        </w:pict>
      </w:r>
    </w:p>
    <w:p w14:paraId="5340BF9D"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lastRenderedPageBreak/>
        <w:t>6. Componentes Principais</w:t>
      </w:r>
    </w:p>
    <w:p w14:paraId="7603D6E7"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6.1 Núcleo SIGMUN Core</w:t>
      </w:r>
    </w:p>
    <w:p w14:paraId="0C58593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corporativos compartilhados.</w:t>
      </w:r>
    </w:p>
    <w:p w14:paraId="3462C7F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Inclui:</w:t>
      </w:r>
    </w:p>
    <w:p w14:paraId="4C9EA27A"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identidade;</w:t>
      </w:r>
    </w:p>
    <w:p w14:paraId="7CCC084B"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usuários;</w:t>
      </w:r>
    </w:p>
    <w:p w14:paraId="3A672D9E"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permissões;</w:t>
      </w:r>
    </w:p>
    <w:p w14:paraId="234DD05B"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 único;</w:t>
      </w:r>
    </w:p>
    <w:p w14:paraId="7B3EF13F"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documentos;</w:t>
      </w:r>
    </w:p>
    <w:p w14:paraId="38B9F4F3"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protocolo;</w:t>
      </w:r>
    </w:p>
    <w:p w14:paraId="50F6D9E1"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auditoria;</w:t>
      </w:r>
    </w:p>
    <w:p w14:paraId="29117125" w14:textId="77777777" w:rsidR="0009530C" w:rsidRPr="0009530C" w:rsidRDefault="0009530C" w:rsidP="0009530C">
      <w:pPr>
        <w:numPr>
          <w:ilvl w:val="0"/>
          <w:numId w:val="1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notificações.</w:t>
      </w:r>
    </w:p>
    <w:p w14:paraId="1D2E5B34"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03C8B3">
          <v:rect id="_x0000_i1210" style="width:0;height:1.5pt" o:hralign="center" o:hrstd="t" o:hr="t" fillcolor="#a0a0a0" stroked="f"/>
        </w:pict>
      </w:r>
    </w:p>
    <w:p w14:paraId="166DADAA"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6.2 Módulos de Negócio</w:t>
      </w:r>
    </w:p>
    <w:p w14:paraId="08AC091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módulo será implementado como um contexto delimitado (</w:t>
      </w:r>
      <w:proofErr w:type="spellStart"/>
      <w:r w:rsidRPr="0009530C">
        <w:rPr>
          <w:rFonts w:ascii="Times New Roman" w:eastAsia="Times New Roman" w:hAnsi="Times New Roman" w:cs="Times New Roman"/>
          <w:i/>
          <w:iCs/>
          <w:kern w:val="0"/>
          <w:lang w:eastAsia="pt-BR"/>
          <w14:ligatures w14:val="none"/>
        </w:rPr>
        <w:t>Bounded</w:t>
      </w:r>
      <w:proofErr w:type="spellEnd"/>
      <w:r w:rsidRPr="0009530C">
        <w:rPr>
          <w:rFonts w:ascii="Times New Roman" w:eastAsia="Times New Roman" w:hAnsi="Times New Roman" w:cs="Times New Roman"/>
          <w:i/>
          <w:iCs/>
          <w:kern w:val="0"/>
          <w:lang w:eastAsia="pt-BR"/>
          <w14:ligatures w14:val="none"/>
        </w:rPr>
        <w:t xml:space="preserve"> </w:t>
      </w:r>
      <w:proofErr w:type="spellStart"/>
      <w:r w:rsidRPr="0009530C">
        <w:rPr>
          <w:rFonts w:ascii="Times New Roman" w:eastAsia="Times New Roman" w:hAnsi="Times New Roman" w:cs="Times New Roman"/>
          <w:i/>
          <w:iCs/>
          <w:kern w:val="0"/>
          <w:lang w:eastAsia="pt-BR"/>
          <w14:ligatures w14:val="none"/>
        </w:rPr>
        <w:t>Context</w:t>
      </w:r>
      <w:proofErr w:type="spellEnd"/>
      <w:r w:rsidRPr="0009530C">
        <w:rPr>
          <w:rFonts w:ascii="Times New Roman" w:eastAsia="Times New Roman" w:hAnsi="Times New Roman" w:cs="Times New Roman"/>
          <w:kern w:val="0"/>
          <w:lang w:eastAsia="pt-BR"/>
          <w14:ligatures w14:val="none"/>
        </w:rPr>
        <w:t>).</w:t>
      </w:r>
    </w:p>
    <w:p w14:paraId="4AE5388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56B775D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sigmun-rh</w:t>
      </w:r>
      <w:proofErr w:type="spellEnd"/>
    </w:p>
    <w:p w14:paraId="5730227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w:t>
      </w:r>
      <w:proofErr w:type="spellEnd"/>
      <w:r w:rsidRPr="0009530C">
        <w:rPr>
          <w:rFonts w:ascii="Courier New" w:eastAsia="Times New Roman" w:hAnsi="Courier New" w:cs="Courier New"/>
          <w:kern w:val="0"/>
          <w:sz w:val="20"/>
          <w:szCs w:val="20"/>
          <w:lang w:eastAsia="pt-BR"/>
          <w14:ligatures w14:val="none"/>
        </w:rPr>
        <w:t>-tributos</w:t>
      </w:r>
    </w:p>
    <w:p w14:paraId="6CA781B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w:t>
      </w:r>
      <w:proofErr w:type="spellEnd"/>
      <w:r w:rsidRPr="0009530C">
        <w:rPr>
          <w:rFonts w:ascii="Courier New" w:eastAsia="Times New Roman" w:hAnsi="Courier New" w:cs="Courier New"/>
          <w:kern w:val="0"/>
          <w:sz w:val="20"/>
          <w:szCs w:val="20"/>
          <w:lang w:eastAsia="pt-BR"/>
          <w14:ligatures w14:val="none"/>
        </w:rPr>
        <w:t>-contabilidade</w:t>
      </w:r>
    </w:p>
    <w:p w14:paraId="7127B8F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w:t>
      </w:r>
      <w:proofErr w:type="spellEnd"/>
      <w:r w:rsidRPr="0009530C">
        <w:rPr>
          <w:rFonts w:ascii="Courier New" w:eastAsia="Times New Roman" w:hAnsi="Courier New" w:cs="Courier New"/>
          <w:kern w:val="0"/>
          <w:sz w:val="20"/>
          <w:szCs w:val="20"/>
          <w:lang w:eastAsia="pt-BR"/>
          <w14:ligatures w14:val="none"/>
        </w:rPr>
        <w:t>-compras</w:t>
      </w:r>
    </w:p>
    <w:p w14:paraId="1BF0E9F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sigmun-saude</w:t>
      </w:r>
      <w:proofErr w:type="spellEnd"/>
    </w:p>
    <w:p w14:paraId="044CDF7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sigmun-educacao</w:t>
      </w:r>
      <w:proofErr w:type="spellEnd"/>
    </w:p>
    <w:p w14:paraId="14264C5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sigmun-assistencia</w:t>
      </w:r>
      <w:proofErr w:type="spellEnd"/>
    </w:p>
    <w:p w14:paraId="1C4BC3E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03744E8">
          <v:rect id="_x0000_i1211" style="width:0;height:1.5pt" o:hralign="center" o:hrstd="t" o:hr="t" fillcolor="#a0a0a0" stroked="f"/>
        </w:pict>
      </w:r>
    </w:p>
    <w:p w14:paraId="21A853E2"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7. Estrutura Interna dos Módulos</w:t>
      </w:r>
    </w:p>
    <w:p w14:paraId="51A6D77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módulo deverá seguir padrão semelhante:</w:t>
      </w:r>
    </w:p>
    <w:p w14:paraId="08A4222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modulo/</w:t>
      </w:r>
    </w:p>
    <w:p w14:paraId="1BBF2808"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w:t>
      </w:r>
    </w:p>
    <w:p w14:paraId="0F6F8A0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domain/</w:t>
      </w:r>
    </w:p>
    <w:p w14:paraId="450F278D"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entities</w:t>
      </w:r>
    </w:p>
    <w:p w14:paraId="716D337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 </w:t>
      </w:r>
      <w:proofErr w:type="spellStart"/>
      <w:r w:rsidRPr="0009530C">
        <w:rPr>
          <w:rFonts w:ascii="Courier New" w:eastAsia="Times New Roman" w:hAnsi="Courier New" w:cs="Courier New"/>
          <w:kern w:val="0"/>
          <w:sz w:val="20"/>
          <w:szCs w:val="20"/>
          <w:lang w:val="en-US" w:eastAsia="pt-BR"/>
          <w14:ligatures w14:val="none"/>
        </w:rPr>
        <w:t>value_objects</w:t>
      </w:r>
      <w:proofErr w:type="spellEnd"/>
    </w:p>
    <w:p w14:paraId="055C8E5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services</w:t>
      </w:r>
    </w:p>
    <w:p w14:paraId="4ACD49F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events</w:t>
      </w:r>
    </w:p>
    <w:p w14:paraId="409A6E1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w:t>
      </w:r>
    </w:p>
    <w:p w14:paraId="7F7DD2B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application/</w:t>
      </w:r>
    </w:p>
    <w:p w14:paraId="19090A4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commands</w:t>
      </w:r>
    </w:p>
    <w:p w14:paraId="0ADBF2F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queries</w:t>
      </w:r>
    </w:p>
    <w:p w14:paraId="3305289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 </w:t>
      </w:r>
      <w:proofErr w:type="spellStart"/>
      <w:r w:rsidRPr="0009530C">
        <w:rPr>
          <w:rFonts w:ascii="Courier New" w:eastAsia="Times New Roman" w:hAnsi="Courier New" w:cs="Courier New"/>
          <w:kern w:val="0"/>
          <w:sz w:val="20"/>
          <w:szCs w:val="20"/>
          <w:lang w:val="en-US" w:eastAsia="pt-BR"/>
          <w14:ligatures w14:val="none"/>
        </w:rPr>
        <w:t>use_cases</w:t>
      </w:r>
      <w:proofErr w:type="spellEnd"/>
    </w:p>
    <w:p w14:paraId="67F3763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w:t>
      </w:r>
    </w:p>
    <w:p w14:paraId="020BB0E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lastRenderedPageBreak/>
        <w:t>├── infrastructure/</w:t>
      </w:r>
    </w:p>
    <w:p w14:paraId="158EE80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database</w:t>
      </w:r>
    </w:p>
    <w:p w14:paraId="266871B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integrations</w:t>
      </w:r>
    </w:p>
    <w:p w14:paraId="0FE07A0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 repositories</w:t>
      </w:r>
    </w:p>
    <w:p w14:paraId="31B5A5D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w:t>
      </w:r>
    </w:p>
    <w:p w14:paraId="20A7563D"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presentation/</w:t>
      </w:r>
    </w:p>
    <w:p w14:paraId="4EA419A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 </w:t>
      </w:r>
      <w:proofErr w:type="spellStart"/>
      <w:r w:rsidRPr="0009530C">
        <w:rPr>
          <w:rFonts w:ascii="Courier New" w:eastAsia="Times New Roman" w:hAnsi="Courier New" w:cs="Courier New"/>
          <w:kern w:val="0"/>
          <w:sz w:val="20"/>
          <w:szCs w:val="20"/>
          <w:lang w:val="en-US" w:eastAsia="pt-BR"/>
          <w14:ligatures w14:val="none"/>
        </w:rPr>
        <w:t>api</w:t>
      </w:r>
      <w:proofErr w:type="spellEnd"/>
    </w:p>
    <w:p w14:paraId="087A18E8"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val="en-US" w:eastAsia="pt-BR"/>
          <w14:ligatures w14:val="none"/>
        </w:rPr>
        <w:t xml:space="preserve">    </w:t>
      </w: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schemas</w:t>
      </w:r>
      <w:proofErr w:type="spellEnd"/>
    </w:p>
    <w:p w14:paraId="4F1A36F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5B55DE">
          <v:rect id="_x0000_i1212" style="width:0;height:1.5pt" o:hralign="center" o:hrstd="t" o:hr="t" fillcolor="#a0a0a0" stroked="f"/>
        </w:pict>
      </w:r>
    </w:p>
    <w:p w14:paraId="3BBAEAB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8. </w:t>
      </w:r>
      <w:proofErr w:type="spellStart"/>
      <w:r w:rsidRPr="0009530C">
        <w:rPr>
          <w:rFonts w:ascii="Times New Roman" w:eastAsia="Times New Roman" w:hAnsi="Times New Roman" w:cs="Times New Roman"/>
          <w:b/>
          <w:bCs/>
          <w:kern w:val="36"/>
          <w:sz w:val="48"/>
          <w:szCs w:val="48"/>
          <w:lang w:eastAsia="pt-BR"/>
          <w14:ligatures w14:val="none"/>
        </w:rPr>
        <w:t>Backend</w:t>
      </w:r>
      <w:proofErr w:type="spellEnd"/>
    </w:p>
    <w:p w14:paraId="0CCBFBB4"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Linguagem Principal</w:t>
      </w:r>
    </w:p>
    <w:p w14:paraId="0883CDD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Python será utilizado como linguagem principal do </w:t>
      </w:r>
      <w:proofErr w:type="spellStart"/>
      <w:r w:rsidRPr="0009530C">
        <w:rPr>
          <w:rFonts w:ascii="Times New Roman" w:eastAsia="Times New Roman" w:hAnsi="Times New Roman" w:cs="Times New Roman"/>
          <w:kern w:val="0"/>
          <w:lang w:eastAsia="pt-BR"/>
          <w14:ligatures w14:val="none"/>
        </w:rPr>
        <w:t>backend</w:t>
      </w:r>
      <w:proofErr w:type="spellEnd"/>
      <w:r w:rsidRPr="0009530C">
        <w:rPr>
          <w:rFonts w:ascii="Times New Roman" w:eastAsia="Times New Roman" w:hAnsi="Times New Roman" w:cs="Times New Roman"/>
          <w:kern w:val="0"/>
          <w:lang w:eastAsia="pt-BR"/>
          <w14:ligatures w14:val="none"/>
        </w:rPr>
        <w:t>.</w:t>
      </w:r>
    </w:p>
    <w:p w14:paraId="437D1D8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Motivos:</w:t>
      </w:r>
    </w:p>
    <w:p w14:paraId="31E1BAA0"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produtividade;</w:t>
      </w:r>
    </w:p>
    <w:p w14:paraId="3BC16105"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grande comunidade;</w:t>
      </w:r>
    </w:p>
    <w:p w14:paraId="04B3CEF1"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disponibilidade de bibliotecas;</w:t>
      </w:r>
    </w:p>
    <w:p w14:paraId="0116AA07"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facilidade de manutenção;</w:t>
      </w:r>
    </w:p>
    <w:p w14:paraId="5D85840A"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 com inteligência artificial;</w:t>
      </w:r>
    </w:p>
    <w:p w14:paraId="662767FF" w14:textId="77777777" w:rsidR="0009530C" w:rsidRPr="0009530C" w:rsidRDefault="0009530C" w:rsidP="0009530C">
      <w:pPr>
        <w:numPr>
          <w:ilvl w:val="0"/>
          <w:numId w:val="1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adequação a sistemas corporativos.</w:t>
      </w:r>
    </w:p>
    <w:p w14:paraId="10CD8A51"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1F9FA78">
          <v:rect id="_x0000_i1213" style="width:0;height:1.5pt" o:hralign="center" o:hrstd="t" o:hr="t" fillcolor="#a0a0a0" stroked="f"/>
        </w:pict>
      </w:r>
    </w:p>
    <w:p w14:paraId="383FEF63"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Framework Previsto</w:t>
      </w:r>
    </w:p>
    <w:p w14:paraId="07CF780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deverá ser compatível inicialmente com:</w:t>
      </w:r>
    </w:p>
    <w:p w14:paraId="3D3BFD22" w14:textId="77777777" w:rsidR="0009530C" w:rsidRPr="0009530C" w:rsidRDefault="0009530C" w:rsidP="0009530C">
      <w:pPr>
        <w:numPr>
          <w:ilvl w:val="0"/>
          <w:numId w:val="17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FastAPI</w:t>
      </w:r>
      <w:proofErr w:type="spellEnd"/>
      <w:r w:rsidRPr="0009530C">
        <w:rPr>
          <w:rFonts w:ascii="Times New Roman" w:eastAsia="Times New Roman" w:hAnsi="Times New Roman" w:cs="Times New Roman"/>
          <w:kern w:val="0"/>
          <w:lang w:eastAsia="pt-BR"/>
          <w14:ligatures w14:val="none"/>
        </w:rPr>
        <w:t>;</w:t>
      </w:r>
    </w:p>
    <w:p w14:paraId="416AC65C" w14:textId="77777777" w:rsidR="0009530C" w:rsidRPr="0009530C" w:rsidRDefault="0009530C" w:rsidP="0009530C">
      <w:pPr>
        <w:numPr>
          <w:ilvl w:val="0"/>
          <w:numId w:val="17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SQLAlchemy</w:t>
      </w:r>
      <w:proofErr w:type="spellEnd"/>
      <w:r w:rsidRPr="0009530C">
        <w:rPr>
          <w:rFonts w:ascii="Times New Roman" w:eastAsia="Times New Roman" w:hAnsi="Times New Roman" w:cs="Times New Roman"/>
          <w:kern w:val="0"/>
          <w:lang w:eastAsia="pt-BR"/>
          <w14:ligatures w14:val="none"/>
        </w:rPr>
        <w:t>;</w:t>
      </w:r>
    </w:p>
    <w:p w14:paraId="38489C6D" w14:textId="77777777" w:rsidR="0009530C" w:rsidRPr="0009530C" w:rsidRDefault="0009530C" w:rsidP="0009530C">
      <w:pPr>
        <w:numPr>
          <w:ilvl w:val="0"/>
          <w:numId w:val="17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Pydantic</w:t>
      </w:r>
      <w:proofErr w:type="spellEnd"/>
      <w:r w:rsidRPr="0009530C">
        <w:rPr>
          <w:rFonts w:ascii="Times New Roman" w:eastAsia="Times New Roman" w:hAnsi="Times New Roman" w:cs="Times New Roman"/>
          <w:kern w:val="0"/>
          <w:lang w:eastAsia="pt-BR"/>
          <w14:ligatures w14:val="none"/>
        </w:rPr>
        <w:t>;</w:t>
      </w:r>
    </w:p>
    <w:p w14:paraId="54A5D5BE" w14:textId="77777777" w:rsidR="0009530C" w:rsidRPr="0009530C" w:rsidRDefault="0009530C" w:rsidP="0009530C">
      <w:pPr>
        <w:numPr>
          <w:ilvl w:val="0"/>
          <w:numId w:val="17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Alembic</w:t>
      </w:r>
      <w:proofErr w:type="spellEnd"/>
      <w:r w:rsidRPr="0009530C">
        <w:rPr>
          <w:rFonts w:ascii="Times New Roman" w:eastAsia="Times New Roman" w:hAnsi="Times New Roman" w:cs="Times New Roman"/>
          <w:kern w:val="0"/>
          <w:lang w:eastAsia="pt-BR"/>
          <w14:ligatures w14:val="none"/>
        </w:rPr>
        <w:t>.</w:t>
      </w:r>
    </w:p>
    <w:p w14:paraId="7905B32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escolha definitiva deverá ser registrada em ADR.</w:t>
      </w:r>
    </w:p>
    <w:p w14:paraId="6AB8181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0A98C0">
          <v:rect id="_x0000_i1214" style="width:0;height:1.5pt" o:hralign="center" o:hrstd="t" o:hr="t" fillcolor="#a0a0a0" stroked="f"/>
        </w:pict>
      </w:r>
    </w:p>
    <w:p w14:paraId="3382357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9. Banco de Dados</w:t>
      </w:r>
    </w:p>
    <w:p w14:paraId="254974F7"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Banco Principal</w:t>
      </w:r>
    </w:p>
    <w:p w14:paraId="0E18E8B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PostgreSQL será utilizado como banco corporativo principal.</w:t>
      </w:r>
    </w:p>
    <w:p w14:paraId="6CA3BAA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Características:</w:t>
      </w:r>
    </w:p>
    <w:p w14:paraId="603C3ECE"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robustez;</w:t>
      </w:r>
    </w:p>
    <w:p w14:paraId="02425036"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 aberto;</w:t>
      </w:r>
    </w:p>
    <w:p w14:paraId="450BE642"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suporte a grandes volumes;</w:t>
      </w:r>
    </w:p>
    <w:p w14:paraId="748D461F"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recursos </w:t>
      </w:r>
      <w:proofErr w:type="spellStart"/>
      <w:r w:rsidRPr="0009530C">
        <w:rPr>
          <w:rFonts w:ascii="Times New Roman" w:eastAsia="Times New Roman" w:hAnsi="Times New Roman" w:cs="Times New Roman"/>
          <w:kern w:val="0"/>
          <w:lang w:eastAsia="pt-BR"/>
          <w14:ligatures w14:val="none"/>
        </w:rPr>
        <w:t>geoespaciais</w:t>
      </w:r>
      <w:proofErr w:type="spellEnd"/>
      <w:r w:rsidRPr="0009530C">
        <w:rPr>
          <w:rFonts w:ascii="Times New Roman" w:eastAsia="Times New Roman" w:hAnsi="Times New Roman" w:cs="Times New Roman"/>
          <w:kern w:val="0"/>
          <w:lang w:eastAsia="pt-BR"/>
          <w14:ligatures w14:val="none"/>
        </w:rPr>
        <w:t>;</w:t>
      </w:r>
    </w:p>
    <w:p w14:paraId="6AC8036D"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segurança;</w:t>
      </w:r>
    </w:p>
    <w:p w14:paraId="163869A8" w14:textId="77777777" w:rsidR="0009530C" w:rsidRPr="0009530C" w:rsidRDefault="0009530C" w:rsidP="0009530C">
      <w:pPr>
        <w:numPr>
          <w:ilvl w:val="0"/>
          <w:numId w:val="1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alta disponibilidade.</w:t>
      </w:r>
    </w:p>
    <w:p w14:paraId="0D3A0BA8"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792B858">
          <v:rect id="_x0000_i1215" style="width:0;height:1.5pt" o:hralign="center" o:hrstd="t" o:hr="t" fillcolor="#a0a0a0" stroked="f"/>
        </w:pict>
      </w:r>
    </w:p>
    <w:p w14:paraId="06DDD34C"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Estratégia de Dados</w:t>
      </w:r>
    </w:p>
    <w:p w14:paraId="06FFC4F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domínio possuirá:</w:t>
      </w:r>
    </w:p>
    <w:p w14:paraId="1D3497C5" w14:textId="77777777" w:rsidR="0009530C" w:rsidRPr="0009530C" w:rsidRDefault="0009530C" w:rsidP="0009530C">
      <w:pPr>
        <w:numPr>
          <w:ilvl w:val="0"/>
          <w:numId w:val="1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suas tabelas;</w:t>
      </w:r>
    </w:p>
    <w:p w14:paraId="05AF1818" w14:textId="77777777" w:rsidR="0009530C" w:rsidRPr="0009530C" w:rsidRDefault="0009530C" w:rsidP="0009530C">
      <w:pPr>
        <w:numPr>
          <w:ilvl w:val="0"/>
          <w:numId w:val="1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suas regras;</w:t>
      </w:r>
    </w:p>
    <w:p w14:paraId="293BF4B0" w14:textId="77777777" w:rsidR="0009530C" w:rsidRPr="0009530C" w:rsidRDefault="0009530C" w:rsidP="0009530C">
      <w:pPr>
        <w:numPr>
          <w:ilvl w:val="0"/>
          <w:numId w:val="1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suas migrações;</w:t>
      </w:r>
    </w:p>
    <w:p w14:paraId="7C26BE9A" w14:textId="77777777" w:rsidR="0009530C" w:rsidRPr="0009530C" w:rsidRDefault="0009530C" w:rsidP="0009530C">
      <w:pPr>
        <w:numPr>
          <w:ilvl w:val="0"/>
          <w:numId w:val="1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seus modelos internos.</w:t>
      </w:r>
    </w:p>
    <w:p w14:paraId="756B22C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compartilhamento ocorrerá por:</w:t>
      </w:r>
    </w:p>
    <w:p w14:paraId="2A2186C1" w14:textId="77777777" w:rsidR="0009530C" w:rsidRPr="0009530C" w:rsidRDefault="0009530C" w:rsidP="0009530C">
      <w:pPr>
        <w:numPr>
          <w:ilvl w:val="0"/>
          <w:numId w:val="1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APIs;</w:t>
      </w:r>
    </w:p>
    <w:p w14:paraId="633B73F3" w14:textId="77777777" w:rsidR="0009530C" w:rsidRPr="0009530C" w:rsidRDefault="0009530C" w:rsidP="0009530C">
      <w:pPr>
        <w:numPr>
          <w:ilvl w:val="0"/>
          <w:numId w:val="1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7ADC294F" w14:textId="77777777" w:rsidR="0009530C" w:rsidRPr="0009530C" w:rsidRDefault="0009530C" w:rsidP="0009530C">
      <w:pPr>
        <w:numPr>
          <w:ilvl w:val="0"/>
          <w:numId w:val="1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w:t>
      </w:r>
    </w:p>
    <w:p w14:paraId="6B29BB7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2B6E374">
          <v:rect id="_x0000_i1216" style="width:0;height:1.5pt" o:hralign="center" o:hrstd="t" o:hr="t" fillcolor="#a0a0a0" stroked="f"/>
        </w:pict>
      </w:r>
    </w:p>
    <w:p w14:paraId="3B091F71"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10. </w:t>
      </w:r>
      <w:proofErr w:type="spellStart"/>
      <w:r w:rsidRPr="0009530C">
        <w:rPr>
          <w:rFonts w:ascii="Times New Roman" w:eastAsia="Times New Roman" w:hAnsi="Times New Roman" w:cs="Times New Roman"/>
          <w:b/>
          <w:bCs/>
          <w:kern w:val="36"/>
          <w:sz w:val="48"/>
          <w:szCs w:val="48"/>
          <w:lang w:eastAsia="pt-BR"/>
          <w14:ligatures w14:val="none"/>
        </w:rPr>
        <w:t>Frontend</w:t>
      </w:r>
      <w:proofErr w:type="spellEnd"/>
    </w:p>
    <w:p w14:paraId="680804D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plataforma deverá possuir:</w:t>
      </w:r>
    </w:p>
    <w:p w14:paraId="16AEC7A9"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Aplicação Administrativa</w:t>
      </w:r>
    </w:p>
    <w:p w14:paraId="4A2E552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Para servidores municipais.</w:t>
      </w:r>
    </w:p>
    <w:p w14:paraId="6E8623F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Características:</w:t>
      </w:r>
    </w:p>
    <w:p w14:paraId="2B1FAB28" w14:textId="77777777" w:rsidR="0009530C" w:rsidRPr="0009530C" w:rsidRDefault="0009530C" w:rsidP="0009530C">
      <w:pPr>
        <w:numPr>
          <w:ilvl w:val="0"/>
          <w:numId w:val="1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responsiva;</w:t>
      </w:r>
    </w:p>
    <w:p w14:paraId="78F5D5F3" w14:textId="77777777" w:rsidR="0009530C" w:rsidRPr="0009530C" w:rsidRDefault="0009530C" w:rsidP="0009530C">
      <w:pPr>
        <w:numPr>
          <w:ilvl w:val="0"/>
          <w:numId w:val="1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acessível;</w:t>
      </w:r>
    </w:p>
    <w:p w14:paraId="0A1DC2DE" w14:textId="77777777" w:rsidR="0009530C" w:rsidRPr="0009530C" w:rsidRDefault="0009530C" w:rsidP="0009530C">
      <w:pPr>
        <w:numPr>
          <w:ilvl w:val="0"/>
          <w:numId w:val="1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modular;</w:t>
      </w:r>
    </w:p>
    <w:p w14:paraId="32C96E3B" w14:textId="77777777" w:rsidR="0009530C" w:rsidRPr="0009530C" w:rsidRDefault="0009530C" w:rsidP="0009530C">
      <w:pPr>
        <w:numPr>
          <w:ilvl w:val="0"/>
          <w:numId w:val="1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orientada a permissões.</w:t>
      </w:r>
    </w:p>
    <w:p w14:paraId="74968E0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D40D107">
          <v:rect id="_x0000_i1217" style="width:0;height:1.5pt" o:hralign="center" o:hrstd="t" o:hr="t" fillcolor="#a0a0a0" stroked="f"/>
        </w:pict>
      </w:r>
    </w:p>
    <w:p w14:paraId="4ED345AF"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Portal do Cidadão</w:t>
      </w:r>
    </w:p>
    <w:p w14:paraId="1A252BC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digitais:</w:t>
      </w:r>
    </w:p>
    <w:p w14:paraId="1F0C7B82" w14:textId="77777777" w:rsidR="0009530C" w:rsidRPr="0009530C" w:rsidRDefault="0009530C" w:rsidP="0009530C">
      <w:pPr>
        <w:numPr>
          <w:ilvl w:val="0"/>
          <w:numId w:val="1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consultas;</w:t>
      </w:r>
    </w:p>
    <w:p w14:paraId="3CEAEF63" w14:textId="77777777" w:rsidR="0009530C" w:rsidRPr="0009530C" w:rsidRDefault="0009530C" w:rsidP="0009530C">
      <w:pPr>
        <w:numPr>
          <w:ilvl w:val="0"/>
          <w:numId w:val="1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solicitações;</w:t>
      </w:r>
    </w:p>
    <w:p w14:paraId="1BEE758B" w14:textId="77777777" w:rsidR="0009530C" w:rsidRPr="0009530C" w:rsidRDefault="0009530C" w:rsidP="0009530C">
      <w:pPr>
        <w:numPr>
          <w:ilvl w:val="0"/>
          <w:numId w:val="1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protocolos;</w:t>
      </w:r>
    </w:p>
    <w:p w14:paraId="26202166" w14:textId="77777777" w:rsidR="0009530C" w:rsidRPr="0009530C" w:rsidRDefault="0009530C" w:rsidP="0009530C">
      <w:pPr>
        <w:numPr>
          <w:ilvl w:val="0"/>
          <w:numId w:val="1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emissão de documentos;</w:t>
      </w:r>
    </w:p>
    <w:p w14:paraId="39AE1FF8" w14:textId="77777777" w:rsidR="0009530C" w:rsidRPr="0009530C" w:rsidRDefault="0009530C" w:rsidP="0009530C">
      <w:pPr>
        <w:numPr>
          <w:ilvl w:val="0"/>
          <w:numId w:val="1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acompanhamento.</w:t>
      </w:r>
    </w:p>
    <w:p w14:paraId="680D45B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A9FC4FF">
          <v:rect id="_x0000_i1218" style="width:0;height:1.5pt" o:hralign="center" o:hrstd="t" o:hr="t" fillcolor="#a0a0a0" stroked="f"/>
        </w:pict>
      </w:r>
    </w:p>
    <w:p w14:paraId="60391290"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Portal do Fornecedor</w:t>
      </w:r>
    </w:p>
    <w:p w14:paraId="088A134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w:t>
      </w:r>
    </w:p>
    <w:p w14:paraId="34125306" w14:textId="77777777" w:rsidR="0009530C" w:rsidRPr="0009530C" w:rsidRDefault="0009530C" w:rsidP="0009530C">
      <w:pPr>
        <w:numPr>
          <w:ilvl w:val="0"/>
          <w:numId w:val="1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w:t>
      </w:r>
    </w:p>
    <w:p w14:paraId="3E07EAEA" w14:textId="77777777" w:rsidR="0009530C" w:rsidRPr="0009530C" w:rsidRDefault="0009530C" w:rsidP="0009530C">
      <w:pPr>
        <w:numPr>
          <w:ilvl w:val="0"/>
          <w:numId w:val="1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contratos;</w:t>
      </w:r>
    </w:p>
    <w:p w14:paraId="50CBF5C3" w14:textId="77777777" w:rsidR="0009530C" w:rsidRPr="0009530C" w:rsidRDefault="0009530C" w:rsidP="0009530C">
      <w:pPr>
        <w:numPr>
          <w:ilvl w:val="0"/>
          <w:numId w:val="1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pagamentos;</w:t>
      </w:r>
    </w:p>
    <w:p w14:paraId="3BA0231D" w14:textId="77777777" w:rsidR="0009530C" w:rsidRPr="0009530C" w:rsidRDefault="0009530C" w:rsidP="0009530C">
      <w:pPr>
        <w:numPr>
          <w:ilvl w:val="0"/>
          <w:numId w:val="1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comunicação oficial.</w:t>
      </w:r>
    </w:p>
    <w:p w14:paraId="096FF13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55411B">
          <v:rect id="_x0000_i1219" style="width:0;height:1.5pt" o:hralign="center" o:hrstd="t" o:hr="t" fillcolor="#a0a0a0" stroked="f"/>
        </w:pict>
      </w:r>
    </w:p>
    <w:p w14:paraId="2686ABF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11. Aplicativo Mobile</w:t>
      </w:r>
    </w:p>
    <w:p w14:paraId="178017C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deverá possuir aplicativos móveis conforme necessidade.</w:t>
      </w:r>
    </w:p>
    <w:p w14:paraId="281CAFC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Possíveis aplicações:</w:t>
      </w:r>
    </w:p>
    <w:p w14:paraId="6F8FCBD1" w14:textId="77777777" w:rsidR="0009530C" w:rsidRPr="0009530C" w:rsidRDefault="0009530C" w:rsidP="0009530C">
      <w:pPr>
        <w:numPr>
          <w:ilvl w:val="0"/>
          <w:numId w:val="1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cidadão;</w:t>
      </w:r>
    </w:p>
    <w:p w14:paraId="7A8AF40D" w14:textId="77777777" w:rsidR="0009530C" w:rsidRPr="0009530C" w:rsidRDefault="0009530C" w:rsidP="0009530C">
      <w:pPr>
        <w:numPr>
          <w:ilvl w:val="0"/>
          <w:numId w:val="1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fiscalização;</w:t>
      </w:r>
    </w:p>
    <w:p w14:paraId="3FC1A2EA" w14:textId="77777777" w:rsidR="0009530C" w:rsidRPr="0009530C" w:rsidRDefault="0009530C" w:rsidP="0009530C">
      <w:pPr>
        <w:numPr>
          <w:ilvl w:val="0"/>
          <w:numId w:val="1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saúde;</w:t>
      </w:r>
    </w:p>
    <w:p w14:paraId="0293BF28" w14:textId="77777777" w:rsidR="0009530C" w:rsidRPr="0009530C" w:rsidRDefault="0009530C" w:rsidP="0009530C">
      <w:pPr>
        <w:numPr>
          <w:ilvl w:val="0"/>
          <w:numId w:val="1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equipes externas;</w:t>
      </w:r>
    </w:p>
    <w:p w14:paraId="79191454" w14:textId="77777777" w:rsidR="0009530C" w:rsidRPr="0009530C" w:rsidRDefault="0009530C" w:rsidP="0009530C">
      <w:pPr>
        <w:numPr>
          <w:ilvl w:val="0"/>
          <w:numId w:val="1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gestores.</w:t>
      </w:r>
    </w:p>
    <w:p w14:paraId="522DE09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Deverá suportar:</w:t>
      </w:r>
    </w:p>
    <w:p w14:paraId="450CE36E" w14:textId="77777777" w:rsidR="0009530C" w:rsidRPr="0009530C" w:rsidRDefault="0009530C" w:rsidP="0009530C">
      <w:pPr>
        <w:numPr>
          <w:ilvl w:val="0"/>
          <w:numId w:val="1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operação offline;</w:t>
      </w:r>
    </w:p>
    <w:p w14:paraId="1A7DDB1D" w14:textId="77777777" w:rsidR="0009530C" w:rsidRPr="0009530C" w:rsidRDefault="0009530C" w:rsidP="0009530C">
      <w:pPr>
        <w:numPr>
          <w:ilvl w:val="0"/>
          <w:numId w:val="1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sincronização posterior;</w:t>
      </w:r>
    </w:p>
    <w:p w14:paraId="694BAD71" w14:textId="77777777" w:rsidR="0009530C" w:rsidRPr="0009530C" w:rsidRDefault="0009530C" w:rsidP="0009530C">
      <w:pPr>
        <w:numPr>
          <w:ilvl w:val="0"/>
          <w:numId w:val="1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notificações.</w:t>
      </w:r>
    </w:p>
    <w:p w14:paraId="1749B3F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AF73CF">
          <v:rect id="_x0000_i1220" style="width:0;height:1.5pt" o:hralign="center" o:hrstd="t" o:hr="t" fillcolor="#a0a0a0" stroked="f"/>
        </w:pict>
      </w:r>
    </w:p>
    <w:p w14:paraId="01893A56"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12. Integração entre Componentes</w:t>
      </w:r>
    </w:p>
    <w:p w14:paraId="088FAC8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comunicação ocorrerá por:</w:t>
      </w:r>
    </w:p>
    <w:p w14:paraId="0ADB05ED"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Comunicação síncrona</w:t>
      </w:r>
    </w:p>
    <w:p w14:paraId="0F7F014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Utilizada para:</w:t>
      </w:r>
    </w:p>
    <w:p w14:paraId="16607DB0" w14:textId="77777777" w:rsidR="0009530C" w:rsidRPr="0009530C" w:rsidRDefault="0009530C" w:rsidP="0009530C">
      <w:pPr>
        <w:numPr>
          <w:ilvl w:val="0"/>
          <w:numId w:val="1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consultas;</w:t>
      </w:r>
    </w:p>
    <w:p w14:paraId="0EC27AF5" w14:textId="77777777" w:rsidR="0009530C" w:rsidRPr="0009530C" w:rsidRDefault="0009530C" w:rsidP="0009530C">
      <w:pPr>
        <w:numPr>
          <w:ilvl w:val="0"/>
          <w:numId w:val="1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validações;</w:t>
      </w:r>
    </w:p>
    <w:p w14:paraId="55F3B2B3" w14:textId="77777777" w:rsidR="0009530C" w:rsidRPr="0009530C" w:rsidRDefault="0009530C" w:rsidP="0009530C">
      <w:pPr>
        <w:numPr>
          <w:ilvl w:val="0"/>
          <w:numId w:val="1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operações imediatas.</w:t>
      </w:r>
    </w:p>
    <w:p w14:paraId="011B6D3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w:t>
      </w:r>
    </w:p>
    <w:p w14:paraId="143A5DAF" w14:textId="77777777" w:rsidR="0009530C" w:rsidRPr="0009530C" w:rsidRDefault="0009530C" w:rsidP="0009530C">
      <w:pPr>
        <w:numPr>
          <w:ilvl w:val="0"/>
          <w:numId w:val="1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REST API.</w:t>
      </w:r>
    </w:p>
    <w:p w14:paraId="1E28AF9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0FAC595">
          <v:rect id="_x0000_i1221" style="width:0;height:1.5pt" o:hralign="center" o:hrstd="t" o:hr="t" fillcolor="#a0a0a0" stroked="f"/>
        </w:pict>
      </w:r>
    </w:p>
    <w:p w14:paraId="19E5B905"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Comunicação assíncrona</w:t>
      </w:r>
    </w:p>
    <w:p w14:paraId="1CF7BFA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Utilizada para:</w:t>
      </w:r>
    </w:p>
    <w:p w14:paraId="677F7EA1" w14:textId="77777777" w:rsidR="0009530C" w:rsidRPr="0009530C" w:rsidRDefault="0009530C" w:rsidP="0009530C">
      <w:pPr>
        <w:numPr>
          <w:ilvl w:val="0"/>
          <w:numId w:val="1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notificações;</w:t>
      </w:r>
    </w:p>
    <w:p w14:paraId="2129E7B4" w14:textId="77777777" w:rsidR="0009530C" w:rsidRPr="0009530C" w:rsidRDefault="0009530C" w:rsidP="0009530C">
      <w:pPr>
        <w:numPr>
          <w:ilvl w:val="0"/>
          <w:numId w:val="1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processamento pesado;</w:t>
      </w:r>
    </w:p>
    <w:p w14:paraId="5FAAB443" w14:textId="77777777" w:rsidR="0009530C" w:rsidRPr="0009530C" w:rsidRDefault="0009530C" w:rsidP="0009530C">
      <w:pPr>
        <w:numPr>
          <w:ilvl w:val="0"/>
          <w:numId w:val="1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 entre domínios.</w:t>
      </w:r>
    </w:p>
    <w:p w14:paraId="32D2604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w:t>
      </w:r>
    </w:p>
    <w:p w14:paraId="4BC574BD" w14:textId="77777777" w:rsidR="0009530C" w:rsidRPr="0009530C" w:rsidRDefault="0009530C" w:rsidP="0009530C">
      <w:pPr>
        <w:numPr>
          <w:ilvl w:val="0"/>
          <w:numId w:val="1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711C5FC8" w14:textId="77777777" w:rsidR="0009530C" w:rsidRPr="0009530C" w:rsidRDefault="0009530C" w:rsidP="0009530C">
      <w:pPr>
        <w:numPr>
          <w:ilvl w:val="0"/>
          <w:numId w:val="1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689375C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F7AC8DC">
          <v:rect id="_x0000_i1222" style="width:0;height:1.5pt" o:hralign="center" o:hrstd="t" o:hr="t" fillcolor="#a0a0a0" stroked="f"/>
        </w:pict>
      </w:r>
    </w:p>
    <w:p w14:paraId="7C1AA337"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13. Barramento de Integração</w:t>
      </w:r>
    </w:p>
    <w:p w14:paraId="24F4773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possuirá uma camada de integração responsável por:</w:t>
      </w:r>
    </w:p>
    <w:p w14:paraId="518DFA67"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APIs externas;</w:t>
      </w:r>
    </w:p>
    <w:p w14:paraId="4ECC2C91"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transformações;</w:t>
      </w:r>
    </w:p>
    <w:p w14:paraId="09D686C7"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w:t>
      </w:r>
    </w:p>
    <w:p w14:paraId="05FD3A71"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5EB7B2BA"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485073D2" w14:textId="77777777" w:rsidR="0009530C" w:rsidRPr="0009530C" w:rsidRDefault="0009530C" w:rsidP="0009530C">
      <w:pPr>
        <w:numPr>
          <w:ilvl w:val="0"/>
          <w:numId w:val="1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reprocessamento.</w:t>
      </w:r>
    </w:p>
    <w:p w14:paraId="5178087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47870B1">
          <v:rect id="_x0000_i1223" style="width:0;height:1.5pt" o:hralign="center" o:hrstd="t" o:hr="t" fillcolor="#a0a0a0" stroked="f"/>
        </w:pict>
      </w:r>
    </w:p>
    <w:p w14:paraId="04EAB56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14. Autenticação e Autorização</w:t>
      </w:r>
    </w:p>
    <w:p w14:paraId="3B3CD10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controle de identidade deverá suportar:</w:t>
      </w:r>
    </w:p>
    <w:p w14:paraId="272CF43B" w14:textId="77777777" w:rsidR="0009530C" w:rsidRPr="0009530C" w:rsidRDefault="0009530C" w:rsidP="0009530C">
      <w:pPr>
        <w:numPr>
          <w:ilvl w:val="0"/>
          <w:numId w:val="1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usuários internos;</w:t>
      </w:r>
    </w:p>
    <w:p w14:paraId="02A255BA" w14:textId="77777777" w:rsidR="0009530C" w:rsidRPr="0009530C" w:rsidRDefault="0009530C" w:rsidP="0009530C">
      <w:pPr>
        <w:numPr>
          <w:ilvl w:val="0"/>
          <w:numId w:val="1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cidadãos;</w:t>
      </w:r>
    </w:p>
    <w:p w14:paraId="28BF6F54" w14:textId="77777777" w:rsidR="0009530C" w:rsidRPr="0009530C" w:rsidRDefault="0009530C" w:rsidP="0009530C">
      <w:pPr>
        <w:numPr>
          <w:ilvl w:val="0"/>
          <w:numId w:val="1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fornecedores;</w:t>
      </w:r>
    </w:p>
    <w:p w14:paraId="531EAA2E" w14:textId="77777777" w:rsidR="0009530C" w:rsidRPr="0009530C" w:rsidRDefault="0009530C" w:rsidP="0009530C">
      <w:pPr>
        <w:numPr>
          <w:ilvl w:val="0"/>
          <w:numId w:val="1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w:t>
      </w:r>
    </w:p>
    <w:p w14:paraId="5A738E3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Modelo:</w:t>
      </w:r>
    </w:p>
    <w:p w14:paraId="1E229B5C" w14:textId="77777777" w:rsidR="0009530C" w:rsidRPr="0009530C" w:rsidRDefault="0009530C" w:rsidP="0009530C">
      <w:pPr>
        <w:numPr>
          <w:ilvl w:val="0"/>
          <w:numId w:val="1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 centralizada;</w:t>
      </w:r>
    </w:p>
    <w:p w14:paraId="30AEDCAF" w14:textId="77777777" w:rsidR="0009530C" w:rsidRPr="0009530C" w:rsidRDefault="0009530C" w:rsidP="0009530C">
      <w:pPr>
        <w:numPr>
          <w:ilvl w:val="0"/>
          <w:numId w:val="190"/>
        </w:num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09530C">
        <w:rPr>
          <w:rFonts w:ascii="Times New Roman" w:eastAsia="Times New Roman" w:hAnsi="Times New Roman" w:cs="Times New Roman"/>
          <w:kern w:val="0"/>
          <w:lang w:val="en-US" w:eastAsia="pt-BR"/>
          <w14:ligatures w14:val="none"/>
        </w:rPr>
        <w:t>RBAC (Role Based Access Control);</w:t>
      </w:r>
    </w:p>
    <w:p w14:paraId="3F54EB42" w14:textId="77777777" w:rsidR="0009530C" w:rsidRPr="0009530C" w:rsidRDefault="0009530C" w:rsidP="0009530C">
      <w:pPr>
        <w:numPr>
          <w:ilvl w:val="0"/>
          <w:numId w:val="1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permissões por recurso;</w:t>
      </w:r>
    </w:p>
    <w:p w14:paraId="37D219F8" w14:textId="77777777" w:rsidR="0009530C" w:rsidRPr="0009530C" w:rsidRDefault="0009530C" w:rsidP="0009530C">
      <w:pPr>
        <w:numPr>
          <w:ilvl w:val="0"/>
          <w:numId w:val="1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auditoria de acesso.</w:t>
      </w:r>
    </w:p>
    <w:p w14:paraId="123B148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previstas:</w:t>
      </w:r>
    </w:p>
    <w:p w14:paraId="7F8EC21F" w14:textId="77777777" w:rsidR="0009530C" w:rsidRPr="0009530C" w:rsidRDefault="0009530C" w:rsidP="0009530C">
      <w:pPr>
        <w:numPr>
          <w:ilvl w:val="0"/>
          <w:numId w:val="1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Gov.br;</w:t>
      </w:r>
    </w:p>
    <w:p w14:paraId="22BA2BFB" w14:textId="77777777" w:rsidR="0009530C" w:rsidRPr="0009530C" w:rsidRDefault="0009530C" w:rsidP="0009530C">
      <w:pPr>
        <w:numPr>
          <w:ilvl w:val="0"/>
          <w:numId w:val="1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login institucional;</w:t>
      </w:r>
    </w:p>
    <w:p w14:paraId="5B35F474" w14:textId="77777777" w:rsidR="0009530C" w:rsidRPr="0009530C" w:rsidRDefault="0009530C" w:rsidP="0009530C">
      <w:pPr>
        <w:numPr>
          <w:ilvl w:val="0"/>
          <w:numId w:val="1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certificados digitais quando aplicável.</w:t>
      </w:r>
    </w:p>
    <w:p w14:paraId="3FEFEFC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882F28">
          <v:rect id="_x0000_i1224" style="width:0;height:1.5pt" o:hralign="center" o:hrstd="t" o:hr="t" fillcolor="#a0a0a0" stroked="f"/>
        </w:pict>
      </w:r>
    </w:p>
    <w:p w14:paraId="72CEF691"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15. Auditoria</w:t>
      </w:r>
    </w:p>
    <w:p w14:paraId="08D5FEE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Todas as operações críticas deverão registrar:</w:t>
      </w:r>
    </w:p>
    <w:p w14:paraId="149FCE4A"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usuário;</w:t>
      </w:r>
    </w:p>
    <w:p w14:paraId="51B9AA79"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data/hora;</w:t>
      </w:r>
    </w:p>
    <w:p w14:paraId="5ACDC9A2"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origem;</w:t>
      </w:r>
    </w:p>
    <w:p w14:paraId="23BD385A"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operação realizada;</w:t>
      </w:r>
    </w:p>
    <w:p w14:paraId="2D2788C6"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alterados;</w:t>
      </w:r>
    </w:p>
    <w:p w14:paraId="60B6D09F" w14:textId="77777777" w:rsidR="0009530C" w:rsidRPr="0009530C" w:rsidRDefault="0009530C" w:rsidP="0009530C">
      <w:pPr>
        <w:numPr>
          <w:ilvl w:val="0"/>
          <w:numId w:val="1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justificativa.</w:t>
      </w:r>
    </w:p>
    <w:p w14:paraId="606E428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861136">
          <v:rect id="_x0000_i1225" style="width:0;height:1.5pt" o:hralign="center" o:hrstd="t" o:hr="t" fillcolor="#a0a0a0" stroked="f"/>
        </w:pict>
      </w:r>
    </w:p>
    <w:p w14:paraId="00FBC616"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16. </w:t>
      </w:r>
      <w:proofErr w:type="spellStart"/>
      <w:r w:rsidRPr="0009530C">
        <w:rPr>
          <w:rFonts w:ascii="Times New Roman" w:eastAsia="Times New Roman" w:hAnsi="Times New Roman" w:cs="Times New Roman"/>
          <w:b/>
          <w:bCs/>
          <w:kern w:val="36"/>
          <w:sz w:val="48"/>
          <w:szCs w:val="48"/>
          <w:lang w:eastAsia="pt-BR"/>
          <w14:ligatures w14:val="none"/>
        </w:rPr>
        <w:t>Observabilidade</w:t>
      </w:r>
      <w:proofErr w:type="spellEnd"/>
    </w:p>
    <w:p w14:paraId="55EAE99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plataforma deverá possuir:</w:t>
      </w:r>
    </w:p>
    <w:p w14:paraId="300F6CFE"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Logs</w:t>
      </w:r>
    </w:p>
    <w:p w14:paraId="5AD5213E" w14:textId="77777777" w:rsidR="0009530C" w:rsidRPr="0009530C" w:rsidRDefault="0009530C" w:rsidP="0009530C">
      <w:pPr>
        <w:numPr>
          <w:ilvl w:val="0"/>
          <w:numId w:val="1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estruturados;</w:t>
      </w:r>
    </w:p>
    <w:p w14:paraId="3D69209D" w14:textId="77777777" w:rsidR="0009530C" w:rsidRPr="0009530C" w:rsidRDefault="0009530C" w:rsidP="0009530C">
      <w:pPr>
        <w:numPr>
          <w:ilvl w:val="0"/>
          <w:numId w:val="1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centralizados;</w:t>
      </w:r>
    </w:p>
    <w:p w14:paraId="0514FFC1" w14:textId="77777777" w:rsidR="0009530C" w:rsidRPr="0009530C" w:rsidRDefault="0009530C" w:rsidP="0009530C">
      <w:pPr>
        <w:numPr>
          <w:ilvl w:val="0"/>
          <w:numId w:val="1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pesquisáveis.</w:t>
      </w:r>
    </w:p>
    <w:p w14:paraId="11A444FD"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Métricas</w:t>
      </w:r>
    </w:p>
    <w:p w14:paraId="65F76863" w14:textId="77777777" w:rsidR="0009530C" w:rsidRPr="0009530C" w:rsidRDefault="0009530C" w:rsidP="0009530C">
      <w:pPr>
        <w:numPr>
          <w:ilvl w:val="0"/>
          <w:numId w:val="1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disponibilidade;</w:t>
      </w:r>
    </w:p>
    <w:p w14:paraId="5F6C8CEF" w14:textId="77777777" w:rsidR="0009530C" w:rsidRPr="0009530C" w:rsidRDefault="0009530C" w:rsidP="0009530C">
      <w:pPr>
        <w:numPr>
          <w:ilvl w:val="0"/>
          <w:numId w:val="1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desempenho;</w:t>
      </w:r>
    </w:p>
    <w:p w14:paraId="62678709" w14:textId="77777777" w:rsidR="0009530C" w:rsidRPr="0009530C" w:rsidRDefault="0009530C" w:rsidP="0009530C">
      <w:pPr>
        <w:numPr>
          <w:ilvl w:val="0"/>
          <w:numId w:val="1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erros;</w:t>
      </w:r>
    </w:p>
    <w:p w14:paraId="38B458C9" w14:textId="77777777" w:rsidR="0009530C" w:rsidRPr="0009530C" w:rsidRDefault="0009530C" w:rsidP="0009530C">
      <w:pPr>
        <w:numPr>
          <w:ilvl w:val="0"/>
          <w:numId w:val="1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uso.</w:t>
      </w:r>
    </w:p>
    <w:p w14:paraId="79BEDBCD"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Monitoramento</w:t>
      </w:r>
    </w:p>
    <w:p w14:paraId="2A033DF0" w14:textId="77777777" w:rsidR="0009530C" w:rsidRPr="0009530C" w:rsidRDefault="0009530C" w:rsidP="0009530C">
      <w:pPr>
        <w:numPr>
          <w:ilvl w:val="0"/>
          <w:numId w:val="1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aplicações;</w:t>
      </w:r>
    </w:p>
    <w:p w14:paraId="596BDA68" w14:textId="77777777" w:rsidR="0009530C" w:rsidRPr="0009530C" w:rsidRDefault="0009530C" w:rsidP="0009530C">
      <w:pPr>
        <w:numPr>
          <w:ilvl w:val="0"/>
          <w:numId w:val="1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banco;</w:t>
      </w:r>
    </w:p>
    <w:p w14:paraId="19A6A6CB" w14:textId="77777777" w:rsidR="0009530C" w:rsidRPr="0009530C" w:rsidRDefault="0009530C" w:rsidP="0009530C">
      <w:pPr>
        <w:numPr>
          <w:ilvl w:val="0"/>
          <w:numId w:val="1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w:t>
      </w:r>
    </w:p>
    <w:p w14:paraId="29597983" w14:textId="77777777" w:rsidR="0009530C" w:rsidRPr="0009530C" w:rsidRDefault="0009530C" w:rsidP="0009530C">
      <w:pPr>
        <w:numPr>
          <w:ilvl w:val="0"/>
          <w:numId w:val="1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infraestrutura.</w:t>
      </w:r>
    </w:p>
    <w:p w14:paraId="6897602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4F0BDF">
          <v:rect id="_x0000_i1226" style="width:0;height:1.5pt" o:hralign="center" o:hrstd="t" o:hr="t" fillcolor="#a0a0a0" stroked="f"/>
        </w:pict>
      </w:r>
    </w:p>
    <w:p w14:paraId="125139B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17. Infraestrutura</w:t>
      </w:r>
    </w:p>
    <w:p w14:paraId="511F46F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Hospedagem prevista:</w:t>
      </w:r>
    </w:p>
    <w:p w14:paraId="37F261C0" w14:textId="77777777" w:rsidR="0009530C" w:rsidRPr="0009530C" w:rsidRDefault="0009530C" w:rsidP="0009530C">
      <w:pPr>
        <w:numPr>
          <w:ilvl w:val="0"/>
          <w:numId w:val="1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ambiente em nuvem AWS.</w:t>
      </w:r>
    </w:p>
    <w:p w14:paraId="689CCB6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Ambientes:</w:t>
      </w:r>
    </w:p>
    <w:p w14:paraId="62351C24" w14:textId="77777777" w:rsidR="0009530C" w:rsidRPr="0009530C" w:rsidRDefault="0009530C" w:rsidP="0009530C">
      <w:pPr>
        <w:numPr>
          <w:ilvl w:val="0"/>
          <w:numId w:val="1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desenvolvimento;</w:t>
      </w:r>
    </w:p>
    <w:p w14:paraId="2A858179" w14:textId="77777777" w:rsidR="0009530C" w:rsidRPr="0009530C" w:rsidRDefault="0009530C" w:rsidP="0009530C">
      <w:pPr>
        <w:numPr>
          <w:ilvl w:val="0"/>
          <w:numId w:val="1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homologação;</w:t>
      </w:r>
    </w:p>
    <w:p w14:paraId="5EC4C41D" w14:textId="77777777" w:rsidR="0009530C" w:rsidRPr="0009530C" w:rsidRDefault="0009530C" w:rsidP="0009530C">
      <w:pPr>
        <w:numPr>
          <w:ilvl w:val="0"/>
          <w:numId w:val="1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produção.</w:t>
      </w:r>
    </w:p>
    <w:p w14:paraId="3DA47F7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87603F">
          <v:rect id="_x0000_i1227" style="width:0;height:1.5pt" o:hralign="center" o:hrstd="t" o:hr="t" fillcolor="#a0a0a0" stroked="f"/>
        </w:pict>
      </w:r>
    </w:p>
    <w:p w14:paraId="6ABB373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18. </w:t>
      </w:r>
      <w:proofErr w:type="spellStart"/>
      <w:r w:rsidRPr="0009530C">
        <w:rPr>
          <w:rFonts w:ascii="Times New Roman" w:eastAsia="Times New Roman" w:hAnsi="Times New Roman" w:cs="Times New Roman"/>
          <w:b/>
          <w:bCs/>
          <w:kern w:val="36"/>
          <w:sz w:val="48"/>
          <w:szCs w:val="48"/>
          <w:lang w:eastAsia="pt-BR"/>
          <w14:ligatures w14:val="none"/>
        </w:rPr>
        <w:t>DevOps</w:t>
      </w:r>
      <w:proofErr w:type="spellEnd"/>
    </w:p>
    <w:p w14:paraId="2B425F9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Práticas previstas:</w:t>
      </w:r>
    </w:p>
    <w:p w14:paraId="2C5B2F67"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controle de versão </w:t>
      </w:r>
      <w:proofErr w:type="spellStart"/>
      <w:r w:rsidRPr="0009530C">
        <w:rPr>
          <w:rFonts w:ascii="Times New Roman" w:eastAsia="Times New Roman" w:hAnsi="Times New Roman" w:cs="Times New Roman"/>
          <w:kern w:val="0"/>
          <w:lang w:eastAsia="pt-BR"/>
          <w14:ligatures w14:val="none"/>
        </w:rPr>
        <w:t>Git</w:t>
      </w:r>
      <w:proofErr w:type="spellEnd"/>
      <w:r w:rsidRPr="0009530C">
        <w:rPr>
          <w:rFonts w:ascii="Times New Roman" w:eastAsia="Times New Roman" w:hAnsi="Times New Roman" w:cs="Times New Roman"/>
          <w:kern w:val="0"/>
          <w:lang w:eastAsia="pt-BR"/>
          <w14:ligatures w14:val="none"/>
        </w:rPr>
        <w:t>;</w:t>
      </w:r>
    </w:p>
    <w:p w14:paraId="413657B0"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pipelines CI/CD;</w:t>
      </w:r>
    </w:p>
    <w:p w14:paraId="5CCEC989"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testes automatizados;</w:t>
      </w:r>
    </w:p>
    <w:p w14:paraId="04167B5E"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containers Docker;</w:t>
      </w:r>
    </w:p>
    <w:p w14:paraId="6D877C85"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infraestrutura automatizada;</w:t>
      </w:r>
    </w:p>
    <w:p w14:paraId="01C0DD13" w14:textId="77777777" w:rsidR="0009530C" w:rsidRPr="0009530C" w:rsidRDefault="0009530C" w:rsidP="0009530C">
      <w:pPr>
        <w:numPr>
          <w:ilvl w:val="0"/>
          <w:numId w:val="1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backups automatizados.</w:t>
      </w:r>
    </w:p>
    <w:p w14:paraId="5EEDE4F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8442DA">
          <v:rect id="_x0000_i1228" style="width:0;height:1.5pt" o:hralign="center" o:hrstd="t" o:hr="t" fillcolor="#a0a0a0" stroked="f"/>
        </w:pict>
      </w:r>
    </w:p>
    <w:p w14:paraId="6775A10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19. Segurança Arquitetural</w:t>
      </w:r>
    </w:p>
    <w:p w14:paraId="26AED34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deverá contemplar:</w:t>
      </w:r>
    </w:p>
    <w:p w14:paraId="1BECD0F8"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HTTPS obrigatório;</w:t>
      </w:r>
    </w:p>
    <w:p w14:paraId="67198312"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criptografia;</w:t>
      </w:r>
    </w:p>
    <w:p w14:paraId="58C64698"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segregação de ambientes;</w:t>
      </w:r>
    </w:p>
    <w:p w14:paraId="498F1520"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proteção contra ataques comuns;</w:t>
      </w:r>
    </w:p>
    <w:p w14:paraId="112A59A6"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gestão de segredos;</w:t>
      </w:r>
    </w:p>
    <w:p w14:paraId="20BDF3CC"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privilégios;</w:t>
      </w:r>
    </w:p>
    <w:p w14:paraId="323E9F51" w14:textId="77777777" w:rsidR="0009530C" w:rsidRPr="0009530C" w:rsidRDefault="0009530C" w:rsidP="0009530C">
      <w:pPr>
        <w:numPr>
          <w:ilvl w:val="0"/>
          <w:numId w:val="1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auditoria.</w:t>
      </w:r>
    </w:p>
    <w:p w14:paraId="2772C7D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8058999">
          <v:rect id="_x0000_i1229" style="width:0;height:1.5pt" o:hralign="center" o:hrstd="t" o:hr="t" fillcolor="#a0a0a0" stroked="f"/>
        </w:pict>
      </w:r>
    </w:p>
    <w:p w14:paraId="7969154F"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lastRenderedPageBreak/>
        <w:t>20. Estratégia de Evolução</w:t>
      </w:r>
    </w:p>
    <w:p w14:paraId="4F637D3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permitirá evolução gradual:</w:t>
      </w:r>
    </w:p>
    <w:p w14:paraId="36C7C18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Fase inicial:</w:t>
      </w:r>
    </w:p>
    <w:p w14:paraId="28595A3A" w14:textId="77777777" w:rsidR="0009530C" w:rsidRPr="0009530C" w:rsidRDefault="0009530C" w:rsidP="0009530C">
      <w:pPr>
        <w:numPr>
          <w:ilvl w:val="0"/>
          <w:numId w:val="2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aplicação modular integrada.</w:t>
      </w:r>
    </w:p>
    <w:p w14:paraId="06E71D4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Fase intermediária:</w:t>
      </w:r>
    </w:p>
    <w:p w14:paraId="6B5B7EE4" w14:textId="77777777" w:rsidR="0009530C" w:rsidRPr="0009530C" w:rsidRDefault="0009530C" w:rsidP="0009530C">
      <w:pPr>
        <w:numPr>
          <w:ilvl w:val="0"/>
          <w:numId w:val="2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independentes para domínios críticos.</w:t>
      </w:r>
    </w:p>
    <w:p w14:paraId="301FD6F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Fase avançada:</w:t>
      </w:r>
    </w:p>
    <w:p w14:paraId="50863EA8" w14:textId="77777777" w:rsidR="0009530C" w:rsidRPr="0009530C" w:rsidRDefault="0009530C" w:rsidP="0009530C">
      <w:pPr>
        <w:numPr>
          <w:ilvl w:val="0"/>
          <w:numId w:val="202"/>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microsserviços</w:t>
      </w:r>
      <w:proofErr w:type="spellEnd"/>
      <w:r w:rsidRPr="0009530C">
        <w:rPr>
          <w:rFonts w:ascii="Times New Roman" w:eastAsia="Times New Roman" w:hAnsi="Times New Roman" w:cs="Times New Roman"/>
          <w:kern w:val="0"/>
          <w:lang w:eastAsia="pt-BR"/>
          <w14:ligatures w14:val="none"/>
        </w:rPr>
        <w:t xml:space="preserve"> seletivos conforme necessidade.</w:t>
      </w:r>
    </w:p>
    <w:p w14:paraId="491EA21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extração de serviços deverá ocorrer somente quando houver justificativa técnica.</w:t>
      </w:r>
    </w:p>
    <w:p w14:paraId="373C941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7C9BB4">
          <v:rect id="_x0000_i1230" style="width:0;height:1.5pt" o:hralign="center" o:hrstd="t" o:hr="t" fillcolor="#a0a0a0" stroked="f"/>
        </w:pict>
      </w:r>
    </w:p>
    <w:p w14:paraId="2A09DA06"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21. Critérios de Qualidade Arquitetural</w:t>
      </w:r>
    </w:p>
    <w:p w14:paraId="56FDDD5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será avaliada por:</w:t>
      </w:r>
    </w:p>
    <w:p w14:paraId="64211F2E"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manutenibilidade;</w:t>
      </w:r>
    </w:p>
    <w:p w14:paraId="65B619F9"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segurança;</w:t>
      </w:r>
    </w:p>
    <w:p w14:paraId="160F65BD"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desempenho;</w:t>
      </w:r>
    </w:p>
    <w:p w14:paraId="67BEB5EF"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escalabilidade;</w:t>
      </w:r>
    </w:p>
    <w:p w14:paraId="1A568D75"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disponibilidade;</w:t>
      </w:r>
    </w:p>
    <w:p w14:paraId="057D901C"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testabilidade</w:t>
      </w:r>
      <w:proofErr w:type="spellEnd"/>
      <w:r w:rsidRPr="0009530C">
        <w:rPr>
          <w:rFonts w:ascii="Times New Roman" w:eastAsia="Times New Roman" w:hAnsi="Times New Roman" w:cs="Times New Roman"/>
          <w:kern w:val="0"/>
          <w:lang w:eastAsia="pt-BR"/>
          <w14:ligatures w14:val="none"/>
        </w:rPr>
        <w:t>;</w:t>
      </w:r>
    </w:p>
    <w:p w14:paraId="3D0E240A" w14:textId="77777777" w:rsidR="0009530C" w:rsidRPr="0009530C" w:rsidRDefault="0009530C" w:rsidP="0009530C">
      <w:pPr>
        <w:numPr>
          <w:ilvl w:val="0"/>
          <w:numId w:val="2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aderência aos princípios arquiteturais.</w:t>
      </w:r>
    </w:p>
    <w:p w14:paraId="6289715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6E4286">
          <v:rect id="_x0000_i1231" style="width:0;height:1.5pt" o:hralign="center" o:hrstd="t" o:hr="t" fillcolor="#a0a0a0" stroked="f"/>
        </w:pict>
      </w:r>
    </w:p>
    <w:p w14:paraId="4DCF05E7"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22. Conclusão</w:t>
      </w:r>
    </w:p>
    <w:p w14:paraId="1A22583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 software do SIGMUN foi projetada para equilibrar robustez, simplicidade operacional e capacidade de evolução.</w:t>
      </w:r>
    </w:p>
    <w:p w14:paraId="329E318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abordagem modular permitirá que a Prefeitura construa uma plataforma integrada de gestão municipal sustentável, evitando complexidade prematura e garantindo condições técnicas para crescimento futuro.</w:t>
      </w:r>
    </w:p>
    <w:p w14:paraId="25BFFB5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O próximo documento natural é o </w:t>
      </w:r>
      <w:r w:rsidRPr="0009530C">
        <w:rPr>
          <w:rFonts w:ascii="Times New Roman" w:eastAsia="Times New Roman" w:hAnsi="Times New Roman" w:cs="Times New Roman"/>
          <w:b/>
          <w:bCs/>
          <w:kern w:val="0"/>
          <w:lang w:eastAsia="pt-BR"/>
          <w14:ligatures w14:val="none"/>
        </w:rPr>
        <w:t>009-Arquitetura-de-Dados.md</w:t>
      </w:r>
      <w:r w:rsidRPr="0009530C">
        <w:rPr>
          <w:rFonts w:ascii="Times New Roman" w:eastAsia="Times New Roman" w:hAnsi="Times New Roman" w:cs="Times New Roman"/>
          <w:kern w:val="0"/>
          <w:lang w:eastAsia="pt-BR"/>
          <w14:ligatures w14:val="none"/>
        </w:rPr>
        <w:t>.</w:t>
      </w:r>
    </w:p>
    <w:p w14:paraId="511A32D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Ele será ainda mais crítico que este, pois definirá:</w:t>
      </w:r>
    </w:p>
    <w:p w14:paraId="751C3937"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 xml:space="preserve">modelo corporativo de dados; </w:t>
      </w:r>
    </w:p>
    <w:p w14:paraId="56CBE326"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estratégia PostgreSQL; </w:t>
      </w:r>
    </w:p>
    <w:p w14:paraId="66D5FF7F"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separação por domínios; </w:t>
      </w:r>
    </w:p>
    <w:p w14:paraId="3AB78B0C"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padrões de tabelas; </w:t>
      </w:r>
    </w:p>
    <w:p w14:paraId="2E5E1205"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auditoria; </w:t>
      </w:r>
    </w:p>
    <w:p w14:paraId="69E6084E"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versionamento; </w:t>
      </w:r>
    </w:p>
    <w:p w14:paraId="38D984E8"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dados mestres; </w:t>
      </w:r>
    </w:p>
    <w:p w14:paraId="0BCC99B1"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dados sensíveis; </w:t>
      </w:r>
    </w:p>
    <w:p w14:paraId="4330D3DF"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LGPD; </w:t>
      </w:r>
    </w:p>
    <w:p w14:paraId="433CF12C"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histórico; </w:t>
      </w:r>
    </w:p>
    <w:p w14:paraId="13FCF2B0"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migração dos </w:t>
      </w:r>
      <w:proofErr w:type="spellStart"/>
      <w:r w:rsidRPr="0009530C">
        <w:rPr>
          <w:rFonts w:ascii="Times New Roman" w:eastAsia="Times New Roman" w:hAnsi="Times New Roman" w:cs="Times New Roman"/>
          <w:kern w:val="0"/>
          <w:lang w:eastAsia="pt-BR"/>
          <w14:ligatures w14:val="none"/>
        </w:rPr>
        <w:t>Firebird</w:t>
      </w:r>
      <w:proofErr w:type="spellEnd"/>
      <w:r w:rsidRPr="0009530C">
        <w:rPr>
          <w:rFonts w:ascii="Times New Roman" w:eastAsia="Times New Roman" w:hAnsi="Times New Roman" w:cs="Times New Roman"/>
          <w:kern w:val="0"/>
          <w:lang w:eastAsia="pt-BR"/>
          <w14:ligatures w14:val="none"/>
        </w:rPr>
        <w:t xml:space="preserve">/SQL Server existentes; </w:t>
      </w:r>
    </w:p>
    <w:p w14:paraId="69F70B46" w14:textId="77777777" w:rsidR="0009530C" w:rsidRPr="0009530C" w:rsidRDefault="0009530C" w:rsidP="0009530C">
      <w:pPr>
        <w:numPr>
          <w:ilvl w:val="0"/>
          <w:numId w:val="2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Data </w:t>
      </w:r>
      <w:proofErr w:type="spellStart"/>
      <w:r w:rsidRPr="0009530C">
        <w:rPr>
          <w:rFonts w:ascii="Times New Roman" w:eastAsia="Times New Roman" w:hAnsi="Times New Roman" w:cs="Times New Roman"/>
          <w:kern w:val="0"/>
          <w:lang w:eastAsia="pt-BR"/>
          <w14:ligatures w14:val="none"/>
        </w:rPr>
        <w:t>Warehouse</w:t>
      </w:r>
      <w:proofErr w:type="spellEnd"/>
      <w:r w:rsidRPr="0009530C">
        <w:rPr>
          <w:rFonts w:ascii="Times New Roman" w:eastAsia="Times New Roman" w:hAnsi="Times New Roman" w:cs="Times New Roman"/>
          <w:kern w:val="0"/>
          <w:lang w:eastAsia="pt-BR"/>
          <w14:ligatures w14:val="none"/>
        </w:rPr>
        <w:t xml:space="preserve"> e BI futuro. </w:t>
      </w:r>
    </w:p>
    <w:p w14:paraId="4578654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Esse documento será a ponte entre a arquitetura de software e a implementação real do banco de dados do SIGMUN.</w:t>
      </w:r>
    </w:p>
    <w:p w14:paraId="6DAEF6A3" w14:textId="50FA4A8A" w:rsidR="0009530C" w:rsidRDefault="0009530C" w:rsidP="00B92F7D">
      <w:pPr>
        <w:spacing w:before="100" w:beforeAutospacing="1" w:after="100" w:afterAutospacing="1" w:line="240" w:lineRule="auto"/>
      </w:pPr>
      <w:r>
        <w:t>sigamos para o próximo documento 009-Arquitetura-de-Dados.md.</w:t>
      </w:r>
    </w:p>
    <w:p w14:paraId="15642EC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Perfeito. O </w:t>
      </w:r>
      <w:r w:rsidRPr="0009530C">
        <w:rPr>
          <w:rFonts w:ascii="Times New Roman" w:eastAsia="Times New Roman" w:hAnsi="Times New Roman" w:cs="Times New Roman"/>
          <w:b/>
          <w:bCs/>
          <w:kern w:val="0"/>
          <w:lang w:eastAsia="pt-BR"/>
          <w14:ligatures w14:val="none"/>
        </w:rPr>
        <w:t>009-Arquitetura-de-Dados.md</w:t>
      </w:r>
      <w:r w:rsidRPr="0009530C">
        <w:rPr>
          <w:rFonts w:ascii="Times New Roman" w:eastAsia="Times New Roman" w:hAnsi="Times New Roman" w:cs="Times New Roman"/>
          <w:kern w:val="0"/>
          <w:lang w:eastAsia="pt-BR"/>
          <w14:ligatures w14:val="none"/>
        </w:rPr>
        <w:t xml:space="preserve"> é um dos documentos mais estratégicos do SIGMUN, pois os dados serão o principal patrimônio informacional da Prefeitura.</w:t>
      </w:r>
    </w:p>
    <w:p w14:paraId="3F63B98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 arquitetura de dados precisa resolver um dos maiores problemas dos sistemas municipais tradicionais: cada secretaria possuir sua própria visão fragmentada da realidade. O SIGMUN deverá trabalhar com </w:t>
      </w:r>
      <w:r w:rsidRPr="0009530C">
        <w:rPr>
          <w:rFonts w:ascii="Times New Roman" w:eastAsia="Times New Roman" w:hAnsi="Times New Roman" w:cs="Times New Roman"/>
          <w:b/>
          <w:bCs/>
          <w:kern w:val="0"/>
          <w:lang w:eastAsia="pt-BR"/>
          <w14:ligatures w14:val="none"/>
        </w:rPr>
        <w:t>governança de dados, dados mestres, histórico, rastreabilidade e integração</w:t>
      </w:r>
      <w:r w:rsidRPr="0009530C">
        <w:rPr>
          <w:rFonts w:ascii="Times New Roman" w:eastAsia="Times New Roman" w:hAnsi="Times New Roman" w:cs="Times New Roman"/>
          <w:kern w:val="0"/>
          <w:lang w:eastAsia="pt-BR"/>
          <w14:ligatures w14:val="none"/>
        </w:rPr>
        <w:t>, permitindo que a gestão municipal tenha uma visão única e confiável.</w:t>
      </w:r>
    </w:p>
    <w:p w14:paraId="6FD02D3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Este documento também prepara o caminho para os próximos documentos:</w:t>
      </w:r>
    </w:p>
    <w:p w14:paraId="20640016" w14:textId="77777777" w:rsidR="0009530C" w:rsidRPr="0009530C" w:rsidRDefault="0009530C" w:rsidP="0009530C">
      <w:pPr>
        <w:numPr>
          <w:ilvl w:val="0"/>
          <w:numId w:val="2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010-Arquitetura-de-Integração.md</w:t>
      </w:r>
      <w:r w:rsidRPr="0009530C">
        <w:rPr>
          <w:rFonts w:ascii="Times New Roman" w:eastAsia="Times New Roman" w:hAnsi="Times New Roman" w:cs="Times New Roman"/>
          <w:kern w:val="0"/>
          <w:lang w:eastAsia="pt-BR"/>
          <w14:ligatures w14:val="none"/>
        </w:rPr>
        <w:t xml:space="preserve"> </w:t>
      </w:r>
    </w:p>
    <w:p w14:paraId="376402C4" w14:textId="77777777" w:rsidR="0009530C" w:rsidRPr="0009530C" w:rsidRDefault="0009530C" w:rsidP="0009530C">
      <w:pPr>
        <w:numPr>
          <w:ilvl w:val="0"/>
          <w:numId w:val="2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011-Modelo-Conceitual-de-Dados.md</w:t>
      </w:r>
      <w:r w:rsidRPr="0009530C">
        <w:rPr>
          <w:rFonts w:ascii="Times New Roman" w:eastAsia="Times New Roman" w:hAnsi="Times New Roman" w:cs="Times New Roman"/>
          <w:kern w:val="0"/>
          <w:lang w:eastAsia="pt-BR"/>
          <w14:ligatures w14:val="none"/>
        </w:rPr>
        <w:t xml:space="preserve"> </w:t>
      </w:r>
    </w:p>
    <w:p w14:paraId="12CAEA94" w14:textId="77777777" w:rsidR="0009530C" w:rsidRPr="0009530C" w:rsidRDefault="0009530C" w:rsidP="0009530C">
      <w:pPr>
        <w:numPr>
          <w:ilvl w:val="0"/>
          <w:numId w:val="2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012-Padrões-de-Desenvolvimento.md</w:t>
      </w:r>
      <w:r w:rsidRPr="0009530C">
        <w:rPr>
          <w:rFonts w:ascii="Times New Roman" w:eastAsia="Times New Roman" w:hAnsi="Times New Roman" w:cs="Times New Roman"/>
          <w:kern w:val="0"/>
          <w:lang w:eastAsia="pt-BR"/>
          <w14:ligatures w14:val="none"/>
        </w:rPr>
        <w:t xml:space="preserve"> </w:t>
      </w:r>
    </w:p>
    <w:p w14:paraId="0D95ED49" w14:textId="77777777" w:rsidR="0009530C" w:rsidRPr="0009530C" w:rsidRDefault="0009530C" w:rsidP="0009530C">
      <w:pPr>
        <w:numPr>
          <w:ilvl w:val="0"/>
          <w:numId w:val="2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Documentos específicos dos módulos</w:t>
      </w:r>
      <w:r w:rsidRPr="0009530C">
        <w:rPr>
          <w:rFonts w:ascii="Times New Roman" w:eastAsia="Times New Roman" w:hAnsi="Times New Roman" w:cs="Times New Roman"/>
          <w:kern w:val="0"/>
          <w:lang w:eastAsia="pt-BR"/>
          <w14:ligatures w14:val="none"/>
        </w:rPr>
        <w:t xml:space="preserve"> </w:t>
      </w:r>
    </w:p>
    <w:p w14:paraId="4BBCC1D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Segue a primeira versão.</w:t>
      </w:r>
    </w:p>
    <w:p w14:paraId="708F0CA5"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009 – Arquitetura de Dados</w:t>
      </w:r>
    </w:p>
    <w:p w14:paraId="3AE4F76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Projeto:</w:t>
      </w:r>
      <w:r w:rsidRPr="0009530C">
        <w:rPr>
          <w:rFonts w:ascii="Times New Roman" w:eastAsia="Times New Roman" w:hAnsi="Times New Roman" w:cs="Times New Roman"/>
          <w:kern w:val="0"/>
          <w:lang w:eastAsia="pt-BR"/>
          <w14:ligatures w14:val="none"/>
        </w:rPr>
        <w:t xml:space="preserve"> SIGMUN – Sistema Integrado de Gestão Municipal</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Documento:</w:t>
      </w:r>
      <w:r w:rsidRPr="0009530C">
        <w:rPr>
          <w:rFonts w:ascii="Times New Roman" w:eastAsia="Times New Roman" w:hAnsi="Times New Roman" w:cs="Times New Roman"/>
          <w:kern w:val="0"/>
          <w:lang w:eastAsia="pt-BR"/>
          <w14:ligatures w14:val="none"/>
        </w:rPr>
        <w:t xml:space="preserve"> Arquitetura de Dados</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Versão:</w:t>
      </w:r>
      <w:r w:rsidRPr="0009530C">
        <w:rPr>
          <w:rFonts w:ascii="Times New Roman" w:eastAsia="Times New Roman" w:hAnsi="Times New Roman" w:cs="Times New Roman"/>
          <w:kern w:val="0"/>
          <w:lang w:eastAsia="pt-BR"/>
          <w14:ligatures w14:val="none"/>
        </w:rPr>
        <w:t xml:space="preserve"> 1.0</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Data:</w:t>
      </w:r>
      <w:r w:rsidRPr="0009530C">
        <w:rPr>
          <w:rFonts w:ascii="Times New Roman" w:eastAsia="Times New Roman" w:hAnsi="Times New Roman" w:cs="Times New Roman"/>
          <w:kern w:val="0"/>
          <w:lang w:eastAsia="pt-BR"/>
          <w14:ligatures w14:val="none"/>
        </w:rPr>
        <w:t xml:space="preserve"> 30 de julho de 2026</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Situação:</w:t>
      </w:r>
      <w:r w:rsidRPr="0009530C">
        <w:rPr>
          <w:rFonts w:ascii="Times New Roman" w:eastAsia="Times New Roman" w:hAnsi="Times New Roman" w:cs="Times New Roman"/>
          <w:kern w:val="0"/>
          <w:lang w:eastAsia="pt-BR"/>
          <w14:ligatures w14:val="none"/>
        </w:rPr>
        <w:t xml:space="preserve"> Em elaboração</w:t>
      </w:r>
    </w:p>
    <w:p w14:paraId="7CF4D03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8D29E2">
          <v:rect id="_x0000_i1232" style="width:0;height:1.5pt" o:hralign="center" o:hrstd="t" o:hr="t" fillcolor="#a0a0a0" stroked="f"/>
        </w:pict>
      </w:r>
    </w:p>
    <w:p w14:paraId="56E4899F"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 Objetivo</w:t>
      </w:r>
    </w:p>
    <w:p w14:paraId="1880891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Este documento define a arquitetura de dados do SIGMUN, estabelecendo os princípios, padrões, modelos e estratégias para armazenamento, organização, integração, proteção e governança das informações municipais.</w:t>
      </w:r>
    </w:p>
    <w:p w14:paraId="1617A8D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 dados tem como objetivo garantir que os dados tratados pela Prefeitura Municipal de Camacan sejam:</w:t>
      </w:r>
    </w:p>
    <w:p w14:paraId="24B450FD"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confiáveis;</w:t>
      </w:r>
    </w:p>
    <w:p w14:paraId="3493C570"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íntegros;</w:t>
      </w:r>
    </w:p>
    <w:p w14:paraId="240A3720"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seguros;</w:t>
      </w:r>
    </w:p>
    <w:p w14:paraId="36F18D82"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rastreáveis;</w:t>
      </w:r>
    </w:p>
    <w:p w14:paraId="6BCE879F"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disponíveis;</w:t>
      </w:r>
    </w:p>
    <w:p w14:paraId="6D35BEF8"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reutilizáveis;</w:t>
      </w:r>
    </w:p>
    <w:p w14:paraId="41EC12A0" w14:textId="77777777" w:rsidR="0009530C" w:rsidRPr="0009530C" w:rsidRDefault="0009530C" w:rsidP="0009530C">
      <w:pPr>
        <w:numPr>
          <w:ilvl w:val="0"/>
          <w:numId w:val="2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compatíveis com requisitos legais.</w:t>
      </w:r>
    </w:p>
    <w:p w14:paraId="1893589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C8CC8B3">
          <v:rect id="_x0000_i1233" style="width:0;height:1.5pt" o:hralign="center" o:hrstd="t" o:hr="t" fillcolor="#a0a0a0" stroked="f"/>
        </w:pict>
      </w:r>
    </w:p>
    <w:p w14:paraId="67B9A7B6"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 Visão Geral</w:t>
      </w:r>
    </w:p>
    <w:p w14:paraId="5863E6A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será baseado em uma arquitetura corporativa de dados, onde os dados serão tratados como um ativo estratégico da administração municipal.</w:t>
      </w:r>
    </w:p>
    <w:p w14:paraId="0B957AD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seguirá os princípios:</w:t>
      </w:r>
    </w:p>
    <w:p w14:paraId="0095D3C9"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 único;</w:t>
      </w:r>
    </w:p>
    <w:p w14:paraId="0EEA856A"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responsabilidade definida;</w:t>
      </w:r>
    </w:p>
    <w:p w14:paraId="560CDA3F"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qualidade permanente;</w:t>
      </w:r>
    </w:p>
    <w:p w14:paraId="461D84B5"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segurança por padrão;</w:t>
      </w:r>
    </w:p>
    <w:p w14:paraId="7578DF6E"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histórico completo;</w:t>
      </w:r>
    </w:p>
    <w:p w14:paraId="39206A55" w14:textId="77777777" w:rsidR="0009530C" w:rsidRPr="0009530C" w:rsidRDefault="0009530C" w:rsidP="0009530C">
      <w:pPr>
        <w:numPr>
          <w:ilvl w:val="0"/>
          <w:numId w:val="2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 controlada.</w:t>
      </w:r>
    </w:p>
    <w:p w14:paraId="2B9C23F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FC4FC6">
          <v:rect id="_x0000_i1234" style="width:0;height:1.5pt" o:hralign="center" o:hrstd="t" o:hr="t" fillcolor="#a0a0a0" stroked="f"/>
        </w:pict>
      </w:r>
    </w:p>
    <w:p w14:paraId="201C491E"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3. Princípios de Dados</w:t>
      </w:r>
    </w:p>
    <w:p w14:paraId="782DD8F0"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3.1 Dados como Patrimônio Institucional</w:t>
      </w:r>
    </w:p>
    <w:p w14:paraId="11E8759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As informações geradas e armazenadas pelo SIGMUN pertencem institucionalmente à Prefeitura Municipal de Camacan.</w:t>
      </w:r>
    </w:p>
    <w:p w14:paraId="1DF4B66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Os dados não deverão ficar vinculados a fornecedores, sistemas específicos ou pessoas.</w:t>
      </w:r>
    </w:p>
    <w:p w14:paraId="5006EB0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D8D231C">
          <v:rect id="_x0000_i1235" style="width:0;height:1.5pt" o:hralign="center" o:hrstd="t" o:hr="t" fillcolor="#a0a0a0" stroked="f"/>
        </w:pict>
      </w:r>
    </w:p>
    <w:p w14:paraId="34745D2A"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3.2 Fonte Única da Verdade</w:t>
      </w:r>
    </w:p>
    <w:p w14:paraId="6F26EF5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informação corporativa deverá possuir um domínio responsável.</w:t>
      </w:r>
    </w:p>
    <w:p w14:paraId="43B9E48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975"/>
      </w:tblGrid>
      <w:tr w:rsidR="0009530C" w:rsidRPr="0009530C" w14:paraId="0F7D7746" w14:textId="77777777" w:rsidTr="0009530C">
        <w:trPr>
          <w:tblHeader/>
          <w:tblCellSpacing w:w="15" w:type="dxa"/>
        </w:trPr>
        <w:tc>
          <w:tcPr>
            <w:tcW w:w="0" w:type="auto"/>
            <w:vAlign w:val="center"/>
            <w:hideMark/>
          </w:tcPr>
          <w:p w14:paraId="4D81FBB8" w14:textId="77777777" w:rsidR="0009530C" w:rsidRPr="0009530C" w:rsidRDefault="0009530C" w:rsidP="0009530C">
            <w:pPr>
              <w:spacing w:after="0" w:line="240" w:lineRule="auto"/>
              <w:jc w:val="center"/>
              <w:rPr>
                <w:rFonts w:ascii="Times New Roman" w:eastAsia="Times New Roman" w:hAnsi="Times New Roman" w:cs="Times New Roman"/>
                <w:b/>
                <w:bCs/>
                <w:kern w:val="0"/>
                <w:lang w:eastAsia="pt-BR"/>
                <w14:ligatures w14:val="none"/>
              </w:rPr>
            </w:pPr>
            <w:r w:rsidRPr="0009530C">
              <w:rPr>
                <w:rFonts w:ascii="Times New Roman" w:eastAsia="Times New Roman" w:hAnsi="Times New Roman" w:cs="Times New Roman"/>
                <w:b/>
                <w:bCs/>
                <w:kern w:val="0"/>
                <w:lang w:eastAsia="pt-BR"/>
                <w14:ligatures w14:val="none"/>
              </w:rPr>
              <w:t>Informação</w:t>
            </w:r>
          </w:p>
        </w:tc>
        <w:tc>
          <w:tcPr>
            <w:tcW w:w="0" w:type="auto"/>
            <w:vAlign w:val="center"/>
            <w:hideMark/>
          </w:tcPr>
          <w:p w14:paraId="0EA29D69" w14:textId="77777777" w:rsidR="0009530C" w:rsidRPr="0009530C" w:rsidRDefault="0009530C" w:rsidP="0009530C">
            <w:pPr>
              <w:spacing w:after="0" w:line="240" w:lineRule="auto"/>
              <w:jc w:val="center"/>
              <w:rPr>
                <w:rFonts w:ascii="Times New Roman" w:eastAsia="Times New Roman" w:hAnsi="Times New Roman" w:cs="Times New Roman"/>
                <w:b/>
                <w:bCs/>
                <w:kern w:val="0"/>
                <w:lang w:eastAsia="pt-BR"/>
                <w14:ligatures w14:val="none"/>
              </w:rPr>
            </w:pPr>
            <w:r w:rsidRPr="0009530C">
              <w:rPr>
                <w:rFonts w:ascii="Times New Roman" w:eastAsia="Times New Roman" w:hAnsi="Times New Roman" w:cs="Times New Roman"/>
                <w:b/>
                <w:bCs/>
                <w:kern w:val="0"/>
                <w:lang w:eastAsia="pt-BR"/>
                <w14:ligatures w14:val="none"/>
              </w:rPr>
              <w:t>Domínio Mestre</w:t>
            </w:r>
          </w:p>
        </w:tc>
      </w:tr>
      <w:tr w:rsidR="0009530C" w:rsidRPr="0009530C" w14:paraId="4D8C2B0E" w14:textId="77777777" w:rsidTr="0009530C">
        <w:trPr>
          <w:tblCellSpacing w:w="15" w:type="dxa"/>
        </w:trPr>
        <w:tc>
          <w:tcPr>
            <w:tcW w:w="0" w:type="auto"/>
            <w:vAlign w:val="center"/>
            <w:hideMark/>
          </w:tcPr>
          <w:p w14:paraId="5B557FC3"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Pessoa</w:t>
            </w:r>
          </w:p>
        </w:tc>
        <w:tc>
          <w:tcPr>
            <w:tcW w:w="0" w:type="auto"/>
            <w:vAlign w:val="center"/>
            <w:hideMark/>
          </w:tcPr>
          <w:p w14:paraId="7A1332AE"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 Único</w:t>
            </w:r>
          </w:p>
        </w:tc>
      </w:tr>
      <w:tr w:rsidR="0009530C" w:rsidRPr="0009530C" w14:paraId="34C750C6" w14:textId="77777777" w:rsidTr="0009530C">
        <w:trPr>
          <w:tblCellSpacing w:w="15" w:type="dxa"/>
        </w:trPr>
        <w:tc>
          <w:tcPr>
            <w:tcW w:w="0" w:type="auto"/>
            <w:vAlign w:val="center"/>
            <w:hideMark/>
          </w:tcPr>
          <w:p w14:paraId="155C9D04"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Servidor</w:t>
            </w:r>
          </w:p>
        </w:tc>
        <w:tc>
          <w:tcPr>
            <w:tcW w:w="0" w:type="auto"/>
            <w:vAlign w:val="center"/>
            <w:hideMark/>
          </w:tcPr>
          <w:p w14:paraId="1D006FA2"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RH</w:t>
            </w:r>
          </w:p>
        </w:tc>
      </w:tr>
      <w:tr w:rsidR="0009530C" w:rsidRPr="0009530C" w14:paraId="566DC791" w14:textId="77777777" w:rsidTr="0009530C">
        <w:trPr>
          <w:tblCellSpacing w:w="15" w:type="dxa"/>
        </w:trPr>
        <w:tc>
          <w:tcPr>
            <w:tcW w:w="0" w:type="auto"/>
            <w:vAlign w:val="center"/>
            <w:hideMark/>
          </w:tcPr>
          <w:p w14:paraId="5D729B3D"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Tributo</w:t>
            </w:r>
          </w:p>
        </w:tc>
        <w:tc>
          <w:tcPr>
            <w:tcW w:w="0" w:type="auto"/>
            <w:vAlign w:val="center"/>
            <w:hideMark/>
          </w:tcPr>
          <w:p w14:paraId="10BA4ECD"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Tributação</w:t>
            </w:r>
          </w:p>
        </w:tc>
      </w:tr>
      <w:tr w:rsidR="0009530C" w:rsidRPr="0009530C" w14:paraId="7C7C5C8D" w14:textId="77777777" w:rsidTr="0009530C">
        <w:trPr>
          <w:tblCellSpacing w:w="15" w:type="dxa"/>
        </w:trPr>
        <w:tc>
          <w:tcPr>
            <w:tcW w:w="0" w:type="auto"/>
            <w:vAlign w:val="center"/>
            <w:hideMark/>
          </w:tcPr>
          <w:p w14:paraId="4C8DEF40"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Empenho</w:t>
            </w:r>
          </w:p>
        </w:tc>
        <w:tc>
          <w:tcPr>
            <w:tcW w:w="0" w:type="auto"/>
            <w:vAlign w:val="center"/>
            <w:hideMark/>
          </w:tcPr>
          <w:p w14:paraId="7C204177"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Contabilidade</w:t>
            </w:r>
          </w:p>
        </w:tc>
      </w:tr>
      <w:tr w:rsidR="0009530C" w:rsidRPr="0009530C" w14:paraId="2EBCFE53" w14:textId="77777777" w:rsidTr="0009530C">
        <w:trPr>
          <w:tblCellSpacing w:w="15" w:type="dxa"/>
        </w:trPr>
        <w:tc>
          <w:tcPr>
            <w:tcW w:w="0" w:type="auto"/>
            <w:vAlign w:val="center"/>
            <w:hideMark/>
          </w:tcPr>
          <w:p w14:paraId="49F783D5"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Contrato</w:t>
            </w:r>
          </w:p>
        </w:tc>
        <w:tc>
          <w:tcPr>
            <w:tcW w:w="0" w:type="auto"/>
            <w:vAlign w:val="center"/>
            <w:hideMark/>
          </w:tcPr>
          <w:p w14:paraId="378970E6"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Contratos</w:t>
            </w:r>
          </w:p>
        </w:tc>
      </w:tr>
      <w:tr w:rsidR="0009530C" w:rsidRPr="0009530C" w14:paraId="43FB5242" w14:textId="77777777" w:rsidTr="0009530C">
        <w:trPr>
          <w:tblCellSpacing w:w="15" w:type="dxa"/>
        </w:trPr>
        <w:tc>
          <w:tcPr>
            <w:tcW w:w="0" w:type="auto"/>
            <w:vAlign w:val="center"/>
            <w:hideMark/>
          </w:tcPr>
          <w:p w14:paraId="237576AB"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Imóvel</w:t>
            </w:r>
          </w:p>
        </w:tc>
        <w:tc>
          <w:tcPr>
            <w:tcW w:w="0" w:type="auto"/>
            <w:vAlign w:val="center"/>
            <w:hideMark/>
          </w:tcPr>
          <w:p w14:paraId="6C5640A8" w14:textId="77777777" w:rsidR="0009530C" w:rsidRPr="0009530C" w:rsidRDefault="0009530C" w:rsidP="0009530C">
            <w:pPr>
              <w:spacing w:after="0"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 Territorial</w:t>
            </w:r>
          </w:p>
        </w:tc>
      </w:tr>
    </w:tbl>
    <w:p w14:paraId="1B8F971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A88F49D">
          <v:rect id="_x0000_i1236" style="width:0;height:1.5pt" o:hralign="center" o:hrstd="t" o:hr="t" fillcolor="#a0a0a0" stroked="f"/>
        </w:pict>
      </w:r>
    </w:p>
    <w:p w14:paraId="6EA49436"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3.3 Não Duplicação</w:t>
      </w:r>
    </w:p>
    <w:p w14:paraId="3AD6DEA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sistema deverá evitar múltiplas versões independentes da mesma informação.</w:t>
      </w:r>
    </w:p>
    <w:p w14:paraId="6029141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22F5C67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Um cidadão possuirá um único cadastro de pessoa.</w:t>
      </w:r>
    </w:p>
    <w:p w14:paraId="49CBE84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Os módulos apenas complementarão informações específicas.</w:t>
      </w:r>
    </w:p>
    <w:p w14:paraId="2E9B8B5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31D0639">
          <v:rect id="_x0000_i1237" style="width:0;height:1.5pt" o:hralign="center" o:hrstd="t" o:hr="t" fillcolor="#a0a0a0" stroked="f"/>
        </w:pict>
      </w:r>
    </w:p>
    <w:p w14:paraId="203E743C"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3.4 Histórico Permanente</w:t>
      </w:r>
    </w:p>
    <w:p w14:paraId="16FDE88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Informações relevantes deverão possuir histórico.</w:t>
      </w:r>
    </w:p>
    <w:p w14:paraId="25CE6ED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7B7FFCB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Alteração de endereço:</w:t>
      </w:r>
    </w:p>
    <w:p w14:paraId="780F9A1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Antes:</w:t>
      </w:r>
    </w:p>
    <w:p w14:paraId="0996CCC2"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Rua A, nº 100</w:t>
      </w:r>
    </w:p>
    <w:p w14:paraId="7939D9B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Depois:</w:t>
      </w:r>
    </w:p>
    <w:p w14:paraId="3B61ED8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Rua B, nº 250</w:t>
      </w:r>
    </w:p>
    <w:p w14:paraId="36E2997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sistema deverá manter ambas as informações com período de validade.</w:t>
      </w:r>
    </w:p>
    <w:p w14:paraId="2E26CF10"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8494B7">
          <v:rect id="_x0000_i1238" style="width:0;height:1.5pt" o:hralign="center" o:hrstd="t" o:hr="t" fillcolor="#a0a0a0" stroked="f"/>
        </w:pict>
      </w:r>
    </w:p>
    <w:p w14:paraId="21E2685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 Modelo Corporativo de Dados</w:t>
      </w:r>
    </w:p>
    <w:p w14:paraId="05C8943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será estruturado em quatro categorias principais.</w:t>
      </w:r>
    </w:p>
    <w:p w14:paraId="7AE9C81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84A32C8">
          <v:rect id="_x0000_i1239" style="width:0;height:1.5pt" o:hralign="center" o:hrstd="t" o:hr="t" fillcolor="#a0a0a0" stroked="f"/>
        </w:pict>
      </w:r>
    </w:p>
    <w:p w14:paraId="75ADB4E1"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4.1 Dados Mestres (Master Data)</w:t>
      </w:r>
    </w:p>
    <w:p w14:paraId="2401014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São entidades compartilhadas por toda a organização.</w:t>
      </w:r>
    </w:p>
    <w:p w14:paraId="559A6C5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203B08E5"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Pessoa;</w:t>
      </w:r>
    </w:p>
    <w:p w14:paraId="13D0F104"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Pessoa Jurídica;</w:t>
      </w:r>
    </w:p>
    <w:p w14:paraId="51BAE64B"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Endereço;</w:t>
      </w:r>
    </w:p>
    <w:p w14:paraId="0A219BCC"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Unidade Administrativa;</w:t>
      </w:r>
    </w:p>
    <w:p w14:paraId="46629EB3"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Servidor;</w:t>
      </w:r>
    </w:p>
    <w:p w14:paraId="506F1EB4"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Fornecedor;</w:t>
      </w:r>
    </w:p>
    <w:p w14:paraId="51F9CBE3"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Imóvel;</w:t>
      </w:r>
    </w:p>
    <w:p w14:paraId="770F9DE6" w14:textId="77777777" w:rsidR="0009530C" w:rsidRPr="0009530C" w:rsidRDefault="0009530C" w:rsidP="0009530C">
      <w:pPr>
        <w:numPr>
          <w:ilvl w:val="0"/>
          <w:numId w:val="2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Documento.</w:t>
      </w:r>
    </w:p>
    <w:p w14:paraId="2D2989F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Responsabilidade:</w:t>
      </w:r>
    </w:p>
    <w:p w14:paraId="2D9EF46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Cadastro Único Municipal.</w:t>
      </w:r>
    </w:p>
    <w:p w14:paraId="46127F7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18AF7B3">
          <v:rect id="_x0000_i1240" style="width:0;height:1.5pt" o:hralign="center" o:hrstd="t" o:hr="t" fillcolor="#a0a0a0" stroked="f"/>
        </w:pict>
      </w:r>
    </w:p>
    <w:p w14:paraId="4EB1AC1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4.2 Dados Transacionais</w:t>
      </w:r>
    </w:p>
    <w:p w14:paraId="112495E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Representam operações realizadas.</w:t>
      </w:r>
    </w:p>
    <w:p w14:paraId="439674D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7E0D1400"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pagamento;</w:t>
      </w:r>
    </w:p>
    <w:p w14:paraId="56C5312B"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atendimento;</w:t>
      </w:r>
    </w:p>
    <w:p w14:paraId="65FC317C"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protocolo;</w:t>
      </w:r>
    </w:p>
    <w:p w14:paraId="17034D59"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lançamento tributário;</w:t>
      </w:r>
    </w:p>
    <w:p w14:paraId="74BB0700"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empenho;</w:t>
      </w:r>
    </w:p>
    <w:p w14:paraId="460889A1"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compra;</w:t>
      </w:r>
    </w:p>
    <w:p w14:paraId="5094BE6D" w14:textId="77777777" w:rsidR="0009530C" w:rsidRPr="0009530C" w:rsidRDefault="0009530C" w:rsidP="0009530C">
      <w:pPr>
        <w:numPr>
          <w:ilvl w:val="0"/>
          <w:numId w:val="2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contrato.</w:t>
      </w:r>
    </w:p>
    <w:p w14:paraId="755A4CB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4D6E16">
          <v:rect id="_x0000_i1241" style="width:0;height:1.5pt" o:hralign="center" o:hrstd="t" o:hr="t" fillcolor="#a0a0a0" stroked="f"/>
        </w:pict>
      </w:r>
    </w:p>
    <w:p w14:paraId="243ED32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4.3 Dados Documentais</w:t>
      </w:r>
    </w:p>
    <w:p w14:paraId="1936D5E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Representam arquivos e documentos.</w:t>
      </w:r>
    </w:p>
    <w:p w14:paraId="67B815B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1C260CC9" w14:textId="77777777" w:rsidR="0009530C" w:rsidRPr="0009530C" w:rsidRDefault="0009530C" w:rsidP="0009530C">
      <w:pPr>
        <w:numPr>
          <w:ilvl w:val="0"/>
          <w:numId w:val="2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processos;</w:t>
      </w:r>
    </w:p>
    <w:p w14:paraId="7AC545CB" w14:textId="77777777" w:rsidR="0009530C" w:rsidRPr="0009530C" w:rsidRDefault="0009530C" w:rsidP="0009530C">
      <w:pPr>
        <w:numPr>
          <w:ilvl w:val="0"/>
          <w:numId w:val="2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contratos;</w:t>
      </w:r>
    </w:p>
    <w:p w14:paraId="7D138796" w14:textId="77777777" w:rsidR="0009530C" w:rsidRPr="0009530C" w:rsidRDefault="0009530C" w:rsidP="0009530C">
      <w:pPr>
        <w:numPr>
          <w:ilvl w:val="0"/>
          <w:numId w:val="2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pareceres;</w:t>
      </w:r>
    </w:p>
    <w:p w14:paraId="714575A8" w14:textId="77777777" w:rsidR="0009530C" w:rsidRPr="0009530C" w:rsidRDefault="0009530C" w:rsidP="0009530C">
      <w:pPr>
        <w:numPr>
          <w:ilvl w:val="0"/>
          <w:numId w:val="2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notas fiscais;</w:t>
      </w:r>
    </w:p>
    <w:p w14:paraId="10BFAB17" w14:textId="77777777" w:rsidR="0009530C" w:rsidRPr="0009530C" w:rsidRDefault="0009530C" w:rsidP="0009530C">
      <w:pPr>
        <w:numPr>
          <w:ilvl w:val="0"/>
          <w:numId w:val="2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relatórios.</w:t>
      </w:r>
    </w:p>
    <w:p w14:paraId="24134AF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4851697">
          <v:rect id="_x0000_i1242" style="width:0;height:1.5pt" o:hralign="center" o:hrstd="t" o:hr="t" fillcolor="#a0a0a0" stroked="f"/>
        </w:pict>
      </w:r>
    </w:p>
    <w:p w14:paraId="1330267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4.4 Dados Analíticos</w:t>
      </w:r>
    </w:p>
    <w:p w14:paraId="393FC42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preparados para:</w:t>
      </w:r>
    </w:p>
    <w:p w14:paraId="5E54AC63" w14:textId="77777777" w:rsidR="0009530C" w:rsidRPr="0009530C" w:rsidRDefault="0009530C" w:rsidP="0009530C">
      <w:pPr>
        <w:numPr>
          <w:ilvl w:val="0"/>
          <w:numId w:val="2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indicadores;</w:t>
      </w:r>
    </w:p>
    <w:p w14:paraId="71662FD9" w14:textId="77777777" w:rsidR="0009530C" w:rsidRPr="0009530C" w:rsidRDefault="0009530C" w:rsidP="0009530C">
      <w:pPr>
        <w:numPr>
          <w:ilvl w:val="0"/>
          <w:numId w:val="2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BI;</w:t>
      </w:r>
    </w:p>
    <w:p w14:paraId="78468885" w14:textId="77777777" w:rsidR="0009530C" w:rsidRPr="0009530C" w:rsidRDefault="0009530C" w:rsidP="0009530C">
      <w:pPr>
        <w:numPr>
          <w:ilvl w:val="0"/>
          <w:numId w:val="2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dashboards;</w:t>
      </w:r>
    </w:p>
    <w:p w14:paraId="44F05DB6" w14:textId="77777777" w:rsidR="0009530C" w:rsidRPr="0009530C" w:rsidRDefault="0009530C" w:rsidP="0009530C">
      <w:pPr>
        <w:numPr>
          <w:ilvl w:val="0"/>
          <w:numId w:val="2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planejamento.</w:t>
      </w:r>
    </w:p>
    <w:p w14:paraId="5447F1A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C0551B">
          <v:rect id="_x0000_i1243" style="width:0;height:1.5pt" o:hralign="center" o:hrstd="t" o:hr="t" fillcolor="#a0a0a0" stroked="f"/>
        </w:pict>
      </w:r>
    </w:p>
    <w:p w14:paraId="670E41A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5. Arquitetura de Banco de Dados</w:t>
      </w:r>
    </w:p>
    <w:p w14:paraId="28FA518E"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Banco Principal</w:t>
      </w:r>
    </w:p>
    <w:p w14:paraId="261787E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w:t>
      </w:r>
    </w:p>
    <w:p w14:paraId="6FC5A88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PostgreSQL.</w:t>
      </w:r>
    </w:p>
    <w:p w14:paraId="0CDEDCF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Motivos:</w:t>
      </w:r>
    </w:p>
    <w:p w14:paraId="5CCFEA3D"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estabilidade;</w:t>
      </w:r>
    </w:p>
    <w:p w14:paraId="2F59FF53"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 aberto;</w:t>
      </w:r>
    </w:p>
    <w:p w14:paraId="2AA4F2D6"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segurança;</w:t>
      </w:r>
    </w:p>
    <w:p w14:paraId="1504D3DC"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recursos avançados;</w:t>
      </w:r>
    </w:p>
    <w:p w14:paraId="754069C6"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suporte </w:t>
      </w:r>
      <w:proofErr w:type="spellStart"/>
      <w:r w:rsidRPr="0009530C">
        <w:rPr>
          <w:rFonts w:ascii="Times New Roman" w:eastAsia="Times New Roman" w:hAnsi="Times New Roman" w:cs="Times New Roman"/>
          <w:kern w:val="0"/>
          <w:lang w:eastAsia="pt-BR"/>
          <w14:ligatures w14:val="none"/>
        </w:rPr>
        <w:t>geoespacial</w:t>
      </w:r>
      <w:proofErr w:type="spellEnd"/>
      <w:r w:rsidRPr="0009530C">
        <w:rPr>
          <w:rFonts w:ascii="Times New Roman" w:eastAsia="Times New Roman" w:hAnsi="Times New Roman" w:cs="Times New Roman"/>
          <w:kern w:val="0"/>
          <w:lang w:eastAsia="pt-BR"/>
          <w14:ligatures w14:val="none"/>
        </w:rPr>
        <w:t>;</w:t>
      </w:r>
    </w:p>
    <w:p w14:paraId="4326BC61" w14:textId="77777777" w:rsidR="0009530C" w:rsidRPr="0009530C" w:rsidRDefault="0009530C" w:rsidP="0009530C">
      <w:pPr>
        <w:numPr>
          <w:ilvl w:val="0"/>
          <w:numId w:val="2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grande comunidade.</w:t>
      </w:r>
    </w:p>
    <w:p w14:paraId="40159AF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8DB3C5">
          <v:rect id="_x0000_i1244" style="width:0;height:1.5pt" o:hralign="center" o:hrstd="t" o:hr="t" fillcolor="#a0a0a0" stroked="f"/>
        </w:pict>
      </w:r>
    </w:p>
    <w:p w14:paraId="17E8069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6. Organização dos Dados</w:t>
      </w:r>
    </w:p>
    <w:p w14:paraId="3B51ECE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banco será organizado por domínios.</w:t>
      </w:r>
    </w:p>
    <w:p w14:paraId="50F950A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Estrutura conceitual:</w:t>
      </w:r>
    </w:p>
    <w:p w14:paraId="0797D32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sigmun</w:t>
      </w:r>
      <w:proofErr w:type="spellEnd"/>
    </w:p>
    <w:p w14:paraId="668BAF98"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17DC37C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core</w:t>
      </w:r>
    </w:p>
    <w:p w14:paraId="7655AEA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 pessoas</w:t>
      </w:r>
    </w:p>
    <w:p w14:paraId="501A2E2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w:t>
      </w:r>
      <w:proofErr w:type="spellStart"/>
      <w:r w:rsidRPr="0009530C">
        <w:rPr>
          <w:rFonts w:ascii="Courier New" w:eastAsia="Times New Roman" w:hAnsi="Courier New" w:cs="Courier New"/>
          <w:kern w:val="0"/>
          <w:sz w:val="20"/>
          <w:szCs w:val="20"/>
          <w:lang w:eastAsia="pt-BR"/>
          <w14:ligatures w14:val="none"/>
        </w:rPr>
        <w:t>usuarios</w:t>
      </w:r>
      <w:proofErr w:type="spellEnd"/>
    </w:p>
    <w:p w14:paraId="176AA21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 documentos</w:t>
      </w:r>
    </w:p>
    <w:p w14:paraId="70D9C84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lastRenderedPageBreak/>
        <w:t>│   └── auditoria</w:t>
      </w:r>
    </w:p>
    <w:p w14:paraId="6DE4A61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77C525B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rh</w:t>
      </w:r>
      <w:proofErr w:type="spellEnd"/>
    </w:p>
    <w:p w14:paraId="6144911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1E7F987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tributacao</w:t>
      </w:r>
      <w:proofErr w:type="spellEnd"/>
    </w:p>
    <w:p w14:paraId="2009F1E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389182A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contabilidade</w:t>
      </w:r>
    </w:p>
    <w:p w14:paraId="414F38A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173D710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compras</w:t>
      </w:r>
    </w:p>
    <w:p w14:paraId="2B25036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45FFC68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saude</w:t>
      </w:r>
      <w:proofErr w:type="spellEnd"/>
    </w:p>
    <w:p w14:paraId="006F1F0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4206130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educacao</w:t>
      </w:r>
      <w:proofErr w:type="spellEnd"/>
    </w:p>
    <w:p w14:paraId="7E15CCC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
    <w:p w14:paraId="255F2CD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roofErr w:type="spellStart"/>
      <w:r w:rsidRPr="0009530C">
        <w:rPr>
          <w:rFonts w:ascii="Courier New" w:eastAsia="Times New Roman" w:hAnsi="Courier New" w:cs="Courier New"/>
          <w:kern w:val="0"/>
          <w:sz w:val="20"/>
          <w:szCs w:val="20"/>
          <w:lang w:eastAsia="pt-BR"/>
          <w14:ligatures w14:val="none"/>
        </w:rPr>
        <w:t>assistencia</w:t>
      </w:r>
      <w:proofErr w:type="spellEnd"/>
    </w:p>
    <w:p w14:paraId="4F490A4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domínio terá responsabilidade sobre suas próprias estruturas.</w:t>
      </w:r>
    </w:p>
    <w:p w14:paraId="401D1B04"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0364092">
          <v:rect id="_x0000_i1245" style="width:0;height:1.5pt" o:hralign="center" o:hrstd="t" o:hr="t" fillcolor="#a0a0a0" stroked="f"/>
        </w:pict>
      </w:r>
    </w:p>
    <w:p w14:paraId="37A249A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7. Convenções de Banco de Dados</w:t>
      </w:r>
    </w:p>
    <w:p w14:paraId="67EFBC3E"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Nomenclatura</w:t>
      </w:r>
    </w:p>
    <w:p w14:paraId="7315820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Padrão:</w:t>
      </w:r>
    </w:p>
    <w:p w14:paraId="1B2AD2F0" w14:textId="77777777" w:rsidR="0009530C" w:rsidRPr="0009530C" w:rsidRDefault="0009530C" w:rsidP="0009530C">
      <w:pPr>
        <w:numPr>
          <w:ilvl w:val="0"/>
          <w:numId w:val="2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tabelas no plural;</w:t>
      </w:r>
    </w:p>
    <w:p w14:paraId="54EB0D3D" w14:textId="77777777" w:rsidR="0009530C" w:rsidRPr="0009530C" w:rsidRDefault="0009530C" w:rsidP="0009530C">
      <w:pPr>
        <w:numPr>
          <w:ilvl w:val="0"/>
          <w:numId w:val="2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nomes em português;</w:t>
      </w:r>
    </w:p>
    <w:p w14:paraId="5867C502" w14:textId="77777777" w:rsidR="0009530C" w:rsidRPr="0009530C" w:rsidRDefault="0009530C" w:rsidP="0009530C">
      <w:pPr>
        <w:numPr>
          <w:ilvl w:val="0"/>
          <w:numId w:val="21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snake_case</w:t>
      </w:r>
      <w:proofErr w:type="spellEnd"/>
      <w:r w:rsidRPr="0009530C">
        <w:rPr>
          <w:rFonts w:ascii="Times New Roman" w:eastAsia="Times New Roman" w:hAnsi="Times New Roman" w:cs="Times New Roman"/>
          <w:kern w:val="0"/>
          <w:lang w:eastAsia="pt-BR"/>
          <w14:ligatures w14:val="none"/>
        </w:rPr>
        <w:t>.</w:t>
      </w:r>
    </w:p>
    <w:p w14:paraId="1FFDD47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67CD956D"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pessoas</w:t>
      </w:r>
    </w:p>
    <w:p w14:paraId="54EA648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pessoas_documentos</w:t>
      </w:r>
      <w:proofErr w:type="spellEnd"/>
    </w:p>
    <w:p w14:paraId="3F1F07B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enderecos</w:t>
      </w:r>
      <w:proofErr w:type="spellEnd"/>
    </w:p>
    <w:p w14:paraId="24773F8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servidores</w:t>
      </w:r>
    </w:p>
    <w:p w14:paraId="0DCC4422"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contratos</w:t>
      </w:r>
    </w:p>
    <w:p w14:paraId="705E810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C57D6C4">
          <v:rect id="_x0000_i1246" style="width:0;height:1.5pt" o:hralign="center" o:hrstd="t" o:hr="t" fillcolor="#a0a0a0" stroked="f"/>
        </w:pict>
      </w:r>
    </w:p>
    <w:p w14:paraId="7488B79E"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8. Identificadores</w:t>
      </w:r>
    </w:p>
    <w:p w14:paraId="3BF90CB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Todas as entidades deverão possuir:</w:t>
      </w:r>
    </w:p>
    <w:p w14:paraId="5C6A1DCD"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Identificador interno</w:t>
      </w:r>
    </w:p>
    <w:p w14:paraId="6E06205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UUID gerado pelo SIGMUN.</w:t>
      </w:r>
    </w:p>
    <w:p w14:paraId="7C13351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07E7C570"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id:</w:t>
      </w:r>
    </w:p>
    <w:p w14:paraId="618E21B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550e8400-e29b-41d4-a716-446655440000</w:t>
      </w:r>
    </w:p>
    <w:p w14:paraId="24AF727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20D6D9BF">
          <v:rect id="_x0000_i1247" style="width:0;height:1.5pt" o:hralign="center" o:hrstd="t" o:hr="t" fillcolor="#a0a0a0" stroked="f"/>
        </w:pict>
      </w:r>
    </w:p>
    <w:p w14:paraId="79C83AE4"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Identificadores externos</w:t>
      </w:r>
    </w:p>
    <w:p w14:paraId="118824F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Quando existentes:</w:t>
      </w:r>
    </w:p>
    <w:p w14:paraId="2EFF773E"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CPF;</w:t>
      </w:r>
    </w:p>
    <w:p w14:paraId="198E58FF"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CNPJ;</w:t>
      </w:r>
    </w:p>
    <w:p w14:paraId="04F8EF74"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CNS;</w:t>
      </w:r>
    </w:p>
    <w:p w14:paraId="5D06ED2F"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NIS;</w:t>
      </w:r>
    </w:p>
    <w:p w14:paraId="6DC61F2E"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matrícula;</w:t>
      </w:r>
    </w:p>
    <w:p w14:paraId="64A71242"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 IBGE;</w:t>
      </w:r>
    </w:p>
    <w:p w14:paraId="78745334"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 INEP;</w:t>
      </w:r>
    </w:p>
    <w:p w14:paraId="21A8DAF1" w14:textId="77777777" w:rsidR="0009530C" w:rsidRPr="0009530C" w:rsidRDefault="0009530C" w:rsidP="0009530C">
      <w:pPr>
        <w:numPr>
          <w:ilvl w:val="0"/>
          <w:numId w:val="2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 CNES.</w:t>
      </w:r>
    </w:p>
    <w:p w14:paraId="65E41C80"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D6C453B">
          <v:rect id="_x0000_i1248" style="width:0;height:1.5pt" o:hralign="center" o:hrstd="t" o:hr="t" fillcolor="#a0a0a0" stroked="f"/>
        </w:pict>
      </w:r>
    </w:p>
    <w:p w14:paraId="7B26493E"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9. Auditoria de Dados</w:t>
      </w:r>
    </w:p>
    <w:p w14:paraId="06D4BB3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Todas as tabelas críticas deverão possuir informações de auditoria.</w:t>
      </w:r>
    </w:p>
    <w:p w14:paraId="2A1E47C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09530C">
        <w:rPr>
          <w:rFonts w:ascii="Times New Roman" w:eastAsia="Times New Roman" w:hAnsi="Times New Roman" w:cs="Times New Roman"/>
          <w:kern w:val="0"/>
          <w:lang w:val="en-US" w:eastAsia="pt-BR"/>
          <w14:ligatures w14:val="none"/>
        </w:rPr>
        <w:t xml:space="preserve">Campos </w:t>
      </w:r>
      <w:proofErr w:type="spellStart"/>
      <w:r w:rsidRPr="0009530C">
        <w:rPr>
          <w:rFonts w:ascii="Times New Roman" w:eastAsia="Times New Roman" w:hAnsi="Times New Roman" w:cs="Times New Roman"/>
          <w:kern w:val="0"/>
          <w:lang w:val="en-US" w:eastAsia="pt-BR"/>
          <w14:ligatures w14:val="none"/>
        </w:rPr>
        <w:t>padrão</w:t>
      </w:r>
      <w:proofErr w:type="spellEnd"/>
      <w:r w:rsidRPr="0009530C">
        <w:rPr>
          <w:rFonts w:ascii="Times New Roman" w:eastAsia="Times New Roman" w:hAnsi="Times New Roman" w:cs="Times New Roman"/>
          <w:kern w:val="0"/>
          <w:lang w:val="en-US" w:eastAsia="pt-BR"/>
          <w14:ligatures w14:val="none"/>
        </w:rPr>
        <w:t>:</w:t>
      </w:r>
    </w:p>
    <w:p w14:paraId="66B381BD"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roofErr w:type="spellStart"/>
      <w:r w:rsidRPr="0009530C">
        <w:rPr>
          <w:rFonts w:ascii="Courier New" w:eastAsia="Times New Roman" w:hAnsi="Courier New" w:cs="Courier New"/>
          <w:kern w:val="0"/>
          <w:sz w:val="20"/>
          <w:szCs w:val="20"/>
          <w:lang w:val="en-US" w:eastAsia="pt-BR"/>
          <w14:ligatures w14:val="none"/>
        </w:rPr>
        <w:t>created_at</w:t>
      </w:r>
      <w:proofErr w:type="spellEnd"/>
    </w:p>
    <w:p w14:paraId="0F852C92"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roofErr w:type="spellStart"/>
      <w:r w:rsidRPr="0009530C">
        <w:rPr>
          <w:rFonts w:ascii="Courier New" w:eastAsia="Times New Roman" w:hAnsi="Courier New" w:cs="Courier New"/>
          <w:kern w:val="0"/>
          <w:sz w:val="20"/>
          <w:szCs w:val="20"/>
          <w:lang w:val="en-US" w:eastAsia="pt-BR"/>
          <w14:ligatures w14:val="none"/>
        </w:rPr>
        <w:t>created_by</w:t>
      </w:r>
      <w:proofErr w:type="spellEnd"/>
    </w:p>
    <w:p w14:paraId="030B88A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6C86173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roofErr w:type="spellStart"/>
      <w:r w:rsidRPr="0009530C">
        <w:rPr>
          <w:rFonts w:ascii="Courier New" w:eastAsia="Times New Roman" w:hAnsi="Courier New" w:cs="Courier New"/>
          <w:kern w:val="0"/>
          <w:sz w:val="20"/>
          <w:szCs w:val="20"/>
          <w:lang w:val="en-US" w:eastAsia="pt-BR"/>
          <w14:ligatures w14:val="none"/>
        </w:rPr>
        <w:t>updated_at</w:t>
      </w:r>
      <w:proofErr w:type="spellEnd"/>
    </w:p>
    <w:p w14:paraId="6F3509F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roofErr w:type="spellStart"/>
      <w:r w:rsidRPr="0009530C">
        <w:rPr>
          <w:rFonts w:ascii="Courier New" w:eastAsia="Times New Roman" w:hAnsi="Courier New" w:cs="Courier New"/>
          <w:kern w:val="0"/>
          <w:sz w:val="20"/>
          <w:szCs w:val="20"/>
          <w:lang w:val="en-US" w:eastAsia="pt-BR"/>
          <w14:ligatures w14:val="none"/>
        </w:rPr>
        <w:t>updated_by</w:t>
      </w:r>
      <w:proofErr w:type="spellEnd"/>
    </w:p>
    <w:p w14:paraId="60CD5FF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41E768F6"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roofErr w:type="spellStart"/>
      <w:r w:rsidRPr="0009530C">
        <w:rPr>
          <w:rFonts w:ascii="Courier New" w:eastAsia="Times New Roman" w:hAnsi="Courier New" w:cs="Courier New"/>
          <w:kern w:val="0"/>
          <w:sz w:val="20"/>
          <w:szCs w:val="20"/>
          <w:lang w:val="en-US" w:eastAsia="pt-BR"/>
          <w14:ligatures w14:val="none"/>
        </w:rPr>
        <w:t>deleted_at</w:t>
      </w:r>
      <w:proofErr w:type="spellEnd"/>
    </w:p>
    <w:p w14:paraId="65B2843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deleted_by</w:t>
      </w:r>
      <w:proofErr w:type="spellEnd"/>
    </w:p>
    <w:p w14:paraId="0C877D4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Quando necessário:</w:t>
      </w:r>
    </w:p>
    <w:p w14:paraId="44DD452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versao</w:t>
      </w:r>
      <w:proofErr w:type="spellEnd"/>
    </w:p>
    <w:p w14:paraId="77B31D38"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vigencia_inicio</w:t>
      </w:r>
      <w:proofErr w:type="spellEnd"/>
    </w:p>
    <w:p w14:paraId="2D74D9B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vigencia_fim</w:t>
      </w:r>
      <w:proofErr w:type="spellEnd"/>
    </w:p>
    <w:p w14:paraId="76D027F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t>motivo_alteracao</w:t>
      </w:r>
      <w:proofErr w:type="spellEnd"/>
    </w:p>
    <w:p w14:paraId="2A998E8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DA8E842">
          <v:rect id="_x0000_i1249" style="width:0;height:1.5pt" o:hralign="center" o:hrstd="t" o:hr="t" fillcolor="#a0a0a0" stroked="f"/>
        </w:pict>
      </w:r>
    </w:p>
    <w:p w14:paraId="5FFD0D8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 Controle de Exclusão</w:t>
      </w:r>
    </w:p>
    <w:p w14:paraId="09FD015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Não será permitida exclusão física de dados críticos.</w:t>
      </w:r>
    </w:p>
    <w:p w14:paraId="4A29EFE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Será utilizado:</w:t>
      </w:r>
    </w:p>
    <w:p w14:paraId="45E63834"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Soft Delete</w:t>
      </w:r>
    </w:p>
    <w:p w14:paraId="2C070C5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257048B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09530C">
        <w:rPr>
          <w:rFonts w:ascii="Courier New" w:eastAsia="Times New Roman" w:hAnsi="Courier New" w:cs="Courier New"/>
          <w:kern w:val="0"/>
          <w:sz w:val="20"/>
          <w:szCs w:val="20"/>
          <w:lang w:eastAsia="pt-BR"/>
          <w14:ligatures w14:val="none"/>
        </w:rPr>
        <w:lastRenderedPageBreak/>
        <w:t>deleted_at</w:t>
      </w:r>
      <w:proofErr w:type="spellEnd"/>
      <w:r w:rsidRPr="0009530C">
        <w:rPr>
          <w:rFonts w:ascii="Courier New" w:eastAsia="Times New Roman" w:hAnsi="Courier New" w:cs="Courier New"/>
          <w:kern w:val="0"/>
          <w:sz w:val="20"/>
          <w:szCs w:val="20"/>
          <w:lang w:eastAsia="pt-BR"/>
          <w14:ligatures w14:val="none"/>
        </w:rPr>
        <w:t xml:space="preserve"> = 2026-07-30</w:t>
      </w:r>
    </w:p>
    <w:p w14:paraId="5FA213F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Permitindo:</w:t>
      </w:r>
    </w:p>
    <w:p w14:paraId="67E46D6D" w14:textId="77777777" w:rsidR="0009530C" w:rsidRPr="0009530C" w:rsidRDefault="0009530C" w:rsidP="0009530C">
      <w:pPr>
        <w:numPr>
          <w:ilvl w:val="0"/>
          <w:numId w:val="2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auditoria;</w:t>
      </w:r>
    </w:p>
    <w:p w14:paraId="4146DD1E" w14:textId="77777777" w:rsidR="0009530C" w:rsidRPr="0009530C" w:rsidRDefault="0009530C" w:rsidP="0009530C">
      <w:pPr>
        <w:numPr>
          <w:ilvl w:val="0"/>
          <w:numId w:val="2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recuperação;</w:t>
      </w:r>
    </w:p>
    <w:p w14:paraId="569D9EAA" w14:textId="77777777" w:rsidR="0009530C" w:rsidRPr="0009530C" w:rsidRDefault="0009530C" w:rsidP="0009530C">
      <w:pPr>
        <w:numPr>
          <w:ilvl w:val="0"/>
          <w:numId w:val="2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histórico.</w:t>
      </w:r>
    </w:p>
    <w:p w14:paraId="77DCC6A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E327B0">
          <v:rect id="_x0000_i1250" style="width:0;height:1.5pt" o:hralign="center" o:hrstd="t" o:hr="t" fillcolor="#a0a0a0" stroked="f"/>
        </w:pict>
      </w:r>
    </w:p>
    <w:p w14:paraId="6BBD1DC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11. Dados Sensíveis</w:t>
      </w:r>
    </w:p>
    <w:p w14:paraId="512B33F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tratará informações protegidas pela LGPD.</w:t>
      </w:r>
    </w:p>
    <w:p w14:paraId="0175E6F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2329A5B0" w14:textId="77777777" w:rsidR="0009530C" w:rsidRPr="0009530C" w:rsidRDefault="0009530C" w:rsidP="0009530C">
      <w:pPr>
        <w:numPr>
          <w:ilvl w:val="0"/>
          <w:numId w:val="2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saúde;</w:t>
      </w:r>
    </w:p>
    <w:p w14:paraId="0FC60744" w14:textId="77777777" w:rsidR="0009530C" w:rsidRPr="0009530C" w:rsidRDefault="0009530C" w:rsidP="0009530C">
      <w:pPr>
        <w:numPr>
          <w:ilvl w:val="0"/>
          <w:numId w:val="2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familiares;</w:t>
      </w:r>
    </w:p>
    <w:p w14:paraId="3B116EC4" w14:textId="77777777" w:rsidR="0009530C" w:rsidRPr="0009530C" w:rsidRDefault="0009530C" w:rsidP="0009530C">
      <w:pPr>
        <w:numPr>
          <w:ilvl w:val="0"/>
          <w:numId w:val="2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documentos pessoais;</w:t>
      </w:r>
    </w:p>
    <w:p w14:paraId="26D33A19" w14:textId="77777777" w:rsidR="0009530C" w:rsidRPr="0009530C" w:rsidRDefault="0009530C" w:rsidP="0009530C">
      <w:pPr>
        <w:numPr>
          <w:ilvl w:val="0"/>
          <w:numId w:val="2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informações funcionais;</w:t>
      </w:r>
    </w:p>
    <w:p w14:paraId="106887A2" w14:textId="77777777" w:rsidR="0009530C" w:rsidRPr="0009530C" w:rsidRDefault="0009530C" w:rsidP="0009530C">
      <w:pPr>
        <w:numPr>
          <w:ilvl w:val="0"/>
          <w:numId w:val="2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socioassistenciais.</w:t>
      </w:r>
    </w:p>
    <w:p w14:paraId="15280E5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Esses dados deverão possuir:</w:t>
      </w:r>
    </w:p>
    <w:p w14:paraId="3CBA29AB" w14:textId="77777777" w:rsidR="0009530C" w:rsidRPr="0009530C" w:rsidRDefault="0009530C" w:rsidP="0009530C">
      <w:pPr>
        <w:numPr>
          <w:ilvl w:val="0"/>
          <w:numId w:val="2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acesso adicional;</w:t>
      </w:r>
    </w:p>
    <w:p w14:paraId="4CDD62B5" w14:textId="77777777" w:rsidR="0009530C" w:rsidRPr="0009530C" w:rsidRDefault="0009530C" w:rsidP="0009530C">
      <w:pPr>
        <w:numPr>
          <w:ilvl w:val="0"/>
          <w:numId w:val="2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criptografia;</w:t>
      </w:r>
    </w:p>
    <w:p w14:paraId="64208E92" w14:textId="77777777" w:rsidR="0009530C" w:rsidRPr="0009530C" w:rsidRDefault="0009530C" w:rsidP="0009530C">
      <w:pPr>
        <w:numPr>
          <w:ilvl w:val="0"/>
          <w:numId w:val="2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registro de consultas;</w:t>
      </w:r>
    </w:p>
    <w:p w14:paraId="500A688E" w14:textId="77777777" w:rsidR="0009530C" w:rsidRPr="0009530C" w:rsidRDefault="0009530C" w:rsidP="0009530C">
      <w:pPr>
        <w:numPr>
          <w:ilvl w:val="0"/>
          <w:numId w:val="2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mascaramento quando necessário.</w:t>
      </w:r>
    </w:p>
    <w:p w14:paraId="3A59F08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763A38">
          <v:rect id="_x0000_i1251" style="width:0;height:1.5pt" o:hralign="center" o:hrstd="t" o:hr="t" fillcolor="#a0a0a0" stroked="f"/>
        </w:pict>
      </w:r>
    </w:p>
    <w:p w14:paraId="276DDFF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12. Qualidade dos Dados</w:t>
      </w:r>
    </w:p>
    <w:p w14:paraId="3D36981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plataforma deverá possuir mecanismos para:</w:t>
      </w:r>
    </w:p>
    <w:p w14:paraId="7274B5FD" w14:textId="77777777" w:rsidR="0009530C" w:rsidRPr="0009530C" w:rsidRDefault="0009530C" w:rsidP="0009530C">
      <w:pPr>
        <w:numPr>
          <w:ilvl w:val="0"/>
          <w:numId w:val="2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 cadastral;</w:t>
      </w:r>
    </w:p>
    <w:p w14:paraId="0276A7BF" w14:textId="77777777" w:rsidR="0009530C" w:rsidRPr="0009530C" w:rsidRDefault="0009530C" w:rsidP="0009530C">
      <w:pPr>
        <w:numPr>
          <w:ilvl w:val="0"/>
          <w:numId w:val="2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identificação de duplicidades;</w:t>
      </w:r>
    </w:p>
    <w:p w14:paraId="1D0DEF2E" w14:textId="77777777" w:rsidR="0009530C" w:rsidRPr="0009530C" w:rsidRDefault="0009530C" w:rsidP="0009530C">
      <w:pPr>
        <w:numPr>
          <w:ilvl w:val="0"/>
          <w:numId w:val="2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incompletos;</w:t>
      </w:r>
    </w:p>
    <w:p w14:paraId="3A9D724F" w14:textId="77777777" w:rsidR="0009530C" w:rsidRPr="0009530C" w:rsidRDefault="0009530C" w:rsidP="0009530C">
      <w:pPr>
        <w:numPr>
          <w:ilvl w:val="0"/>
          <w:numId w:val="2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inconsistências;</w:t>
      </w:r>
    </w:p>
    <w:p w14:paraId="45370CD4" w14:textId="77777777" w:rsidR="0009530C" w:rsidRPr="0009530C" w:rsidRDefault="0009530C" w:rsidP="0009530C">
      <w:pPr>
        <w:numPr>
          <w:ilvl w:val="0"/>
          <w:numId w:val="2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conflitos entre sistemas.</w:t>
      </w:r>
    </w:p>
    <w:p w14:paraId="6BF3E97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Indicadores:</w:t>
      </w:r>
    </w:p>
    <w:p w14:paraId="0750933D" w14:textId="77777777" w:rsidR="0009530C" w:rsidRPr="0009530C" w:rsidRDefault="0009530C" w:rsidP="0009530C">
      <w:pPr>
        <w:numPr>
          <w:ilvl w:val="0"/>
          <w:numId w:val="2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completude;</w:t>
      </w:r>
    </w:p>
    <w:p w14:paraId="392D3B57" w14:textId="77777777" w:rsidR="0009530C" w:rsidRPr="0009530C" w:rsidRDefault="0009530C" w:rsidP="0009530C">
      <w:pPr>
        <w:numPr>
          <w:ilvl w:val="0"/>
          <w:numId w:val="2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unicidade;</w:t>
      </w:r>
    </w:p>
    <w:p w14:paraId="174A4A94" w14:textId="77777777" w:rsidR="0009530C" w:rsidRPr="0009530C" w:rsidRDefault="0009530C" w:rsidP="0009530C">
      <w:pPr>
        <w:numPr>
          <w:ilvl w:val="0"/>
          <w:numId w:val="2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atualização;</w:t>
      </w:r>
    </w:p>
    <w:p w14:paraId="181BDEAB" w14:textId="77777777" w:rsidR="0009530C" w:rsidRPr="0009530C" w:rsidRDefault="0009530C" w:rsidP="0009530C">
      <w:pPr>
        <w:numPr>
          <w:ilvl w:val="0"/>
          <w:numId w:val="2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consistência.</w:t>
      </w:r>
    </w:p>
    <w:p w14:paraId="003A03D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EA4416D">
          <v:rect id="_x0000_i1252" style="width:0;height:1.5pt" o:hralign="center" o:hrstd="t" o:hr="t" fillcolor="#a0a0a0" stroked="f"/>
        </w:pict>
      </w:r>
    </w:p>
    <w:p w14:paraId="4CB3028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13. Migração de Dados Legados</w:t>
      </w:r>
    </w:p>
    <w:p w14:paraId="0A75260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deverá migrar informações provenientes de:</w:t>
      </w:r>
    </w:p>
    <w:p w14:paraId="4B409DC1"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Sistemas existentes</w:t>
      </w:r>
    </w:p>
    <w:p w14:paraId="08F0CC55" w14:textId="77777777" w:rsidR="0009530C" w:rsidRPr="0009530C" w:rsidRDefault="0009530C" w:rsidP="0009530C">
      <w:pPr>
        <w:numPr>
          <w:ilvl w:val="0"/>
          <w:numId w:val="2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Firebird</w:t>
      </w:r>
      <w:proofErr w:type="spellEnd"/>
      <w:r w:rsidRPr="0009530C">
        <w:rPr>
          <w:rFonts w:ascii="Times New Roman" w:eastAsia="Times New Roman" w:hAnsi="Times New Roman" w:cs="Times New Roman"/>
          <w:kern w:val="0"/>
          <w:lang w:eastAsia="pt-BR"/>
          <w14:ligatures w14:val="none"/>
        </w:rPr>
        <w:t xml:space="preserve"> – Contabilidade;</w:t>
      </w:r>
    </w:p>
    <w:p w14:paraId="18DB9CD7" w14:textId="77777777" w:rsidR="0009530C" w:rsidRPr="0009530C" w:rsidRDefault="0009530C" w:rsidP="0009530C">
      <w:pPr>
        <w:numPr>
          <w:ilvl w:val="0"/>
          <w:numId w:val="2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Firebird</w:t>
      </w:r>
      <w:proofErr w:type="spellEnd"/>
      <w:r w:rsidRPr="0009530C">
        <w:rPr>
          <w:rFonts w:ascii="Times New Roman" w:eastAsia="Times New Roman" w:hAnsi="Times New Roman" w:cs="Times New Roman"/>
          <w:kern w:val="0"/>
          <w:lang w:eastAsia="pt-BR"/>
          <w14:ligatures w14:val="none"/>
        </w:rPr>
        <w:t xml:space="preserve"> – Recursos Humanos;</w:t>
      </w:r>
    </w:p>
    <w:p w14:paraId="3C1CB448" w14:textId="77777777" w:rsidR="0009530C" w:rsidRPr="0009530C" w:rsidRDefault="0009530C" w:rsidP="0009530C">
      <w:pPr>
        <w:numPr>
          <w:ilvl w:val="0"/>
          <w:numId w:val="2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SQL Server – Tributação;</w:t>
      </w:r>
    </w:p>
    <w:p w14:paraId="343CEF45" w14:textId="77777777" w:rsidR="0009530C" w:rsidRPr="0009530C" w:rsidRDefault="0009530C" w:rsidP="0009530C">
      <w:pPr>
        <w:numPr>
          <w:ilvl w:val="0"/>
          <w:numId w:val="2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demais bases existentes.</w:t>
      </w:r>
    </w:p>
    <w:p w14:paraId="20B3FDF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E6EA63A">
          <v:rect id="_x0000_i1253" style="width:0;height:1.5pt" o:hralign="center" o:hrstd="t" o:hr="t" fillcolor="#a0a0a0" stroked="f"/>
        </w:pict>
      </w:r>
    </w:p>
    <w:p w14:paraId="3423972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Estratégia de Migração</w:t>
      </w:r>
    </w:p>
    <w:p w14:paraId="546B38A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Etapas:</w:t>
      </w:r>
    </w:p>
    <w:p w14:paraId="3069CF1D"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Inventário dos dados existentes.</w:t>
      </w:r>
    </w:p>
    <w:p w14:paraId="663B60F4"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Análise de qualidade.</w:t>
      </w:r>
    </w:p>
    <w:p w14:paraId="0F034D2E"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Mapeamento origem-destino.</w:t>
      </w:r>
    </w:p>
    <w:p w14:paraId="0CB49DB4"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Tratamento e limpeza.</w:t>
      </w:r>
    </w:p>
    <w:p w14:paraId="0812BA84"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Migração piloto.</w:t>
      </w:r>
    </w:p>
    <w:p w14:paraId="518A0F4D"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w:t>
      </w:r>
    </w:p>
    <w:p w14:paraId="3879E367" w14:textId="77777777" w:rsidR="0009530C" w:rsidRPr="0009530C" w:rsidRDefault="0009530C" w:rsidP="0009530C">
      <w:pPr>
        <w:numPr>
          <w:ilvl w:val="0"/>
          <w:numId w:val="2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Migração definitiva.</w:t>
      </w:r>
    </w:p>
    <w:p w14:paraId="3715A58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5EBB852">
          <v:rect id="_x0000_i1254" style="width:0;height:1.5pt" o:hralign="center" o:hrstd="t" o:hr="t" fillcolor="#a0a0a0" stroked="f"/>
        </w:pict>
      </w:r>
    </w:p>
    <w:p w14:paraId="547B43D1"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14. Integração de Dados</w:t>
      </w:r>
    </w:p>
    <w:p w14:paraId="17E58FB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integração deverá ocorrer por:</w:t>
      </w:r>
    </w:p>
    <w:p w14:paraId="5CC7B480"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APIs;</w:t>
      </w:r>
    </w:p>
    <w:p w14:paraId="74647BD9"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w:t>
      </w:r>
    </w:p>
    <w:p w14:paraId="4DF01C82"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0F8277A1"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arquivos estruturados;</w:t>
      </w:r>
    </w:p>
    <w:p w14:paraId="1B340B25"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SFTP;</w:t>
      </w:r>
    </w:p>
    <w:p w14:paraId="369C5200" w14:textId="77777777" w:rsidR="0009530C" w:rsidRPr="0009530C" w:rsidRDefault="0009530C" w:rsidP="0009530C">
      <w:pPr>
        <w:numPr>
          <w:ilvl w:val="0"/>
          <w:numId w:val="2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Web Services.</w:t>
      </w:r>
    </w:p>
    <w:p w14:paraId="26028F6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Não deverá ocorrer integração direta entre bancos sem controle.</w:t>
      </w:r>
    </w:p>
    <w:p w14:paraId="4B438415"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F0ACC94">
          <v:rect id="_x0000_i1255" style="width:0;height:1.5pt" o:hralign="center" o:hrstd="t" o:hr="t" fillcolor="#a0a0a0" stroked="f"/>
        </w:pict>
      </w:r>
    </w:p>
    <w:p w14:paraId="782EFF87"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15. Data </w:t>
      </w:r>
      <w:proofErr w:type="spellStart"/>
      <w:r w:rsidRPr="0009530C">
        <w:rPr>
          <w:rFonts w:ascii="Times New Roman" w:eastAsia="Times New Roman" w:hAnsi="Times New Roman" w:cs="Times New Roman"/>
          <w:b/>
          <w:bCs/>
          <w:kern w:val="36"/>
          <w:sz w:val="48"/>
          <w:szCs w:val="48"/>
          <w:lang w:eastAsia="pt-BR"/>
          <w14:ligatures w14:val="none"/>
        </w:rPr>
        <w:t>Warehouse</w:t>
      </w:r>
      <w:proofErr w:type="spellEnd"/>
      <w:r w:rsidRPr="0009530C">
        <w:rPr>
          <w:rFonts w:ascii="Times New Roman" w:eastAsia="Times New Roman" w:hAnsi="Times New Roman" w:cs="Times New Roman"/>
          <w:b/>
          <w:bCs/>
          <w:kern w:val="36"/>
          <w:sz w:val="48"/>
          <w:szCs w:val="48"/>
          <w:lang w:eastAsia="pt-BR"/>
          <w14:ligatures w14:val="none"/>
        </w:rPr>
        <w:t xml:space="preserve"> e BI</w:t>
      </w:r>
    </w:p>
    <w:p w14:paraId="3E0DDF7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O SIGMUN deverá estar preparado para uma camada analítica.</w:t>
      </w:r>
    </w:p>
    <w:p w14:paraId="3541E69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Arquitetura futura:</w:t>
      </w:r>
    </w:p>
    <w:p w14:paraId="3C370D76"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Sistemas Operacionais</w:t>
      </w:r>
    </w:p>
    <w:p w14:paraId="270C37F8"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1ACBDF3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1A3FFF3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ETL/ELT</w:t>
      </w:r>
    </w:p>
    <w:p w14:paraId="242E31C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eastAsia="pt-BR"/>
          <w14:ligatures w14:val="none"/>
        </w:rPr>
        <w:t xml:space="preserve">          </w:t>
      </w:r>
      <w:r w:rsidRPr="0009530C">
        <w:rPr>
          <w:rFonts w:ascii="Courier New" w:eastAsia="Times New Roman" w:hAnsi="Courier New" w:cs="Courier New"/>
          <w:kern w:val="0"/>
          <w:sz w:val="20"/>
          <w:szCs w:val="20"/>
          <w:lang w:val="en-US" w:eastAsia="pt-BR"/>
          <w14:ligatures w14:val="none"/>
        </w:rPr>
        <w:t>|</w:t>
      </w:r>
    </w:p>
    <w:p w14:paraId="1B386880"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w:t>
      </w:r>
    </w:p>
    <w:p w14:paraId="5E0DBBB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Data Warehouse</w:t>
      </w:r>
    </w:p>
    <w:p w14:paraId="4FE7EED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w:t>
      </w:r>
    </w:p>
    <w:p w14:paraId="0FC29C4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w:t>
      </w:r>
    </w:p>
    <w:p w14:paraId="37F11D8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09530C">
        <w:rPr>
          <w:rFonts w:ascii="Courier New" w:eastAsia="Times New Roman" w:hAnsi="Courier New" w:cs="Courier New"/>
          <w:kern w:val="0"/>
          <w:sz w:val="20"/>
          <w:szCs w:val="20"/>
          <w:lang w:val="en-US" w:eastAsia="pt-BR"/>
          <w14:ligatures w14:val="none"/>
        </w:rPr>
        <w:t xml:space="preserve"> Dashboards / BI</w:t>
      </w:r>
    </w:p>
    <w:p w14:paraId="38070C4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val="en-US" w:eastAsia="pt-BR"/>
          <w14:ligatures w14:val="none"/>
        </w:rPr>
      </w:pPr>
      <w:proofErr w:type="spellStart"/>
      <w:r w:rsidRPr="0009530C">
        <w:rPr>
          <w:rFonts w:ascii="Times New Roman" w:eastAsia="Times New Roman" w:hAnsi="Times New Roman" w:cs="Times New Roman"/>
          <w:kern w:val="0"/>
          <w:lang w:val="en-US" w:eastAsia="pt-BR"/>
          <w14:ligatures w14:val="none"/>
        </w:rPr>
        <w:t>Objetivos</w:t>
      </w:r>
      <w:proofErr w:type="spellEnd"/>
      <w:r w:rsidRPr="0009530C">
        <w:rPr>
          <w:rFonts w:ascii="Times New Roman" w:eastAsia="Times New Roman" w:hAnsi="Times New Roman" w:cs="Times New Roman"/>
          <w:kern w:val="0"/>
          <w:lang w:val="en-US" w:eastAsia="pt-BR"/>
          <w14:ligatures w14:val="none"/>
        </w:rPr>
        <w:t>:</w:t>
      </w:r>
    </w:p>
    <w:p w14:paraId="016DDA48" w14:textId="77777777" w:rsidR="0009530C" w:rsidRPr="0009530C" w:rsidRDefault="0009530C" w:rsidP="0009530C">
      <w:pPr>
        <w:numPr>
          <w:ilvl w:val="0"/>
          <w:numId w:val="2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indicadores;</w:t>
      </w:r>
    </w:p>
    <w:p w14:paraId="6E5BA643" w14:textId="77777777" w:rsidR="0009530C" w:rsidRPr="0009530C" w:rsidRDefault="0009530C" w:rsidP="0009530C">
      <w:pPr>
        <w:numPr>
          <w:ilvl w:val="0"/>
          <w:numId w:val="2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planejamento;</w:t>
      </w:r>
    </w:p>
    <w:p w14:paraId="4D065BB1" w14:textId="77777777" w:rsidR="0009530C" w:rsidRPr="0009530C" w:rsidRDefault="0009530C" w:rsidP="0009530C">
      <w:pPr>
        <w:numPr>
          <w:ilvl w:val="0"/>
          <w:numId w:val="2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acompanhamento de metas;</w:t>
      </w:r>
    </w:p>
    <w:p w14:paraId="07F8645B" w14:textId="77777777" w:rsidR="0009530C" w:rsidRPr="0009530C" w:rsidRDefault="0009530C" w:rsidP="0009530C">
      <w:pPr>
        <w:numPr>
          <w:ilvl w:val="0"/>
          <w:numId w:val="2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inteligência administrativa.</w:t>
      </w:r>
    </w:p>
    <w:p w14:paraId="5F2E9C5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C56F261">
          <v:rect id="_x0000_i1256" style="width:0;height:1.5pt" o:hralign="center" o:hrstd="t" o:hr="t" fillcolor="#a0a0a0" stroked="f"/>
        </w:pict>
      </w:r>
    </w:p>
    <w:p w14:paraId="1A31D3E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16. Dados Geográficos</w:t>
      </w:r>
    </w:p>
    <w:p w14:paraId="049A6A1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deverá considerar dados espaciais.</w:t>
      </w:r>
    </w:p>
    <w:p w14:paraId="32E561F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Possíveis aplicações:</w:t>
      </w:r>
    </w:p>
    <w:p w14:paraId="24EBA6CF"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imóveis;</w:t>
      </w:r>
    </w:p>
    <w:p w14:paraId="7F6B0C84"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obras;</w:t>
      </w:r>
    </w:p>
    <w:p w14:paraId="48CC226F"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iluminação;</w:t>
      </w:r>
    </w:p>
    <w:p w14:paraId="5A51C72D"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equipamentos públicos;</w:t>
      </w:r>
    </w:p>
    <w:p w14:paraId="0E52F4CC"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áreas rurais;</w:t>
      </w:r>
    </w:p>
    <w:p w14:paraId="1F85FBB8" w14:textId="77777777" w:rsidR="0009530C" w:rsidRPr="0009530C" w:rsidRDefault="0009530C" w:rsidP="0009530C">
      <w:pPr>
        <w:numPr>
          <w:ilvl w:val="0"/>
          <w:numId w:val="2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mapas municipais.</w:t>
      </w:r>
    </w:p>
    <w:p w14:paraId="721691D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 prevista:</w:t>
      </w:r>
    </w:p>
    <w:p w14:paraId="66E6CB30" w14:textId="77777777" w:rsidR="0009530C" w:rsidRPr="0009530C" w:rsidRDefault="0009530C" w:rsidP="0009530C">
      <w:pPr>
        <w:numPr>
          <w:ilvl w:val="0"/>
          <w:numId w:val="2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PostgreSQL + </w:t>
      </w:r>
      <w:proofErr w:type="spellStart"/>
      <w:r w:rsidRPr="0009530C">
        <w:rPr>
          <w:rFonts w:ascii="Times New Roman" w:eastAsia="Times New Roman" w:hAnsi="Times New Roman" w:cs="Times New Roman"/>
          <w:kern w:val="0"/>
          <w:lang w:eastAsia="pt-BR"/>
          <w14:ligatures w14:val="none"/>
        </w:rPr>
        <w:t>PostGIS</w:t>
      </w:r>
      <w:proofErr w:type="spellEnd"/>
      <w:r w:rsidRPr="0009530C">
        <w:rPr>
          <w:rFonts w:ascii="Times New Roman" w:eastAsia="Times New Roman" w:hAnsi="Times New Roman" w:cs="Times New Roman"/>
          <w:kern w:val="0"/>
          <w:lang w:eastAsia="pt-BR"/>
          <w14:ligatures w14:val="none"/>
        </w:rPr>
        <w:t>.</w:t>
      </w:r>
    </w:p>
    <w:p w14:paraId="3F0DCCA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E9D37F3">
          <v:rect id="_x0000_i1257" style="width:0;height:1.5pt" o:hralign="center" o:hrstd="t" o:hr="t" fillcolor="#a0a0a0" stroked="f"/>
        </w:pict>
      </w:r>
    </w:p>
    <w:p w14:paraId="0F71D35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17. Backup e Recuperação</w:t>
      </w:r>
    </w:p>
    <w:p w14:paraId="1CC5062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estratégia deverá contemplar:</w:t>
      </w:r>
    </w:p>
    <w:p w14:paraId="4D88AD7A" w14:textId="77777777" w:rsidR="0009530C" w:rsidRPr="0009530C" w:rsidRDefault="0009530C" w:rsidP="0009530C">
      <w:pPr>
        <w:numPr>
          <w:ilvl w:val="0"/>
          <w:numId w:val="2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backups automáticos;</w:t>
      </w:r>
    </w:p>
    <w:p w14:paraId="0F73EF79" w14:textId="77777777" w:rsidR="0009530C" w:rsidRPr="0009530C" w:rsidRDefault="0009530C" w:rsidP="0009530C">
      <w:pPr>
        <w:numPr>
          <w:ilvl w:val="0"/>
          <w:numId w:val="2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testes periódicos de restauração;</w:t>
      </w:r>
    </w:p>
    <w:p w14:paraId="6DB6B9BD" w14:textId="77777777" w:rsidR="0009530C" w:rsidRPr="0009530C" w:rsidRDefault="0009530C" w:rsidP="0009530C">
      <w:pPr>
        <w:numPr>
          <w:ilvl w:val="0"/>
          <w:numId w:val="2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cópias externas;</w:t>
      </w:r>
    </w:p>
    <w:p w14:paraId="16007E20" w14:textId="77777777" w:rsidR="0009530C" w:rsidRPr="0009530C" w:rsidRDefault="0009530C" w:rsidP="0009530C">
      <w:pPr>
        <w:numPr>
          <w:ilvl w:val="0"/>
          <w:numId w:val="2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retenção conforme requisitos legais.</w:t>
      </w:r>
    </w:p>
    <w:p w14:paraId="2BF34BD9"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0782E69">
          <v:rect id="_x0000_i1258" style="width:0;height:1.5pt" o:hralign="center" o:hrstd="t" o:hr="t" fillcolor="#a0a0a0" stroked="f"/>
        </w:pict>
      </w:r>
    </w:p>
    <w:p w14:paraId="2FB17C7B"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18. Segurança dos Dados</w:t>
      </w:r>
    </w:p>
    <w:p w14:paraId="47013A7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Medidas previstas:</w:t>
      </w:r>
    </w:p>
    <w:p w14:paraId="152C175C"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criptografia;</w:t>
      </w:r>
    </w:p>
    <w:p w14:paraId="5788E622"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acesso;</w:t>
      </w:r>
    </w:p>
    <w:p w14:paraId="39F18BA8"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segregação de ambientes;</w:t>
      </w:r>
    </w:p>
    <w:p w14:paraId="028775B1"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21BAA99F"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auditoria;</w:t>
      </w:r>
    </w:p>
    <w:p w14:paraId="1109F396" w14:textId="77777777" w:rsidR="0009530C" w:rsidRPr="0009530C" w:rsidRDefault="0009530C" w:rsidP="0009530C">
      <w:pPr>
        <w:numPr>
          <w:ilvl w:val="0"/>
          <w:numId w:val="2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gestão de privilégios.</w:t>
      </w:r>
    </w:p>
    <w:p w14:paraId="45D27C29"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D993068">
          <v:rect id="_x0000_i1259" style="width:0;height:1.5pt" o:hralign="center" o:hrstd="t" o:hr="t" fillcolor="#a0a0a0" stroked="f"/>
        </w:pict>
      </w:r>
    </w:p>
    <w:p w14:paraId="36F2135A"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19. Governança de Dados</w:t>
      </w:r>
    </w:p>
    <w:p w14:paraId="7FDD311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governança deverá definir:</w:t>
      </w:r>
    </w:p>
    <w:p w14:paraId="63B157E8" w14:textId="77777777" w:rsidR="0009530C" w:rsidRPr="0009530C" w:rsidRDefault="0009530C" w:rsidP="0009530C">
      <w:pPr>
        <w:numPr>
          <w:ilvl w:val="0"/>
          <w:numId w:val="2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responsáveis pelos dados;</w:t>
      </w:r>
    </w:p>
    <w:p w14:paraId="25865898" w14:textId="77777777" w:rsidR="0009530C" w:rsidRPr="0009530C" w:rsidRDefault="0009530C" w:rsidP="0009530C">
      <w:pPr>
        <w:numPr>
          <w:ilvl w:val="0"/>
          <w:numId w:val="2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regras de qualidade;</w:t>
      </w:r>
    </w:p>
    <w:p w14:paraId="2E01759E" w14:textId="77777777" w:rsidR="0009530C" w:rsidRPr="0009530C" w:rsidRDefault="0009530C" w:rsidP="0009530C">
      <w:pPr>
        <w:numPr>
          <w:ilvl w:val="0"/>
          <w:numId w:val="2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políticas de acesso;</w:t>
      </w:r>
    </w:p>
    <w:p w14:paraId="090A034C" w14:textId="77777777" w:rsidR="0009530C" w:rsidRPr="0009530C" w:rsidRDefault="0009530C" w:rsidP="0009530C">
      <w:pPr>
        <w:numPr>
          <w:ilvl w:val="0"/>
          <w:numId w:val="2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ciclo de vida;</w:t>
      </w:r>
    </w:p>
    <w:p w14:paraId="602D265E" w14:textId="77777777" w:rsidR="0009530C" w:rsidRPr="0009530C" w:rsidRDefault="0009530C" w:rsidP="0009530C">
      <w:pPr>
        <w:numPr>
          <w:ilvl w:val="0"/>
          <w:numId w:val="2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classificação da informação.</w:t>
      </w:r>
    </w:p>
    <w:p w14:paraId="3F25C0F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E303D0">
          <v:rect id="_x0000_i1260" style="width:0;height:1.5pt" o:hralign="center" o:hrstd="t" o:hr="t" fillcolor="#a0a0a0" stroked="f"/>
        </w:pict>
      </w:r>
    </w:p>
    <w:p w14:paraId="26695F6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20. Princípios para Evolução Futura</w:t>
      </w:r>
    </w:p>
    <w:p w14:paraId="337E0D2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deverá permitir:</w:t>
      </w:r>
    </w:p>
    <w:p w14:paraId="05CB21A8"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crescimento do volume de dados;</w:t>
      </w:r>
    </w:p>
    <w:p w14:paraId="5CD6DC02"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novos módulos;</w:t>
      </w:r>
    </w:p>
    <w:p w14:paraId="39C3187C"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inteligência artificial;</w:t>
      </w:r>
    </w:p>
    <w:p w14:paraId="0C8F2C22"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análise preditiva;</w:t>
      </w:r>
    </w:p>
    <w:p w14:paraId="6B9CDB15"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automação;</w:t>
      </w:r>
    </w:p>
    <w:p w14:paraId="7B8DA073" w14:textId="77777777" w:rsidR="0009530C" w:rsidRPr="0009530C" w:rsidRDefault="0009530C" w:rsidP="0009530C">
      <w:pPr>
        <w:numPr>
          <w:ilvl w:val="0"/>
          <w:numId w:val="2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 com novos órgãos.</w:t>
      </w:r>
    </w:p>
    <w:p w14:paraId="0351444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160A1F">
          <v:rect id="_x0000_i1261" style="width:0;height:1.5pt" o:hralign="center" o:hrstd="t" o:hr="t" fillcolor="#a0a0a0" stroked="f"/>
        </w:pict>
      </w:r>
    </w:p>
    <w:p w14:paraId="5FB626C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21. Conclusão</w:t>
      </w:r>
    </w:p>
    <w:p w14:paraId="69FB3E5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 Dados do SIGMUN estabelece a base para uma administração municipal orientada por informações confiáveis.</w:t>
      </w:r>
    </w:p>
    <w:p w14:paraId="6694A05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Ao transformar dados dispersos em um patrimônio corporativo organizado, seguro e governado, o SIGMUN permitirá maior eficiência administrativa, transparência e capacidade de planejamento estratégico.</w:t>
      </w:r>
    </w:p>
    <w:p w14:paraId="6ED7538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qualidade desta arquitetura será determinante para o sucesso de todos os módulos futuros da plataforma.</w:t>
      </w:r>
    </w:p>
    <w:p w14:paraId="79E6129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O próximo documento recomendado é o </w:t>
      </w:r>
      <w:r w:rsidRPr="0009530C">
        <w:rPr>
          <w:rFonts w:ascii="Times New Roman" w:eastAsia="Times New Roman" w:hAnsi="Times New Roman" w:cs="Times New Roman"/>
          <w:b/>
          <w:bCs/>
          <w:kern w:val="0"/>
          <w:lang w:eastAsia="pt-BR"/>
          <w14:ligatures w14:val="none"/>
        </w:rPr>
        <w:t>010-Arquitetura-de-Integração.md</w:t>
      </w:r>
      <w:r w:rsidRPr="0009530C">
        <w:rPr>
          <w:rFonts w:ascii="Times New Roman" w:eastAsia="Times New Roman" w:hAnsi="Times New Roman" w:cs="Times New Roman"/>
          <w:kern w:val="0"/>
          <w:lang w:eastAsia="pt-BR"/>
          <w14:ligatures w14:val="none"/>
        </w:rPr>
        <w:t>.</w:t>
      </w:r>
    </w:p>
    <w:p w14:paraId="0A6563A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Nele iremos detalhar o "sistema nervoso" do SIGMUN:</w:t>
      </w:r>
    </w:p>
    <w:p w14:paraId="6EAD14A5"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integração interna entre módulos; </w:t>
      </w:r>
    </w:p>
    <w:p w14:paraId="00FDFE5F"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APIs REST; </w:t>
      </w:r>
    </w:p>
    <w:p w14:paraId="2B1442E0"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eventos; </w:t>
      </w:r>
    </w:p>
    <w:p w14:paraId="43566657"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filas; </w:t>
      </w:r>
    </w:p>
    <w:p w14:paraId="64A0EA36"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barramento de integração; </w:t>
      </w:r>
    </w:p>
    <w:p w14:paraId="0C46109B"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padrões SOAP/SFTP/lotes; </w:t>
      </w:r>
    </w:p>
    <w:p w14:paraId="76F7CEDD" w14:textId="77777777" w:rsidR="0009530C" w:rsidRPr="0009530C" w:rsidRDefault="0009530C" w:rsidP="0009530C">
      <w:pPr>
        <w:numPr>
          <w:ilvl w:val="0"/>
          <w:numId w:val="2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integrações TCE/BA, Gov.br, </w:t>
      </w:r>
      <w:proofErr w:type="spellStart"/>
      <w:r w:rsidRPr="0009530C">
        <w:rPr>
          <w:rFonts w:ascii="Times New Roman" w:eastAsia="Times New Roman" w:hAnsi="Times New Roman" w:cs="Times New Roman"/>
          <w:kern w:val="0"/>
          <w:lang w:eastAsia="pt-BR"/>
          <w14:ligatures w14:val="none"/>
        </w:rPr>
        <w:t>eSocial</w:t>
      </w:r>
      <w:proofErr w:type="spellEnd"/>
      <w:r w:rsidRPr="0009530C">
        <w:rPr>
          <w:rFonts w:ascii="Times New Roman" w:eastAsia="Times New Roman" w:hAnsi="Times New Roman" w:cs="Times New Roman"/>
          <w:kern w:val="0"/>
          <w:lang w:eastAsia="pt-BR"/>
          <w14:ligatures w14:val="none"/>
        </w:rPr>
        <w:t xml:space="preserve">, </w:t>
      </w:r>
      <w:proofErr w:type="spellStart"/>
      <w:r w:rsidRPr="0009530C">
        <w:rPr>
          <w:rFonts w:ascii="Times New Roman" w:eastAsia="Times New Roman" w:hAnsi="Times New Roman" w:cs="Times New Roman"/>
          <w:kern w:val="0"/>
          <w:lang w:eastAsia="pt-BR"/>
          <w14:ligatures w14:val="none"/>
        </w:rPr>
        <w:t>ConecteSUS</w:t>
      </w:r>
      <w:proofErr w:type="spellEnd"/>
      <w:r w:rsidRPr="0009530C">
        <w:rPr>
          <w:rFonts w:ascii="Times New Roman" w:eastAsia="Times New Roman" w:hAnsi="Times New Roman" w:cs="Times New Roman"/>
          <w:kern w:val="0"/>
          <w:lang w:eastAsia="pt-BR"/>
          <w14:ligatures w14:val="none"/>
        </w:rPr>
        <w:t xml:space="preserve">, e-SUS AB, CADSUS, INEP, Receita Federal, SEFAZ-BA, bancos, </w:t>
      </w:r>
      <w:proofErr w:type="spellStart"/>
      <w:r w:rsidRPr="0009530C">
        <w:rPr>
          <w:rFonts w:ascii="Times New Roman" w:eastAsia="Times New Roman" w:hAnsi="Times New Roman" w:cs="Times New Roman"/>
          <w:kern w:val="0"/>
          <w:lang w:eastAsia="pt-BR"/>
          <w14:ligatures w14:val="none"/>
        </w:rPr>
        <w:t>ComprasNet</w:t>
      </w:r>
      <w:proofErr w:type="spellEnd"/>
      <w:r w:rsidRPr="0009530C">
        <w:rPr>
          <w:rFonts w:ascii="Times New Roman" w:eastAsia="Times New Roman" w:hAnsi="Times New Roman" w:cs="Times New Roman"/>
          <w:kern w:val="0"/>
          <w:lang w:eastAsia="pt-BR"/>
          <w14:ligatures w14:val="none"/>
        </w:rPr>
        <w:t xml:space="preserve"> e demais sistemas externos.</w:t>
      </w:r>
    </w:p>
    <w:p w14:paraId="2D0A69AC" w14:textId="2435471E" w:rsidR="0009530C" w:rsidRDefault="0009530C" w:rsidP="00B92F7D">
      <w:pPr>
        <w:spacing w:before="100" w:beforeAutospacing="1" w:after="100" w:afterAutospacing="1" w:line="240" w:lineRule="auto"/>
      </w:pPr>
      <w:r>
        <w:t>criemos então o próximo documento 010-Arquitetura-de-Integração.md</w:t>
      </w:r>
    </w:p>
    <w:p w14:paraId="143366B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Perfeito. O </w:t>
      </w:r>
      <w:r w:rsidRPr="0009530C">
        <w:rPr>
          <w:rFonts w:ascii="Times New Roman" w:eastAsia="Times New Roman" w:hAnsi="Times New Roman" w:cs="Times New Roman"/>
          <w:b/>
          <w:bCs/>
          <w:kern w:val="0"/>
          <w:lang w:eastAsia="pt-BR"/>
          <w14:ligatures w14:val="none"/>
        </w:rPr>
        <w:t>010-Arquitetura-de-Integração.md</w:t>
      </w:r>
      <w:r w:rsidRPr="0009530C">
        <w:rPr>
          <w:rFonts w:ascii="Times New Roman" w:eastAsia="Times New Roman" w:hAnsi="Times New Roman" w:cs="Times New Roman"/>
          <w:kern w:val="0"/>
          <w:lang w:eastAsia="pt-BR"/>
          <w14:ligatures w14:val="none"/>
        </w:rPr>
        <w:t xml:space="preserve"> é o documento que definirá como o SIGMUN se comunicará internamente e externamente.</w:t>
      </w:r>
    </w:p>
    <w:p w14:paraId="12F865B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Este documento é especialmente importante porque a Prefeitura não opera isolada: existem diversos ecossistemas obrigatórios (TCE/BA, SIAFIC, </w:t>
      </w:r>
      <w:proofErr w:type="spellStart"/>
      <w:r w:rsidRPr="0009530C">
        <w:rPr>
          <w:rFonts w:ascii="Times New Roman" w:eastAsia="Times New Roman" w:hAnsi="Times New Roman" w:cs="Times New Roman"/>
          <w:kern w:val="0"/>
          <w:lang w:eastAsia="pt-BR"/>
          <w14:ligatures w14:val="none"/>
        </w:rPr>
        <w:t>eSocial</w:t>
      </w:r>
      <w:proofErr w:type="spellEnd"/>
      <w:r w:rsidRPr="0009530C">
        <w:rPr>
          <w:rFonts w:ascii="Times New Roman" w:eastAsia="Times New Roman" w:hAnsi="Times New Roman" w:cs="Times New Roman"/>
          <w:kern w:val="0"/>
          <w:lang w:eastAsia="pt-BR"/>
          <w14:ligatures w14:val="none"/>
        </w:rPr>
        <w:t>, SUS, Educação, Receita Federal, bancos, fornecedores, cidadãos etc.). Uma arquitetura de integração mal planejada costuma gerar dependências frágeis, retrabalho e dificuldades de auditoria.</w:t>
      </w:r>
    </w:p>
    <w:p w14:paraId="5E628CF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proposta para o SIGMUN será baseada em uma arquitetura de integração híbrida:</w:t>
      </w:r>
    </w:p>
    <w:p w14:paraId="05C67E0B" w14:textId="77777777" w:rsidR="0009530C" w:rsidRPr="0009530C" w:rsidRDefault="0009530C" w:rsidP="0009530C">
      <w:pPr>
        <w:numPr>
          <w:ilvl w:val="0"/>
          <w:numId w:val="2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APIs REST como padrão principal;</w:t>
      </w:r>
      <w:r w:rsidRPr="0009530C">
        <w:rPr>
          <w:rFonts w:ascii="Times New Roman" w:eastAsia="Times New Roman" w:hAnsi="Times New Roman" w:cs="Times New Roman"/>
          <w:kern w:val="0"/>
          <w:lang w:eastAsia="pt-BR"/>
          <w14:ligatures w14:val="none"/>
        </w:rPr>
        <w:t xml:space="preserve"> </w:t>
      </w:r>
    </w:p>
    <w:p w14:paraId="2ADE1E80" w14:textId="77777777" w:rsidR="0009530C" w:rsidRPr="0009530C" w:rsidRDefault="0009530C" w:rsidP="0009530C">
      <w:pPr>
        <w:numPr>
          <w:ilvl w:val="0"/>
          <w:numId w:val="2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eventos assíncronos para comunicação entre domínios;</w:t>
      </w:r>
      <w:r w:rsidRPr="0009530C">
        <w:rPr>
          <w:rFonts w:ascii="Times New Roman" w:eastAsia="Times New Roman" w:hAnsi="Times New Roman" w:cs="Times New Roman"/>
          <w:kern w:val="0"/>
          <w:lang w:eastAsia="pt-BR"/>
          <w14:ligatures w14:val="none"/>
        </w:rPr>
        <w:t xml:space="preserve"> </w:t>
      </w:r>
    </w:p>
    <w:p w14:paraId="2644D850" w14:textId="77777777" w:rsidR="0009530C" w:rsidRPr="0009530C" w:rsidRDefault="0009530C" w:rsidP="0009530C">
      <w:pPr>
        <w:numPr>
          <w:ilvl w:val="0"/>
          <w:numId w:val="2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conectores especializados para sistemas governamentais legados;</w:t>
      </w:r>
      <w:r w:rsidRPr="0009530C">
        <w:rPr>
          <w:rFonts w:ascii="Times New Roman" w:eastAsia="Times New Roman" w:hAnsi="Times New Roman" w:cs="Times New Roman"/>
          <w:kern w:val="0"/>
          <w:lang w:eastAsia="pt-BR"/>
          <w14:ligatures w14:val="none"/>
        </w:rPr>
        <w:t xml:space="preserve"> </w:t>
      </w:r>
    </w:p>
    <w:p w14:paraId="3A2B374D" w14:textId="77777777" w:rsidR="0009530C" w:rsidRPr="0009530C" w:rsidRDefault="0009530C" w:rsidP="0009530C">
      <w:pPr>
        <w:numPr>
          <w:ilvl w:val="0"/>
          <w:numId w:val="2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processamento em lote quando exigido pelos órgãos externos;</w:t>
      </w:r>
      <w:r w:rsidRPr="0009530C">
        <w:rPr>
          <w:rFonts w:ascii="Times New Roman" w:eastAsia="Times New Roman" w:hAnsi="Times New Roman" w:cs="Times New Roman"/>
          <w:kern w:val="0"/>
          <w:lang w:eastAsia="pt-BR"/>
          <w14:ligatures w14:val="none"/>
        </w:rPr>
        <w:t xml:space="preserve"> </w:t>
      </w:r>
    </w:p>
    <w:p w14:paraId="26F54E54" w14:textId="77777777" w:rsidR="0009530C" w:rsidRPr="0009530C" w:rsidRDefault="0009530C" w:rsidP="0009530C">
      <w:pPr>
        <w:numPr>
          <w:ilvl w:val="0"/>
          <w:numId w:val="2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monitoramento e rastreabilidade de todas as integrações.</w:t>
      </w:r>
      <w:r w:rsidRPr="0009530C">
        <w:rPr>
          <w:rFonts w:ascii="Times New Roman" w:eastAsia="Times New Roman" w:hAnsi="Times New Roman" w:cs="Times New Roman"/>
          <w:kern w:val="0"/>
          <w:lang w:eastAsia="pt-BR"/>
          <w14:ligatures w14:val="none"/>
        </w:rPr>
        <w:t xml:space="preserve"> </w:t>
      </w:r>
    </w:p>
    <w:p w14:paraId="2BCABFB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Segue o documento.</w:t>
      </w:r>
    </w:p>
    <w:p w14:paraId="1021ED4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010 – Arquitetura de Integração</w:t>
      </w:r>
    </w:p>
    <w:p w14:paraId="009812C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b/>
          <w:bCs/>
          <w:kern w:val="0"/>
          <w:lang w:eastAsia="pt-BR"/>
          <w14:ligatures w14:val="none"/>
        </w:rPr>
        <w:t>Projeto:</w:t>
      </w:r>
      <w:r w:rsidRPr="0009530C">
        <w:rPr>
          <w:rFonts w:ascii="Times New Roman" w:eastAsia="Times New Roman" w:hAnsi="Times New Roman" w:cs="Times New Roman"/>
          <w:kern w:val="0"/>
          <w:lang w:eastAsia="pt-BR"/>
          <w14:ligatures w14:val="none"/>
        </w:rPr>
        <w:t xml:space="preserve"> SIGMUN – Sistema Integrado de Gestão Municipal</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Documento:</w:t>
      </w:r>
      <w:r w:rsidRPr="0009530C">
        <w:rPr>
          <w:rFonts w:ascii="Times New Roman" w:eastAsia="Times New Roman" w:hAnsi="Times New Roman" w:cs="Times New Roman"/>
          <w:kern w:val="0"/>
          <w:lang w:eastAsia="pt-BR"/>
          <w14:ligatures w14:val="none"/>
        </w:rPr>
        <w:t xml:space="preserve"> Arquitetura de Integração</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Versão:</w:t>
      </w:r>
      <w:r w:rsidRPr="0009530C">
        <w:rPr>
          <w:rFonts w:ascii="Times New Roman" w:eastAsia="Times New Roman" w:hAnsi="Times New Roman" w:cs="Times New Roman"/>
          <w:kern w:val="0"/>
          <w:lang w:eastAsia="pt-BR"/>
          <w14:ligatures w14:val="none"/>
        </w:rPr>
        <w:t xml:space="preserve"> 1.0</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Data:</w:t>
      </w:r>
      <w:r w:rsidRPr="0009530C">
        <w:rPr>
          <w:rFonts w:ascii="Times New Roman" w:eastAsia="Times New Roman" w:hAnsi="Times New Roman" w:cs="Times New Roman"/>
          <w:kern w:val="0"/>
          <w:lang w:eastAsia="pt-BR"/>
          <w14:ligatures w14:val="none"/>
        </w:rPr>
        <w:t xml:space="preserve"> 30 de julho de 2026</w:t>
      </w:r>
      <w:r w:rsidRPr="0009530C">
        <w:rPr>
          <w:rFonts w:ascii="Times New Roman" w:eastAsia="Times New Roman" w:hAnsi="Times New Roman" w:cs="Times New Roman"/>
          <w:kern w:val="0"/>
          <w:lang w:eastAsia="pt-BR"/>
          <w14:ligatures w14:val="none"/>
        </w:rPr>
        <w:br/>
      </w:r>
      <w:r w:rsidRPr="0009530C">
        <w:rPr>
          <w:rFonts w:ascii="Times New Roman" w:eastAsia="Times New Roman" w:hAnsi="Times New Roman" w:cs="Times New Roman"/>
          <w:b/>
          <w:bCs/>
          <w:kern w:val="0"/>
          <w:lang w:eastAsia="pt-BR"/>
          <w14:ligatures w14:val="none"/>
        </w:rPr>
        <w:t>Situação:</w:t>
      </w:r>
      <w:r w:rsidRPr="0009530C">
        <w:rPr>
          <w:rFonts w:ascii="Times New Roman" w:eastAsia="Times New Roman" w:hAnsi="Times New Roman" w:cs="Times New Roman"/>
          <w:kern w:val="0"/>
          <w:lang w:eastAsia="pt-BR"/>
          <w14:ligatures w14:val="none"/>
        </w:rPr>
        <w:t xml:space="preserve"> Em elaboração</w:t>
      </w:r>
    </w:p>
    <w:p w14:paraId="65147A2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3348D0E">
          <v:rect id="_x0000_i1262" style="width:0;height:1.5pt" o:hralign="center" o:hrstd="t" o:hr="t" fillcolor="#a0a0a0" stroked="f"/>
        </w:pict>
      </w:r>
    </w:p>
    <w:p w14:paraId="5D9E6C8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 Objetivo</w:t>
      </w:r>
    </w:p>
    <w:p w14:paraId="21B5635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Este documento define a arquitetura de integração do SIGMUN, estabelecendo padrões, componentes, protocolos e estratégias para comunicação entre:</w:t>
      </w:r>
    </w:p>
    <w:p w14:paraId="46B199BC"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módulos internos do SIGMUN;</w:t>
      </w:r>
    </w:p>
    <w:p w14:paraId="2663AEEB"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sistemas municipais existentes;</w:t>
      </w:r>
    </w:p>
    <w:p w14:paraId="593A3D3E"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sistemas estaduais;</w:t>
      </w:r>
    </w:p>
    <w:p w14:paraId="2A4C657E"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sistemas federais;</w:t>
      </w:r>
    </w:p>
    <w:p w14:paraId="4FDE50D0"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instituições financeiras;</w:t>
      </w:r>
    </w:p>
    <w:p w14:paraId="1ECF24B0"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cidadãos;</w:t>
      </w:r>
    </w:p>
    <w:p w14:paraId="0BBF47B6" w14:textId="77777777" w:rsidR="0009530C" w:rsidRPr="0009530C" w:rsidRDefault="0009530C" w:rsidP="0009530C">
      <w:pPr>
        <w:numPr>
          <w:ilvl w:val="0"/>
          <w:numId w:val="2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fornecedores.</w:t>
      </w:r>
    </w:p>
    <w:p w14:paraId="442EC77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O objetivo é garantir integração segura, confiável, </w:t>
      </w:r>
      <w:proofErr w:type="spellStart"/>
      <w:r w:rsidRPr="0009530C">
        <w:rPr>
          <w:rFonts w:ascii="Times New Roman" w:eastAsia="Times New Roman" w:hAnsi="Times New Roman" w:cs="Times New Roman"/>
          <w:kern w:val="0"/>
          <w:lang w:eastAsia="pt-BR"/>
          <w14:ligatures w14:val="none"/>
        </w:rPr>
        <w:t>auditável</w:t>
      </w:r>
      <w:proofErr w:type="spellEnd"/>
      <w:r w:rsidRPr="0009530C">
        <w:rPr>
          <w:rFonts w:ascii="Times New Roman" w:eastAsia="Times New Roman" w:hAnsi="Times New Roman" w:cs="Times New Roman"/>
          <w:kern w:val="0"/>
          <w:lang w:eastAsia="pt-BR"/>
          <w14:ligatures w14:val="none"/>
        </w:rPr>
        <w:t xml:space="preserve"> e sustentável.</w:t>
      </w:r>
    </w:p>
    <w:p w14:paraId="51A607F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2140E2D">
          <v:rect id="_x0000_i1263" style="width:0;height:1.5pt" o:hralign="center" o:hrstd="t" o:hr="t" fillcolor="#a0a0a0" stroked="f"/>
        </w:pict>
      </w:r>
    </w:p>
    <w:p w14:paraId="698CD81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2. Visão Geral</w:t>
      </w:r>
    </w:p>
    <w:p w14:paraId="5B49BA4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será concebido como uma plataforma integrada, onde os módulos internos não funcionarão como sistemas isolados.</w:t>
      </w:r>
    </w:p>
    <w:p w14:paraId="367BEED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integração deverá ocorrer por mecanismos padronizados, evitando:</w:t>
      </w:r>
    </w:p>
    <w:p w14:paraId="4B85842B" w14:textId="77777777" w:rsidR="0009530C" w:rsidRPr="0009530C" w:rsidRDefault="0009530C" w:rsidP="0009530C">
      <w:pPr>
        <w:numPr>
          <w:ilvl w:val="0"/>
          <w:numId w:val="2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acesso direto a bancos de dados;</w:t>
      </w:r>
    </w:p>
    <w:p w14:paraId="5C2C40F5" w14:textId="77777777" w:rsidR="0009530C" w:rsidRPr="0009530C" w:rsidRDefault="0009530C" w:rsidP="0009530C">
      <w:pPr>
        <w:numPr>
          <w:ilvl w:val="0"/>
          <w:numId w:val="2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duplicação de informações;</w:t>
      </w:r>
    </w:p>
    <w:p w14:paraId="28C4E0F4" w14:textId="77777777" w:rsidR="0009530C" w:rsidRPr="0009530C" w:rsidRDefault="0009530C" w:rsidP="0009530C">
      <w:pPr>
        <w:numPr>
          <w:ilvl w:val="0"/>
          <w:numId w:val="2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dependências ocultas;</w:t>
      </w:r>
    </w:p>
    <w:p w14:paraId="23F6C456" w14:textId="77777777" w:rsidR="0009530C" w:rsidRPr="0009530C" w:rsidRDefault="0009530C" w:rsidP="0009530C">
      <w:pPr>
        <w:numPr>
          <w:ilvl w:val="0"/>
          <w:numId w:val="2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frágeis.</w:t>
      </w:r>
    </w:p>
    <w:p w14:paraId="4CD6ECF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70C81D">
          <v:rect id="_x0000_i1264" style="width:0;height:1.5pt" o:hralign="center" o:hrstd="t" o:hr="t" fillcolor="#a0a0a0" stroked="f"/>
        </w:pict>
      </w:r>
    </w:p>
    <w:p w14:paraId="6C4D6B6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3. Princípios de Integração</w:t>
      </w:r>
    </w:p>
    <w:p w14:paraId="711E975F"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 xml:space="preserve">PI-01 – API </w:t>
      </w:r>
      <w:proofErr w:type="spellStart"/>
      <w:r w:rsidRPr="0009530C">
        <w:rPr>
          <w:rFonts w:ascii="Times New Roman" w:eastAsia="Times New Roman" w:hAnsi="Times New Roman" w:cs="Times New Roman"/>
          <w:b/>
          <w:bCs/>
          <w:kern w:val="0"/>
          <w:sz w:val="36"/>
          <w:szCs w:val="36"/>
          <w:lang w:eastAsia="pt-BR"/>
          <w14:ligatures w14:val="none"/>
        </w:rPr>
        <w:t>First</w:t>
      </w:r>
      <w:proofErr w:type="spellEnd"/>
    </w:p>
    <w:p w14:paraId="3DA21E0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 nova integração deverá ser planejada inicialmente como uma API.</w:t>
      </w:r>
    </w:p>
    <w:p w14:paraId="0F660E5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As APIs deverão possuir:</w:t>
      </w:r>
    </w:p>
    <w:p w14:paraId="5941E53E" w14:textId="77777777" w:rsidR="0009530C" w:rsidRPr="0009530C" w:rsidRDefault="0009530C" w:rsidP="0009530C">
      <w:pPr>
        <w:numPr>
          <w:ilvl w:val="0"/>
          <w:numId w:val="2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documentação;</w:t>
      </w:r>
    </w:p>
    <w:p w14:paraId="50046519" w14:textId="77777777" w:rsidR="0009530C" w:rsidRPr="0009530C" w:rsidRDefault="0009530C" w:rsidP="0009530C">
      <w:pPr>
        <w:numPr>
          <w:ilvl w:val="0"/>
          <w:numId w:val="2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versionamento;</w:t>
      </w:r>
    </w:p>
    <w:p w14:paraId="53A7474C" w14:textId="77777777" w:rsidR="0009530C" w:rsidRPr="0009530C" w:rsidRDefault="0009530C" w:rsidP="0009530C">
      <w:pPr>
        <w:numPr>
          <w:ilvl w:val="0"/>
          <w:numId w:val="2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w:t>
      </w:r>
    </w:p>
    <w:p w14:paraId="536718EF" w14:textId="77777777" w:rsidR="0009530C" w:rsidRPr="0009530C" w:rsidRDefault="0009530C" w:rsidP="0009530C">
      <w:pPr>
        <w:numPr>
          <w:ilvl w:val="0"/>
          <w:numId w:val="2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acesso;</w:t>
      </w:r>
    </w:p>
    <w:p w14:paraId="35345900" w14:textId="77777777" w:rsidR="0009530C" w:rsidRPr="0009530C" w:rsidRDefault="0009530C" w:rsidP="0009530C">
      <w:pPr>
        <w:numPr>
          <w:ilvl w:val="0"/>
          <w:numId w:val="2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3447161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FB9CC5D">
          <v:rect id="_x0000_i1265" style="width:0;height:1.5pt" o:hralign="center" o:hrstd="t" o:hr="t" fillcolor="#a0a0a0" stroked="f"/>
        </w:pict>
      </w:r>
    </w:p>
    <w:p w14:paraId="26282A75"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PI-02 – Integração Desacoplada</w:t>
      </w:r>
    </w:p>
    <w:p w14:paraId="6DF18EC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Os módulos não deverão depender diretamente da implementação interna de outros módulos.</w:t>
      </w:r>
    </w:p>
    <w:p w14:paraId="66FEBAE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comunicação ocorrerá por:</w:t>
      </w:r>
    </w:p>
    <w:p w14:paraId="55546D9B" w14:textId="77777777" w:rsidR="0009530C" w:rsidRPr="0009530C" w:rsidRDefault="0009530C" w:rsidP="0009530C">
      <w:pPr>
        <w:numPr>
          <w:ilvl w:val="0"/>
          <w:numId w:val="2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APIs;</w:t>
      </w:r>
    </w:p>
    <w:p w14:paraId="22FDB6AA" w14:textId="77777777" w:rsidR="0009530C" w:rsidRPr="0009530C" w:rsidRDefault="0009530C" w:rsidP="0009530C">
      <w:pPr>
        <w:numPr>
          <w:ilvl w:val="0"/>
          <w:numId w:val="2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7A556C0D" w14:textId="77777777" w:rsidR="0009530C" w:rsidRPr="0009530C" w:rsidRDefault="0009530C" w:rsidP="0009530C">
      <w:pPr>
        <w:numPr>
          <w:ilvl w:val="0"/>
          <w:numId w:val="2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mensagens;</w:t>
      </w:r>
    </w:p>
    <w:p w14:paraId="3A1F15D3" w14:textId="77777777" w:rsidR="0009530C" w:rsidRPr="0009530C" w:rsidRDefault="0009530C" w:rsidP="0009530C">
      <w:pPr>
        <w:numPr>
          <w:ilvl w:val="0"/>
          <w:numId w:val="2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especializados.</w:t>
      </w:r>
    </w:p>
    <w:p w14:paraId="55951718"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5E1DEBB">
          <v:rect id="_x0000_i1266" style="width:0;height:1.5pt" o:hralign="center" o:hrstd="t" o:hr="t" fillcolor="#a0a0a0" stroked="f"/>
        </w:pict>
      </w:r>
    </w:p>
    <w:p w14:paraId="53A3CC95"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PI-03 – Segurança nas Integrações</w:t>
      </w:r>
    </w:p>
    <w:p w14:paraId="4DEC5A4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 integração deverá considerar:</w:t>
      </w:r>
    </w:p>
    <w:p w14:paraId="7F512492" w14:textId="77777777" w:rsidR="0009530C" w:rsidRPr="0009530C" w:rsidRDefault="0009530C" w:rsidP="0009530C">
      <w:pPr>
        <w:numPr>
          <w:ilvl w:val="0"/>
          <w:numId w:val="2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w:t>
      </w:r>
    </w:p>
    <w:p w14:paraId="66F4E4C1" w14:textId="77777777" w:rsidR="0009530C" w:rsidRPr="0009530C" w:rsidRDefault="0009530C" w:rsidP="0009530C">
      <w:pPr>
        <w:numPr>
          <w:ilvl w:val="0"/>
          <w:numId w:val="2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autorização;</w:t>
      </w:r>
    </w:p>
    <w:p w14:paraId="5BF8B9B8" w14:textId="77777777" w:rsidR="0009530C" w:rsidRPr="0009530C" w:rsidRDefault="0009530C" w:rsidP="0009530C">
      <w:pPr>
        <w:numPr>
          <w:ilvl w:val="0"/>
          <w:numId w:val="2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criptografia;</w:t>
      </w:r>
    </w:p>
    <w:p w14:paraId="6FF9C07A" w14:textId="77777777" w:rsidR="0009530C" w:rsidRPr="0009530C" w:rsidRDefault="0009530C" w:rsidP="0009530C">
      <w:pPr>
        <w:numPr>
          <w:ilvl w:val="0"/>
          <w:numId w:val="2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registro de acesso;</w:t>
      </w:r>
    </w:p>
    <w:p w14:paraId="5B59F317" w14:textId="77777777" w:rsidR="0009530C" w:rsidRPr="0009530C" w:rsidRDefault="0009530C" w:rsidP="0009530C">
      <w:pPr>
        <w:numPr>
          <w:ilvl w:val="0"/>
          <w:numId w:val="2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 de dados.</w:t>
      </w:r>
    </w:p>
    <w:p w14:paraId="24CFB36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52A88B2">
          <v:rect id="_x0000_i1267" style="width:0;height:1.5pt" o:hralign="center" o:hrstd="t" o:hr="t" fillcolor="#a0a0a0" stroked="f"/>
        </w:pict>
      </w:r>
    </w:p>
    <w:p w14:paraId="4F22BF3A"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PI-04 – Rastreabilidade</w:t>
      </w:r>
    </w:p>
    <w:p w14:paraId="030EE61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 comunicação deverá permitir identificar:</w:t>
      </w:r>
    </w:p>
    <w:p w14:paraId="6D9EE2C4"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origem;</w:t>
      </w:r>
    </w:p>
    <w:p w14:paraId="036E5931"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destino;</w:t>
      </w:r>
    </w:p>
    <w:p w14:paraId="3B606B11"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data/hora;</w:t>
      </w:r>
    </w:p>
    <w:p w14:paraId="7CF842D7"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usuário ou sistema responsável;</w:t>
      </w:r>
    </w:p>
    <w:p w14:paraId="5B291FE0"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resultado;</w:t>
      </w:r>
    </w:p>
    <w:p w14:paraId="53B8B242" w14:textId="77777777" w:rsidR="0009530C" w:rsidRPr="0009530C" w:rsidRDefault="0009530C" w:rsidP="0009530C">
      <w:pPr>
        <w:numPr>
          <w:ilvl w:val="0"/>
          <w:numId w:val="2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erros encontrados.</w:t>
      </w:r>
    </w:p>
    <w:p w14:paraId="6F9B7EA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CAE98F">
          <v:rect id="_x0000_i1268" style="width:0;height:1.5pt" o:hralign="center" o:hrstd="t" o:hr="t" fillcolor="#a0a0a0" stroked="f"/>
        </w:pict>
      </w:r>
    </w:p>
    <w:p w14:paraId="3B574727"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PI-05 – Resiliência</w:t>
      </w:r>
    </w:p>
    <w:p w14:paraId="1E5185B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As integrações deverão prever:</w:t>
      </w:r>
    </w:p>
    <w:p w14:paraId="3882F866" w14:textId="77777777" w:rsidR="0009530C" w:rsidRPr="0009530C" w:rsidRDefault="0009530C" w:rsidP="0009530C">
      <w:pPr>
        <w:numPr>
          <w:ilvl w:val="0"/>
          <w:numId w:val="2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indisponibilidade temporária;</w:t>
      </w:r>
    </w:p>
    <w:p w14:paraId="138028C4" w14:textId="77777777" w:rsidR="0009530C" w:rsidRPr="0009530C" w:rsidRDefault="0009530C" w:rsidP="0009530C">
      <w:pPr>
        <w:numPr>
          <w:ilvl w:val="0"/>
          <w:numId w:val="2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repetição automática;</w:t>
      </w:r>
    </w:p>
    <w:p w14:paraId="36A89429" w14:textId="77777777" w:rsidR="0009530C" w:rsidRPr="0009530C" w:rsidRDefault="0009530C" w:rsidP="0009530C">
      <w:pPr>
        <w:numPr>
          <w:ilvl w:val="0"/>
          <w:numId w:val="2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7C48C221" w14:textId="77777777" w:rsidR="0009530C" w:rsidRPr="0009530C" w:rsidRDefault="0009530C" w:rsidP="0009530C">
      <w:pPr>
        <w:numPr>
          <w:ilvl w:val="0"/>
          <w:numId w:val="2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controle de falhas;</w:t>
      </w:r>
    </w:p>
    <w:p w14:paraId="0E4C7902" w14:textId="77777777" w:rsidR="0009530C" w:rsidRPr="0009530C" w:rsidRDefault="0009530C" w:rsidP="0009530C">
      <w:pPr>
        <w:numPr>
          <w:ilvl w:val="0"/>
          <w:numId w:val="2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reprocessamento.</w:t>
      </w:r>
    </w:p>
    <w:p w14:paraId="26CAEF8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6EE511">
          <v:rect id="_x0000_i1269" style="width:0;height:1.5pt" o:hralign="center" o:hrstd="t" o:hr="t" fillcolor="#a0a0a0" stroked="f"/>
        </w:pict>
      </w:r>
    </w:p>
    <w:p w14:paraId="52532764"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4. Modelo Geral de Integração</w:t>
      </w:r>
    </w:p>
    <w:p w14:paraId="5B1B070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Arquitetura conceitual:</w:t>
      </w:r>
    </w:p>
    <w:p w14:paraId="36E8D63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Sistemas Externos</w:t>
      </w:r>
    </w:p>
    <w:p w14:paraId="1D6E7A1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324F4942"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26BA2E96"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Gateway de Integração</w:t>
      </w:r>
    </w:p>
    <w:p w14:paraId="4F9A008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6212A17E"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7FCA3AE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w:t>
      </w:r>
    </w:p>
    <w:p w14:paraId="0C43CCB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APIs REST              Processos Batch</w:t>
      </w:r>
    </w:p>
    <w:p w14:paraId="2010BBD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3D0294D3"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Barramento de Eventos</w:t>
      </w:r>
    </w:p>
    <w:p w14:paraId="27143034"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4C8A14A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68473BB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       |       |</w:t>
      </w:r>
    </w:p>
    <w:p w14:paraId="0FCB78D0"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RH   Saúde   </w:t>
      </w:r>
      <w:proofErr w:type="gramStart"/>
      <w:r w:rsidRPr="0009530C">
        <w:rPr>
          <w:rFonts w:ascii="Courier New" w:eastAsia="Times New Roman" w:hAnsi="Courier New" w:cs="Courier New"/>
          <w:kern w:val="0"/>
          <w:sz w:val="20"/>
          <w:szCs w:val="20"/>
          <w:lang w:eastAsia="pt-BR"/>
          <w14:ligatures w14:val="none"/>
        </w:rPr>
        <w:t>Fiscal  Compras</w:t>
      </w:r>
      <w:proofErr w:type="gramEnd"/>
    </w:p>
    <w:p w14:paraId="0BE66B0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356C061">
          <v:rect id="_x0000_i1270" style="width:0;height:1.5pt" o:hralign="center" o:hrstd="t" o:hr="t" fillcolor="#a0a0a0" stroked="f"/>
        </w:pict>
      </w:r>
    </w:p>
    <w:p w14:paraId="21A5A10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5. Camada de Integração</w:t>
      </w:r>
    </w:p>
    <w:p w14:paraId="6A1E373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SIGMUN possuirá uma camada especializada responsável por:</w:t>
      </w:r>
    </w:p>
    <w:p w14:paraId="24393E5B"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comunicação externa;</w:t>
      </w:r>
    </w:p>
    <w:p w14:paraId="4319E8D3"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transformação de dados;</w:t>
      </w:r>
    </w:p>
    <w:p w14:paraId="5405B03B"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w:t>
      </w:r>
    </w:p>
    <w:p w14:paraId="7946AF81"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27C7F388"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3CD67210" w14:textId="77777777" w:rsidR="0009530C" w:rsidRPr="0009530C" w:rsidRDefault="0009530C" w:rsidP="0009530C">
      <w:pPr>
        <w:numPr>
          <w:ilvl w:val="0"/>
          <w:numId w:val="2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tratamento de erros.</w:t>
      </w:r>
    </w:p>
    <w:p w14:paraId="09E2987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Componentes:</w:t>
      </w:r>
    </w:p>
    <w:p w14:paraId="5500FAF4"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API Gateway;</w:t>
      </w:r>
    </w:p>
    <w:p w14:paraId="21A85309"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 de integração;</w:t>
      </w:r>
    </w:p>
    <w:p w14:paraId="5186456D"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conectores;</w:t>
      </w:r>
    </w:p>
    <w:p w14:paraId="2722598A"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6BD1CF08"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gerenciador de tarefas;</w:t>
      </w:r>
    </w:p>
    <w:p w14:paraId="6B00662E" w14:textId="77777777" w:rsidR="0009530C" w:rsidRPr="0009530C" w:rsidRDefault="0009530C" w:rsidP="0009530C">
      <w:pPr>
        <w:numPr>
          <w:ilvl w:val="0"/>
          <w:numId w:val="2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095CF1B8"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21EFED0">
          <v:rect id="_x0000_i1271" style="width:0;height:1.5pt" o:hralign="center" o:hrstd="t" o:hr="t" fillcolor="#a0a0a0" stroked="f"/>
        </w:pict>
      </w:r>
    </w:p>
    <w:p w14:paraId="4DB1CED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6. Integração Interna entre Módulos</w:t>
      </w:r>
    </w:p>
    <w:p w14:paraId="39584A3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comunicação entre módulos seguirá dois modelos.</w:t>
      </w:r>
    </w:p>
    <w:p w14:paraId="0B2430D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0A224689">
          <v:rect id="_x0000_i1272" style="width:0;height:1.5pt" o:hralign="center" o:hrstd="t" o:hr="t" fillcolor="#a0a0a0" stroked="f"/>
        </w:pict>
      </w:r>
    </w:p>
    <w:p w14:paraId="0671A00A"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6.1 Comunicação Síncrona</w:t>
      </w:r>
    </w:p>
    <w:p w14:paraId="5015588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Utilizada quando o resultado precisa ser imediato.</w:t>
      </w:r>
    </w:p>
    <w:p w14:paraId="5DF1218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06A041F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Consulta de pessoa:</w:t>
      </w:r>
    </w:p>
    <w:p w14:paraId="4D1049BF"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Tributação</w:t>
      </w:r>
    </w:p>
    <w:p w14:paraId="04E9FF2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1FED473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consulta</w:t>
      </w:r>
    </w:p>
    <w:p w14:paraId="6CD0F119"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26BE452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Cadastro Único</w:t>
      </w:r>
    </w:p>
    <w:p w14:paraId="6C704A7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w:t>
      </w:r>
    </w:p>
    <w:p w14:paraId="2AE60B94" w14:textId="77777777" w:rsidR="0009530C" w:rsidRPr="0009530C" w:rsidRDefault="0009530C" w:rsidP="0009530C">
      <w:pPr>
        <w:numPr>
          <w:ilvl w:val="0"/>
          <w:numId w:val="2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REST API.</w:t>
      </w:r>
    </w:p>
    <w:p w14:paraId="5656FDE9"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F8A87F">
          <v:rect id="_x0000_i1273" style="width:0;height:1.5pt" o:hralign="center" o:hrstd="t" o:hr="t" fillcolor="#a0a0a0" stroked="f"/>
        </w:pict>
      </w:r>
    </w:p>
    <w:p w14:paraId="6257C8FB"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6.2 Comunicação Assíncrona</w:t>
      </w:r>
    </w:p>
    <w:p w14:paraId="5CC6304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Utilizada quando não é necessário retorno imediato.</w:t>
      </w:r>
    </w:p>
    <w:p w14:paraId="3A361D1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4907797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Novo fornecedor cadastrado:</w:t>
      </w:r>
    </w:p>
    <w:p w14:paraId="3ECA955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Compras</w:t>
      </w:r>
    </w:p>
    <w:p w14:paraId="7CD08B76"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6783320A"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evento:</w:t>
      </w:r>
    </w:p>
    <w:p w14:paraId="2F23935C"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 </w:t>
      </w:r>
      <w:proofErr w:type="spellStart"/>
      <w:r w:rsidRPr="0009530C">
        <w:rPr>
          <w:rFonts w:ascii="Courier New" w:eastAsia="Times New Roman" w:hAnsi="Courier New" w:cs="Courier New"/>
          <w:kern w:val="0"/>
          <w:sz w:val="20"/>
          <w:szCs w:val="20"/>
          <w:lang w:eastAsia="pt-BR"/>
          <w14:ligatures w14:val="none"/>
        </w:rPr>
        <w:t>FornecedorCriado</w:t>
      </w:r>
      <w:proofErr w:type="spellEnd"/>
    </w:p>
    <w:p w14:paraId="02D8EF37"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 xml:space="preserve">   ↓</w:t>
      </w:r>
    </w:p>
    <w:p w14:paraId="575DCCB2"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Contabilidade</w:t>
      </w:r>
    </w:p>
    <w:p w14:paraId="4482BFF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Tecnologias:</w:t>
      </w:r>
    </w:p>
    <w:p w14:paraId="670AC4B6" w14:textId="77777777" w:rsidR="0009530C" w:rsidRPr="0009530C" w:rsidRDefault="0009530C" w:rsidP="0009530C">
      <w:pPr>
        <w:numPr>
          <w:ilvl w:val="0"/>
          <w:numId w:val="2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filas;</w:t>
      </w:r>
    </w:p>
    <w:p w14:paraId="2329687D" w14:textId="77777777" w:rsidR="0009530C" w:rsidRPr="0009530C" w:rsidRDefault="0009530C" w:rsidP="0009530C">
      <w:pPr>
        <w:numPr>
          <w:ilvl w:val="0"/>
          <w:numId w:val="2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eventos;</w:t>
      </w:r>
    </w:p>
    <w:p w14:paraId="069A4C3F" w14:textId="77777777" w:rsidR="0009530C" w:rsidRPr="0009530C" w:rsidRDefault="0009530C" w:rsidP="0009530C">
      <w:pPr>
        <w:numPr>
          <w:ilvl w:val="0"/>
          <w:numId w:val="2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mensageria.</w:t>
      </w:r>
    </w:p>
    <w:p w14:paraId="686BAF47"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164E8DA">
          <v:rect id="_x0000_i1274" style="width:0;height:1.5pt" o:hralign="center" o:hrstd="t" o:hr="t" fillcolor="#a0a0a0" stroked="f"/>
        </w:pict>
      </w:r>
    </w:p>
    <w:p w14:paraId="06301EF2"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7. Padrão de APIs</w:t>
      </w:r>
    </w:p>
    <w:p w14:paraId="7F1FEFD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As APIs deverão seguir:</w:t>
      </w:r>
    </w:p>
    <w:p w14:paraId="07403731"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t-BR"/>
          <w14:ligatures w14:val="none"/>
        </w:rPr>
      </w:pPr>
      <w:r w:rsidRPr="0009530C">
        <w:rPr>
          <w:rFonts w:ascii="Times New Roman" w:eastAsia="Times New Roman" w:hAnsi="Times New Roman" w:cs="Times New Roman"/>
          <w:b/>
          <w:bCs/>
          <w:kern w:val="0"/>
          <w:sz w:val="36"/>
          <w:szCs w:val="36"/>
          <w:lang w:val="en-US" w:eastAsia="pt-BR"/>
          <w14:ligatures w14:val="none"/>
        </w:rPr>
        <w:lastRenderedPageBreak/>
        <w:t>REST</w:t>
      </w:r>
    </w:p>
    <w:p w14:paraId="4591F57E"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val="en-US" w:eastAsia="pt-BR"/>
          <w14:ligatures w14:val="none"/>
        </w:rPr>
      </w:pPr>
      <w:proofErr w:type="spellStart"/>
      <w:r w:rsidRPr="0009530C">
        <w:rPr>
          <w:rFonts w:ascii="Times New Roman" w:eastAsia="Times New Roman" w:hAnsi="Times New Roman" w:cs="Times New Roman"/>
          <w:kern w:val="0"/>
          <w:lang w:val="en-US" w:eastAsia="pt-BR"/>
          <w14:ligatures w14:val="none"/>
        </w:rPr>
        <w:t>Padrão</w:t>
      </w:r>
      <w:proofErr w:type="spellEnd"/>
      <w:r w:rsidRPr="0009530C">
        <w:rPr>
          <w:rFonts w:ascii="Times New Roman" w:eastAsia="Times New Roman" w:hAnsi="Times New Roman" w:cs="Times New Roman"/>
          <w:kern w:val="0"/>
          <w:lang w:val="en-US" w:eastAsia="pt-BR"/>
          <w14:ligatures w14:val="none"/>
        </w:rPr>
        <w:t>:</w:t>
      </w:r>
    </w:p>
    <w:p w14:paraId="0B83C07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09530C">
        <w:rPr>
          <w:rFonts w:ascii="Times New Roman" w:eastAsia="Times New Roman" w:hAnsi="Times New Roman" w:cs="Times New Roman"/>
          <w:kern w:val="0"/>
          <w:lang w:val="en-US" w:eastAsia="pt-BR"/>
          <w14:ligatures w14:val="none"/>
        </w:rPr>
        <w:t>HTTP/HTTPS</w:t>
      </w:r>
    </w:p>
    <w:p w14:paraId="587A3E1C"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val="en-US" w:eastAsia="pt-BR"/>
          <w14:ligatures w14:val="none"/>
        </w:rPr>
      </w:pPr>
      <w:proofErr w:type="spellStart"/>
      <w:r w:rsidRPr="0009530C">
        <w:rPr>
          <w:rFonts w:ascii="Times New Roman" w:eastAsia="Times New Roman" w:hAnsi="Times New Roman" w:cs="Times New Roman"/>
          <w:kern w:val="0"/>
          <w:lang w:val="en-US" w:eastAsia="pt-BR"/>
          <w14:ligatures w14:val="none"/>
        </w:rPr>
        <w:t>Formato</w:t>
      </w:r>
      <w:proofErr w:type="spellEnd"/>
      <w:r w:rsidRPr="0009530C">
        <w:rPr>
          <w:rFonts w:ascii="Times New Roman" w:eastAsia="Times New Roman" w:hAnsi="Times New Roman" w:cs="Times New Roman"/>
          <w:kern w:val="0"/>
          <w:lang w:val="en-US" w:eastAsia="pt-BR"/>
          <w14:ligatures w14:val="none"/>
        </w:rPr>
        <w:t>:</w:t>
      </w:r>
    </w:p>
    <w:p w14:paraId="64ADA59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JSON</w:t>
      </w:r>
    </w:p>
    <w:p w14:paraId="74B58D0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73EF5DB1"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GET /</w:t>
      </w:r>
      <w:proofErr w:type="spellStart"/>
      <w:r w:rsidRPr="0009530C">
        <w:rPr>
          <w:rFonts w:ascii="Courier New" w:eastAsia="Times New Roman" w:hAnsi="Courier New" w:cs="Courier New"/>
          <w:kern w:val="0"/>
          <w:sz w:val="20"/>
          <w:szCs w:val="20"/>
          <w:lang w:eastAsia="pt-BR"/>
          <w14:ligatures w14:val="none"/>
        </w:rPr>
        <w:t>api</w:t>
      </w:r>
      <w:proofErr w:type="spellEnd"/>
      <w:r w:rsidRPr="0009530C">
        <w:rPr>
          <w:rFonts w:ascii="Courier New" w:eastAsia="Times New Roman" w:hAnsi="Courier New" w:cs="Courier New"/>
          <w:kern w:val="0"/>
          <w:sz w:val="20"/>
          <w:szCs w:val="20"/>
          <w:lang w:eastAsia="pt-BR"/>
          <w14:ligatures w14:val="none"/>
        </w:rPr>
        <w:t>/v1/pessoas/{id}</w:t>
      </w:r>
    </w:p>
    <w:p w14:paraId="40EA32B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A90B45"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POST /</w:t>
      </w:r>
      <w:proofErr w:type="spellStart"/>
      <w:r w:rsidRPr="0009530C">
        <w:rPr>
          <w:rFonts w:ascii="Courier New" w:eastAsia="Times New Roman" w:hAnsi="Courier New" w:cs="Courier New"/>
          <w:kern w:val="0"/>
          <w:sz w:val="20"/>
          <w:szCs w:val="20"/>
          <w:lang w:eastAsia="pt-BR"/>
          <w14:ligatures w14:val="none"/>
        </w:rPr>
        <w:t>api</w:t>
      </w:r>
      <w:proofErr w:type="spellEnd"/>
      <w:r w:rsidRPr="0009530C">
        <w:rPr>
          <w:rFonts w:ascii="Courier New" w:eastAsia="Times New Roman" w:hAnsi="Courier New" w:cs="Courier New"/>
          <w:kern w:val="0"/>
          <w:sz w:val="20"/>
          <w:szCs w:val="20"/>
          <w:lang w:eastAsia="pt-BR"/>
          <w14:ligatures w14:val="none"/>
        </w:rPr>
        <w:t>/v1/fornecedores</w:t>
      </w:r>
    </w:p>
    <w:p w14:paraId="37224004"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745CF6E">
          <v:rect id="_x0000_i1275" style="width:0;height:1.5pt" o:hralign="center" o:hrstd="t" o:hr="t" fillcolor="#a0a0a0" stroked="f"/>
        </w:pict>
      </w:r>
    </w:p>
    <w:p w14:paraId="37FEAD4C" w14:textId="77777777" w:rsidR="0009530C" w:rsidRPr="0009530C" w:rsidRDefault="0009530C" w:rsidP="0009530C">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09530C">
        <w:rPr>
          <w:rFonts w:ascii="Times New Roman" w:eastAsia="Times New Roman" w:hAnsi="Times New Roman" w:cs="Times New Roman"/>
          <w:b/>
          <w:bCs/>
          <w:kern w:val="0"/>
          <w:sz w:val="36"/>
          <w:szCs w:val="36"/>
          <w:lang w:eastAsia="pt-BR"/>
          <w14:ligatures w14:val="none"/>
        </w:rPr>
        <w:t>Documentação</w:t>
      </w:r>
    </w:p>
    <w:p w14:paraId="404B204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Padrão:</w:t>
      </w:r>
    </w:p>
    <w:p w14:paraId="1D219A83"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OpenAPI</w:t>
      </w:r>
      <w:proofErr w:type="spellEnd"/>
      <w:r w:rsidRPr="0009530C">
        <w:rPr>
          <w:rFonts w:ascii="Times New Roman" w:eastAsia="Times New Roman" w:hAnsi="Times New Roman" w:cs="Times New Roman"/>
          <w:kern w:val="0"/>
          <w:lang w:eastAsia="pt-BR"/>
          <w14:ligatures w14:val="none"/>
        </w:rPr>
        <w:t xml:space="preserve"> / Swagger.</w:t>
      </w:r>
    </w:p>
    <w:p w14:paraId="2D3143D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 API deverá possuir:</w:t>
      </w:r>
    </w:p>
    <w:p w14:paraId="56048E68" w14:textId="77777777" w:rsidR="0009530C" w:rsidRPr="0009530C" w:rsidRDefault="0009530C" w:rsidP="0009530C">
      <w:pPr>
        <w:numPr>
          <w:ilvl w:val="0"/>
          <w:numId w:val="2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descrição;</w:t>
      </w:r>
    </w:p>
    <w:p w14:paraId="07D81CED" w14:textId="77777777" w:rsidR="0009530C" w:rsidRPr="0009530C" w:rsidRDefault="0009530C" w:rsidP="0009530C">
      <w:pPr>
        <w:numPr>
          <w:ilvl w:val="0"/>
          <w:numId w:val="2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parâmetros;</w:t>
      </w:r>
    </w:p>
    <w:p w14:paraId="08DA6E38" w14:textId="77777777" w:rsidR="0009530C" w:rsidRPr="0009530C" w:rsidRDefault="0009530C" w:rsidP="0009530C">
      <w:pPr>
        <w:numPr>
          <w:ilvl w:val="0"/>
          <w:numId w:val="2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respostas;</w:t>
      </w:r>
    </w:p>
    <w:p w14:paraId="3EC2FDB6" w14:textId="77777777" w:rsidR="0009530C" w:rsidRPr="0009530C" w:rsidRDefault="0009530C" w:rsidP="0009530C">
      <w:pPr>
        <w:numPr>
          <w:ilvl w:val="0"/>
          <w:numId w:val="2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códigos de erro;</w:t>
      </w:r>
    </w:p>
    <w:p w14:paraId="598BFEC4" w14:textId="77777777" w:rsidR="0009530C" w:rsidRPr="0009530C" w:rsidRDefault="0009530C" w:rsidP="0009530C">
      <w:pPr>
        <w:numPr>
          <w:ilvl w:val="0"/>
          <w:numId w:val="2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6AB9824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C339FCD">
          <v:rect id="_x0000_i1276" style="width:0;height:1.5pt" o:hralign="center" o:hrstd="t" o:hr="t" fillcolor="#a0a0a0" stroked="f"/>
        </w:pict>
      </w:r>
    </w:p>
    <w:p w14:paraId="69C7351B"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8. Versionamento de APIs</w:t>
      </w:r>
    </w:p>
    <w:p w14:paraId="1A4D34D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As APIs deverão possuir versionamento.</w:t>
      </w:r>
    </w:p>
    <w:p w14:paraId="1EEFC78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w:t>
      </w:r>
    </w:p>
    <w:p w14:paraId="6FC6A08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roofErr w:type="spellStart"/>
      <w:r w:rsidRPr="0009530C">
        <w:rPr>
          <w:rFonts w:ascii="Courier New" w:eastAsia="Times New Roman" w:hAnsi="Courier New" w:cs="Courier New"/>
          <w:kern w:val="0"/>
          <w:sz w:val="20"/>
          <w:szCs w:val="20"/>
          <w:lang w:eastAsia="pt-BR"/>
          <w14:ligatures w14:val="none"/>
        </w:rPr>
        <w:t>api</w:t>
      </w:r>
      <w:proofErr w:type="spellEnd"/>
      <w:r w:rsidRPr="0009530C">
        <w:rPr>
          <w:rFonts w:ascii="Courier New" w:eastAsia="Times New Roman" w:hAnsi="Courier New" w:cs="Courier New"/>
          <w:kern w:val="0"/>
          <w:sz w:val="20"/>
          <w:szCs w:val="20"/>
          <w:lang w:eastAsia="pt-BR"/>
          <w14:ligatures w14:val="none"/>
        </w:rPr>
        <w:t>/v1/pessoas</w:t>
      </w:r>
    </w:p>
    <w:p w14:paraId="3209E32B" w14:textId="77777777" w:rsidR="0009530C" w:rsidRPr="0009530C" w:rsidRDefault="0009530C" w:rsidP="0009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09530C">
        <w:rPr>
          <w:rFonts w:ascii="Courier New" w:eastAsia="Times New Roman" w:hAnsi="Courier New" w:cs="Courier New"/>
          <w:kern w:val="0"/>
          <w:sz w:val="20"/>
          <w:szCs w:val="20"/>
          <w:lang w:eastAsia="pt-BR"/>
          <w14:ligatures w14:val="none"/>
        </w:rPr>
        <w:t>/</w:t>
      </w:r>
      <w:proofErr w:type="spellStart"/>
      <w:r w:rsidRPr="0009530C">
        <w:rPr>
          <w:rFonts w:ascii="Courier New" w:eastAsia="Times New Roman" w:hAnsi="Courier New" w:cs="Courier New"/>
          <w:kern w:val="0"/>
          <w:sz w:val="20"/>
          <w:szCs w:val="20"/>
          <w:lang w:eastAsia="pt-BR"/>
          <w14:ligatures w14:val="none"/>
        </w:rPr>
        <w:t>api</w:t>
      </w:r>
      <w:proofErr w:type="spellEnd"/>
      <w:r w:rsidRPr="0009530C">
        <w:rPr>
          <w:rFonts w:ascii="Courier New" w:eastAsia="Times New Roman" w:hAnsi="Courier New" w:cs="Courier New"/>
          <w:kern w:val="0"/>
          <w:sz w:val="20"/>
          <w:szCs w:val="20"/>
          <w:lang w:eastAsia="pt-BR"/>
          <w14:ligatures w14:val="none"/>
        </w:rPr>
        <w:t>/v2/pessoas</w:t>
      </w:r>
    </w:p>
    <w:p w14:paraId="405CA70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Alterações incompatíveis deverão gerar nova versão.</w:t>
      </w:r>
    </w:p>
    <w:p w14:paraId="3D80E9D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866A97">
          <v:rect id="_x0000_i1277" style="width:0;height:1.5pt" o:hralign="center" o:hrstd="t" o:hr="t" fillcolor="#a0a0a0" stroked="f"/>
        </w:pict>
      </w:r>
    </w:p>
    <w:p w14:paraId="1598F58B"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9. Autenticação das APIs</w:t>
      </w:r>
    </w:p>
    <w:p w14:paraId="28108DB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Mecanismos previstos:</w:t>
      </w:r>
    </w:p>
    <w:p w14:paraId="1E18A1FC" w14:textId="77777777" w:rsidR="0009530C" w:rsidRPr="0009530C" w:rsidRDefault="0009530C" w:rsidP="0009530C">
      <w:pPr>
        <w:numPr>
          <w:ilvl w:val="0"/>
          <w:numId w:val="244"/>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OAuth</w:t>
      </w:r>
      <w:proofErr w:type="spellEnd"/>
      <w:r w:rsidRPr="0009530C">
        <w:rPr>
          <w:rFonts w:ascii="Times New Roman" w:eastAsia="Times New Roman" w:hAnsi="Times New Roman" w:cs="Times New Roman"/>
          <w:kern w:val="0"/>
          <w:lang w:eastAsia="pt-BR"/>
          <w14:ligatures w14:val="none"/>
        </w:rPr>
        <w:t xml:space="preserve"> 2.0;</w:t>
      </w:r>
    </w:p>
    <w:p w14:paraId="320AFC7E" w14:textId="77777777" w:rsidR="0009530C" w:rsidRPr="0009530C" w:rsidRDefault="0009530C" w:rsidP="0009530C">
      <w:pPr>
        <w:numPr>
          <w:ilvl w:val="0"/>
          <w:numId w:val="2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JWT;</w:t>
      </w:r>
    </w:p>
    <w:p w14:paraId="6A852D3C" w14:textId="77777777" w:rsidR="0009530C" w:rsidRPr="0009530C" w:rsidRDefault="0009530C" w:rsidP="0009530C">
      <w:pPr>
        <w:numPr>
          <w:ilvl w:val="0"/>
          <w:numId w:val="2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certificados digitais;</w:t>
      </w:r>
    </w:p>
    <w:p w14:paraId="1225513C" w14:textId="77777777" w:rsidR="0009530C" w:rsidRPr="0009530C" w:rsidRDefault="0009530C" w:rsidP="0009530C">
      <w:pPr>
        <w:numPr>
          <w:ilvl w:val="0"/>
          <w:numId w:val="2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chaves de integração.</w:t>
      </w:r>
    </w:p>
    <w:p w14:paraId="3CAA16A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consumidor deverá possuir identidade própria.</w:t>
      </w:r>
    </w:p>
    <w:p w14:paraId="6433024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B40B02">
          <v:rect id="_x0000_i1278" style="width:0;height:1.5pt" o:hralign="center" o:hrstd="t" o:hr="t" fillcolor="#a0a0a0" stroked="f"/>
        </w:pict>
      </w:r>
    </w:p>
    <w:p w14:paraId="13EBCEFD"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 Integrações Externas Previstas</w:t>
      </w:r>
    </w:p>
    <w:p w14:paraId="58708E49"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1711C9">
          <v:rect id="_x0000_i1279" style="width:0;height:1.5pt" o:hralign="center" o:hrstd="t" o:hr="t" fillcolor="#a0a0a0" stroked="f"/>
        </w:pict>
      </w:r>
    </w:p>
    <w:p w14:paraId="710F6035"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10.1 Tribunal de Contas dos Municípios da Bahia (TCE/BA)</w:t>
      </w:r>
    </w:p>
    <w:p w14:paraId="75EABB59"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Objetivo:</w:t>
      </w:r>
    </w:p>
    <w:p w14:paraId="49224D54" w14:textId="77777777" w:rsidR="0009530C" w:rsidRPr="0009530C" w:rsidRDefault="0009530C" w:rsidP="0009530C">
      <w:pPr>
        <w:numPr>
          <w:ilvl w:val="0"/>
          <w:numId w:val="2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remessa de dados;</w:t>
      </w:r>
    </w:p>
    <w:p w14:paraId="43FD5D11" w14:textId="77777777" w:rsidR="0009530C" w:rsidRPr="0009530C" w:rsidRDefault="0009530C" w:rsidP="0009530C">
      <w:pPr>
        <w:numPr>
          <w:ilvl w:val="0"/>
          <w:numId w:val="2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prestação de contas;</w:t>
      </w:r>
    </w:p>
    <w:p w14:paraId="69E82EF0" w14:textId="77777777" w:rsidR="0009530C" w:rsidRPr="0009530C" w:rsidRDefault="0009530C" w:rsidP="0009530C">
      <w:pPr>
        <w:numPr>
          <w:ilvl w:val="0"/>
          <w:numId w:val="2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atendimento aos padrões exigidos.</w:t>
      </w:r>
    </w:p>
    <w:p w14:paraId="0B5D9E4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Características:</w:t>
      </w:r>
    </w:p>
    <w:p w14:paraId="218D0120" w14:textId="77777777" w:rsidR="0009530C" w:rsidRPr="0009530C" w:rsidRDefault="0009530C" w:rsidP="0009530C">
      <w:pPr>
        <w:numPr>
          <w:ilvl w:val="0"/>
          <w:numId w:val="2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geração de arquivos;</w:t>
      </w:r>
    </w:p>
    <w:p w14:paraId="3970F67A" w14:textId="77777777" w:rsidR="0009530C" w:rsidRPr="0009530C" w:rsidRDefault="0009530C" w:rsidP="0009530C">
      <w:pPr>
        <w:numPr>
          <w:ilvl w:val="0"/>
          <w:numId w:val="2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w:t>
      </w:r>
    </w:p>
    <w:p w14:paraId="3DAC7598" w14:textId="77777777" w:rsidR="0009530C" w:rsidRPr="0009530C" w:rsidRDefault="0009530C" w:rsidP="0009530C">
      <w:pPr>
        <w:numPr>
          <w:ilvl w:val="0"/>
          <w:numId w:val="2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transmissão;</w:t>
      </w:r>
    </w:p>
    <w:p w14:paraId="1C2828CE" w14:textId="77777777" w:rsidR="0009530C" w:rsidRPr="0009530C" w:rsidRDefault="0009530C" w:rsidP="0009530C">
      <w:pPr>
        <w:numPr>
          <w:ilvl w:val="0"/>
          <w:numId w:val="2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retorno.</w:t>
      </w:r>
    </w:p>
    <w:p w14:paraId="4BB21F7B"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121F7D">
          <v:rect id="_x0000_i1280" style="width:0;height:1.5pt" o:hralign="center" o:hrstd="t" o:hr="t" fillcolor="#a0a0a0" stroked="f"/>
        </w:pict>
      </w:r>
    </w:p>
    <w:p w14:paraId="0B6E97D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10.2 Gov.br</w:t>
      </w:r>
    </w:p>
    <w:p w14:paraId="2CC2D02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Objetivos:</w:t>
      </w:r>
    </w:p>
    <w:p w14:paraId="48B7DD27" w14:textId="77777777" w:rsidR="0009530C" w:rsidRPr="0009530C" w:rsidRDefault="0009530C" w:rsidP="0009530C">
      <w:pPr>
        <w:numPr>
          <w:ilvl w:val="0"/>
          <w:numId w:val="2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 de cidadãos;</w:t>
      </w:r>
    </w:p>
    <w:p w14:paraId="50AC0678" w14:textId="77777777" w:rsidR="0009530C" w:rsidRPr="0009530C" w:rsidRDefault="0009530C" w:rsidP="0009530C">
      <w:pPr>
        <w:numPr>
          <w:ilvl w:val="0"/>
          <w:numId w:val="2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 de servidores;</w:t>
      </w:r>
    </w:p>
    <w:p w14:paraId="7281199C" w14:textId="77777777" w:rsidR="0009530C" w:rsidRPr="0009530C" w:rsidRDefault="0009530C" w:rsidP="0009530C">
      <w:pPr>
        <w:numPr>
          <w:ilvl w:val="0"/>
          <w:numId w:val="2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serviços digitais.</w:t>
      </w:r>
    </w:p>
    <w:p w14:paraId="5DC064B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Possibilidades:</w:t>
      </w:r>
    </w:p>
    <w:p w14:paraId="38E4A1D0" w14:textId="77777777" w:rsidR="0009530C" w:rsidRPr="0009530C" w:rsidRDefault="0009530C" w:rsidP="0009530C">
      <w:pPr>
        <w:numPr>
          <w:ilvl w:val="0"/>
          <w:numId w:val="2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Login Gov.br;</w:t>
      </w:r>
    </w:p>
    <w:p w14:paraId="36208087" w14:textId="77777777" w:rsidR="0009530C" w:rsidRPr="0009530C" w:rsidRDefault="0009530C" w:rsidP="0009530C">
      <w:pPr>
        <w:numPr>
          <w:ilvl w:val="0"/>
          <w:numId w:val="2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identidade digital;</w:t>
      </w:r>
    </w:p>
    <w:p w14:paraId="17EF9E53" w14:textId="77777777" w:rsidR="0009530C" w:rsidRPr="0009530C" w:rsidRDefault="0009530C" w:rsidP="0009530C">
      <w:pPr>
        <w:numPr>
          <w:ilvl w:val="0"/>
          <w:numId w:val="2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 cadastral.</w:t>
      </w:r>
    </w:p>
    <w:p w14:paraId="5E99A37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064EE597">
          <v:rect id="_x0000_i1281" style="width:0;height:1.5pt" o:hralign="center" o:hrstd="t" o:hr="t" fillcolor="#a0a0a0" stroked="f"/>
        </w:pict>
      </w:r>
    </w:p>
    <w:p w14:paraId="47216A8B"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 xml:space="preserve">10.3 </w:t>
      </w:r>
      <w:proofErr w:type="spellStart"/>
      <w:r w:rsidRPr="0009530C">
        <w:rPr>
          <w:rFonts w:ascii="Times New Roman" w:eastAsia="Times New Roman" w:hAnsi="Times New Roman" w:cs="Times New Roman"/>
          <w:b/>
          <w:bCs/>
          <w:kern w:val="36"/>
          <w:sz w:val="48"/>
          <w:szCs w:val="48"/>
          <w:lang w:eastAsia="pt-BR"/>
          <w14:ligatures w14:val="none"/>
        </w:rPr>
        <w:t>eSocial</w:t>
      </w:r>
      <w:proofErr w:type="spellEnd"/>
    </w:p>
    <w:p w14:paraId="68012D9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w:t>
      </w:r>
    </w:p>
    <w:p w14:paraId="103DC9B4" w14:textId="77777777" w:rsidR="0009530C" w:rsidRPr="0009530C" w:rsidRDefault="0009530C" w:rsidP="0009530C">
      <w:pPr>
        <w:numPr>
          <w:ilvl w:val="0"/>
          <w:numId w:val="2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Recursos Humanos;</w:t>
      </w:r>
    </w:p>
    <w:p w14:paraId="2D6FB072" w14:textId="77777777" w:rsidR="0009530C" w:rsidRPr="0009530C" w:rsidRDefault="0009530C" w:rsidP="0009530C">
      <w:pPr>
        <w:numPr>
          <w:ilvl w:val="0"/>
          <w:numId w:val="2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Folha;</w:t>
      </w:r>
    </w:p>
    <w:p w14:paraId="30D0C5C7" w14:textId="77777777" w:rsidR="0009530C" w:rsidRPr="0009530C" w:rsidRDefault="0009530C" w:rsidP="0009530C">
      <w:pPr>
        <w:numPr>
          <w:ilvl w:val="0"/>
          <w:numId w:val="2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Obrigações trabalhistas.</w:t>
      </w:r>
    </w:p>
    <w:p w14:paraId="54403E4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Necessidades:</w:t>
      </w:r>
    </w:p>
    <w:p w14:paraId="3FA13115" w14:textId="77777777" w:rsidR="0009530C" w:rsidRPr="0009530C" w:rsidRDefault="0009530C" w:rsidP="0009530C">
      <w:pPr>
        <w:numPr>
          <w:ilvl w:val="0"/>
          <w:numId w:val="2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geração de eventos;</w:t>
      </w:r>
    </w:p>
    <w:p w14:paraId="25E4DAEE" w14:textId="77777777" w:rsidR="0009530C" w:rsidRPr="0009530C" w:rsidRDefault="0009530C" w:rsidP="0009530C">
      <w:pPr>
        <w:numPr>
          <w:ilvl w:val="0"/>
          <w:numId w:val="2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envio;</w:t>
      </w:r>
    </w:p>
    <w:p w14:paraId="57AFB04E" w14:textId="77777777" w:rsidR="0009530C" w:rsidRPr="0009530C" w:rsidRDefault="0009530C" w:rsidP="0009530C">
      <w:pPr>
        <w:numPr>
          <w:ilvl w:val="0"/>
          <w:numId w:val="2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acompanhamento de retorno.</w:t>
      </w:r>
    </w:p>
    <w:p w14:paraId="0A0B83FF"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CA89E8">
          <v:rect id="_x0000_i1282" style="width:0;height:1.5pt" o:hralign="center" o:hrstd="t" o:hr="t" fillcolor="#a0a0a0" stroked="f"/>
        </w:pict>
      </w:r>
    </w:p>
    <w:p w14:paraId="76D3711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10.4 Saúde</w:t>
      </w:r>
    </w:p>
    <w:p w14:paraId="28A5E2E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previstas:</w:t>
      </w:r>
    </w:p>
    <w:p w14:paraId="7EFDD10A" w14:textId="77777777" w:rsidR="0009530C" w:rsidRPr="0009530C" w:rsidRDefault="0009530C" w:rsidP="0009530C">
      <w:pPr>
        <w:numPr>
          <w:ilvl w:val="0"/>
          <w:numId w:val="2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e-SUS AB;</w:t>
      </w:r>
    </w:p>
    <w:p w14:paraId="6A495DC6" w14:textId="77777777" w:rsidR="0009530C" w:rsidRPr="0009530C" w:rsidRDefault="0009530C" w:rsidP="0009530C">
      <w:pPr>
        <w:numPr>
          <w:ilvl w:val="0"/>
          <w:numId w:val="25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ConecteSUS</w:t>
      </w:r>
      <w:proofErr w:type="spellEnd"/>
      <w:r w:rsidRPr="0009530C">
        <w:rPr>
          <w:rFonts w:ascii="Times New Roman" w:eastAsia="Times New Roman" w:hAnsi="Times New Roman" w:cs="Times New Roman"/>
          <w:kern w:val="0"/>
          <w:lang w:eastAsia="pt-BR"/>
          <w14:ligatures w14:val="none"/>
        </w:rPr>
        <w:t>;</w:t>
      </w:r>
    </w:p>
    <w:p w14:paraId="1B9F5990" w14:textId="77777777" w:rsidR="0009530C" w:rsidRPr="0009530C" w:rsidRDefault="0009530C" w:rsidP="0009530C">
      <w:pPr>
        <w:numPr>
          <w:ilvl w:val="0"/>
          <w:numId w:val="2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SIASUS;</w:t>
      </w:r>
    </w:p>
    <w:p w14:paraId="4B3B9A9D" w14:textId="77777777" w:rsidR="0009530C" w:rsidRPr="0009530C" w:rsidRDefault="0009530C" w:rsidP="0009530C">
      <w:pPr>
        <w:numPr>
          <w:ilvl w:val="0"/>
          <w:numId w:val="2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CADSUS;</w:t>
      </w:r>
    </w:p>
    <w:p w14:paraId="48A766CE" w14:textId="77777777" w:rsidR="0009530C" w:rsidRPr="0009530C" w:rsidRDefault="0009530C" w:rsidP="0009530C">
      <w:pPr>
        <w:numPr>
          <w:ilvl w:val="0"/>
          <w:numId w:val="2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CNES.</w:t>
      </w:r>
    </w:p>
    <w:p w14:paraId="591FCAA5"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Objetivos:</w:t>
      </w:r>
    </w:p>
    <w:p w14:paraId="33AE05AB" w14:textId="77777777" w:rsidR="0009530C" w:rsidRPr="0009530C" w:rsidRDefault="0009530C" w:rsidP="0009530C">
      <w:pPr>
        <w:numPr>
          <w:ilvl w:val="0"/>
          <w:numId w:val="2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interoperabilidade;</w:t>
      </w:r>
    </w:p>
    <w:p w14:paraId="361C2FE9" w14:textId="77777777" w:rsidR="0009530C" w:rsidRPr="0009530C" w:rsidRDefault="0009530C" w:rsidP="0009530C">
      <w:pPr>
        <w:numPr>
          <w:ilvl w:val="0"/>
          <w:numId w:val="2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envio de informações;</w:t>
      </w:r>
    </w:p>
    <w:p w14:paraId="7266DFB9" w14:textId="77777777" w:rsidR="0009530C" w:rsidRPr="0009530C" w:rsidRDefault="0009530C" w:rsidP="0009530C">
      <w:pPr>
        <w:numPr>
          <w:ilvl w:val="0"/>
          <w:numId w:val="2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atualização cadastral.</w:t>
      </w:r>
    </w:p>
    <w:p w14:paraId="6FA1B37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1937A9">
          <v:rect id="_x0000_i1283" style="width:0;height:1.5pt" o:hralign="center" o:hrstd="t" o:hr="t" fillcolor="#a0a0a0" stroked="f"/>
        </w:pict>
      </w:r>
    </w:p>
    <w:p w14:paraId="296FC935"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10.5 Educação</w:t>
      </w:r>
    </w:p>
    <w:p w14:paraId="4086C76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previstas:</w:t>
      </w:r>
    </w:p>
    <w:p w14:paraId="0D9C8965" w14:textId="77777777" w:rsidR="0009530C" w:rsidRPr="0009530C" w:rsidRDefault="0009530C" w:rsidP="0009530C">
      <w:pPr>
        <w:numPr>
          <w:ilvl w:val="0"/>
          <w:numId w:val="2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INEP;</w:t>
      </w:r>
    </w:p>
    <w:p w14:paraId="494FAC67" w14:textId="77777777" w:rsidR="0009530C" w:rsidRPr="0009530C" w:rsidRDefault="0009530C" w:rsidP="0009530C">
      <w:pPr>
        <w:numPr>
          <w:ilvl w:val="0"/>
          <w:numId w:val="2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sistemas educacionais;</w:t>
      </w:r>
    </w:p>
    <w:p w14:paraId="1095B48D" w14:textId="77777777" w:rsidR="0009530C" w:rsidRPr="0009530C" w:rsidRDefault="0009530C" w:rsidP="0009530C">
      <w:pPr>
        <w:numPr>
          <w:ilvl w:val="0"/>
          <w:numId w:val="2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programas federais.</w:t>
      </w:r>
    </w:p>
    <w:p w14:paraId="5A3C437D"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67938F2">
          <v:rect id="_x0000_i1284" style="width:0;height:1.5pt" o:hralign="center" o:hrstd="t" o:hr="t" fillcolor="#a0a0a0" stroked="f"/>
        </w:pict>
      </w:r>
    </w:p>
    <w:p w14:paraId="54F5EA1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lastRenderedPageBreak/>
        <w:t>10.6 Receita Federal</w:t>
      </w:r>
    </w:p>
    <w:p w14:paraId="7921C8AB"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w:t>
      </w:r>
    </w:p>
    <w:p w14:paraId="201C4C4C" w14:textId="77777777" w:rsidR="0009530C" w:rsidRPr="0009530C" w:rsidRDefault="0009530C" w:rsidP="0009530C">
      <w:pPr>
        <w:numPr>
          <w:ilvl w:val="0"/>
          <w:numId w:val="2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CPF;</w:t>
      </w:r>
    </w:p>
    <w:p w14:paraId="78A7C2F7" w14:textId="77777777" w:rsidR="0009530C" w:rsidRPr="0009530C" w:rsidRDefault="0009530C" w:rsidP="0009530C">
      <w:pPr>
        <w:numPr>
          <w:ilvl w:val="0"/>
          <w:numId w:val="2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CNPJ;</w:t>
      </w:r>
    </w:p>
    <w:p w14:paraId="56EF893F" w14:textId="77777777" w:rsidR="0009530C" w:rsidRPr="0009530C" w:rsidRDefault="0009530C" w:rsidP="0009530C">
      <w:pPr>
        <w:numPr>
          <w:ilvl w:val="0"/>
          <w:numId w:val="2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validações cadastrais.</w:t>
      </w:r>
    </w:p>
    <w:p w14:paraId="3E71181E"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8A5AA1">
          <v:rect id="_x0000_i1285" style="width:0;height:1.5pt" o:hralign="center" o:hrstd="t" o:hr="t" fillcolor="#a0a0a0" stroked="f"/>
        </w:pict>
      </w:r>
    </w:p>
    <w:p w14:paraId="13B715C3"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10.7 Correios</w:t>
      </w:r>
    </w:p>
    <w:p w14:paraId="71CA8BA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Integração:</w:t>
      </w:r>
    </w:p>
    <w:p w14:paraId="025CF0F2" w14:textId="77777777" w:rsidR="0009530C" w:rsidRPr="0009530C" w:rsidRDefault="0009530C" w:rsidP="0009530C">
      <w:pPr>
        <w:numPr>
          <w:ilvl w:val="0"/>
          <w:numId w:val="2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CEP;</w:t>
      </w:r>
    </w:p>
    <w:p w14:paraId="429434E1" w14:textId="77777777" w:rsidR="0009530C" w:rsidRPr="0009530C" w:rsidRDefault="0009530C" w:rsidP="0009530C">
      <w:pPr>
        <w:numPr>
          <w:ilvl w:val="0"/>
          <w:numId w:val="2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endereço;</w:t>
      </w:r>
    </w:p>
    <w:p w14:paraId="4ABD61B9" w14:textId="77777777" w:rsidR="0009530C" w:rsidRPr="0009530C" w:rsidRDefault="0009530C" w:rsidP="0009530C">
      <w:pPr>
        <w:numPr>
          <w:ilvl w:val="0"/>
          <w:numId w:val="2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 territorial.</w:t>
      </w:r>
    </w:p>
    <w:p w14:paraId="5E5AD9B6"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DC3AD9A">
          <v:rect id="_x0000_i1286" style="width:0;height:1.5pt" o:hralign="center" o:hrstd="t" o:hr="t" fillcolor="#a0a0a0" stroked="f"/>
        </w:pict>
      </w:r>
    </w:p>
    <w:p w14:paraId="5E5EFD5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10.8 SEFAZ-BA</w:t>
      </w:r>
    </w:p>
    <w:p w14:paraId="7D2A1E3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w:t>
      </w:r>
    </w:p>
    <w:p w14:paraId="53D515FE" w14:textId="77777777" w:rsidR="0009530C" w:rsidRPr="0009530C" w:rsidRDefault="0009530C" w:rsidP="0009530C">
      <w:pPr>
        <w:numPr>
          <w:ilvl w:val="0"/>
          <w:numId w:val="2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documentos fiscais;</w:t>
      </w:r>
    </w:p>
    <w:p w14:paraId="30B9832C" w14:textId="77777777" w:rsidR="0009530C" w:rsidRPr="0009530C" w:rsidRDefault="0009530C" w:rsidP="0009530C">
      <w:pPr>
        <w:numPr>
          <w:ilvl w:val="0"/>
          <w:numId w:val="2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NF-e;</w:t>
      </w:r>
    </w:p>
    <w:p w14:paraId="57E9F6EA" w14:textId="77777777" w:rsidR="0009530C" w:rsidRPr="0009530C" w:rsidRDefault="0009530C" w:rsidP="0009530C">
      <w:pPr>
        <w:numPr>
          <w:ilvl w:val="0"/>
          <w:numId w:val="2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informações tributárias.</w:t>
      </w:r>
    </w:p>
    <w:p w14:paraId="45B2573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6E7C1FD">
          <v:rect id="_x0000_i1287" style="width:0;height:1.5pt" o:hralign="center" o:hrstd="t" o:hr="t" fillcolor="#a0a0a0" stroked="f"/>
        </w:pict>
      </w:r>
    </w:p>
    <w:p w14:paraId="65C965AC"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10.9 Bancos</w:t>
      </w:r>
    </w:p>
    <w:p w14:paraId="7A4E5F42"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previstas:</w:t>
      </w:r>
    </w:p>
    <w:p w14:paraId="2BA956C5" w14:textId="77777777" w:rsidR="0009530C" w:rsidRPr="0009530C" w:rsidRDefault="0009530C" w:rsidP="0009530C">
      <w:pPr>
        <w:numPr>
          <w:ilvl w:val="0"/>
          <w:numId w:val="2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Banco do Brasil;</w:t>
      </w:r>
    </w:p>
    <w:p w14:paraId="1A729DB5" w14:textId="77777777" w:rsidR="0009530C" w:rsidRPr="0009530C" w:rsidRDefault="0009530C" w:rsidP="0009530C">
      <w:pPr>
        <w:numPr>
          <w:ilvl w:val="0"/>
          <w:numId w:val="2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Caixa Econômica Federal;</w:t>
      </w:r>
    </w:p>
    <w:p w14:paraId="3A18EFF0" w14:textId="77777777" w:rsidR="0009530C" w:rsidRPr="0009530C" w:rsidRDefault="0009530C" w:rsidP="0009530C">
      <w:pPr>
        <w:numPr>
          <w:ilvl w:val="0"/>
          <w:numId w:val="2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Bradesco.</w:t>
      </w:r>
    </w:p>
    <w:p w14:paraId="69B9931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Aplicações:</w:t>
      </w:r>
    </w:p>
    <w:p w14:paraId="0F4CCF72" w14:textId="77777777" w:rsidR="0009530C" w:rsidRPr="0009530C" w:rsidRDefault="0009530C" w:rsidP="0009530C">
      <w:pPr>
        <w:numPr>
          <w:ilvl w:val="0"/>
          <w:numId w:val="2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pagamentos;</w:t>
      </w:r>
    </w:p>
    <w:p w14:paraId="10BF0615" w14:textId="77777777" w:rsidR="0009530C" w:rsidRPr="0009530C" w:rsidRDefault="0009530C" w:rsidP="0009530C">
      <w:pPr>
        <w:numPr>
          <w:ilvl w:val="0"/>
          <w:numId w:val="2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arrecadação;</w:t>
      </w:r>
    </w:p>
    <w:p w14:paraId="0B5919EA" w14:textId="77777777" w:rsidR="0009530C" w:rsidRPr="0009530C" w:rsidRDefault="0009530C" w:rsidP="0009530C">
      <w:pPr>
        <w:numPr>
          <w:ilvl w:val="0"/>
          <w:numId w:val="2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arquivos bancários;</w:t>
      </w:r>
    </w:p>
    <w:p w14:paraId="7443E804" w14:textId="77777777" w:rsidR="0009530C" w:rsidRPr="0009530C" w:rsidRDefault="0009530C" w:rsidP="0009530C">
      <w:pPr>
        <w:numPr>
          <w:ilvl w:val="0"/>
          <w:numId w:val="2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conciliação.</w:t>
      </w:r>
    </w:p>
    <w:p w14:paraId="6C28E2A1"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09E6F8">
          <v:rect id="_x0000_i1288" style="width:0;height:1.5pt" o:hralign="center" o:hrstd="t" o:hr="t" fillcolor="#a0a0a0" stroked="f"/>
        </w:pict>
      </w:r>
    </w:p>
    <w:p w14:paraId="778B1A05"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lastRenderedPageBreak/>
        <w:t xml:space="preserve">10.10 </w:t>
      </w:r>
      <w:proofErr w:type="spellStart"/>
      <w:r w:rsidRPr="0009530C">
        <w:rPr>
          <w:rFonts w:ascii="Times New Roman" w:eastAsia="Times New Roman" w:hAnsi="Times New Roman" w:cs="Times New Roman"/>
          <w:b/>
          <w:bCs/>
          <w:kern w:val="36"/>
          <w:sz w:val="48"/>
          <w:szCs w:val="48"/>
          <w:lang w:eastAsia="pt-BR"/>
          <w14:ligatures w14:val="none"/>
        </w:rPr>
        <w:t>ComprasNet</w:t>
      </w:r>
      <w:proofErr w:type="spellEnd"/>
      <w:r w:rsidRPr="0009530C">
        <w:rPr>
          <w:rFonts w:ascii="Times New Roman" w:eastAsia="Times New Roman" w:hAnsi="Times New Roman" w:cs="Times New Roman"/>
          <w:b/>
          <w:bCs/>
          <w:kern w:val="36"/>
          <w:sz w:val="48"/>
          <w:szCs w:val="48"/>
          <w:lang w:eastAsia="pt-BR"/>
          <w14:ligatures w14:val="none"/>
        </w:rPr>
        <w:t xml:space="preserve"> / Sistemas de Compras</w:t>
      </w:r>
    </w:p>
    <w:p w14:paraId="2E72226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w:t>
      </w:r>
    </w:p>
    <w:p w14:paraId="6B9FD676" w14:textId="77777777" w:rsidR="0009530C" w:rsidRPr="0009530C" w:rsidRDefault="0009530C" w:rsidP="0009530C">
      <w:pPr>
        <w:numPr>
          <w:ilvl w:val="0"/>
          <w:numId w:val="2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processos de compras;</w:t>
      </w:r>
    </w:p>
    <w:p w14:paraId="6DF35A69" w14:textId="77777777" w:rsidR="0009530C" w:rsidRPr="0009530C" w:rsidRDefault="0009530C" w:rsidP="0009530C">
      <w:pPr>
        <w:numPr>
          <w:ilvl w:val="0"/>
          <w:numId w:val="2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fornecedores;</w:t>
      </w:r>
    </w:p>
    <w:p w14:paraId="2BE05D91" w14:textId="77777777" w:rsidR="0009530C" w:rsidRPr="0009530C" w:rsidRDefault="0009530C" w:rsidP="0009530C">
      <w:pPr>
        <w:numPr>
          <w:ilvl w:val="0"/>
          <w:numId w:val="2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licitações.</w:t>
      </w:r>
    </w:p>
    <w:p w14:paraId="59723B0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AEE8CB0">
          <v:rect id="_x0000_i1289" style="width:0;height:1.5pt" o:hralign="center" o:hrstd="t" o:hr="t" fillcolor="#a0a0a0" stroked="f"/>
        </w:pict>
      </w:r>
    </w:p>
    <w:p w14:paraId="0E501E1E"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11. Integrações por Arquivo</w:t>
      </w:r>
    </w:p>
    <w:p w14:paraId="32A027C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Quando exigido pelo órgão externo serão utilizados:</w:t>
      </w:r>
    </w:p>
    <w:p w14:paraId="452411E8" w14:textId="77777777" w:rsidR="0009530C" w:rsidRPr="0009530C" w:rsidRDefault="0009530C" w:rsidP="0009530C">
      <w:pPr>
        <w:numPr>
          <w:ilvl w:val="0"/>
          <w:numId w:val="2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XML;</w:t>
      </w:r>
    </w:p>
    <w:p w14:paraId="13CFC5BA" w14:textId="77777777" w:rsidR="0009530C" w:rsidRPr="0009530C" w:rsidRDefault="0009530C" w:rsidP="0009530C">
      <w:pPr>
        <w:numPr>
          <w:ilvl w:val="0"/>
          <w:numId w:val="2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JSON;</w:t>
      </w:r>
    </w:p>
    <w:p w14:paraId="24E13F3F" w14:textId="77777777" w:rsidR="0009530C" w:rsidRPr="0009530C" w:rsidRDefault="0009530C" w:rsidP="0009530C">
      <w:pPr>
        <w:numPr>
          <w:ilvl w:val="0"/>
          <w:numId w:val="2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CSV;</w:t>
      </w:r>
    </w:p>
    <w:p w14:paraId="70442315" w14:textId="77777777" w:rsidR="0009530C" w:rsidRPr="0009530C" w:rsidRDefault="0009530C" w:rsidP="0009530C">
      <w:pPr>
        <w:numPr>
          <w:ilvl w:val="0"/>
          <w:numId w:val="2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TXT;</w:t>
      </w:r>
    </w:p>
    <w:p w14:paraId="0102DC9C" w14:textId="77777777" w:rsidR="0009530C" w:rsidRPr="0009530C" w:rsidRDefault="0009530C" w:rsidP="0009530C">
      <w:pPr>
        <w:numPr>
          <w:ilvl w:val="0"/>
          <w:numId w:val="2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layouts oficiais.</w:t>
      </w:r>
    </w:p>
    <w:p w14:paraId="65D60970"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Todos os arquivos deverão possuir:</w:t>
      </w:r>
    </w:p>
    <w:p w14:paraId="5F34F371" w14:textId="77777777" w:rsidR="0009530C" w:rsidRPr="0009530C" w:rsidRDefault="0009530C" w:rsidP="0009530C">
      <w:pPr>
        <w:numPr>
          <w:ilvl w:val="0"/>
          <w:numId w:val="2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controle de versão;</w:t>
      </w:r>
    </w:p>
    <w:p w14:paraId="0D6C0E9F" w14:textId="77777777" w:rsidR="0009530C" w:rsidRPr="0009530C" w:rsidRDefault="0009530C" w:rsidP="0009530C">
      <w:pPr>
        <w:numPr>
          <w:ilvl w:val="0"/>
          <w:numId w:val="2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validação;</w:t>
      </w:r>
    </w:p>
    <w:p w14:paraId="057991B4" w14:textId="77777777" w:rsidR="0009530C" w:rsidRPr="0009530C" w:rsidRDefault="0009530C" w:rsidP="0009530C">
      <w:pPr>
        <w:numPr>
          <w:ilvl w:val="0"/>
          <w:numId w:val="2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registro de envio;</w:t>
      </w:r>
    </w:p>
    <w:p w14:paraId="23D752C0" w14:textId="77777777" w:rsidR="0009530C" w:rsidRPr="0009530C" w:rsidRDefault="0009530C" w:rsidP="0009530C">
      <w:pPr>
        <w:numPr>
          <w:ilvl w:val="0"/>
          <w:numId w:val="2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armazenamento do retorno.</w:t>
      </w:r>
    </w:p>
    <w:p w14:paraId="168E579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98188D">
          <v:rect id="_x0000_i1290" style="width:0;height:1.5pt" o:hralign="center" o:hrstd="t" o:hr="t" fillcolor="#a0a0a0" stroked="f"/>
        </w:pict>
      </w:r>
    </w:p>
    <w:p w14:paraId="6DC3B69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12. Processamento em Lote</w:t>
      </w:r>
    </w:p>
    <w:p w14:paraId="083FA9A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Para grandes volumes:</w:t>
      </w:r>
    </w:p>
    <w:p w14:paraId="0D5D12F7"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Exemplos:</w:t>
      </w:r>
    </w:p>
    <w:p w14:paraId="46AD3B49" w14:textId="77777777" w:rsidR="0009530C" w:rsidRPr="0009530C" w:rsidRDefault="0009530C" w:rsidP="0009530C">
      <w:pPr>
        <w:numPr>
          <w:ilvl w:val="0"/>
          <w:numId w:val="2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remessas TCE;</w:t>
      </w:r>
    </w:p>
    <w:p w14:paraId="7EC84A24" w14:textId="77777777" w:rsidR="0009530C" w:rsidRPr="0009530C" w:rsidRDefault="0009530C" w:rsidP="0009530C">
      <w:pPr>
        <w:numPr>
          <w:ilvl w:val="0"/>
          <w:numId w:val="2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folha;</w:t>
      </w:r>
    </w:p>
    <w:p w14:paraId="64D1331F" w14:textId="77777777" w:rsidR="0009530C" w:rsidRPr="0009530C" w:rsidRDefault="0009530C" w:rsidP="0009530C">
      <w:pPr>
        <w:numPr>
          <w:ilvl w:val="0"/>
          <w:numId w:val="2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arquivos bancários;</w:t>
      </w:r>
    </w:p>
    <w:p w14:paraId="48A329C4" w14:textId="77777777" w:rsidR="0009530C" w:rsidRPr="0009530C" w:rsidRDefault="0009530C" w:rsidP="0009530C">
      <w:pPr>
        <w:numPr>
          <w:ilvl w:val="0"/>
          <w:numId w:val="2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dados fiscais.</w:t>
      </w:r>
    </w:p>
    <w:p w14:paraId="3686278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 processamento deverá possuir:</w:t>
      </w:r>
    </w:p>
    <w:p w14:paraId="53A86D3E" w14:textId="77777777" w:rsidR="0009530C" w:rsidRPr="0009530C" w:rsidRDefault="0009530C" w:rsidP="0009530C">
      <w:pPr>
        <w:numPr>
          <w:ilvl w:val="0"/>
          <w:numId w:val="2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fila;</w:t>
      </w:r>
    </w:p>
    <w:p w14:paraId="7F73CA9F" w14:textId="77777777" w:rsidR="0009530C" w:rsidRPr="0009530C" w:rsidRDefault="0009530C" w:rsidP="0009530C">
      <w:pPr>
        <w:numPr>
          <w:ilvl w:val="0"/>
          <w:numId w:val="2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acompanhamento;</w:t>
      </w:r>
    </w:p>
    <w:p w14:paraId="18313392" w14:textId="77777777" w:rsidR="0009530C" w:rsidRPr="0009530C" w:rsidRDefault="0009530C" w:rsidP="0009530C">
      <w:pPr>
        <w:numPr>
          <w:ilvl w:val="0"/>
          <w:numId w:val="2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percentual de execução;</w:t>
      </w:r>
    </w:p>
    <w:p w14:paraId="32941A9E" w14:textId="77777777" w:rsidR="0009530C" w:rsidRPr="0009530C" w:rsidRDefault="0009530C" w:rsidP="0009530C">
      <w:pPr>
        <w:numPr>
          <w:ilvl w:val="0"/>
          <w:numId w:val="2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logs;</w:t>
      </w:r>
    </w:p>
    <w:p w14:paraId="76CDEA2D" w14:textId="77777777" w:rsidR="0009530C" w:rsidRPr="0009530C" w:rsidRDefault="0009530C" w:rsidP="0009530C">
      <w:pPr>
        <w:numPr>
          <w:ilvl w:val="0"/>
          <w:numId w:val="2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possibilidade de retomada.</w:t>
      </w:r>
    </w:p>
    <w:p w14:paraId="549DA4D3"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1F2A02E">
          <v:rect id="_x0000_i1291" style="width:0;height:1.5pt" o:hralign="center" o:hrstd="t" o:hr="t" fillcolor="#a0a0a0" stroked="f"/>
        </w:pict>
      </w:r>
    </w:p>
    <w:p w14:paraId="3EC922D2"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13. Gestão de Erros</w:t>
      </w:r>
    </w:p>
    <w:p w14:paraId="4549A8E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Toda integração deverá registrar:</w:t>
      </w:r>
    </w:p>
    <w:p w14:paraId="35E1A539"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mensagem de erro;</w:t>
      </w:r>
    </w:p>
    <w:p w14:paraId="2C8C467D"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origem;</w:t>
      </w:r>
    </w:p>
    <w:p w14:paraId="1C78E787"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data;</w:t>
      </w:r>
    </w:p>
    <w:p w14:paraId="6556EFC5"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09530C">
        <w:rPr>
          <w:rFonts w:ascii="Times New Roman" w:eastAsia="Times New Roman" w:hAnsi="Times New Roman" w:cs="Times New Roman"/>
          <w:kern w:val="0"/>
          <w:lang w:eastAsia="pt-BR"/>
          <w14:ligatures w14:val="none"/>
        </w:rPr>
        <w:t>payload</w:t>
      </w:r>
      <w:proofErr w:type="spellEnd"/>
      <w:r w:rsidRPr="0009530C">
        <w:rPr>
          <w:rFonts w:ascii="Times New Roman" w:eastAsia="Times New Roman" w:hAnsi="Times New Roman" w:cs="Times New Roman"/>
          <w:kern w:val="0"/>
          <w:lang w:eastAsia="pt-BR"/>
          <w14:ligatures w14:val="none"/>
        </w:rPr>
        <w:t xml:space="preserve"> recebido;</w:t>
      </w:r>
    </w:p>
    <w:p w14:paraId="53394E94"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tentativa realizada;</w:t>
      </w:r>
    </w:p>
    <w:p w14:paraId="588860D3" w14:textId="77777777" w:rsidR="0009530C" w:rsidRPr="0009530C" w:rsidRDefault="0009530C" w:rsidP="0009530C">
      <w:pPr>
        <w:numPr>
          <w:ilvl w:val="0"/>
          <w:numId w:val="2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responsável.</w:t>
      </w:r>
    </w:p>
    <w:p w14:paraId="02F76F6C"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F7DF13">
          <v:rect id="_x0000_i1292" style="width:0;height:1.5pt" o:hralign="center" o:hrstd="t" o:hr="t" fillcolor="#a0a0a0" stroked="f"/>
        </w:pict>
      </w:r>
    </w:p>
    <w:p w14:paraId="697A43DF"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14. Monitoramento das Integrações</w:t>
      </w:r>
    </w:p>
    <w:p w14:paraId="128AA05A"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Indicadores:</w:t>
      </w:r>
    </w:p>
    <w:p w14:paraId="6B365B1C" w14:textId="77777777" w:rsidR="0009530C" w:rsidRPr="0009530C" w:rsidRDefault="0009530C" w:rsidP="0009530C">
      <w:pPr>
        <w:numPr>
          <w:ilvl w:val="0"/>
          <w:numId w:val="2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integrações ativas;</w:t>
      </w:r>
    </w:p>
    <w:p w14:paraId="1F5226C7" w14:textId="77777777" w:rsidR="0009530C" w:rsidRPr="0009530C" w:rsidRDefault="0009530C" w:rsidP="0009530C">
      <w:pPr>
        <w:numPr>
          <w:ilvl w:val="0"/>
          <w:numId w:val="2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taxa de sucesso;</w:t>
      </w:r>
    </w:p>
    <w:p w14:paraId="2DA65F75" w14:textId="77777777" w:rsidR="0009530C" w:rsidRPr="0009530C" w:rsidRDefault="0009530C" w:rsidP="0009530C">
      <w:pPr>
        <w:numPr>
          <w:ilvl w:val="0"/>
          <w:numId w:val="2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tempo médio;</w:t>
      </w:r>
    </w:p>
    <w:p w14:paraId="62A8EA10" w14:textId="77777777" w:rsidR="0009530C" w:rsidRPr="0009530C" w:rsidRDefault="0009530C" w:rsidP="0009530C">
      <w:pPr>
        <w:numPr>
          <w:ilvl w:val="0"/>
          <w:numId w:val="2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quantidade de erros;</w:t>
      </w:r>
    </w:p>
    <w:p w14:paraId="05284A7F" w14:textId="77777777" w:rsidR="0009530C" w:rsidRPr="0009530C" w:rsidRDefault="0009530C" w:rsidP="0009530C">
      <w:pPr>
        <w:numPr>
          <w:ilvl w:val="0"/>
          <w:numId w:val="2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indisponibilidades.</w:t>
      </w:r>
    </w:p>
    <w:p w14:paraId="75BEA614"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735B7FE">
          <v:rect id="_x0000_i1293" style="width:0;height:1.5pt" o:hralign="center" o:hrstd="t" o:hr="t" fillcolor="#a0a0a0" stroked="f"/>
        </w:pict>
      </w:r>
    </w:p>
    <w:p w14:paraId="2DF6331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15. Segurança das Integrações</w:t>
      </w:r>
    </w:p>
    <w:p w14:paraId="5912F3D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Medidas obrigatórias:</w:t>
      </w:r>
    </w:p>
    <w:p w14:paraId="47223E73"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HTTPS;</w:t>
      </w:r>
    </w:p>
    <w:p w14:paraId="07C2A177"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certificados;</w:t>
      </w:r>
    </w:p>
    <w:p w14:paraId="50B903FB"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autenticação forte;</w:t>
      </w:r>
    </w:p>
    <w:p w14:paraId="64DAA566"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segregação de permissões;</w:t>
      </w:r>
    </w:p>
    <w:p w14:paraId="33082581"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logs;</w:t>
      </w:r>
    </w:p>
    <w:p w14:paraId="5A938B78" w14:textId="77777777" w:rsidR="0009530C" w:rsidRPr="0009530C" w:rsidRDefault="0009530C" w:rsidP="0009530C">
      <w:pPr>
        <w:numPr>
          <w:ilvl w:val="0"/>
          <w:numId w:val="2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criptografia.</w:t>
      </w:r>
    </w:p>
    <w:p w14:paraId="695A70FA"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E047D2">
          <v:rect id="_x0000_i1294" style="width:0;height:1.5pt" o:hralign="center" o:hrstd="t" o:hr="t" fillcolor="#a0a0a0" stroked="f"/>
        </w:pict>
      </w:r>
    </w:p>
    <w:p w14:paraId="4DAD26B9"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16. Integração com Sistemas Legados</w:t>
      </w:r>
    </w:p>
    <w:p w14:paraId="06B3635F"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Durante a transição, o SIGMUN deverá coexistir com sistemas existentes.</w:t>
      </w:r>
    </w:p>
    <w:p w14:paraId="2AF7F706"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lastRenderedPageBreak/>
        <w:t>Estratégia:</w:t>
      </w:r>
    </w:p>
    <w:p w14:paraId="05CC6DE9" w14:textId="77777777" w:rsidR="0009530C" w:rsidRPr="0009530C" w:rsidRDefault="0009530C" w:rsidP="0009530C">
      <w:pPr>
        <w:numPr>
          <w:ilvl w:val="0"/>
          <w:numId w:val="2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Conectar sistemas atuais.</w:t>
      </w:r>
    </w:p>
    <w:p w14:paraId="0EA13720" w14:textId="77777777" w:rsidR="0009530C" w:rsidRPr="0009530C" w:rsidRDefault="0009530C" w:rsidP="0009530C">
      <w:pPr>
        <w:numPr>
          <w:ilvl w:val="0"/>
          <w:numId w:val="2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Migrar dados.</w:t>
      </w:r>
    </w:p>
    <w:p w14:paraId="59CC71EF" w14:textId="77777777" w:rsidR="0009530C" w:rsidRPr="0009530C" w:rsidRDefault="0009530C" w:rsidP="0009530C">
      <w:pPr>
        <w:numPr>
          <w:ilvl w:val="0"/>
          <w:numId w:val="2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Validar informações.</w:t>
      </w:r>
    </w:p>
    <w:p w14:paraId="133BB737" w14:textId="77777777" w:rsidR="0009530C" w:rsidRPr="0009530C" w:rsidRDefault="0009530C" w:rsidP="0009530C">
      <w:pPr>
        <w:numPr>
          <w:ilvl w:val="0"/>
          <w:numId w:val="2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Substituir gradualmente.</w:t>
      </w:r>
    </w:p>
    <w:p w14:paraId="74F08734" w14:textId="77777777" w:rsidR="0009530C" w:rsidRPr="0009530C" w:rsidRDefault="0009530C" w:rsidP="0009530C">
      <w:pPr>
        <w:numPr>
          <w:ilvl w:val="0"/>
          <w:numId w:val="2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Desativar sistemas antigos.</w:t>
      </w:r>
    </w:p>
    <w:p w14:paraId="4A7FC802"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2FEDC5">
          <v:rect id="_x0000_i1295" style="width:0;height:1.5pt" o:hralign="center" o:hrstd="t" o:hr="t" fillcolor="#a0a0a0" stroked="f"/>
        </w:pict>
      </w:r>
    </w:p>
    <w:p w14:paraId="2328C0C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17. Governança das Integrações</w:t>
      </w:r>
    </w:p>
    <w:p w14:paraId="6D787A24"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Cada integração deverá possuir:</w:t>
      </w:r>
    </w:p>
    <w:p w14:paraId="41F2ADD7"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proprietário;</w:t>
      </w:r>
    </w:p>
    <w:p w14:paraId="1603E733"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documentação;</w:t>
      </w:r>
    </w:p>
    <w:p w14:paraId="2EC95E0E"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responsável técnico;</w:t>
      </w:r>
    </w:p>
    <w:p w14:paraId="7E2A0058"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SLA;</w:t>
      </w:r>
    </w:p>
    <w:p w14:paraId="2C5C3831"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monitoramento;</w:t>
      </w:r>
    </w:p>
    <w:p w14:paraId="68E46BF7" w14:textId="77777777" w:rsidR="0009530C" w:rsidRPr="0009530C" w:rsidRDefault="0009530C" w:rsidP="0009530C">
      <w:pPr>
        <w:numPr>
          <w:ilvl w:val="0"/>
          <w:numId w:val="2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plano de contingência.</w:t>
      </w:r>
    </w:p>
    <w:p w14:paraId="1E0EDD77"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C19E65">
          <v:rect id="_x0000_i1296" style="width:0;height:1.5pt" o:hralign="center" o:hrstd="t" o:hr="t" fillcolor="#a0a0a0" stroked="f"/>
        </w:pict>
      </w:r>
    </w:p>
    <w:p w14:paraId="3B52E5F0"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18. Evolução Futura</w:t>
      </w:r>
    </w:p>
    <w:p w14:paraId="764BFB81"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deverá permitir:</w:t>
      </w:r>
    </w:p>
    <w:p w14:paraId="5BFC8377"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novos parceiros;</w:t>
      </w:r>
    </w:p>
    <w:p w14:paraId="014C52F6"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novos órgãos;</w:t>
      </w:r>
    </w:p>
    <w:p w14:paraId="68175BF7"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novas APIs;</w:t>
      </w:r>
    </w:p>
    <w:p w14:paraId="63300033"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 xml:space="preserve">integração </w:t>
      </w:r>
      <w:proofErr w:type="spellStart"/>
      <w:r w:rsidRPr="0009530C">
        <w:rPr>
          <w:rFonts w:ascii="Times New Roman" w:eastAsia="Times New Roman" w:hAnsi="Times New Roman" w:cs="Times New Roman"/>
          <w:kern w:val="0"/>
          <w:lang w:eastAsia="pt-BR"/>
          <w14:ligatures w14:val="none"/>
        </w:rPr>
        <w:t>IoT</w:t>
      </w:r>
      <w:proofErr w:type="spellEnd"/>
      <w:r w:rsidRPr="0009530C">
        <w:rPr>
          <w:rFonts w:ascii="Times New Roman" w:eastAsia="Times New Roman" w:hAnsi="Times New Roman" w:cs="Times New Roman"/>
          <w:kern w:val="0"/>
          <w:lang w:eastAsia="pt-BR"/>
          <w14:ligatures w14:val="none"/>
        </w:rPr>
        <w:t>;</w:t>
      </w:r>
    </w:p>
    <w:p w14:paraId="4384984B"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inteligência artificial;</w:t>
      </w:r>
    </w:p>
    <w:p w14:paraId="50D34113" w14:textId="77777777" w:rsidR="0009530C" w:rsidRPr="0009530C" w:rsidRDefault="0009530C" w:rsidP="0009530C">
      <w:pPr>
        <w:numPr>
          <w:ilvl w:val="0"/>
          <w:numId w:val="2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automações avançadas.</w:t>
      </w:r>
    </w:p>
    <w:p w14:paraId="537448D9" w14:textId="77777777" w:rsidR="0009530C" w:rsidRPr="0009530C" w:rsidRDefault="00F94832" w:rsidP="0009530C">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E674F6">
          <v:rect id="_x0000_i1297" style="width:0;height:1.5pt" o:hralign="center" o:hrstd="t" o:hr="t" fillcolor="#a0a0a0" stroked="f"/>
        </w:pict>
      </w:r>
    </w:p>
    <w:p w14:paraId="2F1B8998" w14:textId="77777777" w:rsidR="0009530C" w:rsidRPr="0009530C" w:rsidRDefault="0009530C" w:rsidP="00095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09530C">
        <w:rPr>
          <w:rFonts w:ascii="Times New Roman" w:eastAsia="Times New Roman" w:hAnsi="Times New Roman" w:cs="Times New Roman"/>
          <w:b/>
          <w:bCs/>
          <w:kern w:val="36"/>
          <w:sz w:val="48"/>
          <w:szCs w:val="48"/>
          <w:lang w:eastAsia="pt-BR"/>
          <w14:ligatures w14:val="none"/>
        </w:rPr>
        <w:t>19. Conclusão</w:t>
      </w:r>
    </w:p>
    <w:p w14:paraId="4E7A611D"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Arquitetura de Integração estabelece como o SIGMUN funcionará como uma plataforma conectada, garantindo comunicação segura entre módulos internos e ecossistemas externos.</w:t>
      </w:r>
    </w:p>
    <w:p w14:paraId="47EC67A8" w14:textId="77777777" w:rsidR="0009530C" w:rsidRPr="0009530C" w:rsidRDefault="0009530C" w:rsidP="0009530C">
      <w:pPr>
        <w:spacing w:before="100" w:beforeAutospacing="1" w:after="100" w:afterAutospacing="1" w:line="240" w:lineRule="auto"/>
        <w:rPr>
          <w:rFonts w:ascii="Times New Roman" w:eastAsia="Times New Roman" w:hAnsi="Times New Roman" w:cs="Times New Roman"/>
          <w:kern w:val="0"/>
          <w:lang w:eastAsia="pt-BR"/>
          <w14:ligatures w14:val="none"/>
        </w:rPr>
      </w:pPr>
      <w:r w:rsidRPr="0009530C">
        <w:rPr>
          <w:rFonts w:ascii="Times New Roman" w:eastAsia="Times New Roman" w:hAnsi="Times New Roman" w:cs="Times New Roman"/>
          <w:kern w:val="0"/>
          <w:lang w:eastAsia="pt-BR"/>
          <w14:ligatures w14:val="none"/>
        </w:rPr>
        <w:t>A estratégia adotada permite construir uma administração municipal integrada, reduzindo dependências, aumentando a confiabilidade das informações e preparando a Prefeitura para um ambiente completo de governo digital.</w:t>
      </w:r>
    </w:p>
    <w:p w14:paraId="7DE0B01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O próximo documento recomendado é o </w:t>
      </w:r>
      <w:r w:rsidRPr="00125740">
        <w:rPr>
          <w:rFonts w:ascii="Times New Roman" w:eastAsia="Times New Roman" w:hAnsi="Times New Roman" w:cs="Times New Roman"/>
          <w:b/>
          <w:bCs/>
          <w:kern w:val="0"/>
          <w:lang w:eastAsia="pt-BR"/>
          <w14:ligatures w14:val="none"/>
        </w:rPr>
        <w:t>011-Arquitetura-de-Segurança.md</w:t>
      </w:r>
      <w:r w:rsidRPr="00125740">
        <w:rPr>
          <w:rFonts w:ascii="Times New Roman" w:eastAsia="Times New Roman" w:hAnsi="Times New Roman" w:cs="Times New Roman"/>
          <w:kern w:val="0"/>
          <w:lang w:eastAsia="pt-BR"/>
          <w14:ligatures w14:val="none"/>
        </w:rPr>
        <w:t>.</w:t>
      </w:r>
    </w:p>
    <w:p w14:paraId="2FD0A77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Embora a segurança já tenha aparecido nos documentos anteriores, ela merece um documento próprio devido ao volume de dados sensíveis tratados pelo SIGMUN. Nele detalharemos:</w:t>
      </w:r>
    </w:p>
    <w:p w14:paraId="72B662B7"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LGPD; </w:t>
      </w:r>
    </w:p>
    <w:p w14:paraId="59F5ED6E"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modelo de ameaças; </w:t>
      </w:r>
    </w:p>
    <w:p w14:paraId="4AA284FA"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identidade e acesso; </w:t>
      </w:r>
    </w:p>
    <w:p w14:paraId="57D459DD"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RBAC/ABAC; </w:t>
      </w:r>
    </w:p>
    <w:p w14:paraId="08885479"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criptografia; </w:t>
      </w:r>
    </w:p>
    <w:p w14:paraId="711D499F"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gestão de chaves; </w:t>
      </w:r>
    </w:p>
    <w:p w14:paraId="0B9E444A"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logs; </w:t>
      </w:r>
    </w:p>
    <w:p w14:paraId="51AE712C"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auditoria SIAFIC; </w:t>
      </w:r>
    </w:p>
    <w:p w14:paraId="2C3877DB"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plano de incidentes; </w:t>
      </w:r>
    </w:p>
    <w:p w14:paraId="0D5AE25B"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backup; </w:t>
      </w:r>
    </w:p>
    <w:p w14:paraId="72AA6FB5"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continuidade de negócio; </w:t>
      </w:r>
    </w:p>
    <w:p w14:paraId="0F8C6ADE"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recuperação de desastre; </w:t>
      </w:r>
    </w:p>
    <w:p w14:paraId="18EC80B8" w14:textId="77777777" w:rsidR="00125740" w:rsidRPr="00125740" w:rsidRDefault="00125740" w:rsidP="00125740">
      <w:pPr>
        <w:numPr>
          <w:ilvl w:val="0"/>
          <w:numId w:val="2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segurança da infraestrutura AWS. </w:t>
      </w:r>
    </w:p>
    <w:p w14:paraId="2AF61248" w14:textId="1DB49D1D" w:rsidR="0009530C" w:rsidRDefault="00125740" w:rsidP="00B92F7D">
      <w:pPr>
        <w:spacing w:before="100" w:beforeAutospacing="1" w:after="100" w:afterAutospacing="1" w:line="240" w:lineRule="auto"/>
      </w:pPr>
      <w:r>
        <w:t>criemos então o arquivo 011-Arquitetura-de-Segurança.md.</w:t>
      </w:r>
    </w:p>
    <w:p w14:paraId="00FF731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Perfeito. O </w:t>
      </w:r>
      <w:r w:rsidRPr="00125740">
        <w:rPr>
          <w:rFonts w:ascii="Times New Roman" w:eastAsia="Times New Roman" w:hAnsi="Times New Roman" w:cs="Times New Roman"/>
          <w:b/>
          <w:bCs/>
          <w:kern w:val="0"/>
          <w:lang w:eastAsia="pt-BR"/>
          <w14:ligatures w14:val="none"/>
        </w:rPr>
        <w:t>011-Arquitetura-de-Segurança.md</w:t>
      </w:r>
      <w:r w:rsidRPr="00125740">
        <w:rPr>
          <w:rFonts w:ascii="Times New Roman" w:eastAsia="Times New Roman" w:hAnsi="Times New Roman" w:cs="Times New Roman"/>
          <w:kern w:val="0"/>
          <w:lang w:eastAsia="pt-BR"/>
          <w14:ligatures w14:val="none"/>
        </w:rPr>
        <w:t xml:space="preserve"> será um dos documentos mais críticos do SIGMUN, pois o sistema tratará simultaneamente:</w:t>
      </w:r>
    </w:p>
    <w:p w14:paraId="62EDD712"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pessoais de aproximadamente 25.000 cidadãos; </w:t>
      </w:r>
    </w:p>
    <w:p w14:paraId="5960B876"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funcionais de servidores; </w:t>
      </w:r>
    </w:p>
    <w:p w14:paraId="6E9173E3"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de saúde; </w:t>
      </w:r>
    </w:p>
    <w:p w14:paraId="5D17B051"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socioassistenciais; </w:t>
      </w:r>
    </w:p>
    <w:p w14:paraId="70D40025"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informações fiscais; </w:t>
      </w:r>
    </w:p>
    <w:p w14:paraId="10167ACA"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financeiros e contábeis; </w:t>
      </w:r>
    </w:p>
    <w:p w14:paraId="497147DC" w14:textId="77777777" w:rsidR="00125740" w:rsidRPr="00125740" w:rsidRDefault="00125740" w:rsidP="00125740">
      <w:pPr>
        <w:numPr>
          <w:ilvl w:val="0"/>
          <w:numId w:val="2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informações submetidas a auditorias do TCE/BA e demais órgãos. </w:t>
      </w:r>
    </w:p>
    <w:p w14:paraId="19DEB0C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 abordagem adotada será baseada em </w:t>
      </w:r>
      <w:r w:rsidRPr="00125740">
        <w:rPr>
          <w:rFonts w:ascii="Times New Roman" w:eastAsia="Times New Roman" w:hAnsi="Times New Roman" w:cs="Times New Roman"/>
          <w:b/>
          <w:bCs/>
          <w:kern w:val="0"/>
          <w:lang w:eastAsia="pt-BR"/>
          <w14:ligatures w14:val="none"/>
        </w:rPr>
        <w:t xml:space="preserve">Security </w:t>
      </w:r>
      <w:proofErr w:type="spellStart"/>
      <w:r w:rsidRPr="00125740">
        <w:rPr>
          <w:rFonts w:ascii="Times New Roman" w:eastAsia="Times New Roman" w:hAnsi="Times New Roman" w:cs="Times New Roman"/>
          <w:b/>
          <w:bCs/>
          <w:kern w:val="0"/>
          <w:lang w:eastAsia="pt-BR"/>
          <w14:ligatures w14:val="none"/>
        </w:rPr>
        <w:t>by</w:t>
      </w:r>
      <w:proofErr w:type="spellEnd"/>
      <w:r w:rsidRPr="00125740">
        <w:rPr>
          <w:rFonts w:ascii="Times New Roman" w:eastAsia="Times New Roman" w:hAnsi="Times New Roman" w:cs="Times New Roman"/>
          <w:b/>
          <w:bCs/>
          <w:kern w:val="0"/>
          <w:lang w:eastAsia="pt-BR"/>
          <w14:ligatures w14:val="none"/>
        </w:rPr>
        <w:t xml:space="preserve"> Design</w:t>
      </w:r>
      <w:r w:rsidRPr="00125740">
        <w:rPr>
          <w:rFonts w:ascii="Times New Roman" w:eastAsia="Times New Roman" w:hAnsi="Times New Roman" w:cs="Times New Roman"/>
          <w:kern w:val="0"/>
          <w:lang w:eastAsia="pt-BR"/>
          <w14:ligatures w14:val="none"/>
        </w:rPr>
        <w:t xml:space="preserve">, </w:t>
      </w:r>
      <w:proofErr w:type="spellStart"/>
      <w:r w:rsidRPr="00125740">
        <w:rPr>
          <w:rFonts w:ascii="Times New Roman" w:eastAsia="Times New Roman" w:hAnsi="Times New Roman" w:cs="Times New Roman"/>
          <w:b/>
          <w:bCs/>
          <w:kern w:val="0"/>
          <w:lang w:eastAsia="pt-BR"/>
          <w14:ligatures w14:val="none"/>
        </w:rPr>
        <w:t>Privacy</w:t>
      </w:r>
      <w:proofErr w:type="spellEnd"/>
      <w:r w:rsidRPr="00125740">
        <w:rPr>
          <w:rFonts w:ascii="Times New Roman" w:eastAsia="Times New Roman" w:hAnsi="Times New Roman" w:cs="Times New Roman"/>
          <w:b/>
          <w:bCs/>
          <w:kern w:val="0"/>
          <w:lang w:eastAsia="pt-BR"/>
          <w14:ligatures w14:val="none"/>
        </w:rPr>
        <w:t xml:space="preserve"> </w:t>
      </w:r>
      <w:proofErr w:type="spellStart"/>
      <w:r w:rsidRPr="00125740">
        <w:rPr>
          <w:rFonts w:ascii="Times New Roman" w:eastAsia="Times New Roman" w:hAnsi="Times New Roman" w:cs="Times New Roman"/>
          <w:b/>
          <w:bCs/>
          <w:kern w:val="0"/>
          <w:lang w:eastAsia="pt-BR"/>
          <w14:ligatures w14:val="none"/>
        </w:rPr>
        <w:t>by</w:t>
      </w:r>
      <w:proofErr w:type="spellEnd"/>
      <w:r w:rsidRPr="00125740">
        <w:rPr>
          <w:rFonts w:ascii="Times New Roman" w:eastAsia="Times New Roman" w:hAnsi="Times New Roman" w:cs="Times New Roman"/>
          <w:b/>
          <w:bCs/>
          <w:kern w:val="0"/>
          <w:lang w:eastAsia="pt-BR"/>
          <w14:ligatures w14:val="none"/>
        </w:rPr>
        <w:t xml:space="preserve"> Design</w:t>
      </w:r>
      <w:r w:rsidRPr="00125740">
        <w:rPr>
          <w:rFonts w:ascii="Times New Roman" w:eastAsia="Times New Roman" w:hAnsi="Times New Roman" w:cs="Times New Roman"/>
          <w:kern w:val="0"/>
          <w:lang w:eastAsia="pt-BR"/>
          <w14:ligatures w14:val="none"/>
        </w:rPr>
        <w:t xml:space="preserve"> e </w:t>
      </w:r>
      <w:r w:rsidRPr="00125740">
        <w:rPr>
          <w:rFonts w:ascii="Times New Roman" w:eastAsia="Times New Roman" w:hAnsi="Times New Roman" w:cs="Times New Roman"/>
          <w:b/>
          <w:bCs/>
          <w:kern w:val="0"/>
          <w:lang w:eastAsia="pt-BR"/>
          <w14:ligatures w14:val="none"/>
        </w:rPr>
        <w:t xml:space="preserve">Defense in </w:t>
      </w:r>
      <w:proofErr w:type="spellStart"/>
      <w:r w:rsidRPr="00125740">
        <w:rPr>
          <w:rFonts w:ascii="Times New Roman" w:eastAsia="Times New Roman" w:hAnsi="Times New Roman" w:cs="Times New Roman"/>
          <w:b/>
          <w:bCs/>
          <w:kern w:val="0"/>
          <w:lang w:eastAsia="pt-BR"/>
          <w14:ligatures w14:val="none"/>
        </w:rPr>
        <w:t>Depth</w:t>
      </w:r>
      <w:proofErr w:type="spellEnd"/>
      <w:r w:rsidRPr="00125740">
        <w:rPr>
          <w:rFonts w:ascii="Times New Roman" w:eastAsia="Times New Roman" w:hAnsi="Times New Roman" w:cs="Times New Roman"/>
          <w:b/>
          <w:bCs/>
          <w:kern w:val="0"/>
          <w:lang w:eastAsia="pt-BR"/>
          <w14:ligatures w14:val="none"/>
        </w:rPr>
        <w:t xml:space="preserve"> (Defesa em Profundidade)</w:t>
      </w:r>
      <w:r w:rsidRPr="00125740">
        <w:rPr>
          <w:rFonts w:ascii="Times New Roman" w:eastAsia="Times New Roman" w:hAnsi="Times New Roman" w:cs="Times New Roman"/>
          <w:kern w:val="0"/>
          <w:lang w:eastAsia="pt-BR"/>
          <w14:ligatures w14:val="none"/>
        </w:rPr>
        <w:t>.</w:t>
      </w:r>
    </w:p>
    <w:p w14:paraId="0F3033F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Este documento também servirá como base para documentos posteriores de:</w:t>
      </w:r>
    </w:p>
    <w:p w14:paraId="474709C9" w14:textId="77777777" w:rsidR="00125740" w:rsidRPr="00125740" w:rsidRDefault="00125740" w:rsidP="00125740">
      <w:pPr>
        <w:numPr>
          <w:ilvl w:val="0"/>
          <w:numId w:val="2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Gestão de Identidade e Acessos; </w:t>
      </w:r>
    </w:p>
    <w:p w14:paraId="0B4F498D" w14:textId="77777777" w:rsidR="00125740" w:rsidRPr="00125740" w:rsidRDefault="00125740" w:rsidP="00125740">
      <w:pPr>
        <w:numPr>
          <w:ilvl w:val="0"/>
          <w:numId w:val="2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Política de Auditoria; </w:t>
      </w:r>
    </w:p>
    <w:p w14:paraId="7BC55E6A" w14:textId="77777777" w:rsidR="00125740" w:rsidRPr="00125740" w:rsidRDefault="00125740" w:rsidP="00125740">
      <w:pPr>
        <w:numPr>
          <w:ilvl w:val="0"/>
          <w:numId w:val="2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Plano de Continuidade; </w:t>
      </w:r>
    </w:p>
    <w:p w14:paraId="5DC4118D" w14:textId="77777777" w:rsidR="00125740" w:rsidRPr="00125740" w:rsidRDefault="00125740" w:rsidP="00125740">
      <w:pPr>
        <w:numPr>
          <w:ilvl w:val="0"/>
          <w:numId w:val="2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Plano de Recuperação de Desastres; </w:t>
      </w:r>
    </w:p>
    <w:p w14:paraId="45E2309A" w14:textId="77777777" w:rsidR="00125740" w:rsidRPr="00125740" w:rsidRDefault="00125740" w:rsidP="00125740">
      <w:pPr>
        <w:numPr>
          <w:ilvl w:val="0"/>
          <w:numId w:val="2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Política de Segurança da Informação. </w:t>
      </w:r>
    </w:p>
    <w:p w14:paraId="116F70B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Segue a primeira versão:</w:t>
      </w:r>
    </w:p>
    <w:p w14:paraId="14EBE319"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011 – Arquitetura de Segurança</w:t>
      </w:r>
    </w:p>
    <w:p w14:paraId="3874024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b/>
          <w:bCs/>
          <w:kern w:val="0"/>
          <w:lang w:eastAsia="pt-BR"/>
          <w14:ligatures w14:val="none"/>
        </w:rPr>
        <w:t>Projeto:</w:t>
      </w:r>
      <w:r w:rsidRPr="00125740">
        <w:rPr>
          <w:rFonts w:ascii="Times New Roman" w:eastAsia="Times New Roman" w:hAnsi="Times New Roman" w:cs="Times New Roman"/>
          <w:kern w:val="0"/>
          <w:lang w:eastAsia="pt-BR"/>
          <w14:ligatures w14:val="none"/>
        </w:rPr>
        <w:t xml:space="preserve"> SIGMUN – Sistema Integrado de Gestão Municipal</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Documento:</w:t>
      </w:r>
      <w:r w:rsidRPr="00125740">
        <w:rPr>
          <w:rFonts w:ascii="Times New Roman" w:eastAsia="Times New Roman" w:hAnsi="Times New Roman" w:cs="Times New Roman"/>
          <w:kern w:val="0"/>
          <w:lang w:eastAsia="pt-BR"/>
          <w14:ligatures w14:val="none"/>
        </w:rPr>
        <w:t xml:space="preserve"> Arquitetura de Segurança da Informação</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Versão:</w:t>
      </w:r>
      <w:r w:rsidRPr="00125740">
        <w:rPr>
          <w:rFonts w:ascii="Times New Roman" w:eastAsia="Times New Roman" w:hAnsi="Times New Roman" w:cs="Times New Roman"/>
          <w:kern w:val="0"/>
          <w:lang w:eastAsia="pt-BR"/>
          <w14:ligatures w14:val="none"/>
        </w:rPr>
        <w:t xml:space="preserve"> 1.0</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lastRenderedPageBreak/>
        <w:t>Data:</w:t>
      </w:r>
      <w:r w:rsidRPr="00125740">
        <w:rPr>
          <w:rFonts w:ascii="Times New Roman" w:eastAsia="Times New Roman" w:hAnsi="Times New Roman" w:cs="Times New Roman"/>
          <w:kern w:val="0"/>
          <w:lang w:eastAsia="pt-BR"/>
          <w14:ligatures w14:val="none"/>
        </w:rPr>
        <w:t xml:space="preserve"> 30 de julho de 2026</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Situação:</w:t>
      </w:r>
      <w:r w:rsidRPr="00125740">
        <w:rPr>
          <w:rFonts w:ascii="Times New Roman" w:eastAsia="Times New Roman" w:hAnsi="Times New Roman" w:cs="Times New Roman"/>
          <w:kern w:val="0"/>
          <w:lang w:eastAsia="pt-BR"/>
          <w14:ligatures w14:val="none"/>
        </w:rPr>
        <w:t xml:space="preserve"> Em elaboração</w:t>
      </w:r>
    </w:p>
    <w:p w14:paraId="558879F1"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74E003C">
          <v:rect id="_x0000_i1298" style="width:0;height:1.5pt" o:hralign="center" o:hrstd="t" o:hr="t" fillcolor="#a0a0a0" stroked="f"/>
        </w:pict>
      </w:r>
    </w:p>
    <w:p w14:paraId="6FBB0111"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 Objetivo</w:t>
      </w:r>
    </w:p>
    <w:p w14:paraId="7424E64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Este documento estabelece a arquitetura de segurança da informação do SIGMUN, definindo princípios, controles, padrões técnicos e processos necessários para proteger os dados, aplicações, integrações e infraestrutura da plataforma.</w:t>
      </w:r>
    </w:p>
    <w:p w14:paraId="46A4255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de segurança tem como objetivos:</w:t>
      </w:r>
    </w:p>
    <w:p w14:paraId="223A3156"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proteger informações públicas e dados pessoais;</w:t>
      </w:r>
    </w:p>
    <w:p w14:paraId="2D836DD6"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garantir confidencialidade, integridade e disponibilidade;</w:t>
      </w:r>
    </w:p>
    <w:p w14:paraId="26196A0F"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atender requisitos legais;</w:t>
      </w:r>
    </w:p>
    <w:p w14:paraId="38068795"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permitir auditoria completa;</w:t>
      </w:r>
    </w:p>
    <w:p w14:paraId="6D8C3991"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reduzir riscos operacionais;</w:t>
      </w:r>
    </w:p>
    <w:p w14:paraId="378952BB" w14:textId="77777777" w:rsidR="00125740" w:rsidRPr="00125740" w:rsidRDefault="00125740" w:rsidP="00125740">
      <w:pPr>
        <w:numPr>
          <w:ilvl w:val="0"/>
          <w:numId w:val="2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garantir continuidade dos serviços municipais.</w:t>
      </w:r>
    </w:p>
    <w:p w14:paraId="2A37AEDF"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66BC1AF">
          <v:rect id="_x0000_i1299" style="width:0;height:1.5pt" o:hralign="center" o:hrstd="t" o:hr="t" fillcolor="#a0a0a0" stroked="f"/>
        </w:pict>
      </w:r>
    </w:p>
    <w:p w14:paraId="353C59CF"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 Princípios de Segurança</w:t>
      </w:r>
    </w:p>
    <w:p w14:paraId="674E27E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segurança do SIGMUN será baseada nos seguintes princípios:</w:t>
      </w:r>
    </w:p>
    <w:p w14:paraId="3C5D8A4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EF22E2B">
          <v:rect id="_x0000_i1300" style="width:0;height:1.5pt" o:hralign="center" o:hrstd="t" o:hr="t" fillcolor="#a0a0a0" stroked="f"/>
        </w:pict>
      </w:r>
    </w:p>
    <w:p w14:paraId="6B8DC870"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 xml:space="preserve">2.1 Security </w:t>
      </w:r>
      <w:proofErr w:type="spellStart"/>
      <w:r w:rsidRPr="00125740">
        <w:rPr>
          <w:rFonts w:ascii="Times New Roman" w:eastAsia="Times New Roman" w:hAnsi="Times New Roman" w:cs="Times New Roman"/>
          <w:b/>
          <w:bCs/>
          <w:kern w:val="0"/>
          <w:sz w:val="36"/>
          <w:szCs w:val="36"/>
          <w:lang w:eastAsia="pt-BR"/>
          <w14:ligatures w14:val="none"/>
        </w:rPr>
        <w:t>by</w:t>
      </w:r>
      <w:proofErr w:type="spellEnd"/>
      <w:r w:rsidRPr="00125740">
        <w:rPr>
          <w:rFonts w:ascii="Times New Roman" w:eastAsia="Times New Roman" w:hAnsi="Times New Roman" w:cs="Times New Roman"/>
          <w:b/>
          <w:bCs/>
          <w:kern w:val="0"/>
          <w:sz w:val="36"/>
          <w:szCs w:val="36"/>
          <w:lang w:eastAsia="pt-BR"/>
          <w14:ligatures w14:val="none"/>
        </w:rPr>
        <w:t xml:space="preserve"> Design</w:t>
      </w:r>
    </w:p>
    <w:p w14:paraId="394F4EF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segurança deverá ser incorporada desde a concepção das funcionalidades.</w:t>
      </w:r>
    </w:p>
    <w:p w14:paraId="3294873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Nenhum módulo deverá ser desenvolvido sem considerar:</w:t>
      </w:r>
    </w:p>
    <w:p w14:paraId="0714E32A" w14:textId="77777777" w:rsidR="00125740" w:rsidRPr="00125740" w:rsidRDefault="00125740" w:rsidP="00125740">
      <w:pPr>
        <w:numPr>
          <w:ilvl w:val="0"/>
          <w:numId w:val="2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acesso;</w:t>
      </w:r>
    </w:p>
    <w:p w14:paraId="475B77FB" w14:textId="77777777" w:rsidR="00125740" w:rsidRPr="00125740" w:rsidRDefault="00125740" w:rsidP="00125740">
      <w:pPr>
        <w:numPr>
          <w:ilvl w:val="0"/>
          <w:numId w:val="2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proteção de dados;</w:t>
      </w:r>
    </w:p>
    <w:p w14:paraId="1B16BB17" w14:textId="77777777" w:rsidR="00125740" w:rsidRPr="00125740" w:rsidRDefault="00125740" w:rsidP="00125740">
      <w:pPr>
        <w:numPr>
          <w:ilvl w:val="0"/>
          <w:numId w:val="2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auditoria;</w:t>
      </w:r>
    </w:p>
    <w:p w14:paraId="52143234" w14:textId="77777777" w:rsidR="00125740" w:rsidRPr="00125740" w:rsidRDefault="00125740" w:rsidP="00125740">
      <w:pPr>
        <w:numPr>
          <w:ilvl w:val="0"/>
          <w:numId w:val="2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validação;</w:t>
      </w:r>
    </w:p>
    <w:p w14:paraId="6BD6CE5A" w14:textId="77777777" w:rsidR="00125740" w:rsidRPr="00125740" w:rsidRDefault="00125740" w:rsidP="00125740">
      <w:pPr>
        <w:numPr>
          <w:ilvl w:val="0"/>
          <w:numId w:val="2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tratamento de riscos.</w:t>
      </w:r>
    </w:p>
    <w:p w14:paraId="2AB74E41"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E1E810">
          <v:rect id="_x0000_i1301" style="width:0;height:1.5pt" o:hralign="center" o:hrstd="t" o:hr="t" fillcolor="#a0a0a0" stroked="f"/>
        </w:pict>
      </w:r>
    </w:p>
    <w:p w14:paraId="5541DB52"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 xml:space="preserve">2.2 </w:t>
      </w:r>
      <w:proofErr w:type="spellStart"/>
      <w:r w:rsidRPr="00125740">
        <w:rPr>
          <w:rFonts w:ascii="Times New Roman" w:eastAsia="Times New Roman" w:hAnsi="Times New Roman" w:cs="Times New Roman"/>
          <w:b/>
          <w:bCs/>
          <w:kern w:val="0"/>
          <w:sz w:val="36"/>
          <w:szCs w:val="36"/>
          <w:lang w:eastAsia="pt-BR"/>
          <w14:ligatures w14:val="none"/>
        </w:rPr>
        <w:t>Privacy</w:t>
      </w:r>
      <w:proofErr w:type="spellEnd"/>
      <w:r w:rsidRPr="00125740">
        <w:rPr>
          <w:rFonts w:ascii="Times New Roman" w:eastAsia="Times New Roman" w:hAnsi="Times New Roman" w:cs="Times New Roman"/>
          <w:b/>
          <w:bCs/>
          <w:kern w:val="0"/>
          <w:sz w:val="36"/>
          <w:szCs w:val="36"/>
          <w:lang w:eastAsia="pt-BR"/>
          <w14:ligatures w14:val="none"/>
        </w:rPr>
        <w:t xml:space="preserve"> </w:t>
      </w:r>
      <w:proofErr w:type="spellStart"/>
      <w:r w:rsidRPr="00125740">
        <w:rPr>
          <w:rFonts w:ascii="Times New Roman" w:eastAsia="Times New Roman" w:hAnsi="Times New Roman" w:cs="Times New Roman"/>
          <w:b/>
          <w:bCs/>
          <w:kern w:val="0"/>
          <w:sz w:val="36"/>
          <w:szCs w:val="36"/>
          <w:lang w:eastAsia="pt-BR"/>
          <w14:ligatures w14:val="none"/>
        </w:rPr>
        <w:t>by</w:t>
      </w:r>
      <w:proofErr w:type="spellEnd"/>
      <w:r w:rsidRPr="00125740">
        <w:rPr>
          <w:rFonts w:ascii="Times New Roman" w:eastAsia="Times New Roman" w:hAnsi="Times New Roman" w:cs="Times New Roman"/>
          <w:b/>
          <w:bCs/>
          <w:kern w:val="0"/>
          <w:sz w:val="36"/>
          <w:szCs w:val="36"/>
          <w:lang w:eastAsia="pt-BR"/>
          <w14:ligatures w14:val="none"/>
        </w:rPr>
        <w:t xml:space="preserve"> Design</w:t>
      </w:r>
    </w:p>
    <w:p w14:paraId="5A87AC1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proteção de dados pessoais deverá ser considerada desde o desenho dos processos.</w:t>
      </w:r>
    </w:p>
    <w:p w14:paraId="21E2876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Aplicação dos princípios:</w:t>
      </w:r>
    </w:p>
    <w:p w14:paraId="0A71ADCD"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finalidade;</w:t>
      </w:r>
    </w:p>
    <w:p w14:paraId="46253F1B"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adequação;</w:t>
      </w:r>
    </w:p>
    <w:p w14:paraId="1DF2BA0A"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necessidade;</w:t>
      </w:r>
    </w:p>
    <w:p w14:paraId="03D7D333"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transparência;</w:t>
      </w:r>
    </w:p>
    <w:p w14:paraId="09CDFC89"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w:t>
      </w:r>
    </w:p>
    <w:p w14:paraId="3E5DBF4E" w14:textId="77777777" w:rsidR="00125740" w:rsidRPr="00125740" w:rsidRDefault="00125740" w:rsidP="00125740">
      <w:pPr>
        <w:numPr>
          <w:ilvl w:val="0"/>
          <w:numId w:val="2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prevenção.</w:t>
      </w:r>
    </w:p>
    <w:p w14:paraId="2D80DB45"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906961">
          <v:rect id="_x0000_i1302" style="width:0;height:1.5pt" o:hralign="center" o:hrstd="t" o:hr="t" fillcolor="#a0a0a0" stroked="f"/>
        </w:pict>
      </w:r>
    </w:p>
    <w:p w14:paraId="4368A7EE"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2.3 Defesa em Profundidade</w:t>
      </w:r>
    </w:p>
    <w:p w14:paraId="20FF225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proteção será realizada em múltiplas camadas.</w:t>
      </w:r>
    </w:p>
    <w:p w14:paraId="76D5250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69F9FA3E"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Usuário</w:t>
      </w:r>
    </w:p>
    <w:p w14:paraId="36021D0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0A205CB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Autenticação</w:t>
      </w:r>
    </w:p>
    <w:p w14:paraId="1692147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7D285C0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Aplicação</w:t>
      </w:r>
    </w:p>
    <w:p w14:paraId="105FF60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4C6E30E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API Gateway</w:t>
      </w:r>
    </w:p>
    <w:p w14:paraId="3A56D6E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307F0C3F"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Banco de Dados</w:t>
      </w:r>
    </w:p>
    <w:p w14:paraId="1505ACC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15C2D4C5"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Infraestrutura</w:t>
      </w:r>
    </w:p>
    <w:p w14:paraId="6E69480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Uma falha em uma camada não deverá comprometer todo o sistema.</w:t>
      </w:r>
    </w:p>
    <w:p w14:paraId="57FE2DA8"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279796">
          <v:rect id="_x0000_i1303" style="width:0;height:1.5pt" o:hralign="center" o:hrstd="t" o:hr="t" fillcolor="#a0a0a0" stroked="f"/>
        </w:pict>
      </w:r>
    </w:p>
    <w:p w14:paraId="4D2A6783"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2.4 Menor Privilégio</w:t>
      </w:r>
    </w:p>
    <w:p w14:paraId="6ED1F27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 terão somente os acessos necessários para suas funções.</w:t>
      </w:r>
    </w:p>
    <w:p w14:paraId="0750A6D1"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Nenhum usuário deverá possuir permissões excessivas.</w:t>
      </w:r>
    </w:p>
    <w:p w14:paraId="3C1C47B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0EF3E2B">
          <v:rect id="_x0000_i1304" style="width:0;height:1.5pt" o:hralign="center" o:hrstd="t" o:hr="t" fillcolor="#a0a0a0" stroked="f"/>
        </w:pict>
      </w:r>
    </w:p>
    <w:p w14:paraId="23F7FC44"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2.5 Zero Trust</w:t>
      </w:r>
    </w:p>
    <w:p w14:paraId="7B958CC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Nenhuma comunicação deverá ser considerada confiável automaticamente.</w:t>
      </w:r>
    </w:p>
    <w:p w14:paraId="334774F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Toda solicitação deverá ser:</w:t>
      </w:r>
    </w:p>
    <w:p w14:paraId="575F9939" w14:textId="77777777" w:rsidR="00125740" w:rsidRPr="00125740" w:rsidRDefault="00125740" w:rsidP="00125740">
      <w:pPr>
        <w:numPr>
          <w:ilvl w:val="0"/>
          <w:numId w:val="2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autenticada;</w:t>
      </w:r>
    </w:p>
    <w:p w14:paraId="098609F6" w14:textId="77777777" w:rsidR="00125740" w:rsidRPr="00125740" w:rsidRDefault="00125740" w:rsidP="00125740">
      <w:pPr>
        <w:numPr>
          <w:ilvl w:val="0"/>
          <w:numId w:val="2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autorizada;</w:t>
      </w:r>
    </w:p>
    <w:p w14:paraId="7638C535" w14:textId="77777777" w:rsidR="00125740" w:rsidRPr="00125740" w:rsidRDefault="00125740" w:rsidP="00125740">
      <w:pPr>
        <w:numPr>
          <w:ilvl w:val="0"/>
          <w:numId w:val="2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registrada.</w:t>
      </w:r>
    </w:p>
    <w:p w14:paraId="7AF26DD9"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530C806">
          <v:rect id="_x0000_i1305" style="width:0;height:1.5pt" o:hralign="center" o:hrstd="t" o:hr="t" fillcolor="#a0a0a0" stroked="f"/>
        </w:pict>
      </w:r>
    </w:p>
    <w:p w14:paraId="416D17BE"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lastRenderedPageBreak/>
        <w:t>3. Modelo de Segurança</w:t>
      </w:r>
    </w:p>
    <w:p w14:paraId="11349BE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será organizada em cinco pilares:</w:t>
      </w:r>
    </w:p>
    <w:p w14:paraId="2A4CE7FF" w14:textId="77777777" w:rsidR="00125740" w:rsidRPr="00125740" w:rsidRDefault="00125740" w:rsidP="00125740">
      <w:pPr>
        <w:numPr>
          <w:ilvl w:val="0"/>
          <w:numId w:val="2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Identidade e acesso;</w:t>
      </w:r>
    </w:p>
    <w:p w14:paraId="636CF2A2" w14:textId="77777777" w:rsidR="00125740" w:rsidRPr="00125740" w:rsidRDefault="00125740" w:rsidP="00125740">
      <w:pPr>
        <w:numPr>
          <w:ilvl w:val="0"/>
          <w:numId w:val="2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Proteção de dados;</w:t>
      </w:r>
    </w:p>
    <w:p w14:paraId="65A51840" w14:textId="77777777" w:rsidR="00125740" w:rsidRPr="00125740" w:rsidRDefault="00125740" w:rsidP="00125740">
      <w:pPr>
        <w:numPr>
          <w:ilvl w:val="0"/>
          <w:numId w:val="2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 de aplicações;</w:t>
      </w:r>
    </w:p>
    <w:p w14:paraId="09A04291" w14:textId="77777777" w:rsidR="00125740" w:rsidRPr="00125740" w:rsidRDefault="00125740" w:rsidP="00125740">
      <w:pPr>
        <w:numPr>
          <w:ilvl w:val="0"/>
          <w:numId w:val="2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 de infraestrutura;</w:t>
      </w:r>
    </w:p>
    <w:p w14:paraId="64267D0E" w14:textId="77777777" w:rsidR="00125740" w:rsidRPr="00125740" w:rsidRDefault="00125740" w:rsidP="00125740">
      <w:pPr>
        <w:numPr>
          <w:ilvl w:val="0"/>
          <w:numId w:val="2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 e resposta.</w:t>
      </w:r>
    </w:p>
    <w:p w14:paraId="33986DC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763DD6">
          <v:rect id="_x0000_i1306" style="width:0;height:1.5pt" o:hralign="center" o:hrstd="t" o:hr="t" fillcolor="#a0a0a0" stroked="f"/>
        </w:pict>
      </w:r>
    </w:p>
    <w:p w14:paraId="79B785FD"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4. Gestão de Identidade e Acesso (IAM)</w:t>
      </w:r>
    </w:p>
    <w:p w14:paraId="109C24F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deverá possuir um sistema centralizado de identidade.</w:t>
      </w:r>
    </w:p>
    <w:p w14:paraId="5141BF9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Tipos de usuários:</w:t>
      </w:r>
    </w:p>
    <w:p w14:paraId="625ECFE0"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servidores municipais;</w:t>
      </w:r>
    </w:p>
    <w:p w14:paraId="6A59B909"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gestores;</w:t>
      </w:r>
    </w:p>
    <w:p w14:paraId="0F1C875B"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controladoria;</w:t>
      </w:r>
    </w:p>
    <w:p w14:paraId="548175EA"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jurídico;</w:t>
      </w:r>
    </w:p>
    <w:p w14:paraId="05957345"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contadores;</w:t>
      </w:r>
    </w:p>
    <w:p w14:paraId="5173C8B3"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fornecedores;</w:t>
      </w:r>
    </w:p>
    <w:p w14:paraId="61E7626D"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contribuintes;</w:t>
      </w:r>
    </w:p>
    <w:p w14:paraId="04B7E2EB"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cidadãos;</w:t>
      </w:r>
    </w:p>
    <w:p w14:paraId="1D88F364" w14:textId="77777777" w:rsidR="00125740" w:rsidRPr="00125740" w:rsidRDefault="00125740" w:rsidP="00125740">
      <w:pPr>
        <w:numPr>
          <w:ilvl w:val="0"/>
          <w:numId w:val="2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sistemas externos.</w:t>
      </w:r>
    </w:p>
    <w:p w14:paraId="29EE08A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2F024D">
          <v:rect id="_x0000_i1307" style="width:0;height:1.5pt" o:hralign="center" o:hrstd="t" o:hr="t" fillcolor="#a0a0a0" stroked="f"/>
        </w:pict>
      </w:r>
    </w:p>
    <w:p w14:paraId="2BCE2FB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5. Autenticação</w:t>
      </w:r>
    </w:p>
    <w:p w14:paraId="2009DC9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Métodos previstos:</w:t>
      </w:r>
    </w:p>
    <w:p w14:paraId="35608DE2"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Usuários internos</w:t>
      </w:r>
    </w:p>
    <w:p w14:paraId="542FE8B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Possibilidades:</w:t>
      </w:r>
    </w:p>
    <w:p w14:paraId="4CFEED73" w14:textId="77777777" w:rsidR="00125740" w:rsidRPr="00125740" w:rsidRDefault="00125740" w:rsidP="00125740">
      <w:pPr>
        <w:numPr>
          <w:ilvl w:val="0"/>
          <w:numId w:val="2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 e senha;</w:t>
      </w:r>
    </w:p>
    <w:p w14:paraId="6AE8271F" w14:textId="77777777" w:rsidR="00125740" w:rsidRPr="00125740" w:rsidRDefault="00125740" w:rsidP="00125740">
      <w:pPr>
        <w:numPr>
          <w:ilvl w:val="0"/>
          <w:numId w:val="2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autenticação </w:t>
      </w:r>
      <w:proofErr w:type="spellStart"/>
      <w:r w:rsidRPr="00125740">
        <w:rPr>
          <w:rFonts w:ascii="Times New Roman" w:eastAsia="Times New Roman" w:hAnsi="Times New Roman" w:cs="Times New Roman"/>
          <w:kern w:val="0"/>
          <w:lang w:eastAsia="pt-BR"/>
          <w14:ligatures w14:val="none"/>
        </w:rPr>
        <w:t>multifator</w:t>
      </w:r>
      <w:proofErr w:type="spellEnd"/>
      <w:r w:rsidRPr="00125740">
        <w:rPr>
          <w:rFonts w:ascii="Times New Roman" w:eastAsia="Times New Roman" w:hAnsi="Times New Roman" w:cs="Times New Roman"/>
          <w:kern w:val="0"/>
          <w:lang w:eastAsia="pt-BR"/>
          <w14:ligatures w14:val="none"/>
        </w:rPr>
        <w:t xml:space="preserve"> (MFA);</w:t>
      </w:r>
    </w:p>
    <w:p w14:paraId="6731C200" w14:textId="77777777" w:rsidR="00125740" w:rsidRPr="00125740" w:rsidRDefault="00125740" w:rsidP="00125740">
      <w:pPr>
        <w:numPr>
          <w:ilvl w:val="0"/>
          <w:numId w:val="2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certificado digital;</w:t>
      </w:r>
    </w:p>
    <w:p w14:paraId="7AEC7002" w14:textId="77777777" w:rsidR="00125740" w:rsidRPr="00125740" w:rsidRDefault="00125740" w:rsidP="00125740">
      <w:pPr>
        <w:numPr>
          <w:ilvl w:val="0"/>
          <w:numId w:val="2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integração institucional.</w:t>
      </w:r>
    </w:p>
    <w:p w14:paraId="5B920026"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78095C">
          <v:rect id="_x0000_i1308" style="width:0;height:1.5pt" o:hralign="center" o:hrstd="t" o:hr="t" fillcolor="#a0a0a0" stroked="f"/>
        </w:pict>
      </w:r>
    </w:p>
    <w:p w14:paraId="0B1CA2BA"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Cidadãos</w:t>
      </w:r>
    </w:p>
    <w:p w14:paraId="649B62C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Integração prevista:</w:t>
      </w:r>
    </w:p>
    <w:p w14:paraId="382968C0" w14:textId="77777777" w:rsidR="00125740" w:rsidRPr="00125740" w:rsidRDefault="00125740" w:rsidP="00125740">
      <w:pPr>
        <w:numPr>
          <w:ilvl w:val="0"/>
          <w:numId w:val="2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Gov.br;</w:t>
      </w:r>
    </w:p>
    <w:p w14:paraId="27A45C47" w14:textId="77777777" w:rsidR="00125740" w:rsidRPr="00125740" w:rsidRDefault="00125740" w:rsidP="00125740">
      <w:pPr>
        <w:numPr>
          <w:ilvl w:val="0"/>
          <w:numId w:val="2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identidade digital.</w:t>
      </w:r>
    </w:p>
    <w:p w14:paraId="6774D10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0BC98B">
          <v:rect id="_x0000_i1309" style="width:0;height:1.5pt" o:hralign="center" o:hrstd="t" o:hr="t" fillcolor="#a0a0a0" stroked="f"/>
        </w:pict>
      </w:r>
    </w:p>
    <w:p w14:paraId="0784E7F2"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Sistemas</w:t>
      </w:r>
    </w:p>
    <w:p w14:paraId="10C2EAE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Autenticação por:</w:t>
      </w:r>
    </w:p>
    <w:p w14:paraId="20BB9942" w14:textId="77777777" w:rsidR="00125740" w:rsidRPr="00125740" w:rsidRDefault="00125740" w:rsidP="00125740">
      <w:pPr>
        <w:numPr>
          <w:ilvl w:val="0"/>
          <w:numId w:val="28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OAuth</w:t>
      </w:r>
      <w:proofErr w:type="spellEnd"/>
      <w:r w:rsidRPr="00125740">
        <w:rPr>
          <w:rFonts w:ascii="Times New Roman" w:eastAsia="Times New Roman" w:hAnsi="Times New Roman" w:cs="Times New Roman"/>
          <w:kern w:val="0"/>
          <w:lang w:eastAsia="pt-BR"/>
          <w14:ligatures w14:val="none"/>
        </w:rPr>
        <w:t xml:space="preserve"> 2.0;</w:t>
      </w:r>
    </w:p>
    <w:p w14:paraId="57F348ED" w14:textId="77777777" w:rsidR="00125740" w:rsidRPr="00125740" w:rsidRDefault="00125740" w:rsidP="00125740">
      <w:pPr>
        <w:numPr>
          <w:ilvl w:val="0"/>
          <w:numId w:val="2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certificados;</w:t>
      </w:r>
    </w:p>
    <w:p w14:paraId="2B417EAC" w14:textId="77777777" w:rsidR="00125740" w:rsidRPr="00125740" w:rsidRDefault="00125740" w:rsidP="00125740">
      <w:pPr>
        <w:numPr>
          <w:ilvl w:val="0"/>
          <w:numId w:val="2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tokens;</w:t>
      </w:r>
    </w:p>
    <w:p w14:paraId="0AA54668" w14:textId="77777777" w:rsidR="00125740" w:rsidRPr="00125740" w:rsidRDefault="00125740" w:rsidP="00125740">
      <w:pPr>
        <w:numPr>
          <w:ilvl w:val="0"/>
          <w:numId w:val="2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chaves de integração.</w:t>
      </w:r>
    </w:p>
    <w:p w14:paraId="018AC6EC"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73F9909">
          <v:rect id="_x0000_i1310" style="width:0;height:1.5pt" o:hralign="center" o:hrstd="t" o:hr="t" fillcolor="#a0a0a0" stroked="f"/>
        </w:pict>
      </w:r>
    </w:p>
    <w:p w14:paraId="43FDF59F"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6. Autorização</w:t>
      </w:r>
    </w:p>
    <w:p w14:paraId="00C49CD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modelo de autorização deverá utilizar:</w:t>
      </w:r>
    </w:p>
    <w:p w14:paraId="11C1E5BC"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 xml:space="preserve">RBAC – Role </w:t>
      </w:r>
      <w:proofErr w:type="spellStart"/>
      <w:r w:rsidRPr="00125740">
        <w:rPr>
          <w:rFonts w:ascii="Times New Roman" w:eastAsia="Times New Roman" w:hAnsi="Times New Roman" w:cs="Times New Roman"/>
          <w:b/>
          <w:bCs/>
          <w:kern w:val="0"/>
          <w:sz w:val="36"/>
          <w:szCs w:val="36"/>
          <w:lang w:eastAsia="pt-BR"/>
          <w14:ligatures w14:val="none"/>
        </w:rPr>
        <w:t>Based</w:t>
      </w:r>
      <w:proofErr w:type="spellEnd"/>
      <w:r w:rsidRPr="00125740">
        <w:rPr>
          <w:rFonts w:ascii="Times New Roman" w:eastAsia="Times New Roman" w:hAnsi="Times New Roman" w:cs="Times New Roman"/>
          <w:b/>
          <w:bCs/>
          <w:kern w:val="0"/>
          <w:sz w:val="36"/>
          <w:szCs w:val="36"/>
          <w:lang w:eastAsia="pt-BR"/>
          <w14:ligatures w14:val="none"/>
        </w:rPr>
        <w:t xml:space="preserve"> Access </w:t>
      </w:r>
      <w:proofErr w:type="spellStart"/>
      <w:r w:rsidRPr="00125740">
        <w:rPr>
          <w:rFonts w:ascii="Times New Roman" w:eastAsia="Times New Roman" w:hAnsi="Times New Roman" w:cs="Times New Roman"/>
          <w:b/>
          <w:bCs/>
          <w:kern w:val="0"/>
          <w:sz w:val="36"/>
          <w:szCs w:val="36"/>
          <w:lang w:eastAsia="pt-BR"/>
          <w14:ligatures w14:val="none"/>
        </w:rPr>
        <w:t>Control</w:t>
      </w:r>
      <w:proofErr w:type="spellEnd"/>
    </w:p>
    <w:p w14:paraId="569719E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Permissões baseadas em papéis.</w:t>
      </w:r>
    </w:p>
    <w:p w14:paraId="7DCA095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Exemplos:</w:t>
      </w:r>
    </w:p>
    <w:p w14:paraId="4AD4991B"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Secretário Municipal</w:t>
      </w:r>
    </w:p>
    <w:p w14:paraId="590286A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50F3EF49"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visualizar relatórios</w:t>
      </w:r>
    </w:p>
    <w:p w14:paraId="392F95B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aprovar processos</w:t>
      </w:r>
    </w:p>
    <w:p w14:paraId="718F714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consultar indicadores</w:t>
      </w:r>
    </w:p>
    <w:p w14:paraId="26F9D54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DDEC94F">
          <v:rect id="_x0000_i1311" style="width:0;height:1.5pt" o:hralign="center" o:hrstd="t" o:hr="t" fillcolor="#a0a0a0" stroked="f"/>
        </w:pict>
      </w:r>
    </w:p>
    <w:p w14:paraId="597739CA"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Possível evolução para ABAC</w:t>
      </w:r>
    </w:p>
    <w:p w14:paraId="4DF0DB0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baseado em atributos:</w:t>
      </w:r>
    </w:p>
    <w:p w14:paraId="2C0FF49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7B27E6A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w:t>
      </w:r>
    </w:p>
    <w:p w14:paraId="44C96B2A" w14:textId="77777777" w:rsidR="00125740" w:rsidRPr="00125740" w:rsidRDefault="00125740" w:rsidP="00125740">
      <w:pPr>
        <w:numPr>
          <w:ilvl w:val="0"/>
          <w:numId w:val="2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Secretaria = Saúde</w:t>
      </w:r>
    </w:p>
    <w:p w14:paraId="7E210EE2" w14:textId="77777777" w:rsidR="00125740" w:rsidRPr="00125740" w:rsidRDefault="00125740" w:rsidP="00125740">
      <w:pPr>
        <w:numPr>
          <w:ilvl w:val="0"/>
          <w:numId w:val="2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Cargo = Médico</w:t>
      </w:r>
    </w:p>
    <w:p w14:paraId="5544F221" w14:textId="77777777" w:rsidR="00125740" w:rsidRPr="00125740" w:rsidRDefault="00125740" w:rsidP="00125740">
      <w:pPr>
        <w:numPr>
          <w:ilvl w:val="0"/>
          <w:numId w:val="2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Localidade = Unidade X</w:t>
      </w:r>
    </w:p>
    <w:p w14:paraId="5109C9E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Permissão:</w:t>
      </w:r>
    </w:p>
    <w:p w14:paraId="7F93B506" w14:textId="77777777" w:rsidR="00125740" w:rsidRPr="00125740" w:rsidRDefault="00125740" w:rsidP="00125740">
      <w:pPr>
        <w:numPr>
          <w:ilvl w:val="0"/>
          <w:numId w:val="2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acessar pacientes daquela unidade.</w:t>
      </w:r>
    </w:p>
    <w:p w14:paraId="6094AF06"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DDA9C7">
          <v:rect id="_x0000_i1312" style="width:0;height:1.5pt" o:hralign="center" o:hrstd="t" o:hr="t" fillcolor="#a0a0a0" stroked="f"/>
        </w:pict>
      </w:r>
    </w:p>
    <w:p w14:paraId="430B5F28"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7. Modelo de Permissões</w:t>
      </w:r>
    </w:p>
    <w:p w14:paraId="264E638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As permissões deverão considerar:</w:t>
      </w:r>
    </w:p>
    <w:p w14:paraId="284D6F17"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w:t>
      </w:r>
    </w:p>
    <w:p w14:paraId="3DAB838C"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órgão;</w:t>
      </w:r>
    </w:p>
    <w:p w14:paraId="77E2628E"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secretaria;</w:t>
      </w:r>
    </w:p>
    <w:p w14:paraId="42EBD37A"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unidade administrativa;</w:t>
      </w:r>
    </w:p>
    <w:p w14:paraId="6C1CCCC1"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função;</w:t>
      </w:r>
    </w:p>
    <w:p w14:paraId="27E7F55C"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módulo;</w:t>
      </w:r>
    </w:p>
    <w:p w14:paraId="08BC9DF8" w14:textId="77777777" w:rsidR="00125740" w:rsidRPr="00125740" w:rsidRDefault="00125740" w:rsidP="00125740">
      <w:pPr>
        <w:numPr>
          <w:ilvl w:val="0"/>
          <w:numId w:val="2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operação.</w:t>
      </w:r>
    </w:p>
    <w:p w14:paraId="4704FAE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Operações:</w:t>
      </w:r>
    </w:p>
    <w:p w14:paraId="25193DAA"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consultar;</w:t>
      </w:r>
    </w:p>
    <w:p w14:paraId="545F77E0"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criar;</w:t>
      </w:r>
    </w:p>
    <w:p w14:paraId="6D86B366"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alterar;</w:t>
      </w:r>
    </w:p>
    <w:p w14:paraId="639D46E4"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excluir;</w:t>
      </w:r>
    </w:p>
    <w:p w14:paraId="23B575F7"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aprovar;</w:t>
      </w:r>
    </w:p>
    <w:p w14:paraId="037B561B"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publicar;</w:t>
      </w:r>
    </w:p>
    <w:p w14:paraId="2DA30753" w14:textId="77777777" w:rsidR="00125740" w:rsidRPr="00125740" w:rsidRDefault="00125740" w:rsidP="00125740">
      <w:pPr>
        <w:numPr>
          <w:ilvl w:val="0"/>
          <w:numId w:val="2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exportar.</w:t>
      </w:r>
    </w:p>
    <w:p w14:paraId="625CD9DC"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0C6F51D">
          <v:rect id="_x0000_i1313" style="width:0;height:1.5pt" o:hralign="center" o:hrstd="t" o:hr="t" fillcolor="#a0a0a0" stroked="f"/>
        </w:pict>
      </w:r>
    </w:p>
    <w:p w14:paraId="1F1EBD8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8. Proteção de Dados Pessoais</w:t>
      </w:r>
    </w:p>
    <w:p w14:paraId="795A313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deverá classificar informações conforme sensibilidade.</w:t>
      </w:r>
    </w:p>
    <w:p w14:paraId="141E31B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B60764">
          <v:rect id="_x0000_i1314" style="width:0;height:1.5pt" o:hralign="center" o:hrstd="t" o:hr="t" fillcolor="#a0a0a0" stroked="f"/>
        </w:pict>
      </w:r>
    </w:p>
    <w:p w14:paraId="6567131F"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Públicos</w:t>
      </w:r>
    </w:p>
    <w:p w14:paraId="3E5588F1"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727368FA" w14:textId="77777777" w:rsidR="00125740" w:rsidRPr="00125740" w:rsidRDefault="00125740" w:rsidP="00125740">
      <w:pPr>
        <w:numPr>
          <w:ilvl w:val="0"/>
          <w:numId w:val="2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informações institucionais;</w:t>
      </w:r>
    </w:p>
    <w:p w14:paraId="508F4072" w14:textId="77777777" w:rsidR="00125740" w:rsidRPr="00125740" w:rsidRDefault="00125740" w:rsidP="00125740">
      <w:pPr>
        <w:numPr>
          <w:ilvl w:val="0"/>
          <w:numId w:val="2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publicados no Portal da Transparência.</w:t>
      </w:r>
    </w:p>
    <w:p w14:paraId="22A8388C"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466776">
          <v:rect id="_x0000_i1315" style="width:0;height:1.5pt" o:hralign="center" o:hrstd="t" o:hr="t" fillcolor="#a0a0a0" stroked="f"/>
        </w:pict>
      </w:r>
    </w:p>
    <w:p w14:paraId="2A8E1240"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Internos</w:t>
      </w:r>
    </w:p>
    <w:p w14:paraId="275EEE5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7FEAC902" w14:textId="77777777" w:rsidR="00125740" w:rsidRPr="00125740" w:rsidRDefault="00125740" w:rsidP="00125740">
      <w:pPr>
        <w:numPr>
          <w:ilvl w:val="0"/>
          <w:numId w:val="2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documentos administrativos;</w:t>
      </w:r>
    </w:p>
    <w:p w14:paraId="6D2E5B84" w14:textId="77777777" w:rsidR="00125740" w:rsidRPr="00125740" w:rsidRDefault="00125740" w:rsidP="00125740">
      <w:pPr>
        <w:numPr>
          <w:ilvl w:val="0"/>
          <w:numId w:val="2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relatórios internos.</w:t>
      </w:r>
    </w:p>
    <w:p w14:paraId="2679D8A8"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4FC010B">
          <v:rect id="_x0000_i1316" style="width:0;height:1.5pt" o:hralign="center" o:hrstd="t" o:hr="t" fillcolor="#a0a0a0" stroked="f"/>
        </w:pict>
      </w:r>
    </w:p>
    <w:p w14:paraId="2B7968B1"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Pessoais</w:t>
      </w:r>
    </w:p>
    <w:p w14:paraId="6BB228F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2CDA5D54" w14:textId="77777777" w:rsidR="00125740" w:rsidRPr="00125740" w:rsidRDefault="00125740" w:rsidP="00125740">
      <w:pPr>
        <w:numPr>
          <w:ilvl w:val="0"/>
          <w:numId w:val="2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CPF;</w:t>
      </w:r>
    </w:p>
    <w:p w14:paraId="503B3203" w14:textId="77777777" w:rsidR="00125740" w:rsidRPr="00125740" w:rsidRDefault="00125740" w:rsidP="00125740">
      <w:pPr>
        <w:numPr>
          <w:ilvl w:val="0"/>
          <w:numId w:val="2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endereço;</w:t>
      </w:r>
    </w:p>
    <w:p w14:paraId="09FA7668" w14:textId="77777777" w:rsidR="00125740" w:rsidRPr="00125740" w:rsidRDefault="00125740" w:rsidP="00125740">
      <w:pPr>
        <w:numPr>
          <w:ilvl w:val="0"/>
          <w:numId w:val="2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telefone;</w:t>
      </w:r>
    </w:p>
    <w:p w14:paraId="689D3B09" w14:textId="77777777" w:rsidR="00125740" w:rsidRPr="00125740" w:rsidRDefault="00125740" w:rsidP="00125740">
      <w:pPr>
        <w:numPr>
          <w:ilvl w:val="0"/>
          <w:numId w:val="2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funcionais.</w:t>
      </w:r>
    </w:p>
    <w:p w14:paraId="72EEBE81"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2C0E169">
          <v:rect id="_x0000_i1317" style="width:0;height:1.5pt" o:hralign="center" o:hrstd="t" o:hr="t" fillcolor="#a0a0a0" stroked="f"/>
        </w:pict>
      </w:r>
    </w:p>
    <w:p w14:paraId="4C0F4CD4"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Sensíveis</w:t>
      </w:r>
    </w:p>
    <w:p w14:paraId="0203458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528DE2DE" w14:textId="77777777" w:rsidR="00125740" w:rsidRPr="00125740" w:rsidRDefault="00125740" w:rsidP="00125740">
      <w:pPr>
        <w:numPr>
          <w:ilvl w:val="0"/>
          <w:numId w:val="2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informações de saúde;</w:t>
      </w:r>
    </w:p>
    <w:p w14:paraId="28452E4D" w14:textId="77777777" w:rsidR="00125740" w:rsidRPr="00125740" w:rsidRDefault="00125740" w:rsidP="00125740">
      <w:pPr>
        <w:numPr>
          <w:ilvl w:val="0"/>
          <w:numId w:val="2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socioassistenciais;</w:t>
      </w:r>
    </w:p>
    <w:p w14:paraId="010E0DAD" w14:textId="77777777" w:rsidR="00125740" w:rsidRPr="00125740" w:rsidRDefault="00125740" w:rsidP="00125740">
      <w:pPr>
        <w:numPr>
          <w:ilvl w:val="0"/>
          <w:numId w:val="2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informações familiares.</w:t>
      </w:r>
    </w:p>
    <w:p w14:paraId="132F673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C942787">
          <v:rect id="_x0000_i1318" style="width:0;height:1.5pt" o:hralign="center" o:hrstd="t" o:hr="t" fillcolor="#a0a0a0" stroked="f"/>
        </w:pict>
      </w:r>
    </w:p>
    <w:p w14:paraId="1C965EE7"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9. Criptografia</w:t>
      </w:r>
    </w:p>
    <w:p w14:paraId="4FC38751"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em trânsito</w:t>
      </w:r>
    </w:p>
    <w:p w14:paraId="1B2B03E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Obrigatório:</w:t>
      </w:r>
    </w:p>
    <w:p w14:paraId="5C40C1FA" w14:textId="77777777" w:rsidR="00125740" w:rsidRPr="00125740" w:rsidRDefault="00125740" w:rsidP="00125740">
      <w:pPr>
        <w:numPr>
          <w:ilvl w:val="0"/>
          <w:numId w:val="2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HTTPS;</w:t>
      </w:r>
    </w:p>
    <w:p w14:paraId="3B5E7B99" w14:textId="77777777" w:rsidR="00125740" w:rsidRPr="00125740" w:rsidRDefault="00125740" w:rsidP="00125740">
      <w:pPr>
        <w:numPr>
          <w:ilvl w:val="0"/>
          <w:numId w:val="2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TLS atualizado.</w:t>
      </w:r>
    </w:p>
    <w:p w14:paraId="32B8660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ABD2A3B">
          <v:rect id="_x0000_i1319" style="width:0;height:1.5pt" o:hralign="center" o:hrstd="t" o:hr="t" fillcolor="#a0a0a0" stroked="f"/>
        </w:pict>
      </w:r>
    </w:p>
    <w:p w14:paraId="672E5B3A"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Dados armazenados</w:t>
      </w:r>
    </w:p>
    <w:p w14:paraId="786EAD9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Aplicação de criptografia para informações sensíveis.</w:t>
      </w:r>
    </w:p>
    <w:p w14:paraId="49074F4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Exemplos:</w:t>
      </w:r>
    </w:p>
    <w:p w14:paraId="387A3323" w14:textId="77777777" w:rsidR="00125740" w:rsidRPr="00125740" w:rsidRDefault="00125740" w:rsidP="00125740">
      <w:pPr>
        <w:numPr>
          <w:ilvl w:val="0"/>
          <w:numId w:val="2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documentos pessoais;</w:t>
      </w:r>
    </w:p>
    <w:p w14:paraId="43088A59" w14:textId="77777777" w:rsidR="00125740" w:rsidRPr="00125740" w:rsidRDefault="00125740" w:rsidP="00125740">
      <w:pPr>
        <w:numPr>
          <w:ilvl w:val="0"/>
          <w:numId w:val="2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médicos;</w:t>
      </w:r>
    </w:p>
    <w:p w14:paraId="39B060DC" w14:textId="77777777" w:rsidR="00125740" w:rsidRPr="00125740" w:rsidRDefault="00125740" w:rsidP="00125740">
      <w:pPr>
        <w:numPr>
          <w:ilvl w:val="0"/>
          <w:numId w:val="2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informações protegidas pela LGPD.</w:t>
      </w:r>
    </w:p>
    <w:p w14:paraId="3E809A4F"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3609D826">
          <v:rect id="_x0000_i1320" style="width:0;height:1.5pt" o:hralign="center" o:hrstd="t" o:hr="t" fillcolor="#a0a0a0" stroked="f"/>
        </w:pict>
      </w:r>
    </w:p>
    <w:p w14:paraId="66AC9FFD"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10. Segurança do Banco de Dados</w:t>
      </w:r>
    </w:p>
    <w:p w14:paraId="07829E3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Controles:</w:t>
      </w:r>
    </w:p>
    <w:p w14:paraId="38FBFCF2"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 separados por ambiente;</w:t>
      </w:r>
    </w:p>
    <w:p w14:paraId="36239167"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privilégios mínimos;</w:t>
      </w:r>
    </w:p>
    <w:p w14:paraId="0D8DECD2"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registros de acesso;</w:t>
      </w:r>
    </w:p>
    <w:p w14:paraId="18C2E3F2"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protegidos;</w:t>
      </w:r>
    </w:p>
    <w:p w14:paraId="07AF8279"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criptografia;</w:t>
      </w:r>
    </w:p>
    <w:p w14:paraId="732D2156" w14:textId="77777777" w:rsidR="00125740" w:rsidRPr="00125740" w:rsidRDefault="00125740" w:rsidP="00125740">
      <w:pPr>
        <w:numPr>
          <w:ilvl w:val="0"/>
          <w:numId w:val="2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auditoria.</w:t>
      </w:r>
    </w:p>
    <w:p w14:paraId="2564E81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B604EB">
          <v:rect id="_x0000_i1321" style="width:0;height:1.5pt" o:hralign="center" o:hrstd="t" o:hr="t" fillcolor="#a0a0a0" stroked="f"/>
        </w:pict>
      </w:r>
    </w:p>
    <w:p w14:paraId="2B2879F9"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11. Segurança das Aplicações</w:t>
      </w:r>
    </w:p>
    <w:p w14:paraId="4ADC011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desenvolvimento deverá considerar:</w:t>
      </w:r>
    </w:p>
    <w:p w14:paraId="75230C66"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OWASP Top 10;</w:t>
      </w:r>
    </w:p>
    <w:p w14:paraId="5C9F899B"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validação de entrada;</w:t>
      </w:r>
    </w:p>
    <w:p w14:paraId="6F6EF684"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proteção contra SQL </w:t>
      </w:r>
      <w:proofErr w:type="spellStart"/>
      <w:r w:rsidRPr="00125740">
        <w:rPr>
          <w:rFonts w:ascii="Times New Roman" w:eastAsia="Times New Roman" w:hAnsi="Times New Roman" w:cs="Times New Roman"/>
          <w:kern w:val="0"/>
          <w:lang w:eastAsia="pt-BR"/>
          <w14:ligatures w14:val="none"/>
        </w:rPr>
        <w:t>Injection</w:t>
      </w:r>
      <w:proofErr w:type="spellEnd"/>
      <w:r w:rsidRPr="00125740">
        <w:rPr>
          <w:rFonts w:ascii="Times New Roman" w:eastAsia="Times New Roman" w:hAnsi="Times New Roman" w:cs="Times New Roman"/>
          <w:kern w:val="0"/>
          <w:lang w:eastAsia="pt-BR"/>
          <w14:ligatures w14:val="none"/>
        </w:rPr>
        <w:t>;</w:t>
      </w:r>
    </w:p>
    <w:p w14:paraId="0EF425C9"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proteção contra XSS;</w:t>
      </w:r>
    </w:p>
    <w:p w14:paraId="475A3F00"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proteção contra CSRF;</w:t>
      </w:r>
    </w:p>
    <w:p w14:paraId="6C2FB891"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sessão;</w:t>
      </w:r>
    </w:p>
    <w:p w14:paraId="7DC87D25" w14:textId="77777777" w:rsidR="00125740" w:rsidRPr="00125740" w:rsidRDefault="00125740" w:rsidP="00125740">
      <w:pPr>
        <w:numPr>
          <w:ilvl w:val="0"/>
          <w:numId w:val="2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tratamento seguro de arquivos.</w:t>
      </w:r>
    </w:p>
    <w:p w14:paraId="0F75F8F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E7806B">
          <v:rect id="_x0000_i1322" style="width:0;height:1.5pt" o:hralign="center" o:hrstd="t" o:hr="t" fillcolor="#a0a0a0" stroked="f"/>
        </w:pict>
      </w:r>
    </w:p>
    <w:p w14:paraId="3BDDE830"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12. Segurança das APIs</w:t>
      </w:r>
    </w:p>
    <w:p w14:paraId="4B2150F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Todas as APIs deverão possuir:</w:t>
      </w:r>
    </w:p>
    <w:p w14:paraId="582B8079"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autenticação;</w:t>
      </w:r>
    </w:p>
    <w:p w14:paraId="17EC8803"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autorização;</w:t>
      </w:r>
    </w:p>
    <w:p w14:paraId="682A9DB3"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versão;</w:t>
      </w:r>
    </w:p>
    <w:p w14:paraId="45F0C839"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limitação de requisições;</w:t>
      </w:r>
    </w:p>
    <w:p w14:paraId="413E17A3"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validação de dados;</w:t>
      </w:r>
    </w:p>
    <w:p w14:paraId="061D9565" w14:textId="77777777" w:rsidR="00125740" w:rsidRPr="00125740" w:rsidRDefault="00125740" w:rsidP="00125740">
      <w:pPr>
        <w:numPr>
          <w:ilvl w:val="0"/>
          <w:numId w:val="2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logs.</w:t>
      </w:r>
    </w:p>
    <w:p w14:paraId="37F8FA9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Controles:</w:t>
      </w:r>
    </w:p>
    <w:p w14:paraId="65B33858" w14:textId="77777777" w:rsidR="00125740" w:rsidRPr="00125740" w:rsidRDefault="00125740" w:rsidP="00125740">
      <w:pPr>
        <w:numPr>
          <w:ilvl w:val="0"/>
          <w:numId w:val="2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API Gateway;</w:t>
      </w:r>
    </w:p>
    <w:p w14:paraId="2785639C" w14:textId="77777777" w:rsidR="00125740" w:rsidRPr="00125740" w:rsidRDefault="00125740" w:rsidP="00125740">
      <w:pPr>
        <w:numPr>
          <w:ilvl w:val="0"/>
          <w:numId w:val="2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rate </w:t>
      </w:r>
      <w:proofErr w:type="spellStart"/>
      <w:r w:rsidRPr="00125740">
        <w:rPr>
          <w:rFonts w:ascii="Times New Roman" w:eastAsia="Times New Roman" w:hAnsi="Times New Roman" w:cs="Times New Roman"/>
          <w:kern w:val="0"/>
          <w:lang w:eastAsia="pt-BR"/>
          <w14:ligatures w14:val="none"/>
        </w:rPr>
        <w:t>limiting</w:t>
      </w:r>
      <w:proofErr w:type="spellEnd"/>
      <w:r w:rsidRPr="00125740">
        <w:rPr>
          <w:rFonts w:ascii="Times New Roman" w:eastAsia="Times New Roman" w:hAnsi="Times New Roman" w:cs="Times New Roman"/>
          <w:kern w:val="0"/>
          <w:lang w:eastAsia="pt-BR"/>
          <w14:ligatures w14:val="none"/>
        </w:rPr>
        <w:t>;</w:t>
      </w:r>
    </w:p>
    <w:p w14:paraId="434B10C4" w14:textId="77777777" w:rsidR="00125740" w:rsidRPr="00125740" w:rsidRDefault="00125740" w:rsidP="00125740">
      <w:pPr>
        <w:numPr>
          <w:ilvl w:val="0"/>
          <w:numId w:val="2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tokens;</w:t>
      </w:r>
    </w:p>
    <w:p w14:paraId="31CF18C7" w14:textId="77777777" w:rsidR="00125740" w:rsidRPr="00125740" w:rsidRDefault="00125740" w:rsidP="00125740">
      <w:pPr>
        <w:numPr>
          <w:ilvl w:val="0"/>
          <w:numId w:val="2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certificados.</w:t>
      </w:r>
    </w:p>
    <w:p w14:paraId="70F6618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4B364291">
          <v:rect id="_x0000_i1323" style="width:0;height:1.5pt" o:hralign="center" o:hrstd="t" o:hr="t" fillcolor="#a0a0a0" stroked="f"/>
        </w:pict>
      </w:r>
    </w:p>
    <w:p w14:paraId="3707A28D"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13. Auditoria e Trilhas de Acesso</w:t>
      </w:r>
    </w:p>
    <w:p w14:paraId="3AF3CB7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Atendimento aos requisitos:</w:t>
      </w:r>
    </w:p>
    <w:p w14:paraId="35D1A90A" w14:textId="77777777" w:rsidR="00125740" w:rsidRPr="00125740" w:rsidRDefault="00125740" w:rsidP="00125740">
      <w:pPr>
        <w:numPr>
          <w:ilvl w:val="0"/>
          <w:numId w:val="2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SIAFIC;</w:t>
      </w:r>
    </w:p>
    <w:p w14:paraId="474EB46E" w14:textId="77777777" w:rsidR="00125740" w:rsidRPr="00125740" w:rsidRDefault="00125740" w:rsidP="00125740">
      <w:pPr>
        <w:numPr>
          <w:ilvl w:val="0"/>
          <w:numId w:val="2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TCE/BA;</w:t>
      </w:r>
    </w:p>
    <w:p w14:paraId="316CCAF6" w14:textId="77777777" w:rsidR="00125740" w:rsidRPr="00125740" w:rsidRDefault="00125740" w:rsidP="00125740">
      <w:pPr>
        <w:numPr>
          <w:ilvl w:val="0"/>
          <w:numId w:val="2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LGPD;</w:t>
      </w:r>
    </w:p>
    <w:p w14:paraId="35B30188" w14:textId="77777777" w:rsidR="00125740" w:rsidRPr="00125740" w:rsidRDefault="00125740" w:rsidP="00125740">
      <w:pPr>
        <w:numPr>
          <w:ilvl w:val="0"/>
          <w:numId w:val="2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Interno.</w:t>
      </w:r>
    </w:p>
    <w:p w14:paraId="2F4E80C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Deverão ser registrados:</w:t>
      </w:r>
    </w:p>
    <w:p w14:paraId="71AFC309"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login;</w:t>
      </w:r>
    </w:p>
    <w:p w14:paraId="7EDA218F"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logout;</w:t>
      </w:r>
    </w:p>
    <w:p w14:paraId="11465D5E"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consultas;</w:t>
      </w:r>
    </w:p>
    <w:p w14:paraId="5378A0B6"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alterações;</w:t>
      </w:r>
    </w:p>
    <w:p w14:paraId="55BA3D7C"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exclusões;</w:t>
      </w:r>
    </w:p>
    <w:p w14:paraId="64D58FF1"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aprovações;</w:t>
      </w:r>
    </w:p>
    <w:p w14:paraId="6FFFFED8"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exportações;</w:t>
      </w:r>
    </w:p>
    <w:p w14:paraId="4AE08CB2" w14:textId="77777777" w:rsidR="00125740" w:rsidRPr="00125740" w:rsidRDefault="00125740" w:rsidP="00125740">
      <w:pPr>
        <w:numPr>
          <w:ilvl w:val="0"/>
          <w:numId w:val="2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integrações.</w:t>
      </w:r>
    </w:p>
    <w:p w14:paraId="2382559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A48944">
          <v:rect id="_x0000_i1324" style="width:0;height:1.5pt" o:hralign="center" o:hrstd="t" o:hr="t" fillcolor="#a0a0a0" stroked="f"/>
        </w:pict>
      </w:r>
    </w:p>
    <w:p w14:paraId="5A1B56C7"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Exemplo</w:t>
      </w:r>
    </w:p>
    <w:p w14:paraId="65DCFBF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Usuário:</w:t>
      </w:r>
    </w:p>
    <w:p w14:paraId="69BB0D3E"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João Silva</w:t>
      </w:r>
    </w:p>
    <w:p w14:paraId="47F7ED8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60EE8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Data:</w:t>
      </w:r>
    </w:p>
    <w:p w14:paraId="5AAB5C4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30/07/2026 14:35</w:t>
      </w:r>
    </w:p>
    <w:p w14:paraId="7AFFE23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962A54"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Ação:</w:t>
      </w:r>
    </w:p>
    <w:p w14:paraId="2CE2A3F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Alteração cadastral</w:t>
      </w:r>
    </w:p>
    <w:p w14:paraId="0DB9379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955A52"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Registro:</w:t>
      </w:r>
    </w:p>
    <w:p w14:paraId="1DB6A87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Pessoa 54892</w:t>
      </w:r>
    </w:p>
    <w:p w14:paraId="0369012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E5DB93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Valor anterior:</w:t>
      </w:r>
    </w:p>
    <w:p w14:paraId="1C97457B"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Rua A</w:t>
      </w:r>
    </w:p>
    <w:p w14:paraId="725132B5"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133E5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Valor novo:</w:t>
      </w:r>
    </w:p>
    <w:p w14:paraId="6D4B81B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Rua B</w:t>
      </w:r>
    </w:p>
    <w:p w14:paraId="04BC623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32F8AD">
          <v:rect id="_x0000_i1325" style="width:0;height:1.5pt" o:hralign="center" o:hrstd="t" o:hr="t" fillcolor="#a0a0a0" stroked="f"/>
        </w:pict>
      </w:r>
    </w:p>
    <w:p w14:paraId="4A0F861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14. Gestão de Logs</w:t>
      </w:r>
    </w:p>
    <w:p w14:paraId="50989C4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Os logs deverão ser:</w:t>
      </w:r>
    </w:p>
    <w:p w14:paraId="09AFAA1C" w14:textId="77777777" w:rsidR="00125740" w:rsidRPr="00125740" w:rsidRDefault="00125740" w:rsidP="00125740">
      <w:pPr>
        <w:numPr>
          <w:ilvl w:val="0"/>
          <w:numId w:val="2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centralizados;</w:t>
      </w:r>
    </w:p>
    <w:p w14:paraId="331D99A3" w14:textId="77777777" w:rsidR="00125740" w:rsidRPr="00125740" w:rsidRDefault="00125740" w:rsidP="00125740">
      <w:pPr>
        <w:numPr>
          <w:ilvl w:val="0"/>
          <w:numId w:val="2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protegidos contra alteração;</w:t>
      </w:r>
    </w:p>
    <w:p w14:paraId="119BD52A" w14:textId="77777777" w:rsidR="00125740" w:rsidRPr="00125740" w:rsidRDefault="00125740" w:rsidP="00125740">
      <w:pPr>
        <w:numPr>
          <w:ilvl w:val="0"/>
          <w:numId w:val="2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pesquisáveis;</w:t>
      </w:r>
    </w:p>
    <w:p w14:paraId="224D62A8" w14:textId="77777777" w:rsidR="00125740" w:rsidRPr="00125740" w:rsidRDefault="00125740" w:rsidP="00125740">
      <w:pPr>
        <w:numPr>
          <w:ilvl w:val="0"/>
          <w:numId w:val="2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armazenados conforme legislação.</w:t>
      </w:r>
    </w:p>
    <w:p w14:paraId="0DCE9BE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Tipos:</w:t>
      </w:r>
    </w:p>
    <w:p w14:paraId="4A40A538" w14:textId="77777777" w:rsidR="00125740" w:rsidRPr="00125740" w:rsidRDefault="00125740" w:rsidP="00125740">
      <w:pPr>
        <w:numPr>
          <w:ilvl w:val="0"/>
          <w:numId w:val="2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aplicação;</w:t>
      </w:r>
    </w:p>
    <w:p w14:paraId="2D0F322E" w14:textId="77777777" w:rsidR="00125740" w:rsidRPr="00125740" w:rsidRDefault="00125740" w:rsidP="00125740">
      <w:pPr>
        <w:numPr>
          <w:ilvl w:val="0"/>
          <w:numId w:val="2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w:t>
      </w:r>
    </w:p>
    <w:p w14:paraId="3B04EA93" w14:textId="77777777" w:rsidR="00125740" w:rsidRPr="00125740" w:rsidRDefault="00125740" w:rsidP="00125740">
      <w:pPr>
        <w:numPr>
          <w:ilvl w:val="0"/>
          <w:numId w:val="2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auditoria;</w:t>
      </w:r>
    </w:p>
    <w:p w14:paraId="46A7D767" w14:textId="77777777" w:rsidR="00125740" w:rsidRPr="00125740" w:rsidRDefault="00125740" w:rsidP="00125740">
      <w:pPr>
        <w:numPr>
          <w:ilvl w:val="0"/>
          <w:numId w:val="2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integração;</w:t>
      </w:r>
    </w:p>
    <w:p w14:paraId="2FFF67A1" w14:textId="77777777" w:rsidR="00125740" w:rsidRPr="00125740" w:rsidRDefault="00125740" w:rsidP="00125740">
      <w:pPr>
        <w:numPr>
          <w:ilvl w:val="0"/>
          <w:numId w:val="2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infraestrutura.</w:t>
      </w:r>
    </w:p>
    <w:p w14:paraId="743763D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7AF22B">
          <v:rect id="_x0000_i1326" style="width:0;height:1.5pt" o:hralign="center" o:hrstd="t" o:hr="t" fillcolor="#a0a0a0" stroked="f"/>
        </w:pict>
      </w:r>
    </w:p>
    <w:p w14:paraId="0BFD9BC7"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15. Segurança da Infraestrutura</w:t>
      </w:r>
    </w:p>
    <w:p w14:paraId="1B4DDA2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Ambiente previsto:</w:t>
      </w:r>
    </w:p>
    <w:p w14:paraId="14B751EE" w14:textId="77777777" w:rsidR="00125740" w:rsidRPr="00125740" w:rsidRDefault="00125740" w:rsidP="00125740">
      <w:pPr>
        <w:numPr>
          <w:ilvl w:val="0"/>
          <w:numId w:val="3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AWS.</w:t>
      </w:r>
    </w:p>
    <w:p w14:paraId="57CED4A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Controles:</w:t>
      </w:r>
    </w:p>
    <w:p w14:paraId="34C1DA0C"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redes privadas;</w:t>
      </w:r>
    </w:p>
    <w:p w14:paraId="0BD6D91A"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grupos de segurança;</w:t>
      </w:r>
    </w:p>
    <w:p w14:paraId="4C536CA6"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firewall;</w:t>
      </w:r>
    </w:p>
    <w:p w14:paraId="377BEA9B"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segregação de ambientes;</w:t>
      </w:r>
    </w:p>
    <w:p w14:paraId="27E40F08"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acesso administrativo;</w:t>
      </w:r>
    </w:p>
    <w:p w14:paraId="73216DC2" w14:textId="77777777" w:rsidR="00125740" w:rsidRPr="00125740" w:rsidRDefault="00125740" w:rsidP="00125740">
      <w:pPr>
        <w:numPr>
          <w:ilvl w:val="0"/>
          <w:numId w:val="3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w:t>
      </w:r>
    </w:p>
    <w:p w14:paraId="647CB318"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FA93610">
          <v:rect id="_x0000_i1327" style="width:0;height:1.5pt" o:hralign="center" o:hrstd="t" o:hr="t" fillcolor="#a0a0a0" stroked="f"/>
        </w:pict>
      </w:r>
    </w:p>
    <w:p w14:paraId="1EEF973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16. Gestão de Segredos</w:t>
      </w:r>
    </w:p>
    <w:p w14:paraId="6889816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Credenciais não deverão existir em código fonte.</w:t>
      </w:r>
    </w:p>
    <w:p w14:paraId="7E365DD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Utilizar:</w:t>
      </w:r>
    </w:p>
    <w:p w14:paraId="06BB63B1" w14:textId="77777777" w:rsidR="00125740" w:rsidRPr="00125740" w:rsidRDefault="00125740" w:rsidP="00125740">
      <w:pPr>
        <w:numPr>
          <w:ilvl w:val="0"/>
          <w:numId w:val="3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cofres de senha;</w:t>
      </w:r>
    </w:p>
    <w:p w14:paraId="5DEC3B91" w14:textId="77777777" w:rsidR="00125740" w:rsidRPr="00125740" w:rsidRDefault="00125740" w:rsidP="00125740">
      <w:pPr>
        <w:numPr>
          <w:ilvl w:val="0"/>
          <w:numId w:val="3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variáveis protegidas;</w:t>
      </w:r>
    </w:p>
    <w:p w14:paraId="4AB60157" w14:textId="77777777" w:rsidR="00125740" w:rsidRPr="00125740" w:rsidRDefault="00125740" w:rsidP="00125740">
      <w:pPr>
        <w:numPr>
          <w:ilvl w:val="0"/>
          <w:numId w:val="3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rotação de chaves.</w:t>
      </w:r>
    </w:p>
    <w:p w14:paraId="435E546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98BC081">
          <v:rect id="_x0000_i1328" style="width:0;height:1.5pt" o:hralign="center" o:hrstd="t" o:hr="t" fillcolor="#a0a0a0" stroked="f"/>
        </w:pict>
      </w:r>
    </w:p>
    <w:p w14:paraId="14D7C4B0"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17. Backup e Recuperação</w:t>
      </w:r>
    </w:p>
    <w:p w14:paraId="34A1574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política deverá contemplar:</w:t>
      </w:r>
    </w:p>
    <w:p w14:paraId="2C9EE3C4" w14:textId="77777777" w:rsidR="00125740" w:rsidRPr="00125740" w:rsidRDefault="00125740" w:rsidP="00125740">
      <w:pPr>
        <w:numPr>
          <w:ilvl w:val="0"/>
          <w:numId w:val="3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automáticos;</w:t>
      </w:r>
    </w:p>
    <w:p w14:paraId="669491EB" w14:textId="77777777" w:rsidR="00125740" w:rsidRPr="00125740" w:rsidRDefault="00125740" w:rsidP="00125740">
      <w:pPr>
        <w:numPr>
          <w:ilvl w:val="0"/>
          <w:numId w:val="3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cópias externas;</w:t>
      </w:r>
    </w:p>
    <w:p w14:paraId="6CAEDBA8" w14:textId="77777777" w:rsidR="00125740" w:rsidRPr="00125740" w:rsidRDefault="00125740" w:rsidP="00125740">
      <w:pPr>
        <w:numPr>
          <w:ilvl w:val="0"/>
          <w:numId w:val="3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criptografia;</w:t>
      </w:r>
    </w:p>
    <w:p w14:paraId="0B2D9C78" w14:textId="77777777" w:rsidR="00125740" w:rsidRPr="00125740" w:rsidRDefault="00125740" w:rsidP="00125740">
      <w:pPr>
        <w:numPr>
          <w:ilvl w:val="0"/>
          <w:numId w:val="3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de restauração.</w:t>
      </w:r>
    </w:p>
    <w:p w14:paraId="6FD8526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Objetivos:</w:t>
      </w:r>
    </w:p>
    <w:p w14:paraId="58DD223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RPO:</w:t>
      </w:r>
    </w:p>
    <w:p w14:paraId="36765CD7" w14:textId="77777777" w:rsidR="00125740" w:rsidRPr="00125740" w:rsidRDefault="00125740" w:rsidP="00125740">
      <w:pPr>
        <w:numPr>
          <w:ilvl w:val="0"/>
          <w:numId w:val="3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perda máxima aceitável de dados.</w:t>
      </w:r>
    </w:p>
    <w:p w14:paraId="75D47B2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RTO:</w:t>
      </w:r>
    </w:p>
    <w:p w14:paraId="7386235E" w14:textId="77777777" w:rsidR="00125740" w:rsidRPr="00125740" w:rsidRDefault="00125740" w:rsidP="00125740">
      <w:pPr>
        <w:numPr>
          <w:ilvl w:val="0"/>
          <w:numId w:val="3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tempo máximo para recuperação.</w:t>
      </w:r>
    </w:p>
    <w:p w14:paraId="7C07CC0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Valores deverão ser definidos na fase de implantação.</w:t>
      </w:r>
    </w:p>
    <w:p w14:paraId="522A09C5"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164F3A6">
          <v:rect id="_x0000_i1329" style="width:0;height:1.5pt" o:hralign="center" o:hrstd="t" o:hr="t" fillcolor="#a0a0a0" stroked="f"/>
        </w:pict>
      </w:r>
    </w:p>
    <w:p w14:paraId="31C5A874"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18. Continuidade de Negócio</w:t>
      </w:r>
    </w:p>
    <w:p w14:paraId="06DC347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deverá possuir:</w:t>
      </w:r>
    </w:p>
    <w:p w14:paraId="48D5C0A0" w14:textId="77777777" w:rsidR="00125740" w:rsidRPr="00125740" w:rsidRDefault="00125740" w:rsidP="00125740">
      <w:pPr>
        <w:numPr>
          <w:ilvl w:val="0"/>
          <w:numId w:val="3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plano de continuidade;</w:t>
      </w:r>
    </w:p>
    <w:p w14:paraId="4B4B9C95" w14:textId="77777777" w:rsidR="00125740" w:rsidRPr="00125740" w:rsidRDefault="00125740" w:rsidP="00125740">
      <w:pPr>
        <w:numPr>
          <w:ilvl w:val="0"/>
          <w:numId w:val="3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procedimentos de contingência;</w:t>
      </w:r>
    </w:p>
    <w:p w14:paraId="2EC2CD88" w14:textId="77777777" w:rsidR="00125740" w:rsidRPr="00125740" w:rsidRDefault="00125740" w:rsidP="00125740">
      <w:pPr>
        <w:numPr>
          <w:ilvl w:val="0"/>
          <w:numId w:val="3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responsáveis definidos;</w:t>
      </w:r>
    </w:p>
    <w:p w14:paraId="0253A63D" w14:textId="77777777" w:rsidR="00125740" w:rsidRPr="00125740" w:rsidRDefault="00125740" w:rsidP="00125740">
      <w:pPr>
        <w:numPr>
          <w:ilvl w:val="0"/>
          <w:numId w:val="3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periódicos.</w:t>
      </w:r>
    </w:p>
    <w:p w14:paraId="5E1D1EB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8E3F888">
          <v:rect id="_x0000_i1330" style="width:0;height:1.5pt" o:hralign="center" o:hrstd="t" o:hr="t" fillcolor="#a0a0a0" stroked="f"/>
        </w:pict>
      </w:r>
    </w:p>
    <w:p w14:paraId="1E313BCA"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19. Gestão de Incidentes</w:t>
      </w:r>
    </w:p>
    <w:p w14:paraId="61CF79E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Deverá existir processo para:</w:t>
      </w:r>
    </w:p>
    <w:p w14:paraId="6F84F56C"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identificação;</w:t>
      </w:r>
    </w:p>
    <w:p w14:paraId="5AC83442"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classificação;</w:t>
      </w:r>
    </w:p>
    <w:p w14:paraId="4D89A3EA"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contenção;</w:t>
      </w:r>
    </w:p>
    <w:p w14:paraId="34621CFA"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investigação;</w:t>
      </w:r>
    </w:p>
    <w:p w14:paraId="32FE7BE9"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recuperação;</w:t>
      </w:r>
    </w:p>
    <w:p w14:paraId="67E4725C" w14:textId="77777777" w:rsidR="00125740" w:rsidRPr="00125740" w:rsidRDefault="00125740" w:rsidP="00125740">
      <w:pPr>
        <w:numPr>
          <w:ilvl w:val="0"/>
          <w:numId w:val="3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comunicação.</w:t>
      </w:r>
    </w:p>
    <w:p w14:paraId="42040FA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Exemplos:</w:t>
      </w:r>
    </w:p>
    <w:p w14:paraId="30D990E0" w14:textId="77777777" w:rsidR="00125740" w:rsidRPr="00125740" w:rsidRDefault="00125740" w:rsidP="00125740">
      <w:pPr>
        <w:numPr>
          <w:ilvl w:val="0"/>
          <w:numId w:val="3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vazamento de dados;</w:t>
      </w:r>
    </w:p>
    <w:p w14:paraId="2597A9FC" w14:textId="77777777" w:rsidR="00125740" w:rsidRPr="00125740" w:rsidRDefault="00125740" w:rsidP="00125740">
      <w:pPr>
        <w:numPr>
          <w:ilvl w:val="0"/>
          <w:numId w:val="3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acesso indevido;</w:t>
      </w:r>
    </w:p>
    <w:p w14:paraId="4660DC66" w14:textId="77777777" w:rsidR="00125740" w:rsidRPr="00125740" w:rsidRDefault="00125740" w:rsidP="00125740">
      <w:pPr>
        <w:numPr>
          <w:ilvl w:val="0"/>
          <w:numId w:val="3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indisponibilidade;</w:t>
      </w:r>
    </w:p>
    <w:p w14:paraId="0CF40335" w14:textId="77777777" w:rsidR="00125740" w:rsidRPr="00125740" w:rsidRDefault="00125740" w:rsidP="00125740">
      <w:pPr>
        <w:numPr>
          <w:ilvl w:val="0"/>
          <w:numId w:val="3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comprometimento de credenciais.</w:t>
      </w:r>
    </w:p>
    <w:p w14:paraId="082BCD0B"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CC228FD">
          <v:rect id="_x0000_i1331" style="width:0;height:1.5pt" o:hralign="center" o:hrstd="t" o:hr="t" fillcolor="#a0a0a0" stroked="f"/>
        </w:pict>
      </w:r>
    </w:p>
    <w:p w14:paraId="1365C8BC"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lastRenderedPageBreak/>
        <w:t>20. Monitoramento de Segurança</w:t>
      </w:r>
    </w:p>
    <w:p w14:paraId="42D28E71"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Indicadores:</w:t>
      </w:r>
    </w:p>
    <w:p w14:paraId="22AF5D18" w14:textId="77777777" w:rsidR="00125740" w:rsidRPr="00125740" w:rsidRDefault="00125740" w:rsidP="00125740">
      <w:pPr>
        <w:numPr>
          <w:ilvl w:val="0"/>
          <w:numId w:val="3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tentativas de acesso inválidas;</w:t>
      </w:r>
    </w:p>
    <w:p w14:paraId="3C93259B" w14:textId="77777777" w:rsidR="00125740" w:rsidRPr="00125740" w:rsidRDefault="00125740" w:rsidP="00125740">
      <w:pPr>
        <w:numPr>
          <w:ilvl w:val="0"/>
          <w:numId w:val="3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 bloqueados;</w:t>
      </w:r>
    </w:p>
    <w:p w14:paraId="74167483" w14:textId="77777777" w:rsidR="00125740" w:rsidRPr="00125740" w:rsidRDefault="00125740" w:rsidP="00125740">
      <w:pPr>
        <w:numPr>
          <w:ilvl w:val="0"/>
          <w:numId w:val="3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alterações críticas;</w:t>
      </w:r>
    </w:p>
    <w:p w14:paraId="1C80B130" w14:textId="77777777" w:rsidR="00125740" w:rsidRPr="00125740" w:rsidRDefault="00125740" w:rsidP="00125740">
      <w:pPr>
        <w:numPr>
          <w:ilvl w:val="0"/>
          <w:numId w:val="3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falhas de integração;</w:t>
      </w:r>
    </w:p>
    <w:p w14:paraId="101A51FC" w14:textId="77777777" w:rsidR="00125740" w:rsidRPr="00125740" w:rsidRDefault="00125740" w:rsidP="00125740">
      <w:pPr>
        <w:numPr>
          <w:ilvl w:val="0"/>
          <w:numId w:val="3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comportamento anormal.</w:t>
      </w:r>
    </w:p>
    <w:p w14:paraId="5CC7F854"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AB3280">
          <v:rect id="_x0000_i1332" style="width:0;height:1.5pt" o:hralign="center" o:hrstd="t" o:hr="t" fillcolor="#a0a0a0" stroked="f"/>
        </w:pict>
      </w:r>
    </w:p>
    <w:p w14:paraId="7E8E88CD"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21. Segurança no Desenvolvimento</w:t>
      </w:r>
    </w:p>
    <w:p w14:paraId="3D231BF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ciclo de desenvolvimento deverá incluir:</w:t>
      </w:r>
    </w:p>
    <w:p w14:paraId="06F446AC" w14:textId="77777777" w:rsidR="00125740" w:rsidRPr="00125740" w:rsidRDefault="00125740" w:rsidP="00125740">
      <w:pPr>
        <w:numPr>
          <w:ilvl w:val="0"/>
          <w:numId w:val="3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análise de código;</w:t>
      </w:r>
    </w:p>
    <w:p w14:paraId="6447DE98" w14:textId="77777777" w:rsidR="00125740" w:rsidRPr="00125740" w:rsidRDefault="00125740" w:rsidP="00125740">
      <w:pPr>
        <w:numPr>
          <w:ilvl w:val="0"/>
          <w:numId w:val="3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revisão;</w:t>
      </w:r>
    </w:p>
    <w:p w14:paraId="34334A35" w14:textId="77777777" w:rsidR="00125740" w:rsidRPr="00125740" w:rsidRDefault="00125740" w:rsidP="00125740">
      <w:pPr>
        <w:numPr>
          <w:ilvl w:val="0"/>
          <w:numId w:val="3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automatizados;</w:t>
      </w:r>
    </w:p>
    <w:p w14:paraId="2EB296B1" w14:textId="77777777" w:rsidR="00125740" w:rsidRPr="00125740" w:rsidRDefault="00125740" w:rsidP="00125740">
      <w:pPr>
        <w:numPr>
          <w:ilvl w:val="0"/>
          <w:numId w:val="3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de segurança;</w:t>
      </w:r>
    </w:p>
    <w:p w14:paraId="144BCA10" w14:textId="77777777" w:rsidR="00125740" w:rsidRPr="00125740" w:rsidRDefault="00125740" w:rsidP="00125740">
      <w:pPr>
        <w:numPr>
          <w:ilvl w:val="0"/>
          <w:numId w:val="3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análise de dependências.</w:t>
      </w:r>
    </w:p>
    <w:p w14:paraId="3A937F69"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5BD2201">
          <v:rect id="_x0000_i1333" style="width:0;height:1.5pt" o:hralign="center" o:hrstd="t" o:hr="t" fillcolor="#a0a0a0" stroked="f"/>
        </w:pict>
      </w:r>
    </w:p>
    <w:p w14:paraId="478BB071"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22. Conformidade Legal</w:t>
      </w:r>
    </w:p>
    <w:p w14:paraId="54FCBBF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deverá atender:</w:t>
      </w:r>
    </w:p>
    <w:p w14:paraId="7EC3AF32"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LGPD;</w:t>
      </w:r>
    </w:p>
    <w:p w14:paraId="34250168"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Lei 14.129/2021;</w:t>
      </w:r>
    </w:p>
    <w:p w14:paraId="0AB3D085"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Lei 14.133/2021;</w:t>
      </w:r>
    </w:p>
    <w:p w14:paraId="2F533AB6"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LC 101/2000;</w:t>
      </w:r>
    </w:p>
    <w:p w14:paraId="27001B08"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SIAFIC;</w:t>
      </w:r>
    </w:p>
    <w:p w14:paraId="4A19BD40"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PCASP;</w:t>
      </w:r>
    </w:p>
    <w:p w14:paraId="587E14B1"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eSocial</w:t>
      </w:r>
      <w:proofErr w:type="spellEnd"/>
      <w:r w:rsidRPr="00125740">
        <w:rPr>
          <w:rFonts w:ascii="Times New Roman" w:eastAsia="Times New Roman" w:hAnsi="Times New Roman" w:cs="Times New Roman"/>
          <w:kern w:val="0"/>
          <w:lang w:eastAsia="pt-BR"/>
          <w14:ligatures w14:val="none"/>
        </w:rPr>
        <w:t>;</w:t>
      </w:r>
    </w:p>
    <w:p w14:paraId="77ECBF56" w14:textId="77777777" w:rsidR="00125740" w:rsidRPr="00125740" w:rsidRDefault="00125740" w:rsidP="00125740">
      <w:pPr>
        <w:numPr>
          <w:ilvl w:val="0"/>
          <w:numId w:val="3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requisitos TCE/BA.</w:t>
      </w:r>
    </w:p>
    <w:p w14:paraId="50753BC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3CE6178">
          <v:rect id="_x0000_i1334" style="width:0;height:1.5pt" o:hralign="center" o:hrstd="t" o:hr="t" fillcolor="#a0a0a0" stroked="f"/>
        </w:pict>
      </w:r>
    </w:p>
    <w:p w14:paraId="3C842787"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23. Modelo de Maturidade de Segurança</w:t>
      </w:r>
    </w:p>
    <w:p w14:paraId="34ED29C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evolução seguirá níveis:</w:t>
      </w:r>
    </w:p>
    <w:p w14:paraId="096898EE"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Nível 1 – Básico</w:t>
      </w:r>
    </w:p>
    <w:p w14:paraId="0CBF8994" w14:textId="77777777" w:rsidR="00125740" w:rsidRPr="00125740" w:rsidRDefault="00125740" w:rsidP="00125740">
      <w:pPr>
        <w:numPr>
          <w:ilvl w:val="0"/>
          <w:numId w:val="3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autenticação;</w:t>
      </w:r>
    </w:p>
    <w:p w14:paraId="2B0D9F33" w14:textId="77777777" w:rsidR="00125740" w:rsidRPr="00125740" w:rsidRDefault="00125740" w:rsidP="00125740">
      <w:pPr>
        <w:numPr>
          <w:ilvl w:val="0"/>
          <w:numId w:val="3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backups;</w:t>
      </w:r>
    </w:p>
    <w:p w14:paraId="44A1365A" w14:textId="77777777" w:rsidR="00125740" w:rsidRPr="00125740" w:rsidRDefault="00125740" w:rsidP="00125740">
      <w:pPr>
        <w:numPr>
          <w:ilvl w:val="0"/>
          <w:numId w:val="3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logs.</w:t>
      </w:r>
    </w:p>
    <w:p w14:paraId="77AEF7D4"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Nível 2 – Controlado</w:t>
      </w:r>
    </w:p>
    <w:p w14:paraId="0E6677C1" w14:textId="77777777" w:rsidR="00125740" w:rsidRPr="00125740" w:rsidRDefault="00125740" w:rsidP="00125740">
      <w:pPr>
        <w:numPr>
          <w:ilvl w:val="0"/>
          <w:numId w:val="3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MFA;</w:t>
      </w:r>
    </w:p>
    <w:p w14:paraId="0C0CE4C8" w14:textId="77777777" w:rsidR="00125740" w:rsidRPr="00125740" w:rsidRDefault="00125740" w:rsidP="00125740">
      <w:pPr>
        <w:numPr>
          <w:ilvl w:val="0"/>
          <w:numId w:val="3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auditoria;</w:t>
      </w:r>
    </w:p>
    <w:p w14:paraId="65B192F0" w14:textId="77777777" w:rsidR="00125740" w:rsidRPr="00125740" w:rsidRDefault="00125740" w:rsidP="00125740">
      <w:pPr>
        <w:numPr>
          <w:ilvl w:val="0"/>
          <w:numId w:val="3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gestão de acessos.</w:t>
      </w:r>
    </w:p>
    <w:p w14:paraId="685EE98F"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Nível 3 – Gerenciado</w:t>
      </w:r>
    </w:p>
    <w:p w14:paraId="1C331421" w14:textId="77777777" w:rsidR="00125740" w:rsidRPr="00125740" w:rsidRDefault="00125740" w:rsidP="00125740">
      <w:pPr>
        <w:numPr>
          <w:ilvl w:val="0"/>
          <w:numId w:val="3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w:t>
      </w:r>
    </w:p>
    <w:p w14:paraId="6E97EF28" w14:textId="77777777" w:rsidR="00125740" w:rsidRPr="00125740" w:rsidRDefault="00125740" w:rsidP="00125740">
      <w:pPr>
        <w:numPr>
          <w:ilvl w:val="0"/>
          <w:numId w:val="3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resposta a incidentes;</w:t>
      </w:r>
    </w:p>
    <w:p w14:paraId="55BEC213" w14:textId="77777777" w:rsidR="00125740" w:rsidRPr="00125740" w:rsidRDefault="00125740" w:rsidP="00125740">
      <w:pPr>
        <w:numPr>
          <w:ilvl w:val="0"/>
          <w:numId w:val="3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w:t>
      </w:r>
    </w:p>
    <w:p w14:paraId="12282627"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Nível 4 – Avançado</w:t>
      </w:r>
    </w:p>
    <w:p w14:paraId="294C5214" w14:textId="77777777" w:rsidR="00125740" w:rsidRPr="00125740" w:rsidRDefault="00125740" w:rsidP="00125740">
      <w:pPr>
        <w:numPr>
          <w:ilvl w:val="0"/>
          <w:numId w:val="3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inteligência de segurança;</w:t>
      </w:r>
    </w:p>
    <w:p w14:paraId="6FF58DAC" w14:textId="77777777" w:rsidR="00125740" w:rsidRPr="00125740" w:rsidRDefault="00125740" w:rsidP="00125740">
      <w:pPr>
        <w:numPr>
          <w:ilvl w:val="0"/>
          <w:numId w:val="3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análise comportamental;</w:t>
      </w:r>
    </w:p>
    <w:p w14:paraId="3A48F978" w14:textId="77777777" w:rsidR="00125740" w:rsidRPr="00125740" w:rsidRDefault="00125740" w:rsidP="00125740">
      <w:pPr>
        <w:numPr>
          <w:ilvl w:val="0"/>
          <w:numId w:val="3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automação.</w:t>
      </w:r>
    </w:p>
    <w:p w14:paraId="1C973F59"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7E2205">
          <v:rect id="_x0000_i1335" style="width:0;height:1.5pt" o:hralign="center" o:hrstd="t" o:hr="t" fillcolor="#a0a0a0" stroked="f"/>
        </w:pict>
      </w:r>
    </w:p>
    <w:p w14:paraId="7165E922"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24. Conclusão</w:t>
      </w:r>
    </w:p>
    <w:p w14:paraId="6DADB93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de Segurança estabelece os fundamentos para que o SIGMUN seja uma plataforma confiável, segura e adequada ao ambiente da administração pública.</w:t>
      </w:r>
    </w:p>
    <w:p w14:paraId="3CA709D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proteção dos dados municipais será tratada como requisito estrutural do sistema, garantindo que a digitalização dos processos aumente a eficiência sem comprometer a privacidade, a transparência e a confiança dos cidadãos.</w:t>
      </w:r>
    </w:p>
    <w:p w14:paraId="1A273B2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O próximo documento recomendado é o </w:t>
      </w:r>
      <w:r w:rsidRPr="00125740">
        <w:rPr>
          <w:rFonts w:ascii="Times New Roman" w:eastAsia="Times New Roman" w:hAnsi="Times New Roman" w:cs="Times New Roman"/>
          <w:b/>
          <w:bCs/>
          <w:kern w:val="0"/>
          <w:lang w:eastAsia="pt-BR"/>
          <w14:ligatures w14:val="none"/>
        </w:rPr>
        <w:t>012-Arquitetura-de-Implantação-e-Infraestrutura.md</w:t>
      </w:r>
      <w:r w:rsidRPr="00125740">
        <w:rPr>
          <w:rFonts w:ascii="Times New Roman" w:eastAsia="Times New Roman" w:hAnsi="Times New Roman" w:cs="Times New Roman"/>
          <w:kern w:val="0"/>
          <w:lang w:eastAsia="pt-BR"/>
          <w14:ligatures w14:val="none"/>
        </w:rPr>
        <w:t>.</w:t>
      </w:r>
    </w:p>
    <w:p w14:paraId="6E15EA0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Ele detalhará:</w:t>
      </w:r>
    </w:p>
    <w:p w14:paraId="59C0606A"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ambientes (desenvolvimento, homologação, produção); </w:t>
      </w:r>
    </w:p>
    <w:p w14:paraId="443FBA2B"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arquitetura AWS; </w:t>
      </w:r>
    </w:p>
    <w:p w14:paraId="5BD5E088"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servidores; </w:t>
      </w:r>
    </w:p>
    <w:p w14:paraId="3713A43D"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containers; </w:t>
      </w:r>
    </w:p>
    <w:p w14:paraId="0790820B"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redes; </w:t>
      </w:r>
    </w:p>
    <w:p w14:paraId="4DD99738"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banco PostgreSQL; </w:t>
      </w:r>
    </w:p>
    <w:p w14:paraId="2F8B142A"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armazenamento de documentos; </w:t>
      </w:r>
    </w:p>
    <w:p w14:paraId="05915A6A"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backups; </w:t>
      </w:r>
    </w:p>
    <w:p w14:paraId="34464F1A"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alta disponibilidade; </w:t>
      </w:r>
    </w:p>
    <w:p w14:paraId="085573F0"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CI/CD; </w:t>
      </w:r>
    </w:p>
    <w:p w14:paraId="514D6958"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monitoramento; </w:t>
      </w:r>
    </w:p>
    <w:p w14:paraId="21CF46C9" w14:textId="77777777" w:rsidR="00125740" w:rsidRPr="00125740" w:rsidRDefault="00125740" w:rsidP="00125740">
      <w:pPr>
        <w:numPr>
          <w:ilvl w:val="0"/>
          <w:numId w:val="3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estratégia de implantação em 6 meses.</w:t>
      </w:r>
    </w:p>
    <w:p w14:paraId="34FC20DA" w14:textId="0BB594B9" w:rsidR="00125740" w:rsidRDefault="00125740" w:rsidP="00B92F7D">
      <w:pPr>
        <w:spacing w:before="100" w:beforeAutospacing="1" w:after="100" w:afterAutospacing="1" w:line="240" w:lineRule="auto"/>
      </w:pPr>
      <w:r>
        <w:t>criemos agora o arquivo 012-Arquitetura-de-Implantação-e-Infraestrutura.md.</w:t>
      </w:r>
    </w:p>
    <w:p w14:paraId="7777E08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Perfeito. O documento </w:t>
      </w:r>
      <w:r w:rsidRPr="00125740">
        <w:rPr>
          <w:rFonts w:ascii="Times New Roman" w:eastAsia="Times New Roman" w:hAnsi="Times New Roman" w:cs="Times New Roman"/>
          <w:b/>
          <w:bCs/>
          <w:kern w:val="0"/>
          <w:lang w:eastAsia="pt-BR"/>
          <w14:ligatures w14:val="none"/>
        </w:rPr>
        <w:t>012-Arquitetura-de-Implantação-e-Infraestrutura.md</w:t>
      </w:r>
      <w:r w:rsidRPr="00125740">
        <w:rPr>
          <w:rFonts w:ascii="Times New Roman" w:eastAsia="Times New Roman" w:hAnsi="Times New Roman" w:cs="Times New Roman"/>
          <w:kern w:val="0"/>
          <w:lang w:eastAsia="pt-BR"/>
          <w14:ligatures w14:val="none"/>
        </w:rPr>
        <w:t xml:space="preserve"> fecha a camada de arquitetura técnica fundamental do SIGMUN, definindo onde e como a plataforma será executada.</w:t>
      </w:r>
    </w:p>
    <w:p w14:paraId="4CED80D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Este documento é especialmente importante porque o SIGMUN possui características de um sistema crítico municipal:</w:t>
      </w:r>
    </w:p>
    <w:p w14:paraId="4E75BF28"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operação contínua; </w:t>
      </w:r>
    </w:p>
    <w:p w14:paraId="16333AB3"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dados públicos e sensíveis; </w:t>
      </w:r>
    </w:p>
    <w:p w14:paraId="465F9E59"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integração com órgãos externos; </w:t>
      </w:r>
    </w:p>
    <w:p w14:paraId="5D4A9472"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necessidade de auditoria; </w:t>
      </w:r>
    </w:p>
    <w:p w14:paraId="112DCAA2"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crescimento progressivo; </w:t>
      </w:r>
    </w:p>
    <w:p w14:paraId="24C36DF0" w14:textId="77777777" w:rsidR="00125740" w:rsidRPr="00125740" w:rsidRDefault="00125740" w:rsidP="00125740">
      <w:pPr>
        <w:numPr>
          <w:ilvl w:val="0"/>
          <w:numId w:val="3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equipe técnica inicialmente reduzida. </w:t>
      </w:r>
    </w:p>
    <w:p w14:paraId="785D55C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 estratégia proposta será baseada em </w:t>
      </w:r>
      <w:r w:rsidRPr="00125740">
        <w:rPr>
          <w:rFonts w:ascii="Times New Roman" w:eastAsia="Times New Roman" w:hAnsi="Times New Roman" w:cs="Times New Roman"/>
          <w:b/>
          <w:bCs/>
          <w:kern w:val="0"/>
          <w:lang w:eastAsia="pt-BR"/>
          <w14:ligatures w14:val="none"/>
        </w:rPr>
        <w:t>infraestrutura em nuvem AWS</w:t>
      </w:r>
      <w:r w:rsidRPr="00125740">
        <w:rPr>
          <w:rFonts w:ascii="Times New Roman" w:eastAsia="Times New Roman" w:hAnsi="Times New Roman" w:cs="Times New Roman"/>
          <w:kern w:val="0"/>
          <w:lang w:eastAsia="pt-BR"/>
          <w14:ligatures w14:val="none"/>
        </w:rPr>
        <w:t xml:space="preserve">, com arquitetura preparada para crescimento, mas evitando complexidade operacional prematura. O modelo inicial será orientado a </w:t>
      </w:r>
      <w:r w:rsidRPr="00125740">
        <w:rPr>
          <w:rFonts w:ascii="Times New Roman" w:eastAsia="Times New Roman" w:hAnsi="Times New Roman" w:cs="Times New Roman"/>
          <w:b/>
          <w:bCs/>
          <w:kern w:val="0"/>
          <w:lang w:eastAsia="pt-BR"/>
          <w14:ligatures w14:val="none"/>
        </w:rPr>
        <w:t>containers, automação, segurança e evolução gradual</w:t>
      </w:r>
      <w:r w:rsidRPr="00125740">
        <w:rPr>
          <w:rFonts w:ascii="Times New Roman" w:eastAsia="Times New Roman" w:hAnsi="Times New Roman" w:cs="Times New Roman"/>
          <w:kern w:val="0"/>
          <w:lang w:eastAsia="pt-BR"/>
          <w14:ligatures w14:val="none"/>
        </w:rPr>
        <w:t>.</w:t>
      </w:r>
    </w:p>
    <w:p w14:paraId="2FB1432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Segue o documento:</w:t>
      </w:r>
    </w:p>
    <w:p w14:paraId="469A8D84"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012 – Arquitetura de Implantação e Infraestrutura</w:t>
      </w:r>
    </w:p>
    <w:p w14:paraId="3233E1E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b/>
          <w:bCs/>
          <w:kern w:val="0"/>
          <w:lang w:eastAsia="pt-BR"/>
          <w14:ligatures w14:val="none"/>
        </w:rPr>
        <w:t>Projeto:</w:t>
      </w:r>
      <w:r w:rsidRPr="00125740">
        <w:rPr>
          <w:rFonts w:ascii="Times New Roman" w:eastAsia="Times New Roman" w:hAnsi="Times New Roman" w:cs="Times New Roman"/>
          <w:kern w:val="0"/>
          <w:lang w:eastAsia="pt-BR"/>
          <w14:ligatures w14:val="none"/>
        </w:rPr>
        <w:t xml:space="preserve"> SIGMUN – Sistema Integrado de Gestão Municipal</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Documento:</w:t>
      </w:r>
      <w:r w:rsidRPr="00125740">
        <w:rPr>
          <w:rFonts w:ascii="Times New Roman" w:eastAsia="Times New Roman" w:hAnsi="Times New Roman" w:cs="Times New Roman"/>
          <w:kern w:val="0"/>
          <w:lang w:eastAsia="pt-BR"/>
          <w14:ligatures w14:val="none"/>
        </w:rPr>
        <w:t xml:space="preserve"> Arquitetura de Implantação e Infraestrutura</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Versão:</w:t>
      </w:r>
      <w:r w:rsidRPr="00125740">
        <w:rPr>
          <w:rFonts w:ascii="Times New Roman" w:eastAsia="Times New Roman" w:hAnsi="Times New Roman" w:cs="Times New Roman"/>
          <w:kern w:val="0"/>
          <w:lang w:eastAsia="pt-BR"/>
          <w14:ligatures w14:val="none"/>
        </w:rPr>
        <w:t xml:space="preserve"> 1.0</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Data:</w:t>
      </w:r>
      <w:r w:rsidRPr="00125740">
        <w:rPr>
          <w:rFonts w:ascii="Times New Roman" w:eastAsia="Times New Roman" w:hAnsi="Times New Roman" w:cs="Times New Roman"/>
          <w:kern w:val="0"/>
          <w:lang w:eastAsia="pt-BR"/>
          <w14:ligatures w14:val="none"/>
        </w:rPr>
        <w:t xml:space="preserve"> 30 de julho de 2026</w:t>
      </w:r>
      <w:r w:rsidRPr="00125740">
        <w:rPr>
          <w:rFonts w:ascii="Times New Roman" w:eastAsia="Times New Roman" w:hAnsi="Times New Roman" w:cs="Times New Roman"/>
          <w:kern w:val="0"/>
          <w:lang w:eastAsia="pt-BR"/>
          <w14:ligatures w14:val="none"/>
        </w:rPr>
        <w:br/>
      </w:r>
      <w:r w:rsidRPr="00125740">
        <w:rPr>
          <w:rFonts w:ascii="Times New Roman" w:eastAsia="Times New Roman" w:hAnsi="Times New Roman" w:cs="Times New Roman"/>
          <w:b/>
          <w:bCs/>
          <w:kern w:val="0"/>
          <w:lang w:eastAsia="pt-BR"/>
          <w14:ligatures w14:val="none"/>
        </w:rPr>
        <w:t>Situação:</w:t>
      </w:r>
      <w:r w:rsidRPr="00125740">
        <w:rPr>
          <w:rFonts w:ascii="Times New Roman" w:eastAsia="Times New Roman" w:hAnsi="Times New Roman" w:cs="Times New Roman"/>
          <w:kern w:val="0"/>
          <w:lang w:eastAsia="pt-BR"/>
          <w14:ligatures w14:val="none"/>
        </w:rPr>
        <w:t xml:space="preserve"> Em elaboração</w:t>
      </w:r>
    </w:p>
    <w:p w14:paraId="0B6E832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4F52D3">
          <v:rect id="_x0000_i1336" style="width:0;height:1.5pt" o:hralign="center" o:hrstd="t" o:hr="t" fillcolor="#a0a0a0" stroked="f"/>
        </w:pict>
      </w:r>
    </w:p>
    <w:p w14:paraId="29A980E0"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 Objetivo</w:t>
      </w:r>
    </w:p>
    <w:p w14:paraId="66C1DCD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Este documento define a arquitetura de implantação e infraestrutura necessária para operação do SIGMUN, estabelecendo padrões para:</w:t>
      </w:r>
    </w:p>
    <w:p w14:paraId="3641877C"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ambientes computacionais;</w:t>
      </w:r>
    </w:p>
    <w:p w14:paraId="0AF76B0E"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hospedagem;</w:t>
      </w:r>
    </w:p>
    <w:p w14:paraId="50D2A4BE"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redes;</w:t>
      </w:r>
    </w:p>
    <w:p w14:paraId="3C06F0C1"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servidores;</w:t>
      </w:r>
    </w:p>
    <w:p w14:paraId="714EECE2"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containers;</w:t>
      </w:r>
    </w:p>
    <w:p w14:paraId="7BE292F5"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banco de dados;</w:t>
      </w:r>
    </w:p>
    <w:p w14:paraId="3E2CC0C2"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armazenamento;</w:t>
      </w:r>
    </w:p>
    <w:p w14:paraId="55EBA0C7"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w:t>
      </w:r>
    </w:p>
    <w:p w14:paraId="4B83C503"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w:t>
      </w:r>
    </w:p>
    <w:p w14:paraId="1929F250" w14:textId="77777777" w:rsidR="00125740" w:rsidRPr="00125740" w:rsidRDefault="00125740" w:rsidP="00125740">
      <w:pPr>
        <w:numPr>
          <w:ilvl w:val="0"/>
          <w:numId w:val="3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continuidade operacional.</w:t>
      </w:r>
    </w:p>
    <w:p w14:paraId="7941A1F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objetivo é garantir uma infraestrutura segura, escalável, sustentável e adequada às necessidades da Prefeitura Municipal de Camacan.</w:t>
      </w:r>
    </w:p>
    <w:p w14:paraId="65EF050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294B43">
          <v:rect id="_x0000_i1337" style="width:0;height:1.5pt" o:hralign="center" o:hrstd="t" o:hr="t" fillcolor="#a0a0a0" stroked="f"/>
        </w:pict>
      </w:r>
    </w:p>
    <w:p w14:paraId="1D9FB87A"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 Diretrizes Gerais</w:t>
      </w:r>
    </w:p>
    <w:p w14:paraId="1374F43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infraestrutura do SIGMUN deverá atender aos seguintes princípios:</w:t>
      </w:r>
    </w:p>
    <w:p w14:paraId="08CAB2C9"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alta disponibilidade;</w:t>
      </w:r>
    </w:p>
    <w:p w14:paraId="63398EB3"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 por padrão;</w:t>
      </w:r>
    </w:p>
    <w:p w14:paraId="32246662"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escalabilidade progressiva;</w:t>
      </w:r>
    </w:p>
    <w:p w14:paraId="39789305"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automação operacional;</w:t>
      </w:r>
    </w:p>
    <w:p w14:paraId="61AD035A"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redução de dependência manual;</w:t>
      </w:r>
    </w:p>
    <w:p w14:paraId="45667A0C"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 contínuo;</w:t>
      </w:r>
    </w:p>
    <w:p w14:paraId="0764FCD9"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recuperação rápida;</w:t>
      </w:r>
    </w:p>
    <w:p w14:paraId="4844C62E" w14:textId="77777777" w:rsidR="00125740" w:rsidRPr="00125740" w:rsidRDefault="00125740" w:rsidP="00125740">
      <w:pPr>
        <w:numPr>
          <w:ilvl w:val="0"/>
          <w:numId w:val="3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otimização de custos.</w:t>
      </w:r>
    </w:p>
    <w:p w14:paraId="1173B924"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538FE51">
          <v:rect id="_x0000_i1338" style="width:0;height:1.5pt" o:hralign="center" o:hrstd="t" o:hr="t" fillcolor="#a0a0a0" stroked="f"/>
        </w:pict>
      </w:r>
    </w:p>
    <w:p w14:paraId="1F92592C"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3. Modelo de Hospedagem</w:t>
      </w:r>
    </w:p>
    <w:p w14:paraId="4C739E3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plataforma será hospedada prioritariamente em ambiente de computação em nuvem.</w:t>
      </w:r>
    </w:p>
    <w:p w14:paraId="0A89646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Provedor previsto:</w:t>
      </w:r>
    </w:p>
    <w:p w14:paraId="53DE3EC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b/>
          <w:bCs/>
          <w:kern w:val="0"/>
          <w:lang w:eastAsia="pt-BR"/>
          <w14:ligatures w14:val="none"/>
        </w:rPr>
        <w:t>Amazon</w:t>
      </w:r>
      <w:proofErr w:type="spellEnd"/>
      <w:r w:rsidRPr="00125740">
        <w:rPr>
          <w:rFonts w:ascii="Times New Roman" w:eastAsia="Times New Roman" w:hAnsi="Times New Roman" w:cs="Times New Roman"/>
          <w:b/>
          <w:bCs/>
          <w:kern w:val="0"/>
          <w:lang w:eastAsia="pt-BR"/>
          <w14:ligatures w14:val="none"/>
        </w:rPr>
        <w:t xml:space="preserve"> Web Services (AWS)</w:t>
      </w:r>
    </w:p>
    <w:p w14:paraId="101C27D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Motivos:</w:t>
      </w:r>
    </w:p>
    <w:p w14:paraId="23308BF7"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disponibilidade global;</w:t>
      </w:r>
    </w:p>
    <w:p w14:paraId="1876530E"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recursos de segurança;</w:t>
      </w:r>
    </w:p>
    <w:p w14:paraId="0E5D0F23"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escalabilidade;</w:t>
      </w:r>
    </w:p>
    <w:p w14:paraId="231A7D65"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serviços gerenciados;</w:t>
      </w:r>
    </w:p>
    <w:p w14:paraId="4A4950B3"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suporte a ambientes corporativos;</w:t>
      </w:r>
    </w:p>
    <w:p w14:paraId="79A9C807" w14:textId="77777777" w:rsidR="00125740" w:rsidRPr="00125740" w:rsidRDefault="00125740" w:rsidP="00125740">
      <w:pPr>
        <w:numPr>
          <w:ilvl w:val="0"/>
          <w:numId w:val="3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ampla documentação.</w:t>
      </w:r>
    </w:p>
    <w:p w14:paraId="016BAF0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6812D03">
          <v:rect id="_x0000_i1339" style="width:0;height:1.5pt" o:hralign="center" o:hrstd="t" o:hr="t" fillcolor="#a0a0a0" stroked="f"/>
        </w:pict>
      </w:r>
    </w:p>
    <w:p w14:paraId="1B275EF7"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4. Ambientes Operacionais</w:t>
      </w:r>
    </w:p>
    <w:p w14:paraId="5072EA0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possuirá ambientes separados.</w:t>
      </w:r>
    </w:p>
    <w:p w14:paraId="6388A15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4A8B6C7">
          <v:rect id="_x0000_i1340" style="width:0;height:1.5pt" o:hralign="center" o:hrstd="t" o:hr="t" fillcolor="#a0a0a0" stroked="f"/>
        </w:pict>
      </w:r>
    </w:p>
    <w:p w14:paraId="0BA153F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4.1 Ambiente de Desenvolvimento</w:t>
      </w:r>
    </w:p>
    <w:p w14:paraId="471F767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Objetivo:</w:t>
      </w:r>
    </w:p>
    <w:p w14:paraId="1D106223" w14:textId="77777777" w:rsidR="00125740" w:rsidRPr="00125740" w:rsidRDefault="00125740" w:rsidP="00125740">
      <w:pPr>
        <w:numPr>
          <w:ilvl w:val="0"/>
          <w:numId w:val="3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criação de funcionalidades;</w:t>
      </w:r>
    </w:p>
    <w:p w14:paraId="1891A751" w14:textId="77777777" w:rsidR="00125740" w:rsidRPr="00125740" w:rsidRDefault="00125740" w:rsidP="00125740">
      <w:pPr>
        <w:numPr>
          <w:ilvl w:val="0"/>
          <w:numId w:val="3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iniciais;</w:t>
      </w:r>
    </w:p>
    <w:p w14:paraId="26CC96A9" w14:textId="77777777" w:rsidR="00125740" w:rsidRPr="00125740" w:rsidRDefault="00125740" w:rsidP="00125740">
      <w:pPr>
        <w:numPr>
          <w:ilvl w:val="0"/>
          <w:numId w:val="3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experimentação.</w:t>
      </w:r>
    </w:p>
    <w:p w14:paraId="11BC88C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08D7A9F6" w14:textId="77777777" w:rsidR="00125740" w:rsidRPr="00125740" w:rsidRDefault="00125740" w:rsidP="00125740">
      <w:pPr>
        <w:numPr>
          <w:ilvl w:val="0"/>
          <w:numId w:val="3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menor capacidade;</w:t>
      </w:r>
    </w:p>
    <w:p w14:paraId="54A00547" w14:textId="77777777" w:rsidR="00125740" w:rsidRPr="00125740" w:rsidRDefault="00125740" w:rsidP="00125740">
      <w:pPr>
        <w:numPr>
          <w:ilvl w:val="0"/>
          <w:numId w:val="3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fictícios;</w:t>
      </w:r>
    </w:p>
    <w:p w14:paraId="19F75681" w14:textId="77777777" w:rsidR="00125740" w:rsidRPr="00125740" w:rsidRDefault="00125740" w:rsidP="00125740">
      <w:pPr>
        <w:numPr>
          <w:ilvl w:val="0"/>
          <w:numId w:val="3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acesso restrito à equipe técnica.</w:t>
      </w:r>
    </w:p>
    <w:p w14:paraId="40BE40F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78D42C">
          <v:rect id="_x0000_i1341" style="width:0;height:1.5pt" o:hralign="center" o:hrstd="t" o:hr="t" fillcolor="#a0a0a0" stroked="f"/>
        </w:pict>
      </w:r>
    </w:p>
    <w:p w14:paraId="5DCE5296"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4.2 Ambiente de Homologação</w:t>
      </w:r>
    </w:p>
    <w:p w14:paraId="4F433A0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Objetivo:</w:t>
      </w:r>
    </w:p>
    <w:p w14:paraId="611704B3" w14:textId="77777777" w:rsidR="00125740" w:rsidRPr="00125740" w:rsidRDefault="00125740" w:rsidP="00125740">
      <w:pPr>
        <w:numPr>
          <w:ilvl w:val="0"/>
          <w:numId w:val="3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validação pelos usuários;</w:t>
      </w:r>
    </w:p>
    <w:p w14:paraId="4B1C2A28" w14:textId="77777777" w:rsidR="00125740" w:rsidRPr="00125740" w:rsidRDefault="00125740" w:rsidP="00125740">
      <w:pPr>
        <w:numPr>
          <w:ilvl w:val="0"/>
          <w:numId w:val="3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funcionais;</w:t>
      </w:r>
    </w:p>
    <w:p w14:paraId="128A2649" w14:textId="77777777" w:rsidR="00125740" w:rsidRPr="00125740" w:rsidRDefault="00125740" w:rsidP="00125740">
      <w:pPr>
        <w:numPr>
          <w:ilvl w:val="0"/>
          <w:numId w:val="3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treinamento.</w:t>
      </w:r>
    </w:p>
    <w:p w14:paraId="58EB8B9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5F582914" w14:textId="77777777" w:rsidR="00125740" w:rsidRPr="00125740" w:rsidRDefault="00125740" w:rsidP="00125740">
      <w:pPr>
        <w:numPr>
          <w:ilvl w:val="0"/>
          <w:numId w:val="3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semelhante ao ambiente produtivo;</w:t>
      </w:r>
    </w:p>
    <w:p w14:paraId="542CC7B2" w14:textId="77777777" w:rsidR="00125740" w:rsidRPr="00125740" w:rsidRDefault="00125740" w:rsidP="00125740">
      <w:pPr>
        <w:numPr>
          <w:ilvl w:val="0"/>
          <w:numId w:val="3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anonimizados ou controlados;</w:t>
      </w:r>
    </w:p>
    <w:p w14:paraId="54F5D2ED" w14:textId="77777777" w:rsidR="00125740" w:rsidRPr="00125740" w:rsidRDefault="00125740" w:rsidP="00125740">
      <w:pPr>
        <w:numPr>
          <w:ilvl w:val="0"/>
          <w:numId w:val="3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acesso das secretarias.</w:t>
      </w:r>
    </w:p>
    <w:p w14:paraId="75A9B11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1707AB2">
          <v:rect id="_x0000_i1342" style="width:0;height:1.5pt" o:hralign="center" o:hrstd="t" o:hr="t" fillcolor="#a0a0a0" stroked="f"/>
        </w:pict>
      </w:r>
    </w:p>
    <w:p w14:paraId="09FB2416"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4.3 Ambiente de Produção</w:t>
      </w:r>
    </w:p>
    <w:p w14:paraId="02A40EF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Objetivo:</w:t>
      </w:r>
    </w:p>
    <w:p w14:paraId="6ADF3C0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Operação oficial da Prefeitura.</w:t>
      </w:r>
    </w:p>
    <w:p w14:paraId="110E9CA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789CA7C7" w14:textId="77777777" w:rsidR="00125740" w:rsidRPr="00125740" w:rsidRDefault="00125740" w:rsidP="00125740">
      <w:pPr>
        <w:numPr>
          <w:ilvl w:val="0"/>
          <w:numId w:val="3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alta disponibilidade;</w:t>
      </w:r>
    </w:p>
    <w:p w14:paraId="2CDD79D3" w14:textId="77777777" w:rsidR="00125740" w:rsidRPr="00125740" w:rsidRDefault="00125740" w:rsidP="00125740">
      <w:pPr>
        <w:numPr>
          <w:ilvl w:val="0"/>
          <w:numId w:val="3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 permanente;</w:t>
      </w:r>
    </w:p>
    <w:p w14:paraId="4797694C" w14:textId="77777777" w:rsidR="00125740" w:rsidRPr="00125740" w:rsidRDefault="00125740" w:rsidP="00125740">
      <w:pPr>
        <w:numPr>
          <w:ilvl w:val="0"/>
          <w:numId w:val="3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w:t>
      </w:r>
    </w:p>
    <w:p w14:paraId="16AF53B1" w14:textId="77777777" w:rsidR="00125740" w:rsidRPr="00125740" w:rsidRDefault="00125740" w:rsidP="00125740">
      <w:pPr>
        <w:numPr>
          <w:ilvl w:val="0"/>
          <w:numId w:val="3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 reforçada.</w:t>
      </w:r>
    </w:p>
    <w:p w14:paraId="5F2A60ED"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731FC8EA">
          <v:rect id="_x0000_i1343" style="width:0;height:1.5pt" o:hralign="center" o:hrstd="t" o:hr="t" fillcolor="#a0a0a0" stroked="f"/>
        </w:pict>
      </w:r>
    </w:p>
    <w:p w14:paraId="77D543B4"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5. Arquitetura Geral de Implantação</w:t>
      </w:r>
    </w:p>
    <w:p w14:paraId="4B9347E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Modelo conceitual:</w:t>
      </w:r>
    </w:p>
    <w:p w14:paraId="6C3A37F7"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081F0C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eastAsia="pt-BR"/>
          <w14:ligatures w14:val="none"/>
        </w:rPr>
        <w:t xml:space="preserve">                 </w:t>
      </w:r>
      <w:proofErr w:type="spellStart"/>
      <w:r w:rsidRPr="00125740">
        <w:rPr>
          <w:rFonts w:ascii="Courier New" w:eastAsia="Times New Roman" w:hAnsi="Courier New" w:cs="Courier New"/>
          <w:kern w:val="0"/>
          <w:sz w:val="20"/>
          <w:szCs w:val="20"/>
          <w:lang w:val="en-US" w:eastAsia="pt-BR"/>
          <w14:ligatures w14:val="none"/>
        </w:rPr>
        <w:t>Usuários</w:t>
      </w:r>
      <w:proofErr w:type="spellEnd"/>
    </w:p>
    <w:p w14:paraId="63FEA11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w:t>
      </w:r>
    </w:p>
    <w:p w14:paraId="3A76BBEF"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w:t>
      </w:r>
    </w:p>
    <w:p w14:paraId="78148BB9"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CloudFront / CDN</w:t>
      </w:r>
    </w:p>
    <w:p w14:paraId="4741387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w:t>
      </w:r>
    </w:p>
    <w:p w14:paraId="2C20C5B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w:t>
      </w:r>
    </w:p>
    <w:p w14:paraId="004CC636"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Load Balancer</w:t>
      </w:r>
    </w:p>
    <w:p w14:paraId="1C5CADDB"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125740">
        <w:rPr>
          <w:rFonts w:ascii="Courier New" w:eastAsia="Times New Roman" w:hAnsi="Courier New" w:cs="Courier New"/>
          <w:kern w:val="0"/>
          <w:sz w:val="20"/>
          <w:szCs w:val="20"/>
          <w:lang w:val="en-US" w:eastAsia="pt-BR"/>
          <w14:ligatures w14:val="none"/>
        </w:rPr>
        <w:t xml:space="preserve">                    |</w:t>
      </w:r>
    </w:p>
    <w:p w14:paraId="2A8672CB"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val="en-US" w:eastAsia="pt-BR"/>
          <w14:ligatures w14:val="none"/>
        </w:rPr>
        <w:t xml:space="preserve">        </w:t>
      </w:r>
      <w:r w:rsidRPr="00125740">
        <w:rPr>
          <w:rFonts w:ascii="Courier New" w:eastAsia="Times New Roman" w:hAnsi="Courier New" w:cs="Courier New"/>
          <w:kern w:val="0"/>
          <w:sz w:val="20"/>
          <w:szCs w:val="20"/>
          <w:lang w:eastAsia="pt-BR"/>
          <w14:ligatures w14:val="none"/>
        </w:rPr>
        <w:t>--------------------------</w:t>
      </w:r>
    </w:p>
    <w:p w14:paraId="02EE9B82"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w:t>
      </w:r>
    </w:p>
    <w:p w14:paraId="16D081D4"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Aplicação Web             API </w:t>
      </w:r>
      <w:proofErr w:type="spellStart"/>
      <w:r w:rsidRPr="00125740">
        <w:rPr>
          <w:rFonts w:ascii="Courier New" w:eastAsia="Times New Roman" w:hAnsi="Courier New" w:cs="Courier New"/>
          <w:kern w:val="0"/>
          <w:sz w:val="20"/>
          <w:szCs w:val="20"/>
          <w:lang w:eastAsia="pt-BR"/>
          <w14:ligatures w14:val="none"/>
        </w:rPr>
        <w:t>Backend</w:t>
      </w:r>
      <w:proofErr w:type="spellEnd"/>
    </w:p>
    <w:p w14:paraId="58114CF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w:t>
      </w:r>
    </w:p>
    <w:p w14:paraId="2AC1FA31"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6EA8039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3E9D9C61"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Serviços Internos</w:t>
      </w:r>
    </w:p>
    <w:p w14:paraId="3F8512D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6F2FFD7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1F1BD61D"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                        |</w:t>
      </w:r>
    </w:p>
    <w:p w14:paraId="09F1D135"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PostgreSQL              </w:t>
      </w:r>
      <w:proofErr w:type="spellStart"/>
      <w:r w:rsidRPr="00125740">
        <w:rPr>
          <w:rFonts w:ascii="Courier New" w:eastAsia="Times New Roman" w:hAnsi="Courier New" w:cs="Courier New"/>
          <w:kern w:val="0"/>
          <w:sz w:val="20"/>
          <w:szCs w:val="20"/>
          <w:lang w:eastAsia="pt-BR"/>
          <w14:ligatures w14:val="none"/>
        </w:rPr>
        <w:t>Storage</w:t>
      </w:r>
      <w:proofErr w:type="spellEnd"/>
      <w:r w:rsidRPr="00125740">
        <w:rPr>
          <w:rFonts w:ascii="Courier New" w:eastAsia="Times New Roman" w:hAnsi="Courier New" w:cs="Courier New"/>
          <w:kern w:val="0"/>
          <w:sz w:val="20"/>
          <w:szCs w:val="20"/>
          <w:lang w:eastAsia="pt-BR"/>
          <w14:ligatures w14:val="none"/>
        </w:rPr>
        <w:t xml:space="preserve"> Documentos</w:t>
      </w:r>
    </w:p>
    <w:p w14:paraId="1CF39A59"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487515B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Backup</w:t>
      </w:r>
    </w:p>
    <w:p w14:paraId="4ECF992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56BB970">
          <v:rect id="_x0000_i1344" style="width:0;height:1.5pt" o:hralign="center" o:hrstd="t" o:hr="t" fillcolor="#a0a0a0" stroked="f"/>
        </w:pict>
      </w:r>
    </w:p>
    <w:p w14:paraId="0D323393"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6. Arquitetura em Containers</w:t>
      </w:r>
    </w:p>
    <w:p w14:paraId="59F144CD"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deverá utilizar containers para padronizar implantação.</w:t>
      </w:r>
    </w:p>
    <w:p w14:paraId="17E9415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Tecnologia prevista:</w:t>
      </w:r>
    </w:p>
    <w:p w14:paraId="6A7D8545" w14:textId="77777777" w:rsidR="00125740" w:rsidRPr="00125740" w:rsidRDefault="00125740" w:rsidP="00125740">
      <w:pPr>
        <w:numPr>
          <w:ilvl w:val="0"/>
          <w:numId w:val="3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Docker.</w:t>
      </w:r>
    </w:p>
    <w:p w14:paraId="6C6E84E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Benefícios:</w:t>
      </w:r>
    </w:p>
    <w:p w14:paraId="66ED6DC7" w14:textId="77777777" w:rsidR="00125740" w:rsidRPr="00125740" w:rsidRDefault="00125740" w:rsidP="00125740">
      <w:pPr>
        <w:numPr>
          <w:ilvl w:val="0"/>
          <w:numId w:val="3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isolamento;</w:t>
      </w:r>
    </w:p>
    <w:p w14:paraId="3D995FCF" w14:textId="77777777" w:rsidR="00125740" w:rsidRPr="00125740" w:rsidRDefault="00125740" w:rsidP="00125740">
      <w:pPr>
        <w:numPr>
          <w:ilvl w:val="0"/>
          <w:numId w:val="3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portabilidade;</w:t>
      </w:r>
    </w:p>
    <w:p w14:paraId="3FFD4CFC" w14:textId="77777777" w:rsidR="00125740" w:rsidRPr="00125740" w:rsidRDefault="00125740" w:rsidP="00125740">
      <w:pPr>
        <w:numPr>
          <w:ilvl w:val="0"/>
          <w:numId w:val="3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facilidade de atualização;</w:t>
      </w:r>
    </w:p>
    <w:p w14:paraId="737F2FA4" w14:textId="77777777" w:rsidR="00125740" w:rsidRPr="00125740" w:rsidRDefault="00125740" w:rsidP="00125740">
      <w:pPr>
        <w:numPr>
          <w:ilvl w:val="0"/>
          <w:numId w:val="3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consistência entre ambientes.</w:t>
      </w:r>
    </w:p>
    <w:p w14:paraId="7153AD7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B5BE0D">
          <v:rect id="_x0000_i1345" style="width:0;height:1.5pt" o:hralign="center" o:hrstd="t" o:hr="t" fillcolor="#a0a0a0" stroked="f"/>
        </w:pict>
      </w:r>
    </w:p>
    <w:p w14:paraId="3231ECD2"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7. Orquestração</w:t>
      </w:r>
    </w:p>
    <w:p w14:paraId="4056F84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evolução poderá utilizar:</w:t>
      </w:r>
    </w:p>
    <w:p w14:paraId="637E7F6C" w14:textId="77777777" w:rsidR="00125740" w:rsidRPr="00125740" w:rsidRDefault="00125740" w:rsidP="00125740">
      <w:pPr>
        <w:numPr>
          <w:ilvl w:val="0"/>
          <w:numId w:val="3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 xml:space="preserve">Docker </w:t>
      </w:r>
      <w:proofErr w:type="spellStart"/>
      <w:r w:rsidRPr="00125740">
        <w:rPr>
          <w:rFonts w:ascii="Times New Roman" w:eastAsia="Times New Roman" w:hAnsi="Times New Roman" w:cs="Times New Roman"/>
          <w:kern w:val="0"/>
          <w:lang w:eastAsia="pt-BR"/>
          <w14:ligatures w14:val="none"/>
        </w:rPr>
        <w:t>Compose</w:t>
      </w:r>
      <w:proofErr w:type="spellEnd"/>
      <w:r w:rsidRPr="00125740">
        <w:rPr>
          <w:rFonts w:ascii="Times New Roman" w:eastAsia="Times New Roman" w:hAnsi="Times New Roman" w:cs="Times New Roman"/>
          <w:kern w:val="0"/>
          <w:lang w:eastAsia="pt-BR"/>
          <w14:ligatures w14:val="none"/>
        </w:rPr>
        <w:t xml:space="preserve"> (fase inicial);</w:t>
      </w:r>
    </w:p>
    <w:p w14:paraId="06EB39B7" w14:textId="77777777" w:rsidR="00125740" w:rsidRPr="00125740" w:rsidRDefault="00125740" w:rsidP="00125740">
      <w:pPr>
        <w:numPr>
          <w:ilvl w:val="0"/>
          <w:numId w:val="32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Kubernetes</w:t>
      </w:r>
      <w:proofErr w:type="spellEnd"/>
      <w:r w:rsidRPr="00125740">
        <w:rPr>
          <w:rFonts w:ascii="Times New Roman" w:eastAsia="Times New Roman" w:hAnsi="Times New Roman" w:cs="Times New Roman"/>
          <w:kern w:val="0"/>
          <w:lang w:eastAsia="pt-BR"/>
          <w14:ligatures w14:val="none"/>
        </w:rPr>
        <w:t>/EKS (fase avançada).</w:t>
      </w:r>
    </w:p>
    <w:p w14:paraId="0911CF0A"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Estratégia:</w:t>
      </w:r>
    </w:p>
    <w:p w14:paraId="0B4076E5"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inicial</w:t>
      </w:r>
    </w:p>
    <w:p w14:paraId="431DF4E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Ambiente simplificado:</w:t>
      </w:r>
    </w:p>
    <w:p w14:paraId="6F480C5D" w14:textId="77777777" w:rsidR="00125740" w:rsidRPr="00125740" w:rsidRDefault="00125740" w:rsidP="00125740">
      <w:pPr>
        <w:numPr>
          <w:ilvl w:val="0"/>
          <w:numId w:val="3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menor custo;</w:t>
      </w:r>
    </w:p>
    <w:p w14:paraId="3A0F4791" w14:textId="77777777" w:rsidR="00125740" w:rsidRPr="00125740" w:rsidRDefault="00125740" w:rsidP="00125740">
      <w:pPr>
        <w:numPr>
          <w:ilvl w:val="0"/>
          <w:numId w:val="3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menor complexidade;</w:t>
      </w:r>
    </w:p>
    <w:p w14:paraId="77396236" w14:textId="77777777" w:rsidR="00125740" w:rsidRPr="00125740" w:rsidRDefault="00125740" w:rsidP="00125740">
      <w:pPr>
        <w:numPr>
          <w:ilvl w:val="0"/>
          <w:numId w:val="3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implantação rápida.</w:t>
      </w:r>
    </w:p>
    <w:p w14:paraId="6F7997F7"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futura</w:t>
      </w:r>
    </w:p>
    <w:p w14:paraId="26C7E3B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Orquestração avançada:</w:t>
      </w:r>
    </w:p>
    <w:p w14:paraId="5D78404B" w14:textId="77777777" w:rsidR="00125740" w:rsidRPr="00125740" w:rsidRDefault="00125740" w:rsidP="00125740">
      <w:pPr>
        <w:numPr>
          <w:ilvl w:val="0"/>
          <w:numId w:val="3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múltiplas instâncias;</w:t>
      </w:r>
    </w:p>
    <w:p w14:paraId="69476266" w14:textId="77777777" w:rsidR="00125740" w:rsidRPr="00125740" w:rsidRDefault="00125740" w:rsidP="00125740">
      <w:pPr>
        <w:numPr>
          <w:ilvl w:val="0"/>
          <w:numId w:val="3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escalabilidade automática;</w:t>
      </w:r>
    </w:p>
    <w:p w14:paraId="7296C522" w14:textId="77777777" w:rsidR="00125740" w:rsidRPr="00125740" w:rsidRDefault="00125740" w:rsidP="00125740">
      <w:pPr>
        <w:numPr>
          <w:ilvl w:val="0"/>
          <w:numId w:val="3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alta disponibilidade.</w:t>
      </w:r>
    </w:p>
    <w:p w14:paraId="1D15A0A4"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748D3AF">
          <v:rect id="_x0000_i1346" style="width:0;height:1.5pt" o:hralign="center" o:hrstd="t" o:hr="t" fillcolor="#a0a0a0" stroked="f"/>
        </w:pict>
      </w:r>
    </w:p>
    <w:p w14:paraId="61C06DA5"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8. Componentes de Infraestrutura</w:t>
      </w:r>
    </w:p>
    <w:p w14:paraId="2E3B4A61"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 xml:space="preserve">8.1 Aplicação </w:t>
      </w:r>
      <w:proofErr w:type="spellStart"/>
      <w:r w:rsidRPr="00125740">
        <w:rPr>
          <w:rFonts w:ascii="Times New Roman" w:eastAsia="Times New Roman" w:hAnsi="Times New Roman" w:cs="Times New Roman"/>
          <w:b/>
          <w:bCs/>
          <w:kern w:val="0"/>
          <w:sz w:val="36"/>
          <w:szCs w:val="36"/>
          <w:lang w:eastAsia="pt-BR"/>
          <w14:ligatures w14:val="none"/>
        </w:rPr>
        <w:t>Backend</w:t>
      </w:r>
      <w:proofErr w:type="spellEnd"/>
    </w:p>
    <w:p w14:paraId="33A1333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Responsável por:</w:t>
      </w:r>
    </w:p>
    <w:p w14:paraId="4A37C0B7" w14:textId="77777777" w:rsidR="00125740" w:rsidRPr="00125740" w:rsidRDefault="00125740" w:rsidP="00125740">
      <w:pPr>
        <w:numPr>
          <w:ilvl w:val="0"/>
          <w:numId w:val="3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regras de negócio;</w:t>
      </w:r>
    </w:p>
    <w:p w14:paraId="57E91B99" w14:textId="77777777" w:rsidR="00125740" w:rsidRPr="00125740" w:rsidRDefault="00125740" w:rsidP="00125740">
      <w:pPr>
        <w:numPr>
          <w:ilvl w:val="0"/>
          <w:numId w:val="3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APIs;</w:t>
      </w:r>
    </w:p>
    <w:p w14:paraId="24D4A4BC" w14:textId="77777777" w:rsidR="00125740" w:rsidRPr="00125740" w:rsidRDefault="00125740" w:rsidP="00125740">
      <w:pPr>
        <w:numPr>
          <w:ilvl w:val="0"/>
          <w:numId w:val="3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processamento.</w:t>
      </w:r>
    </w:p>
    <w:p w14:paraId="0CC0863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Tecnologias:</w:t>
      </w:r>
    </w:p>
    <w:p w14:paraId="50E964C9" w14:textId="77777777" w:rsidR="00125740" w:rsidRPr="00125740" w:rsidRDefault="00125740" w:rsidP="00125740">
      <w:pPr>
        <w:numPr>
          <w:ilvl w:val="0"/>
          <w:numId w:val="3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Python;</w:t>
      </w:r>
    </w:p>
    <w:p w14:paraId="24CC6271" w14:textId="77777777" w:rsidR="00125740" w:rsidRPr="00125740" w:rsidRDefault="00125740" w:rsidP="00125740">
      <w:pPr>
        <w:numPr>
          <w:ilvl w:val="0"/>
          <w:numId w:val="332"/>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FastAPI</w:t>
      </w:r>
      <w:proofErr w:type="spellEnd"/>
      <w:r w:rsidRPr="00125740">
        <w:rPr>
          <w:rFonts w:ascii="Times New Roman" w:eastAsia="Times New Roman" w:hAnsi="Times New Roman" w:cs="Times New Roman"/>
          <w:kern w:val="0"/>
          <w:lang w:eastAsia="pt-BR"/>
          <w14:ligatures w14:val="none"/>
        </w:rPr>
        <w:t>;</w:t>
      </w:r>
    </w:p>
    <w:p w14:paraId="4FE94059" w14:textId="77777777" w:rsidR="00125740" w:rsidRPr="00125740" w:rsidRDefault="00125740" w:rsidP="00125740">
      <w:pPr>
        <w:numPr>
          <w:ilvl w:val="0"/>
          <w:numId w:val="3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serviços auxiliares.</w:t>
      </w:r>
    </w:p>
    <w:p w14:paraId="4256721F"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FEDCE0B">
          <v:rect id="_x0000_i1347" style="width:0;height:1.5pt" o:hralign="center" o:hrstd="t" o:hr="t" fillcolor="#a0a0a0" stroked="f"/>
        </w:pict>
      </w:r>
    </w:p>
    <w:p w14:paraId="0964D64C"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 xml:space="preserve">8.2 </w:t>
      </w:r>
      <w:proofErr w:type="spellStart"/>
      <w:r w:rsidRPr="00125740">
        <w:rPr>
          <w:rFonts w:ascii="Times New Roman" w:eastAsia="Times New Roman" w:hAnsi="Times New Roman" w:cs="Times New Roman"/>
          <w:b/>
          <w:bCs/>
          <w:kern w:val="0"/>
          <w:sz w:val="36"/>
          <w:szCs w:val="36"/>
          <w:lang w:eastAsia="pt-BR"/>
          <w14:ligatures w14:val="none"/>
        </w:rPr>
        <w:t>Frontend</w:t>
      </w:r>
      <w:proofErr w:type="spellEnd"/>
    </w:p>
    <w:p w14:paraId="7C7DDC9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Responsável por:</w:t>
      </w:r>
    </w:p>
    <w:p w14:paraId="0383F1BC" w14:textId="77777777" w:rsidR="00125740" w:rsidRPr="00125740" w:rsidRDefault="00125740" w:rsidP="00125740">
      <w:pPr>
        <w:numPr>
          <w:ilvl w:val="0"/>
          <w:numId w:val="3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interface web;</w:t>
      </w:r>
    </w:p>
    <w:p w14:paraId="77DD765C" w14:textId="77777777" w:rsidR="00125740" w:rsidRPr="00125740" w:rsidRDefault="00125740" w:rsidP="00125740">
      <w:pPr>
        <w:numPr>
          <w:ilvl w:val="0"/>
          <w:numId w:val="3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portal cidadão;</w:t>
      </w:r>
    </w:p>
    <w:p w14:paraId="0612A90D" w14:textId="77777777" w:rsidR="00125740" w:rsidRPr="00125740" w:rsidRDefault="00125740" w:rsidP="00125740">
      <w:pPr>
        <w:numPr>
          <w:ilvl w:val="0"/>
          <w:numId w:val="3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portal fornecedor.</w:t>
      </w:r>
    </w:p>
    <w:p w14:paraId="14EC147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3FDAE52A" w14:textId="77777777" w:rsidR="00125740" w:rsidRPr="00125740" w:rsidRDefault="00125740" w:rsidP="00125740">
      <w:pPr>
        <w:numPr>
          <w:ilvl w:val="0"/>
          <w:numId w:val="3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responsivo;</w:t>
      </w:r>
    </w:p>
    <w:p w14:paraId="4B96495C" w14:textId="77777777" w:rsidR="00125740" w:rsidRPr="00125740" w:rsidRDefault="00125740" w:rsidP="00125740">
      <w:pPr>
        <w:numPr>
          <w:ilvl w:val="0"/>
          <w:numId w:val="3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acessível;</w:t>
      </w:r>
    </w:p>
    <w:p w14:paraId="5F8924BD" w14:textId="77777777" w:rsidR="00125740" w:rsidRPr="00125740" w:rsidRDefault="00125740" w:rsidP="00125740">
      <w:pPr>
        <w:numPr>
          <w:ilvl w:val="0"/>
          <w:numId w:val="3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otimizado.</w:t>
      </w:r>
    </w:p>
    <w:p w14:paraId="2B534A1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06644B">
          <v:rect id="_x0000_i1348" style="width:0;height:1.5pt" o:hralign="center" o:hrstd="t" o:hr="t" fillcolor="#a0a0a0" stroked="f"/>
        </w:pict>
      </w:r>
    </w:p>
    <w:p w14:paraId="354E2F9E"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8.3 Banco de Dados</w:t>
      </w:r>
    </w:p>
    <w:p w14:paraId="1385A36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Tecnologia:</w:t>
      </w:r>
    </w:p>
    <w:p w14:paraId="08D9980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PostgreSQL.</w:t>
      </w:r>
    </w:p>
    <w:p w14:paraId="1EAB266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26EE1F88" w14:textId="77777777" w:rsidR="00125740" w:rsidRPr="00125740" w:rsidRDefault="00125740" w:rsidP="00125740">
      <w:pPr>
        <w:numPr>
          <w:ilvl w:val="0"/>
          <w:numId w:val="3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banco principal;</w:t>
      </w:r>
    </w:p>
    <w:p w14:paraId="183C6885" w14:textId="77777777" w:rsidR="00125740" w:rsidRPr="00125740" w:rsidRDefault="00125740" w:rsidP="00125740">
      <w:pPr>
        <w:numPr>
          <w:ilvl w:val="0"/>
          <w:numId w:val="3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replicação futura;</w:t>
      </w:r>
    </w:p>
    <w:p w14:paraId="60826E10" w14:textId="77777777" w:rsidR="00125740" w:rsidRPr="00125740" w:rsidRDefault="00125740" w:rsidP="00125740">
      <w:pPr>
        <w:numPr>
          <w:ilvl w:val="0"/>
          <w:numId w:val="3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automáticos;</w:t>
      </w:r>
    </w:p>
    <w:p w14:paraId="06C53B0D" w14:textId="77777777" w:rsidR="00125740" w:rsidRPr="00125740" w:rsidRDefault="00125740" w:rsidP="00125740">
      <w:pPr>
        <w:numPr>
          <w:ilvl w:val="0"/>
          <w:numId w:val="3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acesso.</w:t>
      </w:r>
    </w:p>
    <w:p w14:paraId="5777100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D428B75">
          <v:rect id="_x0000_i1349" style="width:0;height:1.5pt" o:hralign="center" o:hrstd="t" o:hr="t" fillcolor="#a0a0a0" stroked="f"/>
        </w:pict>
      </w:r>
    </w:p>
    <w:p w14:paraId="0DAEC020"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8.4 Armazenamento de Documentos</w:t>
      </w:r>
    </w:p>
    <w:p w14:paraId="040D4E7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Documentos não deverão ser armazenados diretamente no banco.</w:t>
      </w:r>
    </w:p>
    <w:p w14:paraId="0D87DF9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Utilizar:</w:t>
      </w:r>
    </w:p>
    <w:p w14:paraId="309A15E0" w14:textId="77777777" w:rsidR="00125740" w:rsidRPr="00125740" w:rsidRDefault="00125740" w:rsidP="00125740">
      <w:pPr>
        <w:numPr>
          <w:ilvl w:val="0"/>
          <w:numId w:val="3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armazenamento de objetos;</w:t>
      </w:r>
    </w:p>
    <w:p w14:paraId="224600AD" w14:textId="77777777" w:rsidR="00125740" w:rsidRPr="00125740" w:rsidRDefault="00125740" w:rsidP="00125740">
      <w:pPr>
        <w:numPr>
          <w:ilvl w:val="0"/>
          <w:numId w:val="3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 de versões;</w:t>
      </w:r>
    </w:p>
    <w:p w14:paraId="7294BF91" w14:textId="77777777" w:rsidR="00125740" w:rsidRPr="00125740" w:rsidRDefault="00125740" w:rsidP="00125740">
      <w:pPr>
        <w:numPr>
          <w:ilvl w:val="0"/>
          <w:numId w:val="3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criptografia.</w:t>
      </w:r>
    </w:p>
    <w:p w14:paraId="4F860BE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Exemplo:</w:t>
      </w:r>
    </w:p>
    <w:p w14:paraId="64833185" w14:textId="77777777" w:rsidR="00125740" w:rsidRPr="00125740" w:rsidRDefault="00125740" w:rsidP="00125740">
      <w:pPr>
        <w:numPr>
          <w:ilvl w:val="0"/>
          <w:numId w:val="3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documentos administrativos;</w:t>
      </w:r>
    </w:p>
    <w:p w14:paraId="180FB9A6" w14:textId="77777777" w:rsidR="00125740" w:rsidRPr="00125740" w:rsidRDefault="00125740" w:rsidP="00125740">
      <w:pPr>
        <w:numPr>
          <w:ilvl w:val="0"/>
          <w:numId w:val="3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processos;</w:t>
      </w:r>
    </w:p>
    <w:p w14:paraId="2E51D239" w14:textId="77777777" w:rsidR="00125740" w:rsidRPr="00125740" w:rsidRDefault="00125740" w:rsidP="00125740">
      <w:pPr>
        <w:numPr>
          <w:ilvl w:val="0"/>
          <w:numId w:val="3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contratos;</w:t>
      </w:r>
    </w:p>
    <w:p w14:paraId="13FAA209" w14:textId="77777777" w:rsidR="00125740" w:rsidRPr="00125740" w:rsidRDefault="00125740" w:rsidP="00125740">
      <w:pPr>
        <w:numPr>
          <w:ilvl w:val="0"/>
          <w:numId w:val="3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anexos.</w:t>
      </w:r>
    </w:p>
    <w:p w14:paraId="1126F82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ECC4DF">
          <v:rect id="_x0000_i1350" style="width:0;height:1.5pt" o:hralign="center" o:hrstd="t" o:hr="t" fillcolor="#a0a0a0" stroked="f"/>
        </w:pict>
      </w:r>
    </w:p>
    <w:p w14:paraId="1F09E10F"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9. Rede e Segurança</w:t>
      </w:r>
    </w:p>
    <w:p w14:paraId="590BB27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infraestrutura deverá utilizar segregação de rede.</w:t>
      </w:r>
    </w:p>
    <w:p w14:paraId="30CAA46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Modelo:</w:t>
      </w:r>
    </w:p>
    <w:p w14:paraId="6910B73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527A2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Internet</w:t>
      </w:r>
    </w:p>
    <w:p w14:paraId="1423E4B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400AC23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Firewall</w:t>
      </w:r>
    </w:p>
    <w:p w14:paraId="77CA4BA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26C4B63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DMZ</w:t>
      </w:r>
    </w:p>
    <w:p w14:paraId="638FE5C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226DDB4E"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Aplicação</w:t>
      </w:r>
    </w:p>
    <w:p w14:paraId="6B831008"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1E0AF4CD"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Rede Privada</w:t>
      </w:r>
    </w:p>
    <w:p w14:paraId="255E138C"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2520A8BE"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Banco de Dados</w:t>
      </w:r>
    </w:p>
    <w:p w14:paraId="70F6546A"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496FC9">
          <v:rect id="_x0000_i1351" style="width:0;height:1.5pt" o:hralign="center" o:hrstd="t" o:hr="t" fillcolor="#a0a0a0" stroked="f"/>
        </w:pict>
      </w:r>
    </w:p>
    <w:p w14:paraId="35116D14"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10. Controle de Acesso à Infraestrutura</w:t>
      </w:r>
    </w:p>
    <w:p w14:paraId="78927AC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Princípios:</w:t>
      </w:r>
    </w:p>
    <w:p w14:paraId="267DB87B" w14:textId="77777777" w:rsidR="00125740" w:rsidRPr="00125740" w:rsidRDefault="00125740" w:rsidP="00125740">
      <w:pPr>
        <w:numPr>
          <w:ilvl w:val="0"/>
          <w:numId w:val="3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menor privilégio;</w:t>
      </w:r>
    </w:p>
    <w:p w14:paraId="401B0E8A" w14:textId="77777777" w:rsidR="00125740" w:rsidRPr="00125740" w:rsidRDefault="00125740" w:rsidP="00125740">
      <w:pPr>
        <w:numPr>
          <w:ilvl w:val="0"/>
          <w:numId w:val="3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autenticação </w:t>
      </w:r>
      <w:proofErr w:type="spellStart"/>
      <w:r w:rsidRPr="00125740">
        <w:rPr>
          <w:rFonts w:ascii="Times New Roman" w:eastAsia="Times New Roman" w:hAnsi="Times New Roman" w:cs="Times New Roman"/>
          <w:kern w:val="0"/>
          <w:lang w:eastAsia="pt-BR"/>
          <w14:ligatures w14:val="none"/>
        </w:rPr>
        <w:t>multifator</w:t>
      </w:r>
      <w:proofErr w:type="spellEnd"/>
      <w:r w:rsidRPr="00125740">
        <w:rPr>
          <w:rFonts w:ascii="Times New Roman" w:eastAsia="Times New Roman" w:hAnsi="Times New Roman" w:cs="Times New Roman"/>
          <w:kern w:val="0"/>
          <w:lang w:eastAsia="pt-BR"/>
          <w14:ligatures w14:val="none"/>
        </w:rPr>
        <w:t>;</w:t>
      </w:r>
    </w:p>
    <w:p w14:paraId="6909A563" w14:textId="77777777" w:rsidR="00125740" w:rsidRPr="00125740" w:rsidRDefault="00125740" w:rsidP="00125740">
      <w:pPr>
        <w:numPr>
          <w:ilvl w:val="0"/>
          <w:numId w:val="3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 individuais;</w:t>
      </w:r>
    </w:p>
    <w:p w14:paraId="321ABE54" w14:textId="77777777" w:rsidR="00125740" w:rsidRPr="00125740" w:rsidRDefault="00125740" w:rsidP="00125740">
      <w:pPr>
        <w:numPr>
          <w:ilvl w:val="0"/>
          <w:numId w:val="3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registro de atividades administrativas.</w:t>
      </w:r>
    </w:p>
    <w:p w14:paraId="47045D8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É vedado:</w:t>
      </w:r>
    </w:p>
    <w:p w14:paraId="0D85DD8A" w14:textId="77777777" w:rsidR="00125740" w:rsidRPr="00125740" w:rsidRDefault="00125740" w:rsidP="00125740">
      <w:pPr>
        <w:numPr>
          <w:ilvl w:val="0"/>
          <w:numId w:val="3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compartilhamento de senhas;</w:t>
      </w:r>
    </w:p>
    <w:p w14:paraId="6390BF83" w14:textId="77777777" w:rsidR="00125740" w:rsidRPr="00125740" w:rsidRDefault="00125740" w:rsidP="00125740">
      <w:pPr>
        <w:numPr>
          <w:ilvl w:val="0"/>
          <w:numId w:val="3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acessos administrativos sem auditoria.</w:t>
      </w:r>
    </w:p>
    <w:p w14:paraId="430FF04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6524485">
          <v:rect id="_x0000_i1352" style="width:0;height:1.5pt" o:hralign="center" o:hrstd="t" o:hr="t" fillcolor="#a0a0a0" stroked="f"/>
        </w:pict>
      </w:r>
    </w:p>
    <w:p w14:paraId="558114DA"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11. Pipeline de Desenvolvimento (CI/CD)</w:t>
      </w:r>
    </w:p>
    <w:p w14:paraId="5409D93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processo de entrega deverá ser automatizado.</w:t>
      </w:r>
    </w:p>
    <w:p w14:paraId="18DF140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Fluxo:</w:t>
      </w:r>
    </w:p>
    <w:p w14:paraId="410F625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3BDC94"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Código</w:t>
      </w:r>
    </w:p>
    <w:p w14:paraId="4189C5C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5D742220"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125740">
        <w:rPr>
          <w:rFonts w:ascii="Courier New" w:eastAsia="Times New Roman" w:hAnsi="Courier New" w:cs="Courier New"/>
          <w:kern w:val="0"/>
          <w:sz w:val="20"/>
          <w:szCs w:val="20"/>
          <w:lang w:eastAsia="pt-BR"/>
          <w14:ligatures w14:val="none"/>
        </w:rPr>
        <w:t>Git</w:t>
      </w:r>
      <w:proofErr w:type="spellEnd"/>
    </w:p>
    <w:p w14:paraId="4B4E1B7D"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0E81598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Build</w:t>
      </w:r>
    </w:p>
    <w:p w14:paraId="1354AF6B"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32DA5CC3"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Testes</w:t>
      </w:r>
    </w:p>
    <w:p w14:paraId="7E2563D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7B74992E"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Imagem Docker</w:t>
      </w:r>
    </w:p>
    <w:p w14:paraId="432564A2"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0C927C7D"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Homologação</w:t>
      </w:r>
    </w:p>
    <w:p w14:paraId="6ABE6E85"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 xml:space="preserve">  |</w:t>
      </w:r>
    </w:p>
    <w:p w14:paraId="26A2DD7A"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125740">
        <w:rPr>
          <w:rFonts w:ascii="Courier New" w:eastAsia="Times New Roman" w:hAnsi="Courier New" w:cs="Courier New"/>
          <w:kern w:val="0"/>
          <w:sz w:val="20"/>
          <w:szCs w:val="20"/>
          <w:lang w:eastAsia="pt-BR"/>
          <w14:ligatures w14:val="none"/>
        </w:rPr>
        <w:t>Produção</w:t>
      </w:r>
    </w:p>
    <w:p w14:paraId="51176025" w14:textId="77777777" w:rsidR="00125740" w:rsidRPr="00125740" w:rsidRDefault="00125740" w:rsidP="00125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D04895"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6D1B5544">
          <v:rect id="_x0000_i1353" style="width:0;height:1.5pt" o:hralign="center" o:hrstd="t" o:hr="t" fillcolor="#a0a0a0" stroked="f"/>
        </w:pict>
      </w:r>
    </w:p>
    <w:p w14:paraId="397D2723"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12. Controle de Versão</w:t>
      </w:r>
    </w:p>
    <w:p w14:paraId="11534D9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Tecnologia prevista:</w:t>
      </w:r>
    </w:p>
    <w:p w14:paraId="43D49EEE"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Git</w:t>
      </w:r>
      <w:proofErr w:type="spellEnd"/>
      <w:r w:rsidRPr="00125740">
        <w:rPr>
          <w:rFonts w:ascii="Times New Roman" w:eastAsia="Times New Roman" w:hAnsi="Times New Roman" w:cs="Times New Roman"/>
          <w:kern w:val="0"/>
          <w:lang w:eastAsia="pt-BR"/>
          <w14:ligatures w14:val="none"/>
        </w:rPr>
        <w:t>.</w:t>
      </w:r>
    </w:p>
    <w:p w14:paraId="4EE1DAB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Requisitos:</w:t>
      </w:r>
    </w:p>
    <w:p w14:paraId="4990788B" w14:textId="77777777" w:rsidR="00125740" w:rsidRPr="00125740" w:rsidRDefault="00125740" w:rsidP="00125740">
      <w:pPr>
        <w:numPr>
          <w:ilvl w:val="0"/>
          <w:numId w:val="3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histórico completo;</w:t>
      </w:r>
    </w:p>
    <w:p w14:paraId="466D5313" w14:textId="77777777" w:rsidR="00125740" w:rsidRPr="00125740" w:rsidRDefault="00125740" w:rsidP="00125740">
      <w:pPr>
        <w:numPr>
          <w:ilvl w:val="0"/>
          <w:numId w:val="3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revisão de código;</w:t>
      </w:r>
    </w:p>
    <w:p w14:paraId="6B18CCED" w14:textId="77777777" w:rsidR="00125740" w:rsidRPr="00125740" w:rsidRDefault="00125740" w:rsidP="00125740">
      <w:pPr>
        <w:numPr>
          <w:ilvl w:val="0"/>
          <w:numId w:val="34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branches</w:t>
      </w:r>
      <w:proofErr w:type="spellEnd"/>
      <w:r w:rsidRPr="00125740">
        <w:rPr>
          <w:rFonts w:ascii="Times New Roman" w:eastAsia="Times New Roman" w:hAnsi="Times New Roman" w:cs="Times New Roman"/>
          <w:kern w:val="0"/>
          <w:lang w:eastAsia="pt-BR"/>
          <w14:ligatures w14:val="none"/>
        </w:rPr>
        <w:t>;</w:t>
      </w:r>
    </w:p>
    <w:p w14:paraId="317A95D0" w14:textId="77777777" w:rsidR="00125740" w:rsidRPr="00125740" w:rsidRDefault="00125740" w:rsidP="00125740">
      <w:pPr>
        <w:numPr>
          <w:ilvl w:val="0"/>
          <w:numId w:val="34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tags</w:t>
      </w:r>
      <w:proofErr w:type="spellEnd"/>
      <w:r w:rsidRPr="00125740">
        <w:rPr>
          <w:rFonts w:ascii="Times New Roman" w:eastAsia="Times New Roman" w:hAnsi="Times New Roman" w:cs="Times New Roman"/>
          <w:kern w:val="0"/>
          <w:lang w:eastAsia="pt-BR"/>
          <w14:ligatures w14:val="none"/>
        </w:rPr>
        <w:t xml:space="preserve"> de versão.</w:t>
      </w:r>
    </w:p>
    <w:p w14:paraId="46D20DD3"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CA2FF53">
          <v:rect id="_x0000_i1354" style="width:0;height:1.5pt" o:hralign="center" o:hrstd="t" o:hr="t" fillcolor="#a0a0a0" stroked="f"/>
        </w:pict>
      </w:r>
    </w:p>
    <w:p w14:paraId="03693983"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13. Monitoramento</w:t>
      </w:r>
    </w:p>
    <w:p w14:paraId="76D0129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infraestrutura deverá possuir monitoramento de:</w:t>
      </w:r>
    </w:p>
    <w:p w14:paraId="2766B11B"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Aplicação</w:t>
      </w:r>
    </w:p>
    <w:p w14:paraId="29A528C2" w14:textId="77777777" w:rsidR="00125740" w:rsidRPr="00125740" w:rsidRDefault="00125740" w:rsidP="00125740">
      <w:pPr>
        <w:numPr>
          <w:ilvl w:val="0"/>
          <w:numId w:val="3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erros;</w:t>
      </w:r>
    </w:p>
    <w:p w14:paraId="40196D0C" w14:textId="77777777" w:rsidR="00125740" w:rsidRPr="00125740" w:rsidRDefault="00125740" w:rsidP="00125740">
      <w:pPr>
        <w:numPr>
          <w:ilvl w:val="0"/>
          <w:numId w:val="3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tempo de resposta;</w:t>
      </w:r>
    </w:p>
    <w:p w14:paraId="2A7945A5" w14:textId="77777777" w:rsidR="00125740" w:rsidRPr="00125740" w:rsidRDefault="00125740" w:rsidP="00125740">
      <w:pPr>
        <w:numPr>
          <w:ilvl w:val="0"/>
          <w:numId w:val="3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disponibilidade.</w:t>
      </w:r>
    </w:p>
    <w:p w14:paraId="09718E15"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Banco</w:t>
      </w:r>
    </w:p>
    <w:p w14:paraId="64646583" w14:textId="77777777" w:rsidR="00125740" w:rsidRPr="00125740" w:rsidRDefault="00125740" w:rsidP="00125740">
      <w:pPr>
        <w:numPr>
          <w:ilvl w:val="0"/>
          <w:numId w:val="3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consultas;</w:t>
      </w:r>
    </w:p>
    <w:p w14:paraId="7A974108" w14:textId="77777777" w:rsidR="00125740" w:rsidRPr="00125740" w:rsidRDefault="00125740" w:rsidP="00125740">
      <w:pPr>
        <w:numPr>
          <w:ilvl w:val="0"/>
          <w:numId w:val="3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uso de recursos;</w:t>
      </w:r>
    </w:p>
    <w:p w14:paraId="17A6C612" w14:textId="77777777" w:rsidR="00125740" w:rsidRPr="00125740" w:rsidRDefault="00125740" w:rsidP="00125740">
      <w:pPr>
        <w:numPr>
          <w:ilvl w:val="0"/>
          <w:numId w:val="3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conexões.</w:t>
      </w:r>
    </w:p>
    <w:p w14:paraId="7409653F"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Infraestrutura</w:t>
      </w:r>
    </w:p>
    <w:p w14:paraId="277E1162" w14:textId="77777777" w:rsidR="00125740" w:rsidRPr="00125740" w:rsidRDefault="00125740" w:rsidP="00125740">
      <w:pPr>
        <w:numPr>
          <w:ilvl w:val="0"/>
          <w:numId w:val="3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CPU;</w:t>
      </w:r>
    </w:p>
    <w:p w14:paraId="2A6D9ADE" w14:textId="77777777" w:rsidR="00125740" w:rsidRPr="00125740" w:rsidRDefault="00125740" w:rsidP="00125740">
      <w:pPr>
        <w:numPr>
          <w:ilvl w:val="0"/>
          <w:numId w:val="3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memória;</w:t>
      </w:r>
    </w:p>
    <w:p w14:paraId="49DB0E50" w14:textId="77777777" w:rsidR="00125740" w:rsidRPr="00125740" w:rsidRDefault="00125740" w:rsidP="00125740">
      <w:pPr>
        <w:numPr>
          <w:ilvl w:val="0"/>
          <w:numId w:val="3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armazenamento;</w:t>
      </w:r>
    </w:p>
    <w:p w14:paraId="73C100D4" w14:textId="77777777" w:rsidR="00125740" w:rsidRPr="00125740" w:rsidRDefault="00125740" w:rsidP="00125740">
      <w:pPr>
        <w:numPr>
          <w:ilvl w:val="0"/>
          <w:numId w:val="3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rede.</w:t>
      </w:r>
    </w:p>
    <w:p w14:paraId="4E49C93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429E31A">
          <v:rect id="_x0000_i1355" style="width:0;height:1.5pt" o:hralign="center" o:hrstd="t" o:hr="t" fillcolor="#a0a0a0" stroked="f"/>
        </w:pict>
      </w:r>
    </w:p>
    <w:p w14:paraId="7FB82028"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14. Logs Centralizados</w:t>
      </w:r>
    </w:p>
    <w:p w14:paraId="55B6AA0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Os logs deverão ser enviados para ambiente centralizado.</w:t>
      </w:r>
    </w:p>
    <w:p w14:paraId="5BA6709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Tipos:</w:t>
      </w:r>
    </w:p>
    <w:p w14:paraId="1B3A2FB8" w14:textId="77777777" w:rsidR="00125740" w:rsidRPr="00125740" w:rsidRDefault="00125740" w:rsidP="00125740">
      <w:pPr>
        <w:numPr>
          <w:ilvl w:val="0"/>
          <w:numId w:val="3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aplicação;</w:t>
      </w:r>
    </w:p>
    <w:p w14:paraId="224557AC" w14:textId="77777777" w:rsidR="00125740" w:rsidRPr="00125740" w:rsidRDefault="00125740" w:rsidP="00125740">
      <w:pPr>
        <w:numPr>
          <w:ilvl w:val="0"/>
          <w:numId w:val="3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segurança;</w:t>
      </w:r>
    </w:p>
    <w:p w14:paraId="5941334E" w14:textId="77777777" w:rsidR="00125740" w:rsidRPr="00125740" w:rsidRDefault="00125740" w:rsidP="00125740">
      <w:pPr>
        <w:numPr>
          <w:ilvl w:val="0"/>
          <w:numId w:val="3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auditoria;</w:t>
      </w:r>
    </w:p>
    <w:p w14:paraId="355A1EAA" w14:textId="77777777" w:rsidR="00125740" w:rsidRPr="00125740" w:rsidRDefault="00125740" w:rsidP="00125740">
      <w:pPr>
        <w:numPr>
          <w:ilvl w:val="0"/>
          <w:numId w:val="3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integrações;</w:t>
      </w:r>
    </w:p>
    <w:p w14:paraId="5D5725BD" w14:textId="77777777" w:rsidR="00125740" w:rsidRPr="00125740" w:rsidRDefault="00125740" w:rsidP="00125740">
      <w:pPr>
        <w:numPr>
          <w:ilvl w:val="0"/>
          <w:numId w:val="3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infraestrutura.</w:t>
      </w:r>
    </w:p>
    <w:p w14:paraId="734FB68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Características:</w:t>
      </w:r>
    </w:p>
    <w:p w14:paraId="541A1DFA" w14:textId="77777777" w:rsidR="00125740" w:rsidRPr="00125740" w:rsidRDefault="00125740" w:rsidP="00125740">
      <w:pPr>
        <w:numPr>
          <w:ilvl w:val="0"/>
          <w:numId w:val="3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busca;</w:t>
      </w:r>
    </w:p>
    <w:p w14:paraId="08FCDDDC" w14:textId="77777777" w:rsidR="00125740" w:rsidRPr="00125740" w:rsidRDefault="00125740" w:rsidP="00125740">
      <w:pPr>
        <w:numPr>
          <w:ilvl w:val="0"/>
          <w:numId w:val="3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retenção;</w:t>
      </w:r>
    </w:p>
    <w:p w14:paraId="67D7F2D2" w14:textId="77777777" w:rsidR="00125740" w:rsidRPr="00125740" w:rsidRDefault="00125740" w:rsidP="00125740">
      <w:pPr>
        <w:numPr>
          <w:ilvl w:val="0"/>
          <w:numId w:val="3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proteção contra alteração.</w:t>
      </w:r>
    </w:p>
    <w:p w14:paraId="628B6171"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FA2F03">
          <v:rect id="_x0000_i1356" style="width:0;height:1.5pt" o:hralign="center" o:hrstd="t" o:hr="t" fillcolor="#a0a0a0" stroked="f"/>
        </w:pict>
      </w:r>
    </w:p>
    <w:p w14:paraId="18260F42"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15. Backup</w:t>
      </w:r>
    </w:p>
    <w:p w14:paraId="07241D5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política de backup deverá contemplar:</w:t>
      </w:r>
    </w:p>
    <w:p w14:paraId="0F86353A"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Banco de Dados</w:t>
      </w:r>
    </w:p>
    <w:p w14:paraId="2AB4A267" w14:textId="77777777" w:rsidR="00125740" w:rsidRPr="00125740" w:rsidRDefault="00125740" w:rsidP="00125740">
      <w:pPr>
        <w:numPr>
          <w:ilvl w:val="0"/>
          <w:numId w:val="3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automáticos;</w:t>
      </w:r>
    </w:p>
    <w:p w14:paraId="6EC702F6" w14:textId="77777777" w:rsidR="00125740" w:rsidRPr="00125740" w:rsidRDefault="00125740" w:rsidP="00125740">
      <w:pPr>
        <w:numPr>
          <w:ilvl w:val="0"/>
          <w:numId w:val="3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completos;</w:t>
      </w:r>
    </w:p>
    <w:p w14:paraId="63C98463" w14:textId="77777777" w:rsidR="00125740" w:rsidRPr="00125740" w:rsidRDefault="00125740" w:rsidP="00125740">
      <w:pPr>
        <w:numPr>
          <w:ilvl w:val="0"/>
          <w:numId w:val="3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backups incrementais;</w:t>
      </w:r>
    </w:p>
    <w:p w14:paraId="44E8AEE5" w14:textId="77777777" w:rsidR="00125740" w:rsidRPr="00125740" w:rsidRDefault="00125740" w:rsidP="00125740">
      <w:pPr>
        <w:numPr>
          <w:ilvl w:val="0"/>
          <w:numId w:val="3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de restauração.</w:t>
      </w:r>
    </w:p>
    <w:p w14:paraId="2D8A545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EA8CBD">
          <v:rect id="_x0000_i1357" style="width:0;height:1.5pt" o:hralign="center" o:hrstd="t" o:hr="t" fillcolor="#a0a0a0" stroked="f"/>
        </w:pict>
      </w:r>
    </w:p>
    <w:p w14:paraId="2ED3776F"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Documentos</w:t>
      </w:r>
    </w:p>
    <w:p w14:paraId="0199BCA3" w14:textId="77777777" w:rsidR="00125740" w:rsidRPr="00125740" w:rsidRDefault="00125740" w:rsidP="00125740">
      <w:pPr>
        <w:numPr>
          <w:ilvl w:val="0"/>
          <w:numId w:val="3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cópias protegidas;</w:t>
      </w:r>
    </w:p>
    <w:p w14:paraId="01E66E7E" w14:textId="77777777" w:rsidR="00125740" w:rsidRPr="00125740" w:rsidRDefault="00125740" w:rsidP="00125740">
      <w:pPr>
        <w:numPr>
          <w:ilvl w:val="0"/>
          <w:numId w:val="3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versionamento;</w:t>
      </w:r>
    </w:p>
    <w:p w14:paraId="002990E0" w14:textId="77777777" w:rsidR="00125740" w:rsidRPr="00125740" w:rsidRDefault="00125740" w:rsidP="00125740">
      <w:pPr>
        <w:numPr>
          <w:ilvl w:val="0"/>
          <w:numId w:val="3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retenção.</w:t>
      </w:r>
    </w:p>
    <w:p w14:paraId="55A789B8"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25F1DF">
          <v:rect id="_x0000_i1358" style="width:0;height:1.5pt" o:hralign="center" o:hrstd="t" o:hr="t" fillcolor="#a0a0a0" stroked="f"/>
        </w:pict>
      </w:r>
    </w:p>
    <w:p w14:paraId="175B4D15"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16. Recuperação de Desastre</w:t>
      </w:r>
    </w:p>
    <w:p w14:paraId="24A8CC5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 SIGMUN deverá possuir estratégia de recuperação.</w:t>
      </w:r>
    </w:p>
    <w:p w14:paraId="7AB3D16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Contemplará:</w:t>
      </w:r>
    </w:p>
    <w:p w14:paraId="5F76997E" w14:textId="77777777" w:rsidR="00125740" w:rsidRPr="00125740" w:rsidRDefault="00125740" w:rsidP="00125740">
      <w:pPr>
        <w:numPr>
          <w:ilvl w:val="0"/>
          <w:numId w:val="3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cópia externa;</w:t>
      </w:r>
    </w:p>
    <w:p w14:paraId="63EB4E83" w14:textId="77777777" w:rsidR="00125740" w:rsidRPr="00125740" w:rsidRDefault="00125740" w:rsidP="00125740">
      <w:pPr>
        <w:numPr>
          <w:ilvl w:val="0"/>
          <w:numId w:val="3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procedimentos documentados;</w:t>
      </w:r>
    </w:p>
    <w:p w14:paraId="552FEC54" w14:textId="77777777" w:rsidR="00125740" w:rsidRPr="00125740" w:rsidRDefault="00125740" w:rsidP="00125740">
      <w:pPr>
        <w:numPr>
          <w:ilvl w:val="0"/>
          <w:numId w:val="3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responsáveis;</w:t>
      </w:r>
    </w:p>
    <w:p w14:paraId="2A8A2C35" w14:textId="77777777" w:rsidR="00125740" w:rsidRPr="00125740" w:rsidRDefault="00125740" w:rsidP="00125740">
      <w:pPr>
        <w:numPr>
          <w:ilvl w:val="0"/>
          <w:numId w:val="3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periódicos.</w:t>
      </w:r>
    </w:p>
    <w:p w14:paraId="11CEB0FE"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08BCCF3B">
          <v:rect id="_x0000_i1359" style="width:0;height:1.5pt" o:hralign="center" o:hrstd="t" o:hr="t" fillcolor="#a0a0a0" stroked="f"/>
        </w:pict>
      </w:r>
    </w:p>
    <w:p w14:paraId="4168BB8B"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17. Alta Disponibilidade</w:t>
      </w:r>
    </w:p>
    <w:p w14:paraId="69EF90F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evolução da infraestrutura deverá permitir:</w:t>
      </w:r>
    </w:p>
    <w:p w14:paraId="26997341" w14:textId="77777777" w:rsidR="00125740" w:rsidRPr="00125740" w:rsidRDefault="00125740" w:rsidP="00125740">
      <w:pPr>
        <w:numPr>
          <w:ilvl w:val="0"/>
          <w:numId w:val="3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múltiplas instâncias;</w:t>
      </w:r>
    </w:p>
    <w:p w14:paraId="67E75370" w14:textId="77777777" w:rsidR="00125740" w:rsidRPr="00125740" w:rsidRDefault="00125740" w:rsidP="00125740">
      <w:pPr>
        <w:numPr>
          <w:ilvl w:val="0"/>
          <w:numId w:val="3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balanceamento;</w:t>
      </w:r>
    </w:p>
    <w:p w14:paraId="3078CCD3" w14:textId="77777777" w:rsidR="00125740" w:rsidRPr="00125740" w:rsidRDefault="00125740" w:rsidP="00125740">
      <w:pPr>
        <w:numPr>
          <w:ilvl w:val="0"/>
          <w:numId w:val="3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replicação;</w:t>
      </w:r>
    </w:p>
    <w:p w14:paraId="25568C07" w14:textId="77777777" w:rsidR="00125740" w:rsidRPr="00125740" w:rsidRDefault="00125740" w:rsidP="00125740">
      <w:pPr>
        <w:numPr>
          <w:ilvl w:val="0"/>
          <w:numId w:val="3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recuperação automática.</w:t>
      </w:r>
    </w:p>
    <w:p w14:paraId="0446A610"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E66CE65">
          <v:rect id="_x0000_i1360" style="width:0;height:1.5pt" o:hralign="center" o:hrstd="t" o:hr="t" fillcolor="#a0a0a0" stroked="f"/>
        </w:pict>
      </w:r>
    </w:p>
    <w:p w14:paraId="255D6C29"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18. Escalabilidade</w:t>
      </w:r>
    </w:p>
    <w:p w14:paraId="0C0B2B27"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deverá suportar crescimento de:</w:t>
      </w:r>
    </w:p>
    <w:p w14:paraId="23832ADF" w14:textId="77777777" w:rsidR="00125740" w:rsidRPr="00125740" w:rsidRDefault="00125740" w:rsidP="00125740">
      <w:pPr>
        <w:numPr>
          <w:ilvl w:val="0"/>
          <w:numId w:val="3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w:t>
      </w:r>
    </w:p>
    <w:p w14:paraId="7A106D39" w14:textId="77777777" w:rsidR="00125740" w:rsidRPr="00125740" w:rsidRDefault="00125740" w:rsidP="00125740">
      <w:pPr>
        <w:numPr>
          <w:ilvl w:val="0"/>
          <w:numId w:val="3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documentos;</w:t>
      </w:r>
    </w:p>
    <w:p w14:paraId="633B1718" w14:textId="77777777" w:rsidR="00125740" w:rsidRPr="00125740" w:rsidRDefault="00125740" w:rsidP="00125740">
      <w:pPr>
        <w:numPr>
          <w:ilvl w:val="0"/>
          <w:numId w:val="3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processos;</w:t>
      </w:r>
    </w:p>
    <w:p w14:paraId="6CF1E96E" w14:textId="77777777" w:rsidR="00125740" w:rsidRPr="00125740" w:rsidRDefault="00125740" w:rsidP="00125740">
      <w:pPr>
        <w:numPr>
          <w:ilvl w:val="0"/>
          <w:numId w:val="3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integrações;</w:t>
      </w:r>
    </w:p>
    <w:p w14:paraId="17950884" w14:textId="77777777" w:rsidR="00125740" w:rsidRPr="00125740" w:rsidRDefault="00125740" w:rsidP="00125740">
      <w:pPr>
        <w:numPr>
          <w:ilvl w:val="0"/>
          <w:numId w:val="3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dados históricos.</w:t>
      </w:r>
    </w:p>
    <w:p w14:paraId="4B7464A1"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Estratégias:</w:t>
      </w:r>
    </w:p>
    <w:p w14:paraId="4B454290" w14:textId="77777777" w:rsidR="00125740" w:rsidRPr="00125740" w:rsidRDefault="00125740" w:rsidP="00125740">
      <w:pPr>
        <w:numPr>
          <w:ilvl w:val="0"/>
          <w:numId w:val="3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expansão vertical;</w:t>
      </w:r>
    </w:p>
    <w:p w14:paraId="3B17727E" w14:textId="77777777" w:rsidR="00125740" w:rsidRPr="00125740" w:rsidRDefault="00125740" w:rsidP="00125740">
      <w:pPr>
        <w:numPr>
          <w:ilvl w:val="0"/>
          <w:numId w:val="3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expansão horizontal;</w:t>
      </w:r>
    </w:p>
    <w:p w14:paraId="0D901FFF" w14:textId="77777777" w:rsidR="00125740" w:rsidRPr="00125740" w:rsidRDefault="00125740" w:rsidP="00125740">
      <w:pPr>
        <w:numPr>
          <w:ilvl w:val="0"/>
          <w:numId w:val="3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cache;</w:t>
      </w:r>
    </w:p>
    <w:p w14:paraId="6D283367" w14:textId="77777777" w:rsidR="00125740" w:rsidRPr="00125740" w:rsidRDefault="00125740" w:rsidP="00125740">
      <w:pPr>
        <w:numPr>
          <w:ilvl w:val="0"/>
          <w:numId w:val="3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processamento assíncrono.</w:t>
      </w:r>
    </w:p>
    <w:p w14:paraId="3A48F858"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08C8DD">
          <v:rect id="_x0000_i1361" style="width:0;height:1.5pt" o:hralign="center" o:hrstd="t" o:hr="t" fillcolor="#a0a0a0" stroked="f"/>
        </w:pict>
      </w:r>
    </w:p>
    <w:p w14:paraId="1C6C209D"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19. Gestão de Custos</w:t>
      </w:r>
    </w:p>
    <w:p w14:paraId="7B2BD5F0"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infraestrutura deverá possuir acompanhamento de custos.</w:t>
      </w:r>
    </w:p>
    <w:p w14:paraId="5BBB4D2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Práticas:</w:t>
      </w:r>
    </w:p>
    <w:p w14:paraId="3B8B9979" w14:textId="77777777" w:rsidR="00125740" w:rsidRPr="00125740" w:rsidRDefault="00125740" w:rsidP="00125740">
      <w:pPr>
        <w:numPr>
          <w:ilvl w:val="0"/>
          <w:numId w:val="3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dimensionamento adequado;</w:t>
      </w:r>
    </w:p>
    <w:p w14:paraId="758B9BA8" w14:textId="77777777" w:rsidR="00125740" w:rsidRPr="00125740" w:rsidRDefault="00125740" w:rsidP="00125740">
      <w:pPr>
        <w:numPr>
          <w:ilvl w:val="0"/>
          <w:numId w:val="3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desligamento de ambientes não utilizados;</w:t>
      </w:r>
    </w:p>
    <w:p w14:paraId="07DF8108" w14:textId="77777777" w:rsidR="00125740" w:rsidRPr="00125740" w:rsidRDefault="00125740" w:rsidP="00125740">
      <w:pPr>
        <w:numPr>
          <w:ilvl w:val="0"/>
          <w:numId w:val="3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monitoramento de consumo;</w:t>
      </w:r>
    </w:p>
    <w:p w14:paraId="2465D345" w14:textId="77777777" w:rsidR="00125740" w:rsidRPr="00125740" w:rsidRDefault="00125740" w:rsidP="00125740">
      <w:pPr>
        <w:numPr>
          <w:ilvl w:val="0"/>
          <w:numId w:val="3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revisão periódica.</w:t>
      </w:r>
    </w:p>
    <w:p w14:paraId="7166BCDB"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0EADC3">
          <v:rect id="_x0000_i1362" style="width:0;height:1.5pt" o:hralign="center" o:hrstd="t" o:hr="t" fillcolor="#a0a0a0" stroked="f"/>
        </w:pict>
      </w:r>
    </w:p>
    <w:p w14:paraId="0D67FFA5"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20. Implantação Progressiva</w:t>
      </w:r>
    </w:p>
    <w:p w14:paraId="69C7079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A implantação seguirá etapas:</w:t>
      </w:r>
    </w:p>
    <w:p w14:paraId="137A79CE"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1</w:t>
      </w:r>
    </w:p>
    <w:p w14:paraId="5C9FA0C9"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Infraestrutura base:</w:t>
      </w:r>
    </w:p>
    <w:p w14:paraId="72E82DC3" w14:textId="77777777" w:rsidR="00125740" w:rsidRPr="00125740" w:rsidRDefault="00125740" w:rsidP="00125740">
      <w:pPr>
        <w:numPr>
          <w:ilvl w:val="0"/>
          <w:numId w:val="3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banco;</w:t>
      </w:r>
    </w:p>
    <w:p w14:paraId="50307D83" w14:textId="77777777" w:rsidR="00125740" w:rsidRPr="00125740" w:rsidRDefault="00125740" w:rsidP="00125740">
      <w:pPr>
        <w:numPr>
          <w:ilvl w:val="0"/>
          <w:numId w:val="35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backend</w:t>
      </w:r>
      <w:proofErr w:type="spellEnd"/>
      <w:r w:rsidRPr="00125740">
        <w:rPr>
          <w:rFonts w:ascii="Times New Roman" w:eastAsia="Times New Roman" w:hAnsi="Times New Roman" w:cs="Times New Roman"/>
          <w:kern w:val="0"/>
          <w:lang w:eastAsia="pt-BR"/>
          <w14:ligatures w14:val="none"/>
        </w:rPr>
        <w:t>;</w:t>
      </w:r>
    </w:p>
    <w:p w14:paraId="6F4BE52D" w14:textId="77777777" w:rsidR="00125740" w:rsidRPr="00125740" w:rsidRDefault="00125740" w:rsidP="00125740">
      <w:pPr>
        <w:numPr>
          <w:ilvl w:val="0"/>
          <w:numId w:val="35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frontend</w:t>
      </w:r>
      <w:proofErr w:type="spellEnd"/>
      <w:r w:rsidRPr="00125740">
        <w:rPr>
          <w:rFonts w:ascii="Times New Roman" w:eastAsia="Times New Roman" w:hAnsi="Times New Roman" w:cs="Times New Roman"/>
          <w:kern w:val="0"/>
          <w:lang w:eastAsia="pt-BR"/>
          <w14:ligatures w14:val="none"/>
        </w:rPr>
        <w:t>;</w:t>
      </w:r>
    </w:p>
    <w:p w14:paraId="4DA3E057" w14:textId="77777777" w:rsidR="00125740" w:rsidRPr="00125740" w:rsidRDefault="00125740" w:rsidP="00125740">
      <w:pPr>
        <w:numPr>
          <w:ilvl w:val="0"/>
          <w:numId w:val="3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autenticação;</w:t>
      </w:r>
    </w:p>
    <w:p w14:paraId="22E24026" w14:textId="77777777" w:rsidR="00125740" w:rsidRPr="00125740" w:rsidRDefault="00125740" w:rsidP="00125740">
      <w:pPr>
        <w:numPr>
          <w:ilvl w:val="0"/>
          <w:numId w:val="3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logs.</w:t>
      </w:r>
    </w:p>
    <w:p w14:paraId="5CC3C3C6"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2CE5C2">
          <v:rect id="_x0000_i1363" style="width:0;height:1.5pt" o:hralign="center" o:hrstd="t" o:hr="t" fillcolor="#a0a0a0" stroked="f"/>
        </w:pict>
      </w:r>
    </w:p>
    <w:p w14:paraId="5D3A7831"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2</w:t>
      </w:r>
    </w:p>
    <w:p w14:paraId="2721D3E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Serviços corporativos:</w:t>
      </w:r>
    </w:p>
    <w:p w14:paraId="57CB3888" w14:textId="77777777" w:rsidR="00125740" w:rsidRPr="00125740" w:rsidRDefault="00125740" w:rsidP="00125740">
      <w:pPr>
        <w:numPr>
          <w:ilvl w:val="0"/>
          <w:numId w:val="3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Cadastro Único;</w:t>
      </w:r>
    </w:p>
    <w:p w14:paraId="2A449DA9" w14:textId="77777777" w:rsidR="00125740" w:rsidRPr="00125740" w:rsidRDefault="00125740" w:rsidP="00125740">
      <w:pPr>
        <w:numPr>
          <w:ilvl w:val="0"/>
          <w:numId w:val="3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protocolo;</w:t>
      </w:r>
    </w:p>
    <w:p w14:paraId="25613796" w14:textId="77777777" w:rsidR="00125740" w:rsidRPr="00125740" w:rsidRDefault="00125740" w:rsidP="00125740">
      <w:pPr>
        <w:numPr>
          <w:ilvl w:val="0"/>
          <w:numId w:val="3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usuários;</w:t>
      </w:r>
    </w:p>
    <w:p w14:paraId="1D9E2B25" w14:textId="77777777" w:rsidR="00125740" w:rsidRPr="00125740" w:rsidRDefault="00125740" w:rsidP="00125740">
      <w:pPr>
        <w:numPr>
          <w:ilvl w:val="0"/>
          <w:numId w:val="3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documentos.</w:t>
      </w:r>
    </w:p>
    <w:p w14:paraId="57E9E004"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772E1A">
          <v:rect id="_x0000_i1364" style="width:0;height:1.5pt" o:hralign="center" o:hrstd="t" o:hr="t" fillcolor="#a0a0a0" stroked="f"/>
        </w:pict>
      </w:r>
    </w:p>
    <w:p w14:paraId="4243CE6C"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3</w:t>
      </w:r>
    </w:p>
    <w:p w14:paraId="3E52DE5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Módulos prioritários:</w:t>
      </w:r>
    </w:p>
    <w:p w14:paraId="0C27EEDF" w14:textId="77777777" w:rsidR="00125740" w:rsidRPr="00125740" w:rsidRDefault="00125740" w:rsidP="00125740">
      <w:pPr>
        <w:numPr>
          <w:ilvl w:val="0"/>
          <w:numId w:val="3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tributação;</w:t>
      </w:r>
    </w:p>
    <w:p w14:paraId="730396E2" w14:textId="77777777" w:rsidR="00125740" w:rsidRPr="00125740" w:rsidRDefault="00125740" w:rsidP="00125740">
      <w:pPr>
        <w:numPr>
          <w:ilvl w:val="0"/>
          <w:numId w:val="3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RH;</w:t>
      </w:r>
    </w:p>
    <w:p w14:paraId="6BC04CF1" w14:textId="77777777" w:rsidR="00125740" w:rsidRPr="00125740" w:rsidRDefault="00125740" w:rsidP="00125740">
      <w:pPr>
        <w:numPr>
          <w:ilvl w:val="0"/>
          <w:numId w:val="3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contabilidade;</w:t>
      </w:r>
    </w:p>
    <w:p w14:paraId="4B54A8AB" w14:textId="77777777" w:rsidR="00125740" w:rsidRPr="00125740" w:rsidRDefault="00125740" w:rsidP="00125740">
      <w:pPr>
        <w:numPr>
          <w:ilvl w:val="0"/>
          <w:numId w:val="3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compras.</w:t>
      </w:r>
    </w:p>
    <w:p w14:paraId="09D7905A"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B306134">
          <v:rect id="_x0000_i1365" style="width:0;height:1.5pt" o:hralign="center" o:hrstd="t" o:hr="t" fillcolor="#a0a0a0" stroked="f"/>
        </w:pict>
      </w:r>
    </w:p>
    <w:p w14:paraId="2DC97336"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Fase 4</w:t>
      </w:r>
    </w:p>
    <w:p w14:paraId="2455A00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Demais secretarias.</w:t>
      </w:r>
    </w:p>
    <w:p w14:paraId="03E91C5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0DE5D9">
          <v:rect id="_x0000_i1366" style="width:0;height:1.5pt" o:hralign="center" o:hrstd="t" o:hr="t" fillcolor="#a0a0a0" stroked="f"/>
        </w:pict>
      </w:r>
    </w:p>
    <w:p w14:paraId="20F0E962"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21. Operação e Suporte</w:t>
      </w:r>
    </w:p>
    <w:p w14:paraId="55361BC8"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operação deverá definir:</w:t>
      </w:r>
    </w:p>
    <w:p w14:paraId="17D4B6ED" w14:textId="77777777" w:rsidR="00125740" w:rsidRPr="00125740" w:rsidRDefault="00125740" w:rsidP="00125740">
      <w:pPr>
        <w:numPr>
          <w:ilvl w:val="0"/>
          <w:numId w:val="3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responsáveis técnicos;</w:t>
      </w:r>
    </w:p>
    <w:p w14:paraId="567A71D2" w14:textId="77777777" w:rsidR="00125740" w:rsidRPr="00125740" w:rsidRDefault="00125740" w:rsidP="00125740">
      <w:pPr>
        <w:numPr>
          <w:ilvl w:val="0"/>
          <w:numId w:val="3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lastRenderedPageBreak/>
        <w:t>horários de atendimento;</w:t>
      </w:r>
    </w:p>
    <w:p w14:paraId="326D6952" w14:textId="77777777" w:rsidR="00125740" w:rsidRPr="00125740" w:rsidRDefault="00125740" w:rsidP="00125740">
      <w:pPr>
        <w:numPr>
          <w:ilvl w:val="0"/>
          <w:numId w:val="3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procedimentos de incidente;</w:t>
      </w:r>
    </w:p>
    <w:p w14:paraId="2A6E3513" w14:textId="77777777" w:rsidR="00125740" w:rsidRPr="00125740" w:rsidRDefault="00125740" w:rsidP="00125740">
      <w:pPr>
        <w:numPr>
          <w:ilvl w:val="0"/>
          <w:numId w:val="3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manutenção programada.</w:t>
      </w:r>
    </w:p>
    <w:p w14:paraId="60F6DBEA"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37AD7E">
          <v:rect id="_x0000_i1367" style="width:0;height:1.5pt" o:hralign="center" o:hrstd="t" o:hr="t" fillcolor="#a0a0a0" stroked="f"/>
        </w:pict>
      </w:r>
    </w:p>
    <w:p w14:paraId="795F7AD1"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22. Segurança Operacional</w:t>
      </w:r>
    </w:p>
    <w:p w14:paraId="5EF7A9D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Controles:</w:t>
      </w:r>
    </w:p>
    <w:p w14:paraId="5E3ACDE8" w14:textId="77777777" w:rsidR="00125740" w:rsidRPr="00125740" w:rsidRDefault="00125740" w:rsidP="00125740">
      <w:pPr>
        <w:numPr>
          <w:ilvl w:val="0"/>
          <w:numId w:val="3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atualização de componentes;</w:t>
      </w:r>
    </w:p>
    <w:p w14:paraId="10FA1759" w14:textId="77777777" w:rsidR="00125740" w:rsidRPr="00125740" w:rsidRDefault="00125740" w:rsidP="00125740">
      <w:pPr>
        <w:numPr>
          <w:ilvl w:val="0"/>
          <w:numId w:val="3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análise de vulnerabilidades;</w:t>
      </w:r>
    </w:p>
    <w:p w14:paraId="655E718B" w14:textId="77777777" w:rsidR="00125740" w:rsidRPr="00125740" w:rsidRDefault="00125740" w:rsidP="00125740">
      <w:pPr>
        <w:numPr>
          <w:ilvl w:val="0"/>
          <w:numId w:val="3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gestão de patches;</w:t>
      </w:r>
    </w:p>
    <w:p w14:paraId="7336D4E2" w14:textId="77777777" w:rsidR="00125740" w:rsidRPr="00125740" w:rsidRDefault="00125740" w:rsidP="00125740">
      <w:pPr>
        <w:numPr>
          <w:ilvl w:val="0"/>
          <w:numId w:val="3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revisão de acessos;</w:t>
      </w:r>
    </w:p>
    <w:p w14:paraId="1991D7D1" w14:textId="77777777" w:rsidR="00125740" w:rsidRPr="00125740" w:rsidRDefault="00125740" w:rsidP="00125740">
      <w:pPr>
        <w:numPr>
          <w:ilvl w:val="0"/>
          <w:numId w:val="3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testes de segurança.</w:t>
      </w:r>
    </w:p>
    <w:p w14:paraId="0B112E31"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D0797B0">
          <v:rect id="_x0000_i1368" style="width:0;height:1.5pt" o:hralign="center" o:hrstd="t" o:hr="t" fillcolor="#a0a0a0" stroked="f"/>
        </w:pict>
      </w:r>
    </w:p>
    <w:p w14:paraId="2D25C94C"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23. Requisitos Não Funcionais</w:t>
      </w:r>
    </w:p>
    <w:p w14:paraId="1DA824A1"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Disponibilidade</w:t>
      </w:r>
    </w:p>
    <w:p w14:paraId="5691FAE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Meta inicial:</w:t>
      </w:r>
    </w:p>
    <w:p w14:paraId="3953FFAF" w14:textId="77777777" w:rsidR="00125740" w:rsidRPr="00125740" w:rsidRDefault="00125740" w:rsidP="00125740">
      <w:pPr>
        <w:numPr>
          <w:ilvl w:val="0"/>
          <w:numId w:val="3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definir SLA durante implantação.</w:t>
      </w:r>
    </w:p>
    <w:p w14:paraId="6684AF25"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752F768">
          <v:rect id="_x0000_i1369" style="width:0;height:1.5pt" o:hralign="center" o:hrstd="t" o:hr="t" fillcolor="#a0a0a0" stroked="f"/>
        </w:pict>
      </w:r>
    </w:p>
    <w:p w14:paraId="0B3FFEBA"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Desempenho</w:t>
      </w:r>
    </w:p>
    <w:p w14:paraId="311BE8B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Objetivo:</w:t>
      </w:r>
    </w:p>
    <w:p w14:paraId="16BB3801" w14:textId="77777777" w:rsidR="00125740" w:rsidRPr="00125740" w:rsidRDefault="00125740" w:rsidP="00125740">
      <w:pPr>
        <w:numPr>
          <w:ilvl w:val="0"/>
          <w:numId w:val="3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respostas rápidas para operações comuns;</w:t>
      </w:r>
    </w:p>
    <w:p w14:paraId="27604672" w14:textId="77777777" w:rsidR="00125740" w:rsidRPr="00125740" w:rsidRDefault="00125740" w:rsidP="00125740">
      <w:pPr>
        <w:numPr>
          <w:ilvl w:val="0"/>
          <w:numId w:val="3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processamento controlado para tarefas pesadas.</w:t>
      </w:r>
    </w:p>
    <w:p w14:paraId="337B5337"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EA1AA9">
          <v:rect id="_x0000_i1370" style="width:0;height:1.5pt" o:hralign="center" o:hrstd="t" o:hr="t" fillcolor="#a0a0a0" stroked="f"/>
        </w:pict>
      </w:r>
    </w:p>
    <w:p w14:paraId="1D34299E" w14:textId="77777777" w:rsidR="00125740" w:rsidRPr="00125740" w:rsidRDefault="00125740" w:rsidP="0012574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125740">
        <w:rPr>
          <w:rFonts w:ascii="Times New Roman" w:eastAsia="Times New Roman" w:hAnsi="Times New Roman" w:cs="Times New Roman"/>
          <w:b/>
          <w:bCs/>
          <w:kern w:val="0"/>
          <w:sz w:val="36"/>
          <w:szCs w:val="36"/>
          <w:lang w:eastAsia="pt-BR"/>
          <w14:ligatures w14:val="none"/>
        </w:rPr>
        <w:t>Capacidade</w:t>
      </w:r>
    </w:p>
    <w:p w14:paraId="752D548F"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Dimensionamento inicial:</w:t>
      </w:r>
    </w:p>
    <w:p w14:paraId="6711DAB2" w14:textId="77777777" w:rsidR="00125740" w:rsidRPr="00125740" w:rsidRDefault="00125740" w:rsidP="00125740">
      <w:pPr>
        <w:numPr>
          <w:ilvl w:val="0"/>
          <w:numId w:val="3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650 servidores;</w:t>
      </w:r>
    </w:p>
    <w:p w14:paraId="32FFDC78" w14:textId="77777777" w:rsidR="00125740" w:rsidRPr="00125740" w:rsidRDefault="00125740" w:rsidP="00125740">
      <w:pPr>
        <w:numPr>
          <w:ilvl w:val="0"/>
          <w:numId w:val="3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25.000 contribuintes;</w:t>
      </w:r>
    </w:p>
    <w:p w14:paraId="1CB9C076" w14:textId="77777777" w:rsidR="00125740" w:rsidRPr="00125740" w:rsidRDefault="00125740" w:rsidP="00125740">
      <w:pPr>
        <w:numPr>
          <w:ilvl w:val="0"/>
          <w:numId w:val="3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6.200 fornecedores;</w:t>
      </w:r>
    </w:p>
    <w:p w14:paraId="1D1932AE" w14:textId="77777777" w:rsidR="00125740" w:rsidRPr="00125740" w:rsidRDefault="00125740" w:rsidP="00125740">
      <w:pPr>
        <w:numPr>
          <w:ilvl w:val="0"/>
          <w:numId w:val="3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aproximadamente 300 usuários simultâneos.</w:t>
      </w:r>
    </w:p>
    <w:p w14:paraId="6AB9FF72"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340DA2FB">
          <v:rect id="_x0000_i1371" style="width:0;height:1.5pt" o:hralign="center" o:hrstd="t" o:hr="t" fillcolor="#a0a0a0" stroked="f"/>
        </w:pict>
      </w:r>
    </w:p>
    <w:p w14:paraId="7C89A821"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24. Evolução Tecnológica</w:t>
      </w:r>
    </w:p>
    <w:p w14:paraId="4803F386"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infraestrutura deverá permitir adoção futura de:</w:t>
      </w:r>
    </w:p>
    <w:p w14:paraId="5AA22722" w14:textId="77777777" w:rsidR="00125740" w:rsidRPr="00125740" w:rsidRDefault="00125740" w:rsidP="00125740">
      <w:pPr>
        <w:numPr>
          <w:ilvl w:val="0"/>
          <w:numId w:val="36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Kubernetes</w:t>
      </w:r>
      <w:proofErr w:type="spellEnd"/>
      <w:r w:rsidRPr="00125740">
        <w:rPr>
          <w:rFonts w:ascii="Times New Roman" w:eastAsia="Times New Roman" w:hAnsi="Times New Roman" w:cs="Times New Roman"/>
          <w:kern w:val="0"/>
          <w:lang w:eastAsia="pt-BR"/>
          <w14:ligatures w14:val="none"/>
        </w:rPr>
        <w:t>;</w:t>
      </w:r>
    </w:p>
    <w:p w14:paraId="19C419D2" w14:textId="77777777" w:rsidR="00125740" w:rsidRPr="00125740" w:rsidRDefault="00125740" w:rsidP="00125740">
      <w:pPr>
        <w:numPr>
          <w:ilvl w:val="0"/>
          <w:numId w:val="36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125740">
        <w:rPr>
          <w:rFonts w:ascii="Times New Roman" w:eastAsia="Times New Roman" w:hAnsi="Times New Roman" w:cs="Times New Roman"/>
          <w:kern w:val="0"/>
          <w:lang w:eastAsia="pt-BR"/>
          <w14:ligatures w14:val="none"/>
        </w:rPr>
        <w:t>microsserviços</w:t>
      </w:r>
      <w:proofErr w:type="spellEnd"/>
      <w:r w:rsidRPr="00125740">
        <w:rPr>
          <w:rFonts w:ascii="Times New Roman" w:eastAsia="Times New Roman" w:hAnsi="Times New Roman" w:cs="Times New Roman"/>
          <w:kern w:val="0"/>
          <w:lang w:eastAsia="pt-BR"/>
          <w14:ligatures w14:val="none"/>
        </w:rPr>
        <w:t>;</w:t>
      </w:r>
    </w:p>
    <w:p w14:paraId="131F584C" w14:textId="77777777" w:rsidR="00125740" w:rsidRPr="00125740" w:rsidRDefault="00125740" w:rsidP="00125740">
      <w:pPr>
        <w:numPr>
          <w:ilvl w:val="0"/>
          <w:numId w:val="3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inteligência artificial;</w:t>
      </w:r>
    </w:p>
    <w:p w14:paraId="348B0845" w14:textId="77777777" w:rsidR="00125740" w:rsidRPr="00125740" w:rsidRDefault="00125740" w:rsidP="00125740">
      <w:pPr>
        <w:numPr>
          <w:ilvl w:val="0"/>
          <w:numId w:val="3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processamento analítico;</w:t>
      </w:r>
    </w:p>
    <w:p w14:paraId="54C8FC6F" w14:textId="77777777" w:rsidR="00125740" w:rsidRPr="00125740" w:rsidRDefault="00125740" w:rsidP="00125740">
      <w:pPr>
        <w:numPr>
          <w:ilvl w:val="0"/>
          <w:numId w:val="3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automações avançadas.</w:t>
      </w:r>
    </w:p>
    <w:p w14:paraId="3D88FF19" w14:textId="77777777" w:rsidR="00125740" w:rsidRPr="00125740" w:rsidRDefault="00F94832" w:rsidP="001257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324C02">
          <v:rect id="_x0000_i1372" style="width:0;height:1.5pt" o:hralign="center" o:hrstd="t" o:hr="t" fillcolor="#a0a0a0" stroked="f"/>
        </w:pict>
      </w:r>
    </w:p>
    <w:p w14:paraId="4BAF3494" w14:textId="77777777" w:rsidR="00125740" w:rsidRPr="00125740" w:rsidRDefault="00125740" w:rsidP="00125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125740">
        <w:rPr>
          <w:rFonts w:ascii="Times New Roman" w:eastAsia="Times New Roman" w:hAnsi="Times New Roman" w:cs="Times New Roman"/>
          <w:b/>
          <w:bCs/>
          <w:kern w:val="36"/>
          <w:sz w:val="48"/>
          <w:szCs w:val="48"/>
          <w:lang w:eastAsia="pt-BR"/>
          <w14:ligatures w14:val="none"/>
        </w:rPr>
        <w:t>25. Conclusão</w:t>
      </w:r>
    </w:p>
    <w:p w14:paraId="1B80EB15"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Arquitetura de Implantação e Infraestrutura estabelece a base operacional do SIGMUN, garantindo que a plataforma possa funcionar como um sistema municipal crítico, seguro e escalável.</w:t>
      </w:r>
    </w:p>
    <w:p w14:paraId="3BC74BE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estratégia proposta equilibra simplicidade inicial com capacidade de crescimento futuro, permitindo que a Prefeitura evolua sua maturidade tecnológica sem criar complexidade desnecessária no início do projeto.</w:t>
      </w:r>
    </w:p>
    <w:p w14:paraId="049D99E3"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O próximo documento recomendado é o </w:t>
      </w:r>
      <w:r w:rsidRPr="00125740">
        <w:rPr>
          <w:rFonts w:ascii="Times New Roman" w:eastAsia="Times New Roman" w:hAnsi="Times New Roman" w:cs="Times New Roman"/>
          <w:b/>
          <w:bCs/>
          <w:kern w:val="0"/>
          <w:lang w:eastAsia="pt-BR"/>
          <w14:ligatures w14:val="none"/>
        </w:rPr>
        <w:t>013-Arquitetura-de-Experiência-do-Usuário-e-Acessibilidade.md</w:t>
      </w:r>
      <w:r w:rsidRPr="00125740">
        <w:rPr>
          <w:rFonts w:ascii="Times New Roman" w:eastAsia="Times New Roman" w:hAnsi="Times New Roman" w:cs="Times New Roman"/>
          <w:kern w:val="0"/>
          <w:lang w:eastAsia="pt-BR"/>
          <w14:ligatures w14:val="none"/>
        </w:rPr>
        <w:t>.</w:t>
      </w:r>
    </w:p>
    <w:p w14:paraId="2D2549CC"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Ele tratará da camada voltada ao cidadão e servidores:</w:t>
      </w:r>
    </w:p>
    <w:p w14:paraId="0A8CD0A8"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UX municipal; </w:t>
      </w:r>
    </w:p>
    <w:p w14:paraId="572D83B0"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identidade visual Camacan; </w:t>
      </w:r>
    </w:p>
    <w:p w14:paraId="0821DBCB"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design system; </w:t>
      </w:r>
    </w:p>
    <w:p w14:paraId="15F9C0F5"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WCAG; </w:t>
      </w:r>
    </w:p>
    <w:p w14:paraId="296C320D"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acessibilidade; </w:t>
      </w:r>
    </w:p>
    <w:p w14:paraId="36C8D54B"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portal cidadão; </w:t>
      </w:r>
    </w:p>
    <w:p w14:paraId="51AB7D67"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experiência mobile; </w:t>
      </w:r>
    </w:p>
    <w:p w14:paraId="3AF6CC7C"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baixa conectividade; </w:t>
      </w:r>
    </w:p>
    <w:p w14:paraId="290F7263"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letramento digital; </w:t>
      </w:r>
    </w:p>
    <w:p w14:paraId="50A4026D" w14:textId="77777777" w:rsidR="00125740" w:rsidRPr="00125740" w:rsidRDefault="00125740" w:rsidP="00125740">
      <w:pPr>
        <w:numPr>
          <w:ilvl w:val="0"/>
          <w:numId w:val="3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fluxos principais de atendimento.</w:t>
      </w:r>
    </w:p>
    <w:p w14:paraId="50172A17" w14:textId="1CB89E93" w:rsidR="00125740" w:rsidRDefault="00125740" w:rsidP="00B92F7D">
      <w:pPr>
        <w:spacing w:before="100" w:beforeAutospacing="1" w:after="100" w:afterAutospacing="1" w:line="240" w:lineRule="auto"/>
      </w:pPr>
      <w:r>
        <w:t>criemos então o arquivo 013-Arquitetura-de-Experiência-do-Usuário-e-Acessibilidade.md.</w:t>
      </w:r>
    </w:p>
    <w:p w14:paraId="3797E07B"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Perfeito. O documento </w:t>
      </w:r>
      <w:r w:rsidRPr="00125740">
        <w:rPr>
          <w:rFonts w:ascii="Times New Roman" w:eastAsia="Times New Roman" w:hAnsi="Times New Roman" w:cs="Times New Roman"/>
          <w:b/>
          <w:bCs/>
          <w:kern w:val="0"/>
          <w:lang w:eastAsia="pt-BR"/>
          <w14:ligatures w14:val="none"/>
        </w:rPr>
        <w:t>013-Arquitetura-de-Experiência-do-Usuário-e-Acessibilidade.md</w:t>
      </w:r>
      <w:r w:rsidRPr="00125740">
        <w:rPr>
          <w:rFonts w:ascii="Times New Roman" w:eastAsia="Times New Roman" w:hAnsi="Times New Roman" w:cs="Times New Roman"/>
          <w:kern w:val="0"/>
          <w:lang w:eastAsia="pt-BR"/>
          <w14:ligatures w14:val="none"/>
        </w:rPr>
        <w:t xml:space="preserve"> representa a camada humana do SIGMUN.</w:t>
      </w:r>
    </w:p>
    <w:p w14:paraId="588B8FF2"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 xml:space="preserve">Em um sistema municipal integrado, a tecnologia só gera valor quando servidores, gestores, cidadãos e fornecedores conseguem utilizar a plataforma com facilidade. Este </w:t>
      </w:r>
      <w:r w:rsidRPr="00125740">
        <w:rPr>
          <w:rFonts w:ascii="Times New Roman" w:eastAsia="Times New Roman" w:hAnsi="Times New Roman" w:cs="Times New Roman"/>
          <w:kern w:val="0"/>
          <w:lang w:eastAsia="pt-BR"/>
          <w14:ligatures w14:val="none"/>
        </w:rPr>
        <w:lastRenderedPageBreak/>
        <w:t>documento estabelecerá os princípios de UX (</w:t>
      </w:r>
      <w:proofErr w:type="spellStart"/>
      <w:r w:rsidRPr="00125740">
        <w:rPr>
          <w:rFonts w:ascii="Times New Roman" w:eastAsia="Times New Roman" w:hAnsi="Times New Roman" w:cs="Times New Roman"/>
          <w:i/>
          <w:iCs/>
          <w:kern w:val="0"/>
          <w:lang w:eastAsia="pt-BR"/>
          <w14:ligatures w14:val="none"/>
        </w:rPr>
        <w:t>User</w:t>
      </w:r>
      <w:proofErr w:type="spellEnd"/>
      <w:r w:rsidRPr="00125740">
        <w:rPr>
          <w:rFonts w:ascii="Times New Roman" w:eastAsia="Times New Roman" w:hAnsi="Times New Roman" w:cs="Times New Roman"/>
          <w:i/>
          <w:iCs/>
          <w:kern w:val="0"/>
          <w:lang w:eastAsia="pt-BR"/>
          <w14:ligatures w14:val="none"/>
        </w:rPr>
        <w:t xml:space="preserve"> Experience</w:t>
      </w:r>
      <w:r w:rsidRPr="00125740">
        <w:rPr>
          <w:rFonts w:ascii="Times New Roman" w:eastAsia="Times New Roman" w:hAnsi="Times New Roman" w:cs="Times New Roman"/>
          <w:kern w:val="0"/>
          <w:lang w:eastAsia="pt-BR"/>
          <w14:ligatures w14:val="none"/>
        </w:rPr>
        <w:t>), UI (</w:t>
      </w:r>
      <w:proofErr w:type="spellStart"/>
      <w:r w:rsidRPr="00125740">
        <w:rPr>
          <w:rFonts w:ascii="Times New Roman" w:eastAsia="Times New Roman" w:hAnsi="Times New Roman" w:cs="Times New Roman"/>
          <w:i/>
          <w:iCs/>
          <w:kern w:val="0"/>
          <w:lang w:eastAsia="pt-BR"/>
          <w14:ligatures w14:val="none"/>
        </w:rPr>
        <w:t>User</w:t>
      </w:r>
      <w:proofErr w:type="spellEnd"/>
      <w:r w:rsidRPr="00125740">
        <w:rPr>
          <w:rFonts w:ascii="Times New Roman" w:eastAsia="Times New Roman" w:hAnsi="Times New Roman" w:cs="Times New Roman"/>
          <w:i/>
          <w:iCs/>
          <w:kern w:val="0"/>
          <w:lang w:eastAsia="pt-BR"/>
          <w14:ligatures w14:val="none"/>
        </w:rPr>
        <w:t xml:space="preserve"> Interface</w:t>
      </w:r>
      <w:r w:rsidRPr="00125740">
        <w:rPr>
          <w:rFonts w:ascii="Times New Roman" w:eastAsia="Times New Roman" w:hAnsi="Times New Roman" w:cs="Times New Roman"/>
          <w:kern w:val="0"/>
          <w:lang w:eastAsia="pt-BR"/>
          <w14:ligatures w14:val="none"/>
        </w:rPr>
        <w:t>), acessibilidade, inclusão digital e padronização visual.</w:t>
      </w:r>
    </w:p>
    <w:p w14:paraId="7D1E18C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A proposta considera os três grandes públicos do SIGMUN:</w:t>
      </w:r>
    </w:p>
    <w:p w14:paraId="06A91FF3" w14:textId="77777777" w:rsidR="00125740" w:rsidRPr="00125740" w:rsidRDefault="00125740" w:rsidP="00125740">
      <w:pPr>
        <w:numPr>
          <w:ilvl w:val="0"/>
          <w:numId w:val="3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b/>
          <w:bCs/>
          <w:kern w:val="0"/>
          <w:lang w:eastAsia="pt-BR"/>
          <w14:ligatures w14:val="none"/>
        </w:rPr>
        <w:t>Usuários internos</w:t>
      </w:r>
      <w:r w:rsidRPr="00125740">
        <w:rPr>
          <w:rFonts w:ascii="Times New Roman" w:eastAsia="Times New Roman" w:hAnsi="Times New Roman" w:cs="Times New Roman"/>
          <w:kern w:val="0"/>
          <w:lang w:eastAsia="pt-BR"/>
          <w14:ligatures w14:val="none"/>
        </w:rPr>
        <w:t xml:space="preserve"> – servidores, gestores, controladoria, jurídico, contadores e secretarias. </w:t>
      </w:r>
    </w:p>
    <w:p w14:paraId="213B73C9" w14:textId="77777777" w:rsidR="00125740" w:rsidRPr="00125740" w:rsidRDefault="00125740" w:rsidP="00125740">
      <w:pPr>
        <w:numPr>
          <w:ilvl w:val="0"/>
          <w:numId w:val="3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b/>
          <w:bCs/>
          <w:kern w:val="0"/>
          <w:lang w:eastAsia="pt-BR"/>
          <w14:ligatures w14:val="none"/>
        </w:rPr>
        <w:t>Usuários externos</w:t>
      </w:r>
      <w:r w:rsidRPr="00125740">
        <w:rPr>
          <w:rFonts w:ascii="Times New Roman" w:eastAsia="Times New Roman" w:hAnsi="Times New Roman" w:cs="Times New Roman"/>
          <w:kern w:val="0"/>
          <w:lang w:eastAsia="pt-BR"/>
          <w14:ligatures w14:val="none"/>
        </w:rPr>
        <w:t xml:space="preserve"> – cidadãos, contribuintes e fornecedores. </w:t>
      </w:r>
    </w:p>
    <w:p w14:paraId="00D5BCF1" w14:textId="77777777" w:rsidR="00125740" w:rsidRPr="00125740" w:rsidRDefault="00125740" w:rsidP="00125740">
      <w:pPr>
        <w:numPr>
          <w:ilvl w:val="0"/>
          <w:numId w:val="3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b/>
          <w:bCs/>
          <w:kern w:val="0"/>
          <w:lang w:eastAsia="pt-BR"/>
          <w14:ligatures w14:val="none"/>
        </w:rPr>
        <w:t>Usuários em campo</w:t>
      </w:r>
      <w:r w:rsidRPr="00125740">
        <w:rPr>
          <w:rFonts w:ascii="Times New Roman" w:eastAsia="Times New Roman" w:hAnsi="Times New Roman" w:cs="Times New Roman"/>
          <w:kern w:val="0"/>
          <w:lang w:eastAsia="pt-BR"/>
          <w14:ligatures w14:val="none"/>
        </w:rPr>
        <w:t xml:space="preserve"> – equipes de saúde, fiscalização, obras, assistência social e serviços externos. </w:t>
      </w:r>
    </w:p>
    <w:p w14:paraId="22BE11A4" w14:textId="77777777" w:rsidR="00125740" w:rsidRPr="00125740" w:rsidRDefault="00125740" w:rsidP="001257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125740">
        <w:rPr>
          <w:rFonts w:ascii="Times New Roman" w:eastAsia="Times New Roman" w:hAnsi="Times New Roman" w:cs="Times New Roman"/>
          <w:kern w:val="0"/>
          <w:lang w:eastAsia="pt-BR"/>
          <w14:ligatures w14:val="none"/>
        </w:rPr>
        <w:t>Segue o documento:</w:t>
      </w:r>
    </w:p>
    <w:p w14:paraId="6E451B8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013 – Arquitetura de Experiência do Usuário e Acessibilidade</w:t>
      </w:r>
    </w:p>
    <w:p w14:paraId="6C3F0CF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Projeto:</w:t>
      </w:r>
      <w:r w:rsidRPr="00AE6A94">
        <w:rPr>
          <w:rFonts w:ascii="Times New Roman" w:eastAsia="Times New Roman" w:hAnsi="Times New Roman" w:cs="Times New Roman"/>
          <w:kern w:val="0"/>
          <w:lang w:eastAsia="pt-BR"/>
          <w14:ligatures w14:val="none"/>
        </w:rPr>
        <w:t xml:space="preserve"> SIGMUN – Sistema Integrado de Gestão Municipal</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Documento:</w:t>
      </w:r>
      <w:r w:rsidRPr="00AE6A94">
        <w:rPr>
          <w:rFonts w:ascii="Times New Roman" w:eastAsia="Times New Roman" w:hAnsi="Times New Roman" w:cs="Times New Roman"/>
          <w:kern w:val="0"/>
          <w:lang w:eastAsia="pt-BR"/>
          <w14:ligatures w14:val="none"/>
        </w:rPr>
        <w:t xml:space="preserve"> Arquitetura de Experiência do Usuário e Acessibilidade</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Versão:</w:t>
      </w:r>
      <w:r w:rsidRPr="00AE6A94">
        <w:rPr>
          <w:rFonts w:ascii="Times New Roman" w:eastAsia="Times New Roman" w:hAnsi="Times New Roman" w:cs="Times New Roman"/>
          <w:kern w:val="0"/>
          <w:lang w:eastAsia="pt-BR"/>
          <w14:ligatures w14:val="none"/>
        </w:rPr>
        <w:t xml:space="preserve"> 1.0</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Data:</w:t>
      </w:r>
      <w:r w:rsidRPr="00AE6A94">
        <w:rPr>
          <w:rFonts w:ascii="Times New Roman" w:eastAsia="Times New Roman" w:hAnsi="Times New Roman" w:cs="Times New Roman"/>
          <w:kern w:val="0"/>
          <w:lang w:eastAsia="pt-BR"/>
          <w14:ligatures w14:val="none"/>
        </w:rPr>
        <w:t xml:space="preserve"> 30 de julho de 2026</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Situação:</w:t>
      </w:r>
      <w:r w:rsidRPr="00AE6A94">
        <w:rPr>
          <w:rFonts w:ascii="Times New Roman" w:eastAsia="Times New Roman" w:hAnsi="Times New Roman" w:cs="Times New Roman"/>
          <w:kern w:val="0"/>
          <w:lang w:eastAsia="pt-BR"/>
          <w14:ligatures w14:val="none"/>
        </w:rPr>
        <w:t xml:space="preserve"> Em elaboração</w:t>
      </w:r>
    </w:p>
    <w:p w14:paraId="49E185F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DFF2CE">
          <v:rect id="_x0000_i1373" style="width:0;height:1.5pt" o:hralign="center" o:hrstd="t" o:hr="t" fillcolor="#a0a0a0" stroked="f"/>
        </w:pict>
      </w:r>
    </w:p>
    <w:p w14:paraId="6BDE63DF"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 Objetivo</w:t>
      </w:r>
    </w:p>
    <w:p w14:paraId="4DAA52D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Este documento estabelece os princípios, padrões e diretrizes para a experiência do usuário (UX), interface (UI), acessibilidade e inclusão digital do SIGMUN.</w:t>
      </w:r>
    </w:p>
    <w:p w14:paraId="1A39645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objetivo é garantir que a plataforma seja:</w:t>
      </w:r>
    </w:p>
    <w:p w14:paraId="26CA3937"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simples de utilizar;</w:t>
      </w:r>
    </w:p>
    <w:p w14:paraId="3701B8E4"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acessível;</w:t>
      </w:r>
    </w:p>
    <w:p w14:paraId="581EC85C"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inclusiva;</w:t>
      </w:r>
    </w:p>
    <w:p w14:paraId="2FF960D7"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eficiente;</w:t>
      </w:r>
    </w:p>
    <w:p w14:paraId="0D04F5C5"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consistente;</w:t>
      </w:r>
    </w:p>
    <w:p w14:paraId="12553BFE" w14:textId="77777777" w:rsidR="00AE6A94" w:rsidRPr="00AE6A94" w:rsidRDefault="00AE6A94" w:rsidP="00AE6A94">
      <w:pPr>
        <w:numPr>
          <w:ilvl w:val="0"/>
          <w:numId w:val="3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adequada aos diferentes perfis de usuários.</w:t>
      </w:r>
    </w:p>
    <w:p w14:paraId="6AEB464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72CD3C">
          <v:rect id="_x0000_i1374" style="width:0;height:1.5pt" o:hralign="center" o:hrstd="t" o:hr="t" fillcolor="#a0a0a0" stroked="f"/>
        </w:pict>
      </w:r>
    </w:p>
    <w:p w14:paraId="5EF4FFAB"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 Princípios de Experiência do Usuário</w:t>
      </w:r>
    </w:p>
    <w:p w14:paraId="78011B2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experiência do SIGMUN deverá ser baseada nos princípios:</w:t>
      </w:r>
    </w:p>
    <w:p w14:paraId="5D7BDE24"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simplicidade;</w:t>
      </w:r>
    </w:p>
    <w:p w14:paraId="7405FACB"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clareza;</w:t>
      </w:r>
    </w:p>
    <w:p w14:paraId="24733748"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previsibilidade;</w:t>
      </w:r>
    </w:p>
    <w:p w14:paraId="731C909B"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acessibilidade;</w:t>
      </w:r>
    </w:p>
    <w:p w14:paraId="29E48724"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eficiência;</w:t>
      </w:r>
    </w:p>
    <w:p w14:paraId="3F213B3B"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transparência;</w:t>
      </w:r>
    </w:p>
    <w:p w14:paraId="78EA2763"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redução de burocracia;</w:t>
      </w:r>
    </w:p>
    <w:p w14:paraId="49F602D1" w14:textId="77777777" w:rsidR="00AE6A94" w:rsidRPr="00AE6A94" w:rsidRDefault="00AE6A94" w:rsidP="00AE6A94">
      <w:pPr>
        <w:numPr>
          <w:ilvl w:val="0"/>
          <w:numId w:val="3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foco no cidadão.</w:t>
      </w:r>
    </w:p>
    <w:p w14:paraId="7DD6DD8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4384F24">
          <v:rect id="_x0000_i1375" style="width:0;height:1.5pt" o:hralign="center" o:hrstd="t" o:hr="t" fillcolor="#a0a0a0" stroked="f"/>
        </w:pict>
      </w:r>
    </w:p>
    <w:p w14:paraId="36FD301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 Públicos Usuários</w:t>
      </w:r>
    </w:p>
    <w:p w14:paraId="2A2B27C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atenderá diferentes perfis.</w:t>
      </w:r>
    </w:p>
    <w:p w14:paraId="54A2621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F40D17A">
          <v:rect id="_x0000_i1376" style="width:0;height:1.5pt" o:hralign="center" o:hrstd="t" o:hr="t" fillcolor="#a0a0a0" stroked="f"/>
        </w:pict>
      </w:r>
    </w:p>
    <w:p w14:paraId="749B351F"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3.1 Servidores Municipais</w:t>
      </w:r>
    </w:p>
    <w:p w14:paraId="0151DBC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Características:</w:t>
      </w:r>
    </w:p>
    <w:p w14:paraId="3C682765" w14:textId="77777777" w:rsidR="00AE6A94" w:rsidRPr="00AE6A94" w:rsidRDefault="00AE6A94" w:rsidP="00AE6A94">
      <w:pPr>
        <w:numPr>
          <w:ilvl w:val="0"/>
          <w:numId w:val="3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diferentes níveis de conhecimento tecnológico;</w:t>
      </w:r>
    </w:p>
    <w:p w14:paraId="02BC34F3" w14:textId="77777777" w:rsidR="00AE6A94" w:rsidRPr="00AE6A94" w:rsidRDefault="00AE6A94" w:rsidP="00AE6A94">
      <w:pPr>
        <w:numPr>
          <w:ilvl w:val="0"/>
          <w:numId w:val="3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utilização diária do sistema;</w:t>
      </w:r>
    </w:p>
    <w:p w14:paraId="0947F265" w14:textId="77777777" w:rsidR="00AE6A94" w:rsidRPr="00AE6A94" w:rsidRDefault="00AE6A94" w:rsidP="00AE6A94">
      <w:pPr>
        <w:numPr>
          <w:ilvl w:val="0"/>
          <w:numId w:val="3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 de produtividade.</w:t>
      </w:r>
    </w:p>
    <w:p w14:paraId="282AD54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Necessidades:</w:t>
      </w:r>
    </w:p>
    <w:p w14:paraId="0E45B5D2" w14:textId="77777777" w:rsidR="00AE6A94" w:rsidRPr="00AE6A94" w:rsidRDefault="00AE6A94" w:rsidP="00AE6A94">
      <w:pPr>
        <w:numPr>
          <w:ilvl w:val="0"/>
          <w:numId w:val="3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telas objetivas;</w:t>
      </w:r>
    </w:p>
    <w:p w14:paraId="235CEF21" w14:textId="77777777" w:rsidR="00AE6A94" w:rsidRPr="00AE6A94" w:rsidRDefault="00AE6A94" w:rsidP="00AE6A94">
      <w:pPr>
        <w:numPr>
          <w:ilvl w:val="0"/>
          <w:numId w:val="3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atalhos;</w:t>
      </w:r>
    </w:p>
    <w:p w14:paraId="3F4E78CD" w14:textId="77777777" w:rsidR="00AE6A94" w:rsidRPr="00AE6A94" w:rsidRDefault="00AE6A94" w:rsidP="00AE6A94">
      <w:pPr>
        <w:numPr>
          <w:ilvl w:val="0"/>
          <w:numId w:val="3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automação;</w:t>
      </w:r>
    </w:p>
    <w:p w14:paraId="407D2E52" w14:textId="77777777" w:rsidR="00AE6A94" w:rsidRPr="00AE6A94" w:rsidRDefault="00AE6A94" w:rsidP="00AE6A94">
      <w:pPr>
        <w:numPr>
          <w:ilvl w:val="0"/>
          <w:numId w:val="3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redução de tarefas repetitivas.</w:t>
      </w:r>
    </w:p>
    <w:p w14:paraId="1D66D9D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B0EE0B">
          <v:rect id="_x0000_i1377" style="width:0;height:1.5pt" o:hralign="center" o:hrstd="t" o:hr="t" fillcolor="#a0a0a0" stroked="f"/>
        </w:pict>
      </w:r>
    </w:p>
    <w:p w14:paraId="0DC066C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3.2 Gestores Públicos</w:t>
      </w:r>
    </w:p>
    <w:p w14:paraId="293386F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Usuários:</w:t>
      </w:r>
    </w:p>
    <w:p w14:paraId="38CD345B" w14:textId="77777777" w:rsidR="00AE6A94" w:rsidRPr="00AE6A94" w:rsidRDefault="00AE6A94" w:rsidP="00AE6A94">
      <w:pPr>
        <w:numPr>
          <w:ilvl w:val="0"/>
          <w:numId w:val="3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prefeito;</w:t>
      </w:r>
    </w:p>
    <w:p w14:paraId="335E483F" w14:textId="77777777" w:rsidR="00AE6A94" w:rsidRPr="00AE6A94" w:rsidRDefault="00AE6A94" w:rsidP="00AE6A94">
      <w:pPr>
        <w:numPr>
          <w:ilvl w:val="0"/>
          <w:numId w:val="3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secretários;</w:t>
      </w:r>
    </w:p>
    <w:p w14:paraId="430673C6" w14:textId="77777777" w:rsidR="00AE6A94" w:rsidRPr="00AE6A94" w:rsidRDefault="00AE6A94" w:rsidP="00AE6A94">
      <w:pPr>
        <w:numPr>
          <w:ilvl w:val="0"/>
          <w:numId w:val="3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diretores;</w:t>
      </w:r>
    </w:p>
    <w:p w14:paraId="6994596E" w14:textId="77777777" w:rsidR="00AE6A94" w:rsidRPr="00AE6A94" w:rsidRDefault="00AE6A94" w:rsidP="00AE6A94">
      <w:pPr>
        <w:numPr>
          <w:ilvl w:val="0"/>
          <w:numId w:val="3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coordenadores.</w:t>
      </w:r>
    </w:p>
    <w:p w14:paraId="7B37BD6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Necessidades:</w:t>
      </w:r>
    </w:p>
    <w:p w14:paraId="24692C13" w14:textId="77777777" w:rsidR="00AE6A94" w:rsidRPr="00AE6A94" w:rsidRDefault="00AE6A94" w:rsidP="00AE6A94">
      <w:pPr>
        <w:numPr>
          <w:ilvl w:val="0"/>
          <w:numId w:val="3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w:t>
      </w:r>
    </w:p>
    <w:p w14:paraId="71CC95DD" w14:textId="77777777" w:rsidR="00AE6A94" w:rsidRPr="00AE6A94" w:rsidRDefault="00AE6A94" w:rsidP="00AE6A94">
      <w:pPr>
        <w:numPr>
          <w:ilvl w:val="0"/>
          <w:numId w:val="3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dashboards;</w:t>
      </w:r>
    </w:p>
    <w:p w14:paraId="509E2BA1" w14:textId="77777777" w:rsidR="00AE6A94" w:rsidRPr="00AE6A94" w:rsidRDefault="00AE6A94" w:rsidP="00AE6A94">
      <w:pPr>
        <w:numPr>
          <w:ilvl w:val="0"/>
          <w:numId w:val="3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acompanhamento de metas;</w:t>
      </w:r>
    </w:p>
    <w:p w14:paraId="5EFCB280" w14:textId="77777777" w:rsidR="00AE6A94" w:rsidRPr="00AE6A94" w:rsidRDefault="00AE6A94" w:rsidP="00AE6A94">
      <w:pPr>
        <w:numPr>
          <w:ilvl w:val="0"/>
          <w:numId w:val="3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visão estratégica.</w:t>
      </w:r>
    </w:p>
    <w:p w14:paraId="1F58D1B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62A8E2BA">
          <v:rect id="_x0000_i1378" style="width:0;height:1.5pt" o:hralign="center" o:hrstd="t" o:hr="t" fillcolor="#a0a0a0" stroked="f"/>
        </w:pict>
      </w:r>
    </w:p>
    <w:p w14:paraId="2D72EF1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3.3 Cidadãos</w:t>
      </w:r>
    </w:p>
    <w:p w14:paraId="2D4B1E5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Estimativa:</w:t>
      </w:r>
    </w:p>
    <w:p w14:paraId="35D8F442" w14:textId="77777777" w:rsidR="00AE6A94" w:rsidRPr="00AE6A94" w:rsidRDefault="00AE6A94" w:rsidP="00AE6A94">
      <w:pPr>
        <w:numPr>
          <w:ilvl w:val="0"/>
          <w:numId w:val="3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aproximadamente 25.000 usuários.</w:t>
      </w:r>
    </w:p>
    <w:p w14:paraId="5F1F685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Necessidades:</w:t>
      </w:r>
    </w:p>
    <w:p w14:paraId="52F27558" w14:textId="77777777" w:rsidR="00AE6A94" w:rsidRPr="00AE6A94" w:rsidRDefault="00AE6A94" w:rsidP="00AE6A94">
      <w:pPr>
        <w:numPr>
          <w:ilvl w:val="0"/>
          <w:numId w:val="3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linguagem simples;</w:t>
      </w:r>
    </w:p>
    <w:p w14:paraId="3A8CA376" w14:textId="77777777" w:rsidR="00AE6A94" w:rsidRPr="00AE6A94" w:rsidRDefault="00AE6A94" w:rsidP="00AE6A94">
      <w:pPr>
        <w:numPr>
          <w:ilvl w:val="0"/>
          <w:numId w:val="3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acesso pelo celular;</w:t>
      </w:r>
    </w:p>
    <w:p w14:paraId="4067AE53" w14:textId="77777777" w:rsidR="00AE6A94" w:rsidRPr="00AE6A94" w:rsidRDefault="00AE6A94" w:rsidP="00AE6A94">
      <w:pPr>
        <w:numPr>
          <w:ilvl w:val="0"/>
          <w:numId w:val="3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serviços digitais;</w:t>
      </w:r>
    </w:p>
    <w:p w14:paraId="6497726D" w14:textId="77777777" w:rsidR="00AE6A94" w:rsidRPr="00AE6A94" w:rsidRDefault="00AE6A94" w:rsidP="00AE6A94">
      <w:pPr>
        <w:numPr>
          <w:ilvl w:val="0"/>
          <w:numId w:val="3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acompanhamento de solicitações.</w:t>
      </w:r>
    </w:p>
    <w:p w14:paraId="210DBC5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40EE565">
          <v:rect id="_x0000_i1379" style="width:0;height:1.5pt" o:hralign="center" o:hrstd="t" o:hr="t" fillcolor="#a0a0a0" stroked="f"/>
        </w:pict>
      </w:r>
    </w:p>
    <w:p w14:paraId="26FFB31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3.4 Fornecedores</w:t>
      </w:r>
    </w:p>
    <w:p w14:paraId="3A8676D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Estimativa:</w:t>
      </w:r>
    </w:p>
    <w:p w14:paraId="538AB947" w14:textId="77777777" w:rsidR="00AE6A94" w:rsidRPr="00AE6A94" w:rsidRDefault="00AE6A94" w:rsidP="00AE6A94">
      <w:pPr>
        <w:numPr>
          <w:ilvl w:val="0"/>
          <w:numId w:val="3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aproximadamente 6.200 usuários.</w:t>
      </w:r>
    </w:p>
    <w:p w14:paraId="0BF2AD1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Necessidades:</w:t>
      </w:r>
    </w:p>
    <w:p w14:paraId="77E70C17" w14:textId="77777777" w:rsidR="00AE6A94" w:rsidRPr="00AE6A94" w:rsidRDefault="00AE6A94" w:rsidP="00AE6A94">
      <w:pPr>
        <w:numPr>
          <w:ilvl w:val="0"/>
          <w:numId w:val="3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de compras;</w:t>
      </w:r>
    </w:p>
    <w:p w14:paraId="75C7CC28" w14:textId="77777777" w:rsidR="00AE6A94" w:rsidRPr="00AE6A94" w:rsidRDefault="00AE6A94" w:rsidP="00AE6A94">
      <w:pPr>
        <w:numPr>
          <w:ilvl w:val="0"/>
          <w:numId w:val="3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0CF019D6" w14:textId="77777777" w:rsidR="00AE6A94" w:rsidRPr="00AE6A94" w:rsidRDefault="00AE6A94" w:rsidP="00AE6A94">
      <w:pPr>
        <w:numPr>
          <w:ilvl w:val="0"/>
          <w:numId w:val="3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pagamentos;</w:t>
      </w:r>
    </w:p>
    <w:p w14:paraId="721BF198" w14:textId="77777777" w:rsidR="00AE6A94" w:rsidRPr="00AE6A94" w:rsidRDefault="00AE6A94" w:rsidP="00AE6A94">
      <w:pPr>
        <w:numPr>
          <w:ilvl w:val="0"/>
          <w:numId w:val="3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comunicação oficial.</w:t>
      </w:r>
    </w:p>
    <w:p w14:paraId="35103FA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A8315C7">
          <v:rect id="_x0000_i1380" style="width:0;height:1.5pt" o:hralign="center" o:hrstd="t" o:hr="t" fillcolor="#a0a0a0" stroked="f"/>
        </w:pict>
      </w:r>
    </w:p>
    <w:p w14:paraId="4B6748E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3.5 Usuários Externos de Campo</w:t>
      </w:r>
    </w:p>
    <w:p w14:paraId="5463BDB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11714D54" w14:textId="77777777" w:rsidR="00AE6A94" w:rsidRPr="00AE6A94" w:rsidRDefault="00AE6A94" w:rsidP="00AE6A94">
      <w:pPr>
        <w:numPr>
          <w:ilvl w:val="0"/>
          <w:numId w:val="3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agentes de saúde;</w:t>
      </w:r>
    </w:p>
    <w:p w14:paraId="42B04610" w14:textId="77777777" w:rsidR="00AE6A94" w:rsidRPr="00AE6A94" w:rsidRDefault="00AE6A94" w:rsidP="00AE6A94">
      <w:pPr>
        <w:numPr>
          <w:ilvl w:val="0"/>
          <w:numId w:val="3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fiscalização;</w:t>
      </w:r>
    </w:p>
    <w:p w14:paraId="7F7CB6A4" w14:textId="77777777" w:rsidR="00AE6A94" w:rsidRPr="00AE6A94" w:rsidRDefault="00AE6A94" w:rsidP="00AE6A94">
      <w:pPr>
        <w:numPr>
          <w:ilvl w:val="0"/>
          <w:numId w:val="3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equipes de obras;</w:t>
      </w:r>
    </w:p>
    <w:p w14:paraId="6E77A1D1" w14:textId="77777777" w:rsidR="00AE6A94" w:rsidRPr="00AE6A94" w:rsidRDefault="00AE6A94" w:rsidP="00AE6A94">
      <w:pPr>
        <w:numPr>
          <w:ilvl w:val="0"/>
          <w:numId w:val="3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assistência social.</w:t>
      </w:r>
    </w:p>
    <w:p w14:paraId="7E87D30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Necessidades:</w:t>
      </w:r>
    </w:p>
    <w:p w14:paraId="3BB77003" w14:textId="77777777" w:rsidR="00AE6A94" w:rsidRPr="00AE6A94" w:rsidRDefault="00AE6A94" w:rsidP="00AE6A94">
      <w:pPr>
        <w:numPr>
          <w:ilvl w:val="0"/>
          <w:numId w:val="3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mobilidade;</w:t>
      </w:r>
    </w:p>
    <w:p w14:paraId="0750ED0C" w14:textId="77777777" w:rsidR="00AE6A94" w:rsidRPr="00AE6A94" w:rsidRDefault="00AE6A94" w:rsidP="00AE6A94">
      <w:pPr>
        <w:numPr>
          <w:ilvl w:val="0"/>
          <w:numId w:val="3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funcionamento offline;</w:t>
      </w:r>
    </w:p>
    <w:p w14:paraId="46A2A38D" w14:textId="77777777" w:rsidR="00AE6A94" w:rsidRPr="00AE6A94" w:rsidRDefault="00AE6A94" w:rsidP="00AE6A94">
      <w:pPr>
        <w:numPr>
          <w:ilvl w:val="0"/>
          <w:numId w:val="3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sincronização posterior.</w:t>
      </w:r>
    </w:p>
    <w:p w14:paraId="686928E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21E75514">
          <v:rect id="_x0000_i1381" style="width:0;height:1.5pt" o:hralign="center" o:hrstd="t" o:hr="t" fillcolor="#a0a0a0" stroked="f"/>
        </w:pict>
      </w:r>
    </w:p>
    <w:p w14:paraId="2553B144"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4. Arquitetura de Interface</w:t>
      </w:r>
    </w:p>
    <w:p w14:paraId="16C434C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interface deverá seguir um modelo:</w:t>
      </w:r>
    </w:p>
    <w:p w14:paraId="00297D2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Design System Municipal</w:t>
      </w:r>
    </w:p>
    <w:p w14:paraId="52B3FAB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possuirá uma biblioteca visual própria.</w:t>
      </w:r>
    </w:p>
    <w:p w14:paraId="5DA72B3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Componentes:</w:t>
      </w:r>
    </w:p>
    <w:p w14:paraId="71326759"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botões;</w:t>
      </w:r>
    </w:p>
    <w:p w14:paraId="35B3B745"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formulários;</w:t>
      </w:r>
    </w:p>
    <w:p w14:paraId="4A8AA84F"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tabelas;</w:t>
      </w:r>
    </w:p>
    <w:p w14:paraId="4467BB29"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menus;</w:t>
      </w:r>
    </w:p>
    <w:p w14:paraId="5A83F347"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mensagens;</w:t>
      </w:r>
    </w:p>
    <w:p w14:paraId="1318CD67"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gráficos;</w:t>
      </w:r>
    </w:p>
    <w:p w14:paraId="398C9D65" w14:textId="77777777" w:rsidR="00AE6A94" w:rsidRPr="00AE6A94" w:rsidRDefault="00AE6A94" w:rsidP="00AE6A94">
      <w:pPr>
        <w:numPr>
          <w:ilvl w:val="0"/>
          <w:numId w:val="3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w:t>
      </w:r>
    </w:p>
    <w:p w14:paraId="627EEF4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Objetivos:</w:t>
      </w:r>
    </w:p>
    <w:p w14:paraId="3AAE4A7D" w14:textId="77777777" w:rsidR="00AE6A94" w:rsidRPr="00AE6A94" w:rsidRDefault="00AE6A94" w:rsidP="00AE6A94">
      <w:pPr>
        <w:numPr>
          <w:ilvl w:val="0"/>
          <w:numId w:val="3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consistência;</w:t>
      </w:r>
    </w:p>
    <w:p w14:paraId="4B6C7321" w14:textId="77777777" w:rsidR="00AE6A94" w:rsidRPr="00AE6A94" w:rsidRDefault="00AE6A94" w:rsidP="00AE6A94">
      <w:pPr>
        <w:numPr>
          <w:ilvl w:val="0"/>
          <w:numId w:val="3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produtividade;</w:t>
      </w:r>
    </w:p>
    <w:p w14:paraId="1A898B0A" w14:textId="77777777" w:rsidR="00AE6A94" w:rsidRPr="00AE6A94" w:rsidRDefault="00AE6A94" w:rsidP="00AE6A94">
      <w:pPr>
        <w:numPr>
          <w:ilvl w:val="0"/>
          <w:numId w:val="3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facilidade de manutenção.</w:t>
      </w:r>
    </w:p>
    <w:p w14:paraId="29A7AE2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B79551">
          <v:rect id="_x0000_i1382" style="width:0;height:1.5pt" o:hralign="center" o:hrstd="t" o:hr="t" fillcolor="#a0a0a0" stroked="f"/>
        </w:pict>
      </w:r>
    </w:p>
    <w:p w14:paraId="20D054B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5. Identidade Visual</w:t>
      </w:r>
    </w:p>
    <w:p w14:paraId="734E24A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plataforma deverá respeitar a identidade institucional da Prefeitura Municipal de Camacan.</w:t>
      </w:r>
    </w:p>
    <w:p w14:paraId="17E0FB6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Elementos:</w:t>
      </w:r>
    </w:p>
    <w:p w14:paraId="2D196514" w14:textId="77777777" w:rsidR="00AE6A94" w:rsidRPr="00AE6A94" w:rsidRDefault="00AE6A94" w:rsidP="00AE6A94">
      <w:pPr>
        <w:numPr>
          <w:ilvl w:val="0"/>
          <w:numId w:val="3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cores institucionais;</w:t>
      </w:r>
    </w:p>
    <w:p w14:paraId="42476EC2" w14:textId="77777777" w:rsidR="00AE6A94" w:rsidRPr="00AE6A94" w:rsidRDefault="00AE6A94" w:rsidP="00AE6A94">
      <w:pPr>
        <w:numPr>
          <w:ilvl w:val="0"/>
          <w:numId w:val="3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logotipo oficial;</w:t>
      </w:r>
    </w:p>
    <w:p w14:paraId="4970CEAF" w14:textId="77777777" w:rsidR="00AE6A94" w:rsidRPr="00AE6A94" w:rsidRDefault="00AE6A94" w:rsidP="00AE6A94">
      <w:pPr>
        <w:numPr>
          <w:ilvl w:val="0"/>
          <w:numId w:val="3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padrões gráficos;</w:t>
      </w:r>
    </w:p>
    <w:p w14:paraId="07B5F0FC" w14:textId="77777777" w:rsidR="00AE6A94" w:rsidRPr="00AE6A94" w:rsidRDefault="00AE6A94" w:rsidP="00AE6A94">
      <w:pPr>
        <w:numPr>
          <w:ilvl w:val="0"/>
          <w:numId w:val="3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linguagem visual.</w:t>
      </w:r>
    </w:p>
    <w:p w14:paraId="69EAAC1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identidade deverá ser aplicada em:</w:t>
      </w:r>
    </w:p>
    <w:p w14:paraId="6AD9DA0E" w14:textId="77777777" w:rsidR="00AE6A94" w:rsidRPr="00AE6A94" w:rsidRDefault="00AE6A94" w:rsidP="00AE6A94">
      <w:pPr>
        <w:numPr>
          <w:ilvl w:val="0"/>
          <w:numId w:val="3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sistema administrativo;</w:t>
      </w:r>
    </w:p>
    <w:p w14:paraId="428F3F26" w14:textId="77777777" w:rsidR="00AE6A94" w:rsidRPr="00AE6A94" w:rsidRDefault="00AE6A94" w:rsidP="00AE6A94">
      <w:pPr>
        <w:numPr>
          <w:ilvl w:val="0"/>
          <w:numId w:val="3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portal cidadão;</w:t>
      </w:r>
    </w:p>
    <w:p w14:paraId="0C767C95" w14:textId="77777777" w:rsidR="00AE6A94" w:rsidRPr="00AE6A94" w:rsidRDefault="00AE6A94" w:rsidP="00AE6A94">
      <w:pPr>
        <w:numPr>
          <w:ilvl w:val="0"/>
          <w:numId w:val="3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aplicativo móvel;</w:t>
      </w:r>
    </w:p>
    <w:p w14:paraId="3896298F" w14:textId="77777777" w:rsidR="00AE6A94" w:rsidRPr="00AE6A94" w:rsidRDefault="00AE6A94" w:rsidP="00AE6A94">
      <w:pPr>
        <w:numPr>
          <w:ilvl w:val="0"/>
          <w:numId w:val="3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 digitais.</w:t>
      </w:r>
    </w:p>
    <w:p w14:paraId="73C52D1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7E80EFB">
          <v:rect id="_x0000_i1383" style="width:0;height:1.5pt" o:hralign="center" o:hrstd="t" o:hr="t" fillcolor="#a0a0a0" stroked="f"/>
        </w:pict>
      </w:r>
    </w:p>
    <w:p w14:paraId="6E5F9289"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6. Arquitetura de Navegação</w:t>
      </w:r>
    </w:p>
    <w:p w14:paraId="6385813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utilizar navegação orientada ao usuário.</w:t>
      </w:r>
    </w:p>
    <w:p w14:paraId="13B9EC2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Princípios:</w:t>
      </w:r>
    </w:p>
    <w:p w14:paraId="5EA636BD" w14:textId="77777777" w:rsidR="00AE6A94" w:rsidRPr="00AE6A94" w:rsidRDefault="00AE6A94" w:rsidP="00AE6A94">
      <w:pPr>
        <w:numPr>
          <w:ilvl w:val="0"/>
          <w:numId w:val="3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poucos níveis de menus;</w:t>
      </w:r>
    </w:p>
    <w:p w14:paraId="298ED9F0" w14:textId="77777777" w:rsidR="00AE6A94" w:rsidRPr="00AE6A94" w:rsidRDefault="00AE6A94" w:rsidP="00AE6A94">
      <w:pPr>
        <w:numPr>
          <w:ilvl w:val="0"/>
          <w:numId w:val="3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busca global;</w:t>
      </w:r>
    </w:p>
    <w:p w14:paraId="684B8787" w14:textId="77777777" w:rsidR="00AE6A94" w:rsidRPr="00AE6A94" w:rsidRDefault="00AE6A94" w:rsidP="00AE6A94">
      <w:pPr>
        <w:numPr>
          <w:ilvl w:val="0"/>
          <w:numId w:val="3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histórico de navegação;</w:t>
      </w:r>
    </w:p>
    <w:p w14:paraId="349B40DA" w14:textId="77777777" w:rsidR="00AE6A94" w:rsidRPr="00AE6A94" w:rsidRDefault="00AE6A94" w:rsidP="00AE6A94">
      <w:pPr>
        <w:numPr>
          <w:ilvl w:val="0"/>
          <w:numId w:val="3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favoritos;</w:t>
      </w:r>
    </w:p>
    <w:p w14:paraId="4313B9DF" w14:textId="77777777" w:rsidR="00AE6A94" w:rsidRPr="00AE6A94" w:rsidRDefault="00AE6A94" w:rsidP="00AE6A94">
      <w:pPr>
        <w:numPr>
          <w:ilvl w:val="0"/>
          <w:numId w:val="3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atalhos.</w:t>
      </w:r>
    </w:p>
    <w:p w14:paraId="66CE6F3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9382C2">
          <v:rect id="_x0000_i1384" style="width:0;height:1.5pt" o:hralign="center" o:hrstd="t" o:hr="t" fillcolor="#a0a0a0" stroked="f"/>
        </w:pict>
      </w:r>
    </w:p>
    <w:p w14:paraId="188D443C"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7. Dashboard Personalizado</w:t>
      </w:r>
    </w:p>
    <w:p w14:paraId="7E7F6E8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perfil deverá possuir visão própria.</w:t>
      </w:r>
    </w:p>
    <w:p w14:paraId="79C1701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0C2293">
          <v:rect id="_x0000_i1385" style="width:0;height:1.5pt" o:hralign="center" o:hrstd="t" o:hr="t" fillcolor="#a0a0a0" stroked="f"/>
        </w:pict>
      </w:r>
    </w:p>
    <w:p w14:paraId="0CF5096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Servidor</w:t>
      </w:r>
    </w:p>
    <w:p w14:paraId="2F777EE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164D2C42" w14:textId="77777777" w:rsidR="00AE6A94" w:rsidRPr="00AE6A94" w:rsidRDefault="00AE6A94" w:rsidP="00AE6A94">
      <w:pPr>
        <w:numPr>
          <w:ilvl w:val="0"/>
          <w:numId w:val="3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tarefas pendentes;</w:t>
      </w:r>
    </w:p>
    <w:p w14:paraId="29A79181" w14:textId="77777777" w:rsidR="00AE6A94" w:rsidRPr="00AE6A94" w:rsidRDefault="00AE6A94" w:rsidP="00AE6A94">
      <w:pPr>
        <w:numPr>
          <w:ilvl w:val="0"/>
          <w:numId w:val="3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aguardando ação;</w:t>
      </w:r>
    </w:p>
    <w:p w14:paraId="1C85DE2D" w14:textId="77777777" w:rsidR="00AE6A94" w:rsidRPr="00AE6A94" w:rsidRDefault="00AE6A94" w:rsidP="00AE6A94">
      <w:pPr>
        <w:numPr>
          <w:ilvl w:val="0"/>
          <w:numId w:val="3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mensagens;</w:t>
      </w:r>
    </w:p>
    <w:p w14:paraId="56A935CB" w14:textId="77777777" w:rsidR="00AE6A94" w:rsidRPr="00AE6A94" w:rsidRDefault="00AE6A94" w:rsidP="00AE6A94">
      <w:pPr>
        <w:numPr>
          <w:ilvl w:val="0"/>
          <w:numId w:val="3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 recentes.</w:t>
      </w:r>
    </w:p>
    <w:p w14:paraId="3481979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6970991">
          <v:rect id="_x0000_i1386" style="width:0;height:1.5pt" o:hralign="center" o:hrstd="t" o:hr="t" fillcolor="#a0a0a0" stroked="f"/>
        </w:pict>
      </w:r>
    </w:p>
    <w:p w14:paraId="6AA17CC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Gestor</w:t>
      </w:r>
    </w:p>
    <w:p w14:paraId="503DDBD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70272A8E" w14:textId="77777777" w:rsidR="00AE6A94" w:rsidRPr="00AE6A94" w:rsidRDefault="00AE6A94" w:rsidP="00AE6A94">
      <w:pPr>
        <w:numPr>
          <w:ilvl w:val="0"/>
          <w:numId w:val="3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w:t>
      </w:r>
    </w:p>
    <w:p w14:paraId="299881EC" w14:textId="77777777" w:rsidR="00AE6A94" w:rsidRPr="00AE6A94" w:rsidRDefault="00AE6A94" w:rsidP="00AE6A94">
      <w:pPr>
        <w:numPr>
          <w:ilvl w:val="0"/>
          <w:numId w:val="3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execução orçamentária;</w:t>
      </w:r>
    </w:p>
    <w:p w14:paraId="5ABD09C8" w14:textId="77777777" w:rsidR="00AE6A94" w:rsidRPr="00AE6A94" w:rsidRDefault="00AE6A94" w:rsidP="00AE6A94">
      <w:pPr>
        <w:numPr>
          <w:ilvl w:val="0"/>
          <w:numId w:val="3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obras;</w:t>
      </w:r>
    </w:p>
    <w:p w14:paraId="212D2FB3" w14:textId="77777777" w:rsidR="00AE6A94" w:rsidRPr="00AE6A94" w:rsidRDefault="00AE6A94" w:rsidP="00AE6A94">
      <w:pPr>
        <w:numPr>
          <w:ilvl w:val="0"/>
          <w:numId w:val="3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5D8BAB09" w14:textId="77777777" w:rsidR="00AE6A94" w:rsidRPr="00AE6A94" w:rsidRDefault="00AE6A94" w:rsidP="00AE6A94">
      <w:pPr>
        <w:numPr>
          <w:ilvl w:val="0"/>
          <w:numId w:val="3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metas.</w:t>
      </w:r>
    </w:p>
    <w:p w14:paraId="522D5D4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56C0F2">
          <v:rect id="_x0000_i1387" style="width:0;height:1.5pt" o:hralign="center" o:hrstd="t" o:hr="t" fillcolor="#a0a0a0" stroked="f"/>
        </w:pict>
      </w:r>
    </w:p>
    <w:p w14:paraId="31601A93"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Cidadão</w:t>
      </w:r>
    </w:p>
    <w:p w14:paraId="4EE8529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41B4645C" w14:textId="77777777" w:rsidR="00AE6A94" w:rsidRPr="00AE6A94" w:rsidRDefault="00AE6A94" w:rsidP="00AE6A94">
      <w:pPr>
        <w:numPr>
          <w:ilvl w:val="0"/>
          <w:numId w:val="3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protocolos;</w:t>
      </w:r>
    </w:p>
    <w:p w14:paraId="407AF58A" w14:textId="77777777" w:rsidR="00AE6A94" w:rsidRPr="00AE6A94" w:rsidRDefault="00AE6A94" w:rsidP="00AE6A94">
      <w:pPr>
        <w:numPr>
          <w:ilvl w:val="0"/>
          <w:numId w:val="3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tributos;</w:t>
      </w:r>
    </w:p>
    <w:p w14:paraId="482A79FC" w14:textId="77777777" w:rsidR="00AE6A94" w:rsidRPr="00AE6A94" w:rsidRDefault="00AE6A94" w:rsidP="00AE6A94">
      <w:pPr>
        <w:numPr>
          <w:ilvl w:val="0"/>
          <w:numId w:val="3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solicitações;</w:t>
      </w:r>
    </w:p>
    <w:p w14:paraId="2096A3FF" w14:textId="77777777" w:rsidR="00AE6A94" w:rsidRPr="00AE6A94" w:rsidRDefault="00AE6A94" w:rsidP="00AE6A94">
      <w:pPr>
        <w:numPr>
          <w:ilvl w:val="0"/>
          <w:numId w:val="3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serviços disponíveis.</w:t>
      </w:r>
    </w:p>
    <w:p w14:paraId="4E1E333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34B00D">
          <v:rect id="_x0000_i1388" style="width:0;height:1.5pt" o:hralign="center" o:hrstd="t" o:hr="t" fillcolor="#a0a0a0" stroked="f"/>
        </w:pict>
      </w:r>
    </w:p>
    <w:p w14:paraId="77A0C7E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 xml:space="preserve">8. Arquitetura Mobile </w:t>
      </w:r>
      <w:proofErr w:type="spellStart"/>
      <w:r w:rsidRPr="00AE6A94">
        <w:rPr>
          <w:rFonts w:ascii="Times New Roman" w:eastAsia="Times New Roman" w:hAnsi="Times New Roman" w:cs="Times New Roman"/>
          <w:b/>
          <w:bCs/>
          <w:kern w:val="36"/>
          <w:sz w:val="48"/>
          <w:szCs w:val="48"/>
          <w:lang w:eastAsia="pt-BR"/>
          <w14:ligatures w14:val="none"/>
        </w:rPr>
        <w:t>First</w:t>
      </w:r>
      <w:proofErr w:type="spellEnd"/>
    </w:p>
    <w:p w14:paraId="6E220F2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plataforma deverá considerar dispositivos móveis como prioridade.</w:t>
      </w:r>
    </w:p>
    <w:p w14:paraId="2BAD5A5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Motivos:</w:t>
      </w:r>
    </w:p>
    <w:p w14:paraId="346E799E" w14:textId="77777777" w:rsidR="00AE6A94" w:rsidRPr="00AE6A94" w:rsidRDefault="00AE6A94" w:rsidP="00AE6A94">
      <w:pPr>
        <w:numPr>
          <w:ilvl w:val="0"/>
          <w:numId w:val="3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grande parte dos cidadãos acessa pelo celular;</w:t>
      </w:r>
    </w:p>
    <w:p w14:paraId="0D3C71FA" w14:textId="77777777" w:rsidR="00AE6A94" w:rsidRPr="00AE6A94" w:rsidRDefault="00AE6A94" w:rsidP="00AE6A94">
      <w:pPr>
        <w:numPr>
          <w:ilvl w:val="0"/>
          <w:numId w:val="3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equipes externas trabalham em campo;</w:t>
      </w:r>
    </w:p>
    <w:p w14:paraId="62ED338C" w14:textId="77777777" w:rsidR="00AE6A94" w:rsidRPr="00AE6A94" w:rsidRDefault="00AE6A94" w:rsidP="00AE6A94">
      <w:pPr>
        <w:numPr>
          <w:ilvl w:val="0"/>
          <w:numId w:val="3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necessidade de inclusão digital.</w:t>
      </w:r>
    </w:p>
    <w:p w14:paraId="40DF76B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5295AC">
          <v:rect id="_x0000_i1389" style="width:0;height:1.5pt" o:hralign="center" o:hrstd="t" o:hr="t" fillcolor="#a0a0a0" stroked="f"/>
        </w:pict>
      </w:r>
    </w:p>
    <w:p w14:paraId="57DB650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 Responsividade</w:t>
      </w:r>
    </w:p>
    <w:p w14:paraId="16BF05F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 interfaces deverão funcionar em:</w:t>
      </w:r>
    </w:p>
    <w:p w14:paraId="3953F74C" w14:textId="77777777" w:rsidR="00AE6A94" w:rsidRPr="00AE6A94" w:rsidRDefault="00AE6A94" w:rsidP="00AE6A94">
      <w:pPr>
        <w:numPr>
          <w:ilvl w:val="0"/>
          <w:numId w:val="3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computadores;</w:t>
      </w:r>
    </w:p>
    <w:p w14:paraId="6542E50A" w14:textId="77777777" w:rsidR="00AE6A94" w:rsidRPr="00AE6A94" w:rsidRDefault="00AE6A94" w:rsidP="00AE6A94">
      <w:pPr>
        <w:numPr>
          <w:ilvl w:val="0"/>
          <w:numId w:val="3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tablets;</w:t>
      </w:r>
    </w:p>
    <w:p w14:paraId="5259A6F2" w14:textId="77777777" w:rsidR="00AE6A94" w:rsidRPr="00AE6A94" w:rsidRDefault="00AE6A94" w:rsidP="00AE6A94">
      <w:pPr>
        <w:numPr>
          <w:ilvl w:val="0"/>
          <w:numId w:val="3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smartphones.</w:t>
      </w:r>
    </w:p>
    <w:p w14:paraId="5466647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Resoluções previstas:</w:t>
      </w:r>
    </w:p>
    <w:p w14:paraId="7729C954" w14:textId="77777777" w:rsidR="00AE6A94" w:rsidRPr="00AE6A94" w:rsidRDefault="00AE6A94" w:rsidP="00AE6A94">
      <w:pPr>
        <w:numPr>
          <w:ilvl w:val="0"/>
          <w:numId w:val="3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desktop;</w:t>
      </w:r>
    </w:p>
    <w:p w14:paraId="191D8504" w14:textId="77777777" w:rsidR="00AE6A94" w:rsidRPr="00AE6A94" w:rsidRDefault="00AE6A94" w:rsidP="00AE6A94">
      <w:pPr>
        <w:numPr>
          <w:ilvl w:val="0"/>
          <w:numId w:val="3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notebook;</w:t>
      </w:r>
    </w:p>
    <w:p w14:paraId="1C84BAB4" w14:textId="77777777" w:rsidR="00AE6A94" w:rsidRPr="00AE6A94" w:rsidRDefault="00AE6A94" w:rsidP="00AE6A94">
      <w:pPr>
        <w:numPr>
          <w:ilvl w:val="0"/>
          <w:numId w:val="3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tablet;</w:t>
      </w:r>
    </w:p>
    <w:p w14:paraId="2AFB5379" w14:textId="77777777" w:rsidR="00AE6A94" w:rsidRPr="00AE6A94" w:rsidRDefault="00AE6A94" w:rsidP="00AE6A94">
      <w:pPr>
        <w:numPr>
          <w:ilvl w:val="0"/>
          <w:numId w:val="3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celular.</w:t>
      </w:r>
    </w:p>
    <w:p w14:paraId="06BE18C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544D51A">
          <v:rect id="_x0000_i1390" style="width:0;height:1.5pt" o:hralign="center" o:hrstd="t" o:hr="t" fillcolor="#a0a0a0" stroked="f"/>
        </w:pict>
      </w:r>
    </w:p>
    <w:p w14:paraId="45C88F1C"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10. Acessibilidade</w:t>
      </w:r>
    </w:p>
    <w:p w14:paraId="3A270DB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seguir as recomendações:</w:t>
      </w:r>
    </w:p>
    <w:p w14:paraId="07454E6B" w14:textId="77777777" w:rsidR="00AE6A94" w:rsidRPr="00AE6A94" w:rsidRDefault="00AE6A94" w:rsidP="00AE6A94">
      <w:pPr>
        <w:numPr>
          <w:ilvl w:val="0"/>
          <w:numId w:val="387"/>
        </w:num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AE6A94">
        <w:rPr>
          <w:rFonts w:ascii="Times New Roman" w:eastAsia="Times New Roman" w:hAnsi="Times New Roman" w:cs="Times New Roman"/>
          <w:kern w:val="0"/>
          <w:lang w:val="en-US" w:eastAsia="pt-BR"/>
          <w14:ligatures w14:val="none"/>
        </w:rPr>
        <w:t>WCAG (Web Content Accessibility Guidelines);</w:t>
      </w:r>
    </w:p>
    <w:p w14:paraId="08DE0FCE" w14:textId="77777777" w:rsidR="00AE6A94" w:rsidRPr="00AE6A94" w:rsidRDefault="00AE6A94" w:rsidP="00AE6A94">
      <w:pPr>
        <w:numPr>
          <w:ilvl w:val="0"/>
          <w:numId w:val="3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Modelo de Acessibilidade em Governo Eletrônico (quando aplicável).</w:t>
      </w:r>
    </w:p>
    <w:p w14:paraId="4A10F66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B03CC2">
          <v:rect id="_x0000_i1391" style="width:0;height:1.5pt" o:hralign="center" o:hrstd="t" o:hr="t" fillcolor="#a0a0a0" stroked="f"/>
        </w:pict>
      </w:r>
    </w:p>
    <w:p w14:paraId="07C99979"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11. Requisitos de Acessibilidade</w:t>
      </w:r>
    </w:p>
    <w:p w14:paraId="5C117871"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lastRenderedPageBreak/>
        <w:t>Percepção</w:t>
      </w:r>
    </w:p>
    <w:p w14:paraId="25467DD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Garantir:</w:t>
      </w:r>
    </w:p>
    <w:p w14:paraId="1C556A95" w14:textId="77777777" w:rsidR="00AE6A94" w:rsidRPr="00AE6A94" w:rsidRDefault="00AE6A94" w:rsidP="00AE6A94">
      <w:pPr>
        <w:numPr>
          <w:ilvl w:val="0"/>
          <w:numId w:val="3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contraste adequado;</w:t>
      </w:r>
    </w:p>
    <w:p w14:paraId="13E69DB0" w14:textId="77777777" w:rsidR="00AE6A94" w:rsidRPr="00AE6A94" w:rsidRDefault="00AE6A94" w:rsidP="00AE6A94">
      <w:pPr>
        <w:numPr>
          <w:ilvl w:val="0"/>
          <w:numId w:val="3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textos redimensionáveis;</w:t>
      </w:r>
    </w:p>
    <w:p w14:paraId="113C2E53" w14:textId="77777777" w:rsidR="00AE6A94" w:rsidRPr="00AE6A94" w:rsidRDefault="00AE6A94" w:rsidP="00AE6A94">
      <w:pPr>
        <w:numPr>
          <w:ilvl w:val="0"/>
          <w:numId w:val="3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alternativas para imagens;</w:t>
      </w:r>
    </w:p>
    <w:p w14:paraId="4CC9E145" w14:textId="77777777" w:rsidR="00AE6A94" w:rsidRPr="00AE6A94" w:rsidRDefault="00AE6A94" w:rsidP="00AE6A94">
      <w:pPr>
        <w:numPr>
          <w:ilvl w:val="0"/>
          <w:numId w:val="3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organização visual.</w:t>
      </w:r>
    </w:p>
    <w:p w14:paraId="77D3F9F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17B10D">
          <v:rect id="_x0000_i1392" style="width:0;height:1.5pt" o:hralign="center" o:hrstd="t" o:hr="t" fillcolor="#a0a0a0" stroked="f"/>
        </w:pict>
      </w:r>
    </w:p>
    <w:p w14:paraId="1A297A22"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Operação</w:t>
      </w:r>
    </w:p>
    <w:p w14:paraId="443F388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Garantir:</w:t>
      </w:r>
    </w:p>
    <w:p w14:paraId="486771A6" w14:textId="77777777" w:rsidR="00AE6A94" w:rsidRPr="00AE6A94" w:rsidRDefault="00AE6A94" w:rsidP="00AE6A94">
      <w:pPr>
        <w:numPr>
          <w:ilvl w:val="0"/>
          <w:numId w:val="3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navegação por teclado;</w:t>
      </w:r>
    </w:p>
    <w:p w14:paraId="437FBD67" w14:textId="77777777" w:rsidR="00AE6A94" w:rsidRPr="00AE6A94" w:rsidRDefault="00AE6A94" w:rsidP="00AE6A94">
      <w:pPr>
        <w:numPr>
          <w:ilvl w:val="0"/>
          <w:numId w:val="3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áreas clicáveis adequadas;</w:t>
      </w:r>
    </w:p>
    <w:p w14:paraId="1691F8EE" w14:textId="77777777" w:rsidR="00AE6A94" w:rsidRPr="00AE6A94" w:rsidRDefault="00AE6A94" w:rsidP="00AE6A94">
      <w:pPr>
        <w:numPr>
          <w:ilvl w:val="0"/>
          <w:numId w:val="3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ausência de dependência exclusiva do mouse.</w:t>
      </w:r>
    </w:p>
    <w:p w14:paraId="7907742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7EFF9A5">
          <v:rect id="_x0000_i1393" style="width:0;height:1.5pt" o:hralign="center" o:hrstd="t" o:hr="t" fillcolor="#a0a0a0" stroked="f"/>
        </w:pict>
      </w:r>
    </w:p>
    <w:p w14:paraId="2DFF4CF7"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Compreensão</w:t>
      </w:r>
    </w:p>
    <w:p w14:paraId="3638691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Garantir:</w:t>
      </w:r>
    </w:p>
    <w:p w14:paraId="2D24442A" w14:textId="77777777" w:rsidR="00AE6A94" w:rsidRPr="00AE6A94" w:rsidRDefault="00AE6A94" w:rsidP="00AE6A94">
      <w:pPr>
        <w:numPr>
          <w:ilvl w:val="0"/>
          <w:numId w:val="3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linguagem clara;</w:t>
      </w:r>
    </w:p>
    <w:p w14:paraId="6357CA8F" w14:textId="77777777" w:rsidR="00AE6A94" w:rsidRPr="00AE6A94" w:rsidRDefault="00AE6A94" w:rsidP="00AE6A94">
      <w:pPr>
        <w:numPr>
          <w:ilvl w:val="0"/>
          <w:numId w:val="3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mensagens objetivas;</w:t>
      </w:r>
    </w:p>
    <w:p w14:paraId="3A02BED8" w14:textId="77777777" w:rsidR="00AE6A94" w:rsidRPr="00AE6A94" w:rsidRDefault="00AE6A94" w:rsidP="00AE6A94">
      <w:pPr>
        <w:numPr>
          <w:ilvl w:val="0"/>
          <w:numId w:val="3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formulários compreensíveis.</w:t>
      </w:r>
    </w:p>
    <w:p w14:paraId="166037B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C48F213">
          <v:rect id="_x0000_i1394" style="width:0;height:1.5pt" o:hralign="center" o:hrstd="t" o:hr="t" fillcolor="#a0a0a0" stroked="f"/>
        </w:pict>
      </w:r>
    </w:p>
    <w:p w14:paraId="044639C1"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Compatibilidade</w:t>
      </w:r>
    </w:p>
    <w:p w14:paraId="1522658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Garantir:</w:t>
      </w:r>
    </w:p>
    <w:p w14:paraId="639D994C" w14:textId="77777777" w:rsidR="00AE6A94" w:rsidRPr="00AE6A94" w:rsidRDefault="00AE6A94" w:rsidP="00AE6A94">
      <w:pPr>
        <w:numPr>
          <w:ilvl w:val="0"/>
          <w:numId w:val="3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funcionamento com tecnologias assistivas;</w:t>
      </w:r>
    </w:p>
    <w:p w14:paraId="300EEDB9" w14:textId="77777777" w:rsidR="00AE6A94" w:rsidRPr="00AE6A94" w:rsidRDefault="00AE6A94" w:rsidP="00AE6A94">
      <w:pPr>
        <w:numPr>
          <w:ilvl w:val="0"/>
          <w:numId w:val="3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leitores de tela;</w:t>
      </w:r>
    </w:p>
    <w:p w14:paraId="47C2A860" w14:textId="77777777" w:rsidR="00AE6A94" w:rsidRPr="00AE6A94" w:rsidRDefault="00AE6A94" w:rsidP="00AE6A94">
      <w:pPr>
        <w:numPr>
          <w:ilvl w:val="0"/>
          <w:numId w:val="3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navegadores modernos.</w:t>
      </w:r>
    </w:p>
    <w:p w14:paraId="11C2405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57BB984">
          <v:rect id="_x0000_i1395" style="width:0;height:1.5pt" o:hralign="center" o:hrstd="t" o:hr="t" fillcolor="#a0a0a0" stroked="f"/>
        </w:pict>
      </w:r>
    </w:p>
    <w:p w14:paraId="642C39A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12. Linguagem Simples</w:t>
      </w:r>
    </w:p>
    <w:p w14:paraId="0FAC9DE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utilizar comunicação acessível.</w:t>
      </w:r>
    </w:p>
    <w:p w14:paraId="6C325F6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Evitar:</w:t>
      </w:r>
    </w:p>
    <w:p w14:paraId="63833DB2" w14:textId="77777777" w:rsidR="00AE6A94" w:rsidRPr="00AE6A94" w:rsidRDefault="00AE6A94" w:rsidP="00AE6A94">
      <w:pPr>
        <w:numPr>
          <w:ilvl w:val="0"/>
          <w:numId w:val="3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termos excessivamente técnicos;</w:t>
      </w:r>
    </w:p>
    <w:p w14:paraId="3CE2CDED" w14:textId="77777777" w:rsidR="00AE6A94" w:rsidRPr="00AE6A94" w:rsidRDefault="00AE6A94" w:rsidP="00AE6A94">
      <w:pPr>
        <w:numPr>
          <w:ilvl w:val="0"/>
          <w:numId w:val="3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mensagens de erro incompreensíveis;</w:t>
      </w:r>
    </w:p>
    <w:p w14:paraId="6402C507" w14:textId="77777777" w:rsidR="00AE6A94" w:rsidRPr="00AE6A94" w:rsidRDefault="00AE6A94" w:rsidP="00AE6A94">
      <w:pPr>
        <w:numPr>
          <w:ilvl w:val="0"/>
          <w:numId w:val="3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siglas sem explicação.</w:t>
      </w:r>
    </w:p>
    <w:p w14:paraId="594D85C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0E11A37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Evitar:</w:t>
      </w:r>
    </w:p>
    <w:p w14:paraId="55B80DD3" w14:textId="77777777" w:rsidR="00AE6A94" w:rsidRPr="00AE6A94" w:rsidRDefault="00AE6A94" w:rsidP="00AE6A94">
      <w:pPr>
        <w:spacing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"Erro 503: serviço indisponível."</w:t>
      </w:r>
    </w:p>
    <w:p w14:paraId="10F7477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Preferir:</w:t>
      </w:r>
    </w:p>
    <w:p w14:paraId="797CBA8D" w14:textId="77777777" w:rsidR="00AE6A94" w:rsidRPr="00AE6A94" w:rsidRDefault="00AE6A94" w:rsidP="00AE6A94">
      <w:pPr>
        <w:spacing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serviço está temporariamente indisponível. Tente novamente em alguns minutos."</w:t>
      </w:r>
    </w:p>
    <w:p w14:paraId="410DA0C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88C51C">
          <v:rect id="_x0000_i1396" style="width:0;height:1.5pt" o:hralign="center" o:hrstd="t" o:hr="t" fillcolor="#a0a0a0" stroked="f"/>
        </w:pict>
      </w:r>
    </w:p>
    <w:p w14:paraId="42DD6E9F"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13. Inclusão Digital</w:t>
      </w:r>
    </w:p>
    <w:p w14:paraId="43E9A76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considerar usuários com diferentes níveis de conhecimento.</w:t>
      </w:r>
    </w:p>
    <w:p w14:paraId="75C8B60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Recursos:</w:t>
      </w:r>
    </w:p>
    <w:p w14:paraId="2FFBCB37" w14:textId="77777777" w:rsidR="00AE6A94" w:rsidRPr="00AE6A94" w:rsidRDefault="00AE6A94" w:rsidP="00AE6A94">
      <w:pPr>
        <w:numPr>
          <w:ilvl w:val="0"/>
          <w:numId w:val="3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tutoriais;</w:t>
      </w:r>
    </w:p>
    <w:p w14:paraId="69AFB7F2" w14:textId="77777777" w:rsidR="00AE6A94" w:rsidRPr="00AE6A94" w:rsidRDefault="00AE6A94" w:rsidP="00AE6A94">
      <w:pPr>
        <w:numPr>
          <w:ilvl w:val="0"/>
          <w:numId w:val="3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ajuda contextual;</w:t>
      </w:r>
    </w:p>
    <w:p w14:paraId="1530BD3F" w14:textId="77777777" w:rsidR="00AE6A94" w:rsidRPr="00AE6A94" w:rsidRDefault="00AE6A94" w:rsidP="00AE6A94">
      <w:pPr>
        <w:numPr>
          <w:ilvl w:val="0"/>
          <w:numId w:val="3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vídeos explicativos;</w:t>
      </w:r>
    </w:p>
    <w:p w14:paraId="09D8D6CF" w14:textId="77777777" w:rsidR="00AE6A94" w:rsidRPr="00AE6A94" w:rsidRDefault="00AE6A94" w:rsidP="00AE6A94">
      <w:pPr>
        <w:numPr>
          <w:ilvl w:val="0"/>
          <w:numId w:val="3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mensagens orientativas;</w:t>
      </w:r>
    </w:p>
    <w:p w14:paraId="5EB56A29" w14:textId="77777777" w:rsidR="00AE6A94" w:rsidRPr="00AE6A94" w:rsidRDefault="00AE6A94" w:rsidP="00AE6A94">
      <w:pPr>
        <w:numPr>
          <w:ilvl w:val="0"/>
          <w:numId w:val="3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passo a passo.</w:t>
      </w:r>
    </w:p>
    <w:p w14:paraId="70B6921D"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7FE99F1">
          <v:rect id="_x0000_i1397" style="width:0;height:1.5pt" o:hralign="center" o:hrstd="t" o:hr="t" fillcolor="#a0a0a0" stroked="f"/>
        </w:pict>
      </w:r>
    </w:p>
    <w:p w14:paraId="27105FF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14. Experiência em Baixa Conectividade</w:t>
      </w:r>
    </w:p>
    <w:p w14:paraId="3A3E634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Para áreas com internet limitada:</w:t>
      </w:r>
    </w:p>
    <w:p w14:paraId="06730E0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considerar:</w:t>
      </w:r>
    </w:p>
    <w:p w14:paraId="06EF0D93" w14:textId="77777777" w:rsidR="00AE6A94" w:rsidRPr="00AE6A94" w:rsidRDefault="00AE6A94" w:rsidP="00AE6A94">
      <w:pPr>
        <w:numPr>
          <w:ilvl w:val="0"/>
          <w:numId w:val="3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carregamento otimizado;</w:t>
      </w:r>
    </w:p>
    <w:p w14:paraId="1BE875C1" w14:textId="77777777" w:rsidR="00AE6A94" w:rsidRPr="00AE6A94" w:rsidRDefault="00AE6A94" w:rsidP="00AE6A94">
      <w:pPr>
        <w:numPr>
          <w:ilvl w:val="0"/>
          <w:numId w:val="3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armazenamento temporário;</w:t>
      </w:r>
    </w:p>
    <w:p w14:paraId="3FFA2D2D" w14:textId="77777777" w:rsidR="00AE6A94" w:rsidRPr="00AE6A94" w:rsidRDefault="00AE6A94" w:rsidP="00AE6A94">
      <w:pPr>
        <w:numPr>
          <w:ilvl w:val="0"/>
          <w:numId w:val="3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sincronização posterior;</w:t>
      </w:r>
    </w:p>
    <w:p w14:paraId="7BA3FCCC" w14:textId="77777777" w:rsidR="00AE6A94" w:rsidRPr="00AE6A94" w:rsidRDefault="00AE6A94" w:rsidP="00AE6A94">
      <w:pPr>
        <w:numPr>
          <w:ilvl w:val="0"/>
          <w:numId w:val="3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redução de consumo de dados.</w:t>
      </w:r>
    </w:p>
    <w:p w14:paraId="5D261C1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D647311">
          <v:rect id="_x0000_i1398" style="width:0;height:1.5pt" o:hralign="center" o:hrstd="t" o:hr="t" fillcolor="#a0a0a0" stroked="f"/>
        </w:pict>
      </w:r>
    </w:p>
    <w:p w14:paraId="1A0F78B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15. Arquitetura Offline</w:t>
      </w:r>
    </w:p>
    <w:p w14:paraId="5E95E0D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Aplicável principalmente a:</w:t>
      </w:r>
    </w:p>
    <w:p w14:paraId="36DF56F9" w14:textId="77777777" w:rsidR="00AE6A94" w:rsidRPr="00AE6A94" w:rsidRDefault="00AE6A94" w:rsidP="00AE6A94">
      <w:pPr>
        <w:numPr>
          <w:ilvl w:val="0"/>
          <w:numId w:val="3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saúde;</w:t>
      </w:r>
    </w:p>
    <w:p w14:paraId="31185125" w14:textId="77777777" w:rsidR="00AE6A94" w:rsidRPr="00AE6A94" w:rsidRDefault="00AE6A94" w:rsidP="00AE6A94">
      <w:pPr>
        <w:numPr>
          <w:ilvl w:val="0"/>
          <w:numId w:val="3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assistência social;</w:t>
      </w:r>
    </w:p>
    <w:p w14:paraId="0CEDC53F" w14:textId="77777777" w:rsidR="00AE6A94" w:rsidRPr="00AE6A94" w:rsidRDefault="00AE6A94" w:rsidP="00AE6A94">
      <w:pPr>
        <w:numPr>
          <w:ilvl w:val="0"/>
          <w:numId w:val="3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fiscalização;</w:t>
      </w:r>
    </w:p>
    <w:p w14:paraId="18B4BC55" w14:textId="77777777" w:rsidR="00AE6A94" w:rsidRPr="00AE6A94" w:rsidRDefault="00AE6A94" w:rsidP="00AE6A94">
      <w:pPr>
        <w:numPr>
          <w:ilvl w:val="0"/>
          <w:numId w:val="3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obras.</w:t>
      </w:r>
    </w:p>
    <w:p w14:paraId="68A9D66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Modelo:</w:t>
      </w:r>
    </w:p>
    <w:p w14:paraId="569413B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C5914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Dispositivo móvel</w:t>
      </w:r>
    </w:p>
    <w:p w14:paraId="7B6307F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134766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4AF1CC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CEF72C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Dados locais temporários</w:t>
      </w:r>
    </w:p>
    <w:p w14:paraId="0912312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F4735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1F8D59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226388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Reconexão</w:t>
      </w:r>
    </w:p>
    <w:p w14:paraId="1F52670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7468FC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9063C7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6F49F75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Sincronização SIGMUN</w:t>
      </w:r>
    </w:p>
    <w:p w14:paraId="03A2D69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0E4C39"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19F15B6">
          <v:rect id="_x0000_i1399" style="width:0;height:1.5pt" o:hralign="center" o:hrstd="t" o:hr="t" fillcolor="#a0a0a0" stroked="f"/>
        </w:pict>
      </w:r>
    </w:p>
    <w:p w14:paraId="548EEE7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16. Formulários Digitais</w:t>
      </w:r>
    </w:p>
    <w:p w14:paraId="0A600BB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formulários deverão possuir:</w:t>
      </w:r>
    </w:p>
    <w:p w14:paraId="21ADA726" w14:textId="77777777" w:rsidR="00AE6A94" w:rsidRPr="00AE6A94" w:rsidRDefault="00AE6A94" w:rsidP="00AE6A94">
      <w:pPr>
        <w:numPr>
          <w:ilvl w:val="0"/>
          <w:numId w:val="3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validação automática;</w:t>
      </w:r>
    </w:p>
    <w:p w14:paraId="1DF21D78" w14:textId="77777777" w:rsidR="00AE6A94" w:rsidRPr="00AE6A94" w:rsidRDefault="00AE6A94" w:rsidP="00AE6A94">
      <w:pPr>
        <w:numPr>
          <w:ilvl w:val="0"/>
          <w:numId w:val="3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preenchimento inteligente;</w:t>
      </w:r>
    </w:p>
    <w:p w14:paraId="6C615510" w14:textId="77777777" w:rsidR="00AE6A94" w:rsidRPr="00AE6A94" w:rsidRDefault="00AE6A94" w:rsidP="00AE6A94">
      <w:pPr>
        <w:numPr>
          <w:ilvl w:val="0"/>
          <w:numId w:val="3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reutilização de dados;</w:t>
      </w:r>
    </w:p>
    <w:p w14:paraId="6D094A29" w14:textId="77777777" w:rsidR="00AE6A94" w:rsidRPr="00AE6A94" w:rsidRDefault="00AE6A94" w:rsidP="00AE6A94">
      <w:pPr>
        <w:numPr>
          <w:ilvl w:val="0"/>
          <w:numId w:val="3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redução de campos repetidos.</w:t>
      </w:r>
    </w:p>
    <w:p w14:paraId="186EF0C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7317825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Ao informar CPF:</w:t>
      </w:r>
    </w:p>
    <w:p w14:paraId="67F130F4" w14:textId="77777777" w:rsidR="00AE6A94" w:rsidRPr="00AE6A94" w:rsidRDefault="00AE6A94" w:rsidP="00AE6A94">
      <w:pPr>
        <w:numPr>
          <w:ilvl w:val="0"/>
          <w:numId w:val="3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localizar cidadão existente;</w:t>
      </w:r>
    </w:p>
    <w:p w14:paraId="2AEFF48E" w14:textId="77777777" w:rsidR="00AE6A94" w:rsidRPr="00AE6A94" w:rsidRDefault="00AE6A94" w:rsidP="00AE6A94">
      <w:pPr>
        <w:numPr>
          <w:ilvl w:val="0"/>
          <w:numId w:val="3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preencher dados permitidos;</w:t>
      </w:r>
    </w:p>
    <w:p w14:paraId="5285C559" w14:textId="77777777" w:rsidR="00AE6A94" w:rsidRPr="00AE6A94" w:rsidRDefault="00AE6A94" w:rsidP="00AE6A94">
      <w:pPr>
        <w:numPr>
          <w:ilvl w:val="0"/>
          <w:numId w:val="3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solicitar somente informações faltantes.</w:t>
      </w:r>
    </w:p>
    <w:p w14:paraId="70F0D86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10CC58">
          <v:rect id="_x0000_i1400" style="width:0;height:1.5pt" o:hralign="center" o:hrstd="t" o:hr="t" fillcolor="#a0a0a0" stroked="f"/>
        </w:pict>
      </w:r>
    </w:p>
    <w:p w14:paraId="62AA9E90"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17. Pesquisa e Localização</w:t>
      </w:r>
    </w:p>
    <w:p w14:paraId="4691EE8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possuir mecanismos de busca:</w:t>
      </w:r>
    </w:p>
    <w:p w14:paraId="67788051"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pessoas;</w:t>
      </w:r>
    </w:p>
    <w:p w14:paraId="14DF8403"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w:t>
      </w:r>
    </w:p>
    <w:p w14:paraId="5DD81FBC"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w:t>
      </w:r>
    </w:p>
    <w:p w14:paraId="4746556D"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imóveis;</w:t>
      </w:r>
    </w:p>
    <w:p w14:paraId="7048002D"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fornecedores;</w:t>
      </w:r>
    </w:p>
    <w:p w14:paraId="153BA66D" w14:textId="77777777" w:rsidR="00AE6A94" w:rsidRPr="00AE6A94" w:rsidRDefault="00AE6A94" w:rsidP="00AE6A94">
      <w:pPr>
        <w:numPr>
          <w:ilvl w:val="0"/>
          <w:numId w:val="3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2C6C629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Recursos:</w:t>
      </w:r>
    </w:p>
    <w:p w14:paraId="550FF1A8" w14:textId="77777777" w:rsidR="00AE6A94" w:rsidRPr="00AE6A94" w:rsidRDefault="00AE6A94" w:rsidP="00AE6A94">
      <w:pPr>
        <w:numPr>
          <w:ilvl w:val="0"/>
          <w:numId w:val="3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filtros;</w:t>
      </w:r>
    </w:p>
    <w:p w14:paraId="5FB6A4F4" w14:textId="77777777" w:rsidR="00AE6A94" w:rsidRPr="00AE6A94" w:rsidRDefault="00AE6A94" w:rsidP="00AE6A94">
      <w:pPr>
        <w:numPr>
          <w:ilvl w:val="0"/>
          <w:numId w:val="3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pesquisa parcial;</w:t>
      </w:r>
    </w:p>
    <w:p w14:paraId="7CE30632" w14:textId="77777777" w:rsidR="00AE6A94" w:rsidRPr="00AE6A94" w:rsidRDefault="00AE6A94" w:rsidP="00AE6A94">
      <w:pPr>
        <w:numPr>
          <w:ilvl w:val="0"/>
          <w:numId w:val="3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histórico;</w:t>
      </w:r>
    </w:p>
    <w:p w14:paraId="2C719909" w14:textId="77777777" w:rsidR="00AE6A94" w:rsidRPr="00AE6A94" w:rsidRDefault="00AE6A94" w:rsidP="00AE6A94">
      <w:pPr>
        <w:numPr>
          <w:ilvl w:val="0"/>
          <w:numId w:val="3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favoritos.</w:t>
      </w:r>
    </w:p>
    <w:p w14:paraId="1D08C54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27C3505">
          <v:rect id="_x0000_i1401" style="width:0;height:1.5pt" o:hralign="center" o:hrstd="t" o:hr="t" fillcolor="#a0a0a0" stroked="f"/>
        </w:pict>
      </w:r>
    </w:p>
    <w:p w14:paraId="748470C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18. Transparência e Cidadania</w:t>
      </w:r>
    </w:p>
    <w:p w14:paraId="17E69F0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cidadão deverá possuir experiência simplificada para:</w:t>
      </w:r>
    </w:p>
    <w:p w14:paraId="056F1C85" w14:textId="77777777" w:rsidR="00AE6A94" w:rsidRPr="00AE6A94" w:rsidRDefault="00AE6A94" w:rsidP="00AE6A94">
      <w:pPr>
        <w:numPr>
          <w:ilvl w:val="0"/>
          <w:numId w:val="4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consultar informações públicas;</w:t>
      </w:r>
    </w:p>
    <w:p w14:paraId="12A5D969" w14:textId="77777777" w:rsidR="00AE6A94" w:rsidRPr="00AE6A94" w:rsidRDefault="00AE6A94" w:rsidP="00AE6A94">
      <w:pPr>
        <w:numPr>
          <w:ilvl w:val="0"/>
          <w:numId w:val="4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acompanhar pedidos;</w:t>
      </w:r>
    </w:p>
    <w:p w14:paraId="7F92425E" w14:textId="77777777" w:rsidR="00AE6A94" w:rsidRPr="00AE6A94" w:rsidRDefault="00AE6A94" w:rsidP="00AE6A94">
      <w:pPr>
        <w:numPr>
          <w:ilvl w:val="0"/>
          <w:numId w:val="4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acessar serviços;</w:t>
      </w:r>
    </w:p>
    <w:p w14:paraId="29091D51" w14:textId="77777777" w:rsidR="00AE6A94" w:rsidRPr="00AE6A94" w:rsidRDefault="00AE6A94" w:rsidP="00AE6A94">
      <w:pPr>
        <w:numPr>
          <w:ilvl w:val="0"/>
          <w:numId w:val="4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emitir documentos.</w:t>
      </w:r>
    </w:p>
    <w:p w14:paraId="5DB667F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20ACD9F">
          <v:rect id="_x0000_i1402" style="width:0;height:1.5pt" o:hralign="center" o:hrstd="t" o:hr="t" fillcolor="#a0a0a0" stroked="f"/>
        </w:pict>
      </w:r>
    </w:p>
    <w:p w14:paraId="39C064A0"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19. Notificações</w:t>
      </w:r>
    </w:p>
    <w:p w14:paraId="24E1107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utilizar notificações:</w:t>
      </w:r>
    </w:p>
    <w:p w14:paraId="69406902" w14:textId="77777777" w:rsidR="00AE6A94" w:rsidRPr="00AE6A94" w:rsidRDefault="00AE6A94" w:rsidP="00AE6A94">
      <w:pPr>
        <w:numPr>
          <w:ilvl w:val="0"/>
          <w:numId w:val="4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internas;</w:t>
      </w:r>
    </w:p>
    <w:p w14:paraId="67096723" w14:textId="77777777" w:rsidR="00AE6A94" w:rsidRPr="00AE6A94" w:rsidRDefault="00AE6A94" w:rsidP="00AE6A94">
      <w:pPr>
        <w:numPr>
          <w:ilvl w:val="0"/>
          <w:numId w:val="4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e-mail;</w:t>
      </w:r>
    </w:p>
    <w:p w14:paraId="6EC69BC1" w14:textId="77777777" w:rsidR="00AE6A94" w:rsidRPr="00AE6A94" w:rsidRDefault="00AE6A94" w:rsidP="00AE6A94">
      <w:pPr>
        <w:numPr>
          <w:ilvl w:val="0"/>
          <w:numId w:val="4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SMS;</w:t>
      </w:r>
    </w:p>
    <w:p w14:paraId="5452267C" w14:textId="77777777" w:rsidR="00AE6A94" w:rsidRPr="00AE6A94" w:rsidRDefault="00AE6A94" w:rsidP="00AE6A94">
      <w:pPr>
        <w:numPr>
          <w:ilvl w:val="0"/>
          <w:numId w:val="4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aplicativo;</w:t>
      </w:r>
    </w:p>
    <w:p w14:paraId="6E9B481F" w14:textId="77777777" w:rsidR="00AE6A94" w:rsidRPr="00AE6A94" w:rsidRDefault="00AE6A94" w:rsidP="00AE6A94">
      <w:pPr>
        <w:numPr>
          <w:ilvl w:val="0"/>
          <w:numId w:val="4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integrações digitais.</w:t>
      </w:r>
    </w:p>
    <w:p w14:paraId="562ACEB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4349FDB4" w14:textId="77777777" w:rsidR="00AE6A94" w:rsidRPr="00AE6A94" w:rsidRDefault="00AE6A94" w:rsidP="00AE6A94">
      <w:pPr>
        <w:numPr>
          <w:ilvl w:val="0"/>
          <w:numId w:val="4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 aprovado;</w:t>
      </w:r>
    </w:p>
    <w:p w14:paraId="0896C274" w14:textId="77777777" w:rsidR="00AE6A94" w:rsidRPr="00AE6A94" w:rsidRDefault="00AE6A94" w:rsidP="00AE6A94">
      <w:pPr>
        <w:numPr>
          <w:ilvl w:val="0"/>
          <w:numId w:val="4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boleto disponível;</w:t>
      </w:r>
    </w:p>
    <w:p w14:paraId="1AAE8A60" w14:textId="77777777" w:rsidR="00AE6A94" w:rsidRPr="00AE6A94" w:rsidRDefault="00AE6A94" w:rsidP="00AE6A94">
      <w:pPr>
        <w:numPr>
          <w:ilvl w:val="0"/>
          <w:numId w:val="4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 encerrando.</w:t>
      </w:r>
    </w:p>
    <w:p w14:paraId="34FF3B2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7F0735">
          <v:rect id="_x0000_i1403" style="width:0;height:1.5pt" o:hralign="center" o:hrstd="t" o:hr="t" fillcolor="#a0a0a0" stroked="f"/>
        </w:pict>
      </w:r>
    </w:p>
    <w:p w14:paraId="3E8C0195"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20. Segurança na Experiência do Usuário</w:t>
      </w:r>
    </w:p>
    <w:p w14:paraId="1C258B7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interface deverá evitar:</w:t>
      </w:r>
    </w:p>
    <w:p w14:paraId="67653CDC" w14:textId="77777777" w:rsidR="00AE6A94" w:rsidRPr="00AE6A94" w:rsidRDefault="00AE6A94" w:rsidP="00AE6A94">
      <w:pPr>
        <w:numPr>
          <w:ilvl w:val="0"/>
          <w:numId w:val="4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exposição indevida de dados;</w:t>
      </w:r>
    </w:p>
    <w:p w14:paraId="31DCA6D4" w14:textId="77777777" w:rsidR="00AE6A94" w:rsidRPr="00AE6A94" w:rsidRDefault="00AE6A94" w:rsidP="00AE6A94">
      <w:pPr>
        <w:numPr>
          <w:ilvl w:val="0"/>
          <w:numId w:val="4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 sensíveis em telas públicas;</w:t>
      </w:r>
    </w:p>
    <w:p w14:paraId="78F8E3DC" w14:textId="77777777" w:rsidR="00AE6A94" w:rsidRPr="00AE6A94" w:rsidRDefault="00AE6A94" w:rsidP="00AE6A94">
      <w:pPr>
        <w:numPr>
          <w:ilvl w:val="0"/>
          <w:numId w:val="4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ações críticas sem confirmação.</w:t>
      </w:r>
    </w:p>
    <w:p w14:paraId="7F4A6EB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Recursos:</w:t>
      </w:r>
    </w:p>
    <w:p w14:paraId="65879117" w14:textId="77777777" w:rsidR="00AE6A94" w:rsidRPr="00AE6A94" w:rsidRDefault="00AE6A94" w:rsidP="00AE6A94">
      <w:pPr>
        <w:numPr>
          <w:ilvl w:val="0"/>
          <w:numId w:val="4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confirmação de operações;</w:t>
      </w:r>
    </w:p>
    <w:p w14:paraId="1CD61B5D" w14:textId="77777777" w:rsidR="00AE6A94" w:rsidRPr="00AE6A94" w:rsidRDefault="00AE6A94" w:rsidP="00AE6A94">
      <w:pPr>
        <w:numPr>
          <w:ilvl w:val="0"/>
          <w:numId w:val="4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máscaras de dados;</w:t>
      </w:r>
    </w:p>
    <w:p w14:paraId="5CE489DD" w14:textId="77777777" w:rsidR="00AE6A94" w:rsidRPr="00AE6A94" w:rsidRDefault="00AE6A94" w:rsidP="00AE6A94">
      <w:pPr>
        <w:numPr>
          <w:ilvl w:val="0"/>
          <w:numId w:val="4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 por perfil.</w:t>
      </w:r>
    </w:p>
    <w:p w14:paraId="4689BD4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4449CD">
          <v:rect id="_x0000_i1404" style="width:0;height:1.5pt" o:hralign="center" o:hrstd="t" o:hr="t" fillcolor="#a0a0a0" stroked="f"/>
        </w:pict>
      </w:r>
    </w:p>
    <w:p w14:paraId="2D2F060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21. Testes de Experiência</w:t>
      </w:r>
    </w:p>
    <w:p w14:paraId="00077EC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Antes da implantação deverão ser realizados:</w:t>
      </w:r>
    </w:p>
    <w:p w14:paraId="3A978DA2" w14:textId="77777777" w:rsidR="00AE6A94" w:rsidRPr="00AE6A94" w:rsidRDefault="00AE6A94" w:rsidP="00AE6A94">
      <w:pPr>
        <w:numPr>
          <w:ilvl w:val="0"/>
          <w:numId w:val="4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testes com servidores;</w:t>
      </w:r>
    </w:p>
    <w:p w14:paraId="6321448F" w14:textId="77777777" w:rsidR="00AE6A94" w:rsidRPr="00AE6A94" w:rsidRDefault="00AE6A94" w:rsidP="00AE6A94">
      <w:pPr>
        <w:numPr>
          <w:ilvl w:val="0"/>
          <w:numId w:val="4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testes com cidadãos;</w:t>
      </w:r>
    </w:p>
    <w:p w14:paraId="0E501F15" w14:textId="77777777" w:rsidR="00AE6A94" w:rsidRPr="00AE6A94" w:rsidRDefault="00AE6A94" w:rsidP="00AE6A94">
      <w:pPr>
        <w:numPr>
          <w:ilvl w:val="0"/>
          <w:numId w:val="4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testes de acessibilidade;</w:t>
      </w:r>
    </w:p>
    <w:p w14:paraId="32C52925" w14:textId="77777777" w:rsidR="00AE6A94" w:rsidRPr="00AE6A94" w:rsidRDefault="00AE6A94" w:rsidP="00AE6A94">
      <w:pPr>
        <w:numPr>
          <w:ilvl w:val="0"/>
          <w:numId w:val="4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testes de usabilidade.</w:t>
      </w:r>
    </w:p>
    <w:p w14:paraId="50C832F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5D03D9B">
          <v:rect id="_x0000_i1405" style="width:0;height:1.5pt" o:hralign="center" o:hrstd="t" o:hr="t" fillcolor="#a0a0a0" stroked="f"/>
        </w:pict>
      </w:r>
    </w:p>
    <w:p w14:paraId="2B58860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22. Métricas de UX</w:t>
      </w:r>
    </w:p>
    <w:p w14:paraId="7E1B636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w:t>
      </w:r>
    </w:p>
    <w:p w14:paraId="7BC17FF1" w14:textId="77777777" w:rsidR="00AE6A94" w:rsidRPr="00AE6A94" w:rsidRDefault="00AE6A94" w:rsidP="00AE6A94">
      <w:pPr>
        <w:numPr>
          <w:ilvl w:val="0"/>
          <w:numId w:val="4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 para concluir tarefas;</w:t>
      </w:r>
    </w:p>
    <w:p w14:paraId="495647CC" w14:textId="77777777" w:rsidR="00AE6A94" w:rsidRPr="00AE6A94" w:rsidRDefault="00AE6A94" w:rsidP="00AE6A94">
      <w:pPr>
        <w:numPr>
          <w:ilvl w:val="0"/>
          <w:numId w:val="4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erros de usuário;</w:t>
      </w:r>
    </w:p>
    <w:p w14:paraId="0E0D31B5" w14:textId="77777777" w:rsidR="00AE6A94" w:rsidRPr="00AE6A94" w:rsidRDefault="00AE6A94" w:rsidP="00AE6A94">
      <w:pPr>
        <w:numPr>
          <w:ilvl w:val="0"/>
          <w:numId w:val="4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satisfação;</w:t>
      </w:r>
    </w:p>
    <w:p w14:paraId="2B38A301" w14:textId="77777777" w:rsidR="00AE6A94" w:rsidRPr="00AE6A94" w:rsidRDefault="00AE6A94" w:rsidP="00AE6A94">
      <w:pPr>
        <w:numPr>
          <w:ilvl w:val="0"/>
          <w:numId w:val="4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quantidade de chamados;</w:t>
      </w:r>
    </w:p>
    <w:p w14:paraId="36D22452" w14:textId="77777777" w:rsidR="00AE6A94" w:rsidRPr="00AE6A94" w:rsidRDefault="00AE6A94" w:rsidP="00AE6A94">
      <w:pPr>
        <w:numPr>
          <w:ilvl w:val="0"/>
          <w:numId w:val="4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acessibilidade atendida.</w:t>
      </w:r>
    </w:p>
    <w:p w14:paraId="36C8382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D807CD">
          <v:rect id="_x0000_i1406" style="width:0;height:1.5pt" o:hralign="center" o:hrstd="t" o:hr="t" fillcolor="#a0a0a0" stroked="f"/>
        </w:pict>
      </w:r>
    </w:p>
    <w:p w14:paraId="3A1F0C4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23. Evolução Contínua</w:t>
      </w:r>
    </w:p>
    <w:p w14:paraId="5425FC8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experiência deverá evoluir com base em:</w:t>
      </w:r>
    </w:p>
    <w:p w14:paraId="50554B2A" w14:textId="77777777" w:rsidR="00AE6A94" w:rsidRPr="00AE6A94" w:rsidRDefault="00AE6A94" w:rsidP="00AE6A94">
      <w:pPr>
        <w:numPr>
          <w:ilvl w:val="0"/>
          <w:numId w:val="4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feedback dos usuários;</w:t>
      </w:r>
    </w:p>
    <w:p w14:paraId="733163B8" w14:textId="77777777" w:rsidR="00AE6A94" w:rsidRPr="00AE6A94" w:rsidRDefault="00AE6A94" w:rsidP="00AE6A94">
      <w:pPr>
        <w:numPr>
          <w:ilvl w:val="0"/>
          <w:numId w:val="4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w:t>
      </w:r>
    </w:p>
    <w:p w14:paraId="48CB8566" w14:textId="77777777" w:rsidR="00AE6A94" w:rsidRPr="00AE6A94" w:rsidRDefault="00AE6A94" w:rsidP="00AE6A94">
      <w:pPr>
        <w:numPr>
          <w:ilvl w:val="0"/>
          <w:numId w:val="4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mudanças legais;</w:t>
      </w:r>
    </w:p>
    <w:p w14:paraId="42C98820" w14:textId="77777777" w:rsidR="00AE6A94" w:rsidRPr="00AE6A94" w:rsidRDefault="00AE6A94" w:rsidP="00AE6A94">
      <w:pPr>
        <w:numPr>
          <w:ilvl w:val="0"/>
          <w:numId w:val="4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novos serviços.</w:t>
      </w:r>
    </w:p>
    <w:p w14:paraId="487806F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B0088F">
          <v:rect id="_x0000_i1407" style="width:0;height:1.5pt" o:hralign="center" o:hrstd="t" o:hr="t" fillcolor="#a0a0a0" stroked="f"/>
        </w:pict>
      </w:r>
    </w:p>
    <w:p w14:paraId="3FAF4B2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24. Conclusão</w:t>
      </w:r>
    </w:p>
    <w:p w14:paraId="42E2FDD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A Arquitetura de Experiência do Usuário e Acessibilidade estabelece que o SIGMUN será desenvolvido não apenas como um sistema administrativo, mas como uma plataforma de relacionamento entre a Prefeitura e seus usuários.</w:t>
      </w:r>
    </w:p>
    <w:p w14:paraId="1930354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simplicidade, acessibilidade e inclusão digital serão requisitos fundamentais para garantir que a transformação digital alcance servidores, gestores, cidadãos e fornecedores.</w:t>
      </w:r>
    </w:p>
    <w:p w14:paraId="5324537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O próximo documento recomendado é o </w:t>
      </w:r>
      <w:r w:rsidRPr="00AE6A94">
        <w:rPr>
          <w:rFonts w:ascii="Times New Roman" w:eastAsia="Times New Roman" w:hAnsi="Times New Roman" w:cs="Times New Roman"/>
          <w:b/>
          <w:bCs/>
          <w:kern w:val="0"/>
          <w:lang w:eastAsia="pt-BR"/>
          <w14:ligatures w14:val="none"/>
        </w:rPr>
        <w:t>014-Arquitetura-de-Processos-e-Workflow.md</w:t>
      </w:r>
      <w:r w:rsidRPr="00AE6A94">
        <w:rPr>
          <w:rFonts w:ascii="Times New Roman" w:eastAsia="Times New Roman" w:hAnsi="Times New Roman" w:cs="Times New Roman"/>
          <w:kern w:val="0"/>
          <w:lang w:eastAsia="pt-BR"/>
          <w14:ligatures w14:val="none"/>
        </w:rPr>
        <w:t>.</w:t>
      </w:r>
    </w:p>
    <w:p w14:paraId="33A34D9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Ele será a ponte entre tecnologia e operação municipal, definindo:</w:t>
      </w:r>
    </w:p>
    <w:p w14:paraId="1AE413F0"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motor de processos; </w:t>
      </w:r>
    </w:p>
    <w:p w14:paraId="3ADDAA9D"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tramitação eletrônica; </w:t>
      </w:r>
    </w:p>
    <w:p w14:paraId="64E72D5D"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protocolo/SEI-like; </w:t>
      </w:r>
    </w:p>
    <w:p w14:paraId="13C42AF2"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workflows; </w:t>
      </w:r>
    </w:p>
    <w:p w14:paraId="67B03771"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aprovações; </w:t>
      </w:r>
    </w:p>
    <w:p w14:paraId="6E4BC65C"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assinaturas digitais; </w:t>
      </w:r>
    </w:p>
    <w:p w14:paraId="6C05AF3B"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prazos; </w:t>
      </w:r>
    </w:p>
    <w:p w14:paraId="3120555C"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notificações; </w:t>
      </w:r>
    </w:p>
    <w:p w14:paraId="407765B1"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BPMN; </w:t>
      </w:r>
    </w:p>
    <w:p w14:paraId="3F8504C7" w14:textId="77777777" w:rsidR="00AE6A94" w:rsidRPr="00AE6A94" w:rsidRDefault="00AE6A94" w:rsidP="00AE6A94">
      <w:pPr>
        <w:numPr>
          <w:ilvl w:val="0"/>
          <w:numId w:val="4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administrativos comuns a todas as secretarias.</w:t>
      </w:r>
    </w:p>
    <w:p w14:paraId="71A83315" w14:textId="4A67C470" w:rsidR="00125740" w:rsidRDefault="00AE6A94" w:rsidP="00B92F7D">
      <w:pPr>
        <w:spacing w:before="100" w:beforeAutospacing="1" w:after="100" w:afterAutospacing="1" w:line="240" w:lineRule="auto"/>
      </w:pPr>
      <w:r>
        <w:t>criemos o arquivo 014-Arquitetura-de-Processos-e-Workflow.md.</w:t>
      </w:r>
    </w:p>
    <w:p w14:paraId="0A50A70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Perfeito. O documento </w:t>
      </w:r>
      <w:r w:rsidRPr="00AE6A94">
        <w:rPr>
          <w:rFonts w:ascii="Times New Roman" w:eastAsia="Times New Roman" w:hAnsi="Times New Roman" w:cs="Times New Roman"/>
          <w:b/>
          <w:bCs/>
          <w:kern w:val="0"/>
          <w:lang w:eastAsia="pt-BR"/>
          <w14:ligatures w14:val="none"/>
        </w:rPr>
        <w:t>014-Arquitetura-de-Processos-e-Workflow.md</w:t>
      </w:r>
      <w:r w:rsidRPr="00AE6A94">
        <w:rPr>
          <w:rFonts w:ascii="Times New Roman" w:eastAsia="Times New Roman" w:hAnsi="Times New Roman" w:cs="Times New Roman"/>
          <w:kern w:val="0"/>
          <w:lang w:eastAsia="pt-BR"/>
          <w14:ligatures w14:val="none"/>
        </w:rPr>
        <w:t xml:space="preserve"> é uma peça central do SIGMUN, pois será responsável por transformar a Prefeitura de uma estrutura baseada em documentos físicos e fluxos informais em uma organização orientada por processos digitais.</w:t>
      </w:r>
    </w:p>
    <w:p w14:paraId="5323C9D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Este documento define o </w:t>
      </w:r>
      <w:r w:rsidRPr="00AE6A94">
        <w:rPr>
          <w:rFonts w:ascii="Times New Roman" w:eastAsia="Times New Roman" w:hAnsi="Times New Roman" w:cs="Times New Roman"/>
          <w:b/>
          <w:bCs/>
          <w:kern w:val="0"/>
          <w:lang w:eastAsia="pt-BR"/>
          <w14:ligatures w14:val="none"/>
        </w:rPr>
        <w:t>motor de processos corporativo</w:t>
      </w:r>
      <w:r w:rsidRPr="00AE6A94">
        <w:rPr>
          <w:rFonts w:ascii="Times New Roman" w:eastAsia="Times New Roman" w:hAnsi="Times New Roman" w:cs="Times New Roman"/>
          <w:kern w:val="0"/>
          <w:lang w:eastAsia="pt-BR"/>
          <w14:ligatures w14:val="none"/>
        </w:rPr>
        <w:t xml:space="preserve"> que sustentará:</w:t>
      </w:r>
    </w:p>
    <w:p w14:paraId="1F0366AC"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Protocolo Digital; </w:t>
      </w:r>
    </w:p>
    <w:p w14:paraId="608689FB"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processos administrativos; </w:t>
      </w:r>
    </w:p>
    <w:p w14:paraId="2468568D"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SEI-like; </w:t>
      </w:r>
    </w:p>
    <w:p w14:paraId="51CD1612"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tramitação entre secretarias; </w:t>
      </w:r>
    </w:p>
    <w:p w14:paraId="43D488E1"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aprovações; </w:t>
      </w:r>
    </w:p>
    <w:p w14:paraId="4B93FF7F"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pareceres; </w:t>
      </w:r>
    </w:p>
    <w:p w14:paraId="07BD8A39"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assinaturas digitais; </w:t>
      </w:r>
    </w:p>
    <w:p w14:paraId="0D6C7371"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controle de prazos; </w:t>
      </w:r>
    </w:p>
    <w:p w14:paraId="14957B83"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notificações; </w:t>
      </w:r>
    </w:p>
    <w:p w14:paraId="45B012AD" w14:textId="77777777" w:rsidR="00AE6A94" w:rsidRPr="00AE6A94" w:rsidRDefault="00AE6A94" w:rsidP="00AE6A94">
      <w:pPr>
        <w:numPr>
          <w:ilvl w:val="0"/>
          <w:numId w:val="4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rastreabilidade. </w:t>
      </w:r>
    </w:p>
    <w:p w14:paraId="0EC958A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 arquitetura proposta será baseada em </w:t>
      </w:r>
      <w:r w:rsidRPr="00AE6A94">
        <w:rPr>
          <w:rFonts w:ascii="Times New Roman" w:eastAsia="Times New Roman" w:hAnsi="Times New Roman" w:cs="Times New Roman"/>
          <w:b/>
          <w:bCs/>
          <w:kern w:val="0"/>
          <w:lang w:eastAsia="pt-BR"/>
          <w14:ligatures w14:val="none"/>
        </w:rPr>
        <w:t xml:space="preserve">BPM (Business </w:t>
      </w:r>
      <w:proofErr w:type="spellStart"/>
      <w:r w:rsidRPr="00AE6A94">
        <w:rPr>
          <w:rFonts w:ascii="Times New Roman" w:eastAsia="Times New Roman" w:hAnsi="Times New Roman" w:cs="Times New Roman"/>
          <w:b/>
          <w:bCs/>
          <w:kern w:val="0"/>
          <w:lang w:eastAsia="pt-BR"/>
          <w14:ligatures w14:val="none"/>
        </w:rPr>
        <w:t>Process</w:t>
      </w:r>
      <w:proofErr w:type="spellEnd"/>
      <w:r w:rsidRPr="00AE6A94">
        <w:rPr>
          <w:rFonts w:ascii="Times New Roman" w:eastAsia="Times New Roman" w:hAnsi="Times New Roman" w:cs="Times New Roman"/>
          <w:b/>
          <w:bCs/>
          <w:kern w:val="0"/>
          <w:lang w:eastAsia="pt-BR"/>
          <w14:ligatures w14:val="none"/>
        </w:rPr>
        <w:t xml:space="preserve"> Management)</w:t>
      </w:r>
      <w:r w:rsidRPr="00AE6A94">
        <w:rPr>
          <w:rFonts w:ascii="Times New Roman" w:eastAsia="Times New Roman" w:hAnsi="Times New Roman" w:cs="Times New Roman"/>
          <w:kern w:val="0"/>
          <w:lang w:eastAsia="pt-BR"/>
          <w14:ligatures w14:val="none"/>
        </w:rPr>
        <w:t>, com processos configuráveis e não codificados diretamente no sistema sempre que possível.</w:t>
      </w:r>
    </w:p>
    <w:p w14:paraId="5D59F3E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Segue o documento:</w:t>
      </w:r>
    </w:p>
    <w:p w14:paraId="007A1B3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014 – Arquitetura de Processos e Workflow</w:t>
      </w:r>
    </w:p>
    <w:p w14:paraId="6772BF7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Projeto:</w:t>
      </w:r>
      <w:r w:rsidRPr="00AE6A94">
        <w:rPr>
          <w:rFonts w:ascii="Times New Roman" w:eastAsia="Times New Roman" w:hAnsi="Times New Roman" w:cs="Times New Roman"/>
          <w:kern w:val="0"/>
          <w:lang w:eastAsia="pt-BR"/>
          <w14:ligatures w14:val="none"/>
        </w:rPr>
        <w:t xml:space="preserve"> SIGMUN – Sistema Integrado de Gestão Municipal</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Documento:</w:t>
      </w:r>
      <w:r w:rsidRPr="00AE6A94">
        <w:rPr>
          <w:rFonts w:ascii="Times New Roman" w:eastAsia="Times New Roman" w:hAnsi="Times New Roman" w:cs="Times New Roman"/>
          <w:kern w:val="0"/>
          <w:lang w:eastAsia="pt-BR"/>
          <w14:ligatures w14:val="none"/>
        </w:rPr>
        <w:t xml:space="preserve"> Arquitetura de Processos e Workflow</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Versão:</w:t>
      </w:r>
      <w:r w:rsidRPr="00AE6A94">
        <w:rPr>
          <w:rFonts w:ascii="Times New Roman" w:eastAsia="Times New Roman" w:hAnsi="Times New Roman" w:cs="Times New Roman"/>
          <w:kern w:val="0"/>
          <w:lang w:eastAsia="pt-BR"/>
          <w14:ligatures w14:val="none"/>
        </w:rPr>
        <w:t xml:space="preserve"> 1.0</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Data:</w:t>
      </w:r>
      <w:r w:rsidRPr="00AE6A94">
        <w:rPr>
          <w:rFonts w:ascii="Times New Roman" w:eastAsia="Times New Roman" w:hAnsi="Times New Roman" w:cs="Times New Roman"/>
          <w:kern w:val="0"/>
          <w:lang w:eastAsia="pt-BR"/>
          <w14:ligatures w14:val="none"/>
        </w:rPr>
        <w:t xml:space="preserve"> 30 de julho de 2026</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Situação:</w:t>
      </w:r>
      <w:r w:rsidRPr="00AE6A94">
        <w:rPr>
          <w:rFonts w:ascii="Times New Roman" w:eastAsia="Times New Roman" w:hAnsi="Times New Roman" w:cs="Times New Roman"/>
          <w:kern w:val="0"/>
          <w:lang w:eastAsia="pt-BR"/>
          <w14:ligatures w14:val="none"/>
        </w:rPr>
        <w:t xml:space="preserve"> Em elaboração</w:t>
      </w:r>
    </w:p>
    <w:p w14:paraId="3828BBD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89A39D6">
          <v:rect id="_x0000_i1408" style="width:0;height:1.5pt" o:hralign="center" o:hrstd="t" o:hr="t" fillcolor="#a0a0a0" stroked="f"/>
        </w:pict>
      </w:r>
    </w:p>
    <w:p w14:paraId="0DBBB4A0"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 Objetivo</w:t>
      </w:r>
    </w:p>
    <w:p w14:paraId="750D1F7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Este documento define a arquitetura de processos e workflows do SIGMUN, estabelecendo os padrões para automação, execução, acompanhamento e melhoria contínua dos processos administrativos municipais.</w:t>
      </w:r>
    </w:p>
    <w:p w14:paraId="137CDAB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objetivo é criar uma camada corporativa de gestão de processos que permita:</w:t>
      </w:r>
    </w:p>
    <w:p w14:paraId="37DE96A3"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digitalização dos fluxos municipais;</w:t>
      </w:r>
    </w:p>
    <w:p w14:paraId="7145B8FD"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redução de tramitação física;</w:t>
      </w:r>
    </w:p>
    <w:p w14:paraId="1AD6B095"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aumento da transparência;</w:t>
      </w:r>
    </w:p>
    <w:p w14:paraId="3941028B"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 de prazos;</w:t>
      </w:r>
    </w:p>
    <w:p w14:paraId="0E0B741A"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padronização operacional;</w:t>
      </w:r>
    </w:p>
    <w:p w14:paraId="6871C89C"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rastreabilidade completa;</w:t>
      </w:r>
    </w:p>
    <w:p w14:paraId="7029E73B" w14:textId="77777777" w:rsidR="00AE6A94" w:rsidRPr="00AE6A94" w:rsidRDefault="00AE6A94" w:rsidP="00AE6A94">
      <w:pPr>
        <w:numPr>
          <w:ilvl w:val="0"/>
          <w:numId w:val="4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integração entre secretarias.</w:t>
      </w:r>
    </w:p>
    <w:p w14:paraId="1298A51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FA98DB2">
          <v:rect id="_x0000_i1409" style="width:0;height:1.5pt" o:hralign="center" o:hrstd="t" o:hr="t" fillcolor="#a0a0a0" stroked="f"/>
        </w:pict>
      </w:r>
    </w:p>
    <w:p w14:paraId="05032BEC"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 Visão Geral</w:t>
      </w:r>
    </w:p>
    <w:p w14:paraId="65B89CC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O SIGMUN possuirá um </w:t>
      </w:r>
      <w:r w:rsidRPr="00AE6A94">
        <w:rPr>
          <w:rFonts w:ascii="Times New Roman" w:eastAsia="Times New Roman" w:hAnsi="Times New Roman" w:cs="Times New Roman"/>
          <w:b/>
          <w:bCs/>
          <w:kern w:val="0"/>
          <w:lang w:eastAsia="pt-BR"/>
          <w14:ligatures w14:val="none"/>
        </w:rPr>
        <w:t>Motor Corporativo de Processos</w:t>
      </w:r>
      <w:r w:rsidRPr="00AE6A94">
        <w:rPr>
          <w:rFonts w:ascii="Times New Roman" w:eastAsia="Times New Roman" w:hAnsi="Times New Roman" w:cs="Times New Roman"/>
          <w:kern w:val="0"/>
          <w:lang w:eastAsia="pt-BR"/>
          <w14:ligatures w14:val="none"/>
        </w:rPr>
        <w:t xml:space="preserve"> responsável por executar fluxos administrativos utilizados por todas as secretarias.</w:t>
      </w:r>
    </w:p>
    <w:p w14:paraId="76645AC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Esse componente será transversal aos módulos.</w:t>
      </w:r>
    </w:p>
    <w:p w14:paraId="02FBA39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0ABFB84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0DBFF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Cidadão</w:t>
      </w:r>
    </w:p>
    <w:p w14:paraId="4289F901"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4222725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Protocolo</w:t>
      </w:r>
    </w:p>
    <w:p w14:paraId="3E89E27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4AC23ED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Workflow</w:t>
      </w:r>
    </w:p>
    <w:p w14:paraId="18F23DE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03DF22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Secretaria</w:t>
      </w:r>
    </w:p>
    <w:p w14:paraId="037EB7B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F5A347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Análise</w:t>
      </w:r>
    </w:p>
    <w:p w14:paraId="329B2B9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lastRenderedPageBreak/>
        <w:t xml:space="preserve">   |</w:t>
      </w:r>
    </w:p>
    <w:p w14:paraId="05E43DD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Parecer</w:t>
      </w:r>
    </w:p>
    <w:p w14:paraId="20241501"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34682E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Aprovação</w:t>
      </w:r>
    </w:p>
    <w:p w14:paraId="6319CDC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6FF966D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Arquivamento</w:t>
      </w:r>
    </w:p>
    <w:p w14:paraId="4DEC6FB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285F51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ADE664">
          <v:rect id="_x0000_i1410" style="width:0;height:1.5pt" o:hralign="center" o:hrstd="t" o:hr="t" fillcolor="#a0a0a0" stroked="f"/>
        </w:pict>
      </w:r>
    </w:p>
    <w:p w14:paraId="6817CBF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 Princípios da Arquitetura de Processos</w:t>
      </w:r>
    </w:p>
    <w:p w14:paraId="73F7C7EC"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3.1 Processo como Ativo Institucional</w:t>
      </w:r>
    </w:p>
    <w:p w14:paraId="03BDA4B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processos administrativos pertencem à Prefeitura, não a sistemas específicos.</w:t>
      </w:r>
    </w:p>
    <w:p w14:paraId="1D65D82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86C6690">
          <v:rect id="_x0000_i1411" style="width:0;height:1.5pt" o:hralign="center" o:hrstd="t" o:hr="t" fillcolor="#a0a0a0" stroked="f"/>
        </w:pict>
      </w:r>
    </w:p>
    <w:p w14:paraId="6723174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3.2 Digital por Padrão</w:t>
      </w:r>
    </w:p>
    <w:p w14:paraId="4841E6D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Novos processos deverão nascer preferencialmente digitais.</w:t>
      </w:r>
    </w:p>
    <w:p w14:paraId="2340FE2D"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1A79328">
          <v:rect id="_x0000_i1412" style="width:0;height:1.5pt" o:hralign="center" o:hrstd="t" o:hr="t" fillcolor="#a0a0a0" stroked="f"/>
        </w:pict>
      </w:r>
    </w:p>
    <w:p w14:paraId="0F63CFC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3.3 Transparência e Rastreabilidade</w:t>
      </w:r>
    </w:p>
    <w:p w14:paraId="0327C1F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Toda movimentação deverá registrar:</w:t>
      </w:r>
    </w:p>
    <w:p w14:paraId="2748058E"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responsável;</w:t>
      </w:r>
    </w:p>
    <w:p w14:paraId="1109EB9D"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data;</w:t>
      </w:r>
    </w:p>
    <w:p w14:paraId="44A0940B"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ação;</w:t>
      </w:r>
    </w:p>
    <w:p w14:paraId="5F5C31B3"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w:t>
      </w:r>
    </w:p>
    <w:p w14:paraId="6EEB99B5"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decisão;</w:t>
      </w:r>
    </w:p>
    <w:p w14:paraId="5F74B45B" w14:textId="77777777" w:rsidR="00AE6A94" w:rsidRPr="00AE6A94" w:rsidRDefault="00AE6A94" w:rsidP="00AE6A94">
      <w:pPr>
        <w:numPr>
          <w:ilvl w:val="0"/>
          <w:numId w:val="4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w:t>
      </w:r>
    </w:p>
    <w:p w14:paraId="1B37EDC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C52E23">
          <v:rect id="_x0000_i1413" style="width:0;height:1.5pt" o:hralign="center" o:hrstd="t" o:hr="t" fillcolor="#a0a0a0" stroked="f"/>
        </w:pict>
      </w:r>
    </w:p>
    <w:p w14:paraId="4BAA12FB"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3.4 Configuração sobre Programação</w:t>
      </w:r>
    </w:p>
    <w:p w14:paraId="56A714A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Sempre que possível, novos fluxos deverão ser criados por configuração, evitando desenvolvimento de código.</w:t>
      </w:r>
    </w:p>
    <w:p w14:paraId="62D032F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87CEEF">
          <v:rect id="_x0000_i1414" style="width:0;height:1.5pt" o:hralign="center" o:hrstd="t" o:hr="t" fillcolor="#a0a0a0" stroked="f"/>
        </w:pict>
      </w:r>
    </w:p>
    <w:p w14:paraId="684027F0"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3.5 Padronização Municipal</w:t>
      </w:r>
    </w:p>
    <w:p w14:paraId="004905D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semelhantes deverão utilizar modelos corporativos comuns.</w:t>
      </w:r>
    </w:p>
    <w:p w14:paraId="0C71F94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41A4E9C">
          <v:rect id="_x0000_i1415" style="width:0;height:1.5pt" o:hralign="center" o:hrstd="t" o:hr="t" fillcolor="#a0a0a0" stroked="f"/>
        </w:pict>
      </w:r>
    </w:p>
    <w:p w14:paraId="0B74C90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4. Motor de Workflow</w:t>
      </w:r>
    </w:p>
    <w:p w14:paraId="1A51B8A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possuir um componente responsável por:</w:t>
      </w:r>
    </w:p>
    <w:p w14:paraId="4C26A1F0"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criar processos;</w:t>
      </w:r>
    </w:p>
    <w:p w14:paraId="011F4603"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executar etapas;</w:t>
      </w:r>
    </w:p>
    <w:p w14:paraId="27CDA20E"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encaminhar tarefas;</w:t>
      </w:r>
    </w:p>
    <w:p w14:paraId="16CEB913"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controlar aprovações;</w:t>
      </w:r>
    </w:p>
    <w:p w14:paraId="139EBF8C"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disparar notificações;</w:t>
      </w:r>
    </w:p>
    <w:p w14:paraId="4C270B14" w14:textId="77777777" w:rsidR="00AE6A94" w:rsidRPr="00AE6A94" w:rsidRDefault="00AE6A94" w:rsidP="00AE6A94">
      <w:pPr>
        <w:numPr>
          <w:ilvl w:val="0"/>
          <w:numId w:val="4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registrar histórico.</w:t>
      </w:r>
    </w:p>
    <w:p w14:paraId="10E0DCB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46A1D2">
          <v:rect id="_x0000_i1416" style="width:0;height:1.5pt" o:hralign="center" o:hrstd="t" o:hr="t" fillcolor="#a0a0a0" stroked="f"/>
        </w:pict>
      </w:r>
    </w:p>
    <w:p w14:paraId="1D801D9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5. Modelo de Processo</w:t>
      </w:r>
    </w:p>
    <w:p w14:paraId="56FB094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Todo processo deverá possuir:</w:t>
      </w:r>
    </w:p>
    <w:p w14:paraId="77A0058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Identificação</w:t>
      </w:r>
    </w:p>
    <w:p w14:paraId="51017F09" w14:textId="77777777" w:rsidR="00AE6A94" w:rsidRPr="00AE6A94" w:rsidRDefault="00AE6A94" w:rsidP="00AE6A94">
      <w:pPr>
        <w:numPr>
          <w:ilvl w:val="0"/>
          <w:numId w:val="4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número único;</w:t>
      </w:r>
    </w:p>
    <w:p w14:paraId="41735882" w14:textId="77777777" w:rsidR="00AE6A94" w:rsidRPr="00AE6A94" w:rsidRDefault="00AE6A94" w:rsidP="00AE6A94">
      <w:pPr>
        <w:numPr>
          <w:ilvl w:val="0"/>
          <w:numId w:val="4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assunto;</w:t>
      </w:r>
    </w:p>
    <w:p w14:paraId="01173DB6" w14:textId="77777777" w:rsidR="00AE6A94" w:rsidRPr="00AE6A94" w:rsidRDefault="00AE6A94" w:rsidP="00AE6A94">
      <w:pPr>
        <w:numPr>
          <w:ilvl w:val="0"/>
          <w:numId w:val="4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interessado;</w:t>
      </w:r>
    </w:p>
    <w:p w14:paraId="73A7115B" w14:textId="77777777" w:rsidR="00AE6A94" w:rsidRPr="00AE6A94" w:rsidRDefault="00AE6A94" w:rsidP="00AE6A94">
      <w:pPr>
        <w:numPr>
          <w:ilvl w:val="0"/>
          <w:numId w:val="4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unidade responsável;</w:t>
      </w:r>
    </w:p>
    <w:p w14:paraId="6B51D0A2" w14:textId="77777777" w:rsidR="00AE6A94" w:rsidRPr="00AE6A94" w:rsidRDefault="00AE6A94" w:rsidP="00AE6A94">
      <w:pPr>
        <w:numPr>
          <w:ilvl w:val="0"/>
          <w:numId w:val="4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prioridade.</w:t>
      </w:r>
    </w:p>
    <w:p w14:paraId="3CBDD6E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BAC58A">
          <v:rect id="_x0000_i1417" style="width:0;height:1.5pt" o:hralign="center" o:hrstd="t" o:hr="t" fillcolor="#a0a0a0" stroked="f"/>
        </w:pict>
      </w:r>
    </w:p>
    <w:p w14:paraId="59EA4617"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Estado</w:t>
      </w:r>
    </w:p>
    <w:p w14:paraId="0B8FC8F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261D285C"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criado;</w:t>
      </w:r>
    </w:p>
    <w:p w14:paraId="47A22498"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recebido;</w:t>
      </w:r>
    </w:p>
    <w:p w14:paraId="3262A686"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em análise;</w:t>
      </w:r>
    </w:p>
    <w:p w14:paraId="0D9B2B37"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aguardando documentação;</w:t>
      </w:r>
    </w:p>
    <w:p w14:paraId="14D589DE"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aprovado;</w:t>
      </w:r>
    </w:p>
    <w:p w14:paraId="5F16B58E"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rejeitado;</w:t>
      </w:r>
    </w:p>
    <w:p w14:paraId="053FF35D"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concluído;</w:t>
      </w:r>
    </w:p>
    <w:p w14:paraId="0167E40C" w14:textId="77777777" w:rsidR="00AE6A94" w:rsidRPr="00AE6A94" w:rsidRDefault="00AE6A94" w:rsidP="00AE6A94">
      <w:pPr>
        <w:numPr>
          <w:ilvl w:val="0"/>
          <w:numId w:val="4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arquivado.</w:t>
      </w:r>
    </w:p>
    <w:p w14:paraId="09A448C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390737">
          <v:rect id="_x0000_i1418" style="width:0;height:1.5pt" o:hralign="center" o:hrstd="t" o:hr="t" fillcolor="#a0a0a0" stroked="f"/>
        </w:pict>
      </w:r>
    </w:p>
    <w:p w14:paraId="7E879D8D"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Histórico</w:t>
      </w:r>
    </w:p>
    <w:p w14:paraId="33B4319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Registrar:</w:t>
      </w:r>
    </w:p>
    <w:p w14:paraId="22DEED09" w14:textId="77777777" w:rsidR="00AE6A94" w:rsidRPr="00AE6A94" w:rsidRDefault="00AE6A94" w:rsidP="00AE6A94">
      <w:pPr>
        <w:numPr>
          <w:ilvl w:val="0"/>
          <w:numId w:val="4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movimentações;</w:t>
      </w:r>
    </w:p>
    <w:p w14:paraId="5D3825D2" w14:textId="77777777" w:rsidR="00AE6A94" w:rsidRPr="00AE6A94" w:rsidRDefault="00AE6A94" w:rsidP="00AE6A94">
      <w:pPr>
        <w:numPr>
          <w:ilvl w:val="0"/>
          <w:numId w:val="4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responsáveis;</w:t>
      </w:r>
    </w:p>
    <w:p w14:paraId="4E0FC1EE" w14:textId="77777777" w:rsidR="00AE6A94" w:rsidRPr="00AE6A94" w:rsidRDefault="00AE6A94" w:rsidP="00AE6A94">
      <w:pPr>
        <w:numPr>
          <w:ilvl w:val="0"/>
          <w:numId w:val="4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decisões;</w:t>
      </w:r>
    </w:p>
    <w:p w14:paraId="4D8F9CBB" w14:textId="77777777" w:rsidR="00AE6A94" w:rsidRPr="00AE6A94" w:rsidRDefault="00AE6A94" w:rsidP="00AE6A94">
      <w:pPr>
        <w:numPr>
          <w:ilvl w:val="0"/>
          <w:numId w:val="4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 anexados.</w:t>
      </w:r>
    </w:p>
    <w:p w14:paraId="197C8089"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D698C7">
          <v:rect id="_x0000_i1419" style="width:0;height:1.5pt" o:hralign="center" o:hrstd="t" o:hr="t" fillcolor="#a0a0a0" stroked="f"/>
        </w:pict>
      </w:r>
    </w:p>
    <w:p w14:paraId="585BD000"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6. Modelagem de Processos</w:t>
      </w:r>
    </w:p>
    <w:p w14:paraId="55476DB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processos deverão ser representados utilizando padrões:</w:t>
      </w:r>
    </w:p>
    <w:p w14:paraId="3049A80E" w14:textId="77777777" w:rsidR="00AE6A94" w:rsidRPr="00AE6A94" w:rsidRDefault="00AE6A94" w:rsidP="00AE6A94">
      <w:pPr>
        <w:numPr>
          <w:ilvl w:val="0"/>
          <w:numId w:val="4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BPMN 2.0;</w:t>
      </w:r>
    </w:p>
    <w:p w14:paraId="14C0E400" w14:textId="77777777" w:rsidR="00AE6A94" w:rsidRPr="00AE6A94" w:rsidRDefault="00AE6A94" w:rsidP="00AE6A94">
      <w:pPr>
        <w:numPr>
          <w:ilvl w:val="0"/>
          <w:numId w:val="4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fluxogramas;</w:t>
      </w:r>
    </w:p>
    <w:p w14:paraId="46F78F58" w14:textId="77777777" w:rsidR="00AE6A94" w:rsidRPr="00AE6A94" w:rsidRDefault="00AE6A94" w:rsidP="00AE6A94">
      <w:pPr>
        <w:numPr>
          <w:ilvl w:val="0"/>
          <w:numId w:val="4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regras documentadas.</w:t>
      </w:r>
    </w:p>
    <w:p w14:paraId="2242F76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AFF54B">
          <v:rect id="_x0000_i1420" style="width:0;height:1.5pt" o:hralign="center" o:hrstd="t" o:hr="t" fillcolor="#a0a0a0" stroked="f"/>
        </w:pict>
      </w:r>
    </w:p>
    <w:p w14:paraId="7E1A6C2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56B51646"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24551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Solicitação</w:t>
      </w:r>
    </w:p>
    <w:p w14:paraId="18E24A0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3D9D4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2C72D8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E2B004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Análise Técnica</w:t>
      </w:r>
    </w:p>
    <w:p w14:paraId="62B70C1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56EBAD"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89C1D3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19D13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Parecer</w:t>
      </w:r>
    </w:p>
    <w:p w14:paraId="117C566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0C111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6BF9D2B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14908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Aprovação</w:t>
      </w:r>
    </w:p>
    <w:p w14:paraId="31F8E50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478206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F7FF2D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944A1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Publicação</w:t>
      </w:r>
    </w:p>
    <w:p w14:paraId="55EB5DD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7C3396"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4D3CE9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A9738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Encerramento</w:t>
      </w:r>
    </w:p>
    <w:p w14:paraId="6BC2323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40CA9C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620068">
          <v:rect id="_x0000_i1421" style="width:0;height:1.5pt" o:hralign="center" o:hrstd="t" o:hr="t" fillcolor="#a0a0a0" stroked="f"/>
        </w:pict>
      </w:r>
    </w:p>
    <w:p w14:paraId="44DA8D8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7. Componentes do Workflow</w:t>
      </w:r>
    </w:p>
    <w:p w14:paraId="0F73C059"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7.1 Gerenciador de Processos</w:t>
      </w:r>
    </w:p>
    <w:p w14:paraId="66A6BD1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Responsável por:</w:t>
      </w:r>
    </w:p>
    <w:p w14:paraId="25B031DC" w14:textId="77777777" w:rsidR="00AE6A94" w:rsidRPr="00AE6A94" w:rsidRDefault="00AE6A94" w:rsidP="00AE6A94">
      <w:pPr>
        <w:numPr>
          <w:ilvl w:val="0"/>
          <w:numId w:val="4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criar instâncias;</w:t>
      </w:r>
    </w:p>
    <w:p w14:paraId="737581FC" w14:textId="77777777" w:rsidR="00AE6A94" w:rsidRPr="00AE6A94" w:rsidRDefault="00AE6A94" w:rsidP="00AE6A94">
      <w:pPr>
        <w:numPr>
          <w:ilvl w:val="0"/>
          <w:numId w:val="4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controlar estados;</w:t>
      </w:r>
    </w:p>
    <w:p w14:paraId="7E08A22B" w14:textId="77777777" w:rsidR="00AE6A94" w:rsidRPr="00AE6A94" w:rsidRDefault="00AE6A94" w:rsidP="00AE6A94">
      <w:pPr>
        <w:numPr>
          <w:ilvl w:val="0"/>
          <w:numId w:val="4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executar regras.</w:t>
      </w:r>
    </w:p>
    <w:p w14:paraId="2C42551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0B67E88">
          <v:rect id="_x0000_i1422" style="width:0;height:1.5pt" o:hralign="center" o:hrstd="t" o:hr="t" fillcolor="#a0a0a0" stroked="f"/>
        </w:pict>
      </w:r>
    </w:p>
    <w:p w14:paraId="07C81F5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7.2 Caixa de Trabalho</w:t>
      </w:r>
    </w:p>
    <w:p w14:paraId="236806D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usuário possuirá uma área com:</w:t>
      </w:r>
    </w:p>
    <w:p w14:paraId="68DBD1C1" w14:textId="77777777" w:rsidR="00AE6A94" w:rsidRPr="00AE6A94" w:rsidRDefault="00AE6A94" w:rsidP="00AE6A94">
      <w:pPr>
        <w:numPr>
          <w:ilvl w:val="0"/>
          <w:numId w:val="4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tarefas pendentes;</w:t>
      </w:r>
    </w:p>
    <w:p w14:paraId="540ABCEB" w14:textId="77777777" w:rsidR="00AE6A94" w:rsidRPr="00AE6A94" w:rsidRDefault="00AE6A94" w:rsidP="00AE6A94">
      <w:pPr>
        <w:numPr>
          <w:ilvl w:val="0"/>
          <w:numId w:val="4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aguardando ação;</w:t>
      </w:r>
    </w:p>
    <w:p w14:paraId="3AFE5B1D" w14:textId="77777777" w:rsidR="00AE6A94" w:rsidRPr="00AE6A94" w:rsidRDefault="00AE6A94" w:rsidP="00AE6A94">
      <w:pPr>
        <w:numPr>
          <w:ilvl w:val="0"/>
          <w:numId w:val="4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prazos;</w:t>
      </w:r>
    </w:p>
    <w:p w14:paraId="4AFA35E9" w14:textId="77777777" w:rsidR="00AE6A94" w:rsidRPr="00AE6A94" w:rsidRDefault="00AE6A94" w:rsidP="00AE6A94">
      <w:pPr>
        <w:numPr>
          <w:ilvl w:val="0"/>
          <w:numId w:val="4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notificações.</w:t>
      </w:r>
    </w:p>
    <w:p w14:paraId="7BF3055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420FEB4">
          <v:rect id="_x0000_i1423" style="width:0;height:1.5pt" o:hralign="center" o:hrstd="t" o:hr="t" fillcolor="#a0a0a0" stroked="f"/>
        </w:pict>
      </w:r>
    </w:p>
    <w:p w14:paraId="352077F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7.3 Regras de Negócio</w:t>
      </w:r>
    </w:p>
    <w:p w14:paraId="39A7937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Permitir:</w:t>
      </w:r>
    </w:p>
    <w:p w14:paraId="6CD0969D" w14:textId="77777777" w:rsidR="00AE6A94" w:rsidRPr="00AE6A94" w:rsidRDefault="00AE6A94" w:rsidP="00AE6A94">
      <w:pPr>
        <w:numPr>
          <w:ilvl w:val="0"/>
          <w:numId w:val="4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aprovações condicionais;</w:t>
      </w:r>
    </w:p>
    <w:p w14:paraId="192EFE32" w14:textId="77777777" w:rsidR="00AE6A94" w:rsidRPr="00AE6A94" w:rsidRDefault="00AE6A94" w:rsidP="00AE6A94">
      <w:pPr>
        <w:numPr>
          <w:ilvl w:val="0"/>
          <w:numId w:val="4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encaminhamentos automáticos;</w:t>
      </w:r>
    </w:p>
    <w:p w14:paraId="3ADA9310" w14:textId="77777777" w:rsidR="00AE6A94" w:rsidRPr="00AE6A94" w:rsidRDefault="00AE6A94" w:rsidP="00AE6A94">
      <w:pPr>
        <w:numPr>
          <w:ilvl w:val="0"/>
          <w:numId w:val="4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validações;</w:t>
      </w:r>
    </w:p>
    <w:p w14:paraId="6E48B0EA" w14:textId="77777777" w:rsidR="00AE6A94" w:rsidRPr="00AE6A94" w:rsidRDefault="00AE6A94" w:rsidP="00AE6A94">
      <w:pPr>
        <w:numPr>
          <w:ilvl w:val="0"/>
          <w:numId w:val="4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prazos.</w:t>
      </w:r>
    </w:p>
    <w:p w14:paraId="75B7F49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0D7E3F6">
          <v:rect id="_x0000_i1424" style="width:0;height:1.5pt" o:hralign="center" o:hrstd="t" o:hr="t" fillcolor="#a0a0a0" stroked="f"/>
        </w:pict>
      </w:r>
    </w:p>
    <w:p w14:paraId="2D305C18"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7.4 Motor de Notificações</w:t>
      </w:r>
    </w:p>
    <w:p w14:paraId="3349C09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Enviar alertas:</w:t>
      </w:r>
    </w:p>
    <w:p w14:paraId="2F6E195A" w14:textId="77777777" w:rsidR="00AE6A94" w:rsidRPr="00AE6A94" w:rsidRDefault="00AE6A94" w:rsidP="00AE6A94">
      <w:pPr>
        <w:numPr>
          <w:ilvl w:val="0"/>
          <w:numId w:val="4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dentro do sistema;</w:t>
      </w:r>
    </w:p>
    <w:p w14:paraId="2DCF69E3" w14:textId="77777777" w:rsidR="00AE6A94" w:rsidRPr="00AE6A94" w:rsidRDefault="00AE6A94" w:rsidP="00AE6A94">
      <w:pPr>
        <w:numPr>
          <w:ilvl w:val="0"/>
          <w:numId w:val="4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e-mail;</w:t>
      </w:r>
    </w:p>
    <w:p w14:paraId="091DFB4A" w14:textId="77777777" w:rsidR="00AE6A94" w:rsidRPr="00AE6A94" w:rsidRDefault="00AE6A94" w:rsidP="00AE6A94">
      <w:pPr>
        <w:numPr>
          <w:ilvl w:val="0"/>
          <w:numId w:val="4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aplicativo;</w:t>
      </w:r>
    </w:p>
    <w:p w14:paraId="5E3E06D8" w14:textId="77777777" w:rsidR="00AE6A94" w:rsidRPr="00AE6A94" w:rsidRDefault="00AE6A94" w:rsidP="00AE6A94">
      <w:pPr>
        <w:numPr>
          <w:ilvl w:val="0"/>
          <w:numId w:val="4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SMS quando aplicável.</w:t>
      </w:r>
    </w:p>
    <w:p w14:paraId="0C9978D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50FA0E">
          <v:rect id="_x0000_i1425" style="width:0;height:1.5pt" o:hralign="center" o:hrstd="t" o:hr="t" fillcolor="#a0a0a0" stroked="f"/>
        </w:pict>
      </w:r>
    </w:p>
    <w:p w14:paraId="76BCB66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8. Protocolo Digital</w:t>
      </w:r>
    </w:p>
    <w:p w14:paraId="40AF5EE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protocolo será um serviço corporativo.</w:t>
      </w:r>
    </w:p>
    <w:p w14:paraId="22D8553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Responsabilidades:</w:t>
      </w:r>
    </w:p>
    <w:p w14:paraId="604A6A56" w14:textId="77777777" w:rsidR="00AE6A94" w:rsidRPr="00AE6A94" w:rsidRDefault="00AE6A94" w:rsidP="00AE6A94">
      <w:pPr>
        <w:numPr>
          <w:ilvl w:val="0"/>
          <w:numId w:val="4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receber solicitações;</w:t>
      </w:r>
    </w:p>
    <w:p w14:paraId="21DE3E09" w14:textId="77777777" w:rsidR="00AE6A94" w:rsidRPr="00AE6A94" w:rsidRDefault="00AE6A94" w:rsidP="00AE6A94">
      <w:pPr>
        <w:numPr>
          <w:ilvl w:val="0"/>
          <w:numId w:val="4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gerar número;</w:t>
      </w:r>
    </w:p>
    <w:p w14:paraId="65FE9C1C" w14:textId="77777777" w:rsidR="00AE6A94" w:rsidRPr="00AE6A94" w:rsidRDefault="00AE6A94" w:rsidP="00AE6A94">
      <w:pPr>
        <w:numPr>
          <w:ilvl w:val="0"/>
          <w:numId w:val="4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classificar assunto;</w:t>
      </w:r>
    </w:p>
    <w:p w14:paraId="73B7CAE4" w14:textId="77777777" w:rsidR="00AE6A94" w:rsidRPr="00AE6A94" w:rsidRDefault="00AE6A94" w:rsidP="00AE6A94">
      <w:pPr>
        <w:numPr>
          <w:ilvl w:val="0"/>
          <w:numId w:val="4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encaminhar;</w:t>
      </w:r>
    </w:p>
    <w:p w14:paraId="6CEF7C2B" w14:textId="77777777" w:rsidR="00AE6A94" w:rsidRPr="00AE6A94" w:rsidRDefault="00AE6A94" w:rsidP="00AE6A94">
      <w:pPr>
        <w:numPr>
          <w:ilvl w:val="0"/>
          <w:numId w:val="4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acompanhar.</w:t>
      </w:r>
    </w:p>
    <w:p w14:paraId="3A7B7AD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3E95D2F0">
          <v:rect id="_x0000_i1426" style="width:0;height:1.5pt" o:hralign="center" o:hrstd="t" o:hr="t" fillcolor="#a0a0a0" stroked="f"/>
        </w:pict>
      </w:r>
    </w:p>
    <w:p w14:paraId="2E23DE9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 Processo Eletrônico (SEI-like)</w:t>
      </w:r>
    </w:p>
    <w:p w14:paraId="311E72C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possuir funcionalidades equivalentes a sistemas de processo eletrônico.</w:t>
      </w:r>
    </w:p>
    <w:p w14:paraId="78266A8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Incluindo:</w:t>
      </w:r>
    </w:p>
    <w:p w14:paraId="74D09666"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criação de processos;</w:t>
      </w:r>
    </w:p>
    <w:p w14:paraId="0126C876"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 digitais;</w:t>
      </w:r>
    </w:p>
    <w:p w14:paraId="47E4FEA7"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assinatura;</w:t>
      </w:r>
    </w:p>
    <w:p w14:paraId="370A37D1"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tramitação;</w:t>
      </w:r>
    </w:p>
    <w:p w14:paraId="1E0C287E"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histórico;</w:t>
      </w:r>
    </w:p>
    <w:p w14:paraId="537A1BE6" w14:textId="77777777" w:rsidR="00AE6A94" w:rsidRPr="00AE6A94" w:rsidRDefault="00AE6A94" w:rsidP="00AE6A94">
      <w:pPr>
        <w:numPr>
          <w:ilvl w:val="0"/>
          <w:numId w:val="4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consulta.</w:t>
      </w:r>
    </w:p>
    <w:p w14:paraId="0E8D344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CA1D21">
          <v:rect id="_x0000_i1427" style="width:0;height:1.5pt" o:hralign="center" o:hrstd="t" o:hr="t" fillcolor="#a0a0a0" stroked="f"/>
        </w:pict>
      </w:r>
    </w:p>
    <w:p w14:paraId="5A1A521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10. Documentos Digitais</w:t>
      </w:r>
    </w:p>
    <w:p w14:paraId="3ECC2A3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documento deverá possuir:</w:t>
      </w:r>
    </w:p>
    <w:p w14:paraId="397BCB4E"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identificador único;</w:t>
      </w:r>
    </w:p>
    <w:p w14:paraId="5D3354F0"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versão;</w:t>
      </w:r>
    </w:p>
    <w:p w14:paraId="154E60B8"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autor;</w:t>
      </w:r>
    </w:p>
    <w:p w14:paraId="7AE12B09"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data;</w:t>
      </w:r>
    </w:p>
    <w:p w14:paraId="2B3D0151"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assinatura;</w:t>
      </w:r>
    </w:p>
    <w:p w14:paraId="5E683C71" w14:textId="77777777" w:rsidR="00AE6A94" w:rsidRPr="00AE6A94" w:rsidRDefault="00AE6A94" w:rsidP="00AE6A94">
      <w:pPr>
        <w:numPr>
          <w:ilvl w:val="0"/>
          <w:numId w:val="4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classificação.</w:t>
      </w:r>
    </w:p>
    <w:p w14:paraId="5FE3A7D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CC2998">
          <v:rect id="_x0000_i1428" style="width:0;height:1.5pt" o:hralign="center" o:hrstd="t" o:hr="t" fillcolor="#a0a0a0" stroked="f"/>
        </w:pict>
      </w:r>
    </w:p>
    <w:p w14:paraId="3BAAFFC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11. Assinatura Digital</w:t>
      </w:r>
    </w:p>
    <w:p w14:paraId="2A236E3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permitir:</w:t>
      </w:r>
    </w:p>
    <w:p w14:paraId="2C48875B" w14:textId="77777777" w:rsidR="00AE6A94" w:rsidRPr="00AE6A94" w:rsidRDefault="00AE6A94" w:rsidP="00AE6A94">
      <w:pPr>
        <w:numPr>
          <w:ilvl w:val="0"/>
          <w:numId w:val="4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assinatura eletrônica;</w:t>
      </w:r>
    </w:p>
    <w:p w14:paraId="757D7131" w14:textId="77777777" w:rsidR="00AE6A94" w:rsidRPr="00AE6A94" w:rsidRDefault="00AE6A94" w:rsidP="00AE6A94">
      <w:pPr>
        <w:numPr>
          <w:ilvl w:val="0"/>
          <w:numId w:val="4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assinatura digital;</w:t>
      </w:r>
    </w:p>
    <w:p w14:paraId="686C5B69" w14:textId="77777777" w:rsidR="00AE6A94" w:rsidRPr="00AE6A94" w:rsidRDefault="00AE6A94" w:rsidP="00AE6A94">
      <w:pPr>
        <w:numPr>
          <w:ilvl w:val="0"/>
          <w:numId w:val="4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certificado digital quando necessário.</w:t>
      </w:r>
    </w:p>
    <w:p w14:paraId="1FFBB9A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w:t>
      </w:r>
    </w:p>
    <w:p w14:paraId="170E8587" w14:textId="77777777" w:rsidR="00AE6A94" w:rsidRPr="00AE6A94" w:rsidRDefault="00AE6A94" w:rsidP="00AE6A94">
      <w:pPr>
        <w:numPr>
          <w:ilvl w:val="0"/>
          <w:numId w:val="4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autenticidade;</w:t>
      </w:r>
    </w:p>
    <w:p w14:paraId="23254C8F" w14:textId="77777777" w:rsidR="00AE6A94" w:rsidRPr="00AE6A94" w:rsidRDefault="00AE6A94" w:rsidP="00AE6A94">
      <w:pPr>
        <w:numPr>
          <w:ilvl w:val="0"/>
          <w:numId w:val="4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integridade;</w:t>
      </w:r>
    </w:p>
    <w:p w14:paraId="68F6CC7C" w14:textId="77777777" w:rsidR="00AE6A94" w:rsidRPr="00AE6A94" w:rsidRDefault="00AE6A94" w:rsidP="00AE6A94">
      <w:pPr>
        <w:numPr>
          <w:ilvl w:val="0"/>
          <w:numId w:val="4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não repúdio.</w:t>
      </w:r>
    </w:p>
    <w:p w14:paraId="5F0F964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64854F">
          <v:rect id="_x0000_i1429" style="width:0;height:1.5pt" o:hralign="center" o:hrstd="t" o:hr="t" fillcolor="#a0a0a0" stroked="f"/>
        </w:pict>
      </w:r>
    </w:p>
    <w:p w14:paraId="7404E47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12. Gestão de Prazos</w:t>
      </w:r>
    </w:p>
    <w:p w14:paraId="7ABE0F7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etapa poderá possuir:</w:t>
      </w:r>
    </w:p>
    <w:p w14:paraId="6864E8ED" w14:textId="77777777" w:rsidR="00AE6A94" w:rsidRPr="00AE6A94" w:rsidRDefault="00AE6A94" w:rsidP="00AE6A94">
      <w:pPr>
        <w:numPr>
          <w:ilvl w:val="0"/>
          <w:numId w:val="4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 definido;</w:t>
      </w:r>
    </w:p>
    <w:p w14:paraId="0248C70F" w14:textId="77777777" w:rsidR="00AE6A94" w:rsidRPr="00AE6A94" w:rsidRDefault="00AE6A94" w:rsidP="00AE6A94">
      <w:pPr>
        <w:numPr>
          <w:ilvl w:val="0"/>
          <w:numId w:val="4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responsável;</w:t>
      </w:r>
    </w:p>
    <w:p w14:paraId="3D0940B3" w14:textId="77777777" w:rsidR="00AE6A94" w:rsidRPr="00AE6A94" w:rsidRDefault="00AE6A94" w:rsidP="00AE6A94">
      <w:pPr>
        <w:numPr>
          <w:ilvl w:val="0"/>
          <w:numId w:val="4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alerta;</w:t>
      </w:r>
    </w:p>
    <w:p w14:paraId="2703D9FD" w14:textId="77777777" w:rsidR="00AE6A94" w:rsidRPr="00AE6A94" w:rsidRDefault="00AE6A94" w:rsidP="00AE6A94">
      <w:pPr>
        <w:numPr>
          <w:ilvl w:val="0"/>
          <w:numId w:val="4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escalonamento.</w:t>
      </w:r>
    </w:p>
    <w:p w14:paraId="59CE89E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638DA90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9A5546"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Processo parado por 5 dias</w:t>
      </w:r>
    </w:p>
    <w:p w14:paraId="57C62F3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90DB06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4D349F4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CF546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Avisar responsável</w:t>
      </w:r>
    </w:p>
    <w:p w14:paraId="0AE6366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C1195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6F6840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342E2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Após 10 dias</w:t>
      </w:r>
    </w:p>
    <w:p w14:paraId="4EDB62B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65CF9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49D9523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133953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Escalar gestor</w:t>
      </w:r>
    </w:p>
    <w:p w14:paraId="22F14B2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DC288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5B006B">
          <v:rect id="_x0000_i1430" style="width:0;height:1.5pt" o:hralign="center" o:hrstd="t" o:hr="t" fillcolor="#a0a0a0" stroked="f"/>
        </w:pict>
      </w:r>
    </w:p>
    <w:p w14:paraId="220A857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13. Processos Corporativos</w:t>
      </w:r>
    </w:p>
    <w:p w14:paraId="08AF5E0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Alguns processos serão comuns a todas as secretarias.</w:t>
      </w:r>
    </w:p>
    <w:p w14:paraId="4AB7220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6EA197E5"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Solicitação Administrativa</w:t>
      </w:r>
    </w:p>
    <w:p w14:paraId="484D2A3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w:t>
      </w:r>
    </w:p>
    <w:p w14:paraId="5359944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Servidor → Chefia → Secretaria → Decisão.</w:t>
      </w:r>
    </w:p>
    <w:p w14:paraId="2E99BA1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2BBEBF">
          <v:rect id="_x0000_i1431" style="width:0;height:1.5pt" o:hralign="center" o:hrstd="t" o:hr="t" fillcolor="#a0a0a0" stroked="f"/>
        </w:pict>
      </w:r>
    </w:p>
    <w:p w14:paraId="5A84BF79"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Memorando Digital</w:t>
      </w:r>
    </w:p>
    <w:p w14:paraId="31B26AD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w:t>
      </w:r>
    </w:p>
    <w:p w14:paraId="24BA54F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Origem → Destino → Ciência.</w:t>
      </w:r>
    </w:p>
    <w:p w14:paraId="1B5A2F7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416FDE">
          <v:rect id="_x0000_i1432" style="width:0;height:1.5pt" o:hralign="center" o:hrstd="t" o:hr="t" fillcolor="#a0a0a0" stroked="f"/>
        </w:pict>
      </w:r>
    </w:p>
    <w:p w14:paraId="6DDAE63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lastRenderedPageBreak/>
        <w:t>Processo de Compra</w:t>
      </w:r>
    </w:p>
    <w:p w14:paraId="01BF39A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w:t>
      </w:r>
    </w:p>
    <w:p w14:paraId="20139BC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Solicitação → Cotação → Licitação → Contrato → Pagamento.</w:t>
      </w:r>
    </w:p>
    <w:p w14:paraId="2B4CE30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6D6040">
          <v:rect id="_x0000_i1433" style="width:0;height:1.5pt" o:hralign="center" o:hrstd="t" o:hr="t" fillcolor="#a0a0a0" stroked="f"/>
        </w:pict>
      </w:r>
    </w:p>
    <w:p w14:paraId="3FAEBFC3"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Processo de Contratação</w:t>
      </w:r>
    </w:p>
    <w:p w14:paraId="2DFF807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w:t>
      </w:r>
    </w:p>
    <w:p w14:paraId="3DF0534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Demanda → Jurídico → Controle → Autoridade competente.</w:t>
      </w:r>
    </w:p>
    <w:p w14:paraId="47B6F8B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51277D4">
          <v:rect id="_x0000_i1434" style="width:0;height:1.5pt" o:hralign="center" o:hrstd="t" o:hr="t" fillcolor="#a0a0a0" stroked="f"/>
        </w:pict>
      </w:r>
    </w:p>
    <w:p w14:paraId="51719532"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Atendimento ao Cidadão</w:t>
      </w:r>
    </w:p>
    <w:p w14:paraId="0D7588E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Fluxo:</w:t>
      </w:r>
    </w:p>
    <w:p w14:paraId="7111519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Solicitação → Análise → Resposta.</w:t>
      </w:r>
    </w:p>
    <w:p w14:paraId="4074FC7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08BCE2A">
          <v:rect id="_x0000_i1435" style="width:0;height:1.5pt" o:hralign="center" o:hrstd="t" o:hr="t" fillcolor="#a0a0a0" stroked="f"/>
        </w:pict>
      </w:r>
    </w:p>
    <w:p w14:paraId="6306CBA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14. Integração com Módulos</w:t>
      </w:r>
    </w:p>
    <w:p w14:paraId="16C0B99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workflow deverá integrar com:</w:t>
      </w:r>
    </w:p>
    <w:p w14:paraId="7A9D88FC"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RH;</w:t>
      </w:r>
    </w:p>
    <w:p w14:paraId="089D1A4B"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Compras;</w:t>
      </w:r>
    </w:p>
    <w:p w14:paraId="0E0674B5"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Licitações;</w:t>
      </w:r>
    </w:p>
    <w:p w14:paraId="28B805D8"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36C4EAE3"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Tributação;</w:t>
      </w:r>
    </w:p>
    <w:p w14:paraId="3B73E1E1"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Procuradoria;</w:t>
      </w:r>
    </w:p>
    <w:p w14:paraId="67AD3F4A"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 Interno;</w:t>
      </w:r>
    </w:p>
    <w:p w14:paraId="7C61EFD1" w14:textId="77777777" w:rsidR="00AE6A94" w:rsidRPr="00AE6A94" w:rsidRDefault="00AE6A94" w:rsidP="00AE6A94">
      <w:pPr>
        <w:numPr>
          <w:ilvl w:val="0"/>
          <w:numId w:val="4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Ouvidoria.</w:t>
      </w:r>
    </w:p>
    <w:p w14:paraId="543A216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710C68">
          <v:rect id="_x0000_i1436" style="width:0;height:1.5pt" o:hralign="center" o:hrstd="t" o:hr="t" fillcolor="#a0a0a0" stroked="f"/>
        </w:pict>
      </w:r>
    </w:p>
    <w:p w14:paraId="551F7B3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15. Regras de Aprovação</w:t>
      </w:r>
    </w:p>
    <w:p w14:paraId="33C6421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permitir:</w:t>
      </w:r>
    </w:p>
    <w:p w14:paraId="57E37CFF" w14:textId="77777777" w:rsidR="00AE6A94" w:rsidRPr="00AE6A94" w:rsidRDefault="00AE6A94" w:rsidP="00AE6A94">
      <w:pPr>
        <w:numPr>
          <w:ilvl w:val="0"/>
          <w:numId w:val="4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aprovação simples;</w:t>
      </w:r>
    </w:p>
    <w:p w14:paraId="4D3F2564" w14:textId="77777777" w:rsidR="00AE6A94" w:rsidRPr="00AE6A94" w:rsidRDefault="00AE6A94" w:rsidP="00AE6A94">
      <w:pPr>
        <w:numPr>
          <w:ilvl w:val="0"/>
          <w:numId w:val="4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aprovação múltipla;</w:t>
      </w:r>
    </w:p>
    <w:p w14:paraId="0A8A569B" w14:textId="77777777" w:rsidR="00AE6A94" w:rsidRPr="00AE6A94" w:rsidRDefault="00AE6A94" w:rsidP="00AE6A94">
      <w:pPr>
        <w:numPr>
          <w:ilvl w:val="0"/>
          <w:numId w:val="4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aprovação hierárquica;</w:t>
      </w:r>
    </w:p>
    <w:p w14:paraId="782933A6" w14:textId="77777777" w:rsidR="00AE6A94" w:rsidRPr="00AE6A94" w:rsidRDefault="00AE6A94" w:rsidP="00AE6A94">
      <w:pPr>
        <w:numPr>
          <w:ilvl w:val="0"/>
          <w:numId w:val="4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substituição temporária.</w:t>
      </w:r>
    </w:p>
    <w:p w14:paraId="5FAF621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6653C14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62AE3B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Servidor</w:t>
      </w:r>
    </w:p>
    <w:p w14:paraId="266DAC6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7CDB7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48FC4676"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27FBB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Chefe imediato</w:t>
      </w:r>
    </w:p>
    <w:p w14:paraId="45F0E6C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D198A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14DA72B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6FE931"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Secretário</w:t>
      </w:r>
    </w:p>
    <w:p w14:paraId="2F51C94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A47A44"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13F3871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92C8C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Prefeito</w:t>
      </w:r>
    </w:p>
    <w:p w14:paraId="1A2DA6C8"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63FF6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F5C208">
          <v:rect id="_x0000_i1437" style="width:0;height:1.5pt" o:hralign="center" o:hrstd="t" o:hr="t" fillcolor="#a0a0a0" stroked="f"/>
        </w:pict>
      </w:r>
    </w:p>
    <w:p w14:paraId="6B48FE7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16. Auditoria dos Processos</w:t>
      </w:r>
    </w:p>
    <w:p w14:paraId="6A573C0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Toda ação deverá gerar registro:</w:t>
      </w:r>
    </w:p>
    <w:p w14:paraId="2FA6AAE4" w14:textId="77777777" w:rsidR="00AE6A94" w:rsidRPr="00AE6A94" w:rsidRDefault="00AE6A94" w:rsidP="00AE6A94">
      <w:pPr>
        <w:numPr>
          <w:ilvl w:val="0"/>
          <w:numId w:val="4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quem realizou;</w:t>
      </w:r>
    </w:p>
    <w:p w14:paraId="27F6B835" w14:textId="77777777" w:rsidR="00AE6A94" w:rsidRPr="00AE6A94" w:rsidRDefault="00AE6A94" w:rsidP="00AE6A94">
      <w:pPr>
        <w:numPr>
          <w:ilvl w:val="0"/>
          <w:numId w:val="4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quando;</w:t>
      </w:r>
    </w:p>
    <w:p w14:paraId="3F0598C1" w14:textId="77777777" w:rsidR="00AE6A94" w:rsidRPr="00AE6A94" w:rsidRDefault="00AE6A94" w:rsidP="00AE6A94">
      <w:pPr>
        <w:numPr>
          <w:ilvl w:val="0"/>
          <w:numId w:val="4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onde;</w:t>
      </w:r>
    </w:p>
    <w:p w14:paraId="54C1F33D" w14:textId="77777777" w:rsidR="00AE6A94" w:rsidRPr="00AE6A94" w:rsidRDefault="00AE6A94" w:rsidP="00AE6A94">
      <w:pPr>
        <w:numPr>
          <w:ilvl w:val="0"/>
          <w:numId w:val="4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qual ação;</w:t>
      </w:r>
    </w:p>
    <w:p w14:paraId="2F9D3DCF" w14:textId="77777777" w:rsidR="00AE6A94" w:rsidRPr="00AE6A94" w:rsidRDefault="00AE6A94" w:rsidP="00AE6A94">
      <w:pPr>
        <w:numPr>
          <w:ilvl w:val="0"/>
          <w:numId w:val="4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resultado.</w:t>
      </w:r>
    </w:p>
    <w:p w14:paraId="3E58EF1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2174FD">
          <v:rect id="_x0000_i1438" style="width:0;height:1.5pt" o:hralign="center" o:hrstd="t" o:hr="t" fillcolor="#a0a0a0" stroked="f"/>
        </w:pict>
      </w:r>
    </w:p>
    <w:p w14:paraId="74D9045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17. Busca e Consulta</w:t>
      </w:r>
    </w:p>
    <w:p w14:paraId="4489812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usuário deverá conseguir localizar:</w:t>
      </w:r>
    </w:p>
    <w:p w14:paraId="6A2BE046" w14:textId="77777777" w:rsidR="00AE6A94" w:rsidRPr="00AE6A94" w:rsidRDefault="00AE6A94" w:rsidP="00AE6A94">
      <w:pPr>
        <w:numPr>
          <w:ilvl w:val="0"/>
          <w:numId w:val="4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w:t>
      </w:r>
    </w:p>
    <w:p w14:paraId="3047BEFD" w14:textId="77777777" w:rsidR="00AE6A94" w:rsidRPr="00AE6A94" w:rsidRDefault="00AE6A94" w:rsidP="00AE6A94">
      <w:pPr>
        <w:numPr>
          <w:ilvl w:val="0"/>
          <w:numId w:val="4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w:t>
      </w:r>
    </w:p>
    <w:p w14:paraId="4B76B66B" w14:textId="77777777" w:rsidR="00AE6A94" w:rsidRPr="00AE6A94" w:rsidRDefault="00AE6A94" w:rsidP="00AE6A94">
      <w:pPr>
        <w:numPr>
          <w:ilvl w:val="0"/>
          <w:numId w:val="4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interessados;</w:t>
      </w:r>
    </w:p>
    <w:p w14:paraId="2440FDCA" w14:textId="77777777" w:rsidR="00AE6A94" w:rsidRPr="00AE6A94" w:rsidRDefault="00AE6A94" w:rsidP="00AE6A94">
      <w:pPr>
        <w:numPr>
          <w:ilvl w:val="0"/>
          <w:numId w:val="4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decisões;</w:t>
      </w:r>
    </w:p>
    <w:p w14:paraId="6C54FCD5" w14:textId="77777777" w:rsidR="00AE6A94" w:rsidRPr="00AE6A94" w:rsidRDefault="00AE6A94" w:rsidP="00AE6A94">
      <w:pPr>
        <w:numPr>
          <w:ilvl w:val="0"/>
          <w:numId w:val="4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movimentações.</w:t>
      </w:r>
    </w:p>
    <w:p w14:paraId="1374580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Recursos:</w:t>
      </w:r>
    </w:p>
    <w:p w14:paraId="71623765" w14:textId="77777777" w:rsidR="00AE6A94" w:rsidRPr="00AE6A94" w:rsidRDefault="00AE6A94" w:rsidP="00AE6A94">
      <w:pPr>
        <w:numPr>
          <w:ilvl w:val="0"/>
          <w:numId w:val="4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busca textual;</w:t>
      </w:r>
    </w:p>
    <w:p w14:paraId="5FF40DA2" w14:textId="77777777" w:rsidR="00AE6A94" w:rsidRPr="00AE6A94" w:rsidRDefault="00AE6A94" w:rsidP="00AE6A94">
      <w:pPr>
        <w:numPr>
          <w:ilvl w:val="0"/>
          <w:numId w:val="4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filtros;</w:t>
      </w:r>
    </w:p>
    <w:p w14:paraId="30BBE814" w14:textId="77777777" w:rsidR="00AE6A94" w:rsidRPr="00AE6A94" w:rsidRDefault="00AE6A94" w:rsidP="00AE6A94">
      <w:pPr>
        <w:numPr>
          <w:ilvl w:val="0"/>
          <w:numId w:val="4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classificação.</w:t>
      </w:r>
    </w:p>
    <w:p w14:paraId="33C3142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A91DDB5">
          <v:rect id="_x0000_i1439" style="width:0;height:1.5pt" o:hralign="center" o:hrstd="t" o:hr="t" fillcolor="#a0a0a0" stroked="f"/>
        </w:pict>
      </w:r>
    </w:p>
    <w:p w14:paraId="5DE890D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18. Indicadores de Processos</w:t>
      </w:r>
    </w:p>
    <w:p w14:paraId="3E09EAF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gerar indicadores:</w:t>
      </w:r>
    </w:p>
    <w:p w14:paraId="1D88C60D" w14:textId="77777777" w:rsidR="00AE6A94" w:rsidRPr="00AE6A94" w:rsidRDefault="00AE6A94" w:rsidP="00AE6A94">
      <w:pPr>
        <w:numPr>
          <w:ilvl w:val="0"/>
          <w:numId w:val="4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quantidade de processos;</w:t>
      </w:r>
    </w:p>
    <w:p w14:paraId="2322A7E8" w14:textId="77777777" w:rsidR="00AE6A94" w:rsidRPr="00AE6A94" w:rsidRDefault="00AE6A94" w:rsidP="00AE6A94">
      <w:pPr>
        <w:numPr>
          <w:ilvl w:val="0"/>
          <w:numId w:val="4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 médio;</w:t>
      </w:r>
    </w:p>
    <w:p w14:paraId="03903831" w14:textId="77777777" w:rsidR="00AE6A94" w:rsidRPr="00AE6A94" w:rsidRDefault="00AE6A94" w:rsidP="00AE6A94">
      <w:pPr>
        <w:numPr>
          <w:ilvl w:val="0"/>
          <w:numId w:val="4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atrasados;</w:t>
      </w:r>
    </w:p>
    <w:p w14:paraId="4EC85929" w14:textId="77777777" w:rsidR="00AE6A94" w:rsidRPr="00AE6A94" w:rsidRDefault="00AE6A94" w:rsidP="00AE6A94">
      <w:pPr>
        <w:numPr>
          <w:ilvl w:val="0"/>
          <w:numId w:val="4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produtividade;</w:t>
      </w:r>
    </w:p>
    <w:p w14:paraId="77115DEC" w14:textId="77777777" w:rsidR="00AE6A94" w:rsidRPr="00AE6A94" w:rsidRDefault="00AE6A94" w:rsidP="00AE6A94">
      <w:pPr>
        <w:numPr>
          <w:ilvl w:val="0"/>
          <w:numId w:val="4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gargalos.</w:t>
      </w:r>
    </w:p>
    <w:p w14:paraId="704D136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8F353C0">
          <v:rect id="_x0000_i1440" style="width:0;height:1.5pt" o:hralign="center" o:hrstd="t" o:hr="t" fillcolor="#a0a0a0" stroked="f"/>
        </w:pict>
      </w:r>
    </w:p>
    <w:p w14:paraId="57ED58C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19. Automação Inteligente</w:t>
      </w:r>
    </w:p>
    <w:p w14:paraId="477319A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deverá permitir evolução futura com:</w:t>
      </w:r>
    </w:p>
    <w:p w14:paraId="25AC6D05" w14:textId="77777777" w:rsidR="00AE6A94" w:rsidRPr="00AE6A94" w:rsidRDefault="00AE6A94" w:rsidP="00AE6A94">
      <w:pPr>
        <w:numPr>
          <w:ilvl w:val="0"/>
          <w:numId w:val="4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classificação automática;</w:t>
      </w:r>
    </w:p>
    <w:p w14:paraId="62DF1F9F" w14:textId="77777777" w:rsidR="00AE6A94" w:rsidRPr="00AE6A94" w:rsidRDefault="00AE6A94" w:rsidP="00AE6A94">
      <w:pPr>
        <w:numPr>
          <w:ilvl w:val="0"/>
          <w:numId w:val="4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sugestões;</w:t>
      </w:r>
    </w:p>
    <w:p w14:paraId="24CD098E" w14:textId="77777777" w:rsidR="00AE6A94" w:rsidRPr="00AE6A94" w:rsidRDefault="00AE6A94" w:rsidP="00AE6A94">
      <w:pPr>
        <w:numPr>
          <w:ilvl w:val="0"/>
          <w:numId w:val="4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inteligência artificial;</w:t>
      </w:r>
    </w:p>
    <w:p w14:paraId="68F44A8D" w14:textId="77777777" w:rsidR="00AE6A94" w:rsidRPr="00AE6A94" w:rsidRDefault="00AE6A94" w:rsidP="00AE6A94">
      <w:pPr>
        <w:numPr>
          <w:ilvl w:val="0"/>
          <w:numId w:val="4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leitura de documentos;</w:t>
      </w:r>
    </w:p>
    <w:p w14:paraId="7EDCE560" w14:textId="77777777" w:rsidR="00AE6A94" w:rsidRPr="00AE6A94" w:rsidRDefault="00AE6A94" w:rsidP="00AE6A94">
      <w:pPr>
        <w:numPr>
          <w:ilvl w:val="0"/>
          <w:numId w:val="4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extração de dados.</w:t>
      </w:r>
    </w:p>
    <w:p w14:paraId="7B58922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E0D547">
          <v:rect id="_x0000_i1441" style="width:0;height:1.5pt" o:hralign="center" o:hrstd="t" o:hr="t" fillcolor="#a0a0a0" stroked="f"/>
        </w:pict>
      </w:r>
    </w:p>
    <w:p w14:paraId="0FEAD86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20. Controle de Acesso aos Processos</w:t>
      </w:r>
    </w:p>
    <w:p w14:paraId="3F7BB35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visualização deverá respeitar:</w:t>
      </w:r>
    </w:p>
    <w:p w14:paraId="079CE47C" w14:textId="77777777" w:rsidR="00AE6A94" w:rsidRPr="00AE6A94" w:rsidRDefault="00AE6A94" w:rsidP="00AE6A94">
      <w:pPr>
        <w:numPr>
          <w:ilvl w:val="0"/>
          <w:numId w:val="4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órgão;</w:t>
      </w:r>
    </w:p>
    <w:p w14:paraId="28F61987" w14:textId="77777777" w:rsidR="00AE6A94" w:rsidRPr="00AE6A94" w:rsidRDefault="00AE6A94" w:rsidP="00AE6A94">
      <w:pPr>
        <w:numPr>
          <w:ilvl w:val="0"/>
          <w:numId w:val="4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unidade;</w:t>
      </w:r>
    </w:p>
    <w:p w14:paraId="043E1787" w14:textId="77777777" w:rsidR="00AE6A94" w:rsidRPr="00AE6A94" w:rsidRDefault="00AE6A94" w:rsidP="00AE6A94">
      <w:pPr>
        <w:numPr>
          <w:ilvl w:val="0"/>
          <w:numId w:val="4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perfil;</w:t>
      </w:r>
    </w:p>
    <w:p w14:paraId="5D195475" w14:textId="77777777" w:rsidR="00AE6A94" w:rsidRPr="00AE6A94" w:rsidRDefault="00AE6A94" w:rsidP="00AE6A94">
      <w:pPr>
        <w:numPr>
          <w:ilvl w:val="0"/>
          <w:numId w:val="4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sigilo;</w:t>
      </w:r>
    </w:p>
    <w:p w14:paraId="2FC9F21C" w14:textId="77777777" w:rsidR="00AE6A94" w:rsidRPr="00AE6A94" w:rsidRDefault="00AE6A94" w:rsidP="00AE6A94">
      <w:pPr>
        <w:numPr>
          <w:ilvl w:val="0"/>
          <w:numId w:val="4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legislação aplicável.</w:t>
      </w:r>
    </w:p>
    <w:p w14:paraId="7159DB5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62C72F">
          <v:rect id="_x0000_i1442" style="width:0;height:1.5pt" o:hralign="center" o:hrstd="t" o:hr="t" fillcolor="#a0a0a0" stroked="f"/>
        </w:pict>
      </w:r>
    </w:p>
    <w:p w14:paraId="1F4050C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21. Processos Sigilosos</w:t>
      </w:r>
    </w:p>
    <w:p w14:paraId="0168AB4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Alguns processos poderão possuir restrição especial.</w:t>
      </w:r>
    </w:p>
    <w:p w14:paraId="2780993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0B82B092" w14:textId="77777777" w:rsidR="00AE6A94" w:rsidRPr="00AE6A94" w:rsidRDefault="00AE6A94" w:rsidP="00AE6A94">
      <w:pPr>
        <w:numPr>
          <w:ilvl w:val="0"/>
          <w:numId w:val="4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jurídico;</w:t>
      </w:r>
    </w:p>
    <w:p w14:paraId="2FBC8AFF" w14:textId="77777777" w:rsidR="00AE6A94" w:rsidRPr="00AE6A94" w:rsidRDefault="00AE6A94" w:rsidP="00AE6A94">
      <w:pPr>
        <w:numPr>
          <w:ilvl w:val="0"/>
          <w:numId w:val="4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sindicâncias;</w:t>
      </w:r>
    </w:p>
    <w:p w14:paraId="6F2D3270" w14:textId="77777777" w:rsidR="00AE6A94" w:rsidRPr="00AE6A94" w:rsidRDefault="00AE6A94" w:rsidP="00AE6A94">
      <w:pPr>
        <w:numPr>
          <w:ilvl w:val="0"/>
          <w:numId w:val="4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dados pessoais sensíveis;</w:t>
      </w:r>
    </w:p>
    <w:p w14:paraId="33F4D40F" w14:textId="77777777" w:rsidR="00AE6A94" w:rsidRPr="00AE6A94" w:rsidRDefault="00AE6A94" w:rsidP="00AE6A94">
      <w:pPr>
        <w:numPr>
          <w:ilvl w:val="0"/>
          <w:numId w:val="4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 protegidas.</w:t>
      </w:r>
    </w:p>
    <w:p w14:paraId="52780BC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5800701">
          <v:rect id="_x0000_i1443" style="width:0;height:1.5pt" o:hralign="center" o:hrstd="t" o:hr="t" fillcolor="#a0a0a0" stroked="f"/>
        </w:pict>
      </w:r>
    </w:p>
    <w:p w14:paraId="6267CFD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22. Arquivamento e Retenção</w:t>
      </w:r>
    </w:p>
    <w:p w14:paraId="439C638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processos deverão obedecer:</w:t>
      </w:r>
    </w:p>
    <w:p w14:paraId="61A44E99" w14:textId="77777777" w:rsidR="00AE6A94" w:rsidRPr="00AE6A94" w:rsidRDefault="00AE6A94" w:rsidP="00AE6A94">
      <w:pPr>
        <w:numPr>
          <w:ilvl w:val="0"/>
          <w:numId w:val="4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legislação arquivística;</w:t>
      </w:r>
    </w:p>
    <w:p w14:paraId="776821C4" w14:textId="77777777" w:rsidR="00AE6A94" w:rsidRPr="00AE6A94" w:rsidRDefault="00AE6A94" w:rsidP="00AE6A94">
      <w:pPr>
        <w:numPr>
          <w:ilvl w:val="0"/>
          <w:numId w:val="4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prazos de retenção;</w:t>
      </w:r>
    </w:p>
    <w:p w14:paraId="70E44267" w14:textId="77777777" w:rsidR="00AE6A94" w:rsidRPr="00AE6A94" w:rsidRDefault="00AE6A94" w:rsidP="00AE6A94">
      <w:pPr>
        <w:numPr>
          <w:ilvl w:val="0"/>
          <w:numId w:val="4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classificação documental.</w:t>
      </w:r>
    </w:p>
    <w:p w14:paraId="7FD4605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997C4A">
          <v:rect id="_x0000_i1444" style="width:0;height:1.5pt" o:hralign="center" o:hrstd="t" o:hr="t" fillcolor="#a0a0a0" stroked="f"/>
        </w:pict>
      </w:r>
    </w:p>
    <w:p w14:paraId="11805A8C"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23. Migração de Processos Físicos</w:t>
      </w:r>
    </w:p>
    <w:p w14:paraId="041E733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Estratégia:</w:t>
      </w:r>
    </w:p>
    <w:p w14:paraId="1F36F454" w14:textId="77777777" w:rsidR="00AE6A94" w:rsidRPr="00AE6A94" w:rsidRDefault="00AE6A94" w:rsidP="00AE6A94">
      <w:pPr>
        <w:numPr>
          <w:ilvl w:val="0"/>
          <w:numId w:val="4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Digitalização gradual.</w:t>
      </w:r>
    </w:p>
    <w:p w14:paraId="1A47EAD9" w14:textId="77777777" w:rsidR="00AE6A94" w:rsidRPr="00AE6A94" w:rsidRDefault="00AE6A94" w:rsidP="00AE6A94">
      <w:pPr>
        <w:numPr>
          <w:ilvl w:val="0"/>
          <w:numId w:val="4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Classificação documental.</w:t>
      </w:r>
    </w:p>
    <w:p w14:paraId="54094060" w14:textId="77777777" w:rsidR="00AE6A94" w:rsidRPr="00AE6A94" w:rsidRDefault="00AE6A94" w:rsidP="00AE6A94">
      <w:pPr>
        <w:numPr>
          <w:ilvl w:val="0"/>
          <w:numId w:val="4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Indexação.</w:t>
      </w:r>
    </w:p>
    <w:p w14:paraId="01F78FE6" w14:textId="77777777" w:rsidR="00AE6A94" w:rsidRPr="00AE6A94" w:rsidRDefault="00AE6A94" w:rsidP="00AE6A94">
      <w:pPr>
        <w:numPr>
          <w:ilvl w:val="0"/>
          <w:numId w:val="4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Armazenamento.</w:t>
      </w:r>
    </w:p>
    <w:p w14:paraId="1158290C" w14:textId="77777777" w:rsidR="00AE6A94" w:rsidRPr="00AE6A94" w:rsidRDefault="00AE6A94" w:rsidP="00AE6A94">
      <w:pPr>
        <w:numPr>
          <w:ilvl w:val="0"/>
          <w:numId w:val="4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Disponibilização.</w:t>
      </w:r>
    </w:p>
    <w:p w14:paraId="7E2B779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A42154C">
          <v:rect id="_x0000_i1445" style="width:0;height:1.5pt" o:hralign="center" o:hrstd="t" o:hr="t" fillcolor="#a0a0a0" stroked="f"/>
        </w:pict>
      </w:r>
    </w:p>
    <w:p w14:paraId="6496EE15"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24. Requisitos Não Funcionais</w:t>
      </w:r>
    </w:p>
    <w:p w14:paraId="0D3897F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workflow deverá possuir:</w:t>
      </w:r>
    </w:p>
    <w:p w14:paraId="4F2992C6"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alta disponibilidade;</w:t>
      </w:r>
    </w:p>
    <w:p w14:paraId="08F0A5CD"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escalabilidade;</w:t>
      </w:r>
    </w:p>
    <w:p w14:paraId="13156438"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auditoria;</w:t>
      </w:r>
    </w:p>
    <w:p w14:paraId="36B27B68"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segurança;</w:t>
      </w:r>
    </w:p>
    <w:p w14:paraId="78350E0F"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rastreabilidade;</w:t>
      </w:r>
    </w:p>
    <w:p w14:paraId="26694804" w14:textId="77777777" w:rsidR="00AE6A94" w:rsidRPr="00AE6A94" w:rsidRDefault="00AE6A94" w:rsidP="00AE6A94">
      <w:pPr>
        <w:numPr>
          <w:ilvl w:val="0"/>
          <w:numId w:val="4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desempenho.</w:t>
      </w:r>
    </w:p>
    <w:p w14:paraId="2FFC90F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37EC89">
          <v:rect id="_x0000_i1446" style="width:0;height:1.5pt" o:hralign="center" o:hrstd="t" o:hr="t" fillcolor="#a0a0a0" stroked="f"/>
        </w:pict>
      </w:r>
    </w:p>
    <w:p w14:paraId="0751AFC5"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25. Conclusão</w:t>
      </w:r>
    </w:p>
    <w:p w14:paraId="63D0C4D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de Processos e Workflow transforma o SIGMUN em uma plataforma de gestão administrativa integrada, substituindo fluxos fragmentados por processos digitais controlados, transparentes e mensuráveis.</w:t>
      </w:r>
    </w:p>
    <w:p w14:paraId="5B1CA015"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motor de processos será uma das principais estruturas compartilhadas do SIGMUN, permitindo que todas as secretarias trabalhem sob uma mesma lógica de tramitação, acompanhamento e melhoria contínua.</w:t>
      </w:r>
    </w:p>
    <w:p w14:paraId="21E0E45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 xml:space="preserve">O próximo documento recomendado é o </w:t>
      </w:r>
      <w:r w:rsidRPr="00AE6A94">
        <w:rPr>
          <w:rFonts w:ascii="Times New Roman" w:eastAsia="Times New Roman" w:hAnsi="Times New Roman" w:cs="Times New Roman"/>
          <w:b/>
          <w:bCs/>
          <w:kern w:val="0"/>
          <w:lang w:eastAsia="pt-BR"/>
          <w14:ligatures w14:val="none"/>
        </w:rPr>
        <w:t>015-Arquitetura-de-Relatórios-Indicadores-e-BI.md</w:t>
      </w:r>
      <w:r w:rsidRPr="00AE6A94">
        <w:rPr>
          <w:rFonts w:ascii="Times New Roman" w:eastAsia="Times New Roman" w:hAnsi="Times New Roman" w:cs="Times New Roman"/>
          <w:kern w:val="0"/>
          <w:lang w:eastAsia="pt-BR"/>
          <w14:ligatures w14:val="none"/>
        </w:rPr>
        <w:t>.</w:t>
      </w:r>
    </w:p>
    <w:p w14:paraId="4BA43B3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Ele tratará da camada de inteligência da gestão municipal:</w:t>
      </w:r>
    </w:p>
    <w:p w14:paraId="76807881"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relatórios legais; </w:t>
      </w:r>
    </w:p>
    <w:p w14:paraId="399BF0AA"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SIAFIC; </w:t>
      </w:r>
    </w:p>
    <w:p w14:paraId="2E6C70B7"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LRF; </w:t>
      </w:r>
    </w:p>
    <w:p w14:paraId="112CF6D9"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Portal da Transparência; </w:t>
      </w:r>
    </w:p>
    <w:p w14:paraId="0506988F"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dashboards executivos; </w:t>
      </w:r>
    </w:p>
    <w:p w14:paraId="6917627D"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indicadores por secretaria; </w:t>
      </w:r>
    </w:p>
    <w:p w14:paraId="412A4C9F"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acompanhamento de metas; </w:t>
      </w:r>
    </w:p>
    <w:p w14:paraId="0ECA493B"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BI; </w:t>
      </w:r>
    </w:p>
    <w:p w14:paraId="01680B45"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Data </w:t>
      </w:r>
      <w:proofErr w:type="spellStart"/>
      <w:r w:rsidRPr="00AE6A94">
        <w:rPr>
          <w:rFonts w:ascii="Times New Roman" w:eastAsia="Times New Roman" w:hAnsi="Times New Roman" w:cs="Times New Roman"/>
          <w:kern w:val="0"/>
          <w:lang w:eastAsia="pt-BR"/>
          <w14:ligatures w14:val="none"/>
        </w:rPr>
        <w:t>Warehouse</w:t>
      </w:r>
      <w:proofErr w:type="spellEnd"/>
      <w:r w:rsidRPr="00AE6A94">
        <w:rPr>
          <w:rFonts w:ascii="Times New Roman" w:eastAsia="Times New Roman" w:hAnsi="Times New Roman" w:cs="Times New Roman"/>
          <w:kern w:val="0"/>
          <w:lang w:eastAsia="pt-BR"/>
          <w14:ligatures w14:val="none"/>
        </w:rPr>
        <w:t xml:space="preserve">; </w:t>
      </w:r>
    </w:p>
    <w:p w14:paraId="0F84F756" w14:textId="77777777" w:rsidR="00AE6A94" w:rsidRPr="00AE6A94" w:rsidRDefault="00AE6A94" w:rsidP="00AE6A94">
      <w:pPr>
        <w:numPr>
          <w:ilvl w:val="0"/>
          <w:numId w:val="4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painéis para prefeito e gestores.</w:t>
      </w:r>
    </w:p>
    <w:p w14:paraId="09E7DCD3" w14:textId="27E878AC" w:rsidR="00AE6A94" w:rsidRDefault="00AE6A94" w:rsidP="00B92F7D">
      <w:pPr>
        <w:spacing w:before="100" w:beforeAutospacing="1" w:after="100" w:afterAutospacing="1" w:line="240" w:lineRule="auto"/>
      </w:pPr>
      <w:r>
        <w:t>criemos agora o arquivo 015-Arquitetura-de-Relatórios-Indicadores-e-BI.md.</w:t>
      </w:r>
    </w:p>
    <w:p w14:paraId="4709741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Perfeito. O documento </w:t>
      </w:r>
      <w:r w:rsidRPr="00AE6A94">
        <w:rPr>
          <w:rFonts w:ascii="Times New Roman" w:eastAsia="Times New Roman" w:hAnsi="Times New Roman" w:cs="Times New Roman"/>
          <w:b/>
          <w:bCs/>
          <w:kern w:val="0"/>
          <w:lang w:eastAsia="pt-BR"/>
          <w14:ligatures w14:val="none"/>
        </w:rPr>
        <w:t>015-Arquitetura-de-Relatórios-Indicadores-e-BI.md</w:t>
      </w:r>
      <w:r w:rsidRPr="00AE6A94">
        <w:rPr>
          <w:rFonts w:ascii="Times New Roman" w:eastAsia="Times New Roman" w:hAnsi="Times New Roman" w:cs="Times New Roman"/>
          <w:kern w:val="0"/>
          <w:lang w:eastAsia="pt-BR"/>
          <w14:ligatures w14:val="none"/>
        </w:rPr>
        <w:t xml:space="preserve"> representa a camada de inteligência do SIGMUN.</w:t>
      </w:r>
    </w:p>
    <w:p w14:paraId="50B7BEC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Até aqui os documentos definiram como o município </w:t>
      </w:r>
      <w:r w:rsidRPr="00AE6A94">
        <w:rPr>
          <w:rFonts w:ascii="Times New Roman" w:eastAsia="Times New Roman" w:hAnsi="Times New Roman" w:cs="Times New Roman"/>
          <w:b/>
          <w:bCs/>
          <w:kern w:val="0"/>
          <w:lang w:eastAsia="pt-BR"/>
          <w14:ligatures w14:val="none"/>
        </w:rPr>
        <w:t>cadastra, processa, integra, protege e executa operações</w:t>
      </w:r>
      <w:r w:rsidRPr="00AE6A94">
        <w:rPr>
          <w:rFonts w:ascii="Times New Roman" w:eastAsia="Times New Roman" w:hAnsi="Times New Roman" w:cs="Times New Roman"/>
          <w:kern w:val="0"/>
          <w:lang w:eastAsia="pt-BR"/>
          <w14:ligatures w14:val="none"/>
        </w:rPr>
        <w:t xml:space="preserve">. Este documento define como a administração municipal irá </w:t>
      </w:r>
      <w:r w:rsidRPr="00AE6A94">
        <w:rPr>
          <w:rFonts w:ascii="Times New Roman" w:eastAsia="Times New Roman" w:hAnsi="Times New Roman" w:cs="Times New Roman"/>
          <w:b/>
          <w:bCs/>
          <w:kern w:val="0"/>
          <w:lang w:eastAsia="pt-BR"/>
          <w14:ligatures w14:val="none"/>
        </w:rPr>
        <w:t>transformar dados em informação para decisão, controle, transparência e planejamento</w:t>
      </w:r>
      <w:r w:rsidRPr="00AE6A94">
        <w:rPr>
          <w:rFonts w:ascii="Times New Roman" w:eastAsia="Times New Roman" w:hAnsi="Times New Roman" w:cs="Times New Roman"/>
          <w:kern w:val="0"/>
          <w:lang w:eastAsia="pt-BR"/>
          <w14:ligatures w14:val="none"/>
        </w:rPr>
        <w:t>.</w:t>
      </w:r>
    </w:p>
    <w:p w14:paraId="341F582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deverá atender simultaneamente quatro necessidades:</w:t>
      </w:r>
    </w:p>
    <w:p w14:paraId="31867570" w14:textId="77777777" w:rsidR="00AE6A94" w:rsidRPr="00AE6A94" w:rsidRDefault="00AE6A94" w:rsidP="00AE6A94">
      <w:pPr>
        <w:numPr>
          <w:ilvl w:val="0"/>
          <w:numId w:val="4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Gestão estratégica</w:t>
      </w:r>
      <w:r w:rsidRPr="00AE6A94">
        <w:rPr>
          <w:rFonts w:ascii="Times New Roman" w:eastAsia="Times New Roman" w:hAnsi="Times New Roman" w:cs="Times New Roman"/>
          <w:kern w:val="0"/>
          <w:lang w:eastAsia="pt-BR"/>
          <w14:ligatures w14:val="none"/>
        </w:rPr>
        <w:t xml:space="preserve"> – prefeito, secretários e gestores. </w:t>
      </w:r>
    </w:p>
    <w:p w14:paraId="0E542148" w14:textId="77777777" w:rsidR="00AE6A94" w:rsidRPr="00AE6A94" w:rsidRDefault="00AE6A94" w:rsidP="00AE6A94">
      <w:pPr>
        <w:numPr>
          <w:ilvl w:val="0"/>
          <w:numId w:val="4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Controle legal</w:t>
      </w:r>
      <w:r w:rsidRPr="00AE6A94">
        <w:rPr>
          <w:rFonts w:ascii="Times New Roman" w:eastAsia="Times New Roman" w:hAnsi="Times New Roman" w:cs="Times New Roman"/>
          <w:kern w:val="0"/>
          <w:lang w:eastAsia="pt-BR"/>
          <w14:ligatures w14:val="none"/>
        </w:rPr>
        <w:t xml:space="preserve"> – SIAFIC, LRF, PCASP, TCE/BA e órgãos fiscalizadores. </w:t>
      </w:r>
    </w:p>
    <w:p w14:paraId="4C8D8798" w14:textId="77777777" w:rsidR="00AE6A94" w:rsidRPr="00AE6A94" w:rsidRDefault="00AE6A94" w:rsidP="00AE6A94">
      <w:pPr>
        <w:numPr>
          <w:ilvl w:val="0"/>
          <w:numId w:val="4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Transparência pública</w:t>
      </w:r>
      <w:r w:rsidRPr="00AE6A94">
        <w:rPr>
          <w:rFonts w:ascii="Times New Roman" w:eastAsia="Times New Roman" w:hAnsi="Times New Roman" w:cs="Times New Roman"/>
          <w:kern w:val="0"/>
          <w:lang w:eastAsia="pt-BR"/>
          <w14:ligatures w14:val="none"/>
        </w:rPr>
        <w:t xml:space="preserve"> – Portal da Transparência e LAI. </w:t>
      </w:r>
    </w:p>
    <w:p w14:paraId="6C97B426" w14:textId="77777777" w:rsidR="00AE6A94" w:rsidRPr="00AE6A94" w:rsidRDefault="00AE6A94" w:rsidP="00AE6A94">
      <w:pPr>
        <w:numPr>
          <w:ilvl w:val="0"/>
          <w:numId w:val="4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Gestão operacional</w:t>
      </w:r>
      <w:r w:rsidRPr="00AE6A94">
        <w:rPr>
          <w:rFonts w:ascii="Times New Roman" w:eastAsia="Times New Roman" w:hAnsi="Times New Roman" w:cs="Times New Roman"/>
          <w:kern w:val="0"/>
          <w:lang w:eastAsia="pt-BR"/>
          <w14:ligatures w14:val="none"/>
        </w:rPr>
        <w:t xml:space="preserve"> – acompanhamento diário das secretarias. </w:t>
      </w:r>
    </w:p>
    <w:p w14:paraId="12E6FF28"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Segue o documento:</w:t>
      </w:r>
    </w:p>
    <w:p w14:paraId="2E11DA9B"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 xml:space="preserve">015 – Arquitetura de Relatórios, Indicadores e Business </w:t>
      </w:r>
      <w:proofErr w:type="spellStart"/>
      <w:r w:rsidRPr="00AE6A94">
        <w:rPr>
          <w:rFonts w:ascii="Times New Roman" w:eastAsia="Times New Roman" w:hAnsi="Times New Roman" w:cs="Times New Roman"/>
          <w:b/>
          <w:bCs/>
          <w:kern w:val="36"/>
          <w:sz w:val="48"/>
          <w:szCs w:val="48"/>
          <w:lang w:eastAsia="pt-BR"/>
          <w14:ligatures w14:val="none"/>
        </w:rPr>
        <w:t>Intelligence</w:t>
      </w:r>
      <w:proofErr w:type="spellEnd"/>
      <w:r w:rsidRPr="00AE6A94">
        <w:rPr>
          <w:rFonts w:ascii="Times New Roman" w:eastAsia="Times New Roman" w:hAnsi="Times New Roman" w:cs="Times New Roman"/>
          <w:b/>
          <w:bCs/>
          <w:kern w:val="36"/>
          <w:sz w:val="48"/>
          <w:szCs w:val="48"/>
          <w:lang w:eastAsia="pt-BR"/>
          <w14:ligatures w14:val="none"/>
        </w:rPr>
        <w:t xml:space="preserve"> (BI)</w:t>
      </w:r>
    </w:p>
    <w:p w14:paraId="7DFC3C8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b/>
          <w:bCs/>
          <w:kern w:val="0"/>
          <w:lang w:eastAsia="pt-BR"/>
          <w14:ligatures w14:val="none"/>
        </w:rPr>
        <w:t>Projeto:</w:t>
      </w:r>
      <w:r w:rsidRPr="00AE6A94">
        <w:rPr>
          <w:rFonts w:ascii="Times New Roman" w:eastAsia="Times New Roman" w:hAnsi="Times New Roman" w:cs="Times New Roman"/>
          <w:kern w:val="0"/>
          <w:lang w:eastAsia="pt-BR"/>
          <w14:ligatures w14:val="none"/>
        </w:rPr>
        <w:t xml:space="preserve"> SIGMUN – Sistema Integrado de Gestão Municipal</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Documento:</w:t>
      </w:r>
      <w:r w:rsidRPr="00AE6A94">
        <w:rPr>
          <w:rFonts w:ascii="Times New Roman" w:eastAsia="Times New Roman" w:hAnsi="Times New Roman" w:cs="Times New Roman"/>
          <w:kern w:val="0"/>
          <w:lang w:eastAsia="pt-BR"/>
          <w14:ligatures w14:val="none"/>
        </w:rPr>
        <w:t xml:space="preserve"> Arquitetura de Relatórios, Indicadores e BI</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Versão:</w:t>
      </w:r>
      <w:r w:rsidRPr="00AE6A94">
        <w:rPr>
          <w:rFonts w:ascii="Times New Roman" w:eastAsia="Times New Roman" w:hAnsi="Times New Roman" w:cs="Times New Roman"/>
          <w:kern w:val="0"/>
          <w:lang w:eastAsia="pt-BR"/>
          <w14:ligatures w14:val="none"/>
        </w:rPr>
        <w:t xml:space="preserve"> 1.0</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Data:</w:t>
      </w:r>
      <w:r w:rsidRPr="00AE6A94">
        <w:rPr>
          <w:rFonts w:ascii="Times New Roman" w:eastAsia="Times New Roman" w:hAnsi="Times New Roman" w:cs="Times New Roman"/>
          <w:kern w:val="0"/>
          <w:lang w:eastAsia="pt-BR"/>
          <w14:ligatures w14:val="none"/>
        </w:rPr>
        <w:t xml:space="preserve"> 30 de julho de 2026</w:t>
      </w:r>
      <w:r w:rsidRPr="00AE6A94">
        <w:rPr>
          <w:rFonts w:ascii="Times New Roman" w:eastAsia="Times New Roman" w:hAnsi="Times New Roman" w:cs="Times New Roman"/>
          <w:kern w:val="0"/>
          <w:lang w:eastAsia="pt-BR"/>
          <w14:ligatures w14:val="none"/>
        </w:rPr>
        <w:br/>
      </w:r>
      <w:r w:rsidRPr="00AE6A94">
        <w:rPr>
          <w:rFonts w:ascii="Times New Roman" w:eastAsia="Times New Roman" w:hAnsi="Times New Roman" w:cs="Times New Roman"/>
          <w:b/>
          <w:bCs/>
          <w:kern w:val="0"/>
          <w:lang w:eastAsia="pt-BR"/>
          <w14:ligatures w14:val="none"/>
        </w:rPr>
        <w:t>Situação:</w:t>
      </w:r>
      <w:r w:rsidRPr="00AE6A94">
        <w:rPr>
          <w:rFonts w:ascii="Times New Roman" w:eastAsia="Times New Roman" w:hAnsi="Times New Roman" w:cs="Times New Roman"/>
          <w:kern w:val="0"/>
          <w:lang w:eastAsia="pt-BR"/>
          <w14:ligatures w14:val="none"/>
        </w:rPr>
        <w:t xml:space="preserve"> Em elaboração</w:t>
      </w:r>
    </w:p>
    <w:p w14:paraId="50AC020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75A1B8">
          <v:rect id="_x0000_i1447" style="width:0;height:1.5pt" o:hralign="center" o:hrstd="t" o:hr="t" fillcolor="#a0a0a0" stroked="f"/>
        </w:pict>
      </w:r>
    </w:p>
    <w:p w14:paraId="71D6BCD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 Objetivo</w:t>
      </w:r>
    </w:p>
    <w:p w14:paraId="5617F02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Este documento define a arquitetura de relatórios, indicadores e inteligência analítica do SIGMUN, estabelecendo padrões para coleta, consolidação, análise e disponibilização das informações municipais.</w:t>
      </w:r>
    </w:p>
    <w:p w14:paraId="6F64026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objetivo é criar uma camada de inteligência administrativa capaz de apoiar:</w:t>
      </w:r>
    </w:p>
    <w:p w14:paraId="6ABDBA4E"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tomada de decisão;</w:t>
      </w:r>
    </w:p>
    <w:p w14:paraId="0BA130DC"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planejamento governamental;</w:t>
      </w:r>
    </w:p>
    <w:p w14:paraId="41DC1853"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 interno;</w:t>
      </w:r>
    </w:p>
    <w:p w14:paraId="339E0F08"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fiscalização;</w:t>
      </w:r>
    </w:p>
    <w:p w14:paraId="51B36871"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transparência;</w:t>
      </w:r>
    </w:p>
    <w:p w14:paraId="6ABA9C47" w14:textId="77777777" w:rsidR="00AE6A94" w:rsidRPr="00AE6A94" w:rsidRDefault="00AE6A94" w:rsidP="00AE6A94">
      <w:pPr>
        <w:numPr>
          <w:ilvl w:val="0"/>
          <w:numId w:val="4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avaliação de políticas públicas.</w:t>
      </w:r>
    </w:p>
    <w:p w14:paraId="140A38D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2C9DA79">
          <v:rect id="_x0000_i1448" style="width:0;height:1.5pt" o:hralign="center" o:hrstd="t" o:hr="t" fillcolor="#a0a0a0" stroked="f"/>
        </w:pict>
      </w:r>
    </w:p>
    <w:p w14:paraId="67338345"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 Visão Geral</w:t>
      </w:r>
    </w:p>
    <w:p w14:paraId="3E3FCEE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evoluir de uma plataforma transacional para uma plataforma orientada a dados.</w:t>
      </w:r>
    </w:p>
    <w:p w14:paraId="30F034E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Modelo:</w:t>
      </w:r>
    </w:p>
    <w:p w14:paraId="0A2B41D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88A85FD"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Dados Operacionais</w:t>
      </w:r>
    </w:p>
    <w:p w14:paraId="3543186C"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0CB51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048BDC4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048DFD4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63AB88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C5F92C"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Camada Analítica</w:t>
      </w:r>
    </w:p>
    <w:p w14:paraId="36F4D691"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9D83A6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744CD4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158399B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4AD16E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53E3A6"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Indicadores e Dashboards</w:t>
      </w:r>
    </w:p>
    <w:p w14:paraId="4051216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37B854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34B496E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0F0D4EB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0C92A56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0E0BDE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Decisão Administrativa</w:t>
      </w:r>
    </w:p>
    <w:p w14:paraId="78E2446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67C6AB"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CF2A80">
          <v:rect id="_x0000_i1449" style="width:0;height:1.5pt" o:hralign="center" o:hrstd="t" o:hr="t" fillcolor="#a0a0a0" stroked="f"/>
        </w:pict>
      </w:r>
    </w:p>
    <w:p w14:paraId="773D431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3. Princípios da Arquitetura Analítica</w:t>
      </w:r>
    </w:p>
    <w:p w14:paraId="0443D9AC"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3.1 Informação Única</w:t>
      </w:r>
    </w:p>
    <w:p w14:paraId="3A0248F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relatórios deverão utilizar dados oficiais dos módulos corporativos.</w:t>
      </w:r>
    </w:p>
    <w:p w14:paraId="04B60F6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Não deverão existir planilhas paralelas como fonte oficial.</w:t>
      </w:r>
    </w:p>
    <w:p w14:paraId="577912C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9E427A">
          <v:rect id="_x0000_i1450" style="width:0;height:1.5pt" o:hralign="center" o:hrstd="t" o:hr="t" fillcolor="#a0a0a0" stroked="f"/>
        </w:pict>
      </w:r>
    </w:p>
    <w:p w14:paraId="5AD1E62F"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3.2 Indicadores Padronizados</w:t>
      </w:r>
    </w:p>
    <w:p w14:paraId="4178720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indicador deverá possuir:</w:t>
      </w:r>
    </w:p>
    <w:p w14:paraId="44BACE3B" w14:textId="77777777" w:rsidR="00AE6A94" w:rsidRPr="00AE6A94" w:rsidRDefault="00AE6A94" w:rsidP="00AE6A94">
      <w:pPr>
        <w:numPr>
          <w:ilvl w:val="0"/>
          <w:numId w:val="4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definição;</w:t>
      </w:r>
    </w:p>
    <w:p w14:paraId="4D8691E9" w14:textId="77777777" w:rsidR="00AE6A94" w:rsidRPr="00AE6A94" w:rsidRDefault="00AE6A94" w:rsidP="00AE6A94">
      <w:pPr>
        <w:numPr>
          <w:ilvl w:val="0"/>
          <w:numId w:val="4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fórmula;</w:t>
      </w:r>
    </w:p>
    <w:p w14:paraId="3E9887BD" w14:textId="77777777" w:rsidR="00AE6A94" w:rsidRPr="00AE6A94" w:rsidRDefault="00AE6A94" w:rsidP="00AE6A94">
      <w:pPr>
        <w:numPr>
          <w:ilvl w:val="0"/>
          <w:numId w:val="4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fonte;</w:t>
      </w:r>
    </w:p>
    <w:p w14:paraId="7C9C2D4E" w14:textId="77777777" w:rsidR="00AE6A94" w:rsidRPr="00AE6A94" w:rsidRDefault="00AE6A94" w:rsidP="00AE6A94">
      <w:pPr>
        <w:numPr>
          <w:ilvl w:val="0"/>
          <w:numId w:val="4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responsável;</w:t>
      </w:r>
    </w:p>
    <w:p w14:paraId="0E830CC3" w14:textId="77777777" w:rsidR="00AE6A94" w:rsidRPr="00AE6A94" w:rsidRDefault="00AE6A94" w:rsidP="00AE6A94">
      <w:pPr>
        <w:numPr>
          <w:ilvl w:val="0"/>
          <w:numId w:val="4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periodicidade.</w:t>
      </w:r>
    </w:p>
    <w:p w14:paraId="548D5F6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468EADB">
          <v:rect id="_x0000_i1451" style="width:0;height:1.5pt" o:hralign="center" o:hrstd="t" o:hr="t" fillcolor="#a0a0a0" stroked="f"/>
        </w:pict>
      </w:r>
    </w:p>
    <w:p w14:paraId="4E917544"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3.3 Transparência por Padrão</w:t>
      </w:r>
    </w:p>
    <w:p w14:paraId="3D4C87C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 públicas deverão estar preparadas para publicação automática.</w:t>
      </w:r>
    </w:p>
    <w:p w14:paraId="3C026BA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806B7A9">
          <v:rect id="_x0000_i1452" style="width:0;height:1.5pt" o:hralign="center" o:hrstd="t" o:hr="t" fillcolor="#a0a0a0" stroked="f"/>
        </w:pict>
      </w:r>
    </w:p>
    <w:p w14:paraId="43E80D7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3.4 Rastreabilidade</w:t>
      </w:r>
    </w:p>
    <w:p w14:paraId="3859E32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Todo relatório deverá permitir identificar:</w:t>
      </w:r>
    </w:p>
    <w:p w14:paraId="6B6D17BA" w14:textId="77777777" w:rsidR="00AE6A94" w:rsidRPr="00AE6A94" w:rsidRDefault="00AE6A94" w:rsidP="00AE6A94">
      <w:pPr>
        <w:numPr>
          <w:ilvl w:val="0"/>
          <w:numId w:val="4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origem dos dados;</w:t>
      </w:r>
    </w:p>
    <w:p w14:paraId="5334275E" w14:textId="77777777" w:rsidR="00AE6A94" w:rsidRPr="00AE6A94" w:rsidRDefault="00AE6A94" w:rsidP="00AE6A94">
      <w:pPr>
        <w:numPr>
          <w:ilvl w:val="0"/>
          <w:numId w:val="4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período;</w:t>
      </w:r>
    </w:p>
    <w:p w14:paraId="12D7111A" w14:textId="77777777" w:rsidR="00AE6A94" w:rsidRPr="00AE6A94" w:rsidRDefault="00AE6A94" w:rsidP="00AE6A94">
      <w:pPr>
        <w:numPr>
          <w:ilvl w:val="0"/>
          <w:numId w:val="4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filtros utilizados;</w:t>
      </w:r>
    </w:p>
    <w:p w14:paraId="5FB7BEA7" w14:textId="77777777" w:rsidR="00AE6A94" w:rsidRPr="00AE6A94" w:rsidRDefault="00AE6A94" w:rsidP="00AE6A94">
      <w:pPr>
        <w:numPr>
          <w:ilvl w:val="0"/>
          <w:numId w:val="4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usuário gerador.</w:t>
      </w:r>
    </w:p>
    <w:p w14:paraId="2719ECF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C0C203">
          <v:rect id="_x0000_i1453" style="width:0;height:1.5pt" o:hralign="center" o:hrstd="t" o:hr="t" fillcolor="#a0a0a0" stroked="f"/>
        </w:pict>
      </w:r>
    </w:p>
    <w:p w14:paraId="28A40FC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4. Arquitetura Analítica</w:t>
      </w:r>
    </w:p>
    <w:p w14:paraId="38FE158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será composta por camadas:</w:t>
      </w:r>
    </w:p>
    <w:p w14:paraId="068D3D9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80269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Sistemas SIGMUN</w:t>
      </w:r>
    </w:p>
    <w:p w14:paraId="16544D5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B26B83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7764B7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0399EC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6D8DC30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28022A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Integração de Dados</w:t>
      </w:r>
    </w:p>
    <w:p w14:paraId="38BF7B8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F1B4F1"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67B75A6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00147EAF"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D4CC1D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B411E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lastRenderedPageBreak/>
        <w:t xml:space="preserve">Banco Analítico / Data </w:t>
      </w:r>
      <w:proofErr w:type="spellStart"/>
      <w:r w:rsidRPr="00AE6A94">
        <w:rPr>
          <w:rFonts w:ascii="Courier New" w:eastAsia="Times New Roman" w:hAnsi="Courier New" w:cs="Courier New"/>
          <w:kern w:val="0"/>
          <w:sz w:val="20"/>
          <w:szCs w:val="20"/>
          <w:lang w:eastAsia="pt-BR"/>
          <w14:ligatures w14:val="none"/>
        </w:rPr>
        <w:t>Warehouse</w:t>
      </w:r>
      <w:proofErr w:type="spellEnd"/>
    </w:p>
    <w:p w14:paraId="3B20452E"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0AC34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17F1BB1B"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2FA3C583"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38DD101A"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3BF834D"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BI e Dashboards</w:t>
      </w:r>
    </w:p>
    <w:p w14:paraId="351CC9E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79C3B0"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5654EF95"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13780D42"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 xml:space="preserve">       ↓</w:t>
      </w:r>
    </w:p>
    <w:p w14:paraId="7FA1668D"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E83DA9"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AE6A94">
        <w:rPr>
          <w:rFonts w:ascii="Courier New" w:eastAsia="Times New Roman" w:hAnsi="Courier New" w:cs="Courier New"/>
          <w:kern w:val="0"/>
          <w:sz w:val="20"/>
          <w:szCs w:val="20"/>
          <w:lang w:eastAsia="pt-BR"/>
          <w14:ligatures w14:val="none"/>
        </w:rPr>
        <w:t>Usuários</w:t>
      </w:r>
    </w:p>
    <w:p w14:paraId="019261C7" w14:textId="77777777" w:rsidR="00AE6A94" w:rsidRPr="00AE6A94" w:rsidRDefault="00AE6A94" w:rsidP="00AE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7BDB9A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1DFAB0E">
          <v:rect id="_x0000_i1454" style="width:0;height:1.5pt" o:hralign="center" o:hrstd="t" o:hr="t" fillcolor="#a0a0a0" stroked="f"/>
        </w:pict>
      </w:r>
    </w:p>
    <w:p w14:paraId="74872104"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5. Fontes de Dados</w:t>
      </w:r>
    </w:p>
    <w:p w14:paraId="7F0A7F5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 principais fontes serão:</w:t>
      </w:r>
    </w:p>
    <w:p w14:paraId="50C484EC"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Administração</w:t>
      </w:r>
    </w:p>
    <w:p w14:paraId="1E2C3ADC" w14:textId="77777777" w:rsidR="00AE6A94" w:rsidRPr="00AE6A94" w:rsidRDefault="00AE6A94" w:rsidP="00AE6A94">
      <w:pPr>
        <w:numPr>
          <w:ilvl w:val="0"/>
          <w:numId w:val="4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Cadastro Único;</w:t>
      </w:r>
    </w:p>
    <w:p w14:paraId="21DADDB2" w14:textId="77777777" w:rsidR="00AE6A94" w:rsidRPr="00AE6A94" w:rsidRDefault="00AE6A94" w:rsidP="00AE6A94">
      <w:pPr>
        <w:numPr>
          <w:ilvl w:val="0"/>
          <w:numId w:val="4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protocolo;</w:t>
      </w:r>
    </w:p>
    <w:p w14:paraId="6477ABFC" w14:textId="77777777" w:rsidR="00AE6A94" w:rsidRPr="00AE6A94" w:rsidRDefault="00AE6A94" w:rsidP="00AE6A94">
      <w:pPr>
        <w:numPr>
          <w:ilvl w:val="0"/>
          <w:numId w:val="4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w:t>
      </w:r>
    </w:p>
    <w:p w14:paraId="5E0DD6D6" w14:textId="77777777" w:rsidR="00AE6A94" w:rsidRPr="00AE6A94" w:rsidRDefault="00AE6A94" w:rsidP="00AE6A94">
      <w:pPr>
        <w:numPr>
          <w:ilvl w:val="0"/>
          <w:numId w:val="4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documentos.</w:t>
      </w:r>
    </w:p>
    <w:p w14:paraId="53F7A5F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B21A3E">
          <v:rect id="_x0000_i1455" style="width:0;height:1.5pt" o:hralign="center" o:hrstd="t" o:hr="t" fillcolor="#a0a0a0" stroked="f"/>
        </w:pict>
      </w:r>
    </w:p>
    <w:p w14:paraId="5EA79102"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Financeiro</w:t>
      </w:r>
    </w:p>
    <w:p w14:paraId="5D72D91C" w14:textId="77777777" w:rsidR="00AE6A94" w:rsidRPr="00AE6A94" w:rsidRDefault="00AE6A94" w:rsidP="00AE6A94">
      <w:pPr>
        <w:numPr>
          <w:ilvl w:val="0"/>
          <w:numId w:val="4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contabilidade;</w:t>
      </w:r>
    </w:p>
    <w:p w14:paraId="19FFE9C8" w14:textId="77777777" w:rsidR="00AE6A94" w:rsidRPr="00AE6A94" w:rsidRDefault="00AE6A94" w:rsidP="00AE6A94">
      <w:pPr>
        <w:numPr>
          <w:ilvl w:val="0"/>
          <w:numId w:val="4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orçamento;</w:t>
      </w:r>
    </w:p>
    <w:p w14:paraId="09B852A2" w14:textId="77777777" w:rsidR="00AE6A94" w:rsidRPr="00AE6A94" w:rsidRDefault="00AE6A94" w:rsidP="00AE6A94">
      <w:pPr>
        <w:numPr>
          <w:ilvl w:val="0"/>
          <w:numId w:val="4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empenhos;</w:t>
      </w:r>
    </w:p>
    <w:p w14:paraId="7F46D46F" w14:textId="77777777" w:rsidR="00AE6A94" w:rsidRPr="00AE6A94" w:rsidRDefault="00AE6A94" w:rsidP="00AE6A94">
      <w:pPr>
        <w:numPr>
          <w:ilvl w:val="0"/>
          <w:numId w:val="4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liquidações;</w:t>
      </w:r>
    </w:p>
    <w:p w14:paraId="5B50A062" w14:textId="77777777" w:rsidR="00AE6A94" w:rsidRPr="00AE6A94" w:rsidRDefault="00AE6A94" w:rsidP="00AE6A94">
      <w:pPr>
        <w:numPr>
          <w:ilvl w:val="0"/>
          <w:numId w:val="4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pagamentos.</w:t>
      </w:r>
    </w:p>
    <w:p w14:paraId="3F25A56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7A5946A">
          <v:rect id="_x0000_i1456" style="width:0;height:1.5pt" o:hralign="center" o:hrstd="t" o:hr="t" fillcolor="#a0a0a0" stroked="f"/>
        </w:pict>
      </w:r>
    </w:p>
    <w:p w14:paraId="2246ECB5"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Tributação</w:t>
      </w:r>
    </w:p>
    <w:p w14:paraId="15F3AD81" w14:textId="77777777" w:rsidR="00AE6A94" w:rsidRPr="00AE6A94" w:rsidRDefault="00AE6A94" w:rsidP="00AE6A94">
      <w:pPr>
        <w:numPr>
          <w:ilvl w:val="0"/>
          <w:numId w:val="4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IPTU;</w:t>
      </w:r>
    </w:p>
    <w:p w14:paraId="4053E7DC" w14:textId="77777777" w:rsidR="00AE6A94" w:rsidRPr="00AE6A94" w:rsidRDefault="00AE6A94" w:rsidP="00AE6A94">
      <w:pPr>
        <w:numPr>
          <w:ilvl w:val="0"/>
          <w:numId w:val="4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ISS;</w:t>
      </w:r>
    </w:p>
    <w:p w14:paraId="6DF2AD06" w14:textId="77777777" w:rsidR="00AE6A94" w:rsidRPr="00AE6A94" w:rsidRDefault="00AE6A94" w:rsidP="00AE6A94">
      <w:pPr>
        <w:numPr>
          <w:ilvl w:val="0"/>
          <w:numId w:val="4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ITBI;</w:t>
      </w:r>
    </w:p>
    <w:p w14:paraId="11E4B1AC" w14:textId="77777777" w:rsidR="00AE6A94" w:rsidRPr="00AE6A94" w:rsidRDefault="00AE6A94" w:rsidP="00AE6A94">
      <w:pPr>
        <w:numPr>
          <w:ilvl w:val="0"/>
          <w:numId w:val="4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dívida ativa;</w:t>
      </w:r>
    </w:p>
    <w:p w14:paraId="0D80DBF2" w14:textId="77777777" w:rsidR="00AE6A94" w:rsidRPr="00AE6A94" w:rsidRDefault="00AE6A94" w:rsidP="00AE6A94">
      <w:pPr>
        <w:numPr>
          <w:ilvl w:val="0"/>
          <w:numId w:val="4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arrecadação.</w:t>
      </w:r>
    </w:p>
    <w:p w14:paraId="238278D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63B82D1">
          <v:rect id="_x0000_i1457" style="width:0;height:1.5pt" o:hralign="center" o:hrstd="t" o:hr="t" fillcolor="#a0a0a0" stroked="f"/>
        </w:pict>
      </w:r>
    </w:p>
    <w:p w14:paraId="5F623368"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Recursos Humanos</w:t>
      </w:r>
    </w:p>
    <w:p w14:paraId="555B072E" w14:textId="77777777" w:rsidR="00AE6A94" w:rsidRPr="00AE6A94" w:rsidRDefault="00AE6A94" w:rsidP="00AE6A94">
      <w:pPr>
        <w:numPr>
          <w:ilvl w:val="0"/>
          <w:numId w:val="4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servidores;</w:t>
      </w:r>
    </w:p>
    <w:p w14:paraId="202F46DB" w14:textId="77777777" w:rsidR="00AE6A94" w:rsidRPr="00AE6A94" w:rsidRDefault="00AE6A94" w:rsidP="00AE6A94">
      <w:pPr>
        <w:numPr>
          <w:ilvl w:val="0"/>
          <w:numId w:val="4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folha;</w:t>
      </w:r>
    </w:p>
    <w:p w14:paraId="50BDFC8D" w14:textId="77777777" w:rsidR="00AE6A94" w:rsidRPr="00AE6A94" w:rsidRDefault="00AE6A94" w:rsidP="00AE6A94">
      <w:pPr>
        <w:numPr>
          <w:ilvl w:val="0"/>
          <w:numId w:val="4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benefícios;</w:t>
      </w:r>
    </w:p>
    <w:p w14:paraId="238E8185" w14:textId="77777777" w:rsidR="00AE6A94" w:rsidRPr="00AE6A94" w:rsidRDefault="00AE6A94" w:rsidP="00AE6A94">
      <w:pPr>
        <w:numPr>
          <w:ilvl w:val="0"/>
          <w:numId w:val="4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encargos.</w:t>
      </w:r>
    </w:p>
    <w:p w14:paraId="2D0B8C0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1683BD">
          <v:rect id="_x0000_i1458" style="width:0;height:1.5pt" o:hralign="center" o:hrstd="t" o:hr="t" fillcolor="#a0a0a0" stroked="f"/>
        </w:pict>
      </w:r>
    </w:p>
    <w:p w14:paraId="2F08CC87"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Saúde</w:t>
      </w:r>
    </w:p>
    <w:p w14:paraId="7F9B2FE8" w14:textId="77777777" w:rsidR="00AE6A94" w:rsidRPr="00AE6A94" w:rsidRDefault="00AE6A94" w:rsidP="00AE6A94">
      <w:pPr>
        <w:numPr>
          <w:ilvl w:val="0"/>
          <w:numId w:val="4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atendimentos;</w:t>
      </w:r>
    </w:p>
    <w:p w14:paraId="7F89C173" w14:textId="77777777" w:rsidR="00AE6A94" w:rsidRPr="00AE6A94" w:rsidRDefault="00AE6A94" w:rsidP="00AE6A94">
      <w:pPr>
        <w:numPr>
          <w:ilvl w:val="0"/>
          <w:numId w:val="4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unidades;</w:t>
      </w:r>
    </w:p>
    <w:p w14:paraId="62CF67D0" w14:textId="77777777" w:rsidR="00AE6A94" w:rsidRPr="00AE6A94" w:rsidRDefault="00AE6A94" w:rsidP="00AE6A94">
      <w:pPr>
        <w:numPr>
          <w:ilvl w:val="0"/>
          <w:numId w:val="4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produção SUS;</w:t>
      </w:r>
    </w:p>
    <w:p w14:paraId="49CE8D53" w14:textId="77777777" w:rsidR="00AE6A94" w:rsidRPr="00AE6A94" w:rsidRDefault="00AE6A94" w:rsidP="00AE6A94">
      <w:pPr>
        <w:numPr>
          <w:ilvl w:val="0"/>
          <w:numId w:val="4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 assistenciais.</w:t>
      </w:r>
    </w:p>
    <w:p w14:paraId="14107F2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C8AE25">
          <v:rect id="_x0000_i1459" style="width:0;height:1.5pt" o:hralign="center" o:hrstd="t" o:hr="t" fillcolor="#a0a0a0" stroked="f"/>
        </w:pict>
      </w:r>
    </w:p>
    <w:p w14:paraId="57EB828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Educação</w:t>
      </w:r>
    </w:p>
    <w:p w14:paraId="00FBD3E2" w14:textId="77777777" w:rsidR="00AE6A94" w:rsidRPr="00AE6A94" w:rsidRDefault="00AE6A94" w:rsidP="00AE6A94">
      <w:pPr>
        <w:numPr>
          <w:ilvl w:val="0"/>
          <w:numId w:val="4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alunos;</w:t>
      </w:r>
    </w:p>
    <w:p w14:paraId="57FC4038" w14:textId="77777777" w:rsidR="00AE6A94" w:rsidRPr="00AE6A94" w:rsidRDefault="00AE6A94" w:rsidP="00AE6A94">
      <w:pPr>
        <w:numPr>
          <w:ilvl w:val="0"/>
          <w:numId w:val="4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escolas;</w:t>
      </w:r>
    </w:p>
    <w:p w14:paraId="03388A40" w14:textId="77777777" w:rsidR="00AE6A94" w:rsidRPr="00AE6A94" w:rsidRDefault="00AE6A94" w:rsidP="00AE6A94">
      <w:pPr>
        <w:numPr>
          <w:ilvl w:val="0"/>
          <w:numId w:val="4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matrículas;</w:t>
      </w:r>
    </w:p>
    <w:p w14:paraId="2B1C7964" w14:textId="77777777" w:rsidR="00AE6A94" w:rsidRPr="00AE6A94" w:rsidRDefault="00AE6A94" w:rsidP="00AE6A94">
      <w:pPr>
        <w:numPr>
          <w:ilvl w:val="0"/>
          <w:numId w:val="4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 educacionais.</w:t>
      </w:r>
    </w:p>
    <w:p w14:paraId="7E69B76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CD9C08">
          <v:rect id="_x0000_i1460" style="width:0;height:1.5pt" o:hralign="center" o:hrstd="t" o:hr="t" fillcolor="#a0a0a0" stroked="f"/>
        </w:pict>
      </w:r>
    </w:p>
    <w:p w14:paraId="38AD3B70"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Assistência Social</w:t>
      </w:r>
    </w:p>
    <w:p w14:paraId="68CE15DF" w14:textId="77777777" w:rsidR="00AE6A94" w:rsidRPr="00AE6A94" w:rsidRDefault="00AE6A94" w:rsidP="00AE6A94">
      <w:pPr>
        <w:numPr>
          <w:ilvl w:val="0"/>
          <w:numId w:val="4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famílias;</w:t>
      </w:r>
    </w:p>
    <w:p w14:paraId="4529F237" w14:textId="77777777" w:rsidR="00AE6A94" w:rsidRPr="00AE6A94" w:rsidRDefault="00AE6A94" w:rsidP="00AE6A94">
      <w:pPr>
        <w:numPr>
          <w:ilvl w:val="0"/>
          <w:numId w:val="4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benefícios;</w:t>
      </w:r>
    </w:p>
    <w:p w14:paraId="753DF887" w14:textId="77777777" w:rsidR="00AE6A94" w:rsidRPr="00AE6A94" w:rsidRDefault="00AE6A94" w:rsidP="00AE6A94">
      <w:pPr>
        <w:numPr>
          <w:ilvl w:val="0"/>
          <w:numId w:val="4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atendimentos.</w:t>
      </w:r>
    </w:p>
    <w:p w14:paraId="657436F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E7A988">
          <v:rect id="_x0000_i1461" style="width:0;height:1.5pt" o:hralign="center" o:hrstd="t" o:hr="t" fillcolor="#a0a0a0" stroked="f"/>
        </w:pict>
      </w:r>
    </w:p>
    <w:p w14:paraId="366EBA77"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 xml:space="preserve">6. Data </w:t>
      </w:r>
      <w:proofErr w:type="spellStart"/>
      <w:r w:rsidRPr="00AE6A94">
        <w:rPr>
          <w:rFonts w:ascii="Times New Roman" w:eastAsia="Times New Roman" w:hAnsi="Times New Roman" w:cs="Times New Roman"/>
          <w:b/>
          <w:bCs/>
          <w:kern w:val="36"/>
          <w:sz w:val="48"/>
          <w:szCs w:val="48"/>
          <w:lang w:eastAsia="pt-BR"/>
          <w14:ligatures w14:val="none"/>
        </w:rPr>
        <w:t>Warehouse</w:t>
      </w:r>
      <w:proofErr w:type="spellEnd"/>
      <w:r w:rsidRPr="00AE6A94">
        <w:rPr>
          <w:rFonts w:ascii="Times New Roman" w:eastAsia="Times New Roman" w:hAnsi="Times New Roman" w:cs="Times New Roman"/>
          <w:b/>
          <w:bCs/>
          <w:kern w:val="36"/>
          <w:sz w:val="48"/>
          <w:szCs w:val="48"/>
          <w:lang w:eastAsia="pt-BR"/>
          <w14:ligatures w14:val="none"/>
        </w:rPr>
        <w:t xml:space="preserve"> Municipal</w:t>
      </w:r>
    </w:p>
    <w:p w14:paraId="50F43B4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possuir uma camada analítica separada do banco operacional.</w:t>
      </w:r>
    </w:p>
    <w:p w14:paraId="4493CB2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Objetivos:</w:t>
      </w:r>
    </w:p>
    <w:p w14:paraId="74E6146C" w14:textId="77777777" w:rsidR="00AE6A94" w:rsidRPr="00AE6A94" w:rsidRDefault="00AE6A94" w:rsidP="00AE6A94">
      <w:pPr>
        <w:numPr>
          <w:ilvl w:val="0"/>
          <w:numId w:val="4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preservar desempenho;</w:t>
      </w:r>
    </w:p>
    <w:p w14:paraId="39AA7157" w14:textId="77777777" w:rsidR="00AE6A94" w:rsidRPr="00AE6A94" w:rsidRDefault="00AE6A94" w:rsidP="00AE6A94">
      <w:pPr>
        <w:numPr>
          <w:ilvl w:val="0"/>
          <w:numId w:val="4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permitir análises históricas;</w:t>
      </w:r>
    </w:p>
    <w:p w14:paraId="5ACAE50E" w14:textId="77777777" w:rsidR="00AE6A94" w:rsidRPr="00AE6A94" w:rsidRDefault="00AE6A94" w:rsidP="00AE6A94">
      <w:pPr>
        <w:numPr>
          <w:ilvl w:val="0"/>
          <w:numId w:val="4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consolidar informações.</w:t>
      </w:r>
    </w:p>
    <w:p w14:paraId="34C22AB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5FC34F">
          <v:rect id="_x0000_i1462" style="width:0;height:1.5pt" o:hralign="center" o:hrstd="t" o:hr="t" fillcolor="#a0a0a0" stroked="f"/>
        </w:pict>
      </w:r>
    </w:p>
    <w:p w14:paraId="17EEA10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7. Modelo Dimensional</w:t>
      </w:r>
    </w:p>
    <w:p w14:paraId="38A35F0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A arquitetura poderá utilizar modelo dimensional.</w:t>
      </w:r>
    </w:p>
    <w:p w14:paraId="6E8099A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w:t>
      </w:r>
    </w:p>
    <w:p w14:paraId="56948CC3"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Fato Financeiro</w:t>
      </w:r>
    </w:p>
    <w:p w14:paraId="1BE90C0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Métricas:</w:t>
      </w:r>
    </w:p>
    <w:p w14:paraId="56802830" w14:textId="77777777" w:rsidR="00AE6A94" w:rsidRPr="00AE6A94" w:rsidRDefault="00AE6A94" w:rsidP="00AE6A94">
      <w:pPr>
        <w:numPr>
          <w:ilvl w:val="0"/>
          <w:numId w:val="4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valor empenhado;</w:t>
      </w:r>
    </w:p>
    <w:p w14:paraId="0D928EA2" w14:textId="77777777" w:rsidR="00AE6A94" w:rsidRPr="00AE6A94" w:rsidRDefault="00AE6A94" w:rsidP="00AE6A94">
      <w:pPr>
        <w:numPr>
          <w:ilvl w:val="0"/>
          <w:numId w:val="4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valor liquidado;</w:t>
      </w:r>
    </w:p>
    <w:p w14:paraId="4A76A47C" w14:textId="77777777" w:rsidR="00AE6A94" w:rsidRPr="00AE6A94" w:rsidRDefault="00AE6A94" w:rsidP="00AE6A94">
      <w:pPr>
        <w:numPr>
          <w:ilvl w:val="0"/>
          <w:numId w:val="4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valor pago.</w:t>
      </w:r>
    </w:p>
    <w:p w14:paraId="4490F56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Dimensões:</w:t>
      </w:r>
    </w:p>
    <w:p w14:paraId="0823276B" w14:textId="77777777" w:rsidR="00AE6A94" w:rsidRPr="00AE6A94" w:rsidRDefault="00AE6A94" w:rsidP="00AE6A94">
      <w:pPr>
        <w:numPr>
          <w:ilvl w:val="0"/>
          <w:numId w:val="4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w:t>
      </w:r>
    </w:p>
    <w:p w14:paraId="47ABF3C9" w14:textId="77777777" w:rsidR="00AE6A94" w:rsidRPr="00AE6A94" w:rsidRDefault="00AE6A94" w:rsidP="00AE6A94">
      <w:pPr>
        <w:numPr>
          <w:ilvl w:val="0"/>
          <w:numId w:val="4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secretaria;</w:t>
      </w:r>
    </w:p>
    <w:p w14:paraId="2AB43D8A" w14:textId="77777777" w:rsidR="00AE6A94" w:rsidRPr="00AE6A94" w:rsidRDefault="00AE6A94" w:rsidP="00AE6A94">
      <w:pPr>
        <w:numPr>
          <w:ilvl w:val="0"/>
          <w:numId w:val="4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fornecedor;</w:t>
      </w:r>
    </w:p>
    <w:p w14:paraId="5FA9909A" w14:textId="77777777" w:rsidR="00AE6A94" w:rsidRPr="00AE6A94" w:rsidRDefault="00AE6A94" w:rsidP="00AE6A94">
      <w:pPr>
        <w:numPr>
          <w:ilvl w:val="0"/>
          <w:numId w:val="4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programa;</w:t>
      </w:r>
    </w:p>
    <w:p w14:paraId="071D4A00" w14:textId="77777777" w:rsidR="00AE6A94" w:rsidRPr="00AE6A94" w:rsidRDefault="00AE6A94" w:rsidP="00AE6A94">
      <w:pPr>
        <w:numPr>
          <w:ilvl w:val="0"/>
          <w:numId w:val="4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fonte de recurso.</w:t>
      </w:r>
    </w:p>
    <w:p w14:paraId="09ACA49D"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7D4A61B">
          <v:rect id="_x0000_i1463" style="width:0;height:1.5pt" o:hralign="center" o:hrstd="t" o:hr="t" fillcolor="#a0a0a0" stroked="f"/>
        </w:pict>
      </w:r>
    </w:p>
    <w:p w14:paraId="3F33E0D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8. Processamento Analítico</w:t>
      </w:r>
    </w:p>
    <w:p w14:paraId="4446899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dados poderão ser atualizados por:</w:t>
      </w:r>
    </w:p>
    <w:p w14:paraId="6118BFF1" w14:textId="77777777" w:rsidR="00AE6A94" w:rsidRPr="00AE6A94" w:rsidRDefault="00AE6A94" w:rsidP="00AE6A94">
      <w:pPr>
        <w:numPr>
          <w:ilvl w:val="0"/>
          <w:numId w:val="4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processamento periódico;</w:t>
      </w:r>
    </w:p>
    <w:p w14:paraId="0D885DD7" w14:textId="77777777" w:rsidR="00AE6A94" w:rsidRPr="00AE6A94" w:rsidRDefault="00AE6A94" w:rsidP="00AE6A94">
      <w:pPr>
        <w:numPr>
          <w:ilvl w:val="0"/>
          <w:numId w:val="4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cargas incrementais;</w:t>
      </w:r>
    </w:p>
    <w:p w14:paraId="4384BA0D" w14:textId="77777777" w:rsidR="00AE6A94" w:rsidRPr="00AE6A94" w:rsidRDefault="00AE6A94" w:rsidP="00AE6A94">
      <w:pPr>
        <w:numPr>
          <w:ilvl w:val="0"/>
          <w:numId w:val="4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eventos em tempo real quando necessário.</w:t>
      </w:r>
    </w:p>
    <w:p w14:paraId="55E2605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F5560A">
          <v:rect id="_x0000_i1464" style="width:0;height:1.5pt" o:hralign="center" o:hrstd="t" o:hr="t" fillcolor="#a0a0a0" stroked="f"/>
        </w:pict>
      </w:r>
    </w:p>
    <w:p w14:paraId="689788E1"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 Dashboards Executivos</w:t>
      </w:r>
    </w:p>
    <w:p w14:paraId="186B095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possuir painéis específicos.</w:t>
      </w:r>
    </w:p>
    <w:p w14:paraId="5D51194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5F29DC4">
          <v:rect id="_x0000_i1465" style="width:0;height:1.5pt" o:hralign="center" o:hrstd="t" o:hr="t" fillcolor="#a0a0a0" stroked="f"/>
        </w:pict>
      </w:r>
    </w:p>
    <w:p w14:paraId="0B43A31F"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9.1 Dashboard do Prefeito</w:t>
      </w:r>
    </w:p>
    <w:p w14:paraId="3CD5861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w:t>
      </w:r>
    </w:p>
    <w:p w14:paraId="66854803"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situação financeira;</w:t>
      </w:r>
    </w:p>
    <w:p w14:paraId="22289560"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arrecadação;</w:t>
      </w:r>
    </w:p>
    <w:p w14:paraId="09F74823"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despesas;</w:t>
      </w:r>
    </w:p>
    <w:p w14:paraId="6E972C65"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obras;</w:t>
      </w:r>
    </w:p>
    <w:p w14:paraId="388F1C0C"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saúde;</w:t>
      </w:r>
    </w:p>
    <w:p w14:paraId="6533CDDA"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educação;</w:t>
      </w:r>
    </w:p>
    <w:p w14:paraId="0F6D07B4" w14:textId="77777777" w:rsidR="00AE6A94" w:rsidRPr="00AE6A94" w:rsidRDefault="00AE6A94" w:rsidP="00AE6A94">
      <w:pPr>
        <w:numPr>
          <w:ilvl w:val="0"/>
          <w:numId w:val="4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indicadores estratégicos.</w:t>
      </w:r>
    </w:p>
    <w:p w14:paraId="64CD404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79B43C4">
          <v:rect id="_x0000_i1466" style="width:0;height:1.5pt" o:hralign="center" o:hrstd="t" o:hr="t" fillcolor="#a0a0a0" stroked="f"/>
        </w:pict>
      </w:r>
    </w:p>
    <w:p w14:paraId="312702D6"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9.2 Dashboard dos Secretários</w:t>
      </w:r>
    </w:p>
    <w:p w14:paraId="40A4A3E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w:t>
      </w:r>
    </w:p>
    <w:p w14:paraId="0731D9A6" w14:textId="77777777" w:rsidR="00AE6A94" w:rsidRPr="00AE6A94" w:rsidRDefault="00AE6A94" w:rsidP="00AE6A94">
      <w:pPr>
        <w:numPr>
          <w:ilvl w:val="0"/>
          <w:numId w:val="4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execução da secretaria;</w:t>
      </w:r>
    </w:p>
    <w:p w14:paraId="1E777645" w14:textId="77777777" w:rsidR="00AE6A94" w:rsidRPr="00AE6A94" w:rsidRDefault="00AE6A94" w:rsidP="00AE6A94">
      <w:pPr>
        <w:numPr>
          <w:ilvl w:val="0"/>
          <w:numId w:val="4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 pendentes;</w:t>
      </w:r>
    </w:p>
    <w:p w14:paraId="6800FB0C" w14:textId="77777777" w:rsidR="00AE6A94" w:rsidRPr="00AE6A94" w:rsidRDefault="00AE6A94" w:rsidP="00AE6A94">
      <w:pPr>
        <w:numPr>
          <w:ilvl w:val="0"/>
          <w:numId w:val="4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orçamento;</w:t>
      </w:r>
    </w:p>
    <w:p w14:paraId="08ABEE3A" w14:textId="77777777" w:rsidR="00AE6A94" w:rsidRPr="00AE6A94" w:rsidRDefault="00AE6A94" w:rsidP="00AE6A94">
      <w:pPr>
        <w:numPr>
          <w:ilvl w:val="0"/>
          <w:numId w:val="4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metas;</w:t>
      </w:r>
    </w:p>
    <w:p w14:paraId="46DEEC01" w14:textId="77777777" w:rsidR="00AE6A94" w:rsidRPr="00AE6A94" w:rsidRDefault="00AE6A94" w:rsidP="00AE6A94">
      <w:pPr>
        <w:numPr>
          <w:ilvl w:val="0"/>
          <w:numId w:val="4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produtividade.</w:t>
      </w:r>
    </w:p>
    <w:p w14:paraId="7110C065"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A838EB2">
          <v:rect id="_x0000_i1467" style="width:0;height:1.5pt" o:hralign="center" o:hrstd="t" o:hr="t" fillcolor="#a0a0a0" stroked="f"/>
        </w:pict>
      </w:r>
    </w:p>
    <w:p w14:paraId="2AB1E152"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9.3 Dashboard da Controladoria</w:t>
      </w:r>
    </w:p>
    <w:p w14:paraId="051DDFB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w:t>
      </w:r>
    </w:p>
    <w:p w14:paraId="661CD3B6" w14:textId="77777777" w:rsidR="00AE6A94" w:rsidRPr="00AE6A94" w:rsidRDefault="00AE6A94" w:rsidP="00AE6A94">
      <w:pPr>
        <w:numPr>
          <w:ilvl w:val="0"/>
          <w:numId w:val="4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conformidade;</w:t>
      </w:r>
    </w:p>
    <w:p w14:paraId="7AF2D198" w14:textId="77777777" w:rsidR="00AE6A94" w:rsidRPr="00AE6A94" w:rsidRDefault="00AE6A94" w:rsidP="00AE6A94">
      <w:pPr>
        <w:numPr>
          <w:ilvl w:val="0"/>
          <w:numId w:val="4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505FA450" w14:textId="77777777" w:rsidR="00AE6A94" w:rsidRPr="00AE6A94" w:rsidRDefault="00AE6A94" w:rsidP="00AE6A94">
      <w:pPr>
        <w:numPr>
          <w:ilvl w:val="0"/>
          <w:numId w:val="4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licitações;</w:t>
      </w:r>
    </w:p>
    <w:p w14:paraId="002F60B7" w14:textId="77777777" w:rsidR="00AE6A94" w:rsidRPr="00AE6A94" w:rsidRDefault="00AE6A94" w:rsidP="00AE6A94">
      <w:pPr>
        <w:numPr>
          <w:ilvl w:val="0"/>
          <w:numId w:val="4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despesas;</w:t>
      </w:r>
    </w:p>
    <w:p w14:paraId="349E032E" w14:textId="77777777" w:rsidR="00AE6A94" w:rsidRPr="00AE6A94" w:rsidRDefault="00AE6A94" w:rsidP="00AE6A94">
      <w:pPr>
        <w:numPr>
          <w:ilvl w:val="0"/>
          <w:numId w:val="4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riscos.</w:t>
      </w:r>
    </w:p>
    <w:p w14:paraId="2CECC61E"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40609FE">
          <v:rect id="_x0000_i1468" style="width:0;height:1.5pt" o:hralign="center" o:hrstd="t" o:hr="t" fillcolor="#a0a0a0" stroked="f"/>
        </w:pict>
      </w:r>
    </w:p>
    <w:p w14:paraId="12793CE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10. Indicadores Estratégicos Municipais</w:t>
      </w:r>
    </w:p>
    <w:p w14:paraId="5023034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indicadores deverão estar alinhados ao planejamento municipal.</w:t>
      </w:r>
    </w:p>
    <w:p w14:paraId="6A41709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6B893AB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6BA527B">
          <v:rect id="_x0000_i1469" style="width:0;height:1.5pt" o:hralign="center" o:hrstd="t" o:hr="t" fillcolor="#a0a0a0" stroked="f"/>
        </w:pict>
      </w:r>
    </w:p>
    <w:p w14:paraId="0A9EE4A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Financeiros</w:t>
      </w:r>
    </w:p>
    <w:p w14:paraId="0CB7013D" w14:textId="77777777" w:rsidR="00AE6A94" w:rsidRPr="00AE6A94" w:rsidRDefault="00AE6A94" w:rsidP="00AE6A94">
      <w:pPr>
        <w:numPr>
          <w:ilvl w:val="0"/>
          <w:numId w:val="4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arrecadação própria;</w:t>
      </w:r>
    </w:p>
    <w:p w14:paraId="63B72C78" w14:textId="77777777" w:rsidR="00AE6A94" w:rsidRPr="00AE6A94" w:rsidRDefault="00AE6A94" w:rsidP="00AE6A94">
      <w:pPr>
        <w:numPr>
          <w:ilvl w:val="0"/>
          <w:numId w:val="4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execução orçamentária;</w:t>
      </w:r>
    </w:p>
    <w:p w14:paraId="0531D0FD" w14:textId="77777777" w:rsidR="00AE6A94" w:rsidRPr="00AE6A94" w:rsidRDefault="00AE6A94" w:rsidP="00AE6A94">
      <w:pPr>
        <w:numPr>
          <w:ilvl w:val="0"/>
          <w:numId w:val="4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percentual de despesas com pessoal;</w:t>
      </w:r>
    </w:p>
    <w:p w14:paraId="632B21C5" w14:textId="77777777" w:rsidR="00AE6A94" w:rsidRPr="00AE6A94" w:rsidRDefault="00AE6A94" w:rsidP="00AE6A94">
      <w:pPr>
        <w:numPr>
          <w:ilvl w:val="0"/>
          <w:numId w:val="4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restos a pagar.</w:t>
      </w:r>
    </w:p>
    <w:p w14:paraId="08BB74B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FB003D">
          <v:rect id="_x0000_i1470" style="width:0;height:1.5pt" o:hralign="center" o:hrstd="t" o:hr="t" fillcolor="#a0a0a0" stroked="f"/>
        </w:pict>
      </w:r>
    </w:p>
    <w:p w14:paraId="1A78298E"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lastRenderedPageBreak/>
        <w:t>Tributários</w:t>
      </w:r>
    </w:p>
    <w:p w14:paraId="0EDEE71C" w14:textId="77777777" w:rsidR="00AE6A94" w:rsidRPr="00AE6A94" w:rsidRDefault="00AE6A94" w:rsidP="00AE6A94">
      <w:pPr>
        <w:numPr>
          <w:ilvl w:val="0"/>
          <w:numId w:val="4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inadimplência;</w:t>
      </w:r>
    </w:p>
    <w:p w14:paraId="1854CB55" w14:textId="77777777" w:rsidR="00AE6A94" w:rsidRPr="00AE6A94" w:rsidRDefault="00AE6A94" w:rsidP="00AE6A94">
      <w:pPr>
        <w:numPr>
          <w:ilvl w:val="0"/>
          <w:numId w:val="4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arrecadação por tributo;</w:t>
      </w:r>
    </w:p>
    <w:p w14:paraId="08092B2A" w14:textId="77777777" w:rsidR="00AE6A94" w:rsidRPr="00AE6A94" w:rsidRDefault="00AE6A94" w:rsidP="00AE6A94">
      <w:pPr>
        <w:numPr>
          <w:ilvl w:val="0"/>
          <w:numId w:val="4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recuperação de dívida ativa;</w:t>
      </w:r>
    </w:p>
    <w:p w14:paraId="62C98EF9" w14:textId="77777777" w:rsidR="00AE6A94" w:rsidRPr="00AE6A94" w:rsidRDefault="00AE6A94" w:rsidP="00AE6A94">
      <w:pPr>
        <w:numPr>
          <w:ilvl w:val="0"/>
          <w:numId w:val="4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 de atendimento.</w:t>
      </w:r>
    </w:p>
    <w:p w14:paraId="697EC07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450FE8">
          <v:rect id="_x0000_i1471" style="width:0;height:1.5pt" o:hralign="center" o:hrstd="t" o:hr="t" fillcolor="#a0a0a0" stroked="f"/>
        </w:pict>
      </w:r>
    </w:p>
    <w:p w14:paraId="3EA9B506"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Saúde</w:t>
      </w:r>
    </w:p>
    <w:p w14:paraId="0F927855" w14:textId="77777777" w:rsidR="00AE6A94" w:rsidRPr="00AE6A94" w:rsidRDefault="00AE6A94" w:rsidP="00AE6A94">
      <w:pPr>
        <w:numPr>
          <w:ilvl w:val="0"/>
          <w:numId w:val="4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consultas realizadas;</w:t>
      </w:r>
    </w:p>
    <w:p w14:paraId="011EFD7F" w14:textId="77777777" w:rsidR="00AE6A94" w:rsidRPr="00AE6A94" w:rsidRDefault="00AE6A94" w:rsidP="00AE6A94">
      <w:pPr>
        <w:numPr>
          <w:ilvl w:val="0"/>
          <w:numId w:val="4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cobertura de atenção básica;</w:t>
      </w:r>
    </w:p>
    <w:p w14:paraId="1CEF8F7C" w14:textId="77777777" w:rsidR="00AE6A94" w:rsidRPr="00AE6A94" w:rsidRDefault="00AE6A94" w:rsidP="00AE6A94">
      <w:pPr>
        <w:numPr>
          <w:ilvl w:val="0"/>
          <w:numId w:val="4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atendimentos;</w:t>
      </w:r>
    </w:p>
    <w:p w14:paraId="2D60512E" w14:textId="77777777" w:rsidR="00AE6A94" w:rsidRPr="00AE6A94" w:rsidRDefault="00AE6A94" w:rsidP="00AE6A94">
      <w:pPr>
        <w:numPr>
          <w:ilvl w:val="0"/>
          <w:numId w:val="4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filas.</w:t>
      </w:r>
    </w:p>
    <w:p w14:paraId="63171B7A"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08018C3">
          <v:rect id="_x0000_i1472" style="width:0;height:1.5pt" o:hralign="center" o:hrstd="t" o:hr="t" fillcolor="#a0a0a0" stroked="f"/>
        </w:pict>
      </w:r>
    </w:p>
    <w:p w14:paraId="0885FDA3"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Educação</w:t>
      </w:r>
    </w:p>
    <w:p w14:paraId="17601E00" w14:textId="77777777" w:rsidR="00AE6A94" w:rsidRPr="00AE6A94" w:rsidRDefault="00AE6A94" w:rsidP="00AE6A94">
      <w:pPr>
        <w:numPr>
          <w:ilvl w:val="0"/>
          <w:numId w:val="4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matrículas;</w:t>
      </w:r>
    </w:p>
    <w:p w14:paraId="5D6B99ED" w14:textId="77777777" w:rsidR="00AE6A94" w:rsidRPr="00AE6A94" w:rsidRDefault="00AE6A94" w:rsidP="00AE6A94">
      <w:pPr>
        <w:numPr>
          <w:ilvl w:val="0"/>
          <w:numId w:val="4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frequência;</w:t>
      </w:r>
    </w:p>
    <w:p w14:paraId="03FCEE38" w14:textId="77777777" w:rsidR="00AE6A94" w:rsidRPr="00AE6A94" w:rsidRDefault="00AE6A94" w:rsidP="00AE6A94">
      <w:pPr>
        <w:numPr>
          <w:ilvl w:val="0"/>
          <w:numId w:val="4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desempenho;</w:t>
      </w:r>
    </w:p>
    <w:p w14:paraId="194B9B02" w14:textId="77777777" w:rsidR="00AE6A94" w:rsidRPr="00AE6A94" w:rsidRDefault="00AE6A94" w:rsidP="00AE6A94">
      <w:pPr>
        <w:numPr>
          <w:ilvl w:val="0"/>
          <w:numId w:val="4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transporte escolar.</w:t>
      </w:r>
    </w:p>
    <w:p w14:paraId="04866C3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42D6BF">
          <v:rect id="_x0000_i1473" style="width:0;height:1.5pt" o:hralign="center" o:hrstd="t" o:hr="t" fillcolor="#a0a0a0" stroked="f"/>
        </w:pict>
      </w:r>
    </w:p>
    <w:p w14:paraId="33F1BD84"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Assistência Social</w:t>
      </w:r>
    </w:p>
    <w:p w14:paraId="5C003463" w14:textId="77777777" w:rsidR="00AE6A94" w:rsidRPr="00AE6A94" w:rsidRDefault="00AE6A94" w:rsidP="00AE6A94">
      <w:pPr>
        <w:numPr>
          <w:ilvl w:val="0"/>
          <w:numId w:val="4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famílias atendidas;</w:t>
      </w:r>
    </w:p>
    <w:p w14:paraId="0EE6A617" w14:textId="77777777" w:rsidR="00AE6A94" w:rsidRPr="00AE6A94" w:rsidRDefault="00AE6A94" w:rsidP="00AE6A94">
      <w:pPr>
        <w:numPr>
          <w:ilvl w:val="0"/>
          <w:numId w:val="4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benefícios concedidos;</w:t>
      </w:r>
    </w:p>
    <w:p w14:paraId="417E77F4" w14:textId="77777777" w:rsidR="00AE6A94" w:rsidRPr="00AE6A94" w:rsidRDefault="00AE6A94" w:rsidP="00AE6A94">
      <w:pPr>
        <w:numPr>
          <w:ilvl w:val="0"/>
          <w:numId w:val="4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acompanhamento social.</w:t>
      </w:r>
    </w:p>
    <w:p w14:paraId="2BCC9CF0"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835120F">
          <v:rect id="_x0000_i1474" style="width:0;height:1.5pt" o:hralign="center" o:hrstd="t" o:hr="t" fillcolor="#a0a0a0" stroked="f"/>
        </w:pict>
      </w:r>
    </w:p>
    <w:p w14:paraId="63AD8019"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Obras</w:t>
      </w:r>
    </w:p>
    <w:p w14:paraId="121821EA" w14:textId="77777777" w:rsidR="00AE6A94" w:rsidRPr="00AE6A94" w:rsidRDefault="00AE6A94" w:rsidP="00AE6A94">
      <w:pPr>
        <w:numPr>
          <w:ilvl w:val="0"/>
          <w:numId w:val="4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obras em andamento;</w:t>
      </w:r>
    </w:p>
    <w:p w14:paraId="42D9D7E3" w14:textId="77777777" w:rsidR="00AE6A94" w:rsidRPr="00AE6A94" w:rsidRDefault="00AE6A94" w:rsidP="00AE6A94">
      <w:pPr>
        <w:numPr>
          <w:ilvl w:val="0"/>
          <w:numId w:val="4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percentual executado;</w:t>
      </w:r>
    </w:p>
    <w:p w14:paraId="3A3BFD0D" w14:textId="77777777" w:rsidR="00AE6A94" w:rsidRPr="00AE6A94" w:rsidRDefault="00AE6A94" w:rsidP="00AE6A94">
      <w:pPr>
        <w:numPr>
          <w:ilvl w:val="0"/>
          <w:numId w:val="4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w:t>
      </w:r>
    </w:p>
    <w:p w14:paraId="2A67B08B" w14:textId="77777777" w:rsidR="00AE6A94" w:rsidRPr="00AE6A94" w:rsidRDefault="00AE6A94" w:rsidP="00AE6A94">
      <w:pPr>
        <w:numPr>
          <w:ilvl w:val="0"/>
          <w:numId w:val="4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investimento.</w:t>
      </w:r>
    </w:p>
    <w:p w14:paraId="66EC8FA6"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702BDE4">
          <v:rect id="_x0000_i1475" style="width:0;height:1.5pt" o:hralign="center" o:hrstd="t" o:hr="t" fillcolor="#a0a0a0" stroked="f"/>
        </w:pict>
      </w:r>
    </w:p>
    <w:p w14:paraId="1C4FB444"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11. Relatórios Legais</w:t>
      </w:r>
    </w:p>
    <w:p w14:paraId="38C349D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contemplar relatórios obrigatórios.</w:t>
      </w:r>
    </w:p>
    <w:p w14:paraId="36F41B8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Exemplos:</w:t>
      </w:r>
    </w:p>
    <w:p w14:paraId="4DD14896"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Contabilidade</w:t>
      </w:r>
    </w:p>
    <w:p w14:paraId="70DA78F5" w14:textId="77777777" w:rsidR="00AE6A94" w:rsidRPr="00AE6A94" w:rsidRDefault="00AE6A94" w:rsidP="00AE6A94">
      <w:pPr>
        <w:numPr>
          <w:ilvl w:val="0"/>
          <w:numId w:val="4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relatórios SIAFIC;</w:t>
      </w:r>
    </w:p>
    <w:p w14:paraId="085F4060" w14:textId="77777777" w:rsidR="00AE6A94" w:rsidRPr="00AE6A94" w:rsidRDefault="00AE6A94" w:rsidP="00AE6A94">
      <w:pPr>
        <w:numPr>
          <w:ilvl w:val="0"/>
          <w:numId w:val="4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PCASP;</w:t>
      </w:r>
    </w:p>
    <w:p w14:paraId="49354F9B" w14:textId="77777777" w:rsidR="00AE6A94" w:rsidRPr="00AE6A94" w:rsidRDefault="00AE6A94" w:rsidP="00AE6A94">
      <w:pPr>
        <w:numPr>
          <w:ilvl w:val="0"/>
          <w:numId w:val="4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execução orçamentária;</w:t>
      </w:r>
    </w:p>
    <w:p w14:paraId="1D3BD802" w14:textId="77777777" w:rsidR="00AE6A94" w:rsidRPr="00AE6A94" w:rsidRDefault="00AE6A94" w:rsidP="00AE6A94">
      <w:pPr>
        <w:numPr>
          <w:ilvl w:val="0"/>
          <w:numId w:val="4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balanços públicos.</w:t>
      </w:r>
    </w:p>
    <w:p w14:paraId="1BDA916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F3B91A6">
          <v:rect id="_x0000_i1476" style="width:0;height:1.5pt" o:hralign="center" o:hrstd="t" o:hr="t" fillcolor="#a0a0a0" stroked="f"/>
        </w:pict>
      </w:r>
    </w:p>
    <w:p w14:paraId="2B08091C"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LRF</w:t>
      </w:r>
    </w:p>
    <w:p w14:paraId="6E524CF6" w14:textId="77777777" w:rsidR="00AE6A94" w:rsidRPr="00AE6A94" w:rsidRDefault="00AE6A94" w:rsidP="00AE6A94">
      <w:pPr>
        <w:numPr>
          <w:ilvl w:val="0"/>
          <w:numId w:val="4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RREO;</w:t>
      </w:r>
    </w:p>
    <w:p w14:paraId="665F78BE" w14:textId="77777777" w:rsidR="00AE6A94" w:rsidRPr="00AE6A94" w:rsidRDefault="00AE6A94" w:rsidP="00AE6A94">
      <w:pPr>
        <w:numPr>
          <w:ilvl w:val="0"/>
          <w:numId w:val="4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RGF;</w:t>
      </w:r>
    </w:p>
    <w:p w14:paraId="77A80921" w14:textId="77777777" w:rsidR="00AE6A94" w:rsidRPr="00AE6A94" w:rsidRDefault="00AE6A94" w:rsidP="00AE6A94">
      <w:pPr>
        <w:numPr>
          <w:ilvl w:val="0"/>
          <w:numId w:val="4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demonstrativos fiscais.</w:t>
      </w:r>
    </w:p>
    <w:p w14:paraId="04733DB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4F3B28">
          <v:rect id="_x0000_i1477" style="width:0;height:1.5pt" o:hralign="center" o:hrstd="t" o:hr="t" fillcolor="#a0a0a0" stroked="f"/>
        </w:pict>
      </w:r>
    </w:p>
    <w:p w14:paraId="5413395F"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Recursos Humanos</w:t>
      </w:r>
    </w:p>
    <w:p w14:paraId="008CCB94" w14:textId="77777777" w:rsidR="00AE6A94" w:rsidRPr="00AE6A94" w:rsidRDefault="00AE6A94" w:rsidP="00AE6A94">
      <w:pPr>
        <w:numPr>
          <w:ilvl w:val="0"/>
          <w:numId w:val="4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folha;</w:t>
      </w:r>
    </w:p>
    <w:p w14:paraId="346AACFB" w14:textId="77777777" w:rsidR="00AE6A94" w:rsidRPr="00AE6A94" w:rsidRDefault="00AE6A94" w:rsidP="00AE6A94">
      <w:pPr>
        <w:numPr>
          <w:ilvl w:val="0"/>
          <w:numId w:val="4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encargos;</w:t>
      </w:r>
    </w:p>
    <w:p w14:paraId="7B7AE635" w14:textId="77777777" w:rsidR="00AE6A94" w:rsidRPr="00AE6A94" w:rsidRDefault="00AE6A94" w:rsidP="00AE6A94">
      <w:pPr>
        <w:numPr>
          <w:ilvl w:val="0"/>
          <w:numId w:val="4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obrigações legais.</w:t>
      </w:r>
    </w:p>
    <w:p w14:paraId="34DE807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99D7407">
          <v:rect id="_x0000_i1478" style="width:0;height:1.5pt" o:hralign="center" o:hrstd="t" o:hr="t" fillcolor="#a0a0a0" stroked="f"/>
        </w:pict>
      </w:r>
    </w:p>
    <w:p w14:paraId="56F34B8B"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Transparência</w:t>
      </w:r>
    </w:p>
    <w:p w14:paraId="4EA5E611" w14:textId="77777777" w:rsidR="00AE6A94" w:rsidRPr="00AE6A94" w:rsidRDefault="00AE6A94" w:rsidP="00AE6A94">
      <w:pPr>
        <w:numPr>
          <w:ilvl w:val="0"/>
          <w:numId w:val="4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despesas;</w:t>
      </w:r>
    </w:p>
    <w:p w14:paraId="4D77FA75" w14:textId="77777777" w:rsidR="00AE6A94" w:rsidRPr="00AE6A94" w:rsidRDefault="00AE6A94" w:rsidP="00AE6A94">
      <w:pPr>
        <w:numPr>
          <w:ilvl w:val="0"/>
          <w:numId w:val="4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receitas;</w:t>
      </w:r>
    </w:p>
    <w:p w14:paraId="0ED04402" w14:textId="77777777" w:rsidR="00AE6A94" w:rsidRPr="00AE6A94" w:rsidRDefault="00AE6A94" w:rsidP="00AE6A94">
      <w:pPr>
        <w:numPr>
          <w:ilvl w:val="0"/>
          <w:numId w:val="4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66CDAA9C" w14:textId="77777777" w:rsidR="00AE6A94" w:rsidRPr="00AE6A94" w:rsidRDefault="00AE6A94" w:rsidP="00AE6A94">
      <w:pPr>
        <w:numPr>
          <w:ilvl w:val="0"/>
          <w:numId w:val="4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licitações;</w:t>
      </w:r>
    </w:p>
    <w:p w14:paraId="7B17111D" w14:textId="77777777" w:rsidR="00AE6A94" w:rsidRPr="00AE6A94" w:rsidRDefault="00AE6A94" w:rsidP="00AE6A94">
      <w:pPr>
        <w:numPr>
          <w:ilvl w:val="0"/>
          <w:numId w:val="4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servidores.</w:t>
      </w:r>
    </w:p>
    <w:p w14:paraId="3EF87BB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8790C2F">
          <v:rect id="_x0000_i1479" style="width:0;height:1.5pt" o:hralign="center" o:hrstd="t" o:hr="t" fillcolor="#a0a0a0" stroked="f"/>
        </w:pict>
      </w:r>
    </w:p>
    <w:p w14:paraId="5DAE46BC"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12. Relatórios Operacionais</w:t>
      </w:r>
    </w:p>
    <w:p w14:paraId="01DC89C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secretaria deverá possuir relatórios próprios.</w:t>
      </w:r>
    </w:p>
    <w:p w14:paraId="049EEF0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60441DC2"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RH</w:t>
      </w:r>
    </w:p>
    <w:p w14:paraId="303679E1" w14:textId="77777777" w:rsidR="00AE6A94" w:rsidRPr="00AE6A94" w:rsidRDefault="00AE6A94" w:rsidP="00AE6A94">
      <w:pPr>
        <w:numPr>
          <w:ilvl w:val="0"/>
          <w:numId w:val="4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quadro funcional;</w:t>
      </w:r>
    </w:p>
    <w:p w14:paraId="34EE7233" w14:textId="77777777" w:rsidR="00AE6A94" w:rsidRPr="00AE6A94" w:rsidRDefault="00AE6A94" w:rsidP="00AE6A94">
      <w:pPr>
        <w:numPr>
          <w:ilvl w:val="0"/>
          <w:numId w:val="4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férias;</w:t>
      </w:r>
    </w:p>
    <w:p w14:paraId="3A9FD09D" w14:textId="77777777" w:rsidR="00AE6A94" w:rsidRPr="00AE6A94" w:rsidRDefault="00AE6A94" w:rsidP="00AE6A94">
      <w:pPr>
        <w:numPr>
          <w:ilvl w:val="0"/>
          <w:numId w:val="4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afastamentos;</w:t>
      </w:r>
    </w:p>
    <w:p w14:paraId="2012F8D2" w14:textId="77777777" w:rsidR="00AE6A94" w:rsidRPr="00AE6A94" w:rsidRDefault="00AE6A94" w:rsidP="00AE6A94">
      <w:pPr>
        <w:numPr>
          <w:ilvl w:val="0"/>
          <w:numId w:val="4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custos.</w:t>
      </w:r>
    </w:p>
    <w:p w14:paraId="12E0455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6D5202B">
          <v:rect id="_x0000_i1480" style="width:0;height:1.5pt" o:hralign="center" o:hrstd="t" o:hr="t" fillcolor="#a0a0a0" stroked="f"/>
        </w:pict>
      </w:r>
    </w:p>
    <w:p w14:paraId="40D0E529"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Compras</w:t>
      </w:r>
    </w:p>
    <w:p w14:paraId="28F42578" w14:textId="77777777" w:rsidR="00AE6A94" w:rsidRPr="00AE6A94" w:rsidRDefault="00AE6A94" w:rsidP="00AE6A94">
      <w:pPr>
        <w:numPr>
          <w:ilvl w:val="0"/>
          <w:numId w:val="4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processos;</w:t>
      </w:r>
    </w:p>
    <w:p w14:paraId="394E42B0" w14:textId="77777777" w:rsidR="00AE6A94" w:rsidRPr="00AE6A94" w:rsidRDefault="00AE6A94" w:rsidP="00AE6A94">
      <w:pPr>
        <w:numPr>
          <w:ilvl w:val="0"/>
          <w:numId w:val="4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licitações;</w:t>
      </w:r>
    </w:p>
    <w:p w14:paraId="0A612877" w14:textId="77777777" w:rsidR="00AE6A94" w:rsidRPr="00AE6A94" w:rsidRDefault="00AE6A94" w:rsidP="00AE6A94">
      <w:pPr>
        <w:numPr>
          <w:ilvl w:val="0"/>
          <w:numId w:val="4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fornecedores;</w:t>
      </w:r>
    </w:p>
    <w:p w14:paraId="4C5A1E7E" w14:textId="77777777" w:rsidR="00AE6A94" w:rsidRPr="00AE6A94" w:rsidRDefault="00AE6A94" w:rsidP="00AE6A94">
      <w:pPr>
        <w:numPr>
          <w:ilvl w:val="0"/>
          <w:numId w:val="4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3850A9A1"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93FFB31">
          <v:rect id="_x0000_i1481" style="width:0;height:1.5pt" o:hralign="center" o:hrstd="t" o:hr="t" fillcolor="#a0a0a0" stroked="f"/>
        </w:pict>
      </w:r>
    </w:p>
    <w:p w14:paraId="098867DF"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Patrimônio</w:t>
      </w:r>
    </w:p>
    <w:p w14:paraId="51059C72" w14:textId="77777777" w:rsidR="00AE6A94" w:rsidRPr="00AE6A94" w:rsidRDefault="00AE6A94" w:rsidP="00AE6A94">
      <w:pPr>
        <w:numPr>
          <w:ilvl w:val="0"/>
          <w:numId w:val="4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bens;</w:t>
      </w:r>
    </w:p>
    <w:p w14:paraId="5F4F915C" w14:textId="77777777" w:rsidR="00AE6A94" w:rsidRPr="00AE6A94" w:rsidRDefault="00AE6A94" w:rsidP="00AE6A94">
      <w:pPr>
        <w:numPr>
          <w:ilvl w:val="0"/>
          <w:numId w:val="4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localização;</w:t>
      </w:r>
    </w:p>
    <w:p w14:paraId="0A886F5C" w14:textId="77777777" w:rsidR="00AE6A94" w:rsidRPr="00AE6A94" w:rsidRDefault="00AE6A94" w:rsidP="00AE6A94">
      <w:pPr>
        <w:numPr>
          <w:ilvl w:val="0"/>
          <w:numId w:val="4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depreciação.</w:t>
      </w:r>
    </w:p>
    <w:p w14:paraId="2F24D658"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948474">
          <v:rect id="_x0000_i1482" style="width:0;height:1.5pt" o:hralign="center" o:hrstd="t" o:hr="t" fillcolor="#a0a0a0" stroked="f"/>
        </w:pict>
      </w:r>
    </w:p>
    <w:p w14:paraId="333FB11B"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Frota</w:t>
      </w:r>
    </w:p>
    <w:p w14:paraId="2D7A290F" w14:textId="77777777" w:rsidR="00AE6A94" w:rsidRPr="00AE6A94" w:rsidRDefault="00AE6A94" w:rsidP="00AE6A94">
      <w:pPr>
        <w:numPr>
          <w:ilvl w:val="0"/>
          <w:numId w:val="4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veículos;</w:t>
      </w:r>
    </w:p>
    <w:p w14:paraId="4285EC88" w14:textId="77777777" w:rsidR="00AE6A94" w:rsidRPr="00AE6A94" w:rsidRDefault="00AE6A94" w:rsidP="00AE6A94">
      <w:pPr>
        <w:numPr>
          <w:ilvl w:val="0"/>
          <w:numId w:val="4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combustível;</w:t>
      </w:r>
    </w:p>
    <w:p w14:paraId="26CFED35" w14:textId="77777777" w:rsidR="00AE6A94" w:rsidRPr="00AE6A94" w:rsidRDefault="00AE6A94" w:rsidP="00AE6A94">
      <w:pPr>
        <w:numPr>
          <w:ilvl w:val="0"/>
          <w:numId w:val="4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manutenção.</w:t>
      </w:r>
    </w:p>
    <w:p w14:paraId="11CBCEE4"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AA476F">
          <v:rect id="_x0000_i1483" style="width:0;height:1.5pt" o:hralign="center" o:hrstd="t" o:hr="t" fillcolor="#a0a0a0" stroked="f"/>
        </w:pict>
      </w:r>
    </w:p>
    <w:p w14:paraId="52CCC2F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13. Portal da Transparência</w:t>
      </w:r>
    </w:p>
    <w:p w14:paraId="14614CAA"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SIGMUN deverá permitir publicação automatizada.</w:t>
      </w:r>
    </w:p>
    <w:p w14:paraId="73C6C6A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w:t>
      </w:r>
    </w:p>
    <w:p w14:paraId="2BC118DE"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receitas;</w:t>
      </w:r>
    </w:p>
    <w:p w14:paraId="29E3C8B4"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despesas;</w:t>
      </w:r>
    </w:p>
    <w:p w14:paraId="229762E1"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contratos;</w:t>
      </w:r>
    </w:p>
    <w:p w14:paraId="24B92223"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licitações;</w:t>
      </w:r>
    </w:p>
    <w:p w14:paraId="6D5F6EBB"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obras;</w:t>
      </w:r>
    </w:p>
    <w:p w14:paraId="0127E9DC"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convênios;</w:t>
      </w:r>
    </w:p>
    <w:p w14:paraId="73433C04" w14:textId="77777777" w:rsidR="00AE6A94" w:rsidRPr="00AE6A94" w:rsidRDefault="00AE6A94" w:rsidP="00AE6A94">
      <w:pPr>
        <w:numPr>
          <w:ilvl w:val="0"/>
          <w:numId w:val="4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informações institucionais.</w:t>
      </w:r>
    </w:p>
    <w:p w14:paraId="75624DE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833961">
          <v:rect id="_x0000_i1484" style="width:0;height:1.5pt" o:hralign="center" o:hrstd="t" o:hr="t" fillcolor="#a0a0a0" stroked="f"/>
        </w:pict>
      </w:r>
    </w:p>
    <w:p w14:paraId="5753843D"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14. Atendimento à Lei de Acesso à Informação (LAI)</w:t>
      </w:r>
    </w:p>
    <w:p w14:paraId="3A04F29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 sistema deverá apoiar:</w:t>
      </w:r>
    </w:p>
    <w:p w14:paraId="6ADBBAA3" w14:textId="77777777" w:rsidR="00AE6A94" w:rsidRPr="00AE6A94" w:rsidRDefault="00AE6A94" w:rsidP="00AE6A94">
      <w:pPr>
        <w:numPr>
          <w:ilvl w:val="0"/>
          <w:numId w:val="4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pedidos de informação;</w:t>
      </w:r>
    </w:p>
    <w:p w14:paraId="0A93DE01" w14:textId="77777777" w:rsidR="00AE6A94" w:rsidRPr="00AE6A94" w:rsidRDefault="00AE6A94" w:rsidP="00AE6A94">
      <w:pPr>
        <w:numPr>
          <w:ilvl w:val="0"/>
          <w:numId w:val="4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acompanhamento;</w:t>
      </w:r>
    </w:p>
    <w:p w14:paraId="65B8774C" w14:textId="77777777" w:rsidR="00AE6A94" w:rsidRPr="00AE6A94" w:rsidRDefault="00AE6A94" w:rsidP="00AE6A94">
      <w:pPr>
        <w:numPr>
          <w:ilvl w:val="0"/>
          <w:numId w:val="4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prazos;</w:t>
      </w:r>
    </w:p>
    <w:p w14:paraId="70C57B85" w14:textId="77777777" w:rsidR="00AE6A94" w:rsidRPr="00AE6A94" w:rsidRDefault="00AE6A94" w:rsidP="00AE6A94">
      <w:pPr>
        <w:numPr>
          <w:ilvl w:val="0"/>
          <w:numId w:val="4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respostas;</w:t>
      </w:r>
    </w:p>
    <w:p w14:paraId="63208025" w14:textId="77777777" w:rsidR="00AE6A94" w:rsidRPr="00AE6A94" w:rsidRDefault="00AE6A94" w:rsidP="00AE6A94">
      <w:pPr>
        <w:numPr>
          <w:ilvl w:val="0"/>
          <w:numId w:val="4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histórico.</w:t>
      </w:r>
    </w:p>
    <w:p w14:paraId="70E0FBC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3CFFB9">
          <v:rect id="_x0000_i1485" style="width:0;height:1.5pt" o:hralign="center" o:hrstd="t" o:hr="t" fillcolor="#a0a0a0" stroked="f"/>
        </w:pict>
      </w:r>
    </w:p>
    <w:p w14:paraId="02272609"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15. Indicadores de Processos</w:t>
      </w:r>
    </w:p>
    <w:p w14:paraId="32EAD1C1"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Relacionados ao workflow:</w:t>
      </w:r>
    </w:p>
    <w:p w14:paraId="757DB294" w14:textId="77777777" w:rsidR="00AE6A94" w:rsidRPr="00AE6A94" w:rsidRDefault="00AE6A94" w:rsidP="00AE6A94">
      <w:pPr>
        <w:numPr>
          <w:ilvl w:val="0"/>
          <w:numId w:val="4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quantidade de processos;</w:t>
      </w:r>
    </w:p>
    <w:p w14:paraId="7238C3F6" w14:textId="77777777" w:rsidR="00AE6A94" w:rsidRPr="00AE6A94" w:rsidRDefault="00AE6A94" w:rsidP="00AE6A94">
      <w:pPr>
        <w:numPr>
          <w:ilvl w:val="0"/>
          <w:numId w:val="4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 médio;</w:t>
      </w:r>
    </w:p>
    <w:p w14:paraId="06C2994D" w14:textId="77777777" w:rsidR="00AE6A94" w:rsidRPr="00AE6A94" w:rsidRDefault="00AE6A94" w:rsidP="00AE6A94">
      <w:pPr>
        <w:numPr>
          <w:ilvl w:val="0"/>
          <w:numId w:val="4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gargalos;</w:t>
      </w:r>
    </w:p>
    <w:p w14:paraId="727FC5DC" w14:textId="77777777" w:rsidR="00AE6A94" w:rsidRPr="00AE6A94" w:rsidRDefault="00AE6A94" w:rsidP="00AE6A94">
      <w:pPr>
        <w:numPr>
          <w:ilvl w:val="0"/>
          <w:numId w:val="4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produtividade;</w:t>
      </w:r>
    </w:p>
    <w:p w14:paraId="2AD66D2D" w14:textId="77777777" w:rsidR="00AE6A94" w:rsidRPr="00AE6A94" w:rsidRDefault="00AE6A94" w:rsidP="00AE6A94">
      <w:pPr>
        <w:numPr>
          <w:ilvl w:val="0"/>
          <w:numId w:val="4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atrasos.</w:t>
      </w:r>
    </w:p>
    <w:p w14:paraId="7F2732A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92B52F8">
          <v:rect id="_x0000_i1486" style="width:0;height:1.5pt" o:hralign="center" o:hrstd="t" o:hr="t" fillcolor="#a0a0a0" stroked="f"/>
        </w:pict>
      </w:r>
    </w:p>
    <w:p w14:paraId="1DD04D86"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16. Indicadores de Atendimento ao Cidadão</w:t>
      </w:r>
    </w:p>
    <w:p w14:paraId="5B3AE18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Exemplos:</w:t>
      </w:r>
    </w:p>
    <w:p w14:paraId="7CEAB555" w14:textId="77777777" w:rsidR="00AE6A94" w:rsidRPr="00AE6A94" w:rsidRDefault="00AE6A94" w:rsidP="00AE6A94">
      <w:pPr>
        <w:numPr>
          <w:ilvl w:val="0"/>
          <w:numId w:val="4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solicitações recebidas;</w:t>
      </w:r>
    </w:p>
    <w:p w14:paraId="533B6E0C" w14:textId="77777777" w:rsidR="00AE6A94" w:rsidRPr="00AE6A94" w:rsidRDefault="00AE6A94" w:rsidP="00AE6A94">
      <w:pPr>
        <w:numPr>
          <w:ilvl w:val="0"/>
          <w:numId w:val="4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tempo de resposta;</w:t>
      </w:r>
    </w:p>
    <w:p w14:paraId="29F9990E" w14:textId="77777777" w:rsidR="00AE6A94" w:rsidRPr="00AE6A94" w:rsidRDefault="00AE6A94" w:rsidP="00AE6A94">
      <w:pPr>
        <w:numPr>
          <w:ilvl w:val="0"/>
          <w:numId w:val="4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satisfação;</w:t>
      </w:r>
    </w:p>
    <w:p w14:paraId="677167A1" w14:textId="77777777" w:rsidR="00AE6A94" w:rsidRPr="00AE6A94" w:rsidRDefault="00AE6A94" w:rsidP="00AE6A94">
      <w:pPr>
        <w:numPr>
          <w:ilvl w:val="0"/>
          <w:numId w:val="4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serviços mais utilizados.</w:t>
      </w:r>
    </w:p>
    <w:p w14:paraId="04A1788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1ACA2F">
          <v:rect id="_x0000_i1487" style="width:0;height:1.5pt" o:hralign="center" o:hrstd="t" o:hr="t" fillcolor="#a0a0a0" stroked="f"/>
        </w:pict>
      </w:r>
    </w:p>
    <w:p w14:paraId="4198F815"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17. Controle de Acesso aos Relatórios</w:t>
      </w:r>
    </w:p>
    <w:p w14:paraId="247203D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Os relatórios deverão respeitar:</w:t>
      </w:r>
    </w:p>
    <w:p w14:paraId="450A0A26" w14:textId="77777777" w:rsidR="00AE6A94" w:rsidRPr="00AE6A94" w:rsidRDefault="00AE6A94" w:rsidP="00AE6A94">
      <w:pPr>
        <w:numPr>
          <w:ilvl w:val="0"/>
          <w:numId w:val="4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perfil;</w:t>
      </w:r>
    </w:p>
    <w:p w14:paraId="2D3432BE" w14:textId="77777777" w:rsidR="00AE6A94" w:rsidRPr="00AE6A94" w:rsidRDefault="00AE6A94" w:rsidP="00AE6A94">
      <w:pPr>
        <w:numPr>
          <w:ilvl w:val="0"/>
          <w:numId w:val="4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secretaria;</w:t>
      </w:r>
    </w:p>
    <w:p w14:paraId="468B5BD2" w14:textId="77777777" w:rsidR="00AE6A94" w:rsidRPr="00AE6A94" w:rsidRDefault="00AE6A94" w:rsidP="00AE6A94">
      <w:pPr>
        <w:numPr>
          <w:ilvl w:val="0"/>
          <w:numId w:val="4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nível hierárquico;</w:t>
      </w:r>
    </w:p>
    <w:p w14:paraId="6B4E54FD" w14:textId="77777777" w:rsidR="00AE6A94" w:rsidRPr="00AE6A94" w:rsidRDefault="00AE6A94" w:rsidP="00AE6A94">
      <w:pPr>
        <w:numPr>
          <w:ilvl w:val="0"/>
          <w:numId w:val="4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lastRenderedPageBreak/>
        <w:t>sigilo;</w:t>
      </w:r>
    </w:p>
    <w:p w14:paraId="371F559D" w14:textId="77777777" w:rsidR="00AE6A94" w:rsidRPr="00AE6A94" w:rsidRDefault="00AE6A94" w:rsidP="00AE6A94">
      <w:pPr>
        <w:numPr>
          <w:ilvl w:val="0"/>
          <w:numId w:val="4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LGPD.</w:t>
      </w:r>
    </w:p>
    <w:p w14:paraId="48242A7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4CB61F6">
          <v:rect id="_x0000_i1488" style="width:0;height:1.5pt" o:hralign="center" o:hrstd="t" o:hr="t" fillcolor="#a0a0a0" stroked="f"/>
        </w:pict>
      </w:r>
    </w:p>
    <w:p w14:paraId="2E7F2866"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18. Exportação de Dados</w:t>
      </w:r>
    </w:p>
    <w:p w14:paraId="5F3D97D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Permitir:</w:t>
      </w:r>
    </w:p>
    <w:p w14:paraId="58F7C5B6" w14:textId="77777777" w:rsidR="00AE6A94" w:rsidRPr="00AE6A94" w:rsidRDefault="00AE6A94" w:rsidP="00AE6A94">
      <w:pPr>
        <w:numPr>
          <w:ilvl w:val="0"/>
          <w:numId w:val="4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PDF;</w:t>
      </w:r>
    </w:p>
    <w:p w14:paraId="3468BB72" w14:textId="77777777" w:rsidR="00AE6A94" w:rsidRPr="00AE6A94" w:rsidRDefault="00AE6A94" w:rsidP="00AE6A94">
      <w:pPr>
        <w:numPr>
          <w:ilvl w:val="0"/>
          <w:numId w:val="4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planilhas;</w:t>
      </w:r>
    </w:p>
    <w:p w14:paraId="30EBE692" w14:textId="77777777" w:rsidR="00AE6A94" w:rsidRPr="00AE6A94" w:rsidRDefault="00AE6A94" w:rsidP="00AE6A94">
      <w:pPr>
        <w:numPr>
          <w:ilvl w:val="0"/>
          <w:numId w:val="4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CSV;</w:t>
      </w:r>
    </w:p>
    <w:p w14:paraId="64F946EE" w14:textId="77777777" w:rsidR="00AE6A94" w:rsidRPr="00AE6A94" w:rsidRDefault="00AE6A94" w:rsidP="00AE6A94">
      <w:pPr>
        <w:numPr>
          <w:ilvl w:val="0"/>
          <w:numId w:val="4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integrações.</w:t>
      </w:r>
    </w:p>
    <w:p w14:paraId="4A22F4C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 controle:</w:t>
      </w:r>
    </w:p>
    <w:p w14:paraId="3A152161" w14:textId="77777777" w:rsidR="00AE6A94" w:rsidRPr="00AE6A94" w:rsidRDefault="00AE6A94" w:rsidP="00AE6A94">
      <w:pPr>
        <w:numPr>
          <w:ilvl w:val="0"/>
          <w:numId w:val="4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usuário;</w:t>
      </w:r>
    </w:p>
    <w:p w14:paraId="57AE4AB9" w14:textId="77777777" w:rsidR="00AE6A94" w:rsidRPr="00AE6A94" w:rsidRDefault="00AE6A94" w:rsidP="00AE6A94">
      <w:pPr>
        <w:numPr>
          <w:ilvl w:val="0"/>
          <w:numId w:val="4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data;</w:t>
      </w:r>
    </w:p>
    <w:p w14:paraId="547575CB" w14:textId="77777777" w:rsidR="00AE6A94" w:rsidRPr="00AE6A94" w:rsidRDefault="00AE6A94" w:rsidP="00AE6A94">
      <w:pPr>
        <w:numPr>
          <w:ilvl w:val="0"/>
          <w:numId w:val="4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finalidade.</w:t>
      </w:r>
    </w:p>
    <w:p w14:paraId="3934DDBD"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97A01FE">
          <v:rect id="_x0000_i1489" style="width:0;height:1.5pt" o:hralign="center" o:hrstd="t" o:hr="t" fillcolor="#a0a0a0" stroked="f"/>
        </w:pict>
      </w:r>
    </w:p>
    <w:p w14:paraId="3C2B7234"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19. Relatórios Ad Hoc</w:t>
      </w:r>
    </w:p>
    <w:p w14:paraId="69C906DC"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Usuários autorizados poderão criar consultas personalizadas.</w:t>
      </w:r>
    </w:p>
    <w:p w14:paraId="60191B2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 limitações:</w:t>
      </w:r>
    </w:p>
    <w:p w14:paraId="3E34BE2E" w14:textId="77777777" w:rsidR="00AE6A94" w:rsidRPr="00AE6A94" w:rsidRDefault="00AE6A94" w:rsidP="00AE6A94">
      <w:pPr>
        <w:numPr>
          <w:ilvl w:val="0"/>
          <w:numId w:val="4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segurança;</w:t>
      </w:r>
    </w:p>
    <w:p w14:paraId="0870B7F7" w14:textId="77777777" w:rsidR="00AE6A94" w:rsidRPr="00AE6A94" w:rsidRDefault="00AE6A94" w:rsidP="00AE6A94">
      <w:pPr>
        <w:numPr>
          <w:ilvl w:val="0"/>
          <w:numId w:val="4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governança;</w:t>
      </w:r>
    </w:p>
    <w:p w14:paraId="674E3C9F" w14:textId="77777777" w:rsidR="00AE6A94" w:rsidRPr="00AE6A94" w:rsidRDefault="00AE6A94" w:rsidP="00AE6A94">
      <w:pPr>
        <w:numPr>
          <w:ilvl w:val="0"/>
          <w:numId w:val="4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proteção de dados.</w:t>
      </w:r>
    </w:p>
    <w:p w14:paraId="3F787AF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8AB4F22">
          <v:rect id="_x0000_i1490" style="width:0;height:1.5pt" o:hralign="center" o:hrstd="t" o:hr="t" fillcolor="#a0a0a0" stroked="f"/>
        </w:pict>
      </w:r>
    </w:p>
    <w:p w14:paraId="0C11984B"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20. Inteligência Artificial e Evolução Futura</w:t>
      </w:r>
    </w:p>
    <w:p w14:paraId="1A0C2AD3"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deverá permitir recursos futuros:</w:t>
      </w:r>
    </w:p>
    <w:p w14:paraId="5FD38F42" w14:textId="77777777" w:rsidR="00AE6A94" w:rsidRPr="00AE6A94" w:rsidRDefault="00AE6A94" w:rsidP="00AE6A94">
      <w:pPr>
        <w:numPr>
          <w:ilvl w:val="0"/>
          <w:numId w:val="4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previsão de arrecadação;</w:t>
      </w:r>
    </w:p>
    <w:p w14:paraId="522BB011" w14:textId="77777777" w:rsidR="00AE6A94" w:rsidRPr="00AE6A94" w:rsidRDefault="00AE6A94" w:rsidP="00AE6A94">
      <w:pPr>
        <w:numPr>
          <w:ilvl w:val="0"/>
          <w:numId w:val="4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análise de gastos;</w:t>
      </w:r>
    </w:p>
    <w:p w14:paraId="710E54E3" w14:textId="77777777" w:rsidR="00AE6A94" w:rsidRPr="00AE6A94" w:rsidRDefault="00AE6A94" w:rsidP="00AE6A94">
      <w:pPr>
        <w:numPr>
          <w:ilvl w:val="0"/>
          <w:numId w:val="4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identificação de anomalias;</w:t>
      </w:r>
    </w:p>
    <w:p w14:paraId="4DDB8B10" w14:textId="77777777" w:rsidR="00AE6A94" w:rsidRPr="00AE6A94" w:rsidRDefault="00AE6A94" w:rsidP="00AE6A94">
      <w:pPr>
        <w:numPr>
          <w:ilvl w:val="0"/>
          <w:numId w:val="4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assistentes inteligentes;</w:t>
      </w:r>
    </w:p>
    <w:p w14:paraId="7A72D5BA" w14:textId="77777777" w:rsidR="00AE6A94" w:rsidRPr="00AE6A94" w:rsidRDefault="00AE6A94" w:rsidP="00AE6A94">
      <w:pPr>
        <w:numPr>
          <w:ilvl w:val="0"/>
          <w:numId w:val="4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recomendações administrativas.</w:t>
      </w:r>
    </w:p>
    <w:p w14:paraId="227E3682"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07875F">
          <v:rect id="_x0000_i1491" style="width:0;height:1.5pt" o:hralign="center" o:hrstd="t" o:hr="t" fillcolor="#a0a0a0" stroked="f"/>
        </w:pict>
      </w:r>
    </w:p>
    <w:p w14:paraId="5EFDEF78"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lastRenderedPageBreak/>
        <w:t>21. Governança dos Indicadores</w:t>
      </w:r>
    </w:p>
    <w:p w14:paraId="4ED8AB0E"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Cada indicador deverá possuir: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328"/>
      </w:tblGrid>
      <w:tr w:rsidR="00AE6A94" w:rsidRPr="00AE6A94" w14:paraId="1EEB34DE" w14:textId="77777777" w:rsidTr="00AE6A94">
        <w:trPr>
          <w:tblHeader/>
          <w:tblCellSpacing w:w="15" w:type="dxa"/>
        </w:trPr>
        <w:tc>
          <w:tcPr>
            <w:tcW w:w="0" w:type="auto"/>
            <w:vAlign w:val="center"/>
            <w:hideMark/>
          </w:tcPr>
          <w:p w14:paraId="69271778" w14:textId="77777777" w:rsidR="00AE6A94" w:rsidRPr="00AE6A94" w:rsidRDefault="00AE6A94" w:rsidP="00AE6A94">
            <w:pPr>
              <w:spacing w:after="0" w:line="240" w:lineRule="auto"/>
              <w:jc w:val="center"/>
              <w:rPr>
                <w:rFonts w:ascii="Times New Roman" w:eastAsia="Times New Roman" w:hAnsi="Times New Roman" w:cs="Times New Roman"/>
                <w:b/>
                <w:bCs/>
                <w:kern w:val="0"/>
                <w:lang w:eastAsia="pt-BR"/>
                <w14:ligatures w14:val="none"/>
              </w:rPr>
            </w:pPr>
            <w:r w:rsidRPr="00AE6A94">
              <w:rPr>
                <w:rFonts w:ascii="Times New Roman" w:eastAsia="Times New Roman" w:hAnsi="Times New Roman" w:cs="Times New Roman"/>
                <w:b/>
                <w:bCs/>
                <w:kern w:val="0"/>
                <w:lang w:eastAsia="pt-BR"/>
                <w14:ligatures w14:val="none"/>
              </w:rPr>
              <w:t>Item</w:t>
            </w:r>
          </w:p>
        </w:tc>
        <w:tc>
          <w:tcPr>
            <w:tcW w:w="0" w:type="auto"/>
            <w:vAlign w:val="center"/>
            <w:hideMark/>
          </w:tcPr>
          <w:p w14:paraId="1BBC3934" w14:textId="77777777" w:rsidR="00AE6A94" w:rsidRPr="00AE6A94" w:rsidRDefault="00AE6A94" w:rsidP="00AE6A94">
            <w:pPr>
              <w:spacing w:after="0" w:line="240" w:lineRule="auto"/>
              <w:jc w:val="center"/>
              <w:rPr>
                <w:rFonts w:ascii="Times New Roman" w:eastAsia="Times New Roman" w:hAnsi="Times New Roman" w:cs="Times New Roman"/>
                <w:b/>
                <w:bCs/>
                <w:kern w:val="0"/>
                <w:lang w:eastAsia="pt-BR"/>
                <w14:ligatures w14:val="none"/>
              </w:rPr>
            </w:pPr>
            <w:r w:rsidRPr="00AE6A94">
              <w:rPr>
                <w:rFonts w:ascii="Times New Roman" w:eastAsia="Times New Roman" w:hAnsi="Times New Roman" w:cs="Times New Roman"/>
                <w:b/>
                <w:bCs/>
                <w:kern w:val="0"/>
                <w:lang w:eastAsia="pt-BR"/>
                <w14:ligatures w14:val="none"/>
              </w:rPr>
              <w:t>Definição</w:t>
            </w:r>
          </w:p>
        </w:tc>
      </w:tr>
      <w:tr w:rsidR="00AE6A94" w:rsidRPr="00AE6A94" w14:paraId="3156F07E" w14:textId="77777777" w:rsidTr="00AE6A94">
        <w:trPr>
          <w:tblCellSpacing w:w="15" w:type="dxa"/>
        </w:trPr>
        <w:tc>
          <w:tcPr>
            <w:tcW w:w="0" w:type="auto"/>
            <w:vAlign w:val="center"/>
            <w:hideMark/>
          </w:tcPr>
          <w:p w14:paraId="4057EC3C"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Nome</w:t>
            </w:r>
          </w:p>
        </w:tc>
        <w:tc>
          <w:tcPr>
            <w:tcW w:w="0" w:type="auto"/>
            <w:vAlign w:val="center"/>
            <w:hideMark/>
          </w:tcPr>
          <w:p w14:paraId="080E8D7F"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Identificação</w:t>
            </w:r>
          </w:p>
        </w:tc>
      </w:tr>
      <w:tr w:rsidR="00AE6A94" w:rsidRPr="00AE6A94" w14:paraId="7FFC6FA9" w14:textId="77777777" w:rsidTr="00AE6A94">
        <w:trPr>
          <w:tblCellSpacing w:w="15" w:type="dxa"/>
        </w:trPr>
        <w:tc>
          <w:tcPr>
            <w:tcW w:w="0" w:type="auto"/>
            <w:vAlign w:val="center"/>
            <w:hideMark/>
          </w:tcPr>
          <w:p w14:paraId="6F54E3D1"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Objetivo</w:t>
            </w:r>
          </w:p>
        </w:tc>
        <w:tc>
          <w:tcPr>
            <w:tcW w:w="0" w:type="auto"/>
            <w:vAlign w:val="center"/>
            <w:hideMark/>
          </w:tcPr>
          <w:p w14:paraId="26B4C529"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Finalidade</w:t>
            </w:r>
          </w:p>
        </w:tc>
      </w:tr>
      <w:tr w:rsidR="00AE6A94" w:rsidRPr="00AE6A94" w14:paraId="6ACA933A" w14:textId="77777777" w:rsidTr="00AE6A94">
        <w:trPr>
          <w:tblCellSpacing w:w="15" w:type="dxa"/>
        </w:trPr>
        <w:tc>
          <w:tcPr>
            <w:tcW w:w="0" w:type="auto"/>
            <w:vAlign w:val="center"/>
            <w:hideMark/>
          </w:tcPr>
          <w:p w14:paraId="1254A853"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Fórmula</w:t>
            </w:r>
          </w:p>
        </w:tc>
        <w:tc>
          <w:tcPr>
            <w:tcW w:w="0" w:type="auto"/>
            <w:vAlign w:val="center"/>
            <w:hideMark/>
          </w:tcPr>
          <w:p w14:paraId="54CA2A6E"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Cálculo</w:t>
            </w:r>
          </w:p>
        </w:tc>
      </w:tr>
      <w:tr w:rsidR="00AE6A94" w:rsidRPr="00AE6A94" w14:paraId="23851E2F" w14:textId="77777777" w:rsidTr="00AE6A94">
        <w:trPr>
          <w:tblCellSpacing w:w="15" w:type="dxa"/>
        </w:trPr>
        <w:tc>
          <w:tcPr>
            <w:tcW w:w="0" w:type="auto"/>
            <w:vAlign w:val="center"/>
            <w:hideMark/>
          </w:tcPr>
          <w:p w14:paraId="787F0D08"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Fonte</w:t>
            </w:r>
          </w:p>
        </w:tc>
        <w:tc>
          <w:tcPr>
            <w:tcW w:w="0" w:type="auto"/>
            <w:vAlign w:val="center"/>
            <w:hideMark/>
          </w:tcPr>
          <w:p w14:paraId="3D23DA93"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Origem</w:t>
            </w:r>
          </w:p>
        </w:tc>
      </w:tr>
      <w:tr w:rsidR="00AE6A94" w:rsidRPr="00AE6A94" w14:paraId="246EC96B" w14:textId="77777777" w:rsidTr="00AE6A94">
        <w:trPr>
          <w:tblCellSpacing w:w="15" w:type="dxa"/>
        </w:trPr>
        <w:tc>
          <w:tcPr>
            <w:tcW w:w="0" w:type="auto"/>
            <w:vAlign w:val="center"/>
            <w:hideMark/>
          </w:tcPr>
          <w:p w14:paraId="44E3B050"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Responsável</w:t>
            </w:r>
          </w:p>
        </w:tc>
        <w:tc>
          <w:tcPr>
            <w:tcW w:w="0" w:type="auto"/>
            <w:vAlign w:val="center"/>
            <w:hideMark/>
          </w:tcPr>
          <w:p w14:paraId="6DEFD296"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Gestor</w:t>
            </w:r>
          </w:p>
        </w:tc>
      </w:tr>
      <w:tr w:rsidR="00AE6A94" w:rsidRPr="00AE6A94" w14:paraId="390CB3A2" w14:textId="77777777" w:rsidTr="00AE6A94">
        <w:trPr>
          <w:tblCellSpacing w:w="15" w:type="dxa"/>
        </w:trPr>
        <w:tc>
          <w:tcPr>
            <w:tcW w:w="0" w:type="auto"/>
            <w:vAlign w:val="center"/>
            <w:hideMark/>
          </w:tcPr>
          <w:p w14:paraId="4931CA57"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Periodicidade</w:t>
            </w:r>
          </w:p>
        </w:tc>
        <w:tc>
          <w:tcPr>
            <w:tcW w:w="0" w:type="auto"/>
            <w:vAlign w:val="center"/>
            <w:hideMark/>
          </w:tcPr>
          <w:p w14:paraId="162C357D" w14:textId="77777777" w:rsidR="00AE6A94" w:rsidRPr="00AE6A94" w:rsidRDefault="00AE6A94" w:rsidP="00AE6A94">
            <w:pPr>
              <w:spacing w:after="0"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Atualização</w:t>
            </w:r>
          </w:p>
        </w:tc>
      </w:tr>
    </w:tbl>
    <w:p w14:paraId="375422AC"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EE10DF2">
          <v:rect id="_x0000_i1492" style="width:0;height:1.5pt" o:hralign="center" o:hrstd="t" o:hr="t" fillcolor="#a0a0a0" stroked="f"/>
        </w:pict>
      </w:r>
    </w:p>
    <w:p w14:paraId="31C2EBA3"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22. Qualidade dos Dados Analíticos</w:t>
      </w:r>
    </w:p>
    <w:p w14:paraId="1DD6AD2D"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Antes da publicação, os dados deverão passar por validações:</w:t>
      </w:r>
    </w:p>
    <w:p w14:paraId="4FBE4C79" w14:textId="77777777" w:rsidR="00AE6A94" w:rsidRPr="00AE6A94" w:rsidRDefault="00AE6A94" w:rsidP="00AE6A94">
      <w:pPr>
        <w:numPr>
          <w:ilvl w:val="0"/>
          <w:numId w:val="4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completude;</w:t>
      </w:r>
    </w:p>
    <w:p w14:paraId="52888F7A" w14:textId="77777777" w:rsidR="00AE6A94" w:rsidRPr="00AE6A94" w:rsidRDefault="00AE6A94" w:rsidP="00AE6A94">
      <w:pPr>
        <w:numPr>
          <w:ilvl w:val="0"/>
          <w:numId w:val="4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consistência;</w:t>
      </w:r>
    </w:p>
    <w:p w14:paraId="5BF52D23" w14:textId="77777777" w:rsidR="00AE6A94" w:rsidRPr="00AE6A94" w:rsidRDefault="00AE6A94" w:rsidP="00AE6A94">
      <w:pPr>
        <w:numPr>
          <w:ilvl w:val="0"/>
          <w:numId w:val="4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atualização;</w:t>
      </w:r>
    </w:p>
    <w:p w14:paraId="67D16E2E" w14:textId="77777777" w:rsidR="00AE6A94" w:rsidRPr="00AE6A94" w:rsidRDefault="00AE6A94" w:rsidP="00AE6A94">
      <w:pPr>
        <w:numPr>
          <w:ilvl w:val="0"/>
          <w:numId w:val="4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integridade.</w:t>
      </w:r>
    </w:p>
    <w:p w14:paraId="687CCC13"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AE0CCDD">
          <v:rect id="_x0000_i1493" style="width:0;height:1.5pt" o:hralign="center" o:hrstd="t" o:hr="t" fillcolor="#a0a0a0" stroked="f"/>
        </w:pict>
      </w:r>
    </w:p>
    <w:p w14:paraId="16ADEE4A"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23. Segurança da Informação Analítica</w:t>
      </w:r>
    </w:p>
    <w:p w14:paraId="299B4A4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Controles:</w:t>
      </w:r>
    </w:p>
    <w:p w14:paraId="457C4A06" w14:textId="77777777" w:rsidR="00AE6A94" w:rsidRPr="00AE6A94" w:rsidRDefault="00AE6A94" w:rsidP="00AE6A94">
      <w:pPr>
        <w:numPr>
          <w:ilvl w:val="0"/>
          <w:numId w:val="4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anonimização quando necessária;</w:t>
      </w:r>
    </w:p>
    <w:p w14:paraId="4C309AAD" w14:textId="77777777" w:rsidR="00AE6A94" w:rsidRPr="00AE6A94" w:rsidRDefault="00AE6A94" w:rsidP="00AE6A94">
      <w:pPr>
        <w:numPr>
          <w:ilvl w:val="0"/>
          <w:numId w:val="4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controle de acesso;</w:t>
      </w:r>
    </w:p>
    <w:p w14:paraId="7FAAB829" w14:textId="77777777" w:rsidR="00AE6A94" w:rsidRPr="00AE6A94" w:rsidRDefault="00AE6A94" w:rsidP="00AE6A94">
      <w:pPr>
        <w:numPr>
          <w:ilvl w:val="0"/>
          <w:numId w:val="4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registro de consultas;</w:t>
      </w:r>
    </w:p>
    <w:p w14:paraId="5367EA84" w14:textId="77777777" w:rsidR="00AE6A94" w:rsidRPr="00AE6A94" w:rsidRDefault="00AE6A94" w:rsidP="00AE6A94">
      <w:pPr>
        <w:numPr>
          <w:ilvl w:val="0"/>
          <w:numId w:val="48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proteção contra exportações indevidas.</w:t>
      </w:r>
    </w:p>
    <w:p w14:paraId="549C99E7"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200CDC">
          <v:rect id="_x0000_i1494" style="width:0;height:1.5pt" o:hralign="center" o:hrstd="t" o:hr="t" fillcolor="#a0a0a0" stroked="f"/>
        </w:pict>
      </w:r>
    </w:p>
    <w:p w14:paraId="16C9057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24. Evolução da Plataforma Analítica</w:t>
      </w:r>
    </w:p>
    <w:p w14:paraId="38E46CB2"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Evolução prevista:</w:t>
      </w:r>
    </w:p>
    <w:p w14:paraId="2E2AABCD"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Fase 1</w:t>
      </w:r>
    </w:p>
    <w:p w14:paraId="360DA7B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Relatórios operacionais.</w:t>
      </w:r>
    </w:p>
    <w:p w14:paraId="44E82C4A"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lastRenderedPageBreak/>
        <w:t>Fase 2</w:t>
      </w:r>
    </w:p>
    <w:p w14:paraId="19F7E2AF"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Dashboards gerenciais.</w:t>
      </w:r>
    </w:p>
    <w:p w14:paraId="55C01835"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Fase 3</w:t>
      </w:r>
    </w:p>
    <w:p w14:paraId="456D91C7"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Data </w:t>
      </w:r>
      <w:proofErr w:type="spellStart"/>
      <w:r w:rsidRPr="00AE6A94">
        <w:rPr>
          <w:rFonts w:ascii="Times New Roman" w:eastAsia="Times New Roman" w:hAnsi="Times New Roman" w:cs="Times New Roman"/>
          <w:kern w:val="0"/>
          <w:lang w:eastAsia="pt-BR"/>
          <w14:ligatures w14:val="none"/>
        </w:rPr>
        <w:t>Warehouse</w:t>
      </w:r>
      <w:proofErr w:type="spellEnd"/>
      <w:r w:rsidRPr="00AE6A94">
        <w:rPr>
          <w:rFonts w:ascii="Times New Roman" w:eastAsia="Times New Roman" w:hAnsi="Times New Roman" w:cs="Times New Roman"/>
          <w:kern w:val="0"/>
          <w:lang w:eastAsia="pt-BR"/>
          <w14:ligatures w14:val="none"/>
        </w:rPr>
        <w:t>.</w:t>
      </w:r>
    </w:p>
    <w:p w14:paraId="177E680C" w14:textId="77777777" w:rsidR="00AE6A94" w:rsidRPr="00AE6A94" w:rsidRDefault="00AE6A94" w:rsidP="00AE6A9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E6A94">
        <w:rPr>
          <w:rFonts w:ascii="Times New Roman" w:eastAsia="Times New Roman" w:hAnsi="Times New Roman" w:cs="Times New Roman"/>
          <w:b/>
          <w:bCs/>
          <w:kern w:val="0"/>
          <w:sz w:val="36"/>
          <w:szCs w:val="36"/>
          <w:lang w:eastAsia="pt-BR"/>
          <w14:ligatures w14:val="none"/>
        </w:rPr>
        <w:t>Fase 4</w:t>
      </w:r>
    </w:p>
    <w:p w14:paraId="676A4549"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Inteligência artificial e análise preditiva.</w:t>
      </w:r>
    </w:p>
    <w:p w14:paraId="72F0F2CF" w14:textId="77777777" w:rsidR="00AE6A94" w:rsidRPr="00AE6A94" w:rsidRDefault="00F94832" w:rsidP="00AE6A94">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19A0DD8">
          <v:rect id="_x0000_i1495" style="width:0;height:1.5pt" o:hralign="center" o:hrstd="t" o:hr="t" fillcolor="#a0a0a0" stroked="f"/>
        </w:pict>
      </w:r>
    </w:p>
    <w:p w14:paraId="209FE19E" w14:textId="77777777" w:rsidR="00AE6A94" w:rsidRPr="00AE6A94" w:rsidRDefault="00AE6A94" w:rsidP="00AE6A9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E6A94">
        <w:rPr>
          <w:rFonts w:ascii="Times New Roman" w:eastAsia="Times New Roman" w:hAnsi="Times New Roman" w:cs="Times New Roman"/>
          <w:b/>
          <w:bCs/>
          <w:kern w:val="36"/>
          <w:sz w:val="48"/>
          <w:szCs w:val="48"/>
          <w:lang w:eastAsia="pt-BR"/>
          <w14:ligatures w14:val="none"/>
        </w:rPr>
        <w:t>25. Conclusão</w:t>
      </w:r>
    </w:p>
    <w:p w14:paraId="309F2BF6"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Arquitetura de Relatórios, Indicadores e BI transforma o SIGMUN em uma plataforma de gestão baseada em evidências.</w:t>
      </w:r>
    </w:p>
    <w:p w14:paraId="656653BB"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A Prefeitura Municipal de Camacan poderá acompanhar sua execução administrativa, financeira e social por meio de informações confiáveis, atualizadas e integradas, fortalecendo a transparência, o planejamento e a tomada de decisão.</w:t>
      </w:r>
    </w:p>
    <w:p w14:paraId="69837E20"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O próximo documento recomendado é o </w:t>
      </w:r>
      <w:r w:rsidRPr="00AE6A94">
        <w:rPr>
          <w:rFonts w:ascii="Times New Roman" w:eastAsia="Times New Roman" w:hAnsi="Times New Roman" w:cs="Times New Roman"/>
          <w:b/>
          <w:bCs/>
          <w:kern w:val="0"/>
          <w:lang w:eastAsia="pt-BR"/>
          <w14:ligatures w14:val="none"/>
        </w:rPr>
        <w:t>016-Arquitetura-de-Gestão-Documental-e-Arquivística.md</w:t>
      </w:r>
      <w:r w:rsidRPr="00AE6A94">
        <w:rPr>
          <w:rFonts w:ascii="Times New Roman" w:eastAsia="Times New Roman" w:hAnsi="Times New Roman" w:cs="Times New Roman"/>
          <w:kern w:val="0"/>
          <w:lang w:eastAsia="pt-BR"/>
          <w14:ligatures w14:val="none"/>
        </w:rPr>
        <w:t>.</w:t>
      </w:r>
    </w:p>
    <w:p w14:paraId="748A8E74" w14:textId="77777777" w:rsidR="00AE6A94" w:rsidRPr="00AE6A94" w:rsidRDefault="00AE6A94" w:rsidP="00AE6A94">
      <w:p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Ele tratará de uma área fundamental para o cenário atual da Prefeitura (aproximadamente 6.000 páginas/mês de documentos):</w:t>
      </w:r>
    </w:p>
    <w:p w14:paraId="0287E983"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documentos digitais; </w:t>
      </w:r>
    </w:p>
    <w:p w14:paraId="3315F353"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GED; </w:t>
      </w:r>
    </w:p>
    <w:p w14:paraId="6C247B7D"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classificação documental; </w:t>
      </w:r>
    </w:p>
    <w:p w14:paraId="4EA24E10"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assinatura; </w:t>
      </w:r>
    </w:p>
    <w:p w14:paraId="4399AC21"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temporalidade; </w:t>
      </w:r>
    </w:p>
    <w:p w14:paraId="796D528A"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arquivo permanente; </w:t>
      </w:r>
    </w:p>
    <w:p w14:paraId="72046F31"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digitalização; </w:t>
      </w:r>
    </w:p>
    <w:p w14:paraId="2F2A9CC5"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OCR; </w:t>
      </w:r>
    </w:p>
    <w:p w14:paraId="10CCEFAF"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integração com protocolo/SEI-like; </w:t>
      </w:r>
    </w:p>
    <w:p w14:paraId="2113D64E" w14:textId="77777777" w:rsidR="00AE6A94" w:rsidRPr="00AE6A94" w:rsidRDefault="00AE6A94" w:rsidP="00AE6A94">
      <w:pPr>
        <w:numPr>
          <w:ilvl w:val="0"/>
          <w:numId w:val="48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E6A94">
        <w:rPr>
          <w:rFonts w:ascii="Times New Roman" w:eastAsia="Times New Roman" w:hAnsi="Times New Roman" w:cs="Times New Roman"/>
          <w:kern w:val="0"/>
          <w:lang w:eastAsia="pt-BR"/>
          <w14:ligatures w14:val="none"/>
        </w:rPr>
        <w:t xml:space="preserve">preservação documental. </w:t>
      </w:r>
    </w:p>
    <w:p w14:paraId="1C6A34F4" w14:textId="27651CC0" w:rsidR="00AE6A94" w:rsidRDefault="00E47CB7" w:rsidP="00B92F7D">
      <w:pPr>
        <w:spacing w:before="100" w:beforeAutospacing="1" w:after="100" w:afterAutospacing="1" w:line="240" w:lineRule="auto"/>
      </w:pPr>
      <w:r>
        <w:t>criemos então o documento 016-Arquitetura-de-Gestão-Documental-e-Arquivística.md.</w:t>
      </w:r>
    </w:p>
    <w:p w14:paraId="3B93B3D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Perfeito. O documento </w:t>
      </w:r>
      <w:r w:rsidRPr="00E47CB7">
        <w:rPr>
          <w:rFonts w:ascii="Times New Roman" w:eastAsia="Times New Roman" w:hAnsi="Times New Roman" w:cs="Times New Roman"/>
          <w:b/>
          <w:bCs/>
          <w:kern w:val="0"/>
          <w:lang w:eastAsia="pt-BR"/>
          <w14:ligatures w14:val="none"/>
        </w:rPr>
        <w:t>016-Arquitetura-de-Gestão-Documental-e-Arquivística.md</w:t>
      </w:r>
      <w:r w:rsidRPr="00E47CB7">
        <w:rPr>
          <w:rFonts w:ascii="Times New Roman" w:eastAsia="Times New Roman" w:hAnsi="Times New Roman" w:cs="Times New Roman"/>
          <w:kern w:val="0"/>
          <w:lang w:eastAsia="pt-BR"/>
          <w14:ligatures w14:val="none"/>
        </w:rPr>
        <w:t xml:space="preserve"> é fundamental para o SIGMUN porque a Prefeitura possui um volume significativo de documentos físicos e digitais, além de processos administrativos que precisam ser preservados, localizados, auditados e disponibilizados conforme a legislação.</w:t>
      </w:r>
    </w:p>
    <w:p w14:paraId="2C668C2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 xml:space="preserve">Este documento estabelece a arquitetura para transformar o documento municipal em um </w:t>
      </w:r>
      <w:r w:rsidRPr="00E47CB7">
        <w:rPr>
          <w:rFonts w:ascii="Times New Roman" w:eastAsia="Times New Roman" w:hAnsi="Times New Roman" w:cs="Times New Roman"/>
          <w:b/>
          <w:bCs/>
          <w:kern w:val="0"/>
          <w:lang w:eastAsia="pt-BR"/>
          <w14:ligatures w14:val="none"/>
        </w:rPr>
        <w:t>ativo digital governado</w:t>
      </w:r>
      <w:r w:rsidRPr="00E47CB7">
        <w:rPr>
          <w:rFonts w:ascii="Times New Roman" w:eastAsia="Times New Roman" w:hAnsi="Times New Roman" w:cs="Times New Roman"/>
          <w:kern w:val="0"/>
          <w:lang w:eastAsia="pt-BR"/>
          <w14:ligatures w14:val="none"/>
        </w:rPr>
        <w:t>, integrando:</w:t>
      </w:r>
    </w:p>
    <w:p w14:paraId="751BA096"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protocolo eletrônico; </w:t>
      </w:r>
    </w:p>
    <w:p w14:paraId="3FEC9453"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processos administrativos; </w:t>
      </w:r>
    </w:p>
    <w:p w14:paraId="72031B7A"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GED (Gerenciamento Eletrônico de Documentos); </w:t>
      </w:r>
    </w:p>
    <w:p w14:paraId="7C4203AA"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assinatura digital; </w:t>
      </w:r>
    </w:p>
    <w:p w14:paraId="0B9383C7"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OCR; </w:t>
      </w:r>
    </w:p>
    <w:p w14:paraId="353315E0"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classificação arquivística; </w:t>
      </w:r>
    </w:p>
    <w:p w14:paraId="03DB0F24"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temporalidade documental; </w:t>
      </w:r>
    </w:p>
    <w:p w14:paraId="05E0869D"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preservação permanente; </w:t>
      </w:r>
    </w:p>
    <w:p w14:paraId="1198E0CC" w14:textId="77777777" w:rsidR="00E47CB7" w:rsidRPr="00E47CB7" w:rsidRDefault="00E47CB7" w:rsidP="00E47CB7">
      <w:pPr>
        <w:numPr>
          <w:ilvl w:val="0"/>
          <w:numId w:val="48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transparência pública. </w:t>
      </w:r>
    </w:p>
    <w:p w14:paraId="30F4A89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Segue o documento:</w:t>
      </w:r>
    </w:p>
    <w:p w14:paraId="7A656C6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016 – Arquitetura de Gestão Documental e Arquivística</w:t>
      </w:r>
    </w:p>
    <w:p w14:paraId="1FFC711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Projeto:</w:t>
      </w:r>
      <w:r w:rsidRPr="00E47CB7">
        <w:rPr>
          <w:rFonts w:ascii="Times New Roman" w:eastAsia="Times New Roman" w:hAnsi="Times New Roman" w:cs="Times New Roman"/>
          <w:kern w:val="0"/>
          <w:lang w:eastAsia="pt-BR"/>
          <w14:ligatures w14:val="none"/>
        </w:rPr>
        <w:t xml:space="preserve"> SIGMUN – Sistema Integrado de Gestão Municipal</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Documento:</w:t>
      </w:r>
      <w:r w:rsidRPr="00E47CB7">
        <w:rPr>
          <w:rFonts w:ascii="Times New Roman" w:eastAsia="Times New Roman" w:hAnsi="Times New Roman" w:cs="Times New Roman"/>
          <w:kern w:val="0"/>
          <w:lang w:eastAsia="pt-BR"/>
          <w14:ligatures w14:val="none"/>
        </w:rPr>
        <w:t xml:space="preserve"> Arquitetura de Gestão Documental e Arquivística</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Versão:</w:t>
      </w:r>
      <w:r w:rsidRPr="00E47CB7">
        <w:rPr>
          <w:rFonts w:ascii="Times New Roman" w:eastAsia="Times New Roman" w:hAnsi="Times New Roman" w:cs="Times New Roman"/>
          <w:kern w:val="0"/>
          <w:lang w:eastAsia="pt-BR"/>
          <w14:ligatures w14:val="none"/>
        </w:rPr>
        <w:t xml:space="preserve"> 1.0</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Data:</w:t>
      </w:r>
      <w:r w:rsidRPr="00E47CB7">
        <w:rPr>
          <w:rFonts w:ascii="Times New Roman" w:eastAsia="Times New Roman" w:hAnsi="Times New Roman" w:cs="Times New Roman"/>
          <w:kern w:val="0"/>
          <w:lang w:eastAsia="pt-BR"/>
          <w14:ligatures w14:val="none"/>
        </w:rPr>
        <w:t xml:space="preserve"> 30 de julho de 2026</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Situação:</w:t>
      </w:r>
      <w:r w:rsidRPr="00E47CB7">
        <w:rPr>
          <w:rFonts w:ascii="Times New Roman" w:eastAsia="Times New Roman" w:hAnsi="Times New Roman" w:cs="Times New Roman"/>
          <w:kern w:val="0"/>
          <w:lang w:eastAsia="pt-BR"/>
          <w14:ligatures w14:val="none"/>
        </w:rPr>
        <w:t xml:space="preserve"> Em elaboração</w:t>
      </w:r>
    </w:p>
    <w:p w14:paraId="328BC99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1A75F0E">
          <v:rect id="_x0000_i1496" style="width:0;height:1.5pt" o:hralign="center" o:hrstd="t" o:hr="t" fillcolor="#a0a0a0" stroked="f"/>
        </w:pict>
      </w:r>
    </w:p>
    <w:p w14:paraId="37C162D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 Objetivo</w:t>
      </w:r>
    </w:p>
    <w:p w14:paraId="10F9F32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Este documento define a arquitetura de gestão documental e arquivística do SIGMUN, estabelecendo princípios, padrões e componentes para criação, recebimento, classificação, tramitação, armazenamento, preservação e eliminação de documentos municipais.</w:t>
      </w:r>
    </w:p>
    <w:p w14:paraId="5FF0F9B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objetivo é criar uma política documental digital que permita:</w:t>
      </w:r>
    </w:p>
    <w:p w14:paraId="3AA92C03"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substituir gradualmente documentos físicos;</w:t>
      </w:r>
    </w:p>
    <w:p w14:paraId="070A47F5"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garantir autenticidade;</w:t>
      </w:r>
    </w:p>
    <w:p w14:paraId="307745D1"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preservar memória institucional;</w:t>
      </w:r>
    </w:p>
    <w:p w14:paraId="6ABE2529"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facilitar localização;</w:t>
      </w:r>
    </w:p>
    <w:p w14:paraId="1BA4859D"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atender auditorias;</w:t>
      </w:r>
    </w:p>
    <w:p w14:paraId="11A6AB35"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reduzir custos operacionais;</w:t>
      </w:r>
    </w:p>
    <w:p w14:paraId="4202DB8F" w14:textId="77777777" w:rsidR="00E47CB7" w:rsidRPr="00E47CB7" w:rsidRDefault="00E47CB7" w:rsidP="00E47CB7">
      <w:pPr>
        <w:numPr>
          <w:ilvl w:val="0"/>
          <w:numId w:val="48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aumentar transparência.</w:t>
      </w:r>
    </w:p>
    <w:p w14:paraId="02ADC57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F67EB2">
          <v:rect id="_x0000_i1497" style="width:0;height:1.5pt" o:hralign="center" o:hrstd="t" o:hr="t" fillcolor="#a0a0a0" stroked="f"/>
        </w:pict>
      </w:r>
    </w:p>
    <w:p w14:paraId="5F7DD2ED"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 Contexto Municipal</w:t>
      </w:r>
    </w:p>
    <w:p w14:paraId="7911C6B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A Prefeitura Municipal de Camacan possui grande circulação documental envolvendo:</w:t>
      </w:r>
    </w:p>
    <w:p w14:paraId="3A01F5B6"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processos administrativos;</w:t>
      </w:r>
    </w:p>
    <w:p w14:paraId="783C11AB"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contratos;</w:t>
      </w:r>
    </w:p>
    <w:p w14:paraId="337EC30F"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licitações;</w:t>
      </w:r>
    </w:p>
    <w:p w14:paraId="210DECB2"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fiscais;</w:t>
      </w:r>
    </w:p>
    <w:p w14:paraId="2E3E1EC4"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funcionais;</w:t>
      </w:r>
    </w:p>
    <w:p w14:paraId="202EFE3A"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processos jurídicos;</w:t>
      </w:r>
    </w:p>
    <w:p w14:paraId="45DBB350"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de saúde;</w:t>
      </w:r>
    </w:p>
    <w:p w14:paraId="187ADF67"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educacionais;</w:t>
      </w:r>
    </w:p>
    <w:p w14:paraId="3CD93601" w14:textId="77777777" w:rsidR="00E47CB7" w:rsidRPr="00E47CB7" w:rsidRDefault="00E47CB7" w:rsidP="00E47CB7">
      <w:pPr>
        <w:numPr>
          <w:ilvl w:val="0"/>
          <w:numId w:val="48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assistenciais.</w:t>
      </w:r>
    </w:p>
    <w:p w14:paraId="73F9980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Estimativa inicial:</w:t>
      </w:r>
    </w:p>
    <w:p w14:paraId="494B4D2B" w14:textId="77777777" w:rsidR="00E47CB7" w:rsidRPr="00E47CB7" w:rsidRDefault="00E47CB7" w:rsidP="00E47CB7">
      <w:pPr>
        <w:numPr>
          <w:ilvl w:val="0"/>
          <w:numId w:val="48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aproximadamente 6.000 páginas/mês digitalizadas ou geradas.</w:t>
      </w:r>
    </w:p>
    <w:p w14:paraId="68DC3CA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76727A4">
          <v:rect id="_x0000_i1498" style="width:0;height:1.5pt" o:hralign="center" o:hrstd="t" o:hr="t" fillcolor="#a0a0a0" stroked="f"/>
        </w:pict>
      </w:r>
    </w:p>
    <w:p w14:paraId="641041FD"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3. Princípios Arquivísticos</w:t>
      </w:r>
    </w:p>
    <w:p w14:paraId="5EC066E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gestão documental do SIGMUN seguirá princípios:</w:t>
      </w:r>
    </w:p>
    <w:p w14:paraId="16382CD2"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3.1 Autenticidade</w:t>
      </w:r>
    </w:p>
    <w:p w14:paraId="041C2EA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Garantir que o documento:</w:t>
      </w:r>
    </w:p>
    <w:p w14:paraId="4836CFFA" w14:textId="77777777" w:rsidR="00E47CB7" w:rsidRPr="00E47CB7" w:rsidRDefault="00E47CB7" w:rsidP="00E47CB7">
      <w:pPr>
        <w:numPr>
          <w:ilvl w:val="0"/>
          <w:numId w:val="4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seja verdadeiro;</w:t>
      </w:r>
    </w:p>
    <w:p w14:paraId="79D587B4" w14:textId="77777777" w:rsidR="00E47CB7" w:rsidRPr="00E47CB7" w:rsidRDefault="00E47CB7" w:rsidP="00E47CB7">
      <w:pPr>
        <w:numPr>
          <w:ilvl w:val="0"/>
          <w:numId w:val="4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tenha autoria identificada;</w:t>
      </w:r>
    </w:p>
    <w:p w14:paraId="0FC3F516" w14:textId="77777777" w:rsidR="00E47CB7" w:rsidRPr="00E47CB7" w:rsidRDefault="00E47CB7" w:rsidP="00E47CB7">
      <w:pPr>
        <w:numPr>
          <w:ilvl w:val="0"/>
          <w:numId w:val="4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não tenha sido alterado indevidamente.</w:t>
      </w:r>
    </w:p>
    <w:p w14:paraId="6B9E07A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68822B">
          <v:rect id="_x0000_i1499" style="width:0;height:1.5pt" o:hralign="center" o:hrstd="t" o:hr="t" fillcolor="#a0a0a0" stroked="f"/>
        </w:pict>
      </w:r>
    </w:p>
    <w:p w14:paraId="2898C0DA"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3.2 Integridade</w:t>
      </w:r>
    </w:p>
    <w:p w14:paraId="072B38C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Garantir que o conteúdo permaneça completo e protegido.</w:t>
      </w:r>
    </w:p>
    <w:p w14:paraId="202CD12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5658F4">
          <v:rect id="_x0000_i1500" style="width:0;height:1.5pt" o:hralign="center" o:hrstd="t" o:hr="t" fillcolor="#a0a0a0" stroked="f"/>
        </w:pict>
      </w:r>
    </w:p>
    <w:p w14:paraId="72608FDE"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3.3 Disponibilidade</w:t>
      </w:r>
    </w:p>
    <w:p w14:paraId="7D7C3B8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autorizados deverão estar acessíveis quando necessários.</w:t>
      </w:r>
    </w:p>
    <w:p w14:paraId="2204518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29F5E5B">
          <v:rect id="_x0000_i1501" style="width:0;height:1.5pt" o:hralign="center" o:hrstd="t" o:hr="t" fillcolor="#a0a0a0" stroked="f"/>
        </w:pict>
      </w:r>
    </w:p>
    <w:p w14:paraId="1AB89DC2"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3.4 Rastreabilidade</w:t>
      </w:r>
    </w:p>
    <w:p w14:paraId="3788DCA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Toda movimentação deverá ser registrada.</w:t>
      </w:r>
    </w:p>
    <w:p w14:paraId="188640A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6F3C179">
          <v:rect id="_x0000_i1502" style="width:0;height:1.5pt" o:hralign="center" o:hrstd="t" o:hr="t" fillcolor="#a0a0a0" stroked="f"/>
        </w:pict>
      </w:r>
    </w:p>
    <w:p w14:paraId="716AE071"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3.5 Classificação</w:t>
      </w:r>
    </w:p>
    <w:p w14:paraId="2C313B7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Todo documento deverá possuir classificação definida.</w:t>
      </w:r>
    </w:p>
    <w:p w14:paraId="77C3648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51EE77">
          <v:rect id="_x0000_i1503" style="width:0;height:1.5pt" o:hralign="center" o:hrstd="t" o:hr="t" fillcolor="#a0a0a0" stroked="f"/>
        </w:pict>
      </w:r>
    </w:p>
    <w:p w14:paraId="1DF370A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 Arquitetura Geral</w:t>
      </w:r>
    </w:p>
    <w:p w14:paraId="1F35446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Modelo:</w:t>
      </w:r>
    </w:p>
    <w:p w14:paraId="598D204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1CBC0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Produção do Documento</w:t>
      </w:r>
    </w:p>
    <w:p w14:paraId="6766502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B1CD7E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7C94AC6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6EA7280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B6DC4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Captura / Digitalização</w:t>
      </w:r>
    </w:p>
    <w:p w14:paraId="0B2D338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1EDAE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1AC0720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63E2A95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88518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Gestão Documental</w:t>
      </w:r>
    </w:p>
    <w:p w14:paraId="4DAD058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BA098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590D233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680CC94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92808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Processos / Workflow</w:t>
      </w:r>
    </w:p>
    <w:p w14:paraId="0859D62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79232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3745931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32894A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DA8B9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Armazenamento Seguro</w:t>
      </w:r>
    </w:p>
    <w:p w14:paraId="492A65B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8E0FD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3702F24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714ED0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D6D71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Consulta / Preservação</w:t>
      </w:r>
    </w:p>
    <w:p w14:paraId="7506CFF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164460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3604DB">
          <v:rect id="_x0000_i1504" style="width:0;height:1.5pt" o:hralign="center" o:hrstd="t" o:hr="t" fillcolor="#a0a0a0" stroked="f"/>
        </w:pict>
      </w:r>
    </w:p>
    <w:p w14:paraId="1EDFC048"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5. Componentes da Arquitetura Documental</w:t>
      </w:r>
    </w:p>
    <w:p w14:paraId="08E04B0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possuir:</w:t>
      </w:r>
    </w:p>
    <w:p w14:paraId="1FABCA60"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repositório documental;</w:t>
      </w:r>
    </w:p>
    <w:p w14:paraId="1C7F9580"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 de captura;</w:t>
      </w:r>
    </w:p>
    <w:p w14:paraId="6597140F"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indexação;</w:t>
      </w:r>
    </w:p>
    <w:p w14:paraId="6FE96501"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w:t>
      </w:r>
    </w:p>
    <w:p w14:paraId="67D4C43B"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de versões;</w:t>
      </w:r>
    </w:p>
    <w:p w14:paraId="687908C9"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assinatura;</w:t>
      </w:r>
    </w:p>
    <w:p w14:paraId="065302CE"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pesquisa;</w:t>
      </w:r>
    </w:p>
    <w:p w14:paraId="399F4F03" w14:textId="77777777" w:rsidR="00E47CB7" w:rsidRPr="00E47CB7" w:rsidRDefault="00E47CB7" w:rsidP="00E47CB7">
      <w:pPr>
        <w:numPr>
          <w:ilvl w:val="0"/>
          <w:numId w:val="4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preservação.</w:t>
      </w:r>
    </w:p>
    <w:p w14:paraId="2FA6E61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D64ECD2">
          <v:rect id="_x0000_i1505" style="width:0;height:1.5pt" o:hralign="center" o:hrstd="t" o:hr="t" fillcolor="#a0a0a0" stroked="f"/>
        </w:pict>
      </w:r>
    </w:p>
    <w:p w14:paraId="30D56BC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6. Repositório Digital</w:t>
      </w:r>
    </w:p>
    <w:p w14:paraId="0693807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armazenamento documental deverá utilizar solução própria ou integrada.</w:t>
      </w:r>
    </w:p>
    <w:p w14:paraId="63B4154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Características:</w:t>
      </w:r>
    </w:p>
    <w:p w14:paraId="0EA1C3B4"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armazenamento seguro;</w:t>
      </w:r>
    </w:p>
    <w:p w14:paraId="6EDD819E"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de versões;</w:t>
      </w:r>
    </w:p>
    <w:p w14:paraId="42C27133"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metadados;</w:t>
      </w:r>
    </w:p>
    <w:p w14:paraId="387D9376"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criptografia;</w:t>
      </w:r>
    </w:p>
    <w:p w14:paraId="448ED8DA"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redundância;</w:t>
      </w:r>
    </w:p>
    <w:p w14:paraId="37220BDF" w14:textId="77777777" w:rsidR="00E47CB7" w:rsidRPr="00E47CB7" w:rsidRDefault="00E47CB7" w:rsidP="00E47CB7">
      <w:pPr>
        <w:numPr>
          <w:ilvl w:val="0"/>
          <w:numId w:val="4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backup.</w:t>
      </w:r>
    </w:p>
    <w:p w14:paraId="302E3A5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3DE1506">
          <v:rect id="_x0000_i1506" style="width:0;height:1.5pt" o:hralign="center" o:hrstd="t" o:hr="t" fillcolor="#a0a0a0" stroked="f"/>
        </w:pict>
      </w:r>
    </w:p>
    <w:p w14:paraId="7880C44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 Metadados Documentais</w:t>
      </w:r>
    </w:p>
    <w:p w14:paraId="7EF73CE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Todo documento deverá possuir informações associadas.</w:t>
      </w:r>
    </w:p>
    <w:p w14:paraId="6DE9154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528"/>
      </w:tblGrid>
      <w:tr w:rsidR="00E47CB7" w:rsidRPr="00E47CB7" w14:paraId="55515F16" w14:textId="77777777" w:rsidTr="00E47CB7">
        <w:trPr>
          <w:tblHeader/>
          <w:tblCellSpacing w:w="15" w:type="dxa"/>
        </w:trPr>
        <w:tc>
          <w:tcPr>
            <w:tcW w:w="0" w:type="auto"/>
            <w:vAlign w:val="center"/>
            <w:hideMark/>
          </w:tcPr>
          <w:p w14:paraId="21E151A1" w14:textId="77777777" w:rsidR="00E47CB7" w:rsidRPr="00E47CB7" w:rsidRDefault="00E47CB7" w:rsidP="00E47CB7">
            <w:pPr>
              <w:spacing w:after="0" w:line="240" w:lineRule="auto"/>
              <w:jc w:val="center"/>
              <w:rPr>
                <w:rFonts w:ascii="Times New Roman" w:eastAsia="Times New Roman" w:hAnsi="Times New Roman" w:cs="Times New Roman"/>
                <w:b/>
                <w:bCs/>
                <w:kern w:val="0"/>
                <w:lang w:eastAsia="pt-BR"/>
                <w14:ligatures w14:val="none"/>
              </w:rPr>
            </w:pPr>
            <w:r w:rsidRPr="00E47CB7">
              <w:rPr>
                <w:rFonts w:ascii="Times New Roman" w:eastAsia="Times New Roman" w:hAnsi="Times New Roman" w:cs="Times New Roman"/>
                <w:b/>
                <w:bCs/>
                <w:kern w:val="0"/>
                <w:lang w:eastAsia="pt-BR"/>
                <w14:ligatures w14:val="none"/>
              </w:rPr>
              <w:t>Campo</w:t>
            </w:r>
          </w:p>
        </w:tc>
        <w:tc>
          <w:tcPr>
            <w:tcW w:w="0" w:type="auto"/>
            <w:vAlign w:val="center"/>
            <w:hideMark/>
          </w:tcPr>
          <w:p w14:paraId="5C05606F" w14:textId="77777777" w:rsidR="00E47CB7" w:rsidRPr="00E47CB7" w:rsidRDefault="00E47CB7" w:rsidP="00E47CB7">
            <w:pPr>
              <w:spacing w:after="0" w:line="240" w:lineRule="auto"/>
              <w:jc w:val="center"/>
              <w:rPr>
                <w:rFonts w:ascii="Times New Roman" w:eastAsia="Times New Roman" w:hAnsi="Times New Roman" w:cs="Times New Roman"/>
                <w:b/>
                <w:bCs/>
                <w:kern w:val="0"/>
                <w:lang w:eastAsia="pt-BR"/>
                <w14:ligatures w14:val="none"/>
              </w:rPr>
            </w:pPr>
            <w:r w:rsidRPr="00E47CB7">
              <w:rPr>
                <w:rFonts w:ascii="Times New Roman" w:eastAsia="Times New Roman" w:hAnsi="Times New Roman" w:cs="Times New Roman"/>
                <w:b/>
                <w:bCs/>
                <w:kern w:val="0"/>
                <w:lang w:eastAsia="pt-BR"/>
                <w14:ligatures w14:val="none"/>
              </w:rPr>
              <w:t>Descrição</w:t>
            </w:r>
          </w:p>
        </w:tc>
      </w:tr>
      <w:tr w:rsidR="00E47CB7" w:rsidRPr="00E47CB7" w14:paraId="00031055" w14:textId="77777777" w:rsidTr="00E47CB7">
        <w:trPr>
          <w:tblCellSpacing w:w="15" w:type="dxa"/>
        </w:trPr>
        <w:tc>
          <w:tcPr>
            <w:tcW w:w="0" w:type="auto"/>
            <w:vAlign w:val="center"/>
            <w:hideMark/>
          </w:tcPr>
          <w:p w14:paraId="2DB9A3E3"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Identificador</w:t>
            </w:r>
          </w:p>
        </w:tc>
        <w:tc>
          <w:tcPr>
            <w:tcW w:w="0" w:type="auto"/>
            <w:vAlign w:val="center"/>
            <w:hideMark/>
          </w:tcPr>
          <w:p w14:paraId="45D10D96"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Código único</w:t>
            </w:r>
          </w:p>
        </w:tc>
      </w:tr>
      <w:tr w:rsidR="00E47CB7" w:rsidRPr="00E47CB7" w14:paraId="35A27C32" w14:textId="77777777" w:rsidTr="00E47CB7">
        <w:trPr>
          <w:tblCellSpacing w:w="15" w:type="dxa"/>
        </w:trPr>
        <w:tc>
          <w:tcPr>
            <w:tcW w:w="0" w:type="auto"/>
            <w:vAlign w:val="center"/>
            <w:hideMark/>
          </w:tcPr>
          <w:p w14:paraId="10964262"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Tipo documental</w:t>
            </w:r>
          </w:p>
        </w:tc>
        <w:tc>
          <w:tcPr>
            <w:tcW w:w="0" w:type="auto"/>
            <w:vAlign w:val="center"/>
            <w:hideMark/>
          </w:tcPr>
          <w:p w14:paraId="6F7D513D"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w:t>
            </w:r>
          </w:p>
        </w:tc>
      </w:tr>
      <w:tr w:rsidR="00E47CB7" w:rsidRPr="00E47CB7" w14:paraId="5144D7F8" w14:textId="77777777" w:rsidTr="00E47CB7">
        <w:trPr>
          <w:tblCellSpacing w:w="15" w:type="dxa"/>
        </w:trPr>
        <w:tc>
          <w:tcPr>
            <w:tcW w:w="0" w:type="auto"/>
            <w:vAlign w:val="center"/>
            <w:hideMark/>
          </w:tcPr>
          <w:p w14:paraId="3583631B"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Autor</w:t>
            </w:r>
          </w:p>
        </w:tc>
        <w:tc>
          <w:tcPr>
            <w:tcW w:w="0" w:type="auto"/>
            <w:vAlign w:val="center"/>
            <w:hideMark/>
          </w:tcPr>
          <w:p w14:paraId="0C7DCD97"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Responsável</w:t>
            </w:r>
          </w:p>
        </w:tc>
      </w:tr>
      <w:tr w:rsidR="00E47CB7" w:rsidRPr="00E47CB7" w14:paraId="3A53230E" w14:textId="77777777" w:rsidTr="00E47CB7">
        <w:trPr>
          <w:tblCellSpacing w:w="15" w:type="dxa"/>
        </w:trPr>
        <w:tc>
          <w:tcPr>
            <w:tcW w:w="0" w:type="auto"/>
            <w:vAlign w:val="center"/>
            <w:hideMark/>
          </w:tcPr>
          <w:p w14:paraId="591E352F"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Data criação</w:t>
            </w:r>
          </w:p>
        </w:tc>
        <w:tc>
          <w:tcPr>
            <w:tcW w:w="0" w:type="auto"/>
            <w:vAlign w:val="center"/>
            <w:hideMark/>
          </w:tcPr>
          <w:p w14:paraId="76EB4215"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Origem</w:t>
            </w:r>
          </w:p>
        </w:tc>
      </w:tr>
      <w:tr w:rsidR="00E47CB7" w:rsidRPr="00E47CB7" w14:paraId="0D988F44" w14:textId="77777777" w:rsidTr="00E47CB7">
        <w:trPr>
          <w:tblCellSpacing w:w="15" w:type="dxa"/>
        </w:trPr>
        <w:tc>
          <w:tcPr>
            <w:tcW w:w="0" w:type="auto"/>
            <w:vAlign w:val="center"/>
            <w:hideMark/>
          </w:tcPr>
          <w:p w14:paraId="22749AA4"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Unidade</w:t>
            </w:r>
          </w:p>
        </w:tc>
        <w:tc>
          <w:tcPr>
            <w:tcW w:w="0" w:type="auto"/>
            <w:vAlign w:val="center"/>
            <w:hideMark/>
          </w:tcPr>
          <w:p w14:paraId="6E5D5526"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Secretaria</w:t>
            </w:r>
          </w:p>
        </w:tc>
      </w:tr>
      <w:tr w:rsidR="00E47CB7" w:rsidRPr="00E47CB7" w14:paraId="59066A64" w14:textId="77777777" w:rsidTr="00E47CB7">
        <w:trPr>
          <w:tblCellSpacing w:w="15" w:type="dxa"/>
        </w:trPr>
        <w:tc>
          <w:tcPr>
            <w:tcW w:w="0" w:type="auto"/>
            <w:vAlign w:val="center"/>
            <w:hideMark/>
          </w:tcPr>
          <w:p w14:paraId="30BCCBF1"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 relacionado</w:t>
            </w:r>
          </w:p>
        </w:tc>
        <w:tc>
          <w:tcPr>
            <w:tcW w:w="0" w:type="auto"/>
            <w:vAlign w:val="center"/>
            <w:hideMark/>
          </w:tcPr>
          <w:p w14:paraId="55E8A4C8"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Vinculação</w:t>
            </w:r>
          </w:p>
        </w:tc>
      </w:tr>
      <w:tr w:rsidR="00E47CB7" w:rsidRPr="00E47CB7" w14:paraId="2D8DBEA0" w14:textId="77777777" w:rsidTr="00E47CB7">
        <w:trPr>
          <w:tblCellSpacing w:w="15" w:type="dxa"/>
        </w:trPr>
        <w:tc>
          <w:tcPr>
            <w:tcW w:w="0" w:type="auto"/>
            <w:vAlign w:val="center"/>
            <w:hideMark/>
          </w:tcPr>
          <w:p w14:paraId="662C6115"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Prazo retenção</w:t>
            </w:r>
          </w:p>
        </w:tc>
        <w:tc>
          <w:tcPr>
            <w:tcW w:w="0" w:type="auto"/>
            <w:vAlign w:val="center"/>
            <w:hideMark/>
          </w:tcPr>
          <w:p w14:paraId="4F954BE7"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Temporalidade</w:t>
            </w:r>
          </w:p>
        </w:tc>
      </w:tr>
    </w:tbl>
    <w:p w14:paraId="31D6D492"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D964C5">
          <v:rect id="_x0000_i1507" style="width:0;height:1.5pt" o:hralign="center" o:hrstd="t" o:hr="t" fillcolor="#a0a0a0" stroked="f"/>
        </w:pict>
      </w:r>
    </w:p>
    <w:p w14:paraId="19A5B3B7"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8. Classificação Documental</w:t>
      </w:r>
    </w:p>
    <w:p w14:paraId="04EC42A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Os documentos deverão seguir uma estrutura de classificação.</w:t>
      </w:r>
    </w:p>
    <w:p w14:paraId="76C6E6D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47920FC8"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Administração Geral</w:t>
      </w:r>
    </w:p>
    <w:p w14:paraId="4974517C" w14:textId="77777777" w:rsidR="00E47CB7" w:rsidRPr="00E47CB7" w:rsidRDefault="00E47CB7" w:rsidP="00E47CB7">
      <w:pPr>
        <w:numPr>
          <w:ilvl w:val="0"/>
          <w:numId w:val="4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memorandos;</w:t>
      </w:r>
    </w:p>
    <w:p w14:paraId="0E66D61F" w14:textId="77777777" w:rsidR="00E47CB7" w:rsidRPr="00E47CB7" w:rsidRDefault="00E47CB7" w:rsidP="00E47CB7">
      <w:pPr>
        <w:numPr>
          <w:ilvl w:val="0"/>
          <w:numId w:val="4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ofícios;</w:t>
      </w:r>
    </w:p>
    <w:p w14:paraId="1A310F19" w14:textId="77777777" w:rsidR="00E47CB7" w:rsidRPr="00E47CB7" w:rsidRDefault="00E47CB7" w:rsidP="00E47CB7">
      <w:pPr>
        <w:numPr>
          <w:ilvl w:val="0"/>
          <w:numId w:val="4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relatórios.</w:t>
      </w:r>
    </w:p>
    <w:p w14:paraId="671CEF85"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FB8805">
          <v:rect id="_x0000_i1508" style="width:0;height:1.5pt" o:hralign="center" o:hrstd="t" o:hr="t" fillcolor="#a0a0a0" stroked="f"/>
        </w:pict>
      </w:r>
    </w:p>
    <w:p w14:paraId="5C1DBF6B"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Recursos Humanos</w:t>
      </w:r>
    </w:p>
    <w:p w14:paraId="7C45609B" w14:textId="77777777" w:rsidR="00E47CB7" w:rsidRPr="00E47CB7" w:rsidRDefault="00E47CB7" w:rsidP="00E47CB7">
      <w:pPr>
        <w:numPr>
          <w:ilvl w:val="0"/>
          <w:numId w:val="4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contratos;</w:t>
      </w:r>
    </w:p>
    <w:p w14:paraId="0C981A5D" w14:textId="77777777" w:rsidR="00E47CB7" w:rsidRPr="00E47CB7" w:rsidRDefault="00E47CB7" w:rsidP="00E47CB7">
      <w:pPr>
        <w:numPr>
          <w:ilvl w:val="0"/>
          <w:numId w:val="4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fichas funcionais;</w:t>
      </w:r>
    </w:p>
    <w:p w14:paraId="42382598" w14:textId="77777777" w:rsidR="00E47CB7" w:rsidRPr="00E47CB7" w:rsidRDefault="00E47CB7" w:rsidP="00E47CB7">
      <w:pPr>
        <w:numPr>
          <w:ilvl w:val="0"/>
          <w:numId w:val="4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avaliações.</w:t>
      </w:r>
    </w:p>
    <w:p w14:paraId="7F0720D1"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9E1956">
          <v:rect id="_x0000_i1509" style="width:0;height:1.5pt" o:hralign="center" o:hrstd="t" o:hr="t" fillcolor="#a0a0a0" stroked="f"/>
        </w:pict>
      </w:r>
    </w:p>
    <w:p w14:paraId="4F82E1A5"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Financeiro</w:t>
      </w:r>
    </w:p>
    <w:p w14:paraId="6B174A2F" w14:textId="77777777" w:rsidR="00E47CB7" w:rsidRPr="00E47CB7" w:rsidRDefault="00E47CB7" w:rsidP="00E47CB7">
      <w:pPr>
        <w:numPr>
          <w:ilvl w:val="0"/>
          <w:numId w:val="4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empenhos;</w:t>
      </w:r>
    </w:p>
    <w:p w14:paraId="7785E5B5" w14:textId="77777777" w:rsidR="00E47CB7" w:rsidRPr="00E47CB7" w:rsidRDefault="00E47CB7" w:rsidP="00E47CB7">
      <w:pPr>
        <w:numPr>
          <w:ilvl w:val="0"/>
          <w:numId w:val="4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notas fiscais;</w:t>
      </w:r>
    </w:p>
    <w:p w14:paraId="66CA3BAD" w14:textId="77777777" w:rsidR="00E47CB7" w:rsidRPr="00E47CB7" w:rsidRDefault="00E47CB7" w:rsidP="00E47CB7">
      <w:pPr>
        <w:numPr>
          <w:ilvl w:val="0"/>
          <w:numId w:val="4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comprovantes.</w:t>
      </w:r>
    </w:p>
    <w:p w14:paraId="77603D7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3EB2EA">
          <v:rect id="_x0000_i1510" style="width:0;height:1.5pt" o:hralign="center" o:hrstd="t" o:hr="t" fillcolor="#a0a0a0" stroked="f"/>
        </w:pict>
      </w:r>
    </w:p>
    <w:p w14:paraId="42236529"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Jurídico</w:t>
      </w:r>
    </w:p>
    <w:p w14:paraId="62ECA8D7" w14:textId="77777777" w:rsidR="00E47CB7" w:rsidRPr="00E47CB7" w:rsidRDefault="00E47CB7" w:rsidP="00E47CB7">
      <w:pPr>
        <w:numPr>
          <w:ilvl w:val="0"/>
          <w:numId w:val="4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pareceres;</w:t>
      </w:r>
    </w:p>
    <w:p w14:paraId="2C161CDE" w14:textId="77777777" w:rsidR="00E47CB7" w:rsidRPr="00E47CB7" w:rsidRDefault="00E47CB7" w:rsidP="00E47CB7">
      <w:pPr>
        <w:numPr>
          <w:ilvl w:val="0"/>
          <w:numId w:val="4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processos judiciais.</w:t>
      </w:r>
    </w:p>
    <w:p w14:paraId="675E458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762771B">
          <v:rect id="_x0000_i1511" style="width:0;height:1.5pt" o:hralign="center" o:hrstd="t" o:hr="t" fillcolor="#a0a0a0" stroked="f"/>
        </w:pict>
      </w:r>
    </w:p>
    <w:p w14:paraId="269EB79F"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9. Plano de Classificação Arquivística</w:t>
      </w:r>
    </w:p>
    <w:p w14:paraId="31F7053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permitir configuração de:</w:t>
      </w:r>
    </w:p>
    <w:p w14:paraId="6C90AAA8" w14:textId="77777777" w:rsidR="00E47CB7" w:rsidRPr="00E47CB7" w:rsidRDefault="00E47CB7" w:rsidP="00E47CB7">
      <w:pPr>
        <w:numPr>
          <w:ilvl w:val="0"/>
          <w:numId w:val="4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códigos documentais;</w:t>
      </w:r>
    </w:p>
    <w:p w14:paraId="04EFE366" w14:textId="77777777" w:rsidR="00E47CB7" w:rsidRPr="00E47CB7" w:rsidRDefault="00E47CB7" w:rsidP="00E47CB7">
      <w:pPr>
        <w:numPr>
          <w:ilvl w:val="0"/>
          <w:numId w:val="4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categorias;</w:t>
      </w:r>
    </w:p>
    <w:p w14:paraId="01F376FB" w14:textId="77777777" w:rsidR="00E47CB7" w:rsidRPr="00E47CB7" w:rsidRDefault="00E47CB7" w:rsidP="00E47CB7">
      <w:pPr>
        <w:numPr>
          <w:ilvl w:val="0"/>
          <w:numId w:val="4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responsáveis;</w:t>
      </w:r>
    </w:p>
    <w:p w14:paraId="74283420" w14:textId="77777777" w:rsidR="00E47CB7" w:rsidRPr="00E47CB7" w:rsidRDefault="00E47CB7" w:rsidP="00E47CB7">
      <w:pPr>
        <w:numPr>
          <w:ilvl w:val="0"/>
          <w:numId w:val="4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regras de acesso.</w:t>
      </w:r>
    </w:p>
    <w:p w14:paraId="4564B1A1"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7FEDD8">
          <v:rect id="_x0000_i1512" style="width:0;height:1.5pt" o:hralign="center" o:hrstd="t" o:hr="t" fillcolor="#a0a0a0" stroked="f"/>
        </w:pict>
      </w:r>
    </w:p>
    <w:p w14:paraId="42FF3D9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10. Tabela de Temporalidade</w:t>
      </w:r>
    </w:p>
    <w:p w14:paraId="54EA840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Cada documento deverá possuir prazo definido.</w:t>
      </w:r>
    </w:p>
    <w:p w14:paraId="43D6CC0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648"/>
      </w:tblGrid>
      <w:tr w:rsidR="00E47CB7" w:rsidRPr="00E47CB7" w14:paraId="673CB3EE" w14:textId="77777777" w:rsidTr="00E47CB7">
        <w:trPr>
          <w:tblHeader/>
          <w:tblCellSpacing w:w="15" w:type="dxa"/>
        </w:trPr>
        <w:tc>
          <w:tcPr>
            <w:tcW w:w="0" w:type="auto"/>
            <w:vAlign w:val="center"/>
            <w:hideMark/>
          </w:tcPr>
          <w:p w14:paraId="225E85E2" w14:textId="77777777" w:rsidR="00E47CB7" w:rsidRPr="00E47CB7" w:rsidRDefault="00E47CB7" w:rsidP="00E47CB7">
            <w:pPr>
              <w:spacing w:after="0" w:line="240" w:lineRule="auto"/>
              <w:jc w:val="center"/>
              <w:rPr>
                <w:rFonts w:ascii="Times New Roman" w:eastAsia="Times New Roman" w:hAnsi="Times New Roman" w:cs="Times New Roman"/>
                <w:b/>
                <w:bCs/>
                <w:kern w:val="0"/>
                <w:lang w:eastAsia="pt-BR"/>
                <w14:ligatures w14:val="none"/>
              </w:rPr>
            </w:pPr>
            <w:r w:rsidRPr="00E47CB7">
              <w:rPr>
                <w:rFonts w:ascii="Times New Roman" w:eastAsia="Times New Roman" w:hAnsi="Times New Roman" w:cs="Times New Roman"/>
                <w:b/>
                <w:bCs/>
                <w:kern w:val="0"/>
                <w:lang w:eastAsia="pt-BR"/>
                <w14:ligatures w14:val="none"/>
              </w:rPr>
              <w:lastRenderedPageBreak/>
              <w:t>Documento</w:t>
            </w:r>
          </w:p>
        </w:tc>
        <w:tc>
          <w:tcPr>
            <w:tcW w:w="0" w:type="auto"/>
            <w:vAlign w:val="center"/>
            <w:hideMark/>
          </w:tcPr>
          <w:p w14:paraId="1F42F84F" w14:textId="77777777" w:rsidR="00E47CB7" w:rsidRPr="00E47CB7" w:rsidRDefault="00E47CB7" w:rsidP="00E47CB7">
            <w:pPr>
              <w:spacing w:after="0" w:line="240" w:lineRule="auto"/>
              <w:jc w:val="center"/>
              <w:rPr>
                <w:rFonts w:ascii="Times New Roman" w:eastAsia="Times New Roman" w:hAnsi="Times New Roman" w:cs="Times New Roman"/>
                <w:b/>
                <w:bCs/>
                <w:kern w:val="0"/>
                <w:lang w:eastAsia="pt-BR"/>
                <w14:ligatures w14:val="none"/>
              </w:rPr>
            </w:pPr>
            <w:r w:rsidRPr="00E47CB7">
              <w:rPr>
                <w:rFonts w:ascii="Times New Roman" w:eastAsia="Times New Roman" w:hAnsi="Times New Roman" w:cs="Times New Roman"/>
                <w:b/>
                <w:bCs/>
                <w:kern w:val="0"/>
                <w:lang w:eastAsia="pt-BR"/>
                <w14:ligatures w14:val="none"/>
              </w:rPr>
              <w:t>Prazo</w:t>
            </w:r>
          </w:p>
        </w:tc>
      </w:tr>
      <w:tr w:rsidR="00E47CB7" w:rsidRPr="00E47CB7" w14:paraId="0DCCCE8A" w14:textId="77777777" w:rsidTr="00E47CB7">
        <w:trPr>
          <w:tblCellSpacing w:w="15" w:type="dxa"/>
        </w:trPr>
        <w:tc>
          <w:tcPr>
            <w:tcW w:w="0" w:type="auto"/>
            <w:vAlign w:val="center"/>
            <w:hideMark/>
          </w:tcPr>
          <w:p w14:paraId="1ECFAB5F"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 administrativo</w:t>
            </w:r>
          </w:p>
        </w:tc>
        <w:tc>
          <w:tcPr>
            <w:tcW w:w="0" w:type="auto"/>
            <w:vAlign w:val="center"/>
            <w:hideMark/>
          </w:tcPr>
          <w:p w14:paraId="1FEE234C"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Conforme legislação</w:t>
            </w:r>
          </w:p>
        </w:tc>
      </w:tr>
      <w:tr w:rsidR="00E47CB7" w:rsidRPr="00E47CB7" w14:paraId="141A5340" w14:textId="77777777" w:rsidTr="00E47CB7">
        <w:trPr>
          <w:tblCellSpacing w:w="15" w:type="dxa"/>
        </w:trPr>
        <w:tc>
          <w:tcPr>
            <w:tcW w:w="0" w:type="auto"/>
            <w:vAlign w:val="center"/>
            <w:hideMark/>
          </w:tcPr>
          <w:p w14:paraId="051C32E4"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Folha de pagamento</w:t>
            </w:r>
          </w:p>
        </w:tc>
        <w:tc>
          <w:tcPr>
            <w:tcW w:w="0" w:type="auto"/>
            <w:vAlign w:val="center"/>
            <w:hideMark/>
          </w:tcPr>
          <w:p w14:paraId="25D9157E"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Conforme norma aplicável</w:t>
            </w:r>
          </w:p>
        </w:tc>
      </w:tr>
      <w:tr w:rsidR="00E47CB7" w:rsidRPr="00E47CB7" w14:paraId="682F8952" w14:textId="77777777" w:rsidTr="00E47CB7">
        <w:trPr>
          <w:tblCellSpacing w:w="15" w:type="dxa"/>
        </w:trPr>
        <w:tc>
          <w:tcPr>
            <w:tcW w:w="0" w:type="auto"/>
            <w:vAlign w:val="center"/>
            <w:hideMark/>
          </w:tcPr>
          <w:p w14:paraId="50F874DF"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 administrativo</w:t>
            </w:r>
          </w:p>
        </w:tc>
        <w:tc>
          <w:tcPr>
            <w:tcW w:w="0" w:type="auto"/>
            <w:vAlign w:val="center"/>
            <w:hideMark/>
          </w:tcPr>
          <w:p w14:paraId="66A878CF"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Conforme classificação</w:t>
            </w:r>
          </w:p>
        </w:tc>
      </w:tr>
      <w:tr w:rsidR="00E47CB7" w:rsidRPr="00E47CB7" w14:paraId="2E14D046" w14:textId="77777777" w:rsidTr="00E47CB7">
        <w:trPr>
          <w:tblCellSpacing w:w="15" w:type="dxa"/>
        </w:trPr>
        <w:tc>
          <w:tcPr>
            <w:tcW w:w="0" w:type="auto"/>
            <w:vAlign w:val="center"/>
            <w:hideMark/>
          </w:tcPr>
          <w:p w14:paraId="02B3ECC1"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 histórico</w:t>
            </w:r>
          </w:p>
        </w:tc>
        <w:tc>
          <w:tcPr>
            <w:tcW w:w="0" w:type="auto"/>
            <w:vAlign w:val="center"/>
            <w:hideMark/>
          </w:tcPr>
          <w:p w14:paraId="4B8E530C" w14:textId="77777777" w:rsidR="00E47CB7" w:rsidRPr="00E47CB7" w:rsidRDefault="00E47CB7" w:rsidP="00E47CB7">
            <w:pPr>
              <w:spacing w:after="0"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Guarda permanente</w:t>
            </w:r>
          </w:p>
        </w:tc>
      </w:tr>
    </w:tbl>
    <w:p w14:paraId="6F86E0E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1D469A9">
          <v:rect id="_x0000_i1513" style="width:0;height:1.5pt" o:hralign="center" o:hrstd="t" o:hr="t" fillcolor="#a0a0a0" stroked="f"/>
        </w:pict>
      </w:r>
    </w:p>
    <w:p w14:paraId="246EBEB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11. Ciclo de Vida Documental</w:t>
      </w:r>
    </w:p>
    <w:p w14:paraId="4797EA6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documento seguirá etapas:</w:t>
      </w:r>
    </w:p>
    <w:p w14:paraId="2A08E69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82C88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Criação</w:t>
      </w:r>
    </w:p>
    <w:p w14:paraId="5E54D50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77DB83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2D11498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3DE22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Uso Corrente</w:t>
      </w:r>
    </w:p>
    <w:p w14:paraId="601A01E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C6FD6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4CF49BD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F0B096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Arquivo Intermediário</w:t>
      </w:r>
    </w:p>
    <w:p w14:paraId="45758CA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A1349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486B437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09334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Eliminação ou Guarda Permanente</w:t>
      </w:r>
    </w:p>
    <w:p w14:paraId="3A012A5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9C16B7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E64B57">
          <v:rect id="_x0000_i1514" style="width:0;height:1.5pt" o:hralign="center" o:hrstd="t" o:hr="t" fillcolor="#a0a0a0" stroked="f"/>
        </w:pict>
      </w:r>
    </w:p>
    <w:p w14:paraId="6C44D912"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12. Digitalização de Documentos</w:t>
      </w:r>
    </w:p>
    <w:p w14:paraId="284878C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digitalização deverá considerar:</w:t>
      </w:r>
    </w:p>
    <w:p w14:paraId="7F4D6FA2" w14:textId="77777777" w:rsidR="00E47CB7" w:rsidRPr="00E47CB7" w:rsidRDefault="00E47CB7" w:rsidP="00E47CB7">
      <w:pPr>
        <w:numPr>
          <w:ilvl w:val="0"/>
          <w:numId w:val="4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resolução adequada;</w:t>
      </w:r>
    </w:p>
    <w:p w14:paraId="58C08CCA" w14:textId="77777777" w:rsidR="00E47CB7" w:rsidRPr="00E47CB7" w:rsidRDefault="00E47CB7" w:rsidP="00E47CB7">
      <w:pPr>
        <w:numPr>
          <w:ilvl w:val="0"/>
          <w:numId w:val="4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formato padrão;</w:t>
      </w:r>
    </w:p>
    <w:p w14:paraId="6DE613CC" w14:textId="77777777" w:rsidR="00E47CB7" w:rsidRPr="00E47CB7" w:rsidRDefault="00E47CB7" w:rsidP="00E47CB7">
      <w:pPr>
        <w:numPr>
          <w:ilvl w:val="0"/>
          <w:numId w:val="4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qualidade;</w:t>
      </w:r>
    </w:p>
    <w:p w14:paraId="2E9260F6" w14:textId="77777777" w:rsidR="00E47CB7" w:rsidRPr="00E47CB7" w:rsidRDefault="00E47CB7" w:rsidP="00E47CB7">
      <w:pPr>
        <w:numPr>
          <w:ilvl w:val="0"/>
          <w:numId w:val="4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indexação;</w:t>
      </w:r>
    </w:p>
    <w:p w14:paraId="409E8DEA" w14:textId="77777777" w:rsidR="00E47CB7" w:rsidRPr="00E47CB7" w:rsidRDefault="00E47CB7" w:rsidP="00E47CB7">
      <w:pPr>
        <w:numPr>
          <w:ilvl w:val="0"/>
          <w:numId w:val="4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validação.</w:t>
      </w:r>
    </w:p>
    <w:p w14:paraId="1DB72DF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Formatos recomendados:</w:t>
      </w:r>
    </w:p>
    <w:p w14:paraId="176B1C0C" w14:textId="77777777" w:rsidR="00E47CB7" w:rsidRPr="00E47CB7" w:rsidRDefault="00E47CB7" w:rsidP="00E47CB7">
      <w:pPr>
        <w:numPr>
          <w:ilvl w:val="0"/>
          <w:numId w:val="4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PDF/A;</w:t>
      </w:r>
    </w:p>
    <w:p w14:paraId="031FBE7F" w14:textId="77777777" w:rsidR="00E47CB7" w:rsidRPr="00E47CB7" w:rsidRDefault="00E47CB7" w:rsidP="00E47CB7">
      <w:pPr>
        <w:numPr>
          <w:ilvl w:val="0"/>
          <w:numId w:val="4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imagens preserváveis.</w:t>
      </w:r>
    </w:p>
    <w:p w14:paraId="73DBC23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9E5255D">
          <v:rect id="_x0000_i1515" style="width:0;height:1.5pt" o:hralign="center" o:hrstd="t" o:hr="t" fillcolor="#a0a0a0" stroked="f"/>
        </w:pict>
      </w:r>
    </w:p>
    <w:p w14:paraId="50B674AD"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13. OCR – Reconhecimento Óptico de Caracteres</w:t>
      </w:r>
    </w:p>
    <w:p w14:paraId="02A6E05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Documentos digitalizados poderão utilizar OCR.</w:t>
      </w:r>
    </w:p>
    <w:p w14:paraId="56F9857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Objetivos:</w:t>
      </w:r>
    </w:p>
    <w:p w14:paraId="3D81AC27" w14:textId="77777777" w:rsidR="00E47CB7" w:rsidRPr="00E47CB7" w:rsidRDefault="00E47CB7" w:rsidP="00E47CB7">
      <w:pPr>
        <w:numPr>
          <w:ilvl w:val="0"/>
          <w:numId w:val="4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pesquisa textual;</w:t>
      </w:r>
    </w:p>
    <w:p w14:paraId="32B62C0F" w14:textId="77777777" w:rsidR="00E47CB7" w:rsidRPr="00E47CB7" w:rsidRDefault="00E47CB7" w:rsidP="00E47CB7">
      <w:pPr>
        <w:numPr>
          <w:ilvl w:val="0"/>
          <w:numId w:val="4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localização rápida;</w:t>
      </w:r>
    </w:p>
    <w:p w14:paraId="11C517C4" w14:textId="77777777" w:rsidR="00E47CB7" w:rsidRPr="00E47CB7" w:rsidRDefault="00E47CB7" w:rsidP="00E47CB7">
      <w:pPr>
        <w:numPr>
          <w:ilvl w:val="0"/>
          <w:numId w:val="4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extração de informações.</w:t>
      </w:r>
    </w:p>
    <w:p w14:paraId="512D654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6D75C0C">
          <v:rect id="_x0000_i1516" style="width:0;height:1.5pt" o:hralign="center" o:hrstd="t" o:hr="t" fillcolor="#a0a0a0" stroked="f"/>
        </w:pict>
      </w:r>
    </w:p>
    <w:p w14:paraId="55938C5E"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14. Assinatura Digital</w:t>
      </w:r>
    </w:p>
    <w:p w14:paraId="187CCCB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oficiais deverão permitir:</w:t>
      </w:r>
    </w:p>
    <w:p w14:paraId="06C7394B" w14:textId="77777777" w:rsidR="00E47CB7" w:rsidRPr="00E47CB7" w:rsidRDefault="00E47CB7" w:rsidP="00E47CB7">
      <w:pPr>
        <w:numPr>
          <w:ilvl w:val="0"/>
          <w:numId w:val="4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assinatura eletrônica;</w:t>
      </w:r>
    </w:p>
    <w:p w14:paraId="23EDA26D" w14:textId="77777777" w:rsidR="00E47CB7" w:rsidRPr="00E47CB7" w:rsidRDefault="00E47CB7" w:rsidP="00E47CB7">
      <w:pPr>
        <w:numPr>
          <w:ilvl w:val="0"/>
          <w:numId w:val="4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assinatura digital;</w:t>
      </w:r>
    </w:p>
    <w:p w14:paraId="6E7D0191" w14:textId="77777777" w:rsidR="00E47CB7" w:rsidRPr="00E47CB7" w:rsidRDefault="00E47CB7" w:rsidP="00E47CB7">
      <w:pPr>
        <w:numPr>
          <w:ilvl w:val="0"/>
          <w:numId w:val="4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certificado digital.</w:t>
      </w:r>
    </w:p>
    <w:p w14:paraId="4CB20CF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Garantias:</w:t>
      </w:r>
    </w:p>
    <w:p w14:paraId="65A7375D" w14:textId="77777777" w:rsidR="00E47CB7" w:rsidRPr="00E47CB7" w:rsidRDefault="00E47CB7" w:rsidP="00E47CB7">
      <w:pPr>
        <w:numPr>
          <w:ilvl w:val="0"/>
          <w:numId w:val="5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autoria;</w:t>
      </w:r>
    </w:p>
    <w:p w14:paraId="5B03E55E" w14:textId="77777777" w:rsidR="00E47CB7" w:rsidRPr="00E47CB7" w:rsidRDefault="00E47CB7" w:rsidP="00E47CB7">
      <w:pPr>
        <w:numPr>
          <w:ilvl w:val="0"/>
          <w:numId w:val="5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integridade;</w:t>
      </w:r>
    </w:p>
    <w:p w14:paraId="3F832748" w14:textId="77777777" w:rsidR="00E47CB7" w:rsidRPr="00E47CB7" w:rsidRDefault="00E47CB7" w:rsidP="00E47CB7">
      <w:pPr>
        <w:numPr>
          <w:ilvl w:val="0"/>
          <w:numId w:val="5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validade jurídica.</w:t>
      </w:r>
    </w:p>
    <w:p w14:paraId="2586D0B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EF2E41E">
          <v:rect id="_x0000_i1517" style="width:0;height:1.5pt" o:hralign="center" o:hrstd="t" o:hr="t" fillcolor="#a0a0a0" stroked="f"/>
        </w:pict>
      </w:r>
    </w:p>
    <w:p w14:paraId="4001FB5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15. Integração com Workflow</w:t>
      </w:r>
    </w:p>
    <w:p w14:paraId="2713D99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documento deverá estar integrado aos processos.</w:t>
      </w:r>
    </w:p>
    <w:p w14:paraId="3F8EB33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607F3F5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AEDDE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Processo de Compra</w:t>
      </w:r>
    </w:p>
    <w:p w14:paraId="2B84B2B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C8628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4E79C02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CD2E2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Documentos anexos</w:t>
      </w:r>
    </w:p>
    <w:p w14:paraId="6D6F3D9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F99C98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29D42E0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F5DBE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Parecer Jurídico</w:t>
      </w:r>
    </w:p>
    <w:p w14:paraId="3201998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26B0EB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6020009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C425C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Assinatura</w:t>
      </w:r>
    </w:p>
    <w:p w14:paraId="6DE9601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D18195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108FEC8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70CD8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Aprovação</w:t>
      </w:r>
    </w:p>
    <w:p w14:paraId="0E8A9F6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710D0CE"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27262FBD">
          <v:rect id="_x0000_i1518" style="width:0;height:1.5pt" o:hralign="center" o:hrstd="t" o:hr="t" fillcolor="#a0a0a0" stroked="f"/>
        </w:pict>
      </w:r>
    </w:p>
    <w:p w14:paraId="5B27721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16. Controle de Versões</w:t>
      </w:r>
    </w:p>
    <w:p w14:paraId="13517F0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Cada alteração deverá gerar nova versão.</w:t>
      </w:r>
    </w:p>
    <w:p w14:paraId="3882133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71290F1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Contrato_v1.pdf</w:t>
      </w:r>
    </w:p>
    <w:p w14:paraId="4F3579F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95D06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Contrato_v2.pdf</w:t>
      </w:r>
    </w:p>
    <w:p w14:paraId="7B69C68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F3111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Contrato_assinado.pdf</w:t>
      </w:r>
    </w:p>
    <w:p w14:paraId="3EE2D78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histórico deverá permanecer disponível.</w:t>
      </w:r>
    </w:p>
    <w:p w14:paraId="1F721BE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F021B28">
          <v:rect id="_x0000_i1519" style="width:0;height:1.5pt" o:hralign="center" o:hrstd="t" o:hr="t" fillcolor="#a0a0a0" stroked="f"/>
        </w:pict>
      </w:r>
    </w:p>
    <w:p w14:paraId="77A5FF1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17. Pesquisa Documental</w:t>
      </w:r>
    </w:p>
    <w:p w14:paraId="3637940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sistema deverá permitir:</w:t>
      </w:r>
    </w:p>
    <w:p w14:paraId="0D35E061"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pesquisa por texto;</w:t>
      </w:r>
    </w:p>
    <w:p w14:paraId="66ED9FEF"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filtros;</w:t>
      </w:r>
    </w:p>
    <w:p w14:paraId="451D8497"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w:t>
      </w:r>
    </w:p>
    <w:p w14:paraId="18747CDC"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período;</w:t>
      </w:r>
    </w:p>
    <w:p w14:paraId="47E6BBE5"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interessado;</w:t>
      </w:r>
    </w:p>
    <w:p w14:paraId="79C30DF7" w14:textId="77777777" w:rsidR="00E47CB7" w:rsidRPr="00E47CB7" w:rsidRDefault="00E47CB7" w:rsidP="00E47CB7">
      <w:pPr>
        <w:numPr>
          <w:ilvl w:val="0"/>
          <w:numId w:val="5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secretaria.</w:t>
      </w:r>
    </w:p>
    <w:p w14:paraId="4AFBAB6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D8C1E6">
          <v:rect id="_x0000_i1520" style="width:0;height:1.5pt" o:hralign="center" o:hrstd="t" o:hr="t" fillcolor="#a0a0a0" stroked="f"/>
        </w:pict>
      </w:r>
    </w:p>
    <w:p w14:paraId="33EB4CD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18. Segurança Documental</w:t>
      </w:r>
    </w:p>
    <w:p w14:paraId="64EF6CF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Os documentos deverão possuir:</w:t>
      </w:r>
    </w:p>
    <w:p w14:paraId="5034BEB6" w14:textId="77777777" w:rsidR="00E47CB7" w:rsidRPr="00E47CB7" w:rsidRDefault="00E47CB7" w:rsidP="00E47CB7">
      <w:pPr>
        <w:numPr>
          <w:ilvl w:val="0"/>
          <w:numId w:val="5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de acesso;</w:t>
      </w:r>
    </w:p>
    <w:p w14:paraId="12852AAE" w14:textId="77777777" w:rsidR="00E47CB7" w:rsidRPr="00E47CB7" w:rsidRDefault="00E47CB7" w:rsidP="00E47CB7">
      <w:pPr>
        <w:numPr>
          <w:ilvl w:val="0"/>
          <w:numId w:val="5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 de sigilo;</w:t>
      </w:r>
    </w:p>
    <w:p w14:paraId="19C31188" w14:textId="77777777" w:rsidR="00E47CB7" w:rsidRPr="00E47CB7" w:rsidRDefault="00E47CB7" w:rsidP="00E47CB7">
      <w:pPr>
        <w:numPr>
          <w:ilvl w:val="0"/>
          <w:numId w:val="5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logs;</w:t>
      </w:r>
    </w:p>
    <w:p w14:paraId="6B844A59" w14:textId="77777777" w:rsidR="00E47CB7" w:rsidRPr="00E47CB7" w:rsidRDefault="00E47CB7" w:rsidP="00E47CB7">
      <w:pPr>
        <w:numPr>
          <w:ilvl w:val="0"/>
          <w:numId w:val="5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criptografia.</w:t>
      </w:r>
    </w:p>
    <w:p w14:paraId="4D251E2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C934B7B">
          <v:rect id="_x0000_i1521" style="width:0;height:1.5pt" o:hralign="center" o:hrstd="t" o:hr="t" fillcolor="#a0a0a0" stroked="f"/>
        </w:pict>
      </w:r>
    </w:p>
    <w:p w14:paraId="2402DF0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19. Documentos Sensíveis</w:t>
      </w:r>
    </w:p>
    <w:p w14:paraId="1D335BC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Aplicável especialmente:</w:t>
      </w:r>
    </w:p>
    <w:p w14:paraId="565580CB" w14:textId="77777777" w:rsidR="00E47CB7" w:rsidRPr="00E47CB7" w:rsidRDefault="00E47CB7" w:rsidP="00E47CB7">
      <w:pPr>
        <w:numPr>
          <w:ilvl w:val="0"/>
          <w:numId w:val="5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saúde;</w:t>
      </w:r>
    </w:p>
    <w:p w14:paraId="293AC3DD" w14:textId="77777777" w:rsidR="00E47CB7" w:rsidRPr="00E47CB7" w:rsidRDefault="00E47CB7" w:rsidP="00E47CB7">
      <w:pPr>
        <w:numPr>
          <w:ilvl w:val="0"/>
          <w:numId w:val="5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assistência social;</w:t>
      </w:r>
    </w:p>
    <w:p w14:paraId="4E78C023" w14:textId="77777777" w:rsidR="00E47CB7" w:rsidRPr="00E47CB7" w:rsidRDefault="00E47CB7" w:rsidP="00E47CB7">
      <w:pPr>
        <w:numPr>
          <w:ilvl w:val="0"/>
          <w:numId w:val="5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RH;</w:t>
      </w:r>
    </w:p>
    <w:p w14:paraId="096FEA2A" w14:textId="77777777" w:rsidR="00E47CB7" w:rsidRPr="00E47CB7" w:rsidRDefault="00E47CB7" w:rsidP="00E47CB7">
      <w:pPr>
        <w:numPr>
          <w:ilvl w:val="0"/>
          <w:numId w:val="50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jurídico.</w:t>
      </w:r>
    </w:p>
    <w:p w14:paraId="257712D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Controles adicionais:</w:t>
      </w:r>
    </w:p>
    <w:p w14:paraId="641B9EAC" w14:textId="77777777" w:rsidR="00E47CB7" w:rsidRPr="00E47CB7" w:rsidRDefault="00E47CB7" w:rsidP="00E47CB7">
      <w:pPr>
        <w:numPr>
          <w:ilvl w:val="0"/>
          <w:numId w:val="5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acesso restrito;</w:t>
      </w:r>
    </w:p>
    <w:p w14:paraId="12A30607" w14:textId="77777777" w:rsidR="00E47CB7" w:rsidRPr="00E47CB7" w:rsidRDefault="00E47CB7" w:rsidP="00E47CB7">
      <w:pPr>
        <w:numPr>
          <w:ilvl w:val="0"/>
          <w:numId w:val="5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registro de consulta;</w:t>
      </w:r>
    </w:p>
    <w:p w14:paraId="132AF058" w14:textId="77777777" w:rsidR="00E47CB7" w:rsidRPr="00E47CB7" w:rsidRDefault="00E47CB7" w:rsidP="00E47CB7">
      <w:pPr>
        <w:numPr>
          <w:ilvl w:val="0"/>
          <w:numId w:val="50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anonimização quando aplicável.</w:t>
      </w:r>
    </w:p>
    <w:p w14:paraId="7153237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9C366A1">
          <v:rect id="_x0000_i1522" style="width:0;height:1.5pt" o:hralign="center" o:hrstd="t" o:hr="t" fillcolor="#a0a0a0" stroked="f"/>
        </w:pict>
      </w:r>
    </w:p>
    <w:p w14:paraId="1D84F26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20. Integração com Portal da Transparência</w:t>
      </w:r>
    </w:p>
    <w:p w14:paraId="10547FF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públicos poderão ser publicados automaticamente.</w:t>
      </w:r>
    </w:p>
    <w:p w14:paraId="14BEB83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73AE15BB" w14:textId="77777777" w:rsidR="00E47CB7" w:rsidRPr="00E47CB7" w:rsidRDefault="00E47CB7" w:rsidP="00E47CB7">
      <w:pPr>
        <w:numPr>
          <w:ilvl w:val="0"/>
          <w:numId w:val="5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contratos;</w:t>
      </w:r>
    </w:p>
    <w:p w14:paraId="78849B85" w14:textId="77777777" w:rsidR="00E47CB7" w:rsidRPr="00E47CB7" w:rsidRDefault="00E47CB7" w:rsidP="00E47CB7">
      <w:pPr>
        <w:numPr>
          <w:ilvl w:val="0"/>
          <w:numId w:val="5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licitações;</w:t>
      </w:r>
    </w:p>
    <w:p w14:paraId="124F2F6F" w14:textId="77777777" w:rsidR="00E47CB7" w:rsidRPr="00E47CB7" w:rsidRDefault="00E47CB7" w:rsidP="00E47CB7">
      <w:pPr>
        <w:numPr>
          <w:ilvl w:val="0"/>
          <w:numId w:val="5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relatórios;</w:t>
      </w:r>
    </w:p>
    <w:p w14:paraId="02DB8161" w14:textId="77777777" w:rsidR="00E47CB7" w:rsidRPr="00E47CB7" w:rsidRDefault="00E47CB7" w:rsidP="00E47CB7">
      <w:pPr>
        <w:numPr>
          <w:ilvl w:val="0"/>
          <w:numId w:val="50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atos oficiais.</w:t>
      </w:r>
    </w:p>
    <w:p w14:paraId="39FF27B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Sempre respeitando:</w:t>
      </w:r>
    </w:p>
    <w:p w14:paraId="0CA3DAF9" w14:textId="77777777" w:rsidR="00E47CB7" w:rsidRPr="00E47CB7" w:rsidRDefault="00E47CB7" w:rsidP="00E47CB7">
      <w:pPr>
        <w:numPr>
          <w:ilvl w:val="0"/>
          <w:numId w:val="5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LGPD;</w:t>
      </w:r>
    </w:p>
    <w:p w14:paraId="0514491E" w14:textId="77777777" w:rsidR="00E47CB7" w:rsidRPr="00E47CB7" w:rsidRDefault="00E47CB7" w:rsidP="00E47CB7">
      <w:pPr>
        <w:numPr>
          <w:ilvl w:val="0"/>
          <w:numId w:val="5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 documental;</w:t>
      </w:r>
    </w:p>
    <w:p w14:paraId="7645C263" w14:textId="77777777" w:rsidR="00E47CB7" w:rsidRPr="00E47CB7" w:rsidRDefault="00E47CB7" w:rsidP="00E47CB7">
      <w:pPr>
        <w:numPr>
          <w:ilvl w:val="0"/>
          <w:numId w:val="50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restrições legais.</w:t>
      </w:r>
    </w:p>
    <w:p w14:paraId="6D3F3C8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8450A20">
          <v:rect id="_x0000_i1523" style="width:0;height:1.5pt" o:hralign="center" o:hrstd="t" o:hr="t" fillcolor="#a0a0a0" stroked="f"/>
        </w:pict>
      </w:r>
    </w:p>
    <w:p w14:paraId="2E02354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21. Gestão de Documentos Físicos</w:t>
      </w:r>
    </w:p>
    <w:p w14:paraId="25C1BE3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Durante a transição:</w:t>
      </w:r>
    </w:p>
    <w:p w14:paraId="14AB991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controlar:</w:t>
      </w:r>
    </w:p>
    <w:p w14:paraId="161C5E39" w14:textId="77777777" w:rsidR="00E47CB7" w:rsidRPr="00E47CB7" w:rsidRDefault="00E47CB7" w:rsidP="00E47CB7">
      <w:pPr>
        <w:numPr>
          <w:ilvl w:val="0"/>
          <w:numId w:val="5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localização física;</w:t>
      </w:r>
    </w:p>
    <w:p w14:paraId="59576EE5" w14:textId="77777777" w:rsidR="00E47CB7" w:rsidRPr="00E47CB7" w:rsidRDefault="00E47CB7" w:rsidP="00E47CB7">
      <w:pPr>
        <w:numPr>
          <w:ilvl w:val="0"/>
          <w:numId w:val="5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caixa;</w:t>
      </w:r>
    </w:p>
    <w:p w14:paraId="0A463E42" w14:textId="77777777" w:rsidR="00E47CB7" w:rsidRPr="00E47CB7" w:rsidRDefault="00E47CB7" w:rsidP="00E47CB7">
      <w:pPr>
        <w:numPr>
          <w:ilvl w:val="0"/>
          <w:numId w:val="5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arquivo;</w:t>
      </w:r>
    </w:p>
    <w:p w14:paraId="43CF0F24" w14:textId="77777777" w:rsidR="00E47CB7" w:rsidRPr="00E47CB7" w:rsidRDefault="00E47CB7" w:rsidP="00E47CB7">
      <w:pPr>
        <w:numPr>
          <w:ilvl w:val="0"/>
          <w:numId w:val="5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responsável;</w:t>
      </w:r>
    </w:p>
    <w:p w14:paraId="7984B583" w14:textId="77777777" w:rsidR="00E47CB7" w:rsidRPr="00E47CB7" w:rsidRDefault="00E47CB7" w:rsidP="00E47CB7">
      <w:pPr>
        <w:numPr>
          <w:ilvl w:val="0"/>
          <w:numId w:val="50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digitalização.</w:t>
      </w:r>
    </w:p>
    <w:p w14:paraId="73344FD5"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A24D16">
          <v:rect id="_x0000_i1524" style="width:0;height:1.5pt" o:hralign="center" o:hrstd="t" o:hr="t" fillcolor="#a0a0a0" stroked="f"/>
        </w:pict>
      </w:r>
    </w:p>
    <w:p w14:paraId="38E7984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lastRenderedPageBreak/>
        <w:t>22. Migração Documental</w:t>
      </w:r>
    </w:p>
    <w:p w14:paraId="27CA16B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Estratégia:</w:t>
      </w:r>
    </w:p>
    <w:p w14:paraId="0ED731EC"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Fase 1</w:t>
      </w:r>
    </w:p>
    <w:p w14:paraId="70A2D55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Levantamento documental.</w:t>
      </w:r>
    </w:p>
    <w:p w14:paraId="31E05E8D"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Fase 2</w:t>
      </w:r>
    </w:p>
    <w:p w14:paraId="0798142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w:t>
      </w:r>
    </w:p>
    <w:p w14:paraId="704ACABA"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Fase 3</w:t>
      </w:r>
    </w:p>
    <w:p w14:paraId="00502D3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Digitalização.</w:t>
      </w:r>
    </w:p>
    <w:p w14:paraId="1EE47E1D"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Fase 4</w:t>
      </w:r>
    </w:p>
    <w:p w14:paraId="3EC6E92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Indexação.</w:t>
      </w:r>
    </w:p>
    <w:p w14:paraId="6FEBD52F"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Fase 5</w:t>
      </w:r>
    </w:p>
    <w:p w14:paraId="455E5F9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Disponibilização no SIGMUN.</w:t>
      </w:r>
    </w:p>
    <w:p w14:paraId="5086E77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740834">
          <v:rect id="_x0000_i1525" style="width:0;height:1.5pt" o:hralign="center" o:hrstd="t" o:hr="t" fillcolor="#a0a0a0" stroked="f"/>
        </w:pict>
      </w:r>
    </w:p>
    <w:p w14:paraId="626AD3D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23. Preservação Digital</w:t>
      </w:r>
    </w:p>
    <w:p w14:paraId="374DB28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permanentes deverão considerar:</w:t>
      </w:r>
    </w:p>
    <w:p w14:paraId="3AC5B8B5" w14:textId="77777777" w:rsidR="00E47CB7" w:rsidRPr="00E47CB7" w:rsidRDefault="00E47CB7" w:rsidP="00E47CB7">
      <w:pPr>
        <w:numPr>
          <w:ilvl w:val="0"/>
          <w:numId w:val="5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formatos abertos;</w:t>
      </w:r>
    </w:p>
    <w:p w14:paraId="4E4BDA49" w14:textId="77777777" w:rsidR="00E47CB7" w:rsidRPr="00E47CB7" w:rsidRDefault="00E47CB7" w:rsidP="00E47CB7">
      <w:pPr>
        <w:numPr>
          <w:ilvl w:val="0"/>
          <w:numId w:val="5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migração tecnológica;</w:t>
      </w:r>
    </w:p>
    <w:p w14:paraId="4F01F6E3" w14:textId="77777777" w:rsidR="00E47CB7" w:rsidRPr="00E47CB7" w:rsidRDefault="00E47CB7" w:rsidP="00E47CB7">
      <w:pPr>
        <w:numPr>
          <w:ilvl w:val="0"/>
          <w:numId w:val="5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integridade;</w:t>
      </w:r>
    </w:p>
    <w:p w14:paraId="1969508A" w14:textId="77777777" w:rsidR="00E47CB7" w:rsidRPr="00E47CB7" w:rsidRDefault="00E47CB7" w:rsidP="00E47CB7">
      <w:pPr>
        <w:numPr>
          <w:ilvl w:val="0"/>
          <w:numId w:val="50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armazenamento redundante.</w:t>
      </w:r>
    </w:p>
    <w:p w14:paraId="78436B1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A6B8A1B">
          <v:rect id="_x0000_i1526" style="width:0;height:1.5pt" o:hralign="center" o:hrstd="t" o:hr="t" fillcolor="#a0a0a0" stroked="f"/>
        </w:pict>
      </w:r>
    </w:p>
    <w:p w14:paraId="4D702A98"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24. Auditoria Documental</w:t>
      </w:r>
    </w:p>
    <w:p w14:paraId="631EEFF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Registrar:</w:t>
      </w:r>
    </w:p>
    <w:p w14:paraId="34E7F1E1"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criação;</w:t>
      </w:r>
    </w:p>
    <w:p w14:paraId="41370BD8"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consulta;</w:t>
      </w:r>
    </w:p>
    <w:p w14:paraId="77CE45C4"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alteração;</w:t>
      </w:r>
    </w:p>
    <w:p w14:paraId="3F576A69"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assinatura;</w:t>
      </w:r>
    </w:p>
    <w:p w14:paraId="179A21E0"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download;</w:t>
      </w:r>
    </w:p>
    <w:p w14:paraId="0F125F27" w14:textId="77777777" w:rsidR="00E47CB7" w:rsidRPr="00E47CB7" w:rsidRDefault="00E47CB7" w:rsidP="00E47CB7">
      <w:pPr>
        <w:numPr>
          <w:ilvl w:val="0"/>
          <w:numId w:val="50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publicação.</w:t>
      </w:r>
    </w:p>
    <w:p w14:paraId="4ED9074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9E1822">
          <v:rect id="_x0000_i1527" style="width:0;height:1.5pt" o:hralign="center" o:hrstd="t" o:hr="t" fillcolor="#a0a0a0" stroked="f"/>
        </w:pict>
      </w:r>
    </w:p>
    <w:p w14:paraId="76F9EE4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25. Indicadores Documentais</w:t>
      </w:r>
    </w:p>
    <w:p w14:paraId="6D37542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gerar:</w:t>
      </w:r>
    </w:p>
    <w:p w14:paraId="7EA3B906" w14:textId="77777777" w:rsidR="00E47CB7" w:rsidRPr="00E47CB7" w:rsidRDefault="00E47CB7" w:rsidP="00E47CB7">
      <w:pPr>
        <w:numPr>
          <w:ilvl w:val="0"/>
          <w:numId w:val="5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quantidade de documentos;</w:t>
      </w:r>
    </w:p>
    <w:p w14:paraId="69FE1430" w14:textId="77777777" w:rsidR="00E47CB7" w:rsidRPr="00E47CB7" w:rsidRDefault="00E47CB7" w:rsidP="00E47CB7">
      <w:pPr>
        <w:numPr>
          <w:ilvl w:val="0"/>
          <w:numId w:val="5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 por secretaria;</w:t>
      </w:r>
    </w:p>
    <w:p w14:paraId="53595CC3" w14:textId="77777777" w:rsidR="00E47CB7" w:rsidRPr="00E47CB7" w:rsidRDefault="00E47CB7" w:rsidP="00E47CB7">
      <w:pPr>
        <w:numPr>
          <w:ilvl w:val="0"/>
          <w:numId w:val="5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tempo médio de localização;</w:t>
      </w:r>
    </w:p>
    <w:p w14:paraId="26489130" w14:textId="77777777" w:rsidR="00E47CB7" w:rsidRPr="00E47CB7" w:rsidRDefault="00E47CB7" w:rsidP="00E47CB7">
      <w:pPr>
        <w:numPr>
          <w:ilvl w:val="0"/>
          <w:numId w:val="5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processos digitais;</w:t>
      </w:r>
    </w:p>
    <w:p w14:paraId="48F6AAF0" w14:textId="77777777" w:rsidR="00E47CB7" w:rsidRPr="00E47CB7" w:rsidRDefault="00E47CB7" w:rsidP="00E47CB7">
      <w:pPr>
        <w:numPr>
          <w:ilvl w:val="0"/>
          <w:numId w:val="5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redução de papel.</w:t>
      </w:r>
    </w:p>
    <w:p w14:paraId="3A08A47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10A086">
          <v:rect id="_x0000_i1528" style="width:0;height:1.5pt" o:hralign="center" o:hrstd="t" o:hr="t" fillcolor="#a0a0a0" stroked="f"/>
        </w:pict>
      </w:r>
    </w:p>
    <w:p w14:paraId="789B071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26. Integração com Outros Módulos</w:t>
      </w:r>
    </w:p>
    <w:p w14:paraId="6E6B88E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gestão documental deverá integrar com:</w:t>
      </w:r>
    </w:p>
    <w:p w14:paraId="2E6F9222"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protocolo;</w:t>
      </w:r>
    </w:p>
    <w:p w14:paraId="0945ED35"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workflow;</w:t>
      </w:r>
    </w:p>
    <w:p w14:paraId="5AA9CF56"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contratos;</w:t>
      </w:r>
    </w:p>
    <w:p w14:paraId="3F840237"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compras;</w:t>
      </w:r>
    </w:p>
    <w:p w14:paraId="4655C801"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RH;</w:t>
      </w:r>
    </w:p>
    <w:p w14:paraId="63E6A7E7"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tributação;</w:t>
      </w:r>
    </w:p>
    <w:p w14:paraId="22C42515"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jurídico;</w:t>
      </w:r>
    </w:p>
    <w:p w14:paraId="59CF5A23" w14:textId="77777777" w:rsidR="00E47CB7" w:rsidRPr="00E47CB7" w:rsidRDefault="00E47CB7" w:rsidP="00E47CB7">
      <w:pPr>
        <w:numPr>
          <w:ilvl w:val="0"/>
          <w:numId w:val="5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interno.</w:t>
      </w:r>
    </w:p>
    <w:p w14:paraId="02C1E3C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EEB1C28">
          <v:rect id="_x0000_i1529" style="width:0;height:1.5pt" o:hralign="center" o:hrstd="t" o:hr="t" fillcolor="#a0a0a0" stroked="f"/>
        </w:pict>
      </w:r>
    </w:p>
    <w:p w14:paraId="634D2FA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27. Evolução Futura</w:t>
      </w:r>
    </w:p>
    <w:p w14:paraId="232AD18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Possíveis evoluções:</w:t>
      </w:r>
    </w:p>
    <w:p w14:paraId="3CB4CBB6" w14:textId="77777777" w:rsidR="00E47CB7" w:rsidRPr="00E47CB7" w:rsidRDefault="00E47CB7" w:rsidP="00E47CB7">
      <w:pPr>
        <w:numPr>
          <w:ilvl w:val="0"/>
          <w:numId w:val="5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inteligência artificial para classificação;</w:t>
      </w:r>
    </w:p>
    <w:p w14:paraId="7EF7CA46" w14:textId="77777777" w:rsidR="00E47CB7" w:rsidRPr="00E47CB7" w:rsidRDefault="00E47CB7" w:rsidP="00E47CB7">
      <w:pPr>
        <w:numPr>
          <w:ilvl w:val="0"/>
          <w:numId w:val="5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extração automática de dados;</w:t>
      </w:r>
    </w:p>
    <w:p w14:paraId="0317D260" w14:textId="77777777" w:rsidR="00E47CB7" w:rsidRPr="00E47CB7" w:rsidRDefault="00E47CB7" w:rsidP="00E47CB7">
      <w:pPr>
        <w:numPr>
          <w:ilvl w:val="0"/>
          <w:numId w:val="5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assinatura avançada;</w:t>
      </w:r>
    </w:p>
    <w:p w14:paraId="43EE5290" w14:textId="77777777" w:rsidR="00E47CB7" w:rsidRPr="00E47CB7" w:rsidRDefault="00E47CB7" w:rsidP="00E47CB7">
      <w:pPr>
        <w:numPr>
          <w:ilvl w:val="0"/>
          <w:numId w:val="5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busca semântica;</w:t>
      </w:r>
    </w:p>
    <w:p w14:paraId="28E2462B" w14:textId="77777777" w:rsidR="00E47CB7" w:rsidRPr="00E47CB7" w:rsidRDefault="00E47CB7" w:rsidP="00E47CB7">
      <w:pPr>
        <w:numPr>
          <w:ilvl w:val="0"/>
          <w:numId w:val="5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assistente documental.</w:t>
      </w:r>
    </w:p>
    <w:p w14:paraId="0BAAA0A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A3FE74">
          <v:rect id="_x0000_i1530" style="width:0;height:1.5pt" o:hralign="center" o:hrstd="t" o:hr="t" fillcolor="#a0a0a0" stroked="f"/>
        </w:pict>
      </w:r>
    </w:p>
    <w:p w14:paraId="2BE2405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28. Conclusão</w:t>
      </w:r>
    </w:p>
    <w:p w14:paraId="21CB5EB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 xml:space="preserve">A Arquitetura de Gestão Documental e Arquivística estabelece a base para uma administração municipal digital, organizada e </w:t>
      </w:r>
      <w:proofErr w:type="spellStart"/>
      <w:r w:rsidRPr="00E47CB7">
        <w:rPr>
          <w:rFonts w:ascii="Times New Roman" w:eastAsia="Times New Roman" w:hAnsi="Times New Roman" w:cs="Times New Roman"/>
          <w:kern w:val="0"/>
          <w:lang w:eastAsia="pt-BR"/>
          <w14:ligatures w14:val="none"/>
        </w:rPr>
        <w:t>auditável</w:t>
      </w:r>
      <w:proofErr w:type="spellEnd"/>
      <w:r w:rsidRPr="00E47CB7">
        <w:rPr>
          <w:rFonts w:ascii="Times New Roman" w:eastAsia="Times New Roman" w:hAnsi="Times New Roman" w:cs="Times New Roman"/>
          <w:kern w:val="0"/>
          <w:lang w:eastAsia="pt-BR"/>
          <w14:ligatures w14:val="none"/>
        </w:rPr>
        <w:t>.</w:t>
      </w:r>
    </w:p>
    <w:p w14:paraId="11FD57C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deixará de tratar documentos como arquivos isolados e passará a administrar todo o ciclo documental municipal, garantindo eficiência operacional, preservação histórica, transparência e conformidade legal.</w:t>
      </w:r>
    </w:p>
    <w:p w14:paraId="75C5465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 próximo documento recomendado é o </w:t>
      </w:r>
      <w:r w:rsidRPr="00E47CB7">
        <w:rPr>
          <w:rFonts w:ascii="Times New Roman" w:eastAsia="Times New Roman" w:hAnsi="Times New Roman" w:cs="Times New Roman"/>
          <w:b/>
          <w:bCs/>
          <w:kern w:val="0"/>
          <w:lang w:eastAsia="pt-BR"/>
          <w14:ligatures w14:val="none"/>
        </w:rPr>
        <w:t>017-Arquitetura-de-Gestão-de-Identidade-e-Acessos.md</w:t>
      </w:r>
      <w:r w:rsidRPr="00E47CB7">
        <w:rPr>
          <w:rFonts w:ascii="Times New Roman" w:eastAsia="Times New Roman" w:hAnsi="Times New Roman" w:cs="Times New Roman"/>
          <w:kern w:val="0"/>
          <w:lang w:eastAsia="pt-BR"/>
          <w14:ligatures w14:val="none"/>
        </w:rPr>
        <w:t>.</w:t>
      </w:r>
    </w:p>
    <w:p w14:paraId="2C28041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Ele detalhará uma das bases mais importantes do SIGMUN:</w:t>
      </w:r>
    </w:p>
    <w:p w14:paraId="1632D9A1"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cadastro de usuários; </w:t>
      </w:r>
    </w:p>
    <w:p w14:paraId="37D3AA17"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servidores; </w:t>
      </w:r>
    </w:p>
    <w:p w14:paraId="4E30FB76"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cidadãos; </w:t>
      </w:r>
    </w:p>
    <w:p w14:paraId="482BC62B"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fornecedores; </w:t>
      </w:r>
    </w:p>
    <w:p w14:paraId="525E3377"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autenticação; </w:t>
      </w:r>
    </w:p>
    <w:p w14:paraId="02E93FE4"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autorização; </w:t>
      </w:r>
    </w:p>
    <w:p w14:paraId="4944B145"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RBAC/ABAC; </w:t>
      </w:r>
    </w:p>
    <w:p w14:paraId="6B517AAF"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integração Gov.br; </w:t>
      </w:r>
    </w:p>
    <w:p w14:paraId="2FDC7B85"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MFA; </w:t>
      </w:r>
    </w:p>
    <w:p w14:paraId="387B5F2E"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delegações; </w:t>
      </w:r>
    </w:p>
    <w:p w14:paraId="6FFF3496"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perfis por secretaria; </w:t>
      </w:r>
    </w:p>
    <w:p w14:paraId="2C914645" w14:textId="77777777" w:rsidR="00E47CB7" w:rsidRPr="00E47CB7" w:rsidRDefault="00E47CB7" w:rsidP="00E47CB7">
      <w:pPr>
        <w:numPr>
          <w:ilvl w:val="0"/>
          <w:numId w:val="5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trilhas de auditoria.</w:t>
      </w:r>
    </w:p>
    <w:p w14:paraId="6D0CA825" w14:textId="398ADA41" w:rsidR="00E47CB7" w:rsidRDefault="00E47CB7" w:rsidP="00B92F7D">
      <w:pPr>
        <w:spacing w:before="100" w:beforeAutospacing="1" w:after="100" w:afterAutospacing="1" w:line="240" w:lineRule="auto"/>
      </w:pPr>
      <w:r>
        <w:t>criemos o arquivo 017-Arquitetura-de-Gestão-de-Identidade-e-Acessos.md.</w:t>
      </w:r>
    </w:p>
    <w:p w14:paraId="2FD049D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Perfeito. O documento </w:t>
      </w:r>
      <w:r w:rsidRPr="00E47CB7">
        <w:rPr>
          <w:rFonts w:ascii="Times New Roman" w:eastAsia="Times New Roman" w:hAnsi="Times New Roman" w:cs="Times New Roman"/>
          <w:b/>
          <w:bCs/>
          <w:kern w:val="0"/>
          <w:lang w:eastAsia="pt-BR"/>
          <w14:ligatures w14:val="none"/>
        </w:rPr>
        <w:t>017-Arquitetura-de-Gestão-de-Identidade-e-Acessos.md</w:t>
      </w:r>
      <w:r w:rsidRPr="00E47CB7">
        <w:rPr>
          <w:rFonts w:ascii="Times New Roman" w:eastAsia="Times New Roman" w:hAnsi="Times New Roman" w:cs="Times New Roman"/>
          <w:kern w:val="0"/>
          <w:lang w:eastAsia="pt-BR"/>
          <w14:ligatures w14:val="none"/>
        </w:rPr>
        <w:t xml:space="preserve"> detalha uma das estruturas centrais do SIGMUN.</w:t>
      </w:r>
    </w:p>
    <w:p w14:paraId="64AC9E0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Como o sistema atenderá aproximadamente:</w:t>
      </w:r>
    </w:p>
    <w:p w14:paraId="4D378135" w14:textId="77777777" w:rsidR="00E47CB7" w:rsidRPr="00E47CB7" w:rsidRDefault="00E47CB7" w:rsidP="00E47CB7">
      <w:pPr>
        <w:numPr>
          <w:ilvl w:val="0"/>
          <w:numId w:val="5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650 servidores municipais</w:t>
      </w:r>
      <w:r w:rsidRPr="00E47CB7">
        <w:rPr>
          <w:rFonts w:ascii="Times New Roman" w:eastAsia="Times New Roman" w:hAnsi="Times New Roman" w:cs="Times New Roman"/>
          <w:kern w:val="0"/>
          <w:lang w:eastAsia="pt-BR"/>
          <w14:ligatures w14:val="none"/>
        </w:rPr>
        <w:t xml:space="preserve">; </w:t>
      </w:r>
    </w:p>
    <w:p w14:paraId="6564A219" w14:textId="77777777" w:rsidR="00E47CB7" w:rsidRPr="00E47CB7" w:rsidRDefault="00E47CB7" w:rsidP="00E47CB7">
      <w:pPr>
        <w:numPr>
          <w:ilvl w:val="0"/>
          <w:numId w:val="5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25.000 contribuintes/cidadãos</w:t>
      </w:r>
      <w:r w:rsidRPr="00E47CB7">
        <w:rPr>
          <w:rFonts w:ascii="Times New Roman" w:eastAsia="Times New Roman" w:hAnsi="Times New Roman" w:cs="Times New Roman"/>
          <w:kern w:val="0"/>
          <w:lang w:eastAsia="pt-BR"/>
          <w14:ligatures w14:val="none"/>
        </w:rPr>
        <w:t xml:space="preserve">; </w:t>
      </w:r>
    </w:p>
    <w:p w14:paraId="60AB7CBC" w14:textId="77777777" w:rsidR="00E47CB7" w:rsidRPr="00E47CB7" w:rsidRDefault="00E47CB7" w:rsidP="00E47CB7">
      <w:pPr>
        <w:numPr>
          <w:ilvl w:val="0"/>
          <w:numId w:val="5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6.200 fornecedores</w:t>
      </w:r>
      <w:r w:rsidRPr="00E47CB7">
        <w:rPr>
          <w:rFonts w:ascii="Times New Roman" w:eastAsia="Times New Roman" w:hAnsi="Times New Roman" w:cs="Times New Roman"/>
          <w:kern w:val="0"/>
          <w:lang w:eastAsia="pt-BR"/>
          <w14:ligatures w14:val="none"/>
        </w:rPr>
        <w:t xml:space="preserve">; </w:t>
      </w:r>
    </w:p>
    <w:p w14:paraId="2DDD2877" w14:textId="77777777" w:rsidR="00E47CB7" w:rsidRPr="00E47CB7" w:rsidRDefault="00E47CB7" w:rsidP="00E47CB7">
      <w:pPr>
        <w:numPr>
          <w:ilvl w:val="0"/>
          <w:numId w:val="5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gestores, controladoria, jurídico, contador, ouvidoria e sistemas externos; </w:t>
      </w:r>
    </w:p>
    <w:p w14:paraId="186633D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gestão de identidade não pode ser tratada apenas como "login e senha". Ela deverá ser uma camada corporativa responsável por responder:</w:t>
      </w:r>
    </w:p>
    <w:p w14:paraId="23DFE4C6"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quem é o usuário?</w:t>
      </w:r>
      <w:r w:rsidRPr="00E47CB7">
        <w:rPr>
          <w:rFonts w:ascii="Times New Roman" w:eastAsia="Times New Roman" w:hAnsi="Times New Roman" w:cs="Times New Roman"/>
          <w:kern w:val="0"/>
          <w:lang w:eastAsia="pt-BR"/>
          <w14:ligatures w14:val="none"/>
        </w:rPr>
        <w:t xml:space="preserve"> </w:t>
      </w:r>
    </w:p>
    <w:p w14:paraId="5F584AB5"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qual seu vínculo com a Prefeitura?</w:t>
      </w:r>
      <w:r w:rsidRPr="00E47CB7">
        <w:rPr>
          <w:rFonts w:ascii="Times New Roman" w:eastAsia="Times New Roman" w:hAnsi="Times New Roman" w:cs="Times New Roman"/>
          <w:kern w:val="0"/>
          <w:lang w:eastAsia="pt-BR"/>
          <w14:ligatures w14:val="none"/>
        </w:rPr>
        <w:t xml:space="preserve"> </w:t>
      </w:r>
    </w:p>
    <w:p w14:paraId="5936E63B"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o que ele pode acessar?</w:t>
      </w:r>
      <w:r w:rsidRPr="00E47CB7">
        <w:rPr>
          <w:rFonts w:ascii="Times New Roman" w:eastAsia="Times New Roman" w:hAnsi="Times New Roman" w:cs="Times New Roman"/>
          <w:kern w:val="0"/>
          <w:lang w:eastAsia="pt-BR"/>
          <w14:ligatures w14:val="none"/>
        </w:rPr>
        <w:t xml:space="preserve"> </w:t>
      </w:r>
    </w:p>
    <w:p w14:paraId="2A2B5587"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em qual secretaria?</w:t>
      </w:r>
      <w:r w:rsidRPr="00E47CB7">
        <w:rPr>
          <w:rFonts w:ascii="Times New Roman" w:eastAsia="Times New Roman" w:hAnsi="Times New Roman" w:cs="Times New Roman"/>
          <w:kern w:val="0"/>
          <w:lang w:eastAsia="pt-BR"/>
          <w14:ligatures w14:val="none"/>
        </w:rPr>
        <w:t xml:space="preserve"> </w:t>
      </w:r>
    </w:p>
    <w:p w14:paraId="5B7CEBB1"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em qual unidade?</w:t>
      </w:r>
      <w:r w:rsidRPr="00E47CB7">
        <w:rPr>
          <w:rFonts w:ascii="Times New Roman" w:eastAsia="Times New Roman" w:hAnsi="Times New Roman" w:cs="Times New Roman"/>
          <w:kern w:val="0"/>
          <w:lang w:eastAsia="pt-BR"/>
          <w14:ligatures w14:val="none"/>
        </w:rPr>
        <w:t xml:space="preserve"> </w:t>
      </w:r>
    </w:p>
    <w:p w14:paraId="626AC25C"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por quanto tempo?</w:t>
      </w:r>
      <w:r w:rsidRPr="00E47CB7">
        <w:rPr>
          <w:rFonts w:ascii="Times New Roman" w:eastAsia="Times New Roman" w:hAnsi="Times New Roman" w:cs="Times New Roman"/>
          <w:kern w:val="0"/>
          <w:lang w:eastAsia="pt-BR"/>
          <w14:ligatures w14:val="none"/>
        </w:rPr>
        <w:t xml:space="preserve"> </w:t>
      </w:r>
    </w:p>
    <w:p w14:paraId="34AF3431"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quem autorizou?</w:t>
      </w:r>
      <w:r w:rsidRPr="00E47CB7">
        <w:rPr>
          <w:rFonts w:ascii="Times New Roman" w:eastAsia="Times New Roman" w:hAnsi="Times New Roman" w:cs="Times New Roman"/>
          <w:kern w:val="0"/>
          <w:lang w:eastAsia="pt-BR"/>
          <w14:ligatures w14:val="none"/>
        </w:rPr>
        <w:t xml:space="preserve"> </w:t>
      </w:r>
    </w:p>
    <w:p w14:paraId="4071FD70" w14:textId="77777777" w:rsidR="00E47CB7" w:rsidRPr="00E47CB7" w:rsidRDefault="00E47CB7" w:rsidP="00E47CB7">
      <w:pPr>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quais ações realizou?</w:t>
      </w:r>
    </w:p>
    <w:p w14:paraId="61BD47B4" w14:textId="77777777" w:rsidR="00E47CB7" w:rsidRPr="00E47CB7" w:rsidRDefault="00E47CB7" w:rsidP="00E47CB7">
      <w:pPr>
        <w:pStyle w:val="PargrafodaLista"/>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 xml:space="preserve">A arquitetura proposta será baseada em </w:t>
      </w:r>
      <w:r w:rsidRPr="00E47CB7">
        <w:rPr>
          <w:rFonts w:ascii="Times New Roman" w:eastAsia="Times New Roman" w:hAnsi="Times New Roman" w:cs="Times New Roman"/>
          <w:b/>
          <w:bCs/>
          <w:kern w:val="0"/>
          <w:lang w:eastAsia="pt-BR"/>
          <w14:ligatures w14:val="none"/>
        </w:rPr>
        <w:t>IAM (</w:t>
      </w:r>
      <w:proofErr w:type="spellStart"/>
      <w:r w:rsidRPr="00E47CB7">
        <w:rPr>
          <w:rFonts w:ascii="Times New Roman" w:eastAsia="Times New Roman" w:hAnsi="Times New Roman" w:cs="Times New Roman"/>
          <w:b/>
          <w:bCs/>
          <w:kern w:val="0"/>
          <w:lang w:eastAsia="pt-BR"/>
          <w14:ligatures w14:val="none"/>
        </w:rPr>
        <w:t>Identity</w:t>
      </w:r>
      <w:proofErr w:type="spellEnd"/>
      <w:r w:rsidRPr="00E47CB7">
        <w:rPr>
          <w:rFonts w:ascii="Times New Roman" w:eastAsia="Times New Roman" w:hAnsi="Times New Roman" w:cs="Times New Roman"/>
          <w:b/>
          <w:bCs/>
          <w:kern w:val="0"/>
          <w:lang w:eastAsia="pt-BR"/>
          <w14:ligatures w14:val="none"/>
        </w:rPr>
        <w:t xml:space="preserve"> </w:t>
      </w:r>
      <w:proofErr w:type="spellStart"/>
      <w:r w:rsidRPr="00E47CB7">
        <w:rPr>
          <w:rFonts w:ascii="Times New Roman" w:eastAsia="Times New Roman" w:hAnsi="Times New Roman" w:cs="Times New Roman"/>
          <w:b/>
          <w:bCs/>
          <w:kern w:val="0"/>
          <w:lang w:eastAsia="pt-BR"/>
          <w14:ligatures w14:val="none"/>
        </w:rPr>
        <w:t>and</w:t>
      </w:r>
      <w:proofErr w:type="spellEnd"/>
      <w:r w:rsidRPr="00E47CB7">
        <w:rPr>
          <w:rFonts w:ascii="Times New Roman" w:eastAsia="Times New Roman" w:hAnsi="Times New Roman" w:cs="Times New Roman"/>
          <w:b/>
          <w:bCs/>
          <w:kern w:val="0"/>
          <w:lang w:eastAsia="pt-BR"/>
          <w14:ligatures w14:val="none"/>
        </w:rPr>
        <w:t xml:space="preserve"> Access Management)</w:t>
      </w:r>
      <w:r w:rsidRPr="00E47CB7">
        <w:rPr>
          <w:rFonts w:ascii="Times New Roman" w:eastAsia="Times New Roman" w:hAnsi="Times New Roman" w:cs="Times New Roman"/>
          <w:kern w:val="0"/>
          <w:lang w:eastAsia="pt-BR"/>
          <w14:ligatures w14:val="none"/>
        </w:rPr>
        <w:t xml:space="preserve">, com evolução para </w:t>
      </w:r>
      <w:r w:rsidRPr="00E47CB7">
        <w:rPr>
          <w:rFonts w:ascii="Times New Roman" w:eastAsia="Times New Roman" w:hAnsi="Times New Roman" w:cs="Times New Roman"/>
          <w:b/>
          <w:bCs/>
          <w:kern w:val="0"/>
          <w:lang w:eastAsia="pt-BR"/>
          <w14:ligatures w14:val="none"/>
        </w:rPr>
        <w:t>IGA (</w:t>
      </w:r>
      <w:proofErr w:type="spellStart"/>
      <w:r w:rsidRPr="00E47CB7">
        <w:rPr>
          <w:rFonts w:ascii="Times New Roman" w:eastAsia="Times New Roman" w:hAnsi="Times New Roman" w:cs="Times New Roman"/>
          <w:b/>
          <w:bCs/>
          <w:kern w:val="0"/>
          <w:lang w:eastAsia="pt-BR"/>
          <w14:ligatures w14:val="none"/>
        </w:rPr>
        <w:t>Identity</w:t>
      </w:r>
      <w:proofErr w:type="spellEnd"/>
      <w:r w:rsidRPr="00E47CB7">
        <w:rPr>
          <w:rFonts w:ascii="Times New Roman" w:eastAsia="Times New Roman" w:hAnsi="Times New Roman" w:cs="Times New Roman"/>
          <w:b/>
          <w:bCs/>
          <w:kern w:val="0"/>
          <w:lang w:eastAsia="pt-BR"/>
          <w14:ligatures w14:val="none"/>
        </w:rPr>
        <w:t xml:space="preserve"> </w:t>
      </w:r>
      <w:proofErr w:type="spellStart"/>
      <w:r w:rsidRPr="00E47CB7">
        <w:rPr>
          <w:rFonts w:ascii="Times New Roman" w:eastAsia="Times New Roman" w:hAnsi="Times New Roman" w:cs="Times New Roman"/>
          <w:b/>
          <w:bCs/>
          <w:kern w:val="0"/>
          <w:lang w:eastAsia="pt-BR"/>
          <w14:ligatures w14:val="none"/>
        </w:rPr>
        <w:t>Governance</w:t>
      </w:r>
      <w:proofErr w:type="spellEnd"/>
      <w:r w:rsidRPr="00E47CB7">
        <w:rPr>
          <w:rFonts w:ascii="Times New Roman" w:eastAsia="Times New Roman" w:hAnsi="Times New Roman" w:cs="Times New Roman"/>
          <w:b/>
          <w:bCs/>
          <w:kern w:val="0"/>
          <w:lang w:eastAsia="pt-BR"/>
          <w14:ligatures w14:val="none"/>
        </w:rPr>
        <w:t xml:space="preserve"> </w:t>
      </w:r>
      <w:proofErr w:type="spellStart"/>
      <w:r w:rsidRPr="00E47CB7">
        <w:rPr>
          <w:rFonts w:ascii="Times New Roman" w:eastAsia="Times New Roman" w:hAnsi="Times New Roman" w:cs="Times New Roman"/>
          <w:b/>
          <w:bCs/>
          <w:kern w:val="0"/>
          <w:lang w:eastAsia="pt-BR"/>
          <w14:ligatures w14:val="none"/>
        </w:rPr>
        <w:t>and</w:t>
      </w:r>
      <w:proofErr w:type="spellEnd"/>
      <w:r w:rsidRPr="00E47CB7">
        <w:rPr>
          <w:rFonts w:ascii="Times New Roman" w:eastAsia="Times New Roman" w:hAnsi="Times New Roman" w:cs="Times New Roman"/>
          <w:b/>
          <w:bCs/>
          <w:kern w:val="0"/>
          <w:lang w:eastAsia="pt-BR"/>
          <w14:ligatures w14:val="none"/>
        </w:rPr>
        <w:t xml:space="preserve"> </w:t>
      </w:r>
      <w:proofErr w:type="spellStart"/>
      <w:r w:rsidRPr="00E47CB7">
        <w:rPr>
          <w:rFonts w:ascii="Times New Roman" w:eastAsia="Times New Roman" w:hAnsi="Times New Roman" w:cs="Times New Roman"/>
          <w:b/>
          <w:bCs/>
          <w:kern w:val="0"/>
          <w:lang w:eastAsia="pt-BR"/>
          <w14:ligatures w14:val="none"/>
        </w:rPr>
        <w:t>Administration</w:t>
      </w:r>
      <w:proofErr w:type="spellEnd"/>
      <w:r w:rsidRPr="00E47CB7">
        <w:rPr>
          <w:rFonts w:ascii="Times New Roman" w:eastAsia="Times New Roman" w:hAnsi="Times New Roman" w:cs="Times New Roman"/>
          <w:b/>
          <w:bCs/>
          <w:kern w:val="0"/>
          <w:lang w:eastAsia="pt-BR"/>
          <w14:ligatures w14:val="none"/>
        </w:rPr>
        <w:t>)</w:t>
      </w:r>
      <w:r w:rsidRPr="00E47CB7">
        <w:rPr>
          <w:rFonts w:ascii="Times New Roman" w:eastAsia="Times New Roman" w:hAnsi="Times New Roman" w:cs="Times New Roman"/>
          <w:kern w:val="0"/>
          <w:lang w:eastAsia="pt-BR"/>
          <w14:ligatures w14:val="none"/>
        </w:rPr>
        <w:t>, permitindo governança completa dos acessos.</w:t>
      </w:r>
    </w:p>
    <w:p w14:paraId="3574BB9A" w14:textId="77777777" w:rsidR="00E47CB7" w:rsidRPr="00E47CB7" w:rsidRDefault="00E47CB7" w:rsidP="00E47CB7">
      <w:pPr>
        <w:pStyle w:val="PargrafodaLista"/>
        <w:numPr>
          <w:ilvl w:val="0"/>
          <w:numId w:val="5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Segue o documento:</w:t>
      </w:r>
    </w:p>
    <w:p w14:paraId="72155B7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017 – Arquitetura de Gestão de Identidade e Acessos</w:t>
      </w:r>
    </w:p>
    <w:p w14:paraId="3861FD5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Projeto:</w:t>
      </w:r>
      <w:r w:rsidRPr="00E47CB7">
        <w:rPr>
          <w:rFonts w:ascii="Times New Roman" w:eastAsia="Times New Roman" w:hAnsi="Times New Roman" w:cs="Times New Roman"/>
          <w:kern w:val="0"/>
          <w:lang w:eastAsia="pt-BR"/>
          <w14:ligatures w14:val="none"/>
        </w:rPr>
        <w:t xml:space="preserve"> SIGMUN – Sistema Integrado de Gestão Municipal</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Documento:</w:t>
      </w:r>
      <w:r w:rsidRPr="00E47CB7">
        <w:rPr>
          <w:rFonts w:ascii="Times New Roman" w:eastAsia="Times New Roman" w:hAnsi="Times New Roman" w:cs="Times New Roman"/>
          <w:kern w:val="0"/>
          <w:lang w:eastAsia="pt-BR"/>
          <w14:ligatures w14:val="none"/>
        </w:rPr>
        <w:t xml:space="preserve"> Arquitetura de Gestão de Identidade e Acessos</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Versão:</w:t>
      </w:r>
      <w:r w:rsidRPr="00E47CB7">
        <w:rPr>
          <w:rFonts w:ascii="Times New Roman" w:eastAsia="Times New Roman" w:hAnsi="Times New Roman" w:cs="Times New Roman"/>
          <w:kern w:val="0"/>
          <w:lang w:eastAsia="pt-BR"/>
          <w14:ligatures w14:val="none"/>
        </w:rPr>
        <w:t xml:space="preserve"> 1.0</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Data:</w:t>
      </w:r>
      <w:r w:rsidRPr="00E47CB7">
        <w:rPr>
          <w:rFonts w:ascii="Times New Roman" w:eastAsia="Times New Roman" w:hAnsi="Times New Roman" w:cs="Times New Roman"/>
          <w:kern w:val="0"/>
          <w:lang w:eastAsia="pt-BR"/>
          <w14:ligatures w14:val="none"/>
        </w:rPr>
        <w:t xml:space="preserve"> 30 de julho de 2026</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Situação:</w:t>
      </w:r>
      <w:r w:rsidRPr="00E47CB7">
        <w:rPr>
          <w:rFonts w:ascii="Times New Roman" w:eastAsia="Times New Roman" w:hAnsi="Times New Roman" w:cs="Times New Roman"/>
          <w:kern w:val="0"/>
          <w:lang w:eastAsia="pt-BR"/>
          <w14:ligatures w14:val="none"/>
        </w:rPr>
        <w:t xml:space="preserve"> Em elaboração</w:t>
      </w:r>
    </w:p>
    <w:p w14:paraId="224156E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3EA6825">
          <v:rect id="_x0000_i1531" style="width:0;height:1.5pt" o:hralign="center" o:hrstd="t" o:hr="t" fillcolor="#a0a0a0" stroked="f"/>
        </w:pict>
      </w:r>
    </w:p>
    <w:p w14:paraId="3FB01418"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 Objetivo</w:t>
      </w:r>
    </w:p>
    <w:p w14:paraId="60FFA25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Este documento define a arquitetura de gestão de identidade e controle de acessos do SIGMUN, estabelecendo padrões para identificação, autenticação, autorização, auditoria e governança dos usuários da plataforma.</w:t>
      </w:r>
    </w:p>
    <w:p w14:paraId="4A03408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objetivo é garantir que cada usuário possua:</w:t>
      </w:r>
    </w:p>
    <w:p w14:paraId="79CFC7AB" w14:textId="77777777" w:rsidR="00E47CB7" w:rsidRPr="00E47CB7" w:rsidRDefault="00E47CB7" w:rsidP="00E47CB7">
      <w:pPr>
        <w:numPr>
          <w:ilvl w:val="0"/>
          <w:numId w:val="5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identidade única;</w:t>
      </w:r>
    </w:p>
    <w:p w14:paraId="332BEDA6" w14:textId="77777777" w:rsidR="00E47CB7" w:rsidRPr="00E47CB7" w:rsidRDefault="00E47CB7" w:rsidP="00E47CB7">
      <w:pPr>
        <w:numPr>
          <w:ilvl w:val="0"/>
          <w:numId w:val="5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acesso adequado às suas responsabilidades;</w:t>
      </w:r>
    </w:p>
    <w:p w14:paraId="3748BCF7" w14:textId="77777777" w:rsidR="00E47CB7" w:rsidRPr="00E47CB7" w:rsidRDefault="00E47CB7" w:rsidP="00E47CB7">
      <w:pPr>
        <w:numPr>
          <w:ilvl w:val="0"/>
          <w:numId w:val="5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proteção contra uso indevido;</w:t>
      </w:r>
    </w:p>
    <w:p w14:paraId="7C862A64" w14:textId="77777777" w:rsidR="00E47CB7" w:rsidRPr="00E47CB7" w:rsidRDefault="00E47CB7" w:rsidP="00E47CB7">
      <w:pPr>
        <w:numPr>
          <w:ilvl w:val="0"/>
          <w:numId w:val="5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rastreabilidade completa.</w:t>
      </w:r>
    </w:p>
    <w:p w14:paraId="4215364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AA2FC1">
          <v:rect id="_x0000_i1532" style="width:0;height:1.5pt" o:hralign="center" o:hrstd="t" o:hr="t" fillcolor="#a0a0a0" stroked="f"/>
        </w:pict>
      </w:r>
    </w:p>
    <w:p w14:paraId="42D0876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 Visão Geral</w:t>
      </w:r>
    </w:p>
    <w:p w14:paraId="54E66D8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possuirá uma camada corporativa de identidade responsável por todos os usuários da plataforma.</w:t>
      </w:r>
    </w:p>
    <w:p w14:paraId="2705A7D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Modelo:</w:t>
      </w:r>
    </w:p>
    <w:p w14:paraId="1F04D95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812D09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Usuário</w:t>
      </w:r>
    </w:p>
    <w:p w14:paraId="24D8557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52B92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7296C71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61A69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Identidade Municipal</w:t>
      </w:r>
    </w:p>
    <w:p w14:paraId="4640967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6DA3CF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6D6267E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384F3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Autenticação</w:t>
      </w:r>
    </w:p>
    <w:p w14:paraId="52441CF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171E4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3F20DC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0809D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Autorização</w:t>
      </w:r>
    </w:p>
    <w:p w14:paraId="676DBEC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3C3A3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399362F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647B2A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Módulos SIGMUN</w:t>
      </w:r>
    </w:p>
    <w:p w14:paraId="679DC19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A182FD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5F6D08F">
          <v:rect id="_x0000_i1533" style="width:0;height:1.5pt" o:hralign="center" o:hrstd="t" o:hr="t" fillcolor="#a0a0a0" stroked="f"/>
        </w:pict>
      </w:r>
    </w:p>
    <w:p w14:paraId="7CF04C9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3. Princípios de Identidade</w:t>
      </w:r>
    </w:p>
    <w:p w14:paraId="29B6C52D"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3.1 Identidade Única</w:t>
      </w:r>
    </w:p>
    <w:p w14:paraId="63B7091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Cada pessoa deverá possuir uma única identidade digital no SIGMUN.</w:t>
      </w:r>
    </w:p>
    <w:p w14:paraId="7FE59F7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Não serão permitidos:</w:t>
      </w:r>
    </w:p>
    <w:p w14:paraId="27234A5C" w14:textId="77777777" w:rsidR="00E47CB7" w:rsidRPr="00E47CB7" w:rsidRDefault="00E47CB7" w:rsidP="00E47CB7">
      <w:pPr>
        <w:numPr>
          <w:ilvl w:val="0"/>
          <w:numId w:val="5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duplicados;</w:t>
      </w:r>
    </w:p>
    <w:p w14:paraId="0FE872D5" w14:textId="77777777" w:rsidR="00E47CB7" w:rsidRPr="00E47CB7" w:rsidRDefault="00E47CB7" w:rsidP="00E47CB7">
      <w:pPr>
        <w:numPr>
          <w:ilvl w:val="0"/>
          <w:numId w:val="5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contas compartilhadas;</w:t>
      </w:r>
    </w:p>
    <w:p w14:paraId="638A0CD3" w14:textId="77777777" w:rsidR="00E47CB7" w:rsidRPr="00E47CB7" w:rsidRDefault="00E47CB7" w:rsidP="00E47CB7">
      <w:pPr>
        <w:numPr>
          <w:ilvl w:val="0"/>
          <w:numId w:val="5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acessos sem identificação.</w:t>
      </w:r>
    </w:p>
    <w:p w14:paraId="421AE46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ABE8CC">
          <v:rect id="_x0000_i1534" style="width:0;height:1.5pt" o:hralign="center" o:hrstd="t" o:hr="t" fillcolor="#a0a0a0" stroked="f"/>
        </w:pict>
      </w:r>
    </w:p>
    <w:p w14:paraId="1CB81C08"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3.2 Menor Privilégio</w:t>
      </w:r>
    </w:p>
    <w:p w14:paraId="5E181A9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usuário terá somente os acessos necessários para sua função.</w:t>
      </w:r>
    </w:p>
    <w:p w14:paraId="5DC23D0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60EB4B2">
          <v:rect id="_x0000_i1535" style="width:0;height:1.5pt" o:hralign="center" o:hrstd="t" o:hr="t" fillcolor="#a0a0a0" stroked="f"/>
        </w:pict>
      </w:r>
    </w:p>
    <w:p w14:paraId="7FACD5CA"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3.3 Separação de Funções</w:t>
      </w:r>
    </w:p>
    <w:p w14:paraId="24929DD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Atividades críticas deverão possuir segregação.</w:t>
      </w:r>
    </w:p>
    <w:p w14:paraId="27BD497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23B7712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Quem cadastra uma despesa não deve necessariamente aprovar o pagamento.</w:t>
      </w:r>
    </w:p>
    <w:p w14:paraId="4F7DD89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D3701A8">
          <v:rect id="_x0000_i1536" style="width:0;height:1.5pt" o:hralign="center" o:hrstd="t" o:hr="t" fillcolor="#a0a0a0" stroked="f"/>
        </w:pict>
      </w:r>
    </w:p>
    <w:p w14:paraId="29EADB65"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3.4 Ciclo de Vida da Identidade</w:t>
      </w:r>
    </w:p>
    <w:p w14:paraId="31EF708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Toda identidade possuirá:</w:t>
      </w:r>
    </w:p>
    <w:p w14:paraId="49BDE0A3" w14:textId="77777777" w:rsidR="00E47CB7" w:rsidRPr="00E47CB7" w:rsidRDefault="00E47CB7" w:rsidP="00E47CB7">
      <w:pPr>
        <w:numPr>
          <w:ilvl w:val="0"/>
          <w:numId w:val="5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criação;</w:t>
      </w:r>
    </w:p>
    <w:p w14:paraId="145F9A05" w14:textId="77777777" w:rsidR="00E47CB7" w:rsidRPr="00E47CB7" w:rsidRDefault="00E47CB7" w:rsidP="00E47CB7">
      <w:pPr>
        <w:numPr>
          <w:ilvl w:val="0"/>
          <w:numId w:val="5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ativação;</w:t>
      </w:r>
    </w:p>
    <w:p w14:paraId="32A46C43" w14:textId="77777777" w:rsidR="00E47CB7" w:rsidRPr="00E47CB7" w:rsidRDefault="00E47CB7" w:rsidP="00E47CB7">
      <w:pPr>
        <w:numPr>
          <w:ilvl w:val="0"/>
          <w:numId w:val="5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alteração;</w:t>
      </w:r>
    </w:p>
    <w:p w14:paraId="68DA13E3" w14:textId="77777777" w:rsidR="00E47CB7" w:rsidRPr="00E47CB7" w:rsidRDefault="00E47CB7" w:rsidP="00E47CB7">
      <w:pPr>
        <w:numPr>
          <w:ilvl w:val="0"/>
          <w:numId w:val="5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suspensão;</w:t>
      </w:r>
    </w:p>
    <w:p w14:paraId="1139EB98" w14:textId="77777777" w:rsidR="00E47CB7" w:rsidRPr="00E47CB7" w:rsidRDefault="00E47CB7" w:rsidP="00E47CB7">
      <w:pPr>
        <w:numPr>
          <w:ilvl w:val="0"/>
          <w:numId w:val="5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encerramento.</w:t>
      </w:r>
    </w:p>
    <w:p w14:paraId="760FF0EB"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2476093">
          <v:rect id="_x0000_i1537" style="width:0;height:1.5pt" o:hralign="center" o:hrstd="t" o:hr="t" fillcolor="#a0a0a0" stroked="f"/>
        </w:pict>
      </w:r>
    </w:p>
    <w:p w14:paraId="5C9A6B3E"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 Tipos de Identidades</w:t>
      </w:r>
    </w:p>
    <w:p w14:paraId="2B111DB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suportar diferentes categorias.</w:t>
      </w:r>
    </w:p>
    <w:p w14:paraId="4AAEAAE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750B960">
          <v:rect id="_x0000_i1538" style="width:0;height:1.5pt" o:hralign="center" o:hrstd="t" o:hr="t" fillcolor="#a0a0a0" stroked="f"/>
        </w:pict>
      </w:r>
    </w:p>
    <w:p w14:paraId="29E0736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4.1 Servidores Municipais</w:t>
      </w:r>
    </w:p>
    <w:p w14:paraId="22B83BC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10DA9A83" w14:textId="77777777" w:rsidR="00E47CB7" w:rsidRPr="00E47CB7" w:rsidRDefault="00E47CB7" w:rsidP="00E47CB7">
      <w:pPr>
        <w:numPr>
          <w:ilvl w:val="0"/>
          <w:numId w:val="5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efetivos;</w:t>
      </w:r>
    </w:p>
    <w:p w14:paraId="2D665D2C" w14:textId="77777777" w:rsidR="00E47CB7" w:rsidRPr="00E47CB7" w:rsidRDefault="00E47CB7" w:rsidP="00E47CB7">
      <w:pPr>
        <w:numPr>
          <w:ilvl w:val="0"/>
          <w:numId w:val="5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contratados;</w:t>
      </w:r>
    </w:p>
    <w:p w14:paraId="4B1122B2" w14:textId="77777777" w:rsidR="00E47CB7" w:rsidRPr="00E47CB7" w:rsidRDefault="00E47CB7" w:rsidP="00E47CB7">
      <w:pPr>
        <w:numPr>
          <w:ilvl w:val="0"/>
          <w:numId w:val="5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comissionados;</w:t>
      </w:r>
    </w:p>
    <w:p w14:paraId="6B6CEBF7" w14:textId="77777777" w:rsidR="00E47CB7" w:rsidRPr="00E47CB7" w:rsidRDefault="00E47CB7" w:rsidP="00E47CB7">
      <w:pPr>
        <w:numPr>
          <w:ilvl w:val="0"/>
          <w:numId w:val="5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estagiários.</w:t>
      </w:r>
    </w:p>
    <w:p w14:paraId="4CA552B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Origem:</w:t>
      </w:r>
    </w:p>
    <w:p w14:paraId="7D645880" w14:textId="77777777" w:rsidR="00E47CB7" w:rsidRPr="00E47CB7" w:rsidRDefault="00E47CB7" w:rsidP="00E47CB7">
      <w:pPr>
        <w:numPr>
          <w:ilvl w:val="0"/>
          <w:numId w:val="5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Recursos Humanos.</w:t>
      </w:r>
    </w:p>
    <w:p w14:paraId="0DA4350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EE466C6">
          <v:rect id="_x0000_i1539" style="width:0;height:1.5pt" o:hralign="center" o:hrstd="t" o:hr="t" fillcolor="#a0a0a0" stroked="f"/>
        </w:pict>
      </w:r>
    </w:p>
    <w:p w14:paraId="6F92A082"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4.2 Gestores</w:t>
      </w:r>
    </w:p>
    <w:p w14:paraId="6724950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017747C8" w14:textId="77777777" w:rsidR="00E47CB7" w:rsidRPr="00E47CB7" w:rsidRDefault="00E47CB7" w:rsidP="00E47CB7">
      <w:pPr>
        <w:numPr>
          <w:ilvl w:val="0"/>
          <w:numId w:val="5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prefeito;</w:t>
      </w:r>
    </w:p>
    <w:p w14:paraId="58096346" w14:textId="77777777" w:rsidR="00E47CB7" w:rsidRPr="00E47CB7" w:rsidRDefault="00E47CB7" w:rsidP="00E47CB7">
      <w:pPr>
        <w:numPr>
          <w:ilvl w:val="0"/>
          <w:numId w:val="5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secretários;</w:t>
      </w:r>
    </w:p>
    <w:p w14:paraId="7B32674B" w14:textId="77777777" w:rsidR="00E47CB7" w:rsidRPr="00E47CB7" w:rsidRDefault="00E47CB7" w:rsidP="00E47CB7">
      <w:pPr>
        <w:numPr>
          <w:ilvl w:val="0"/>
          <w:numId w:val="5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diretores;</w:t>
      </w:r>
    </w:p>
    <w:p w14:paraId="57B19F02" w14:textId="77777777" w:rsidR="00E47CB7" w:rsidRPr="00E47CB7" w:rsidRDefault="00E47CB7" w:rsidP="00E47CB7">
      <w:pPr>
        <w:numPr>
          <w:ilvl w:val="0"/>
          <w:numId w:val="5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coordenadores.</w:t>
      </w:r>
    </w:p>
    <w:p w14:paraId="542DE5D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Possuem permissões administrativas.</w:t>
      </w:r>
    </w:p>
    <w:p w14:paraId="7FD677C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479E08">
          <v:rect id="_x0000_i1540" style="width:0;height:1.5pt" o:hralign="center" o:hrstd="t" o:hr="t" fillcolor="#a0a0a0" stroked="f"/>
        </w:pict>
      </w:r>
    </w:p>
    <w:p w14:paraId="61BF4E3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4.3 Usuários Externos</w:t>
      </w:r>
    </w:p>
    <w:p w14:paraId="0327695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1A022480" w14:textId="77777777" w:rsidR="00E47CB7" w:rsidRPr="00E47CB7" w:rsidRDefault="00E47CB7" w:rsidP="00E47CB7">
      <w:pPr>
        <w:numPr>
          <w:ilvl w:val="0"/>
          <w:numId w:val="5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cidadãos;</w:t>
      </w:r>
    </w:p>
    <w:p w14:paraId="5F3F04D0" w14:textId="77777777" w:rsidR="00E47CB7" w:rsidRPr="00E47CB7" w:rsidRDefault="00E47CB7" w:rsidP="00E47CB7">
      <w:pPr>
        <w:numPr>
          <w:ilvl w:val="0"/>
          <w:numId w:val="5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contribuintes;</w:t>
      </w:r>
    </w:p>
    <w:p w14:paraId="0FA886E4" w14:textId="77777777" w:rsidR="00E47CB7" w:rsidRPr="00E47CB7" w:rsidRDefault="00E47CB7" w:rsidP="00E47CB7">
      <w:pPr>
        <w:numPr>
          <w:ilvl w:val="0"/>
          <w:numId w:val="5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fornecedores.</w:t>
      </w:r>
    </w:p>
    <w:p w14:paraId="4F4B9EC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05868C86">
          <v:rect id="_x0000_i1541" style="width:0;height:1.5pt" o:hralign="center" o:hrstd="t" o:hr="t" fillcolor="#a0a0a0" stroked="f"/>
        </w:pict>
      </w:r>
    </w:p>
    <w:p w14:paraId="23185E1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4.4 Sistemas</w:t>
      </w:r>
    </w:p>
    <w:p w14:paraId="78DD771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Identidades técnicas utilizadas por:</w:t>
      </w:r>
    </w:p>
    <w:p w14:paraId="632F4B34" w14:textId="77777777" w:rsidR="00E47CB7" w:rsidRPr="00E47CB7" w:rsidRDefault="00E47CB7" w:rsidP="00E47CB7">
      <w:pPr>
        <w:numPr>
          <w:ilvl w:val="0"/>
          <w:numId w:val="5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APIs;</w:t>
      </w:r>
    </w:p>
    <w:p w14:paraId="28650899" w14:textId="77777777" w:rsidR="00E47CB7" w:rsidRPr="00E47CB7" w:rsidRDefault="00E47CB7" w:rsidP="00E47CB7">
      <w:pPr>
        <w:numPr>
          <w:ilvl w:val="0"/>
          <w:numId w:val="5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integrações;</w:t>
      </w:r>
    </w:p>
    <w:p w14:paraId="47078EFA" w14:textId="77777777" w:rsidR="00E47CB7" w:rsidRPr="00E47CB7" w:rsidRDefault="00E47CB7" w:rsidP="00E47CB7">
      <w:pPr>
        <w:numPr>
          <w:ilvl w:val="0"/>
          <w:numId w:val="5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serviços automáticos.</w:t>
      </w:r>
    </w:p>
    <w:p w14:paraId="0804EBE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5C9AEA6">
          <v:rect id="_x0000_i1542" style="width:0;height:1.5pt" o:hralign="center" o:hrstd="t" o:hr="t" fillcolor="#a0a0a0" stroked="f"/>
        </w:pict>
      </w:r>
    </w:p>
    <w:p w14:paraId="3FDAEA0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5. Cadastro Central de Identidades</w:t>
      </w:r>
    </w:p>
    <w:p w14:paraId="4C5060E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possuir um cadastro corporativo.</w:t>
      </w:r>
    </w:p>
    <w:p w14:paraId="42A2B31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Informações:</w:t>
      </w:r>
    </w:p>
    <w:p w14:paraId="76BD817F"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nome;</w:t>
      </w:r>
    </w:p>
    <w:p w14:paraId="5F1DE6E9"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CPF/CNPJ;</w:t>
      </w:r>
    </w:p>
    <w:p w14:paraId="19306990"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identificação;</w:t>
      </w:r>
    </w:p>
    <w:p w14:paraId="714E88E2"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vínculos;</w:t>
      </w:r>
    </w:p>
    <w:p w14:paraId="6CE6428E"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contatos;</w:t>
      </w:r>
    </w:p>
    <w:p w14:paraId="5894368C"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situação;</w:t>
      </w:r>
    </w:p>
    <w:p w14:paraId="48FD8787" w14:textId="77777777" w:rsidR="00E47CB7" w:rsidRPr="00E47CB7" w:rsidRDefault="00E47CB7" w:rsidP="00E47CB7">
      <w:pPr>
        <w:numPr>
          <w:ilvl w:val="0"/>
          <w:numId w:val="5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permissões.</w:t>
      </w:r>
    </w:p>
    <w:p w14:paraId="41452AB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3DD218">
          <v:rect id="_x0000_i1543" style="width:0;height:1.5pt" o:hralign="center" o:hrstd="t" o:hr="t" fillcolor="#a0a0a0" stroked="f"/>
        </w:pict>
      </w:r>
    </w:p>
    <w:p w14:paraId="1585C00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6. Integração com Cadastro Único Municipal</w:t>
      </w:r>
    </w:p>
    <w:p w14:paraId="4724697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identidade deverá estar vinculada ao Cadastro Único Municipal.</w:t>
      </w:r>
    </w:p>
    <w:p w14:paraId="5AEED86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Modelo:</w:t>
      </w:r>
    </w:p>
    <w:p w14:paraId="17F140B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4C56A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Pessoa</w:t>
      </w:r>
    </w:p>
    <w:p w14:paraId="14A59BB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537AC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D9AAA3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81E6F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Identidade Digital</w:t>
      </w:r>
    </w:p>
    <w:p w14:paraId="6F864E6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7B640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2EB8F0A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F5128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Usuários SIGMUN</w:t>
      </w:r>
    </w:p>
    <w:p w14:paraId="5FD4B96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D9A7F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Uma pessoa poderá possuir diferentes vínculos.</w:t>
      </w:r>
    </w:p>
    <w:p w14:paraId="7F0E939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Exemplo:</w:t>
      </w:r>
    </w:p>
    <w:p w14:paraId="6D41CDDE" w14:textId="77777777" w:rsidR="00E47CB7" w:rsidRPr="00E47CB7" w:rsidRDefault="00E47CB7" w:rsidP="00E47CB7">
      <w:pPr>
        <w:numPr>
          <w:ilvl w:val="0"/>
          <w:numId w:val="5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servidor;</w:t>
      </w:r>
    </w:p>
    <w:p w14:paraId="1083A3C7" w14:textId="77777777" w:rsidR="00E47CB7" w:rsidRPr="00E47CB7" w:rsidRDefault="00E47CB7" w:rsidP="00E47CB7">
      <w:pPr>
        <w:numPr>
          <w:ilvl w:val="0"/>
          <w:numId w:val="5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contribuinte;</w:t>
      </w:r>
    </w:p>
    <w:p w14:paraId="252ED2F3" w14:textId="77777777" w:rsidR="00E47CB7" w:rsidRPr="00E47CB7" w:rsidRDefault="00E47CB7" w:rsidP="00E47CB7">
      <w:pPr>
        <w:numPr>
          <w:ilvl w:val="0"/>
          <w:numId w:val="5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fornecedor.</w:t>
      </w:r>
    </w:p>
    <w:p w14:paraId="105F7CF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FB1E0F9">
          <v:rect id="_x0000_i1544" style="width:0;height:1.5pt" o:hralign="center" o:hrstd="t" o:hr="t" fillcolor="#a0a0a0" stroked="f"/>
        </w:pict>
      </w:r>
    </w:p>
    <w:p w14:paraId="3A49A43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 Autenticação</w:t>
      </w:r>
    </w:p>
    <w:p w14:paraId="362C8F7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autenticação deverá suportar diferentes métodos.</w:t>
      </w:r>
    </w:p>
    <w:p w14:paraId="6688B3C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6108CD8">
          <v:rect id="_x0000_i1545" style="width:0;height:1.5pt" o:hralign="center" o:hrstd="t" o:hr="t" fillcolor="#a0a0a0" stroked="f"/>
        </w:pict>
      </w:r>
    </w:p>
    <w:p w14:paraId="2564BFB1"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7.1 Usuários Internos</w:t>
      </w:r>
    </w:p>
    <w:p w14:paraId="251AB53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Possibilidades:</w:t>
      </w:r>
    </w:p>
    <w:p w14:paraId="0CA665CF" w14:textId="77777777" w:rsidR="00E47CB7" w:rsidRPr="00E47CB7" w:rsidRDefault="00E47CB7" w:rsidP="00E47CB7">
      <w:pPr>
        <w:numPr>
          <w:ilvl w:val="0"/>
          <w:numId w:val="5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 e senha;</w:t>
      </w:r>
    </w:p>
    <w:p w14:paraId="669C6879" w14:textId="77777777" w:rsidR="00E47CB7" w:rsidRPr="00E47CB7" w:rsidRDefault="00E47CB7" w:rsidP="00E47CB7">
      <w:pPr>
        <w:numPr>
          <w:ilvl w:val="0"/>
          <w:numId w:val="5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MFA;</w:t>
      </w:r>
    </w:p>
    <w:p w14:paraId="1960E597" w14:textId="77777777" w:rsidR="00E47CB7" w:rsidRPr="00E47CB7" w:rsidRDefault="00E47CB7" w:rsidP="00E47CB7">
      <w:pPr>
        <w:numPr>
          <w:ilvl w:val="0"/>
          <w:numId w:val="5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certificado digital;</w:t>
      </w:r>
    </w:p>
    <w:p w14:paraId="3554A075" w14:textId="77777777" w:rsidR="00E47CB7" w:rsidRPr="00E47CB7" w:rsidRDefault="00E47CB7" w:rsidP="00E47CB7">
      <w:pPr>
        <w:numPr>
          <w:ilvl w:val="0"/>
          <w:numId w:val="5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autenticação institucional.</w:t>
      </w:r>
    </w:p>
    <w:p w14:paraId="0A9C70B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F812E3">
          <v:rect id="_x0000_i1546" style="width:0;height:1.5pt" o:hralign="center" o:hrstd="t" o:hr="t" fillcolor="#a0a0a0" stroked="f"/>
        </w:pict>
      </w:r>
    </w:p>
    <w:p w14:paraId="2E9DBA09"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7.2 Cidadãos</w:t>
      </w:r>
    </w:p>
    <w:p w14:paraId="73F6A7A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Integração prevista:</w:t>
      </w:r>
    </w:p>
    <w:p w14:paraId="588AE7AB" w14:textId="77777777" w:rsidR="00E47CB7" w:rsidRPr="00E47CB7" w:rsidRDefault="00E47CB7" w:rsidP="00E47CB7">
      <w:pPr>
        <w:numPr>
          <w:ilvl w:val="0"/>
          <w:numId w:val="5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Gov.br.</w:t>
      </w:r>
    </w:p>
    <w:p w14:paraId="63E66CE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Benefícios:</w:t>
      </w:r>
    </w:p>
    <w:p w14:paraId="19ECB555" w14:textId="77777777" w:rsidR="00E47CB7" w:rsidRPr="00E47CB7" w:rsidRDefault="00E47CB7" w:rsidP="00E47CB7">
      <w:pPr>
        <w:numPr>
          <w:ilvl w:val="0"/>
          <w:numId w:val="5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identidade digital nacional;</w:t>
      </w:r>
    </w:p>
    <w:p w14:paraId="28F5486F" w14:textId="77777777" w:rsidR="00E47CB7" w:rsidRPr="00E47CB7" w:rsidRDefault="00E47CB7" w:rsidP="00E47CB7">
      <w:pPr>
        <w:numPr>
          <w:ilvl w:val="0"/>
          <w:numId w:val="5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redução de cadastros duplicados;</w:t>
      </w:r>
    </w:p>
    <w:p w14:paraId="64E899E5" w14:textId="77777777" w:rsidR="00E47CB7" w:rsidRPr="00E47CB7" w:rsidRDefault="00E47CB7" w:rsidP="00E47CB7">
      <w:pPr>
        <w:numPr>
          <w:ilvl w:val="0"/>
          <w:numId w:val="5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maior segurança.</w:t>
      </w:r>
    </w:p>
    <w:p w14:paraId="4A64E2A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EF94ED4">
          <v:rect id="_x0000_i1547" style="width:0;height:1.5pt" o:hralign="center" o:hrstd="t" o:hr="t" fillcolor="#a0a0a0" stroked="f"/>
        </w:pict>
      </w:r>
    </w:p>
    <w:p w14:paraId="1B57C8D5"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7.3 Sistemas</w:t>
      </w:r>
    </w:p>
    <w:p w14:paraId="11C054A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Métodos:</w:t>
      </w:r>
    </w:p>
    <w:p w14:paraId="1A7BF970" w14:textId="77777777" w:rsidR="00E47CB7" w:rsidRPr="00E47CB7" w:rsidRDefault="00E47CB7" w:rsidP="00E47CB7">
      <w:pPr>
        <w:numPr>
          <w:ilvl w:val="0"/>
          <w:numId w:val="52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47CB7">
        <w:rPr>
          <w:rFonts w:ascii="Times New Roman" w:eastAsia="Times New Roman" w:hAnsi="Times New Roman" w:cs="Times New Roman"/>
          <w:kern w:val="0"/>
          <w:lang w:eastAsia="pt-BR"/>
          <w14:ligatures w14:val="none"/>
        </w:rPr>
        <w:t>OAuth</w:t>
      </w:r>
      <w:proofErr w:type="spellEnd"/>
      <w:r w:rsidRPr="00E47CB7">
        <w:rPr>
          <w:rFonts w:ascii="Times New Roman" w:eastAsia="Times New Roman" w:hAnsi="Times New Roman" w:cs="Times New Roman"/>
          <w:kern w:val="0"/>
          <w:lang w:eastAsia="pt-BR"/>
          <w14:ligatures w14:val="none"/>
        </w:rPr>
        <w:t xml:space="preserve"> 2.0;</w:t>
      </w:r>
    </w:p>
    <w:p w14:paraId="211CF9B5" w14:textId="77777777" w:rsidR="00E47CB7" w:rsidRPr="00E47CB7" w:rsidRDefault="00E47CB7" w:rsidP="00E47CB7">
      <w:pPr>
        <w:numPr>
          <w:ilvl w:val="0"/>
          <w:numId w:val="5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JWT;</w:t>
      </w:r>
    </w:p>
    <w:p w14:paraId="6FA45B2F" w14:textId="77777777" w:rsidR="00E47CB7" w:rsidRPr="00E47CB7" w:rsidRDefault="00E47CB7" w:rsidP="00E47CB7">
      <w:pPr>
        <w:numPr>
          <w:ilvl w:val="0"/>
          <w:numId w:val="5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certificados;</w:t>
      </w:r>
    </w:p>
    <w:p w14:paraId="0F4B1064" w14:textId="77777777" w:rsidR="00E47CB7" w:rsidRPr="00E47CB7" w:rsidRDefault="00E47CB7" w:rsidP="00E47CB7">
      <w:pPr>
        <w:numPr>
          <w:ilvl w:val="0"/>
          <w:numId w:val="5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chaves de serviço.</w:t>
      </w:r>
    </w:p>
    <w:p w14:paraId="4DC0789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1D51F5FB">
          <v:rect id="_x0000_i1548" style="width:0;height:1.5pt" o:hralign="center" o:hrstd="t" o:hr="t" fillcolor="#a0a0a0" stroked="f"/>
        </w:pict>
      </w:r>
    </w:p>
    <w:p w14:paraId="6BDFDFE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 xml:space="preserve">8. Autenticação </w:t>
      </w:r>
      <w:proofErr w:type="spellStart"/>
      <w:r w:rsidRPr="00E47CB7">
        <w:rPr>
          <w:rFonts w:ascii="Times New Roman" w:eastAsia="Times New Roman" w:hAnsi="Times New Roman" w:cs="Times New Roman"/>
          <w:b/>
          <w:bCs/>
          <w:kern w:val="36"/>
          <w:sz w:val="48"/>
          <w:szCs w:val="48"/>
          <w:lang w:eastAsia="pt-BR"/>
          <w14:ligatures w14:val="none"/>
        </w:rPr>
        <w:t>Multifator</w:t>
      </w:r>
      <w:proofErr w:type="spellEnd"/>
      <w:r w:rsidRPr="00E47CB7">
        <w:rPr>
          <w:rFonts w:ascii="Times New Roman" w:eastAsia="Times New Roman" w:hAnsi="Times New Roman" w:cs="Times New Roman"/>
          <w:b/>
          <w:bCs/>
          <w:kern w:val="36"/>
          <w:sz w:val="48"/>
          <w:szCs w:val="48"/>
          <w:lang w:eastAsia="pt-BR"/>
          <w14:ligatures w14:val="none"/>
        </w:rPr>
        <w:t xml:space="preserve"> (MFA)</w:t>
      </w:r>
    </w:p>
    <w:p w14:paraId="069E461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privilegiados deverão utilizar MFA.</w:t>
      </w:r>
    </w:p>
    <w:p w14:paraId="00F4973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Aplicável:</w:t>
      </w:r>
    </w:p>
    <w:p w14:paraId="425AA453"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administradores;</w:t>
      </w:r>
    </w:p>
    <w:p w14:paraId="2A5EE197"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gestores;</w:t>
      </w:r>
    </w:p>
    <w:p w14:paraId="15013034"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contabilidade;</w:t>
      </w:r>
    </w:p>
    <w:p w14:paraId="69A30644"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controladoria;</w:t>
      </w:r>
    </w:p>
    <w:p w14:paraId="2E345491"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jurídico;</w:t>
      </w:r>
    </w:p>
    <w:p w14:paraId="289D0DCD" w14:textId="77777777" w:rsidR="00E47CB7" w:rsidRPr="00E47CB7" w:rsidRDefault="00E47CB7" w:rsidP="00E47CB7">
      <w:pPr>
        <w:numPr>
          <w:ilvl w:val="0"/>
          <w:numId w:val="5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com acesso sensível.</w:t>
      </w:r>
    </w:p>
    <w:p w14:paraId="2C27441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Métodos:</w:t>
      </w:r>
    </w:p>
    <w:p w14:paraId="796D1A25" w14:textId="77777777" w:rsidR="00E47CB7" w:rsidRPr="00E47CB7" w:rsidRDefault="00E47CB7" w:rsidP="00E47CB7">
      <w:pPr>
        <w:numPr>
          <w:ilvl w:val="0"/>
          <w:numId w:val="5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aplicativo autenticador;</w:t>
      </w:r>
    </w:p>
    <w:p w14:paraId="6991092E" w14:textId="77777777" w:rsidR="00E47CB7" w:rsidRPr="00E47CB7" w:rsidRDefault="00E47CB7" w:rsidP="00E47CB7">
      <w:pPr>
        <w:numPr>
          <w:ilvl w:val="0"/>
          <w:numId w:val="5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token;</w:t>
      </w:r>
    </w:p>
    <w:p w14:paraId="7C1A20C5" w14:textId="77777777" w:rsidR="00E47CB7" w:rsidRPr="00E47CB7" w:rsidRDefault="00E47CB7" w:rsidP="00E47CB7">
      <w:pPr>
        <w:numPr>
          <w:ilvl w:val="0"/>
          <w:numId w:val="5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certificado.</w:t>
      </w:r>
    </w:p>
    <w:p w14:paraId="1168177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C56654A">
          <v:rect id="_x0000_i1549" style="width:0;height:1.5pt" o:hralign="center" o:hrstd="t" o:hr="t" fillcolor="#a0a0a0" stroked="f"/>
        </w:pict>
      </w:r>
    </w:p>
    <w:p w14:paraId="6158C0F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9. Modelo de Autorização</w:t>
      </w:r>
    </w:p>
    <w:p w14:paraId="24EEA46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utilizará controle baseado em:</w:t>
      </w:r>
    </w:p>
    <w:p w14:paraId="722709B7" w14:textId="77777777" w:rsidR="00E47CB7" w:rsidRPr="00E47CB7" w:rsidRDefault="00E47CB7" w:rsidP="00E47CB7">
      <w:pPr>
        <w:numPr>
          <w:ilvl w:val="0"/>
          <w:numId w:val="5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papéis;</w:t>
      </w:r>
    </w:p>
    <w:p w14:paraId="5EACB80D" w14:textId="77777777" w:rsidR="00E47CB7" w:rsidRPr="00E47CB7" w:rsidRDefault="00E47CB7" w:rsidP="00E47CB7">
      <w:pPr>
        <w:numPr>
          <w:ilvl w:val="0"/>
          <w:numId w:val="5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atributos;</w:t>
      </w:r>
    </w:p>
    <w:p w14:paraId="231DAD41" w14:textId="77777777" w:rsidR="00E47CB7" w:rsidRPr="00E47CB7" w:rsidRDefault="00E47CB7" w:rsidP="00E47CB7">
      <w:pPr>
        <w:numPr>
          <w:ilvl w:val="0"/>
          <w:numId w:val="5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contexto.</w:t>
      </w:r>
    </w:p>
    <w:p w14:paraId="448C6AF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978B02F">
          <v:rect id="_x0000_i1550" style="width:0;height:1.5pt" o:hralign="center" o:hrstd="t" o:hr="t" fillcolor="#a0a0a0" stroked="f"/>
        </w:pict>
      </w:r>
    </w:p>
    <w:p w14:paraId="59F10D4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10. RBAC – Controle por Papéis</w:t>
      </w:r>
    </w:p>
    <w:p w14:paraId="0F9649F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139F2F1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DD5F7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Papel:</w:t>
      </w:r>
    </w:p>
    <w:p w14:paraId="33A42C3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41784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Secretário Municipal</w:t>
      </w:r>
    </w:p>
    <w:p w14:paraId="36B0E38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B15D62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Permissões:</w:t>
      </w:r>
    </w:p>
    <w:p w14:paraId="4FC4CE9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3724F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roofErr w:type="gramStart"/>
      <w:r w:rsidRPr="00E47CB7">
        <w:rPr>
          <w:rFonts w:ascii="Courier New" w:eastAsia="Times New Roman" w:hAnsi="Courier New" w:cs="Courier New"/>
          <w:kern w:val="0"/>
          <w:sz w:val="20"/>
          <w:szCs w:val="20"/>
          <w:lang w:eastAsia="pt-BR"/>
          <w14:ligatures w14:val="none"/>
        </w:rPr>
        <w:t>visualizar</w:t>
      </w:r>
      <w:proofErr w:type="gramEnd"/>
      <w:r w:rsidRPr="00E47CB7">
        <w:rPr>
          <w:rFonts w:ascii="Courier New" w:eastAsia="Times New Roman" w:hAnsi="Courier New" w:cs="Courier New"/>
          <w:kern w:val="0"/>
          <w:sz w:val="20"/>
          <w:szCs w:val="20"/>
          <w:lang w:eastAsia="pt-BR"/>
          <w14:ligatures w14:val="none"/>
        </w:rPr>
        <w:t xml:space="preserve"> indicadores</w:t>
      </w:r>
    </w:p>
    <w:p w14:paraId="7A91FFF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roofErr w:type="gramStart"/>
      <w:r w:rsidRPr="00E47CB7">
        <w:rPr>
          <w:rFonts w:ascii="Courier New" w:eastAsia="Times New Roman" w:hAnsi="Courier New" w:cs="Courier New"/>
          <w:kern w:val="0"/>
          <w:sz w:val="20"/>
          <w:szCs w:val="20"/>
          <w:lang w:eastAsia="pt-BR"/>
          <w14:ligatures w14:val="none"/>
        </w:rPr>
        <w:t>aprovar</w:t>
      </w:r>
      <w:proofErr w:type="gramEnd"/>
      <w:r w:rsidRPr="00E47CB7">
        <w:rPr>
          <w:rFonts w:ascii="Courier New" w:eastAsia="Times New Roman" w:hAnsi="Courier New" w:cs="Courier New"/>
          <w:kern w:val="0"/>
          <w:sz w:val="20"/>
          <w:szCs w:val="20"/>
          <w:lang w:eastAsia="pt-BR"/>
          <w14:ligatures w14:val="none"/>
        </w:rPr>
        <w:t xml:space="preserve"> processos</w:t>
      </w:r>
    </w:p>
    <w:p w14:paraId="4E1526E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roofErr w:type="gramStart"/>
      <w:r w:rsidRPr="00E47CB7">
        <w:rPr>
          <w:rFonts w:ascii="Courier New" w:eastAsia="Times New Roman" w:hAnsi="Courier New" w:cs="Courier New"/>
          <w:kern w:val="0"/>
          <w:sz w:val="20"/>
          <w:szCs w:val="20"/>
          <w:lang w:eastAsia="pt-BR"/>
          <w14:ligatures w14:val="none"/>
        </w:rPr>
        <w:t>consultar</w:t>
      </w:r>
      <w:proofErr w:type="gramEnd"/>
      <w:r w:rsidRPr="00E47CB7">
        <w:rPr>
          <w:rFonts w:ascii="Courier New" w:eastAsia="Times New Roman" w:hAnsi="Courier New" w:cs="Courier New"/>
          <w:kern w:val="0"/>
          <w:sz w:val="20"/>
          <w:szCs w:val="20"/>
          <w:lang w:eastAsia="pt-BR"/>
          <w14:ligatures w14:val="none"/>
        </w:rPr>
        <w:t xml:space="preserve"> relatórios</w:t>
      </w:r>
    </w:p>
    <w:p w14:paraId="1C816DA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58EA2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0BCEEB">
          <v:rect id="_x0000_i1551" style="width:0;height:1.5pt" o:hralign="center" o:hrstd="t" o:hr="t" fillcolor="#a0a0a0" stroked="f"/>
        </w:pict>
      </w:r>
    </w:p>
    <w:p w14:paraId="6A1A9F85"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lastRenderedPageBreak/>
        <w:t>11. ABAC – Controle por Atributos</w:t>
      </w:r>
    </w:p>
    <w:p w14:paraId="1A669F9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Permissões considerando:</w:t>
      </w:r>
    </w:p>
    <w:p w14:paraId="6E060BE5" w14:textId="77777777" w:rsidR="00E47CB7" w:rsidRPr="00E47CB7" w:rsidRDefault="00E47CB7" w:rsidP="00E47CB7">
      <w:pPr>
        <w:numPr>
          <w:ilvl w:val="0"/>
          <w:numId w:val="5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secretaria;</w:t>
      </w:r>
    </w:p>
    <w:p w14:paraId="7903436E" w14:textId="77777777" w:rsidR="00E47CB7" w:rsidRPr="00E47CB7" w:rsidRDefault="00E47CB7" w:rsidP="00E47CB7">
      <w:pPr>
        <w:numPr>
          <w:ilvl w:val="0"/>
          <w:numId w:val="5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unidade;</w:t>
      </w:r>
    </w:p>
    <w:p w14:paraId="0D3EBAE4" w14:textId="77777777" w:rsidR="00E47CB7" w:rsidRPr="00E47CB7" w:rsidRDefault="00E47CB7" w:rsidP="00E47CB7">
      <w:pPr>
        <w:numPr>
          <w:ilvl w:val="0"/>
          <w:numId w:val="5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localização;</w:t>
      </w:r>
    </w:p>
    <w:p w14:paraId="3A946DE8" w14:textId="77777777" w:rsidR="00E47CB7" w:rsidRPr="00E47CB7" w:rsidRDefault="00E47CB7" w:rsidP="00E47CB7">
      <w:pPr>
        <w:numPr>
          <w:ilvl w:val="0"/>
          <w:numId w:val="5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cargo;</w:t>
      </w:r>
    </w:p>
    <w:p w14:paraId="6B493625" w14:textId="77777777" w:rsidR="00E47CB7" w:rsidRPr="00E47CB7" w:rsidRDefault="00E47CB7" w:rsidP="00E47CB7">
      <w:pPr>
        <w:numPr>
          <w:ilvl w:val="0"/>
          <w:numId w:val="5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vínculo.</w:t>
      </w:r>
    </w:p>
    <w:p w14:paraId="72AF139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419056B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Um médico poderá acessar pacientes somente da unidade onde atua.</w:t>
      </w:r>
    </w:p>
    <w:p w14:paraId="595B548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E0DF106">
          <v:rect id="_x0000_i1552" style="width:0;height:1.5pt" o:hralign="center" o:hrstd="t" o:hr="t" fillcolor="#a0a0a0" stroked="f"/>
        </w:pict>
      </w:r>
    </w:p>
    <w:p w14:paraId="1FC621F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12. Estrutura de Permissões</w:t>
      </w:r>
    </w:p>
    <w:p w14:paraId="0F12150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Modelo:</w:t>
      </w:r>
    </w:p>
    <w:p w14:paraId="43BCFFD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AF963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Usuário</w:t>
      </w:r>
    </w:p>
    <w:p w14:paraId="1F22EE9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28B1B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2636613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3B78F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Papel</w:t>
      </w:r>
    </w:p>
    <w:p w14:paraId="779D096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E7E948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3915C0D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94976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Permissões</w:t>
      </w:r>
    </w:p>
    <w:p w14:paraId="69804DC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35FBC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408EB9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43DCA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Recursos</w:t>
      </w:r>
    </w:p>
    <w:p w14:paraId="7774946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E6D69C3"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7E46358">
          <v:rect id="_x0000_i1553" style="width:0;height:1.5pt" o:hralign="center" o:hrstd="t" o:hr="t" fillcolor="#a0a0a0" stroked="f"/>
        </w:pict>
      </w:r>
    </w:p>
    <w:p w14:paraId="567F48E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13. Perfis Administrativos</w:t>
      </w:r>
    </w:p>
    <w:p w14:paraId="6C1D022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Perfis iniciais:</w:t>
      </w:r>
    </w:p>
    <w:p w14:paraId="2FE7DD58"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Administrador do Sistema</w:t>
      </w:r>
    </w:p>
    <w:p w14:paraId="6D2350B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Responsável pela plataforma.</w:t>
      </w:r>
    </w:p>
    <w:p w14:paraId="7EDC247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FC42407">
          <v:rect id="_x0000_i1554" style="width:0;height:1.5pt" o:hralign="center" o:hrstd="t" o:hr="t" fillcolor="#a0a0a0" stroked="f"/>
        </w:pict>
      </w:r>
    </w:p>
    <w:p w14:paraId="5E70CF9C"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Gestor Municipal</w:t>
      </w:r>
    </w:p>
    <w:p w14:paraId="28D98BC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Visão estratégica.</w:t>
      </w:r>
    </w:p>
    <w:p w14:paraId="3CD4580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A6DA29">
          <v:rect id="_x0000_i1555" style="width:0;height:1.5pt" o:hralign="center" o:hrstd="t" o:hr="t" fillcolor="#a0a0a0" stroked="f"/>
        </w:pict>
      </w:r>
    </w:p>
    <w:p w14:paraId="39415B8F"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Secretário</w:t>
      </w:r>
    </w:p>
    <w:p w14:paraId="1B62491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Gestão da secretaria.</w:t>
      </w:r>
    </w:p>
    <w:p w14:paraId="249A4CB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0C4AE3">
          <v:rect id="_x0000_i1556" style="width:0;height:1.5pt" o:hralign="center" o:hrstd="t" o:hr="t" fillcolor="#a0a0a0" stroked="f"/>
        </w:pict>
      </w:r>
    </w:p>
    <w:p w14:paraId="4E7E217C"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Servidor Operacional</w:t>
      </w:r>
    </w:p>
    <w:p w14:paraId="57D7687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Execução diária.</w:t>
      </w:r>
    </w:p>
    <w:p w14:paraId="7DCE7B15"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A1A0D6">
          <v:rect id="_x0000_i1557" style="width:0;height:1.5pt" o:hralign="center" o:hrstd="t" o:hr="t" fillcolor="#a0a0a0" stroked="f"/>
        </w:pict>
      </w:r>
    </w:p>
    <w:p w14:paraId="7554D222"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Auditor/Controladoria</w:t>
      </w:r>
    </w:p>
    <w:p w14:paraId="520E45C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Consulta e fiscalização.</w:t>
      </w:r>
    </w:p>
    <w:p w14:paraId="0897E4F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A3F852">
          <v:rect id="_x0000_i1558" style="width:0;height:1.5pt" o:hralign="center" o:hrstd="t" o:hr="t" fillcolor="#a0a0a0" stroked="f"/>
        </w:pict>
      </w:r>
    </w:p>
    <w:p w14:paraId="4638CE39"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Cidadão</w:t>
      </w:r>
    </w:p>
    <w:p w14:paraId="0C4C346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Serviços públicos.</w:t>
      </w:r>
    </w:p>
    <w:p w14:paraId="62832922"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47A6609">
          <v:rect id="_x0000_i1559" style="width:0;height:1.5pt" o:hralign="center" o:hrstd="t" o:hr="t" fillcolor="#a0a0a0" stroked="f"/>
        </w:pict>
      </w:r>
    </w:p>
    <w:p w14:paraId="5CCDF5C3"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Fornecedor</w:t>
      </w:r>
    </w:p>
    <w:p w14:paraId="645A0FB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Relacionamento comercial.</w:t>
      </w:r>
    </w:p>
    <w:p w14:paraId="6E1972B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6A9580A">
          <v:rect id="_x0000_i1560" style="width:0;height:1.5pt" o:hralign="center" o:hrstd="t" o:hr="t" fillcolor="#a0a0a0" stroked="f"/>
        </w:pict>
      </w:r>
    </w:p>
    <w:p w14:paraId="61538A4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14. Delegação de Acesso</w:t>
      </w:r>
    </w:p>
    <w:p w14:paraId="5CECF34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sistema deverá permitir:</w:t>
      </w:r>
    </w:p>
    <w:p w14:paraId="093CCB33" w14:textId="77777777" w:rsidR="00E47CB7" w:rsidRPr="00E47CB7" w:rsidRDefault="00E47CB7" w:rsidP="00E47CB7">
      <w:pPr>
        <w:numPr>
          <w:ilvl w:val="0"/>
          <w:numId w:val="5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substituição temporária;</w:t>
      </w:r>
    </w:p>
    <w:p w14:paraId="7C4C1B0C" w14:textId="77777777" w:rsidR="00E47CB7" w:rsidRPr="00E47CB7" w:rsidRDefault="00E47CB7" w:rsidP="00E47CB7">
      <w:pPr>
        <w:numPr>
          <w:ilvl w:val="0"/>
          <w:numId w:val="5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férias;</w:t>
      </w:r>
    </w:p>
    <w:p w14:paraId="0EB68C0E" w14:textId="77777777" w:rsidR="00E47CB7" w:rsidRPr="00E47CB7" w:rsidRDefault="00E47CB7" w:rsidP="00E47CB7">
      <w:pPr>
        <w:numPr>
          <w:ilvl w:val="0"/>
          <w:numId w:val="5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afastamentos;</w:t>
      </w:r>
    </w:p>
    <w:p w14:paraId="0C27AFC2" w14:textId="77777777" w:rsidR="00E47CB7" w:rsidRPr="00E47CB7" w:rsidRDefault="00E47CB7" w:rsidP="00E47CB7">
      <w:pPr>
        <w:numPr>
          <w:ilvl w:val="0"/>
          <w:numId w:val="5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delegação formal.</w:t>
      </w:r>
    </w:p>
    <w:p w14:paraId="698E619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1641EB7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Secretário em viagem:</w:t>
      </w:r>
    </w:p>
    <w:p w14:paraId="79F219E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Delegar aprovação ao substituto.</w:t>
      </w:r>
    </w:p>
    <w:p w14:paraId="57D79FA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9A33957">
          <v:rect id="_x0000_i1561" style="width:0;height:1.5pt" o:hralign="center" o:hrstd="t" o:hr="t" fillcolor="#a0a0a0" stroked="f"/>
        </w:pict>
      </w:r>
    </w:p>
    <w:p w14:paraId="0615D96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15. Controle de Acesso por Secretaria</w:t>
      </w:r>
    </w:p>
    <w:p w14:paraId="0F426D0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acesso deverá considerar a estrutura administrativa.</w:t>
      </w:r>
    </w:p>
    <w:p w14:paraId="025CB3B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3967C3C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CEA7F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Prefeitura</w:t>
      </w:r>
    </w:p>
    <w:p w14:paraId="7F0FD86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ED971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Saúde</w:t>
      </w:r>
    </w:p>
    <w:p w14:paraId="3EC97B7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92234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Educação</w:t>
      </w:r>
    </w:p>
    <w:p w14:paraId="4B5F2FB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B6FED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Administração</w:t>
      </w:r>
    </w:p>
    <w:p w14:paraId="105B32C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B7F0B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Finanças</w:t>
      </w:r>
    </w:p>
    <w:p w14:paraId="4C9B1A1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459EC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Assistência Social</w:t>
      </w:r>
    </w:p>
    <w:p w14:paraId="0AE8324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DC768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5DBCA47">
          <v:rect id="_x0000_i1562" style="width:0;height:1.5pt" o:hralign="center" o:hrstd="t" o:hr="t" fillcolor="#a0a0a0" stroked="f"/>
        </w:pict>
      </w:r>
    </w:p>
    <w:p w14:paraId="0CBBD22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16. Gestão do Ciclo de Vida</w:t>
      </w:r>
    </w:p>
    <w:p w14:paraId="1C79724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Eventos:</w:t>
      </w:r>
    </w:p>
    <w:p w14:paraId="7A225819"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Entrada</w:t>
      </w:r>
    </w:p>
    <w:p w14:paraId="129AA16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Criação automática após admissão.</w:t>
      </w:r>
    </w:p>
    <w:p w14:paraId="512EE30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BEBA915">
          <v:rect id="_x0000_i1563" style="width:0;height:1.5pt" o:hralign="center" o:hrstd="t" o:hr="t" fillcolor="#a0a0a0" stroked="f"/>
        </w:pict>
      </w:r>
    </w:p>
    <w:p w14:paraId="0EC871FE"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Mudança</w:t>
      </w:r>
    </w:p>
    <w:p w14:paraId="3AC9C6B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Alteração de cargo ou secretaria.</w:t>
      </w:r>
    </w:p>
    <w:p w14:paraId="69D8F8C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AC279AB">
          <v:rect id="_x0000_i1564" style="width:0;height:1.5pt" o:hralign="center" o:hrstd="t" o:hr="t" fillcolor="#a0a0a0" stroked="f"/>
        </w:pict>
      </w:r>
    </w:p>
    <w:p w14:paraId="43CBC646"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Saída</w:t>
      </w:r>
    </w:p>
    <w:p w14:paraId="7B82542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Bloqueio automático após desligamento.</w:t>
      </w:r>
    </w:p>
    <w:p w14:paraId="51E4400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C29CAB">
          <v:rect id="_x0000_i1565" style="width:0;height:1.5pt" o:hralign="center" o:hrstd="t" o:hr="t" fillcolor="#a0a0a0" stroked="f"/>
        </w:pict>
      </w:r>
    </w:p>
    <w:p w14:paraId="3C78315E"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17. Integração com Recursos Humanos</w:t>
      </w:r>
    </w:p>
    <w:p w14:paraId="6A0AB62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O RH será fonte oficial para servidores.</w:t>
      </w:r>
    </w:p>
    <w:p w14:paraId="37FB735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Eventos:</w:t>
      </w:r>
    </w:p>
    <w:p w14:paraId="44851478" w14:textId="77777777" w:rsidR="00E47CB7" w:rsidRPr="00E47CB7" w:rsidRDefault="00E47CB7" w:rsidP="00E47CB7">
      <w:pPr>
        <w:numPr>
          <w:ilvl w:val="0"/>
          <w:numId w:val="5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admissão;</w:t>
      </w:r>
    </w:p>
    <w:p w14:paraId="406F1217" w14:textId="77777777" w:rsidR="00E47CB7" w:rsidRPr="00E47CB7" w:rsidRDefault="00E47CB7" w:rsidP="00E47CB7">
      <w:pPr>
        <w:numPr>
          <w:ilvl w:val="0"/>
          <w:numId w:val="5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exoneração;</w:t>
      </w:r>
    </w:p>
    <w:p w14:paraId="0015D5AD" w14:textId="77777777" w:rsidR="00E47CB7" w:rsidRPr="00E47CB7" w:rsidRDefault="00E47CB7" w:rsidP="00E47CB7">
      <w:pPr>
        <w:numPr>
          <w:ilvl w:val="0"/>
          <w:numId w:val="5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alteração funcional;</w:t>
      </w:r>
    </w:p>
    <w:p w14:paraId="60B2EEBD" w14:textId="77777777" w:rsidR="00E47CB7" w:rsidRPr="00E47CB7" w:rsidRDefault="00E47CB7" w:rsidP="00E47CB7">
      <w:pPr>
        <w:numPr>
          <w:ilvl w:val="0"/>
          <w:numId w:val="5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afastamento.</w:t>
      </w:r>
    </w:p>
    <w:p w14:paraId="4B7DBEE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011639">
          <v:rect id="_x0000_i1566" style="width:0;height:1.5pt" o:hralign="center" o:hrstd="t" o:hr="t" fillcolor="#a0a0a0" stroked="f"/>
        </w:pict>
      </w:r>
    </w:p>
    <w:p w14:paraId="321156C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18. Auditoria de Acessos</w:t>
      </w:r>
    </w:p>
    <w:p w14:paraId="5E3B906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Registrar:</w:t>
      </w:r>
    </w:p>
    <w:p w14:paraId="2E1F6D0D" w14:textId="77777777" w:rsidR="00E47CB7" w:rsidRPr="00E47CB7" w:rsidRDefault="00E47CB7" w:rsidP="00E47CB7">
      <w:pPr>
        <w:numPr>
          <w:ilvl w:val="0"/>
          <w:numId w:val="5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login;</w:t>
      </w:r>
    </w:p>
    <w:p w14:paraId="06A756F4" w14:textId="77777777" w:rsidR="00E47CB7" w:rsidRPr="00E47CB7" w:rsidRDefault="00E47CB7" w:rsidP="00E47CB7">
      <w:pPr>
        <w:numPr>
          <w:ilvl w:val="0"/>
          <w:numId w:val="5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falhas;</w:t>
      </w:r>
    </w:p>
    <w:p w14:paraId="5CBF9034" w14:textId="77777777" w:rsidR="00E47CB7" w:rsidRPr="00E47CB7" w:rsidRDefault="00E47CB7" w:rsidP="00E47CB7">
      <w:pPr>
        <w:numPr>
          <w:ilvl w:val="0"/>
          <w:numId w:val="5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alterações de permissão;</w:t>
      </w:r>
    </w:p>
    <w:p w14:paraId="3C0BF242" w14:textId="77777777" w:rsidR="00E47CB7" w:rsidRPr="00E47CB7" w:rsidRDefault="00E47CB7" w:rsidP="00E47CB7">
      <w:pPr>
        <w:numPr>
          <w:ilvl w:val="0"/>
          <w:numId w:val="5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consultas;</w:t>
      </w:r>
    </w:p>
    <w:p w14:paraId="31599FE0" w14:textId="77777777" w:rsidR="00E47CB7" w:rsidRPr="00E47CB7" w:rsidRDefault="00E47CB7" w:rsidP="00E47CB7">
      <w:pPr>
        <w:numPr>
          <w:ilvl w:val="0"/>
          <w:numId w:val="5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ações críticas.</w:t>
      </w:r>
    </w:p>
    <w:p w14:paraId="56571C4E"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EBE7B33">
          <v:rect id="_x0000_i1567" style="width:0;height:1.5pt" o:hralign="center" o:hrstd="t" o:hr="t" fillcolor="#a0a0a0" stroked="f"/>
        </w:pict>
      </w:r>
    </w:p>
    <w:p w14:paraId="66E5C48F"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19. Trilhas de Auditoria</w:t>
      </w:r>
    </w:p>
    <w:p w14:paraId="17B2953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39123A3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50196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Usuário:</w:t>
      </w:r>
    </w:p>
    <w:p w14:paraId="1AEBAB4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Maria Silva</w:t>
      </w:r>
    </w:p>
    <w:p w14:paraId="5E16D6B3"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D37804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Ação:</w:t>
      </w:r>
    </w:p>
    <w:p w14:paraId="4541B35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Alterou permissão</w:t>
      </w:r>
    </w:p>
    <w:p w14:paraId="0489A7E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FB5BE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Data:</w:t>
      </w:r>
    </w:p>
    <w:p w14:paraId="59027B7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30/07/2026</w:t>
      </w:r>
    </w:p>
    <w:p w14:paraId="4F47ABC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95841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Anterior:</w:t>
      </w:r>
    </w:p>
    <w:p w14:paraId="01F9A3A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Consulta</w:t>
      </w:r>
    </w:p>
    <w:p w14:paraId="6107043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39C30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Novo:</w:t>
      </w:r>
    </w:p>
    <w:p w14:paraId="73FC60A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Aprovação</w:t>
      </w:r>
    </w:p>
    <w:p w14:paraId="3414B07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8C2E8A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Responsável:</w:t>
      </w:r>
    </w:p>
    <w:p w14:paraId="0864083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Administrador</w:t>
      </w:r>
    </w:p>
    <w:p w14:paraId="009BECA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D20E11"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891BFB">
          <v:rect id="_x0000_i1568" style="width:0;height:1.5pt" o:hralign="center" o:hrstd="t" o:hr="t" fillcolor="#a0a0a0" stroked="f"/>
        </w:pict>
      </w:r>
    </w:p>
    <w:p w14:paraId="2D728EC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20. Gestão de Usuários Externos</w:t>
      </w:r>
    </w:p>
    <w:p w14:paraId="1EDB226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Cidadãos e fornecedores deverão possuir:</w:t>
      </w:r>
    </w:p>
    <w:p w14:paraId="57C3D4A2" w14:textId="77777777" w:rsidR="00E47CB7" w:rsidRPr="00E47CB7" w:rsidRDefault="00E47CB7" w:rsidP="00E47CB7">
      <w:pPr>
        <w:numPr>
          <w:ilvl w:val="0"/>
          <w:numId w:val="5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cadastro próprio;</w:t>
      </w:r>
    </w:p>
    <w:p w14:paraId="0EC1376D" w14:textId="77777777" w:rsidR="00E47CB7" w:rsidRPr="00E47CB7" w:rsidRDefault="00E47CB7" w:rsidP="00E47CB7">
      <w:pPr>
        <w:numPr>
          <w:ilvl w:val="0"/>
          <w:numId w:val="5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autenticação segura;</w:t>
      </w:r>
    </w:p>
    <w:p w14:paraId="25780BA5" w14:textId="77777777" w:rsidR="00E47CB7" w:rsidRPr="00E47CB7" w:rsidRDefault="00E47CB7" w:rsidP="00E47CB7">
      <w:pPr>
        <w:numPr>
          <w:ilvl w:val="0"/>
          <w:numId w:val="5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recuperação de acesso;</w:t>
      </w:r>
    </w:p>
    <w:p w14:paraId="09637184" w14:textId="77777777" w:rsidR="00E47CB7" w:rsidRPr="00E47CB7" w:rsidRDefault="00E47CB7" w:rsidP="00E47CB7">
      <w:pPr>
        <w:numPr>
          <w:ilvl w:val="0"/>
          <w:numId w:val="5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aceite de termos.</w:t>
      </w:r>
    </w:p>
    <w:p w14:paraId="47068DC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3035ED4">
          <v:rect id="_x0000_i1569" style="width:0;height:1.5pt" o:hralign="center" o:hrstd="t" o:hr="t" fillcolor="#a0a0a0" stroked="f"/>
        </w:pict>
      </w:r>
    </w:p>
    <w:p w14:paraId="6178CC73"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21. Segurança de Senhas</w:t>
      </w:r>
    </w:p>
    <w:p w14:paraId="72483F7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Políticas:</w:t>
      </w:r>
    </w:p>
    <w:p w14:paraId="58B81425" w14:textId="77777777" w:rsidR="00E47CB7" w:rsidRPr="00E47CB7" w:rsidRDefault="00E47CB7" w:rsidP="00E47CB7">
      <w:pPr>
        <w:numPr>
          <w:ilvl w:val="0"/>
          <w:numId w:val="5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complexidade mínima;</w:t>
      </w:r>
    </w:p>
    <w:p w14:paraId="28E9ADC7" w14:textId="77777777" w:rsidR="00E47CB7" w:rsidRPr="00E47CB7" w:rsidRDefault="00E47CB7" w:rsidP="00E47CB7">
      <w:pPr>
        <w:numPr>
          <w:ilvl w:val="0"/>
          <w:numId w:val="5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bloqueio após tentativas;</w:t>
      </w:r>
    </w:p>
    <w:p w14:paraId="27BC7912" w14:textId="77777777" w:rsidR="00E47CB7" w:rsidRPr="00E47CB7" w:rsidRDefault="00E47CB7" w:rsidP="00E47CB7">
      <w:pPr>
        <w:numPr>
          <w:ilvl w:val="0"/>
          <w:numId w:val="5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expiração quando necessário;</w:t>
      </w:r>
    </w:p>
    <w:p w14:paraId="047D6FD9" w14:textId="77777777" w:rsidR="00E47CB7" w:rsidRPr="00E47CB7" w:rsidRDefault="00E47CB7" w:rsidP="00E47CB7">
      <w:pPr>
        <w:numPr>
          <w:ilvl w:val="0"/>
          <w:numId w:val="5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armazenamento seguro.</w:t>
      </w:r>
    </w:p>
    <w:p w14:paraId="5B38962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3599B0C">
          <v:rect id="_x0000_i1570" style="width:0;height:1.5pt" o:hralign="center" o:hrstd="t" o:hr="t" fillcolor="#a0a0a0" stroked="f"/>
        </w:pict>
      </w:r>
    </w:p>
    <w:p w14:paraId="24E5F49F"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22. Contas Privilegiadas</w:t>
      </w:r>
    </w:p>
    <w:p w14:paraId="24E63B0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administrativos deverão possuir controles especiais:</w:t>
      </w:r>
    </w:p>
    <w:p w14:paraId="2F74198C" w14:textId="77777777" w:rsidR="00E47CB7" w:rsidRPr="00E47CB7" w:rsidRDefault="00E47CB7" w:rsidP="00E47CB7">
      <w:pPr>
        <w:numPr>
          <w:ilvl w:val="0"/>
          <w:numId w:val="5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MFA obrigatório;</w:t>
      </w:r>
    </w:p>
    <w:p w14:paraId="1404CFB4" w14:textId="77777777" w:rsidR="00E47CB7" w:rsidRPr="00E47CB7" w:rsidRDefault="00E47CB7" w:rsidP="00E47CB7">
      <w:pPr>
        <w:numPr>
          <w:ilvl w:val="0"/>
          <w:numId w:val="5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logs completos;</w:t>
      </w:r>
    </w:p>
    <w:p w14:paraId="17A0D694" w14:textId="77777777" w:rsidR="00E47CB7" w:rsidRPr="00E47CB7" w:rsidRDefault="00E47CB7" w:rsidP="00E47CB7">
      <w:pPr>
        <w:numPr>
          <w:ilvl w:val="0"/>
          <w:numId w:val="5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revisão periódica;</w:t>
      </w:r>
    </w:p>
    <w:p w14:paraId="1054A95C" w14:textId="77777777" w:rsidR="00E47CB7" w:rsidRPr="00E47CB7" w:rsidRDefault="00E47CB7" w:rsidP="00E47CB7">
      <w:pPr>
        <w:numPr>
          <w:ilvl w:val="0"/>
          <w:numId w:val="5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aprovação de acesso.</w:t>
      </w:r>
    </w:p>
    <w:p w14:paraId="1AF1EDB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F9DDF66">
          <v:rect id="_x0000_i1571" style="width:0;height:1.5pt" o:hralign="center" o:hrstd="t" o:hr="t" fillcolor="#a0a0a0" stroked="f"/>
        </w:pict>
      </w:r>
    </w:p>
    <w:p w14:paraId="4E3A31C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23. Revisão Periódica de Acessos</w:t>
      </w:r>
    </w:p>
    <w:p w14:paraId="2995133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Prefeitura deverá realizar:</w:t>
      </w:r>
    </w:p>
    <w:p w14:paraId="570DD521" w14:textId="77777777" w:rsidR="00E47CB7" w:rsidRPr="00E47CB7" w:rsidRDefault="00E47CB7" w:rsidP="00E47CB7">
      <w:pPr>
        <w:numPr>
          <w:ilvl w:val="0"/>
          <w:numId w:val="5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revisão de usuários ativos;</w:t>
      </w:r>
    </w:p>
    <w:p w14:paraId="48B631C6" w14:textId="77777777" w:rsidR="00E47CB7" w:rsidRPr="00E47CB7" w:rsidRDefault="00E47CB7" w:rsidP="00E47CB7">
      <w:pPr>
        <w:numPr>
          <w:ilvl w:val="0"/>
          <w:numId w:val="5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validação de permissões;</w:t>
      </w:r>
    </w:p>
    <w:p w14:paraId="10A04A28" w14:textId="77777777" w:rsidR="00E47CB7" w:rsidRPr="00E47CB7" w:rsidRDefault="00E47CB7" w:rsidP="00E47CB7">
      <w:pPr>
        <w:numPr>
          <w:ilvl w:val="0"/>
          <w:numId w:val="5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remoção de acessos indevidos.</w:t>
      </w:r>
    </w:p>
    <w:p w14:paraId="7049901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8FFCD6">
          <v:rect id="_x0000_i1572" style="width:0;height:1.5pt" o:hralign="center" o:hrstd="t" o:hr="t" fillcolor="#a0a0a0" stroked="f"/>
        </w:pict>
      </w:r>
    </w:p>
    <w:p w14:paraId="512A691F"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24. Integrações Externas</w:t>
      </w:r>
    </w:p>
    <w:p w14:paraId="630FBA4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camada de identidade deverá integrar com:</w:t>
      </w:r>
    </w:p>
    <w:p w14:paraId="6D6A24D6" w14:textId="77777777" w:rsidR="00E47CB7" w:rsidRPr="00E47CB7" w:rsidRDefault="00E47CB7" w:rsidP="00E47CB7">
      <w:pPr>
        <w:numPr>
          <w:ilvl w:val="0"/>
          <w:numId w:val="5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Gov.br;</w:t>
      </w:r>
    </w:p>
    <w:p w14:paraId="1C1406ED" w14:textId="77777777" w:rsidR="00E47CB7" w:rsidRPr="00E47CB7" w:rsidRDefault="00E47CB7" w:rsidP="00E47CB7">
      <w:pPr>
        <w:numPr>
          <w:ilvl w:val="0"/>
          <w:numId w:val="54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47CB7">
        <w:rPr>
          <w:rFonts w:ascii="Times New Roman" w:eastAsia="Times New Roman" w:hAnsi="Times New Roman" w:cs="Times New Roman"/>
          <w:kern w:val="0"/>
          <w:lang w:eastAsia="pt-BR"/>
          <w14:ligatures w14:val="none"/>
        </w:rPr>
        <w:lastRenderedPageBreak/>
        <w:t>eSocial</w:t>
      </w:r>
      <w:proofErr w:type="spellEnd"/>
      <w:r w:rsidRPr="00E47CB7">
        <w:rPr>
          <w:rFonts w:ascii="Times New Roman" w:eastAsia="Times New Roman" w:hAnsi="Times New Roman" w:cs="Times New Roman"/>
          <w:kern w:val="0"/>
          <w:lang w:eastAsia="pt-BR"/>
          <w14:ligatures w14:val="none"/>
        </w:rPr>
        <w:t>;</w:t>
      </w:r>
    </w:p>
    <w:p w14:paraId="475A7C34" w14:textId="77777777" w:rsidR="00E47CB7" w:rsidRPr="00E47CB7" w:rsidRDefault="00E47CB7" w:rsidP="00E47CB7">
      <w:pPr>
        <w:numPr>
          <w:ilvl w:val="0"/>
          <w:numId w:val="5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sistemas bancários;</w:t>
      </w:r>
    </w:p>
    <w:p w14:paraId="755BA304" w14:textId="77777777" w:rsidR="00E47CB7" w:rsidRPr="00E47CB7" w:rsidRDefault="00E47CB7" w:rsidP="00E47CB7">
      <w:pPr>
        <w:numPr>
          <w:ilvl w:val="0"/>
          <w:numId w:val="5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serviços federais;</w:t>
      </w:r>
    </w:p>
    <w:p w14:paraId="5789BF45" w14:textId="77777777" w:rsidR="00E47CB7" w:rsidRPr="00E47CB7" w:rsidRDefault="00E47CB7" w:rsidP="00E47CB7">
      <w:pPr>
        <w:numPr>
          <w:ilvl w:val="0"/>
          <w:numId w:val="5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APIs municipais.</w:t>
      </w:r>
    </w:p>
    <w:p w14:paraId="5A7BACC8"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E35ABB">
          <v:rect id="_x0000_i1573" style="width:0;height:1.5pt" o:hralign="center" o:hrstd="t" o:hr="t" fillcolor="#a0a0a0" stroked="f"/>
        </w:pict>
      </w:r>
    </w:p>
    <w:p w14:paraId="55A05204"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25. Indicadores de Gestão de Identidade</w:t>
      </w:r>
    </w:p>
    <w:p w14:paraId="027749B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Indicadores:</w:t>
      </w:r>
    </w:p>
    <w:p w14:paraId="35546273" w14:textId="77777777" w:rsidR="00E47CB7" w:rsidRPr="00E47CB7" w:rsidRDefault="00E47CB7" w:rsidP="00E47CB7">
      <w:pPr>
        <w:numPr>
          <w:ilvl w:val="0"/>
          <w:numId w:val="5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ativos;</w:t>
      </w:r>
    </w:p>
    <w:p w14:paraId="0151B59E" w14:textId="77777777" w:rsidR="00E47CB7" w:rsidRPr="00E47CB7" w:rsidRDefault="00E47CB7" w:rsidP="00E47CB7">
      <w:pPr>
        <w:numPr>
          <w:ilvl w:val="0"/>
          <w:numId w:val="5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inativos;</w:t>
      </w:r>
    </w:p>
    <w:p w14:paraId="36B11EBA" w14:textId="77777777" w:rsidR="00E47CB7" w:rsidRPr="00E47CB7" w:rsidRDefault="00E47CB7" w:rsidP="00E47CB7">
      <w:pPr>
        <w:numPr>
          <w:ilvl w:val="0"/>
          <w:numId w:val="5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acessos negados;</w:t>
      </w:r>
    </w:p>
    <w:p w14:paraId="43F4A57B" w14:textId="77777777" w:rsidR="00E47CB7" w:rsidRPr="00E47CB7" w:rsidRDefault="00E47CB7" w:rsidP="00E47CB7">
      <w:pPr>
        <w:numPr>
          <w:ilvl w:val="0"/>
          <w:numId w:val="5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permissões revisadas;</w:t>
      </w:r>
    </w:p>
    <w:p w14:paraId="1B7D31CF" w14:textId="77777777" w:rsidR="00E47CB7" w:rsidRPr="00E47CB7" w:rsidRDefault="00E47CB7" w:rsidP="00E47CB7">
      <w:pPr>
        <w:numPr>
          <w:ilvl w:val="0"/>
          <w:numId w:val="5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incidentes de acesso.</w:t>
      </w:r>
    </w:p>
    <w:p w14:paraId="2CEC88A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1CB298">
          <v:rect id="_x0000_i1574" style="width:0;height:1.5pt" o:hralign="center" o:hrstd="t" o:hr="t" fillcolor="#a0a0a0" stroked="f"/>
        </w:pict>
      </w:r>
    </w:p>
    <w:p w14:paraId="09440A5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26. Evolução Futura</w:t>
      </w:r>
    </w:p>
    <w:p w14:paraId="124DC65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arquitetura deverá permitir:</w:t>
      </w:r>
    </w:p>
    <w:p w14:paraId="4CBE8817" w14:textId="77777777" w:rsidR="00E47CB7" w:rsidRPr="00E47CB7" w:rsidRDefault="00E47CB7" w:rsidP="00E47CB7">
      <w:pPr>
        <w:numPr>
          <w:ilvl w:val="0"/>
          <w:numId w:val="5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Single </w:t>
      </w:r>
      <w:proofErr w:type="spellStart"/>
      <w:r w:rsidRPr="00E47CB7">
        <w:rPr>
          <w:rFonts w:ascii="Times New Roman" w:eastAsia="Times New Roman" w:hAnsi="Times New Roman" w:cs="Times New Roman"/>
          <w:kern w:val="0"/>
          <w:lang w:eastAsia="pt-BR"/>
          <w14:ligatures w14:val="none"/>
        </w:rPr>
        <w:t>Sign-On</w:t>
      </w:r>
      <w:proofErr w:type="spellEnd"/>
      <w:r w:rsidRPr="00E47CB7">
        <w:rPr>
          <w:rFonts w:ascii="Times New Roman" w:eastAsia="Times New Roman" w:hAnsi="Times New Roman" w:cs="Times New Roman"/>
          <w:kern w:val="0"/>
          <w:lang w:eastAsia="pt-BR"/>
          <w14:ligatures w14:val="none"/>
        </w:rPr>
        <w:t xml:space="preserve"> (SSO);</w:t>
      </w:r>
    </w:p>
    <w:p w14:paraId="4477B2B2" w14:textId="77777777" w:rsidR="00E47CB7" w:rsidRPr="00E47CB7" w:rsidRDefault="00E47CB7" w:rsidP="00E47CB7">
      <w:pPr>
        <w:numPr>
          <w:ilvl w:val="0"/>
          <w:numId w:val="5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autenticação biométrica;</w:t>
      </w:r>
    </w:p>
    <w:p w14:paraId="3F0F366C" w14:textId="77777777" w:rsidR="00E47CB7" w:rsidRPr="00E47CB7" w:rsidRDefault="00E47CB7" w:rsidP="00E47CB7">
      <w:pPr>
        <w:numPr>
          <w:ilvl w:val="0"/>
          <w:numId w:val="5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identidade móvel;</w:t>
      </w:r>
    </w:p>
    <w:p w14:paraId="45A7AC51" w14:textId="77777777" w:rsidR="00E47CB7" w:rsidRPr="00E47CB7" w:rsidRDefault="00E47CB7" w:rsidP="00E47CB7">
      <w:pPr>
        <w:numPr>
          <w:ilvl w:val="0"/>
          <w:numId w:val="5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análise comportamental;</w:t>
      </w:r>
    </w:p>
    <w:p w14:paraId="4C8A8C85" w14:textId="77777777" w:rsidR="00E47CB7" w:rsidRPr="00E47CB7" w:rsidRDefault="00E47CB7" w:rsidP="00E47CB7">
      <w:pPr>
        <w:numPr>
          <w:ilvl w:val="0"/>
          <w:numId w:val="5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governança automatizada.</w:t>
      </w:r>
    </w:p>
    <w:p w14:paraId="7A3DB623"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CFC31F4">
          <v:rect id="_x0000_i1575" style="width:0;height:1.5pt" o:hralign="center" o:hrstd="t" o:hr="t" fillcolor="#a0a0a0" stroked="f"/>
        </w:pict>
      </w:r>
    </w:p>
    <w:p w14:paraId="2C81452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27. Conclusão</w:t>
      </w:r>
    </w:p>
    <w:p w14:paraId="76473E3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Arquitetura de Gestão de Identidade e Acessos estabelece a base de segurança operacional do SIGMUN.</w:t>
      </w:r>
    </w:p>
    <w:p w14:paraId="2629A0C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Ao criar uma identidade digital única para cidadãos, servidores, gestores e sistemas, a Prefeitura terá maior controle sobre seus recursos, garantindo segurança, transparência e conformidade com a LGPD e os requisitos de auditoria pública.</w:t>
      </w:r>
    </w:p>
    <w:p w14:paraId="48B4F61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 próximo documento recomendado é o </w:t>
      </w:r>
      <w:r w:rsidRPr="00E47CB7">
        <w:rPr>
          <w:rFonts w:ascii="Times New Roman" w:eastAsia="Times New Roman" w:hAnsi="Times New Roman" w:cs="Times New Roman"/>
          <w:b/>
          <w:bCs/>
          <w:kern w:val="0"/>
          <w:lang w:eastAsia="pt-BR"/>
          <w14:ligatures w14:val="none"/>
        </w:rPr>
        <w:t>018-Arquitetura-de-Notificações-e-Comunicação.md</w:t>
      </w:r>
      <w:r w:rsidRPr="00E47CB7">
        <w:rPr>
          <w:rFonts w:ascii="Times New Roman" w:eastAsia="Times New Roman" w:hAnsi="Times New Roman" w:cs="Times New Roman"/>
          <w:kern w:val="0"/>
          <w:lang w:eastAsia="pt-BR"/>
          <w14:ligatures w14:val="none"/>
        </w:rPr>
        <w:t>.</w:t>
      </w:r>
    </w:p>
    <w:p w14:paraId="6152A9F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Ele detalhará a camada responsável por comunicação interna e externa:</w:t>
      </w:r>
    </w:p>
    <w:p w14:paraId="3B509851"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notificações do workflow; </w:t>
      </w:r>
    </w:p>
    <w:p w14:paraId="1DF03EDC"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e-mail institucional; </w:t>
      </w:r>
    </w:p>
    <w:p w14:paraId="24A832D3"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 xml:space="preserve">SMS; </w:t>
      </w:r>
    </w:p>
    <w:p w14:paraId="63B28544"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WhatsApp (quando aplicável); </w:t>
      </w:r>
    </w:p>
    <w:p w14:paraId="52AF7FE2"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aplicativo móvel; </w:t>
      </w:r>
    </w:p>
    <w:p w14:paraId="31C9D672"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alertas de prazos; </w:t>
      </w:r>
    </w:p>
    <w:p w14:paraId="2734A8FC"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comunicação com cidadãos; </w:t>
      </w:r>
    </w:p>
    <w:p w14:paraId="2A438FA9" w14:textId="77777777" w:rsidR="00E47CB7" w:rsidRPr="00E47CB7" w:rsidRDefault="00E47CB7" w:rsidP="00E47CB7">
      <w:pPr>
        <w:numPr>
          <w:ilvl w:val="0"/>
          <w:numId w:val="5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fornecedores e servidores.</w:t>
      </w:r>
    </w:p>
    <w:p w14:paraId="1EE3AF88" w14:textId="6FDD221D" w:rsidR="00E47CB7" w:rsidRDefault="00E47CB7" w:rsidP="00B92F7D">
      <w:pPr>
        <w:spacing w:before="100" w:beforeAutospacing="1" w:after="100" w:afterAutospacing="1" w:line="240" w:lineRule="auto"/>
      </w:pPr>
      <w:r>
        <w:t>criemos então o arquivo 018-Arquitetura-de-Notificações-e-Comunicação.md.</w:t>
      </w:r>
    </w:p>
    <w:p w14:paraId="695FA5E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Perfeito. O documento </w:t>
      </w:r>
      <w:r w:rsidRPr="00E47CB7">
        <w:rPr>
          <w:rFonts w:ascii="Times New Roman" w:eastAsia="Times New Roman" w:hAnsi="Times New Roman" w:cs="Times New Roman"/>
          <w:b/>
          <w:bCs/>
          <w:kern w:val="0"/>
          <w:lang w:eastAsia="pt-BR"/>
          <w14:ligatures w14:val="none"/>
        </w:rPr>
        <w:t>018-Arquitetura-de-Notificações-e-Comunicação.md</w:t>
      </w:r>
      <w:r w:rsidRPr="00E47CB7">
        <w:rPr>
          <w:rFonts w:ascii="Times New Roman" w:eastAsia="Times New Roman" w:hAnsi="Times New Roman" w:cs="Times New Roman"/>
          <w:kern w:val="0"/>
          <w:lang w:eastAsia="pt-BR"/>
          <w14:ligatures w14:val="none"/>
        </w:rPr>
        <w:t xml:space="preserve"> define uma camada transversal do SIGMUN.</w:t>
      </w:r>
    </w:p>
    <w:p w14:paraId="156BF99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Em uma plataforma municipal integrada, comunicação não deve ser tratada apenas como envio de mensagens. Ela precisa funcionar como um </w:t>
      </w:r>
      <w:r w:rsidRPr="00E47CB7">
        <w:rPr>
          <w:rFonts w:ascii="Times New Roman" w:eastAsia="Times New Roman" w:hAnsi="Times New Roman" w:cs="Times New Roman"/>
          <w:b/>
          <w:bCs/>
          <w:kern w:val="0"/>
          <w:lang w:eastAsia="pt-BR"/>
          <w14:ligatures w14:val="none"/>
        </w:rPr>
        <w:t>serviço corporativo de comunicação</w:t>
      </w:r>
      <w:r w:rsidRPr="00E47CB7">
        <w:rPr>
          <w:rFonts w:ascii="Times New Roman" w:eastAsia="Times New Roman" w:hAnsi="Times New Roman" w:cs="Times New Roman"/>
          <w:kern w:val="0"/>
          <w:lang w:eastAsia="pt-BR"/>
          <w14:ligatures w14:val="none"/>
        </w:rPr>
        <w:t>, integrado aos processos administrativos, serviços digitais, atendimento ao cidadão e gestão interna.</w:t>
      </w:r>
    </w:p>
    <w:p w14:paraId="6A51EC1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Esta arquitetura deverá suportar:</w:t>
      </w:r>
    </w:p>
    <w:p w14:paraId="63DA3173"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notificações de processos; </w:t>
      </w:r>
    </w:p>
    <w:p w14:paraId="44A7EA7C"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alertas de prazos; </w:t>
      </w:r>
    </w:p>
    <w:p w14:paraId="78DB6B7D"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comunicação com servidores; </w:t>
      </w:r>
    </w:p>
    <w:p w14:paraId="14B78F73"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comunicação com cidadãos; </w:t>
      </w:r>
    </w:p>
    <w:p w14:paraId="6106FE20"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comunicação com fornecedores; </w:t>
      </w:r>
    </w:p>
    <w:p w14:paraId="644FF92D"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avisos institucionais; </w:t>
      </w:r>
    </w:p>
    <w:p w14:paraId="6B170E3C"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campanhas públicas; </w:t>
      </w:r>
    </w:p>
    <w:p w14:paraId="6E89FA4C"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confirmação de entregas; </w:t>
      </w:r>
    </w:p>
    <w:p w14:paraId="3E542208" w14:textId="77777777" w:rsidR="00E47CB7" w:rsidRPr="00E47CB7" w:rsidRDefault="00E47CB7" w:rsidP="00E47CB7">
      <w:pPr>
        <w:numPr>
          <w:ilvl w:val="0"/>
          <w:numId w:val="5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rastreamento de mensagens. </w:t>
      </w:r>
    </w:p>
    <w:p w14:paraId="3CAA607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Segue o documento:</w:t>
      </w:r>
    </w:p>
    <w:p w14:paraId="29F1D80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018 – Arquitetura de Notificações e Comunicação</w:t>
      </w:r>
    </w:p>
    <w:p w14:paraId="3DF84A3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b/>
          <w:bCs/>
          <w:kern w:val="0"/>
          <w:lang w:eastAsia="pt-BR"/>
          <w14:ligatures w14:val="none"/>
        </w:rPr>
        <w:t>Projeto:</w:t>
      </w:r>
      <w:r w:rsidRPr="00E47CB7">
        <w:rPr>
          <w:rFonts w:ascii="Times New Roman" w:eastAsia="Times New Roman" w:hAnsi="Times New Roman" w:cs="Times New Roman"/>
          <w:kern w:val="0"/>
          <w:lang w:eastAsia="pt-BR"/>
          <w14:ligatures w14:val="none"/>
        </w:rPr>
        <w:t xml:space="preserve"> SIGMUN – Sistema Integrado de Gestão Municipal</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Documento:</w:t>
      </w:r>
      <w:r w:rsidRPr="00E47CB7">
        <w:rPr>
          <w:rFonts w:ascii="Times New Roman" w:eastAsia="Times New Roman" w:hAnsi="Times New Roman" w:cs="Times New Roman"/>
          <w:kern w:val="0"/>
          <w:lang w:eastAsia="pt-BR"/>
          <w14:ligatures w14:val="none"/>
        </w:rPr>
        <w:t xml:space="preserve"> Arquitetura de Notificações e Comunicação</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Versão:</w:t>
      </w:r>
      <w:r w:rsidRPr="00E47CB7">
        <w:rPr>
          <w:rFonts w:ascii="Times New Roman" w:eastAsia="Times New Roman" w:hAnsi="Times New Roman" w:cs="Times New Roman"/>
          <w:kern w:val="0"/>
          <w:lang w:eastAsia="pt-BR"/>
          <w14:ligatures w14:val="none"/>
        </w:rPr>
        <w:t xml:space="preserve"> 1.0</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Data:</w:t>
      </w:r>
      <w:r w:rsidRPr="00E47CB7">
        <w:rPr>
          <w:rFonts w:ascii="Times New Roman" w:eastAsia="Times New Roman" w:hAnsi="Times New Roman" w:cs="Times New Roman"/>
          <w:kern w:val="0"/>
          <w:lang w:eastAsia="pt-BR"/>
          <w14:ligatures w14:val="none"/>
        </w:rPr>
        <w:t xml:space="preserve"> 30 de julho de 2026</w:t>
      </w:r>
      <w:r w:rsidRPr="00E47CB7">
        <w:rPr>
          <w:rFonts w:ascii="Times New Roman" w:eastAsia="Times New Roman" w:hAnsi="Times New Roman" w:cs="Times New Roman"/>
          <w:kern w:val="0"/>
          <w:lang w:eastAsia="pt-BR"/>
          <w14:ligatures w14:val="none"/>
        </w:rPr>
        <w:br/>
      </w:r>
      <w:r w:rsidRPr="00E47CB7">
        <w:rPr>
          <w:rFonts w:ascii="Times New Roman" w:eastAsia="Times New Roman" w:hAnsi="Times New Roman" w:cs="Times New Roman"/>
          <w:b/>
          <w:bCs/>
          <w:kern w:val="0"/>
          <w:lang w:eastAsia="pt-BR"/>
          <w14:ligatures w14:val="none"/>
        </w:rPr>
        <w:t>Situação:</w:t>
      </w:r>
      <w:r w:rsidRPr="00E47CB7">
        <w:rPr>
          <w:rFonts w:ascii="Times New Roman" w:eastAsia="Times New Roman" w:hAnsi="Times New Roman" w:cs="Times New Roman"/>
          <w:kern w:val="0"/>
          <w:lang w:eastAsia="pt-BR"/>
          <w14:ligatures w14:val="none"/>
        </w:rPr>
        <w:t xml:space="preserve"> Em elaboração</w:t>
      </w:r>
    </w:p>
    <w:p w14:paraId="794343F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3A51082">
          <v:rect id="_x0000_i1576" style="width:0;height:1.5pt" o:hralign="center" o:hrstd="t" o:hr="t" fillcolor="#a0a0a0" stroked="f"/>
        </w:pict>
      </w:r>
    </w:p>
    <w:p w14:paraId="249358D6"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 Objetivo</w:t>
      </w:r>
    </w:p>
    <w:p w14:paraId="43C3D83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Este documento define a arquitetura de notificações e comunicação do SIGMUN, estabelecendo padrões para comunicação automática entre o sistema, servidores, gestores, cidadãos, fornecedores e demais usuários.</w:t>
      </w:r>
    </w:p>
    <w:p w14:paraId="4B49B07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O objetivo é criar uma camada centralizada de comunicação que permita:</w:t>
      </w:r>
    </w:p>
    <w:p w14:paraId="65035E7B" w14:textId="77777777" w:rsidR="00E47CB7" w:rsidRPr="00E47CB7" w:rsidRDefault="00E47CB7" w:rsidP="00E47CB7">
      <w:pPr>
        <w:numPr>
          <w:ilvl w:val="0"/>
          <w:numId w:val="5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informar usuários sobre eventos relevantes;</w:t>
      </w:r>
    </w:p>
    <w:p w14:paraId="4D4C76B0" w14:textId="77777777" w:rsidR="00E47CB7" w:rsidRPr="00E47CB7" w:rsidRDefault="00E47CB7" w:rsidP="00E47CB7">
      <w:pPr>
        <w:numPr>
          <w:ilvl w:val="0"/>
          <w:numId w:val="5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reduzir atrasos em processos;</w:t>
      </w:r>
    </w:p>
    <w:p w14:paraId="09722E42" w14:textId="77777777" w:rsidR="00E47CB7" w:rsidRPr="00E47CB7" w:rsidRDefault="00E47CB7" w:rsidP="00E47CB7">
      <w:pPr>
        <w:numPr>
          <w:ilvl w:val="0"/>
          <w:numId w:val="5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melhorar atendimento ao cidadão;</w:t>
      </w:r>
    </w:p>
    <w:p w14:paraId="7C65582A" w14:textId="77777777" w:rsidR="00E47CB7" w:rsidRPr="00E47CB7" w:rsidRDefault="00E47CB7" w:rsidP="00E47CB7">
      <w:pPr>
        <w:numPr>
          <w:ilvl w:val="0"/>
          <w:numId w:val="5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aumentar eficiência administrativa;</w:t>
      </w:r>
    </w:p>
    <w:p w14:paraId="56F43A51" w14:textId="77777777" w:rsidR="00E47CB7" w:rsidRPr="00E47CB7" w:rsidRDefault="00E47CB7" w:rsidP="00E47CB7">
      <w:pPr>
        <w:numPr>
          <w:ilvl w:val="0"/>
          <w:numId w:val="5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garantir rastreabilidade das comunicações.</w:t>
      </w:r>
    </w:p>
    <w:p w14:paraId="726E276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7716C2">
          <v:rect id="_x0000_i1577" style="width:0;height:1.5pt" o:hralign="center" o:hrstd="t" o:hr="t" fillcolor="#a0a0a0" stroked="f"/>
        </w:pict>
      </w:r>
    </w:p>
    <w:p w14:paraId="06EA0BB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 Visão Geral</w:t>
      </w:r>
    </w:p>
    <w:p w14:paraId="5BD0EE0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possuirá um serviço corporativo de notificações utilizado por todos os módulos.</w:t>
      </w:r>
    </w:p>
    <w:p w14:paraId="7949893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Arquitetura conceitual:</w:t>
      </w:r>
    </w:p>
    <w:p w14:paraId="1522060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54E2EE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Módulos SIGMUN</w:t>
      </w:r>
    </w:p>
    <w:p w14:paraId="336A577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AB551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74ED194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46F0315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07A150B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A13C5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Serviço de Notificações</w:t>
      </w:r>
    </w:p>
    <w:p w14:paraId="0E95A01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2C5AB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49A0103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1C9A041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5B9C9DFB"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       |        |          |</w:t>
      </w:r>
    </w:p>
    <w:p w14:paraId="2265910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Web    </w:t>
      </w:r>
      <w:proofErr w:type="spellStart"/>
      <w:r w:rsidRPr="00E47CB7">
        <w:rPr>
          <w:rFonts w:ascii="Courier New" w:eastAsia="Times New Roman" w:hAnsi="Courier New" w:cs="Courier New"/>
          <w:kern w:val="0"/>
          <w:sz w:val="20"/>
          <w:szCs w:val="20"/>
          <w:lang w:eastAsia="pt-BR"/>
          <w14:ligatures w14:val="none"/>
        </w:rPr>
        <w:t>Email</w:t>
      </w:r>
      <w:proofErr w:type="spellEnd"/>
      <w:r w:rsidRPr="00E47CB7">
        <w:rPr>
          <w:rFonts w:ascii="Courier New" w:eastAsia="Times New Roman" w:hAnsi="Courier New" w:cs="Courier New"/>
          <w:kern w:val="0"/>
          <w:sz w:val="20"/>
          <w:szCs w:val="20"/>
          <w:lang w:eastAsia="pt-BR"/>
          <w14:ligatures w14:val="none"/>
        </w:rPr>
        <w:t xml:space="preserve">    SMS     Aplicativo</w:t>
      </w:r>
    </w:p>
    <w:p w14:paraId="2D79BA7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1F464C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B0C78D">
          <v:rect id="_x0000_i1578" style="width:0;height:1.5pt" o:hralign="center" o:hrstd="t" o:hr="t" fillcolor="#a0a0a0" stroked="f"/>
        </w:pict>
      </w:r>
    </w:p>
    <w:p w14:paraId="07CA89C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3. Princípios de Comunicação</w:t>
      </w:r>
    </w:p>
    <w:p w14:paraId="0013365D"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3.1 Comunicação Orientada a Eventos</w:t>
      </w:r>
    </w:p>
    <w:p w14:paraId="7C19365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 mensagens deverão ser disparadas a partir de eventos do sistema.</w:t>
      </w:r>
    </w:p>
    <w:p w14:paraId="6E45CBE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06ABEB3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6C049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Contrato aprovado</w:t>
      </w:r>
    </w:p>
    <w:p w14:paraId="26F8B34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027AE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30315D5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0D6844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Evento gerado</w:t>
      </w:r>
    </w:p>
    <w:p w14:paraId="709DA86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526722"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534B7CF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05BBB7"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Notificação enviada</w:t>
      </w:r>
    </w:p>
    <w:p w14:paraId="00FF26D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782956B"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DE4331A">
          <v:rect id="_x0000_i1579" style="width:0;height:1.5pt" o:hralign="center" o:hrstd="t" o:hr="t" fillcolor="#a0a0a0" stroked="f"/>
        </w:pict>
      </w:r>
    </w:p>
    <w:p w14:paraId="47AB1F5C"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3.2 Comunicação Relevante</w:t>
      </w:r>
    </w:p>
    <w:p w14:paraId="0ADEEA8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usuário deverá receber informações úteis.</w:t>
      </w:r>
    </w:p>
    <w:p w14:paraId="24D842A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Evitar:</w:t>
      </w:r>
    </w:p>
    <w:p w14:paraId="17816240" w14:textId="77777777" w:rsidR="00E47CB7" w:rsidRPr="00E47CB7" w:rsidRDefault="00E47CB7" w:rsidP="00E47CB7">
      <w:pPr>
        <w:numPr>
          <w:ilvl w:val="0"/>
          <w:numId w:val="5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excesso de mensagens;</w:t>
      </w:r>
    </w:p>
    <w:p w14:paraId="59A2EE77" w14:textId="77777777" w:rsidR="00E47CB7" w:rsidRPr="00E47CB7" w:rsidRDefault="00E47CB7" w:rsidP="00E47CB7">
      <w:pPr>
        <w:numPr>
          <w:ilvl w:val="0"/>
          <w:numId w:val="5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notificações repetidas;</w:t>
      </w:r>
    </w:p>
    <w:p w14:paraId="5AA3346E" w14:textId="77777777" w:rsidR="00E47CB7" w:rsidRPr="00E47CB7" w:rsidRDefault="00E47CB7" w:rsidP="00E47CB7">
      <w:pPr>
        <w:numPr>
          <w:ilvl w:val="0"/>
          <w:numId w:val="5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informações sem ação necessária.</w:t>
      </w:r>
    </w:p>
    <w:p w14:paraId="421F3AB3"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6896635">
          <v:rect id="_x0000_i1580" style="width:0;height:1.5pt" o:hralign="center" o:hrstd="t" o:hr="t" fillcolor="#a0a0a0" stroked="f"/>
        </w:pict>
      </w:r>
    </w:p>
    <w:p w14:paraId="431BBD98"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3.3 Rastreabilidade</w:t>
      </w:r>
    </w:p>
    <w:p w14:paraId="1A453E8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Toda comunicação deverá registrar:</w:t>
      </w:r>
    </w:p>
    <w:p w14:paraId="6D7C4709" w14:textId="77777777" w:rsidR="00E47CB7" w:rsidRPr="00E47CB7" w:rsidRDefault="00E47CB7" w:rsidP="00E47CB7">
      <w:pPr>
        <w:numPr>
          <w:ilvl w:val="0"/>
          <w:numId w:val="5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origem;</w:t>
      </w:r>
    </w:p>
    <w:p w14:paraId="53BE127D" w14:textId="77777777" w:rsidR="00E47CB7" w:rsidRPr="00E47CB7" w:rsidRDefault="00E47CB7" w:rsidP="00E47CB7">
      <w:pPr>
        <w:numPr>
          <w:ilvl w:val="0"/>
          <w:numId w:val="5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destinatário;</w:t>
      </w:r>
    </w:p>
    <w:p w14:paraId="3DD826BE" w14:textId="77777777" w:rsidR="00E47CB7" w:rsidRPr="00E47CB7" w:rsidRDefault="00E47CB7" w:rsidP="00E47CB7">
      <w:pPr>
        <w:numPr>
          <w:ilvl w:val="0"/>
          <w:numId w:val="5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data;</w:t>
      </w:r>
    </w:p>
    <w:p w14:paraId="28531EFE" w14:textId="77777777" w:rsidR="00E47CB7" w:rsidRPr="00E47CB7" w:rsidRDefault="00E47CB7" w:rsidP="00E47CB7">
      <w:pPr>
        <w:numPr>
          <w:ilvl w:val="0"/>
          <w:numId w:val="5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canal;</w:t>
      </w:r>
    </w:p>
    <w:p w14:paraId="17D8B331" w14:textId="77777777" w:rsidR="00E47CB7" w:rsidRPr="00E47CB7" w:rsidRDefault="00E47CB7" w:rsidP="00E47CB7">
      <w:pPr>
        <w:numPr>
          <w:ilvl w:val="0"/>
          <w:numId w:val="5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resultado.</w:t>
      </w:r>
    </w:p>
    <w:p w14:paraId="6F5F2C2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22B91A">
          <v:rect id="_x0000_i1581" style="width:0;height:1.5pt" o:hralign="center" o:hrstd="t" o:hr="t" fillcolor="#a0a0a0" stroked="f"/>
        </w:pict>
      </w:r>
    </w:p>
    <w:p w14:paraId="312CB2D9"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3.4 Preferência do Usuário</w:t>
      </w:r>
    </w:p>
    <w:p w14:paraId="1AD605F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Quando aplicável, o usuário poderá definir:</w:t>
      </w:r>
    </w:p>
    <w:p w14:paraId="1FB004D0" w14:textId="77777777" w:rsidR="00E47CB7" w:rsidRPr="00E47CB7" w:rsidRDefault="00E47CB7" w:rsidP="00E47CB7">
      <w:pPr>
        <w:numPr>
          <w:ilvl w:val="0"/>
          <w:numId w:val="5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canais preferenciais;</w:t>
      </w:r>
    </w:p>
    <w:p w14:paraId="3EB573DB" w14:textId="77777777" w:rsidR="00E47CB7" w:rsidRPr="00E47CB7" w:rsidRDefault="00E47CB7" w:rsidP="00E47CB7">
      <w:pPr>
        <w:numPr>
          <w:ilvl w:val="0"/>
          <w:numId w:val="5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horários;</w:t>
      </w:r>
    </w:p>
    <w:p w14:paraId="522A7FA9" w14:textId="77777777" w:rsidR="00E47CB7" w:rsidRPr="00E47CB7" w:rsidRDefault="00E47CB7" w:rsidP="00E47CB7">
      <w:pPr>
        <w:numPr>
          <w:ilvl w:val="0"/>
          <w:numId w:val="5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tipos de aviso.</w:t>
      </w:r>
    </w:p>
    <w:p w14:paraId="43704DD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F23D69D">
          <v:rect id="_x0000_i1582" style="width:0;height:1.5pt" o:hralign="center" o:hrstd="t" o:hr="t" fillcolor="#a0a0a0" stroked="f"/>
        </w:pict>
      </w:r>
    </w:p>
    <w:p w14:paraId="4666E39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4. Componentes da Arquitetura</w:t>
      </w:r>
    </w:p>
    <w:p w14:paraId="74369B7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solução será composta por:</w:t>
      </w:r>
    </w:p>
    <w:p w14:paraId="6DF7A648"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motor de eventos;</w:t>
      </w:r>
    </w:p>
    <w:p w14:paraId="50B307E0"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 de notificações;</w:t>
      </w:r>
    </w:p>
    <w:p w14:paraId="7F41EF9E"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47CB7">
        <w:rPr>
          <w:rFonts w:ascii="Times New Roman" w:eastAsia="Times New Roman" w:hAnsi="Times New Roman" w:cs="Times New Roman"/>
          <w:kern w:val="0"/>
          <w:lang w:eastAsia="pt-BR"/>
          <w14:ligatures w14:val="none"/>
        </w:rPr>
        <w:t>templates</w:t>
      </w:r>
      <w:proofErr w:type="spellEnd"/>
      <w:r w:rsidRPr="00E47CB7">
        <w:rPr>
          <w:rFonts w:ascii="Times New Roman" w:eastAsia="Times New Roman" w:hAnsi="Times New Roman" w:cs="Times New Roman"/>
          <w:kern w:val="0"/>
          <w:lang w:eastAsia="pt-BR"/>
          <w14:ligatures w14:val="none"/>
        </w:rPr>
        <w:t xml:space="preserve"> de mensagens;</w:t>
      </w:r>
    </w:p>
    <w:p w14:paraId="1F927909"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gerenciador de preferências;</w:t>
      </w:r>
    </w:p>
    <w:p w14:paraId="513A12D4"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histórico de comunicação;</w:t>
      </w:r>
    </w:p>
    <w:p w14:paraId="3BF13093" w14:textId="77777777" w:rsidR="00E47CB7" w:rsidRPr="00E47CB7" w:rsidRDefault="00E47CB7" w:rsidP="00E47CB7">
      <w:pPr>
        <w:numPr>
          <w:ilvl w:val="0"/>
          <w:numId w:val="5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integrações externas.</w:t>
      </w:r>
    </w:p>
    <w:p w14:paraId="2EE13DE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CED1967">
          <v:rect id="_x0000_i1583" style="width:0;height:1.5pt" o:hralign="center" o:hrstd="t" o:hr="t" fillcolor="#a0a0a0" stroked="f"/>
        </w:pict>
      </w:r>
    </w:p>
    <w:p w14:paraId="1210EA9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5. Motor de Eventos</w:t>
      </w:r>
    </w:p>
    <w:p w14:paraId="2E0364C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Responsável por identificar acontecimentos relevantes.</w:t>
      </w:r>
    </w:p>
    <w:p w14:paraId="533D6D7F"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769E871C"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 criado;</w:t>
      </w:r>
    </w:p>
    <w:p w14:paraId="3AB2458B"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 aprovado;</w:t>
      </w:r>
    </w:p>
    <w:p w14:paraId="6422AF73"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pagamento realizado;</w:t>
      </w:r>
    </w:p>
    <w:p w14:paraId="21B1B355"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 assinado;</w:t>
      </w:r>
    </w:p>
    <w:p w14:paraId="39399494"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tributo lançado;</w:t>
      </w:r>
    </w:p>
    <w:p w14:paraId="7105BD4A" w14:textId="77777777" w:rsidR="00E47CB7" w:rsidRPr="00E47CB7" w:rsidRDefault="00E47CB7" w:rsidP="00E47CB7">
      <w:pPr>
        <w:numPr>
          <w:ilvl w:val="0"/>
          <w:numId w:val="5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prazo vencido.</w:t>
      </w:r>
    </w:p>
    <w:p w14:paraId="043BC3B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F4727E">
          <v:rect id="_x0000_i1584" style="width:0;height:1.5pt" o:hralign="center" o:hrstd="t" o:hr="t" fillcolor="#a0a0a0" stroked="f"/>
        </w:pict>
      </w:r>
    </w:p>
    <w:p w14:paraId="03CED78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6. Tipos de Notificações</w:t>
      </w:r>
    </w:p>
    <w:p w14:paraId="312F56C5"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6.1 Notificações Operacionais</w:t>
      </w:r>
    </w:p>
    <w:p w14:paraId="00209FA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Relacionadas ao trabalho diário.</w:t>
      </w:r>
    </w:p>
    <w:p w14:paraId="7E99AC9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687E5440" w14:textId="77777777" w:rsidR="00E47CB7" w:rsidRPr="00E47CB7" w:rsidRDefault="00E47CB7" w:rsidP="00E47CB7">
      <w:pPr>
        <w:numPr>
          <w:ilvl w:val="0"/>
          <w:numId w:val="5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tarefa atribuída;</w:t>
      </w:r>
    </w:p>
    <w:p w14:paraId="5173032D" w14:textId="77777777" w:rsidR="00E47CB7" w:rsidRPr="00E47CB7" w:rsidRDefault="00E47CB7" w:rsidP="00E47CB7">
      <w:pPr>
        <w:numPr>
          <w:ilvl w:val="0"/>
          <w:numId w:val="5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processo aguardando análise;</w:t>
      </w:r>
    </w:p>
    <w:p w14:paraId="444DACB7" w14:textId="77777777" w:rsidR="00E47CB7" w:rsidRPr="00E47CB7" w:rsidRDefault="00E47CB7" w:rsidP="00E47CB7">
      <w:pPr>
        <w:numPr>
          <w:ilvl w:val="0"/>
          <w:numId w:val="5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aprovação pendente.</w:t>
      </w:r>
    </w:p>
    <w:p w14:paraId="72E7BA6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2D8F8BB">
          <v:rect id="_x0000_i1585" style="width:0;height:1.5pt" o:hralign="center" o:hrstd="t" o:hr="t" fillcolor="#a0a0a0" stroked="f"/>
        </w:pict>
      </w:r>
    </w:p>
    <w:p w14:paraId="3EE5E32B"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6.2 Notificações Legais</w:t>
      </w:r>
    </w:p>
    <w:p w14:paraId="1448D0D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Relacionadas a obrigações.</w:t>
      </w:r>
    </w:p>
    <w:p w14:paraId="4880E1B5"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135FC488" w14:textId="77777777" w:rsidR="00E47CB7" w:rsidRPr="00E47CB7" w:rsidRDefault="00E47CB7" w:rsidP="00E47CB7">
      <w:pPr>
        <w:numPr>
          <w:ilvl w:val="0"/>
          <w:numId w:val="5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vencimento de prazo;</w:t>
      </w:r>
    </w:p>
    <w:p w14:paraId="5C035ED6" w14:textId="77777777" w:rsidR="00E47CB7" w:rsidRPr="00E47CB7" w:rsidRDefault="00E47CB7" w:rsidP="00E47CB7">
      <w:pPr>
        <w:numPr>
          <w:ilvl w:val="0"/>
          <w:numId w:val="5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publicação obrigatória;</w:t>
      </w:r>
    </w:p>
    <w:p w14:paraId="085A11E2" w14:textId="77777777" w:rsidR="00E47CB7" w:rsidRPr="00E47CB7" w:rsidRDefault="00E47CB7" w:rsidP="00E47CB7">
      <w:pPr>
        <w:numPr>
          <w:ilvl w:val="0"/>
          <w:numId w:val="5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envio a órgão fiscalizador.</w:t>
      </w:r>
    </w:p>
    <w:p w14:paraId="026CD24A"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8CAF72C">
          <v:rect id="_x0000_i1586" style="width:0;height:1.5pt" o:hralign="center" o:hrstd="t" o:hr="t" fillcolor="#a0a0a0" stroked="f"/>
        </w:pict>
      </w:r>
    </w:p>
    <w:p w14:paraId="23CC036D"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6.3 Notificações ao Cidadão</w:t>
      </w:r>
    </w:p>
    <w:p w14:paraId="64AC3C52"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3E9310D2" w14:textId="77777777" w:rsidR="00E47CB7" w:rsidRPr="00E47CB7" w:rsidRDefault="00E47CB7" w:rsidP="00E47CB7">
      <w:pPr>
        <w:numPr>
          <w:ilvl w:val="0"/>
          <w:numId w:val="5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protocolo recebido;</w:t>
      </w:r>
    </w:p>
    <w:p w14:paraId="2AF92BDF" w14:textId="77777777" w:rsidR="00E47CB7" w:rsidRPr="00E47CB7" w:rsidRDefault="00E47CB7" w:rsidP="00E47CB7">
      <w:pPr>
        <w:numPr>
          <w:ilvl w:val="0"/>
          <w:numId w:val="5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solicitação respondida;</w:t>
      </w:r>
    </w:p>
    <w:p w14:paraId="3414CCD9" w14:textId="77777777" w:rsidR="00E47CB7" w:rsidRPr="00E47CB7" w:rsidRDefault="00E47CB7" w:rsidP="00E47CB7">
      <w:pPr>
        <w:numPr>
          <w:ilvl w:val="0"/>
          <w:numId w:val="5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 disponível.</w:t>
      </w:r>
    </w:p>
    <w:p w14:paraId="1D037B93"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D7939A3">
          <v:rect id="_x0000_i1587" style="width:0;height:1.5pt" o:hralign="center" o:hrstd="t" o:hr="t" fillcolor="#a0a0a0" stroked="f"/>
        </w:pict>
      </w:r>
    </w:p>
    <w:p w14:paraId="29A8689B" w14:textId="77777777" w:rsidR="00E47CB7" w:rsidRPr="00E47CB7" w:rsidRDefault="00E47CB7" w:rsidP="00E47CB7">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47CB7">
        <w:rPr>
          <w:rFonts w:ascii="Times New Roman" w:eastAsia="Times New Roman" w:hAnsi="Times New Roman" w:cs="Times New Roman"/>
          <w:b/>
          <w:bCs/>
          <w:kern w:val="0"/>
          <w:sz w:val="36"/>
          <w:szCs w:val="36"/>
          <w:lang w:eastAsia="pt-BR"/>
          <w14:ligatures w14:val="none"/>
        </w:rPr>
        <w:t>6.4 Notificações a Fornecedores</w:t>
      </w:r>
    </w:p>
    <w:p w14:paraId="3CC1D09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726CC364" w14:textId="77777777" w:rsidR="00E47CB7" w:rsidRPr="00E47CB7" w:rsidRDefault="00E47CB7" w:rsidP="00E47CB7">
      <w:pPr>
        <w:numPr>
          <w:ilvl w:val="0"/>
          <w:numId w:val="5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convocação;</w:t>
      </w:r>
    </w:p>
    <w:p w14:paraId="5190C18C" w14:textId="77777777" w:rsidR="00E47CB7" w:rsidRPr="00E47CB7" w:rsidRDefault="00E47CB7" w:rsidP="00E47CB7">
      <w:pPr>
        <w:numPr>
          <w:ilvl w:val="0"/>
          <w:numId w:val="5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 publicado;</w:t>
      </w:r>
    </w:p>
    <w:p w14:paraId="395DF931" w14:textId="77777777" w:rsidR="00E47CB7" w:rsidRPr="00E47CB7" w:rsidRDefault="00E47CB7" w:rsidP="00E47CB7">
      <w:pPr>
        <w:numPr>
          <w:ilvl w:val="0"/>
          <w:numId w:val="5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pagamento realizado.</w:t>
      </w:r>
    </w:p>
    <w:p w14:paraId="652DA4C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A4F636">
          <v:rect id="_x0000_i1588" style="width:0;height:1.5pt" o:hralign="center" o:hrstd="t" o:hr="t" fillcolor="#a0a0a0" stroked="f"/>
        </w:pict>
      </w:r>
    </w:p>
    <w:p w14:paraId="2316D67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 Canais de Comunicação</w:t>
      </w:r>
    </w:p>
    <w:p w14:paraId="3E2F206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SIGMUN deverá suportar múltiplos canais.</w:t>
      </w:r>
    </w:p>
    <w:p w14:paraId="30F9C7B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8640D8">
          <v:rect id="_x0000_i1589" style="width:0;height:1.5pt" o:hralign="center" o:hrstd="t" o:hr="t" fillcolor="#a0a0a0" stroked="f"/>
        </w:pict>
      </w:r>
    </w:p>
    <w:p w14:paraId="79704E5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7.1 Portal Web</w:t>
      </w:r>
    </w:p>
    <w:p w14:paraId="647B222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Canal principal interno.</w:t>
      </w:r>
    </w:p>
    <w:p w14:paraId="62DACA7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Recursos:</w:t>
      </w:r>
    </w:p>
    <w:p w14:paraId="7E9671A6" w14:textId="77777777" w:rsidR="00E47CB7" w:rsidRPr="00E47CB7" w:rsidRDefault="00E47CB7" w:rsidP="00E47CB7">
      <w:pPr>
        <w:numPr>
          <w:ilvl w:val="0"/>
          <w:numId w:val="5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central de notificações;</w:t>
      </w:r>
    </w:p>
    <w:p w14:paraId="6C92EA82" w14:textId="77777777" w:rsidR="00E47CB7" w:rsidRPr="00E47CB7" w:rsidRDefault="00E47CB7" w:rsidP="00E47CB7">
      <w:pPr>
        <w:numPr>
          <w:ilvl w:val="0"/>
          <w:numId w:val="5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histórico;</w:t>
      </w:r>
    </w:p>
    <w:p w14:paraId="5B3B6B25" w14:textId="77777777" w:rsidR="00E47CB7" w:rsidRPr="00E47CB7" w:rsidRDefault="00E47CB7" w:rsidP="00E47CB7">
      <w:pPr>
        <w:numPr>
          <w:ilvl w:val="0"/>
          <w:numId w:val="5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pendências.</w:t>
      </w:r>
    </w:p>
    <w:p w14:paraId="118A5644"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728666">
          <v:rect id="_x0000_i1590" style="width:0;height:1.5pt" o:hralign="center" o:hrstd="t" o:hr="t" fillcolor="#a0a0a0" stroked="f"/>
        </w:pict>
      </w:r>
    </w:p>
    <w:p w14:paraId="031C30C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7.2 Aplicativo Móvel</w:t>
      </w:r>
    </w:p>
    <w:p w14:paraId="6B88972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Para:</w:t>
      </w:r>
    </w:p>
    <w:p w14:paraId="721C01AC" w14:textId="77777777" w:rsidR="00E47CB7" w:rsidRPr="00E47CB7" w:rsidRDefault="00E47CB7" w:rsidP="00E47CB7">
      <w:pPr>
        <w:numPr>
          <w:ilvl w:val="0"/>
          <w:numId w:val="5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cidadãos;</w:t>
      </w:r>
    </w:p>
    <w:p w14:paraId="3779051E" w14:textId="77777777" w:rsidR="00E47CB7" w:rsidRPr="00E47CB7" w:rsidRDefault="00E47CB7" w:rsidP="00E47CB7">
      <w:pPr>
        <w:numPr>
          <w:ilvl w:val="0"/>
          <w:numId w:val="5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servidores;</w:t>
      </w:r>
    </w:p>
    <w:p w14:paraId="38C61D73" w14:textId="77777777" w:rsidR="00E47CB7" w:rsidRPr="00E47CB7" w:rsidRDefault="00E47CB7" w:rsidP="00E47CB7">
      <w:pPr>
        <w:numPr>
          <w:ilvl w:val="0"/>
          <w:numId w:val="5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gestores.</w:t>
      </w:r>
    </w:p>
    <w:p w14:paraId="23649E8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Recursos:</w:t>
      </w:r>
    </w:p>
    <w:p w14:paraId="66230533" w14:textId="77777777" w:rsidR="00E47CB7" w:rsidRPr="00E47CB7" w:rsidRDefault="00E47CB7" w:rsidP="00E47CB7">
      <w:pPr>
        <w:numPr>
          <w:ilvl w:val="0"/>
          <w:numId w:val="5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notificações </w:t>
      </w:r>
      <w:proofErr w:type="spellStart"/>
      <w:r w:rsidRPr="00E47CB7">
        <w:rPr>
          <w:rFonts w:ascii="Times New Roman" w:eastAsia="Times New Roman" w:hAnsi="Times New Roman" w:cs="Times New Roman"/>
          <w:kern w:val="0"/>
          <w:lang w:eastAsia="pt-BR"/>
          <w14:ligatures w14:val="none"/>
        </w:rPr>
        <w:t>push</w:t>
      </w:r>
      <w:proofErr w:type="spellEnd"/>
      <w:r w:rsidRPr="00E47CB7">
        <w:rPr>
          <w:rFonts w:ascii="Times New Roman" w:eastAsia="Times New Roman" w:hAnsi="Times New Roman" w:cs="Times New Roman"/>
          <w:kern w:val="0"/>
          <w:lang w:eastAsia="pt-BR"/>
          <w14:ligatures w14:val="none"/>
        </w:rPr>
        <w:t>;</w:t>
      </w:r>
    </w:p>
    <w:p w14:paraId="688B5309" w14:textId="77777777" w:rsidR="00E47CB7" w:rsidRPr="00E47CB7" w:rsidRDefault="00E47CB7" w:rsidP="00E47CB7">
      <w:pPr>
        <w:numPr>
          <w:ilvl w:val="0"/>
          <w:numId w:val="5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acompanhamento de serviços.</w:t>
      </w:r>
    </w:p>
    <w:p w14:paraId="43FD747C"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A9AA80E">
          <v:rect id="_x0000_i1591" style="width:0;height:1.5pt" o:hralign="center" o:hrstd="t" o:hr="t" fillcolor="#a0a0a0" stroked="f"/>
        </w:pict>
      </w:r>
    </w:p>
    <w:p w14:paraId="6D6A8852"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7.3 E-mail</w:t>
      </w:r>
    </w:p>
    <w:p w14:paraId="2AFC926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Aplicável para:</w:t>
      </w:r>
    </w:p>
    <w:p w14:paraId="36882599" w14:textId="77777777" w:rsidR="00E47CB7" w:rsidRPr="00E47CB7" w:rsidRDefault="00E47CB7" w:rsidP="00E47CB7">
      <w:pPr>
        <w:numPr>
          <w:ilvl w:val="0"/>
          <w:numId w:val="5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comunicações oficiais;</w:t>
      </w:r>
    </w:p>
    <w:p w14:paraId="20172551" w14:textId="77777777" w:rsidR="00E47CB7" w:rsidRPr="00E47CB7" w:rsidRDefault="00E47CB7" w:rsidP="00E47CB7">
      <w:pPr>
        <w:numPr>
          <w:ilvl w:val="0"/>
          <w:numId w:val="5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alertas;</w:t>
      </w:r>
    </w:p>
    <w:p w14:paraId="32FF59E3" w14:textId="77777777" w:rsidR="00E47CB7" w:rsidRPr="00E47CB7" w:rsidRDefault="00E47CB7" w:rsidP="00E47CB7">
      <w:pPr>
        <w:numPr>
          <w:ilvl w:val="0"/>
          <w:numId w:val="5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confirmações.</w:t>
      </w:r>
    </w:p>
    <w:p w14:paraId="09281B8E"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A2E1958">
          <v:rect id="_x0000_i1592" style="width:0;height:1.5pt" o:hralign="center" o:hrstd="t" o:hr="t" fillcolor="#a0a0a0" stroked="f"/>
        </w:pict>
      </w:r>
    </w:p>
    <w:p w14:paraId="62B5D20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7.4 SMS</w:t>
      </w:r>
    </w:p>
    <w:p w14:paraId="74464BC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Utilizado quando necessário.</w:t>
      </w:r>
    </w:p>
    <w:p w14:paraId="47D5DBD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Exemplos:</w:t>
      </w:r>
    </w:p>
    <w:p w14:paraId="725FE37A" w14:textId="77777777" w:rsidR="00E47CB7" w:rsidRPr="00E47CB7" w:rsidRDefault="00E47CB7" w:rsidP="00E47CB7">
      <w:pPr>
        <w:numPr>
          <w:ilvl w:val="0"/>
          <w:numId w:val="5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avisos importantes;</w:t>
      </w:r>
    </w:p>
    <w:p w14:paraId="63A6C2BE" w14:textId="77777777" w:rsidR="00E47CB7" w:rsidRPr="00E47CB7" w:rsidRDefault="00E47CB7" w:rsidP="00E47CB7">
      <w:pPr>
        <w:numPr>
          <w:ilvl w:val="0"/>
          <w:numId w:val="5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confirmações;</w:t>
      </w:r>
    </w:p>
    <w:p w14:paraId="0F89E3F2" w14:textId="77777777" w:rsidR="00E47CB7" w:rsidRPr="00E47CB7" w:rsidRDefault="00E47CB7" w:rsidP="00E47CB7">
      <w:pPr>
        <w:numPr>
          <w:ilvl w:val="0"/>
          <w:numId w:val="5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sem acesso frequente ao sistema.</w:t>
      </w:r>
    </w:p>
    <w:p w14:paraId="37FA642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58F3343">
          <v:rect id="_x0000_i1593" style="width:0;height:1.5pt" o:hralign="center" o:hrstd="t" o:hr="t" fillcolor="#a0a0a0" stroked="f"/>
        </w:pict>
      </w:r>
    </w:p>
    <w:p w14:paraId="1BDFF5B8"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7.5 Integrações com Mensageria</w:t>
      </w:r>
    </w:p>
    <w:p w14:paraId="79E2625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Possível evolução:</w:t>
      </w:r>
    </w:p>
    <w:p w14:paraId="7CE497C5" w14:textId="77777777" w:rsidR="00E47CB7" w:rsidRPr="00E47CB7" w:rsidRDefault="00E47CB7" w:rsidP="00E47CB7">
      <w:pPr>
        <w:numPr>
          <w:ilvl w:val="0"/>
          <w:numId w:val="5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WhatsApp Business API;</w:t>
      </w:r>
    </w:p>
    <w:p w14:paraId="689F68DC" w14:textId="77777777" w:rsidR="00E47CB7" w:rsidRPr="00E47CB7" w:rsidRDefault="00E47CB7" w:rsidP="00E47CB7">
      <w:pPr>
        <w:numPr>
          <w:ilvl w:val="0"/>
          <w:numId w:val="5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outros canais oficiais.</w:t>
      </w:r>
    </w:p>
    <w:p w14:paraId="4686A959"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Sempre respeitando:</w:t>
      </w:r>
    </w:p>
    <w:p w14:paraId="371B849D" w14:textId="77777777" w:rsidR="00E47CB7" w:rsidRPr="00E47CB7" w:rsidRDefault="00E47CB7" w:rsidP="00E47CB7">
      <w:pPr>
        <w:numPr>
          <w:ilvl w:val="0"/>
          <w:numId w:val="5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consentimento;</w:t>
      </w:r>
    </w:p>
    <w:p w14:paraId="35BB473D" w14:textId="77777777" w:rsidR="00E47CB7" w:rsidRPr="00E47CB7" w:rsidRDefault="00E47CB7" w:rsidP="00E47CB7">
      <w:pPr>
        <w:numPr>
          <w:ilvl w:val="0"/>
          <w:numId w:val="5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LGPD;</w:t>
      </w:r>
    </w:p>
    <w:p w14:paraId="6CA8BE95" w14:textId="77777777" w:rsidR="00E47CB7" w:rsidRPr="00E47CB7" w:rsidRDefault="00E47CB7" w:rsidP="00E47CB7">
      <w:pPr>
        <w:numPr>
          <w:ilvl w:val="0"/>
          <w:numId w:val="5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políticas do provedor.</w:t>
      </w:r>
    </w:p>
    <w:p w14:paraId="20A448A6"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AE7990">
          <v:rect id="_x0000_i1594" style="width:0;height:1.5pt" o:hralign="center" o:hrstd="t" o:hr="t" fillcolor="#a0a0a0" stroked="f"/>
        </w:pict>
      </w:r>
    </w:p>
    <w:p w14:paraId="5983DF25"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 xml:space="preserve">8. </w:t>
      </w:r>
      <w:proofErr w:type="spellStart"/>
      <w:r w:rsidRPr="00E47CB7">
        <w:rPr>
          <w:rFonts w:ascii="Times New Roman" w:eastAsia="Times New Roman" w:hAnsi="Times New Roman" w:cs="Times New Roman"/>
          <w:b/>
          <w:bCs/>
          <w:kern w:val="36"/>
          <w:sz w:val="48"/>
          <w:szCs w:val="48"/>
          <w:lang w:eastAsia="pt-BR"/>
          <w14:ligatures w14:val="none"/>
        </w:rPr>
        <w:t>Templates</w:t>
      </w:r>
      <w:proofErr w:type="spellEnd"/>
      <w:r w:rsidRPr="00E47CB7">
        <w:rPr>
          <w:rFonts w:ascii="Times New Roman" w:eastAsia="Times New Roman" w:hAnsi="Times New Roman" w:cs="Times New Roman"/>
          <w:b/>
          <w:bCs/>
          <w:kern w:val="36"/>
          <w:sz w:val="48"/>
          <w:szCs w:val="48"/>
          <w:lang w:eastAsia="pt-BR"/>
          <w14:ligatures w14:val="none"/>
        </w:rPr>
        <w:t xml:space="preserve"> de Comunicação</w:t>
      </w:r>
    </w:p>
    <w:p w14:paraId="33147C4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 mensagens deverão utilizar modelos padronizados.</w:t>
      </w:r>
    </w:p>
    <w:p w14:paraId="33F0E14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3B00063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AFB2B26"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lastRenderedPageBreak/>
        <w:t>Título:</w:t>
      </w:r>
    </w:p>
    <w:p w14:paraId="60B3090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Processo atualizado</w:t>
      </w:r>
    </w:p>
    <w:p w14:paraId="4F6D27A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98208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Mensagem:</w:t>
      </w:r>
    </w:p>
    <w:p w14:paraId="4C244DC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Seu processo nº 2026/000123</w:t>
      </w:r>
    </w:p>
    <w:p w14:paraId="27C8C5B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foi encaminhado para análise.</w:t>
      </w:r>
    </w:p>
    <w:p w14:paraId="5C5642C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4C3D0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Data:</w:t>
      </w:r>
    </w:p>
    <w:p w14:paraId="2BCD4D7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30/07/2026</w:t>
      </w:r>
    </w:p>
    <w:p w14:paraId="7E21C30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0445DA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D7A7C8D">
          <v:rect id="_x0000_i1595" style="width:0;height:1.5pt" o:hralign="center" o:hrstd="t" o:hr="t" fillcolor="#a0a0a0" stroked="f"/>
        </w:pict>
      </w:r>
    </w:p>
    <w:p w14:paraId="09C9B5CD"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9. Personalização</w:t>
      </w:r>
    </w:p>
    <w:p w14:paraId="1A501CC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Mensagens poderão utilizar dados dinâmicos.</w:t>
      </w:r>
    </w:p>
    <w:p w14:paraId="0E6C53E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6CDAE648" w14:textId="77777777" w:rsidR="00E47CB7" w:rsidRPr="00E47CB7" w:rsidRDefault="00E47CB7" w:rsidP="00E47CB7">
      <w:pPr>
        <w:numPr>
          <w:ilvl w:val="0"/>
          <w:numId w:val="5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nome do usuário;</w:t>
      </w:r>
    </w:p>
    <w:p w14:paraId="24C1488D" w14:textId="77777777" w:rsidR="00E47CB7" w:rsidRPr="00E47CB7" w:rsidRDefault="00E47CB7" w:rsidP="00E47CB7">
      <w:pPr>
        <w:numPr>
          <w:ilvl w:val="0"/>
          <w:numId w:val="5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número do processo;</w:t>
      </w:r>
    </w:p>
    <w:p w14:paraId="26090E62" w14:textId="77777777" w:rsidR="00E47CB7" w:rsidRPr="00E47CB7" w:rsidRDefault="00E47CB7" w:rsidP="00E47CB7">
      <w:pPr>
        <w:numPr>
          <w:ilvl w:val="0"/>
          <w:numId w:val="5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secretaria responsável;</w:t>
      </w:r>
    </w:p>
    <w:p w14:paraId="4479922E" w14:textId="77777777" w:rsidR="00E47CB7" w:rsidRPr="00E47CB7" w:rsidRDefault="00E47CB7" w:rsidP="00E47CB7">
      <w:pPr>
        <w:numPr>
          <w:ilvl w:val="0"/>
          <w:numId w:val="5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prazo.</w:t>
      </w:r>
    </w:p>
    <w:p w14:paraId="06E9BA9E"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F091525">
          <v:rect id="_x0000_i1596" style="width:0;height:1.5pt" o:hralign="center" o:hrstd="t" o:hr="t" fillcolor="#a0a0a0" stroked="f"/>
        </w:pict>
      </w:r>
    </w:p>
    <w:p w14:paraId="4FA8F2F3"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10. Preferências de Comunicação</w:t>
      </w:r>
    </w:p>
    <w:p w14:paraId="1F7D2CE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poderão configurar:</w:t>
      </w:r>
    </w:p>
    <w:p w14:paraId="203108A4" w14:textId="77777777" w:rsidR="00E47CB7" w:rsidRPr="00E47CB7" w:rsidRDefault="00E47CB7" w:rsidP="00E47CB7">
      <w:pPr>
        <w:numPr>
          <w:ilvl w:val="0"/>
          <w:numId w:val="5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canais permitidos;</w:t>
      </w:r>
    </w:p>
    <w:p w14:paraId="14254A2E" w14:textId="77777777" w:rsidR="00E47CB7" w:rsidRPr="00E47CB7" w:rsidRDefault="00E47CB7" w:rsidP="00E47CB7">
      <w:pPr>
        <w:numPr>
          <w:ilvl w:val="0"/>
          <w:numId w:val="5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categorias de mensagens;</w:t>
      </w:r>
    </w:p>
    <w:p w14:paraId="759B8EF0" w14:textId="77777777" w:rsidR="00E47CB7" w:rsidRPr="00E47CB7" w:rsidRDefault="00E47CB7" w:rsidP="00E47CB7">
      <w:pPr>
        <w:numPr>
          <w:ilvl w:val="0"/>
          <w:numId w:val="5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idioma;</w:t>
      </w:r>
    </w:p>
    <w:p w14:paraId="6BC79149" w14:textId="77777777" w:rsidR="00E47CB7" w:rsidRPr="00E47CB7" w:rsidRDefault="00E47CB7" w:rsidP="00E47CB7">
      <w:pPr>
        <w:numPr>
          <w:ilvl w:val="0"/>
          <w:numId w:val="5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horários.</w:t>
      </w:r>
    </w:p>
    <w:p w14:paraId="621D805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A7D2A2C">
          <v:rect id="_x0000_i1597" style="width:0;height:1.5pt" o:hralign="center" o:hrstd="t" o:hr="t" fillcolor="#a0a0a0" stroked="f"/>
        </w:pict>
      </w:r>
    </w:p>
    <w:p w14:paraId="20D1C6A7"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11. Integração com Workflow</w:t>
      </w:r>
    </w:p>
    <w:p w14:paraId="2ABEB2D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workflow utilizará notificações para:</w:t>
      </w:r>
    </w:p>
    <w:p w14:paraId="70E0729E" w14:textId="77777777" w:rsidR="00E47CB7" w:rsidRPr="00E47CB7" w:rsidRDefault="00E47CB7" w:rsidP="00E47CB7">
      <w:pPr>
        <w:numPr>
          <w:ilvl w:val="0"/>
          <w:numId w:val="5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distribuição de tarefas;</w:t>
      </w:r>
    </w:p>
    <w:p w14:paraId="6D9A0949" w14:textId="77777777" w:rsidR="00E47CB7" w:rsidRPr="00E47CB7" w:rsidRDefault="00E47CB7" w:rsidP="00E47CB7">
      <w:pPr>
        <w:numPr>
          <w:ilvl w:val="0"/>
          <w:numId w:val="5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alertas de prazo;</w:t>
      </w:r>
    </w:p>
    <w:p w14:paraId="49633951" w14:textId="77777777" w:rsidR="00E47CB7" w:rsidRPr="00E47CB7" w:rsidRDefault="00E47CB7" w:rsidP="00E47CB7">
      <w:pPr>
        <w:numPr>
          <w:ilvl w:val="0"/>
          <w:numId w:val="5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escalonamento.</w:t>
      </w:r>
    </w:p>
    <w:p w14:paraId="7E9AC5BE"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12A10AC1"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72643FD"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Processo parado</w:t>
      </w:r>
    </w:p>
    <w:p w14:paraId="220B0B6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C0C3F0"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2A29820A"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6E87C9"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Alerta servidor</w:t>
      </w:r>
    </w:p>
    <w:p w14:paraId="4C5BEEC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E524EE"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5AC6C555"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8D25EC"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Sem ação</w:t>
      </w:r>
    </w:p>
    <w:p w14:paraId="3FF4929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A9A6F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 xml:space="preserve">        ↓</w:t>
      </w:r>
    </w:p>
    <w:p w14:paraId="1B773D54"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78930F"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E47CB7">
        <w:rPr>
          <w:rFonts w:ascii="Courier New" w:eastAsia="Times New Roman" w:hAnsi="Courier New" w:cs="Courier New"/>
          <w:kern w:val="0"/>
          <w:sz w:val="20"/>
          <w:szCs w:val="20"/>
          <w:lang w:eastAsia="pt-BR"/>
          <w14:ligatures w14:val="none"/>
        </w:rPr>
        <w:t>Aviso gestor</w:t>
      </w:r>
    </w:p>
    <w:p w14:paraId="54AE9498" w14:textId="77777777" w:rsidR="00E47CB7" w:rsidRPr="00E47CB7" w:rsidRDefault="00E47CB7" w:rsidP="00E4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876582"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C7AC08">
          <v:rect id="_x0000_i1598" style="width:0;height:1.5pt" o:hralign="center" o:hrstd="t" o:hr="t" fillcolor="#a0a0a0" stroked="f"/>
        </w:pict>
      </w:r>
    </w:p>
    <w:p w14:paraId="0D4E015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12. Comunicação com Cidadãos</w:t>
      </w:r>
    </w:p>
    <w:p w14:paraId="0496740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cidadão deverá acompanhar:</w:t>
      </w:r>
    </w:p>
    <w:p w14:paraId="1AECCE1D" w14:textId="77777777" w:rsidR="00E47CB7" w:rsidRPr="00E47CB7" w:rsidRDefault="00E47CB7" w:rsidP="00E47CB7">
      <w:pPr>
        <w:numPr>
          <w:ilvl w:val="0"/>
          <w:numId w:val="5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solicitações;</w:t>
      </w:r>
    </w:p>
    <w:p w14:paraId="09ABE529" w14:textId="77777777" w:rsidR="00E47CB7" w:rsidRPr="00E47CB7" w:rsidRDefault="00E47CB7" w:rsidP="00E47CB7">
      <w:pPr>
        <w:numPr>
          <w:ilvl w:val="0"/>
          <w:numId w:val="5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protocolos;</w:t>
      </w:r>
    </w:p>
    <w:p w14:paraId="22831955" w14:textId="77777777" w:rsidR="00E47CB7" w:rsidRPr="00E47CB7" w:rsidRDefault="00E47CB7" w:rsidP="00E47CB7">
      <w:pPr>
        <w:numPr>
          <w:ilvl w:val="0"/>
          <w:numId w:val="5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serviços;</w:t>
      </w:r>
    </w:p>
    <w:p w14:paraId="1A6F97A4" w14:textId="77777777" w:rsidR="00E47CB7" w:rsidRPr="00E47CB7" w:rsidRDefault="00E47CB7" w:rsidP="00E47CB7">
      <w:pPr>
        <w:numPr>
          <w:ilvl w:val="0"/>
          <w:numId w:val="5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tributos;</w:t>
      </w:r>
    </w:p>
    <w:p w14:paraId="4619262D" w14:textId="77777777" w:rsidR="00E47CB7" w:rsidRPr="00E47CB7" w:rsidRDefault="00E47CB7" w:rsidP="00E47CB7">
      <w:pPr>
        <w:numPr>
          <w:ilvl w:val="0"/>
          <w:numId w:val="5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documentos.</w:t>
      </w:r>
    </w:p>
    <w:p w14:paraId="4DDA5DA5"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1F84C7">
          <v:rect id="_x0000_i1599" style="width:0;height:1.5pt" o:hralign="center" o:hrstd="t" o:hr="t" fillcolor="#a0a0a0" stroked="f"/>
        </w:pict>
      </w:r>
    </w:p>
    <w:p w14:paraId="4D475FDA"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13. Comunicação com Fornecedores</w:t>
      </w:r>
    </w:p>
    <w:p w14:paraId="4635110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Permitir:</w:t>
      </w:r>
    </w:p>
    <w:p w14:paraId="7CDB036B" w14:textId="77777777" w:rsidR="00E47CB7" w:rsidRPr="00E47CB7" w:rsidRDefault="00E47CB7" w:rsidP="00E47CB7">
      <w:pPr>
        <w:numPr>
          <w:ilvl w:val="0"/>
          <w:numId w:val="5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avisos de licitação;</w:t>
      </w:r>
    </w:p>
    <w:p w14:paraId="791F23D1" w14:textId="77777777" w:rsidR="00E47CB7" w:rsidRPr="00E47CB7" w:rsidRDefault="00E47CB7" w:rsidP="00E47CB7">
      <w:pPr>
        <w:numPr>
          <w:ilvl w:val="0"/>
          <w:numId w:val="5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contratos;</w:t>
      </w:r>
    </w:p>
    <w:p w14:paraId="3AAE042F" w14:textId="77777777" w:rsidR="00E47CB7" w:rsidRPr="00E47CB7" w:rsidRDefault="00E47CB7" w:rsidP="00E47CB7">
      <w:pPr>
        <w:numPr>
          <w:ilvl w:val="0"/>
          <w:numId w:val="5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solicitações;</w:t>
      </w:r>
    </w:p>
    <w:p w14:paraId="40E35145" w14:textId="77777777" w:rsidR="00E47CB7" w:rsidRPr="00E47CB7" w:rsidRDefault="00E47CB7" w:rsidP="00E47CB7">
      <w:pPr>
        <w:numPr>
          <w:ilvl w:val="0"/>
          <w:numId w:val="5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pagamentos.</w:t>
      </w:r>
    </w:p>
    <w:p w14:paraId="6BB1A7DE"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357FEB">
          <v:rect id="_x0000_i1600" style="width:0;height:1.5pt" o:hralign="center" o:hrstd="t" o:hr="t" fillcolor="#a0a0a0" stroked="f"/>
        </w:pict>
      </w:r>
    </w:p>
    <w:p w14:paraId="1981EDC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14. Comunicação Institucional</w:t>
      </w:r>
    </w:p>
    <w:p w14:paraId="288AD39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Possibilitar divulgação:</w:t>
      </w:r>
    </w:p>
    <w:p w14:paraId="70E31BF8" w14:textId="77777777" w:rsidR="00E47CB7" w:rsidRPr="00E47CB7" w:rsidRDefault="00E47CB7" w:rsidP="00E47CB7">
      <w:pPr>
        <w:numPr>
          <w:ilvl w:val="0"/>
          <w:numId w:val="5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campanhas públicas;</w:t>
      </w:r>
    </w:p>
    <w:p w14:paraId="53B4DF12" w14:textId="77777777" w:rsidR="00E47CB7" w:rsidRPr="00E47CB7" w:rsidRDefault="00E47CB7" w:rsidP="00E47CB7">
      <w:pPr>
        <w:numPr>
          <w:ilvl w:val="0"/>
          <w:numId w:val="5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avisos municipais;</w:t>
      </w:r>
    </w:p>
    <w:p w14:paraId="5CDE979E" w14:textId="77777777" w:rsidR="00E47CB7" w:rsidRPr="00E47CB7" w:rsidRDefault="00E47CB7" w:rsidP="00E47CB7">
      <w:pPr>
        <w:numPr>
          <w:ilvl w:val="0"/>
          <w:numId w:val="5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comunicados oficiais.</w:t>
      </w:r>
    </w:p>
    <w:p w14:paraId="626B7FA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87901A2">
          <v:rect id="_x0000_i1601" style="width:0;height:1.5pt" o:hralign="center" o:hrstd="t" o:hr="t" fillcolor="#a0a0a0" stroked="f"/>
        </w:pict>
      </w:r>
    </w:p>
    <w:p w14:paraId="510E3D02"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15. Histórico de Comunicação</w:t>
      </w:r>
    </w:p>
    <w:p w14:paraId="2A4746C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O sistema deverá armazenar:</w:t>
      </w:r>
    </w:p>
    <w:p w14:paraId="0B73EE7B" w14:textId="77777777" w:rsidR="00E47CB7" w:rsidRPr="00E47CB7" w:rsidRDefault="00E47CB7" w:rsidP="00E47CB7">
      <w:pPr>
        <w:numPr>
          <w:ilvl w:val="0"/>
          <w:numId w:val="5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mensagem enviada;</w:t>
      </w:r>
    </w:p>
    <w:p w14:paraId="7990AD83" w14:textId="77777777" w:rsidR="00E47CB7" w:rsidRPr="00E47CB7" w:rsidRDefault="00E47CB7" w:rsidP="00E47CB7">
      <w:pPr>
        <w:numPr>
          <w:ilvl w:val="0"/>
          <w:numId w:val="5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destinatário;</w:t>
      </w:r>
    </w:p>
    <w:p w14:paraId="3E5D69B5" w14:textId="77777777" w:rsidR="00E47CB7" w:rsidRPr="00E47CB7" w:rsidRDefault="00E47CB7" w:rsidP="00E47CB7">
      <w:pPr>
        <w:numPr>
          <w:ilvl w:val="0"/>
          <w:numId w:val="5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canal;</w:t>
      </w:r>
    </w:p>
    <w:p w14:paraId="20AD2CFB" w14:textId="77777777" w:rsidR="00E47CB7" w:rsidRPr="00E47CB7" w:rsidRDefault="00E47CB7" w:rsidP="00E47CB7">
      <w:pPr>
        <w:numPr>
          <w:ilvl w:val="0"/>
          <w:numId w:val="5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data;</w:t>
      </w:r>
    </w:p>
    <w:p w14:paraId="2EA36610" w14:textId="77777777" w:rsidR="00E47CB7" w:rsidRPr="00E47CB7" w:rsidRDefault="00E47CB7" w:rsidP="00E47CB7">
      <w:pPr>
        <w:numPr>
          <w:ilvl w:val="0"/>
          <w:numId w:val="5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confirmação.</w:t>
      </w:r>
    </w:p>
    <w:p w14:paraId="4D8F3539"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5408496">
          <v:rect id="_x0000_i1602" style="width:0;height:1.5pt" o:hralign="center" o:hrstd="t" o:hr="t" fillcolor="#a0a0a0" stroked="f"/>
        </w:pict>
      </w:r>
    </w:p>
    <w:p w14:paraId="09F9BB81"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16. Confirmação de Recebimento</w:t>
      </w:r>
    </w:p>
    <w:p w14:paraId="4C9AF7A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Quando aplicável registrar:</w:t>
      </w:r>
    </w:p>
    <w:p w14:paraId="701B15C2" w14:textId="77777777" w:rsidR="00E47CB7" w:rsidRPr="00E47CB7" w:rsidRDefault="00E47CB7" w:rsidP="00E47CB7">
      <w:pPr>
        <w:numPr>
          <w:ilvl w:val="0"/>
          <w:numId w:val="5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entregue;</w:t>
      </w:r>
    </w:p>
    <w:p w14:paraId="5A1EA2BE" w14:textId="77777777" w:rsidR="00E47CB7" w:rsidRPr="00E47CB7" w:rsidRDefault="00E47CB7" w:rsidP="00E47CB7">
      <w:pPr>
        <w:numPr>
          <w:ilvl w:val="0"/>
          <w:numId w:val="5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visualizado;</w:t>
      </w:r>
    </w:p>
    <w:p w14:paraId="6456492F" w14:textId="77777777" w:rsidR="00E47CB7" w:rsidRPr="00E47CB7" w:rsidRDefault="00E47CB7" w:rsidP="00E47CB7">
      <w:pPr>
        <w:numPr>
          <w:ilvl w:val="0"/>
          <w:numId w:val="5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respondido.</w:t>
      </w:r>
    </w:p>
    <w:p w14:paraId="5D427B12"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72B3514">
          <v:rect id="_x0000_i1603" style="width:0;height:1.5pt" o:hralign="center" o:hrstd="t" o:hr="t" fillcolor="#a0a0a0" stroked="f"/>
        </w:pict>
      </w:r>
    </w:p>
    <w:p w14:paraId="5A784A1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17. Segurança da Comunicação</w:t>
      </w:r>
    </w:p>
    <w:p w14:paraId="53BE309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Controles:</w:t>
      </w:r>
    </w:p>
    <w:p w14:paraId="4259DB9B" w14:textId="77777777" w:rsidR="00E47CB7" w:rsidRPr="00E47CB7" w:rsidRDefault="00E47CB7" w:rsidP="00E47CB7">
      <w:pPr>
        <w:numPr>
          <w:ilvl w:val="0"/>
          <w:numId w:val="5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autenticação;</w:t>
      </w:r>
    </w:p>
    <w:p w14:paraId="0C4A943E" w14:textId="77777777" w:rsidR="00E47CB7" w:rsidRPr="00E47CB7" w:rsidRDefault="00E47CB7" w:rsidP="00E47CB7">
      <w:pPr>
        <w:numPr>
          <w:ilvl w:val="0"/>
          <w:numId w:val="5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proteção de dados;</w:t>
      </w:r>
    </w:p>
    <w:p w14:paraId="2425B437" w14:textId="77777777" w:rsidR="00E47CB7" w:rsidRPr="00E47CB7" w:rsidRDefault="00E47CB7" w:rsidP="00E47CB7">
      <w:pPr>
        <w:numPr>
          <w:ilvl w:val="0"/>
          <w:numId w:val="5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criptografia;</w:t>
      </w:r>
    </w:p>
    <w:p w14:paraId="557F6378" w14:textId="77777777" w:rsidR="00E47CB7" w:rsidRPr="00E47CB7" w:rsidRDefault="00E47CB7" w:rsidP="00E47CB7">
      <w:pPr>
        <w:numPr>
          <w:ilvl w:val="0"/>
          <w:numId w:val="5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de acesso.</w:t>
      </w:r>
    </w:p>
    <w:p w14:paraId="1317C2FF"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F9FF7CA">
          <v:rect id="_x0000_i1604" style="width:0;height:1.5pt" o:hralign="center" o:hrstd="t" o:hr="t" fillcolor="#a0a0a0" stroked="f"/>
        </w:pict>
      </w:r>
    </w:p>
    <w:p w14:paraId="11A0604B"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18. LGPD e Comunicação</w:t>
      </w:r>
    </w:p>
    <w:p w14:paraId="509AE4CD"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sistema deverá respeitar:</w:t>
      </w:r>
    </w:p>
    <w:p w14:paraId="61487838" w14:textId="77777777" w:rsidR="00E47CB7" w:rsidRPr="00E47CB7" w:rsidRDefault="00E47CB7" w:rsidP="00E47CB7">
      <w:pPr>
        <w:numPr>
          <w:ilvl w:val="0"/>
          <w:numId w:val="5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finalidade da comunicação;</w:t>
      </w:r>
    </w:p>
    <w:p w14:paraId="3438DDD4" w14:textId="77777777" w:rsidR="00E47CB7" w:rsidRPr="00E47CB7" w:rsidRDefault="00E47CB7" w:rsidP="00E47CB7">
      <w:pPr>
        <w:numPr>
          <w:ilvl w:val="0"/>
          <w:numId w:val="5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consentimento quando necessário;</w:t>
      </w:r>
    </w:p>
    <w:p w14:paraId="04A2CD8F" w14:textId="77777777" w:rsidR="00E47CB7" w:rsidRPr="00E47CB7" w:rsidRDefault="00E47CB7" w:rsidP="00E47CB7">
      <w:pPr>
        <w:numPr>
          <w:ilvl w:val="0"/>
          <w:numId w:val="5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minimização de dados;</w:t>
      </w:r>
    </w:p>
    <w:p w14:paraId="74B49B9F" w14:textId="77777777" w:rsidR="00E47CB7" w:rsidRPr="00E47CB7" w:rsidRDefault="00E47CB7" w:rsidP="00E47CB7">
      <w:pPr>
        <w:numPr>
          <w:ilvl w:val="0"/>
          <w:numId w:val="5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direito do titular.</w:t>
      </w:r>
    </w:p>
    <w:p w14:paraId="4FC31733"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6F1CAB6">
          <v:rect id="_x0000_i1605" style="width:0;height:1.5pt" o:hralign="center" o:hrstd="t" o:hr="t" fillcolor="#a0a0a0" stroked="f"/>
        </w:pict>
      </w:r>
    </w:p>
    <w:p w14:paraId="0A5DE3DC"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19. Comunicação de Incidentes</w:t>
      </w:r>
    </w:p>
    <w:p w14:paraId="4EFB2AB7"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O serviço deverá permitir alertas críticos.</w:t>
      </w:r>
    </w:p>
    <w:p w14:paraId="14A2866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Exemplos:</w:t>
      </w:r>
    </w:p>
    <w:p w14:paraId="3A09C6D3" w14:textId="77777777" w:rsidR="00E47CB7" w:rsidRPr="00E47CB7" w:rsidRDefault="00E47CB7" w:rsidP="00E47CB7">
      <w:pPr>
        <w:numPr>
          <w:ilvl w:val="0"/>
          <w:numId w:val="5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indisponibilidade;</w:t>
      </w:r>
    </w:p>
    <w:p w14:paraId="241D5E1A" w14:textId="77777777" w:rsidR="00E47CB7" w:rsidRPr="00E47CB7" w:rsidRDefault="00E47CB7" w:rsidP="00E47CB7">
      <w:pPr>
        <w:numPr>
          <w:ilvl w:val="0"/>
          <w:numId w:val="5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falha de integração;</w:t>
      </w:r>
    </w:p>
    <w:p w14:paraId="15AFCFEF" w14:textId="77777777" w:rsidR="00E47CB7" w:rsidRPr="00E47CB7" w:rsidRDefault="00E47CB7" w:rsidP="00E47CB7">
      <w:pPr>
        <w:numPr>
          <w:ilvl w:val="0"/>
          <w:numId w:val="5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incidente de segurança.</w:t>
      </w:r>
    </w:p>
    <w:p w14:paraId="14C8B80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4FA8927">
          <v:rect id="_x0000_i1606" style="width:0;height:1.5pt" o:hralign="center" o:hrstd="t" o:hr="t" fillcolor="#a0a0a0" stroked="f"/>
        </w:pict>
      </w:r>
    </w:p>
    <w:p w14:paraId="73499559"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20. Monitoramento</w:t>
      </w:r>
    </w:p>
    <w:p w14:paraId="68F3743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Indicadores:</w:t>
      </w:r>
    </w:p>
    <w:p w14:paraId="5EBF1A35" w14:textId="77777777" w:rsidR="00E47CB7" w:rsidRPr="00E47CB7" w:rsidRDefault="00E47CB7" w:rsidP="00E47CB7">
      <w:pPr>
        <w:numPr>
          <w:ilvl w:val="0"/>
          <w:numId w:val="5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mensagens enviadas;</w:t>
      </w:r>
    </w:p>
    <w:p w14:paraId="645D391F" w14:textId="77777777" w:rsidR="00E47CB7" w:rsidRPr="00E47CB7" w:rsidRDefault="00E47CB7" w:rsidP="00E47CB7">
      <w:pPr>
        <w:numPr>
          <w:ilvl w:val="0"/>
          <w:numId w:val="5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taxa de entrega;</w:t>
      </w:r>
    </w:p>
    <w:p w14:paraId="67653A3E" w14:textId="77777777" w:rsidR="00E47CB7" w:rsidRPr="00E47CB7" w:rsidRDefault="00E47CB7" w:rsidP="00E47CB7">
      <w:pPr>
        <w:numPr>
          <w:ilvl w:val="0"/>
          <w:numId w:val="5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falhas;</w:t>
      </w:r>
    </w:p>
    <w:p w14:paraId="31785083" w14:textId="77777777" w:rsidR="00E47CB7" w:rsidRPr="00E47CB7" w:rsidRDefault="00E47CB7" w:rsidP="00E47CB7">
      <w:pPr>
        <w:numPr>
          <w:ilvl w:val="0"/>
          <w:numId w:val="5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tempo de processamento;</w:t>
      </w:r>
    </w:p>
    <w:p w14:paraId="6FB59252" w14:textId="77777777" w:rsidR="00E47CB7" w:rsidRPr="00E47CB7" w:rsidRDefault="00E47CB7" w:rsidP="00E47CB7">
      <w:pPr>
        <w:numPr>
          <w:ilvl w:val="0"/>
          <w:numId w:val="5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usuários alcançados.</w:t>
      </w:r>
    </w:p>
    <w:p w14:paraId="23BB40B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6C5942">
          <v:rect id="_x0000_i1607" style="width:0;height:1.5pt" o:hralign="center" o:hrstd="t" o:hr="t" fillcolor="#a0a0a0" stroked="f"/>
        </w:pict>
      </w:r>
    </w:p>
    <w:p w14:paraId="61AF4A55"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21. Gestão de Filas</w:t>
      </w:r>
    </w:p>
    <w:p w14:paraId="1CC3772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Para grandes volumes:</w:t>
      </w:r>
    </w:p>
    <w:p w14:paraId="11BE9F3C"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Exemplo:</w:t>
      </w:r>
    </w:p>
    <w:p w14:paraId="58EF7DA3" w14:textId="77777777" w:rsidR="00E47CB7" w:rsidRPr="00E47CB7" w:rsidRDefault="00E47CB7" w:rsidP="00E47CB7">
      <w:pPr>
        <w:numPr>
          <w:ilvl w:val="0"/>
          <w:numId w:val="5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envio de boletos;</w:t>
      </w:r>
    </w:p>
    <w:p w14:paraId="76B3C2EF" w14:textId="77777777" w:rsidR="00E47CB7" w:rsidRPr="00E47CB7" w:rsidRDefault="00E47CB7" w:rsidP="00E47CB7">
      <w:pPr>
        <w:numPr>
          <w:ilvl w:val="0"/>
          <w:numId w:val="5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campanhas;</w:t>
      </w:r>
    </w:p>
    <w:p w14:paraId="694A3A2A" w14:textId="77777777" w:rsidR="00E47CB7" w:rsidRPr="00E47CB7" w:rsidRDefault="00E47CB7" w:rsidP="00E47CB7">
      <w:pPr>
        <w:numPr>
          <w:ilvl w:val="0"/>
          <w:numId w:val="5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comunicados gerais.</w:t>
      </w:r>
    </w:p>
    <w:p w14:paraId="5FA65A76"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Utilizar:</w:t>
      </w:r>
    </w:p>
    <w:p w14:paraId="0BE94EB7" w14:textId="77777777" w:rsidR="00E47CB7" w:rsidRPr="00E47CB7" w:rsidRDefault="00E47CB7" w:rsidP="00E47CB7">
      <w:pPr>
        <w:numPr>
          <w:ilvl w:val="0"/>
          <w:numId w:val="5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filas;</w:t>
      </w:r>
    </w:p>
    <w:p w14:paraId="107D80E6" w14:textId="77777777" w:rsidR="00E47CB7" w:rsidRPr="00E47CB7" w:rsidRDefault="00E47CB7" w:rsidP="00E47CB7">
      <w:pPr>
        <w:numPr>
          <w:ilvl w:val="0"/>
          <w:numId w:val="5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processamento assíncrono;</w:t>
      </w:r>
    </w:p>
    <w:p w14:paraId="39C6B6CB" w14:textId="77777777" w:rsidR="00E47CB7" w:rsidRPr="00E47CB7" w:rsidRDefault="00E47CB7" w:rsidP="00E47CB7">
      <w:pPr>
        <w:numPr>
          <w:ilvl w:val="0"/>
          <w:numId w:val="5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controle de repetição.</w:t>
      </w:r>
    </w:p>
    <w:p w14:paraId="175F6F4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9A92CBD">
          <v:rect id="_x0000_i1608" style="width:0;height:1.5pt" o:hralign="center" o:hrstd="t" o:hr="t" fillcolor="#a0a0a0" stroked="f"/>
        </w:pict>
      </w:r>
    </w:p>
    <w:p w14:paraId="433CAEFD"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22. Auditoria</w:t>
      </w:r>
    </w:p>
    <w:p w14:paraId="0A12029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Registrar:</w:t>
      </w:r>
    </w:p>
    <w:p w14:paraId="6FFA3D29" w14:textId="77777777" w:rsidR="00E47CB7" w:rsidRPr="00E47CB7" w:rsidRDefault="00E47CB7" w:rsidP="00E47CB7">
      <w:pPr>
        <w:numPr>
          <w:ilvl w:val="0"/>
          <w:numId w:val="5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quem criou comunicação;</w:t>
      </w:r>
    </w:p>
    <w:p w14:paraId="6E0933B8" w14:textId="77777777" w:rsidR="00E47CB7" w:rsidRPr="00E47CB7" w:rsidRDefault="00E47CB7" w:rsidP="00E47CB7">
      <w:pPr>
        <w:numPr>
          <w:ilvl w:val="0"/>
          <w:numId w:val="5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qual público recebeu;</w:t>
      </w:r>
    </w:p>
    <w:p w14:paraId="72121459" w14:textId="77777777" w:rsidR="00E47CB7" w:rsidRPr="00E47CB7" w:rsidRDefault="00E47CB7" w:rsidP="00E47CB7">
      <w:pPr>
        <w:numPr>
          <w:ilvl w:val="0"/>
          <w:numId w:val="5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conteúdo enviado;</w:t>
      </w:r>
    </w:p>
    <w:p w14:paraId="3AA399F0" w14:textId="77777777" w:rsidR="00E47CB7" w:rsidRPr="00E47CB7" w:rsidRDefault="00E47CB7" w:rsidP="00E47CB7">
      <w:pPr>
        <w:numPr>
          <w:ilvl w:val="0"/>
          <w:numId w:val="5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quando ocorreu.</w:t>
      </w:r>
    </w:p>
    <w:p w14:paraId="31554C8D"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4A2640DA">
          <v:rect id="_x0000_i1609" style="width:0;height:1.5pt" o:hralign="center" o:hrstd="t" o:hr="t" fillcolor="#a0a0a0" stroked="f"/>
        </w:pict>
      </w:r>
    </w:p>
    <w:p w14:paraId="3066983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23. Evolução com Inteligência Artificial</w:t>
      </w:r>
    </w:p>
    <w:p w14:paraId="6AE9308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Possibilidades futuras:</w:t>
      </w:r>
    </w:p>
    <w:p w14:paraId="0EF82CCD" w14:textId="77777777" w:rsidR="00E47CB7" w:rsidRPr="00E47CB7" w:rsidRDefault="00E47CB7" w:rsidP="00E47CB7">
      <w:pPr>
        <w:numPr>
          <w:ilvl w:val="0"/>
          <w:numId w:val="5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respostas automáticas;</w:t>
      </w:r>
    </w:p>
    <w:p w14:paraId="61DB61F4" w14:textId="77777777" w:rsidR="00E47CB7" w:rsidRPr="00E47CB7" w:rsidRDefault="00E47CB7" w:rsidP="00E47CB7">
      <w:pPr>
        <w:numPr>
          <w:ilvl w:val="0"/>
          <w:numId w:val="5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assistentes virtuais;</w:t>
      </w:r>
    </w:p>
    <w:p w14:paraId="3849B14C" w14:textId="77777777" w:rsidR="00E47CB7" w:rsidRPr="00E47CB7" w:rsidRDefault="00E47CB7" w:rsidP="00E47CB7">
      <w:pPr>
        <w:numPr>
          <w:ilvl w:val="0"/>
          <w:numId w:val="5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classificação de mensagens;</w:t>
      </w:r>
    </w:p>
    <w:p w14:paraId="7E237A69" w14:textId="77777777" w:rsidR="00E47CB7" w:rsidRPr="00E47CB7" w:rsidRDefault="00E47CB7" w:rsidP="00E47CB7">
      <w:pPr>
        <w:numPr>
          <w:ilvl w:val="0"/>
          <w:numId w:val="5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sugestões de comunicação.</w:t>
      </w:r>
    </w:p>
    <w:p w14:paraId="321C0B20"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92BE24">
          <v:rect id="_x0000_i1610" style="width:0;height:1.5pt" o:hralign="center" o:hrstd="t" o:hr="t" fillcolor="#a0a0a0" stroked="f"/>
        </w:pict>
      </w:r>
    </w:p>
    <w:p w14:paraId="78E3A390"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24. Integrações Previstas</w:t>
      </w:r>
    </w:p>
    <w:p w14:paraId="5006BC74"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camada poderá integrar com:</w:t>
      </w:r>
    </w:p>
    <w:p w14:paraId="2D7892C5" w14:textId="77777777" w:rsidR="00E47CB7" w:rsidRPr="00E47CB7" w:rsidRDefault="00E47CB7" w:rsidP="00E47CB7">
      <w:pPr>
        <w:numPr>
          <w:ilvl w:val="0"/>
          <w:numId w:val="5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Gov.br;</w:t>
      </w:r>
    </w:p>
    <w:p w14:paraId="05A3673D" w14:textId="77777777" w:rsidR="00E47CB7" w:rsidRPr="00E47CB7" w:rsidRDefault="00E47CB7" w:rsidP="00E47CB7">
      <w:pPr>
        <w:numPr>
          <w:ilvl w:val="0"/>
          <w:numId w:val="5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e-mail institucional;</w:t>
      </w:r>
    </w:p>
    <w:p w14:paraId="68BC3034" w14:textId="77777777" w:rsidR="00E47CB7" w:rsidRPr="00E47CB7" w:rsidRDefault="00E47CB7" w:rsidP="00E47CB7">
      <w:pPr>
        <w:numPr>
          <w:ilvl w:val="0"/>
          <w:numId w:val="5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provedores SMS;</w:t>
      </w:r>
    </w:p>
    <w:p w14:paraId="169218B4" w14:textId="77777777" w:rsidR="00E47CB7" w:rsidRPr="00E47CB7" w:rsidRDefault="00E47CB7" w:rsidP="00E47CB7">
      <w:pPr>
        <w:numPr>
          <w:ilvl w:val="0"/>
          <w:numId w:val="5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aplicativos móveis;</w:t>
      </w:r>
    </w:p>
    <w:p w14:paraId="7DCA74BF" w14:textId="77777777" w:rsidR="00E47CB7" w:rsidRPr="00E47CB7" w:rsidRDefault="00E47CB7" w:rsidP="00E47CB7">
      <w:pPr>
        <w:numPr>
          <w:ilvl w:val="0"/>
          <w:numId w:val="5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sistemas externos.</w:t>
      </w:r>
    </w:p>
    <w:p w14:paraId="5AEDCEE7" w14:textId="77777777" w:rsidR="00E47CB7" w:rsidRPr="00E47CB7" w:rsidRDefault="00F94832" w:rsidP="00E47CB7">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09547D6">
          <v:rect id="_x0000_i1611" style="width:0;height:1.5pt" o:hralign="center" o:hrstd="t" o:hr="t" fillcolor="#a0a0a0" stroked="f"/>
        </w:pict>
      </w:r>
    </w:p>
    <w:p w14:paraId="70275625" w14:textId="77777777" w:rsidR="00E47CB7" w:rsidRPr="00E47CB7" w:rsidRDefault="00E47CB7" w:rsidP="00E47CB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E47CB7">
        <w:rPr>
          <w:rFonts w:ascii="Times New Roman" w:eastAsia="Times New Roman" w:hAnsi="Times New Roman" w:cs="Times New Roman"/>
          <w:b/>
          <w:bCs/>
          <w:kern w:val="36"/>
          <w:sz w:val="48"/>
          <w:szCs w:val="48"/>
          <w:lang w:eastAsia="pt-BR"/>
          <w14:ligatures w14:val="none"/>
        </w:rPr>
        <w:t>25. Conclusão</w:t>
      </w:r>
    </w:p>
    <w:p w14:paraId="3020CEAA"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 Arquitetura de Notificações e Comunicação transforma o SIGMUN em uma plataforma ativa de relacionamento.</w:t>
      </w:r>
    </w:p>
    <w:p w14:paraId="75A52818"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Ao invés de apenas armazenar informações, o sistema passa a comunicar, orientar e conectar Prefeitura, servidores, cidadãos e fornecedores, aumentando eficiência administrativa, transparência e qualidade dos serviços públicos.</w:t>
      </w:r>
    </w:p>
    <w:p w14:paraId="179A3B6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 próximo documento recomendado é o </w:t>
      </w:r>
      <w:r w:rsidRPr="00E47CB7">
        <w:rPr>
          <w:rFonts w:ascii="Times New Roman" w:eastAsia="Times New Roman" w:hAnsi="Times New Roman" w:cs="Times New Roman"/>
          <w:b/>
          <w:bCs/>
          <w:kern w:val="0"/>
          <w:lang w:eastAsia="pt-BR"/>
          <w14:ligatures w14:val="none"/>
        </w:rPr>
        <w:t>019-Arquitetura-de-Dispositivos-Móveis-e-Serviços-de-Campo.md</w:t>
      </w:r>
      <w:r w:rsidRPr="00E47CB7">
        <w:rPr>
          <w:rFonts w:ascii="Times New Roman" w:eastAsia="Times New Roman" w:hAnsi="Times New Roman" w:cs="Times New Roman"/>
          <w:kern w:val="0"/>
          <w:lang w:eastAsia="pt-BR"/>
          <w14:ligatures w14:val="none"/>
        </w:rPr>
        <w:t>.</w:t>
      </w:r>
    </w:p>
    <w:p w14:paraId="12E4F90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Ele tratará da mobilidade do SIGMUN:</w:t>
      </w:r>
    </w:p>
    <w:p w14:paraId="7532D7AF"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aplicativo cidadão; </w:t>
      </w:r>
    </w:p>
    <w:p w14:paraId="3A8959B9"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aplicativo servidor; </w:t>
      </w:r>
    </w:p>
    <w:p w14:paraId="4243DF81"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equipes de saúde; </w:t>
      </w:r>
    </w:p>
    <w:p w14:paraId="40E234C6"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assistência social; </w:t>
      </w:r>
    </w:p>
    <w:p w14:paraId="410F72C3"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fiscalização; </w:t>
      </w:r>
    </w:p>
    <w:p w14:paraId="08B26CB9"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obras; </w:t>
      </w:r>
    </w:p>
    <w:p w14:paraId="4001AC6E"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funcionamento offline; </w:t>
      </w:r>
    </w:p>
    <w:p w14:paraId="1B40CCC8"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sincronização; </w:t>
      </w:r>
    </w:p>
    <w:p w14:paraId="1FFCDFD0"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lastRenderedPageBreak/>
        <w:t xml:space="preserve">geolocalização; </w:t>
      </w:r>
    </w:p>
    <w:p w14:paraId="4322E928" w14:textId="77777777" w:rsidR="00E47CB7" w:rsidRPr="00E47CB7" w:rsidRDefault="00E47CB7" w:rsidP="00E47CB7">
      <w:pPr>
        <w:numPr>
          <w:ilvl w:val="0"/>
          <w:numId w:val="5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captura de fotos/documentos em campo.</w:t>
      </w:r>
    </w:p>
    <w:p w14:paraId="117297D7" w14:textId="41EF3BFA" w:rsidR="00E47CB7" w:rsidRDefault="00E47CB7" w:rsidP="00B92F7D">
      <w:pPr>
        <w:spacing w:before="100" w:beforeAutospacing="1" w:after="100" w:afterAutospacing="1" w:line="240" w:lineRule="auto"/>
      </w:pPr>
      <w:r>
        <w:t>criemos o arquivo 019-Arquitetura-de-Dispositivos-Móveis-e-Serviços-de-Campo.md.</w:t>
      </w:r>
    </w:p>
    <w:p w14:paraId="402D5ED1"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Perfeito. O documento </w:t>
      </w:r>
      <w:r w:rsidRPr="00E47CB7">
        <w:rPr>
          <w:rFonts w:ascii="Times New Roman" w:eastAsia="Times New Roman" w:hAnsi="Times New Roman" w:cs="Times New Roman"/>
          <w:b/>
          <w:bCs/>
          <w:kern w:val="0"/>
          <w:lang w:eastAsia="pt-BR"/>
          <w14:ligatures w14:val="none"/>
        </w:rPr>
        <w:t>019-Arquitetura-de-Dispositivos-Móveis-e-Serviços-de-Campo.md</w:t>
      </w:r>
      <w:r w:rsidRPr="00E47CB7">
        <w:rPr>
          <w:rFonts w:ascii="Times New Roman" w:eastAsia="Times New Roman" w:hAnsi="Times New Roman" w:cs="Times New Roman"/>
          <w:kern w:val="0"/>
          <w:lang w:eastAsia="pt-BR"/>
          <w14:ligatures w14:val="none"/>
        </w:rPr>
        <w:t xml:space="preserve"> amplia o alcance do SIGMUN para além das dependências da Prefeitura, permitindo que o sistema acompanhe os servidores onde o serviço público acontece: nas ruas, unidades de saúde, escolas, obras, propriedades rurais e comunidades.</w:t>
      </w:r>
    </w:p>
    <w:p w14:paraId="279B4FAB"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 arquitetura proposta considera que muitos serviços municipais são executados em locais com conectividade limitada. Por isso, a mobilidade será baseada no conceito </w:t>
      </w:r>
      <w:r w:rsidRPr="00E47CB7">
        <w:rPr>
          <w:rFonts w:ascii="Times New Roman" w:eastAsia="Times New Roman" w:hAnsi="Times New Roman" w:cs="Times New Roman"/>
          <w:b/>
          <w:bCs/>
          <w:kern w:val="0"/>
          <w:lang w:eastAsia="pt-BR"/>
          <w14:ligatures w14:val="none"/>
        </w:rPr>
        <w:t xml:space="preserve">Offline </w:t>
      </w:r>
      <w:proofErr w:type="spellStart"/>
      <w:r w:rsidRPr="00E47CB7">
        <w:rPr>
          <w:rFonts w:ascii="Times New Roman" w:eastAsia="Times New Roman" w:hAnsi="Times New Roman" w:cs="Times New Roman"/>
          <w:b/>
          <w:bCs/>
          <w:kern w:val="0"/>
          <w:lang w:eastAsia="pt-BR"/>
          <w14:ligatures w14:val="none"/>
        </w:rPr>
        <w:t>First</w:t>
      </w:r>
      <w:proofErr w:type="spellEnd"/>
      <w:r w:rsidRPr="00E47CB7">
        <w:rPr>
          <w:rFonts w:ascii="Times New Roman" w:eastAsia="Times New Roman" w:hAnsi="Times New Roman" w:cs="Times New Roman"/>
          <w:kern w:val="0"/>
          <w:lang w:eastAsia="pt-BR"/>
          <w14:ligatures w14:val="none"/>
        </w:rPr>
        <w:t>, sincronização segura, captura de evidências e integração em tempo real sempre que possível.</w:t>
      </w:r>
    </w:p>
    <w:p w14:paraId="0C4C2180"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Segue o documento:</w:t>
      </w:r>
    </w:p>
    <w:p w14:paraId="03A7C0AE" w14:textId="77777777" w:rsidR="00E47CB7" w:rsidRDefault="00E47CB7" w:rsidP="00E47CB7">
      <w:pPr>
        <w:pStyle w:val="Ttulo1"/>
      </w:pPr>
      <w:r>
        <w:t>019 – Arquitetura de Dispositivos Móveis e Serviços de Campo</w:t>
      </w:r>
    </w:p>
    <w:p w14:paraId="55977AC6" w14:textId="77777777" w:rsidR="00E47CB7" w:rsidRDefault="00E47CB7" w:rsidP="00E47CB7">
      <w:pPr>
        <w:pStyle w:val="NormalWeb"/>
      </w:pPr>
      <w:r>
        <w:rPr>
          <w:rStyle w:val="Forte"/>
        </w:rPr>
        <w:t>Projeto:</w:t>
      </w:r>
      <w:r>
        <w:t xml:space="preserve"> SIGMUN – Sistema Integrado de Gestão Municipal</w:t>
      </w:r>
      <w:r>
        <w:br/>
      </w:r>
      <w:r>
        <w:rPr>
          <w:rStyle w:val="Forte"/>
        </w:rPr>
        <w:t>Documento:</w:t>
      </w:r>
      <w:r>
        <w:t xml:space="preserve"> Arquitetura de Dispositivos Móveis e Serviços de Campo</w:t>
      </w:r>
      <w:r>
        <w:br/>
      </w:r>
      <w:r>
        <w:rPr>
          <w:rStyle w:val="Forte"/>
        </w:rPr>
        <w:t>Versão:</w:t>
      </w:r>
      <w:r>
        <w:t xml:space="preserve"> 1.0</w:t>
      </w:r>
      <w:r>
        <w:br/>
      </w:r>
      <w:r>
        <w:rPr>
          <w:rStyle w:val="Forte"/>
        </w:rPr>
        <w:t>Data:</w:t>
      </w:r>
      <w:r>
        <w:t xml:space="preserve"> 30 de julho de 2026</w:t>
      </w:r>
      <w:r>
        <w:br/>
      </w:r>
      <w:r>
        <w:rPr>
          <w:rStyle w:val="Forte"/>
        </w:rPr>
        <w:t>Situação:</w:t>
      </w:r>
      <w:r>
        <w:t xml:space="preserve"> Em elaboração</w:t>
      </w:r>
    </w:p>
    <w:p w14:paraId="2F4DD42C" w14:textId="77777777" w:rsidR="00E47CB7" w:rsidRDefault="00F94832" w:rsidP="00E47CB7">
      <w:r>
        <w:pict w14:anchorId="68C2CFD3">
          <v:rect id="_x0000_i1612" style="width:0;height:1.5pt" o:hralign="center" o:hrstd="t" o:hr="t" fillcolor="#a0a0a0" stroked="f"/>
        </w:pict>
      </w:r>
    </w:p>
    <w:p w14:paraId="57D17872" w14:textId="77777777" w:rsidR="00E47CB7" w:rsidRDefault="00E47CB7" w:rsidP="00E47CB7">
      <w:pPr>
        <w:pStyle w:val="Ttulo1"/>
      </w:pPr>
      <w:r>
        <w:t>1. Objetivo</w:t>
      </w:r>
    </w:p>
    <w:p w14:paraId="1A068CCD" w14:textId="77777777" w:rsidR="00E47CB7" w:rsidRDefault="00E47CB7" w:rsidP="00E47CB7">
      <w:pPr>
        <w:pStyle w:val="NormalWeb"/>
      </w:pPr>
      <w:r>
        <w:t>Este documento define a arquitetura para utilização de dispositivos móveis e execução de serviços de campo no SIGMUN, estabelecendo padrões para aplicativos, sincronização, coleta de dados, operação offline, georreferenciamento e integração com os módulos corporativos.</w:t>
      </w:r>
    </w:p>
    <w:p w14:paraId="085450B8" w14:textId="77777777" w:rsidR="00E47CB7" w:rsidRDefault="00E47CB7" w:rsidP="00E47CB7">
      <w:pPr>
        <w:pStyle w:val="NormalWeb"/>
      </w:pPr>
      <w:r>
        <w:t>O objetivo é permitir que os serviços municipais sejam executados em qualquer local, mantendo segurança, rastreabilidade e continuidade operacional.</w:t>
      </w:r>
    </w:p>
    <w:p w14:paraId="25A957D2" w14:textId="77777777" w:rsidR="00E47CB7" w:rsidRDefault="00F94832" w:rsidP="00E47CB7">
      <w:r>
        <w:pict w14:anchorId="14ABB35D">
          <v:rect id="_x0000_i1613" style="width:0;height:1.5pt" o:hralign="center" o:hrstd="t" o:hr="t" fillcolor="#a0a0a0" stroked="f"/>
        </w:pict>
      </w:r>
    </w:p>
    <w:p w14:paraId="6C9AD6DF" w14:textId="77777777" w:rsidR="00E47CB7" w:rsidRDefault="00E47CB7" w:rsidP="00E47CB7">
      <w:pPr>
        <w:pStyle w:val="Ttulo1"/>
      </w:pPr>
      <w:r>
        <w:t>2. Visão Geral</w:t>
      </w:r>
    </w:p>
    <w:p w14:paraId="0B322313" w14:textId="77777777" w:rsidR="00E47CB7" w:rsidRDefault="00E47CB7" w:rsidP="00E47CB7">
      <w:pPr>
        <w:pStyle w:val="NormalWeb"/>
      </w:pPr>
      <w:r>
        <w:t>A arquitetura móvel será composta por aplicativos integrados à plataforma central do SIGMUN.</w:t>
      </w:r>
    </w:p>
    <w:p w14:paraId="1D783F56" w14:textId="77777777" w:rsidR="00E47CB7" w:rsidRDefault="00E47CB7" w:rsidP="00E47CB7">
      <w:pPr>
        <w:pStyle w:val="NormalWeb"/>
      </w:pPr>
      <w:r>
        <w:t>Modelo conceitual:</w:t>
      </w:r>
    </w:p>
    <w:p w14:paraId="292278E5" w14:textId="77777777" w:rsidR="00E47CB7" w:rsidRDefault="00E47CB7" w:rsidP="00E47CB7">
      <w:pPr>
        <w:pStyle w:val="Pr-formataoHTML"/>
        <w:rPr>
          <w:rStyle w:val="CdigoHTML"/>
          <w:rFonts w:eastAsiaTheme="majorEastAsia"/>
        </w:rPr>
      </w:pPr>
    </w:p>
    <w:p w14:paraId="2A84BAF1" w14:textId="77777777" w:rsidR="00E47CB7" w:rsidRDefault="00E47CB7" w:rsidP="00E47CB7">
      <w:pPr>
        <w:pStyle w:val="Pr-formataoHTML"/>
        <w:rPr>
          <w:rStyle w:val="CdigoHTML"/>
          <w:rFonts w:eastAsiaTheme="majorEastAsia"/>
        </w:rPr>
      </w:pPr>
      <w:r>
        <w:rPr>
          <w:rStyle w:val="CdigoHTML"/>
          <w:rFonts w:eastAsiaTheme="majorEastAsia"/>
        </w:rPr>
        <w:t>Servidor em Campo</w:t>
      </w:r>
    </w:p>
    <w:p w14:paraId="4104698C" w14:textId="77777777" w:rsidR="00E47CB7" w:rsidRDefault="00E47CB7" w:rsidP="00E47CB7">
      <w:pPr>
        <w:pStyle w:val="Pr-formataoHTML"/>
        <w:rPr>
          <w:rStyle w:val="CdigoHTML"/>
          <w:rFonts w:eastAsiaTheme="majorEastAsia"/>
        </w:rPr>
      </w:pPr>
    </w:p>
    <w:p w14:paraId="6151E9F6" w14:textId="77777777" w:rsidR="00E47CB7" w:rsidRDefault="00E47CB7" w:rsidP="00E47CB7">
      <w:pPr>
        <w:pStyle w:val="Pr-formataoHTML"/>
        <w:rPr>
          <w:rStyle w:val="CdigoHTML"/>
          <w:rFonts w:eastAsiaTheme="majorEastAsia"/>
        </w:rPr>
      </w:pPr>
      <w:r>
        <w:rPr>
          <w:rStyle w:val="CdigoHTML"/>
          <w:rFonts w:eastAsiaTheme="majorEastAsia"/>
        </w:rPr>
        <w:t xml:space="preserve">        |</w:t>
      </w:r>
    </w:p>
    <w:p w14:paraId="1E8974DC" w14:textId="77777777" w:rsidR="00E47CB7" w:rsidRDefault="00E47CB7" w:rsidP="00E47CB7">
      <w:pPr>
        <w:pStyle w:val="Pr-formataoHTML"/>
        <w:rPr>
          <w:rStyle w:val="CdigoHTML"/>
          <w:rFonts w:eastAsiaTheme="majorEastAsia"/>
        </w:rPr>
      </w:pPr>
    </w:p>
    <w:p w14:paraId="1A54E461" w14:textId="77777777" w:rsidR="00E47CB7" w:rsidRDefault="00E47CB7" w:rsidP="00E47CB7">
      <w:pPr>
        <w:pStyle w:val="Pr-formataoHTML"/>
        <w:rPr>
          <w:rStyle w:val="CdigoHTML"/>
          <w:rFonts w:eastAsiaTheme="majorEastAsia"/>
        </w:rPr>
      </w:pPr>
      <w:r>
        <w:rPr>
          <w:rStyle w:val="CdigoHTML"/>
          <w:rFonts w:eastAsiaTheme="majorEastAsia"/>
        </w:rPr>
        <w:t>Aplicativo SIGMUN</w:t>
      </w:r>
    </w:p>
    <w:p w14:paraId="45CA2984" w14:textId="77777777" w:rsidR="00E47CB7" w:rsidRDefault="00E47CB7" w:rsidP="00E47CB7">
      <w:pPr>
        <w:pStyle w:val="Pr-formataoHTML"/>
        <w:rPr>
          <w:rStyle w:val="CdigoHTML"/>
          <w:rFonts w:eastAsiaTheme="majorEastAsia"/>
        </w:rPr>
      </w:pPr>
    </w:p>
    <w:p w14:paraId="77A78358" w14:textId="77777777" w:rsidR="00E47CB7" w:rsidRDefault="00E47CB7" w:rsidP="00E47CB7">
      <w:pPr>
        <w:pStyle w:val="Pr-formataoHTML"/>
        <w:rPr>
          <w:rStyle w:val="CdigoHTML"/>
          <w:rFonts w:eastAsiaTheme="majorEastAsia"/>
        </w:rPr>
      </w:pPr>
      <w:r>
        <w:rPr>
          <w:rStyle w:val="CdigoHTML"/>
          <w:rFonts w:eastAsiaTheme="majorEastAsia"/>
        </w:rPr>
        <w:t xml:space="preserve">        |</w:t>
      </w:r>
    </w:p>
    <w:p w14:paraId="7066B15D" w14:textId="77777777" w:rsidR="00E47CB7" w:rsidRDefault="00E47CB7" w:rsidP="00E47CB7">
      <w:pPr>
        <w:pStyle w:val="Pr-formataoHTML"/>
        <w:rPr>
          <w:rStyle w:val="CdigoHTML"/>
          <w:rFonts w:eastAsiaTheme="majorEastAsia"/>
        </w:rPr>
      </w:pPr>
    </w:p>
    <w:p w14:paraId="2EAF3A4B" w14:textId="77777777" w:rsidR="00E47CB7" w:rsidRDefault="00E47CB7" w:rsidP="00E47CB7">
      <w:pPr>
        <w:pStyle w:val="Pr-formataoHTML"/>
        <w:rPr>
          <w:rStyle w:val="CdigoHTML"/>
          <w:rFonts w:eastAsiaTheme="majorEastAsia"/>
        </w:rPr>
      </w:pPr>
      <w:r>
        <w:rPr>
          <w:rStyle w:val="CdigoHTML"/>
          <w:rFonts w:eastAsiaTheme="majorEastAsia"/>
        </w:rPr>
        <w:t>Armazenamento Local</w:t>
      </w:r>
    </w:p>
    <w:p w14:paraId="135C0C51" w14:textId="77777777" w:rsidR="00E47CB7" w:rsidRDefault="00E47CB7" w:rsidP="00E47CB7">
      <w:pPr>
        <w:pStyle w:val="Pr-formataoHTML"/>
        <w:rPr>
          <w:rStyle w:val="CdigoHTML"/>
          <w:rFonts w:eastAsiaTheme="majorEastAsia"/>
        </w:rPr>
      </w:pPr>
    </w:p>
    <w:p w14:paraId="4D513453" w14:textId="77777777" w:rsidR="00E47CB7" w:rsidRDefault="00E47CB7" w:rsidP="00E47CB7">
      <w:pPr>
        <w:pStyle w:val="Pr-formataoHTML"/>
        <w:rPr>
          <w:rStyle w:val="CdigoHTML"/>
          <w:rFonts w:eastAsiaTheme="majorEastAsia"/>
        </w:rPr>
      </w:pPr>
      <w:r>
        <w:rPr>
          <w:rStyle w:val="CdigoHTML"/>
          <w:rFonts w:eastAsiaTheme="majorEastAsia"/>
        </w:rPr>
        <w:t xml:space="preserve">        |</w:t>
      </w:r>
    </w:p>
    <w:p w14:paraId="3F513722" w14:textId="77777777" w:rsidR="00E47CB7" w:rsidRDefault="00E47CB7" w:rsidP="00E47CB7">
      <w:pPr>
        <w:pStyle w:val="Pr-formataoHTML"/>
        <w:rPr>
          <w:rStyle w:val="CdigoHTML"/>
          <w:rFonts w:eastAsiaTheme="majorEastAsia"/>
        </w:rPr>
      </w:pPr>
    </w:p>
    <w:p w14:paraId="29BCEB2B" w14:textId="77777777" w:rsidR="00E47CB7" w:rsidRDefault="00E47CB7" w:rsidP="00E47CB7">
      <w:pPr>
        <w:pStyle w:val="Pr-formataoHTML"/>
        <w:rPr>
          <w:rStyle w:val="CdigoHTML"/>
          <w:rFonts w:eastAsiaTheme="majorEastAsia"/>
        </w:rPr>
      </w:pPr>
      <w:r>
        <w:rPr>
          <w:rStyle w:val="CdigoHTML"/>
          <w:rFonts w:eastAsiaTheme="majorEastAsia"/>
        </w:rPr>
        <w:t>Sincronização Segura</w:t>
      </w:r>
    </w:p>
    <w:p w14:paraId="4F96A5F7" w14:textId="77777777" w:rsidR="00E47CB7" w:rsidRDefault="00E47CB7" w:rsidP="00E47CB7">
      <w:pPr>
        <w:pStyle w:val="Pr-formataoHTML"/>
        <w:rPr>
          <w:rStyle w:val="CdigoHTML"/>
          <w:rFonts w:eastAsiaTheme="majorEastAsia"/>
        </w:rPr>
      </w:pPr>
    </w:p>
    <w:p w14:paraId="6169CA4C" w14:textId="77777777" w:rsidR="00E47CB7" w:rsidRDefault="00E47CB7" w:rsidP="00E47CB7">
      <w:pPr>
        <w:pStyle w:val="Pr-formataoHTML"/>
        <w:rPr>
          <w:rStyle w:val="CdigoHTML"/>
          <w:rFonts w:eastAsiaTheme="majorEastAsia"/>
        </w:rPr>
      </w:pPr>
      <w:r>
        <w:rPr>
          <w:rStyle w:val="CdigoHTML"/>
          <w:rFonts w:eastAsiaTheme="majorEastAsia"/>
        </w:rPr>
        <w:t xml:space="preserve">        |</w:t>
      </w:r>
    </w:p>
    <w:p w14:paraId="3282B015" w14:textId="77777777" w:rsidR="00E47CB7" w:rsidRDefault="00E47CB7" w:rsidP="00E47CB7">
      <w:pPr>
        <w:pStyle w:val="Pr-formataoHTML"/>
        <w:rPr>
          <w:rStyle w:val="CdigoHTML"/>
          <w:rFonts w:eastAsiaTheme="majorEastAsia"/>
        </w:rPr>
      </w:pPr>
    </w:p>
    <w:p w14:paraId="5AA9F3BD" w14:textId="77777777" w:rsidR="00E47CB7" w:rsidRDefault="00E47CB7" w:rsidP="00E47CB7">
      <w:pPr>
        <w:pStyle w:val="Pr-formataoHTML"/>
        <w:rPr>
          <w:rStyle w:val="CdigoHTML"/>
          <w:rFonts w:eastAsiaTheme="majorEastAsia"/>
        </w:rPr>
      </w:pPr>
      <w:r>
        <w:rPr>
          <w:rStyle w:val="CdigoHTML"/>
          <w:rFonts w:eastAsiaTheme="majorEastAsia"/>
        </w:rPr>
        <w:t>Plataforma SIGMUN</w:t>
      </w:r>
    </w:p>
    <w:p w14:paraId="44F878E5" w14:textId="77777777" w:rsidR="00E47CB7" w:rsidRDefault="00E47CB7" w:rsidP="00E47CB7">
      <w:pPr>
        <w:pStyle w:val="Pr-formataoHTML"/>
        <w:rPr>
          <w:rStyle w:val="CdigoHTML"/>
          <w:rFonts w:eastAsiaTheme="majorEastAsia"/>
        </w:rPr>
      </w:pPr>
    </w:p>
    <w:p w14:paraId="0B42BDDD" w14:textId="77777777" w:rsidR="00E47CB7" w:rsidRDefault="00F94832" w:rsidP="00E47CB7">
      <w:r>
        <w:pict w14:anchorId="1A0CA4DE">
          <v:rect id="_x0000_i1614" style="width:0;height:1.5pt" o:hralign="center" o:hrstd="t" o:hr="t" fillcolor="#a0a0a0" stroked="f"/>
        </w:pict>
      </w:r>
    </w:p>
    <w:p w14:paraId="1A7A8481" w14:textId="77777777" w:rsidR="00E47CB7" w:rsidRDefault="00E47CB7" w:rsidP="00E47CB7">
      <w:pPr>
        <w:pStyle w:val="Ttulo1"/>
      </w:pPr>
      <w:r>
        <w:t>3. Princípios da Arquitetura</w:t>
      </w:r>
    </w:p>
    <w:p w14:paraId="693A0BB2" w14:textId="77777777" w:rsidR="00E47CB7" w:rsidRDefault="00E47CB7" w:rsidP="00E47CB7">
      <w:pPr>
        <w:pStyle w:val="NormalWeb"/>
      </w:pPr>
      <w:r>
        <w:t>A arquitetura deverá seguir os princípios:</w:t>
      </w:r>
    </w:p>
    <w:p w14:paraId="72DFACC3" w14:textId="77777777" w:rsidR="00E47CB7" w:rsidRDefault="00E47CB7" w:rsidP="00E47CB7">
      <w:pPr>
        <w:pStyle w:val="NormalWeb"/>
        <w:numPr>
          <w:ilvl w:val="0"/>
          <w:numId w:val="581"/>
        </w:numPr>
      </w:pPr>
      <w:r>
        <w:t>mobilidade por padrão;</w:t>
      </w:r>
    </w:p>
    <w:p w14:paraId="09F3B3C6" w14:textId="77777777" w:rsidR="00E47CB7" w:rsidRDefault="00E47CB7" w:rsidP="00E47CB7">
      <w:pPr>
        <w:pStyle w:val="NormalWeb"/>
        <w:numPr>
          <w:ilvl w:val="0"/>
          <w:numId w:val="581"/>
        </w:numPr>
      </w:pPr>
      <w:r>
        <w:t>funcionamento offline;</w:t>
      </w:r>
    </w:p>
    <w:p w14:paraId="65445B04" w14:textId="77777777" w:rsidR="00E47CB7" w:rsidRDefault="00E47CB7" w:rsidP="00E47CB7">
      <w:pPr>
        <w:pStyle w:val="NormalWeb"/>
        <w:numPr>
          <w:ilvl w:val="0"/>
          <w:numId w:val="581"/>
        </w:numPr>
      </w:pPr>
      <w:r>
        <w:t>sincronização automática;</w:t>
      </w:r>
    </w:p>
    <w:p w14:paraId="0A64891D" w14:textId="77777777" w:rsidR="00E47CB7" w:rsidRDefault="00E47CB7" w:rsidP="00E47CB7">
      <w:pPr>
        <w:pStyle w:val="NormalWeb"/>
        <w:numPr>
          <w:ilvl w:val="0"/>
          <w:numId w:val="581"/>
        </w:numPr>
      </w:pPr>
      <w:r>
        <w:t>segurança dos dados;</w:t>
      </w:r>
    </w:p>
    <w:p w14:paraId="4DECDD26" w14:textId="77777777" w:rsidR="00E47CB7" w:rsidRDefault="00E47CB7" w:rsidP="00E47CB7">
      <w:pPr>
        <w:pStyle w:val="NormalWeb"/>
        <w:numPr>
          <w:ilvl w:val="0"/>
          <w:numId w:val="581"/>
        </w:numPr>
      </w:pPr>
      <w:r>
        <w:t>simplicidade de uso;</w:t>
      </w:r>
    </w:p>
    <w:p w14:paraId="12ECDCD0" w14:textId="77777777" w:rsidR="00E47CB7" w:rsidRDefault="00E47CB7" w:rsidP="00E47CB7">
      <w:pPr>
        <w:pStyle w:val="NormalWeb"/>
        <w:numPr>
          <w:ilvl w:val="0"/>
          <w:numId w:val="581"/>
        </w:numPr>
      </w:pPr>
      <w:r>
        <w:t>captura de evidências;</w:t>
      </w:r>
    </w:p>
    <w:p w14:paraId="23DFE185" w14:textId="77777777" w:rsidR="00E47CB7" w:rsidRDefault="00E47CB7" w:rsidP="00E47CB7">
      <w:pPr>
        <w:pStyle w:val="NormalWeb"/>
        <w:numPr>
          <w:ilvl w:val="0"/>
          <w:numId w:val="581"/>
        </w:numPr>
      </w:pPr>
      <w:r>
        <w:t>rastreabilidade.</w:t>
      </w:r>
    </w:p>
    <w:p w14:paraId="5EDB6981" w14:textId="77777777" w:rsidR="00E47CB7" w:rsidRDefault="00F94832" w:rsidP="00E47CB7">
      <w:r>
        <w:pict w14:anchorId="721DA752">
          <v:rect id="_x0000_i1615" style="width:0;height:1.5pt" o:hralign="center" o:hrstd="t" o:hr="t" fillcolor="#a0a0a0" stroked="f"/>
        </w:pict>
      </w:r>
    </w:p>
    <w:p w14:paraId="226B70ED" w14:textId="77777777" w:rsidR="00E47CB7" w:rsidRDefault="00E47CB7" w:rsidP="00E47CB7">
      <w:pPr>
        <w:pStyle w:val="Ttulo1"/>
      </w:pPr>
      <w:r>
        <w:t>4. Públicos Atendidos</w:t>
      </w:r>
    </w:p>
    <w:p w14:paraId="0ED7FFA1" w14:textId="77777777" w:rsidR="00E47CB7" w:rsidRDefault="00E47CB7" w:rsidP="00E47CB7">
      <w:pPr>
        <w:pStyle w:val="NormalWeb"/>
      </w:pPr>
      <w:r>
        <w:t>A solução deverá atender diferentes equipes.</w:t>
      </w:r>
    </w:p>
    <w:p w14:paraId="0F767A90" w14:textId="77777777" w:rsidR="00E47CB7" w:rsidRDefault="00E47CB7" w:rsidP="00E47CB7">
      <w:pPr>
        <w:pStyle w:val="Ttulo2"/>
      </w:pPr>
      <w:r>
        <w:t>Saúde</w:t>
      </w:r>
    </w:p>
    <w:p w14:paraId="4F48AD32" w14:textId="77777777" w:rsidR="00E47CB7" w:rsidRDefault="00E47CB7" w:rsidP="00E47CB7">
      <w:pPr>
        <w:pStyle w:val="NormalWeb"/>
        <w:numPr>
          <w:ilvl w:val="0"/>
          <w:numId w:val="582"/>
        </w:numPr>
      </w:pPr>
      <w:r>
        <w:t>agentes comunitários;</w:t>
      </w:r>
    </w:p>
    <w:p w14:paraId="32292A8F" w14:textId="77777777" w:rsidR="00E47CB7" w:rsidRDefault="00E47CB7" w:rsidP="00E47CB7">
      <w:pPr>
        <w:pStyle w:val="NormalWeb"/>
        <w:numPr>
          <w:ilvl w:val="0"/>
          <w:numId w:val="582"/>
        </w:numPr>
      </w:pPr>
      <w:r>
        <w:t>equipes da atenção básica;</w:t>
      </w:r>
    </w:p>
    <w:p w14:paraId="70529028" w14:textId="77777777" w:rsidR="00E47CB7" w:rsidRDefault="00E47CB7" w:rsidP="00E47CB7">
      <w:pPr>
        <w:pStyle w:val="NormalWeb"/>
        <w:numPr>
          <w:ilvl w:val="0"/>
          <w:numId w:val="582"/>
        </w:numPr>
      </w:pPr>
      <w:r>
        <w:t>vigilância sanitária;</w:t>
      </w:r>
    </w:p>
    <w:p w14:paraId="2A713110" w14:textId="77777777" w:rsidR="00E47CB7" w:rsidRDefault="00E47CB7" w:rsidP="00E47CB7">
      <w:pPr>
        <w:pStyle w:val="NormalWeb"/>
        <w:numPr>
          <w:ilvl w:val="0"/>
          <w:numId w:val="582"/>
        </w:numPr>
      </w:pPr>
      <w:r>
        <w:t>vigilância epidemiológica.</w:t>
      </w:r>
    </w:p>
    <w:p w14:paraId="53740741" w14:textId="77777777" w:rsidR="00E47CB7" w:rsidRDefault="00F94832" w:rsidP="00E47CB7">
      <w:r>
        <w:pict w14:anchorId="76A8EA59">
          <v:rect id="_x0000_i1616" style="width:0;height:1.5pt" o:hralign="center" o:hrstd="t" o:hr="t" fillcolor="#a0a0a0" stroked="f"/>
        </w:pict>
      </w:r>
    </w:p>
    <w:p w14:paraId="25473DA7" w14:textId="77777777" w:rsidR="00E47CB7" w:rsidRDefault="00E47CB7" w:rsidP="00E47CB7">
      <w:pPr>
        <w:pStyle w:val="Ttulo2"/>
      </w:pPr>
      <w:r>
        <w:t>Assistência Social</w:t>
      </w:r>
    </w:p>
    <w:p w14:paraId="3914FEDE" w14:textId="77777777" w:rsidR="00E47CB7" w:rsidRDefault="00E47CB7" w:rsidP="00E47CB7">
      <w:pPr>
        <w:pStyle w:val="NormalWeb"/>
        <w:numPr>
          <w:ilvl w:val="0"/>
          <w:numId w:val="583"/>
        </w:numPr>
      </w:pPr>
      <w:r>
        <w:lastRenderedPageBreak/>
        <w:t>assistentes sociais;</w:t>
      </w:r>
    </w:p>
    <w:p w14:paraId="75826442" w14:textId="77777777" w:rsidR="00E47CB7" w:rsidRDefault="00E47CB7" w:rsidP="00E47CB7">
      <w:pPr>
        <w:pStyle w:val="NormalWeb"/>
        <w:numPr>
          <w:ilvl w:val="0"/>
          <w:numId w:val="583"/>
        </w:numPr>
      </w:pPr>
      <w:r>
        <w:t>visitadores;</w:t>
      </w:r>
    </w:p>
    <w:p w14:paraId="264D4179" w14:textId="77777777" w:rsidR="00E47CB7" w:rsidRDefault="00E47CB7" w:rsidP="00E47CB7">
      <w:pPr>
        <w:pStyle w:val="NormalWeb"/>
        <w:numPr>
          <w:ilvl w:val="0"/>
          <w:numId w:val="583"/>
        </w:numPr>
      </w:pPr>
      <w:r>
        <w:t>equipes do CRAS;</w:t>
      </w:r>
    </w:p>
    <w:p w14:paraId="7CD57E6B" w14:textId="77777777" w:rsidR="00E47CB7" w:rsidRDefault="00E47CB7" w:rsidP="00E47CB7">
      <w:pPr>
        <w:pStyle w:val="NormalWeb"/>
        <w:numPr>
          <w:ilvl w:val="0"/>
          <w:numId w:val="583"/>
        </w:numPr>
      </w:pPr>
      <w:r>
        <w:t>equipes do CREAS.</w:t>
      </w:r>
    </w:p>
    <w:p w14:paraId="255FC94E" w14:textId="77777777" w:rsidR="00E47CB7" w:rsidRDefault="00F94832" w:rsidP="00E47CB7">
      <w:r>
        <w:pict w14:anchorId="49335862">
          <v:rect id="_x0000_i1617" style="width:0;height:1.5pt" o:hralign="center" o:hrstd="t" o:hr="t" fillcolor="#a0a0a0" stroked="f"/>
        </w:pict>
      </w:r>
    </w:p>
    <w:p w14:paraId="66BA87AE" w14:textId="77777777" w:rsidR="00E47CB7" w:rsidRDefault="00E47CB7" w:rsidP="00E47CB7">
      <w:pPr>
        <w:pStyle w:val="Ttulo2"/>
      </w:pPr>
      <w:r>
        <w:t>Obras</w:t>
      </w:r>
    </w:p>
    <w:p w14:paraId="1CF40FF4" w14:textId="77777777" w:rsidR="00E47CB7" w:rsidRDefault="00E47CB7" w:rsidP="00E47CB7">
      <w:pPr>
        <w:pStyle w:val="NormalWeb"/>
        <w:numPr>
          <w:ilvl w:val="0"/>
          <w:numId w:val="584"/>
        </w:numPr>
      </w:pPr>
      <w:r>
        <w:t>engenheiros;</w:t>
      </w:r>
    </w:p>
    <w:p w14:paraId="5A14D323" w14:textId="77777777" w:rsidR="00E47CB7" w:rsidRDefault="00E47CB7" w:rsidP="00E47CB7">
      <w:pPr>
        <w:pStyle w:val="NormalWeb"/>
        <w:numPr>
          <w:ilvl w:val="0"/>
          <w:numId w:val="584"/>
        </w:numPr>
      </w:pPr>
      <w:r>
        <w:t>fiscais;</w:t>
      </w:r>
    </w:p>
    <w:p w14:paraId="6BF4DB33" w14:textId="77777777" w:rsidR="00E47CB7" w:rsidRDefault="00E47CB7" w:rsidP="00E47CB7">
      <w:pPr>
        <w:pStyle w:val="NormalWeb"/>
        <w:numPr>
          <w:ilvl w:val="0"/>
          <w:numId w:val="584"/>
        </w:numPr>
      </w:pPr>
      <w:r>
        <w:t>mestres de obras;</w:t>
      </w:r>
    </w:p>
    <w:p w14:paraId="2B8A2C8A" w14:textId="77777777" w:rsidR="00E47CB7" w:rsidRDefault="00E47CB7" w:rsidP="00E47CB7">
      <w:pPr>
        <w:pStyle w:val="NormalWeb"/>
        <w:numPr>
          <w:ilvl w:val="0"/>
          <w:numId w:val="584"/>
        </w:numPr>
      </w:pPr>
      <w:r>
        <w:t>acompanhamento de contratos.</w:t>
      </w:r>
    </w:p>
    <w:p w14:paraId="6EDB6B18" w14:textId="77777777" w:rsidR="00E47CB7" w:rsidRDefault="00F94832" w:rsidP="00E47CB7">
      <w:r>
        <w:pict w14:anchorId="51D291C6">
          <v:rect id="_x0000_i1618" style="width:0;height:1.5pt" o:hralign="center" o:hrstd="t" o:hr="t" fillcolor="#a0a0a0" stroked="f"/>
        </w:pict>
      </w:r>
    </w:p>
    <w:p w14:paraId="72A86410" w14:textId="77777777" w:rsidR="00E47CB7" w:rsidRDefault="00E47CB7" w:rsidP="00E47CB7">
      <w:pPr>
        <w:pStyle w:val="Ttulo2"/>
      </w:pPr>
      <w:r>
        <w:t>Tributação</w:t>
      </w:r>
    </w:p>
    <w:p w14:paraId="4113ACD4" w14:textId="77777777" w:rsidR="00E47CB7" w:rsidRDefault="00E47CB7" w:rsidP="00E47CB7">
      <w:pPr>
        <w:pStyle w:val="NormalWeb"/>
        <w:numPr>
          <w:ilvl w:val="0"/>
          <w:numId w:val="585"/>
        </w:numPr>
      </w:pPr>
      <w:r>
        <w:t>fiscais de tributos;</w:t>
      </w:r>
    </w:p>
    <w:p w14:paraId="2ADA13F6" w14:textId="77777777" w:rsidR="00E47CB7" w:rsidRDefault="00E47CB7" w:rsidP="00E47CB7">
      <w:pPr>
        <w:pStyle w:val="NormalWeb"/>
        <w:numPr>
          <w:ilvl w:val="0"/>
          <w:numId w:val="585"/>
        </w:numPr>
      </w:pPr>
      <w:r>
        <w:t>fiscalização de ISS;</w:t>
      </w:r>
    </w:p>
    <w:p w14:paraId="0B3CA122" w14:textId="77777777" w:rsidR="00E47CB7" w:rsidRDefault="00E47CB7" w:rsidP="00E47CB7">
      <w:pPr>
        <w:pStyle w:val="NormalWeb"/>
        <w:numPr>
          <w:ilvl w:val="0"/>
          <w:numId w:val="585"/>
        </w:numPr>
      </w:pPr>
      <w:r>
        <w:t>cadastro imobiliário;</w:t>
      </w:r>
    </w:p>
    <w:p w14:paraId="2FFE43E2" w14:textId="77777777" w:rsidR="00E47CB7" w:rsidRDefault="00E47CB7" w:rsidP="00E47CB7">
      <w:pPr>
        <w:pStyle w:val="NormalWeb"/>
        <w:numPr>
          <w:ilvl w:val="0"/>
          <w:numId w:val="585"/>
        </w:numPr>
      </w:pPr>
      <w:r>
        <w:t>fiscalização de posturas.</w:t>
      </w:r>
    </w:p>
    <w:p w14:paraId="487F0739" w14:textId="77777777" w:rsidR="00E47CB7" w:rsidRDefault="00F94832" w:rsidP="00E47CB7">
      <w:r>
        <w:pict w14:anchorId="162F4188">
          <v:rect id="_x0000_i1619" style="width:0;height:1.5pt" o:hralign="center" o:hrstd="t" o:hr="t" fillcolor="#a0a0a0" stroked="f"/>
        </w:pict>
      </w:r>
    </w:p>
    <w:p w14:paraId="4C44F28B" w14:textId="77777777" w:rsidR="00E47CB7" w:rsidRDefault="00E47CB7" w:rsidP="00E47CB7">
      <w:pPr>
        <w:pStyle w:val="Ttulo2"/>
      </w:pPr>
      <w:r>
        <w:t>Agricultura</w:t>
      </w:r>
    </w:p>
    <w:p w14:paraId="0C199A5D" w14:textId="77777777" w:rsidR="00E47CB7" w:rsidRDefault="00E47CB7" w:rsidP="00E47CB7">
      <w:pPr>
        <w:pStyle w:val="NormalWeb"/>
        <w:numPr>
          <w:ilvl w:val="0"/>
          <w:numId w:val="586"/>
        </w:numPr>
      </w:pPr>
      <w:r>
        <w:t>assistência técnica;</w:t>
      </w:r>
    </w:p>
    <w:p w14:paraId="4D43896C" w14:textId="77777777" w:rsidR="00E47CB7" w:rsidRDefault="00E47CB7" w:rsidP="00E47CB7">
      <w:pPr>
        <w:pStyle w:val="NormalWeb"/>
        <w:numPr>
          <w:ilvl w:val="0"/>
          <w:numId w:val="586"/>
        </w:numPr>
      </w:pPr>
      <w:r>
        <w:t>inspeções;</w:t>
      </w:r>
    </w:p>
    <w:p w14:paraId="32FBD172" w14:textId="77777777" w:rsidR="00E47CB7" w:rsidRDefault="00E47CB7" w:rsidP="00E47CB7">
      <w:pPr>
        <w:pStyle w:val="NormalWeb"/>
        <w:numPr>
          <w:ilvl w:val="0"/>
          <w:numId w:val="586"/>
        </w:numPr>
      </w:pPr>
      <w:r>
        <w:t>programas rurais.</w:t>
      </w:r>
    </w:p>
    <w:p w14:paraId="019EDAC2" w14:textId="77777777" w:rsidR="00E47CB7" w:rsidRDefault="00F94832" w:rsidP="00E47CB7">
      <w:r>
        <w:pict w14:anchorId="2DF1C7C3">
          <v:rect id="_x0000_i1620" style="width:0;height:1.5pt" o:hralign="center" o:hrstd="t" o:hr="t" fillcolor="#a0a0a0" stroked="f"/>
        </w:pict>
      </w:r>
    </w:p>
    <w:p w14:paraId="463AFDDF" w14:textId="77777777" w:rsidR="00E47CB7" w:rsidRDefault="00E47CB7" w:rsidP="00E47CB7">
      <w:pPr>
        <w:pStyle w:val="Ttulo2"/>
      </w:pPr>
      <w:r>
        <w:t>Meio Ambiente</w:t>
      </w:r>
    </w:p>
    <w:p w14:paraId="602A3318" w14:textId="77777777" w:rsidR="00E47CB7" w:rsidRDefault="00E47CB7" w:rsidP="00E47CB7">
      <w:pPr>
        <w:pStyle w:val="NormalWeb"/>
        <w:numPr>
          <w:ilvl w:val="0"/>
          <w:numId w:val="587"/>
        </w:numPr>
      </w:pPr>
      <w:r>
        <w:t>licenciamento;</w:t>
      </w:r>
    </w:p>
    <w:p w14:paraId="4DF71847" w14:textId="77777777" w:rsidR="00E47CB7" w:rsidRDefault="00E47CB7" w:rsidP="00E47CB7">
      <w:pPr>
        <w:pStyle w:val="NormalWeb"/>
        <w:numPr>
          <w:ilvl w:val="0"/>
          <w:numId w:val="587"/>
        </w:numPr>
      </w:pPr>
      <w:r>
        <w:t>fiscalização;</w:t>
      </w:r>
    </w:p>
    <w:p w14:paraId="1B6B3F9A" w14:textId="77777777" w:rsidR="00E47CB7" w:rsidRDefault="00E47CB7" w:rsidP="00E47CB7">
      <w:pPr>
        <w:pStyle w:val="NormalWeb"/>
        <w:numPr>
          <w:ilvl w:val="0"/>
          <w:numId w:val="587"/>
        </w:numPr>
      </w:pPr>
      <w:r>
        <w:t>monitoramento ambiental.</w:t>
      </w:r>
    </w:p>
    <w:p w14:paraId="7C73A852" w14:textId="77777777" w:rsidR="00E47CB7" w:rsidRDefault="00F94832" w:rsidP="00E47CB7">
      <w:r>
        <w:pict w14:anchorId="2F895703">
          <v:rect id="_x0000_i1621" style="width:0;height:1.5pt" o:hralign="center" o:hrstd="t" o:hr="t" fillcolor="#a0a0a0" stroked="f"/>
        </w:pict>
      </w:r>
    </w:p>
    <w:p w14:paraId="7C0D4686" w14:textId="77777777" w:rsidR="00E47CB7" w:rsidRDefault="00E47CB7" w:rsidP="00E47CB7">
      <w:pPr>
        <w:pStyle w:val="Ttulo2"/>
      </w:pPr>
      <w:r>
        <w:t>Defesa Civil</w:t>
      </w:r>
    </w:p>
    <w:p w14:paraId="245782E2" w14:textId="77777777" w:rsidR="00E47CB7" w:rsidRDefault="00E47CB7" w:rsidP="00E47CB7">
      <w:pPr>
        <w:pStyle w:val="NormalWeb"/>
        <w:numPr>
          <w:ilvl w:val="0"/>
          <w:numId w:val="588"/>
        </w:numPr>
      </w:pPr>
      <w:r>
        <w:t>vistorias;</w:t>
      </w:r>
    </w:p>
    <w:p w14:paraId="4C44E9D9" w14:textId="77777777" w:rsidR="00E47CB7" w:rsidRDefault="00E47CB7" w:rsidP="00E47CB7">
      <w:pPr>
        <w:pStyle w:val="NormalWeb"/>
        <w:numPr>
          <w:ilvl w:val="0"/>
          <w:numId w:val="588"/>
        </w:numPr>
      </w:pPr>
      <w:r>
        <w:t>atendimento a ocorrências;</w:t>
      </w:r>
    </w:p>
    <w:p w14:paraId="0ACC0A32" w14:textId="77777777" w:rsidR="00E47CB7" w:rsidRDefault="00E47CB7" w:rsidP="00E47CB7">
      <w:pPr>
        <w:pStyle w:val="NormalWeb"/>
        <w:numPr>
          <w:ilvl w:val="0"/>
          <w:numId w:val="588"/>
        </w:numPr>
      </w:pPr>
      <w:r>
        <w:t>monitoramento de áreas de risco.</w:t>
      </w:r>
    </w:p>
    <w:p w14:paraId="50AFC3E7" w14:textId="77777777" w:rsidR="00E47CB7" w:rsidRDefault="00F94832" w:rsidP="00E47CB7">
      <w:r>
        <w:lastRenderedPageBreak/>
        <w:pict w14:anchorId="42DBD965">
          <v:rect id="_x0000_i1622" style="width:0;height:1.5pt" o:hralign="center" o:hrstd="t" o:hr="t" fillcolor="#a0a0a0" stroked="f"/>
        </w:pict>
      </w:r>
    </w:p>
    <w:p w14:paraId="01FB676A" w14:textId="77777777" w:rsidR="00E47CB7" w:rsidRDefault="00E47CB7" w:rsidP="00E47CB7">
      <w:pPr>
        <w:pStyle w:val="Ttulo2"/>
      </w:pPr>
      <w:r>
        <w:t>Frota</w:t>
      </w:r>
    </w:p>
    <w:p w14:paraId="24BAEF9A" w14:textId="77777777" w:rsidR="00E47CB7" w:rsidRDefault="00E47CB7" w:rsidP="00E47CB7">
      <w:pPr>
        <w:pStyle w:val="NormalWeb"/>
        <w:numPr>
          <w:ilvl w:val="0"/>
          <w:numId w:val="589"/>
        </w:numPr>
      </w:pPr>
      <w:r>
        <w:t>motoristas;</w:t>
      </w:r>
    </w:p>
    <w:p w14:paraId="3286B33A" w14:textId="77777777" w:rsidR="00E47CB7" w:rsidRDefault="00E47CB7" w:rsidP="00E47CB7">
      <w:pPr>
        <w:pStyle w:val="NormalWeb"/>
        <w:numPr>
          <w:ilvl w:val="0"/>
          <w:numId w:val="589"/>
        </w:numPr>
      </w:pPr>
      <w:r>
        <w:t>gestores da frota;</w:t>
      </w:r>
    </w:p>
    <w:p w14:paraId="74967F19" w14:textId="77777777" w:rsidR="00E47CB7" w:rsidRDefault="00E47CB7" w:rsidP="00E47CB7">
      <w:pPr>
        <w:pStyle w:val="NormalWeb"/>
        <w:numPr>
          <w:ilvl w:val="0"/>
          <w:numId w:val="589"/>
        </w:numPr>
      </w:pPr>
      <w:r>
        <w:t>controle operacional.</w:t>
      </w:r>
    </w:p>
    <w:p w14:paraId="4C96E9C7" w14:textId="77777777" w:rsidR="00E47CB7" w:rsidRDefault="00F94832" w:rsidP="00E47CB7">
      <w:r>
        <w:pict w14:anchorId="072FC03A">
          <v:rect id="_x0000_i1623" style="width:0;height:1.5pt" o:hralign="center" o:hrstd="t" o:hr="t" fillcolor="#a0a0a0" stroked="f"/>
        </w:pict>
      </w:r>
    </w:p>
    <w:p w14:paraId="54934F55" w14:textId="77777777" w:rsidR="00E47CB7" w:rsidRDefault="00E47CB7" w:rsidP="00E47CB7">
      <w:pPr>
        <w:pStyle w:val="Ttulo1"/>
      </w:pPr>
      <w:r>
        <w:t>5. Aplicativos Móveis</w:t>
      </w:r>
    </w:p>
    <w:p w14:paraId="32575A21" w14:textId="77777777" w:rsidR="00E47CB7" w:rsidRDefault="00E47CB7" w:rsidP="00E47CB7">
      <w:pPr>
        <w:pStyle w:val="NormalWeb"/>
      </w:pPr>
      <w:r>
        <w:t>O SIGMUN deverá disponibilizar aplicações específicas conforme o perfil do usuário.</w:t>
      </w:r>
    </w:p>
    <w:p w14:paraId="5C296D31" w14:textId="77777777" w:rsidR="00E47CB7" w:rsidRDefault="00E47CB7" w:rsidP="00E47CB7">
      <w:pPr>
        <w:pStyle w:val="Ttulo3"/>
      </w:pPr>
      <w:r>
        <w:t>Aplicativo do Servidor</w:t>
      </w:r>
    </w:p>
    <w:p w14:paraId="3C4EDC66" w14:textId="77777777" w:rsidR="00E47CB7" w:rsidRDefault="00E47CB7" w:rsidP="00E47CB7">
      <w:pPr>
        <w:pStyle w:val="NormalWeb"/>
      </w:pPr>
      <w:r>
        <w:t>Funcionalidades:</w:t>
      </w:r>
    </w:p>
    <w:p w14:paraId="386A089A" w14:textId="77777777" w:rsidR="00E47CB7" w:rsidRDefault="00E47CB7" w:rsidP="00E47CB7">
      <w:pPr>
        <w:pStyle w:val="NormalWeb"/>
        <w:numPr>
          <w:ilvl w:val="0"/>
          <w:numId w:val="590"/>
        </w:numPr>
      </w:pPr>
      <w:r>
        <w:t>execução de tarefas;</w:t>
      </w:r>
    </w:p>
    <w:p w14:paraId="56D8C3BA" w14:textId="77777777" w:rsidR="00E47CB7" w:rsidRDefault="00E47CB7" w:rsidP="00E47CB7">
      <w:pPr>
        <w:pStyle w:val="NormalWeb"/>
        <w:numPr>
          <w:ilvl w:val="0"/>
          <w:numId w:val="590"/>
        </w:numPr>
      </w:pPr>
      <w:r>
        <w:t>consultas;</w:t>
      </w:r>
    </w:p>
    <w:p w14:paraId="54D990DC" w14:textId="77777777" w:rsidR="00E47CB7" w:rsidRDefault="00E47CB7" w:rsidP="00E47CB7">
      <w:pPr>
        <w:pStyle w:val="NormalWeb"/>
        <w:numPr>
          <w:ilvl w:val="0"/>
          <w:numId w:val="590"/>
        </w:numPr>
      </w:pPr>
      <w:r>
        <w:t>preenchimento de formulários;</w:t>
      </w:r>
    </w:p>
    <w:p w14:paraId="39971D0B" w14:textId="77777777" w:rsidR="00E47CB7" w:rsidRDefault="00E47CB7" w:rsidP="00E47CB7">
      <w:pPr>
        <w:pStyle w:val="NormalWeb"/>
        <w:numPr>
          <w:ilvl w:val="0"/>
          <w:numId w:val="590"/>
        </w:numPr>
      </w:pPr>
      <w:r>
        <w:t>registro de atendimentos;</w:t>
      </w:r>
    </w:p>
    <w:p w14:paraId="7541EFA8" w14:textId="77777777" w:rsidR="00E47CB7" w:rsidRDefault="00E47CB7" w:rsidP="00E47CB7">
      <w:pPr>
        <w:pStyle w:val="NormalWeb"/>
        <w:numPr>
          <w:ilvl w:val="0"/>
          <w:numId w:val="590"/>
        </w:numPr>
      </w:pPr>
      <w:r>
        <w:t>notificações.</w:t>
      </w:r>
    </w:p>
    <w:p w14:paraId="7D93F6DD" w14:textId="77777777" w:rsidR="00E47CB7" w:rsidRDefault="00F94832" w:rsidP="00E47CB7">
      <w:r>
        <w:pict w14:anchorId="4DEE1DF4">
          <v:rect id="_x0000_i1624" style="width:0;height:1.5pt" o:hralign="center" o:hrstd="t" o:hr="t" fillcolor="#a0a0a0" stroked="f"/>
        </w:pict>
      </w:r>
    </w:p>
    <w:p w14:paraId="30727FC9" w14:textId="77777777" w:rsidR="00E47CB7" w:rsidRDefault="00E47CB7" w:rsidP="00E47CB7">
      <w:pPr>
        <w:pStyle w:val="Ttulo3"/>
      </w:pPr>
      <w:r>
        <w:t>Aplicativo do Cidadão</w:t>
      </w:r>
    </w:p>
    <w:p w14:paraId="339D1378" w14:textId="77777777" w:rsidR="00E47CB7" w:rsidRDefault="00E47CB7" w:rsidP="00E47CB7">
      <w:pPr>
        <w:pStyle w:val="NormalWeb"/>
      </w:pPr>
      <w:r>
        <w:t>Funcionalidades:</w:t>
      </w:r>
    </w:p>
    <w:p w14:paraId="2C00A714" w14:textId="77777777" w:rsidR="00E47CB7" w:rsidRDefault="00E47CB7" w:rsidP="00E47CB7">
      <w:pPr>
        <w:pStyle w:val="NormalWeb"/>
        <w:numPr>
          <w:ilvl w:val="0"/>
          <w:numId w:val="591"/>
        </w:numPr>
      </w:pPr>
      <w:r>
        <w:t>protocolo digital;</w:t>
      </w:r>
    </w:p>
    <w:p w14:paraId="301684DB" w14:textId="77777777" w:rsidR="00E47CB7" w:rsidRDefault="00E47CB7" w:rsidP="00E47CB7">
      <w:pPr>
        <w:pStyle w:val="NormalWeb"/>
        <w:numPr>
          <w:ilvl w:val="0"/>
          <w:numId w:val="591"/>
        </w:numPr>
      </w:pPr>
      <w:r>
        <w:t>acompanhamento de solicitações;</w:t>
      </w:r>
    </w:p>
    <w:p w14:paraId="6AF3902F" w14:textId="77777777" w:rsidR="00E47CB7" w:rsidRDefault="00E47CB7" w:rsidP="00E47CB7">
      <w:pPr>
        <w:pStyle w:val="NormalWeb"/>
        <w:numPr>
          <w:ilvl w:val="0"/>
          <w:numId w:val="591"/>
        </w:numPr>
      </w:pPr>
      <w:r>
        <w:t>emissão de documentos;</w:t>
      </w:r>
    </w:p>
    <w:p w14:paraId="1CEF57FB" w14:textId="77777777" w:rsidR="00E47CB7" w:rsidRDefault="00E47CB7" w:rsidP="00E47CB7">
      <w:pPr>
        <w:pStyle w:val="NormalWeb"/>
        <w:numPr>
          <w:ilvl w:val="0"/>
          <w:numId w:val="591"/>
        </w:numPr>
      </w:pPr>
      <w:r>
        <w:t>consulta de tributos;</w:t>
      </w:r>
    </w:p>
    <w:p w14:paraId="250F0A3B" w14:textId="77777777" w:rsidR="00E47CB7" w:rsidRDefault="00E47CB7" w:rsidP="00E47CB7">
      <w:pPr>
        <w:pStyle w:val="NormalWeb"/>
        <w:numPr>
          <w:ilvl w:val="0"/>
          <w:numId w:val="591"/>
        </w:numPr>
      </w:pPr>
      <w:r>
        <w:t>notificações;</w:t>
      </w:r>
    </w:p>
    <w:p w14:paraId="4D084F4D" w14:textId="77777777" w:rsidR="00E47CB7" w:rsidRDefault="00E47CB7" w:rsidP="00E47CB7">
      <w:pPr>
        <w:pStyle w:val="NormalWeb"/>
        <w:numPr>
          <w:ilvl w:val="0"/>
          <w:numId w:val="591"/>
        </w:numPr>
      </w:pPr>
      <w:r>
        <w:t>ouvidoria.</w:t>
      </w:r>
    </w:p>
    <w:p w14:paraId="52D71CF4" w14:textId="77777777" w:rsidR="00E47CB7" w:rsidRDefault="00F94832" w:rsidP="00E47CB7">
      <w:r>
        <w:pict w14:anchorId="42FFEBE9">
          <v:rect id="_x0000_i1625" style="width:0;height:1.5pt" o:hralign="center" o:hrstd="t" o:hr="t" fillcolor="#a0a0a0" stroked="f"/>
        </w:pict>
      </w:r>
    </w:p>
    <w:p w14:paraId="217EB0A2" w14:textId="77777777" w:rsidR="00E47CB7" w:rsidRDefault="00E47CB7" w:rsidP="00E47CB7">
      <w:pPr>
        <w:pStyle w:val="Ttulo3"/>
      </w:pPr>
      <w:r>
        <w:t>Aplicativo do Gestor</w:t>
      </w:r>
    </w:p>
    <w:p w14:paraId="144AF139" w14:textId="77777777" w:rsidR="00E47CB7" w:rsidRDefault="00E47CB7" w:rsidP="00E47CB7">
      <w:pPr>
        <w:pStyle w:val="NormalWeb"/>
      </w:pPr>
      <w:r>
        <w:t>Funcionalidades:</w:t>
      </w:r>
    </w:p>
    <w:p w14:paraId="1A14DE4B" w14:textId="77777777" w:rsidR="00E47CB7" w:rsidRDefault="00E47CB7" w:rsidP="00E47CB7">
      <w:pPr>
        <w:pStyle w:val="NormalWeb"/>
        <w:numPr>
          <w:ilvl w:val="0"/>
          <w:numId w:val="592"/>
        </w:numPr>
      </w:pPr>
      <w:r>
        <w:t>indicadores;</w:t>
      </w:r>
    </w:p>
    <w:p w14:paraId="2DA09AC5" w14:textId="77777777" w:rsidR="00E47CB7" w:rsidRDefault="00E47CB7" w:rsidP="00E47CB7">
      <w:pPr>
        <w:pStyle w:val="NormalWeb"/>
        <w:numPr>
          <w:ilvl w:val="0"/>
          <w:numId w:val="592"/>
        </w:numPr>
      </w:pPr>
      <w:r>
        <w:t>aprovações;</w:t>
      </w:r>
    </w:p>
    <w:p w14:paraId="055E41E6" w14:textId="77777777" w:rsidR="00E47CB7" w:rsidRDefault="00E47CB7" w:rsidP="00E47CB7">
      <w:pPr>
        <w:pStyle w:val="NormalWeb"/>
        <w:numPr>
          <w:ilvl w:val="0"/>
          <w:numId w:val="592"/>
        </w:numPr>
      </w:pPr>
      <w:r>
        <w:t>dashboards;</w:t>
      </w:r>
    </w:p>
    <w:p w14:paraId="0C12CF3A" w14:textId="77777777" w:rsidR="00E47CB7" w:rsidRDefault="00E47CB7" w:rsidP="00E47CB7">
      <w:pPr>
        <w:pStyle w:val="NormalWeb"/>
        <w:numPr>
          <w:ilvl w:val="0"/>
          <w:numId w:val="592"/>
        </w:numPr>
      </w:pPr>
      <w:r>
        <w:t>notificações críticas;</w:t>
      </w:r>
    </w:p>
    <w:p w14:paraId="48A4A02A" w14:textId="77777777" w:rsidR="00E47CB7" w:rsidRDefault="00E47CB7" w:rsidP="00E47CB7">
      <w:pPr>
        <w:pStyle w:val="NormalWeb"/>
        <w:numPr>
          <w:ilvl w:val="0"/>
          <w:numId w:val="592"/>
        </w:numPr>
      </w:pPr>
      <w:r>
        <w:t>autorizações.</w:t>
      </w:r>
    </w:p>
    <w:p w14:paraId="6EA138A8" w14:textId="77777777" w:rsidR="00E47CB7" w:rsidRDefault="00F94832" w:rsidP="00E47CB7">
      <w:r>
        <w:lastRenderedPageBreak/>
        <w:pict w14:anchorId="6F0A346A">
          <v:rect id="_x0000_i1626" style="width:0;height:1.5pt" o:hralign="center" o:hrstd="t" o:hr="t" fillcolor="#a0a0a0" stroked="f"/>
        </w:pict>
      </w:r>
    </w:p>
    <w:p w14:paraId="3A077739" w14:textId="77777777" w:rsidR="00E47CB7" w:rsidRDefault="00E47CB7" w:rsidP="00E47CB7">
      <w:pPr>
        <w:pStyle w:val="Ttulo1"/>
      </w:pPr>
      <w:r>
        <w:t xml:space="preserve">6. Arquitetura Offline </w:t>
      </w:r>
      <w:proofErr w:type="spellStart"/>
      <w:r>
        <w:t>First</w:t>
      </w:r>
      <w:proofErr w:type="spellEnd"/>
    </w:p>
    <w:p w14:paraId="4B7598A7" w14:textId="77777777" w:rsidR="00E47CB7" w:rsidRDefault="00E47CB7" w:rsidP="00E47CB7">
      <w:pPr>
        <w:pStyle w:val="NormalWeb"/>
      </w:pPr>
      <w:r>
        <w:t>Os aplicativos deverão funcionar mesmo sem conexão.</w:t>
      </w:r>
    </w:p>
    <w:p w14:paraId="796E1B6D" w14:textId="77777777" w:rsidR="00E47CB7" w:rsidRDefault="00E47CB7" w:rsidP="00E47CB7">
      <w:pPr>
        <w:pStyle w:val="NormalWeb"/>
      </w:pPr>
      <w:r>
        <w:t>Recursos:</w:t>
      </w:r>
    </w:p>
    <w:p w14:paraId="101F1FDC" w14:textId="77777777" w:rsidR="00E47CB7" w:rsidRDefault="00E47CB7" w:rsidP="00E47CB7">
      <w:pPr>
        <w:pStyle w:val="NormalWeb"/>
        <w:numPr>
          <w:ilvl w:val="0"/>
          <w:numId w:val="593"/>
        </w:numPr>
      </w:pPr>
      <w:r>
        <w:t>armazenamento local criptografado;</w:t>
      </w:r>
    </w:p>
    <w:p w14:paraId="1515E6C2" w14:textId="77777777" w:rsidR="00E47CB7" w:rsidRDefault="00E47CB7" w:rsidP="00E47CB7">
      <w:pPr>
        <w:pStyle w:val="NormalWeb"/>
        <w:numPr>
          <w:ilvl w:val="0"/>
          <w:numId w:val="593"/>
        </w:numPr>
      </w:pPr>
      <w:r>
        <w:t>fila de operações;</w:t>
      </w:r>
    </w:p>
    <w:p w14:paraId="04425DEC" w14:textId="77777777" w:rsidR="00E47CB7" w:rsidRDefault="00E47CB7" w:rsidP="00E47CB7">
      <w:pPr>
        <w:pStyle w:val="NormalWeb"/>
        <w:numPr>
          <w:ilvl w:val="0"/>
          <w:numId w:val="593"/>
        </w:numPr>
      </w:pPr>
      <w:r>
        <w:t>sincronização automática;</w:t>
      </w:r>
    </w:p>
    <w:p w14:paraId="0119D81E" w14:textId="77777777" w:rsidR="00E47CB7" w:rsidRDefault="00E47CB7" w:rsidP="00E47CB7">
      <w:pPr>
        <w:pStyle w:val="NormalWeb"/>
        <w:numPr>
          <w:ilvl w:val="0"/>
          <w:numId w:val="593"/>
        </w:numPr>
      </w:pPr>
      <w:r>
        <w:t>resolução de conflitos.</w:t>
      </w:r>
    </w:p>
    <w:p w14:paraId="57849EE9" w14:textId="77777777" w:rsidR="00E47CB7" w:rsidRDefault="00F94832" w:rsidP="00E47CB7">
      <w:r>
        <w:pict w14:anchorId="7589C07D">
          <v:rect id="_x0000_i1627" style="width:0;height:1.5pt" o:hralign="center" o:hrstd="t" o:hr="t" fillcolor="#a0a0a0" stroked="f"/>
        </w:pict>
      </w:r>
    </w:p>
    <w:p w14:paraId="15D12A56" w14:textId="77777777" w:rsidR="00E47CB7" w:rsidRDefault="00E47CB7" w:rsidP="00E47CB7">
      <w:pPr>
        <w:pStyle w:val="Ttulo1"/>
      </w:pPr>
      <w:r>
        <w:t>7. Sincronização</w:t>
      </w:r>
    </w:p>
    <w:p w14:paraId="1451F472" w14:textId="77777777" w:rsidR="00E47CB7" w:rsidRDefault="00E47CB7" w:rsidP="00E47CB7">
      <w:pPr>
        <w:pStyle w:val="NormalWeb"/>
      </w:pPr>
      <w:r>
        <w:t>A sincronização deverá ocorrer:</w:t>
      </w:r>
    </w:p>
    <w:p w14:paraId="271B6CAB" w14:textId="77777777" w:rsidR="00E47CB7" w:rsidRDefault="00E47CB7" w:rsidP="00E47CB7">
      <w:pPr>
        <w:pStyle w:val="NormalWeb"/>
        <w:numPr>
          <w:ilvl w:val="0"/>
          <w:numId w:val="594"/>
        </w:numPr>
      </w:pPr>
      <w:r>
        <w:t>automaticamente quando houver conexão;</w:t>
      </w:r>
    </w:p>
    <w:p w14:paraId="622498E3" w14:textId="77777777" w:rsidR="00E47CB7" w:rsidRDefault="00E47CB7" w:rsidP="00E47CB7">
      <w:pPr>
        <w:pStyle w:val="NormalWeb"/>
        <w:numPr>
          <w:ilvl w:val="0"/>
          <w:numId w:val="594"/>
        </w:numPr>
      </w:pPr>
      <w:r>
        <w:t>sob demanda pelo usuário;</w:t>
      </w:r>
    </w:p>
    <w:p w14:paraId="310A2238" w14:textId="77777777" w:rsidR="00E47CB7" w:rsidRDefault="00E47CB7" w:rsidP="00E47CB7">
      <w:pPr>
        <w:pStyle w:val="NormalWeb"/>
        <w:numPr>
          <w:ilvl w:val="0"/>
          <w:numId w:val="594"/>
        </w:numPr>
      </w:pPr>
      <w:r>
        <w:t>de forma incremental;</w:t>
      </w:r>
    </w:p>
    <w:p w14:paraId="6CCF8B71" w14:textId="77777777" w:rsidR="00E47CB7" w:rsidRDefault="00E47CB7" w:rsidP="00E47CB7">
      <w:pPr>
        <w:pStyle w:val="NormalWeb"/>
        <w:numPr>
          <w:ilvl w:val="0"/>
          <w:numId w:val="594"/>
        </w:numPr>
      </w:pPr>
      <w:r>
        <w:t>com verificação de integridade.</w:t>
      </w:r>
    </w:p>
    <w:p w14:paraId="71256ABB" w14:textId="77777777" w:rsidR="00E47CB7" w:rsidRDefault="00F94832" w:rsidP="00E47CB7">
      <w:r>
        <w:pict w14:anchorId="40AA7086">
          <v:rect id="_x0000_i1628" style="width:0;height:1.5pt" o:hralign="center" o:hrstd="t" o:hr="t" fillcolor="#a0a0a0" stroked="f"/>
        </w:pict>
      </w:r>
    </w:p>
    <w:p w14:paraId="437C6B5D" w14:textId="77777777" w:rsidR="00E47CB7" w:rsidRDefault="00E47CB7" w:rsidP="00E47CB7">
      <w:pPr>
        <w:pStyle w:val="Ttulo1"/>
      </w:pPr>
      <w:r>
        <w:t>8. Captura de Dados em Campo</w:t>
      </w:r>
    </w:p>
    <w:p w14:paraId="172FAA20" w14:textId="77777777" w:rsidR="00E47CB7" w:rsidRDefault="00E47CB7" w:rsidP="00E47CB7">
      <w:pPr>
        <w:pStyle w:val="NormalWeb"/>
      </w:pPr>
      <w:r>
        <w:t>Os aplicativos deverão permitir:</w:t>
      </w:r>
    </w:p>
    <w:p w14:paraId="1A9E5137" w14:textId="77777777" w:rsidR="00E47CB7" w:rsidRDefault="00E47CB7" w:rsidP="00E47CB7">
      <w:pPr>
        <w:pStyle w:val="NormalWeb"/>
        <w:numPr>
          <w:ilvl w:val="0"/>
          <w:numId w:val="595"/>
        </w:numPr>
      </w:pPr>
      <w:r>
        <w:t>preenchimento de formulários;</w:t>
      </w:r>
    </w:p>
    <w:p w14:paraId="469E5850" w14:textId="77777777" w:rsidR="00E47CB7" w:rsidRDefault="00E47CB7" w:rsidP="00E47CB7">
      <w:pPr>
        <w:pStyle w:val="NormalWeb"/>
        <w:numPr>
          <w:ilvl w:val="0"/>
          <w:numId w:val="595"/>
        </w:numPr>
      </w:pPr>
      <w:r>
        <w:t>anexação de documentos;</w:t>
      </w:r>
    </w:p>
    <w:p w14:paraId="43AECAC8" w14:textId="77777777" w:rsidR="00E47CB7" w:rsidRDefault="00E47CB7" w:rsidP="00E47CB7">
      <w:pPr>
        <w:pStyle w:val="NormalWeb"/>
        <w:numPr>
          <w:ilvl w:val="0"/>
          <w:numId w:val="595"/>
        </w:numPr>
      </w:pPr>
      <w:r>
        <w:t>fotografias;</w:t>
      </w:r>
    </w:p>
    <w:p w14:paraId="23A62CB4" w14:textId="77777777" w:rsidR="00E47CB7" w:rsidRDefault="00E47CB7" w:rsidP="00E47CB7">
      <w:pPr>
        <w:pStyle w:val="NormalWeb"/>
        <w:numPr>
          <w:ilvl w:val="0"/>
          <w:numId w:val="595"/>
        </w:numPr>
      </w:pPr>
      <w:r>
        <w:t>vídeos (quando aplicável);</w:t>
      </w:r>
    </w:p>
    <w:p w14:paraId="390DCB42" w14:textId="77777777" w:rsidR="00E47CB7" w:rsidRDefault="00E47CB7" w:rsidP="00E47CB7">
      <w:pPr>
        <w:pStyle w:val="NormalWeb"/>
        <w:numPr>
          <w:ilvl w:val="0"/>
          <w:numId w:val="595"/>
        </w:numPr>
      </w:pPr>
      <w:r>
        <w:t>gravação de observações.</w:t>
      </w:r>
    </w:p>
    <w:p w14:paraId="613B82F5" w14:textId="77777777" w:rsidR="00E47CB7" w:rsidRDefault="00F94832" w:rsidP="00E47CB7">
      <w:r>
        <w:pict w14:anchorId="65AB9AEC">
          <v:rect id="_x0000_i1629" style="width:0;height:1.5pt" o:hralign="center" o:hrstd="t" o:hr="t" fillcolor="#a0a0a0" stroked="f"/>
        </w:pict>
      </w:r>
    </w:p>
    <w:p w14:paraId="431BE4FE" w14:textId="77777777" w:rsidR="00E47CB7" w:rsidRDefault="00E47CB7" w:rsidP="00E47CB7">
      <w:pPr>
        <w:pStyle w:val="Ttulo1"/>
      </w:pPr>
      <w:r>
        <w:t>9. Georreferenciamento</w:t>
      </w:r>
    </w:p>
    <w:p w14:paraId="202CC502" w14:textId="77777777" w:rsidR="00E47CB7" w:rsidRDefault="00E47CB7" w:rsidP="00E47CB7">
      <w:pPr>
        <w:pStyle w:val="NormalWeb"/>
      </w:pPr>
      <w:r>
        <w:t>Quando autorizado e pertinente ao serviço, o sistema poderá registrar:</w:t>
      </w:r>
    </w:p>
    <w:p w14:paraId="708EA44E" w14:textId="77777777" w:rsidR="00E47CB7" w:rsidRDefault="00E47CB7" w:rsidP="00E47CB7">
      <w:pPr>
        <w:pStyle w:val="NormalWeb"/>
        <w:numPr>
          <w:ilvl w:val="0"/>
          <w:numId w:val="596"/>
        </w:numPr>
      </w:pPr>
      <w:r>
        <w:t>coordenadas geográficas;</w:t>
      </w:r>
    </w:p>
    <w:p w14:paraId="2B424896" w14:textId="77777777" w:rsidR="00E47CB7" w:rsidRDefault="00E47CB7" w:rsidP="00E47CB7">
      <w:pPr>
        <w:pStyle w:val="NormalWeb"/>
        <w:numPr>
          <w:ilvl w:val="0"/>
          <w:numId w:val="596"/>
        </w:numPr>
      </w:pPr>
      <w:r>
        <w:t>data e hora;</w:t>
      </w:r>
    </w:p>
    <w:p w14:paraId="28E76CE6" w14:textId="77777777" w:rsidR="00E47CB7" w:rsidRDefault="00E47CB7" w:rsidP="00E47CB7">
      <w:pPr>
        <w:pStyle w:val="NormalWeb"/>
        <w:numPr>
          <w:ilvl w:val="0"/>
          <w:numId w:val="596"/>
        </w:numPr>
      </w:pPr>
      <w:r>
        <w:t>precisão da localização.</w:t>
      </w:r>
    </w:p>
    <w:p w14:paraId="51497531" w14:textId="77777777" w:rsidR="00E47CB7" w:rsidRDefault="00E47CB7" w:rsidP="00E47CB7">
      <w:pPr>
        <w:pStyle w:val="NormalWeb"/>
      </w:pPr>
      <w:r>
        <w:lastRenderedPageBreak/>
        <w:t>Aplicações:</w:t>
      </w:r>
    </w:p>
    <w:p w14:paraId="0A21B724" w14:textId="77777777" w:rsidR="00E47CB7" w:rsidRDefault="00E47CB7" w:rsidP="00E47CB7">
      <w:pPr>
        <w:pStyle w:val="NormalWeb"/>
        <w:numPr>
          <w:ilvl w:val="0"/>
          <w:numId w:val="597"/>
        </w:numPr>
      </w:pPr>
      <w:r>
        <w:t>fiscalização;</w:t>
      </w:r>
    </w:p>
    <w:p w14:paraId="4A7B877D" w14:textId="77777777" w:rsidR="00E47CB7" w:rsidRDefault="00E47CB7" w:rsidP="00E47CB7">
      <w:pPr>
        <w:pStyle w:val="NormalWeb"/>
        <w:numPr>
          <w:ilvl w:val="0"/>
          <w:numId w:val="597"/>
        </w:numPr>
      </w:pPr>
      <w:r>
        <w:t>obras;</w:t>
      </w:r>
    </w:p>
    <w:p w14:paraId="0009B515" w14:textId="77777777" w:rsidR="00E47CB7" w:rsidRDefault="00E47CB7" w:rsidP="00E47CB7">
      <w:pPr>
        <w:pStyle w:val="NormalWeb"/>
        <w:numPr>
          <w:ilvl w:val="0"/>
          <w:numId w:val="597"/>
        </w:numPr>
      </w:pPr>
      <w:r>
        <w:t>patrimônio;</w:t>
      </w:r>
    </w:p>
    <w:p w14:paraId="0F74A4F9" w14:textId="77777777" w:rsidR="00E47CB7" w:rsidRDefault="00E47CB7" w:rsidP="00E47CB7">
      <w:pPr>
        <w:pStyle w:val="NormalWeb"/>
        <w:numPr>
          <w:ilvl w:val="0"/>
          <w:numId w:val="597"/>
        </w:numPr>
      </w:pPr>
      <w:r>
        <w:t>visitas técnicas;</w:t>
      </w:r>
    </w:p>
    <w:p w14:paraId="08E99CBC" w14:textId="77777777" w:rsidR="00E47CB7" w:rsidRDefault="00E47CB7" w:rsidP="00E47CB7">
      <w:pPr>
        <w:pStyle w:val="NormalWeb"/>
        <w:numPr>
          <w:ilvl w:val="0"/>
          <w:numId w:val="597"/>
        </w:numPr>
      </w:pPr>
      <w:r>
        <w:t>assistência social.</w:t>
      </w:r>
    </w:p>
    <w:p w14:paraId="052E82E1" w14:textId="77777777" w:rsidR="00E47CB7" w:rsidRDefault="00F94832" w:rsidP="00E47CB7">
      <w:r>
        <w:pict w14:anchorId="03632C33">
          <v:rect id="_x0000_i1630" style="width:0;height:1.5pt" o:hralign="center" o:hrstd="t" o:hr="t" fillcolor="#a0a0a0" stroked="f"/>
        </w:pict>
      </w:r>
    </w:p>
    <w:p w14:paraId="645FA3F5" w14:textId="77777777" w:rsidR="00E47CB7" w:rsidRDefault="00E47CB7" w:rsidP="00E47CB7">
      <w:pPr>
        <w:pStyle w:val="Ttulo1"/>
      </w:pPr>
      <w:r>
        <w:t>10. Evidências Digitais</w:t>
      </w:r>
    </w:p>
    <w:p w14:paraId="4421DAD2" w14:textId="77777777" w:rsidR="00E47CB7" w:rsidRDefault="00E47CB7" w:rsidP="00E47CB7">
      <w:pPr>
        <w:pStyle w:val="NormalWeb"/>
      </w:pPr>
      <w:r>
        <w:t>As atividades poderão registrar evidências como:</w:t>
      </w:r>
    </w:p>
    <w:p w14:paraId="61D4725E" w14:textId="77777777" w:rsidR="00E47CB7" w:rsidRDefault="00E47CB7" w:rsidP="00E47CB7">
      <w:pPr>
        <w:pStyle w:val="NormalWeb"/>
        <w:numPr>
          <w:ilvl w:val="0"/>
          <w:numId w:val="598"/>
        </w:numPr>
      </w:pPr>
      <w:r>
        <w:t>fotografias;</w:t>
      </w:r>
    </w:p>
    <w:p w14:paraId="2E347650" w14:textId="77777777" w:rsidR="00E47CB7" w:rsidRDefault="00E47CB7" w:rsidP="00E47CB7">
      <w:pPr>
        <w:pStyle w:val="NormalWeb"/>
        <w:numPr>
          <w:ilvl w:val="0"/>
          <w:numId w:val="598"/>
        </w:numPr>
      </w:pPr>
      <w:r>
        <w:t>documentos;</w:t>
      </w:r>
    </w:p>
    <w:p w14:paraId="2DAB9FB3" w14:textId="77777777" w:rsidR="00E47CB7" w:rsidRDefault="00E47CB7" w:rsidP="00E47CB7">
      <w:pPr>
        <w:pStyle w:val="NormalWeb"/>
        <w:numPr>
          <w:ilvl w:val="0"/>
          <w:numId w:val="598"/>
        </w:numPr>
      </w:pPr>
      <w:r>
        <w:t>assinaturas;</w:t>
      </w:r>
    </w:p>
    <w:p w14:paraId="2C1A5831" w14:textId="77777777" w:rsidR="00E47CB7" w:rsidRDefault="00E47CB7" w:rsidP="00E47CB7">
      <w:pPr>
        <w:pStyle w:val="NormalWeb"/>
        <w:numPr>
          <w:ilvl w:val="0"/>
          <w:numId w:val="598"/>
        </w:numPr>
      </w:pPr>
      <w:r>
        <w:t>localização;</w:t>
      </w:r>
    </w:p>
    <w:p w14:paraId="09B61231" w14:textId="77777777" w:rsidR="00E47CB7" w:rsidRDefault="00E47CB7" w:rsidP="00E47CB7">
      <w:pPr>
        <w:pStyle w:val="NormalWeb"/>
        <w:numPr>
          <w:ilvl w:val="0"/>
          <w:numId w:val="598"/>
        </w:numPr>
      </w:pPr>
      <w:r>
        <w:t>registros temporais.</w:t>
      </w:r>
    </w:p>
    <w:p w14:paraId="28E492BB" w14:textId="77777777" w:rsidR="00E47CB7" w:rsidRDefault="00E47CB7" w:rsidP="00E47CB7">
      <w:pPr>
        <w:pStyle w:val="NormalWeb"/>
      </w:pPr>
      <w:r>
        <w:t>Todas deverão ser vinculadas ao processo ou atendimento correspondente.</w:t>
      </w:r>
    </w:p>
    <w:p w14:paraId="63DDDADC" w14:textId="77777777" w:rsidR="00E47CB7" w:rsidRDefault="00F94832" w:rsidP="00E47CB7">
      <w:r>
        <w:pict w14:anchorId="0EA3598D">
          <v:rect id="_x0000_i1631" style="width:0;height:1.5pt" o:hralign="center" o:hrstd="t" o:hr="t" fillcolor="#a0a0a0" stroked="f"/>
        </w:pict>
      </w:r>
    </w:p>
    <w:p w14:paraId="51221C56" w14:textId="77777777" w:rsidR="00E47CB7" w:rsidRDefault="00E47CB7" w:rsidP="00E47CB7">
      <w:pPr>
        <w:pStyle w:val="Ttulo1"/>
      </w:pPr>
      <w:r>
        <w:t>11. Assinatura Eletrônica em Campo</w:t>
      </w:r>
    </w:p>
    <w:p w14:paraId="24A5F718" w14:textId="77777777" w:rsidR="00E47CB7" w:rsidRDefault="00E47CB7" w:rsidP="00E47CB7">
      <w:pPr>
        <w:pStyle w:val="NormalWeb"/>
      </w:pPr>
      <w:r>
        <w:t>O sistema deverá permitir:</w:t>
      </w:r>
    </w:p>
    <w:p w14:paraId="0E05241F" w14:textId="77777777" w:rsidR="00E47CB7" w:rsidRDefault="00E47CB7" w:rsidP="00E47CB7">
      <w:pPr>
        <w:pStyle w:val="NormalWeb"/>
        <w:numPr>
          <w:ilvl w:val="0"/>
          <w:numId w:val="599"/>
        </w:numPr>
      </w:pPr>
      <w:r>
        <w:t>assinatura do servidor;</w:t>
      </w:r>
    </w:p>
    <w:p w14:paraId="764768EA" w14:textId="77777777" w:rsidR="00E47CB7" w:rsidRDefault="00E47CB7" w:rsidP="00E47CB7">
      <w:pPr>
        <w:pStyle w:val="NormalWeb"/>
        <w:numPr>
          <w:ilvl w:val="0"/>
          <w:numId w:val="599"/>
        </w:numPr>
      </w:pPr>
      <w:r>
        <w:t>assinatura do cidadão;</w:t>
      </w:r>
    </w:p>
    <w:p w14:paraId="2C90C6EE" w14:textId="77777777" w:rsidR="00E47CB7" w:rsidRDefault="00E47CB7" w:rsidP="00E47CB7">
      <w:pPr>
        <w:pStyle w:val="NormalWeb"/>
        <w:numPr>
          <w:ilvl w:val="0"/>
          <w:numId w:val="599"/>
        </w:numPr>
      </w:pPr>
      <w:r>
        <w:t>confirmação de recebimento;</w:t>
      </w:r>
    </w:p>
    <w:p w14:paraId="492C5DEB" w14:textId="77777777" w:rsidR="00E47CB7" w:rsidRDefault="00E47CB7" w:rsidP="00E47CB7">
      <w:pPr>
        <w:pStyle w:val="NormalWeb"/>
        <w:numPr>
          <w:ilvl w:val="0"/>
          <w:numId w:val="599"/>
        </w:numPr>
      </w:pPr>
      <w:r>
        <w:t>registro da data e hora.</w:t>
      </w:r>
    </w:p>
    <w:p w14:paraId="461BE8D2" w14:textId="77777777" w:rsidR="00E47CB7" w:rsidRDefault="00F94832" w:rsidP="00E47CB7">
      <w:r>
        <w:pict w14:anchorId="2BAF3277">
          <v:rect id="_x0000_i1632" style="width:0;height:1.5pt" o:hralign="center" o:hrstd="t" o:hr="t" fillcolor="#a0a0a0" stroked="f"/>
        </w:pict>
      </w:r>
    </w:p>
    <w:p w14:paraId="37BFA212" w14:textId="77777777" w:rsidR="00E47CB7" w:rsidRDefault="00E47CB7" w:rsidP="00E47CB7">
      <w:pPr>
        <w:pStyle w:val="Ttulo1"/>
      </w:pPr>
      <w:r>
        <w:t>12. Integração com a Câmera</w:t>
      </w:r>
    </w:p>
    <w:p w14:paraId="4DB967F3" w14:textId="77777777" w:rsidR="00E47CB7" w:rsidRDefault="00E47CB7" w:rsidP="00E47CB7">
      <w:pPr>
        <w:pStyle w:val="NormalWeb"/>
      </w:pPr>
      <w:r>
        <w:t>Os aplicativos poderão utilizar a câmera do dispositivo para:</w:t>
      </w:r>
    </w:p>
    <w:p w14:paraId="5CD5C631" w14:textId="77777777" w:rsidR="00E47CB7" w:rsidRDefault="00E47CB7" w:rsidP="00E47CB7">
      <w:pPr>
        <w:pStyle w:val="NormalWeb"/>
        <w:numPr>
          <w:ilvl w:val="0"/>
          <w:numId w:val="600"/>
        </w:numPr>
      </w:pPr>
      <w:r>
        <w:t>digitalização de documentos;</w:t>
      </w:r>
    </w:p>
    <w:p w14:paraId="10213BBE" w14:textId="77777777" w:rsidR="00E47CB7" w:rsidRDefault="00E47CB7" w:rsidP="00E47CB7">
      <w:pPr>
        <w:pStyle w:val="NormalWeb"/>
        <w:numPr>
          <w:ilvl w:val="0"/>
          <w:numId w:val="600"/>
        </w:numPr>
      </w:pPr>
      <w:r>
        <w:t>registro fotográfico;</w:t>
      </w:r>
    </w:p>
    <w:p w14:paraId="65FD97C0" w14:textId="77777777" w:rsidR="00E47CB7" w:rsidRDefault="00E47CB7" w:rsidP="00E47CB7">
      <w:pPr>
        <w:pStyle w:val="NormalWeb"/>
        <w:numPr>
          <w:ilvl w:val="0"/>
          <w:numId w:val="600"/>
        </w:numPr>
      </w:pPr>
      <w:r>
        <w:t>leitura de QR Codes;</w:t>
      </w:r>
    </w:p>
    <w:p w14:paraId="4CB395A3" w14:textId="77777777" w:rsidR="00E47CB7" w:rsidRDefault="00E47CB7" w:rsidP="00E47CB7">
      <w:pPr>
        <w:pStyle w:val="NormalWeb"/>
        <w:numPr>
          <w:ilvl w:val="0"/>
          <w:numId w:val="600"/>
        </w:numPr>
      </w:pPr>
      <w:r>
        <w:t>leitura de códigos de barras.</w:t>
      </w:r>
    </w:p>
    <w:p w14:paraId="208075D8" w14:textId="77777777" w:rsidR="00E47CB7" w:rsidRDefault="00F94832" w:rsidP="00E47CB7">
      <w:r>
        <w:pict w14:anchorId="7B2FDA91">
          <v:rect id="_x0000_i1633" style="width:0;height:1.5pt" o:hralign="center" o:hrstd="t" o:hr="t" fillcolor="#a0a0a0" stroked="f"/>
        </w:pict>
      </w:r>
    </w:p>
    <w:p w14:paraId="7B359AF5" w14:textId="77777777" w:rsidR="00E47CB7" w:rsidRDefault="00E47CB7" w:rsidP="00E47CB7">
      <w:pPr>
        <w:pStyle w:val="Ttulo1"/>
      </w:pPr>
      <w:r>
        <w:lastRenderedPageBreak/>
        <w:t xml:space="preserve">13. Leitura de QR </w:t>
      </w:r>
      <w:proofErr w:type="spellStart"/>
      <w:r>
        <w:t>Code</w:t>
      </w:r>
      <w:proofErr w:type="spellEnd"/>
    </w:p>
    <w:p w14:paraId="5286B1BF" w14:textId="77777777" w:rsidR="00E47CB7" w:rsidRDefault="00E47CB7" w:rsidP="00E47CB7">
      <w:pPr>
        <w:pStyle w:val="NormalWeb"/>
      </w:pPr>
      <w:r>
        <w:t>Aplicações:</w:t>
      </w:r>
    </w:p>
    <w:p w14:paraId="145DD943" w14:textId="77777777" w:rsidR="00E47CB7" w:rsidRDefault="00E47CB7" w:rsidP="00E47CB7">
      <w:pPr>
        <w:pStyle w:val="NormalWeb"/>
        <w:numPr>
          <w:ilvl w:val="0"/>
          <w:numId w:val="601"/>
        </w:numPr>
      </w:pPr>
      <w:r>
        <w:t>identificação patrimonial;</w:t>
      </w:r>
    </w:p>
    <w:p w14:paraId="6F648FE4" w14:textId="77777777" w:rsidR="00E47CB7" w:rsidRDefault="00E47CB7" w:rsidP="00E47CB7">
      <w:pPr>
        <w:pStyle w:val="NormalWeb"/>
        <w:numPr>
          <w:ilvl w:val="0"/>
          <w:numId w:val="601"/>
        </w:numPr>
      </w:pPr>
      <w:r>
        <w:t>processos;</w:t>
      </w:r>
    </w:p>
    <w:p w14:paraId="7FF112A3" w14:textId="77777777" w:rsidR="00E47CB7" w:rsidRDefault="00E47CB7" w:rsidP="00E47CB7">
      <w:pPr>
        <w:pStyle w:val="NormalWeb"/>
        <w:numPr>
          <w:ilvl w:val="0"/>
          <w:numId w:val="601"/>
        </w:numPr>
      </w:pPr>
      <w:r>
        <w:t>documentos;</w:t>
      </w:r>
    </w:p>
    <w:p w14:paraId="5E64FE4F" w14:textId="77777777" w:rsidR="00E47CB7" w:rsidRDefault="00E47CB7" w:rsidP="00E47CB7">
      <w:pPr>
        <w:pStyle w:val="NormalWeb"/>
        <w:numPr>
          <w:ilvl w:val="0"/>
          <w:numId w:val="601"/>
        </w:numPr>
      </w:pPr>
      <w:r>
        <w:t>veículos;</w:t>
      </w:r>
    </w:p>
    <w:p w14:paraId="637D09B8" w14:textId="77777777" w:rsidR="00E47CB7" w:rsidRDefault="00E47CB7" w:rsidP="00E47CB7">
      <w:pPr>
        <w:pStyle w:val="NormalWeb"/>
        <w:numPr>
          <w:ilvl w:val="0"/>
          <w:numId w:val="601"/>
        </w:numPr>
      </w:pPr>
      <w:r>
        <w:t>equipamentos;</w:t>
      </w:r>
    </w:p>
    <w:p w14:paraId="4EEABCB2" w14:textId="77777777" w:rsidR="00E47CB7" w:rsidRDefault="00E47CB7" w:rsidP="00E47CB7">
      <w:pPr>
        <w:pStyle w:val="NormalWeb"/>
        <w:numPr>
          <w:ilvl w:val="0"/>
          <w:numId w:val="601"/>
        </w:numPr>
      </w:pPr>
      <w:r>
        <w:t>protocolos.</w:t>
      </w:r>
    </w:p>
    <w:p w14:paraId="1E55E53D" w14:textId="77777777" w:rsidR="00E47CB7" w:rsidRDefault="00F94832" w:rsidP="00E47CB7">
      <w:r>
        <w:pict w14:anchorId="75E0D69F">
          <v:rect id="_x0000_i1634" style="width:0;height:1.5pt" o:hralign="center" o:hrstd="t" o:hr="t" fillcolor="#a0a0a0" stroked="f"/>
        </w:pict>
      </w:r>
    </w:p>
    <w:p w14:paraId="60481034" w14:textId="77777777" w:rsidR="00E47CB7" w:rsidRDefault="00E47CB7" w:rsidP="00E47CB7">
      <w:pPr>
        <w:pStyle w:val="Ttulo1"/>
      </w:pPr>
      <w:r>
        <w:t>14. Geolocalização de Ativos</w:t>
      </w:r>
    </w:p>
    <w:p w14:paraId="47A279D3" w14:textId="77777777" w:rsidR="00E47CB7" w:rsidRDefault="00E47CB7" w:rsidP="00E47CB7">
      <w:pPr>
        <w:pStyle w:val="NormalWeb"/>
      </w:pPr>
      <w:r>
        <w:t>Quando aplicável, o SIGMUN poderá registrar a localização de:</w:t>
      </w:r>
    </w:p>
    <w:p w14:paraId="3F2872D0" w14:textId="77777777" w:rsidR="00E47CB7" w:rsidRDefault="00E47CB7" w:rsidP="00E47CB7">
      <w:pPr>
        <w:pStyle w:val="NormalWeb"/>
        <w:numPr>
          <w:ilvl w:val="0"/>
          <w:numId w:val="602"/>
        </w:numPr>
      </w:pPr>
      <w:r>
        <w:t>bens patrimoniais;</w:t>
      </w:r>
    </w:p>
    <w:p w14:paraId="0DC96344" w14:textId="77777777" w:rsidR="00E47CB7" w:rsidRDefault="00E47CB7" w:rsidP="00E47CB7">
      <w:pPr>
        <w:pStyle w:val="NormalWeb"/>
        <w:numPr>
          <w:ilvl w:val="0"/>
          <w:numId w:val="602"/>
        </w:numPr>
      </w:pPr>
      <w:r>
        <w:t>obras;</w:t>
      </w:r>
    </w:p>
    <w:p w14:paraId="01F1E90B" w14:textId="77777777" w:rsidR="00E47CB7" w:rsidRDefault="00E47CB7" w:rsidP="00E47CB7">
      <w:pPr>
        <w:pStyle w:val="NormalWeb"/>
        <w:numPr>
          <w:ilvl w:val="0"/>
          <w:numId w:val="602"/>
        </w:numPr>
      </w:pPr>
      <w:r>
        <w:t>equipamentos;</w:t>
      </w:r>
    </w:p>
    <w:p w14:paraId="38860D75" w14:textId="77777777" w:rsidR="00E47CB7" w:rsidRDefault="00E47CB7" w:rsidP="00E47CB7">
      <w:pPr>
        <w:pStyle w:val="NormalWeb"/>
        <w:numPr>
          <w:ilvl w:val="0"/>
          <w:numId w:val="602"/>
        </w:numPr>
      </w:pPr>
      <w:r>
        <w:t>veículos;</w:t>
      </w:r>
    </w:p>
    <w:p w14:paraId="09BF1FC5" w14:textId="77777777" w:rsidR="00E47CB7" w:rsidRDefault="00E47CB7" w:rsidP="00E47CB7">
      <w:pPr>
        <w:pStyle w:val="NormalWeb"/>
        <w:numPr>
          <w:ilvl w:val="0"/>
          <w:numId w:val="602"/>
        </w:numPr>
      </w:pPr>
      <w:r>
        <w:t>imóveis públicos.</w:t>
      </w:r>
    </w:p>
    <w:p w14:paraId="04328004" w14:textId="77777777" w:rsidR="00E47CB7" w:rsidRDefault="00F94832" w:rsidP="00E47CB7">
      <w:r>
        <w:pict w14:anchorId="4D968BF8">
          <v:rect id="_x0000_i1635" style="width:0;height:1.5pt" o:hralign="center" o:hrstd="t" o:hr="t" fillcolor="#a0a0a0" stroked="f"/>
        </w:pict>
      </w:r>
    </w:p>
    <w:p w14:paraId="2065DCD1" w14:textId="77777777" w:rsidR="00E47CB7" w:rsidRDefault="00E47CB7" w:rsidP="00E47CB7">
      <w:pPr>
        <w:pStyle w:val="Ttulo1"/>
      </w:pPr>
      <w:r>
        <w:t>15. Formulários Inteligentes</w:t>
      </w:r>
    </w:p>
    <w:p w14:paraId="7ED4FCB6" w14:textId="77777777" w:rsidR="00E47CB7" w:rsidRDefault="00E47CB7" w:rsidP="00E47CB7">
      <w:pPr>
        <w:pStyle w:val="NormalWeb"/>
      </w:pPr>
      <w:r>
        <w:t>Os formulários móveis deverão oferecer:</w:t>
      </w:r>
    </w:p>
    <w:p w14:paraId="4BEFDA90" w14:textId="77777777" w:rsidR="00E47CB7" w:rsidRDefault="00E47CB7" w:rsidP="00E47CB7">
      <w:pPr>
        <w:pStyle w:val="NormalWeb"/>
        <w:numPr>
          <w:ilvl w:val="0"/>
          <w:numId w:val="603"/>
        </w:numPr>
      </w:pPr>
      <w:r>
        <w:t>preenchimento automático;</w:t>
      </w:r>
    </w:p>
    <w:p w14:paraId="4BA0974F" w14:textId="77777777" w:rsidR="00E47CB7" w:rsidRDefault="00E47CB7" w:rsidP="00E47CB7">
      <w:pPr>
        <w:pStyle w:val="NormalWeb"/>
        <w:numPr>
          <w:ilvl w:val="0"/>
          <w:numId w:val="603"/>
        </w:numPr>
      </w:pPr>
      <w:r>
        <w:t>validação em tempo real;</w:t>
      </w:r>
    </w:p>
    <w:p w14:paraId="6AD99919" w14:textId="77777777" w:rsidR="00E47CB7" w:rsidRDefault="00E47CB7" w:rsidP="00E47CB7">
      <w:pPr>
        <w:pStyle w:val="NormalWeb"/>
        <w:numPr>
          <w:ilvl w:val="0"/>
          <w:numId w:val="603"/>
        </w:numPr>
      </w:pPr>
      <w:r>
        <w:t>listas padronizadas;</w:t>
      </w:r>
    </w:p>
    <w:p w14:paraId="38D34766" w14:textId="77777777" w:rsidR="00E47CB7" w:rsidRDefault="00E47CB7" w:rsidP="00E47CB7">
      <w:pPr>
        <w:pStyle w:val="NormalWeb"/>
        <w:numPr>
          <w:ilvl w:val="0"/>
          <w:numId w:val="603"/>
        </w:numPr>
      </w:pPr>
      <w:r>
        <w:t>redução de digitação.</w:t>
      </w:r>
    </w:p>
    <w:p w14:paraId="1C66DC83" w14:textId="77777777" w:rsidR="00E47CB7" w:rsidRDefault="00F94832" w:rsidP="00E47CB7">
      <w:r>
        <w:pict w14:anchorId="23848CD3">
          <v:rect id="_x0000_i1636" style="width:0;height:1.5pt" o:hralign="center" o:hrstd="t" o:hr="t" fillcolor="#a0a0a0" stroked="f"/>
        </w:pict>
      </w:r>
    </w:p>
    <w:p w14:paraId="312659DE" w14:textId="77777777" w:rsidR="00E47CB7" w:rsidRDefault="00E47CB7" w:rsidP="00E47CB7">
      <w:pPr>
        <w:pStyle w:val="Ttulo1"/>
      </w:pPr>
      <w:r>
        <w:t>16. Notificações em Campo</w:t>
      </w:r>
    </w:p>
    <w:p w14:paraId="2752700B" w14:textId="77777777" w:rsidR="00E47CB7" w:rsidRDefault="00E47CB7" w:rsidP="00E47CB7">
      <w:pPr>
        <w:pStyle w:val="NormalWeb"/>
      </w:pPr>
      <w:r>
        <w:t>Os aplicativos deverão receber:</w:t>
      </w:r>
    </w:p>
    <w:p w14:paraId="20A11A09" w14:textId="77777777" w:rsidR="00E47CB7" w:rsidRDefault="00E47CB7" w:rsidP="00E47CB7">
      <w:pPr>
        <w:pStyle w:val="NormalWeb"/>
        <w:numPr>
          <w:ilvl w:val="0"/>
          <w:numId w:val="604"/>
        </w:numPr>
      </w:pPr>
      <w:r>
        <w:t>novas tarefas;</w:t>
      </w:r>
    </w:p>
    <w:p w14:paraId="5F707C0C" w14:textId="77777777" w:rsidR="00E47CB7" w:rsidRDefault="00E47CB7" w:rsidP="00E47CB7">
      <w:pPr>
        <w:pStyle w:val="NormalWeb"/>
        <w:numPr>
          <w:ilvl w:val="0"/>
          <w:numId w:val="604"/>
        </w:numPr>
      </w:pPr>
      <w:r>
        <w:t>alterações de prioridade;</w:t>
      </w:r>
    </w:p>
    <w:p w14:paraId="7953BBB6" w14:textId="77777777" w:rsidR="00E47CB7" w:rsidRDefault="00E47CB7" w:rsidP="00E47CB7">
      <w:pPr>
        <w:pStyle w:val="NormalWeb"/>
        <w:numPr>
          <w:ilvl w:val="0"/>
          <w:numId w:val="604"/>
        </w:numPr>
      </w:pPr>
      <w:r>
        <w:t>alertas;</w:t>
      </w:r>
    </w:p>
    <w:p w14:paraId="1C552FC7" w14:textId="77777777" w:rsidR="00E47CB7" w:rsidRDefault="00E47CB7" w:rsidP="00E47CB7">
      <w:pPr>
        <w:pStyle w:val="NormalWeb"/>
        <w:numPr>
          <w:ilvl w:val="0"/>
          <w:numId w:val="604"/>
        </w:numPr>
      </w:pPr>
      <w:r>
        <w:t>mensagens institucionais;</w:t>
      </w:r>
    </w:p>
    <w:p w14:paraId="0B16A61C" w14:textId="77777777" w:rsidR="00E47CB7" w:rsidRDefault="00E47CB7" w:rsidP="00E47CB7">
      <w:pPr>
        <w:pStyle w:val="NormalWeb"/>
        <w:numPr>
          <w:ilvl w:val="0"/>
          <w:numId w:val="604"/>
        </w:numPr>
      </w:pPr>
      <w:r>
        <w:t>prazos.</w:t>
      </w:r>
    </w:p>
    <w:p w14:paraId="7EEF3837" w14:textId="77777777" w:rsidR="00E47CB7" w:rsidRDefault="00F94832" w:rsidP="00E47CB7">
      <w:r>
        <w:lastRenderedPageBreak/>
        <w:pict w14:anchorId="2F1B4B6D">
          <v:rect id="_x0000_i1637" style="width:0;height:1.5pt" o:hralign="center" o:hrstd="t" o:hr="t" fillcolor="#a0a0a0" stroked="f"/>
        </w:pict>
      </w:r>
    </w:p>
    <w:p w14:paraId="3A4C9117" w14:textId="77777777" w:rsidR="00E47CB7" w:rsidRDefault="00E47CB7" w:rsidP="00E47CB7">
      <w:pPr>
        <w:pStyle w:val="Ttulo1"/>
      </w:pPr>
      <w:r>
        <w:t>17. Segurança dos Dispositivos</w:t>
      </w:r>
    </w:p>
    <w:p w14:paraId="2666E39E" w14:textId="77777777" w:rsidR="00E47CB7" w:rsidRDefault="00E47CB7" w:rsidP="00E47CB7">
      <w:pPr>
        <w:pStyle w:val="NormalWeb"/>
      </w:pPr>
      <w:r>
        <w:t>Os aplicativos deverão adotar:</w:t>
      </w:r>
    </w:p>
    <w:p w14:paraId="5436EA15" w14:textId="77777777" w:rsidR="00E47CB7" w:rsidRDefault="00E47CB7" w:rsidP="00E47CB7">
      <w:pPr>
        <w:pStyle w:val="NormalWeb"/>
        <w:numPr>
          <w:ilvl w:val="0"/>
          <w:numId w:val="605"/>
        </w:numPr>
      </w:pPr>
      <w:r>
        <w:t>autenticação obrigatória;</w:t>
      </w:r>
    </w:p>
    <w:p w14:paraId="59BEFE9F" w14:textId="77777777" w:rsidR="00E47CB7" w:rsidRDefault="00E47CB7" w:rsidP="00E47CB7">
      <w:pPr>
        <w:pStyle w:val="NormalWeb"/>
        <w:numPr>
          <w:ilvl w:val="0"/>
          <w:numId w:val="605"/>
        </w:numPr>
      </w:pPr>
      <w:r>
        <w:t>bloqueio automático por inatividade;</w:t>
      </w:r>
    </w:p>
    <w:p w14:paraId="0F3AEF2F" w14:textId="77777777" w:rsidR="00E47CB7" w:rsidRDefault="00E47CB7" w:rsidP="00E47CB7">
      <w:pPr>
        <w:pStyle w:val="NormalWeb"/>
        <w:numPr>
          <w:ilvl w:val="0"/>
          <w:numId w:val="605"/>
        </w:numPr>
      </w:pPr>
      <w:r>
        <w:t>armazenamento criptografado;</w:t>
      </w:r>
    </w:p>
    <w:p w14:paraId="62F6943F" w14:textId="77777777" w:rsidR="00E47CB7" w:rsidRDefault="00E47CB7" w:rsidP="00E47CB7">
      <w:pPr>
        <w:pStyle w:val="NormalWeb"/>
        <w:numPr>
          <w:ilvl w:val="0"/>
          <w:numId w:val="605"/>
        </w:numPr>
      </w:pPr>
      <w:r>
        <w:t>limpeza segura dos dados locais após sincronização, quando aplicável.</w:t>
      </w:r>
    </w:p>
    <w:p w14:paraId="28A21B3E" w14:textId="77777777" w:rsidR="00E47CB7" w:rsidRDefault="00F94832" w:rsidP="00E47CB7">
      <w:r>
        <w:pict w14:anchorId="45296718">
          <v:rect id="_x0000_i1638" style="width:0;height:1.5pt" o:hralign="center" o:hrstd="t" o:hr="t" fillcolor="#a0a0a0" stroked="f"/>
        </w:pict>
      </w:r>
    </w:p>
    <w:p w14:paraId="6DFBD1A4" w14:textId="77777777" w:rsidR="00E47CB7" w:rsidRDefault="00E47CB7" w:rsidP="00E47CB7">
      <w:pPr>
        <w:pStyle w:val="Ttulo1"/>
      </w:pPr>
      <w:r>
        <w:t>18. Gestão de Dispositivos</w:t>
      </w:r>
    </w:p>
    <w:p w14:paraId="70A682A7" w14:textId="77777777" w:rsidR="00E47CB7" w:rsidRDefault="00E47CB7" w:rsidP="00E47CB7">
      <w:pPr>
        <w:pStyle w:val="NormalWeb"/>
      </w:pPr>
      <w:r>
        <w:t>A administração poderá controlar:</w:t>
      </w:r>
    </w:p>
    <w:p w14:paraId="3EEF2718" w14:textId="77777777" w:rsidR="00E47CB7" w:rsidRDefault="00E47CB7" w:rsidP="00E47CB7">
      <w:pPr>
        <w:pStyle w:val="NormalWeb"/>
        <w:numPr>
          <w:ilvl w:val="0"/>
          <w:numId w:val="606"/>
        </w:numPr>
      </w:pPr>
      <w:r>
        <w:t>dispositivos autorizados;</w:t>
      </w:r>
    </w:p>
    <w:p w14:paraId="77BBA93E" w14:textId="77777777" w:rsidR="00E47CB7" w:rsidRDefault="00E47CB7" w:rsidP="00E47CB7">
      <w:pPr>
        <w:pStyle w:val="NormalWeb"/>
        <w:numPr>
          <w:ilvl w:val="0"/>
          <w:numId w:val="606"/>
        </w:numPr>
      </w:pPr>
      <w:r>
        <w:t>versão do aplicativo;</w:t>
      </w:r>
    </w:p>
    <w:p w14:paraId="7558B471" w14:textId="77777777" w:rsidR="00E47CB7" w:rsidRDefault="00E47CB7" w:rsidP="00E47CB7">
      <w:pPr>
        <w:pStyle w:val="NormalWeb"/>
        <w:numPr>
          <w:ilvl w:val="0"/>
          <w:numId w:val="606"/>
        </w:numPr>
      </w:pPr>
      <w:r>
        <w:t>revogação de acesso;</w:t>
      </w:r>
    </w:p>
    <w:p w14:paraId="670F5C3E" w14:textId="77777777" w:rsidR="00E47CB7" w:rsidRDefault="00E47CB7" w:rsidP="00E47CB7">
      <w:pPr>
        <w:pStyle w:val="NormalWeb"/>
        <w:numPr>
          <w:ilvl w:val="0"/>
          <w:numId w:val="606"/>
        </w:numPr>
      </w:pPr>
      <w:r>
        <w:t>registro de equipamentos corporativos.</w:t>
      </w:r>
    </w:p>
    <w:p w14:paraId="5352A6D7" w14:textId="77777777" w:rsidR="00E47CB7" w:rsidRDefault="00F94832" w:rsidP="00E47CB7">
      <w:r>
        <w:pict w14:anchorId="6064DD08">
          <v:rect id="_x0000_i1639" style="width:0;height:1.5pt" o:hralign="center" o:hrstd="t" o:hr="t" fillcolor="#a0a0a0" stroked="f"/>
        </w:pict>
      </w:r>
    </w:p>
    <w:p w14:paraId="24D76AA9" w14:textId="77777777" w:rsidR="00E47CB7" w:rsidRDefault="00E47CB7" w:rsidP="00E47CB7">
      <w:pPr>
        <w:pStyle w:val="Ttulo1"/>
      </w:pPr>
      <w:r>
        <w:t>19. Consumo de Dados</w:t>
      </w:r>
    </w:p>
    <w:p w14:paraId="7723A617" w14:textId="77777777" w:rsidR="00E47CB7" w:rsidRDefault="00E47CB7" w:rsidP="00E47CB7">
      <w:pPr>
        <w:pStyle w:val="NormalWeb"/>
      </w:pPr>
      <w:r>
        <w:t>Os aplicativos deverão ser otimizados para:</w:t>
      </w:r>
    </w:p>
    <w:p w14:paraId="2DA7B23F" w14:textId="77777777" w:rsidR="00E47CB7" w:rsidRDefault="00E47CB7" w:rsidP="00E47CB7">
      <w:pPr>
        <w:pStyle w:val="NormalWeb"/>
        <w:numPr>
          <w:ilvl w:val="0"/>
          <w:numId w:val="607"/>
        </w:numPr>
      </w:pPr>
      <w:r>
        <w:t>conexões móveis;</w:t>
      </w:r>
    </w:p>
    <w:p w14:paraId="156DF853" w14:textId="77777777" w:rsidR="00E47CB7" w:rsidRDefault="00E47CB7" w:rsidP="00E47CB7">
      <w:pPr>
        <w:pStyle w:val="NormalWeb"/>
        <w:numPr>
          <w:ilvl w:val="0"/>
          <w:numId w:val="607"/>
        </w:numPr>
      </w:pPr>
      <w:r>
        <w:t>redes lentas;</w:t>
      </w:r>
    </w:p>
    <w:p w14:paraId="36DC4F09" w14:textId="77777777" w:rsidR="00E47CB7" w:rsidRDefault="00E47CB7" w:rsidP="00E47CB7">
      <w:pPr>
        <w:pStyle w:val="NormalWeb"/>
        <w:numPr>
          <w:ilvl w:val="0"/>
          <w:numId w:val="607"/>
        </w:numPr>
      </w:pPr>
      <w:r>
        <w:t>áreas rurais;</w:t>
      </w:r>
    </w:p>
    <w:p w14:paraId="3CD0DFAA" w14:textId="77777777" w:rsidR="00E47CB7" w:rsidRDefault="00E47CB7" w:rsidP="00E47CB7">
      <w:pPr>
        <w:pStyle w:val="NormalWeb"/>
        <w:numPr>
          <w:ilvl w:val="0"/>
          <w:numId w:val="607"/>
        </w:numPr>
      </w:pPr>
      <w:r>
        <w:t>baixa largura de banda.</w:t>
      </w:r>
    </w:p>
    <w:p w14:paraId="34215CF7" w14:textId="77777777" w:rsidR="00E47CB7" w:rsidRDefault="00F94832" w:rsidP="00E47CB7">
      <w:r>
        <w:pict w14:anchorId="18806987">
          <v:rect id="_x0000_i1640" style="width:0;height:1.5pt" o:hralign="center" o:hrstd="t" o:hr="t" fillcolor="#a0a0a0" stroked="f"/>
        </w:pict>
      </w:r>
    </w:p>
    <w:p w14:paraId="7EF85242" w14:textId="77777777" w:rsidR="00E47CB7" w:rsidRDefault="00E47CB7" w:rsidP="00E47CB7">
      <w:pPr>
        <w:pStyle w:val="Ttulo1"/>
      </w:pPr>
      <w:r>
        <w:t>20. Atualizações</w:t>
      </w:r>
    </w:p>
    <w:p w14:paraId="1778A8B6" w14:textId="77777777" w:rsidR="00E47CB7" w:rsidRDefault="00E47CB7" w:rsidP="00E47CB7">
      <w:pPr>
        <w:pStyle w:val="NormalWeb"/>
      </w:pPr>
      <w:r>
        <w:t>A arquitetura deverá permitir:</w:t>
      </w:r>
    </w:p>
    <w:p w14:paraId="0AED15FA" w14:textId="77777777" w:rsidR="00E47CB7" w:rsidRDefault="00E47CB7" w:rsidP="00E47CB7">
      <w:pPr>
        <w:pStyle w:val="NormalWeb"/>
        <w:numPr>
          <w:ilvl w:val="0"/>
          <w:numId w:val="608"/>
        </w:numPr>
      </w:pPr>
      <w:r>
        <w:t>atualizações controladas;</w:t>
      </w:r>
    </w:p>
    <w:p w14:paraId="4470D2B7" w14:textId="77777777" w:rsidR="00E47CB7" w:rsidRDefault="00E47CB7" w:rsidP="00E47CB7">
      <w:pPr>
        <w:pStyle w:val="NormalWeb"/>
        <w:numPr>
          <w:ilvl w:val="0"/>
          <w:numId w:val="608"/>
        </w:numPr>
      </w:pPr>
      <w:r>
        <w:t>compatibilidade entre versões;</w:t>
      </w:r>
    </w:p>
    <w:p w14:paraId="3750877B" w14:textId="77777777" w:rsidR="00E47CB7" w:rsidRDefault="00E47CB7" w:rsidP="00E47CB7">
      <w:pPr>
        <w:pStyle w:val="NormalWeb"/>
        <w:numPr>
          <w:ilvl w:val="0"/>
          <w:numId w:val="608"/>
        </w:numPr>
      </w:pPr>
      <w:r>
        <w:t>distribuição gradual;</w:t>
      </w:r>
    </w:p>
    <w:p w14:paraId="276A3AB9" w14:textId="77777777" w:rsidR="00E47CB7" w:rsidRDefault="00E47CB7" w:rsidP="00E47CB7">
      <w:pPr>
        <w:pStyle w:val="NormalWeb"/>
        <w:numPr>
          <w:ilvl w:val="0"/>
          <w:numId w:val="608"/>
        </w:numPr>
      </w:pPr>
      <w:r>
        <w:t>reversão em caso de falha.</w:t>
      </w:r>
    </w:p>
    <w:p w14:paraId="315B9829" w14:textId="77777777" w:rsidR="00E47CB7" w:rsidRDefault="00F94832" w:rsidP="00E47CB7">
      <w:r>
        <w:pict w14:anchorId="115D2FEB">
          <v:rect id="_x0000_i1641" style="width:0;height:1.5pt" o:hralign="center" o:hrstd="t" o:hr="t" fillcolor="#a0a0a0" stroked="f"/>
        </w:pict>
      </w:r>
    </w:p>
    <w:p w14:paraId="21E92547" w14:textId="77777777" w:rsidR="00E47CB7" w:rsidRDefault="00E47CB7" w:rsidP="00E47CB7">
      <w:pPr>
        <w:pStyle w:val="Ttulo1"/>
      </w:pPr>
      <w:r>
        <w:lastRenderedPageBreak/>
        <w:t>21. Integração com Outros Módulos</w:t>
      </w:r>
    </w:p>
    <w:p w14:paraId="0847DA1B" w14:textId="77777777" w:rsidR="00E47CB7" w:rsidRDefault="00E47CB7" w:rsidP="00E47CB7">
      <w:pPr>
        <w:pStyle w:val="NormalWeb"/>
      </w:pPr>
      <w:r>
        <w:t>Os aplicativos deverão integrar-se com:</w:t>
      </w:r>
    </w:p>
    <w:p w14:paraId="4786F1F5" w14:textId="77777777" w:rsidR="00E47CB7" w:rsidRDefault="00E47CB7" w:rsidP="00E47CB7">
      <w:pPr>
        <w:pStyle w:val="NormalWeb"/>
        <w:numPr>
          <w:ilvl w:val="0"/>
          <w:numId w:val="609"/>
        </w:numPr>
      </w:pPr>
      <w:r>
        <w:t>Cadastro Único Municipal;</w:t>
      </w:r>
    </w:p>
    <w:p w14:paraId="1EFD2E08" w14:textId="77777777" w:rsidR="00E47CB7" w:rsidRDefault="00E47CB7" w:rsidP="00E47CB7">
      <w:pPr>
        <w:pStyle w:val="NormalWeb"/>
        <w:numPr>
          <w:ilvl w:val="0"/>
          <w:numId w:val="609"/>
        </w:numPr>
      </w:pPr>
      <w:r>
        <w:t>Protocolo Digital;</w:t>
      </w:r>
    </w:p>
    <w:p w14:paraId="71DB9D34" w14:textId="77777777" w:rsidR="00E47CB7" w:rsidRDefault="00E47CB7" w:rsidP="00E47CB7">
      <w:pPr>
        <w:pStyle w:val="NormalWeb"/>
        <w:numPr>
          <w:ilvl w:val="0"/>
          <w:numId w:val="609"/>
        </w:numPr>
      </w:pPr>
      <w:r>
        <w:t>Workflow;</w:t>
      </w:r>
    </w:p>
    <w:p w14:paraId="112ACBDB" w14:textId="77777777" w:rsidR="00E47CB7" w:rsidRDefault="00E47CB7" w:rsidP="00E47CB7">
      <w:pPr>
        <w:pStyle w:val="NormalWeb"/>
        <w:numPr>
          <w:ilvl w:val="0"/>
          <w:numId w:val="609"/>
        </w:numPr>
      </w:pPr>
      <w:r>
        <w:t>Saúde;</w:t>
      </w:r>
    </w:p>
    <w:p w14:paraId="31DB3CB1" w14:textId="77777777" w:rsidR="00E47CB7" w:rsidRDefault="00E47CB7" w:rsidP="00E47CB7">
      <w:pPr>
        <w:pStyle w:val="NormalWeb"/>
        <w:numPr>
          <w:ilvl w:val="0"/>
          <w:numId w:val="609"/>
        </w:numPr>
      </w:pPr>
      <w:r>
        <w:t>Assistência Social;</w:t>
      </w:r>
    </w:p>
    <w:p w14:paraId="42B42B9E" w14:textId="77777777" w:rsidR="00E47CB7" w:rsidRDefault="00E47CB7" w:rsidP="00E47CB7">
      <w:pPr>
        <w:pStyle w:val="NormalWeb"/>
        <w:numPr>
          <w:ilvl w:val="0"/>
          <w:numId w:val="609"/>
        </w:numPr>
      </w:pPr>
      <w:r>
        <w:t>Obras;</w:t>
      </w:r>
    </w:p>
    <w:p w14:paraId="14FA13A8" w14:textId="77777777" w:rsidR="00E47CB7" w:rsidRDefault="00E47CB7" w:rsidP="00E47CB7">
      <w:pPr>
        <w:pStyle w:val="NormalWeb"/>
        <w:numPr>
          <w:ilvl w:val="0"/>
          <w:numId w:val="609"/>
        </w:numPr>
      </w:pPr>
      <w:r>
        <w:t>Tributação;</w:t>
      </w:r>
    </w:p>
    <w:p w14:paraId="58D0E3E7" w14:textId="77777777" w:rsidR="00E47CB7" w:rsidRDefault="00E47CB7" w:rsidP="00E47CB7">
      <w:pPr>
        <w:pStyle w:val="NormalWeb"/>
        <w:numPr>
          <w:ilvl w:val="0"/>
          <w:numId w:val="609"/>
        </w:numPr>
      </w:pPr>
      <w:r>
        <w:t>Patrimônio;</w:t>
      </w:r>
    </w:p>
    <w:p w14:paraId="60C406E2" w14:textId="77777777" w:rsidR="00E47CB7" w:rsidRDefault="00E47CB7" w:rsidP="00E47CB7">
      <w:pPr>
        <w:pStyle w:val="NormalWeb"/>
        <w:numPr>
          <w:ilvl w:val="0"/>
          <w:numId w:val="609"/>
        </w:numPr>
      </w:pPr>
      <w:r>
        <w:t>Frota;</w:t>
      </w:r>
    </w:p>
    <w:p w14:paraId="5B48F081" w14:textId="77777777" w:rsidR="00E47CB7" w:rsidRDefault="00E47CB7" w:rsidP="00E47CB7">
      <w:pPr>
        <w:pStyle w:val="NormalWeb"/>
        <w:numPr>
          <w:ilvl w:val="0"/>
          <w:numId w:val="609"/>
        </w:numPr>
      </w:pPr>
      <w:r>
        <w:t>Ouvidoria.</w:t>
      </w:r>
    </w:p>
    <w:p w14:paraId="183F6DFE" w14:textId="77777777" w:rsidR="00E47CB7" w:rsidRDefault="00F94832" w:rsidP="00E47CB7">
      <w:r>
        <w:pict w14:anchorId="3F0415F9">
          <v:rect id="_x0000_i1642" style="width:0;height:1.5pt" o:hralign="center" o:hrstd="t" o:hr="t" fillcolor="#a0a0a0" stroked="f"/>
        </w:pict>
      </w:r>
    </w:p>
    <w:p w14:paraId="546B56AE" w14:textId="77777777" w:rsidR="00E47CB7" w:rsidRDefault="00E47CB7" w:rsidP="00E47CB7">
      <w:pPr>
        <w:pStyle w:val="Ttulo1"/>
      </w:pPr>
      <w:r>
        <w:t>22. Auditoria</w:t>
      </w:r>
    </w:p>
    <w:p w14:paraId="34E92DE6" w14:textId="77777777" w:rsidR="00E47CB7" w:rsidRDefault="00E47CB7" w:rsidP="00E47CB7">
      <w:pPr>
        <w:pStyle w:val="NormalWeb"/>
      </w:pPr>
      <w:r>
        <w:t>Toda atividade realizada em dispositivos móveis deverá registrar:</w:t>
      </w:r>
    </w:p>
    <w:p w14:paraId="70929E7A" w14:textId="77777777" w:rsidR="00E47CB7" w:rsidRDefault="00E47CB7" w:rsidP="00E47CB7">
      <w:pPr>
        <w:pStyle w:val="NormalWeb"/>
        <w:numPr>
          <w:ilvl w:val="0"/>
          <w:numId w:val="610"/>
        </w:numPr>
      </w:pPr>
      <w:r>
        <w:t>usuário;</w:t>
      </w:r>
    </w:p>
    <w:p w14:paraId="43D6AAED" w14:textId="77777777" w:rsidR="00E47CB7" w:rsidRDefault="00E47CB7" w:rsidP="00E47CB7">
      <w:pPr>
        <w:pStyle w:val="NormalWeb"/>
        <w:numPr>
          <w:ilvl w:val="0"/>
          <w:numId w:val="610"/>
        </w:numPr>
      </w:pPr>
      <w:r>
        <w:t>dispositivo;</w:t>
      </w:r>
    </w:p>
    <w:p w14:paraId="1D6822A3" w14:textId="77777777" w:rsidR="00E47CB7" w:rsidRDefault="00E47CB7" w:rsidP="00E47CB7">
      <w:pPr>
        <w:pStyle w:val="NormalWeb"/>
        <w:numPr>
          <w:ilvl w:val="0"/>
          <w:numId w:val="610"/>
        </w:numPr>
      </w:pPr>
      <w:r>
        <w:t>data e hora;</w:t>
      </w:r>
    </w:p>
    <w:p w14:paraId="3F058734" w14:textId="77777777" w:rsidR="00E47CB7" w:rsidRDefault="00E47CB7" w:rsidP="00E47CB7">
      <w:pPr>
        <w:pStyle w:val="NormalWeb"/>
        <w:numPr>
          <w:ilvl w:val="0"/>
          <w:numId w:val="610"/>
        </w:numPr>
      </w:pPr>
      <w:r>
        <w:t>operação realizada;</w:t>
      </w:r>
    </w:p>
    <w:p w14:paraId="5220B460" w14:textId="77777777" w:rsidR="00E47CB7" w:rsidRDefault="00E47CB7" w:rsidP="00E47CB7">
      <w:pPr>
        <w:pStyle w:val="NormalWeb"/>
        <w:numPr>
          <w:ilvl w:val="0"/>
          <w:numId w:val="610"/>
        </w:numPr>
      </w:pPr>
      <w:r>
        <w:t>localização (quando autorizada);</w:t>
      </w:r>
    </w:p>
    <w:p w14:paraId="4BB4A296" w14:textId="77777777" w:rsidR="00E47CB7" w:rsidRDefault="00E47CB7" w:rsidP="00E47CB7">
      <w:pPr>
        <w:pStyle w:val="NormalWeb"/>
        <w:numPr>
          <w:ilvl w:val="0"/>
          <w:numId w:val="610"/>
        </w:numPr>
      </w:pPr>
      <w:r>
        <w:t>resultado da sincronização.</w:t>
      </w:r>
    </w:p>
    <w:p w14:paraId="6BCE3AEB" w14:textId="77777777" w:rsidR="00E47CB7" w:rsidRDefault="00F94832" w:rsidP="00E47CB7">
      <w:r>
        <w:pict w14:anchorId="1ACBD5DD">
          <v:rect id="_x0000_i1643" style="width:0;height:1.5pt" o:hralign="center" o:hrstd="t" o:hr="t" fillcolor="#a0a0a0" stroked="f"/>
        </w:pict>
      </w:r>
    </w:p>
    <w:p w14:paraId="61B72ED3" w14:textId="77777777" w:rsidR="00E47CB7" w:rsidRDefault="00E47CB7" w:rsidP="00E47CB7">
      <w:pPr>
        <w:pStyle w:val="Ttulo1"/>
      </w:pPr>
      <w:r>
        <w:t>23. Indicadores Operacionais</w:t>
      </w:r>
    </w:p>
    <w:p w14:paraId="4B8C2C65" w14:textId="77777777" w:rsidR="00E47CB7" w:rsidRDefault="00E47CB7" w:rsidP="00E47CB7">
      <w:pPr>
        <w:pStyle w:val="NormalWeb"/>
      </w:pPr>
      <w:r>
        <w:t>O SIGMUN deverá disponibilizar indicadores como:</w:t>
      </w:r>
    </w:p>
    <w:p w14:paraId="5B8FED11" w14:textId="77777777" w:rsidR="00E47CB7" w:rsidRDefault="00E47CB7" w:rsidP="00E47CB7">
      <w:pPr>
        <w:pStyle w:val="NormalWeb"/>
        <w:numPr>
          <w:ilvl w:val="0"/>
          <w:numId w:val="611"/>
        </w:numPr>
      </w:pPr>
      <w:r>
        <w:t>atendimentos em campo;</w:t>
      </w:r>
    </w:p>
    <w:p w14:paraId="3B867EDE" w14:textId="77777777" w:rsidR="00E47CB7" w:rsidRDefault="00E47CB7" w:rsidP="00E47CB7">
      <w:pPr>
        <w:pStyle w:val="NormalWeb"/>
        <w:numPr>
          <w:ilvl w:val="0"/>
          <w:numId w:val="611"/>
        </w:numPr>
      </w:pPr>
      <w:r>
        <w:t>tempo médio por visita;</w:t>
      </w:r>
    </w:p>
    <w:p w14:paraId="31BDCE63" w14:textId="77777777" w:rsidR="00E47CB7" w:rsidRDefault="00E47CB7" w:rsidP="00E47CB7">
      <w:pPr>
        <w:pStyle w:val="NormalWeb"/>
        <w:numPr>
          <w:ilvl w:val="0"/>
          <w:numId w:val="611"/>
        </w:numPr>
      </w:pPr>
      <w:r>
        <w:t>sincronizações realizadas;</w:t>
      </w:r>
    </w:p>
    <w:p w14:paraId="59A3673B" w14:textId="77777777" w:rsidR="00E47CB7" w:rsidRDefault="00E47CB7" w:rsidP="00E47CB7">
      <w:pPr>
        <w:pStyle w:val="NormalWeb"/>
        <w:numPr>
          <w:ilvl w:val="0"/>
          <w:numId w:val="611"/>
        </w:numPr>
      </w:pPr>
      <w:r>
        <w:t>formulários enviados;</w:t>
      </w:r>
    </w:p>
    <w:p w14:paraId="6CBC3645" w14:textId="77777777" w:rsidR="00E47CB7" w:rsidRDefault="00E47CB7" w:rsidP="00E47CB7">
      <w:pPr>
        <w:pStyle w:val="NormalWeb"/>
        <w:numPr>
          <w:ilvl w:val="0"/>
          <w:numId w:val="611"/>
        </w:numPr>
      </w:pPr>
      <w:r>
        <w:t>cobertura territorial;</w:t>
      </w:r>
    </w:p>
    <w:p w14:paraId="0B7AEE3B" w14:textId="77777777" w:rsidR="00E47CB7" w:rsidRDefault="00E47CB7" w:rsidP="00E47CB7">
      <w:pPr>
        <w:pStyle w:val="NormalWeb"/>
        <w:numPr>
          <w:ilvl w:val="0"/>
          <w:numId w:val="611"/>
        </w:numPr>
      </w:pPr>
      <w:r>
        <w:t>produtividade por equipe.</w:t>
      </w:r>
    </w:p>
    <w:p w14:paraId="0611F5F9" w14:textId="77777777" w:rsidR="00E47CB7" w:rsidRDefault="00F94832" w:rsidP="00E47CB7">
      <w:r>
        <w:pict w14:anchorId="18D8420D">
          <v:rect id="_x0000_i1644" style="width:0;height:1.5pt" o:hralign="center" o:hrstd="t" o:hr="t" fillcolor="#a0a0a0" stroked="f"/>
        </w:pict>
      </w:r>
    </w:p>
    <w:p w14:paraId="7A160F32" w14:textId="77777777" w:rsidR="00E47CB7" w:rsidRDefault="00E47CB7" w:rsidP="00E47CB7">
      <w:pPr>
        <w:pStyle w:val="Ttulo1"/>
      </w:pPr>
      <w:r>
        <w:t>24. Evolução Tecnológica</w:t>
      </w:r>
    </w:p>
    <w:p w14:paraId="3B51E4C7" w14:textId="77777777" w:rsidR="00E47CB7" w:rsidRDefault="00E47CB7" w:rsidP="00E47CB7">
      <w:pPr>
        <w:pStyle w:val="NormalWeb"/>
      </w:pPr>
      <w:r>
        <w:lastRenderedPageBreak/>
        <w:t>A arquitetura deverá suportar futuras integrações com:</w:t>
      </w:r>
    </w:p>
    <w:p w14:paraId="4FC28A9F" w14:textId="77777777" w:rsidR="00E47CB7" w:rsidRDefault="00E47CB7" w:rsidP="00E47CB7">
      <w:pPr>
        <w:pStyle w:val="NormalWeb"/>
        <w:numPr>
          <w:ilvl w:val="0"/>
          <w:numId w:val="612"/>
        </w:numPr>
      </w:pPr>
      <w:r>
        <w:t>biometria;</w:t>
      </w:r>
    </w:p>
    <w:p w14:paraId="754CD7EA" w14:textId="77777777" w:rsidR="00E47CB7" w:rsidRDefault="00E47CB7" w:rsidP="00E47CB7">
      <w:pPr>
        <w:pStyle w:val="NormalWeb"/>
        <w:numPr>
          <w:ilvl w:val="0"/>
          <w:numId w:val="612"/>
        </w:numPr>
      </w:pPr>
      <w:r>
        <w:t>NFC;</w:t>
      </w:r>
    </w:p>
    <w:p w14:paraId="20042A44" w14:textId="77777777" w:rsidR="00E47CB7" w:rsidRDefault="00E47CB7" w:rsidP="00E47CB7">
      <w:pPr>
        <w:pStyle w:val="NormalWeb"/>
        <w:numPr>
          <w:ilvl w:val="0"/>
          <w:numId w:val="612"/>
        </w:numPr>
      </w:pPr>
      <w:r>
        <w:t>leitores RFID;</w:t>
      </w:r>
    </w:p>
    <w:p w14:paraId="5AD628BA" w14:textId="77777777" w:rsidR="00E47CB7" w:rsidRDefault="00E47CB7" w:rsidP="00E47CB7">
      <w:pPr>
        <w:pStyle w:val="NormalWeb"/>
        <w:numPr>
          <w:ilvl w:val="0"/>
          <w:numId w:val="612"/>
        </w:numPr>
      </w:pPr>
      <w:r>
        <w:t xml:space="preserve">sensores </w:t>
      </w:r>
      <w:proofErr w:type="spellStart"/>
      <w:r>
        <w:t>IoT</w:t>
      </w:r>
      <w:proofErr w:type="spellEnd"/>
      <w:r>
        <w:t>;</w:t>
      </w:r>
    </w:p>
    <w:p w14:paraId="64E53FFC" w14:textId="77777777" w:rsidR="00E47CB7" w:rsidRDefault="00E47CB7" w:rsidP="00E47CB7">
      <w:pPr>
        <w:pStyle w:val="NormalWeb"/>
        <w:numPr>
          <w:ilvl w:val="0"/>
          <w:numId w:val="612"/>
        </w:numPr>
      </w:pPr>
      <w:r>
        <w:t>drones;</w:t>
      </w:r>
    </w:p>
    <w:p w14:paraId="49D48D46" w14:textId="77777777" w:rsidR="00E47CB7" w:rsidRDefault="00E47CB7" w:rsidP="00E47CB7">
      <w:pPr>
        <w:pStyle w:val="NormalWeb"/>
        <w:numPr>
          <w:ilvl w:val="0"/>
          <w:numId w:val="612"/>
        </w:numPr>
      </w:pPr>
      <w:r>
        <w:t>dispositivos vestíveis (</w:t>
      </w:r>
      <w:proofErr w:type="spellStart"/>
      <w:r>
        <w:t>wearables</w:t>
      </w:r>
      <w:proofErr w:type="spellEnd"/>
      <w:r>
        <w:t>);</w:t>
      </w:r>
    </w:p>
    <w:p w14:paraId="7A3C9164" w14:textId="77777777" w:rsidR="00E47CB7" w:rsidRDefault="00E47CB7" w:rsidP="00E47CB7">
      <w:pPr>
        <w:pStyle w:val="NormalWeb"/>
        <w:numPr>
          <w:ilvl w:val="0"/>
          <w:numId w:val="612"/>
        </w:numPr>
      </w:pPr>
      <w:r>
        <w:t xml:space="preserve">mapas e serviços </w:t>
      </w:r>
      <w:proofErr w:type="spellStart"/>
      <w:r>
        <w:t>geoespaciais</w:t>
      </w:r>
      <w:proofErr w:type="spellEnd"/>
      <w:r>
        <w:t>.</w:t>
      </w:r>
    </w:p>
    <w:p w14:paraId="00A296CD" w14:textId="77777777" w:rsidR="00E47CB7" w:rsidRDefault="00F94832" w:rsidP="00E47CB7">
      <w:r>
        <w:pict w14:anchorId="3B6A9A21">
          <v:rect id="_x0000_i1645" style="width:0;height:1.5pt" o:hralign="center" o:hrstd="t" o:hr="t" fillcolor="#a0a0a0" stroked="f"/>
        </w:pict>
      </w:r>
    </w:p>
    <w:p w14:paraId="787FF87B" w14:textId="77777777" w:rsidR="00E47CB7" w:rsidRDefault="00E47CB7" w:rsidP="00E47CB7">
      <w:pPr>
        <w:pStyle w:val="Ttulo1"/>
      </w:pPr>
      <w:r>
        <w:t>25. Conclusão</w:t>
      </w:r>
    </w:p>
    <w:p w14:paraId="606C87DC" w14:textId="77777777" w:rsidR="00E47CB7" w:rsidRDefault="00E47CB7" w:rsidP="00E47CB7">
      <w:pPr>
        <w:pStyle w:val="NormalWeb"/>
      </w:pPr>
      <w:r>
        <w:t>A Arquitetura de Dispositivos Móveis e Serviços de Campo amplia a atuação do SIGMUN para além das unidades administrativas, permitindo que servidores executem atividades diretamente no local onde o serviço público acontece.</w:t>
      </w:r>
    </w:p>
    <w:p w14:paraId="3EA4EDFF" w14:textId="77777777" w:rsidR="00E47CB7" w:rsidRDefault="00E47CB7" w:rsidP="00E47CB7">
      <w:pPr>
        <w:pStyle w:val="NormalWeb"/>
      </w:pPr>
      <w:r>
        <w:t xml:space="preserve">Ao adotar uma abordagem </w:t>
      </w:r>
      <w:r>
        <w:rPr>
          <w:rStyle w:val="Forte"/>
        </w:rPr>
        <w:t xml:space="preserve">Offline </w:t>
      </w:r>
      <w:proofErr w:type="spellStart"/>
      <w:r>
        <w:rPr>
          <w:rStyle w:val="Forte"/>
        </w:rPr>
        <w:t>First</w:t>
      </w:r>
      <w:proofErr w:type="spellEnd"/>
      <w:r>
        <w:t>, sincronização segura e captura estruturada de evidências, o município reduz retrabalho, melhora a qualidade das informações, acelera a tomada de decisão e fortalece a integração entre as equipes de campo e a administração municipal.</w:t>
      </w:r>
    </w:p>
    <w:p w14:paraId="369A6A73" w14:textId="77777777" w:rsidR="00E47CB7" w:rsidRPr="00E47CB7" w:rsidRDefault="00E47CB7" w:rsidP="00E47CB7">
      <w:p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Com este documento, encerramos a maior parte da </w:t>
      </w:r>
      <w:r w:rsidRPr="00E47CB7">
        <w:rPr>
          <w:rFonts w:ascii="Times New Roman" w:eastAsia="Times New Roman" w:hAnsi="Times New Roman" w:cs="Times New Roman"/>
          <w:b/>
          <w:bCs/>
          <w:kern w:val="0"/>
          <w:lang w:eastAsia="pt-BR"/>
          <w14:ligatures w14:val="none"/>
        </w:rPr>
        <w:t>Arquitetura Corporativa</w:t>
      </w:r>
      <w:r w:rsidRPr="00E47CB7">
        <w:rPr>
          <w:rFonts w:ascii="Times New Roman" w:eastAsia="Times New Roman" w:hAnsi="Times New Roman" w:cs="Times New Roman"/>
          <w:kern w:val="0"/>
          <w:lang w:eastAsia="pt-BR"/>
          <w14:ligatures w14:val="none"/>
        </w:rPr>
        <w:t xml:space="preserve"> do SIGMUN. O próximo documento recomendado é o </w:t>
      </w:r>
      <w:r w:rsidRPr="00E47CB7">
        <w:rPr>
          <w:rFonts w:ascii="Times New Roman" w:eastAsia="Times New Roman" w:hAnsi="Times New Roman" w:cs="Times New Roman"/>
          <w:b/>
          <w:bCs/>
          <w:kern w:val="0"/>
          <w:lang w:eastAsia="pt-BR"/>
          <w14:ligatures w14:val="none"/>
        </w:rPr>
        <w:t>020-Arquitetura-de-Observabilidade-e-Operações-(</w:t>
      </w:r>
      <w:proofErr w:type="spellStart"/>
      <w:r w:rsidRPr="00E47CB7">
        <w:rPr>
          <w:rFonts w:ascii="Times New Roman" w:eastAsia="Times New Roman" w:hAnsi="Times New Roman" w:cs="Times New Roman"/>
          <w:b/>
          <w:bCs/>
          <w:kern w:val="0"/>
          <w:lang w:eastAsia="pt-BR"/>
          <w14:ligatures w14:val="none"/>
        </w:rPr>
        <w:t>DevSecOps</w:t>
      </w:r>
      <w:proofErr w:type="spellEnd"/>
      <w:r w:rsidRPr="00E47CB7">
        <w:rPr>
          <w:rFonts w:ascii="Times New Roman" w:eastAsia="Times New Roman" w:hAnsi="Times New Roman" w:cs="Times New Roman"/>
          <w:b/>
          <w:bCs/>
          <w:kern w:val="0"/>
          <w:lang w:eastAsia="pt-BR"/>
          <w14:ligatures w14:val="none"/>
        </w:rPr>
        <w:t>).</w:t>
      </w:r>
      <w:proofErr w:type="spellStart"/>
      <w:r w:rsidRPr="00E47CB7">
        <w:rPr>
          <w:rFonts w:ascii="Times New Roman" w:eastAsia="Times New Roman" w:hAnsi="Times New Roman" w:cs="Times New Roman"/>
          <w:b/>
          <w:bCs/>
          <w:kern w:val="0"/>
          <w:lang w:eastAsia="pt-BR"/>
          <w14:ligatures w14:val="none"/>
        </w:rPr>
        <w:t>md</w:t>
      </w:r>
      <w:proofErr w:type="spellEnd"/>
      <w:r w:rsidRPr="00E47CB7">
        <w:rPr>
          <w:rFonts w:ascii="Times New Roman" w:eastAsia="Times New Roman" w:hAnsi="Times New Roman" w:cs="Times New Roman"/>
          <w:kern w:val="0"/>
          <w:lang w:eastAsia="pt-BR"/>
          <w14:ligatures w14:val="none"/>
        </w:rPr>
        <w:t>, que consolidará os padrões de:</w:t>
      </w:r>
    </w:p>
    <w:p w14:paraId="5CF28016"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monitoramento e </w:t>
      </w:r>
      <w:proofErr w:type="spellStart"/>
      <w:r w:rsidRPr="00E47CB7">
        <w:rPr>
          <w:rFonts w:ascii="Times New Roman" w:eastAsia="Times New Roman" w:hAnsi="Times New Roman" w:cs="Times New Roman"/>
          <w:kern w:val="0"/>
          <w:lang w:eastAsia="pt-BR"/>
          <w14:ligatures w14:val="none"/>
        </w:rPr>
        <w:t>observabilidade</w:t>
      </w:r>
      <w:proofErr w:type="spellEnd"/>
      <w:r w:rsidRPr="00E47CB7">
        <w:rPr>
          <w:rFonts w:ascii="Times New Roman" w:eastAsia="Times New Roman" w:hAnsi="Times New Roman" w:cs="Times New Roman"/>
          <w:kern w:val="0"/>
          <w:lang w:eastAsia="pt-BR"/>
          <w14:ligatures w14:val="none"/>
        </w:rPr>
        <w:t xml:space="preserve"> (logs, métricas e traces); </w:t>
      </w:r>
    </w:p>
    <w:p w14:paraId="5E28C2AD"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E47CB7">
        <w:rPr>
          <w:rFonts w:ascii="Times New Roman" w:eastAsia="Times New Roman" w:hAnsi="Times New Roman" w:cs="Times New Roman"/>
          <w:kern w:val="0"/>
          <w:lang w:eastAsia="pt-BR"/>
          <w14:ligatures w14:val="none"/>
        </w:rPr>
        <w:t>DevSecOps</w:t>
      </w:r>
      <w:proofErr w:type="spellEnd"/>
      <w:r w:rsidRPr="00E47CB7">
        <w:rPr>
          <w:rFonts w:ascii="Times New Roman" w:eastAsia="Times New Roman" w:hAnsi="Times New Roman" w:cs="Times New Roman"/>
          <w:kern w:val="0"/>
          <w:lang w:eastAsia="pt-BR"/>
          <w14:ligatures w14:val="none"/>
        </w:rPr>
        <w:t xml:space="preserve"> e CI/CD; </w:t>
      </w:r>
    </w:p>
    <w:p w14:paraId="5CC15C42"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gestão de incidentes; </w:t>
      </w:r>
    </w:p>
    <w:p w14:paraId="00FD4206"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SRE (Site </w:t>
      </w:r>
      <w:proofErr w:type="spellStart"/>
      <w:r w:rsidRPr="00E47CB7">
        <w:rPr>
          <w:rFonts w:ascii="Times New Roman" w:eastAsia="Times New Roman" w:hAnsi="Times New Roman" w:cs="Times New Roman"/>
          <w:kern w:val="0"/>
          <w:lang w:eastAsia="pt-BR"/>
          <w14:ligatures w14:val="none"/>
        </w:rPr>
        <w:t>Reliability</w:t>
      </w:r>
      <w:proofErr w:type="spellEnd"/>
      <w:r w:rsidRPr="00E47CB7">
        <w:rPr>
          <w:rFonts w:ascii="Times New Roman" w:eastAsia="Times New Roman" w:hAnsi="Times New Roman" w:cs="Times New Roman"/>
          <w:kern w:val="0"/>
          <w:lang w:eastAsia="pt-BR"/>
          <w14:ligatures w14:val="none"/>
        </w:rPr>
        <w:t xml:space="preserve"> </w:t>
      </w:r>
      <w:proofErr w:type="spellStart"/>
      <w:r w:rsidRPr="00E47CB7">
        <w:rPr>
          <w:rFonts w:ascii="Times New Roman" w:eastAsia="Times New Roman" w:hAnsi="Times New Roman" w:cs="Times New Roman"/>
          <w:kern w:val="0"/>
          <w:lang w:eastAsia="pt-BR"/>
          <w14:ligatures w14:val="none"/>
        </w:rPr>
        <w:t>Engineering</w:t>
      </w:r>
      <w:proofErr w:type="spellEnd"/>
      <w:r w:rsidRPr="00E47CB7">
        <w:rPr>
          <w:rFonts w:ascii="Times New Roman" w:eastAsia="Times New Roman" w:hAnsi="Times New Roman" w:cs="Times New Roman"/>
          <w:kern w:val="0"/>
          <w:lang w:eastAsia="pt-BR"/>
          <w14:ligatures w14:val="none"/>
        </w:rPr>
        <w:t xml:space="preserve">); </w:t>
      </w:r>
    </w:p>
    <w:p w14:paraId="0EDA7ED4"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gestão de mudanças; </w:t>
      </w:r>
    </w:p>
    <w:p w14:paraId="6F4049A7"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gestão de configuração; </w:t>
      </w:r>
    </w:p>
    <w:p w14:paraId="105691AE"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operação contínua; </w:t>
      </w:r>
    </w:p>
    <w:p w14:paraId="641F81C5"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 xml:space="preserve">acordos de nível de serviço (SLA/SLO/SLI); </w:t>
      </w:r>
    </w:p>
    <w:p w14:paraId="27C2604C" w14:textId="77777777" w:rsidR="00E47CB7" w:rsidRPr="00E47CB7" w:rsidRDefault="00E47CB7" w:rsidP="00E47CB7">
      <w:pPr>
        <w:numPr>
          <w:ilvl w:val="0"/>
          <w:numId w:val="6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E47CB7">
        <w:rPr>
          <w:rFonts w:ascii="Times New Roman" w:eastAsia="Times New Roman" w:hAnsi="Times New Roman" w:cs="Times New Roman"/>
          <w:kern w:val="0"/>
          <w:lang w:eastAsia="pt-BR"/>
          <w14:ligatures w14:val="none"/>
        </w:rPr>
        <w:t>continuidade operacional e evolução da plataforma. Esse documento servirá como a base para a operação técnica do SIGMUN em produção.</w:t>
      </w:r>
    </w:p>
    <w:p w14:paraId="11DCB65F" w14:textId="77777777" w:rsidR="00E47CB7" w:rsidRPr="00B92F7D" w:rsidRDefault="00E47CB7" w:rsidP="00B92F7D">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C882A15" w14:textId="77777777" w:rsidR="00D750F2" w:rsidRDefault="00D750F2" w:rsidP="00D750F2">
      <w:pPr>
        <w:pStyle w:val="pdq2pgselectionanchorcontainer"/>
      </w:pPr>
      <w:r>
        <w:t xml:space="preserve">Perfeito. Vamos dar continuidade ao </w:t>
      </w:r>
      <w:r>
        <w:rPr>
          <w:rStyle w:val="Forte"/>
        </w:rPr>
        <w:t>Projeto SIGMUN</w:t>
      </w:r>
      <w:r>
        <w:t xml:space="preserve"> com o próximo documento da arquitetura corporativa.</w:t>
      </w:r>
    </w:p>
    <w:p w14:paraId="2BFEE198"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020-Arquitetura-de-Observabilidade-e-Operações-(</w:t>
      </w:r>
      <w:proofErr w:type="spellStart"/>
      <w:r w:rsidRPr="008F12FD">
        <w:rPr>
          <w:rFonts w:ascii="Times New Roman" w:eastAsia="Times New Roman" w:hAnsi="Times New Roman" w:cs="Times New Roman"/>
          <w:b/>
          <w:bCs/>
          <w:kern w:val="36"/>
          <w:sz w:val="48"/>
          <w:szCs w:val="48"/>
          <w:lang w:eastAsia="pt-BR"/>
          <w14:ligatures w14:val="none"/>
        </w:rPr>
        <w:t>DevSecOps</w:t>
      </w:r>
      <w:proofErr w:type="spellEnd"/>
      <w:r w:rsidRPr="008F12FD">
        <w:rPr>
          <w:rFonts w:ascii="Times New Roman" w:eastAsia="Times New Roman" w:hAnsi="Times New Roman" w:cs="Times New Roman"/>
          <w:b/>
          <w:bCs/>
          <w:kern w:val="36"/>
          <w:sz w:val="48"/>
          <w:szCs w:val="48"/>
          <w:lang w:eastAsia="pt-BR"/>
          <w14:ligatures w14:val="none"/>
        </w:rPr>
        <w:t>).</w:t>
      </w:r>
      <w:proofErr w:type="spellStart"/>
      <w:r w:rsidRPr="008F12FD">
        <w:rPr>
          <w:rFonts w:ascii="Times New Roman" w:eastAsia="Times New Roman" w:hAnsi="Times New Roman" w:cs="Times New Roman"/>
          <w:b/>
          <w:bCs/>
          <w:kern w:val="36"/>
          <w:sz w:val="48"/>
          <w:szCs w:val="48"/>
          <w:lang w:eastAsia="pt-BR"/>
          <w14:ligatures w14:val="none"/>
        </w:rPr>
        <w:t>md</w:t>
      </w:r>
      <w:proofErr w:type="spellEnd"/>
    </w:p>
    <w:p w14:paraId="6C215E81"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A9C9F6">
          <v:rect id="_x0000_i1646" style="width:0;height:1.5pt" o:hralign="center" o:hrstd="t" o:hr="t" fillcolor="#a0a0a0" stroked="f"/>
        </w:pict>
      </w:r>
    </w:p>
    <w:p w14:paraId="57337658"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lastRenderedPageBreak/>
        <w:t xml:space="preserve">Arquitetura de </w:t>
      </w:r>
      <w:proofErr w:type="spellStart"/>
      <w:r w:rsidRPr="008F12FD">
        <w:rPr>
          <w:rFonts w:ascii="Times New Roman" w:eastAsia="Times New Roman" w:hAnsi="Times New Roman" w:cs="Times New Roman"/>
          <w:b/>
          <w:bCs/>
          <w:kern w:val="36"/>
          <w:sz w:val="48"/>
          <w:szCs w:val="48"/>
          <w:lang w:eastAsia="pt-BR"/>
          <w14:ligatures w14:val="none"/>
        </w:rPr>
        <w:t>Observabilidade</w:t>
      </w:r>
      <w:proofErr w:type="spellEnd"/>
      <w:r w:rsidRPr="008F12FD">
        <w:rPr>
          <w:rFonts w:ascii="Times New Roman" w:eastAsia="Times New Roman" w:hAnsi="Times New Roman" w:cs="Times New Roman"/>
          <w:b/>
          <w:bCs/>
          <w:kern w:val="36"/>
          <w:sz w:val="48"/>
          <w:szCs w:val="48"/>
          <w:lang w:eastAsia="pt-BR"/>
          <w14:ligatures w14:val="none"/>
        </w:rPr>
        <w:t xml:space="preserve"> e Operações (</w:t>
      </w:r>
      <w:proofErr w:type="spellStart"/>
      <w:r w:rsidRPr="008F12FD">
        <w:rPr>
          <w:rFonts w:ascii="Times New Roman" w:eastAsia="Times New Roman" w:hAnsi="Times New Roman" w:cs="Times New Roman"/>
          <w:b/>
          <w:bCs/>
          <w:kern w:val="36"/>
          <w:sz w:val="48"/>
          <w:szCs w:val="48"/>
          <w:lang w:eastAsia="pt-BR"/>
          <w14:ligatures w14:val="none"/>
        </w:rPr>
        <w:t>DevSecOps</w:t>
      </w:r>
      <w:proofErr w:type="spellEnd"/>
      <w:r w:rsidRPr="008F12FD">
        <w:rPr>
          <w:rFonts w:ascii="Times New Roman" w:eastAsia="Times New Roman" w:hAnsi="Times New Roman" w:cs="Times New Roman"/>
          <w:b/>
          <w:bCs/>
          <w:kern w:val="36"/>
          <w:sz w:val="48"/>
          <w:szCs w:val="48"/>
          <w:lang w:eastAsia="pt-BR"/>
          <w14:ligatures w14:val="none"/>
        </w:rPr>
        <w:t>)</w:t>
      </w:r>
    </w:p>
    <w:p w14:paraId="6C4FF4FE"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1. Objetivo</w:t>
      </w:r>
    </w:p>
    <w:p w14:paraId="5276AB1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Este documento estabelece a arquitetura de </w:t>
      </w:r>
      <w:proofErr w:type="spellStart"/>
      <w:r w:rsidRPr="008F12FD">
        <w:rPr>
          <w:rFonts w:ascii="Times New Roman" w:eastAsia="Times New Roman" w:hAnsi="Times New Roman" w:cs="Times New Roman"/>
          <w:kern w:val="0"/>
          <w:lang w:eastAsia="pt-BR"/>
          <w14:ligatures w14:val="none"/>
        </w:rPr>
        <w:t>observabilidade</w:t>
      </w:r>
      <w:proofErr w:type="spellEnd"/>
      <w:r w:rsidRPr="008F12FD">
        <w:rPr>
          <w:rFonts w:ascii="Times New Roman" w:eastAsia="Times New Roman" w:hAnsi="Times New Roman" w:cs="Times New Roman"/>
          <w:kern w:val="0"/>
          <w:lang w:eastAsia="pt-BR"/>
          <w14:ligatures w14:val="none"/>
        </w:rPr>
        <w:t xml:space="preserve">, operação contínua e práticas </w:t>
      </w:r>
      <w:proofErr w:type="spellStart"/>
      <w:r w:rsidRPr="008F12FD">
        <w:rPr>
          <w:rFonts w:ascii="Times New Roman" w:eastAsia="Times New Roman" w:hAnsi="Times New Roman" w:cs="Times New Roman"/>
          <w:kern w:val="0"/>
          <w:lang w:eastAsia="pt-BR"/>
          <w14:ligatures w14:val="none"/>
        </w:rPr>
        <w:t>DevSecOps</w:t>
      </w:r>
      <w:proofErr w:type="spellEnd"/>
      <w:r w:rsidRPr="008F12FD">
        <w:rPr>
          <w:rFonts w:ascii="Times New Roman" w:eastAsia="Times New Roman" w:hAnsi="Times New Roman" w:cs="Times New Roman"/>
          <w:kern w:val="0"/>
          <w:lang w:eastAsia="pt-BR"/>
          <w14:ligatures w14:val="none"/>
        </w:rPr>
        <w:t xml:space="preserve"> do SIGMUN, definindo os padrões necessários para garantir disponibilidade, desempenho, segurança, rastreabilidade e evolução contínua da plataforma.</w:t>
      </w:r>
    </w:p>
    <w:p w14:paraId="2D8F2E4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arquitetura contempla:</w:t>
      </w:r>
    </w:p>
    <w:p w14:paraId="68F05E12"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observabilidade</w:t>
      </w:r>
      <w:proofErr w:type="spellEnd"/>
      <w:r w:rsidRPr="008F12FD">
        <w:rPr>
          <w:rFonts w:ascii="Times New Roman" w:eastAsia="Times New Roman" w:hAnsi="Times New Roman" w:cs="Times New Roman"/>
          <w:kern w:val="0"/>
          <w:lang w:eastAsia="pt-BR"/>
          <w14:ligatures w14:val="none"/>
        </w:rPr>
        <w:t xml:space="preserve"> completa da plataforma; </w:t>
      </w:r>
    </w:p>
    <w:p w14:paraId="6855BC6B"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monitoramento em tempo real; </w:t>
      </w:r>
    </w:p>
    <w:p w14:paraId="3C2A3395"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gerenciamento de logs; </w:t>
      </w:r>
    </w:p>
    <w:p w14:paraId="3A09A562"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métricas operacionais; </w:t>
      </w:r>
    </w:p>
    <w:p w14:paraId="1F1A7AAB"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rastreamento distribuído (</w:t>
      </w:r>
      <w:proofErr w:type="spellStart"/>
      <w:r w:rsidRPr="008F12FD">
        <w:rPr>
          <w:rFonts w:ascii="Times New Roman" w:eastAsia="Times New Roman" w:hAnsi="Times New Roman" w:cs="Times New Roman"/>
          <w:kern w:val="0"/>
          <w:lang w:eastAsia="pt-BR"/>
          <w14:ligatures w14:val="none"/>
        </w:rPr>
        <w:t>Distributed</w:t>
      </w:r>
      <w:proofErr w:type="spellEnd"/>
      <w:r w:rsidRPr="008F12FD">
        <w:rPr>
          <w:rFonts w:ascii="Times New Roman" w:eastAsia="Times New Roman" w:hAnsi="Times New Roman" w:cs="Times New Roman"/>
          <w:kern w:val="0"/>
          <w:lang w:eastAsia="pt-BR"/>
          <w14:ligatures w14:val="none"/>
        </w:rPr>
        <w:t xml:space="preserve"> </w:t>
      </w:r>
      <w:proofErr w:type="spellStart"/>
      <w:r w:rsidRPr="008F12FD">
        <w:rPr>
          <w:rFonts w:ascii="Times New Roman" w:eastAsia="Times New Roman" w:hAnsi="Times New Roman" w:cs="Times New Roman"/>
          <w:kern w:val="0"/>
          <w:lang w:eastAsia="pt-BR"/>
          <w14:ligatures w14:val="none"/>
        </w:rPr>
        <w:t>Tracing</w:t>
      </w:r>
      <w:proofErr w:type="spellEnd"/>
      <w:r w:rsidRPr="008F12FD">
        <w:rPr>
          <w:rFonts w:ascii="Times New Roman" w:eastAsia="Times New Roman" w:hAnsi="Times New Roman" w:cs="Times New Roman"/>
          <w:kern w:val="0"/>
          <w:lang w:eastAsia="pt-BR"/>
          <w14:ligatures w14:val="none"/>
        </w:rPr>
        <w:t xml:space="preserve">); </w:t>
      </w:r>
    </w:p>
    <w:p w14:paraId="55E0B255"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integração contínua (CI); </w:t>
      </w:r>
    </w:p>
    <w:p w14:paraId="28265A45"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entrega contínua (CD); </w:t>
      </w:r>
    </w:p>
    <w:p w14:paraId="6261D86A"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segurança integrada ao ciclo de desenvolvimento; </w:t>
      </w:r>
    </w:p>
    <w:p w14:paraId="5EB8420F"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gestão de incidentes; </w:t>
      </w:r>
    </w:p>
    <w:p w14:paraId="5DCB1456"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engenharia de confiabilidade (SRE); </w:t>
      </w:r>
    </w:p>
    <w:p w14:paraId="52D80DBE"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continuidade operacional; </w:t>
      </w:r>
    </w:p>
    <w:p w14:paraId="45941E72"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gestão de mudanças; </w:t>
      </w:r>
    </w:p>
    <w:p w14:paraId="5E60CEE2"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gestão de configuração; </w:t>
      </w:r>
    </w:p>
    <w:p w14:paraId="42ED9B47" w14:textId="77777777" w:rsidR="008F12FD" w:rsidRPr="008F12FD" w:rsidRDefault="008F12FD" w:rsidP="008F12FD">
      <w:pPr>
        <w:numPr>
          <w:ilvl w:val="0"/>
          <w:numId w:val="6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automação operacional. </w:t>
      </w:r>
    </w:p>
    <w:p w14:paraId="306AD134"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4B5C3B2">
          <v:rect id="_x0000_i1647" style="width:0;height:1.5pt" o:hralign="center" o:hrstd="t" o:hr="t" fillcolor="#a0a0a0" stroked="f"/>
        </w:pict>
      </w:r>
    </w:p>
    <w:p w14:paraId="0CE88CA3"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 Objetivos Estratégicos</w:t>
      </w:r>
    </w:p>
    <w:p w14:paraId="50680D6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arquitetura busca garantir que:</w:t>
      </w:r>
    </w:p>
    <w:p w14:paraId="42D6E722"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indisponibilidades sejam detectadas antes dos usuários; </w:t>
      </w:r>
    </w:p>
    <w:p w14:paraId="496DDE77"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falhas possam ser rapidamente diagnosticadas; </w:t>
      </w:r>
    </w:p>
    <w:p w14:paraId="16FC5047"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implantações ocorram com baixo risco; </w:t>
      </w:r>
    </w:p>
    <w:p w14:paraId="68A06D7C"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atualizações sejam automatizadas; </w:t>
      </w:r>
    </w:p>
    <w:p w14:paraId="6D952900"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vulnerabilidades sejam identificadas continuamente; </w:t>
      </w:r>
    </w:p>
    <w:p w14:paraId="0E52E7FA"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toda alteração seja rastreável; </w:t>
      </w:r>
    </w:p>
    <w:p w14:paraId="1D9A28C8" w14:textId="77777777" w:rsidR="008F12FD" w:rsidRPr="008F12FD" w:rsidRDefault="008F12FD" w:rsidP="008F12FD">
      <w:pPr>
        <w:numPr>
          <w:ilvl w:val="0"/>
          <w:numId w:val="6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existam indicadores objetivos da saúde do sistema. </w:t>
      </w:r>
    </w:p>
    <w:p w14:paraId="3E1B34A8"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C2181FF">
          <v:rect id="_x0000_i1648" style="width:0;height:1.5pt" o:hralign="center" o:hrstd="t" o:hr="t" fillcolor="#a0a0a0" stroked="f"/>
        </w:pict>
      </w:r>
    </w:p>
    <w:p w14:paraId="34BFED1E"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3. Arquitetura Geral de Operações</w:t>
      </w:r>
    </w:p>
    <w:p w14:paraId="41F87AC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camada operacional do SIGMUN é composta por:</w:t>
      </w:r>
    </w:p>
    <w:p w14:paraId="748C01AE"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lastRenderedPageBreak/>
        <w:t>Usuários</w:t>
      </w:r>
    </w:p>
    <w:p w14:paraId="3A29700A"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62BC04F9"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6217C063"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Aplicações SIGMUN</w:t>
      </w:r>
    </w:p>
    <w:p w14:paraId="443C8070"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601826CC"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19953F59"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Coleta de Logs</w:t>
      </w:r>
    </w:p>
    <w:p w14:paraId="0DABE7A4"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Coleta de Métricas</w:t>
      </w:r>
    </w:p>
    <w:p w14:paraId="16E23BCC"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Coleta de Traces</w:t>
      </w:r>
    </w:p>
    <w:p w14:paraId="001CC3F3"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6A95F5A6"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15FDE03D"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8F12FD">
        <w:rPr>
          <w:rFonts w:ascii="Courier New" w:eastAsia="Times New Roman" w:hAnsi="Courier New" w:cs="Courier New"/>
          <w:kern w:val="0"/>
          <w:sz w:val="20"/>
          <w:szCs w:val="20"/>
          <w:lang w:eastAsia="pt-BR"/>
          <w14:ligatures w14:val="none"/>
        </w:rPr>
        <w:t>Observabilidade</w:t>
      </w:r>
      <w:proofErr w:type="spellEnd"/>
      <w:r w:rsidRPr="008F12FD">
        <w:rPr>
          <w:rFonts w:ascii="Courier New" w:eastAsia="Times New Roman" w:hAnsi="Courier New" w:cs="Courier New"/>
          <w:kern w:val="0"/>
          <w:sz w:val="20"/>
          <w:szCs w:val="20"/>
          <w:lang w:eastAsia="pt-BR"/>
          <w14:ligatures w14:val="none"/>
        </w:rPr>
        <w:t xml:space="preserve"> Central</w:t>
      </w:r>
    </w:p>
    <w:p w14:paraId="47903A7C"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w:t>
      </w:r>
    </w:p>
    <w:p w14:paraId="032074FA"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 Dashboards</w:t>
      </w:r>
    </w:p>
    <w:p w14:paraId="0F344AB4"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 Alertas</w:t>
      </w:r>
    </w:p>
    <w:p w14:paraId="6422917D"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 Auditoria</w:t>
      </w:r>
    </w:p>
    <w:p w14:paraId="1D345ECD"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 Monitoramento</w:t>
      </w:r>
    </w:p>
    <w:p w14:paraId="7D2591A5" w14:textId="77777777" w:rsidR="008F12FD" w:rsidRPr="008F12FD" w:rsidRDefault="008F12FD" w:rsidP="008F1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8F12FD">
        <w:rPr>
          <w:rFonts w:ascii="Courier New" w:eastAsia="Times New Roman" w:hAnsi="Courier New" w:cs="Courier New"/>
          <w:kern w:val="0"/>
          <w:sz w:val="20"/>
          <w:szCs w:val="20"/>
          <w:lang w:eastAsia="pt-BR"/>
          <w14:ligatures w14:val="none"/>
        </w:rPr>
        <w:t xml:space="preserve">      └──────── Inteligência Operacional</w:t>
      </w:r>
    </w:p>
    <w:p w14:paraId="25516978"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84D08E">
          <v:rect id="_x0000_i1649" style="width:0;height:1.5pt" o:hralign="center" o:hrstd="t" o:hr="t" fillcolor="#a0a0a0" stroked="f"/>
        </w:pict>
      </w:r>
    </w:p>
    <w:p w14:paraId="3F47E441"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 xml:space="preserve">4. Pilares da </w:t>
      </w:r>
      <w:proofErr w:type="spellStart"/>
      <w:r w:rsidRPr="008F12FD">
        <w:rPr>
          <w:rFonts w:ascii="Times New Roman" w:eastAsia="Times New Roman" w:hAnsi="Times New Roman" w:cs="Times New Roman"/>
          <w:b/>
          <w:bCs/>
          <w:kern w:val="36"/>
          <w:sz w:val="48"/>
          <w:szCs w:val="48"/>
          <w:lang w:eastAsia="pt-BR"/>
          <w14:ligatures w14:val="none"/>
        </w:rPr>
        <w:t>Observabilidade</w:t>
      </w:r>
      <w:proofErr w:type="spellEnd"/>
    </w:p>
    <w:p w14:paraId="440C6C4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O SIGMUN adota os três pilares clássicos da </w:t>
      </w:r>
      <w:proofErr w:type="spellStart"/>
      <w:r w:rsidRPr="008F12FD">
        <w:rPr>
          <w:rFonts w:ascii="Times New Roman" w:eastAsia="Times New Roman" w:hAnsi="Times New Roman" w:cs="Times New Roman"/>
          <w:kern w:val="0"/>
          <w:lang w:eastAsia="pt-BR"/>
          <w14:ligatures w14:val="none"/>
        </w:rPr>
        <w:t>observabilidade</w:t>
      </w:r>
      <w:proofErr w:type="spellEnd"/>
      <w:r w:rsidRPr="008F12FD">
        <w:rPr>
          <w:rFonts w:ascii="Times New Roman" w:eastAsia="Times New Roman" w:hAnsi="Times New Roman" w:cs="Times New Roman"/>
          <w:kern w:val="0"/>
          <w:lang w:eastAsia="pt-BR"/>
          <w14:ligatures w14:val="none"/>
        </w:rPr>
        <w:t>.</w:t>
      </w:r>
    </w:p>
    <w:p w14:paraId="2BA2B164"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Logs</w:t>
      </w:r>
    </w:p>
    <w:p w14:paraId="1B7C1BC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Registro estruturado de eventos.</w:t>
      </w:r>
    </w:p>
    <w:p w14:paraId="0341671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Exemplos:</w:t>
      </w:r>
    </w:p>
    <w:p w14:paraId="7F1CF575"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login </w:t>
      </w:r>
    </w:p>
    <w:p w14:paraId="15017F5F"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autenticação </w:t>
      </w:r>
    </w:p>
    <w:p w14:paraId="75801F46"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erros </w:t>
      </w:r>
    </w:p>
    <w:p w14:paraId="4F3CB05F"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exceções </w:t>
      </w:r>
    </w:p>
    <w:p w14:paraId="664714BC"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integrações </w:t>
      </w:r>
    </w:p>
    <w:p w14:paraId="4FF36389"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chamadas de API </w:t>
      </w:r>
    </w:p>
    <w:p w14:paraId="473E668C"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auditoria </w:t>
      </w:r>
    </w:p>
    <w:p w14:paraId="3FF0D24A"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sincronizações </w:t>
      </w:r>
    </w:p>
    <w:p w14:paraId="14C03B06" w14:textId="77777777" w:rsidR="008F12FD" w:rsidRPr="008F12FD" w:rsidRDefault="008F12FD" w:rsidP="008F12FD">
      <w:pPr>
        <w:numPr>
          <w:ilvl w:val="0"/>
          <w:numId w:val="6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eventos de segurança </w:t>
      </w:r>
    </w:p>
    <w:p w14:paraId="2DA51C5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Todos os logs devem possuir:</w:t>
      </w:r>
    </w:p>
    <w:p w14:paraId="323DE4B1"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timestamp</w:t>
      </w:r>
      <w:proofErr w:type="spellEnd"/>
      <w:r w:rsidRPr="008F12FD">
        <w:rPr>
          <w:rFonts w:ascii="Times New Roman" w:eastAsia="Times New Roman" w:hAnsi="Times New Roman" w:cs="Times New Roman"/>
          <w:kern w:val="0"/>
          <w:lang w:eastAsia="pt-BR"/>
          <w14:ligatures w14:val="none"/>
        </w:rPr>
        <w:t xml:space="preserve"> UTC; </w:t>
      </w:r>
    </w:p>
    <w:p w14:paraId="0B7B2A07"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usuário; </w:t>
      </w:r>
    </w:p>
    <w:p w14:paraId="0F080C36"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tenant</w:t>
      </w:r>
      <w:proofErr w:type="spellEnd"/>
      <w:r w:rsidRPr="008F12FD">
        <w:rPr>
          <w:rFonts w:ascii="Times New Roman" w:eastAsia="Times New Roman" w:hAnsi="Times New Roman" w:cs="Times New Roman"/>
          <w:kern w:val="0"/>
          <w:lang w:eastAsia="pt-BR"/>
          <w14:ligatures w14:val="none"/>
        </w:rPr>
        <w:t xml:space="preserve">; </w:t>
      </w:r>
    </w:p>
    <w:p w14:paraId="42C939E6"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serviço; </w:t>
      </w:r>
    </w:p>
    <w:p w14:paraId="3CBF14EE"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ambiente; </w:t>
      </w:r>
    </w:p>
    <w:p w14:paraId="0992C947"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severidade; </w:t>
      </w:r>
    </w:p>
    <w:p w14:paraId="5F4061F6"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correlation</w:t>
      </w:r>
      <w:proofErr w:type="spellEnd"/>
      <w:r w:rsidRPr="008F12FD">
        <w:rPr>
          <w:rFonts w:ascii="Times New Roman" w:eastAsia="Times New Roman" w:hAnsi="Times New Roman" w:cs="Times New Roman"/>
          <w:kern w:val="0"/>
          <w:lang w:eastAsia="pt-BR"/>
          <w14:ligatures w14:val="none"/>
        </w:rPr>
        <w:t xml:space="preserve"> id; </w:t>
      </w:r>
    </w:p>
    <w:p w14:paraId="43FB0AE9"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request</w:t>
      </w:r>
      <w:proofErr w:type="spellEnd"/>
      <w:r w:rsidRPr="008F12FD">
        <w:rPr>
          <w:rFonts w:ascii="Times New Roman" w:eastAsia="Times New Roman" w:hAnsi="Times New Roman" w:cs="Times New Roman"/>
          <w:kern w:val="0"/>
          <w:lang w:eastAsia="pt-BR"/>
          <w14:ligatures w14:val="none"/>
        </w:rPr>
        <w:t xml:space="preserve"> id; </w:t>
      </w:r>
    </w:p>
    <w:p w14:paraId="10DE5FBE" w14:textId="77777777" w:rsidR="008F12FD" w:rsidRPr="008F12FD" w:rsidRDefault="008F12FD" w:rsidP="008F12FD">
      <w:pPr>
        <w:numPr>
          <w:ilvl w:val="0"/>
          <w:numId w:val="6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operação executada. </w:t>
      </w:r>
    </w:p>
    <w:p w14:paraId="3E0BC05C"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2E41A4EA">
          <v:rect id="_x0000_i1650" style="width:0;height:1.5pt" o:hralign="center" o:hrstd="t" o:hr="t" fillcolor="#a0a0a0" stroked="f"/>
        </w:pict>
      </w:r>
    </w:p>
    <w:p w14:paraId="63DF5612"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Métricas</w:t>
      </w:r>
    </w:p>
    <w:p w14:paraId="09F5E9C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Indicadores quantitativos da plataforma.</w:t>
      </w:r>
    </w:p>
    <w:p w14:paraId="3A1626B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Exemplos:</w:t>
      </w:r>
    </w:p>
    <w:p w14:paraId="7ED8603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CPU</w:t>
      </w:r>
    </w:p>
    <w:p w14:paraId="4DF03C7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Memória</w:t>
      </w:r>
    </w:p>
    <w:p w14:paraId="144C0E9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Disco</w:t>
      </w:r>
    </w:p>
    <w:p w14:paraId="44D7EE7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Rede</w:t>
      </w:r>
    </w:p>
    <w:p w14:paraId="2AE4865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Latência</w:t>
      </w:r>
    </w:p>
    <w:p w14:paraId="1C020D5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de resposta</w:t>
      </w:r>
    </w:p>
    <w:p w14:paraId="15C6D81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Quantidade de usuários</w:t>
      </w:r>
    </w:p>
    <w:p w14:paraId="085CAC2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Número de requisições</w:t>
      </w:r>
    </w:p>
    <w:p w14:paraId="6644CD5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Taxa de erro</w:t>
      </w:r>
    </w:p>
    <w:p w14:paraId="7886BB3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Fila de processamento</w:t>
      </w:r>
    </w:p>
    <w:p w14:paraId="63C98F7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Consumo de APIs</w:t>
      </w:r>
    </w:p>
    <w:p w14:paraId="46928C2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Banco de dados</w:t>
      </w:r>
    </w:p>
    <w:p w14:paraId="7F174A3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Cache</w:t>
      </w:r>
    </w:p>
    <w:p w14:paraId="3B864970"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76069DE">
          <v:rect id="_x0000_i1651" style="width:0;height:1.5pt" o:hralign="center" o:hrstd="t" o:hr="t" fillcolor="#a0a0a0" stroked="f"/>
        </w:pict>
      </w:r>
    </w:p>
    <w:p w14:paraId="29BC2F78"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Traces</w:t>
      </w:r>
    </w:p>
    <w:p w14:paraId="3375EA0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Cada requisição recebe um identificador único.</w:t>
      </w:r>
    </w:p>
    <w:p w14:paraId="4D9F194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Permite acompanhar:</w:t>
      </w:r>
    </w:p>
    <w:p w14:paraId="6B99AEB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Portal</w:t>
      </w:r>
    </w:p>
    <w:p w14:paraId="01D1120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4CAD652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API Gateway</w:t>
      </w:r>
    </w:p>
    <w:p w14:paraId="330E04A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3BD62F3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lastRenderedPageBreak/>
        <w:t>Microsserviço</w:t>
      </w:r>
      <w:proofErr w:type="spellEnd"/>
    </w:p>
    <w:p w14:paraId="22DE776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4B9747C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Banco</w:t>
      </w:r>
    </w:p>
    <w:p w14:paraId="05A9F20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63B650E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Mensageria</w:t>
      </w:r>
    </w:p>
    <w:p w14:paraId="644B8D4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4176EBC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Serviço externo</w:t>
      </w:r>
    </w:p>
    <w:p w14:paraId="0A40F49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Facilita identificar exatamente onde ocorreu uma lentidão.</w:t>
      </w:r>
    </w:p>
    <w:p w14:paraId="78F4D60A"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CA40B7">
          <v:rect id="_x0000_i1652" style="width:0;height:1.5pt" o:hralign="center" o:hrstd="t" o:hr="t" fillcolor="#a0a0a0" stroked="f"/>
        </w:pict>
      </w:r>
    </w:p>
    <w:p w14:paraId="63C447E0"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 xml:space="preserve">5. Padrão </w:t>
      </w:r>
      <w:proofErr w:type="spellStart"/>
      <w:r w:rsidRPr="008F12FD">
        <w:rPr>
          <w:rFonts w:ascii="Times New Roman" w:eastAsia="Times New Roman" w:hAnsi="Times New Roman" w:cs="Times New Roman"/>
          <w:b/>
          <w:bCs/>
          <w:kern w:val="36"/>
          <w:sz w:val="48"/>
          <w:szCs w:val="48"/>
          <w:lang w:eastAsia="pt-BR"/>
          <w14:ligatures w14:val="none"/>
        </w:rPr>
        <w:t>OpenTelemetry</w:t>
      </w:r>
      <w:proofErr w:type="spellEnd"/>
    </w:p>
    <w:p w14:paraId="7C063B2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Toda a instrumentação utilizará </w:t>
      </w:r>
      <w:proofErr w:type="spellStart"/>
      <w:r w:rsidRPr="008F12FD">
        <w:rPr>
          <w:rFonts w:ascii="Times New Roman" w:eastAsia="Times New Roman" w:hAnsi="Times New Roman" w:cs="Times New Roman"/>
          <w:kern w:val="0"/>
          <w:lang w:eastAsia="pt-BR"/>
          <w14:ligatures w14:val="none"/>
        </w:rPr>
        <w:t>OpenTelemetry</w:t>
      </w:r>
      <w:proofErr w:type="spellEnd"/>
      <w:r w:rsidRPr="008F12FD">
        <w:rPr>
          <w:rFonts w:ascii="Times New Roman" w:eastAsia="Times New Roman" w:hAnsi="Times New Roman" w:cs="Times New Roman"/>
          <w:kern w:val="0"/>
          <w:lang w:eastAsia="pt-BR"/>
          <w14:ligatures w14:val="none"/>
        </w:rPr>
        <w:t xml:space="preserve"> como padrão corporativo.</w:t>
      </w:r>
    </w:p>
    <w:p w14:paraId="1618651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Incluindo:</w:t>
      </w:r>
    </w:p>
    <w:p w14:paraId="40EC05D7" w14:textId="77777777" w:rsidR="008F12FD" w:rsidRPr="008F12FD" w:rsidRDefault="008F12FD" w:rsidP="008F12FD">
      <w:pPr>
        <w:numPr>
          <w:ilvl w:val="0"/>
          <w:numId w:val="6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Logs </w:t>
      </w:r>
    </w:p>
    <w:p w14:paraId="39A8F00F" w14:textId="77777777" w:rsidR="008F12FD" w:rsidRPr="008F12FD" w:rsidRDefault="008F12FD" w:rsidP="008F12FD">
      <w:pPr>
        <w:numPr>
          <w:ilvl w:val="0"/>
          <w:numId w:val="61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Metrics</w:t>
      </w:r>
      <w:proofErr w:type="spellEnd"/>
      <w:r w:rsidRPr="008F12FD">
        <w:rPr>
          <w:rFonts w:ascii="Times New Roman" w:eastAsia="Times New Roman" w:hAnsi="Times New Roman" w:cs="Times New Roman"/>
          <w:kern w:val="0"/>
          <w:lang w:eastAsia="pt-BR"/>
          <w14:ligatures w14:val="none"/>
        </w:rPr>
        <w:t xml:space="preserve"> </w:t>
      </w:r>
    </w:p>
    <w:p w14:paraId="210E38F5" w14:textId="77777777" w:rsidR="008F12FD" w:rsidRPr="008F12FD" w:rsidRDefault="008F12FD" w:rsidP="008F12FD">
      <w:pPr>
        <w:numPr>
          <w:ilvl w:val="0"/>
          <w:numId w:val="6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Traces </w:t>
      </w:r>
    </w:p>
    <w:p w14:paraId="39ABC9C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Benefícios:</w:t>
      </w:r>
    </w:p>
    <w:p w14:paraId="0E678DD0" w14:textId="77777777" w:rsidR="008F12FD" w:rsidRPr="008F12FD" w:rsidRDefault="008F12FD" w:rsidP="008F12FD">
      <w:pPr>
        <w:numPr>
          <w:ilvl w:val="0"/>
          <w:numId w:val="6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independência de fornecedor; </w:t>
      </w:r>
    </w:p>
    <w:p w14:paraId="35B82DD8" w14:textId="77777777" w:rsidR="008F12FD" w:rsidRPr="008F12FD" w:rsidRDefault="008F12FD" w:rsidP="008F12FD">
      <w:pPr>
        <w:numPr>
          <w:ilvl w:val="0"/>
          <w:numId w:val="6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interoperabilidade; </w:t>
      </w:r>
    </w:p>
    <w:p w14:paraId="75C383AB" w14:textId="77777777" w:rsidR="008F12FD" w:rsidRPr="008F12FD" w:rsidRDefault="008F12FD" w:rsidP="008F12FD">
      <w:pPr>
        <w:numPr>
          <w:ilvl w:val="0"/>
          <w:numId w:val="6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padronização internacional; </w:t>
      </w:r>
    </w:p>
    <w:p w14:paraId="689F2CE8" w14:textId="77777777" w:rsidR="008F12FD" w:rsidRPr="008F12FD" w:rsidRDefault="008F12FD" w:rsidP="008F12FD">
      <w:pPr>
        <w:numPr>
          <w:ilvl w:val="0"/>
          <w:numId w:val="6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integração com múltiplas plataformas. </w:t>
      </w:r>
    </w:p>
    <w:p w14:paraId="3D8AAECD"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2188DE">
          <v:rect id="_x0000_i1653" style="width:0;height:1.5pt" o:hralign="center" o:hrstd="t" o:hr="t" fillcolor="#a0a0a0" stroked="f"/>
        </w:pict>
      </w:r>
    </w:p>
    <w:p w14:paraId="0C60C53E"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6. Monitoramento de Infraestrutura</w:t>
      </w:r>
    </w:p>
    <w:p w14:paraId="777B9C0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Itens monitorados:</w:t>
      </w:r>
    </w:p>
    <w:p w14:paraId="5C1DEE2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Servidores</w:t>
      </w:r>
    </w:p>
    <w:p w14:paraId="0346CCD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Containers</w:t>
      </w:r>
    </w:p>
    <w:p w14:paraId="4E2D89E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Kubernetes</w:t>
      </w:r>
      <w:proofErr w:type="spellEnd"/>
    </w:p>
    <w:p w14:paraId="440F6FE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Banco de dados</w:t>
      </w:r>
    </w:p>
    <w:p w14:paraId="1F44E8B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Redis</w:t>
      </w:r>
    </w:p>
    <w:p w14:paraId="31A1126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Mensageria</w:t>
      </w:r>
    </w:p>
    <w:p w14:paraId="0B4C6D7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Storage</w:t>
      </w:r>
      <w:proofErr w:type="spellEnd"/>
    </w:p>
    <w:p w14:paraId="0E10128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Rede</w:t>
      </w:r>
    </w:p>
    <w:p w14:paraId="19A268A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Firewall</w:t>
      </w:r>
    </w:p>
    <w:p w14:paraId="0696AD3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VPN</w:t>
      </w:r>
    </w:p>
    <w:p w14:paraId="5D7EB2F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Balanceadores</w:t>
      </w:r>
    </w:p>
    <w:p w14:paraId="60A4DE8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DNS</w:t>
      </w:r>
    </w:p>
    <w:p w14:paraId="2FFB079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Certificados</w:t>
      </w:r>
    </w:p>
    <w:p w14:paraId="4C5E039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Cloud Services</w:t>
      </w:r>
    </w:p>
    <w:p w14:paraId="4DBBACD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Backups</w:t>
      </w:r>
    </w:p>
    <w:p w14:paraId="33E3764C"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8C8511">
          <v:rect id="_x0000_i1654" style="width:0;height:1.5pt" o:hralign="center" o:hrstd="t" o:hr="t" fillcolor="#a0a0a0" stroked="f"/>
        </w:pict>
      </w:r>
    </w:p>
    <w:p w14:paraId="383E1D8C"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7. Monitoramento da Aplicação</w:t>
      </w:r>
    </w:p>
    <w:p w14:paraId="420058D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Indicadores:</w:t>
      </w:r>
    </w:p>
    <w:p w14:paraId="225C961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médio de resposta</w:t>
      </w:r>
    </w:p>
    <w:p w14:paraId="54F7628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por operação</w:t>
      </w:r>
    </w:p>
    <w:p w14:paraId="318B8AE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Falhas de autenticação</w:t>
      </w:r>
    </w:p>
    <w:p w14:paraId="515D23D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Erros HTTP</w:t>
      </w:r>
    </w:p>
    <w:p w14:paraId="7D352AC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Exceções</w:t>
      </w:r>
    </w:p>
    <w:p w14:paraId="7BB7D4A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Fila de processamento</w:t>
      </w:r>
    </w:p>
    <w:p w14:paraId="5667321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de consultas</w:t>
      </w:r>
    </w:p>
    <w:p w14:paraId="4FF9613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Uso de cache</w:t>
      </w:r>
    </w:p>
    <w:p w14:paraId="2D13520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Integrações externas</w:t>
      </w:r>
    </w:p>
    <w:p w14:paraId="593F72B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Taxa de sincronização</w:t>
      </w:r>
    </w:p>
    <w:p w14:paraId="7221E1C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Consumo de recursos</w:t>
      </w:r>
    </w:p>
    <w:p w14:paraId="18E05C34"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78D99D89">
          <v:rect id="_x0000_i1655" style="width:0;height:1.5pt" o:hralign="center" o:hrstd="t" o:hr="t" fillcolor="#a0a0a0" stroked="f"/>
        </w:pict>
      </w:r>
    </w:p>
    <w:p w14:paraId="723DEB90"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8. Dashboards Operacionais</w:t>
      </w:r>
    </w:p>
    <w:p w14:paraId="4C82E7C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Serão disponibilizados painéis para diferentes perfis.</w:t>
      </w:r>
    </w:p>
    <w:p w14:paraId="55019514"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Gestão Executiva</w:t>
      </w:r>
    </w:p>
    <w:p w14:paraId="38C1026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Disponibilidade geral</w:t>
      </w:r>
    </w:p>
    <w:p w14:paraId="5F86C12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Quantidade de usuários</w:t>
      </w:r>
    </w:p>
    <w:p w14:paraId="4FABC4F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Serviços ativos</w:t>
      </w:r>
    </w:p>
    <w:p w14:paraId="0BAEFCA3"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Indicadores críticos</w:t>
      </w:r>
    </w:p>
    <w:p w14:paraId="531EBDB3"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F7D9218">
          <v:rect id="_x0000_i1656" style="width:0;height:1.5pt" o:hralign="center" o:hrstd="t" o:hr="t" fillcolor="#a0a0a0" stroked="f"/>
        </w:pict>
      </w:r>
    </w:p>
    <w:p w14:paraId="5D60569D"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Operações de TI</w:t>
      </w:r>
    </w:p>
    <w:p w14:paraId="53E7B60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CPU</w:t>
      </w:r>
    </w:p>
    <w:p w14:paraId="7B3F011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Memória</w:t>
      </w:r>
    </w:p>
    <w:p w14:paraId="3B197AF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Rede</w:t>
      </w:r>
    </w:p>
    <w:p w14:paraId="5B8F24C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Containers</w:t>
      </w:r>
    </w:p>
    <w:p w14:paraId="1D82D85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Banco</w:t>
      </w:r>
    </w:p>
    <w:p w14:paraId="3FB2204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Logs</w:t>
      </w:r>
    </w:p>
    <w:p w14:paraId="2F8C1C4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Alertas</w:t>
      </w:r>
    </w:p>
    <w:p w14:paraId="2D24BDC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Deployments</w:t>
      </w:r>
      <w:proofErr w:type="spellEnd"/>
    </w:p>
    <w:p w14:paraId="759094A3"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F5A9057">
          <v:rect id="_x0000_i1657" style="width:0;height:1.5pt" o:hralign="center" o:hrstd="t" o:hr="t" fillcolor="#a0a0a0" stroked="f"/>
        </w:pict>
      </w:r>
    </w:p>
    <w:p w14:paraId="46A33743"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Segurança</w:t>
      </w:r>
    </w:p>
    <w:p w14:paraId="7E8BDD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Tentativas de invasão</w:t>
      </w:r>
    </w:p>
    <w:p w14:paraId="56BE7C3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Bloqueios</w:t>
      </w:r>
    </w:p>
    <w:p w14:paraId="64B0A46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Autenticações</w:t>
      </w:r>
    </w:p>
    <w:p w14:paraId="679FA30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Eventos críticos</w:t>
      </w:r>
    </w:p>
    <w:p w14:paraId="723E832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Firewall</w:t>
      </w:r>
    </w:p>
    <w:p w14:paraId="63399AA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LGPD</w:t>
      </w:r>
    </w:p>
    <w:p w14:paraId="33EEB057"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060297A">
          <v:rect id="_x0000_i1658" style="width:0;height:1.5pt" o:hralign="center" o:hrstd="t" o:hr="t" fillcolor="#a0a0a0" stroked="f"/>
        </w:pict>
      </w:r>
    </w:p>
    <w:p w14:paraId="66EFD1DE"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Banco de Dados</w:t>
      </w:r>
    </w:p>
    <w:p w14:paraId="195330C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Consultas lentas</w:t>
      </w:r>
    </w:p>
    <w:p w14:paraId="27840BA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Locks</w:t>
      </w:r>
      <w:proofErr w:type="spellEnd"/>
    </w:p>
    <w:p w14:paraId="0FC0D89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Índices</w:t>
      </w:r>
    </w:p>
    <w:p w14:paraId="7441220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Replicação</w:t>
      </w:r>
    </w:p>
    <w:p w14:paraId="01C2F083"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Uso de armazenamento</w:t>
      </w:r>
    </w:p>
    <w:p w14:paraId="2E918B36"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241F4A">
          <v:rect id="_x0000_i1659" style="width:0;height:1.5pt" o:hralign="center" o:hrstd="t" o:hr="t" fillcolor="#a0a0a0" stroked="f"/>
        </w:pict>
      </w:r>
    </w:p>
    <w:p w14:paraId="2096643F"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9. Gestão de Alertas</w:t>
      </w:r>
    </w:p>
    <w:p w14:paraId="4490964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Os alertas serão classificados por severidade.</w:t>
      </w:r>
    </w:p>
    <w:p w14:paraId="79E145DA"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Informativo</w:t>
      </w:r>
    </w:p>
    <w:p w14:paraId="5241C14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Eventos sem impacto.</w:t>
      </w:r>
    </w:p>
    <w:p w14:paraId="3FA03E5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w:t>
      </w:r>
    </w:p>
    <w:p w14:paraId="0183A9D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w:t>
      </w:r>
      <w:proofErr w:type="spellEnd"/>
      <w:r w:rsidRPr="008F12FD">
        <w:rPr>
          <w:rFonts w:ascii="Times New Roman" w:eastAsia="Times New Roman" w:hAnsi="Times New Roman" w:cs="Times New Roman"/>
          <w:kern w:val="0"/>
          <w:lang w:eastAsia="pt-BR"/>
          <w14:ligatures w14:val="none"/>
        </w:rPr>
        <w:t xml:space="preserve"> concluído.</w:t>
      </w:r>
    </w:p>
    <w:p w14:paraId="3317F6C6"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8D117FF">
          <v:rect id="_x0000_i1660" style="width:0;height:1.5pt" o:hralign="center" o:hrstd="t" o:hr="t" fillcolor="#a0a0a0" stroked="f"/>
        </w:pict>
      </w:r>
    </w:p>
    <w:p w14:paraId="3962D6F5"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Atenção</w:t>
      </w:r>
    </w:p>
    <w:p w14:paraId="1FDD4FD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Possível problema.</w:t>
      </w:r>
    </w:p>
    <w:p w14:paraId="084D547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w:t>
      </w:r>
    </w:p>
    <w:p w14:paraId="19ACF1E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Uso elevado de CPU.</w:t>
      </w:r>
    </w:p>
    <w:p w14:paraId="1AC9F581"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9281BB">
          <v:rect id="_x0000_i1661" style="width:0;height:1.5pt" o:hralign="center" o:hrstd="t" o:hr="t" fillcolor="#a0a0a0" stroked="f"/>
        </w:pict>
      </w:r>
    </w:p>
    <w:p w14:paraId="50DC18A0"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Crítico</w:t>
      </w:r>
    </w:p>
    <w:p w14:paraId="26A985E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Afeta parte do sistema.</w:t>
      </w:r>
    </w:p>
    <w:p w14:paraId="50827EE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Exemplo:</w:t>
      </w:r>
    </w:p>
    <w:p w14:paraId="394A4BA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Banco lento.</w:t>
      </w:r>
    </w:p>
    <w:p w14:paraId="72458EFF"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787B295">
          <v:rect id="_x0000_i1662" style="width:0;height:1.5pt" o:hralign="center" o:hrstd="t" o:hr="t" fillcolor="#a0a0a0" stroked="f"/>
        </w:pict>
      </w:r>
    </w:p>
    <w:p w14:paraId="718BCF75"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Emergencial</w:t>
      </w:r>
    </w:p>
    <w:p w14:paraId="1BA2C16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Afeta operação municipal.</w:t>
      </w:r>
    </w:p>
    <w:p w14:paraId="4DE256A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w:t>
      </w:r>
    </w:p>
    <w:p w14:paraId="7F23DE8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Sistema indisponível.</w:t>
      </w:r>
    </w:p>
    <w:p w14:paraId="1E1D8770"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BDADB30">
          <v:rect id="_x0000_i1663" style="width:0;height:1.5pt" o:hralign="center" o:hrstd="t" o:hr="t" fillcolor="#a0a0a0" stroked="f"/>
        </w:pict>
      </w:r>
    </w:p>
    <w:p w14:paraId="6DE1A0C9"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10. Central de Logs</w:t>
      </w:r>
    </w:p>
    <w:p w14:paraId="03E23BB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Todos os logs serão centralizados.</w:t>
      </w:r>
    </w:p>
    <w:p w14:paraId="1919257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Características:</w:t>
      </w:r>
    </w:p>
    <w:p w14:paraId="74BED4C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retenção configurável;</w:t>
      </w:r>
    </w:p>
    <w:p w14:paraId="57F5462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indexação;</w:t>
      </w:r>
    </w:p>
    <w:p w14:paraId="779250F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pesquisa rápida;</w:t>
      </w:r>
    </w:p>
    <w:p w14:paraId="4338F00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mascaramento de dados sensíveis;</w:t>
      </w:r>
    </w:p>
    <w:p w14:paraId="7A5DA77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compressão;</w:t>
      </w:r>
    </w:p>
    <w:p w14:paraId="75ED84E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criptografia;</w:t>
      </w:r>
    </w:p>
    <w:p w14:paraId="3410464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auditoria.</w:t>
      </w:r>
    </w:p>
    <w:p w14:paraId="6F6583E2"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617B134">
          <v:rect id="_x0000_i1664" style="width:0;height:1.5pt" o:hralign="center" o:hrstd="t" o:hr="t" fillcolor="#a0a0a0" stroked="f"/>
        </w:pict>
      </w:r>
    </w:p>
    <w:p w14:paraId="248170BC"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11. Gestão de Incidentes</w:t>
      </w:r>
    </w:p>
    <w:p w14:paraId="14CEAB0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Fluxo:</w:t>
      </w:r>
    </w:p>
    <w:p w14:paraId="5784C1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Detecção</w:t>
      </w:r>
    </w:p>
    <w:p w14:paraId="1B012D8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173CC44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Classificação</w:t>
      </w:r>
    </w:p>
    <w:p w14:paraId="114293A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w:t>
      </w:r>
    </w:p>
    <w:p w14:paraId="4227994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Escalonamento</w:t>
      </w:r>
    </w:p>
    <w:p w14:paraId="042F2AC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2089F2A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Diagnóstico</w:t>
      </w:r>
    </w:p>
    <w:p w14:paraId="672EFE5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10E0D56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Correção</w:t>
      </w:r>
    </w:p>
    <w:p w14:paraId="1C67C34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53BB8C7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Validação</w:t>
      </w:r>
    </w:p>
    <w:p w14:paraId="5D081C2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1B2DC29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Encerramento</w:t>
      </w:r>
    </w:p>
    <w:p w14:paraId="458FD9D3"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3AA456D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Lições aprendidas</w:t>
      </w:r>
    </w:p>
    <w:p w14:paraId="4DA4FC47"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5F5FFE5">
          <v:rect id="_x0000_i1665" style="width:0;height:1.5pt" o:hralign="center" o:hrstd="t" o:hr="t" fillcolor="#a0a0a0" stroked="f"/>
        </w:pict>
      </w:r>
    </w:p>
    <w:p w14:paraId="4D6F1F23"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 xml:space="preserve">12. Site </w:t>
      </w:r>
      <w:proofErr w:type="spellStart"/>
      <w:r w:rsidRPr="008F12FD">
        <w:rPr>
          <w:rFonts w:ascii="Times New Roman" w:eastAsia="Times New Roman" w:hAnsi="Times New Roman" w:cs="Times New Roman"/>
          <w:b/>
          <w:bCs/>
          <w:kern w:val="36"/>
          <w:sz w:val="48"/>
          <w:szCs w:val="48"/>
          <w:lang w:eastAsia="pt-BR"/>
          <w14:ligatures w14:val="none"/>
        </w:rPr>
        <w:t>Reliability</w:t>
      </w:r>
      <w:proofErr w:type="spellEnd"/>
      <w:r w:rsidRPr="008F12FD">
        <w:rPr>
          <w:rFonts w:ascii="Times New Roman" w:eastAsia="Times New Roman" w:hAnsi="Times New Roman" w:cs="Times New Roman"/>
          <w:b/>
          <w:bCs/>
          <w:kern w:val="36"/>
          <w:sz w:val="48"/>
          <w:szCs w:val="48"/>
          <w:lang w:eastAsia="pt-BR"/>
          <w14:ligatures w14:val="none"/>
        </w:rPr>
        <w:t xml:space="preserve"> </w:t>
      </w:r>
      <w:proofErr w:type="spellStart"/>
      <w:r w:rsidRPr="008F12FD">
        <w:rPr>
          <w:rFonts w:ascii="Times New Roman" w:eastAsia="Times New Roman" w:hAnsi="Times New Roman" w:cs="Times New Roman"/>
          <w:b/>
          <w:bCs/>
          <w:kern w:val="36"/>
          <w:sz w:val="48"/>
          <w:szCs w:val="48"/>
          <w:lang w:eastAsia="pt-BR"/>
          <w14:ligatures w14:val="none"/>
        </w:rPr>
        <w:t>Engineering</w:t>
      </w:r>
      <w:proofErr w:type="spellEnd"/>
      <w:r w:rsidRPr="008F12FD">
        <w:rPr>
          <w:rFonts w:ascii="Times New Roman" w:eastAsia="Times New Roman" w:hAnsi="Times New Roman" w:cs="Times New Roman"/>
          <w:b/>
          <w:bCs/>
          <w:kern w:val="36"/>
          <w:sz w:val="48"/>
          <w:szCs w:val="48"/>
          <w:lang w:eastAsia="pt-BR"/>
          <w14:ligatures w14:val="none"/>
        </w:rPr>
        <w:t xml:space="preserve"> (SRE)</w:t>
      </w:r>
    </w:p>
    <w:p w14:paraId="3B0A586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operação do SIGMUN seguirá princípios SRE.</w:t>
      </w:r>
    </w:p>
    <w:p w14:paraId="16EE6DB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Objetivos:</w:t>
      </w:r>
    </w:p>
    <w:p w14:paraId="53F2E5F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alta disponibilidade;</w:t>
      </w:r>
    </w:p>
    <w:p w14:paraId="286CCCD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automação;</w:t>
      </w:r>
    </w:p>
    <w:p w14:paraId="70FBDA2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redução de trabalho manual;</w:t>
      </w:r>
    </w:p>
    <w:p w14:paraId="08EC056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eliminação de tarefas repetitivas;</w:t>
      </w:r>
    </w:p>
    <w:p w14:paraId="6197D2A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confiabilidade mensurável.</w:t>
      </w:r>
    </w:p>
    <w:p w14:paraId="18782349"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966AC2A">
          <v:rect id="_x0000_i1666" style="width:0;height:1.5pt" o:hralign="center" o:hrstd="t" o:hr="t" fillcolor="#a0a0a0" stroked="f"/>
        </w:pict>
      </w:r>
    </w:p>
    <w:p w14:paraId="53EE7538"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13. SLA, SLO e SLI</w:t>
      </w:r>
    </w:p>
    <w:p w14:paraId="7E13CD0B"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SLA</w:t>
      </w:r>
    </w:p>
    <w:p w14:paraId="58AE07D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Compromisso de disponibilidade.</w:t>
      </w:r>
    </w:p>
    <w:p w14:paraId="276EE1A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w:t>
      </w:r>
    </w:p>
    <w:p w14:paraId="63D284E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99,9%</w:t>
      </w:r>
    </w:p>
    <w:p w14:paraId="1E415A3A"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E7950A">
          <v:rect id="_x0000_i1667" style="width:0;height:1.5pt" o:hralign="center" o:hrstd="t" o:hr="t" fillcolor="#a0a0a0" stroked="f"/>
        </w:pict>
      </w:r>
    </w:p>
    <w:p w14:paraId="4C2F2169"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SLO</w:t>
      </w:r>
    </w:p>
    <w:p w14:paraId="472197C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Meta operacional.</w:t>
      </w:r>
    </w:p>
    <w:p w14:paraId="6EC896F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w:t>
      </w:r>
    </w:p>
    <w:p w14:paraId="205379B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95% das requisições abaixo de 500 ms.</w:t>
      </w:r>
    </w:p>
    <w:p w14:paraId="3D720793"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94D4294">
          <v:rect id="_x0000_i1668" style="width:0;height:1.5pt" o:hralign="center" o:hrstd="t" o:hr="t" fillcolor="#a0a0a0" stroked="f"/>
        </w:pict>
      </w:r>
    </w:p>
    <w:p w14:paraId="5A9969EB"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SLI</w:t>
      </w:r>
    </w:p>
    <w:p w14:paraId="4A813C3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Indicador medido.</w:t>
      </w:r>
    </w:p>
    <w:p w14:paraId="5AEF7CF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Exemplos:</w:t>
      </w:r>
    </w:p>
    <w:p w14:paraId="309912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Latência</w:t>
      </w:r>
    </w:p>
    <w:p w14:paraId="7B688AD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Disponibilidade</w:t>
      </w:r>
    </w:p>
    <w:p w14:paraId="74A4984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de resposta</w:t>
      </w:r>
    </w:p>
    <w:p w14:paraId="6973B59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Taxa de erro</w:t>
      </w:r>
    </w:p>
    <w:p w14:paraId="170A1FD3"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de recuperação</w:t>
      </w:r>
    </w:p>
    <w:p w14:paraId="7A739D71"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3FFE61B">
          <v:rect id="_x0000_i1669" style="width:0;height:1.5pt" o:hralign="center" o:hrstd="t" o:hr="t" fillcolor="#a0a0a0" stroked="f"/>
        </w:pict>
      </w:r>
    </w:p>
    <w:p w14:paraId="406BF64E"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 xml:space="preserve">14. </w:t>
      </w:r>
      <w:proofErr w:type="spellStart"/>
      <w:r w:rsidRPr="008F12FD">
        <w:rPr>
          <w:rFonts w:ascii="Times New Roman" w:eastAsia="Times New Roman" w:hAnsi="Times New Roman" w:cs="Times New Roman"/>
          <w:b/>
          <w:bCs/>
          <w:kern w:val="36"/>
          <w:sz w:val="48"/>
          <w:szCs w:val="48"/>
          <w:lang w:eastAsia="pt-BR"/>
          <w14:ligatures w14:val="none"/>
        </w:rPr>
        <w:t>Error</w:t>
      </w:r>
      <w:proofErr w:type="spellEnd"/>
      <w:r w:rsidRPr="008F12FD">
        <w:rPr>
          <w:rFonts w:ascii="Times New Roman" w:eastAsia="Times New Roman" w:hAnsi="Times New Roman" w:cs="Times New Roman"/>
          <w:b/>
          <w:bCs/>
          <w:kern w:val="36"/>
          <w:sz w:val="48"/>
          <w:szCs w:val="48"/>
          <w:lang w:eastAsia="pt-BR"/>
          <w14:ligatures w14:val="none"/>
        </w:rPr>
        <w:t xml:space="preserve"> Budget</w:t>
      </w:r>
    </w:p>
    <w:p w14:paraId="08D4EAB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O SIGMUN utilizará o conceito de </w:t>
      </w:r>
      <w:proofErr w:type="spellStart"/>
      <w:r w:rsidRPr="008F12FD">
        <w:rPr>
          <w:rFonts w:ascii="Times New Roman" w:eastAsia="Times New Roman" w:hAnsi="Times New Roman" w:cs="Times New Roman"/>
          <w:kern w:val="0"/>
          <w:lang w:eastAsia="pt-BR"/>
          <w14:ligatures w14:val="none"/>
        </w:rPr>
        <w:t>Error</w:t>
      </w:r>
      <w:proofErr w:type="spellEnd"/>
      <w:r w:rsidRPr="008F12FD">
        <w:rPr>
          <w:rFonts w:ascii="Times New Roman" w:eastAsia="Times New Roman" w:hAnsi="Times New Roman" w:cs="Times New Roman"/>
          <w:kern w:val="0"/>
          <w:lang w:eastAsia="pt-BR"/>
          <w14:ligatures w14:val="none"/>
        </w:rPr>
        <w:t xml:space="preserve"> Budget.</w:t>
      </w:r>
    </w:p>
    <w:p w14:paraId="6B3D939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Quando o orçamento de falhas for excedido:</w:t>
      </w:r>
    </w:p>
    <w:p w14:paraId="3455217D" w14:textId="77777777" w:rsidR="008F12FD" w:rsidRPr="008F12FD" w:rsidRDefault="008F12FD" w:rsidP="008F12FD">
      <w:pPr>
        <w:numPr>
          <w:ilvl w:val="0"/>
          <w:numId w:val="6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novas funcionalidades poderão ser postergadas; </w:t>
      </w:r>
    </w:p>
    <w:p w14:paraId="40F29373" w14:textId="77777777" w:rsidR="008F12FD" w:rsidRPr="008F12FD" w:rsidRDefault="008F12FD" w:rsidP="008F12FD">
      <w:pPr>
        <w:numPr>
          <w:ilvl w:val="0"/>
          <w:numId w:val="6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prioridade será dada à estabilidade; </w:t>
      </w:r>
    </w:p>
    <w:p w14:paraId="350F70DB" w14:textId="77777777" w:rsidR="008F12FD" w:rsidRPr="008F12FD" w:rsidRDefault="008F12FD" w:rsidP="008F12FD">
      <w:pPr>
        <w:numPr>
          <w:ilvl w:val="0"/>
          <w:numId w:val="6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serão executadas ações corretivas. </w:t>
      </w:r>
    </w:p>
    <w:p w14:paraId="2C693F60"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B2B8F70">
          <v:rect id="_x0000_i1670" style="width:0;height:1.5pt" o:hralign="center" o:hrstd="t" o:hr="t" fillcolor="#a0a0a0" stroked="f"/>
        </w:pict>
      </w:r>
    </w:p>
    <w:p w14:paraId="5CB11A18"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lastRenderedPageBreak/>
        <w:t>15. Gestão de Configuração</w:t>
      </w:r>
    </w:p>
    <w:p w14:paraId="1142EAD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Toda configuração será </w:t>
      </w:r>
      <w:proofErr w:type="spellStart"/>
      <w:r w:rsidRPr="008F12FD">
        <w:rPr>
          <w:rFonts w:ascii="Times New Roman" w:eastAsia="Times New Roman" w:hAnsi="Times New Roman" w:cs="Times New Roman"/>
          <w:kern w:val="0"/>
          <w:lang w:eastAsia="pt-BR"/>
          <w14:ligatures w14:val="none"/>
        </w:rPr>
        <w:t>versionada</w:t>
      </w:r>
      <w:proofErr w:type="spellEnd"/>
      <w:r w:rsidRPr="008F12FD">
        <w:rPr>
          <w:rFonts w:ascii="Times New Roman" w:eastAsia="Times New Roman" w:hAnsi="Times New Roman" w:cs="Times New Roman"/>
          <w:kern w:val="0"/>
          <w:lang w:eastAsia="pt-BR"/>
          <w14:ligatures w14:val="none"/>
        </w:rPr>
        <w:t>.</w:t>
      </w:r>
    </w:p>
    <w:p w14:paraId="4F3888C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Incluindo:</w:t>
      </w:r>
    </w:p>
    <w:p w14:paraId="46E352F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variáveis de ambiente;</w:t>
      </w:r>
    </w:p>
    <w:p w14:paraId="19F2BB6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configuração de </w:t>
      </w:r>
      <w:proofErr w:type="spellStart"/>
      <w:r w:rsidRPr="008F12FD">
        <w:rPr>
          <w:rFonts w:ascii="Times New Roman" w:eastAsia="Times New Roman" w:hAnsi="Times New Roman" w:cs="Times New Roman"/>
          <w:kern w:val="0"/>
          <w:lang w:eastAsia="pt-BR"/>
          <w14:ligatures w14:val="none"/>
        </w:rPr>
        <w:t>microsserviços</w:t>
      </w:r>
      <w:proofErr w:type="spellEnd"/>
      <w:r w:rsidRPr="008F12FD">
        <w:rPr>
          <w:rFonts w:ascii="Times New Roman" w:eastAsia="Times New Roman" w:hAnsi="Times New Roman" w:cs="Times New Roman"/>
          <w:kern w:val="0"/>
          <w:lang w:eastAsia="pt-BR"/>
          <w14:ligatures w14:val="none"/>
        </w:rPr>
        <w:t>;</w:t>
      </w:r>
    </w:p>
    <w:p w14:paraId="100D1B7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configuração de filas;</w:t>
      </w:r>
    </w:p>
    <w:p w14:paraId="61E2858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certificados;</w:t>
      </w:r>
    </w:p>
    <w:p w14:paraId="4A29972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integrações;</w:t>
      </w:r>
    </w:p>
    <w:p w14:paraId="3899CBA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segredos;</w:t>
      </w:r>
    </w:p>
    <w:p w14:paraId="7F27915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parâmetros.</w:t>
      </w:r>
    </w:p>
    <w:p w14:paraId="2C00EE70"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2A8D23">
          <v:rect id="_x0000_i1671" style="width:0;height:1.5pt" o:hralign="center" o:hrstd="t" o:hr="t" fillcolor="#a0a0a0" stroked="f"/>
        </w:pict>
      </w:r>
    </w:p>
    <w:p w14:paraId="3AC7FB28"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16. Gerenciamento de Segredos</w:t>
      </w:r>
    </w:p>
    <w:p w14:paraId="24FAF76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Nenhuma credencial será armazenada no código-fonte.</w:t>
      </w:r>
    </w:p>
    <w:p w14:paraId="4AF254B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Utilização de cofres de segredos (</w:t>
      </w:r>
      <w:proofErr w:type="spellStart"/>
      <w:r w:rsidRPr="008F12FD">
        <w:rPr>
          <w:rFonts w:ascii="Times New Roman" w:eastAsia="Times New Roman" w:hAnsi="Times New Roman" w:cs="Times New Roman"/>
          <w:kern w:val="0"/>
          <w:lang w:eastAsia="pt-BR"/>
          <w14:ligatures w14:val="none"/>
        </w:rPr>
        <w:t>Secrets</w:t>
      </w:r>
      <w:proofErr w:type="spellEnd"/>
      <w:r w:rsidRPr="008F12FD">
        <w:rPr>
          <w:rFonts w:ascii="Times New Roman" w:eastAsia="Times New Roman" w:hAnsi="Times New Roman" w:cs="Times New Roman"/>
          <w:kern w:val="0"/>
          <w:lang w:eastAsia="pt-BR"/>
          <w14:ligatures w14:val="none"/>
        </w:rPr>
        <w:t xml:space="preserve"> Manager) para:</w:t>
      </w:r>
    </w:p>
    <w:p w14:paraId="4DA95EC0"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senhas; </w:t>
      </w:r>
    </w:p>
    <w:p w14:paraId="75A4DD43"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chaves de API; </w:t>
      </w:r>
    </w:p>
    <w:p w14:paraId="50C95AA9"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certificados; </w:t>
      </w:r>
    </w:p>
    <w:p w14:paraId="57A7E108"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tokens; </w:t>
      </w:r>
    </w:p>
    <w:p w14:paraId="5E70CF5D"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credenciais de banco; </w:t>
      </w:r>
    </w:p>
    <w:p w14:paraId="28D00C5C" w14:textId="77777777" w:rsidR="008F12FD" w:rsidRPr="008F12FD" w:rsidRDefault="008F12FD" w:rsidP="008F12FD">
      <w:pPr>
        <w:numPr>
          <w:ilvl w:val="0"/>
          <w:numId w:val="6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chaves criptográficas. </w:t>
      </w:r>
    </w:p>
    <w:p w14:paraId="5076FCA3"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753C33">
          <v:rect id="_x0000_i1672" style="width:0;height:1.5pt" o:hralign="center" o:hrstd="t" o:hr="t" fillcolor="#a0a0a0" stroked="f"/>
        </w:pict>
      </w:r>
    </w:p>
    <w:p w14:paraId="7FC6E389"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 xml:space="preserve">17. </w:t>
      </w:r>
      <w:proofErr w:type="spellStart"/>
      <w:r w:rsidRPr="008F12FD">
        <w:rPr>
          <w:rFonts w:ascii="Times New Roman" w:eastAsia="Times New Roman" w:hAnsi="Times New Roman" w:cs="Times New Roman"/>
          <w:b/>
          <w:bCs/>
          <w:kern w:val="36"/>
          <w:sz w:val="48"/>
          <w:szCs w:val="48"/>
          <w:lang w:eastAsia="pt-BR"/>
          <w14:ligatures w14:val="none"/>
        </w:rPr>
        <w:t>DevSecOps</w:t>
      </w:r>
      <w:proofErr w:type="spellEnd"/>
    </w:p>
    <w:p w14:paraId="0C13F54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segurança faz parte de todo o ciclo de desenvolvimento.</w:t>
      </w:r>
    </w:p>
    <w:p w14:paraId="74B698F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Pipeline:</w:t>
      </w:r>
    </w:p>
    <w:p w14:paraId="1C16F73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Desenvolvimento</w:t>
      </w:r>
    </w:p>
    <w:p w14:paraId="3817283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6B6F80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lastRenderedPageBreak/>
        <w:t>Commit</w:t>
      </w:r>
      <w:proofErr w:type="spellEnd"/>
    </w:p>
    <w:p w14:paraId="2FA2A91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0E3E90E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Análise de Código</w:t>
      </w:r>
    </w:p>
    <w:p w14:paraId="114ADAA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7FB3B4A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Testes</w:t>
      </w:r>
    </w:p>
    <w:p w14:paraId="2C263F0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524D2A7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Análise de Segurança</w:t>
      </w:r>
    </w:p>
    <w:p w14:paraId="7563DEA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1362171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Build</w:t>
      </w:r>
    </w:p>
    <w:p w14:paraId="351DC16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519053C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w:t>
      </w:r>
      <w:proofErr w:type="spellEnd"/>
    </w:p>
    <w:p w14:paraId="28EB7D5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6D356B3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Monitoramento</w:t>
      </w:r>
    </w:p>
    <w:p w14:paraId="355E342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w:t>
      </w:r>
    </w:p>
    <w:p w14:paraId="7A03B80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Feedback</w:t>
      </w:r>
    </w:p>
    <w:p w14:paraId="7BB7A1AE"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4934B1E">
          <v:rect id="_x0000_i1673" style="width:0;height:1.5pt" o:hralign="center" o:hrstd="t" o:hr="t" fillcolor="#a0a0a0" stroked="f"/>
        </w:pict>
      </w:r>
    </w:p>
    <w:p w14:paraId="4EC298CE"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18. CI/CD</w:t>
      </w:r>
    </w:p>
    <w:p w14:paraId="1A6CF5C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Cada alteração poderá passar automaticamente por:</w:t>
      </w:r>
    </w:p>
    <w:p w14:paraId="611D65B9"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compilação; </w:t>
      </w:r>
    </w:p>
    <w:p w14:paraId="3FD45E45"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testes unitários; </w:t>
      </w:r>
    </w:p>
    <w:p w14:paraId="513164C4"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testes de integração; </w:t>
      </w:r>
    </w:p>
    <w:p w14:paraId="6EF39C06"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testes de contrato; </w:t>
      </w:r>
    </w:p>
    <w:p w14:paraId="12B596CE"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testes de segurança; </w:t>
      </w:r>
    </w:p>
    <w:p w14:paraId="5B6723CB"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análise de qualidade; </w:t>
      </w:r>
    </w:p>
    <w:p w14:paraId="1ED4FD1D"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geração de artefatos; </w:t>
      </w:r>
    </w:p>
    <w:p w14:paraId="6BFEF742"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publicação; </w:t>
      </w:r>
    </w:p>
    <w:p w14:paraId="2F6081E2" w14:textId="77777777" w:rsidR="008F12FD" w:rsidRPr="008F12FD" w:rsidRDefault="008F12FD" w:rsidP="008F12FD">
      <w:pPr>
        <w:numPr>
          <w:ilvl w:val="0"/>
          <w:numId w:val="6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implantação. </w:t>
      </w:r>
    </w:p>
    <w:p w14:paraId="24638BF4"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B58888">
          <v:rect id="_x0000_i1674" style="width:0;height:1.5pt" o:hralign="center" o:hrstd="t" o:hr="t" fillcolor="#a0a0a0" stroked="f"/>
        </w:pict>
      </w:r>
    </w:p>
    <w:p w14:paraId="19FCC2BF"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lastRenderedPageBreak/>
        <w:t xml:space="preserve">19. Estratégias de </w:t>
      </w:r>
      <w:proofErr w:type="spellStart"/>
      <w:r w:rsidRPr="008F12FD">
        <w:rPr>
          <w:rFonts w:ascii="Times New Roman" w:eastAsia="Times New Roman" w:hAnsi="Times New Roman" w:cs="Times New Roman"/>
          <w:b/>
          <w:bCs/>
          <w:kern w:val="36"/>
          <w:sz w:val="48"/>
          <w:szCs w:val="48"/>
          <w:lang w:eastAsia="pt-BR"/>
          <w14:ligatures w14:val="none"/>
        </w:rPr>
        <w:t>Deploy</w:t>
      </w:r>
      <w:proofErr w:type="spellEnd"/>
    </w:p>
    <w:p w14:paraId="10C7C83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Suporte para:</w:t>
      </w:r>
    </w:p>
    <w:p w14:paraId="5B58D3F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8F12FD">
        <w:rPr>
          <w:rFonts w:ascii="Times New Roman" w:eastAsia="Times New Roman" w:hAnsi="Times New Roman" w:cs="Times New Roman"/>
          <w:kern w:val="0"/>
          <w:lang w:val="en-US" w:eastAsia="pt-BR"/>
          <w14:ligatures w14:val="none"/>
        </w:rPr>
        <w:t>Blue/Green Deployment</w:t>
      </w:r>
    </w:p>
    <w:p w14:paraId="79C8EA2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8F12FD">
        <w:rPr>
          <w:rFonts w:ascii="Times New Roman" w:eastAsia="Times New Roman" w:hAnsi="Times New Roman" w:cs="Times New Roman"/>
          <w:kern w:val="0"/>
          <w:lang w:val="en-US" w:eastAsia="pt-BR"/>
          <w14:ligatures w14:val="none"/>
        </w:rPr>
        <w:t>Rolling Update</w:t>
      </w:r>
    </w:p>
    <w:p w14:paraId="2BCC775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8F12FD">
        <w:rPr>
          <w:rFonts w:ascii="Times New Roman" w:eastAsia="Times New Roman" w:hAnsi="Times New Roman" w:cs="Times New Roman"/>
          <w:kern w:val="0"/>
          <w:lang w:val="en-US" w:eastAsia="pt-BR"/>
          <w14:ligatures w14:val="none"/>
        </w:rPr>
        <w:t>Canary Deployment</w:t>
      </w:r>
    </w:p>
    <w:p w14:paraId="5E0B516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Feature</w:t>
      </w:r>
      <w:proofErr w:type="spellEnd"/>
      <w:r w:rsidRPr="008F12FD">
        <w:rPr>
          <w:rFonts w:ascii="Times New Roman" w:eastAsia="Times New Roman" w:hAnsi="Times New Roman" w:cs="Times New Roman"/>
          <w:kern w:val="0"/>
          <w:lang w:eastAsia="pt-BR"/>
          <w14:ligatures w14:val="none"/>
        </w:rPr>
        <w:t xml:space="preserve"> Flags</w:t>
      </w:r>
    </w:p>
    <w:p w14:paraId="733E752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w:t>
      </w:r>
      <w:proofErr w:type="spellEnd"/>
      <w:r w:rsidRPr="008F12FD">
        <w:rPr>
          <w:rFonts w:ascii="Times New Roman" w:eastAsia="Times New Roman" w:hAnsi="Times New Roman" w:cs="Times New Roman"/>
          <w:kern w:val="0"/>
          <w:lang w:eastAsia="pt-BR"/>
          <w14:ligatures w14:val="none"/>
        </w:rPr>
        <w:t xml:space="preserve"> Progressivo</w:t>
      </w:r>
    </w:p>
    <w:p w14:paraId="3E20E40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Rollback</w:t>
      </w:r>
      <w:proofErr w:type="spellEnd"/>
      <w:r w:rsidRPr="008F12FD">
        <w:rPr>
          <w:rFonts w:ascii="Times New Roman" w:eastAsia="Times New Roman" w:hAnsi="Times New Roman" w:cs="Times New Roman"/>
          <w:kern w:val="0"/>
          <w:lang w:eastAsia="pt-BR"/>
          <w14:ligatures w14:val="none"/>
        </w:rPr>
        <w:t xml:space="preserve"> Automático</w:t>
      </w:r>
    </w:p>
    <w:p w14:paraId="0ED8EDC9"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C437995">
          <v:rect id="_x0000_i1675" style="width:0;height:1.5pt" o:hralign="center" o:hrstd="t" o:hr="t" fillcolor="#a0a0a0" stroked="f"/>
        </w:pict>
      </w:r>
    </w:p>
    <w:p w14:paraId="3326FA8F"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20. Gestão de Mudanças</w:t>
      </w:r>
    </w:p>
    <w:p w14:paraId="7966FED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Toda alteração deverá possuir:</w:t>
      </w:r>
    </w:p>
    <w:p w14:paraId="7F4A5A9C"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identificação; </w:t>
      </w:r>
    </w:p>
    <w:p w14:paraId="628305FC"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responsável; </w:t>
      </w:r>
    </w:p>
    <w:p w14:paraId="5789835D"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justificativa; </w:t>
      </w:r>
    </w:p>
    <w:p w14:paraId="5181796D"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avaliação de risco; </w:t>
      </w:r>
    </w:p>
    <w:p w14:paraId="6F1C20FD"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plano de implantação; </w:t>
      </w:r>
    </w:p>
    <w:p w14:paraId="252A744F"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plano de </w:t>
      </w:r>
      <w:proofErr w:type="spellStart"/>
      <w:r w:rsidRPr="008F12FD">
        <w:rPr>
          <w:rFonts w:ascii="Times New Roman" w:eastAsia="Times New Roman" w:hAnsi="Times New Roman" w:cs="Times New Roman"/>
          <w:kern w:val="0"/>
          <w:lang w:eastAsia="pt-BR"/>
          <w14:ligatures w14:val="none"/>
        </w:rPr>
        <w:t>rollback</w:t>
      </w:r>
      <w:proofErr w:type="spellEnd"/>
      <w:r w:rsidRPr="008F12FD">
        <w:rPr>
          <w:rFonts w:ascii="Times New Roman" w:eastAsia="Times New Roman" w:hAnsi="Times New Roman" w:cs="Times New Roman"/>
          <w:kern w:val="0"/>
          <w:lang w:eastAsia="pt-BR"/>
          <w14:ligatures w14:val="none"/>
        </w:rPr>
        <w:t xml:space="preserve">; </w:t>
      </w:r>
    </w:p>
    <w:p w14:paraId="68BCD1D7"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aprovação; </w:t>
      </w:r>
    </w:p>
    <w:p w14:paraId="2ECB0876" w14:textId="77777777" w:rsidR="008F12FD" w:rsidRPr="008F12FD" w:rsidRDefault="008F12FD" w:rsidP="008F12FD">
      <w:pPr>
        <w:numPr>
          <w:ilvl w:val="0"/>
          <w:numId w:val="6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registro de execução. </w:t>
      </w:r>
    </w:p>
    <w:p w14:paraId="3E106B29"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9C4177">
          <v:rect id="_x0000_i1676" style="width:0;height:1.5pt" o:hralign="center" o:hrstd="t" o:hr="t" fillcolor="#a0a0a0" stroked="f"/>
        </w:pict>
      </w:r>
    </w:p>
    <w:p w14:paraId="16EBEB00"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21. Continuidade Operacional</w:t>
      </w:r>
    </w:p>
    <w:p w14:paraId="73A31013"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operação deverá prever:</w:t>
      </w:r>
    </w:p>
    <w:p w14:paraId="51ACA82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redundância;</w:t>
      </w:r>
    </w:p>
    <w:p w14:paraId="67BAE44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failover</w:t>
      </w:r>
      <w:proofErr w:type="spellEnd"/>
      <w:r w:rsidRPr="008F12FD">
        <w:rPr>
          <w:rFonts w:ascii="Times New Roman" w:eastAsia="Times New Roman" w:hAnsi="Times New Roman" w:cs="Times New Roman"/>
          <w:kern w:val="0"/>
          <w:lang w:eastAsia="pt-BR"/>
          <w14:ligatures w14:val="none"/>
        </w:rPr>
        <w:t>;</w:t>
      </w:r>
    </w:p>
    <w:p w14:paraId="07D5A13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replicação;</w:t>
      </w:r>
    </w:p>
    <w:p w14:paraId="2997624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backup;</w:t>
      </w:r>
    </w:p>
    <w:p w14:paraId="2FA1EB5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restauração;</w:t>
      </w:r>
    </w:p>
    <w:p w14:paraId="71CE9FF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testes periódicos;</w:t>
      </w:r>
    </w:p>
    <w:p w14:paraId="1EDB3FB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planos de contingência.</w:t>
      </w:r>
    </w:p>
    <w:p w14:paraId="5C271A14"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C884147">
          <v:rect id="_x0000_i1677" style="width:0;height:1.5pt" o:hralign="center" o:hrstd="t" o:hr="t" fillcolor="#a0a0a0" stroked="f"/>
        </w:pict>
      </w:r>
    </w:p>
    <w:p w14:paraId="6320549E"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22. Backup Operacional</w:t>
      </w:r>
    </w:p>
    <w:p w14:paraId="6A5B2C0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Backups:</w:t>
      </w:r>
    </w:p>
    <w:p w14:paraId="46B5FC3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completos;</w:t>
      </w:r>
    </w:p>
    <w:p w14:paraId="4E9894E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incrementais;</w:t>
      </w:r>
    </w:p>
    <w:p w14:paraId="4E94549A"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criptografados;</w:t>
      </w:r>
    </w:p>
    <w:p w14:paraId="2B7E821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automatizados;</w:t>
      </w:r>
    </w:p>
    <w:p w14:paraId="2F52A18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testados regularmente.</w:t>
      </w:r>
    </w:p>
    <w:p w14:paraId="100A74D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Devem possuir:</w:t>
      </w:r>
    </w:p>
    <w:p w14:paraId="7C31C8BA" w14:textId="77777777" w:rsidR="008F12FD" w:rsidRPr="008F12FD" w:rsidRDefault="008F12FD" w:rsidP="008F12FD">
      <w:pPr>
        <w:numPr>
          <w:ilvl w:val="0"/>
          <w:numId w:val="6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retenção definida; </w:t>
      </w:r>
    </w:p>
    <w:p w14:paraId="1CEE793D" w14:textId="77777777" w:rsidR="008F12FD" w:rsidRPr="008F12FD" w:rsidRDefault="008F12FD" w:rsidP="008F12FD">
      <w:pPr>
        <w:numPr>
          <w:ilvl w:val="0"/>
          <w:numId w:val="6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validação de integridade; </w:t>
      </w:r>
    </w:p>
    <w:p w14:paraId="03ADE1C5" w14:textId="77777777" w:rsidR="008F12FD" w:rsidRPr="008F12FD" w:rsidRDefault="008F12FD" w:rsidP="008F12FD">
      <w:pPr>
        <w:numPr>
          <w:ilvl w:val="0"/>
          <w:numId w:val="6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rastreabilidade. </w:t>
      </w:r>
    </w:p>
    <w:p w14:paraId="40BAF66B"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3D32D5">
          <v:rect id="_x0000_i1678" style="width:0;height:1.5pt" o:hralign="center" o:hrstd="t" o:hr="t" fillcolor="#a0a0a0" stroked="f"/>
        </w:pict>
      </w:r>
    </w:p>
    <w:p w14:paraId="5F8C3505"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23. Recuperação de Desastres (</w:t>
      </w:r>
      <w:proofErr w:type="spellStart"/>
      <w:r w:rsidRPr="008F12FD">
        <w:rPr>
          <w:rFonts w:ascii="Times New Roman" w:eastAsia="Times New Roman" w:hAnsi="Times New Roman" w:cs="Times New Roman"/>
          <w:b/>
          <w:bCs/>
          <w:kern w:val="36"/>
          <w:sz w:val="48"/>
          <w:szCs w:val="48"/>
          <w:lang w:eastAsia="pt-BR"/>
          <w14:ligatures w14:val="none"/>
        </w:rPr>
        <w:t>Disaster</w:t>
      </w:r>
      <w:proofErr w:type="spellEnd"/>
      <w:r w:rsidRPr="008F12FD">
        <w:rPr>
          <w:rFonts w:ascii="Times New Roman" w:eastAsia="Times New Roman" w:hAnsi="Times New Roman" w:cs="Times New Roman"/>
          <w:b/>
          <w:bCs/>
          <w:kern w:val="36"/>
          <w:sz w:val="48"/>
          <w:szCs w:val="48"/>
          <w:lang w:eastAsia="pt-BR"/>
          <w14:ligatures w14:val="none"/>
        </w:rPr>
        <w:t xml:space="preserve"> Recovery)</w:t>
      </w:r>
    </w:p>
    <w:p w14:paraId="20DAEBF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Plano de DR contendo:</w:t>
      </w:r>
    </w:p>
    <w:p w14:paraId="099B32D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RPO (Recovery Point </w:t>
      </w:r>
      <w:proofErr w:type="spellStart"/>
      <w:r w:rsidRPr="008F12FD">
        <w:rPr>
          <w:rFonts w:ascii="Times New Roman" w:eastAsia="Times New Roman" w:hAnsi="Times New Roman" w:cs="Times New Roman"/>
          <w:kern w:val="0"/>
          <w:lang w:eastAsia="pt-BR"/>
          <w14:ligatures w14:val="none"/>
        </w:rPr>
        <w:t>Objective</w:t>
      </w:r>
      <w:proofErr w:type="spellEnd"/>
      <w:r w:rsidRPr="008F12FD">
        <w:rPr>
          <w:rFonts w:ascii="Times New Roman" w:eastAsia="Times New Roman" w:hAnsi="Times New Roman" w:cs="Times New Roman"/>
          <w:kern w:val="0"/>
          <w:lang w:eastAsia="pt-BR"/>
          <w14:ligatures w14:val="none"/>
        </w:rPr>
        <w:t>)</w:t>
      </w:r>
    </w:p>
    <w:p w14:paraId="21F9CF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RTO (Recovery Time </w:t>
      </w:r>
      <w:proofErr w:type="spellStart"/>
      <w:r w:rsidRPr="008F12FD">
        <w:rPr>
          <w:rFonts w:ascii="Times New Roman" w:eastAsia="Times New Roman" w:hAnsi="Times New Roman" w:cs="Times New Roman"/>
          <w:kern w:val="0"/>
          <w:lang w:eastAsia="pt-BR"/>
          <w14:ligatures w14:val="none"/>
        </w:rPr>
        <w:t>Objective</w:t>
      </w:r>
      <w:proofErr w:type="spellEnd"/>
      <w:r w:rsidRPr="008F12FD">
        <w:rPr>
          <w:rFonts w:ascii="Times New Roman" w:eastAsia="Times New Roman" w:hAnsi="Times New Roman" w:cs="Times New Roman"/>
          <w:kern w:val="0"/>
          <w:lang w:eastAsia="pt-BR"/>
          <w14:ligatures w14:val="none"/>
        </w:rPr>
        <w:t>)</w:t>
      </w:r>
    </w:p>
    <w:p w14:paraId="079B1FB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Procedimentos de recuperação</w:t>
      </w:r>
    </w:p>
    <w:p w14:paraId="651CC01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Testes simulados</w:t>
      </w:r>
    </w:p>
    <w:p w14:paraId="1B0221E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Documentação</w:t>
      </w:r>
    </w:p>
    <w:p w14:paraId="3BDC465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Papéis e responsabilidades</w:t>
      </w:r>
    </w:p>
    <w:p w14:paraId="0C82FE6D"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0D400C1">
          <v:rect id="_x0000_i1679" style="width:0;height:1.5pt" o:hralign="center" o:hrstd="t" o:hr="t" fillcolor="#a0a0a0" stroked="f"/>
        </w:pict>
      </w:r>
    </w:p>
    <w:p w14:paraId="18676362"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lastRenderedPageBreak/>
        <w:t>24. Gestão de Capacidade</w:t>
      </w:r>
    </w:p>
    <w:p w14:paraId="515C5A8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Monitoramento contínuo de:</w:t>
      </w:r>
    </w:p>
    <w:p w14:paraId="5F09C22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crescimento da base;</w:t>
      </w:r>
    </w:p>
    <w:p w14:paraId="146A85E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armazenamento;</w:t>
      </w:r>
    </w:p>
    <w:p w14:paraId="55A07F3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processamento;</w:t>
      </w:r>
    </w:p>
    <w:p w14:paraId="093CF13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consumo de APIs;</w:t>
      </w:r>
    </w:p>
    <w:p w14:paraId="01FF9AF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escalabilidade;</w:t>
      </w:r>
    </w:p>
    <w:p w14:paraId="45E8952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previsão de expansão.</w:t>
      </w:r>
    </w:p>
    <w:p w14:paraId="06ADCA97"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02DAAD4">
          <v:rect id="_x0000_i1680" style="width:0;height:1.5pt" o:hralign="center" o:hrstd="t" o:hr="t" fillcolor="#a0a0a0" stroked="f"/>
        </w:pict>
      </w:r>
    </w:p>
    <w:p w14:paraId="5441C4CB"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25. Auditoria Operacional</w:t>
      </w:r>
    </w:p>
    <w:p w14:paraId="7A27739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Toda operação crítica será registrada.</w:t>
      </w:r>
    </w:p>
    <w:p w14:paraId="568A4B82"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Exemplos:</w:t>
      </w:r>
    </w:p>
    <w:p w14:paraId="127FAA8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w:t>
      </w:r>
      <w:proofErr w:type="spellEnd"/>
      <w:r w:rsidRPr="008F12FD">
        <w:rPr>
          <w:rFonts w:ascii="Times New Roman" w:eastAsia="Times New Roman" w:hAnsi="Times New Roman" w:cs="Times New Roman"/>
          <w:kern w:val="0"/>
          <w:lang w:eastAsia="pt-BR"/>
          <w14:ligatures w14:val="none"/>
        </w:rPr>
        <w:t>;</w:t>
      </w:r>
    </w:p>
    <w:p w14:paraId="46BE7B0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rollback</w:t>
      </w:r>
      <w:proofErr w:type="spellEnd"/>
      <w:r w:rsidRPr="008F12FD">
        <w:rPr>
          <w:rFonts w:ascii="Times New Roman" w:eastAsia="Times New Roman" w:hAnsi="Times New Roman" w:cs="Times New Roman"/>
          <w:kern w:val="0"/>
          <w:lang w:eastAsia="pt-BR"/>
          <w14:ligatures w14:val="none"/>
        </w:rPr>
        <w:t>;</w:t>
      </w:r>
    </w:p>
    <w:p w14:paraId="1483726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mudança de configuração;</w:t>
      </w:r>
    </w:p>
    <w:p w14:paraId="11C964C4"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reinício de serviços;</w:t>
      </w:r>
    </w:p>
    <w:p w14:paraId="762B6A4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acesso administrativo;</w:t>
      </w:r>
    </w:p>
    <w:p w14:paraId="7A98ECA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alteração de permissões.</w:t>
      </w:r>
    </w:p>
    <w:p w14:paraId="57BC7C64"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FF6222">
          <v:rect id="_x0000_i1681" style="width:0;height:1.5pt" o:hralign="center" o:hrstd="t" o:hr="t" fillcolor="#a0a0a0" stroked="f"/>
        </w:pict>
      </w:r>
    </w:p>
    <w:p w14:paraId="74FCF68B"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26. Automação Operacional</w:t>
      </w:r>
    </w:p>
    <w:p w14:paraId="278B3A1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Sempre que possível, operações repetitivas deverão ser automatizadas.</w:t>
      </w:r>
    </w:p>
    <w:p w14:paraId="2341620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Exemplos:</w:t>
      </w:r>
    </w:p>
    <w:p w14:paraId="1E5B3556"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provisionamento; </w:t>
      </w:r>
    </w:p>
    <w:p w14:paraId="2C19E8F4"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atualização; </w:t>
      </w:r>
    </w:p>
    <w:p w14:paraId="790AA1C4"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monitoramento; </w:t>
      </w:r>
    </w:p>
    <w:p w14:paraId="27ECE732"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 xml:space="preserve">backup; </w:t>
      </w:r>
    </w:p>
    <w:p w14:paraId="466E40E8"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restauração; </w:t>
      </w:r>
    </w:p>
    <w:p w14:paraId="0EBCD2A9"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escalabilidade; </w:t>
      </w:r>
    </w:p>
    <w:p w14:paraId="7CEA50B8"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testes; </w:t>
      </w:r>
    </w:p>
    <w:p w14:paraId="44278CF1" w14:textId="77777777" w:rsidR="008F12FD" w:rsidRPr="008F12FD" w:rsidRDefault="008F12FD" w:rsidP="008F12FD">
      <w:pPr>
        <w:numPr>
          <w:ilvl w:val="0"/>
          <w:numId w:val="6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validações. </w:t>
      </w:r>
    </w:p>
    <w:p w14:paraId="3C56DB2F"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646109">
          <v:rect id="_x0000_i1682" style="width:0;height:1.5pt" o:hralign="center" o:hrstd="t" o:hr="t" fillcolor="#a0a0a0" stroked="f"/>
        </w:pict>
      </w:r>
    </w:p>
    <w:p w14:paraId="6B23678C"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27. Indicadores Operacionais</w:t>
      </w:r>
    </w:p>
    <w:p w14:paraId="48485F05"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plataforma acompanhará indicadores como:</w:t>
      </w:r>
    </w:p>
    <w:p w14:paraId="1B7211B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Disponibilidade</w:t>
      </w:r>
    </w:p>
    <w:p w14:paraId="021E7D97"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médio de resposta</w:t>
      </w:r>
    </w:p>
    <w:p w14:paraId="66C4B0BE"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médio de recuperação (MTTR)</w:t>
      </w:r>
    </w:p>
    <w:p w14:paraId="22BD4D4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Tempo médio entre falhas (MTBF)</w:t>
      </w:r>
    </w:p>
    <w:p w14:paraId="534A8EF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Taxa de erro</w:t>
      </w:r>
    </w:p>
    <w:p w14:paraId="6E5C2C7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Incidentes por período</w:t>
      </w:r>
    </w:p>
    <w:p w14:paraId="6123BA8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Deploys</w:t>
      </w:r>
      <w:proofErr w:type="spellEnd"/>
      <w:r w:rsidRPr="008F12FD">
        <w:rPr>
          <w:rFonts w:ascii="Times New Roman" w:eastAsia="Times New Roman" w:hAnsi="Times New Roman" w:cs="Times New Roman"/>
          <w:kern w:val="0"/>
          <w:lang w:eastAsia="pt-BR"/>
          <w14:ligatures w14:val="none"/>
        </w:rPr>
        <w:t xml:space="preserve"> realizados</w:t>
      </w:r>
    </w:p>
    <w:p w14:paraId="32B7EED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Rollback</w:t>
      </w:r>
      <w:proofErr w:type="spellEnd"/>
      <w:r w:rsidRPr="008F12FD">
        <w:rPr>
          <w:rFonts w:ascii="Times New Roman" w:eastAsia="Times New Roman" w:hAnsi="Times New Roman" w:cs="Times New Roman"/>
          <w:kern w:val="0"/>
          <w:lang w:eastAsia="pt-BR"/>
          <w14:ligatures w14:val="none"/>
        </w:rPr>
        <w:t xml:space="preserve"> executados</w:t>
      </w:r>
    </w:p>
    <w:p w14:paraId="5551819F"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Cobertura de testes</w:t>
      </w:r>
    </w:p>
    <w:p w14:paraId="32E6855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Vulnerabilidades abertas</w:t>
      </w:r>
    </w:p>
    <w:p w14:paraId="5096D0A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Uso de recursos</w:t>
      </w:r>
    </w:p>
    <w:p w14:paraId="44D01D71"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7EB4FF8">
          <v:rect id="_x0000_i1683" style="width:0;height:1.5pt" o:hralign="center" o:hrstd="t" o:hr="t" fillcolor="#a0a0a0" stroked="f"/>
        </w:pict>
      </w:r>
    </w:p>
    <w:p w14:paraId="7F065269"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28. Governança Operacional</w:t>
      </w:r>
    </w:p>
    <w:p w14:paraId="3094889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Será instituído um processo permanente de revisão envolvendo:</w:t>
      </w:r>
    </w:p>
    <w:p w14:paraId="4D491233"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Arquitetura Corporativa; </w:t>
      </w:r>
    </w:p>
    <w:p w14:paraId="074C0659"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Segurança da Informação; </w:t>
      </w:r>
    </w:p>
    <w:p w14:paraId="0A9C3351"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Infraestrutura; </w:t>
      </w:r>
    </w:p>
    <w:p w14:paraId="256959A2"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Desenvolvimento; </w:t>
      </w:r>
    </w:p>
    <w:p w14:paraId="55A05FF6"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Banco de Dados; </w:t>
      </w:r>
    </w:p>
    <w:p w14:paraId="048E3E7B"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Operações; </w:t>
      </w:r>
    </w:p>
    <w:p w14:paraId="5FFFAD8D" w14:textId="77777777" w:rsidR="008F12FD" w:rsidRPr="008F12FD" w:rsidRDefault="008F12FD" w:rsidP="008F12FD">
      <w:pPr>
        <w:numPr>
          <w:ilvl w:val="0"/>
          <w:numId w:val="62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Gestão Municipal. </w:t>
      </w:r>
    </w:p>
    <w:p w14:paraId="6EB1F541"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As revisões deverão avaliar desempenho, riscos, capacidade, custos, conformidade e oportunidades de melhoria contínua.</w:t>
      </w:r>
    </w:p>
    <w:p w14:paraId="3C1AA232"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967A254">
          <v:rect id="_x0000_i1684" style="width:0;height:1.5pt" o:hralign="center" o:hrstd="t" o:hr="t" fillcolor="#a0a0a0" stroked="f"/>
        </w:pict>
      </w:r>
    </w:p>
    <w:p w14:paraId="64CD1B13"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29. Benefícios Esperados</w:t>
      </w:r>
    </w:p>
    <w:p w14:paraId="2B94899C"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A adoção desta arquitetura proporcionará:</w:t>
      </w:r>
    </w:p>
    <w:p w14:paraId="7C6FFA1D"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elevada disponibilidade dos serviços municipais; </w:t>
      </w:r>
    </w:p>
    <w:p w14:paraId="6EDB1F92"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rápida detecção e resolução de incidentes; </w:t>
      </w:r>
    </w:p>
    <w:p w14:paraId="675719C0"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maior confiabilidade da plataforma; </w:t>
      </w:r>
    </w:p>
    <w:p w14:paraId="1383C261"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redução do tempo de indisponibilidade; </w:t>
      </w:r>
    </w:p>
    <w:p w14:paraId="40C4BEBB"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implantações mais seguras e frequentes; </w:t>
      </w:r>
    </w:p>
    <w:p w14:paraId="56D5EE50"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rastreabilidade completa das operações; </w:t>
      </w:r>
    </w:p>
    <w:p w14:paraId="68245FDB"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fortalecimento da segurança ao longo de todo o ciclo de desenvolvimento; </w:t>
      </w:r>
    </w:p>
    <w:p w14:paraId="567E4ADF"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suporte à escalabilidade e evolução contínua do SIGMUN; </w:t>
      </w:r>
    </w:p>
    <w:p w14:paraId="460B1F95" w14:textId="77777777" w:rsidR="008F12FD" w:rsidRPr="008F12FD" w:rsidRDefault="008F12FD" w:rsidP="008F12FD">
      <w:pPr>
        <w:numPr>
          <w:ilvl w:val="0"/>
          <w:numId w:val="62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maior transparência operacional para gestores e equipes técnicas. </w:t>
      </w:r>
    </w:p>
    <w:p w14:paraId="33C7776A" w14:textId="77777777" w:rsidR="008F12FD" w:rsidRPr="008F12FD" w:rsidRDefault="00F94832" w:rsidP="008F12FD">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7CB440F">
          <v:rect id="_x0000_i1685" style="width:0;height:1.5pt" o:hralign="center" o:hrstd="t" o:hr="t" fillcolor="#a0a0a0" stroked="f"/>
        </w:pict>
      </w:r>
    </w:p>
    <w:p w14:paraId="063CE0A6"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Conclusão</w:t>
      </w:r>
    </w:p>
    <w:p w14:paraId="6882EA3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A </w:t>
      </w:r>
      <w:r w:rsidRPr="008F12FD">
        <w:rPr>
          <w:rFonts w:ascii="Times New Roman" w:eastAsia="Times New Roman" w:hAnsi="Times New Roman" w:cs="Times New Roman"/>
          <w:b/>
          <w:bCs/>
          <w:kern w:val="0"/>
          <w:lang w:eastAsia="pt-BR"/>
          <w14:ligatures w14:val="none"/>
        </w:rPr>
        <w:t xml:space="preserve">Arquitetura de </w:t>
      </w:r>
      <w:proofErr w:type="spellStart"/>
      <w:r w:rsidRPr="008F12FD">
        <w:rPr>
          <w:rFonts w:ascii="Times New Roman" w:eastAsia="Times New Roman" w:hAnsi="Times New Roman" w:cs="Times New Roman"/>
          <w:b/>
          <w:bCs/>
          <w:kern w:val="0"/>
          <w:lang w:eastAsia="pt-BR"/>
          <w14:ligatures w14:val="none"/>
        </w:rPr>
        <w:t>Observabilidade</w:t>
      </w:r>
      <w:proofErr w:type="spellEnd"/>
      <w:r w:rsidRPr="008F12FD">
        <w:rPr>
          <w:rFonts w:ascii="Times New Roman" w:eastAsia="Times New Roman" w:hAnsi="Times New Roman" w:cs="Times New Roman"/>
          <w:b/>
          <w:bCs/>
          <w:kern w:val="0"/>
          <w:lang w:eastAsia="pt-BR"/>
          <w14:ligatures w14:val="none"/>
        </w:rPr>
        <w:t xml:space="preserve"> e Operações (</w:t>
      </w:r>
      <w:proofErr w:type="spellStart"/>
      <w:r w:rsidRPr="008F12FD">
        <w:rPr>
          <w:rFonts w:ascii="Times New Roman" w:eastAsia="Times New Roman" w:hAnsi="Times New Roman" w:cs="Times New Roman"/>
          <w:b/>
          <w:bCs/>
          <w:kern w:val="0"/>
          <w:lang w:eastAsia="pt-BR"/>
          <w14:ligatures w14:val="none"/>
        </w:rPr>
        <w:t>DevSecOps</w:t>
      </w:r>
      <w:proofErr w:type="spellEnd"/>
      <w:r w:rsidRPr="008F12FD">
        <w:rPr>
          <w:rFonts w:ascii="Times New Roman" w:eastAsia="Times New Roman" w:hAnsi="Times New Roman" w:cs="Times New Roman"/>
          <w:b/>
          <w:bCs/>
          <w:kern w:val="0"/>
          <w:lang w:eastAsia="pt-BR"/>
          <w14:ligatures w14:val="none"/>
        </w:rPr>
        <w:t>)</w:t>
      </w:r>
      <w:r w:rsidRPr="008F12FD">
        <w:rPr>
          <w:rFonts w:ascii="Times New Roman" w:eastAsia="Times New Roman" w:hAnsi="Times New Roman" w:cs="Times New Roman"/>
          <w:kern w:val="0"/>
          <w:lang w:eastAsia="pt-BR"/>
          <w14:ligatures w14:val="none"/>
        </w:rPr>
        <w:t xml:space="preserve"> estabelece os fundamentos para a operação segura, resiliente e sustentável do SIGMUN em ambiente de produção. Ao integrar </w:t>
      </w:r>
      <w:proofErr w:type="spellStart"/>
      <w:r w:rsidRPr="008F12FD">
        <w:rPr>
          <w:rFonts w:ascii="Times New Roman" w:eastAsia="Times New Roman" w:hAnsi="Times New Roman" w:cs="Times New Roman"/>
          <w:kern w:val="0"/>
          <w:lang w:eastAsia="pt-BR"/>
          <w14:ligatures w14:val="none"/>
        </w:rPr>
        <w:t>observabilidade</w:t>
      </w:r>
      <w:proofErr w:type="spellEnd"/>
      <w:r w:rsidRPr="008F12FD">
        <w:rPr>
          <w:rFonts w:ascii="Times New Roman" w:eastAsia="Times New Roman" w:hAnsi="Times New Roman" w:cs="Times New Roman"/>
          <w:kern w:val="0"/>
          <w:lang w:eastAsia="pt-BR"/>
          <w14:ligatures w14:val="none"/>
        </w:rPr>
        <w:t>, automação, segurança e engenharia de confiabilidade em uma abordagem unificada, o município passa a operar uma plataforma preparada para crescimento contínuo, alta disponibilidade e resposta ágil a incidentes, assegurando a qualidade dos serviços digitais prestados ao cidadão.</w:t>
      </w:r>
    </w:p>
    <w:p w14:paraId="1DF54DC6" w14:textId="77777777" w:rsidR="00B92F7D" w:rsidRDefault="00B92F7D" w:rsidP="0088614F">
      <w:pPr>
        <w:spacing w:before="100" w:beforeAutospacing="1" w:after="100" w:afterAutospacing="1" w:line="240" w:lineRule="auto"/>
      </w:pPr>
    </w:p>
    <w:p w14:paraId="32E4585D" w14:textId="77777777" w:rsidR="008F12FD" w:rsidRPr="008F12FD" w:rsidRDefault="008F12FD" w:rsidP="008F12FD">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8F12FD">
        <w:rPr>
          <w:rFonts w:ascii="Times New Roman" w:eastAsia="Times New Roman" w:hAnsi="Times New Roman" w:cs="Times New Roman"/>
          <w:b/>
          <w:bCs/>
          <w:kern w:val="0"/>
          <w:sz w:val="36"/>
          <w:szCs w:val="36"/>
          <w:lang w:eastAsia="pt-BR"/>
          <w14:ligatures w14:val="none"/>
        </w:rPr>
        <w:t>Próximo documento recomendado</w:t>
      </w:r>
    </w:p>
    <w:p w14:paraId="7D1EBCAD"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Com este documento, a arquitetura operacional do SIGMUN fica consolidada. A sequência natural é iniciar a camada de </w:t>
      </w:r>
      <w:r w:rsidRPr="008F12FD">
        <w:rPr>
          <w:rFonts w:ascii="Times New Roman" w:eastAsia="Times New Roman" w:hAnsi="Times New Roman" w:cs="Times New Roman"/>
          <w:b/>
          <w:bCs/>
          <w:kern w:val="0"/>
          <w:lang w:eastAsia="pt-BR"/>
          <w14:ligatures w14:val="none"/>
        </w:rPr>
        <w:t>Arquitetura de Governança e Gestão Corporativa</w:t>
      </w:r>
      <w:r w:rsidRPr="008F12FD">
        <w:rPr>
          <w:rFonts w:ascii="Times New Roman" w:eastAsia="Times New Roman" w:hAnsi="Times New Roman" w:cs="Times New Roman"/>
          <w:kern w:val="0"/>
          <w:lang w:eastAsia="pt-BR"/>
          <w14:ligatures w14:val="none"/>
        </w:rPr>
        <w:t>. Recomendo o documento:</w:t>
      </w:r>
    </w:p>
    <w:p w14:paraId="1F39315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b/>
          <w:bCs/>
          <w:kern w:val="0"/>
          <w:lang w:eastAsia="pt-BR"/>
          <w14:ligatures w14:val="none"/>
        </w:rPr>
        <w:t>021-Governança-de-Dados-e-Gestão-da-Informação.md</w:t>
      </w:r>
    </w:p>
    <w:p w14:paraId="702666B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Esse documento definirá o modelo corporativo para:</w:t>
      </w:r>
    </w:p>
    <w:p w14:paraId="0C3F5659"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governança de dados municipais; </w:t>
      </w:r>
    </w:p>
    <w:p w14:paraId="74E03C1E"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classificação e qualidade dos dados; </w:t>
      </w:r>
    </w:p>
    <w:p w14:paraId="596F360B"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catálogo e linhagem de dados (Data </w:t>
      </w:r>
      <w:proofErr w:type="spellStart"/>
      <w:r w:rsidRPr="008F12FD">
        <w:rPr>
          <w:rFonts w:ascii="Times New Roman" w:eastAsia="Times New Roman" w:hAnsi="Times New Roman" w:cs="Times New Roman"/>
          <w:kern w:val="0"/>
          <w:lang w:eastAsia="pt-BR"/>
          <w14:ligatures w14:val="none"/>
        </w:rPr>
        <w:t>Catalog</w:t>
      </w:r>
      <w:proofErr w:type="spellEnd"/>
      <w:r w:rsidRPr="008F12FD">
        <w:rPr>
          <w:rFonts w:ascii="Times New Roman" w:eastAsia="Times New Roman" w:hAnsi="Times New Roman" w:cs="Times New Roman"/>
          <w:kern w:val="0"/>
          <w:lang w:eastAsia="pt-BR"/>
          <w14:ligatures w14:val="none"/>
        </w:rPr>
        <w:t xml:space="preserve"> e Data </w:t>
      </w:r>
      <w:proofErr w:type="spellStart"/>
      <w:r w:rsidRPr="008F12FD">
        <w:rPr>
          <w:rFonts w:ascii="Times New Roman" w:eastAsia="Times New Roman" w:hAnsi="Times New Roman" w:cs="Times New Roman"/>
          <w:kern w:val="0"/>
          <w:lang w:eastAsia="pt-BR"/>
          <w14:ligatures w14:val="none"/>
        </w:rPr>
        <w:t>Lineage</w:t>
      </w:r>
      <w:proofErr w:type="spellEnd"/>
      <w:r w:rsidRPr="008F12FD">
        <w:rPr>
          <w:rFonts w:ascii="Times New Roman" w:eastAsia="Times New Roman" w:hAnsi="Times New Roman" w:cs="Times New Roman"/>
          <w:kern w:val="0"/>
          <w:lang w:eastAsia="pt-BR"/>
          <w14:ligatures w14:val="none"/>
        </w:rPr>
        <w:t xml:space="preserve">); </w:t>
      </w:r>
    </w:p>
    <w:p w14:paraId="1A793A9C"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dados mestres (Master Data Management - MDM); </w:t>
      </w:r>
    </w:p>
    <w:p w14:paraId="1F2A9D98" w14:textId="2D16CC8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políticas de retenção e descarte; </w:t>
      </w:r>
    </w:p>
    <w:p w14:paraId="643CCDE9"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lastRenderedPageBreak/>
        <w:t xml:space="preserve">metadados; </w:t>
      </w:r>
    </w:p>
    <w:p w14:paraId="0BB44EA5"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interoperabilidade semântica; </w:t>
      </w:r>
    </w:p>
    <w:p w14:paraId="1F39D21B"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dados abertos (Open Data); </w:t>
      </w:r>
    </w:p>
    <w:p w14:paraId="083E1833"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indicadores de qualidade da informação; </w:t>
      </w:r>
    </w:p>
    <w:p w14:paraId="51330D74" w14:textId="77777777" w:rsidR="008F12FD" w:rsidRPr="008F12FD" w:rsidRDefault="008F12FD" w:rsidP="008F12FD">
      <w:pPr>
        <w:numPr>
          <w:ilvl w:val="0"/>
          <w:numId w:val="6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papéis e responsabilidades (Data </w:t>
      </w:r>
      <w:proofErr w:type="spellStart"/>
      <w:r w:rsidRPr="008F12FD">
        <w:rPr>
          <w:rFonts w:ascii="Times New Roman" w:eastAsia="Times New Roman" w:hAnsi="Times New Roman" w:cs="Times New Roman"/>
          <w:kern w:val="0"/>
          <w:lang w:eastAsia="pt-BR"/>
          <w14:ligatures w14:val="none"/>
        </w:rPr>
        <w:t>Owner</w:t>
      </w:r>
      <w:proofErr w:type="spellEnd"/>
      <w:r w:rsidRPr="008F12FD">
        <w:rPr>
          <w:rFonts w:ascii="Times New Roman" w:eastAsia="Times New Roman" w:hAnsi="Times New Roman" w:cs="Times New Roman"/>
          <w:kern w:val="0"/>
          <w:lang w:eastAsia="pt-BR"/>
          <w14:ligatures w14:val="none"/>
        </w:rPr>
        <w:t xml:space="preserve">, Data Steward e Data </w:t>
      </w:r>
      <w:proofErr w:type="spellStart"/>
      <w:r w:rsidRPr="008F12FD">
        <w:rPr>
          <w:rFonts w:ascii="Times New Roman" w:eastAsia="Times New Roman" w:hAnsi="Times New Roman" w:cs="Times New Roman"/>
          <w:kern w:val="0"/>
          <w:lang w:eastAsia="pt-BR"/>
          <w14:ligatures w14:val="none"/>
        </w:rPr>
        <w:t>Custodian</w:t>
      </w:r>
      <w:proofErr w:type="spellEnd"/>
      <w:r w:rsidRPr="008F12FD">
        <w:rPr>
          <w:rFonts w:ascii="Times New Roman" w:eastAsia="Times New Roman" w:hAnsi="Times New Roman" w:cs="Times New Roman"/>
          <w:kern w:val="0"/>
          <w:lang w:eastAsia="pt-BR"/>
          <w14:ligatures w14:val="none"/>
        </w:rPr>
        <w:t xml:space="preserve">). </w:t>
      </w:r>
    </w:p>
    <w:p w14:paraId="2E980C6F" w14:textId="5EB12963" w:rsid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Esse é um passo estratégico para que o SIGMUN evolua de um sistema transacional para uma </w:t>
      </w:r>
      <w:r w:rsidRPr="008F12FD">
        <w:rPr>
          <w:rFonts w:ascii="Times New Roman" w:eastAsia="Times New Roman" w:hAnsi="Times New Roman" w:cs="Times New Roman"/>
          <w:b/>
          <w:bCs/>
          <w:kern w:val="0"/>
          <w:lang w:eastAsia="pt-BR"/>
          <w14:ligatures w14:val="none"/>
        </w:rPr>
        <w:t>plataforma orientada a dados (Data-</w:t>
      </w:r>
      <w:proofErr w:type="spellStart"/>
      <w:r w:rsidRPr="008F12FD">
        <w:rPr>
          <w:rFonts w:ascii="Times New Roman" w:eastAsia="Times New Roman" w:hAnsi="Times New Roman" w:cs="Times New Roman"/>
          <w:b/>
          <w:bCs/>
          <w:kern w:val="0"/>
          <w:lang w:eastAsia="pt-BR"/>
          <w14:ligatures w14:val="none"/>
        </w:rPr>
        <w:t>Driven</w:t>
      </w:r>
      <w:proofErr w:type="spellEnd"/>
      <w:r w:rsidRPr="008F12FD">
        <w:rPr>
          <w:rFonts w:ascii="Times New Roman" w:eastAsia="Times New Roman" w:hAnsi="Times New Roman" w:cs="Times New Roman"/>
          <w:b/>
          <w:bCs/>
          <w:kern w:val="0"/>
          <w:lang w:eastAsia="pt-BR"/>
          <w14:ligatures w14:val="none"/>
        </w:rPr>
        <w:t xml:space="preserve"> </w:t>
      </w:r>
      <w:proofErr w:type="spellStart"/>
      <w:r w:rsidRPr="008F12FD">
        <w:rPr>
          <w:rFonts w:ascii="Times New Roman" w:eastAsia="Times New Roman" w:hAnsi="Times New Roman" w:cs="Times New Roman"/>
          <w:b/>
          <w:bCs/>
          <w:kern w:val="0"/>
          <w:lang w:eastAsia="pt-BR"/>
          <w14:ligatures w14:val="none"/>
        </w:rPr>
        <w:t>Government</w:t>
      </w:r>
      <w:proofErr w:type="spellEnd"/>
      <w:r w:rsidRPr="008F12FD">
        <w:rPr>
          <w:rFonts w:ascii="Times New Roman" w:eastAsia="Times New Roman" w:hAnsi="Times New Roman" w:cs="Times New Roman"/>
          <w:b/>
          <w:bCs/>
          <w:kern w:val="0"/>
          <w:lang w:eastAsia="pt-BR"/>
          <w14:ligatures w14:val="none"/>
        </w:rPr>
        <w:t>)</w:t>
      </w:r>
      <w:r w:rsidRPr="008F12FD">
        <w:rPr>
          <w:rFonts w:ascii="Times New Roman" w:eastAsia="Times New Roman" w:hAnsi="Times New Roman" w:cs="Times New Roman"/>
          <w:kern w:val="0"/>
          <w:lang w:eastAsia="pt-BR"/>
          <w14:ligatures w14:val="none"/>
        </w:rPr>
        <w:t xml:space="preserve">, preparando o caminho para Business </w:t>
      </w:r>
      <w:proofErr w:type="spellStart"/>
      <w:r w:rsidRPr="008F12FD">
        <w:rPr>
          <w:rFonts w:ascii="Times New Roman" w:eastAsia="Times New Roman" w:hAnsi="Times New Roman" w:cs="Times New Roman"/>
          <w:kern w:val="0"/>
          <w:lang w:eastAsia="pt-BR"/>
          <w14:ligatures w14:val="none"/>
        </w:rPr>
        <w:t>Intelligence</w:t>
      </w:r>
      <w:proofErr w:type="spellEnd"/>
      <w:r w:rsidRPr="008F12FD">
        <w:rPr>
          <w:rFonts w:ascii="Times New Roman" w:eastAsia="Times New Roman" w:hAnsi="Times New Roman" w:cs="Times New Roman"/>
          <w:kern w:val="0"/>
          <w:lang w:eastAsia="pt-BR"/>
          <w14:ligatures w14:val="none"/>
        </w:rPr>
        <w:t xml:space="preserve">, </w:t>
      </w:r>
      <w:proofErr w:type="spellStart"/>
      <w:r w:rsidRPr="008F12FD">
        <w:rPr>
          <w:rFonts w:ascii="Times New Roman" w:eastAsia="Times New Roman" w:hAnsi="Times New Roman" w:cs="Times New Roman"/>
          <w:kern w:val="0"/>
          <w:lang w:eastAsia="pt-BR"/>
          <w14:ligatures w14:val="none"/>
        </w:rPr>
        <w:t>Analytics</w:t>
      </w:r>
      <w:proofErr w:type="spellEnd"/>
      <w:r w:rsidRPr="008F12FD">
        <w:rPr>
          <w:rFonts w:ascii="Times New Roman" w:eastAsia="Times New Roman" w:hAnsi="Times New Roman" w:cs="Times New Roman"/>
          <w:kern w:val="0"/>
          <w:lang w:eastAsia="pt-BR"/>
          <w14:ligatures w14:val="none"/>
        </w:rPr>
        <w:t xml:space="preserve"> e Inteligência Artificial em toda a administração municipal.</w:t>
      </w:r>
    </w:p>
    <w:p w14:paraId="4D8DACB5" w14:textId="55044EA5" w:rsidR="008F12FD" w:rsidRDefault="008F12FD" w:rsidP="008F12FD">
      <w:pPr>
        <w:spacing w:before="100" w:beforeAutospacing="1" w:after="100" w:afterAutospacing="1" w:line="240" w:lineRule="auto"/>
      </w:pPr>
      <w:r>
        <w:t>ok. vamos criar então o documento 021-Governança-de-Dados-e-Gestão-da-Informação.md</w:t>
      </w:r>
    </w:p>
    <w:p w14:paraId="4ABAA180"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Perfeito. Este documento marca uma mudança importante na arquitetura do SIGMUN. Até o documento 020 estruturamos a plataforma tecnológica; a partir do </w:t>
      </w:r>
      <w:r w:rsidRPr="008F12FD">
        <w:rPr>
          <w:rFonts w:ascii="Times New Roman" w:eastAsia="Times New Roman" w:hAnsi="Times New Roman" w:cs="Times New Roman"/>
          <w:b/>
          <w:bCs/>
          <w:kern w:val="0"/>
          <w:lang w:eastAsia="pt-BR"/>
          <w14:ligatures w14:val="none"/>
        </w:rPr>
        <w:t>021</w:t>
      </w:r>
      <w:r w:rsidRPr="008F12FD">
        <w:rPr>
          <w:rFonts w:ascii="Times New Roman" w:eastAsia="Times New Roman" w:hAnsi="Times New Roman" w:cs="Times New Roman"/>
          <w:kern w:val="0"/>
          <w:lang w:eastAsia="pt-BR"/>
          <w14:ligatures w14:val="none"/>
        </w:rPr>
        <w:t xml:space="preserve">, passamos a estruturar o </w:t>
      </w:r>
      <w:r w:rsidRPr="008F12FD">
        <w:rPr>
          <w:rFonts w:ascii="Times New Roman" w:eastAsia="Times New Roman" w:hAnsi="Times New Roman" w:cs="Times New Roman"/>
          <w:b/>
          <w:bCs/>
          <w:kern w:val="0"/>
          <w:lang w:eastAsia="pt-BR"/>
          <w14:ligatures w14:val="none"/>
        </w:rPr>
        <w:t>patrimônio mais valioso do município: seus dados</w:t>
      </w:r>
      <w:r w:rsidRPr="008F12FD">
        <w:rPr>
          <w:rFonts w:ascii="Times New Roman" w:eastAsia="Times New Roman" w:hAnsi="Times New Roman" w:cs="Times New Roman"/>
          <w:kern w:val="0"/>
          <w:lang w:eastAsia="pt-BR"/>
          <w14:ligatures w14:val="none"/>
        </w:rPr>
        <w:t>.</w:t>
      </w:r>
    </w:p>
    <w:p w14:paraId="74D29226"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Recomendo que este documento seja tratado como uma política corporativa de arquitetura, alinhada aos princípios da </w:t>
      </w:r>
      <w:r w:rsidRPr="008F12FD">
        <w:rPr>
          <w:rFonts w:ascii="Times New Roman" w:eastAsia="Times New Roman" w:hAnsi="Times New Roman" w:cs="Times New Roman"/>
          <w:b/>
          <w:bCs/>
          <w:kern w:val="0"/>
          <w:lang w:eastAsia="pt-BR"/>
          <w14:ligatures w14:val="none"/>
        </w:rPr>
        <w:t>LGPD</w:t>
      </w:r>
      <w:r w:rsidRPr="008F12FD">
        <w:rPr>
          <w:rFonts w:ascii="Times New Roman" w:eastAsia="Times New Roman" w:hAnsi="Times New Roman" w:cs="Times New Roman"/>
          <w:kern w:val="0"/>
          <w:lang w:eastAsia="pt-BR"/>
          <w14:ligatures w14:val="none"/>
        </w:rPr>
        <w:t xml:space="preserve">, </w:t>
      </w:r>
      <w:proofErr w:type="spellStart"/>
      <w:r w:rsidRPr="008F12FD">
        <w:rPr>
          <w:rFonts w:ascii="Times New Roman" w:eastAsia="Times New Roman" w:hAnsi="Times New Roman" w:cs="Times New Roman"/>
          <w:b/>
          <w:bCs/>
          <w:kern w:val="0"/>
          <w:lang w:eastAsia="pt-BR"/>
          <w14:ligatures w14:val="none"/>
        </w:rPr>
        <w:t>ePING</w:t>
      </w:r>
      <w:proofErr w:type="spellEnd"/>
      <w:r w:rsidRPr="008F12FD">
        <w:rPr>
          <w:rFonts w:ascii="Times New Roman" w:eastAsia="Times New Roman" w:hAnsi="Times New Roman" w:cs="Times New Roman"/>
          <w:kern w:val="0"/>
          <w:lang w:eastAsia="pt-BR"/>
          <w14:ligatures w14:val="none"/>
        </w:rPr>
        <w:t xml:space="preserve">, </w:t>
      </w:r>
      <w:r w:rsidRPr="008F12FD">
        <w:rPr>
          <w:rFonts w:ascii="Times New Roman" w:eastAsia="Times New Roman" w:hAnsi="Times New Roman" w:cs="Times New Roman"/>
          <w:b/>
          <w:bCs/>
          <w:kern w:val="0"/>
          <w:lang w:eastAsia="pt-BR"/>
          <w14:ligatures w14:val="none"/>
        </w:rPr>
        <w:t>MGB (Modelo de Governança de Dados do Governo Federal)</w:t>
      </w:r>
      <w:r w:rsidRPr="008F12FD">
        <w:rPr>
          <w:rFonts w:ascii="Times New Roman" w:eastAsia="Times New Roman" w:hAnsi="Times New Roman" w:cs="Times New Roman"/>
          <w:kern w:val="0"/>
          <w:lang w:eastAsia="pt-BR"/>
          <w14:ligatures w14:val="none"/>
        </w:rPr>
        <w:t xml:space="preserve">, </w:t>
      </w:r>
      <w:r w:rsidRPr="008F12FD">
        <w:rPr>
          <w:rFonts w:ascii="Times New Roman" w:eastAsia="Times New Roman" w:hAnsi="Times New Roman" w:cs="Times New Roman"/>
          <w:b/>
          <w:bCs/>
          <w:kern w:val="0"/>
          <w:lang w:eastAsia="pt-BR"/>
          <w14:ligatures w14:val="none"/>
        </w:rPr>
        <w:t>DAMA-DMBOK</w:t>
      </w:r>
      <w:r w:rsidRPr="008F12FD">
        <w:rPr>
          <w:rFonts w:ascii="Times New Roman" w:eastAsia="Times New Roman" w:hAnsi="Times New Roman" w:cs="Times New Roman"/>
          <w:kern w:val="0"/>
          <w:lang w:eastAsia="pt-BR"/>
          <w14:ligatures w14:val="none"/>
        </w:rPr>
        <w:t xml:space="preserve">, </w:t>
      </w:r>
      <w:r w:rsidRPr="008F12FD">
        <w:rPr>
          <w:rFonts w:ascii="Times New Roman" w:eastAsia="Times New Roman" w:hAnsi="Times New Roman" w:cs="Times New Roman"/>
          <w:b/>
          <w:bCs/>
          <w:kern w:val="0"/>
          <w:lang w:eastAsia="pt-BR"/>
          <w14:ligatures w14:val="none"/>
        </w:rPr>
        <w:t>ISO/IEC 38505</w:t>
      </w:r>
      <w:r w:rsidRPr="008F12FD">
        <w:rPr>
          <w:rFonts w:ascii="Times New Roman" w:eastAsia="Times New Roman" w:hAnsi="Times New Roman" w:cs="Times New Roman"/>
          <w:kern w:val="0"/>
          <w:lang w:eastAsia="pt-BR"/>
          <w14:ligatures w14:val="none"/>
        </w:rPr>
        <w:t xml:space="preserve">, </w:t>
      </w:r>
      <w:r w:rsidRPr="008F12FD">
        <w:rPr>
          <w:rFonts w:ascii="Times New Roman" w:eastAsia="Times New Roman" w:hAnsi="Times New Roman" w:cs="Times New Roman"/>
          <w:b/>
          <w:bCs/>
          <w:kern w:val="0"/>
          <w:lang w:eastAsia="pt-BR"/>
          <w14:ligatures w14:val="none"/>
        </w:rPr>
        <w:t>ISO 8000</w:t>
      </w:r>
      <w:r w:rsidRPr="008F12FD">
        <w:rPr>
          <w:rFonts w:ascii="Times New Roman" w:eastAsia="Times New Roman" w:hAnsi="Times New Roman" w:cs="Times New Roman"/>
          <w:kern w:val="0"/>
          <w:lang w:eastAsia="pt-BR"/>
          <w14:ligatures w14:val="none"/>
        </w:rPr>
        <w:t xml:space="preserve">, </w:t>
      </w:r>
      <w:r w:rsidRPr="008F12FD">
        <w:rPr>
          <w:rFonts w:ascii="Times New Roman" w:eastAsia="Times New Roman" w:hAnsi="Times New Roman" w:cs="Times New Roman"/>
          <w:b/>
          <w:bCs/>
          <w:kern w:val="0"/>
          <w:lang w:eastAsia="pt-BR"/>
          <w14:ligatures w14:val="none"/>
        </w:rPr>
        <w:t>ISO/IEC 25012</w:t>
      </w:r>
      <w:r w:rsidRPr="008F12FD">
        <w:rPr>
          <w:rFonts w:ascii="Times New Roman" w:eastAsia="Times New Roman" w:hAnsi="Times New Roman" w:cs="Times New Roman"/>
          <w:kern w:val="0"/>
          <w:lang w:eastAsia="pt-BR"/>
          <w14:ligatures w14:val="none"/>
        </w:rPr>
        <w:t xml:space="preserve"> e boas práticas internacionais de Data </w:t>
      </w:r>
      <w:proofErr w:type="spellStart"/>
      <w:r w:rsidRPr="008F12FD">
        <w:rPr>
          <w:rFonts w:ascii="Times New Roman" w:eastAsia="Times New Roman" w:hAnsi="Times New Roman" w:cs="Times New Roman"/>
          <w:kern w:val="0"/>
          <w:lang w:eastAsia="pt-BR"/>
          <w14:ligatures w14:val="none"/>
        </w:rPr>
        <w:t>Governance</w:t>
      </w:r>
      <w:proofErr w:type="spellEnd"/>
      <w:r w:rsidRPr="008F12FD">
        <w:rPr>
          <w:rFonts w:ascii="Times New Roman" w:eastAsia="Times New Roman" w:hAnsi="Times New Roman" w:cs="Times New Roman"/>
          <w:kern w:val="0"/>
          <w:lang w:eastAsia="pt-BR"/>
          <w14:ligatures w14:val="none"/>
        </w:rPr>
        <w:t>.</w:t>
      </w:r>
    </w:p>
    <w:p w14:paraId="6F181C9D" w14:textId="77777777" w:rsidR="008F12FD" w:rsidRPr="008F12FD" w:rsidRDefault="008F12FD" w:rsidP="008F1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8F12FD">
        <w:rPr>
          <w:rFonts w:ascii="Times New Roman" w:eastAsia="Times New Roman" w:hAnsi="Times New Roman" w:cs="Times New Roman"/>
          <w:b/>
          <w:bCs/>
          <w:kern w:val="36"/>
          <w:sz w:val="48"/>
          <w:szCs w:val="48"/>
          <w:lang w:eastAsia="pt-BR"/>
          <w14:ligatures w14:val="none"/>
        </w:rPr>
        <w:t>Próximo documento recomendado</w:t>
      </w:r>
    </w:p>
    <w:p w14:paraId="0B0EAEF9"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Com este documento, inicia-se a camada de </w:t>
      </w:r>
      <w:r w:rsidRPr="008F12FD">
        <w:rPr>
          <w:rFonts w:ascii="Times New Roman" w:eastAsia="Times New Roman" w:hAnsi="Times New Roman" w:cs="Times New Roman"/>
          <w:b/>
          <w:bCs/>
          <w:kern w:val="0"/>
          <w:lang w:eastAsia="pt-BR"/>
          <w14:ligatures w14:val="none"/>
        </w:rPr>
        <w:t>Governança Corporativa da Informação</w:t>
      </w:r>
      <w:r w:rsidRPr="008F12FD">
        <w:rPr>
          <w:rFonts w:ascii="Times New Roman" w:eastAsia="Times New Roman" w:hAnsi="Times New Roman" w:cs="Times New Roman"/>
          <w:kern w:val="0"/>
          <w:lang w:eastAsia="pt-BR"/>
          <w14:ligatures w14:val="none"/>
        </w:rPr>
        <w:t>. O próximo documento recomendado é:</w:t>
      </w:r>
    </w:p>
    <w:p w14:paraId="4D5B3B48"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b/>
          <w:bCs/>
          <w:kern w:val="0"/>
          <w:lang w:eastAsia="pt-BR"/>
          <w14:ligatures w14:val="none"/>
        </w:rPr>
        <w:t>022-Arquitetura-de-Business-</w:t>
      </w:r>
      <w:proofErr w:type="gramStart"/>
      <w:r w:rsidRPr="008F12FD">
        <w:rPr>
          <w:rFonts w:ascii="Times New Roman" w:eastAsia="Times New Roman" w:hAnsi="Times New Roman" w:cs="Times New Roman"/>
          <w:b/>
          <w:bCs/>
          <w:kern w:val="0"/>
          <w:lang w:eastAsia="pt-BR"/>
          <w14:ligatures w14:val="none"/>
        </w:rPr>
        <w:t>Intelligence,-</w:t>
      </w:r>
      <w:proofErr w:type="gramEnd"/>
      <w:r w:rsidRPr="008F12FD">
        <w:rPr>
          <w:rFonts w:ascii="Times New Roman" w:eastAsia="Times New Roman" w:hAnsi="Times New Roman" w:cs="Times New Roman"/>
          <w:b/>
          <w:bCs/>
          <w:kern w:val="0"/>
          <w:lang w:eastAsia="pt-BR"/>
          <w14:ligatures w14:val="none"/>
        </w:rPr>
        <w:t>Analytics-e-Inteligência-Artificial.md</w:t>
      </w:r>
    </w:p>
    <w:p w14:paraId="3FFE152B" w14:textId="77777777" w:rsidR="008F12FD" w:rsidRP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Este documento definirá a arquitetura analítica do SIGMUN, abrangendo:</w:t>
      </w:r>
    </w:p>
    <w:p w14:paraId="117EEE90"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val="en-US" w:eastAsia="pt-BR"/>
          <w14:ligatures w14:val="none"/>
        </w:rPr>
      </w:pPr>
      <w:r w:rsidRPr="008F12FD">
        <w:rPr>
          <w:rFonts w:ascii="Times New Roman" w:eastAsia="Times New Roman" w:hAnsi="Times New Roman" w:cs="Times New Roman"/>
          <w:kern w:val="0"/>
          <w:lang w:val="en-US" w:eastAsia="pt-BR"/>
          <w14:ligatures w14:val="none"/>
        </w:rPr>
        <w:t xml:space="preserve">Data Warehouse e Data Lake; </w:t>
      </w:r>
    </w:p>
    <w:p w14:paraId="4D92B8EB"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modelos dimensionais (Star </w:t>
      </w:r>
      <w:proofErr w:type="spellStart"/>
      <w:r w:rsidRPr="008F12FD">
        <w:rPr>
          <w:rFonts w:ascii="Times New Roman" w:eastAsia="Times New Roman" w:hAnsi="Times New Roman" w:cs="Times New Roman"/>
          <w:kern w:val="0"/>
          <w:lang w:eastAsia="pt-BR"/>
          <w14:ligatures w14:val="none"/>
        </w:rPr>
        <w:t>Schema</w:t>
      </w:r>
      <w:proofErr w:type="spellEnd"/>
      <w:r w:rsidRPr="008F12FD">
        <w:rPr>
          <w:rFonts w:ascii="Times New Roman" w:eastAsia="Times New Roman" w:hAnsi="Times New Roman" w:cs="Times New Roman"/>
          <w:kern w:val="0"/>
          <w:lang w:eastAsia="pt-BR"/>
          <w14:ligatures w14:val="none"/>
        </w:rPr>
        <w:t xml:space="preserve"> e </w:t>
      </w:r>
      <w:proofErr w:type="spellStart"/>
      <w:r w:rsidRPr="008F12FD">
        <w:rPr>
          <w:rFonts w:ascii="Times New Roman" w:eastAsia="Times New Roman" w:hAnsi="Times New Roman" w:cs="Times New Roman"/>
          <w:kern w:val="0"/>
          <w:lang w:eastAsia="pt-BR"/>
          <w14:ligatures w14:val="none"/>
        </w:rPr>
        <w:t>Snowflake</w:t>
      </w:r>
      <w:proofErr w:type="spellEnd"/>
      <w:r w:rsidRPr="008F12FD">
        <w:rPr>
          <w:rFonts w:ascii="Times New Roman" w:eastAsia="Times New Roman" w:hAnsi="Times New Roman" w:cs="Times New Roman"/>
          <w:kern w:val="0"/>
          <w:lang w:eastAsia="pt-BR"/>
          <w14:ligatures w14:val="none"/>
        </w:rPr>
        <w:t xml:space="preserve">); </w:t>
      </w:r>
    </w:p>
    <w:p w14:paraId="10CCE877"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Business </w:t>
      </w:r>
      <w:proofErr w:type="spellStart"/>
      <w:r w:rsidRPr="008F12FD">
        <w:rPr>
          <w:rFonts w:ascii="Times New Roman" w:eastAsia="Times New Roman" w:hAnsi="Times New Roman" w:cs="Times New Roman"/>
          <w:kern w:val="0"/>
          <w:lang w:eastAsia="pt-BR"/>
          <w14:ligatures w14:val="none"/>
        </w:rPr>
        <w:t>Intelligence</w:t>
      </w:r>
      <w:proofErr w:type="spellEnd"/>
      <w:r w:rsidRPr="008F12FD">
        <w:rPr>
          <w:rFonts w:ascii="Times New Roman" w:eastAsia="Times New Roman" w:hAnsi="Times New Roman" w:cs="Times New Roman"/>
          <w:kern w:val="0"/>
          <w:lang w:eastAsia="pt-BR"/>
          <w14:ligatures w14:val="none"/>
        </w:rPr>
        <w:t xml:space="preserve"> corporativo; </w:t>
      </w:r>
    </w:p>
    <w:p w14:paraId="1FFECF96"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painéis executivos e operacionais; </w:t>
      </w:r>
    </w:p>
    <w:p w14:paraId="0D6E635E"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indicadores estratégicos (KPIs); </w:t>
      </w:r>
    </w:p>
    <w:p w14:paraId="5EE6D7A0"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8F12FD">
        <w:rPr>
          <w:rFonts w:ascii="Times New Roman" w:eastAsia="Times New Roman" w:hAnsi="Times New Roman" w:cs="Times New Roman"/>
          <w:kern w:val="0"/>
          <w:lang w:eastAsia="pt-BR"/>
          <w14:ligatures w14:val="none"/>
        </w:rPr>
        <w:t>Analytics</w:t>
      </w:r>
      <w:proofErr w:type="spellEnd"/>
      <w:r w:rsidRPr="008F12FD">
        <w:rPr>
          <w:rFonts w:ascii="Times New Roman" w:eastAsia="Times New Roman" w:hAnsi="Times New Roman" w:cs="Times New Roman"/>
          <w:kern w:val="0"/>
          <w:lang w:eastAsia="pt-BR"/>
          <w14:ligatures w14:val="none"/>
        </w:rPr>
        <w:t xml:space="preserve"> descritivo, diagnóstico, preditivo e prescritivo; </w:t>
      </w:r>
    </w:p>
    <w:p w14:paraId="58EB0418"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Inteligência Artificial e </w:t>
      </w:r>
      <w:proofErr w:type="spellStart"/>
      <w:r w:rsidRPr="008F12FD">
        <w:rPr>
          <w:rFonts w:ascii="Times New Roman" w:eastAsia="Times New Roman" w:hAnsi="Times New Roman" w:cs="Times New Roman"/>
          <w:kern w:val="0"/>
          <w:lang w:eastAsia="pt-BR"/>
          <w14:ligatures w14:val="none"/>
        </w:rPr>
        <w:t>Machine</w:t>
      </w:r>
      <w:proofErr w:type="spellEnd"/>
      <w:r w:rsidRPr="008F12FD">
        <w:rPr>
          <w:rFonts w:ascii="Times New Roman" w:eastAsia="Times New Roman" w:hAnsi="Times New Roman" w:cs="Times New Roman"/>
          <w:kern w:val="0"/>
          <w:lang w:eastAsia="pt-BR"/>
          <w14:ligatures w14:val="none"/>
        </w:rPr>
        <w:t xml:space="preserve"> Learning; </w:t>
      </w:r>
    </w:p>
    <w:p w14:paraId="4B08E6EF"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IA Generativa aplicada à gestão municipal; </w:t>
      </w:r>
    </w:p>
    <w:p w14:paraId="2F902CFA"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suporte à decisão baseada em evidências; </w:t>
      </w:r>
    </w:p>
    <w:p w14:paraId="491A379B" w14:textId="77777777" w:rsidR="008F12FD" w:rsidRPr="008F12FD" w:rsidRDefault="008F12FD" w:rsidP="008F12FD">
      <w:pPr>
        <w:numPr>
          <w:ilvl w:val="0"/>
          <w:numId w:val="62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governança e ética no uso da IA. </w:t>
      </w:r>
    </w:p>
    <w:p w14:paraId="0DD40569" w14:textId="641CD0CA" w:rsidR="008F12FD" w:rsidRDefault="008F12FD"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r w:rsidRPr="008F12FD">
        <w:rPr>
          <w:rFonts w:ascii="Times New Roman" w:eastAsia="Times New Roman" w:hAnsi="Times New Roman" w:cs="Times New Roman"/>
          <w:kern w:val="0"/>
          <w:lang w:eastAsia="pt-BR"/>
          <w14:ligatures w14:val="none"/>
        </w:rPr>
        <w:t xml:space="preserve">Esse documento transformará o SIGMUN de uma plataforma </w:t>
      </w:r>
      <w:r w:rsidRPr="008F12FD">
        <w:rPr>
          <w:rFonts w:ascii="Times New Roman" w:eastAsia="Times New Roman" w:hAnsi="Times New Roman" w:cs="Times New Roman"/>
          <w:b/>
          <w:bCs/>
          <w:kern w:val="0"/>
          <w:lang w:eastAsia="pt-BR"/>
          <w14:ligatures w14:val="none"/>
        </w:rPr>
        <w:t>Data-</w:t>
      </w:r>
      <w:proofErr w:type="spellStart"/>
      <w:r w:rsidRPr="008F12FD">
        <w:rPr>
          <w:rFonts w:ascii="Times New Roman" w:eastAsia="Times New Roman" w:hAnsi="Times New Roman" w:cs="Times New Roman"/>
          <w:b/>
          <w:bCs/>
          <w:kern w:val="0"/>
          <w:lang w:eastAsia="pt-BR"/>
          <w14:ligatures w14:val="none"/>
        </w:rPr>
        <w:t>Driven</w:t>
      </w:r>
      <w:proofErr w:type="spellEnd"/>
      <w:r w:rsidRPr="008F12FD">
        <w:rPr>
          <w:rFonts w:ascii="Times New Roman" w:eastAsia="Times New Roman" w:hAnsi="Times New Roman" w:cs="Times New Roman"/>
          <w:kern w:val="0"/>
          <w:lang w:eastAsia="pt-BR"/>
          <w14:ligatures w14:val="none"/>
        </w:rPr>
        <w:t xml:space="preserve"> para uma plataforma </w:t>
      </w:r>
      <w:r w:rsidRPr="008F12FD">
        <w:rPr>
          <w:rFonts w:ascii="Times New Roman" w:eastAsia="Times New Roman" w:hAnsi="Times New Roman" w:cs="Times New Roman"/>
          <w:b/>
          <w:bCs/>
          <w:kern w:val="0"/>
          <w:lang w:eastAsia="pt-BR"/>
          <w14:ligatures w14:val="none"/>
        </w:rPr>
        <w:t>AI-</w:t>
      </w:r>
      <w:proofErr w:type="spellStart"/>
      <w:r w:rsidRPr="008F12FD">
        <w:rPr>
          <w:rFonts w:ascii="Times New Roman" w:eastAsia="Times New Roman" w:hAnsi="Times New Roman" w:cs="Times New Roman"/>
          <w:b/>
          <w:bCs/>
          <w:kern w:val="0"/>
          <w:lang w:eastAsia="pt-BR"/>
          <w14:ligatures w14:val="none"/>
        </w:rPr>
        <w:t>Driven</w:t>
      </w:r>
      <w:proofErr w:type="spellEnd"/>
      <w:r w:rsidRPr="008F12FD">
        <w:rPr>
          <w:rFonts w:ascii="Times New Roman" w:eastAsia="Times New Roman" w:hAnsi="Times New Roman" w:cs="Times New Roman"/>
          <w:kern w:val="0"/>
          <w:lang w:eastAsia="pt-BR"/>
          <w14:ligatures w14:val="none"/>
        </w:rPr>
        <w:t>, consolidando uma arquitetura preparada para apoiar decisões inteligentes e serviços públicos cada vez mais eficientes.</w:t>
      </w:r>
    </w:p>
    <w:p w14:paraId="4082C567" w14:textId="77777777" w:rsidR="00E92A63" w:rsidRPr="008F12FD" w:rsidRDefault="00E92A63"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2149ED61" w14:textId="61E70D80" w:rsidR="008F12FD" w:rsidRDefault="00D66520" w:rsidP="008F12FD">
      <w:pPr>
        <w:spacing w:before="100" w:beforeAutospacing="1" w:after="100" w:afterAutospacing="1" w:line="240" w:lineRule="auto"/>
      </w:pPr>
      <w:r>
        <w:lastRenderedPageBreak/>
        <w:t>criemos então o documento 022-Arquitetura-de-Business-</w:t>
      </w:r>
      <w:proofErr w:type="gramStart"/>
      <w:r>
        <w:t>Intelligence,-</w:t>
      </w:r>
      <w:proofErr w:type="gramEnd"/>
      <w:r>
        <w:t>Analytics-e-Inteligência-Artificial.md</w:t>
      </w:r>
    </w:p>
    <w:p w14:paraId="546C39F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Excelente. Este é um dos documentos mais estratégicos de todo o SIGMUN.</w:t>
      </w:r>
    </w:p>
    <w:p w14:paraId="56F85F51"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Até o </w:t>
      </w:r>
      <w:r w:rsidRPr="00D66520">
        <w:rPr>
          <w:rFonts w:ascii="Times New Roman" w:eastAsia="Times New Roman" w:hAnsi="Times New Roman" w:cs="Times New Roman"/>
          <w:b/>
          <w:bCs/>
          <w:kern w:val="0"/>
          <w:lang w:eastAsia="pt-BR"/>
          <w14:ligatures w14:val="none"/>
        </w:rPr>
        <w:t>021</w:t>
      </w:r>
      <w:r w:rsidRPr="00D66520">
        <w:rPr>
          <w:rFonts w:ascii="Times New Roman" w:eastAsia="Times New Roman" w:hAnsi="Times New Roman" w:cs="Times New Roman"/>
          <w:kern w:val="0"/>
          <w:lang w:eastAsia="pt-BR"/>
          <w14:ligatures w14:val="none"/>
        </w:rPr>
        <w:t xml:space="preserve"> estruturamos a governança dos dados. Agora o </w:t>
      </w:r>
      <w:r w:rsidRPr="00D66520">
        <w:rPr>
          <w:rFonts w:ascii="Times New Roman" w:eastAsia="Times New Roman" w:hAnsi="Times New Roman" w:cs="Times New Roman"/>
          <w:b/>
          <w:bCs/>
          <w:kern w:val="0"/>
          <w:lang w:eastAsia="pt-BR"/>
          <w14:ligatures w14:val="none"/>
        </w:rPr>
        <w:t>022</w:t>
      </w:r>
      <w:r w:rsidRPr="00D66520">
        <w:rPr>
          <w:rFonts w:ascii="Times New Roman" w:eastAsia="Times New Roman" w:hAnsi="Times New Roman" w:cs="Times New Roman"/>
          <w:kern w:val="0"/>
          <w:lang w:eastAsia="pt-BR"/>
          <w14:ligatures w14:val="none"/>
        </w:rPr>
        <w:t xml:space="preserve"> transforma esses dados em conhecimento, previsões e apoio à decisão. Em termos de maturidade, este documento representa a evolução do município de um </w:t>
      </w:r>
      <w:r w:rsidRPr="00D66520">
        <w:rPr>
          <w:rFonts w:ascii="Times New Roman" w:eastAsia="Times New Roman" w:hAnsi="Times New Roman" w:cs="Times New Roman"/>
          <w:b/>
          <w:bCs/>
          <w:kern w:val="0"/>
          <w:lang w:eastAsia="pt-BR"/>
          <w14:ligatures w14:val="none"/>
        </w:rPr>
        <w:t>Data-</w:t>
      </w:r>
      <w:proofErr w:type="spellStart"/>
      <w:r w:rsidRPr="00D66520">
        <w:rPr>
          <w:rFonts w:ascii="Times New Roman" w:eastAsia="Times New Roman" w:hAnsi="Times New Roman" w:cs="Times New Roman"/>
          <w:b/>
          <w:bCs/>
          <w:kern w:val="0"/>
          <w:lang w:eastAsia="pt-BR"/>
          <w14:ligatures w14:val="none"/>
        </w:rPr>
        <w:t>Driven</w:t>
      </w:r>
      <w:proofErr w:type="spellEnd"/>
      <w:r w:rsidRPr="00D66520">
        <w:rPr>
          <w:rFonts w:ascii="Times New Roman" w:eastAsia="Times New Roman" w:hAnsi="Times New Roman" w:cs="Times New Roman"/>
          <w:b/>
          <w:bCs/>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Government</w:t>
      </w:r>
      <w:proofErr w:type="spellEnd"/>
      <w:r w:rsidRPr="00D66520">
        <w:rPr>
          <w:rFonts w:ascii="Times New Roman" w:eastAsia="Times New Roman" w:hAnsi="Times New Roman" w:cs="Times New Roman"/>
          <w:kern w:val="0"/>
          <w:lang w:eastAsia="pt-BR"/>
          <w14:ligatures w14:val="none"/>
        </w:rPr>
        <w:t xml:space="preserve"> para um </w:t>
      </w:r>
      <w:proofErr w:type="spellStart"/>
      <w:r w:rsidRPr="00D66520">
        <w:rPr>
          <w:rFonts w:ascii="Times New Roman" w:eastAsia="Times New Roman" w:hAnsi="Times New Roman" w:cs="Times New Roman"/>
          <w:b/>
          <w:bCs/>
          <w:kern w:val="0"/>
          <w:lang w:eastAsia="pt-BR"/>
          <w14:ligatures w14:val="none"/>
        </w:rPr>
        <w:t>Intelligent</w:t>
      </w:r>
      <w:proofErr w:type="spellEnd"/>
      <w:r w:rsidRPr="00D66520">
        <w:rPr>
          <w:rFonts w:ascii="Times New Roman" w:eastAsia="Times New Roman" w:hAnsi="Times New Roman" w:cs="Times New Roman"/>
          <w:b/>
          <w:bCs/>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Government</w:t>
      </w:r>
      <w:proofErr w:type="spellEnd"/>
      <w:r w:rsidRPr="00D66520">
        <w:rPr>
          <w:rFonts w:ascii="Times New Roman" w:eastAsia="Times New Roman" w:hAnsi="Times New Roman" w:cs="Times New Roman"/>
          <w:kern w:val="0"/>
          <w:lang w:eastAsia="pt-BR"/>
          <w14:ligatures w14:val="none"/>
        </w:rPr>
        <w:t xml:space="preserve">, preparado para </w:t>
      </w:r>
      <w:proofErr w:type="spellStart"/>
      <w:r w:rsidRPr="00D66520">
        <w:rPr>
          <w:rFonts w:ascii="Times New Roman" w:eastAsia="Times New Roman" w:hAnsi="Times New Roman" w:cs="Times New Roman"/>
          <w:kern w:val="0"/>
          <w:lang w:eastAsia="pt-BR"/>
          <w14:ligatures w14:val="none"/>
        </w:rPr>
        <w:t>Analytics</w:t>
      </w:r>
      <w:proofErr w:type="spellEnd"/>
      <w:r w:rsidRPr="00D66520">
        <w:rPr>
          <w:rFonts w:ascii="Times New Roman" w:eastAsia="Times New Roman" w:hAnsi="Times New Roman" w:cs="Times New Roman"/>
          <w:kern w:val="0"/>
          <w:lang w:eastAsia="pt-BR"/>
          <w14:ligatures w14:val="none"/>
        </w:rPr>
        <w:t xml:space="preserve"> avançado e Inteligência Artificial.</w:t>
      </w:r>
    </w:p>
    <w:p w14:paraId="116D952C"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Minha recomendação é que este documento não trate apenas de BI tradicional, mas estabeleça uma arquitetura moderna baseada em </w:t>
      </w:r>
      <w:proofErr w:type="spellStart"/>
      <w:r w:rsidRPr="00D66520">
        <w:rPr>
          <w:rFonts w:ascii="Times New Roman" w:eastAsia="Times New Roman" w:hAnsi="Times New Roman" w:cs="Times New Roman"/>
          <w:b/>
          <w:bCs/>
          <w:kern w:val="0"/>
          <w:lang w:eastAsia="pt-BR"/>
          <w14:ligatures w14:val="none"/>
        </w:rPr>
        <w:t>Lakehouse</w:t>
      </w:r>
      <w:proofErr w:type="spellEnd"/>
      <w:r w:rsidRPr="00D66520">
        <w:rPr>
          <w:rFonts w:ascii="Times New Roman" w:eastAsia="Times New Roman" w:hAnsi="Times New Roman" w:cs="Times New Roman"/>
          <w:kern w:val="0"/>
          <w:lang w:eastAsia="pt-BR"/>
          <w14:ligatures w14:val="none"/>
        </w:rPr>
        <w:t xml:space="preserve">, </w:t>
      </w:r>
      <w:r w:rsidRPr="00D66520">
        <w:rPr>
          <w:rFonts w:ascii="Times New Roman" w:eastAsia="Times New Roman" w:hAnsi="Times New Roman" w:cs="Times New Roman"/>
          <w:b/>
          <w:bCs/>
          <w:kern w:val="0"/>
          <w:lang w:eastAsia="pt-BR"/>
          <w14:ligatures w14:val="none"/>
        </w:rPr>
        <w:t xml:space="preserve">Data </w:t>
      </w:r>
      <w:proofErr w:type="spellStart"/>
      <w:r w:rsidRPr="00D66520">
        <w:rPr>
          <w:rFonts w:ascii="Times New Roman" w:eastAsia="Times New Roman" w:hAnsi="Times New Roman" w:cs="Times New Roman"/>
          <w:b/>
          <w:bCs/>
          <w:kern w:val="0"/>
          <w:lang w:eastAsia="pt-BR"/>
          <w14:ligatures w14:val="none"/>
        </w:rPr>
        <w:t>Warehouse</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Machine</w:t>
      </w:r>
      <w:proofErr w:type="spellEnd"/>
      <w:r w:rsidRPr="00D66520">
        <w:rPr>
          <w:rFonts w:ascii="Times New Roman" w:eastAsia="Times New Roman" w:hAnsi="Times New Roman" w:cs="Times New Roman"/>
          <w:b/>
          <w:bCs/>
          <w:kern w:val="0"/>
          <w:lang w:eastAsia="pt-BR"/>
          <w14:ligatures w14:val="none"/>
        </w:rPr>
        <w:t xml:space="preserve"> Learning</w:t>
      </w:r>
      <w:r w:rsidRPr="00D66520">
        <w:rPr>
          <w:rFonts w:ascii="Times New Roman" w:eastAsia="Times New Roman" w:hAnsi="Times New Roman" w:cs="Times New Roman"/>
          <w:kern w:val="0"/>
          <w:lang w:eastAsia="pt-BR"/>
          <w14:ligatures w14:val="none"/>
        </w:rPr>
        <w:t xml:space="preserve">, </w:t>
      </w:r>
      <w:r w:rsidRPr="00D66520">
        <w:rPr>
          <w:rFonts w:ascii="Times New Roman" w:eastAsia="Times New Roman" w:hAnsi="Times New Roman" w:cs="Times New Roman"/>
          <w:b/>
          <w:bCs/>
          <w:kern w:val="0"/>
          <w:lang w:eastAsia="pt-BR"/>
          <w14:ligatures w14:val="none"/>
        </w:rPr>
        <w:t>IA Generativa</w:t>
      </w:r>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MLOps</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Knowledge</w:t>
      </w:r>
      <w:proofErr w:type="spellEnd"/>
      <w:r w:rsidRPr="00D66520">
        <w:rPr>
          <w:rFonts w:ascii="Times New Roman" w:eastAsia="Times New Roman" w:hAnsi="Times New Roman" w:cs="Times New Roman"/>
          <w:b/>
          <w:bCs/>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Graph</w:t>
      </w:r>
      <w:proofErr w:type="spellEnd"/>
      <w:r w:rsidRPr="00D66520">
        <w:rPr>
          <w:rFonts w:ascii="Times New Roman" w:eastAsia="Times New Roman" w:hAnsi="Times New Roman" w:cs="Times New Roman"/>
          <w:kern w:val="0"/>
          <w:lang w:eastAsia="pt-BR"/>
          <w14:ligatures w14:val="none"/>
        </w:rPr>
        <w:t xml:space="preserve">, </w:t>
      </w:r>
      <w:r w:rsidRPr="00D66520">
        <w:rPr>
          <w:rFonts w:ascii="Times New Roman" w:eastAsia="Times New Roman" w:hAnsi="Times New Roman" w:cs="Times New Roman"/>
          <w:b/>
          <w:bCs/>
          <w:kern w:val="0"/>
          <w:lang w:eastAsia="pt-BR"/>
          <w14:ligatures w14:val="none"/>
        </w:rPr>
        <w:t>RAG (</w:t>
      </w:r>
      <w:proofErr w:type="spellStart"/>
      <w:r w:rsidRPr="00D66520">
        <w:rPr>
          <w:rFonts w:ascii="Times New Roman" w:eastAsia="Times New Roman" w:hAnsi="Times New Roman" w:cs="Times New Roman"/>
          <w:b/>
          <w:bCs/>
          <w:kern w:val="0"/>
          <w:lang w:eastAsia="pt-BR"/>
          <w14:ligatures w14:val="none"/>
        </w:rPr>
        <w:t>Retrieval-Augmented</w:t>
      </w:r>
      <w:proofErr w:type="spellEnd"/>
      <w:r w:rsidRPr="00D66520">
        <w:rPr>
          <w:rFonts w:ascii="Times New Roman" w:eastAsia="Times New Roman" w:hAnsi="Times New Roman" w:cs="Times New Roman"/>
          <w:b/>
          <w:bCs/>
          <w:kern w:val="0"/>
          <w:lang w:eastAsia="pt-BR"/>
          <w14:ligatures w14:val="none"/>
        </w:rPr>
        <w:t xml:space="preserve"> Generation)</w:t>
      </w:r>
      <w:r w:rsidRPr="00D66520">
        <w:rPr>
          <w:rFonts w:ascii="Times New Roman" w:eastAsia="Times New Roman" w:hAnsi="Times New Roman" w:cs="Times New Roman"/>
          <w:kern w:val="0"/>
          <w:lang w:eastAsia="pt-BR"/>
          <w14:ligatures w14:val="none"/>
        </w:rPr>
        <w:t xml:space="preserve"> e </w:t>
      </w:r>
      <w:r w:rsidRPr="00D66520">
        <w:rPr>
          <w:rFonts w:ascii="Times New Roman" w:eastAsia="Times New Roman" w:hAnsi="Times New Roman" w:cs="Times New Roman"/>
          <w:b/>
          <w:bCs/>
          <w:kern w:val="0"/>
          <w:lang w:eastAsia="pt-BR"/>
          <w14:ligatures w14:val="none"/>
        </w:rPr>
        <w:t xml:space="preserve">Agentes de </w:t>
      </w:r>
      <w:proofErr w:type="gramStart"/>
      <w:r w:rsidRPr="00D66520">
        <w:rPr>
          <w:rFonts w:ascii="Times New Roman" w:eastAsia="Times New Roman" w:hAnsi="Times New Roman" w:cs="Times New Roman"/>
          <w:b/>
          <w:bCs/>
          <w:kern w:val="0"/>
          <w:lang w:eastAsia="pt-BR"/>
          <w14:ligatures w14:val="none"/>
        </w:rPr>
        <w:t>IA</w:t>
      </w:r>
      <w:r w:rsidRPr="00D66520">
        <w:rPr>
          <w:rFonts w:ascii="Times New Roman" w:eastAsia="Times New Roman" w:hAnsi="Times New Roman" w:cs="Times New Roman"/>
          <w:kern w:val="0"/>
          <w:lang w:eastAsia="pt-BR"/>
          <w14:ligatures w14:val="none"/>
        </w:rPr>
        <w:t>, preparando</w:t>
      </w:r>
      <w:proofErr w:type="gramEnd"/>
      <w:r w:rsidRPr="00D66520">
        <w:rPr>
          <w:rFonts w:ascii="Times New Roman" w:eastAsia="Times New Roman" w:hAnsi="Times New Roman" w:cs="Times New Roman"/>
          <w:kern w:val="0"/>
          <w:lang w:eastAsia="pt-BR"/>
          <w14:ligatures w14:val="none"/>
        </w:rPr>
        <w:t xml:space="preserve"> o SIGMUN para os próximos 10 a 15 anos.</w:t>
      </w:r>
    </w:p>
    <w:p w14:paraId="7E49B1BC"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022-Arquitetura-de-Business-</w:t>
      </w:r>
      <w:proofErr w:type="gramStart"/>
      <w:r w:rsidRPr="00D66520">
        <w:rPr>
          <w:rFonts w:ascii="Times New Roman" w:eastAsia="Times New Roman" w:hAnsi="Times New Roman" w:cs="Times New Roman"/>
          <w:b/>
          <w:bCs/>
          <w:kern w:val="36"/>
          <w:sz w:val="48"/>
          <w:szCs w:val="48"/>
          <w:lang w:eastAsia="pt-BR"/>
          <w14:ligatures w14:val="none"/>
        </w:rPr>
        <w:t>Intelligence,-</w:t>
      </w:r>
      <w:proofErr w:type="gramEnd"/>
      <w:r w:rsidRPr="00D66520">
        <w:rPr>
          <w:rFonts w:ascii="Times New Roman" w:eastAsia="Times New Roman" w:hAnsi="Times New Roman" w:cs="Times New Roman"/>
          <w:b/>
          <w:bCs/>
          <w:kern w:val="36"/>
          <w:sz w:val="48"/>
          <w:szCs w:val="48"/>
          <w:lang w:eastAsia="pt-BR"/>
          <w14:ligatures w14:val="none"/>
        </w:rPr>
        <w:t>Analytics-e-Inteligência-Artificial.md</w:t>
      </w:r>
    </w:p>
    <w:p w14:paraId="6C346C4F"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2A6E78">
          <v:rect id="_x0000_i1686" style="width:0;height:1.5pt" o:hralign="center" o:hrstd="t" o:hr="t" fillcolor="#a0a0a0" stroked="f"/>
        </w:pict>
      </w:r>
    </w:p>
    <w:p w14:paraId="322C0C02"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1. Objetivo</w:t>
      </w:r>
    </w:p>
    <w:p w14:paraId="5ED5859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Este documento estabelece a Arquitetura Corporativa de Business </w:t>
      </w:r>
      <w:proofErr w:type="spellStart"/>
      <w:r w:rsidRPr="00D66520">
        <w:rPr>
          <w:rFonts w:ascii="Times New Roman" w:eastAsia="Times New Roman" w:hAnsi="Times New Roman" w:cs="Times New Roman"/>
          <w:kern w:val="0"/>
          <w:lang w:eastAsia="pt-BR"/>
          <w14:ligatures w14:val="none"/>
        </w:rPr>
        <w:t>Intelligence</w:t>
      </w:r>
      <w:proofErr w:type="spellEnd"/>
      <w:r w:rsidRPr="00D66520">
        <w:rPr>
          <w:rFonts w:ascii="Times New Roman" w:eastAsia="Times New Roman" w:hAnsi="Times New Roman" w:cs="Times New Roman"/>
          <w:kern w:val="0"/>
          <w:lang w:eastAsia="pt-BR"/>
          <w14:ligatures w14:val="none"/>
        </w:rPr>
        <w:t xml:space="preserve"> (BI), </w:t>
      </w:r>
      <w:proofErr w:type="spellStart"/>
      <w:r w:rsidRPr="00D66520">
        <w:rPr>
          <w:rFonts w:ascii="Times New Roman" w:eastAsia="Times New Roman" w:hAnsi="Times New Roman" w:cs="Times New Roman"/>
          <w:kern w:val="0"/>
          <w:lang w:eastAsia="pt-BR"/>
          <w14:ligatures w14:val="none"/>
        </w:rPr>
        <w:t>Analytics</w:t>
      </w:r>
      <w:proofErr w:type="spellEnd"/>
      <w:r w:rsidRPr="00D66520">
        <w:rPr>
          <w:rFonts w:ascii="Times New Roman" w:eastAsia="Times New Roman" w:hAnsi="Times New Roman" w:cs="Times New Roman"/>
          <w:kern w:val="0"/>
          <w:lang w:eastAsia="pt-BR"/>
          <w14:ligatures w14:val="none"/>
        </w:rPr>
        <w:t xml:space="preserve"> e Inteligência Artificial do SIGMUN, definindo os princípios, componentes, processos e tecnologias responsáveis por transformar dados operacionais em conhecimento estratégico, apoiando a tomada de decisão em todos os níveis da Administração Pública Municipal.</w:t>
      </w:r>
    </w:p>
    <w:p w14:paraId="4071C12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contempla:</w:t>
      </w:r>
    </w:p>
    <w:p w14:paraId="670CA959"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Business </w:t>
      </w:r>
      <w:proofErr w:type="spellStart"/>
      <w:r w:rsidRPr="00D66520">
        <w:rPr>
          <w:rFonts w:ascii="Times New Roman" w:eastAsia="Times New Roman" w:hAnsi="Times New Roman" w:cs="Times New Roman"/>
          <w:kern w:val="0"/>
          <w:lang w:eastAsia="pt-BR"/>
          <w14:ligatures w14:val="none"/>
        </w:rPr>
        <w:t>Intelligence</w:t>
      </w:r>
      <w:proofErr w:type="spellEnd"/>
      <w:r w:rsidRPr="00D66520">
        <w:rPr>
          <w:rFonts w:ascii="Times New Roman" w:eastAsia="Times New Roman" w:hAnsi="Times New Roman" w:cs="Times New Roman"/>
          <w:kern w:val="0"/>
          <w:lang w:eastAsia="pt-BR"/>
          <w14:ligatures w14:val="none"/>
        </w:rPr>
        <w:t xml:space="preserve"> Corporativo; </w:t>
      </w:r>
    </w:p>
    <w:p w14:paraId="6BC9988A"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Data </w:t>
      </w:r>
      <w:proofErr w:type="spellStart"/>
      <w:r w:rsidRPr="00D66520">
        <w:rPr>
          <w:rFonts w:ascii="Times New Roman" w:eastAsia="Times New Roman" w:hAnsi="Times New Roman" w:cs="Times New Roman"/>
          <w:kern w:val="0"/>
          <w:lang w:eastAsia="pt-BR"/>
          <w14:ligatures w14:val="none"/>
        </w:rPr>
        <w:t>Warehouse</w:t>
      </w:r>
      <w:proofErr w:type="spellEnd"/>
      <w:r w:rsidRPr="00D66520">
        <w:rPr>
          <w:rFonts w:ascii="Times New Roman" w:eastAsia="Times New Roman" w:hAnsi="Times New Roman" w:cs="Times New Roman"/>
          <w:kern w:val="0"/>
          <w:lang w:eastAsia="pt-BR"/>
          <w14:ligatures w14:val="none"/>
        </w:rPr>
        <w:t xml:space="preserve">; </w:t>
      </w:r>
    </w:p>
    <w:p w14:paraId="2FEDE4D6"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Data Lake e </w:t>
      </w:r>
      <w:proofErr w:type="spellStart"/>
      <w:r w:rsidRPr="00D66520">
        <w:rPr>
          <w:rFonts w:ascii="Times New Roman" w:eastAsia="Times New Roman" w:hAnsi="Times New Roman" w:cs="Times New Roman"/>
          <w:kern w:val="0"/>
          <w:lang w:eastAsia="pt-BR"/>
          <w14:ligatures w14:val="none"/>
        </w:rPr>
        <w:t>Lakehouse</w:t>
      </w:r>
      <w:proofErr w:type="spellEnd"/>
      <w:r w:rsidRPr="00D66520">
        <w:rPr>
          <w:rFonts w:ascii="Times New Roman" w:eastAsia="Times New Roman" w:hAnsi="Times New Roman" w:cs="Times New Roman"/>
          <w:kern w:val="0"/>
          <w:lang w:eastAsia="pt-BR"/>
          <w14:ligatures w14:val="none"/>
        </w:rPr>
        <w:t xml:space="preserve">; </w:t>
      </w:r>
    </w:p>
    <w:p w14:paraId="5470C593"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Analytics</w:t>
      </w:r>
      <w:proofErr w:type="spellEnd"/>
      <w:r w:rsidRPr="00D66520">
        <w:rPr>
          <w:rFonts w:ascii="Times New Roman" w:eastAsia="Times New Roman" w:hAnsi="Times New Roman" w:cs="Times New Roman"/>
          <w:kern w:val="0"/>
          <w:lang w:eastAsia="pt-BR"/>
          <w14:ligatures w14:val="none"/>
        </w:rPr>
        <w:t xml:space="preserve"> Descritivo, Diagnóstico, Preditivo e Prescritivo; </w:t>
      </w:r>
    </w:p>
    <w:p w14:paraId="05587E75"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Machine</w:t>
      </w:r>
      <w:proofErr w:type="spellEnd"/>
      <w:r w:rsidRPr="00D66520">
        <w:rPr>
          <w:rFonts w:ascii="Times New Roman" w:eastAsia="Times New Roman" w:hAnsi="Times New Roman" w:cs="Times New Roman"/>
          <w:kern w:val="0"/>
          <w:lang w:eastAsia="pt-BR"/>
          <w14:ligatures w14:val="none"/>
        </w:rPr>
        <w:t xml:space="preserve"> Learning; </w:t>
      </w:r>
    </w:p>
    <w:p w14:paraId="2EF8111E"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Inteligência Artificial Generativa; </w:t>
      </w:r>
    </w:p>
    <w:p w14:paraId="7DB571BA"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Agentes Inteligentes; </w:t>
      </w:r>
    </w:p>
    <w:p w14:paraId="34D8F7DD"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Modelos de Linguagem (</w:t>
      </w:r>
      <w:proofErr w:type="spellStart"/>
      <w:r w:rsidRPr="00D66520">
        <w:rPr>
          <w:rFonts w:ascii="Times New Roman" w:eastAsia="Times New Roman" w:hAnsi="Times New Roman" w:cs="Times New Roman"/>
          <w:kern w:val="0"/>
          <w:lang w:eastAsia="pt-BR"/>
          <w14:ligatures w14:val="none"/>
        </w:rPr>
        <w:t>LLMs</w:t>
      </w:r>
      <w:proofErr w:type="spellEnd"/>
      <w:r w:rsidRPr="00D66520">
        <w:rPr>
          <w:rFonts w:ascii="Times New Roman" w:eastAsia="Times New Roman" w:hAnsi="Times New Roman" w:cs="Times New Roman"/>
          <w:kern w:val="0"/>
          <w:lang w:eastAsia="pt-BR"/>
          <w14:ligatures w14:val="none"/>
        </w:rPr>
        <w:t xml:space="preserve">); </w:t>
      </w:r>
    </w:p>
    <w:p w14:paraId="02A9A68A"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IA Responsável; </w:t>
      </w:r>
    </w:p>
    <w:p w14:paraId="4166BA06"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MLOps</w:t>
      </w:r>
      <w:proofErr w:type="spellEnd"/>
      <w:r w:rsidRPr="00D66520">
        <w:rPr>
          <w:rFonts w:ascii="Times New Roman" w:eastAsia="Times New Roman" w:hAnsi="Times New Roman" w:cs="Times New Roman"/>
          <w:kern w:val="0"/>
          <w:lang w:eastAsia="pt-BR"/>
          <w14:ligatures w14:val="none"/>
        </w:rPr>
        <w:t xml:space="preserve">; </w:t>
      </w:r>
    </w:p>
    <w:p w14:paraId="1CFB535F"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Catálogo Analítico; </w:t>
      </w:r>
    </w:p>
    <w:p w14:paraId="70BA3029"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Indicadores Estratégicos; </w:t>
      </w:r>
    </w:p>
    <w:p w14:paraId="31D68E21" w14:textId="77777777" w:rsidR="00D66520" w:rsidRPr="00D66520" w:rsidRDefault="00D66520" w:rsidP="00D66520">
      <w:pPr>
        <w:numPr>
          <w:ilvl w:val="0"/>
          <w:numId w:val="63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Suporte Inteligente à Decisão. </w:t>
      </w:r>
    </w:p>
    <w:p w14:paraId="0F175DEF"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78DCEBA6">
          <v:rect id="_x0000_i1687" style="width:0;height:1.5pt" o:hralign="center" o:hrstd="t" o:hr="t" fillcolor="#a0a0a0" stroked="f"/>
        </w:pict>
      </w:r>
    </w:p>
    <w:p w14:paraId="0E7B5A6A"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 Princípios da Arquitetura Analítica</w:t>
      </w:r>
    </w:p>
    <w:p w14:paraId="2D485E04"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será orientada pelos seguintes princípios:</w:t>
      </w:r>
    </w:p>
    <w:p w14:paraId="4C4B7A32"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decisões baseadas em evidências; </w:t>
      </w:r>
    </w:p>
    <w:p w14:paraId="069BB998"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dado único e confiável; </w:t>
      </w:r>
    </w:p>
    <w:p w14:paraId="1F2B9F23"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democratização da informação; </w:t>
      </w:r>
    </w:p>
    <w:p w14:paraId="6784CDEA"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inteligência como serviço; </w:t>
      </w:r>
    </w:p>
    <w:p w14:paraId="6CDC7FCB"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transparência algorítmica; </w:t>
      </w:r>
    </w:p>
    <w:p w14:paraId="621F7D43"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explicabilidade</w:t>
      </w:r>
      <w:proofErr w:type="spellEnd"/>
      <w:r w:rsidRPr="00D66520">
        <w:rPr>
          <w:rFonts w:ascii="Times New Roman" w:eastAsia="Times New Roman" w:hAnsi="Times New Roman" w:cs="Times New Roman"/>
          <w:kern w:val="0"/>
          <w:lang w:eastAsia="pt-BR"/>
          <w14:ligatures w14:val="none"/>
        </w:rPr>
        <w:t xml:space="preserve"> dos modelos; </w:t>
      </w:r>
    </w:p>
    <w:p w14:paraId="6D15708B"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ética e responsabilidade; </w:t>
      </w:r>
    </w:p>
    <w:p w14:paraId="6A8B7257"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privacidade por padrão; </w:t>
      </w:r>
    </w:p>
    <w:p w14:paraId="02AE588A"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escalabilidade; </w:t>
      </w:r>
    </w:p>
    <w:p w14:paraId="75874CF1"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interoperabilidade; </w:t>
      </w:r>
    </w:p>
    <w:p w14:paraId="629FBD33"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automação inteligente; </w:t>
      </w:r>
    </w:p>
    <w:p w14:paraId="252A43D7" w14:textId="77777777" w:rsidR="00D66520" w:rsidRPr="00D66520" w:rsidRDefault="00D66520" w:rsidP="00D66520">
      <w:pPr>
        <w:numPr>
          <w:ilvl w:val="0"/>
          <w:numId w:val="63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melhoria contínua. </w:t>
      </w:r>
    </w:p>
    <w:p w14:paraId="617961AD"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E493B63">
          <v:rect id="_x0000_i1688" style="width:0;height:1.5pt" o:hralign="center" o:hrstd="t" o:hr="t" fillcolor="#a0a0a0" stroked="f"/>
        </w:pict>
      </w:r>
    </w:p>
    <w:p w14:paraId="08A50A22"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3. Objetivos Estratégicos</w:t>
      </w:r>
    </w:p>
    <w:p w14:paraId="3E827D7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busca:</w:t>
      </w:r>
    </w:p>
    <w:p w14:paraId="2F14F4A9"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transformar dados em conhecimento; </w:t>
      </w:r>
    </w:p>
    <w:p w14:paraId="51FABF7A"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apoiar gestores municipais; </w:t>
      </w:r>
    </w:p>
    <w:p w14:paraId="1B907B1F"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prever demandas futuras; </w:t>
      </w:r>
    </w:p>
    <w:p w14:paraId="10D018E6"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identificar riscos antecipadamente; </w:t>
      </w:r>
    </w:p>
    <w:p w14:paraId="1A57F1B8"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otimizar recursos públicos; </w:t>
      </w:r>
    </w:p>
    <w:p w14:paraId="3AE0E23B"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automatizar análises; </w:t>
      </w:r>
    </w:p>
    <w:p w14:paraId="6053C8B9"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apoiar formulação de políticas públicas; </w:t>
      </w:r>
    </w:p>
    <w:p w14:paraId="09485281"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ampliar transparência; </w:t>
      </w:r>
    </w:p>
    <w:p w14:paraId="3691C48E"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fortalecer planejamento estratégico; </w:t>
      </w:r>
    </w:p>
    <w:p w14:paraId="112E3D14" w14:textId="77777777" w:rsidR="00D66520" w:rsidRPr="00D66520" w:rsidRDefault="00D66520" w:rsidP="00D66520">
      <w:pPr>
        <w:numPr>
          <w:ilvl w:val="0"/>
          <w:numId w:val="63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preparar o município para Governo Inteligente. </w:t>
      </w:r>
    </w:p>
    <w:p w14:paraId="35E9D24D"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A781702">
          <v:rect id="_x0000_i1689" style="width:0;height:1.5pt" o:hralign="center" o:hrstd="t" o:hr="t" fillcolor="#a0a0a0" stroked="f"/>
        </w:pict>
      </w:r>
    </w:p>
    <w:p w14:paraId="6635A9FD"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4. Arquitetura Analítica Corporativa</w:t>
      </w:r>
    </w:p>
    <w:p w14:paraId="33C73CD5"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Sistemas SIGMUN</w:t>
      </w:r>
    </w:p>
    <w:p w14:paraId="7D757CC2"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1F402653"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7B0AFDC3"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Integração de Dados</w:t>
      </w:r>
    </w:p>
    <w:p w14:paraId="6FB62A35"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3A7E2392"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14277CAC"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Data Lake</w:t>
      </w:r>
    </w:p>
    <w:p w14:paraId="49E683C9"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2B5AA3CB"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4F4A5A31"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D66520">
        <w:rPr>
          <w:rFonts w:ascii="Courier New" w:eastAsia="Times New Roman" w:hAnsi="Courier New" w:cs="Courier New"/>
          <w:kern w:val="0"/>
          <w:sz w:val="20"/>
          <w:szCs w:val="20"/>
          <w:lang w:eastAsia="pt-BR"/>
          <w14:ligatures w14:val="none"/>
        </w:rPr>
        <w:lastRenderedPageBreak/>
        <w:t>Lakehouse</w:t>
      </w:r>
      <w:proofErr w:type="spellEnd"/>
    </w:p>
    <w:p w14:paraId="7272F386"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3EF540D5"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 Data </w:t>
      </w:r>
      <w:proofErr w:type="spellStart"/>
      <w:r w:rsidRPr="00D66520">
        <w:rPr>
          <w:rFonts w:ascii="Courier New" w:eastAsia="Times New Roman" w:hAnsi="Courier New" w:cs="Courier New"/>
          <w:kern w:val="0"/>
          <w:sz w:val="20"/>
          <w:szCs w:val="20"/>
          <w:lang w:eastAsia="pt-BR"/>
          <w14:ligatures w14:val="none"/>
        </w:rPr>
        <w:t>Warehouse</w:t>
      </w:r>
      <w:proofErr w:type="spellEnd"/>
    </w:p>
    <w:p w14:paraId="61C50D9C"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 Data </w:t>
      </w:r>
      <w:proofErr w:type="spellStart"/>
      <w:r w:rsidRPr="00D66520">
        <w:rPr>
          <w:rFonts w:ascii="Courier New" w:eastAsia="Times New Roman" w:hAnsi="Courier New" w:cs="Courier New"/>
          <w:kern w:val="0"/>
          <w:sz w:val="20"/>
          <w:szCs w:val="20"/>
          <w:lang w:eastAsia="pt-BR"/>
          <w14:ligatures w14:val="none"/>
        </w:rPr>
        <w:t>Marts</w:t>
      </w:r>
      <w:proofErr w:type="spellEnd"/>
    </w:p>
    <w:p w14:paraId="5FA7F888"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 Catálogo Analítico</w:t>
      </w:r>
    </w:p>
    <w:p w14:paraId="49F65199"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D66520">
        <w:rPr>
          <w:rFonts w:ascii="Courier New" w:eastAsia="Times New Roman" w:hAnsi="Courier New" w:cs="Courier New"/>
          <w:kern w:val="0"/>
          <w:sz w:val="20"/>
          <w:szCs w:val="20"/>
          <w:lang w:eastAsia="pt-BR"/>
          <w14:ligatures w14:val="none"/>
        </w:rPr>
        <w:t xml:space="preserve">        </w:t>
      </w:r>
      <w:r w:rsidRPr="00D66520">
        <w:rPr>
          <w:rFonts w:ascii="Courier New" w:eastAsia="Times New Roman" w:hAnsi="Courier New" w:cs="Courier New"/>
          <w:kern w:val="0"/>
          <w:sz w:val="20"/>
          <w:szCs w:val="20"/>
          <w:lang w:val="en-US" w:eastAsia="pt-BR"/>
          <w14:ligatures w14:val="none"/>
        </w:rPr>
        <w:t>└──────── Feature Store</w:t>
      </w:r>
    </w:p>
    <w:p w14:paraId="09A52C68"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D66520">
        <w:rPr>
          <w:rFonts w:ascii="Courier New" w:eastAsia="Times New Roman" w:hAnsi="Courier New" w:cs="Courier New"/>
          <w:kern w:val="0"/>
          <w:sz w:val="20"/>
          <w:szCs w:val="20"/>
          <w:lang w:val="en-US" w:eastAsia="pt-BR"/>
          <w14:ligatures w14:val="none"/>
        </w:rPr>
        <w:t xml:space="preserve">                 │</w:t>
      </w:r>
    </w:p>
    <w:p w14:paraId="20A552BF"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D66520">
        <w:rPr>
          <w:rFonts w:ascii="Courier New" w:eastAsia="Times New Roman" w:hAnsi="Courier New" w:cs="Courier New"/>
          <w:kern w:val="0"/>
          <w:sz w:val="20"/>
          <w:szCs w:val="20"/>
          <w:lang w:val="en-US" w:eastAsia="pt-BR"/>
          <w14:ligatures w14:val="none"/>
        </w:rPr>
        <w:t xml:space="preserve">                 ▼</w:t>
      </w:r>
    </w:p>
    <w:p w14:paraId="01642F60"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D66520">
        <w:rPr>
          <w:rFonts w:ascii="Courier New" w:eastAsia="Times New Roman" w:hAnsi="Courier New" w:cs="Courier New"/>
          <w:kern w:val="0"/>
          <w:sz w:val="20"/>
          <w:szCs w:val="20"/>
          <w:lang w:val="en-US" w:eastAsia="pt-BR"/>
          <w14:ligatures w14:val="none"/>
        </w:rPr>
        <w:t xml:space="preserve"> Analytics • BI • IA • Machine Learning</w:t>
      </w:r>
    </w:p>
    <w:p w14:paraId="7B7A1C03"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val="en-US" w:eastAsia="pt-BR"/>
          <w14:ligatures w14:val="none"/>
        </w:rPr>
        <w:t xml:space="preserve">                 </w:t>
      </w:r>
      <w:r w:rsidRPr="00D66520">
        <w:rPr>
          <w:rFonts w:ascii="Courier New" w:eastAsia="Times New Roman" w:hAnsi="Courier New" w:cs="Courier New"/>
          <w:kern w:val="0"/>
          <w:sz w:val="20"/>
          <w:szCs w:val="20"/>
          <w:lang w:eastAsia="pt-BR"/>
          <w14:ligatures w14:val="none"/>
        </w:rPr>
        <w:t>│</w:t>
      </w:r>
    </w:p>
    <w:p w14:paraId="16918A64"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w:t>
      </w:r>
    </w:p>
    <w:p w14:paraId="6876E189" w14:textId="77777777" w:rsidR="00D66520" w:rsidRPr="00D66520" w:rsidRDefault="00D66520" w:rsidP="00D6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66520">
        <w:rPr>
          <w:rFonts w:ascii="Courier New" w:eastAsia="Times New Roman" w:hAnsi="Courier New" w:cs="Courier New"/>
          <w:kern w:val="0"/>
          <w:sz w:val="20"/>
          <w:szCs w:val="20"/>
          <w:lang w:eastAsia="pt-BR"/>
          <w14:ligatures w14:val="none"/>
        </w:rPr>
        <w:t xml:space="preserve"> Dashboards • Relatórios • Assistentes Inteligentes</w:t>
      </w:r>
    </w:p>
    <w:p w14:paraId="33B7425A"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C17A3F6">
          <v:rect id="_x0000_i1690" style="width:0;height:1.5pt" o:hralign="center" o:hrstd="t" o:hr="t" fillcolor="#a0a0a0" stroked="f"/>
        </w:pict>
      </w:r>
    </w:p>
    <w:p w14:paraId="18793AA8"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5. Camadas da Plataforma Analítica</w:t>
      </w:r>
    </w:p>
    <w:p w14:paraId="7DCC0F33"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será composta pelas seguintes camadas:</w:t>
      </w:r>
    </w:p>
    <w:p w14:paraId="1870255F"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Fontes de Dados; </w:t>
      </w:r>
    </w:p>
    <w:p w14:paraId="21565B25"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Integração; </w:t>
      </w:r>
    </w:p>
    <w:p w14:paraId="08F365AC"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Governança; </w:t>
      </w:r>
    </w:p>
    <w:p w14:paraId="7C90390B"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Armazenamento Analítico; </w:t>
      </w:r>
    </w:p>
    <w:p w14:paraId="43E958BA"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Processamento; </w:t>
      </w:r>
    </w:p>
    <w:p w14:paraId="69FDA99D"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Inteligência Artificial; </w:t>
      </w:r>
    </w:p>
    <w:p w14:paraId="4360E844"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Visualização; </w:t>
      </w:r>
    </w:p>
    <w:p w14:paraId="77BB58AF" w14:textId="77777777" w:rsidR="00D66520" w:rsidRPr="00D66520" w:rsidRDefault="00D66520" w:rsidP="00D66520">
      <w:pPr>
        <w:numPr>
          <w:ilvl w:val="0"/>
          <w:numId w:val="63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Consumo. </w:t>
      </w:r>
    </w:p>
    <w:p w14:paraId="6946259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Cada camada será desacoplada, escalável e observável.</w:t>
      </w:r>
    </w:p>
    <w:p w14:paraId="431BE60C"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1F9CDFC">
          <v:rect id="_x0000_i1691" style="width:0;height:1.5pt" o:hralign="center" o:hrstd="t" o:hr="t" fillcolor="#a0a0a0" stroked="f"/>
        </w:pict>
      </w:r>
    </w:p>
    <w:p w14:paraId="205520F2"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6. Data Lake</w:t>
      </w:r>
    </w:p>
    <w:p w14:paraId="7CDD9B6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Data Lake armazenará dados estruturados, semiestruturados e não estruturados.</w:t>
      </w:r>
    </w:p>
    <w:p w14:paraId="5CA0E204"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Exemplos:</w:t>
      </w:r>
    </w:p>
    <w:p w14:paraId="230B947D"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documentos; </w:t>
      </w:r>
    </w:p>
    <w:p w14:paraId="0E4C3B82"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imagens; </w:t>
      </w:r>
    </w:p>
    <w:p w14:paraId="1D939144"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vídeos; </w:t>
      </w:r>
    </w:p>
    <w:p w14:paraId="4138A988"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arquivos PDF; </w:t>
      </w:r>
    </w:p>
    <w:p w14:paraId="35CC995A"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sensores </w:t>
      </w:r>
      <w:proofErr w:type="spellStart"/>
      <w:r w:rsidRPr="00D66520">
        <w:rPr>
          <w:rFonts w:ascii="Times New Roman" w:eastAsia="Times New Roman" w:hAnsi="Times New Roman" w:cs="Times New Roman"/>
          <w:kern w:val="0"/>
          <w:lang w:eastAsia="pt-BR"/>
          <w14:ligatures w14:val="none"/>
        </w:rPr>
        <w:t>IoT</w:t>
      </w:r>
      <w:proofErr w:type="spellEnd"/>
      <w:r w:rsidRPr="00D66520">
        <w:rPr>
          <w:rFonts w:ascii="Times New Roman" w:eastAsia="Times New Roman" w:hAnsi="Times New Roman" w:cs="Times New Roman"/>
          <w:kern w:val="0"/>
          <w:lang w:eastAsia="pt-BR"/>
          <w14:ligatures w14:val="none"/>
        </w:rPr>
        <w:t xml:space="preserve">; </w:t>
      </w:r>
    </w:p>
    <w:p w14:paraId="0523EE76"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dados </w:t>
      </w:r>
      <w:proofErr w:type="spellStart"/>
      <w:r w:rsidRPr="00D66520">
        <w:rPr>
          <w:rFonts w:ascii="Times New Roman" w:eastAsia="Times New Roman" w:hAnsi="Times New Roman" w:cs="Times New Roman"/>
          <w:kern w:val="0"/>
          <w:lang w:eastAsia="pt-BR"/>
          <w14:ligatures w14:val="none"/>
        </w:rPr>
        <w:t>geoespaciais</w:t>
      </w:r>
      <w:proofErr w:type="spellEnd"/>
      <w:r w:rsidRPr="00D66520">
        <w:rPr>
          <w:rFonts w:ascii="Times New Roman" w:eastAsia="Times New Roman" w:hAnsi="Times New Roman" w:cs="Times New Roman"/>
          <w:kern w:val="0"/>
          <w:lang w:eastAsia="pt-BR"/>
          <w14:ligatures w14:val="none"/>
        </w:rPr>
        <w:t xml:space="preserve">; </w:t>
      </w:r>
    </w:p>
    <w:p w14:paraId="4E7FD366"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planilhas; </w:t>
      </w:r>
    </w:p>
    <w:p w14:paraId="18DDC22E"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registros históricos; </w:t>
      </w:r>
    </w:p>
    <w:p w14:paraId="0E6F1530"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arquivos JSON; </w:t>
      </w:r>
    </w:p>
    <w:p w14:paraId="568C87EF" w14:textId="77777777" w:rsidR="00D66520" w:rsidRPr="00D66520" w:rsidRDefault="00D66520" w:rsidP="00D66520">
      <w:pPr>
        <w:numPr>
          <w:ilvl w:val="0"/>
          <w:numId w:val="63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XML. </w:t>
      </w:r>
    </w:p>
    <w:p w14:paraId="6847D030"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7603088">
          <v:rect id="_x0000_i1692" style="width:0;height:1.5pt" o:hralign="center" o:hrstd="t" o:hr="t" fillcolor="#a0a0a0" stroked="f"/>
        </w:pict>
      </w:r>
    </w:p>
    <w:p w14:paraId="260A9EA6"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lastRenderedPageBreak/>
        <w:t xml:space="preserve">7. </w:t>
      </w:r>
      <w:proofErr w:type="spellStart"/>
      <w:r w:rsidRPr="00D66520">
        <w:rPr>
          <w:rFonts w:ascii="Times New Roman" w:eastAsia="Times New Roman" w:hAnsi="Times New Roman" w:cs="Times New Roman"/>
          <w:b/>
          <w:bCs/>
          <w:kern w:val="36"/>
          <w:sz w:val="48"/>
          <w:szCs w:val="48"/>
          <w:lang w:eastAsia="pt-BR"/>
          <w14:ligatures w14:val="none"/>
        </w:rPr>
        <w:t>Lakehouse</w:t>
      </w:r>
      <w:proofErr w:type="spellEnd"/>
    </w:p>
    <w:p w14:paraId="00751EA6"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 SIGMUN adotará arquitetura </w:t>
      </w:r>
      <w:proofErr w:type="spellStart"/>
      <w:r w:rsidRPr="00D66520">
        <w:rPr>
          <w:rFonts w:ascii="Times New Roman" w:eastAsia="Times New Roman" w:hAnsi="Times New Roman" w:cs="Times New Roman"/>
          <w:kern w:val="0"/>
          <w:lang w:eastAsia="pt-BR"/>
          <w14:ligatures w14:val="none"/>
        </w:rPr>
        <w:t>Lakehouse</w:t>
      </w:r>
      <w:proofErr w:type="spellEnd"/>
      <w:r w:rsidRPr="00D66520">
        <w:rPr>
          <w:rFonts w:ascii="Times New Roman" w:eastAsia="Times New Roman" w:hAnsi="Times New Roman" w:cs="Times New Roman"/>
          <w:kern w:val="0"/>
          <w:lang w:eastAsia="pt-BR"/>
          <w14:ligatures w14:val="none"/>
        </w:rPr>
        <w:t xml:space="preserve"> para unificar flexibilidade do Data Lake com governança e desempenho do Data </w:t>
      </w:r>
      <w:proofErr w:type="spellStart"/>
      <w:r w:rsidRPr="00D66520">
        <w:rPr>
          <w:rFonts w:ascii="Times New Roman" w:eastAsia="Times New Roman" w:hAnsi="Times New Roman" w:cs="Times New Roman"/>
          <w:kern w:val="0"/>
          <w:lang w:eastAsia="pt-BR"/>
          <w14:ligatures w14:val="none"/>
        </w:rPr>
        <w:t>Warehouse</w:t>
      </w:r>
      <w:proofErr w:type="spellEnd"/>
      <w:r w:rsidRPr="00D66520">
        <w:rPr>
          <w:rFonts w:ascii="Times New Roman" w:eastAsia="Times New Roman" w:hAnsi="Times New Roman" w:cs="Times New Roman"/>
          <w:kern w:val="0"/>
          <w:lang w:eastAsia="pt-BR"/>
          <w14:ligatures w14:val="none"/>
        </w:rPr>
        <w:t>.</w:t>
      </w:r>
    </w:p>
    <w:p w14:paraId="28257FB4"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Benefícios:</w:t>
      </w:r>
    </w:p>
    <w:p w14:paraId="41A0D51D" w14:textId="77777777" w:rsidR="00D66520" w:rsidRPr="00D66520" w:rsidRDefault="00D66520" w:rsidP="00D66520">
      <w:pPr>
        <w:numPr>
          <w:ilvl w:val="0"/>
          <w:numId w:val="6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menor duplicidade; </w:t>
      </w:r>
    </w:p>
    <w:p w14:paraId="521C8BC5" w14:textId="77777777" w:rsidR="00D66520" w:rsidRPr="00D66520" w:rsidRDefault="00D66520" w:rsidP="00D66520">
      <w:pPr>
        <w:numPr>
          <w:ilvl w:val="0"/>
          <w:numId w:val="6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redução de custos; </w:t>
      </w:r>
    </w:p>
    <w:p w14:paraId="2C2AD8A3" w14:textId="77777777" w:rsidR="00D66520" w:rsidRPr="00D66520" w:rsidRDefault="00D66520" w:rsidP="00D66520">
      <w:pPr>
        <w:numPr>
          <w:ilvl w:val="0"/>
          <w:numId w:val="6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maior escalabilidade; </w:t>
      </w:r>
    </w:p>
    <w:p w14:paraId="02C5B76A" w14:textId="77777777" w:rsidR="00D66520" w:rsidRPr="00D66520" w:rsidRDefault="00D66520" w:rsidP="00D66520">
      <w:pPr>
        <w:numPr>
          <w:ilvl w:val="0"/>
          <w:numId w:val="6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processamento unificado; </w:t>
      </w:r>
    </w:p>
    <w:p w14:paraId="761A1AF2" w14:textId="77777777" w:rsidR="00D66520" w:rsidRPr="00D66520" w:rsidRDefault="00D66520" w:rsidP="00D66520">
      <w:pPr>
        <w:numPr>
          <w:ilvl w:val="0"/>
          <w:numId w:val="63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governança simplificada. </w:t>
      </w:r>
    </w:p>
    <w:p w14:paraId="6288B405"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032D881">
          <v:rect id="_x0000_i1693" style="width:0;height:1.5pt" o:hralign="center" o:hrstd="t" o:hr="t" fillcolor="#a0a0a0" stroked="f"/>
        </w:pict>
      </w:r>
    </w:p>
    <w:p w14:paraId="316F0932"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8. Data </w:t>
      </w:r>
      <w:proofErr w:type="spellStart"/>
      <w:r w:rsidRPr="00D66520">
        <w:rPr>
          <w:rFonts w:ascii="Times New Roman" w:eastAsia="Times New Roman" w:hAnsi="Times New Roman" w:cs="Times New Roman"/>
          <w:b/>
          <w:bCs/>
          <w:kern w:val="36"/>
          <w:sz w:val="48"/>
          <w:szCs w:val="48"/>
          <w:lang w:eastAsia="pt-BR"/>
          <w14:ligatures w14:val="none"/>
        </w:rPr>
        <w:t>Warehouse</w:t>
      </w:r>
      <w:proofErr w:type="spellEnd"/>
    </w:p>
    <w:p w14:paraId="0BC093CA"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 Data </w:t>
      </w:r>
      <w:proofErr w:type="spellStart"/>
      <w:r w:rsidRPr="00D66520">
        <w:rPr>
          <w:rFonts w:ascii="Times New Roman" w:eastAsia="Times New Roman" w:hAnsi="Times New Roman" w:cs="Times New Roman"/>
          <w:kern w:val="0"/>
          <w:lang w:eastAsia="pt-BR"/>
          <w14:ligatures w14:val="none"/>
        </w:rPr>
        <w:t>Warehouse</w:t>
      </w:r>
      <w:proofErr w:type="spellEnd"/>
      <w:r w:rsidRPr="00D66520">
        <w:rPr>
          <w:rFonts w:ascii="Times New Roman" w:eastAsia="Times New Roman" w:hAnsi="Times New Roman" w:cs="Times New Roman"/>
          <w:kern w:val="0"/>
          <w:lang w:eastAsia="pt-BR"/>
          <w14:ligatures w14:val="none"/>
        </w:rPr>
        <w:t xml:space="preserve"> armazenará dados consolidados para análises históricas.</w:t>
      </w:r>
    </w:p>
    <w:p w14:paraId="75F270F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Características:</w:t>
      </w:r>
    </w:p>
    <w:p w14:paraId="70E3AF1B" w14:textId="77777777" w:rsidR="00D66520" w:rsidRPr="00D66520" w:rsidRDefault="00D66520" w:rsidP="00D66520">
      <w:pPr>
        <w:numPr>
          <w:ilvl w:val="0"/>
          <w:numId w:val="6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orientado por assuntos; </w:t>
      </w:r>
    </w:p>
    <w:p w14:paraId="69C18BD4" w14:textId="77777777" w:rsidR="00D66520" w:rsidRPr="00D66520" w:rsidRDefault="00D66520" w:rsidP="00D66520">
      <w:pPr>
        <w:numPr>
          <w:ilvl w:val="0"/>
          <w:numId w:val="6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integrado; </w:t>
      </w:r>
    </w:p>
    <w:p w14:paraId="411E28F2" w14:textId="77777777" w:rsidR="00D66520" w:rsidRPr="00D66520" w:rsidRDefault="00D66520" w:rsidP="00D66520">
      <w:pPr>
        <w:numPr>
          <w:ilvl w:val="0"/>
          <w:numId w:val="6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histórico; </w:t>
      </w:r>
    </w:p>
    <w:p w14:paraId="3D159917" w14:textId="77777777" w:rsidR="00D66520" w:rsidRPr="00D66520" w:rsidRDefault="00D66520" w:rsidP="00D66520">
      <w:pPr>
        <w:numPr>
          <w:ilvl w:val="0"/>
          <w:numId w:val="6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não volátil; </w:t>
      </w:r>
    </w:p>
    <w:p w14:paraId="009EE4A5" w14:textId="77777777" w:rsidR="00D66520" w:rsidRPr="00D66520" w:rsidRDefault="00D66520" w:rsidP="00D66520">
      <w:pPr>
        <w:numPr>
          <w:ilvl w:val="0"/>
          <w:numId w:val="63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otimizado para consultas analíticas. </w:t>
      </w:r>
    </w:p>
    <w:p w14:paraId="6AB646E2"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9A89384">
          <v:rect id="_x0000_i1694" style="width:0;height:1.5pt" o:hralign="center" o:hrstd="t" o:hr="t" fillcolor="#a0a0a0" stroked="f"/>
        </w:pict>
      </w:r>
    </w:p>
    <w:p w14:paraId="6DCA4E1A"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9. Data </w:t>
      </w:r>
      <w:proofErr w:type="spellStart"/>
      <w:r w:rsidRPr="00D66520">
        <w:rPr>
          <w:rFonts w:ascii="Times New Roman" w:eastAsia="Times New Roman" w:hAnsi="Times New Roman" w:cs="Times New Roman"/>
          <w:b/>
          <w:bCs/>
          <w:kern w:val="36"/>
          <w:sz w:val="48"/>
          <w:szCs w:val="48"/>
          <w:lang w:eastAsia="pt-BR"/>
          <w14:ligatures w14:val="none"/>
        </w:rPr>
        <w:t>Marts</w:t>
      </w:r>
      <w:proofErr w:type="spellEnd"/>
    </w:p>
    <w:p w14:paraId="0523265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Serão disponibilizados Data </w:t>
      </w:r>
      <w:proofErr w:type="spellStart"/>
      <w:r w:rsidRPr="00D66520">
        <w:rPr>
          <w:rFonts w:ascii="Times New Roman" w:eastAsia="Times New Roman" w:hAnsi="Times New Roman" w:cs="Times New Roman"/>
          <w:kern w:val="0"/>
          <w:lang w:eastAsia="pt-BR"/>
          <w14:ligatures w14:val="none"/>
        </w:rPr>
        <w:t>Marts</w:t>
      </w:r>
      <w:proofErr w:type="spellEnd"/>
      <w:r w:rsidRPr="00D66520">
        <w:rPr>
          <w:rFonts w:ascii="Times New Roman" w:eastAsia="Times New Roman" w:hAnsi="Times New Roman" w:cs="Times New Roman"/>
          <w:kern w:val="0"/>
          <w:lang w:eastAsia="pt-BR"/>
          <w14:ligatures w14:val="none"/>
        </w:rPr>
        <w:t xml:space="preserve"> específicos para áreas como:</w:t>
      </w:r>
    </w:p>
    <w:p w14:paraId="3083C5C8"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Saúde; </w:t>
      </w:r>
    </w:p>
    <w:p w14:paraId="4A475722"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Educação; </w:t>
      </w:r>
    </w:p>
    <w:p w14:paraId="2DE68626"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Fazenda; </w:t>
      </w:r>
    </w:p>
    <w:p w14:paraId="7FB52EA0"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Agricultura; </w:t>
      </w:r>
    </w:p>
    <w:p w14:paraId="64CAB39F"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Obras; </w:t>
      </w:r>
    </w:p>
    <w:p w14:paraId="4F59D292"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Recursos Humanos; </w:t>
      </w:r>
    </w:p>
    <w:p w14:paraId="43F015E3"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Assistência Social; </w:t>
      </w:r>
    </w:p>
    <w:p w14:paraId="6C84800D"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Meio Ambiente; </w:t>
      </w:r>
    </w:p>
    <w:p w14:paraId="323163B7"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Compras; </w:t>
      </w:r>
    </w:p>
    <w:p w14:paraId="2BCB3A06"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Licitações; </w:t>
      </w:r>
    </w:p>
    <w:p w14:paraId="2E7DCA27"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Turismo; </w:t>
      </w:r>
    </w:p>
    <w:p w14:paraId="2AC10912"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Cultura; </w:t>
      </w:r>
    </w:p>
    <w:p w14:paraId="4A85B548" w14:textId="77777777" w:rsidR="00D66520" w:rsidRPr="00D66520" w:rsidRDefault="00D66520" w:rsidP="00D66520">
      <w:pPr>
        <w:numPr>
          <w:ilvl w:val="0"/>
          <w:numId w:val="63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Defesa Civil. </w:t>
      </w:r>
    </w:p>
    <w:p w14:paraId="06885869"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53303A2B">
          <v:rect id="_x0000_i1695" style="width:0;height:1.5pt" o:hralign="center" o:hrstd="t" o:hr="t" fillcolor="#a0a0a0" stroked="f"/>
        </w:pict>
      </w:r>
    </w:p>
    <w:p w14:paraId="37B47209"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10. Modelagem Analítica</w:t>
      </w:r>
    </w:p>
    <w:p w14:paraId="20879E76"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modelagem utilizará:</w:t>
      </w:r>
    </w:p>
    <w:p w14:paraId="0DD6CA85"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Star </w:t>
      </w:r>
      <w:proofErr w:type="spellStart"/>
      <w:r w:rsidRPr="00D66520">
        <w:rPr>
          <w:rFonts w:ascii="Times New Roman" w:eastAsia="Times New Roman" w:hAnsi="Times New Roman" w:cs="Times New Roman"/>
          <w:kern w:val="0"/>
          <w:lang w:eastAsia="pt-BR"/>
          <w14:ligatures w14:val="none"/>
        </w:rPr>
        <w:t>Schema</w:t>
      </w:r>
      <w:proofErr w:type="spellEnd"/>
      <w:r w:rsidRPr="00D66520">
        <w:rPr>
          <w:rFonts w:ascii="Times New Roman" w:eastAsia="Times New Roman" w:hAnsi="Times New Roman" w:cs="Times New Roman"/>
          <w:kern w:val="0"/>
          <w:lang w:eastAsia="pt-BR"/>
          <w14:ligatures w14:val="none"/>
        </w:rPr>
        <w:t xml:space="preserve">; </w:t>
      </w:r>
    </w:p>
    <w:p w14:paraId="042405E5"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Snowflake</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kern w:val="0"/>
          <w:lang w:eastAsia="pt-BR"/>
          <w14:ligatures w14:val="none"/>
        </w:rPr>
        <w:t>Schema</w:t>
      </w:r>
      <w:proofErr w:type="spellEnd"/>
      <w:r w:rsidRPr="00D66520">
        <w:rPr>
          <w:rFonts w:ascii="Times New Roman" w:eastAsia="Times New Roman" w:hAnsi="Times New Roman" w:cs="Times New Roman"/>
          <w:kern w:val="0"/>
          <w:lang w:eastAsia="pt-BR"/>
          <w14:ligatures w14:val="none"/>
        </w:rPr>
        <w:t xml:space="preserve">; </w:t>
      </w:r>
    </w:p>
    <w:p w14:paraId="7502D0CB"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Tabelas Fato; </w:t>
      </w:r>
    </w:p>
    <w:p w14:paraId="0810FB34"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Dimensões; </w:t>
      </w:r>
    </w:p>
    <w:p w14:paraId="0E81AC52"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Slowly</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kern w:val="0"/>
          <w:lang w:eastAsia="pt-BR"/>
          <w14:ligatures w14:val="none"/>
        </w:rPr>
        <w:t>Changing</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kern w:val="0"/>
          <w:lang w:eastAsia="pt-BR"/>
          <w14:ligatures w14:val="none"/>
        </w:rPr>
        <w:t>Dimensions</w:t>
      </w:r>
      <w:proofErr w:type="spellEnd"/>
      <w:r w:rsidRPr="00D66520">
        <w:rPr>
          <w:rFonts w:ascii="Times New Roman" w:eastAsia="Times New Roman" w:hAnsi="Times New Roman" w:cs="Times New Roman"/>
          <w:kern w:val="0"/>
          <w:lang w:eastAsia="pt-BR"/>
          <w14:ligatures w14:val="none"/>
        </w:rPr>
        <w:t xml:space="preserve"> (SCD); </w:t>
      </w:r>
    </w:p>
    <w:p w14:paraId="1FBC82A2" w14:textId="77777777" w:rsidR="00D66520" w:rsidRPr="00D66520" w:rsidRDefault="00D66520" w:rsidP="00D66520">
      <w:pPr>
        <w:numPr>
          <w:ilvl w:val="0"/>
          <w:numId w:val="63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Hierarquias Analíticas. </w:t>
      </w:r>
    </w:p>
    <w:p w14:paraId="1DEC4736"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C347057">
          <v:rect id="_x0000_i1696" style="width:0;height:1.5pt" o:hralign="center" o:hrstd="t" o:hr="t" fillcolor="#a0a0a0" stroked="f"/>
        </w:pict>
      </w:r>
    </w:p>
    <w:p w14:paraId="0C74AB9A"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11. Indicadores Estratégicos (KPIs)</w:t>
      </w:r>
    </w:p>
    <w:p w14:paraId="72E7E34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SIGMUN manterá um catálogo corporativo de KPIs.</w:t>
      </w:r>
    </w:p>
    <w:p w14:paraId="4506D457"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Exemplos:</w:t>
      </w:r>
    </w:p>
    <w:p w14:paraId="320CD444"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arrecadação municipal; </w:t>
      </w:r>
    </w:p>
    <w:p w14:paraId="3137F332"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execução orçamentária; </w:t>
      </w:r>
    </w:p>
    <w:p w14:paraId="4A798B5F"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cobertura da atenção básica; </w:t>
      </w:r>
    </w:p>
    <w:p w14:paraId="33E49CEB"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evasão escolar; </w:t>
      </w:r>
    </w:p>
    <w:p w14:paraId="6464C24E"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produtividade das equipes; </w:t>
      </w:r>
    </w:p>
    <w:p w14:paraId="087F0980"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tempo médio de atendimento; </w:t>
      </w:r>
    </w:p>
    <w:p w14:paraId="0C9C1AD7"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satisfação do cidadão; </w:t>
      </w:r>
    </w:p>
    <w:p w14:paraId="5BBE6B71"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eficiência da iluminação pública; </w:t>
      </w:r>
    </w:p>
    <w:p w14:paraId="332CB6E0"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manutenção da frota; </w:t>
      </w:r>
    </w:p>
    <w:p w14:paraId="55708DA2" w14:textId="77777777" w:rsidR="00D66520" w:rsidRPr="00D66520" w:rsidRDefault="00D66520" w:rsidP="00D66520">
      <w:pPr>
        <w:numPr>
          <w:ilvl w:val="0"/>
          <w:numId w:val="63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investimentos por região. </w:t>
      </w:r>
    </w:p>
    <w:p w14:paraId="59F66D0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Cada KPI deverá possuir:</w:t>
      </w:r>
    </w:p>
    <w:p w14:paraId="5DC14B9B"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definição; </w:t>
      </w:r>
    </w:p>
    <w:p w14:paraId="5B7E5DA3"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fórmula; </w:t>
      </w:r>
    </w:p>
    <w:p w14:paraId="19DB1860"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unidade; </w:t>
      </w:r>
    </w:p>
    <w:p w14:paraId="0542CC68"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frequência de atualização; </w:t>
      </w:r>
    </w:p>
    <w:p w14:paraId="6EA867BA"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responsável; </w:t>
      </w:r>
    </w:p>
    <w:p w14:paraId="4DA04261" w14:textId="77777777" w:rsidR="00D66520" w:rsidRPr="00D66520" w:rsidRDefault="00D66520" w:rsidP="00D66520">
      <w:pPr>
        <w:numPr>
          <w:ilvl w:val="0"/>
          <w:numId w:val="64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fonte de dados. </w:t>
      </w:r>
    </w:p>
    <w:p w14:paraId="181F6E2A"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2C6A8F4">
          <v:rect id="_x0000_i1697" style="width:0;height:1.5pt" o:hralign="center" o:hrstd="t" o:hr="t" fillcolor="#a0a0a0" stroked="f"/>
        </w:pict>
      </w:r>
    </w:p>
    <w:p w14:paraId="08D1FC74"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12. Business </w:t>
      </w:r>
      <w:proofErr w:type="spellStart"/>
      <w:r w:rsidRPr="00D66520">
        <w:rPr>
          <w:rFonts w:ascii="Times New Roman" w:eastAsia="Times New Roman" w:hAnsi="Times New Roman" w:cs="Times New Roman"/>
          <w:b/>
          <w:bCs/>
          <w:kern w:val="36"/>
          <w:sz w:val="48"/>
          <w:szCs w:val="48"/>
          <w:lang w:eastAsia="pt-BR"/>
          <w14:ligatures w14:val="none"/>
        </w:rPr>
        <w:t>Intelligence</w:t>
      </w:r>
      <w:proofErr w:type="spellEnd"/>
    </w:p>
    <w:p w14:paraId="7ACEB4A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ambiente de BI permitirá:</w:t>
      </w:r>
    </w:p>
    <w:p w14:paraId="66F51B38"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lastRenderedPageBreak/>
        <w:t xml:space="preserve">dashboards interativos; </w:t>
      </w:r>
    </w:p>
    <w:p w14:paraId="64222828"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consultas ad hoc; </w:t>
      </w:r>
    </w:p>
    <w:p w14:paraId="0D6B6731"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relatórios parametrizados; </w:t>
      </w:r>
    </w:p>
    <w:p w14:paraId="6C62826A"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análise multidimensional (OLAP); </w:t>
      </w:r>
    </w:p>
    <w:p w14:paraId="1A31FE84"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filtros dinâmicos; </w:t>
      </w:r>
    </w:p>
    <w:p w14:paraId="0AFDD7E9"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mapas geográficos; </w:t>
      </w:r>
    </w:p>
    <w:p w14:paraId="4750C3D6"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séries temporais; </w:t>
      </w:r>
    </w:p>
    <w:p w14:paraId="0075B972" w14:textId="77777777" w:rsidR="00D66520" w:rsidRPr="00D66520" w:rsidRDefault="00D66520" w:rsidP="00D66520">
      <w:pPr>
        <w:numPr>
          <w:ilvl w:val="0"/>
          <w:numId w:val="64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exportação de dados. </w:t>
      </w:r>
    </w:p>
    <w:p w14:paraId="3F57EF94"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4C491F">
          <v:rect id="_x0000_i1698" style="width:0;height:1.5pt" o:hralign="center" o:hrstd="t" o:hr="t" fillcolor="#a0a0a0" stroked="f"/>
        </w:pict>
      </w:r>
    </w:p>
    <w:p w14:paraId="2B8EDE34"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13. </w:t>
      </w:r>
      <w:proofErr w:type="spellStart"/>
      <w:r w:rsidRPr="00D66520">
        <w:rPr>
          <w:rFonts w:ascii="Times New Roman" w:eastAsia="Times New Roman" w:hAnsi="Times New Roman" w:cs="Times New Roman"/>
          <w:b/>
          <w:bCs/>
          <w:kern w:val="36"/>
          <w:sz w:val="48"/>
          <w:szCs w:val="48"/>
          <w:lang w:eastAsia="pt-BR"/>
          <w14:ligatures w14:val="none"/>
        </w:rPr>
        <w:t>Analytics</w:t>
      </w:r>
      <w:proofErr w:type="spellEnd"/>
    </w:p>
    <w:p w14:paraId="22EF433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plataforma suportará quatro níveis analíticos.</w:t>
      </w:r>
    </w:p>
    <w:p w14:paraId="4FF3468A" w14:textId="77777777" w:rsidR="00D66520" w:rsidRPr="00D66520" w:rsidRDefault="00D66520" w:rsidP="00D6652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proofErr w:type="spellStart"/>
      <w:r w:rsidRPr="00D66520">
        <w:rPr>
          <w:rFonts w:ascii="Times New Roman" w:eastAsia="Times New Roman" w:hAnsi="Times New Roman" w:cs="Times New Roman"/>
          <w:b/>
          <w:bCs/>
          <w:kern w:val="0"/>
          <w:sz w:val="36"/>
          <w:szCs w:val="36"/>
          <w:lang w:eastAsia="pt-BR"/>
          <w14:ligatures w14:val="none"/>
        </w:rPr>
        <w:t>Analytics</w:t>
      </w:r>
      <w:proofErr w:type="spellEnd"/>
      <w:r w:rsidRPr="00D66520">
        <w:rPr>
          <w:rFonts w:ascii="Times New Roman" w:eastAsia="Times New Roman" w:hAnsi="Times New Roman" w:cs="Times New Roman"/>
          <w:b/>
          <w:bCs/>
          <w:kern w:val="0"/>
          <w:sz w:val="36"/>
          <w:szCs w:val="36"/>
          <w:lang w:eastAsia="pt-BR"/>
          <w14:ligatures w14:val="none"/>
        </w:rPr>
        <w:t xml:space="preserve"> Descritivo</w:t>
      </w:r>
    </w:p>
    <w:p w14:paraId="42E5EBA2"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que aconteceu?</w:t>
      </w:r>
    </w:p>
    <w:p w14:paraId="098D74FB"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9DF1BE">
          <v:rect id="_x0000_i1699" style="width:0;height:1.5pt" o:hralign="center" o:hrstd="t" o:hr="t" fillcolor="#a0a0a0" stroked="f"/>
        </w:pict>
      </w:r>
    </w:p>
    <w:p w14:paraId="12CD6D78" w14:textId="77777777" w:rsidR="00D66520" w:rsidRPr="00D66520" w:rsidRDefault="00D66520" w:rsidP="00D6652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proofErr w:type="spellStart"/>
      <w:r w:rsidRPr="00D66520">
        <w:rPr>
          <w:rFonts w:ascii="Times New Roman" w:eastAsia="Times New Roman" w:hAnsi="Times New Roman" w:cs="Times New Roman"/>
          <w:b/>
          <w:bCs/>
          <w:kern w:val="0"/>
          <w:sz w:val="36"/>
          <w:szCs w:val="36"/>
          <w:lang w:eastAsia="pt-BR"/>
          <w14:ligatures w14:val="none"/>
        </w:rPr>
        <w:t>Analytics</w:t>
      </w:r>
      <w:proofErr w:type="spellEnd"/>
      <w:r w:rsidRPr="00D66520">
        <w:rPr>
          <w:rFonts w:ascii="Times New Roman" w:eastAsia="Times New Roman" w:hAnsi="Times New Roman" w:cs="Times New Roman"/>
          <w:b/>
          <w:bCs/>
          <w:kern w:val="0"/>
          <w:sz w:val="36"/>
          <w:szCs w:val="36"/>
          <w:lang w:eastAsia="pt-BR"/>
          <w14:ligatures w14:val="none"/>
        </w:rPr>
        <w:t xml:space="preserve"> Diagnóstico</w:t>
      </w:r>
    </w:p>
    <w:p w14:paraId="6DED557B"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Por que aconteceu?</w:t>
      </w:r>
    </w:p>
    <w:p w14:paraId="44F53510"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55001CD">
          <v:rect id="_x0000_i1700" style="width:0;height:1.5pt" o:hralign="center" o:hrstd="t" o:hr="t" fillcolor="#a0a0a0" stroked="f"/>
        </w:pict>
      </w:r>
    </w:p>
    <w:p w14:paraId="0E017783" w14:textId="77777777" w:rsidR="00D66520" w:rsidRPr="00D66520" w:rsidRDefault="00D66520" w:rsidP="00D6652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proofErr w:type="spellStart"/>
      <w:r w:rsidRPr="00D66520">
        <w:rPr>
          <w:rFonts w:ascii="Times New Roman" w:eastAsia="Times New Roman" w:hAnsi="Times New Roman" w:cs="Times New Roman"/>
          <w:b/>
          <w:bCs/>
          <w:kern w:val="0"/>
          <w:sz w:val="36"/>
          <w:szCs w:val="36"/>
          <w:lang w:eastAsia="pt-BR"/>
          <w14:ligatures w14:val="none"/>
        </w:rPr>
        <w:t>Analytics</w:t>
      </w:r>
      <w:proofErr w:type="spellEnd"/>
      <w:r w:rsidRPr="00D66520">
        <w:rPr>
          <w:rFonts w:ascii="Times New Roman" w:eastAsia="Times New Roman" w:hAnsi="Times New Roman" w:cs="Times New Roman"/>
          <w:b/>
          <w:bCs/>
          <w:kern w:val="0"/>
          <w:sz w:val="36"/>
          <w:szCs w:val="36"/>
          <w:lang w:eastAsia="pt-BR"/>
          <w14:ligatures w14:val="none"/>
        </w:rPr>
        <w:t xml:space="preserve"> Preditivo</w:t>
      </w:r>
    </w:p>
    <w:p w14:paraId="6952A81E"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que provavelmente acontecerá?</w:t>
      </w:r>
    </w:p>
    <w:p w14:paraId="23086456"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621860">
          <v:rect id="_x0000_i1701" style="width:0;height:1.5pt" o:hralign="center" o:hrstd="t" o:hr="t" fillcolor="#a0a0a0" stroked="f"/>
        </w:pict>
      </w:r>
    </w:p>
    <w:p w14:paraId="13FDFE21" w14:textId="77777777" w:rsidR="00D66520" w:rsidRPr="00D66520" w:rsidRDefault="00D66520" w:rsidP="00D66520">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proofErr w:type="spellStart"/>
      <w:r w:rsidRPr="00D66520">
        <w:rPr>
          <w:rFonts w:ascii="Times New Roman" w:eastAsia="Times New Roman" w:hAnsi="Times New Roman" w:cs="Times New Roman"/>
          <w:b/>
          <w:bCs/>
          <w:kern w:val="0"/>
          <w:sz w:val="36"/>
          <w:szCs w:val="36"/>
          <w:lang w:eastAsia="pt-BR"/>
          <w14:ligatures w14:val="none"/>
        </w:rPr>
        <w:t>Analytics</w:t>
      </w:r>
      <w:proofErr w:type="spellEnd"/>
      <w:r w:rsidRPr="00D66520">
        <w:rPr>
          <w:rFonts w:ascii="Times New Roman" w:eastAsia="Times New Roman" w:hAnsi="Times New Roman" w:cs="Times New Roman"/>
          <w:b/>
          <w:bCs/>
          <w:kern w:val="0"/>
          <w:sz w:val="36"/>
          <w:szCs w:val="36"/>
          <w:lang w:eastAsia="pt-BR"/>
          <w14:ligatures w14:val="none"/>
        </w:rPr>
        <w:t xml:space="preserve"> Prescritivo</w:t>
      </w:r>
    </w:p>
    <w:p w14:paraId="120AE506"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Qual é a melhor decisão?</w:t>
      </w:r>
    </w:p>
    <w:p w14:paraId="4700D106"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34DDAF0">
          <v:rect id="_x0000_i1702" style="width:0;height:1.5pt" o:hralign="center" o:hrstd="t" o:hr="t" fillcolor="#a0a0a0" stroked="f"/>
        </w:pict>
      </w:r>
    </w:p>
    <w:p w14:paraId="055FB5B7"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14. </w:t>
      </w:r>
      <w:proofErr w:type="spellStart"/>
      <w:r w:rsidRPr="00D66520">
        <w:rPr>
          <w:rFonts w:ascii="Times New Roman" w:eastAsia="Times New Roman" w:hAnsi="Times New Roman" w:cs="Times New Roman"/>
          <w:b/>
          <w:bCs/>
          <w:kern w:val="36"/>
          <w:sz w:val="48"/>
          <w:szCs w:val="48"/>
          <w:lang w:eastAsia="pt-BR"/>
          <w14:ligatures w14:val="none"/>
        </w:rPr>
        <w:t>Machine</w:t>
      </w:r>
      <w:proofErr w:type="spellEnd"/>
      <w:r w:rsidRPr="00D66520">
        <w:rPr>
          <w:rFonts w:ascii="Times New Roman" w:eastAsia="Times New Roman" w:hAnsi="Times New Roman" w:cs="Times New Roman"/>
          <w:b/>
          <w:bCs/>
          <w:kern w:val="36"/>
          <w:sz w:val="48"/>
          <w:szCs w:val="48"/>
          <w:lang w:eastAsia="pt-BR"/>
          <w14:ligatures w14:val="none"/>
        </w:rPr>
        <w:t xml:space="preserve"> Learning</w:t>
      </w:r>
    </w:p>
    <w:p w14:paraId="43CADB7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Modelos poderão ser utilizados para:</w:t>
      </w:r>
    </w:p>
    <w:p w14:paraId="5853121E"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de arrecadação; </w:t>
      </w:r>
    </w:p>
    <w:p w14:paraId="05EADC39"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epidemiológica; </w:t>
      </w:r>
    </w:p>
    <w:p w14:paraId="1E0F2996"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evasão escolar; </w:t>
      </w:r>
    </w:p>
    <w:p w14:paraId="46BB1FC8"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lastRenderedPageBreak/>
        <w:t xml:space="preserve">manutenção preditiva da frota; </w:t>
      </w:r>
    </w:p>
    <w:p w14:paraId="13BF0FA7"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consumo de medicamentos; </w:t>
      </w:r>
    </w:p>
    <w:p w14:paraId="23C844E6"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de demanda por serviços; </w:t>
      </w:r>
    </w:p>
    <w:p w14:paraId="5507ED1E"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classificação automática de documentos; </w:t>
      </w:r>
    </w:p>
    <w:p w14:paraId="2C206F44"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detecção de anomalias; </w:t>
      </w:r>
    </w:p>
    <w:p w14:paraId="73595599"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de receitas e despesas; </w:t>
      </w:r>
    </w:p>
    <w:p w14:paraId="4535BCE0" w14:textId="77777777" w:rsidR="00D66520" w:rsidRPr="00D66520" w:rsidRDefault="00D66520" w:rsidP="00D66520">
      <w:pPr>
        <w:numPr>
          <w:ilvl w:val="0"/>
          <w:numId w:val="64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apoio à fiscalização. </w:t>
      </w:r>
    </w:p>
    <w:p w14:paraId="399BC59A"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D50EA4">
          <v:rect id="_x0000_i1703" style="width:0;height:1.5pt" o:hralign="center" o:hrstd="t" o:hr="t" fillcolor="#a0a0a0" stroked="f"/>
        </w:pict>
      </w:r>
    </w:p>
    <w:p w14:paraId="27F871D3"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15. </w:t>
      </w:r>
      <w:proofErr w:type="spellStart"/>
      <w:r w:rsidRPr="00D66520">
        <w:rPr>
          <w:rFonts w:ascii="Times New Roman" w:eastAsia="Times New Roman" w:hAnsi="Times New Roman" w:cs="Times New Roman"/>
          <w:b/>
          <w:bCs/>
          <w:kern w:val="36"/>
          <w:sz w:val="48"/>
          <w:szCs w:val="48"/>
          <w:lang w:eastAsia="pt-BR"/>
          <w14:ligatures w14:val="none"/>
        </w:rPr>
        <w:t>Feature</w:t>
      </w:r>
      <w:proofErr w:type="spellEnd"/>
      <w:r w:rsidRPr="00D66520">
        <w:rPr>
          <w:rFonts w:ascii="Times New Roman" w:eastAsia="Times New Roman" w:hAnsi="Times New Roman" w:cs="Times New Roman"/>
          <w:b/>
          <w:bCs/>
          <w:kern w:val="36"/>
          <w:sz w:val="48"/>
          <w:szCs w:val="48"/>
          <w:lang w:eastAsia="pt-BR"/>
          <w14:ligatures w14:val="none"/>
        </w:rPr>
        <w:t xml:space="preserve"> Store</w:t>
      </w:r>
    </w:p>
    <w:p w14:paraId="01336D12"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 variáveis utilizadas por modelos de IA serão armazenadas em um repositório corporativo de </w:t>
      </w:r>
      <w:proofErr w:type="spellStart"/>
      <w:r w:rsidRPr="00D66520">
        <w:rPr>
          <w:rFonts w:ascii="Times New Roman" w:eastAsia="Times New Roman" w:hAnsi="Times New Roman" w:cs="Times New Roman"/>
          <w:kern w:val="0"/>
          <w:lang w:eastAsia="pt-BR"/>
          <w14:ligatures w14:val="none"/>
        </w:rPr>
        <w:t>Features</w:t>
      </w:r>
      <w:proofErr w:type="spellEnd"/>
      <w:r w:rsidRPr="00D66520">
        <w:rPr>
          <w:rFonts w:ascii="Times New Roman" w:eastAsia="Times New Roman" w:hAnsi="Times New Roman" w:cs="Times New Roman"/>
          <w:kern w:val="0"/>
          <w:lang w:eastAsia="pt-BR"/>
          <w14:ligatures w14:val="none"/>
        </w:rPr>
        <w:t>.</w:t>
      </w:r>
    </w:p>
    <w:p w14:paraId="2CEBEE9B"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Benefícios:</w:t>
      </w:r>
    </w:p>
    <w:p w14:paraId="722D8A72" w14:textId="77777777" w:rsidR="00D66520" w:rsidRPr="00D66520" w:rsidRDefault="00D66520" w:rsidP="00D66520">
      <w:pPr>
        <w:numPr>
          <w:ilvl w:val="0"/>
          <w:numId w:val="6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reutilização; </w:t>
      </w:r>
    </w:p>
    <w:p w14:paraId="58253076" w14:textId="77777777" w:rsidR="00D66520" w:rsidRPr="00D66520" w:rsidRDefault="00D66520" w:rsidP="00D66520">
      <w:pPr>
        <w:numPr>
          <w:ilvl w:val="0"/>
          <w:numId w:val="6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consistência; </w:t>
      </w:r>
    </w:p>
    <w:p w14:paraId="25C0F676" w14:textId="77777777" w:rsidR="00D66520" w:rsidRPr="00D66520" w:rsidRDefault="00D66520" w:rsidP="00D66520">
      <w:pPr>
        <w:numPr>
          <w:ilvl w:val="0"/>
          <w:numId w:val="6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versionamento; </w:t>
      </w:r>
    </w:p>
    <w:p w14:paraId="76BBCD4D" w14:textId="77777777" w:rsidR="00D66520" w:rsidRPr="00D66520" w:rsidRDefault="00D66520" w:rsidP="00D66520">
      <w:pPr>
        <w:numPr>
          <w:ilvl w:val="0"/>
          <w:numId w:val="6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rastreabilidade; </w:t>
      </w:r>
    </w:p>
    <w:p w14:paraId="1DC00B45" w14:textId="77777777" w:rsidR="00D66520" w:rsidRPr="00D66520" w:rsidRDefault="00D66520" w:rsidP="00D66520">
      <w:pPr>
        <w:numPr>
          <w:ilvl w:val="0"/>
          <w:numId w:val="64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treinamento padronizado. </w:t>
      </w:r>
    </w:p>
    <w:p w14:paraId="6B7D1920"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49F812B">
          <v:rect id="_x0000_i1704" style="width:0;height:1.5pt" o:hralign="center" o:hrstd="t" o:hr="t" fillcolor="#a0a0a0" stroked="f"/>
        </w:pict>
      </w:r>
    </w:p>
    <w:p w14:paraId="3939D045"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16. </w:t>
      </w:r>
      <w:proofErr w:type="spellStart"/>
      <w:r w:rsidRPr="00D66520">
        <w:rPr>
          <w:rFonts w:ascii="Times New Roman" w:eastAsia="Times New Roman" w:hAnsi="Times New Roman" w:cs="Times New Roman"/>
          <w:b/>
          <w:bCs/>
          <w:kern w:val="36"/>
          <w:sz w:val="48"/>
          <w:szCs w:val="48"/>
          <w:lang w:eastAsia="pt-BR"/>
          <w14:ligatures w14:val="none"/>
        </w:rPr>
        <w:t>MLOps</w:t>
      </w:r>
      <w:proofErr w:type="spellEnd"/>
    </w:p>
    <w:p w14:paraId="79F7B36A"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ciclo de vida dos modelos será automatizado.</w:t>
      </w:r>
    </w:p>
    <w:p w14:paraId="2EAAED3C"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Fluxo:</w:t>
      </w:r>
    </w:p>
    <w:p w14:paraId="6E5BD6DC"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Coleta</w:t>
      </w:r>
    </w:p>
    <w:p w14:paraId="544E9B6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66AB899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Preparação</w:t>
      </w:r>
    </w:p>
    <w:p w14:paraId="5DCB40C6"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5980C59E"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Treinamento</w:t>
      </w:r>
    </w:p>
    <w:p w14:paraId="3C2A287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386071C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Validação</w:t>
      </w:r>
    </w:p>
    <w:p w14:paraId="66F9600A"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07E658CC"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Registro</w:t>
      </w:r>
    </w:p>
    <w:p w14:paraId="2AE93293"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lastRenderedPageBreak/>
        <w:t>↓</w:t>
      </w:r>
    </w:p>
    <w:p w14:paraId="4F45E82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Implantação</w:t>
      </w:r>
    </w:p>
    <w:p w14:paraId="47E8D7B8"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4AA891B9"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Monitoramento</w:t>
      </w:r>
    </w:p>
    <w:p w14:paraId="3FEB44EB"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w:t>
      </w:r>
    </w:p>
    <w:p w14:paraId="3FBFB5A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Re-treinamento</w:t>
      </w:r>
      <w:proofErr w:type="spellEnd"/>
    </w:p>
    <w:p w14:paraId="38A79531"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62B356D">
          <v:rect id="_x0000_i1705" style="width:0;height:1.5pt" o:hralign="center" o:hrstd="t" o:hr="t" fillcolor="#a0a0a0" stroked="f"/>
        </w:pict>
      </w:r>
    </w:p>
    <w:p w14:paraId="10133905"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17. Inteligência Artificial Generativa</w:t>
      </w:r>
    </w:p>
    <w:p w14:paraId="4C7F1B7B"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SIGMUN poderá utilizar IA Generativa para:</w:t>
      </w:r>
    </w:p>
    <w:p w14:paraId="434E0D08"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elaboração de minutas administrativas; </w:t>
      </w:r>
    </w:p>
    <w:p w14:paraId="2456D376"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resumo de processos; </w:t>
      </w:r>
    </w:p>
    <w:p w14:paraId="31FB0A65"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análise documental; </w:t>
      </w:r>
    </w:p>
    <w:p w14:paraId="06CA84D5"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geração de relatórios; </w:t>
      </w:r>
    </w:p>
    <w:p w14:paraId="2256A570"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atendimento assistido ao cidadão; </w:t>
      </w:r>
    </w:p>
    <w:p w14:paraId="71158D28"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pesquisa em legislação; </w:t>
      </w:r>
    </w:p>
    <w:p w14:paraId="62D51EB5"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auxílio à elaboração de pareceres; </w:t>
      </w:r>
    </w:p>
    <w:p w14:paraId="2507E43E" w14:textId="77777777" w:rsidR="00D66520" w:rsidRPr="00D66520" w:rsidRDefault="00D66520" w:rsidP="00D66520">
      <w:pPr>
        <w:numPr>
          <w:ilvl w:val="0"/>
          <w:numId w:val="64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apoio ao planejamento. </w:t>
      </w:r>
    </w:p>
    <w:p w14:paraId="3ACBD3D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Toda saída deverá ser validada por servidor responsável quando produzir efeitos administrativos.</w:t>
      </w:r>
    </w:p>
    <w:p w14:paraId="388BF871"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AD522A">
          <v:rect id="_x0000_i1706" style="width:0;height:1.5pt" o:hralign="center" o:hrstd="t" o:hr="t" fillcolor="#a0a0a0" stroked="f"/>
        </w:pict>
      </w:r>
    </w:p>
    <w:p w14:paraId="6CC6C623"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18. Modelos de Linguagem (</w:t>
      </w:r>
      <w:proofErr w:type="spellStart"/>
      <w:r w:rsidRPr="00D66520">
        <w:rPr>
          <w:rFonts w:ascii="Times New Roman" w:eastAsia="Times New Roman" w:hAnsi="Times New Roman" w:cs="Times New Roman"/>
          <w:b/>
          <w:bCs/>
          <w:kern w:val="36"/>
          <w:sz w:val="48"/>
          <w:szCs w:val="48"/>
          <w:lang w:eastAsia="pt-BR"/>
          <w14:ligatures w14:val="none"/>
        </w:rPr>
        <w:t>LLMs</w:t>
      </w:r>
      <w:proofErr w:type="spellEnd"/>
      <w:r w:rsidRPr="00D66520">
        <w:rPr>
          <w:rFonts w:ascii="Times New Roman" w:eastAsia="Times New Roman" w:hAnsi="Times New Roman" w:cs="Times New Roman"/>
          <w:b/>
          <w:bCs/>
          <w:kern w:val="36"/>
          <w:sz w:val="48"/>
          <w:szCs w:val="48"/>
          <w:lang w:eastAsia="pt-BR"/>
          <w14:ligatures w14:val="none"/>
        </w:rPr>
        <w:t>)</w:t>
      </w:r>
    </w:p>
    <w:p w14:paraId="20AC2AAC"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permitirá integração com modelos de linguagem públicos ou privados.</w:t>
      </w:r>
    </w:p>
    <w:p w14:paraId="07EDC90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Os modelos poderão apoiar:</w:t>
      </w:r>
    </w:p>
    <w:p w14:paraId="4844C789"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pesquisa semântica; </w:t>
      </w:r>
    </w:p>
    <w:p w14:paraId="11A7B800"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perguntas em linguagem natural; </w:t>
      </w:r>
    </w:p>
    <w:p w14:paraId="6A4A9AAF"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análise documental; </w:t>
      </w:r>
    </w:p>
    <w:p w14:paraId="4B1D1EBD"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interpretação de normas; </w:t>
      </w:r>
    </w:p>
    <w:p w14:paraId="37311978"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geração de conteúdo administrativo; </w:t>
      </w:r>
    </w:p>
    <w:p w14:paraId="71AADE24" w14:textId="77777777" w:rsidR="00D66520" w:rsidRPr="00D66520" w:rsidRDefault="00D66520" w:rsidP="00D66520">
      <w:pPr>
        <w:numPr>
          <w:ilvl w:val="0"/>
          <w:numId w:val="64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classificação textual. </w:t>
      </w:r>
    </w:p>
    <w:p w14:paraId="43190B35"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E35FE9C">
          <v:rect id="_x0000_i1707" style="width:0;height:1.5pt" o:hralign="center" o:hrstd="t" o:hr="t" fillcolor="#a0a0a0" stroked="f"/>
        </w:pict>
      </w:r>
    </w:p>
    <w:p w14:paraId="32CFBB1C"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lastRenderedPageBreak/>
        <w:t>19. RAG (</w:t>
      </w:r>
      <w:proofErr w:type="spellStart"/>
      <w:r w:rsidRPr="00D66520">
        <w:rPr>
          <w:rFonts w:ascii="Times New Roman" w:eastAsia="Times New Roman" w:hAnsi="Times New Roman" w:cs="Times New Roman"/>
          <w:b/>
          <w:bCs/>
          <w:kern w:val="36"/>
          <w:sz w:val="48"/>
          <w:szCs w:val="48"/>
          <w:lang w:eastAsia="pt-BR"/>
          <w14:ligatures w14:val="none"/>
        </w:rPr>
        <w:t>Retrieval-Augmented</w:t>
      </w:r>
      <w:proofErr w:type="spellEnd"/>
      <w:r w:rsidRPr="00D66520">
        <w:rPr>
          <w:rFonts w:ascii="Times New Roman" w:eastAsia="Times New Roman" w:hAnsi="Times New Roman" w:cs="Times New Roman"/>
          <w:b/>
          <w:bCs/>
          <w:kern w:val="36"/>
          <w:sz w:val="48"/>
          <w:szCs w:val="48"/>
          <w:lang w:eastAsia="pt-BR"/>
          <w14:ligatures w14:val="none"/>
        </w:rPr>
        <w:t xml:space="preserve"> Generation)</w:t>
      </w:r>
    </w:p>
    <w:p w14:paraId="6649E641"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As respostas produzidas por IA deverão, preferencialmente, utilizar RAG para consultar fontes oficiais antes da geração do conteúdo.</w:t>
      </w:r>
    </w:p>
    <w:p w14:paraId="3C133796"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As bases poderão incluir:</w:t>
      </w:r>
    </w:p>
    <w:p w14:paraId="48484584"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legislação municipal; </w:t>
      </w:r>
    </w:p>
    <w:p w14:paraId="179FB27F"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decretos; </w:t>
      </w:r>
    </w:p>
    <w:p w14:paraId="648F67EF"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processos administrativos; </w:t>
      </w:r>
    </w:p>
    <w:p w14:paraId="6C9325B2"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manuais internos; </w:t>
      </w:r>
    </w:p>
    <w:p w14:paraId="641A10C1"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políticas institucionais; </w:t>
      </w:r>
    </w:p>
    <w:p w14:paraId="570195F4"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base de conhecimento do SIGMUN; </w:t>
      </w:r>
    </w:p>
    <w:p w14:paraId="72E2834F" w14:textId="77777777" w:rsidR="00D66520" w:rsidRPr="00D66520" w:rsidRDefault="00D66520" w:rsidP="00D66520">
      <w:pPr>
        <w:numPr>
          <w:ilvl w:val="0"/>
          <w:numId w:val="64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indicadores corporativos. </w:t>
      </w:r>
    </w:p>
    <w:p w14:paraId="76D46D73"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Isso reduz alucinações e aumenta a confiabilidade das respostas.</w:t>
      </w:r>
    </w:p>
    <w:p w14:paraId="4E77C971"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87568FC">
          <v:rect id="_x0000_i1708" style="width:0;height:1.5pt" o:hralign="center" o:hrstd="t" o:hr="t" fillcolor="#a0a0a0" stroked="f"/>
        </w:pict>
      </w:r>
    </w:p>
    <w:p w14:paraId="6477C6D8"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20. Grafo de Conhecimento (</w:t>
      </w:r>
      <w:proofErr w:type="spellStart"/>
      <w:r w:rsidRPr="00D66520">
        <w:rPr>
          <w:rFonts w:ascii="Times New Roman" w:eastAsia="Times New Roman" w:hAnsi="Times New Roman" w:cs="Times New Roman"/>
          <w:b/>
          <w:bCs/>
          <w:kern w:val="36"/>
          <w:sz w:val="48"/>
          <w:szCs w:val="48"/>
          <w:lang w:eastAsia="pt-BR"/>
          <w14:ligatures w14:val="none"/>
        </w:rPr>
        <w:t>Knowledge</w:t>
      </w:r>
      <w:proofErr w:type="spellEnd"/>
      <w:r w:rsidRPr="00D66520">
        <w:rPr>
          <w:rFonts w:ascii="Times New Roman" w:eastAsia="Times New Roman" w:hAnsi="Times New Roman" w:cs="Times New Roman"/>
          <w:b/>
          <w:bCs/>
          <w:kern w:val="36"/>
          <w:sz w:val="48"/>
          <w:szCs w:val="48"/>
          <w:lang w:eastAsia="pt-BR"/>
          <w14:ligatures w14:val="none"/>
        </w:rPr>
        <w:t xml:space="preserve"> </w:t>
      </w:r>
      <w:proofErr w:type="spellStart"/>
      <w:r w:rsidRPr="00D66520">
        <w:rPr>
          <w:rFonts w:ascii="Times New Roman" w:eastAsia="Times New Roman" w:hAnsi="Times New Roman" w:cs="Times New Roman"/>
          <w:b/>
          <w:bCs/>
          <w:kern w:val="36"/>
          <w:sz w:val="48"/>
          <w:szCs w:val="48"/>
          <w:lang w:eastAsia="pt-BR"/>
          <w14:ligatures w14:val="none"/>
        </w:rPr>
        <w:t>Graph</w:t>
      </w:r>
      <w:proofErr w:type="spellEnd"/>
      <w:r w:rsidRPr="00D66520">
        <w:rPr>
          <w:rFonts w:ascii="Times New Roman" w:eastAsia="Times New Roman" w:hAnsi="Times New Roman" w:cs="Times New Roman"/>
          <w:b/>
          <w:bCs/>
          <w:kern w:val="36"/>
          <w:sz w:val="48"/>
          <w:szCs w:val="48"/>
          <w:lang w:eastAsia="pt-BR"/>
          <w14:ligatures w14:val="none"/>
        </w:rPr>
        <w:t>)</w:t>
      </w:r>
    </w:p>
    <w:p w14:paraId="621441A8"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SIGMUN poderá manter um Grafo de Conhecimento representando entidades e relacionamentos, como:</w:t>
      </w:r>
    </w:p>
    <w:p w14:paraId="3E27A72B"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cidadãos; </w:t>
      </w:r>
    </w:p>
    <w:p w14:paraId="1244EDFF"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imóveis; </w:t>
      </w:r>
    </w:p>
    <w:p w14:paraId="796B0D26"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empresas; </w:t>
      </w:r>
    </w:p>
    <w:p w14:paraId="1AE46FE1"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contratos; </w:t>
      </w:r>
    </w:p>
    <w:p w14:paraId="48A4D4FE"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servidores; </w:t>
      </w:r>
    </w:p>
    <w:p w14:paraId="768BEE56"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programas; </w:t>
      </w:r>
    </w:p>
    <w:p w14:paraId="71433FD1"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convênios; </w:t>
      </w:r>
    </w:p>
    <w:p w14:paraId="3BF42864"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obras; </w:t>
      </w:r>
    </w:p>
    <w:p w14:paraId="20BE5AB9" w14:textId="77777777" w:rsidR="00D66520" w:rsidRPr="00D66520" w:rsidRDefault="00D66520" w:rsidP="00D66520">
      <w:pPr>
        <w:numPr>
          <w:ilvl w:val="0"/>
          <w:numId w:val="64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fornecedores. </w:t>
      </w:r>
    </w:p>
    <w:p w14:paraId="41AB2F3E"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O grafo permitirá consultas semânticas, descoberta de relações e apoio à auditoria, fiscalização e análise de impacto.</w:t>
      </w:r>
    </w:p>
    <w:p w14:paraId="5F4034AA"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B495BDE">
          <v:rect id="_x0000_i1709" style="width:0;height:1.5pt" o:hralign="center" o:hrstd="t" o:hr="t" fillcolor="#a0a0a0" stroked="f"/>
        </w:pict>
      </w:r>
    </w:p>
    <w:p w14:paraId="3D31411D"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21. Agentes Inteligentes</w:t>
      </w:r>
    </w:p>
    <w:p w14:paraId="259BC9D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permitirá Agentes de IA especializados, como:</w:t>
      </w:r>
    </w:p>
    <w:p w14:paraId="649AB11D"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lastRenderedPageBreak/>
        <w:t xml:space="preserve">Assistente do Prefeito; </w:t>
      </w:r>
    </w:p>
    <w:p w14:paraId="1D89A358"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da Fazenda; </w:t>
      </w:r>
    </w:p>
    <w:p w14:paraId="444C1978"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da Saúde; </w:t>
      </w:r>
    </w:p>
    <w:p w14:paraId="3679FAC5"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da Educação; </w:t>
      </w:r>
    </w:p>
    <w:p w14:paraId="009619CF"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Jurídico; </w:t>
      </w:r>
    </w:p>
    <w:p w14:paraId="1968BD32"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de Compras; </w:t>
      </w:r>
    </w:p>
    <w:p w14:paraId="622ED3F8"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de Obras; </w:t>
      </w:r>
    </w:p>
    <w:p w14:paraId="3986CE43"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de Recursos Humanos; </w:t>
      </w:r>
    </w:p>
    <w:p w14:paraId="03A3B78F" w14:textId="77777777" w:rsidR="00D66520" w:rsidRPr="00D66520" w:rsidRDefault="00D66520" w:rsidP="00D66520">
      <w:pPr>
        <w:numPr>
          <w:ilvl w:val="0"/>
          <w:numId w:val="64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Assistente do Cidadão. </w:t>
      </w:r>
    </w:p>
    <w:p w14:paraId="3AC5ACE9"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Cada agente atuará apenas sobre dados autorizados e conforme seu contexto funcional.</w:t>
      </w:r>
    </w:p>
    <w:p w14:paraId="4C8736D1"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8564910">
          <v:rect id="_x0000_i1710" style="width:0;height:1.5pt" o:hralign="center" o:hrstd="t" o:hr="t" fillcolor="#a0a0a0" stroked="f"/>
        </w:pict>
      </w:r>
    </w:p>
    <w:p w14:paraId="7A4ED766"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22. Inteligência </w:t>
      </w:r>
      <w:proofErr w:type="spellStart"/>
      <w:r w:rsidRPr="00D66520">
        <w:rPr>
          <w:rFonts w:ascii="Times New Roman" w:eastAsia="Times New Roman" w:hAnsi="Times New Roman" w:cs="Times New Roman"/>
          <w:b/>
          <w:bCs/>
          <w:kern w:val="36"/>
          <w:sz w:val="48"/>
          <w:szCs w:val="48"/>
          <w:lang w:eastAsia="pt-BR"/>
          <w14:ligatures w14:val="none"/>
        </w:rPr>
        <w:t>Geoespacial</w:t>
      </w:r>
      <w:proofErr w:type="spellEnd"/>
    </w:p>
    <w:p w14:paraId="3DAA5E57"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plataforma integrará análises espaciais com mapas temáticos.</w:t>
      </w:r>
    </w:p>
    <w:p w14:paraId="4BF1F3D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Exemplos:</w:t>
      </w:r>
    </w:p>
    <w:p w14:paraId="1C255156"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distribuição de doenças; </w:t>
      </w:r>
    </w:p>
    <w:p w14:paraId="5EAE00DE"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localização de obras; </w:t>
      </w:r>
    </w:p>
    <w:p w14:paraId="5464406E"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iluminação pública; </w:t>
      </w:r>
    </w:p>
    <w:p w14:paraId="25089880"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coleta de resíduos; </w:t>
      </w:r>
    </w:p>
    <w:p w14:paraId="55CF267D"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cobertura escolar; </w:t>
      </w:r>
    </w:p>
    <w:p w14:paraId="070467E6"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vulnerabilidade social; </w:t>
      </w:r>
    </w:p>
    <w:p w14:paraId="4F1297E7"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áreas de risco; </w:t>
      </w:r>
    </w:p>
    <w:p w14:paraId="175A5F59" w14:textId="77777777" w:rsidR="00D66520" w:rsidRPr="00D66520" w:rsidRDefault="00D66520" w:rsidP="00D66520">
      <w:pPr>
        <w:numPr>
          <w:ilvl w:val="0"/>
          <w:numId w:val="64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patrimônio público. </w:t>
      </w:r>
    </w:p>
    <w:p w14:paraId="0108986D"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13DB67E">
          <v:rect id="_x0000_i1711" style="width:0;height:1.5pt" o:hralign="center" o:hrstd="t" o:hr="t" fillcolor="#a0a0a0" stroked="f"/>
        </w:pict>
      </w:r>
    </w:p>
    <w:p w14:paraId="41CC3ED3"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23. IA Responsável</w:t>
      </w:r>
    </w:p>
    <w:p w14:paraId="53930B74"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Toda solução de IA deverá observar:</w:t>
      </w:r>
    </w:p>
    <w:p w14:paraId="4B2B4E89"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legalidade; </w:t>
      </w:r>
    </w:p>
    <w:p w14:paraId="5770BF1A"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ética; </w:t>
      </w:r>
    </w:p>
    <w:p w14:paraId="1B60206A"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imparcialidade; </w:t>
      </w:r>
    </w:p>
    <w:p w14:paraId="51C83F6C"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mitigação de vieses; </w:t>
      </w:r>
    </w:p>
    <w:p w14:paraId="0A3605ED"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transparência; </w:t>
      </w:r>
    </w:p>
    <w:p w14:paraId="558E19F5"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explicabilidade</w:t>
      </w:r>
      <w:proofErr w:type="spellEnd"/>
      <w:r w:rsidRPr="00D66520">
        <w:rPr>
          <w:rFonts w:ascii="Times New Roman" w:eastAsia="Times New Roman" w:hAnsi="Times New Roman" w:cs="Times New Roman"/>
          <w:kern w:val="0"/>
          <w:lang w:eastAsia="pt-BR"/>
          <w14:ligatures w14:val="none"/>
        </w:rPr>
        <w:t xml:space="preserve">; </w:t>
      </w:r>
    </w:p>
    <w:p w14:paraId="4786A312"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supervisão humana; </w:t>
      </w:r>
    </w:p>
    <w:p w14:paraId="132AC5EE"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rastreabilidade; </w:t>
      </w:r>
    </w:p>
    <w:p w14:paraId="6AF7ED83"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segurança; </w:t>
      </w:r>
    </w:p>
    <w:p w14:paraId="445FA151" w14:textId="77777777" w:rsidR="00D66520" w:rsidRPr="00D66520" w:rsidRDefault="00D66520" w:rsidP="00D66520">
      <w:pPr>
        <w:numPr>
          <w:ilvl w:val="0"/>
          <w:numId w:val="65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proteção de dados. </w:t>
      </w:r>
    </w:p>
    <w:p w14:paraId="23BC7B77"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78EC4C9">
          <v:rect id="_x0000_i1712" style="width:0;height:1.5pt" o:hralign="center" o:hrstd="t" o:hr="t" fillcolor="#a0a0a0" stroked="f"/>
        </w:pict>
      </w:r>
    </w:p>
    <w:p w14:paraId="10D9524F"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lastRenderedPageBreak/>
        <w:t>24. Segurança dos Modelos</w:t>
      </w:r>
    </w:p>
    <w:p w14:paraId="7C375E83"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Serão adotadas medidas para:</w:t>
      </w:r>
    </w:p>
    <w:p w14:paraId="7331C22B"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controle de acesso; </w:t>
      </w:r>
    </w:p>
    <w:p w14:paraId="56F2F21E"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proteção contra envenenamento de dados; </w:t>
      </w:r>
    </w:p>
    <w:p w14:paraId="413F4489"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validação de modelos; </w:t>
      </w:r>
    </w:p>
    <w:p w14:paraId="33351B3B"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versionamento; </w:t>
      </w:r>
    </w:p>
    <w:p w14:paraId="176269A6"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auditoria; </w:t>
      </w:r>
    </w:p>
    <w:p w14:paraId="357BB629"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monitoramento de deriva (Model </w:t>
      </w:r>
      <w:proofErr w:type="spellStart"/>
      <w:r w:rsidRPr="00D66520">
        <w:rPr>
          <w:rFonts w:ascii="Times New Roman" w:eastAsia="Times New Roman" w:hAnsi="Times New Roman" w:cs="Times New Roman"/>
          <w:kern w:val="0"/>
          <w:lang w:eastAsia="pt-BR"/>
          <w14:ligatures w14:val="none"/>
        </w:rPr>
        <w:t>Drift</w:t>
      </w:r>
      <w:proofErr w:type="spellEnd"/>
      <w:r w:rsidRPr="00D66520">
        <w:rPr>
          <w:rFonts w:ascii="Times New Roman" w:eastAsia="Times New Roman" w:hAnsi="Times New Roman" w:cs="Times New Roman"/>
          <w:kern w:val="0"/>
          <w:lang w:eastAsia="pt-BR"/>
          <w14:ligatures w14:val="none"/>
        </w:rPr>
        <w:t xml:space="preserve">); </w:t>
      </w:r>
    </w:p>
    <w:p w14:paraId="660806DA" w14:textId="77777777" w:rsidR="00D66520" w:rsidRPr="00D66520" w:rsidRDefault="00D66520" w:rsidP="00D66520">
      <w:pPr>
        <w:numPr>
          <w:ilvl w:val="0"/>
          <w:numId w:val="65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proteção contra ataques de prompt quando aplicável. </w:t>
      </w:r>
    </w:p>
    <w:p w14:paraId="5CFBCFBB"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B2011AA">
          <v:rect id="_x0000_i1713" style="width:0;height:1.5pt" o:hralign="center" o:hrstd="t" o:hr="t" fillcolor="#a0a0a0" stroked="f"/>
        </w:pict>
      </w:r>
    </w:p>
    <w:p w14:paraId="435D2069"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25. Catálogo Analítico</w:t>
      </w:r>
    </w:p>
    <w:p w14:paraId="66B1301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Todos os ativos analíticos deverão ser catalogados.</w:t>
      </w:r>
    </w:p>
    <w:p w14:paraId="368DC070"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Incluindo:</w:t>
      </w:r>
    </w:p>
    <w:p w14:paraId="771C4E5E"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dashboards; </w:t>
      </w:r>
    </w:p>
    <w:p w14:paraId="13F76982"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modelos; </w:t>
      </w:r>
    </w:p>
    <w:p w14:paraId="15974F5C"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datasets</w:t>
      </w:r>
      <w:proofErr w:type="spellEnd"/>
      <w:r w:rsidRPr="00D66520">
        <w:rPr>
          <w:rFonts w:ascii="Times New Roman" w:eastAsia="Times New Roman" w:hAnsi="Times New Roman" w:cs="Times New Roman"/>
          <w:kern w:val="0"/>
          <w:lang w:eastAsia="pt-BR"/>
          <w14:ligatures w14:val="none"/>
        </w:rPr>
        <w:t xml:space="preserve">; </w:t>
      </w:r>
    </w:p>
    <w:p w14:paraId="68CC3990"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KPIs; </w:t>
      </w:r>
    </w:p>
    <w:p w14:paraId="7DC92B8A"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66520">
        <w:rPr>
          <w:rFonts w:ascii="Times New Roman" w:eastAsia="Times New Roman" w:hAnsi="Times New Roman" w:cs="Times New Roman"/>
          <w:kern w:val="0"/>
          <w:lang w:eastAsia="pt-BR"/>
          <w14:ligatures w14:val="none"/>
        </w:rPr>
        <w:t>features</w:t>
      </w:r>
      <w:proofErr w:type="spellEnd"/>
      <w:r w:rsidRPr="00D66520">
        <w:rPr>
          <w:rFonts w:ascii="Times New Roman" w:eastAsia="Times New Roman" w:hAnsi="Times New Roman" w:cs="Times New Roman"/>
          <w:kern w:val="0"/>
          <w:lang w:eastAsia="pt-BR"/>
          <w14:ligatures w14:val="none"/>
        </w:rPr>
        <w:t xml:space="preserve">; </w:t>
      </w:r>
    </w:p>
    <w:p w14:paraId="2998525B"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algoritmos; </w:t>
      </w:r>
    </w:p>
    <w:p w14:paraId="539C4566"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agentes; </w:t>
      </w:r>
    </w:p>
    <w:p w14:paraId="2D1F39D1" w14:textId="77777777" w:rsidR="00D66520" w:rsidRPr="00D66520" w:rsidRDefault="00D66520" w:rsidP="00D66520">
      <w:pPr>
        <w:numPr>
          <w:ilvl w:val="0"/>
          <w:numId w:val="65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fontes de dados. </w:t>
      </w:r>
    </w:p>
    <w:p w14:paraId="21F9BFA6"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8525489">
          <v:rect id="_x0000_i1714" style="width:0;height:1.5pt" o:hralign="center" o:hrstd="t" o:hr="t" fillcolor="#a0a0a0" stroked="f"/>
        </w:pict>
      </w:r>
    </w:p>
    <w:p w14:paraId="053A0A0A"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 xml:space="preserve">26. </w:t>
      </w:r>
      <w:proofErr w:type="spellStart"/>
      <w:r w:rsidRPr="00D66520">
        <w:rPr>
          <w:rFonts w:ascii="Times New Roman" w:eastAsia="Times New Roman" w:hAnsi="Times New Roman" w:cs="Times New Roman"/>
          <w:b/>
          <w:bCs/>
          <w:kern w:val="36"/>
          <w:sz w:val="48"/>
          <w:szCs w:val="48"/>
          <w:lang w:eastAsia="pt-BR"/>
          <w14:ligatures w14:val="none"/>
        </w:rPr>
        <w:t>Observabilidade</w:t>
      </w:r>
      <w:proofErr w:type="spellEnd"/>
      <w:r w:rsidRPr="00D66520">
        <w:rPr>
          <w:rFonts w:ascii="Times New Roman" w:eastAsia="Times New Roman" w:hAnsi="Times New Roman" w:cs="Times New Roman"/>
          <w:b/>
          <w:bCs/>
          <w:kern w:val="36"/>
          <w:sz w:val="48"/>
          <w:szCs w:val="48"/>
          <w:lang w:eastAsia="pt-BR"/>
          <w14:ligatures w14:val="none"/>
        </w:rPr>
        <w:t xml:space="preserve"> da IA</w:t>
      </w:r>
    </w:p>
    <w:p w14:paraId="1E9FE718"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operação dos modelos deverá ser monitorada continuamente.</w:t>
      </w:r>
    </w:p>
    <w:p w14:paraId="777145C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Indicadores incluem:</w:t>
      </w:r>
    </w:p>
    <w:p w14:paraId="4F8FD19E"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acurácia; </w:t>
      </w:r>
    </w:p>
    <w:p w14:paraId="5B6975E2"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precisão; </w:t>
      </w:r>
    </w:p>
    <w:p w14:paraId="77DC56FC"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recall; </w:t>
      </w:r>
    </w:p>
    <w:p w14:paraId="5B01F35D"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F1-score; </w:t>
      </w:r>
    </w:p>
    <w:p w14:paraId="74E20D53"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latência de inferência; </w:t>
      </w:r>
    </w:p>
    <w:p w14:paraId="1F26217D"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consumo de recursos; </w:t>
      </w:r>
    </w:p>
    <w:p w14:paraId="14DF8776"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taxa de utilização; </w:t>
      </w:r>
    </w:p>
    <w:p w14:paraId="5E5C858B"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deriva de dados; </w:t>
      </w:r>
    </w:p>
    <w:p w14:paraId="1E7C10DF"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deriva conceitual; </w:t>
      </w:r>
    </w:p>
    <w:p w14:paraId="189FF9A8" w14:textId="77777777" w:rsidR="00D66520" w:rsidRPr="00D66520" w:rsidRDefault="00D66520" w:rsidP="00D66520">
      <w:pPr>
        <w:numPr>
          <w:ilvl w:val="0"/>
          <w:numId w:val="65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feedback dos usuários. </w:t>
      </w:r>
    </w:p>
    <w:p w14:paraId="4C394FD0"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39820B4C">
          <v:rect id="_x0000_i1715" style="width:0;height:1.5pt" o:hralign="center" o:hrstd="t" o:hr="t" fillcolor="#a0a0a0" stroked="f"/>
        </w:pict>
      </w:r>
    </w:p>
    <w:p w14:paraId="4DB7B7BA"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27. Casos de Uso Prioritários</w:t>
      </w:r>
    </w:p>
    <w:p w14:paraId="1C103A42"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Exemplos de aplicação:</w:t>
      </w:r>
    </w:p>
    <w:p w14:paraId="3597A7BB"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de arrecadação tributária; </w:t>
      </w:r>
    </w:p>
    <w:p w14:paraId="160A7BCA"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identificação de áreas prioritárias para manutenção urbana; </w:t>
      </w:r>
    </w:p>
    <w:p w14:paraId="2B3BB978"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apoio ao combate à evasão escolar; </w:t>
      </w:r>
    </w:p>
    <w:p w14:paraId="2D46F634"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detecção de fraudes em benefícios; </w:t>
      </w:r>
    </w:p>
    <w:p w14:paraId="165FF8EB"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previsão de surtos epidemiológicos; </w:t>
      </w:r>
    </w:p>
    <w:p w14:paraId="7ADD028B"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otimização de rotas da frota; </w:t>
      </w:r>
    </w:p>
    <w:p w14:paraId="0BB79106"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análise de contratos e licitações; </w:t>
      </w:r>
    </w:p>
    <w:p w14:paraId="1C4356D8"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priorização de atendimentos na saúde; </w:t>
      </w:r>
    </w:p>
    <w:p w14:paraId="5E6750C4" w14:textId="77777777" w:rsidR="00D66520" w:rsidRPr="00D66520" w:rsidRDefault="00D66520" w:rsidP="00D66520">
      <w:pPr>
        <w:numPr>
          <w:ilvl w:val="0"/>
          <w:numId w:val="65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recomendação de políticas públicas baseada em indicadores. </w:t>
      </w:r>
    </w:p>
    <w:p w14:paraId="3C92672A"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CF8424B">
          <v:rect id="_x0000_i1716" style="width:0;height:1.5pt" o:hralign="center" o:hrstd="t" o:hr="t" fillcolor="#a0a0a0" stroked="f"/>
        </w:pict>
      </w:r>
    </w:p>
    <w:p w14:paraId="578C88AE"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28. Governança da Inteligência Artificial</w:t>
      </w:r>
    </w:p>
    <w:p w14:paraId="45644D8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Será instituído um Comitê de Governança de IA, responsável por:</w:t>
      </w:r>
    </w:p>
    <w:p w14:paraId="34003254"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aprovar casos de uso; </w:t>
      </w:r>
    </w:p>
    <w:p w14:paraId="06979005"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avaliar riscos; </w:t>
      </w:r>
    </w:p>
    <w:p w14:paraId="7F7CB893"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supervisionar modelos críticos; </w:t>
      </w:r>
    </w:p>
    <w:p w14:paraId="6EC1D869"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revisar impactos éticos; </w:t>
      </w:r>
    </w:p>
    <w:p w14:paraId="1D981B79"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acompanhar conformidade legal; </w:t>
      </w:r>
    </w:p>
    <w:p w14:paraId="6F62B703" w14:textId="77777777" w:rsidR="00D66520" w:rsidRPr="00D66520" w:rsidRDefault="00D66520" w:rsidP="00D66520">
      <w:pPr>
        <w:numPr>
          <w:ilvl w:val="0"/>
          <w:numId w:val="65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definir diretrizes para evolução tecnológica. </w:t>
      </w:r>
    </w:p>
    <w:p w14:paraId="3913E7ED"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B140F5C">
          <v:rect id="_x0000_i1717" style="width:0;height:1.5pt" o:hralign="center" o:hrstd="t" o:hr="t" fillcolor="#a0a0a0" stroked="f"/>
        </w:pict>
      </w:r>
    </w:p>
    <w:p w14:paraId="4BB5300F"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29. Benefícios Esperados</w:t>
      </w:r>
    </w:p>
    <w:p w14:paraId="01019BC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A arquitetura proporcionará:</w:t>
      </w:r>
    </w:p>
    <w:p w14:paraId="35C2AD9D"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decisões mais rápidas e fundamentadas; </w:t>
      </w:r>
    </w:p>
    <w:p w14:paraId="088B24F9"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aumento da eficiência administrativa; </w:t>
      </w:r>
    </w:p>
    <w:p w14:paraId="5D162797"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melhor alocação de recursos públicos; </w:t>
      </w:r>
    </w:p>
    <w:p w14:paraId="35F9C278"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antecipação de riscos e demandas; </w:t>
      </w:r>
    </w:p>
    <w:p w14:paraId="49A63DAD"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fortalecimento da transparência; </w:t>
      </w:r>
    </w:p>
    <w:p w14:paraId="0998E5A6"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maior capacidade analítica dos gestores; </w:t>
      </w:r>
    </w:p>
    <w:p w14:paraId="49AED5F0"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automação de tarefas intelectuais repetitivas; </w:t>
      </w:r>
    </w:p>
    <w:p w14:paraId="535240B6"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apoio estratégico à formulação de políticas públicas; </w:t>
      </w:r>
    </w:p>
    <w:p w14:paraId="15896EDF" w14:textId="77777777" w:rsidR="00D66520" w:rsidRPr="00D66520" w:rsidRDefault="00D66520" w:rsidP="00D66520">
      <w:pPr>
        <w:numPr>
          <w:ilvl w:val="0"/>
          <w:numId w:val="65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preparação do município para um ecossistema de Governo Inteligente. </w:t>
      </w:r>
    </w:p>
    <w:p w14:paraId="546F11F0" w14:textId="77777777" w:rsidR="00D66520" w:rsidRPr="00D66520" w:rsidRDefault="00F94832" w:rsidP="00D6652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B9E2DA3">
          <v:rect id="_x0000_i1718" style="width:0;height:1.5pt" o:hralign="center" o:hrstd="t" o:hr="t" fillcolor="#a0a0a0" stroked="f"/>
        </w:pict>
      </w:r>
    </w:p>
    <w:p w14:paraId="4410157B"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lastRenderedPageBreak/>
        <w:t>Conclusão</w:t>
      </w:r>
    </w:p>
    <w:p w14:paraId="3814DBB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A </w:t>
      </w:r>
      <w:r w:rsidRPr="00D66520">
        <w:rPr>
          <w:rFonts w:ascii="Times New Roman" w:eastAsia="Times New Roman" w:hAnsi="Times New Roman" w:cs="Times New Roman"/>
          <w:b/>
          <w:bCs/>
          <w:kern w:val="0"/>
          <w:lang w:eastAsia="pt-BR"/>
          <w14:ligatures w14:val="none"/>
        </w:rPr>
        <w:t xml:space="preserve">Arquitetura de Business </w:t>
      </w:r>
      <w:proofErr w:type="spellStart"/>
      <w:r w:rsidRPr="00D66520">
        <w:rPr>
          <w:rFonts w:ascii="Times New Roman" w:eastAsia="Times New Roman" w:hAnsi="Times New Roman" w:cs="Times New Roman"/>
          <w:b/>
          <w:bCs/>
          <w:kern w:val="0"/>
          <w:lang w:eastAsia="pt-BR"/>
          <w14:ligatures w14:val="none"/>
        </w:rPr>
        <w:t>Intelligence</w:t>
      </w:r>
      <w:proofErr w:type="spellEnd"/>
      <w:r w:rsidRPr="00D66520">
        <w:rPr>
          <w:rFonts w:ascii="Times New Roman" w:eastAsia="Times New Roman" w:hAnsi="Times New Roman" w:cs="Times New Roman"/>
          <w:b/>
          <w:bCs/>
          <w:kern w:val="0"/>
          <w:lang w:eastAsia="pt-BR"/>
          <w14:ligatures w14:val="none"/>
        </w:rPr>
        <w:t xml:space="preserve">, </w:t>
      </w:r>
      <w:proofErr w:type="spellStart"/>
      <w:r w:rsidRPr="00D66520">
        <w:rPr>
          <w:rFonts w:ascii="Times New Roman" w:eastAsia="Times New Roman" w:hAnsi="Times New Roman" w:cs="Times New Roman"/>
          <w:b/>
          <w:bCs/>
          <w:kern w:val="0"/>
          <w:lang w:eastAsia="pt-BR"/>
          <w14:ligatures w14:val="none"/>
        </w:rPr>
        <w:t>Analytics</w:t>
      </w:r>
      <w:proofErr w:type="spellEnd"/>
      <w:r w:rsidRPr="00D66520">
        <w:rPr>
          <w:rFonts w:ascii="Times New Roman" w:eastAsia="Times New Roman" w:hAnsi="Times New Roman" w:cs="Times New Roman"/>
          <w:b/>
          <w:bCs/>
          <w:kern w:val="0"/>
          <w:lang w:eastAsia="pt-BR"/>
          <w14:ligatures w14:val="none"/>
        </w:rPr>
        <w:t xml:space="preserve"> e Inteligência Artificial</w:t>
      </w:r>
      <w:r w:rsidRPr="00D66520">
        <w:rPr>
          <w:rFonts w:ascii="Times New Roman" w:eastAsia="Times New Roman" w:hAnsi="Times New Roman" w:cs="Times New Roman"/>
          <w:kern w:val="0"/>
          <w:lang w:eastAsia="pt-BR"/>
          <w14:ligatures w14:val="none"/>
        </w:rPr>
        <w:t xml:space="preserve"> posiciona o SIGMUN como uma plataforma pública orientada por dados e inteligência, capaz de transformar informações dispersas em conhecimento acionável, previsões e recomendações estratégicas. Ao integrar BI, </w:t>
      </w:r>
      <w:proofErr w:type="spellStart"/>
      <w:r w:rsidRPr="00D66520">
        <w:rPr>
          <w:rFonts w:ascii="Times New Roman" w:eastAsia="Times New Roman" w:hAnsi="Times New Roman" w:cs="Times New Roman"/>
          <w:kern w:val="0"/>
          <w:lang w:eastAsia="pt-BR"/>
          <w14:ligatures w14:val="none"/>
        </w:rPr>
        <w:t>Analytics</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kern w:val="0"/>
          <w:lang w:eastAsia="pt-BR"/>
          <w14:ligatures w14:val="none"/>
        </w:rPr>
        <w:t>Machine</w:t>
      </w:r>
      <w:proofErr w:type="spellEnd"/>
      <w:r w:rsidRPr="00D66520">
        <w:rPr>
          <w:rFonts w:ascii="Times New Roman" w:eastAsia="Times New Roman" w:hAnsi="Times New Roman" w:cs="Times New Roman"/>
          <w:kern w:val="0"/>
          <w:lang w:eastAsia="pt-BR"/>
          <w14:ligatures w14:val="none"/>
        </w:rPr>
        <w:t xml:space="preserve"> Learning, IA Generativa, agentes inteligentes e governança responsável, o município estabelece as bases para uma administração mais eficiente, transparente, proativa e centrada no cidadão.</w:t>
      </w:r>
    </w:p>
    <w:p w14:paraId="5822D080" w14:textId="77777777" w:rsidR="00D66520" w:rsidRPr="00D66520" w:rsidRDefault="00D66520" w:rsidP="00D6652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66520">
        <w:rPr>
          <w:rFonts w:ascii="Times New Roman" w:eastAsia="Times New Roman" w:hAnsi="Times New Roman" w:cs="Times New Roman"/>
          <w:b/>
          <w:bCs/>
          <w:kern w:val="36"/>
          <w:sz w:val="48"/>
          <w:szCs w:val="48"/>
          <w:lang w:eastAsia="pt-BR"/>
          <w14:ligatures w14:val="none"/>
        </w:rPr>
        <w:t>Próximo documento recomendado</w:t>
      </w:r>
    </w:p>
    <w:p w14:paraId="4AA5927F"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Com o documento </w:t>
      </w:r>
      <w:r w:rsidRPr="00D66520">
        <w:rPr>
          <w:rFonts w:ascii="Times New Roman" w:eastAsia="Times New Roman" w:hAnsi="Times New Roman" w:cs="Times New Roman"/>
          <w:b/>
          <w:bCs/>
          <w:kern w:val="0"/>
          <w:lang w:eastAsia="pt-BR"/>
          <w14:ligatures w14:val="none"/>
        </w:rPr>
        <w:t>022</w:t>
      </w:r>
      <w:r w:rsidRPr="00D66520">
        <w:rPr>
          <w:rFonts w:ascii="Times New Roman" w:eastAsia="Times New Roman" w:hAnsi="Times New Roman" w:cs="Times New Roman"/>
          <w:kern w:val="0"/>
          <w:lang w:eastAsia="pt-BR"/>
          <w14:ligatures w14:val="none"/>
        </w:rPr>
        <w:t xml:space="preserve">, conclui-se a camada de inteligência analítica do SIGMUN. A próxima etapa recomendada é consolidar a </w:t>
      </w:r>
      <w:r w:rsidRPr="00D66520">
        <w:rPr>
          <w:rFonts w:ascii="Times New Roman" w:eastAsia="Times New Roman" w:hAnsi="Times New Roman" w:cs="Times New Roman"/>
          <w:b/>
          <w:bCs/>
          <w:kern w:val="0"/>
          <w:lang w:eastAsia="pt-BR"/>
          <w14:ligatures w14:val="none"/>
        </w:rPr>
        <w:t>Arquitetura de Governança Corporativa e Gestão Estratégica da Plataforma</w:t>
      </w:r>
      <w:r w:rsidRPr="00D66520">
        <w:rPr>
          <w:rFonts w:ascii="Times New Roman" w:eastAsia="Times New Roman" w:hAnsi="Times New Roman" w:cs="Times New Roman"/>
          <w:kern w:val="0"/>
          <w:lang w:eastAsia="pt-BR"/>
          <w14:ligatures w14:val="none"/>
        </w:rPr>
        <w:t>, por meio do documento:</w:t>
      </w:r>
    </w:p>
    <w:p w14:paraId="4CF1DD5D"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b/>
          <w:bCs/>
          <w:kern w:val="0"/>
          <w:lang w:eastAsia="pt-BR"/>
          <w14:ligatures w14:val="none"/>
        </w:rPr>
        <w:t>023-Arquitetura-de-Governança-Corporativa-do-SIGMUN.md</w:t>
      </w:r>
    </w:p>
    <w:p w14:paraId="75C620B5"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Esse documento definirá aspectos como:</w:t>
      </w:r>
    </w:p>
    <w:p w14:paraId="4CE1BD7C"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modelo de governança da plataforma; </w:t>
      </w:r>
    </w:p>
    <w:p w14:paraId="0B2F1019"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estrutura de comitês e instâncias decisórias; </w:t>
      </w:r>
    </w:p>
    <w:p w14:paraId="27893E97"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papéis e responsabilidades institucionais; </w:t>
      </w:r>
    </w:p>
    <w:p w14:paraId="5732E079"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gestão do portfólio de produtos e serviços digitais; </w:t>
      </w:r>
    </w:p>
    <w:p w14:paraId="55DA75F2"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gestão da arquitetura corporativa (</w:t>
      </w:r>
      <w:proofErr w:type="spellStart"/>
      <w:r w:rsidRPr="00D66520">
        <w:rPr>
          <w:rFonts w:ascii="Times New Roman" w:eastAsia="Times New Roman" w:hAnsi="Times New Roman" w:cs="Times New Roman"/>
          <w:kern w:val="0"/>
          <w:lang w:eastAsia="pt-BR"/>
          <w14:ligatures w14:val="none"/>
        </w:rPr>
        <w:t>Architecture</w:t>
      </w:r>
      <w:proofErr w:type="spellEnd"/>
      <w:r w:rsidRPr="00D66520">
        <w:rPr>
          <w:rFonts w:ascii="Times New Roman" w:eastAsia="Times New Roman" w:hAnsi="Times New Roman" w:cs="Times New Roman"/>
          <w:kern w:val="0"/>
          <w:lang w:eastAsia="pt-BR"/>
          <w14:ligatures w14:val="none"/>
        </w:rPr>
        <w:t xml:space="preserve"> </w:t>
      </w:r>
      <w:proofErr w:type="spellStart"/>
      <w:r w:rsidRPr="00D66520">
        <w:rPr>
          <w:rFonts w:ascii="Times New Roman" w:eastAsia="Times New Roman" w:hAnsi="Times New Roman" w:cs="Times New Roman"/>
          <w:kern w:val="0"/>
          <w:lang w:eastAsia="pt-BR"/>
          <w14:ligatures w14:val="none"/>
        </w:rPr>
        <w:t>Governance</w:t>
      </w:r>
      <w:proofErr w:type="spellEnd"/>
      <w:r w:rsidRPr="00D66520">
        <w:rPr>
          <w:rFonts w:ascii="Times New Roman" w:eastAsia="Times New Roman" w:hAnsi="Times New Roman" w:cs="Times New Roman"/>
          <w:kern w:val="0"/>
          <w:lang w:eastAsia="pt-BR"/>
          <w14:ligatures w14:val="none"/>
        </w:rPr>
        <w:t xml:space="preserve">); </w:t>
      </w:r>
    </w:p>
    <w:p w14:paraId="38EBA5A6"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gestão de riscos estratégicos; </w:t>
      </w:r>
    </w:p>
    <w:p w14:paraId="433E97E3"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indicadores de governança; </w:t>
      </w:r>
    </w:p>
    <w:p w14:paraId="5355BD59"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planejamento e evolução tecnológica; </w:t>
      </w:r>
    </w:p>
    <w:p w14:paraId="1B4DF007"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gestão do ciclo de vida dos módulos; </w:t>
      </w:r>
    </w:p>
    <w:p w14:paraId="17FDF737" w14:textId="77777777" w:rsidR="00D66520" w:rsidRPr="00D66520" w:rsidRDefault="00D66520" w:rsidP="00D66520">
      <w:pPr>
        <w:numPr>
          <w:ilvl w:val="0"/>
          <w:numId w:val="65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 xml:space="preserve">diretrizes para sustentabilidade, inovação e continuidade do SIGMUN. </w:t>
      </w:r>
    </w:p>
    <w:p w14:paraId="0501B514" w14:textId="77777777" w:rsidR="00D66520" w:rsidRPr="00D66520" w:rsidRDefault="00D66520" w:rsidP="00D66520">
      <w:pPr>
        <w:spacing w:before="100" w:beforeAutospacing="1" w:after="100" w:afterAutospacing="1" w:line="240" w:lineRule="auto"/>
        <w:rPr>
          <w:rFonts w:ascii="Times New Roman" w:eastAsia="Times New Roman" w:hAnsi="Times New Roman" w:cs="Times New Roman"/>
          <w:kern w:val="0"/>
          <w:lang w:eastAsia="pt-BR"/>
          <w14:ligatures w14:val="none"/>
        </w:rPr>
      </w:pPr>
      <w:r w:rsidRPr="00D66520">
        <w:rPr>
          <w:rFonts w:ascii="Times New Roman" w:eastAsia="Times New Roman" w:hAnsi="Times New Roman" w:cs="Times New Roman"/>
          <w:kern w:val="0"/>
          <w:lang w:eastAsia="pt-BR"/>
          <w14:ligatures w14:val="none"/>
        </w:rPr>
        <w:t>Esse documento servirá como a "Constituição de Governança" do SIGMUN, estabelecendo como a plataforma será administrada, evoluída e mantida ao longo dos próximos anos, independentemente de mudanças de governo ou de equipes técnicas.</w:t>
      </w:r>
    </w:p>
    <w:p w14:paraId="77FDCB14" w14:textId="5A6DCD8B" w:rsidR="00D66520" w:rsidRDefault="00887369" w:rsidP="008F12FD">
      <w:pPr>
        <w:spacing w:before="100" w:beforeAutospacing="1" w:after="100" w:afterAutospacing="1" w:line="240" w:lineRule="auto"/>
      </w:pPr>
      <w:r>
        <w:t>ok. prossigamos. Vamos criar o documento 023-Arquitetura-de-Governança-Corporativa-do-SIGMUN.md</w:t>
      </w:r>
    </w:p>
    <w:p w14:paraId="49FF6FE1" w14:textId="77777777" w:rsidR="00887369" w:rsidRPr="00887369" w:rsidRDefault="00887369" w:rsidP="00887369">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7369">
        <w:rPr>
          <w:rFonts w:ascii="Times New Roman" w:eastAsia="Times New Roman" w:hAnsi="Times New Roman" w:cs="Times New Roman"/>
          <w:kern w:val="0"/>
          <w:lang w:eastAsia="pt-BR"/>
          <w14:ligatures w14:val="none"/>
        </w:rPr>
        <w:t xml:space="preserve">Excelente escolha. Considerando a sequência da arquitetura, este documento é um dos mais importantes, porque </w:t>
      </w:r>
      <w:r w:rsidRPr="00887369">
        <w:rPr>
          <w:rFonts w:ascii="Times New Roman" w:eastAsia="Times New Roman" w:hAnsi="Times New Roman" w:cs="Times New Roman"/>
          <w:b/>
          <w:bCs/>
          <w:kern w:val="0"/>
          <w:lang w:eastAsia="pt-BR"/>
          <w14:ligatures w14:val="none"/>
        </w:rPr>
        <w:t>passa da arquitetura tecnológica para a arquitetura institucional</w:t>
      </w:r>
      <w:r w:rsidRPr="00887369">
        <w:rPr>
          <w:rFonts w:ascii="Times New Roman" w:eastAsia="Times New Roman" w:hAnsi="Times New Roman" w:cs="Times New Roman"/>
          <w:kern w:val="0"/>
          <w:lang w:eastAsia="pt-BR"/>
          <w14:ligatures w14:val="none"/>
        </w:rPr>
        <w:t>.</w:t>
      </w:r>
    </w:p>
    <w:p w14:paraId="6773F9EE" w14:textId="52642BEA" w:rsidR="00887369" w:rsidRDefault="00887369" w:rsidP="00887369">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7369">
        <w:rPr>
          <w:rFonts w:ascii="Times New Roman" w:eastAsia="Times New Roman" w:hAnsi="Times New Roman" w:cs="Times New Roman"/>
          <w:kern w:val="0"/>
          <w:lang w:eastAsia="pt-BR"/>
          <w14:ligatures w14:val="none"/>
        </w:rPr>
        <w:t xml:space="preserve">Até o documento </w:t>
      </w:r>
      <w:r w:rsidRPr="00887369">
        <w:rPr>
          <w:rFonts w:ascii="Times New Roman" w:eastAsia="Times New Roman" w:hAnsi="Times New Roman" w:cs="Times New Roman"/>
          <w:b/>
          <w:bCs/>
          <w:kern w:val="0"/>
          <w:lang w:eastAsia="pt-BR"/>
          <w14:ligatures w14:val="none"/>
        </w:rPr>
        <w:t>022</w:t>
      </w:r>
      <w:r w:rsidRPr="00887369">
        <w:rPr>
          <w:rFonts w:ascii="Times New Roman" w:eastAsia="Times New Roman" w:hAnsi="Times New Roman" w:cs="Times New Roman"/>
          <w:kern w:val="0"/>
          <w:lang w:eastAsia="pt-BR"/>
          <w14:ligatures w14:val="none"/>
        </w:rPr>
        <w:t xml:space="preserve">, definimos </w:t>
      </w:r>
      <w:r w:rsidRPr="00887369">
        <w:rPr>
          <w:rFonts w:ascii="Times New Roman" w:eastAsia="Times New Roman" w:hAnsi="Times New Roman" w:cs="Times New Roman"/>
          <w:b/>
          <w:bCs/>
          <w:kern w:val="0"/>
          <w:lang w:eastAsia="pt-BR"/>
          <w14:ligatures w14:val="none"/>
        </w:rPr>
        <w:t>como o SIGMUN é construído</w:t>
      </w:r>
      <w:r w:rsidRPr="00887369">
        <w:rPr>
          <w:rFonts w:ascii="Times New Roman" w:eastAsia="Times New Roman" w:hAnsi="Times New Roman" w:cs="Times New Roman"/>
          <w:kern w:val="0"/>
          <w:lang w:eastAsia="pt-BR"/>
          <w14:ligatures w14:val="none"/>
        </w:rPr>
        <w:t xml:space="preserve">. A partir do </w:t>
      </w:r>
      <w:r w:rsidRPr="00887369">
        <w:rPr>
          <w:rFonts w:ascii="Times New Roman" w:eastAsia="Times New Roman" w:hAnsi="Times New Roman" w:cs="Times New Roman"/>
          <w:b/>
          <w:bCs/>
          <w:kern w:val="0"/>
          <w:lang w:eastAsia="pt-BR"/>
          <w14:ligatures w14:val="none"/>
        </w:rPr>
        <w:t>023</w:t>
      </w:r>
      <w:r w:rsidRPr="00887369">
        <w:rPr>
          <w:rFonts w:ascii="Times New Roman" w:eastAsia="Times New Roman" w:hAnsi="Times New Roman" w:cs="Times New Roman"/>
          <w:kern w:val="0"/>
          <w:lang w:eastAsia="pt-BR"/>
          <w14:ligatures w14:val="none"/>
        </w:rPr>
        <w:t xml:space="preserve">, definimos </w:t>
      </w:r>
      <w:r w:rsidRPr="00887369">
        <w:rPr>
          <w:rFonts w:ascii="Times New Roman" w:eastAsia="Times New Roman" w:hAnsi="Times New Roman" w:cs="Times New Roman"/>
          <w:b/>
          <w:bCs/>
          <w:kern w:val="0"/>
          <w:lang w:eastAsia="pt-BR"/>
          <w14:ligatures w14:val="none"/>
        </w:rPr>
        <w:t>como o SIGMUN será administrado, evoluído e preservado ao longo dos anos</w:t>
      </w:r>
      <w:r w:rsidRPr="00887369">
        <w:rPr>
          <w:rFonts w:ascii="Times New Roman" w:eastAsia="Times New Roman" w:hAnsi="Times New Roman" w:cs="Times New Roman"/>
          <w:kern w:val="0"/>
          <w:lang w:eastAsia="pt-BR"/>
          <w14:ligatures w14:val="none"/>
        </w:rPr>
        <w:t>, independentemente de mudanças de governo, equipes técnicas ou fornecedores.</w:t>
      </w:r>
    </w:p>
    <w:p w14:paraId="67F59C47" w14:textId="77777777" w:rsidR="00887369" w:rsidRPr="00887369" w:rsidRDefault="00887369" w:rsidP="0088736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7480E94" w14:textId="49AA39E2" w:rsidR="00887369" w:rsidRDefault="00887369" w:rsidP="00887369">
      <w:pPr>
        <w:spacing w:before="100" w:beforeAutospacing="1" w:after="100" w:afterAutospacing="1" w:line="240" w:lineRule="auto"/>
        <w:rPr>
          <w:rFonts w:ascii="Times New Roman" w:eastAsia="Times New Roman" w:hAnsi="Times New Roman" w:cs="Times New Roman"/>
          <w:kern w:val="0"/>
          <w:lang w:eastAsia="pt-BR"/>
          <w14:ligatures w14:val="none"/>
        </w:rPr>
      </w:pPr>
      <w:r w:rsidRPr="00887369">
        <w:rPr>
          <w:rFonts w:ascii="Times New Roman" w:eastAsia="Times New Roman" w:hAnsi="Times New Roman" w:cs="Times New Roman"/>
          <w:kern w:val="0"/>
          <w:lang w:eastAsia="pt-BR"/>
          <w14:ligatures w14:val="none"/>
        </w:rPr>
        <w:lastRenderedPageBreak/>
        <w:t xml:space="preserve">Minha recomendação é que este documento seja inspirado em boas práticas como </w:t>
      </w:r>
      <w:r w:rsidRPr="00887369">
        <w:rPr>
          <w:rFonts w:ascii="Times New Roman" w:eastAsia="Times New Roman" w:hAnsi="Times New Roman" w:cs="Times New Roman"/>
          <w:b/>
          <w:bCs/>
          <w:kern w:val="0"/>
          <w:lang w:eastAsia="pt-BR"/>
          <w14:ligatures w14:val="none"/>
        </w:rPr>
        <w:t>TOGAF</w:t>
      </w:r>
      <w:r w:rsidRPr="00887369">
        <w:rPr>
          <w:rFonts w:ascii="Times New Roman" w:eastAsia="Times New Roman" w:hAnsi="Times New Roman" w:cs="Times New Roman"/>
          <w:kern w:val="0"/>
          <w:lang w:eastAsia="pt-BR"/>
          <w14:ligatures w14:val="none"/>
        </w:rPr>
        <w:t xml:space="preserve">, </w:t>
      </w:r>
      <w:r w:rsidRPr="00887369">
        <w:rPr>
          <w:rFonts w:ascii="Times New Roman" w:eastAsia="Times New Roman" w:hAnsi="Times New Roman" w:cs="Times New Roman"/>
          <w:b/>
          <w:bCs/>
          <w:kern w:val="0"/>
          <w:lang w:eastAsia="pt-BR"/>
          <w14:ligatures w14:val="none"/>
        </w:rPr>
        <w:t>COBIT 2019</w:t>
      </w:r>
      <w:r w:rsidRPr="00887369">
        <w:rPr>
          <w:rFonts w:ascii="Times New Roman" w:eastAsia="Times New Roman" w:hAnsi="Times New Roman" w:cs="Times New Roman"/>
          <w:kern w:val="0"/>
          <w:lang w:eastAsia="pt-BR"/>
          <w14:ligatures w14:val="none"/>
        </w:rPr>
        <w:t xml:space="preserve">, </w:t>
      </w:r>
      <w:r w:rsidRPr="00887369">
        <w:rPr>
          <w:rFonts w:ascii="Times New Roman" w:eastAsia="Times New Roman" w:hAnsi="Times New Roman" w:cs="Times New Roman"/>
          <w:b/>
          <w:bCs/>
          <w:kern w:val="0"/>
          <w:lang w:eastAsia="pt-BR"/>
          <w14:ligatures w14:val="none"/>
        </w:rPr>
        <w:t>ITIL 4</w:t>
      </w:r>
      <w:r w:rsidRPr="00887369">
        <w:rPr>
          <w:rFonts w:ascii="Times New Roman" w:eastAsia="Times New Roman" w:hAnsi="Times New Roman" w:cs="Times New Roman"/>
          <w:kern w:val="0"/>
          <w:lang w:eastAsia="pt-BR"/>
          <w14:ligatures w14:val="none"/>
        </w:rPr>
        <w:t xml:space="preserve">, </w:t>
      </w:r>
      <w:r w:rsidRPr="00887369">
        <w:rPr>
          <w:rFonts w:ascii="Times New Roman" w:eastAsia="Times New Roman" w:hAnsi="Times New Roman" w:cs="Times New Roman"/>
          <w:b/>
          <w:bCs/>
          <w:kern w:val="0"/>
          <w:lang w:eastAsia="pt-BR"/>
          <w14:ligatures w14:val="none"/>
        </w:rPr>
        <w:t>ISO/IEC 38500 (Governança de TI)</w:t>
      </w:r>
      <w:r w:rsidRPr="00887369">
        <w:rPr>
          <w:rFonts w:ascii="Times New Roman" w:eastAsia="Times New Roman" w:hAnsi="Times New Roman" w:cs="Times New Roman"/>
          <w:kern w:val="0"/>
          <w:lang w:eastAsia="pt-BR"/>
          <w14:ligatures w14:val="none"/>
        </w:rPr>
        <w:t xml:space="preserve">, </w:t>
      </w:r>
      <w:r w:rsidRPr="00887369">
        <w:rPr>
          <w:rFonts w:ascii="Times New Roman" w:eastAsia="Times New Roman" w:hAnsi="Times New Roman" w:cs="Times New Roman"/>
          <w:b/>
          <w:bCs/>
          <w:kern w:val="0"/>
          <w:lang w:eastAsia="pt-BR"/>
          <w14:ligatures w14:val="none"/>
        </w:rPr>
        <w:t>PMBOK</w:t>
      </w:r>
      <w:r w:rsidRPr="00887369">
        <w:rPr>
          <w:rFonts w:ascii="Times New Roman" w:eastAsia="Times New Roman" w:hAnsi="Times New Roman" w:cs="Times New Roman"/>
          <w:kern w:val="0"/>
          <w:lang w:eastAsia="pt-BR"/>
          <w14:ligatures w14:val="none"/>
        </w:rPr>
        <w:t xml:space="preserve">, </w:t>
      </w:r>
      <w:r w:rsidRPr="00887369">
        <w:rPr>
          <w:rFonts w:ascii="Times New Roman" w:eastAsia="Times New Roman" w:hAnsi="Times New Roman" w:cs="Times New Roman"/>
          <w:b/>
          <w:bCs/>
          <w:kern w:val="0"/>
          <w:lang w:eastAsia="pt-BR"/>
          <w14:ligatures w14:val="none"/>
        </w:rPr>
        <w:t>BABOK</w:t>
      </w:r>
      <w:r w:rsidRPr="00887369">
        <w:rPr>
          <w:rFonts w:ascii="Times New Roman" w:eastAsia="Times New Roman" w:hAnsi="Times New Roman" w:cs="Times New Roman"/>
          <w:kern w:val="0"/>
          <w:lang w:eastAsia="pt-BR"/>
          <w14:ligatures w14:val="none"/>
        </w:rPr>
        <w:t xml:space="preserve"> e princípios de Governança Digital aplicáveis à Administração Pública.</w:t>
      </w:r>
    </w:p>
    <w:p w14:paraId="265065EB"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023-Arquitetura-de-Governança-Corporativa-do-SIGMUN.md</w:t>
      </w:r>
    </w:p>
    <w:p w14:paraId="7562BADD"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DF20E0F">
          <v:rect id="_x0000_i1719" style="width:0;height:1.5pt" o:hralign="center" o:hrstd="t" o:hr="t" fillcolor="#a0a0a0" stroked="f"/>
        </w:pict>
      </w:r>
    </w:p>
    <w:p w14:paraId="67A7AFF6"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 Objetivo</w:t>
      </w:r>
    </w:p>
    <w:p w14:paraId="27165DFD"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Este documento estabelece a Arquitetura de Governança Corporativa do SIGMUN, definindo os princípios, estruturas, papéis, processos e mecanismos responsáveis pela direção, supervisão, evolução e sustentabilidade da plataforma.</w:t>
      </w:r>
    </w:p>
    <w:p w14:paraId="202082C9"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Corporativa do SIGMUN assegura que sua evolução ocorra de forma planejada, transparente, segura e alinhada aos objetivos estratégicos do Município, preservando a continuidade dos serviços públicos digitais, independentemente de mudanças administrativas, políticas ou tecnológicas.</w:t>
      </w:r>
    </w:p>
    <w:p w14:paraId="1A4624A0"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A120AA7">
          <v:rect id="_x0000_i1720" style="width:0;height:1.5pt" o:hralign="center" o:hrstd="t" o:hr="t" fillcolor="#a0a0a0" stroked="f"/>
        </w:pict>
      </w:r>
    </w:p>
    <w:p w14:paraId="0FF7CC2B"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 Finalidades da Governança</w:t>
      </w:r>
    </w:p>
    <w:p w14:paraId="30605062"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Corporativa tem como finalidades:</w:t>
      </w:r>
    </w:p>
    <w:p w14:paraId="79F8935E"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alinhar o SIGMUN ao planejamento estratégico municipal; </w:t>
      </w:r>
    </w:p>
    <w:p w14:paraId="503A8033"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garantir continuidade institucional; </w:t>
      </w:r>
    </w:p>
    <w:p w14:paraId="6F54F286"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assegurar conformidade legal; </w:t>
      </w:r>
    </w:p>
    <w:p w14:paraId="28E90241"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preservar a arquitetura corporativa; </w:t>
      </w:r>
    </w:p>
    <w:p w14:paraId="0E084FF5"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orientar investimentos em tecnologia; </w:t>
      </w:r>
    </w:p>
    <w:p w14:paraId="6FF02365"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priorizar iniciativas de transformação digital; </w:t>
      </w:r>
    </w:p>
    <w:p w14:paraId="6A8ADF23"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promover transparência e prestação de contas; </w:t>
      </w:r>
    </w:p>
    <w:p w14:paraId="6C9F2EE2"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reduzir riscos tecnológicos; </w:t>
      </w:r>
    </w:p>
    <w:p w14:paraId="31D686E5"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estimular inovação sustentável; </w:t>
      </w:r>
    </w:p>
    <w:p w14:paraId="0E01BD29" w14:textId="77777777" w:rsidR="00DA286E" w:rsidRPr="00DA286E" w:rsidRDefault="00DA286E" w:rsidP="00DA286E">
      <w:pPr>
        <w:numPr>
          <w:ilvl w:val="0"/>
          <w:numId w:val="65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assegurar eficiência administrativa. </w:t>
      </w:r>
    </w:p>
    <w:p w14:paraId="73C289AF"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12F5ACC">
          <v:rect id="_x0000_i1721" style="width:0;height:1.5pt" o:hralign="center" o:hrstd="t" o:hr="t" fillcolor="#a0a0a0" stroked="f"/>
        </w:pict>
      </w:r>
    </w:p>
    <w:p w14:paraId="0928FCD5"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3. Princípios da Governança</w:t>
      </w:r>
    </w:p>
    <w:p w14:paraId="04782D6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Corporativa observará os seguintes princípios:</w:t>
      </w:r>
    </w:p>
    <w:p w14:paraId="1172A0D6"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interesse público; </w:t>
      </w:r>
    </w:p>
    <w:p w14:paraId="7590F21A"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transparência; </w:t>
      </w:r>
    </w:p>
    <w:p w14:paraId="54A4D0C5"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lastRenderedPageBreak/>
        <w:t xml:space="preserve">responsabilidade; </w:t>
      </w:r>
    </w:p>
    <w:p w14:paraId="51EA0330"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prestação de contas (</w:t>
      </w:r>
      <w:proofErr w:type="spellStart"/>
      <w:r w:rsidRPr="00DA286E">
        <w:rPr>
          <w:rFonts w:ascii="Times New Roman" w:eastAsia="Times New Roman" w:hAnsi="Times New Roman" w:cs="Times New Roman"/>
          <w:kern w:val="0"/>
          <w:lang w:eastAsia="pt-BR"/>
          <w14:ligatures w14:val="none"/>
        </w:rPr>
        <w:t>Accountability</w:t>
      </w:r>
      <w:proofErr w:type="spellEnd"/>
      <w:r w:rsidRPr="00DA286E">
        <w:rPr>
          <w:rFonts w:ascii="Times New Roman" w:eastAsia="Times New Roman" w:hAnsi="Times New Roman" w:cs="Times New Roman"/>
          <w:kern w:val="0"/>
          <w:lang w:eastAsia="pt-BR"/>
          <w14:ligatures w14:val="none"/>
        </w:rPr>
        <w:t xml:space="preserve">); </w:t>
      </w:r>
    </w:p>
    <w:p w14:paraId="19891850"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equidade; </w:t>
      </w:r>
    </w:p>
    <w:p w14:paraId="3B7680AA"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sustentabilidade; </w:t>
      </w:r>
    </w:p>
    <w:p w14:paraId="4C32DE29"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eficiência; </w:t>
      </w:r>
    </w:p>
    <w:p w14:paraId="5681B405"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continuidade administrativa; </w:t>
      </w:r>
    </w:p>
    <w:p w14:paraId="48E3F796"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interoperabilidade; </w:t>
      </w:r>
    </w:p>
    <w:p w14:paraId="6C9E122D"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inovação responsável; </w:t>
      </w:r>
    </w:p>
    <w:p w14:paraId="072C3CA4"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gestão baseada em evidências; </w:t>
      </w:r>
    </w:p>
    <w:p w14:paraId="471F0F75" w14:textId="77777777" w:rsidR="00DA286E" w:rsidRPr="00DA286E" w:rsidRDefault="00DA286E" w:rsidP="00DA286E">
      <w:pPr>
        <w:numPr>
          <w:ilvl w:val="0"/>
          <w:numId w:val="65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melhoria contínua. </w:t>
      </w:r>
    </w:p>
    <w:p w14:paraId="0DA0D7F8"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0BB0B71">
          <v:rect id="_x0000_i1722" style="width:0;height:1.5pt" o:hralign="center" o:hrstd="t" o:hr="t" fillcolor="#a0a0a0" stroked="f"/>
        </w:pict>
      </w:r>
    </w:p>
    <w:p w14:paraId="6E89FE1D"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4. Modelo de Governança</w:t>
      </w:r>
    </w:p>
    <w:p w14:paraId="3EE68124"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será estruturada em níveis de decisão.</w:t>
      </w:r>
    </w:p>
    <w:p w14:paraId="2BF51D6B"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Prefeito</w:t>
      </w:r>
    </w:p>
    <w:p w14:paraId="75765574"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57B93D33"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786DA351"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Comitê Estratégico de Transformação Digital</w:t>
      </w:r>
    </w:p>
    <w:p w14:paraId="211F59CE"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4AC50595"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0374057E"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Comitê de Governança do SIGMUN</w:t>
      </w:r>
    </w:p>
    <w:p w14:paraId="15035684"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3C1AD215"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Arquitetura Corporativa</w:t>
      </w:r>
    </w:p>
    <w:p w14:paraId="6BFA3815"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Segurança da Informação</w:t>
      </w:r>
    </w:p>
    <w:p w14:paraId="79467044"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Governança de Dados</w:t>
      </w:r>
    </w:p>
    <w:p w14:paraId="1E4DDD9C"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Inteligência Analítica</w:t>
      </w:r>
    </w:p>
    <w:p w14:paraId="2C3B7BB8"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Infraestrutura e Operações</w:t>
      </w:r>
    </w:p>
    <w:p w14:paraId="010617B7"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 Escritório de Projetos (PMO)</w:t>
      </w:r>
    </w:p>
    <w:p w14:paraId="61C88119"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640D9012"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 xml:space="preserve">            ▼</w:t>
      </w:r>
    </w:p>
    <w:p w14:paraId="775CEEBC" w14:textId="77777777" w:rsidR="00DA286E" w:rsidRPr="00DA286E" w:rsidRDefault="00DA286E" w:rsidP="00DA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DA286E">
        <w:rPr>
          <w:rFonts w:ascii="Courier New" w:eastAsia="Times New Roman" w:hAnsi="Courier New" w:cs="Courier New"/>
          <w:kern w:val="0"/>
          <w:sz w:val="20"/>
          <w:szCs w:val="20"/>
          <w:lang w:eastAsia="pt-BR"/>
          <w14:ligatures w14:val="none"/>
        </w:rPr>
        <w:t>Equipes Técnicas e Secretarias Municipais</w:t>
      </w:r>
    </w:p>
    <w:p w14:paraId="433F873A"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2B2C4E5">
          <v:rect id="_x0000_i1723" style="width:0;height:1.5pt" o:hralign="center" o:hrstd="t" o:hr="t" fillcolor="#a0a0a0" stroked="f"/>
        </w:pict>
      </w:r>
    </w:p>
    <w:p w14:paraId="77338951"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5. Estrutura Organizacional</w:t>
      </w:r>
    </w:p>
    <w:p w14:paraId="0F27F30C"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do SIGMUN será composta por:</w:t>
      </w:r>
    </w:p>
    <w:p w14:paraId="0AA3C856"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Alta Administração; </w:t>
      </w:r>
    </w:p>
    <w:p w14:paraId="48494ED4"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Comitê Estratégico; </w:t>
      </w:r>
    </w:p>
    <w:p w14:paraId="3F61EEB6"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Comitê de Governança do SIGMUN; </w:t>
      </w:r>
    </w:p>
    <w:p w14:paraId="2B0F91D6"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Comitê de Arquitetura Corporativa; </w:t>
      </w:r>
    </w:p>
    <w:p w14:paraId="0F5A90CB"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Comitê de Segurança da Informação; </w:t>
      </w:r>
    </w:p>
    <w:p w14:paraId="20716B41"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Comitê de Governança de Dados; </w:t>
      </w:r>
    </w:p>
    <w:p w14:paraId="3A2C563C"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Escritório de Projetos (PMO); </w:t>
      </w:r>
    </w:p>
    <w:p w14:paraId="51F5096C"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Equipes Técnicas; </w:t>
      </w:r>
    </w:p>
    <w:p w14:paraId="407754F8"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Gestores de Negócio; </w:t>
      </w:r>
    </w:p>
    <w:p w14:paraId="3D0374AD" w14:textId="77777777" w:rsidR="00DA286E" w:rsidRPr="00DA286E" w:rsidRDefault="00DA286E" w:rsidP="00DA286E">
      <w:pPr>
        <w:numPr>
          <w:ilvl w:val="0"/>
          <w:numId w:val="66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Usuários Institucionais. </w:t>
      </w:r>
    </w:p>
    <w:p w14:paraId="489FEEBC"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lastRenderedPageBreak/>
        <w:t>Cada instância terá competências formalmente definidas.</w:t>
      </w:r>
    </w:p>
    <w:p w14:paraId="3A966CA0"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F384CAD">
          <v:rect id="_x0000_i1724" style="width:0;height:1.5pt" o:hralign="center" o:hrstd="t" o:hr="t" fillcolor="#a0a0a0" stroked="f"/>
        </w:pict>
      </w:r>
    </w:p>
    <w:p w14:paraId="37D21728"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6. Comitê Estratégico de Transformação Digital</w:t>
      </w:r>
    </w:p>
    <w:p w14:paraId="11CF3BFD"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Órgão responsável por:</w:t>
      </w:r>
    </w:p>
    <w:p w14:paraId="563D264F"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aprovar diretrizes estratégicas; </w:t>
      </w:r>
    </w:p>
    <w:p w14:paraId="02F396E5"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validar investimentos; </w:t>
      </w:r>
    </w:p>
    <w:p w14:paraId="55F07BC6"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definir prioridades institucionais; </w:t>
      </w:r>
    </w:p>
    <w:p w14:paraId="05C937B2"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acompanhar indicadores estratégicos; </w:t>
      </w:r>
    </w:p>
    <w:p w14:paraId="136A6D33"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avaliar resultados da transformação digital; </w:t>
      </w:r>
    </w:p>
    <w:p w14:paraId="74EC0694" w14:textId="77777777" w:rsidR="00DA286E" w:rsidRPr="00DA286E" w:rsidRDefault="00DA286E" w:rsidP="00DA286E">
      <w:pPr>
        <w:numPr>
          <w:ilvl w:val="0"/>
          <w:numId w:val="66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promover integração entre secretarias. </w:t>
      </w:r>
    </w:p>
    <w:p w14:paraId="1DC55FC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DE24742">
          <v:rect id="_x0000_i1725" style="width:0;height:1.5pt" o:hralign="center" o:hrstd="t" o:hr="t" fillcolor="#a0a0a0" stroked="f"/>
        </w:pict>
      </w:r>
    </w:p>
    <w:p w14:paraId="37F8A452"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7. Comitê de Governança do SIGMUN</w:t>
      </w:r>
    </w:p>
    <w:p w14:paraId="58C4B2C2"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Responsável por:</w:t>
      </w:r>
    </w:p>
    <w:p w14:paraId="0D0A9592"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supervisionar a evolução da plataforma; </w:t>
      </w:r>
    </w:p>
    <w:p w14:paraId="6A18B463"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aprovar novos módulos; </w:t>
      </w:r>
    </w:p>
    <w:p w14:paraId="50CD3C90"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deliberar sobre mudanças estruturais; </w:t>
      </w:r>
    </w:p>
    <w:p w14:paraId="6C995127"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acompanhar riscos corporativos; </w:t>
      </w:r>
    </w:p>
    <w:p w14:paraId="50CB3423"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definir prioridades de evolução; </w:t>
      </w:r>
    </w:p>
    <w:p w14:paraId="1E9BFD01" w14:textId="77777777" w:rsidR="00DA286E" w:rsidRPr="00DA286E" w:rsidRDefault="00DA286E" w:rsidP="00DA286E">
      <w:pPr>
        <w:numPr>
          <w:ilvl w:val="0"/>
          <w:numId w:val="66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validar políticas e normas técnicas. </w:t>
      </w:r>
    </w:p>
    <w:p w14:paraId="6145E47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CD4BAF1">
          <v:rect id="_x0000_i1726" style="width:0;height:1.5pt" o:hralign="center" o:hrstd="t" o:hr="t" fillcolor="#a0a0a0" stroked="f"/>
        </w:pict>
      </w:r>
    </w:p>
    <w:p w14:paraId="515B29B6"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8. Comitê de Arquitetura Corporativa</w:t>
      </w:r>
    </w:p>
    <w:p w14:paraId="315BFB97"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Responsável por preservar a integridade arquitetural do SIGMUN.</w:t>
      </w:r>
    </w:p>
    <w:p w14:paraId="30CFACD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Competências:</w:t>
      </w:r>
    </w:p>
    <w:p w14:paraId="2A269DE8"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avaliar novas soluções; </w:t>
      </w:r>
    </w:p>
    <w:p w14:paraId="2684930B"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aprovar padrões técnicos; </w:t>
      </w:r>
    </w:p>
    <w:p w14:paraId="4709C498"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revisar integrações; </w:t>
      </w:r>
    </w:p>
    <w:p w14:paraId="5CC7CC84"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aprovar exceções arquiteturais; </w:t>
      </w:r>
    </w:p>
    <w:p w14:paraId="77FDC0DC"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acompanhar a evolução tecnológica; </w:t>
      </w:r>
    </w:p>
    <w:p w14:paraId="5CDCC11D" w14:textId="77777777" w:rsidR="00DA286E" w:rsidRPr="00DA286E" w:rsidRDefault="00DA286E" w:rsidP="00DA286E">
      <w:pPr>
        <w:numPr>
          <w:ilvl w:val="0"/>
          <w:numId w:val="66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manter o repositório arquitetural atualizado. </w:t>
      </w:r>
    </w:p>
    <w:p w14:paraId="1BE965D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149514">
          <v:rect id="_x0000_i1727" style="width:0;height:1.5pt" o:hralign="center" o:hrstd="t" o:hr="t" fillcolor="#a0a0a0" stroked="f"/>
        </w:pict>
      </w:r>
    </w:p>
    <w:p w14:paraId="63F540BF"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lastRenderedPageBreak/>
        <w:t>9. Papéis e Responsabilidades</w:t>
      </w:r>
    </w:p>
    <w:p w14:paraId="52C1D672" w14:textId="77777777" w:rsidR="00DA286E" w:rsidRPr="00DA286E" w:rsidRDefault="00DA286E" w:rsidP="00DA286E">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A286E">
        <w:rPr>
          <w:rFonts w:ascii="Times New Roman" w:eastAsia="Times New Roman" w:hAnsi="Times New Roman" w:cs="Times New Roman"/>
          <w:b/>
          <w:bCs/>
          <w:kern w:val="0"/>
          <w:sz w:val="36"/>
          <w:szCs w:val="36"/>
          <w:lang w:eastAsia="pt-BR"/>
          <w14:ligatures w14:val="none"/>
        </w:rPr>
        <w:t>Alta Administração</w:t>
      </w:r>
    </w:p>
    <w:p w14:paraId="714CC54D" w14:textId="77777777" w:rsidR="00DA286E" w:rsidRPr="00DA286E" w:rsidRDefault="00DA286E" w:rsidP="00DA286E">
      <w:pPr>
        <w:numPr>
          <w:ilvl w:val="0"/>
          <w:numId w:val="6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definir diretrizes estratégicas; </w:t>
      </w:r>
    </w:p>
    <w:p w14:paraId="293A1EC6" w14:textId="77777777" w:rsidR="00DA286E" w:rsidRPr="00DA286E" w:rsidRDefault="00DA286E" w:rsidP="00DA286E">
      <w:pPr>
        <w:numPr>
          <w:ilvl w:val="0"/>
          <w:numId w:val="6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aprovar investimentos; </w:t>
      </w:r>
    </w:p>
    <w:p w14:paraId="35BB58E3" w14:textId="77777777" w:rsidR="00DA286E" w:rsidRPr="00DA286E" w:rsidRDefault="00DA286E" w:rsidP="00DA286E">
      <w:pPr>
        <w:numPr>
          <w:ilvl w:val="0"/>
          <w:numId w:val="66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acompanhar resultados. </w:t>
      </w:r>
    </w:p>
    <w:p w14:paraId="6F4DD6D3"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08A7FEE7">
          <v:rect id="_x0000_i1728" style="width:0;height:1.5pt" o:hralign="center" o:hrstd="t" o:hr="t" fillcolor="#a0a0a0" stroked="f"/>
        </w:pict>
      </w:r>
    </w:p>
    <w:p w14:paraId="18375F1B" w14:textId="77777777" w:rsidR="00DA286E" w:rsidRPr="00DA286E" w:rsidRDefault="00DA286E" w:rsidP="00DA286E">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A286E">
        <w:rPr>
          <w:rFonts w:ascii="Times New Roman" w:eastAsia="Times New Roman" w:hAnsi="Times New Roman" w:cs="Times New Roman"/>
          <w:b/>
          <w:bCs/>
          <w:kern w:val="0"/>
          <w:sz w:val="36"/>
          <w:szCs w:val="36"/>
          <w:lang w:eastAsia="pt-BR"/>
          <w14:ligatures w14:val="none"/>
        </w:rPr>
        <w:t>Gestores de Negócio</w:t>
      </w:r>
    </w:p>
    <w:p w14:paraId="1F484B6E" w14:textId="77777777" w:rsidR="00DA286E" w:rsidRPr="00DA286E" w:rsidRDefault="00DA286E" w:rsidP="00DA286E">
      <w:pPr>
        <w:numPr>
          <w:ilvl w:val="0"/>
          <w:numId w:val="6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representar as secretarias; </w:t>
      </w:r>
    </w:p>
    <w:p w14:paraId="33826C6A" w14:textId="77777777" w:rsidR="00DA286E" w:rsidRPr="00DA286E" w:rsidRDefault="00DA286E" w:rsidP="00DA286E">
      <w:pPr>
        <w:numPr>
          <w:ilvl w:val="0"/>
          <w:numId w:val="6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priorizar demandas; </w:t>
      </w:r>
    </w:p>
    <w:p w14:paraId="2D85F3DA" w14:textId="77777777" w:rsidR="00DA286E" w:rsidRPr="00DA286E" w:rsidRDefault="00DA286E" w:rsidP="00DA286E">
      <w:pPr>
        <w:numPr>
          <w:ilvl w:val="0"/>
          <w:numId w:val="6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validar requisitos; </w:t>
      </w:r>
    </w:p>
    <w:p w14:paraId="06E8C7C4" w14:textId="77777777" w:rsidR="00DA286E" w:rsidRPr="00DA286E" w:rsidRDefault="00DA286E" w:rsidP="00DA286E">
      <w:pPr>
        <w:numPr>
          <w:ilvl w:val="0"/>
          <w:numId w:val="66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acompanhar indicadores. </w:t>
      </w:r>
    </w:p>
    <w:p w14:paraId="2B446E51"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EAA734">
          <v:rect id="_x0000_i1729" style="width:0;height:1.5pt" o:hralign="center" o:hrstd="t" o:hr="t" fillcolor="#a0a0a0" stroked="f"/>
        </w:pict>
      </w:r>
    </w:p>
    <w:p w14:paraId="7B48D12B" w14:textId="77777777" w:rsidR="00DA286E" w:rsidRPr="00DA286E" w:rsidRDefault="00DA286E" w:rsidP="00DA286E">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A286E">
        <w:rPr>
          <w:rFonts w:ascii="Times New Roman" w:eastAsia="Times New Roman" w:hAnsi="Times New Roman" w:cs="Times New Roman"/>
          <w:b/>
          <w:bCs/>
          <w:kern w:val="0"/>
          <w:sz w:val="36"/>
          <w:szCs w:val="36"/>
          <w:lang w:eastAsia="pt-BR"/>
          <w14:ligatures w14:val="none"/>
        </w:rPr>
        <w:t>Arquiteto Corporativo</w:t>
      </w:r>
    </w:p>
    <w:p w14:paraId="338D643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Responsável por:</w:t>
      </w:r>
    </w:p>
    <w:p w14:paraId="524A8D16" w14:textId="77777777" w:rsidR="00DA286E" w:rsidRPr="00DA286E" w:rsidRDefault="00DA286E" w:rsidP="00DA286E">
      <w:pPr>
        <w:numPr>
          <w:ilvl w:val="0"/>
          <w:numId w:val="6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manter a arquitetura corporativa; </w:t>
      </w:r>
    </w:p>
    <w:p w14:paraId="11136F8B" w14:textId="77777777" w:rsidR="00DA286E" w:rsidRPr="00DA286E" w:rsidRDefault="00DA286E" w:rsidP="00DA286E">
      <w:pPr>
        <w:numPr>
          <w:ilvl w:val="0"/>
          <w:numId w:val="6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revisar padrões; </w:t>
      </w:r>
    </w:p>
    <w:p w14:paraId="31AAE636" w14:textId="77777777" w:rsidR="00DA286E" w:rsidRPr="00DA286E" w:rsidRDefault="00DA286E" w:rsidP="00DA286E">
      <w:pPr>
        <w:numPr>
          <w:ilvl w:val="0"/>
          <w:numId w:val="6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avaliar impactos; </w:t>
      </w:r>
    </w:p>
    <w:p w14:paraId="044E80BC" w14:textId="77777777" w:rsidR="00DA286E" w:rsidRPr="00DA286E" w:rsidRDefault="00DA286E" w:rsidP="00DA286E">
      <w:pPr>
        <w:numPr>
          <w:ilvl w:val="0"/>
          <w:numId w:val="66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assegurar aderência às diretrizes. </w:t>
      </w:r>
    </w:p>
    <w:p w14:paraId="52AD5AFA"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81D5413">
          <v:rect id="_x0000_i1730" style="width:0;height:1.5pt" o:hralign="center" o:hrstd="t" o:hr="t" fillcolor="#a0a0a0" stroked="f"/>
        </w:pict>
      </w:r>
    </w:p>
    <w:p w14:paraId="5F8808E0" w14:textId="77777777" w:rsidR="00DA286E" w:rsidRPr="00DA286E" w:rsidRDefault="00DA286E" w:rsidP="00DA286E">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A286E">
        <w:rPr>
          <w:rFonts w:ascii="Times New Roman" w:eastAsia="Times New Roman" w:hAnsi="Times New Roman" w:cs="Times New Roman"/>
          <w:b/>
          <w:bCs/>
          <w:kern w:val="0"/>
          <w:sz w:val="36"/>
          <w:szCs w:val="36"/>
          <w:lang w:eastAsia="pt-BR"/>
          <w14:ligatures w14:val="none"/>
        </w:rPr>
        <w:t>Gestor da Plataforma</w:t>
      </w:r>
    </w:p>
    <w:p w14:paraId="00C97456"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Responsável por:</w:t>
      </w:r>
    </w:p>
    <w:p w14:paraId="4B80BD7D" w14:textId="77777777" w:rsidR="00DA286E" w:rsidRPr="00DA286E" w:rsidRDefault="00DA286E" w:rsidP="00DA286E">
      <w:pPr>
        <w:numPr>
          <w:ilvl w:val="0"/>
          <w:numId w:val="6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operação do SIGMUN; </w:t>
      </w:r>
    </w:p>
    <w:p w14:paraId="24F251BC" w14:textId="77777777" w:rsidR="00DA286E" w:rsidRPr="00DA286E" w:rsidRDefault="00DA286E" w:rsidP="00DA286E">
      <w:pPr>
        <w:numPr>
          <w:ilvl w:val="0"/>
          <w:numId w:val="6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planejamento de releases; </w:t>
      </w:r>
    </w:p>
    <w:p w14:paraId="7F3658C2" w14:textId="77777777" w:rsidR="00DA286E" w:rsidRPr="00DA286E" w:rsidRDefault="00DA286E" w:rsidP="00DA286E">
      <w:pPr>
        <w:numPr>
          <w:ilvl w:val="0"/>
          <w:numId w:val="6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coordenação técnica; </w:t>
      </w:r>
    </w:p>
    <w:p w14:paraId="62F804E8" w14:textId="77777777" w:rsidR="00DA286E" w:rsidRPr="00DA286E" w:rsidRDefault="00DA286E" w:rsidP="00DA286E">
      <w:pPr>
        <w:numPr>
          <w:ilvl w:val="0"/>
          <w:numId w:val="66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gestão de fornecedores. </w:t>
      </w:r>
    </w:p>
    <w:p w14:paraId="5FE130FD"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82F431A">
          <v:rect id="_x0000_i1731" style="width:0;height:1.5pt" o:hralign="center" o:hrstd="t" o:hr="t" fillcolor="#a0a0a0" stroked="f"/>
        </w:pict>
      </w:r>
    </w:p>
    <w:p w14:paraId="5D214BA6" w14:textId="77777777" w:rsidR="00DA286E" w:rsidRPr="00DA286E" w:rsidRDefault="00DA286E" w:rsidP="00DA286E">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A286E">
        <w:rPr>
          <w:rFonts w:ascii="Times New Roman" w:eastAsia="Times New Roman" w:hAnsi="Times New Roman" w:cs="Times New Roman"/>
          <w:b/>
          <w:bCs/>
          <w:kern w:val="0"/>
          <w:sz w:val="36"/>
          <w:szCs w:val="36"/>
          <w:lang w:eastAsia="pt-BR"/>
          <w14:ligatures w14:val="none"/>
        </w:rPr>
        <w:t>Equipes Técnicas</w:t>
      </w:r>
    </w:p>
    <w:p w14:paraId="6160152A"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Responsáveis pelo desenvolvimento, manutenção, suporte e evolução da plataforma.</w:t>
      </w:r>
    </w:p>
    <w:p w14:paraId="3E18E1BF"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82E335B">
          <v:rect id="_x0000_i1732" style="width:0;height:1.5pt" o:hralign="center" o:hrstd="t" o:hr="t" fillcolor="#a0a0a0" stroked="f"/>
        </w:pict>
      </w:r>
    </w:p>
    <w:p w14:paraId="5B992F08"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lastRenderedPageBreak/>
        <w:t>10. Processo de Tomada de Decisão</w:t>
      </w:r>
    </w:p>
    <w:p w14:paraId="1EAE2D29"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decisões deverão observar critérios como:</w:t>
      </w:r>
    </w:p>
    <w:p w14:paraId="1B073CE9"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alinhamento estratégico; </w:t>
      </w:r>
    </w:p>
    <w:p w14:paraId="7FB88744"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impacto institucional; </w:t>
      </w:r>
    </w:p>
    <w:p w14:paraId="652A26A0"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custo-benefício; </w:t>
      </w:r>
    </w:p>
    <w:p w14:paraId="1D18A9C2"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riscos; </w:t>
      </w:r>
    </w:p>
    <w:p w14:paraId="563544F4"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conformidade legal; </w:t>
      </w:r>
    </w:p>
    <w:p w14:paraId="54A3176F"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impacto arquitetural; </w:t>
      </w:r>
    </w:p>
    <w:p w14:paraId="0FC6F284"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impacto operacional; </w:t>
      </w:r>
    </w:p>
    <w:p w14:paraId="5E5268B9" w14:textId="77777777" w:rsidR="00DA286E" w:rsidRPr="00DA286E" w:rsidRDefault="00DA286E" w:rsidP="00DA286E">
      <w:pPr>
        <w:numPr>
          <w:ilvl w:val="0"/>
          <w:numId w:val="66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disponibilidade orçamentária. </w:t>
      </w:r>
    </w:p>
    <w:p w14:paraId="1A8878F2"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F750E17">
          <v:rect id="_x0000_i1733" style="width:0;height:1.5pt" o:hralign="center" o:hrstd="t" o:hr="t" fillcolor="#a0a0a0" stroked="f"/>
        </w:pict>
      </w:r>
    </w:p>
    <w:p w14:paraId="0094996F"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11. Gestão do Portfólio de Iniciativas</w:t>
      </w:r>
    </w:p>
    <w:p w14:paraId="5FCEEFAB"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Toda solicitação de evolução será registrada em um portfólio corporativo.</w:t>
      </w:r>
    </w:p>
    <w:p w14:paraId="20CD63B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Cada iniciativa deverá conter:</w:t>
      </w:r>
    </w:p>
    <w:p w14:paraId="02782F31"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justificativa; </w:t>
      </w:r>
    </w:p>
    <w:p w14:paraId="57B722FF"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objetivos; </w:t>
      </w:r>
    </w:p>
    <w:p w14:paraId="27C67352"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benefícios esperados; </w:t>
      </w:r>
    </w:p>
    <w:p w14:paraId="0342E3BD"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custos estimados; </w:t>
      </w:r>
    </w:p>
    <w:p w14:paraId="3827800F"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riscos; </w:t>
      </w:r>
    </w:p>
    <w:p w14:paraId="5E689458"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prioridade; </w:t>
      </w:r>
    </w:p>
    <w:p w14:paraId="6D0FDD17"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órgão solicitante; </w:t>
      </w:r>
    </w:p>
    <w:p w14:paraId="14A1B57E" w14:textId="77777777" w:rsidR="00DA286E" w:rsidRPr="00DA286E" w:rsidRDefault="00DA286E" w:rsidP="00DA286E">
      <w:pPr>
        <w:numPr>
          <w:ilvl w:val="0"/>
          <w:numId w:val="66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impacto arquitetural. </w:t>
      </w:r>
    </w:p>
    <w:p w14:paraId="1ABC5940"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AA4EA4">
          <v:rect id="_x0000_i1734" style="width:0;height:1.5pt" o:hralign="center" o:hrstd="t" o:hr="t" fillcolor="#a0a0a0" stroked="f"/>
        </w:pict>
      </w:r>
    </w:p>
    <w:p w14:paraId="46B8A1C0"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12. Priorização das Demandas</w:t>
      </w:r>
    </w:p>
    <w:p w14:paraId="342210C0"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Os critérios poderão incluir:</w:t>
      </w:r>
    </w:p>
    <w:p w14:paraId="19E972F7"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obrigação legal; </w:t>
      </w:r>
    </w:p>
    <w:p w14:paraId="2BEC1FB6"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impacto no cidadão; </w:t>
      </w:r>
    </w:p>
    <w:p w14:paraId="1C894284"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criticidade operacional; </w:t>
      </w:r>
    </w:p>
    <w:p w14:paraId="58C97AAC"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economia de recursos; </w:t>
      </w:r>
    </w:p>
    <w:p w14:paraId="44740594"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retorno institucional; </w:t>
      </w:r>
    </w:p>
    <w:p w14:paraId="3206EA97"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mitigação de riscos; </w:t>
      </w:r>
    </w:p>
    <w:p w14:paraId="4E6264F1"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inovação; </w:t>
      </w:r>
    </w:p>
    <w:p w14:paraId="2FC75355" w14:textId="77777777" w:rsidR="00DA286E" w:rsidRPr="00DA286E" w:rsidRDefault="00DA286E" w:rsidP="00DA286E">
      <w:pPr>
        <w:numPr>
          <w:ilvl w:val="0"/>
          <w:numId w:val="67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disponibilidade orçamentária. </w:t>
      </w:r>
    </w:p>
    <w:p w14:paraId="0CD4BF4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897AB96">
          <v:rect id="_x0000_i1735" style="width:0;height:1.5pt" o:hralign="center" o:hrstd="t" o:hr="t" fillcolor="#a0a0a0" stroked="f"/>
        </w:pict>
      </w:r>
    </w:p>
    <w:p w14:paraId="58BB6ACC"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lastRenderedPageBreak/>
        <w:t>13. Gestão da Arquitetura Corporativa</w:t>
      </w:r>
    </w:p>
    <w:p w14:paraId="28FD0A0C"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Toda alteração estrutural deverá ser previamente analisada quanto à aderência aos princípios arquiteturais definidos nos documentos do SIGMUN.</w:t>
      </w:r>
    </w:p>
    <w:p w14:paraId="0E774475"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Mudanças relevantes deverão ser submetidas ao Comitê de Arquitetura Corporativa.</w:t>
      </w:r>
    </w:p>
    <w:p w14:paraId="1089E4A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6D9E9AAB">
          <v:rect id="_x0000_i1736" style="width:0;height:1.5pt" o:hralign="center" o:hrstd="t" o:hr="t" fillcolor="#a0a0a0" stroked="f"/>
        </w:pict>
      </w:r>
    </w:p>
    <w:p w14:paraId="15163563"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14. Gestão de Mudanças</w:t>
      </w:r>
    </w:p>
    <w:p w14:paraId="100AD276"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mudanças serão classificadas como:</w:t>
      </w:r>
    </w:p>
    <w:p w14:paraId="0A38B4E3" w14:textId="77777777" w:rsidR="00DA286E" w:rsidRPr="00DA286E" w:rsidRDefault="00DA286E" w:rsidP="00DA286E">
      <w:pPr>
        <w:numPr>
          <w:ilvl w:val="0"/>
          <w:numId w:val="6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padrão; </w:t>
      </w:r>
    </w:p>
    <w:p w14:paraId="3C802EE6" w14:textId="77777777" w:rsidR="00DA286E" w:rsidRPr="00DA286E" w:rsidRDefault="00DA286E" w:rsidP="00DA286E">
      <w:pPr>
        <w:numPr>
          <w:ilvl w:val="0"/>
          <w:numId w:val="6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normal; </w:t>
      </w:r>
    </w:p>
    <w:p w14:paraId="1C93FD81" w14:textId="77777777" w:rsidR="00DA286E" w:rsidRPr="00DA286E" w:rsidRDefault="00DA286E" w:rsidP="00DA286E">
      <w:pPr>
        <w:numPr>
          <w:ilvl w:val="0"/>
          <w:numId w:val="67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emergencial. </w:t>
      </w:r>
    </w:p>
    <w:p w14:paraId="7471106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Cada categoria possuirá fluxo próprio de aprovação, implementação, comunicação e validação.</w:t>
      </w:r>
    </w:p>
    <w:p w14:paraId="3090529C"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8A071A7">
          <v:rect id="_x0000_i1737" style="width:0;height:1.5pt" o:hralign="center" o:hrstd="t" o:hr="t" fillcolor="#a0a0a0" stroked="f"/>
        </w:pict>
      </w:r>
    </w:p>
    <w:p w14:paraId="2BBDEDE2"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15. Gestão de Conformidade</w:t>
      </w:r>
    </w:p>
    <w:p w14:paraId="305BCE52"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plataforma deverá manter conformidade com:</w:t>
      </w:r>
    </w:p>
    <w:p w14:paraId="4D06E3C0"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legislação federal, estadual e municipal; </w:t>
      </w:r>
    </w:p>
    <w:p w14:paraId="1C5C0CED"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LGPD; </w:t>
      </w:r>
    </w:p>
    <w:p w14:paraId="1268A137"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Lei de Acesso à Informação; </w:t>
      </w:r>
    </w:p>
    <w:p w14:paraId="52FD6889"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Marco Civil da Internet; </w:t>
      </w:r>
    </w:p>
    <w:p w14:paraId="5EA03A64"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normas arquivísticas; </w:t>
      </w:r>
    </w:p>
    <w:p w14:paraId="43ECFA60"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políticas internas; </w:t>
      </w:r>
    </w:p>
    <w:p w14:paraId="754E0BDD" w14:textId="77777777" w:rsidR="00DA286E" w:rsidRPr="00DA286E" w:rsidRDefault="00DA286E" w:rsidP="00DA286E">
      <w:pPr>
        <w:numPr>
          <w:ilvl w:val="0"/>
          <w:numId w:val="67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normas técnicas adotadas pelo Município. </w:t>
      </w:r>
    </w:p>
    <w:p w14:paraId="4E2A1911"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E350449">
          <v:rect id="_x0000_i1738" style="width:0;height:1.5pt" o:hralign="center" o:hrstd="t" o:hr="t" fillcolor="#a0a0a0" stroked="f"/>
        </w:pict>
      </w:r>
    </w:p>
    <w:p w14:paraId="40107DB6"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16. Gestão de Riscos Estratégicos</w:t>
      </w:r>
    </w:p>
    <w:p w14:paraId="53B3957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Serão monitorados riscos relacionados a:</w:t>
      </w:r>
    </w:p>
    <w:p w14:paraId="2B79FB14"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continuidade operacional; </w:t>
      </w:r>
    </w:p>
    <w:p w14:paraId="01A209FB"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segurança cibernética; </w:t>
      </w:r>
    </w:p>
    <w:p w14:paraId="4065A23F"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indisponibilidade; </w:t>
      </w:r>
    </w:p>
    <w:p w14:paraId="160E3058"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obsolescência tecnológica; </w:t>
      </w:r>
    </w:p>
    <w:p w14:paraId="39615CA9"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dependência de fornecedores; </w:t>
      </w:r>
    </w:p>
    <w:p w14:paraId="672C9E2D"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conformidade legal; </w:t>
      </w:r>
    </w:p>
    <w:p w14:paraId="35BD1BEF"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lastRenderedPageBreak/>
        <w:t xml:space="preserve">qualidade dos dados; </w:t>
      </w:r>
    </w:p>
    <w:p w14:paraId="32E575C5" w14:textId="77777777" w:rsidR="00DA286E" w:rsidRPr="00DA286E" w:rsidRDefault="00DA286E" w:rsidP="00DA286E">
      <w:pPr>
        <w:numPr>
          <w:ilvl w:val="0"/>
          <w:numId w:val="67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sustentabilidade financeira. </w:t>
      </w:r>
    </w:p>
    <w:p w14:paraId="27E3C72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Cada risco deverá possuir plano de tratamento e responsável.</w:t>
      </w:r>
    </w:p>
    <w:p w14:paraId="685C1309"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2F23EA9">
          <v:rect id="_x0000_i1739" style="width:0;height:1.5pt" o:hralign="center" o:hrstd="t" o:hr="t" fillcolor="#a0a0a0" stroked="f"/>
        </w:pict>
      </w:r>
    </w:p>
    <w:p w14:paraId="2F532161"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17. Gestão do Conhecimento</w:t>
      </w:r>
    </w:p>
    <w:p w14:paraId="2334494D"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O conhecimento institucional produzido pelo SIGMUN deverá ser preservado por meio de:</w:t>
      </w:r>
    </w:p>
    <w:p w14:paraId="27ECD841"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documentação técnica; </w:t>
      </w:r>
    </w:p>
    <w:p w14:paraId="443101D1"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documentação funcional; </w:t>
      </w:r>
    </w:p>
    <w:p w14:paraId="271F7E5A"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base de conhecimento; </w:t>
      </w:r>
    </w:p>
    <w:p w14:paraId="7E3F0AD9"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manuais; </w:t>
      </w:r>
    </w:p>
    <w:p w14:paraId="539023F6"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registros de decisões arquiteturais (ADR – </w:t>
      </w:r>
      <w:proofErr w:type="spellStart"/>
      <w:r w:rsidRPr="00DA286E">
        <w:rPr>
          <w:rFonts w:ascii="Times New Roman" w:eastAsia="Times New Roman" w:hAnsi="Times New Roman" w:cs="Times New Roman"/>
          <w:i/>
          <w:iCs/>
          <w:kern w:val="0"/>
          <w:lang w:eastAsia="pt-BR"/>
          <w14:ligatures w14:val="none"/>
        </w:rPr>
        <w:t>Architecture</w:t>
      </w:r>
      <w:proofErr w:type="spellEnd"/>
      <w:r w:rsidRPr="00DA286E">
        <w:rPr>
          <w:rFonts w:ascii="Times New Roman" w:eastAsia="Times New Roman" w:hAnsi="Times New Roman" w:cs="Times New Roman"/>
          <w:i/>
          <w:iCs/>
          <w:kern w:val="0"/>
          <w:lang w:eastAsia="pt-BR"/>
          <w14:ligatures w14:val="none"/>
        </w:rPr>
        <w:t xml:space="preserve"> </w:t>
      </w:r>
      <w:proofErr w:type="spellStart"/>
      <w:r w:rsidRPr="00DA286E">
        <w:rPr>
          <w:rFonts w:ascii="Times New Roman" w:eastAsia="Times New Roman" w:hAnsi="Times New Roman" w:cs="Times New Roman"/>
          <w:i/>
          <w:iCs/>
          <w:kern w:val="0"/>
          <w:lang w:eastAsia="pt-BR"/>
          <w14:ligatures w14:val="none"/>
        </w:rPr>
        <w:t>Decision</w:t>
      </w:r>
      <w:proofErr w:type="spellEnd"/>
      <w:r w:rsidRPr="00DA286E">
        <w:rPr>
          <w:rFonts w:ascii="Times New Roman" w:eastAsia="Times New Roman" w:hAnsi="Times New Roman" w:cs="Times New Roman"/>
          <w:i/>
          <w:iCs/>
          <w:kern w:val="0"/>
          <w:lang w:eastAsia="pt-BR"/>
          <w14:ligatures w14:val="none"/>
        </w:rPr>
        <w:t xml:space="preserve"> Records</w:t>
      </w:r>
      <w:r w:rsidRPr="00DA286E">
        <w:rPr>
          <w:rFonts w:ascii="Times New Roman" w:eastAsia="Times New Roman" w:hAnsi="Times New Roman" w:cs="Times New Roman"/>
          <w:kern w:val="0"/>
          <w:lang w:eastAsia="pt-BR"/>
          <w14:ligatures w14:val="none"/>
        </w:rPr>
        <w:t xml:space="preserve">); </w:t>
      </w:r>
    </w:p>
    <w:p w14:paraId="5BC07B64" w14:textId="77777777" w:rsidR="00DA286E" w:rsidRPr="00DA286E" w:rsidRDefault="00DA286E" w:rsidP="00DA286E">
      <w:pPr>
        <w:numPr>
          <w:ilvl w:val="0"/>
          <w:numId w:val="67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lições aprendidas. </w:t>
      </w:r>
    </w:p>
    <w:p w14:paraId="024AA22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25AA093">
          <v:rect id="_x0000_i1740" style="width:0;height:1.5pt" o:hralign="center" o:hrstd="t" o:hr="t" fillcolor="#a0a0a0" stroked="f"/>
        </w:pict>
      </w:r>
    </w:p>
    <w:p w14:paraId="043C023F"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18. Gestão de Fornecedores</w:t>
      </w:r>
    </w:p>
    <w:p w14:paraId="0D2EEE54"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Quando houver contratação de terceiros, deverão ser observados critérios como:</w:t>
      </w:r>
    </w:p>
    <w:p w14:paraId="5C79C2E7"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capacidade técnica; </w:t>
      </w:r>
    </w:p>
    <w:p w14:paraId="463703EB"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aderência à arquitetura do SIGMUN; </w:t>
      </w:r>
    </w:p>
    <w:p w14:paraId="479E25D0"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conformidade com requisitos de segurança; </w:t>
      </w:r>
    </w:p>
    <w:p w14:paraId="191D756E"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transferência de conhecimento; </w:t>
      </w:r>
    </w:p>
    <w:p w14:paraId="1A2EC0C6"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níveis de serviço (SLA); </w:t>
      </w:r>
    </w:p>
    <w:p w14:paraId="0EA62E2B" w14:textId="77777777" w:rsidR="00DA286E" w:rsidRPr="00DA286E" w:rsidRDefault="00DA286E" w:rsidP="00DA286E">
      <w:pPr>
        <w:numPr>
          <w:ilvl w:val="0"/>
          <w:numId w:val="67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continuidade contratual. </w:t>
      </w:r>
    </w:p>
    <w:p w14:paraId="1845F0FB"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9CF16AC">
          <v:rect id="_x0000_i1741" style="width:0;height:1.5pt" o:hralign="center" o:hrstd="t" o:hr="t" fillcolor="#a0a0a0" stroked="f"/>
        </w:pict>
      </w:r>
    </w:p>
    <w:p w14:paraId="4E3A79FD"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19. Indicadores de Governança</w:t>
      </w:r>
    </w:p>
    <w:p w14:paraId="3466D094"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Serão monitorados indicadores como:</w:t>
      </w:r>
    </w:p>
    <w:p w14:paraId="675C864B"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percentual de iniciativas concluídas; </w:t>
      </w:r>
    </w:p>
    <w:p w14:paraId="6398E4DA"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aderência à arquitetura corporativa; </w:t>
      </w:r>
    </w:p>
    <w:p w14:paraId="7B9077D4"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índice de satisfação dos usuários; </w:t>
      </w:r>
    </w:p>
    <w:p w14:paraId="7051EAC9"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tempo médio de aprovação de demandas; </w:t>
      </w:r>
    </w:p>
    <w:p w14:paraId="11A91B15"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disponibilidade da plataforma; </w:t>
      </w:r>
    </w:p>
    <w:p w14:paraId="1F80A410"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conformidade normativa; </w:t>
      </w:r>
    </w:p>
    <w:p w14:paraId="2522AC77"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evolução da maturidade digital; </w:t>
      </w:r>
    </w:p>
    <w:p w14:paraId="3E3F22FA" w14:textId="77777777" w:rsidR="00DA286E" w:rsidRPr="00DA286E" w:rsidRDefault="00DA286E" w:rsidP="00DA286E">
      <w:pPr>
        <w:numPr>
          <w:ilvl w:val="0"/>
          <w:numId w:val="67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cumprimento dos </w:t>
      </w:r>
      <w:proofErr w:type="spellStart"/>
      <w:r w:rsidRPr="00DA286E">
        <w:rPr>
          <w:rFonts w:ascii="Times New Roman" w:eastAsia="Times New Roman" w:hAnsi="Times New Roman" w:cs="Times New Roman"/>
          <w:kern w:val="0"/>
          <w:lang w:eastAsia="pt-BR"/>
          <w14:ligatures w14:val="none"/>
        </w:rPr>
        <w:t>SLAs</w:t>
      </w:r>
      <w:proofErr w:type="spellEnd"/>
      <w:r w:rsidRPr="00DA286E">
        <w:rPr>
          <w:rFonts w:ascii="Times New Roman" w:eastAsia="Times New Roman" w:hAnsi="Times New Roman" w:cs="Times New Roman"/>
          <w:kern w:val="0"/>
          <w:lang w:eastAsia="pt-BR"/>
          <w14:ligatures w14:val="none"/>
        </w:rPr>
        <w:t xml:space="preserve">. </w:t>
      </w:r>
    </w:p>
    <w:p w14:paraId="172DB12E"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38A59449">
          <v:rect id="_x0000_i1742" style="width:0;height:1.5pt" o:hralign="center" o:hrstd="t" o:hr="t" fillcolor="#a0a0a0" stroked="f"/>
        </w:pict>
      </w:r>
    </w:p>
    <w:p w14:paraId="4EF2FBD0"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20. Gestão da Inovação</w:t>
      </w:r>
    </w:p>
    <w:p w14:paraId="5AB34D0D"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incentivará a adoção controlada de novas tecnologias.</w:t>
      </w:r>
    </w:p>
    <w:p w14:paraId="2B9FDA8B"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Toda inovação deverá passar por:</w:t>
      </w:r>
    </w:p>
    <w:p w14:paraId="2E8FD2C6"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avaliação técnica; </w:t>
      </w:r>
    </w:p>
    <w:p w14:paraId="5E95CC52"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análise de riscos; </w:t>
      </w:r>
    </w:p>
    <w:p w14:paraId="33CC5030"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prova de conceito (</w:t>
      </w:r>
      <w:proofErr w:type="spellStart"/>
      <w:r w:rsidRPr="00DA286E">
        <w:rPr>
          <w:rFonts w:ascii="Times New Roman" w:eastAsia="Times New Roman" w:hAnsi="Times New Roman" w:cs="Times New Roman"/>
          <w:kern w:val="0"/>
          <w:lang w:eastAsia="pt-BR"/>
          <w14:ligatures w14:val="none"/>
        </w:rPr>
        <w:t>PoC</w:t>
      </w:r>
      <w:proofErr w:type="spellEnd"/>
      <w:r w:rsidRPr="00DA286E">
        <w:rPr>
          <w:rFonts w:ascii="Times New Roman" w:eastAsia="Times New Roman" w:hAnsi="Times New Roman" w:cs="Times New Roman"/>
          <w:kern w:val="0"/>
          <w:lang w:eastAsia="pt-BR"/>
          <w14:ligatures w14:val="none"/>
        </w:rPr>
        <w:t xml:space="preserve">), quando aplicável; </w:t>
      </w:r>
    </w:p>
    <w:p w14:paraId="402D1894"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avaliação de custos; </w:t>
      </w:r>
    </w:p>
    <w:p w14:paraId="1D14C91F"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validação de benefícios; </w:t>
      </w:r>
    </w:p>
    <w:p w14:paraId="41747E8E" w14:textId="77777777" w:rsidR="00DA286E" w:rsidRPr="00DA286E" w:rsidRDefault="00DA286E" w:rsidP="00DA286E">
      <w:pPr>
        <w:numPr>
          <w:ilvl w:val="0"/>
          <w:numId w:val="67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aprovação pelos comitês competentes. </w:t>
      </w:r>
    </w:p>
    <w:p w14:paraId="2D27F4B0"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3367927">
          <v:rect id="_x0000_i1743" style="width:0;height:1.5pt" o:hralign="center" o:hrstd="t" o:hr="t" fillcolor="#a0a0a0" stroked="f"/>
        </w:pict>
      </w:r>
    </w:p>
    <w:p w14:paraId="70E2DB60"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21. Comunicação da Governança</w:t>
      </w:r>
    </w:p>
    <w:p w14:paraId="4A06F11A"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decisões dos comitês deverão ser registradas e comunicadas às partes interessadas.</w:t>
      </w:r>
    </w:p>
    <w:p w14:paraId="075C5CC6"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Os mecanismos poderão incluir:</w:t>
      </w:r>
    </w:p>
    <w:p w14:paraId="7D5FC1BC"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atas; </w:t>
      </w:r>
    </w:p>
    <w:p w14:paraId="5D985722"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resoluções; </w:t>
      </w:r>
    </w:p>
    <w:p w14:paraId="3853ADB6"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boletins internos; </w:t>
      </w:r>
    </w:p>
    <w:p w14:paraId="7D3BEA57"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portal de governança; </w:t>
      </w:r>
    </w:p>
    <w:p w14:paraId="7E9A19E4"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painéis de indicadores; </w:t>
      </w:r>
    </w:p>
    <w:p w14:paraId="78E03DA1" w14:textId="77777777" w:rsidR="00DA286E" w:rsidRPr="00DA286E" w:rsidRDefault="00DA286E" w:rsidP="00DA286E">
      <w:pPr>
        <w:numPr>
          <w:ilvl w:val="0"/>
          <w:numId w:val="67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reuniões periódicas. </w:t>
      </w:r>
    </w:p>
    <w:p w14:paraId="4DA948CA"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1BD2B5B2">
          <v:rect id="_x0000_i1744" style="width:0;height:1.5pt" o:hralign="center" o:hrstd="t" o:hr="t" fillcolor="#a0a0a0" stroked="f"/>
        </w:pict>
      </w:r>
    </w:p>
    <w:p w14:paraId="725A5E99"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22. Auditoria e Prestação de Contas</w:t>
      </w:r>
    </w:p>
    <w:p w14:paraId="0FEBFF08"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Corporativa deverá assegurar mecanismos de auditoria interna e externa, mantendo registros das decisões, alterações, aprovações e resultados obtidos.</w:t>
      </w:r>
    </w:p>
    <w:p w14:paraId="6BA39BAA"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informações deverão estar disponíveis para órgãos de controle, respeitadas as restrições legais de acesso.</w:t>
      </w:r>
    </w:p>
    <w:p w14:paraId="7E97A6B7"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D91300C">
          <v:rect id="_x0000_i1745" style="width:0;height:1.5pt" o:hralign="center" o:hrstd="t" o:hr="t" fillcolor="#a0a0a0" stroked="f"/>
        </w:pict>
      </w:r>
    </w:p>
    <w:p w14:paraId="1AE3B24B"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23. Maturidade da Governança</w:t>
      </w:r>
    </w:p>
    <w:p w14:paraId="2C3BABCF"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maturidade será avaliada periodicamente.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427"/>
      </w:tblGrid>
      <w:tr w:rsidR="00DA286E" w:rsidRPr="00DA286E" w14:paraId="66AA3771" w14:textId="77777777" w:rsidTr="00DA286E">
        <w:trPr>
          <w:tblHeader/>
          <w:tblCellSpacing w:w="15" w:type="dxa"/>
        </w:trPr>
        <w:tc>
          <w:tcPr>
            <w:tcW w:w="0" w:type="auto"/>
            <w:vAlign w:val="center"/>
            <w:hideMark/>
          </w:tcPr>
          <w:p w14:paraId="083ADF65" w14:textId="77777777" w:rsidR="00DA286E" w:rsidRPr="00DA286E" w:rsidRDefault="00DA286E" w:rsidP="00DA286E">
            <w:pPr>
              <w:spacing w:after="0" w:line="240" w:lineRule="auto"/>
              <w:jc w:val="center"/>
              <w:rPr>
                <w:rFonts w:ascii="Times New Roman" w:eastAsia="Times New Roman" w:hAnsi="Times New Roman" w:cs="Times New Roman"/>
                <w:b/>
                <w:bCs/>
                <w:kern w:val="0"/>
                <w:lang w:eastAsia="pt-BR"/>
                <w14:ligatures w14:val="none"/>
              </w:rPr>
            </w:pPr>
            <w:r w:rsidRPr="00DA286E">
              <w:rPr>
                <w:rFonts w:ascii="Times New Roman" w:eastAsia="Times New Roman" w:hAnsi="Times New Roman" w:cs="Times New Roman"/>
                <w:b/>
                <w:bCs/>
                <w:kern w:val="0"/>
                <w:lang w:eastAsia="pt-BR"/>
                <w14:ligatures w14:val="none"/>
              </w:rPr>
              <w:lastRenderedPageBreak/>
              <w:t>Nível</w:t>
            </w:r>
          </w:p>
        </w:tc>
        <w:tc>
          <w:tcPr>
            <w:tcW w:w="0" w:type="auto"/>
            <w:vAlign w:val="center"/>
            <w:hideMark/>
          </w:tcPr>
          <w:p w14:paraId="5598EC33" w14:textId="77777777" w:rsidR="00DA286E" w:rsidRPr="00DA286E" w:rsidRDefault="00DA286E" w:rsidP="00DA286E">
            <w:pPr>
              <w:spacing w:after="0" w:line="240" w:lineRule="auto"/>
              <w:jc w:val="center"/>
              <w:rPr>
                <w:rFonts w:ascii="Times New Roman" w:eastAsia="Times New Roman" w:hAnsi="Times New Roman" w:cs="Times New Roman"/>
                <w:b/>
                <w:bCs/>
                <w:kern w:val="0"/>
                <w:lang w:eastAsia="pt-BR"/>
                <w14:ligatures w14:val="none"/>
              </w:rPr>
            </w:pPr>
            <w:r w:rsidRPr="00DA286E">
              <w:rPr>
                <w:rFonts w:ascii="Times New Roman" w:eastAsia="Times New Roman" w:hAnsi="Times New Roman" w:cs="Times New Roman"/>
                <w:b/>
                <w:bCs/>
                <w:kern w:val="0"/>
                <w:lang w:eastAsia="pt-BR"/>
                <w14:ligatures w14:val="none"/>
              </w:rPr>
              <w:t>Características</w:t>
            </w:r>
          </w:p>
        </w:tc>
      </w:tr>
      <w:tr w:rsidR="00DA286E" w:rsidRPr="00DA286E" w14:paraId="57F39787" w14:textId="77777777" w:rsidTr="00DA286E">
        <w:trPr>
          <w:tblCellSpacing w:w="15" w:type="dxa"/>
        </w:trPr>
        <w:tc>
          <w:tcPr>
            <w:tcW w:w="0" w:type="auto"/>
            <w:vAlign w:val="center"/>
            <w:hideMark/>
          </w:tcPr>
          <w:p w14:paraId="2B1DDEDE"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1</w:t>
            </w:r>
          </w:p>
        </w:tc>
        <w:tc>
          <w:tcPr>
            <w:tcW w:w="0" w:type="auto"/>
            <w:vAlign w:val="center"/>
            <w:hideMark/>
          </w:tcPr>
          <w:p w14:paraId="33FBA4F2"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Governança inicial e reativa</w:t>
            </w:r>
          </w:p>
        </w:tc>
      </w:tr>
      <w:tr w:rsidR="00DA286E" w:rsidRPr="00DA286E" w14:paraId="7C8BD566" w14:textId="77777777" w:rsidTr="00DA286E">
        <w:trPr>
          <w:tblCellSpacing w:w="15" w:type="dxa"/>
        </w:trPr>
        <w:tc>
          <w:tcPr>
            <w:tcW w:w="0" w:type="auto"/>
            <w:vAlign w:val="center"/>
            <w:hideMark/>
          </w:tcPr>
          <w:p w14:paraId="3708F80D"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2</w:t>
            </w:r>
          </w:p>
        </w:tc>
        <w:tc>
          <w:tcPr>
            <w:tcW w:w="0" w:type="auto"/>
            <w:vAlign w:val="center"/>
            <w:hideMark/>
          </w:tcPr>
          <w:p w14:paraId="6E20D4AD"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Processos padronizados</w:t>
            </w:r>
          </w:p>
        </w:tc>
      </w:tr>
      <w:tr w:rsidR="00DA286E" w:rsidRPr="00DA286E" w14:paraId="7E8231AF" w14:textId="77777777" w:rsidTr="00DA286E">
        <w:trPr>
          <w:tblCellSpacing w:w="15" w:type="dxa"/>
        </w:trPr>
        <w:tc>
          <w:tcPr>
            <w:tcW w:w="0" w:type="auto"/>
            <w:vAlign w:val="center"/>
            <w:hideMark/>
          </w:tcPr>
          <w:p w14:paraId="1B86A145"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3</w:t>
            </w:r>
          </w:p>
        </w:tc>
        <w:tc>
          <w:tcPr>
            <w:tcW w:w="0" w:type="auto"/>
            <w:vAlign w:val="center"/>
            <w:hideMark/>
          </w:tcPr>
          <w:p w14:paraId="16E5873F"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Governança institucionalizada</w:t>
            </w:r>
          </w:p>
        </w:tc>
      </w:tr>
      <w:tr w:rsidR="00DA286E" w:rsidRPr="00DA286E" w14:paraId="4FA06693" w14:textId="77777777" w:rsidTr="00DA286E">
        <w:trPr>
          <w:tblCellSpacing w:w="15" w:type="dxa"/>
        </w:trPr>
        <w:tc>
          <w:tcPr>
            <w:tcW w:w="0" w:type="auto"/>
            <w:vAlign w:val="center"/>
            <w:hideMark/>
          </w:tcPr>
          <w:p w14:paraId="63B8F072"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4</w:t>
            </w:r>
          </w:p>
        </w:tc>
        <w:tc>
          <w:tcPr>
            <w:tcW w:w="0" w:type="auto"/>
            <w:vAlign w:val="center"/>
            <w:hideMark/>
          </w:tcPr>
          <w:p w14:paraId="48ED3894"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Gestão orientada por indicadores</w:t>
            </w:r>
          </w:p>
        </w:tc>
      </w:tr>
      <w:tr w:rsidR="00DA286E" w:rsidRPr="00DA286E" w14:paraId="727A547B" w14:textId="77777777" w:rsidTr="00DA286E">
        <w:trPr>
          <w:tblCellSpacing w:w="15" w:type="dxa"/>
        </w:trPr>
        <w:tc>
          <w:tcPr>
            <w:tcW w:w="0" w:type="auto"/>
            <w:vAlign w:val="center"/>
            <w:hideMark/>
          </w:tcPr>
          <w:p w14:paraId="578BE2F4"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5</w:t>
            </w:r>
          </w:p>
        </w:tc>
        <w:tc>
          <w:tcPr>
            <w:tcW w:w="0" w:type="auto"/>
            <w:vAlign w:val="center"/>
            <w:hideMark/>
          </w:tcPr>
          <w:p w14:paraId="2C8E8468" w14:textId="77777777" w:rsidR="00DA286E" w:rsidRPr="00DA286E" w:rsidRDefault="00DA286E" w:rsidP="00DA286E">
            <w:pPr>
              <w:spacing w:after="0"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Governança otimizada e inovadora</w:t>
            </w:r>
          </w:p>
        </w:tc>
      </w:tr>
    </w:tbl>
    <w:p w14:paraId="5A07F68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avaliações subsidiarão planos de melhoria contínua.</w:t>
      </w:r>
    </w:p>
    <w:p w14:paraId="7E8A99CC"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5ED3A04">
          <v:rect id="_x0000_i1746" style="width:0;height:1.5pt" o:hralign="center" o:hrstd="t" o:hr="t" fillcolor="#a0a0a0" stroked="f"/>
        </w:pict>
      </w:r>
    </w:p>
    <w:p w14:paraId="263B1CC0"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24. Sustentabilidade da Plataforma</w:t>
      </w:r>
    </w:p>
    <w:p w14:paraId="44CAAC1F"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governança deverá garantir:</w:t>
      </w:r>
    </w:p>
    <w:p w14:paraId="2E39E7D8"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planejamento orçamentário para evolução; </w:t>
      </w:r>
    </w:p>
    <w:p w14:paraId="7E80275A"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atualização tecnológica contínua; </w:t>
      </w:r>
    </w:p>
    <w:p w14:paraId="15729864"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capacitação permanente das equipes; </w:t>
      </w:r>
    </w:p>
    <w:p w14:paraId="684CEEFF"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documentação atualizada; </w:t>
      </w:r>
    </w:p>
    <w:p w14:paraId="6A798F17"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independência tecnológica sempre que possível; </w:t>
      </w:r>
    </w:p>
    <w:p w14:paraId="5473591E" w14:textId="77777777" w:rsidR="00DA286E" w:rsidRPr="00DA286E" w:rsidRDefault="00DA286E" w:rsidP="00DA286E">
      <w:pPr>
        <w:numPr>
          <w:ilvl w:val="0"/>
          <w:numId w:val="67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preservação da memória institucional. </w:t>
      </w:r>
    </w:p>
    <w:p w14:paraId="682EC616"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8D77675">
          <v:rect id="_x0000_i1747" style="width:0;height:1.5pt" o:hralign="center" o:hrstd="t" o:hr="t" fillcolor="#a0a0a0" stroked="f"/>
        </w:pict>
      </w:r>
    </w:p>
    <w:p w14:paraId="6572334D"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25. Revisão e Evolução da Governança</w:t>
      </w:r>
    </w:p>
    <w:p w14:paraId="6926EDBB"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Este documento deverá ser revisado periodicamente ou sempre que ocorrerem mudanças significativas na estratégia institucional, na legislação ou na arquitetura do SIGMUN.</w:t>
      </w:r>
    </w:p>
    <w:p w14:paraId="157B1A32"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As revisões deverão ser aprovadas pelo Comitê de Governança do SIGMUN e registradas no repositório de arquitetura.</w:t>
      </w:r>
    </w:p>
    <w:p w14:paraId="2EA89BEC"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CE83986">
          <v:rect id="_x0000_i1748" style="width:0;height:1.5pt" o:hralign="center" o:hrstd="t" o:hr="t" fillcolor="#a0a0a0" stroked="f"/>
        </w:pict>
      </w:r>
    </w:p>
    <w:p w14:paraId="15728993"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26. Benefícios Esperados</w:t>
      </w:r>
    </w:p>
    <w:p w14:paraId="661481E6"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A implementação da Governança Corporativa proporcionará:</w:t>
      </w:r>
    </w:p>
    <w:p w14:paraId="3BC848EB"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alinhamento permanente entre tecnologia e estratégia municipal; </w:t>
      </w:r>
    </w:p>
    <w:p w14:paraId="0DA23C96"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continuidade da plataforma entre diferentes gestões; </w:t>
      </w:r>
    </w:p>
    <w:p w14:paraId="23FAF879"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maior transparência na tomada de decisões; </w:t>
      </w:r>
    </w:p>
    <w:p w14:paraId="6E1AF35A"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redução de riscos institucionais; </w:t>
      </w:r>
    </w:p>
    <w:p w14:paraId="1AF6A2C8"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fortalecimento da arquitetura corporativa; </w:t>
      </w:r>
    </w:p>
    <w:p w14:paraId="02CF9978"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maior previsibilidade na evolução do SIGMUN; </w:t>
      </w:r>
    </w:p>
    <w:p w14:paraId="713F36A8"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uso mais eficiente dos recursos públicos; </w:t>
      </w:r>
    </w:p>
    <w:p w14:paraId="2120AF5D"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lastRenderedPageBreak/>
        <w:t xml:space="preserve">melhoria da qualidade dos serviços digitais prestados ao cidadão; </w:t>
      </w:r>
    </w:p>
    <w:p w14:paraId="7DF45594" w14:textId="77777777" w:rsidR="00DA286E" w:rsidRPr="00DA286E" w:rsidRDefault="00DA286E" w:rsidP="00DA286E">
      <w:pPr>
        <w:numPr>
          <w:ilvl w:val="0"/>
          <w:numId w:val="68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consolidação de uma cultura de governança, inovação e melhoria contínua. </w:t>
      </w:r>
    </w:p>
    <w:p w14:paraId="218403F5" w14:textId="77777777" w:rsidR="00DA286E" w:rsidRPr="00DA286E" w:rsidRDefault="00F94832" w:rsidP="00DA286E">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3F3AD69">
          <v:rect id="_x0000_i1749" style="width:0;height:1.5pt" o:hralign="center" o:hrstd="t" o:hr="t" fillcolor="#a0a0a0" stroked="f"/>
        </w:pict>
      </w:r>
    </w:p>
    <w:p w14:paraId="609884C6"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Conclusão</w:t>
      </w:r>
    </w:p>
    <w:p w14:paraId="562A97AA"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A </w:t>
      </w:r>
      <w:r w:rsidRPr="00DA286E">
        <w:rPr>
          <w:rFonts w:ascii="Times New Roman" w:eastAsia="Times New Roman" w:hAnsi="Times New Roman" w:cs="Times New Roman"/>
          <w:b/>
          <w:bCs/>
          <w:kern w:val="0"/>
          <w:lang w:eastAsia="pt-BR"/>
          <w14:ligatures w14:val="none"/>
        </w:rPr>
        <w:t>Arquitetura de Governança Corporativa do SIGMUN</w:t>
      </w:r>
      <w:r w:rsidRPr="00DA286E">
        <w:rPr>
          <w:rFonts w:ascii="Times New Roman" w:eastAsia="Times New Roman" w:hAnsi="Times New Roman" w:cs="Times New Roman"/>
          <w:kern w:val="0"/>
          <w:lang w:eastAsia="pt-BR"/>
          <w14:ligatures w14:val="none"/>
        </w:rPr>
        <w:t xml:space="preserve"> estabelece o modelo institucional que assegura a evolução sustentável da plataforma ao longo do tempo. Ao definir estruturas de decisão, papéis, processos e mecanismos de controle, o Município garante que o SIGMUN permaneça alinhado às políticas públicas, às necessidades da sociedade e às melhores práticas de governança, arquitetura corporativa e gestão pública digital.</w:t>
      </w:r>
    </w:p>
    <w:p w14:paraId="3B0938A3"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Mais do que um conjunto de normas, esta arquitetura constitui o alicerce institucional que permitirá ao SIGMUN evoluir de forma organizada, transparente e resiliente, preservando seu valor estratégico como plataforma integrada de gestão municipal.</w:t>
      </w:r>
    </w:p>
    <w:p w14:paraId="131E8448" w14:textId="77777777" w:rsidR="00DA286E" w:rsidRPr="00DA286E" w:rsidRDefault="00DA286E" w:rsidP="00DA286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DA286E">
        <w:rPr>
          <w:rFonts w:ascii="Times New Roman" w:eastAsia="Times New Roman" w:hAnsi="Times New Roman" w:cs="Times New Roman"/>
          <w:b/>
          <w:bCs/>
          <w:kern w:val="36"/>
          <w:sz w:val="48"/>
          <w:szCs w:val="48"/>
          <w:lang w:eastAsia="pt-BR"/>
          <w14:ligatures w14:val="none"/>
        </w:rPr>
        <w:t>Próximo documento recomendado</w:t>
      </w:r>
    </w:p>
    <w:p w14:paraId="14C5766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Com a governança corporativa estabelecida, o próximo passo natural é detalhar </w:t>
      </w:r>
      <w:r w:rsidRPr="00DA286E">
        <w:rPr>
          <w:rFonts w:ascii="Times New Roman" w:eastAsia="Times New Roman" w:hAnsi="Times New Roman" w:cs="Times New Roman"/>
          <w:b/>
          <w:bCs/>
          <w:kern w:val="0"/>
          <w:lang w:eastAsia="pt-BR"/>
          <w14:ligatures w14:val="none"/>
        </w:rPr>
        <w:t>como as iniciativas digitais serão planejadas, priorizadas e gerenciadas ao longo do tempo</w:t>
      </w:r>
      <w:r w:rsidRPr="00DA286E">
        <w:rPr>
          <w:rFonts w:ascii="Times New Roman" w:eastAsia="Times New Roman" w:hAnsi="Times New Roman" w:cs="Times New Roman"/>
          <w:kern w:val="0"/>
          <w:lang w:eastAsia="pt-BR"/>
          <w14:ligatures w14:val="none"/>
        </w:rPr>
        <w:t>. Recomenda-se a elaboração do documento:</w:t>
      </w:r>
    </w:p>
    <w:p w14:paraId="765D1D3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b/>
          <w:bCs/>
          <w:kern w:val="0"/>
          <w:lang w:eastAsia="pt-BR"/>
          <w14:ligatures w14:val="none"/>
        </w:rPr>
        <w:t>024-Arquitetura-de-Gestão-do-Portfólio-de-Produtos-e-Serviços-Digitais.md</w:t>
      </w:r>
    </w:p>
    <w:p w14:paraId="6D37D812"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Esse documento definirá:</w:t>
      </w:r>
    </w:p>
    <w:p w14:paraId="126910D2"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modelo de gestão do portfólio do SIGMUN; </w:t>
      </w:r>
    </w:p>
    <w:p w14:paraId="63B6F984"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ciclo de vida de produtos e serviços digitais; </w:t>
      </w:r>
    </w:p>
    <w:p w14:paraId="7D8F23C0"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critérios de priorização e seleção de iniciativas; </w:t>
      </w:r>
    </w:p>
    <w:p w14:paraId="775B850B"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gestão do backlog corporativo; </w:t>
      </w:r>
    </w:p>
    <w:p w14:paraId="0D0BE06C"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DA286E">
        <w:rPr>
          <w:rFonts w:ascii="Times New Roman" w:eastAsia="Times New Roman" w:hAnsi="Times New Roman" w:cs="Times New Roman"/>
          <w:kern w:val="0"/>
          <w:lang w:eastAsia="pt-BR"/>
          <w14:ligatures w14:val="none"/>
        </w:rPr>
        <w:t>roadmaps</w:t>
      </w:r>
      <w:proofErr w:type="spellEnd"/>
      <w:r w:rsidRPr="00DA286E">
        <w:rPr>
          <w:rFonts w:ascii="Times New Roman" w:eastAsia="Times New Roman" w:hAnsi="Times New Roman" w:cs="Times New Roman"/>
          <w:kern w:val="0"/>
          <w:lang w:eastAsia="pt-BR"/>
          <w14:ligatures w14:val="none"/>
        </w:rPr>
        <w:t xml:space="preserve"> de evolução; </w:t>
      </w:r>
    </w:p>
    <w:p w14:paraId="1BAD5897"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gestão de valor e benefícios; </w:t>
      </w:r>
    </w:p>
    <w:p w14:paraId="642C6C06"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indicadores de desempenho do portfólio; </w:t>
      </w:r>
    </w:p>
    <w:p w14:paraId="173913D9" w14:textId="77777777" w:rsidR="00DA286E" w:rsidRPr="00DA286E" w:rsidRDefault="00DA286E" w:rsidP="00DA286E">
      <w:pPr>
        <w:numPr>
          <w:ilvl w:val="0"/>
          <w:numId w:val="68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 xml:space="preserve">integração entre planejamento estratégico, orçamento e evolução tecnológica. </w:t>
      </w:r>
    </w:p>
    <w:p w14:paraId="03BB345E" w14:textId="77777777" w:rsidR="00DA286E" w:rsidRPr="00DA286E" w:rsidRDefault="00DA286E" w:rsidP="00DA286E">
      <w:pPr>
        <w:spacing w:before="100" w:beforeAutospacing="1" w:after="100" w:afterAutospacing="1" w:line="240" w:lineRule="auto"/>
        <w:rPr>
          <w:rFonts w:ascii="Times New Roman" w:eastAsia="Times New Roman" w:hAnsi="Times New Roman" w:cs="Times New Roman"/>
          <w:kern w:val="0"/>
          <w:lang w:eastAsia="pt-BR"/>
          <w14:ligatures w14:val="none"/>
        </w:rPr>
      </w:pPr>
      <w:r w:rsidRPr="00DA286E">
        <w:rPr>
          <w:rFonts w:ascii="Times New Roman" w:eastAsia="Times New Roman" w:hAnsi="Times New Roman" w:cs="Times New Roman"/>
          <w:kern w:val="0"/>
          <w:lang w:eastAsia="pt-BR"/>
          <w14:ligatures w14:val="none"/>
        </w:rPr>
        <w:t>Ele complementará a governança corporativa ao estabelecer um processo estruturado para transformar demandas institucionais em entregas de alto valor para a Administração Pública e para a sociedade.</w:t>
      </w:r>
    </w:p>
    <w:p w14:paraId="4EE23713" w14:textId="77777777" w:rsidR="008852E7" w:rsidRDefault="008852E7" w:rsidP="008852E7">
      <w:pPr>
        <w:pStyle w:val="NormalWeb"/>
      </w:pPr>
      <w:r>
        <w:t xml:space="preserve">Perfeito. Este documento é um dos pilares da governança do SIGMUN, pois conecta praticamente todos os documentos anteriores (Segurança, Dados, </w:t>
      </w:r>
      <w:proofErr w:type="spellStart"/>
      <w:r>
        <w:t>DevSecOps</w:t>
      </w:r>
      <w:proofErr w:type="spellEnd"/>
      <w:r>
        <w:t>, Governança, Portfólio, IA, Infraestrutura etc.) em um modelo único de gestão de riscos.</w:t>
      </w:r>
    </w:p>
    <w:p w14:paraId="5767BD40" w14:textId="77777777" w:rsidR="008852E7" w:rsidRDefault="008852E7" w:rsidP="008852E7">
      <w:pPr>
        <w:pStyle w:val="NormalWeb"/>
      </w:pPr>
      <w:r>
        <w:t>Vou estruturá-lo alinhado às melhores práticas de:</w:t>
      </w:r>
    </w:p>
    <w:p w14:paraId="41D428ED" w14:textId="77777777" w:rsidR="008852E7" w:rsidRDefault="008852E7" w:rsidP="008852E7">
      <w:pPr>
        <w:numPr>
          <w:ilvl w:val="0"/>
          <w:numId w:val="682"/>
        </w:numPr>
        <w:spacing w:before="100" w:beforeAutospacing="1" w:after="100" w:afterAutospacing="1" w:line="240" w:lineRule="auto"/>
      </w:pPr>
      <w:r>
        <w:rPr>
          <w:rStyle w:val="Forte"/>
        </w:rPr>
        <w:t>ISO 31000</w:t>
      </w:r>
      <w:r>
        <w:t xml:space="preserve"> (Gestão de Riscos) </w:t>
      </w:r>
    </w:p>
    <w:p w14:paraId="0332DC6D" w14:textId="77777777" w:rsidR="008852E7" w:rsidRPr="008852E7" w:rsidRDefault="008852E7" w:rsidP="008852E7">
      <w:pPr>
        <w:numPr>
          <w:ilvl w:val="0"/>
          <w:numId w:val="682"/>
        </w:numPr>
        <w:spacing w:before="100" w:beforeAutospacing="1" w:after="100" w:afterAutospacing="1" w:line="240" w:lineRule="auto"/>
        <w:rPr>
          <w:lang w:val="en-US"/>
        </w:rPr>
      </w:pPr>
      <w:r w:rsidRPr="008852E7">
        <w:rPr>
          <w:rStyle w:val="Forte"/>
          <w:lang w:val="en-US"/>
        </w:rPr>
        <w:lastRenderedPageBreak/>
        <w:t>COSO Enterprise Risk Management (ERM)</w:t>
      </w:r>
      <w:r w:rsidRPr="008852E7">
        <w:rPr>
          <w:lang w:val="en-US"/>
        </w:rPr>
        <w:t xml:space="preserve"> </w:t>
      </w:r>
    </w:p>
    <w:p w14:paraId="513EEA48" w14:textId="77777777" w:rsidR="008852E7" w:rsidRDefault="008852E7" w:rsidP="008852E7">
      <w:pPr>
        <w:numPr>
          <w:ilvl w:val="0"/>
          <w:numId w:val="682"/>
        </w:numPr>
        <w:spacing w:before="100" w:beforeAutospacing="1" w:after="100" w:afterAutospacing="1" w:line="240" w:lineRule="auto"/>
      </w:pPr>
      <w:r>
        <w:rPr>
          <w:rStyle w:val="Forte"/>
        </w:rPr>
        <w:t>COBIT 2019</w:t>
      </w:r>
      <w:r>
        <w:t xml:space="preserve"> </w:t>
      </w:r>
    </w:p>
    <w:p w14:paraId="75AEBE32" w14:textId="77777777" w:rsidR="008852E7" w:rsidRDefault="008852E7" w:rsidP="008852E7">
      <w:pPr>
        <w:numPr>
          <w:ilvl w:val="0"/>
          <w:numId w:val="682"/>
        </w:numPr>
        <w:spacing w:before="100" w:beforeAutospacing="1" w:after="100" w:afterAutospacing="1" w:line="240" w:lineRule="auto"/>
      </w:pPr>
      <w:r>
        <w:rPr>
          <w:rStyle w:val="Forte"/>
        </w:rPr>
        <w:t>ISO/IEC 27005</w:t>
      </w:r>
      <w:r>
        <w:t xml:space="preserve"> (Riscos de Segurança da Informação) </w:t>
      </w:r>
    </w:p>
    <w:p w14:paraId="4BC3868A" w14:textId="77777777" w:rsidR="008852E7" w:rsidRPr="008852E7" w:rsidRDefault="008852E7" w:rsidP="008852E7">
      <w:pPr>
        <w:numPr>
          <w:ilvl w:val="0"/>
          <w:numId w:val="682"/>
        </w:numPr>
        <w:spacing w:before="100" w:beforeAutospacing="1" w:after="100" w:afterAutospacing="1" w:line="240" w:lineRule="auto"/>
        <w:rPr>
          <w:lang w:val="en-US"/>
        </w:rPr>
      </w:pPr>
      <w:r w:rsidRPr="008852E7">
        <w:rPr>
          <w:rStyle w:val="Forte"/>
          <w:lang w:val="en-US"/>
        </w:rPr>
        <w:t>NIST Risk Management Framework (RMF)</w:t>
      </w:r>
      <w:r w:rsidRPr="008852E7">
        <w:rPr>
          <w:lang w:val="en-US"/>
        </w:rPr>
        <w:t xml:space="preserve"> </w:t>
      </w:r>
    </w:p>
    <w:p w14:paraId="270D3812" w14:textId="77777777" w:rsidR="008852E7" w:rsidRDefault="008852E7" w:rsidP="008852E7">
      <w:pPr>
        <w:numPr>
          <w:ilvl w:val="0"/>
          <w:numId w:val="682"/>
        </w:numPr>
        <w:spacing w:before="100" w:beforeAutospacing="1" w:after="100" w:afterAutospacing="1" w:line="240" w:lineRule="auto"/>
      </w:pPr>
      <w:r>
        <w:rPr>
          <w:rStyle w:val="Forte"/>
        </w:rPr>
        <w:t>PMBOK</w:t>
      </w:r>
      <w:r>
        <w:t xml:space="preserve"> </w:t>
      </w:r>
    </w:p>
    <w:p w14:paraId="412CDF82" w14:textId="77777777" w:rsidR="008852E7" w:rsidRDefault="008852E7" w:rsidP="008852E7">
      <w:pPr>
        <w:numPr>
          <w:ilvl w:val="0"/>
          <w:numId w:val="682"/>
        </w:numPr>
        <w:spacing w:before="100" w:beforeAutospacing="1" w:after="100" w:afterAutospacing="1" w:line="240" w:lineRule="auto"/>
      </w:pPr>
      <w:r>
        <w:rPr>
          <w:rStyle w:val="Forte"/>
        </w:rPr>
        <w:t>TOGAF</w:t>
      </w:r>
      <w:r>
        <w:t xml:space="preserve"> </w:t>
      </w:r>
    </w:p>
    <w:p w14:paraId="71875750" w14:textId="77777777" w:rsidR="008852E7" w:rsidRDefault="008852E7" w:rsidP="008852E7">
      <w:pPr>
        <w:pStyle w:val="NormalWeb"/>
      </w:pPr>
      <w:r>
        <w:t>Mantendo o mesmo padrão dos documentos anteriores.</w:t>
      </w:r>
    </w:p>
    <w:p w14:paraId="702D9723" w14:textId="77777777" w:rsidR="008852E7" w:rsidRDefault="00F94832" w:rsidP="008852E7">
      <w:r>
        <w:pict w14:anchorId="1A306D6A">
          <v:rect id="_x0000_i1750" style="width:0;height:1.5pt" o:hralign="center" o:hrstd="t" o:hr="t" fillcolor="#a0a0a0" stroked="f"/>
        </w:pict>
      </w:r>
    </w:p>
    <w:p w14:paraId="200C1C51" w14:textId="77777777" w:rsidR="008852E7" w:rsidRDefault="008852E7" w:rsidP="008852E7">
      <w:pPr>
        <w:pStyle w:val="Pr-formataoHTML"/>
        <w:rPr>
          <w:rStyle w:val="CdigoHTML"/>
        </w:rPr>
      </w:pPr>
      <w:r>
        <w:rPr>
          <w:rStyle w:val="CdigoHTML"/>
        </w:rPr>
        <w:t># 025-Arquitetura-de-Gestão-de-Riscos-Corporativos.md</w:t>
      </w:r>
    </w:p>
    <w:p w14:paraId="0BA719FC" w14:textId="77777777" w:rsidR="008852E7" w:rsidRDefault="008852E7" w:rsidP="008852E7">
      <w:pPr>
        <w:pStyle w:val="Pr-formataoHTML"/>
        <w:rPr>
          <w:rStyle w:val="CdigoHTML"/>
        </w:rPr>
      </w:pPr>
    </w:p>
    <w:p w14:paraId="249C81C2" w14:textId="77777777" w:rsidR="008852E7" w:rsidRDefault="008852E7" w:rsidP="008852E7">
      <w:pPr>
        <w:pStyle w:val="Pr-formataoHTML"/>
        <w:rPr>
          <w:rStyle w:val="CdigoHTML"/>
        </w:rPr>
      </w:pPr>
      <w:r>
        <w:rPr>
          <w:rStyle w:val="CdigoHTML"/>
        </w:rPr>
        <w:t># Arquitetura de Gestão de Riscos Corporativos</w:t>
      </w:r>
    </w:p>
    <w:p w14:paraId="232AC592" w14:textId="77777777" w:rsidR="008852E7" w:rsidRDefault="008852E7" w:rsidP="008852E7">
      <w:pPr>
        <w:pStyle w:val="Pr-formataoHTML"/>
        <w:rPr>
          <w:rStyle w:val="CdigoHTML"/>
        </w:rPr>
      </w:pPr>
    </w:p>
    <w:p w14:paraId="3AEA4091" w14:textId="77777777" w:rsidR="008852E7" w:rsidRDefault="008852E7" w:rsidP="008852E7">
      <w:pPr>
        <w:pStyle w:val="Pr-formataoHTML"/>
        <w:rPr>
          <w:rStyle w:val="CdigoHTML"/>
        </w:rPr>
      </w:pPr>
      <w:r>
        <w:rPr>
          <w:rStyle w:val="CdigoHTML"/>
        </w:rPr>
        <w:t># 1. Objetivo</w:t>
      </w:r>
    </w:p>
    <w:p w14:paraId="47BBBBF0" w14:textId="77777777" w:rsidR="008852E7" w:rsidRDefault="008852E7" w:rsidP="008852E7">
      <w:pPr>
        <w:pStyle w:val="Pr-formataoHTML"/>
        <w:rPr>
          <w:rStyle w:val="CdigoHTML"/>
        </w:rPr>
      </w:pPr>
    </w:p>
    <w:p w14:paraId="0825C80C" w14:textId="77777777" w:rsidR="008852E7" w:rsidRDefault="008852E7" w:rsidP="008852E7">
      <w:pPr>
        <w:pStyle w:val="Pr-formataoHTML"/>
        <w:rPr>
          <w:rStyle w:val="CdigoHTML"/>
        </w:rPr>
      </w:pPr>
      <w:r>
        <w:rPr>
          <w:rStyle w:val="CdigoHTML"/>
        </w:rPr>
        <w:t>Este documento estabelece a Arquitetura de Gestão de Riscos Corporativos do SIGMUN, definindo princípios, estruturas, processos, responsabilidades e mecanismos destinados à identificação, avaliação, tratamento, monitoramento e comunicação dos riscos que possam comprometer a continuidade, a segurança, a eficiência e os objetivos estratégicos da plataforma.</w:t>
      </w:r>
    </w:p>
    <w:p w14:paraId="2C783061" w14:textId="77777777" w:rsidR="008852E7" w:rsidRDefault="008852E7" w:rsidP="008852E7">
      <w:pPr>
        <w:pStyle w:val="Pr-formataoHTML"/>
        <w:rPr>
          <w:rStyle w:val="CdigoHTML"/>
        </w:rPr>
      </w:pPr>
    </w:p>
    <w:p w14:paraId="19E4BFAC" w14:textId="77777777" w:rsidR="008852E7" w:rsidRDefault="008852E7" w:rsidP="008852E7">
      <w:pPr>
        <w:pStyle w:val="Pr-formataoHTML"/>
        <w:rPr>
          <w:rStyle w:val="CdigoHTML"/>
        </w:rPr>
      </w:pPr>
      <w:r>
        <w:rPr>
          <w:rStyle w:val="CdigoHTML"/>
        </w:rPr>
        <w:t>A gestão de riscos deverá apoiar a tomada de decisões, proteger os ativos públicos e contribuir para a melhoria contínua da governança do SIGMUN.</w:t>
      </w:r>
    </w:p>
    <w:p w14:paraId="7799F96E" w14:textId="77777777" w:rsidR="008852E7" w:rsidRDefault="008852E7" w:rsidP="008852E7">
      <w:pPr>
        <w:pStyle w:val="Pr-formataoHTML"/>
        <w:rPr>
          <w:rStyle w:val="CdigoHTML"/>
        </w:rPr>
      </w:pPr>
    </w:p>
    <w:p w14:paraId="6902E9E5" w14:textId="77777777" w:rsidR="008852E7" w:rsidRDefault="008852E7" w:rsidP="008852E7">
      <w:pPr>
        <w:pStyle w:val="Pr-formataoHTML"/>
        <w:rPr>
          <w:rStyle w:val="CdigoHTML"/>
        </w:rPr>
      </w:pPr>
      <w:r>
        <w:rPr>
          <w:rStyle w:val="CdigoHTML"/>
        </w:rPr>
        <w:t>---</w:t>
      </w:r>
    </w:p>
    <w:p w14:paraId="2FD3D6A0" w14:textId="77777777" w:rsidR="008852E7" w:rsidRDefault="008852E7" w:rsidP="008852E7">
      <w:pPr>
        <w:pStyle w:val="Pr-formataoHTML"/>
        <w:rPr>
          <w:rStyle w:val="CdigoHTML"/>
        </w:rPr>
      </w:pPr>
    </w:p>
    <w:p w14:paraId="6CDD8932" w14:textId="77777777" w:rsidR="008852E7" w:rsidRDefault="008852E7" w:rsidP="008852E7">
      <w:pPr>
        <w:pStyle w:val="Pr-formataoHTML"/>
        <w:rPr>
          <w:rStyle w:val="CdigoHTML"/>
        </w:rPr>
      </w:pPr>
      <w:r>
        <w:rPr>
          <w:rStyle w:val="CdigoHTML"/>
        </w:rPr>
        <w:t># 2. Finalidades</w:t>
      </w:r>
    </w:p>
    <w:p w14:paraId="09E53189" w14:textId="77777777" w:rsidR="008852E7" w:rsidRDefault="008852E7" w:rsidP="008852E7">
      <w:pPr>
        <w:pStyle w:val="Pr-formataoHTML"/>
        <w:rPr>
          <w:rStyle w:val="CdigoHTML"/>
        </w:rPr>
      </w:pPr>
    </w:p>
    <w:p w14:paraId="38AA1DAD" w14:textId="77777777" w:rsidR="008852E7" w:rsidRDefault="008852E7" w:rsidP="008852E7">
      <w:pPr>
        <w:pStyle w:val="Pr-formataoHTML"/>
        <w:rPr>
          <w:rStyle w:val="CdigoHTML"/>
        </w:rPr>
      </w:pPr>
      <w:r>
        <w:rPr>
          <w:rStyle w:val="CdigoHTML"/>
        </w:rPr>
        <w:t>A Gestão de Riscos Corporativos tem como finalidades:</w:t>
      </w:r>
    </w:p>
    <w:p w14:paraId="71414592" w14:textId="77777777" w:rsidR="008852E7" w:rsidRDefault="008852E7" w:rsidP="008852E7">
      <w:pPr>
        <w:pStyle w:val="Pr-formataoHTML"/>
        <w:rPr>
          <w:rStyle w:val="CdigoHTML"/>
        </w:rPr>
      </w:pPr>
    </w:p>
    <w:p w14:paraId="7016D611" w14:textId="77777777" w:rsidR="008852E7" w:rsidRDefault="008852E7" w:rsidP="008852E7">
      <w:pPr>
        <w:pStyle w:val="Pr-formataoHTML"/>
        <w:rPr>
          <w:rStyle w:val="CdigoHTML"/>
        </w:rPr>
      </w:pPr>
      <w:r>
        <w:rPr>
          <w:rStyle w:val="CdigoHTML"/>
        </w:rPr>
        <w:t xml:space="preserve">- </w:t>
      </w:r>
      <w:proofErr w:type="gramStart"/>
      <w:r>
        <w:rPr>
          <w:rStyle w:val="CdigoHTML"/>
        </w:rPr>
        <w:t>apoiar</w:t>
      </w:r>
      <w:proofErr w:type="gramEnd"/>
      <w:r>
        <w:rPr>
          <w:rStyle w:val="CdigoHTML"/>
        </w:rPr>
        <w:t xml:space="preserve"> a governança da plataforma;</w:t>
      </w:r>
    </w:p>
    <w:p w14:paraId="371F36E6" w14:textId="77777777" w:rsidR="008852E7" w:rsidRDefault="008852E7" w:rsidP="008852E7">
      <w:pPr>
        <w:pStyle w:val="Pr-formataoHTML"/>
        <w:rPr>
          <w:rStyle w:val="CdigoHTML"/>
        </w:rPr>
      </w:pPr>
      <w:r>
        <w:rPr>
          <w:rStyle w:val="CdigoHTML"/>
        </w:rPr>
        <w:t xml:space="preserve">- </w:t>
      </w:r>
      <w:proofErr w:type="gramStart"/>
      <w:r>
        <w:rPr>
          <w:rStyle w:val="CdigoHTML"/>
        </w:rPr>
        <w:t>proteger</w:t>
      </w:r>
      <w:proofErr w:type="gramEnd"/>
      <w:r>
        <w:rPr>
          <w:rStyle w:val="CdigoHTML"/>
        </w:rPr>
        <w:t xml:space="preserve"> os ativos de informação;</w:t>
      </w:r>
    </w:p>
    <w:p w14:paraId="4389DE9C" w14:textId="77777777" w:rsidR="008852E7" w:rsidRDefault="008852E7" w:rsidP="008852E7">
      <w:pPr>
        <w:pStyle w:val="Pr-formataoHTML"/>
        <w:rPr>
          <w:rStyle w:val="CdigoHTML"/>
        </w:rPr>
      </w:pPr>
      <w:r>
        <w:rPr>
          <w:rStyle w:val="CdigoHTML"/>
        </w:rPr>
        <w:t xml:space="preserve">- </w:t>
      </w:r>
      <w:proofErr w:type="gramStart"/>
      <w:r>
        <w:rPr>
          <w:rStyle w:val="CdigoHTML"/>
        </w:rPr>
        <w:t>reduzir</w:t>
      </w:r>
      <w:proofErr w:type="gramEnd"/>
      <w:r>
        <w:rPr>
          <w:rStyle w:val="CdigoHTML"/>
        </w:rPr>
        <w:t xml:space="preserve"> incertezas;</w:t>
      </w:r>
    </w:p>
    <w:p w14:paraId="1B2DE456" w14:textId="77777777" w:rsidR="008852E7" w:rsidRDefault="008852E7" w:rsidP="008852E7">
      <w:pPr>
        <w:pStyle w:val="Pr-formataoHTML"/>
        <w:rPr>
          <w:rStyle w:val="CdigoHTML"/>
        </w:rPr>
      </w:pPr>
      <w:r>
        <w:rPr>
          <w:rStyle w:val="CdigoHTML"/>
        </w:rPr>
        <w:t xml:space="preserve">- </w:t>
      </w:r>
      <w:proofErr w:type="gramStart"/>
      <w:r>
        <w:rPr>
          <w:rStyle w:val="CdigoHTML"/>
        </w:rPr>
        <w:t>fortalecer</w:t>
      </w:r>
      <w:proofErr w:type="gramEnd"/>
      <w:r>
        <w:rPr>
          <w:rStyle w:val="CdigoHTML"/>
        </w:rPr>
        <w:t xml:space="preserve"> a continuidade operacional;</w:t>
      </w:r>
    </w:p>
    <w:p w14:paraId="4A9D6CAA" w14:textId="77777777" w:rsidR="008852E7" w:rsidRDefault="008852E7" w:rsidP="008852E7">
      <w:pPr>
        <w:pStyle w:val="Pr-formataoHTML"/>
        <w:rPr>
          <w:rStyle w:val="CdigoHTML"/>
        </w:rPr>
      </w:pPr>
      <w:r>
        <w:rPr>
          <w:rStyle w:val="CdigoHTML"/>
        </w:rPr>
        <w:t xml:space="preserve">- </w:t>
      </w:r>
      <w:proofErr w:type="gramStart"/>
      <w:r>
        <w:rPr>
          <w:rStyle w:val="CdigoHTML"/>
        </w:rPr>
        <w:t>apoiar</w:t>
      </w:r>
      <w:proofErr w:type="gramEnd"/>
      <w:r>
        <w:rPr>
          <w:rStyle w:val="CdigoHTML"/>
        </w:rPr>
        <w:t xml:space="preserve"> decisões estratégicas;</w:t>
      </w:r>
    </w:p>
    <w:p w14:paraId="145EA328" w14:textId="77777777" w:rsidR="008852E7" w:rsidRDefault="008852E7" w:rsidP="008852E7">
      <w:pPr>
        <w:pStyle w:val="Pr-formataoHTML"/>
        <w:rPr>
          <w:rStyle w:val="CdigoHTML"/>
        </w:rPr>
      </w:pPr>
      <w:r>
        <w:rPr>
          <w:rStyle w:val="CdigoHTML"/>
        </w:rPr>
        <w:t xml:space="preserve">- </w:t>
      </w:r>
      <w:proofErr w:type="gramStart"/>
      <w:r>
        <w:rPr>
          <w:rStyle w:val="CdigoHTML"/>
        </w:rPr>
        <w:t>prevenir</w:t>
      </w:r>
      <w:proofErr w:type="gramEnd"/>
      <w:r>
        <w:rPr>
          <w:rStyle w:val="CdigoHTML"/>
        </w:rPr>
        <w:t xml:space="preserve"> incidentes;</w:t>
      </w:r>
    </w:p>
    <w:p w14:paraId="0DA5F081" w14:textId="77777777" w:rsidR="008852E7" w:rsidRDefault="008852E7" w:rsidP="008852E7">
      <w:pPr>
        <w:pStyle w:val="Pr-formataoHTML"/>
        <w:rPr>
          <w:rStyle w:val="CdigoHTML"/>
        </w:rPr>
      </w:pPr>
      <w:r>
        <w:rPr>
          <w:rStyle w:val="CdigoHTML"/>
        </w:rPr>
        <w:t xml:space="preserve">- </w:t>
      </w:r>
      <w:proofErr w:type="gramStart"/>
      <w:r>
        <w:rPr>
          <w:rStyle w:val="CdigoHTML"/>
        </w:rPr>
        <w:t>reduzir</w:t>
      </w:r>
      <w:proofErr w:type="gramEnd"/>
      <w:r>
        <w:rPr>
          <w:rStyle w:val="CdigoHTML"/>
        </w:rPr>
        <w:t xml:space="preserve"> impactos financeiros;</w:t>
      </w:r>
    </w:p>
    <w:p w14:paraId="32083678" w14:textId="77777777" w:rsidR="008852E7" w:rsidRDefault="008852E7" w:rsidP="008852E7">
      <w:pPr>
        <w:pStyle w:val="Pr-formataoHTML"/>
        <w:rPr>
          <w:rStyle w:val="CdigoHTML"/>
        </w:rPr>
      </w:pPr>
      <w:r>
        <w:rPr>
          <w:rStyle w:val="CdigoHTML"/>
        </w:rPr>
        <w:t xml:space="preserve">- </w:t>
      </w:r>
      <w:proofErr w:type="gramStart"/>
      <w:r>
        <w:rPr>
          <w:rStyle w:val="CdigoHTML"/>
        </w:rPr>
        <w:t>aumentar</w:t>
      </w:r>
      <w:proofErr w:type="gramEnd"/>
      <w:r>
        <w:rPr>
          <w:rStyle w:val="CdigoHTML"/>
        </w:rPr>
        <w:t xml:space="preserve"> a confiabilidade institucional;</w:t>
      </w:r>
    </w:p>
    <w:p w14:paraId="001E5684" w14:textId="77777777" w:rsidR="008852E7" w:rsidRDefault="008852E7" w:rsidP="008852E7">
      <w:pPr>
        <w:pStyle w:val="Pr-formataoHTML"/>
        <w:rPr>
          <w:rStyle w:val="CdigoHTML"/>
        </w:rPr>
      </w:pPr>
      <w:r>
        <w:rPr>
          <w:rStyle w:val="CdigoHTML"/>
        </w:rPr>
        <w:t xml:space="preserve">- </w:t>
      </w:r>
      <w:proofErr w:type="gramStart"/>
      <w:r>
        <w:rPr>
          <w:rStyle w:val="CdigoHTML"/>
        </w:rPr>
        <w:t>garantir</w:t>
      </w:r>
      <w:proofErr w:type="gramEnd"/>
      <w:r>
        <w:rPr>
          <w:rStyle w:val="CdigoHTML"/>
        </w:rPr>
        <w:t xml:space="preserve"> conformidade legal;</w:t>
      </w:r>
    </w:p>
    <w:p w14:paraId="26E9ACEB" w14:textId="77777777" w:rsidR="008852E7" w:rsidRDefault="008852E7" w:rsidP="008852E7">
      <w:pPr>
        <w:pStyle w:val="Pr-formataoHTML"/>
        <w:rPr>
          <w:rStyle w:val="CdigoHTML"/>
        </w:rPr>
      </w:pPr>
      <w:r>
        <w:rPr>
          <w:rStyle w:val="CdigoHTML"/>
        </w:rPr>
        <w:t xml:space="preserve">- </w:t>
      </w:r>
      <w:proofErr w:type="gramStart"/>
      <w:r>
        <w:rPr>
          <w:rStyle w:val="CdigoHTML"/>
        </w:rPr>
        <w:t>promover</w:t>
      </w:r>
      <w:proofErr w:type="gramEnd"/>
      <w:r>
        <w:rPr>
          <w:rStyle w:val="CdigoHTML"/>
        </w:rPr>
        <w:t xml:space="preserve"> uma cultura permanente de gestão de riscos.</w:t>
      </w:r>
    </w:p>
    <w:p w14:paraId="6D9B783B" w14:textId="77777777" w:rsidR="008852E7" w:rsidRDefault="008852E7" w:rsidP="008852E7">
      <w:pPr>
        <w:pStyle w:val="Pr-formataoHTML"/>
        <w:rPr>
          <w:rStyle w:val="CdigoHTML"/>
        </w:rPr>
      </w:pPr>
    </w:p>
    <w:p w14:paraId="006054E4" w14:textId="77777777" w:rsidR="008852E7" w:rsidRDefault="008852E7" w:rsidP="008852E7">
      <w:pPr>
        <w:pStyle w:val="Pr-formataoHTML"/>
        <w:rPr>
          <w:rStyle w:val="CdigoHTML"/>
        </w:rPr>
      </w:pPr>
      <w:r>
        <w:rPr>
          <w:rStyle w:val="CdigoHTML"/>
        </w:rPr>
        <w:t>---</w:t>
      </w:r>
    </w:p>
    <w:p w14:paraId="0AA56036" w14:textId="77777777" w:rsidR="008852E7" w:rsidRDefault="008852E7" w:rsidP="008852E7">
      <w:pPr>
        <w:pStyle w:val="Pr-formataoHTML"/>
        <w:rPr>
          <w:rStyle w:val="CdigoHTML"/>
        </w:rPr>
      </w:pPr>
    </w:p>
    <w:p w14:paraId="05689FA2" w14:textId="77777777" w:rsidR="008852E7" w:rsidRDefault="008852E7" w:rsidP="008852E7">
      <w:pPr>
        <w:pStyle w:val="Pr-formataoHTML"/>
        <w:rPr>
          <w:rStyle w:val="CdigoHTML"/>
        </w:rPr>
      </w:pPr>
      <w:r>
        <w:rPr>
          <w:rStyle w:val="CdigoHTML"/>
        </w:rPr>
        <w:t># 3. Princípios</w:t>
      </w:r>
    </w:p>
    <w:p w14:paraId="19C0CB8F" w14:textId="77777777" w:rsidR="008852E7" w:rsidRDefault="008852E7" w:rsidP="008852E7">
      <w:pPr>
        <w:pStyle w:val="Pr-formataoHTML"/>
        <w:rPr>
          <w:rStyle w:val="CdigoHTML"/>
        </w:rPr>
      </w:pPr>
    </w:p>
    <w:p w14:paraId="144DDCA2" w14:textId="77777777" w:rsidR="008852E7" w:rsidRDefault="008852E7" w:rsidP="008852E7">
      <w:pPr>
        <w:pStyle w:val="Pr-formataoHTML"/>
        <w:rPr>
          <w:rStyle w:val="CdigoHTML"/>
        </w:rPr>
      </w:pPr>
      <w:r>
        <w:rPr>
          <w:rStyle w:val="CdigoHTML"/>
        </w:rPr>
        <w:t>A gestão de riscos observará os seguintes princípios:</w:t>
      </w:r>
    </w:p>
    <w:p w14:paraId="0A1601D4" w14:textId="77777777" w:rsidR="008852E7" w:rsidRDefault="008852E7" w:rsidP="008852E7">
      <w:pPr>
        <w:pStyle w:val="Pr-formataoHTML"/>
        <w:rPr>
          <w:rStyle w:val="CdigoHTML"/>
        </w:rPr>
      </w:pPr>
    </w:p>
    <w:p w14:paraId="0950E6BB" w14:textId="77777777" w:rsidR="008852E7" w:rsidRDefault="008852E7" w:rsidP="008852E7">
      <w:pPr>
        <w:pStyle w:val="Pr-formataoHTML"/>
        <w:rPr>
          <w:rStyle w:val="CdigoHTML"/>
        </w:rPr>
      </w:pPr>
      <w:r>
        <w:rPr>
          <w:rStyle w:val="CdigoHTML"/>
        </w:rPr>
        <w:t xml:space="preserve">- </w:t>
      </w:r>
      <w:proofErr w:type="gramStart"/>
      <w:r>
        <w:rPr>
          <w:rStyle w:val="CdigoHTML"/>
        </w:rPr>
        <w:t>geração</w:t>
      </w:r>
      <w:proofErr w:type="gramEnd"/>
      <w:r>
        <w:rPr>
          <w:rStyle w:val="CdigoHTML"/>
        </w:rPr>
        <w:t xml:space="preserve"> de valor;</w:t>
      </w:r>
    </w:p>
    <w:p w14:paraId="7FB036B2" w14:textId="77777777" w:rsidR="008852E7" w:rsidRDefault="008852E7" w:rsidP="008852E7">
      <w:pPr>
        <w:pStyle w:val="Pr-formataoHTML"/>
        <w:rPr>
          <w:rStyle w:val="CdigoHTML"/>
        </w:rPr>
      </w:pPr>
      <w:r>
        <w:rPr>
          <w:rStyle w:val="CdigoHTML"/>
        </w:rPr>
        <w:t xml:space="preserve">- </w:t>
      </w:r>
      <w:proofErr w:type="gramStart"/>
      <w:r>
        <w:rPr>
          <w:rStyle w:val="CdigoHTML"/>
        </w:rPr>
        <w:t>integração</w:t>
      </w:r>
      <w:proofErr w:type="gramEnd"/>
      <w:r>
        <w:rPr>
          <w:rStyle w:val="CdigoHTML"/>
        </w:rPr>
        <w:t xml:space="preserve"> à governança;</w:t>
      </w:r>
    </w:p>
    <w:p w14:paraId="262F55A8" w14:textId="77777777" w:rsidR="008852E7" w:rsidRDefault="008852E7" w:rsidP="008852E7">
      <w:pPr>
        <w:pStyle w:val="Pr-formataoHTML"/>
        <w:rPr>
          <w:rStyle w:val="CdigoHTML"/>
        </w:rPr>
      </w:pPr>
      <w:r>
        <w:rPr>
          <w:rStyle w:val="CdigoHTML"/>
        </w:rPr>
        <w:t xml:space="preserve">- </w:t>
      </w:r>
      <w:proofErr w:type="gramStart"/>
      <w:r>
        <w:rPr>
          <w:rStyle w:val="CdigoHTML"/>
        </w:rPr>
        <w:t>participação</w:t>
      </w:r>
      <w:proofErr w:type="gramEnd"/>
      <w:r>
        <w:rPr>
          <w:rStyle w:val="CdigoHTML"/>
        </w:rPr>
        <w:t xml:space="preserve"> das partes interessadas;</w:t>
      </w:r>
    </w:p>
    <w:p w14:paraId="00F5E5C7" w14:textId="77777777" w:rsidR="008852E7" w:rsidRDefault="008852E7" w:rsidP="008852E7">
      <w:pPr>
        <w:pStyle w:val="Pr-formataoHTML"/>
        <w:rPr>
          <w:rStyle w:val="CdigoHTML"/>
        </w:rPr>
      </w:pPr>
      <w:r>
        <w:rPr>
          <w:rStyle w:val="CdigoHTML"/>
        </w:rPr>
        <w:t xml:space="preserve">- </w:t>
      </w:r>
      <w:proofErr w:type="gramStart"/>
      <w:r>
        <w:rPr>
          <w:rStyle w:val="CdigoHTML"/>
        </w:rPr>
        <w:t>transparência</w:t>
      </w:r>
      <w:proofErr w:type="gramEnd"/>
      <w:r>
        <w:rPr>
          <w:rStyle w:val="CdigoHTML"/>
        </w:rPr>
        <w:t>;</w:t>
      </w:r>
    </w:p>
    <w:p w14:paraId="747CAB4D" w14:textId="77777777" w:rsidR="008852E7" w:rsidRDefault="008852E7" w:rsidP="008852E7">
      <w:pPr>
        <w:pStyle w:val="Pr-formataoHTML"/>
        <w:rPr>
          <w:rStyle w:val="CdigoHTML"/>
        </w:rPr>
      </w:pPr>
      <w:r>
        <w:rPr>
          <w:rStyle w:val="CdigoHTML"/>
        </w:rPr>
        <w:t xml:space="preserve">- </w:t>
      </w:r>
      <w:proofErr w:type="gramStart"/>
      <w:r>
        <w:rPr>
          <w:rStyle w:val="CdigoHTML"/>
        </w:rPr>
        <w:t>proporcionalidade</w:t>
      </w:r>
      <w:proofErr w:type="gramEnd"/>
      <w:r>
        <w:rPr>
          <w:rStyle w:val="CdigoHTML"/>
        </w:rPr>
        <w:t>;</w:t>
      </w:r>
    </w:p>
    <w:p w14:paraId="6DC4A906" w14:textId="77777777" w:rsidR="008852E7" w:rsidRDefault="008852E7" w:rsidP="008852E7">
      <w:pPr>
        <w:pStyle w:val="Pr-formataoHTML"/>
        <w:rPr>
          <w:rStyle w:val="CdigoHTML"/>
        </w:rPr>
      </w:pPr>
      <w:r>
        <w:rPr>
          <w:rStyle w:val="CdigoHTML"/>
        </w:rPr>
        <w:t xml:space="preserve">- </w:t>
      </w:r>
      <w:proofErr w:type="gramStart"/>
      <w:r>
        <w:rPr>
          <w:rStyle w:val="CdigoHTML"/>
        </w:rPr>
        <w:t>melhoria</w:t>
      </w:r>
      <w:proofErr w:type="gramEnd"/>
      <w:r>
        <w:rPr>
          <w:rStyle w:val="CdigoHTML"/>
        </w:rPr>
        <w:t xml:space="preserve"> contínua;</w:t>
      </w:r>
    </w:p>
    <w:p w14:paraId="2C9540E5" w14:textId="77777777" w:rsidR="008852E7" w:rsidRDefault="008852E7" w:rsidP="008852E7">
      <w:pPr>
        <w:pStyle w:val="Pr-formataoHTML"/>
        <w:rPr>
          <w:rStyle w:val="CdigoHTML"/>
        </w:rPr>
      </w:pPr>
      <w:r>
        <w:rPr>
          <w:rStyle w:val="CdigoHTML"/>
        </w:rPr>
        <w:t xml:space="preserve">- </w:t>
      </w:r>
      <w:proofErr w:type="gramStart"/>
      <w:r>
        <w:rPr>
          <w:rStyle w:val="CdigoHTML"/>
        </w:rPr>
        <w:t>prevenção</w:t>
      </w:r>
      <w:proofErr w:type="gramEnd"/>
      <w:r>
        <w:rPr>
          <w:rStyle w:val="CdigoHTML"/>
        </w:rPr>
        <w:t>;</w:t>
      </w:r>
    </w:p>
    <w:p w14:paraId="74E75273"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compartilhada;</w:t>
      </w:r>
    </w:p>
    <w:p w14:paraId="69530DFF" w14:textId="77777777" w:rsidR="008852E7" w:rsidRDefault="008852E7" w:rsidP="008852E7">
      <w:pPr>
        <w:pStyle w:val="Pr-formataoHTML"/>
        <w:rPr>
          <w:rStyle w:val="CdigoHTML"/>
        </w:rPr>
      </w:pPr>
      <w:r>
        <w:rPr>
          <w:rStyle w:val="CdigoHTML"/>
        </w:rPr>
        <w:lastRenderedPageBreak/>
        <w:t xml:space="preserve">- </w:t>
      </w:r>
      <w:proofErr w:type="gramStart"/>
      <w:r>
        <w:rPr>
          <w:rStyle w:val="CdigoHTML"/>
        </w:rPr>
        <w:t>monitoramento</w:t>
      </w:r>
      <w:proofErr w:type="gramEnd"/>
      <w:r>
        <w:rPr>
          <w:rStyle w:val="CdigoHTML"/>
        </w:rPr>
        <w:t xml:space="preserve"> permanente;</w:t>
      </w:r>
    </w:p>
    <w:p w14:paraId="324CD22B" w14:textId="77777777" w:rsidR="008852E7" w:rsidRDefault="008852E7" w:rsidP="008852E7">
      <w:pPr>
        <w:pStyle w:val="Pr-formataoHTML"/>
        <w:rPr>
          <w:rStyle w:val="CdigoHTML"/>
        </w:rPr>
      </w:pPr>
      <w:r>
        <w:rPr>
          <w:rStyle w:val="CdigoHTML"/>
        </w:rPr>
        <w:t xml:space="preserve">- </w:t>
      </w:r>
      <w:proofErr w:type="gramStart"/>
      <w:r>
        <w:rPr>
          <w:rStyle w:val="CdigoHTML"/>
        </w:rPr>
        <w:t>decisões</w:t>
      </w:r>
      <w:proofErr w:type="gramEnd"/>
      <w:r>
        <w:rPr>
          <w:rStyle w:val="CdigoHTML"/>
        </w:rPr>
        <w:t xml:space="preserve"> baseadas em evidências.</w:t>
      </w:r>
    </w:p>
    <w:p w14:paraId="48278FFD" w14:textId="77777777" w:rsidR="008852E7" w:rsidRDefault="008852E7" w:rsidP="008852E7">
      <w:pPr>
        <w:pStyle w:val="Pr-formataoHTML"/>
        <w:rPr>
          <w:rStyle w:val="CdigoHTML"/>
        </w:rPr>
      </w:pPr>
    </w:p>
    <w:p w14:paraId="30CBCAFB" w14:textId="77777777" w:rsidR="008852E7" w:rsidRDefault="008852E7" w:rsidP="008852E7">
      <w:pPr>
        <w:pStyle w:val="Pr-formataoHTML"/>
        <w:rPr>
          <w:rStyle w:val="CdigoHTML"/>
        </w:rPr>
      </w:pPr>
      <w:r>
        <w:rPr>
          <w:rStyle w:val="CdigoHTML"/>
        </w:rPr>
        <w:t>---</w:t>
      </w:r>
    </w:p>
    <w:p w14:paraId="1536D282" w14:textId="77777777" w:rsidR="008852E7" w:rsidRDefault="008852E7" w:rsidP="008852E7">
      <w:pPr>
        <w:pStyle w:val="Pr-formataoHTML"/>
        <w:rPr>
          <w:rStyle w:val="CdigoHTML"/>
        </w:rPr>
      </w:pPr>
    </w:p>
    <w:p w14:paraId="7336781A" w14:textId="77777777" w:rsidR="008852E7" w:rsidRDefault="008852E7" w:rsidP="008852E7">
      <w:pPr>
        <w:pStyle w:val="Pr-formataoHTML"/>
        <w:rPr>
          <w:rStyle w:val="CdigoHTML"/>
        </w:rPr>
      </w:pPr>
      <w:r>
        <w:rPr>
          <w:rStyle w:val="CdigoHTML"/>
        </w:rPr>
        <w:t># 4. Estrutura da Gestão de Riscos</w:t>
      </w:r>
    </w:p>
    <w:p w14:paraId="0BAA641A" w14:textId="77777777" w:rsidR="008852E7" w:rsidRDefault="008852E7" w:rsidP="008852E7">
      <w:pPr>
        <w:pStyle w:val="Pr-formataoHTML"/>
        <w:rPr>
          <w:rStyle w:val="CdigoHTML"/>
        </w:rPr>
      </w:pPr>
    </w:p>
    <w:p w14:paraId="22CEE73B" w14:textId="77777777" w:rsidR="008852E7" w:rsidRDefault="008852E7" w:rsidP="008852E7">
      <w:pPr>
        <w:pStyle w:val="Pr-formataoHTML"/>
        <w:rPr>
          <w:rStyle w:val="CdigoHTML"/>
        </w:rPr>
      </w:pPr>
      <w:r>
        <w:rPr>
          <w:rStyle w:val="CdigoHTML"/>
        </w:rPr>
        <w:t>```</w:t>
      </w:r>
      <w:proofErr w:type="spellStart"/>
      <w:r>
        <w:rPr>
          <w:rStyle w:val="CdigoHTML"/>
        </w:rPr>
        <w:t>text</w:t>
      </w:r>
      <w:proofErr w:type="spellEnd"/>
    </w:p>
    <w:p w14:paraId="7689753B" w14:textId="77777777" w:rsidR="008852E7" w:rsidRDefault="008852E7" w:rsidP="008852E7">
      <w:pPr>
        <w:pStyle w:val="Pr-formataoHTML"/>
        <w:rPr>
          <w:rStyle w:val="CdigoHTML"/>
        </w:rPr>
      </w:pPr>
      <w:r>
        <w:rPr>
          <w:rStyle w:val="CdigoHTML"/>
        </w:rPr>
        <w:t>Planejamento Estratégico</w:t>
      </w:r>
    </w:p>
    <w:p w14:paraId="12635E7C" w14:textId="77777777" w:rsidR="008852E7" w:rsidRDefault="008852E7" w:rsidP="008852E7">
      <w:pPr>
        <w:pStyle w:val="Pr-formataoHTML"/>
        <w:rPr>
          <w:rStyle w:val="CdigoHTML"/>
        </w:rPr>
      </w:pPr>
      <w:r>
        <w:rPr>
          <w:rStyle w:val="CdigoHTML"/>
        </w:rPr>
        <w:t xml:space="preserve">            │</w:t>
      </w:r>
    </w:p>
    <w:p w14:paraId="092C6CE1" w14:textId="77777777" w:rsidR="008852E7" w:rsidRDefault="008852E7" w:rsidP="008852E7">
      <w:pPr>
        <w:pStyle w:val="Pr-formataoHTML"/>
        <w:rPr>
          <w:rStyle w:val="CdigoHTML"/>
        </w:rPr>
      </w:pPr>
      <w:r>
        <w:rPr>
          <w:rStyle w:val="CdigoHTML"/>
        </w:rPr>
        <w:t xml:space="preserve">            ▼</w:t>
      </w:r>
    </w:p>
    <w:p w14:paraId="08599F33" w14:textId="77777777" w:rsidR="008852E7" w:rsidRDefault="008852E7" w:rsidP="008852E7">
      <w:pPr>
        <w:pStyle w:val="Pr-formataoHTML"/>
        <w:rPr>
          <w:rStyle w:val="CdigoHTML"/>
        </w:rPr>
      </w:pPr>
      <w:r>
        <w:rPr>
          <w:rStyle w:val="CdigoHTML"/>
        </w:rPr>
        <w:t>Governança Corporativa</w:t>
      </w:r>
    </w:p>
    <w:p w14:paraId="713D287D" w14:textId="77777777" w:rsidR="008852E7" w:rsidRDefault="008852E7" w:rsidP="008852E7">
      <w:pPr>
        <w:pStyle w:val="Pr-formataoHTML"/>
        <w:rPr>
          <w:rStyle w:val="CdigoHTML"/>
        </w:rPr>
      </w:pPr>
      <w:r>
        <w:rPr>
          <w:rStyle w:val="CdigoHTML"/>
        </w:rPr>
        <w:t xml:space="preserve">            │</w:t>
      </w:r>
    </w:p>
    <w:p w14:paraId="52472FC1" w14:textId="77777777" w:rsidR="008852E7" w:rsidRDefault="008852E7" w:rsidP="008852E7">
      <w:pPr>
        <w:pStyle w:val="Pr-formataoHTML"/>
        <w:rPr>
          <w:rStyle w:val="CdigoHTML"/>
        </w:rPr>
      </w:pPr>
      <w:r>
        <w:rPr>
          <w:rStyle w:val="CdigoHTML"/>
        </w:rPr>
        <w:t xml:space="preserve">            ▼</w:t>
      </w:r>
    </w:p>
    <w:p w14:paraId="0FFFF222" w14:textId="77777777" w:rsidR="008852E7" w:rsidRDefault="008852E7" w:rsidP="008852E7">
      <w:pPr>
        <w:pStyle w:val="Pr-formataoHTML"/>
        <w:rPr>
          <w:rStyle w:val="CdigoHTML"/>
        </w:rPr>
      </w:pPr>
      <w:r>
        <w:rPr>
          <w:rStyle w:val="CdigoHTML"/>
        </w:rPr>
        <w:t>Gestão de Riscos</w:t>
      </w:r>
    </w:p>
    <w:p w14:paraId="68F8AEDB" w14:textId="77777777" w:rsidR="008852E7" w:rsidRDefault="008852E7" w:rsidP="008852E7">
      <w:pPr>
        <w:pStyle w:val="Pr-formataoHTML"/>
        <w:rPr>
          <w:rStyle w:val="CdigoHTML"/>
        </w:rPr>
      </w:pPr>
      <w:r>
        <w:rPr>
          <w:rStyle w:val="CdigoHTML"/>
        </w:rPr>
        <w:t xml:space="preserve">            │</w:t>
      </w:r>
    </w:p>
    <w:p w14:paraId="275903B7" w14:textId="77777777" w:rsidR="008852E7" w:rsidRDefault="008852E7" w:rsidP="008852E7">
      <w:pPr>
        <w:pStyle w:val="Pr-formataoHTML"/>
        <w:rPr>
          <w:rStyle w:val="CdigoHTML"/>
        </w:rPr>
      </w:pPr>
      <w:r>
        <w:rPr>
          <w:rStyle w:val="CdigoHTML"/>
        </w:rPr>
        <w:t xml:space="preserve"> ┌──────────┼──────────┐</w:t>
      </w:r>
    </w:p>
    <w:p w14:paraId="1CF05C7F" w14:textId="77777777" w:rsidR="008852E7" w:rsidRDefault="008852E7" w:rsidP="008852E7">
      <w:pPr>
        <w:pStyle w:val="Pr-formataoHTML"/>
        <w:rPr>
          <w:rStyle w:val="CdigoHTML"/>
        </w:rPr>
      </w:pPr>
      <w:r>
        <w:rPr>
          <w:rStyle w:val="CdigoHTML"/>
        </w:rPr>
        <w:t xml:space="preserve"> │          │          │</w:t>
      </w:r>
    </w:p>
    <w:p w14:paraId="4C1945E2" w14:textId="77777777" w:rsidR="008852E7" w:rsidRDefault="008852E7" w:rsidP="008852E7">
      <w:pPr>
        <w:pStyle w:val="Pr-formataoHTML"/>
        <w:rPr>
          <w:rStyle w:val="CdigoHTML"/>
        </w:rPr>
      </w:pPr>
      <w:r>
        <w:rPr>
          <w:rStyle w:val="CdigoHTML"/>
        </w:rPr>
        <w:t xml:space="preserve"> ▼          ▼          ▼</w:t>
      </w:r>
    </w:p>
    <w:p w14:paraId="009ACF77" w14:textId="77777777" w:rsidR="008852E7" w:rsidRDefault="008852E7" w:rsidP="008852E7">
      <w:pPr>
        <w:pStyle w:val="Pr-formataoHTML"/>
        <w:rPr>
          <w:rStyle w:val="CdigoHTML"/>
        </w:rPr>
      </w:pPr>
      <w:r>
        <w:rPr>
          <w:rStyle w:val="CdigoHTML"/>
        </w:rPr>
        <w:t>Identificação</w:t>
      </w:r>
    </w:p>
    <w:p w14:paraId="4E15ABF9" w14:textId="77777777" w:rsidR="008852E7" w:rsidRDefault="008852E7" w:rsidP="008852E7">
      <w:pPr>
        <w:pStyle w:val="Pr-formataoHTML"/>
        <w:rPr>
          <w:rStyle w:val="CdigoHTML"/>
        </w:rPr>
      </w:pPr>
      <w:r>
        <w:rPr>
          <w:rStyle w:val="CdigoHTML"/>
        </w:rPr>
        <w:t>Avaliação</w:t>
      </w:r>
    </w:p>
    <w:p w14:paraId="30733B96" w14:textId="77777777" w:rsidR="008852E7" w:rsidRDefault="008852E7" w:rsidP="008852E7">
      <w:pPr>
        <w:pStyle w:val="Pr-formataoHTML"/>
        <w:rPr>
          <w:rStyle w:val="CdigoHTML"/>
        </w:rPr>
      </w:pPr>
      <w:r>
        <w:rPr>
          <w:rStyle w:val="CdigoHTML"/>
        </w:rPr>
        <w:t>Tratamento</w:t>
      </w:r>
    </w:p>
    <w:p w14:paraId="4FC1BD69" w14:textId="77777777" w:rsidR="008852E7" w:rsidRDefault="008852E7" w:rsidP="008852E7">
      <w:pPr>
        <w:pStyle w:val="Pr-formataoHTML"/>
        <w:rPr>
          <w:rStyle w:val="CdigoHTML"/>
        </w:rPr>
      </w:pPr>
      <w:r>
        <w:rPr>
          <w:rStyle w:val="CdigoHTML"/>
        </w:rPr>
        <w:t xml:space="preserve"> │</w:t>
      </w:r>
    </w:p>
    <w:p w14:paraId="568C4FC4" w14:textId="77777777" w:rsidR="008852E7" w:rsidRDefault="008852E7" w:rsidP="008852E7">
      <w:pPr>
        <w:pStyle w:val="Pr-formataoHTML"/>
        <w:rPr>
          <w:rStyle w:val="CdigoHTML"/>
        </w:rPr>
      </w:pPr>
      <w:r>
        <w:rPr>
          <w:rStyle w:val="CdigoHTML"/>
        </w:rPr>
        <w:t xml:space="preserve"> ▼</w:t>
      </w:r>
    </w:p>
    <w:p w14:paraId="5FDCFE40" w14:textId="77777777" w:rsidR="008852E7" w:rsidRDefault="008852E7" w:rsidP="008852E7">
      <w:pPr>
        <w:pStyle w:val="Pr-formataoHTML"/>
        <w:rPr>
          <w:rStyle w:val="CdigoHTML"/>
        </w:rPr>
      </w:pPr>
      <w:r>
        <w:rPr>
          <w:rStyle w:val="CdigoHTML"/>
        </w:rPr>
        <w:t>Monitoramento</w:t>
      </w:r>
    </w:p>
    <w:p w14:paraId="3C12B43E" w14:textId="77777777" w:rsidR="008852E7" w:rsidRDefault="008852E7" w:rsidP="008852E7">
      <w:pPr>
        <w:pStyle w:val="Pr-formataoHTML"/>
        <w:rPr>
          <w:rStyle w:val="CdigoHTML"/>
        </w:rPr>
      </w:pPr>
      <w:r>
        <w:rPr>
          <w:rStyle w:val="CdigoHTML"/>
        </w:rPr>
        <w:t xml:space="preserve"> │</w:t>
      </w:r>
    </w:p>
    <w:p w14:paraId="349983F1" w14:textId="77777777" w:rsidR="008852E7" w:rsidRDefault="008852E7" w:rsidP="008852E7">
      <w:pPr>
        <w:pStyle w:val="Pr-formataoHTML"/>
        <w:rPr>
          <w:rStyle w:val="CdigoHTML"/>
        </w:rPr>
      </w:pPr>
      <w:r>
        <w:rPr>
          <w:rStyle w:val="CdigoHTML"/>
        </w:rPr>
        <w:t xml:space="preserve"> ▼</w:t>
      </w:r>
    </w:p>
    <w:p w14:paraId="00679117" w14:textId="77777777" w:rsidR="008852E7" w:rsidRDefault="008852E7" w:rsidP="008852E7">
      <w:pPr>
        <w:pStyle w:val="Pr-formataoHTML"/>
        <w:rPr>
          <w:rStyle w:val="CdigoHTML"/>
        </w:rPr>
      </w:pPr>
      <w:r>
        <w:rPr>
          <w:rStyle w:val="CdigoHTML"/>
        </w:rPr>
        <w:t>Comunicação</w:t>
      </w:r>
    </w:p>
    <w:p w14:paraId="2035DF59" w14:textId="77777777" w:rsidR="008852E7" w:rsidRDefault="008852E7" w:rsidP="008852E7">
      <w:pPr>
        <w:pStyle w:val="Pr-formataoHTML"/>
        <w:rPr>
          <w:rStyle w:val="CdigoHTML"/>
        </w:rPr>
      </w:pPr>
      <w:r>
        <w:rPr>
          <w:rStyle w:val="CdigoHTML"/>
        </w:rPr>
        <w:t xml:space="preserve"> │</w:t>
      </w:r>
    </w:p>
    <w:p w14:paraId="4DC61174" w14:textId="77777777" w:rsidR="008852E7" w:rsidRDefault="008852E7" w:rsidP="008852E7">
      <w:pPr>
        <w:pStyle w:val="Pr-formataoHTML"/>
        <w:rPr>
          <w:rStyle w:val="CdigoHTML"/>
        </w:rPr>
      </w:pPr>
      <w:r>
        <w:rPr>
          <w:rStyle w:val="CdigoHTML"/>
        </w:rPr>
        <w:t xml:space="preserve"> ▼</w:t>
      </w:r>
    </w:p>
    <w:p w14:paraId="4298793D" w14:textId="77777777" w:rsidR="008852E7" w:rsidRDefault="008852E7" w:rsidP="008852E7">
      <w:pPr>
        <w:pStyle w:val="Pr-formataoHTML"/>
        <w:rPr>
          <w:rStyle w:val="CdigoHTML"/>
        </w:rPr>
      </w:pPr>
      <w:r>
        <w:rPr>
          <w:rStyle w:val="CdigoHTML"/>
        </w:rPr>
        <w:t>Melhoria Contínua</w:t>
      </w:r>
    </w:p>
    <w:p w14:paraId="6E6FFACA" w14:textId="77777777" w:rsidR="008852E7" w:rsidRDefault="008852E7" w:rsidP="008852E7">
      <w:pPr>
        <w:pStyle w:val="Pr-formataoHTML"/>
        <w:rPr>
          <w:rStyle w:val="CdigoHTML"/>
        </w:rPr>
      </w:pPr>
      <w:r>
        <w:rPr>
          <w:rStyle w:val="CdigoHTML"/>
        </w:rPr>
        <w:t>```</w:t>
      </w:r>
    </w:p>
    <w:p w14:paraId="58F50B39" w14:textId="77777777" w:rsidR="008852E7" w:rsidRDefault="008852E7" w:rsidP="008852E7">
      <w:pPr>
        <w:pStyle w:val="Pr-formataoHTML"/>
        <w:rPr>
          <w:rStyle w:val="CdigoHTML"/>
        </w:rPr>
      </w:pPr>
    </w:p>
    <w:p w14:paraId="4BBC5CA7" w14:textId="77777777" w:rsidR="008852E7" w:rsidRDefault="008852E7" w:rsidP="008852E7">
      <w:pPr>
        <w:pStyle w:val="Pr-formataoHTML"/>
        <w:rPr>
          <w:rStyle w:val="CdigoHTML"/>
        </w:rPr>
      </w:pPr>
      <w:r>
        <w:rPr>
          <w:rStyle w:val="CdigoHTML"/>
        </w:rPr>
        <w:t>---</w:t>
      </w:r>
    </w:p>
    <w:p w14:paraId="143B4F6F" w14:textId="77777777" w:rsidR="008852E7" w:rsidRDefault="008852E7" w:rsidP="008852E7">
      <w:pPr>
        <w:pStyle w:val="Pr-formataoHTML"/>
        <w:rPr>
          <w:rStyle w:val="CdigoHTML"/>
        </w:rPr>
      </w:pPr>
    </w:p>
    <w:p w14:paraId="426303DB" w14:textId="77777777" w:rsidR="008852E7" w:rsidRDefault="008852E7" w:rsidP="008852E7">
      <w:pPr>
        <w:pStyle w:val="Pr-formataoHTML"/>
        <w:rPr>
          <w:rStyle w:val="CdigoHTML"/>
        </w:rPr>
      </w:pPr>
      <w:r>
        <w:rPr>
          <w:rStyle w:val="CdigoHTML"/>
        </w:rPr>
        <w:t># 5. Modelo de Governança</w:t>
      </w:r>
    </w:p>
    <w:p w14:paraId="6B97BAAD" w14:textId="77777777" w:rsidR="008852E7" w:rsidRDefault="008852E7" w:rsidP="008852E7">
      <w:pPr>
        <w:pStyle w:val="Pr-formataoHTML"/>
        <w:rPr>
          <w:rStyle w:val="CdigoHTML"/>
        </w:rPr>
      </w:pPr>
    </w:p>
    <w:p w14:paraId="36E1820C" w14:textId="77777777" w:rsidR="008852E7" w:rsidRDefault="008852E7" w:rsidP="008852E7">
      <w:pPr>
        <w:pStyle w:val="Pr-formataoHTML"/>
        <w:rPr>
          <w:rStyle w:val="CdigoHTML"/>
        </w:rPr>
      </w:pPr>
      <w:r>
        <w:rPr>
          <w:rStyle w:val="CdigoHTML"/>
        </w:rPr>
        <w:t>A Gestão de Riscos será conduzida pelos seguintes níveis:</w:t>
      </w:r>
    </w:p>
    <w:p w14:paraId="0446E24D" w14:textId="77777777" w:rsidR="008852E7" w:rsidRDefault="008852E7" w:rsidP="008852E7">
      <w:pPr>
        <w:pStyle w:val="Pr-formataoHTML"/>
        <w:rPr>
          <w:rStyle w:val="CdigoHTML"/>
        </w:rPr>
      </w:pPr>
    </w:p>
    <w:p w14:paraId="2E645294" w14:textId="77777777" w:rsidR="008852E7" w:rsidRDefault="008852E7" w:rsidP="008852E7">
      <w:pPr>
        <w:pStyle w:val="Pr-formataoHTML"/>
        <w:rPr>
          <w:rStyle w:val="CdigoHTML"/>
        </w:rPr>
      </w:pPr>
      <w:r>
        <w:rPr>
          <w:rStyle w:val="CdigoHTML"/>
        </w:rPr>
        <w:t>- Alta Administração;</w:t>
      </w:r>
    </w:p>
    <w:p w14:paraId="59C0D0DB" w14:textId="77777777" w:rsidR="008852E7" w:rsidRDefault="008852E7" w:rsidP="008852E7">
      <w:pPr>
        <w:pStyle w:val="Pr-formataoHTML"/>
        <w:rPr>
          <w:rStyle w:val="CdigoHTML"/>
        </w:rPr>
      </w:pPr>
      <w:r>
        <w:rPr>
          <w:rStyle w:val="CdigoHTML"/>
        </w:rPr>
        <w:t>- Comitê de Governança;</w:t>
      </w:r>
    </w:p>
    <w:p w14:paraId="55193A46" w14:textId="77777777" w:rsidR="008852E7" w:rsidRDefault="008852E7" w:rsidP="008852E7">
      <w:pPr>
        <w:pStyle w:val="Pr-formataoHTML"/>
        <w:rPr>
          <w:rStyle w:val="CdigoHTML"/>
        </w:rPr>
      </w:pPr>
      <w:r>
        <w:rPr>
          <w:rStyle w:val="CdigoHTML"/>
        </w:rPr>
        <w:t>- Comitê de Gestão de Riscos;</w:t>
      </w:r>
    </w:p>
    <w:p w14:paraId="43DD6BAB" w14:textId="77777777" w:rsidR="008852E7" w:rsidRDefault="008852E7" w:rsidP="008852E7">
      <w:pPr>
        <w:pStyle w:val="Pr-formataoHTML"/>
        <w:rPr>
          <w:rStyle w:val="CdigoHTML"/>
        </w:rPr>
      </w:pPr>
      <w:r>
        <w:rPr>
          <w:rStyle w:val="CdigoHTML"/>
        </w:rPr>
        <w:t>- Comitê de Segurança da Informação;</w:t>
      </w:r>
    </w:p>
    <w:p w14:paraId="2078499A" w14:textId="77777777" w:rsidR="008852E7" w:rsidRDefault="008852E7" w:rsidP="008852E7">
      <w:pPr>
        <w:pStyle w:val="Pr-formataoHTML"/>
        <w:rPr>
          <w:rStyle w:val="CdigoHTML"/>
        </w:rPr>
      </w:pPr>
      <w:r>
        <w:rPr>
          <w:rStyle w:val="CdigoHTML"/>
        </w:rPr>
        <w:t>- Comitê de Continuidade;</w:t>
      </w:r>
    </w:p>
    <w:p w14:paraId="41AC618D" w14:textId="77777777" w:rsidR="008852E7" w:rsidRDefault="008852E7" w:rsidP="008852E7">
      <w:pPr>
        <w:pStyle w:val="Pr-formataoHTML"/>
        <w:rPr>
          <w:rStyle w:val="CdigoHTML"/>
        </w:rPr>
      </w:pPr>
      <w:r>
        <w:rPr>
          <w:rStyle w:val="CdigoHTML"/>
        </w:rPr>
        <w:t>- Gestores de Produtos;</w:t>
      </w:r>
    </w:p>
    <w:p w14:paraId="0D273871" w14:textId="77777777" w:rsidR="008852E7" w:rsidRDefault="008852E7" w:rsidP="008852E7">
      <w:pPr>
        <w:pStyle w:val="Pr-formataoHTML"/>
        <w:rPr>
          <w:rStyle w:val="CdigoHTML"/>
        </w:rPr>
      </w:pPr>
      <w:r>
        <w:rPr>
          <w:rStyle w:val="CdigoHTML"/>
        </w:rPr>
        <w:t>- Gestores de Processos;</w:t>
      </w:r>
    </w:p>
    <w:p w14:paraId="34ACEED7" w14:textId="77777777" w:rsidR="008852E7" w:rsidRDefault="008852E7" w:rsidP="008852E7">
      <w:pPr>
        <w:pStyle w:val="Pr-formataoHTML"/>
        <w:rPr>
          <w:rStyle w:val="CdigoHTML"/>
        </w:rPr>
      </w:pPr>
      <w:r>
        <w:rPr>
          <w:rStyle w:val="CdigoHTML"/>
        </w:rPr>
        <w:t>- Equipes Técnicas;</w:t>
      </w:r>
    </w:p>
    <w:p w14:paraId="695372E3" w14:textId="77777777" w:rsidR="008852E7" w:rsidRDefault="008852E7" w:rsidP="008852E7">
      <w:pPr>
        <w:pStyle w:val="Pr-formataoHTML"/>
        <w:rPr>
          <w:rStyle w:val="CdigoHTML"/>
        </w:rPr>
      </w:pPr>
      <w:r>
        <w:rPr>
          <w:rStyle w:val="CdigoHTML"/>
        </w:rPr>
        <w:t>- Auditoria Interna.</w:t>
      </w:r>
    </w:p>
    <w:p w14:paraId="416B64ED" w14:textId="77777777" w:rsidR="008852E7" w:rsidRDefault="008852E7" w:rsidP="008852E7">
      <w:pPr>
        <w:pStyle w:val="Pr-formataoHTML"/>
        <w:rPr>
          <w:rStyle w:val="CdigoHTML"/>
        </w:rPr>
      </w:pPr>
    </w:p>
    <w:p w14:paraId="500BB89B" w14:textId="77777777" w:rsidR="008852E7" w:rsidRDefault="008852E7" w:rsidP="008852E7">
      <w:pPr>
        <w:pStyle w:val="Pr-formataoHTML"/>
        <w:rPr>
          <w:rStyle w:val="CdigoHTML"/>
        </w:rPr>
      </w:pPr>
      <w:r>
        <w:rPr>
          <w:rStyle w:val="CdigoHTML"/>
        </w:rPr>
        <w:t>Cada nível possuirá responsabilidades claramente definidas.</w:t>
      </w:r>
    </w:p>
    <w:p w14:paraId="6CB5EA59" w14:textId="77777777" w:rsidR="008852E7" w:rsidRDefault="008852E7" w:rsidP="008852E7">
      <w:pPr>
        <w:pStyle w:val="Pr-formataoHTML"/>
        <w:rPr>
          <w:rStyle w:val="CdigoHTML"/>
        </w:rPr>
      </w:pPr>
    </w:p>
    <w:p w14:paraId="19EC4295" w14:textId="77777777" w:rsidR="008852E7" w:rsidRDefault="008852E7" w:rsidP="008852E7">
      <w:pPr>
        <w:pStyle w:val="Pr-formataoHTML"/>
        <w:rPr>
          <w:rStyle w:val="CdigoHTML"/>
        </w:rPr>
      </w:pPr>
      <w:r>
        <w:rPr>
          <w:rStyle w:val="CdigoHTML"/>
        </w:rPr>
        <w:t>---</w:t>
      </w:r>
    </w:p>
    <w:p w14:paraId="17C3177D" w14:textId="77777777" w:rsidR="008852E7" w:rsidRDefault="008852E7" w:rsidP="008852E7">
      <w:pPr>
        <w:pStyle w:val="Pr-formataoHTML"/>
        <w:rPr>
          <w:rStyle w:val="CdigoHTML"/>
        </w:rPr>
      </w:pPr>
    </w:p>
    <w:p w14:paraId="3268C338" w14:textId="77777777" w:rsidR="008852E7" w:rsidRDefault="008852E7" w:rsidP="008852E7">
      <w:pPr>
        <w:pStyle w:val="Pr-formataoHTML"/>
        <w:rPr>
          <w:rStyle w:val="CdigoHTML"/>
        </w:rPr>
      </w:pPr>
      <w:r>
        <w:rPr>
          <w:rStyle w:val="CdigoHTML"/>
        </w:rPr>
        <w:t># 6. Categorias de Riscos</w:t>
      </w:r>
    </w:p>
    <w:p w14:paraId="781606A5" w14:textId="77777777" w:rsidR="008852E7" w:rsidRDefault="008852E7" w:rsidP="008852E7">
      <w:pPr>
        <w:pStyle w:val="Pr-formataoHTML"/>
        <w:rPr>
          <w:rStyle w:val="CdigoHTML"/>
        </w:rPr>
      </w:pPr>
    </w:p>
    <w:p w14:paraId="0009D6D7" w14:textId="77777777" w:rsidR="008852E7" w:rsidRDefault="008852E7" w:rsidP="008852E7">
      <w:pPr>
        <w:pStyle w:val="Pr-formataoHTML"/>
        <w:rPr>
          <w:rStyle w:val="CdigoHTML"/>
        </w:rPr>
      </w:pPr>
      <w:r>
        <w:rPr>
          <w:rStyle w:val="CdigoHTML"/>
        </w:rPr>
        <w:t>Os riscos serão classificados em categorias.</w:t>
      </w:r>
    </w:p>
    <w:p w14:paraId="1483A2FE" w14:textId="77777777" w:rsidR="008852E7" w:rsidRDefault="008852E7" w:rsidP="008852E7">
      <w:pPr>
        <w:pStyle w:val="Pr-formataoHTML"/>
        <w:rPr>
          <w:rStyle w:val="CdigoHTML"/>
        </w:rPr>
      </w:pPr>
    </w:p>
    <w:p w14:paraId="1910962F" w14:textId="77777777" w:rsidR="008852E7" w:rsidRDefault="008852E7" w:rsidP="008852E7">
      <w:pPr>
        <w:pStyle w:val="Pr-formataoHTML"/>
        <w:rPr>
          <w:rStyle w:val="CdigoHTML"/>
        </w:rPr>
      </w:pPr>
      <w:r>
        <w:rPr>
          <w:rStyle w:val="CdigoHTML"/>
        </w:rPr>
        <w:t>## Estratégicos</w:t>
      </w:r>
    </w:p>
    <w:p w14:paraId="2C5E5B24" w14:textId="77777777" w:rsidR="008852E7" w:rsidRDefault="008852E7" w:rsidP="008852E7">
      <w:pPr>
        <w:pStyle w:val="Pr-formataoHTML"/>
        <w:rPr>
          <w:rStyle w:val="CdigoHTML"/>
        </w:rPr>
      </w:pPr>
    </w:p>
    <w:p w14:paraId="3ADB4219" w14:textId="77777777" w:rsidR="008852E7" w:rsidRDefault="008852E7" w:rsidP="008852E7">
      <w:pPr>
        <w:pStyle w:val="Pr-formataoHTML"/>
        <w:rPr>
          <w:rStyle w:val="CdigoHTML"/>
        </w:rPr>
      </w:pPr>
      <w:r>
        <w:rPr>
          <w:rStyle w:val="CdigoHTML"/>
        </w:rPr>
        <w:t>Relacionados ao planejamento institucional.</w:t>
      </w:r>
    </w:p>
    <w:p w14:paraId="08838E6E" w14:textId="77777777" w:rsidR="008852E7" w:rsidRDefault="008852E7" w:rsidP="008852E7">
      <w:pPr>
        <w:pStyle w:val="Pr-formataoHTML"/>
        <w:rPr>
          <w:rStyle w:val="CdigoHTML"/>
        </w:rPr>
      </w:pPr>
    </w:p>
    <w:p w14:paraId="39FBC12B" w14:textId="77777777" w:rsidR="008852E7" w:rsidRDefault="008852E7" w:rsidP="008852E7">
      <w:pPr>
        <w:pStyle w:val="Pr-formataoHTML"/>
        <w:rPr>
          <w:rStyle w:val="CdigoHTML"/>
        </w:rPr>
      </w:pPr>
      <w:r>
        <w:rPr>
          <w:rStyle w:val="CdigoHTML"/>
        </w:rPr>
        <w:lastRenderedPageBreak/>
        <w:t>Exemplos:</w:t>
      </w:r>
    </w:p>
    <w:p w14:paraId="0A2E52BC" w14:textId="77777777" w:rsidR="008852E7" w:rsidRDefault="008852E7" w:rsidP="008852E7">
      <w:pPr>
        <w:pStyle w:val="Pr-formataoHTML"/>
        <w:rPr>
          <w:rStyle w:val="CdigoHTML"/>
        </w:rPr>
      </w:pPr>
    </w:p>
    <w:p w14:paraId="2E28AE0C" w14:textId="77777777" w:rsidR="008852E7" w:rsidRDefault="008852E7" w:rsidP="008852E7">
      <w:pPr>
        <w:pStyle w:val="Pr-formataoHTML"/>
        <w:rPr>
          <w:rStyle w:val="CdigoHTML"/>
        </w:rPr>
      </w:pPr>
      <w:r>
        <w:rPr>
          <w:rStyle w:val="CdigoHTML"/>
        </w:rPr>
        <w:t xml:space="preserve">- </w:t>
      </w:r>
      <w:proofErr w:type="gramStart"/>
      <w:r>
        <w:rPr>
          <w:rStyle w:val="CdigoHTML"/>
        </w:rPr>
        <w:t>mudanças</w:t>
      </w:r>
      <w:proofErr w:type="gramEnd"/>
      <w:r>
        <w:rPr>
          <w:rStyle w:val="CdigoHTML"/>
        </w:rPr>
        <w:t xml:space="preserve"> políticas;</w:t>
      </w:r>
    </w:p>
    <w:p w14:paraId="69A9BB3A" w14:textId="77777777" w:rsidR="008852E7" w:rsidRDefault="008852E7" w:rsidP="008852E7">
      <w:pPr>
        <w:pStyle w:val="Pr-formataoHTML"/>
        <w:rPr>
          <w:rStyle w:val="CdigoHTML"/>
        </w:rPr>
      </w:pPr>
      <w:r>
        <w:rPr>
          <w:rStyle w:val="CdigoHTML"/>
        </w:rPr>
        <w:t xml:space="preserve">- </w:t>
      </w:r>
      <w:proofErr w:type="gramStart"/>
      <w:r>
        <w:rPr>
          <w:rStyle w:val="CdigoHTML"/>
        </w:rPr>
        <w:t>alterações</w:t>
      </w:r>
      <w:proofErr w:type="gramEnd"/>
      <w:r>
        <w:rPr>
          <w:rStyle w:val="CdigoHTML"/>
        </w:rPr>
        <w:t xml:space="preserve"> nas prioridades governamentais;</w:t>
      </w:r>
    </w:p>
    <w:p w14:paraId="2F809B1B" w14:textId="77777777" w:rsidR="008852E7" w:rsidRDefault="008852E7" w:rsidP="008852E7">
      <w:pPr>
        <w:pStyle w:val="Pr-formataoHTML"/>
        <w:rPr>
          <w:rStyle w:val="CdigoHTML"/>
        </w:rPr>
      </w:pPr>
      <w:r>
        <w:rPr>
          <w:rStyle w:val="CdigoHTML"/>
        </w:rPr>
        <w:t xml:space="preserve">- </w:t>
      </w:r>
      <w:proofErr w:type="gramStart"/>
      <w:r>
        <w:rPr>
          <w:rStyle w:val="CdigoHTML"/>
        </w:rPr>
        <w:t>indisponibilidade</w:t>
      </w:r>
      <w:proofErr w:type="gramEnd"/>
      <w:r>
        <w:rPr>
          <w:rStyle w:val="CdigoHTML"/>
        </w:rPr>
        <w:t xml:space="preserve"> orçamentária.</w:t>
      </w:r>
    </w:p>
    <w:p w14:paraId="73CB1806" w14:textId="77777777" w:rsidR="008852E7" w:rsidRDefault="008852E7" w:rsidP="008852E7">
      <w:pPr>
        <w:pStyle w:val="Pr-formataoHTML"/>
        <w:rPr>
          <w:rStyle w:val="CdigoHTML"/>
        </w:rPr>
      </w:pPr>
    </w:p>
    <w:p w14:paraId="51658761" w14:textId="77777777" w:rsidR="008852E7" w:rsidRDefault="008852E7" w:rsidP="008852E7">
      <w:pPr>
        <w:pStyle w:val="Pr-formataoHTML"/>
        <w:rPr>
          <w:rStyle w:val="CdigoHTML"/>
        </w:rPr>
      </w:pPr>
      <w:r>
        <w:rPr>
          <w:rStyle w:val="CdigoHTML"/>
        </w:rPr>
        <w:t>---</w:t>
      </w:r>
    </w:p>
    <w:p w14:paraId="3F076EFA" w14:textId="77777777" w:rsidR="008852E7" w:rsidRDefault="008852E7" w:rsidP="008852E7">
      <w:pPr>
        <w:pStyle w:val="Pr-formataoHTML"/>
        <w:rPr>
          <w:rStyle w:val="CdigoHTML"/>
        </w:rPr>
      </w:pPr>
    </w:p>
    <w:p w14:paraId="1B394563" w14:textId="77777777" w:rsidR="008852E7" w:rsidRDefault="008852E7" w:rsidP="008852E7">
      <w:pPr>
        <w:pStyle w:val="Pr-formataoHTML"/>
        <w:rPr>
          <w:rStyle w:val="CdigoHTML"/>
        </w:rPr>
      </w:pPr>
      <w:r>
        <w:rPr>
          <w:rStyle w:val="CdigoHTML"/>
        </w:rPr>
        <w:t>## Operacionais</w:t>
      </w:r>
    </w:p>
    <w:p w14:paraId="7F27B543" w14:textId="77777777" w:rsidR="008852E7" w:rsidRDefault="008852E7" w:rsidP="008852E7">
      <w:pPr>
        <w:pStyle w:val="Pr-formataoHTML"/>
        <w:rPr>
          <w:rStyle w:val="CdigoHTML"/>
        </w:rPr>
      </w:pPr>
    </w:p>
    <w:p w14:paraId="3161C46D" w14:textId="77777777" w:rsidR="008852E7" w:rsidRDefault="008852E7" w:rsidP="008852E7">
      <w:pPr>
        <w:pStyle w:val="Pr-formataoHTML"/>
        <w:rPr>
          <w:rStyle w:val="CdigoHTML"/>
        </w:rPr>
      </w:pPr>
      <w:r>
        <w:rPr>
          <w:rStyle w:val="CdigoHTML"/>
        </w:rPr>
        <w:t>Relacionados aos processos administrativos.</w:t>
      </w:r>
    </w:p>
    <w:p w14:paraId="0EB95175" w14:textId="77777777" w:rsidR="008852E7" w:rsidRDefault="008852E7" w:rsidP="008852E7">
      <w:pPr>
        <w:pStyle w:val="Pr-formataoHTML"/>
        <w:rPr>
          <w:rStyle w:val="CdigoHTML"/>
        </w:rPr>
      </w:pPr>
    </w:p>
    <w:p w14:paraId="7676B065" w14:textId="77777777" w:rsidR="008852E7" w:rsidRDefault="008852E7" w:rsidP="008852E7">
      <w:pPr>
        <w:pStyle w:val="Pr-formataoHTML"/>
        <w:rPr>
          <w:rStyle w:val="CdigoHTML"/>
        </w:rPr>
      </w:pPr>
      <w:r>
        <w:rPr>
          <w:rStyle w:val="CdigoHTML"/>
        </w:rPr>
        <w:t>Exemplos:</w:t>
      </w:r>
    </w:p>
    <w:p w14:paraId="425A0A0D" w14:textId="77777777" w:rsidR="008852E7" w:rsidRDefault="008852E7" w:rsidP="008852E7">
      <w:pPr>
        <w:pStyle w:val="Pr-formataoHTML"/>
        <w:rPr>
          <w:rStyle w:val="CdigoHTML"/>
        </w:rPr>
      </w:pPr>
    </w:p>
    <w:p w14:paraId="13407C34" w14:textId="77777777" w:rsidR="008852E7" w:rsidRDefault="008852E7" w:rsidP="008852E7">
      <w:pPr>
        <w:pStyle w:val="Pr-formataoHTML"/>
        <w:rPr>
          <w:rStyle w:val="CdigoHTML"/>
        </w:rPr>
      </w:pPr>
      <w:r>
        <w:rPr>
          <w:rStyle w:val="CdigoHTML"/>
        </w:rPr>
        <w:t xml:space="preserve">- </w:t>
      </w:r>
      <w:proofErr w:type="gramStart"/>
      <w:r>
        <w:rPr>
          <w:rStyle w:val="CdigoHTML"/>
        </w:rPr>
        <w:t>falhas</w:t>
      </w:r>
      <w:proofErr w:type="gramEnd"/>
      <w:r>
        <w:rPr>
          <w:rStyle w:val="CdigoHTML"/>
        </w:rPr>
        <w:t xml:space="preserve"> operacionais;</w:t>
      </w:r>
    </w:p>
    <w:p w14:paraId="2BE98473" w14:textId="77777777" w:rsidR="008852E7" w:rsidRDefault="008852E7" w:rsidP="008852E7">
      <w:pPr>
        <w:pStyle w:val="Pr-formataoHTML"/>
        <w:rPr>
          <w:rStyle w:val="CdigoHTML"/>
        </w:rPr>
      </w:pPr>
      <w:r>
        <w:rPr>
          <w:rStyle w:val="CdigoHTML"/>
        </w:rPr>
        <w:t xml:space="preserve">- </w:t>
      </w:r>
      <w:proofErr w:type="gramStart"/>
      <w:r>
        <w:rPr>
          <w:rStyle w:val="CdigoHTML"/>
        </w:rPr>
        <w:t>indisponibilidade</w:t>
      </w:r>
      <w:proofErr w:type="gramEnd"/>
      <w:r>
        <w:rPr>
          <w:rStyle w:val="CdigoHTML"/>
        </w:rPr>
        <w:t xml:space="preserve"> de equipes;</w:t>
      </w:r>
    </w:p>
    <w:p w14:paraId="388AF40A" w14:textId="77777777" w:rsidR="008852E7" w:rsidRDefault="008852E7" w:rsidP="008852E7">
      <w:pPr>
        <w:pStyle w:val="Pr-formataoHTML"/>
        <w:rPr>
          <w:rStyle w:val="CdigoHTML"/>
        </w:rPr>
      </w:pPr>
      <w:r>
        <w:rPr>
          <w:rStyle w:val="CdigoHTML"/>
        </w:rPr>
        <w:t xml:space="preserve">- </w:t>
      </w:r>
      <w:proofErr w:type="gramStart"/>
      <w:r>
        <w:rPr>
          <w:rStyle w:val="CdigoHTML"/>
        </w:rPr>
        <w:t>erros</w:t>
      </w:r>
      <w:proofErr w:type="gramEnd"/>
      <w:r>
        <w:rPr>
          <w:rStyle w:val="CdigoHTML"/>
        </w:rPr>
        <w:t xml:space="preserve"> humanos;</w:t>
      </w:r>
    </w:p>
    <w:p w14:paraId="45C0E951" w14:textId="77777777" w:rsidR="008852E7" w:rsidRDefault="008852E7" w:rsidP="008852E7">
      <w:pPr>
        <w:pStyle w:val="Pr-formataoHTML"/>
        <w:rPr>
          <w:rStyle w:val="CdigoHTML"/>
        </w:rPr>
      </w:pPr>
      <w:r>
        <w:rPr>
          <w:rStyle w:val="CdigoHTML"/>
        </w:rPr>
        <w:t xml:space="preserve">- </w:t>
      </w:r>
      <w:proofErr w:type="gramStart"/>
      <w:r>
        <w:rPr>
          <w:rStyle w:val="CdigoHTML"/>
        </w:rPr>
        <w:t>retrabalho</w:t>
      </w:r>
      <w:proofErr w:type="gramEnd"/>
      <w:r>
        <w:rPr>
          <w:rStyle w:val="CdigoHTML"/>
        </w:rPr>
        <w:t>.</w:t>
      </w:r>
    </w:p>
    <w:p w14:paraId="14C39F6C" w14:textId="77777777" w:rsidR="008852E7" w:rsidRDefault="008852E7" w:rsidP="008852E7">
      <w:pPr>
        <w:pStyle w:val="Pr-formataoHTML"/>
        <w:rPr>
          <w:rStyle w:val="CdigoHTML"/>
        </w:rPr>
      </w:pPr>
    </w:p>
    <w:p w14:paraId="2FC7A14A" w14:textId="77777777" w:rsidR="008852E7" w:rsidRDefault="008852E7" w:rsidP="008852E7">
      <w:pPr>
        <w:pStyle w:val="Pr-formataoHTML"/>
        <w:rPr>
          <w:rStyle w:val="CdigoHTML"/>
        </w:rPr>
      </w:pPr>
      <w:r>
        <w:rPr>
          <w:rStyle w:val="CdigoHTML"/>
        </w:rPr>
        <w:t>---</w:t>
      </w:r>
    </w:p>
    <w:p w14:paraId="1883706C" w14:textId="77777777" w:rsidR="008852E7" w:rsidRDefault="008852E7" w:rsidP="008852E7">
      <w:pPr>
        <w:pStyle w:val="Pr-formataoHTML"/>
        <w:rPr>
          <w:rStyle w:val="CdigoHTML"/>
        </w:rPr>
      </w:pPr>
    </w:p>
    <w:p w14:paraId="057C9F3A" w14:textId="77777777" w:rsidR="008852E7" w:rsidRDefault="008852E7" w:rsidP="008852E7">
      <w:pPr>
        <w:pStyle w:val="Pr-formataoHTML"/>
        <w:rPr>
          <w:rStyle w:val="CdigoHTML"/>
        </w:rPr>
      </w:pPr>
      <w:r>
        <w:rPr>
          <w:rStyle w:val="CdigoHTML"/>
        </w:rPr>
        <w:t>## Tecnológicos</w:t>
      </w:r>
    </w:p>
    <w:p w14:paraId="18F52C32" w14:textId="77777777" w:rsidR="008852E7" w:rsidRDefault="008852E7" w:rsidP="008852E7">
      <w:pPr>
        <w:pStyle w:val="Pr-formataoHTML"/>
        <w:rPr>
          <w:rStyle w:val="CdigoHTML"/>
        </w:rPr>
      </w:pPr>
    </w:p>
    <w:p w14:paraId="10AD2F84" w14:textId="77777777" w:rsidR="008852E7" w:rsidRDefault="008852E7" w:rsidP="008852E7">
      <w:pPr>
        <w:pStyle w:val="Pr-formataoHTML"/>
        <w:rPr>
          <w:rStyle w:val="CdigoHTML"/>
        </w:rPr>
      </w:pPr>
      <w:r>
        <w:rPr>
          <w:rStyle w:val="CdigoHTML"/>
        </w:rPr>
        <w:t>Relacionados à infraestrutura tecnológica.</w:t>
      </w:r>
    </w:p>
    <w:p w14:paraId="5F049B04" w14:textId="77777777" w:rsidR="008852E7" w:rsidRDefault="008852E7" w:rsidP="008852E7">
      <w:pPr>
        <w:pStyle w:val="Pr-formataoHTML"/>
        <w:rPr>
          <w:rStyle w:val="CdigoHTML"/>
        </w:rPr>
      </w:pPr>
    </w:p>
    <w:p w14:paraId="4EBBCDE8" w14:textId="77777777" w:rsidR="008852E7" w:rsidRDefault="008852E7" w:rsidP="008852E7">
      <w:pPr>
        <w:pStyle w:val="Pr-formataoHTML"/>
        <w:rPr>
          <w:rStyle w:val="CdigoHTML"/>
        </w:rPr>
      </w:pPr>
      <w:r>
        <w:rPr>
          <w:rStyle w:val="CdigoHTML"/>
        </w:rPr>
        <w:t>Exemplos:</w:t>
      </w:r>
    </w:p>
    <w:p w14:paraId="15D714E0" w14:textId="77777777" w:rsidR="008852E7" w:rsidRDefault="008852E7" w:rsidP="008852E7">
      <w:pPr>
        <w:pStyle w:val="Pr-formataoHTML"/>
        <w:rPr>
          <w:rStyle w:val="CdigoHTML"/>
        </w:rPr>
      </w:pPr>
    </w:p>
    <w:p w14:paraId="774895CF" w14:textId="77777777" w:rsidR="008852E7" w:rsidRDefault="008852E7" w:rsidP="008852E7">
      <w:pPr>
        <w:pStyle w:val="Pr-formataoHTML"/>
        <w:rPr>
          <w:rStyle w:val="CdigoHTML"/>
        </w:rPr>
      </w:pPr>
      <w:r>
        <w:rPr>
          <w:rStyle w:val="CdigoHTML"/>
        </w:rPr>
        <w:t xml:space="preserve">- </w:t>
      </w:r>
      <w:proofErr w:type="gramStart"/>
      <w:r>
        <w:rPr>
          <w:rStyle w:val="CdigoHTML"/>
        </w:rPr>
        <w:t>falhas</w:t>
      </w:r>
      <w:proofErr w:type="gramEnd"/>
      <w:r>
        <w:rPr>
          <w:rStyle w:val="CdigoHTML"/>
        </w:rPr>
        <w:t xml:space="preserve"> de servidores;</w:t>
      </w:r>
    </w:p>
    <w:p w14:paraId="36A82E7F" w14:textId="77777777" w:rsidR="008852E7" w:rsidRDefault="008852E7" w:rsidP="008852E7">
      <w:pPr>
        <w:pStyle w:val="Pr-formataoHTML"/>
        <w:rPr>
          <w:rStyle w:val="CdigoHTML"/>
        </w:rPr>
      </w:pPr>
      <w:r>
        <w:rPr>
          <w:rStyle w:val="CdigoHTML"/>
        </w:rPr>
        <w:t xml:space="preserve">- </w:t>
      </w:r>
      <w:proofErr w:type="gramStart"/>
      <w:r>
        <w:rPr>
          <w:rStyle w:val="CdigoHTML"/>
        </w:rPr>
        <w:t>indisponibilidade</w:t>
      </w:r>
      <w:proofErr w:type="gramEnd"/>
      <w:r>
        <w:rPr>
          <w:rStyle w:val="CdigoHTML"/>
        </w:rPr>
        <w:t xml:space="preserve"> de serviços;</w:t>
      </w:r>
    </w:p>
    <w:p w14:paraId="6D0C8132" w14:textId="77777777" w:rsidR="008852E7" w:rsidRDefault="008852E7" w:rsidP="008852E7">
      <w:pPr>
        <w:pStyle w:val="Pr-formataoHTML"/>
        <w:rPr>
          <w:rStyle w:val="CdigoHTML"/>
        </w:rPr>
      </w:pPr>
      <w:r>
        <w:rPr>
          <w:rStyle w:val="CdigoHTML"/>
        </w:rPr>
        <w:t xml:space="preserve">- </w:t>
      </w:r>
      <w:proofErr w:type="gramStart"/>
      <w:r>
        <w:rPr>
          <w:rStyle w:val="CdigoHTML"/>
        </w:rPr>
        <w:t>obsolescência</w:t>
      </w:r>
      <w:proofErr w:type="gramEnd"/>
      <w:r>
        <w:rPr>
          <w:rStyle w:val="CdigoHTML"/>
        </w:rPr>
        <w:t xml:space="preserve"> tecnológica;</w:t>
      </w:r>
    </w:p>
    <w:p w14:paraId="13C54ACF" w14:textId="77777777" w:rsidR="008852E7" w:rsidRDefault="008852E7" w:rsidP="008852E7">
      <w:pPr>
        <w:pStyle w:val="Pr-formataoHTML"/>
        <w:rPr>
          <w:rStyle w:val="CdigoHTML"/>
        </w:rPr>
      </w:pPr>
      <w:r>
        <w:rPr>
          <w:rStyle w:val="CdigoHTML"/>
        </w:rPr>
        <w:t xml:space="preserve">- </w:t>
      </w:r>
      <w:proofErr w:type="gramStart"/>
      <w:r>
        <w:rPr>
          <w:rStyle w:val="CdigoHTML"/>
        </w:rPr>
        <w:t>falhas</w:t>
      </w:r>
      <w:proofErr w:type="gramEnd"/>
      <w:r>
        <w:rPr>
          <w:rStyle w:val="CdigoHTML"/>
        </w:rPr>
        <w:t xml:space="preserve"> em integrações.</w:t>
      </w:r>
    </w:p>
    <w:p w14:paraId="12D3B38E" w14:textId="77777777" w:rsidR="008852E7" w:rsidRDefault="008852E7" w:rsidP="008852E7">
      <w:pPr>
        <w:pStyle w:val="Pr-formataoHTML"/>
        <w:rPr>
          <w:rStyle w:val="CdigoHTML"/>
        </w:rPr>
      </w:pPr>
    </w:p>
    <w:p w14:paraId="5E9C0595" w14:textId="77777777" w:rsidR="008852E7" w:rsidRDefault="008852E7" w:rsidP="008852E7">
      <w:pPr>
        <w:pStyle w:val="Pr-formataoHTML"/>
        <w:rPr>
          <w:rStyle w:val="CdigoHTML"/>
        </w:rPr>
      </w:pPr>
      <w:r>
        <w:rPr>
          <w:rStyle w:val="CdigoHTML"/>
        </w:rPr>
        <w:t>---</w:t>
      </w:r>
    </w:p>
    <w:p w14:paraId="228F0B68" w14:textId="77777777" w:rsidR="008852E7" w:rsidRDefault="008852E7" w:rsidP="008852E7">
      <w:pPr>
        <w:pStyle w:val="Pr-formataoHTML"/>
        <w:rPr>
          <w:rStyle w:val="CdigoHTML"/>
        </w:rPr>
      </w:pPr>
    </w:p>
    <w:p w14:paraId="64B56C4C" w14:textId="77777777" w:rsidR="008852E7" w:rsidRDefault="008852E7" w:rsidP="008852E7">
      <w:pPr>
        <w:pStyle w:val="Pr-formataoHTML"/>
        <w:rPr>
          <w:rStyle w:val="CdigoHTML"/>
        </w:rPr>
      </w:pPr>
      <w:r>
        <w:rPr>
          <w:rStyle w:val="CdigoHTML"/>
        </w:rPr>
        <w:t>## Segurança da Informação</w:t>
      </w:r>
    </w:p>
    <w:p w14:paraId="1F087F72" w14:textId="77777777" w:rsidR="008852E7" w:rsidRDefault="008852E7" w:rsidP="008852E7">
      <w:pPr>
        <w:pStyle w:val="Pr-formataoHTML"/>
        <w:rPr>
          <w:rStyle w:val="CdigoHTML"/>
        </w:rPr>
      </w:pPr>
    </w:p>
    <w:p w14:paraId="240DF81B" w14:textId="77777777" w:rsidR="008852E7" w:rsidRDefault="008852E7" w:rsidP="008852E7">
      <w:pPr>
        <w:pStyle w:val="Pr-formataoHTML"/>
        <w:rPr>
          <w:rStyle w:val="CdigoHTML"/>
        </w:rPr>
      </w:pPr>
      <w:r>
        <w:rPr>
          <w:rStyle w:val="CdigoHTML"/>
        </w:rPr>
        <w:t>Relacionados à confidencialidade, integridade e disponibilidade.</w:t>
      </w:r>
    </w:p>
    <w:p w14:paraId="46F3E66B" w14:textId="77777777" w:rsidR="008852E7" w:rsidRDefault="008852E7" w:rsidP="008852E7">
      <w:pPr>
        <w:pStyle w:val="Pr-formataoHTML"/>
        <w:rPr>
          <w:rStyle w:val="CdigoHTML"/>
        </w:rPr>
      </w:pPr>
    </w:p>
    <w:p w14:paraId="15DB8312" w14:textId="77777777" w:rsidR="008852E7" w:rsidRDefault="008852E7" w:rsidP="008852E7">
      <w:pPr>
        <w:pStyle w:val="Pr-formataoHTML"/>
        <w:rPr>
          <w:rStyle w:val="CdigoHTML"/>
        </w:rPr>
      </w:pPr>
      <w:r>
        <w:rPr>
          <w:rStyle w:val="CdigoHTML"/>
        </w:rPr>
        <w:t>Exemplos:</w:t>
      </w:r>
    </w:p>
    <w:p w14:paraId="2140081B" w14:textId="77777777" w:rsidR="008852E7" w:rsidRDefault="008852E7" w:rsidP="008852E7">
      <w:pPr>
        <w:pStyle w:val="Pr-formataoHTML"/>
        <w:rPr>
          <w:rStyle w:val="CdigoHTML"/>
        </w:rPr>
      </w:pPr>
    </w:p>
    <w:p w14:paraId="3083C0FC" w14:textId="77777777" w:rsidR="008852E7" w:rsidRDefault="008852E7" w:rsidP="008852E7">
      <w:pPr>
        <w:pStyle w:val="Pr-formataoHTML"/>
        <w:rPr>
          <w:rStyle w:val="CdigoHTML"/>
        </w:rPr>
      </w:pPr>
      <w:r>
        <w:rPr>
          <w:rStyle w:val="CdigoHTML"/>
        </w:rPr>
        <w:t xml:space="preserve">- </w:t>
      </w:r>
      <w:proofErr w:type="gramStart"/>
      <w:r>
        <w:rPr>
          <w:rStyle w:val="CdigoHTML"/>
        </w:rPr>
        <w:t>vazamento</w:t>
      </w:r>
      <w:proofErr w:type="gramEnd"/>
      <w:r>
        <w:rPr>
          <w:rStyle w:val="CdigoHTML"/>
        </w:rPr>
        <w:t xml:space="preserve"> de dados;</w:t>
      </w:r>
    </w:p>
    <w:p w14:paraId="498F60D5" w14:textId="77777777" w:rsidR="008852E7" w:rsidRDefault="008852E7" w:rsidP="008852E7">
      <w:pPr>
        <w:pStyle w:val="Pr-formataoHTML"/>
        <w:rPr>
          <w:rStyle w:val="CdigoHTML"/>
        </w:rPr>
      </w:pPr>
      <w:r>
        <w:rPr>
          <w:rStyle w:val="CdigoHTML"/>
        </w:rPr>
        <w:t xml:space="preserve">- </w:t>
      </w:r>
      <w:proofErr w:type="gramStart"/>
      <w:r>
        <w:rPr>
          <w:rStyle w:val="CdigoHTML"/>
        </w:rPr>
        <w:t>ataques</w:t>
      </w:r>
      <w:proofErr w:type="gramEnd"/>
      <w:r>
        <w:rPr>
          <w:rStyle w:val="CdigoHTML"/>
        </w:rPr>
        <w:t xml:space="preserve"> cibernéticos;</w:t>
      </w:r>
    </w:p>
    <w:p w14:paraId="1C82AAB1" w14:textId="77777777" w:rsidR="008852E7" w:rsidRDefault="008852E7" w:rsidP="008852E7">
      <w:pPr>
        <w:pStyle w:val="Pr-formataoHTML"/>
        <w:rPr>
          <w:rStyle w:val="CdigoHTML"/>
        </w:rPr>
      </w:pPr>
      <w:r>
        <w:rPr>
          <w:rStyle w:val="CdigoHTML"/>
        </w:rPr>
        <w:t xml:space="preserve">- </w:t>
      </w:r>
      <w:proofErr w:type="spellStart"/>
      <w:proofErr w:type="gramStart"/>
      <w:r>
        <w:rPr>
          <w:rStyle w:val="CdigoHTML"/>
        </w:rPr>
        <w:t>ransomware</w:t>
      </w:r>
      <w:proofErr w:type="spellEnd"/>
      <w:proofErr w:type="gramEnd"/>
      <w:r>
        <w:rPr>
          <w:rStyle w:val="CdigoHTML"/>
        </w:rPr>
        <w:t>;</w:t>
      </w:r>
    </w:p>
    <w:p w14:paraId="5BDAFD93" w14:textId="77777777" w:rsidR="008852E7" w:rsidRDefault="008852E7" w:rsidP="008852E7">
      <w:pPr>
        <w:pStyle w:val="Pr-formataoHTML"/>
        <w:rPr>
          <w:rStyle w:val="CdigoHTML"/>
        </w:rPr>
      </w:pPr>
      <w:r>
        <w:rPr>
          <w:rStyle w:val="CdigoHTML"/>
        </w:rPr>
        <w:t xml:space="preserve">- </w:t>
      </w:r>
      <w:proofErr w:type="gramStart"/>
      <w:r>
        <w:rPr>
          <w:rStyle w:val="CdigoHTML"/>
        </w:rPr>
        <w:t>acesso</w:t>
      </w:r>
      <w:proofErr w:type="gramEnd"/>
      <w:r>
        <w:rPr>
          <w:rStyle w:val="CdigoHTML"/>
        </w:rPr>
        <w:t xml:space="preserve"> não autorizado.</w:t>
      </w:r>
    </w:p>
    <w:p w14:paraId="7B3ECFDC" w14:textId="77777777" w:rsidR="008852E7" w:rsidRDefault="008852E7" w:rsidP="008852E7">
      <w:pPr>
        <w:pStyle w:val="Pr-formataoHTML"/>
        <w:rPr>
          <w:rStyle w:val="CdigoHTML"/>
        </w:rPr>
      </w:pPr>
    </w:p>
    <w:p w14:paraId="33B9147F" w14:textId="77777777" w:rsidR="008852E7" w:rsidRDefault="008852E7" w:rsidP="008852E7">
      <w:pPr>
        <w:pStyle w:val="Pr-formataoHTML"/>
        <w:rPr>
          <w:rStyle w:val="CdigoHTML"/>
        </w:rPr>
      </w:pPr>
      <w:r>
        <w:rPr>
          <w:rStyle w:val="CdigoHTML"/>
        </w:rPr>
        <w:t>---</w:t>
      </w:r>
    </w:p>
    <w:p w14:paraId="5E54236D" w14:textId="77777777" w:rsidR="008852E7" w:rsidRDefault="008852E7" w:rsidP="008852E7">
      <w:pPr>
        <w:pStyle w:val="Pr-formataoHTML"/>
        <w:rPr>
          <w:rStyle w:val="CdigoHTML"/>
        </w:rPr>
      </w:pPr>
    </w:p>
    <w:p w14:paraId="5CDFFDE3" w14:textId="77777777" w:rsidR="008852E7" w:rsidRDefault="008852E7" w:rsidP="008852E7">
      <w:pPr>
        <w:pStyle w:val="Pr-formataoHTML"/>
        <w:rPr>
          <w:rStyle w:val="CdigoHTML"/>
        </w:rPr>
      </w:pPr>
      <w:r>
        <w:rPr>
          <w:rStyle w:val="CdigoHTML"/>
        </w:rPr>
        <w:t>## Jurídicos</w:t>
      </w:r>
    </w:p>
    <w:p w14:paraId="181BDFE2" w14:textId="77777777" w:rsidR="008852E7" w:rsidRDefault="008852E7" w:rsidP="008852E7">
      <w:pPr>
        <w:pStyle w:val="Pr-formataoHTML"/>
        <w:rPr>
          <w:rStyle w:val="CdigoHTML"/>
        </w:rPr>
      </w:pPr>
    </w:p>
    <w:p w14:paraId="0068A298" w14:textId="77777777" w:rsidR="008852E7" w:rsidRDefault="008852E7" w:rsidP="008852E7">
      <w:pPr>
        <w:pStyle w:val="Pr-formataoHTML"/>
        <w:rPr>
          <w:rStyle w:val="CdigoHTML"/>
        </w:rPr>
      </w:pPr>
      <w:r>
        <w:rPr>
          <w:rStyle w:val="CdigoHTML"/>
        </w:rPr>
        <w:t>Relacionados ao cumprimento da legislação.</w:t>
      </w:r>
    </w:p>
    <w:p w14:paraId="49324B41" w14:textId="77777777" w:rsidR="008852E7" w:rsidRDefault="008852E7" w:rsidP="008852E7">
      <w:pPr>
        <w:pStyle w:val="Pr-formataoHTML"/>
        <w:rPr>
          <w:rStyle w:val="CdigoHTML"/>
        </w:rPr>
      </w:pPr>
    </w:p>
    <w:p w14:paraId="297DD2A2" w14:textId="77777777" w:rsidR="008852E7" w:rsidRDefault="008852E7" w:rsidP="008852E7">
      <w:pPr>
        <w:pStyle w:val="Pr-formataoHTML"/>
        <w:rPr>
          <w:rStyle w:val="CdigoHTML"/>
        </w:rPr>
      </w:pPr>
      <w:r>
        <w:rPr>
          <w:rStyle w:val="CdigoHTML"/>
        </w:rPr>
        <w:t>Exemplos:</w:t>
      </w:r>
    </w:p>
    <w:p w14:paraId="5B0666CB" w14:textId="77777777" w:rsidR="008852E7" w:rsidRDefault="008852E7" w:rsidP="008852E7">
      <w:pPr>
        <w:pStyle w:val="Pr-formataoHTML"/>
        <w:rPr>
          <w:rStyle w:val="CdigoHTML"/>
        </w:rPr>
      </w:pPr>
    </w:p>
    <w:p w14:paraId="1FA260B3" w14:textId="77777777" w:rsidR="008852E7" w:rsidRDefault="008852E7" w:rsidP="008852E7">
      <w:pPr>
        <w:pStyle w:val="Pr-formataoHTML"/>
        <w:rPr>
          <w:rStyle w:val="CdigoHTML"/>
        </w:rPr>
      </w:pPr>
      <w:r>
        <w:rPr>
          <w:rStyle w:val="CdigoHTML"/>
        </w:rPr>
        <w:t>- LGPD;</w:t>
      </w:r>
    </w:p>
    <w:p w14:paraId="33647C88" w14:textId="77777777" w:rsidR="008852E7" w:rsidRDefault="008852E7" w:rsidP="008852E7">
      <w:pPr>
        <w:pStyle w:val="Pr-formataoHTML"/>
        <w:rPr>
          <w:rStyle w:val="CdigoHTML"/>
        </w:rPr>
      </w:pPr>
      <w:r>
        <w:rPr>
          <w:rStyle w:val="CdigoHTML"/>
        </w:rPr>
        <w:t>- Lei de Acesso à Informação;</w:t>
      </w:r>
    </w:p>
    <w:p w14:paraId="310A4E84" w14:textId="77777777" w:rsidR="008852E7" w:rsidRDefault="008852E7" w:rsidP="008852E7">
      <w:pPr>
        <w:pStyle w:val="Pr-formataoHTML"/>
        <w:rPr>
          <w:rStyle w:val="CdigoHTML"/>
        </w:rPr>
      </w:pPr>
      <w:r>
        <w:rPr>
          <w:rStyle w:val="CdigoHTML"/>
        </w:rPr>
        <w:t xml:space="preserve">- </w:t>
      </w:r>
      <w:proofErr w:type="gramStart"/>
      <w:r>
        <w:rPr>
          <w:rStyle w:val="CdigoHTML"/>
        </w:rPr>
        <w:t>contratos</w:t>
      </w:r>
      <w:proofErr w:type="gramEnd"/>
      <w:r>
        <w:rPr>
          <w:rStyle w:val="CdigoHTML"/>
        </w:rPr>
        <w:t>;</w:t>
      </w:r>
    </w:p>
    <w:p w14:paraId="7372E103" w14:textId="77777777" w:rsidR="008852E7" w:rsidRDefault="008852E7" w:rsidP="008852E7">
      <w:pPr>
        <w:pStyle w:val="Pr-formataoHTML"/>
        <w:rPr>
          <w:rStyle w:val="CdigoHTML"/>
        </w:rPr>
      </w:pPr>
      <w:r>
        <w:rPr>
          <w:rStyle w:val="CdigoHTML"/>
        </w:rPr>
        <w:t xml:space="preserve">- </w:t>
      </w:r>
      <w:proofErr w:type="gramStart"/>
      <w:r>
        <w:rPr>
          <w:rStyle w:val="CdigoHTML"/>
        </w:rPr>
        <w:t>conformidade</w:t>
      </w:r>
      <w:proofErr w:type="gramEnd"/>
      <w:r>
        <w:rPr>
          <w:rStyle w:val="CdigoHTML"/>
        </w:rPr>
        <w:t xml:space="preserve"> regulatória.</w:t>
      </w:r>
    </w:p>
    <w:p w14:paraId="192F1FBC" w14:textId="77777777" w:rsidR="008852E7" w:rsidRDefault="008852E7" w:rsidP="008852E7">
      <w:pPr>
        <w:pStyle w:val="Pr-formataoHTML"/>
        <w:rPr>
          <w:rStyle w:val="CdigoHTML"/>
        </w:rPr>
      </w:pPr>
    </w:p>
    <w:p w14:paraId="3FE13BA6" w14:textId="77777777" w:rsidR="008852E7" w:rsidRDefault="008852E7" w:rsidP="008852E7">
      <w:pPr>
        <w:pStyle w:val="Pr-formataoHTML"/>
        <w:rPr>
          <w:rStyle w:val="CdigoHTML"/>
        </w:rPr>
      </w:pPr>
      <w:r>
        <w:rPr>
          <w:rStyle w:val="CdigoHTML"/>
        </w:rPr>
        <w:t>---</w:t>
      </w:r>
    </w:p>
    <w:p w14:paraId="3EBA2CAA" w14:textId="77777777" w:rsidR="008852E7" w:rsidRDefault="008852E7" w:rsidP="008852E7">
      <w:pPr>
        <w:pStyle w:val="Pr-formataoHTML"/>
        <w:rPr>
          <w:rStyle w:val="CdigoHTML"/>
        </w:rPr>
      </w:pPr>
    </w:p>
    <w:p w14:paraId="07505C0A" w14:textId="77777777" w:rsidR="008852E7" w:rsidRDefault="008852E7" w:rsidP="008852E7">
      <w:pPr>
        <w:pStyle w:val="Pr-formataoHTML"/>
        <w:rPr>
          <w:rStyle w:val="CdigoHTML"/>
        </w:rPr>
      </w:pPr>
      <w:r>
        <w:rPr>
          <w:rStyle w:val="CdigoHTML"/>
        </w:rPr>
        <w:t>## Financeiros</w:t>
      </w:r>
    </w:p>
    <w:p w14:paraId="30E79CC9" w14:textId="77777777" w:rsidR="008852E7" w:rsidRDefault="008852E7" w:rsidP="008852E7">
      <w:pPr>
        <w:pStyle w:val="Pr-formataoHTML"/>
        <w:rPr>
          <w:rStyle w:val="CdigoHTML"/>
        </w:rPr>
      </w:pPr>
    </w:p>
    <w:p w14:paraId="4076AADA" w14:textId="77777777" w:rsidR="008852E7" w:rsidRDefault="008852E7" w:rsidP="008852E7">
      <w:pPr>
        <w:pStyle w:val="Pr-formataoHTML"/>
        <w:rPr>
          <w:rStyle w:val="CdigoHTML"/>
        </w:rPr>
      </w:pPr>
      <w:r>
        <w:rPr>
          <w:rStyle w:val="CdigoHTML"/>
        </w:rPr>
        <w:t>Relacionados aos recursos públicos.</w:t>
      </w:r>
    </w:p>
    <w:p w14:paraId="23855340" w14:textId="77777777" w:rsidR="008852E7" w:rsidRDefault="008852E7" w:rsidP="008852E7">
      <w:pPr>
        <w:pStyle w:val="Pr-formataoHTML"/>
        <w:rPr>
          <w:rStyle w:val="CdigoHTML"/>
        </w:rPr>
      </w:pPr>
    </w:p>
    <w:p w14:paraId="4CD780DC" w14:textId="77777777" w:rsidR="008852E7" w:rsidRDefault="008852E7" w:rsidP="008852E7">
      <w:pPr>
        <w:pStyle w:val="Pr-formataoHTML"/>
        <w:rPr>
          <w:rStyle w:val="CdigoHTML"/>
        </w:rPr>
      </w:pPr>
      <w:r>
        <w:rPr>
          <w:rStyle w:val="CdigoHTML"/>
        </w:rPr>
        <w:t>Exemplos:</w:t>
      </w:r>
    </w:p>
    <w:p w14:paraId="0277641F" w14:textId="77777777" w:rsidR="008852E7" w:rsidRDefault="008852E7" w:rsidP="008852E7">
      <w:pPr>
        <w:pStyle w:val="Pr-formataoHTML"/>
        <w:rPr>
          <w:rStyle w:val="CdigoHTML"/>
        </w:rPr>
      </w:pPr>
    </w:p>
    <w:p w14:paraId="3948B7D4" w14:textId="77777777" w:rsidR="008852E7" w:rsidRDefault="008852E7" w:rsidP="008852E7">
      <w:pPr>
        <w:pStyle w:val="Pr-formataoHTML"/>
        <w:rPr>
          <w:rStyle w:val="CdigoHTML"/>
        </w:rPr>
      </w:pPr>
      <w:r>
        <w:rPr>
          <w:rStyle w:val="CdigoHTML"/>
        </w:rPr>
        <w:t xml:space="preserve">- </w:t>
      </w:r>
      <w:proofErr w:type="gramStart"/>
      <w:r>
        <w:rPr>
          <w:rStyle w:val="CdigoHTML"/>
        </w:rPr>
        <w:t>aumento</w:t>
      </w:r>
      <w:proofErr w:type="gramEnd"/>
      <w:r>
        <w:rPr>
          <w:rStyle w:val="CdigoHTML"/>
        </w:rPr>
        <w:t xml:space="preserve"> de custos;</w:t>
      </w:r>
    </w:p>
    <w:p w14:paraId="35C10D32" w14:textId="77777777" w:rsidR="008852E7" w:rsidRDefault="008852E7" w:rsidP="008852E7">
      <w:pPr>
        <w:pStyle w:val="Pr-formataoHTML"/>
        <w:rPr>
          <w:rStyle w:val="CdigoHTML"/>
        </w:rPr>
      </w:pPr>
      <w:r>
        <w:rPr>
          <w:rStyle w:val="CdigoHTML"/>
        </w:rPr>
        <w:t xml:space="preserve">- </w:t>
      </w:r>
      <w:proofErr w:type="gramStart"/>
      <w:r>
        <w:rPr>
          <w:rStyle w:val="CdigoHTML"/>
        </w:rPr>
        <w:t>perda</w:t>
      </w:r>
      <w:proofErr w:type="gramEnd"/>
      <w:r>
        <w:rPr>
          <w:rStyle w:val="CdigoHTML"/>
        </w:rPr>
        <w:t xml:space="preserve"> de investimentos;</w:t>
      </w:r>
    </w:p>
    <w:p w14:paraId="4A240517" w14:textId="77777777" w:rsidR="008852E7" w:rsidRDefault="008852E7" w:rsidP="008852E7">
      <w:pPr>
        <w:pStyle w:val="Pr-formataoHTML"/>
        <w:rPr>
          <w:rStyle w:val="CdigoHTML"/>
        </w:rPr>
      </w:pPr>
      <w:r>
        <w:rPr>
          <w:rStyle w:val="CdigoHTML"/>
        </w:rPr>
        <w:t xml:space="preserve">- </w:t>
      </w:r>
      <w:proofErr w:type="gramStart"/>
      <w:r>
        <w:rPr>
          <w:rStyle w:val="CdigoHTML"/>
        </w:rPr>
        <w:t>contratos</w:t>
      </w:r>
      <w:proofErr w:type="gramEnd"/>
      <w:r>
        <w:rPr>
          <w:rStyle w:val="CdigoHTML"/>
        </w:rPr>
        <w:t xml:space="preserve"> inadequados;</w:t>
      </w:r>
    </w:p>
    <w:p w14:paraId="62E41999" w14:textId="77777777" w:rsidR="008852E7" w:rsidRDefault="008852E7" w:rsidP="008852E7">
      <w:pPr>
        <w:pStyle w:val="Pr-formataoHTML"/>
        <w:rPr>
          <w:rStyle w:val="CdigoHTML"/>
        </w:rPr>
      </w:pPr>
      <w:r>
        <w:rPr>
          <w:rStyle w:val="CdigoHTML"/>
        </w:rPr>
        <w:t xml:space="preserve">- </w:t>
      </w:r>
      <w:proofErr w:type="gramStart"/>
      <w:r>
        <w:rPr>
          <w:rStyle w:val="CdigoHTML"/>
        </w:rPr>
        <w:t>desperdício</w:t>
      </w:r>
      <w:proofErr w:type="gramEnd"/>
      <w:r>
        <w:rPr>
          <w:rStyle w:val="CdigoHTML"/>
        </w:rPr>
        <w:t xml:space="preserve"> de recursos.</w:t>
      </w:r>
    </w:p>
    <w:p w14:paraId="63B6DF0B" w14:textId="77777777" w:rsidR="008852E7" w:rsidRDefault="008852E7" w:rsidP="008852E7">
      <w:pPr>
        <w:pStyle w:val="Pr-formataoHTML"/>
        <w:rPr>
          <w:rStyle w:val="CdigoHTML"/>
        </w:rPr>
      </w:pPr>
    </w:p>
    <w:p w14:paraId="79978860" w14:textId="77777777" w:rsidR="008852E7" w:rsidRDefault="008852E7" w:rsidP="008852E7">
      <w:pPr>
        <w:pStyle w:val="Pr-formataoHTML"/>
        <w:rPr>
          <w:rStyle w:val="CdigoHTML"/>
        </w:rPr>
      </w:pPr>
      <w:r>
        <w:rPr>
          <w:rStyle w:val="CdigoHTML"/>
        </w:rPr>
        <w:t>---</w:t>
      </w:r>
    </w:p>
    <w:p w14:paraId="4557D3D8" w14:textId="77777777" w:rsidR="008852E7" w:rsidRDefault="008852E7" w:rsidP="008852E7">
      <w:pPr>
        <w:pStyle w:val="Pr-formataoHTML"/>
        <w:rPr>
          <w:rStyle w:val="CdigoHTML"/>
        </w:rPr>
      </w:pPr>
    </w:p>
    <w:p w14:paraId="5566E0CE" w14:textId="77777777" w:rsidR="008852E7" w:rsidRDefault="008852E7" w:rsidP="008852E7">
      <w:pPr>
        <w:pStyle w:val="Pr-formataoHTML"/>
        <w:rPr>
          <w:rStyle w:val="CdigoHTML"/>
        </w:rPr>
      </w:pPr>
      <w:r>
        <w:rPr>
          <w:rStyle w:val="CdigoHTML"/>
        </w:rPr>
        <w:t>## Reputacionais</w:t>
      </w:r>
    </w:p>
    <w:p w14:paraId="66CB28C8" w14:textId="77777777" w:rsidR="008852E7" w:rsidRDefault="008852E7" w:rsidP="008852E7">
      <w:pPr>
        <w:pStyle w:val="Pr-formataoHTML"/>
        <w:rPr>
          <w:rStyle w:val="CdigoHTML"/>
        </w:rPr>
      </w:pPr>
    </w:p>
    <w:p w14:paraId="1AE87AB8" w14:textId="77777777" w:rsidR="008852E7" w:rsidRDefault="008852E7" w:rsidP="008852E7">
      <w:pPr>
        <w:pStyle w:val="Pr-formataoHTML"/>
        <w:rPr>
          <w:rStyle w:val="CdigoHTML"/>
        </w:rPr>
      </w:pPr>
      <w:r>
        <w:rPr>
          <w:rStyle w:val="CdigoHTML"/>
        </w:rPr>
        <w:t>Relacionados à imagem institucional.</w:t>
      </w:r>
    </w:p>
    <w:p w14:paraId="63B89432" w14:textId="77777777" w:rsidR="008852E7" w:rsidRDefault="008852E7" w:rsidP="008852E7">
      <w:pPr>
        <w:pStyle w:val="Pr-formataoHTML"/>
        <w:rPr>
          <w:rStyle w:val="CdigoHTML"/>
        </w:rPr>
      </w:pPr>
    </w:p>
    <w:p w14:paraId="3B1A3A93" w14:textId="77777777" w:rsidR="008852E7" w:rsidRDefault="008852E7" w:rsidP="008852E7">
      <w:pPr>
        <w:pStyle w:val="Pr-formataoHTML"/>
        <w:rPr>
          <w:rStyle w:val="CdigoHTML"/>
        </w:rPr>
      </w:pPr>
      <w:r>
        <w:rPr>
          <w:rStyle w:val="CdigoHTML"/>
        </w:rPr>
        <w:t>Exemplos:</w:t>
      </w:r>
    </w:p>
    <w:p w14:paraId="7845EF44" w14:textId="77777777" w:rsidR="008852E7" w:rsidRDefault="008852E7" w:rsidP="008852E7">
      <w:pPr>
        <w:pStyle w:val="Pr-formataoHTML"/>
        <w:rPr>
          <w:rStyle w:val="CdigoHTML"/>
        </w:rPr>
      </w:pPr>
    </w:p>
    <w:p w14:paraId="2DF90A0D" w14:textId="77777777" w:rsidR="008852E7" w:rsidRDefault="008852E7" w:rsidP="008852E7">
      <w:pPr>
        <w:pStyle w:val="Pr-formataoHTML"/>
        <w:rPr>
          <w:rStyle w:val="CdigoHTML"/>
        </w:rPr>
      </w:pPr>
      <w:r>
        <w:rPr>
          <w:rStyle w:val="CdigoHTML"/>
        </w:rPr>
        <w:t xml:space="preserve">- </w:t>
      </w:r>
      <w:proofErr w:type="gramStart"/>
      <w:r>
        <w:rPr>
          <w:rStyle w:val="CdigoHTML"/>
        </w:rPr>
        <w:t>indisponibilidade</w:t>
      </w:r>
      <w:proofErr w:type="gramEnd"/>
      <w:r>
        <w:rPr>
          <w:rStyle w:val="CdigoHTML"/>
        </w:rPr>
        <w:t xml:space="preserve"> prolongada;</w:t>
      </w:r>
    </w:p>
    <w:p w14:paraId="4603626C" w14:textId="77777777" w:rsidR="008852E7" w:rsidRDefault="008852E7" w:rsidP="008852E7">
      <w:pPr>
        <w:pStyle w:val="Pr-formataoHTML"/>
        <w:rPr>
          <w:rStyle w:val="CdigoHTML"/>
        </w:rPr>
      </w:pPr>
      <w:r>
        <w:rPr>
          <w:rStyle w:val="CdigoHTML"/>
        </w:rPr>
        <w:t xml:space="preserve">- </w:t>
      </w:r>
      <w:proofErr w:type="gramStart"/>
      <w:r>
        <w:rPr>
          <w:rStyle w:val="CdigoHTML"/>
        </w:rPr>
        <w:t>incidentes</w:t>
      </w:r>
      <w:proofErr w:type="gramEnd"/>
      <w:r>
        <w:rPr>
          <w:rStyle w:val="CdigoHTML"/>
        </w:rPr>
        <w:t xml:space="preserve"> públicos;</w:t>
      </w:r>
    </w:p>
    <w:p w14:paraId="0AE3B0F0" w14:textId="77777777" w:rsidR="008852E7" w:rsidRDefault="008852E7" w:rsidP="008852E7">
      <w:pPr>
        <w:pStyle w:val="Pr-formataoHTML"/>
        <w:rPr>
          <w:rStyle w:val="CdigoHTML"/>
        </w:rPr>
      </w:pPr>
      <w:r>
        <w:rPr>
          <w:rStyle w:val="CdigoHTML"/>
        </w:rPr>
        <w:t xml:space="preserve">- </w:t>
      </w:r>
      <w:proofErr w:type="gramStart"/>
      <w:r>
        <w:rPr>
          <w:rStyle w:val="CdigoHTML"/>
        </w:rPr>
        <w:t>perda</w:t>
      </w:r>
      <w:proofErr w:type="gramEnd"/>
      <w:r>
        <w:rPr>
          <w:rStyle w:val="CdigoHTML"/>
        </w:rPr>
        <w:t xml:space="preserve"> de confiança do cidadão.</w:t>
      </w:r>
    </w:p>
    <w:p w14:paraId="5C07A9A6" w14:textId="77777777" w:rsidR="008852E7" w:rsidRDefault="008852E7" w:rsidP="008852E7">
      <w:pPr>
        <w:pStyle w:val="Pr-formataoHTML"/>
        <w:rPr>
          <w:rStyle w:val="CdigoHTML"/>
        </w:rPr>
      </w:pPr>
    </w:p>
    <w:p w14:paraId="2D042391" w14:textId="77777777" w:rsidR="008852E7" w:rsidRDefault="008852E7" w:rsidP="008852E7">
      <w:pPr>
        <w:pStyle w:val="Pr-formataoHTML"/>
        <w:rPr>
          <w:rStyle w:val="CdigoHTML"/>
        </w:rPr>
      </w:pPr>
      <w:r>
        <w:rPr>
          <w:rStyle w:val="CdigoHTML"/>
        </w:rPr>
        <w:t>---</w:t>
      </w:r>
    </w:p>
    <w:p w14:paraId="12D5387C" w14:textId="77777777" w:rsidR="008852E7" w:rsidRDefault="008852E7" w:rsidP="008852E7">
      <w:pPr>
        <w:pStyle w:val="Pr-formataoHTML"/>
        <w:rPr>
          <w:rStyle w:val="CdigoHTML"/>
        </w:rPr>
      </w:pPr>
    </w:p>
    <w:p w14:paraId="18E4B97A" w14:textId="77777777" w:rsidR="008852E7" w:rsidRDefault="008852E7" w:rsidP="008852E7">
      <w:pPr>
        <w:pStyle w:val="Pr-formataoHTML"/>
        <w:rPr>
          <w:rStyle w:val="CdigoHTML"/>
        </w:rPr>
      </w:pPr>
      <w:r>
        <w:rPr>
          <w:rStyle w:val="CdigoHTML"/>
        </w:rPr>
        <w:t>## Ambientais e Externos</w:t>
      </w:r>
    </w:p>
    <w:p w14:paraId="19AC3B4A" w14:textId="77777777" w:rsidR="008852E7" w:rsidRDefault="008852E7" w:rsidP="008852E7">
      <w:pPr>
        <w:pStyle w:val="Pr-formataoHTML"/>
        <w:rPr>
          <w:rStyle w:val="CdigoHTML"/>
        </w:rPr>
      </w:pPr>
    </w:p>
    <w:p w14:paraId="7F6B41AC" w14:textId="77777777" w:rsidR="008852E7" w:rsidRDefault="008852E7" w:rsidP="008852E7">
      <w:pPr>
        <w:pStyle w:val="Pr-formataoHTML"/>
        <w:rPr>
          <w:rStyle w:val="CdigoHTML"/>
        </w:rPr>
      </w:pPr>
      <w:r>
        <w:rPr>
          <w:rStyle w:val="CdigoHTML"/>
        </w:rPr>
        <w:t>Exemplos:</w:t>
      </w:r>
    </w:p>
    <w:p w14:paraId="50C361BD" w14:textId="77777777" w:rsidR="008852E7" w:rsidRDefault="008852E7" w:rsidP="008852E7">
      <w:pPr>
        <w:pStyle w:val="Pr-formataoHTML"/>
        <w:rPr>
          <w:rStyle w:val="CdigoHTML"/>
        </w:rPr>
      </w:pPr>
    </w:p>
    <w:p w14:paraId="72896C0B" w14:textId="77777777" w:rsidR="008852E7" w:rsidRDefault="008852E7" w:rsidP="008852E7">
      <w:pPr>
        <w:pStyle w:val="Pr-formataoHTML"/>
        <w:rPr>
          <w:rStyle w:val="CdigoHTML"/>
        </w:rPr>
      </w:pPr>
      <w:r>
        <w:rPr>
          <w:rStyle w:val="CdigoHTML"/>
        </w:rPr>
        <w:t xml:space="preserve">- </w:t>
      </w:r>
      <w:proofErr w:type="gramStart"/>
      <w:r>
        <w:rPr>
          <w:rStyle w:val="CdigoHTML"/>
        </w:rPr>
        <w:t>enchentes</w:t>
      </w:r>
      <w:proofErr w:type="gramEnd"/>
      <w:r>
        <w:rPr>
          <w:rStyle w:val="CdigoHTML"/>
        </w:rPr>
        <w:t>;</w:t>
      </w:r>
    </w:p>
    <w:p w14:paraId="1D02E0C7" w14:textId="77777777" w:rsidR="008852E7" w:rsidRDefault="008852E7" w:rsidP="008852E7">
      <w:pPr>
        <w:pStyle w:val="Pr-formataoHTML"/>
        <w:rPr>
          <w:rStyle w:val="CdigoHTML"/>
        </w:rPr>
      </w:pPr>
      <w:r>
        <w:rPr>
          <w:rStyle w:val="CdigoHTML"/>
        </w:rPr>
        <w:t xml:space="preserve">- </w:t>
      </w:r>
      <w:proofErr w:type="gramStart"/>
      <w:r>
        <w:rPr>
          <w:rStyle w:val="CdigoHTML"/>
        </w:rPr>
        <w:t>incêndios</w:t>
      </w:r>
      <w:proofErr w:type="gramEnd"/>
      <w:r>
        <w:rPr>
          <w:rStyle w:val="CdigoHTML"/>
        </w:rPr>
        <w:t>;</w:t>
      </w:r>
    </w:p>
    <w:p w14:paraId="1275F2A9" w14:textId="77777777" w:rsidR="008852E7" w:rsidRDefault="008852E7" w:rsidP="008852E7">
      <w:pPr>
        <w:pStyle w:val="Pr-formataoHTML"/>
        <w:rPr>
          <w:rStyle w:val="CdigoHTML"/>
        </w:rPr>
      </w:pPr>
      <w:r>
        <w:rPr>
          <w:rStyle w:val="CdigoHTML"/>
        </w:rPr>
        <w:t xml:space="preserve">- </w:t>
      </w:r>
      <w:proofErr w:type="gramStart"/>
      <w:r>
        <w:rPr>
          <w:rStyle w:val="CdigoHTML"/>
        </w:rPr>
        <w:t>pandemias</w:t>
      </w:r>
      <w:proofErr w:type="gramEnd"/>
      <w:r>
        <w:rPr>
          <w:rStyle w:val="CdigoHTML"/>
        </w:rPr>
        <w:t>;</w:t>
      </w:r>
    </w:p>
    <w:p w14:paraId="51EAF1FE" w14:textId="77777777" w:rsidR="008852E7" w:rsidRDefault="008852E7" w:rsidP="008852E7">
      <w:pPr>
        <w:pStyle w:val="Pr-formataoHTML"/>
        <w:rPr>
          <w:rStyle w:val="CdigoHTML"/>
        </w:rPr>
      </w:pPr>
      <w:r>
        <w:rPr>
          <w:rStyle w:val="CdigoHTML"/>
        </w:rPr>
        <w:t xml:space="preserve">- </w:t>
      </w:r>
      <w:proofErr w:type="gramStart"/>
      <w:r>
        <w:rPr>
          <w:rStyle w:val="CdigoHTML"/>
        </w:rPr>
        <w:t>interrupções</w:t>
      </w:r>
      <w:proofErr w:type="gramEnd"/>
      <w:r>
        <w:rPr>
          <w:rStyle w:val="CdigoHTML"/>
        </w:rPr>
        <w:t xml:space="preserve"> de energia;</w:t>
      </w:r>
    </w:p>
    <w:p w14:paraId="3D528ABF" w14:textId="77777777" w:rsidR="008852E7" w:rsidRDefault="008852E7" w:rsidP="008852E7">
      <w:pPr>
        <w:pStyle w:val="Pr-formataoHTML"/>
        <w:rPr>
          <w:rStyle w:val="CdigoHTML"/>
        </w:rPr>
      </w:pPr>
      <w:r>
        <w:rPr>
          <w:rStyle w:val="CdigoHTML"/>
        </w:rPr>
        <w:t xml:space="preserve">- </w:t>
      </w:r>
      <w:proofErr w:type="gramStart"/>
      <w:r>
        <w:rPr>
          <w:rStyle w:val="CdigoHTML"/>
        </w:rPr>
        <w:t>falhas</w:t>
      </w:r>
      <w:proofErr w:type="gramEnd"/>
      <w:r>
        <w:rPr>
          <w:rStyle w:val="CdigoHTML"/>
        </w:rPr>
        <w:t xml:space="preserve"> de telecomunicações.</w:t>
      </w:r>
    </w:p>
    <w:p w14:paraId="22A18353" w14:textId="77777777" w:rsidR="008852E7" w:rsidRDefault="008852E7" w:rsidP="008852E7">
      <w:pPr>
        <w:pStyle w:val="Pr-formataoHTML"/>
        <w:rPr>
          <w:rStyle w:val="CdigoHTML"/>
        </w:rPr>
      </w:pPr>
    </w:p>
    <w:p w14:paraId="2937DB00" w14:textId="77777777" w:rsidR="008852E7" w:rsidRDefault="008852E7" w:rsidP="008852E7">
      <w:pPr>
        <w:pStyle w:val="Pr-formataoHTML"/>
        <w:rPr>
          <w:rStyle w:val="CdigoHTML"/>
        </w:rPr>
      </w:pPr>
      <w:r>
        <w:rPr>
          <w:rStyle w:val="CdigoHTML"/>
        </w:rPr>
        <w:t>---</w:t>
      </w:r>
    </w:p>
    <w:p w14:paraId="5ED94C4A" w14:textId="77777777" w:rsidR="008852E7" w:rsidRDefault="008852E7" w:rsidP="008852E7">
      <w:pPr>
        <w:pStyle w:val="Pr-formataoHTML"/>
        <w:rPr>
          <w:rStyle w:val="CdigoHTML"/>
        </w:rPr>
      </w:pPr>
    </w:p>
    <w:p w14:paraId="5150A30D" w14:textId="77777777" w:rsidR="008852E7" w:rsidRDefault="008852E7" w:rsidP="008852E7">
      <w:pPr>
        <w:pStyle w:val="Pr-formataoHTML"/>
        <w:rPr>
          <w:rStyle w:val="CdigoHTML"/>
        </w:rPr>
      </w:pPr>
      <w:r>
        <w:rPr>
          <w:rStyle w:val="CdigoHTML"/>
        </w:rPr>
        <w:t># 7. Processo de Gestão de Riscos</w:t>
      </w:r>
    </w:p>
    <w:p w14:paraId="1D8C0058" w14:textId="77777777" w:rsidR="008852E7" w:rsidRDefault="008852E7" w:rsidP="008852E7">
      <w:pPr>
        <w:pStyle w:val="Pr-formataoHTML"/>
        <w:rPr>
          <w:rStyle w:val="CdigoHTML"/>
        </w:rPr>
      </w:pPr>
    </w:p>
    <w:p w14:paraId="1EF5E28C" w14:textId="77777777" w:rsidR="008852E7" w:rsidRDefault="008852E7" w:rsidP="008852E7">
      <w:pPr>
        <w:pStyle w:val="Pr-formataoHTML"/>
        <w:rPr>
          <w:rStyle w:val="CdigoHTML"/>
        </w:rPr>
      </w:pPr>
      <w:r>
        <w:rPr>
          <w:rStyle w:val="CdigoHTML"/>
        </w:rPr>
        <w:t>O processo seguirá ciclo contínuo.</w:t>
      </w:r>
    </w:p>
    <w:p w14:paraId="5A00DFA3" w14:textId="77777777" w:rsidR="008852E7" w:rsidRDefault="008852E7" w:rsidP="008852E7">
      <w:pPr>
        <w:pStyle w:val="Pr-formataoHTML"/>
        <w:rPr>
          <w:rStyle w:val="CdigoHTML"/>
        </w:rPr>
      </w:pPr>
    </w:p>
    <w:p w14:paraId="6E9054B1" w14:textId="77777777" w:rsidR="008852E7" w:rsidRDefault="008852E7" w:rsidP="008852E7">
      <w:pPr>
        <w:pStyle w:val="Pr-formataoHTML"/>
        <w:rPr>
          <w:rStyle w:val="CdigoHTML"/>
        </w:rPr>
      </w:pPr>
      <w:r>
        <w:rPr>
          <w:rStyle w:val="CdigoHTML"/>
        </w:rPr>
        <w:t>```</w:t>
      </w:r>
      <w:proofErr w:type="spellStart"/>
      <w:r>
        <w:rPr>
          <w:rStyle w:val="CdigoHTML"/>
        </w:rPr>
        <w:t>text</w:t>
      </w:r>
      <w:proofErr w:type="spellEnd"/>
    </w:p>
    <w:p w14:paraId="320DFA65" w14:textId="77777777" w:rsidR="008852E7" w:rsidRDefault="008852E7" w:rsidP="008852E7">
      <w:pPr>
        <w:pStyle w:val="Pr-formataoHTML"/>
        <w:rPr>
          <w:rStyle w:val="CdigoHTML"/>
        </w:rPr>
      </w:pPr>
      <w:r>
        <w:rPr>
          <w:rStyle w:val="CdigoHTML"/>
        </w:rPr>
        <w:t>Contexto</w:t>
      </w:r>
    </w:p>
    <w:p w14:paraId="5D4BC457" w14:textId="77777777" w:rsidR="008852E7" w:rsidRDefault="008852E7" w:rsidP="008852E7">
      <w:pPr>
        <w:pStyle w:val="Pr-formataoHTML"/>
        <w:rPr>
          <w:rStyle w:val="CdigoHTML"/>
        </w:rPr>
      </w:pPr>
    </w:p>
    <w:p w14:paraId="3EB81AAB" w14:textId="77777777" w:rsidR="008852E7" w:rsidRDefault="008852E7" w:rsidP="008852E7">
      <w:pPr>
        <w:pStyle w:val="Pr-formataoHTML"/>
        <w:rPr>
          <w:rStyle w:val="CdigoHTML"/>
        </w:rPr>
      </w:pPr>
      <w:r>
        <w:rPr>
          <w:rStyle w:val="CdigoHTML"/>
        </w:rPr>
        <w:t>↓</w:t>
      </w:r>
    </w:p>
    <w:p w14:paraId="37E3DC87" w14:textId="77777777" w:rsidR="008852E7" w:rsidRDefault="008852E7" w:rsidP="008852E7">
      <w:pPr>
        <w:pStyle w:val="Pr-formataoHTML"/>
        <w:rPr>
          <w:rStyle w:val="CdigoHTML"/>
        </w:rPr>
      </w:pPr>
    </w:p>
    <w:p w14:paraId="3B8FE8AE" w14:textId="77777777" w:rsidR="008852E7" w:rsidRDefault="008852E7" w:rsidP="008852E7">
      <w:pPr>
        <w:pStyle w:val="Pr-formataoHTML"/>
        <w:rPr>
          <w:rStyle w:val="CdigoHTML"/>
        </w:rPr>
      </w:pPr>
      <w:r>
        <w:rPr>
          <w:rStyle w:val="CdigoHTML"/>
        </w:rPr>
        <w:t>Identificação</w:t>
      </w:r>
    </w:p>
    <w:p w14:paraId="1ADE398C" w14:textId="77777777" w:rsidR="008852E7" w:rsidRDefault="008852E7" w:rsidP="008852E7">
      <w:pPr>
        <w:pStyle w:val="Pr-formataoHTML"/>
        <w:rPr>
          <w:rStyle w:val="CdigoHTML"/>
        </w:rPr>
      </w:pPr>
    </w:p>
    <w:p w14:paraId="5A527DA2" w14:textId="77777777" w:rsidR="008852E7" w:rsidRDefault="008852E7" w:rsidP="008852E7">
      <w:pPr>
        <w:pStyle w:val="Pr-formataoHTML"/>
        <w:rPr>
          <w:rStyle w:val="CdigoHTML"/>
        </w:rPr>
      </w:pPr>
      <w:r>
        <w:rPr>
          <w:rStyle w:val="CdigoHTML"/>
        </w:rPr>
        <w:t>↓</w:t>
      </w:r>
    </w:p>
    <w:p w14:paraId="29AA9E86" w14:textId="77777777" w:rsidR="008852E7" w:rsidRDefault="008852E7" w:rsidP="008852E7">
      <w:pPr>
        <w:pStyle w:val="Pr-formataoHTML"/>
        <w:rPr>
          <w:rStyle w:val="CdigoHTML"/>
        </w:rPr>
      </w:pPr>
    </w:p>
    <w:p w14:paraId="11903906" w14:textId="77777777" w:rsidR="008852E7" w:rsidRDefault="008852E7" w:rsidP="008852E7">
      <w:pPr>
        <w:pStyle w:val="Pr-formataoHTML"/>
        <w:rPr>
          <w:rStyle w:val="CdigoHTML"/>
        </w:rPr>
      </w:pPr>
      <w:r>
        <w:rPr>
          <w:rStyle w:val="CdigoHTML"/>
        </w:rPr>
        <w:t>Análise</w:t>
      </w:r>
    </w:p>
    <w:p w14:paraId="64E85373" w14:textId="77777777" w:rsidR="008852E7" w:rsidRDefault="008852E7" w:rsidP="008852E7">
      <w:pPr>
        <w:pStyle w:val="Pr-formataoHTML"/>
        <w:rPr>
          <w:rStyle w:val="CdigoHTML"/>
        </w:rPr>
      </w:pPr>
    </w:p>
    <w:p w14:paraId="3FD64C6D" w14:textId="77777777" w:rsidR="008852E7" w:rsidRDefault="008852E7" w:rsidP="008852E7">
      <w:pPr>
        <w:pStyle w:val="Pr-formataoHTML"/>
        <w:rPr>
          <w:rStyle w:val="CdigoHTML"/>
        </w:rPr>
      </w:pPr>
      <w:r>
        <w:rPr>
          <w:rStyle w:val="CdigoHTML"/>
        </w:rPr>
        <w:t>↓</w:t>
      </w:r>
    </w:p>
    <w:p w14:paraId="1B3ECFC9" w14:textId="77777777" w:rsidR="008852E7" w:rsidRDefault="008852E7" w:rsidP="008852E7">
      <w:pPr>
        <w:pStyle w:val="Pr-formataoHTML"/>
        <w:rPr>
          <w:rStyle w:val="CdigoHTML"/>
        </w:rPr>
      </w:pPr>
    </w:p>
    <w:p w14:paraId="53B611DC" w14:textId="77777777" w:rsidR="008852E7" w:rsidRDefault="008852E7" w:rsidP="008852E7">
      <w:pPr>
        <w:pStyle w:val="Pr-formataoHTML"/>
        <w:rPr>
          <w:rStyle w:val="CdigoHTML"/>
        </w:rPr>
      </w:pPr>
      <w:r>
        <w:rPr>
          <w:rStyle w:val="CdigoHTML"/>
        </w:rPr>
        <w:t>Avaliação</w:t>
      </w:r>
    </w:p>
    <w:p w14:paraId="0AD7F579" w14:textId="77777777" w:rsidR="008852E7" w:rsidRDefault="008852E7" w:rsidP="008852E7">
      <w:pPr>
        <w:pStyle w:val="Pr-formataoHTML"/>
        <w:rPr>
          <w:rStyle w:val="CdigoHTML"/>
        </w:rPr>
      </w:pPr>
    </w:p>
    <w:p w14:paraId="19F0E08D" w14:textId="77777777" w:rsidR="008852E7" w:rsidRDefault="008852E7" w:rsidP="008852E7">
      <w:pPr>
        <w:pStyle w:val="Pr-formataoHTML"/>
        <w:rPr>
          <w:rStyle w:val="CdigoHTML"/>
        </w:rPr>
      </w:pPr>
      <w:r>
        <w:rPr>
          <w:rStyle w:val="CdigoHTML"/>
        </w:rPr>
        <w:t>↓</w:t>
      </w:r>
    </w:p>
    <w:p w14:paraId="48E34089" w14:textId="77777777" w:rsidR="008852E7" w:rsidRDefault="008852E7" w:rsidP="008852E7">
      <w:pPr>
        <w:pStyle w:val="Pr-formataoHTML"/>
        <w:rPr>
          <w:rStyle w:val="CdigoHTML"/>
        </w:rPr>
      </w:pPr>
    </w:p>
    <w:p w14:paraId="512FB444" w14:textId="77777777" w:rsidR="008852E7" w:rsidRDefault="008852E7" w:rsidP="008852E7">
      <w:pPr>
        <w:pStyle w:val="Pr-formataoHTML"/>
        <w:rPr>
          <w:rStyle w:val="CdigoHTML"/>
        </w:rPr>
      </w:pPr>
      <w:r>
        <w:rPr>
          <w:rStyle w:val="CdigoHTML"/>
        </w:rPr>
        <w:t>Tratamento</w:t>
      </w:r>
    </w:p>
    <w:p w14:paraId="2E236F25" w14:textId="77777777" w:rsidR="008852E7" w:rsidRDefault="008852E7" w:rsidP="008852E7">
      <w:pPr>
        <w:pStyle w:val="Pr-formataoHTML"/>
        <w:rPr>
          <w:rStyle w:val="CdigoHTML"/>
        </w:rPr>
      </w:pPr>
    </w:p>
    <w:p w14:paraId="206B9B23" w14:textId="77777777" w:rsidR="008852E7" w:rsidRDefault="008852E7" w:rsidP="008852E7">
      <w:pPr>
        <w:pStyle w:val="Pr-formataoHTML"/>
        <w:rPr>
          <w:rStyle w:val="CdigoHTML"/>
        </w:rPr>
      </w:pPr>
      <w:r>
        <w:rPr>
          <w:rStyle w:val="CdigoHTML"/>
        </w:rPr>
        <w:t>↓</w:t>
      </w:r>
    </w:p>
    <w:p w14:paraId="5B2B4622" w14:textId="77777777" w:rsidR="008852E7" w:rsidRDefault="008852E7" w:rsidP="008852E7">
      <w:pPr>
        <w:pStyle w:val="Pr-formataoHTML"/>
        <w:rPr>
          <w:rStyle w:val="CdigoHTML"/>
        </w:rPr>
      </w:pPr>
    </w:p>
    <w:p w14:paraId="262E7DF0" w14:textId="77777777" w:rsidR="008852E7" w:rsidRDefault="008852E7" w:rsidP="008852E7">
      <w:pPr>
        <w:pStyle w:val="Pr-formataoHTML"/>
        <w:rPr>
          <w:rStyle w:val="CdigoHTML"/>
        </w:rPr>
      </w:pPr>
      <w:r>
        <w:rPr>
          <w:rStyle w:val="CdigoHTML"/>
        </w:rPr>
        <w:lastRenderedPageBreak/>
        <w:t>Monitoramento</w:t>
      </w:r>
    </w:p>
    <w:p w14:paraId="60A23621" w14:textId="77777777" w:rsidR="008852E7" w:rsidRDefault="008852E7" w:rsidP="008852E7">
      <w:pPr>
        <w:pStyle w:val="Pr-formataoHTML"/>
        <w:rPr>
          <w:rStyle w:val="CdigoHTML"/>
        </w:rPr>
      </w:pPr>
    </w:p>
    <w:p w14:paraId="4A0376F1" w14:textId="77777777" w:rsidR="008852E7" w:rsidRDefault="008852E7" w:rsidP="008852E7">
      <w:pPr>
        <w:pStyle w:val="Pr-formataoHTML"/>
        <w:rPr>
          <w:rStyle w:val="CdigoHTML"/>
        </w:rPr>
      </w:pPr>
      <w:r>
        <w:rPr>
          <w:rStyle w:val="CdigoHTML"/>
        </w:rPr>
        <w:t>↓</w:t>
      </w:r>
    </w:p>
    <w:p w14:paraId="01F6C50F" w14:textId="77777777" w:rsidR="008852E7" w:rsidRDefault="008852E7" w:rsidP="008852E7">
      <w:pPr>
        <w:pStyle w:val="Pr-formataoHTML"/>
        <w:rPr>
          <w:rStyle w:val="CdigoHTML"/>
        </w:rPr>
      </w:pPr>
    </w:p>
    <w:p w14:paraId="72F28B31" w14:textId="77777777" w:rsidR="008852E7" w:rsidRDefault="008852E7" w:rsidP="008852E7">
      <w:pPr>
        <w:pStyle w:val="Pr-formataoHTML"/>
        <w:rPr>
          <w:rStyle w:val="CdigoHTML"/>
        </w:rPr>
      </w:pPr>
      <w:r>
        <w:rPr>
          <w:rStyle w:val="CdigoHTML"/>
        </w:rPr>
        <w:t>Comunicação</w:t>
      </w:r>
    </w:p>
    <w:p w14:paraId="5DD2C03A" w14:textId="77777777" w:rsidR="008852E7" w:rsidRDefault="008852E7" w:rsidP="008852E7">
      <w:pPr>
        <w:pStyle w:val="Pr-formataoHTML"/>
        <w:rPr>
          <w:rStyle w:val="CdigoHTML"/>
        </w:rPr>
      </w:pPr>
    </w:p>
    <w:p w14:paraId="7925515A" w14:textId="77777777" w:rsidR="008852E7" w:rsidRDefault="008852E7" w:rsidP="008852E7">
      <w:pPr>
        <w:pStyle w:val="Pr-formataoHTML"/>
        <w:rPr>
          <w:rStyle w:val="CdigoHTML"/>
        </w:rPr>
      </w:pPr>
      <w:r>
        <w:rPr>
          <w:rStyle w:val="CdigoHTML"/>
        </w:rPr>
        <w:t>↓</w:t>
      </w:r>
    </w:p>
    <w:p w14:paraId="27AED332" w14:textId="77777777" w:rsidR="008852E7" w:rsidRDefault="008852E7" w:rsidP="008852E7">
      <w:pPr>
        <w:pStyle w:val="Pr-formataoHTML"/>
        <w:rPr>
          <w:rStyle w:val="CdigoHTML"/>
        </w:rPr>
      </w:pPr>
    </w:p>
    <w:p w14:paraId="78E8F569" w14:textId="77777777" w:rsidR="008852E7" w:rsidRDefault="008852E7" w:rsidP="008852E7">
      <w:pPr>
        <w:pStyle w:val="Pr-formataoHTML"/>
        <w:rPr>
          <w:rStyle w:val="CdigoHTML"/>
        </w:rPr>
      </w:pPr>
      <w:r>
        <w:rPr>
          <w:rStyle w:val="CdigoHTML"/>
        </w:rPr>
        <w:t>Revisão</w:t>
      </w:r>
    </w:p>
    <w:p w14:paraId="1C1BAB97" w14:textId="77777777" w:rsidR="008852E7" w:rsidRDefault="008852E7" w:rsidP="008852E7">
      <w:pPr>
        <w:pStyle w:val="Pr-formataoHTML"/>
        <w:rPr>
          <w:rStyle w:val="CdigoHTML"/>
        </w:rPr>
      </w:pPr>
      <w:r>
        <w:rPr>
          <w:rStyle w:val="CdigoHTML"/>
        </w:rPr>
        <w:t>```</w:t>
      </w:r>
    </w:p>
    <w:p w14:paraId="6C928FCD" w14:textId="77777777" w:rsidR="008852E7" w:rsidRDefault="008852E7" w:rsidP="008852E7">
      <w:pPr>
        <w:pStyle w:val="Pr-formataoHTML"/>
        <w:rPr>
          <w:rStyle w:val="CdigoHTML"/>
        </w:rPr>
      </w:pPr>
    </w:p>
    <w:p w14:paraId="4DA3A468" w14:textId="77777777" w:rsidR="008852E7" w:rsidRDefault="008852E7" w:rsidP="008852E7">
      <w:pPr>
        <w:pStyle w:val="Pr-formataoHTML"/>
        <w:rPr>
          <w:rStyle w:val="CdigoHTML"/>
        </w:rPr>
      </w:pPr>
      <w:r>
        <w:rPr>
          <w:rStyle w:val="CdigoHTML"/>
        </w:rPr>
        <w:t>---</w:t>
      </w:r>
    </w:p>
    <w:p w14:paraId="19E70A37" w14:textId="77777777" w:rsidR="008852E7" w:rsidRDefault="008852E7" w:rsidP="008852E7">
      <w:pPr>
        <w:pStyle w:val="Pr-formataoHTML"/>
        <w:rPr>
          <w:rStyle w:val="CdigoHTML"/>
        </w:rPr>
      </w:pPr>
    </w:p>
    <w:p w14:paraId="4F7FB10D" w14:textId="77777777" w:rsidR="008852E7" w:rsidRDefault="008852E7" w:rsidP="008852E7">
      <w:pPr>
        <w:pStyle w:val="Pr-formataoHTML"/>
        <w:rPr>
          <w:rStyle w:val="CdigoHTML"/>
        </w:rPr>
      </w:pPr>
      <w:r>
        <w:rPr>
          <w:rStyle w:val="CdigoHTML"/>
        </w:rPr>
        <w:t># 8. Identificação dos Riscos</w:t>
      </w:r>
    </w:p>
    <w:p w14:paraId="70B82E17" w14:textId="77777777" w:rsidR="008852E7" w:rsidRDefault="008852E7" w:rsidP="008852E7">
      <w:pPr>
        <w:pStyle w:val="Pr-formataoHTML"/>
        <w:rPr>
          <w:rStyle w:val="CdigoHTML"/>
        </w:rPr>
      </w:pPr>
    </w:p>
    <w:p w14:paraId="64CD178C" w14:textId="77777777" w:rsidR="008852E7" w:rsidRDefault="008852E7" w:rsidP="008852E7">
      <w:pPr>
        <w:pStyle w:val="Pr-formataoHTML"/>
        <w:rPr>
          <w:rStyle w:val="CdigoHTML"/>
        </w:rPr>
      </w:pPr>
      <w:r>
        <w:rPr>
          <w:rStyle w:val="CdigoHTML"/>
        </w:rPr>
        <w:t>A identificação poderá utilizar:</w:t>
      </w:r>
    </w:p>
    <w:p w14:paraId="2B0D44FB" w14:textId="77777777" w:rsidR="008852E7" w:rsidRDefault="008852E7" w:rsidP="008852E7">
      <w:pPr>
        <w:pStyle w:val="Pr-formataoHTML"/>
        <w:rPr>
          <w:rStyle w:val="CdigoHTML"/>
        </w:rPr>
      </w:pPr>
    </w:p>
    <w:p w14:paraId="371C12F9" w14:textId="77777777" w:rsidR="008852E7" w:rsidRDefault="008852E7" w:rsidP="008852E7">
      <w:pPr>
        <w:pStyle w:val="Pr-formataoHTML"/>
        <w:rPr>
          <w:rStyle w:val="CdigoHTML"/>
        </w:rPr>
      </w:pPr>
      <w:r>
        <w:rPr>
          <w:rStyle w:val="CdigoHTML"/>
        </w:rPr>
        <w:t xml:space="preserve">- </w:t>
      </w:r>
      <w:proofErr w:type="gramStart"/>
      <w:r>
        <w:rPr>
          <w:rStyle w:val="CdigoHTML"/>
        </w:rPr>
        <w:t>workshops</w:t>
      </w:r>
      <w:proofErr w:type="gramEnd"/>
      <w:r>
        <w:rPr>
          <w:rStyle w:val="CdigoHTML"/>
        </w:rPr>
        <w:t>;</w:t>
      </w:r>
    </w:p>
    <w:p w14:paraId="4B10A05D" w14:textId="77777777" w:rsidR="008852E7" w:rsidRDefault="008852E7" w:rsidP="008852E7">
      <w:pPr>
        <w:pStyle w:val="Pr-formataoHTML"/>
        <w:rPr>
          <w:rStyle w:val="CdigoHTML"/>
        </w:rPr>
      </w:pPr>
      <w:r>
        <w:rPr>
          <w:rStyle w:val="CdigoHTML"/>
        </w:rPr>
        <w:t xml:space="preserve">- </w:t>
      </w:r>
      <w:proofErr w:type="gramStart"/>
      <w:r>
        <w:rPr>
          <w:rStyle w:val="CdigoHTML"/>
        </w:rPr>
        <w:t>entrevistas</w:t>
      </w:r>
      <w:proofErr w:type="gramEnd"/>
      <w:r>
        <w:rPr>
          <w:rStyle w:val="CdigoHTML"/>
        </w:rPr>
        <w:t>;</w:t>
      </w:r>
    </w:p>
    <w:p w14:paraId="57E4FBAE" w14:textId="77777777" w:rsidR="008852E7" w:rsidRDefault="008852E7" w:rsidP="008852E7">
      <w:pPr>
        <w:pStyle w:val="Pr-formataoHTML"/>
        <w:rPr>
          <w:rStyle w:val="CdigoHTML"/>
        </w:rPr>
      </w:pPr>
      <w:r>
        <w:rPr>
          <w:rStyle w:val="CdigoHTML"/>
        </w:rPr>
        <w:t xml:space="preserve">- </w:t>
      </w:r>
      <w:proofErr w:type="gramStart"/>
      <w:r>
        <w:rPr>
          <w:rStyle w:val="CdigoHTML"/>
        </w:rPr>
        <w:t>auditorias</w:t>
      </w:r>
      <w:proofErr w:type="gramEnd"/>
      <w:r>
        <w:rPr>
          <w:rStyle w:val="CdigoHTML"/>
        </w:rPr>
        <w:t>;</w:t>
      </w:r>
    </w:p>
    <w:p w14:paraId="069831A2" w14:textId="77777777" w:rsidR="008852E7" w:rsidRDefault="008852E7" w:rsidP="008852E7">
      <w:pPr>
        <w:pStyle w:val="Pr-formataoHTML"/>
        <w:rPr>
          <w:rStyle w:val="CdigoHTML"/>
        </w:rPr>
      </w:pPr>
      <w:r>
        <w:rPr>
          <w:rStyle w:val="CdigoHTML"/>
        </w:rPr>
        <w:t xml:space="preserve">- </w:t>
      </w:r>
      <w:proofErr w:type="gramStart"/>
      <w:r>
        <w:rPr>
          <w:rStyle w:val="CdigoHTML"/>
        </w:rPr>
        <w:t>análise</w:t>
      </w:r>
      <w:proofErr w:type="gramEnd"/>
      <w:r>
        <w:rPr>
          <w:rStyle w:val="CdigoHTML"/>
        </w:rPr>
        <w:t xml:space="preserve"> documental;</w:t>
      </w:r>
    </w:p>
    <w:p w14:paraId="17B4CB27" w14:textId="77777777" w:rsidR="008852E7" w:rsidRDefault="008852E7" w:rsidP="008852E7">
      <w:pPr>
        <w:pStyle w:val="Pr-formataoHTML"/>
        <w:rPr>
          <w:rStyle w:val="CdigoHTML"/>
        </w:rPr>
      </w:pPr>
      <w:r>
        <w:rPr>
          <w:rStyle w:val="CdigoHTML"/>
        </w:rPr>
        <w:t xml:space="preserve">- </w:t>
      </w:r>
      <w:proofErr w:type="gramStart"/>
      <w:r>
        <w:rPr>
          <w:rStyle w:val="CdigoHTML"/>
        </w:rPr>
        <w:t>indicadores</w:t>
      </w:r>
      <w:proofErr w:type="gramEnd"/>
      <w:r>
        <w:rPr>
          <w:rStyle w:val="CdigoHTML"/>
        </w:rPr>
        <w:t>;</w:t>
      </w:r>
    </w:p>
    <w:p w14:paraId="0DE24C98" w14:textId="77777777" w:rsidR="008852E7" w:rsidRDefault="008852E7" w:rsidP="008852E7">
      <w:pPr>
        <w:pStyle w:val="Pr-formataoHTML"/>
        <w:rPr>
          <w:rStyle w:val="CdigoHTML"/>
        </w:rPr>
      </w:pPr>
      <w:r>
        <w:rPr>
          <w:rStyle w:val="CdigoHTML"/>
        </w:rPr>
        <w:t xml:space="preserve">- </w:t>
      </w:r>
      <w:proofErr w:type="gramStart"/>
      <w:r>
        <w:rPr>
          <w:rStyle w:val="CdigoHTML"/>
        </w:rPr>
        <w:t>incidentes</w:t>
      </w:r>
      <w:proofErr w:type="gramEnd"/>
      <w:r>
        <w:rPr>
          <w:rStyle w:val="CdigoHTML"/>
        </w:rPr>
        <w:t xml:space="preserve"> anteriores;</w:t>
      </w:r>
    </w:p>
    <w:p w14:paraId="3DA12A40" w14:textId="77777777" w:rsidR="008852E7" w:rsidRDefault="008852E7" w:rsidP="008852E7">
      <w:pPr>
        <w:pStyle w:val="Pr-formataoHTML"/>
        <w:rPr>
          <w:rStyle w:val="CdigoHTML"/>
        </w:rPr>
      </w:pPr>
      <w:r>
        <w:rPr>
          <w:rStyle w:val="CdigoHTML"/>
        </w:rPr>
        <w:t xml:space="preserve">- </w:t>
      </w:r>
      <w:proofErr w:type="gramStart"/>
      <w:r>
        <w:rPr>
          <w:rStyle w:val="CdigoHTML"/>
        </w:rPr>
        <w:t>lições</w:t>
      </w:r>
      <w:proofErr w:type="gramEnd"/>
      <w:r>
        <w:rPr>
          <w:rStyle w:val="CdigoHTML"/>
        </w:rPr>
        <w:t xml:space="preserve"> aprendidas;</w:t>
      </w:r>
    </w:p>
    <w:p w14:paraId="6ADEBA94" w14:textId="77777777" w:rsidR="008852E7" w:rsidRDefault="008852E7" w:rsidP="008852E7">
      <w:pPr>
        <w:pStyle w:val="Pr-formataoHTML"/>
        <w:rPr>
          <w:rStyle w:val="CdigoHTML"/>
        </w:rPr>
      </w:pPr>
      <w:r>
        <w:rPr>
          <w:rStyle w:val="CdigoHTML"/>
        </w:rPr>
        <w:t xml:space="preserve">- </w:t>
      </w:r>
      <w:proofErr w:type="gramStart"/>
      <w:r>
        <w:rPr>
          <w:rStyle w:val="CdigoHTML"/>
        </w:rPr>
        <w:t>análise</w:t>
      </w:r>
      <w:proofErr w:type="gramEnd"/>
      <w:r>
        <w:rPr>
          <w:rStyle w:val="CdigoHTML"/>
        </w:rPr>
        <w:t xml:space="preserve"> SWOT;</w:t>
      </w:r>
    </w:p>
    <w:p w14:paraId="7DA8BE17" w14:textId="77777777" w:rsidR="008852E7" w:rsidRDefault="008852E7" w:rsidP="008852E7">
      <w:pPr>
        <w:pStyle w:val="Pr-formataoHTML"/>
        <w:rPr>
          <w:rStyle w:val="CdigoHTML"/>
        </w:rPr>
      </w:pPr>
      <w:r>
        <w:rPr>
          <w:rStyle w:val="CdigoHTML"/>
        </w:rPr>
        <w:t xml:space="preserve">- </w:t>
      </w:r>
      <w:proofErr w:type="gramStart"/>
      <w:r>
        <w:rPr>
          <w:rStyle w:val="CdigoHTML"/>
        </w:rPr>
        <w:t>brainstorming</w:t>
      </w:r>
      <w:proofErr w:type="gramEnd"/>
      <w:r>
        <w:rPr>
          <w:rStyle w:val="CdigoHTML"/>
        </w:rPr>
        <w:t>;</w:t>
      </w:r>
    </w:p>
    <w:p w14:paraId="4D918226" w14:textId="77777777" w:rsidR="008852E7" w:rsidRDefault="008852E7" w:rsidP="008852E7">
      <w:pPr>
        <w:pStyle w:val="Pr-formataoHTML"/>
        <w:rPr>
          <w:rStyle w:val="CdigoHTML"/>
        </w:rPr>
      </w:pPr>
      <w:r>
        <w:rPr>
          <w:rStyle w:val="CdigoHTML"/>
        </w:rPr>
        <w:t xml:space="preserve">- </w:t>
      </w:r>
      <w:proofErr w:type="gramStart"/>
      <w:r>
        <w:rPr>
          <w:rStyle w:val="CdigoHTML"/>
        </w:rPr>
        <w:t>avaliações</w:t>
      </w:r>
      <w:proofErr w:type="gramEnd"/>
      <w:r>
        <w:rPr>
          <w:rStyle w:val="CdigoHTML"/>
        </w:rPr>
        <w:t xml:space="preserve"> técnicas.</w:t>
      </w:r>
    </w:p>
    <w:p w14:paraId="623AC724" w14:textId="77777777" w:rsidR="008852E7" w:rsidRDefault="008852E7" w:rsidP="008852E7">
      <w:pPr>
        <w:pStyle w:val="Pr-formataoHTML"/>
        <w:rPr>
          <w:rStyle w:val="CdigoHTML"/>
        </w:rPr>
      </w:pPr>
    </w:p>
    <w:p w14:paraId="03F69A08" w14:textId="77777777" w:rsidR="008852E7" w:rsidRDefault="008852E7" w:rsidP="008852E7">
      <w:pPr>
        <w:pStyle w:val="Pr-formataoHTML"/>
        <w:rPr>
          <w:rStyle w:val="CdigoHTML"/>
        </w:rPr>
      </w:pPr>
      <w:r>
        <w:rPr>
          <w:rStyle w:val="CdigoHTML"/>
        </w:rPr>
        <w:t>Cada risco deverá possuir um identificador único.</w:t>
      </w:r>
    </w:p>
    <w:p w14:paraId="267FD23D" w14:textId="77777777" w:rsidR="008852E7" w:rsidRDefault="008852E7" w:rsidP="008852E7">
      <w:pPr>
        <w:pStyle w:val="Pr-formataoHTML"/>
        <w:rPr>
          <w:rStyle w:val="CdigoHTML"/>
        </w:rPr>
      </w:pPr>
    </w:p>
    <w:p w14:paraId="10B143E2" w14:textId="77777777" w:rsidR="008852E7" w:rsidRDefault="008852E7" w:rsidP="008852E7">
      <w:pPr>
        <w:pStyle w:val="Pr-formataoHTML"/>
        <w:rPr>
          <w:rStyle w:val="CdigoHTML"/>
        </w:rPr>
      </w:pPr>
      <w:r>
        <w:rPr>
          <w:rStyle w:val="CdigoHTML"/>
        </w:rPr>
        <w:t>---</w:t>
      </w:r>
    </w:p>
    <w:p w14:paraId="7B85E0C8" w14:textId="77777777" w:rsidR="008852E7" w:rsidRDefault="008852E7" w:rsidP="008852E7">
      <w:pPr>
        <w:pStyle w:val="Pr-formataoHTML"/>
        <w:rPr>
          <w:rStyle w:val="CdigoHTML"/>
        </w:rPr>
      </w:pPr>
    </w:p>
    <w:p w14:paraId="5A0D54E3" w14:textId="77777777" w:rsidR="008852E7" w:rsidRDefault="008852E7" w:rsidP="008852E7">
      <w:pPr>
        <w:pStyle w:val="Pr-formataoHTML"/>
        <w:rPr>
          <w:rStyle w:val="CdigoHTML"/>
        </w:rPr>
      </w:pPr>
      <w:r>
        <w:rPr>
          <w:rStyle w:val="CdigoHTML"/>
        </w:rPr>
        <w:t># 9. Registro Corporativo de Riscos</w:t>
      </w:r>
    </w:p>
    <w:p w14:paraId="4C7E6899" w14:textId="77777777" w:rsidR="008852E7" w:rsidRDefault="008852E7" w:rsidP="008852E7">
      <w:pPr>
        <w:pStyle w:val="Pr-formataoHTML"/>
        <w:rPr>
          <w:rStyle w:val="CdigoHTML"/>
        </w:rPr>
      </w:pPr>
    </w:p>
    <w:p w14:paraId="287F9125" w14:textId="77777777" w:rsidR="008852E7" w:rsidRDefault="008852E7" w:rsidP="008852E7">
      <w:pPr>
        <w:pStyle w:val="Pr-formataoHTML"/>
        <w:rPr>
          <w:rStyle w:val="CdigoHTML"/>
        </w:rPr>
      </w:pPr>
      <w:r>
        <w:rPr>
          <w:rStyle w:val="CdigoHTML"/>
        </w:rPr>
        <w:t>Todos os riscos deverão ser registrados em um Registro Corporativo.</w:t>
      </w:r>
    </w:p>
    <w:p w14:paraId="40F010EF" w14:textId="77777777" w:rsidR="008852E7" w:rsidRDefault="008852E7" w:rsidP="008852E7">
      <w:pPr>
        <w:pStyle w:val="Pr-formataoHTML"/>
        <w:rPr>
          <w:rStyle w:val="CdigoHTML"/>
        </w:rPr>
      </w:pPr>
    </w:p>
    <w:p w14:paraId="54C66828" w14:textId="77777777" w:rsidR="008852E7" w:rsidRDefault="008852E7" w:rsidP="008852E7">
      <w:pPr>
        <w:pStyle w:val="Pr-formataoHTML"/>
        <w:rPr>
          <w:rStyle w:val="CdigoHTML"/>
        </w:rPr>
      </w:pPr>
      <w:r>
        <w:rPr>
          <w:rStyle w:val="CdigoHTML"/>
        </w:rPr>
        <w:t>Cada registro conterá:</w:t>
      </w:r>
    </w:p>
    <w:p w14:paraId="5A969D5F" w14:textId="77777777" w:rsidR="008852E7" w:rsidRDefault="008852E7" w:rsidP="008852E7">
      <w:pPr>
        <w:pStyle w:val="Pr-formataoHTML"/>
        <w:rPr>
          <w:rStyle w:val="CdigoHTML"/>
        </w:rPr>
      </w:pPr>
    </w:p>
    <w:p w14:paraId="5F20335B" w14:textId="77777777" w:rsidR="008852E7" w:rsidRDefault="008852E7" w:rsidP="008852E7">
      <w:pPr>
        <w:pStyle w:val="Pr-formataoHTML"/>
        <w:rPr>
          <w:rStyle w:val="CdigoHTML"/>
        </w:rPr>
      </w:pPr>
      <w:r>
        <w:rPr>
          <w:rStyle w:val="CdigoHTML"/>
        </w:rPr>
        <w:t xml:space="preserve">- </w:t>
      </w:r>
      <w:proofErr w:type="gramStart"/>
      <w:r>
        <w:rPr>
          <w:rStyle w:val="CdigoHTML"/>
        </w:rPr>
        <w:t>identificador</w:t>
      </w:r>
      <w:proofErr w:type="gramEnd"/>
      <w:r>
        <w:rPr>
          <w:rStyle w:val="CdigoHTML"/>
        </w:rPr>
        <w:t>;</w:t>
      </w:r>
    </w:p>
    <w:p w14:paraId="715F0ED6" w14:textId="77777777" w:rsidR="008852E7" w:rsidRDefault="008852E7" w:rsidP="008852E7">
      <w:pPr>
        <w:pStyle w:val="Pr-formataoHTML"/>
        <w:rPr>
          <w:rStyle w:val="CdigoHTML"/>
        </w:rPr>
      </w:pPr>
      <w:r>
        <w:rPr>
          <w:rStyle w:val="CdigoHTML"/>
        </w:rPr>
        <w:t xml:space="preserve">- </w:t>
      </w:r>
      <w:proofErr w:type="gramStart"/>
      <w:r>
        <w:rPr>
          <w:rStyle w:val="CdigoHTML"/>
        </w:rPr>
        <w:t>descrição</w:t>
      </w:r>
      <w:proofErr w:type="gramEnd"/>
      <w:r>
        <w:rPr>
          <w:rStyle w:val="CdigoHTML"/>
        </w:rPr>
        <w:t>;</w:t>
      </w:r>
    </w:p>
    <w:p w14:paraId="66C90D58" w14:textId="77777777" w:rsidR="008852E7" w:rsidRDefault="008852E7" w:rsidP="008852E7">
      <w:pPr>
        <w:pStyle w:val="Pr-formataoHTML"/>
        <w:rPr>
          <w:rStyle w:val="CdigoHTML"/>
        </w:rPr>
      </w:pPr>
      <w:r>
        <w:rPr>
          <w:rStyle w:val="CdigoHTML"/>
        </w:rPr>
        <w:t xml:space="preserve">- </w:t>
      </w:r>
      <w:proofErr w:type="gramStart"/>
      <w:r>
        <w:rPr>
          <w:rStyle w:val="CdigoHTML"/>
        </w:rPr>
        <w:t>categoria</w:t>
      </w:r>
      <w:proofErr w:type="gramEnd"/>
      <w:r>
        <w:rPr>
          <w:rStyle w:val="CdigoHTML"/>
        </w:rPr>
        <w:t>;</w:t>
      </w:r>
    </w:p>
    <w:p w14:paraId="4A11CE7F" w14:textId="77777777" w:rsidR="008852E7" w:rsidRDefault="008852E7" w:rsidP="008852E7">
      <w:pPr>
        <w:pStyle w:val="Pr-formataoHTML"/>
        <w:rPr>
          <w:rStyle w:val="CdigoHTML"/>
        </w:rPr>
      </w:pPr>
      <w:r>
        <w:rPr>
          <w:rStyle w:val="CdigoHTML"/>
        </w:rPr>
        <w:t xml:space="preserve">- </w:t>
      </w:r>
      <w:proofErr w:type="gramStart"/>
      <w:r>
        <w:rPr>
          <w:rStyle w:val="CdigoHTML"/>
        </w:rPr>
        <w:t>origem</w:t>
      </w:r>
      <w:proofErr w:type="gramEnd"/>
      <w:r>
        <w:rPr>
          <w:rStyle w:val="CdigoHTML"/>
        </w:rPr>
        <w:t>;</w:t>
      </w:r>
    </w:p>
    <w:p w14:paraId="282BBCB3" w14:textId="77777777" w:rsidR="008852E7" w:rsidRDefault="008852E7" w:rsidP="008852E7">
      <w:pPr>
        <w:pStyle w:val="Pr-formataoHTML"/>
        <w:rPr>
          <w:rStyle w:val="CdigoHTML"/>
        </w:rPr>
      </w:pPr>
      <w:r>
        <w:rPr>
          <w:rStyle w:val="CdigoHTML"/>
        </w:rPr>
        <w:t xml:space="preserve">- </w:t>
      </w:r>
      <w:proofErr w:type="gramStart"/>
      <w:r>
        <w:rPr>
          <w:rStyle w:val="CdigoHTML"/>
        </w:rPr>
        <w:t>causa</w:t>
      </w:r>
      <w:proofErr w:type="gramEnd"/>
      <w:r>
        <w:rPr>
          <w:rStyle w:val="CdigoHTML"/>
        </w:rPr>
        <w:t>;</w:t>
      </w:r>
    </w:p>
    <w:p w14:paraId="30F2DB59" w14:textId="77777777" w:rsidR="008852E7" w:rsidRDefault="008852E7" w:rsidP="008852E7">
      <w:pPr>
        <w:pStyle w:val="Pr-formataoHTML"/>
        <w:rPr>
          <w:rStyle w:val="CdigoHTML"/>
        </w:rPr>
      </w:pPr>
      <w:r>
        <w:rPr>
          <w:rStyle w:val="CdigoHTML"/>
        </w:rPr>
        <w:t xml:space="preserve">- </w:t>
      </w:r>
      <w:proofErr w:type="gramStart"/>
      <w:r>
        <w:rPr>
          <w:rStyle w:val="CdigoHTML"/>
        </w:rPr>
        <w:t>consequências</w:t>
      </w:r>
      <w:proofErr w:type="gramEnd"/>
      <w:r>
        <w:rPr>
          <w:rStyle w:val="CdigoHTML"/>
        </w:rPr>
        <w:t>;</w:t>
      </w:r>
    </w:p>
    <w:p w14:paraId="6FD5A146" w14:textId="77777777" w:rsidR="008852E7" w:rsidRDefault="008852E7" w:rsidP="008852E7">
      <w:pPr>
        <w:pStyle w:val="Pr-formataoHTML"/>
        <w:rPr>
          <w:rStyle w:val="CdigoHTML"/>
        </w:rPr>
      </w:pPr>
      <w:r>
        <w:rPr>
          <w:rStyle w:val="CdigoHTML"/>
        </w:rPr>
        <w:t xml:space="preserve">- </w:t>
      </w:r>
      <w:proofErr w:type="gramStart"/>
      <w:r>
        <w:rPr>
          <w:rStyle w:val="CdigoHTML"/>
        </w:rPr>
        <w:t>proprietário</w:t>
      </w:r>
      <w:proofErr w:type="gramEnd"/>
      <w:r>
        <w:rPr>
          <w:rStyle w:val="CdigoHTML"/>
        </w:rPr>
        <w:t xml:space="preserve"> do risco;</w:t>
      </w:r>
    </w:p>
    <w:p w14:paraId="7198E041" w14:textId="77777777" w:rsidR="008852E7" w:rsidRDefault="008852E7" w:rsidP="008852E7">
      <w:pPr>
        <w:pStyle w:val="Pr-formataoHTML"/>
        <w:rPr>
          <w:rStyle w:val="CdigoHTML"/>
        </w:rPr>
      </w:pPr>
      <w:r>
        <w:rPr>
          <w:rStyle w:val="CdigoHTML"/>
        </w:rPr>
        <w:t xml:space="preserve">- </w:t>
      </w:r>
      <w:proofErr w:type="gramStart"/>
      <w:r>
        <w:rPr>
          <w:rStyle w:val="CdigoHTML"/>
        </w:rPr>
        <w:t>probabilidade</w:t>
      </w:r>
      <w:proofErr w:type="gramEnd"/>
      <w:r>
        <w:rPr>
          <w:rStyle w:val="CdigoHTML"/>
        </w:rPr>
        <w:t>;</w:t>
      </w:r>
    </w:p>
    <w:p w14:paraId="10E01820"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w:t>
      </w:r>
    </w:p>
    <w:p w14:paraId="000A3681" w14:textId="77777777" w:rsidR="008852E7" w:rsidRDefault="008852E7" w:rsidP="008852E7">
      <w:pPr>
        <w:pStyle w:val="Pr-formataoHTML"/>
        <w:rPr>
          <w:rStyle w:val="CdigoHTML"/>
        </w:rPr>
      </w:pPr>
      <w:r>
        <w:rPr>
          <w:rStyle w:val="CdigoHTML"/>
        </w:rPr>
        <w:t xml:space="preserve">- </w:t>
      </w:r>
      <w:proofErr w:type="gramStart"/>
      <w:r>
        <w:rPr>
          <w:rStyle w:val="CdigoHTML"/>
        </w:rPr>
        <w:t>classificação</w:t>
      </w:r>
      <w:proofErr w:type="gramEnd"/>
      <w:r>
        <w:rPr>
          <w:rStyle w:val="CdigoHTML"/>
        </w:rPr>
        <w:t>;</w:t>
      </w:r>
    </w:p>
    <w:p w14:paraId="22D9B327" w14:textId="77777777" w:rsidR="008852E7" w:rsidRDefault="008852E7" w:rsidP="008852E7">
      <w:pPr>
        <w:pStyle w:val="Pr-formataoHTML"/>
        <w:rPr>
          <w:rStyle w:val="CdigoHTML"/>
        </w:rPr>
      </w:pPr>
      <w:r>
        <w:rPr>
          <w:rStyle w:val="CdigoHTML"/>
        </w:rPr>
        <w:t xml:space="preserve">- </w:t>
      </w:r>
      <w:proofErr w:type="gramStart"/>
      <w:r>
        <w:rPr>
          <w:rStyle w:val="CdigoHTML"/>
        </w:rPr>
        <w:t>plano</w:t>
      </w:r>
      <w:proofErr w:type="gramEnd"/>
      <w:r>
        <w:rPr>
          <w:rStyle w:val="CdigoHTML"/>
        </w:rPr>
        <w:t xml:space="preserve"> de resposta;</w:t>
      </w:r>
    </w:p>
    <w:p w14:paraId="14BAB32B" w14:textId="77777777" w:rsidR="008852E7" w:rsidRDefault="008852E7" w:rsidP="008852E7">
      <w:pPr>
        <w:pStyle w:val="Pr-formataoHTML"/>
        <w:rPr>
          <w:rStyle w:val="CdigoHTML"/>
        </w:rPr>
      </w:pPr>
      <w:r>
        <w:rPr>
          <w:rStyle w:val="CdigoHTML"/>
        </w:rPr>
        <w:t xml:space="preserve">- </w:t>
      </w:r>
      <w:proofErr w:type="gramStart"/>
      <w:r>
        <w:rPr>
          <w:rStyle w:val="CdigoHTML"/>
        </w:rPr>
        <w:t>status</w:t>
      </w:r>
      <w:proofErr w:type="gramEnd"/>
      <w:r>
        <w:rPr>
          <w:rStyle w:val="CdigoHTML"/>
        </w:rPr>
        <w:t>;</w:t>
      </w:r>
    </w:p>
    <w:p w14:paraId="59782B1F" w14:textId="77777777" w:rsidR="008852E7" w:rsidRDefault="008852E7" w:rsidP="008852E7">
      <w:pPr>
        <w:pStyle w:val="Pr-formataoHTML"/>
        <w:rPr>
          <w:rStyle w:val="CdigoHTML"/>
        </w:rPr>
      </w:pPr>
      <w:r>
        <w:rPr>
          <w:rStyle w:val="CdigoHTML"/>
        </w:rPr>
        <w:t xml:space="preserve">- </w:t>
      </w:r>
      <w:proofErr w:type="gramStart"/>
      <w:r>
        <w:rPr>
          <w:rStyle w:val="CdigoHTML"/>
        </w:rPr>
        <w:t>data</w:t>
      </w:r>
      <w:proofErr w:type="gramEnd"/>
      <w:r>
        <w:rPr>
          <w:rStyle w:val="CdigoHTML"/>
        </w:rPr>
        <w:t xml:space="preserve"> da última revisão.</w:t>
      </w:r>
    </w:p>
    <w:p w14:paraId="721B2E6F" w14:textId="77777777" w:rsidR="008852E7" w:rsidRDefault="008852E7" w:rsidP="008852E7">
      <w:pPr>
        <w:pStyle w:val="Pr-formataoHTML"/>
        <w:rPr>
          <w:rStyle w:val="CdigoHTML"/>
        </w:rPr>
      </w:pPr>
    </w:p>
    <w:p w14:paraId="17D140ED" w14:textId="77777777" w:rsidR="008852E7" w:rsidRDefault="008852E7" w:rsidP="008852E7">
      <w:pPr>
        <w:pStyle w:val="Pr-formataoHTML"/>
        <w:rPr>
          <w:rStyle w:val="CdigoHTML"/>
        </w:rPr>
      </w:pPr>
      <w:r>
        <w:rPr>
          <w:rStyle w:val="CdigoHTML"/>
        </w:rPr>
        <w:t>---</w:t>
      </w:r>
    </w:p>
    <w:p w14:paraId="51B48D74" w14:textId="77777777" w:rsidR="008852E7" w:rsidRDefault="008852E7" w:rsidP="008852E7">
      <w:pPr>
        <w:pStyle w:val="Pr-formataoHTML"/>
        <w:rPr>
          <w:rStyle w:val="CdigoHTML"/>
        </w:rPr>
      </w:pPr>
    </w:p>
    <w:p w14:paraId="16A36E50" w14:textId="77777777" w:rsidR="008852E7" w:rsidRDefault="008852E7" w:rsidP="008852E7">
      <w:pPr>
        <w:pStyle w:val="Pr-formataoHTML"/>
        <w:rPr>
          <w:rStyle w:val="CdigoHTML"/>
        </w:rPr>
      </w:pPr>
      <w:r>
        <w:rPr>
          <w:rStyle w:val="CdigoHTML"/>
        </w:rPr>
        <w:t># 10. Análise de Riscos</w:t>
      </w:r>
    </w:p>
    <w:p w14:paraId="16CBBE5E" w14:textId="77777777" w:rsidR="008852E7" w:rsidRDefault="008852E7" w:rsidP="008852E7">
      <w:pPr>
        <w:pStyle w:val="Pr-formataoHTML"/>
        <w:rPr>
          <w:rStyle w:val="CdigoHTML"/>
        </w:rPr>
      </w:pPr>
    </w:p>
    <w:p w14:paraId="2152E4AE" w14:textId="77777777" w:rsidR="008852E7" w:rsidRDefault="008852E7" w:rsidP="008852E7">
      <w:pPr>
        <w:pStyle w:val="Pr-formataoHTML"/>
        <w:rPr>
          <w:rStyle w:val="CdigoHTML"/>
        </w:rPr>
      </w:pPr>
      <w:r>
        <w:rPr>
          <w:rStyle w:val="CdigoHTML"/>
        </w:rPr>
        <w:t>Cada risco será analisado considerando:</w:t>
      </w:r>
    </w:p>
    <w:p w14:paraId="041BBA76" w14:textId="77777777" w:rsidR="008852E7" w:rsidRDefault="008852E7" w:rsidP="008852E7">
      <w:pPr>
        <w:pStyle w:val="Pr-formataoHTML"/>
        <w:rPr>
          <w:rStyle w:val="CdigoHTML"/>
        </w:rPr>
      </w:pPr>
    </w:p>
    <w:p w14:paraId="36CCECC7" w14:textId="77777777" w:rsidR="008852E7" w:rsidRDefault="008852E7" w:rsidP="008852E7">
      <w:pPr>
        <w:pStyle w:val="Pr-formataoHTML"/>
        <w:rPr>
          <w:rStyle w:val="CdigoHTML"/>
        </w:rPr>
      </w:pPr>
      <w:r>
        <w:rPr>
          <w:rStyle w:val="CdigoHTML"/>
        </w:rPr>
        <w:t xml:space="preserve">- </w:t>
      </w:r>
      <w:proofErr w:type="gramStart"/>
      <w:r>
        <w:rPr>
          <w:rStyle w:val="CdigoHTML"/>
        </w:rPr>
        <w:t>probabilidade</w:t>
      </w:r>
      <w:proofErr w:type="gramEnd"/>
      <w:r>
        <w:rPr>
          <w:rStyle w:val="CdigoHTML"/>
        </w:rPr>
        <w:t xml:space="preserve"> de ocorrência;</w:t>
      </w:r>
    </w:p>
    <w:p w14:paraId="6EA452B3"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institucional;</w:t>
      </w:r>
    </w:p>
    <w:p w14:paraId="31059703"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financeiro;</w:t>
      </w:r>
    </w:p>
    <w:p w14:paraId="3E7F1CD7" w14:textId="77777777" w:rsidR="008852E7" w:rsidRDefault="008852E7" w:rsidP="008852E7">
      <w:pPr>
        <w:pStyle w:val="Pr-formataoHTML"/>
        <w:rPr>
          <w:rStyle w:val="CdigoHTML"/>
        </w:rPr>
      </w:pPr>
      <w:r>
        <w:rPr>
          <w:rStyle w:val="CdigoHTML"/>
        </w:rPr>
        <w:lastRenderedPageBreak/>
        <w:t xml:space="preserve">- </w:t>
      </w:r>
      <w:proofErr w:type="gramStart"/>
      <w:r>
        <w:rPr>
          <w:rStyle w:val="CdigoHTML"/>
        </w:rPr>
        <w:t>impacto</w:t>
      </w:r>
      <w:proofErr w:type="gramEnd"/>
      <w:r>
        <w:rPr>
          <w:rStyle w:val="CdigoHTML"/>
        </w:rPr>
        <w:t xml:space="preserve"> operacional;</w:t>
      </w:r>
    </w:p>
    <w:p w14:paraId="2D823A46"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jurídico;</w:t>
      </w:r>
    </w:p>
    <w:p w14:paraId="780264EB"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tecnológico;</w:t>
      </w:r>
    </w:p>
    <w:p w14:paraId="0EE6953E"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reputacional;</w:t>
      </w:r>
    </w:p>
    <w:p w14:paraId="3EF82764" w14:textId="77777777" w:rsidR="008852E7" w:rsidRDefault="008852E7" w:rsidP="008852E7">
      <w:pPr>
        <w:pStyle w:val="Pr-formataoHTML"/>
        <w:rPr>
          <w:rStyle w:val="CdigoHTML"/>
        </w:rPr>
      </w:pPr>
      <w:r>
        <w:rPr>
          <w:rStyle w:val="CdigoHTML"/>
        </w:rPr>
        <w:t xml:space="preserve">- </w:t>
      </w:r>
      <w:proofErr w:type="gramStart"/>
      <w:r>
        <w:rPr>
          <w:rStyle w:val="CdigoHTML"/>
        </w:rPr>
        <w:t>velocidade</w:t>
      </w:r>
      <w:proofErr w:type="gramEnd"/>
      <w:r>
        <w:rPr>
          <w:rStyle w:val="CdigoHTML"/>
        </w:rPr>
        <w:t xml:space="preserve"> de ocorrência;</w:t>
      </w:r>
    </w:p>
    <w:p w14:paraId="510C0630" w14:textId="77777777" w:rsidR="008852E7" w:rsidRDefault="008852E7" w:rsidP="008852E7">
      <w:pPr>
        <w:pStyle w:val="Pr-formataoHTML"/>
        <w:rPr>
          <w:rStyle w:val="CdigoHTML"/>
        </w:rPr>
      </w:pPr>
      <w:r>
        <w:rPr>
          <w:rStyle w:val="CdigoHTML"/>
        </w:rPr>
        <w:t xml:space="preserve">- </w:t>
      </w:r>
      <w:proofErr w:type="gramStart"/>
      <w:r>
        <w:rPr>
          <w:rStyle w:val="CdigoHTML"/>
        </w:rPr>
        <w:t>capacidade</w:t>
      </w:r>
      <w:proofErr w:type="gramEnd"/>
      <w:r>
        <w:rPr>
          <w:rStyle w:val="CdigoHTML"/>
        </w:rPr>
        <w:t xml:space="preserve"> de resposta.</w:t>
      </w:r>
    </w:p>
    <w:p w14:paraId="555637A1" w14:textId="77777777" w:rsidR="008852E7" w:rsidRDefault="008852E7" w:rsidP="008852E7">
      <w:pPr>
        <w:pStyle w:val="Pr-formataoHTML"/>
        <w:rPr>
          <w:rStyle w:val="CdigoHTML"/>
        </w:rPr>
      </w:pPr>
    </w:p>
    <w:p w14:paraId="67A0ED4F" w14:textId="77777777" w:rsidR="008852E7" w:rsidRDefault="008852E7" w:rsidP="008852E7">
      <w:pPr>
        <w:pStyle w:val="Pr-formataoHTML"/>
        <w:rPr>
          <w:rStyle w:val="CdigoHTML"/>
        </w:rPr>
      </w:pPr>
      <w:r>
        <w:rPr>
          <w:rStyle w:val="CdigoHTML"/>
        </w:rPr>
        <w:t>---</w:t>
      </w:r>
    </w:p>
    <w:p w14:paraId="23BCD707" w14:textId="77777777" w:rsidR="008852E7" w:rsidRDefault="008852E7" w:rsidP="008852E7">
      <w:pPr>
        <w:pStyle w:val="Pr-formataoHTML"/>
        <w:rPr>
          <w:rStyle w:val="CdigoHTML"/>
        </w:rPr>
      </w:pPr>
    </w:p>
    <w:p w14:paraId="1E91ED87" w14:textId="77777777" w:rsidR="008852E7" w:rsidRDefault="008852E7" w:rsidP="008852E7">
      <w:pPr>
        <w:pStyle w:val="Pr-formataoHTML"/>
        <w:rPr>
          <w:rStyle w:val="CdigoHTML"/>
        </w:rPr>
      </w:pPr>
      <w:r>
        <w:rPr>
          <w:rStyle w:val="CdigoHTML"/>
        </w:rPr>
        <w:t># 11. Matriz de Probabilidade e Impacto</w:t>
      </w:r>
    </w:p>
    <w:p w14:paraId="5F52208B" w14:textId="77777777" w:rsidR="008852E7" w:rsidRDefault="008852E7" w:rsidP="008852E7">
      <w:pPr>
        <w:pStyle w:val="Pr-formataoHTML"/>
        <w:rPr>
          <w:rStyle w:val="CdigoHTML"/>
        </w:rPr>
      </w:pPr>
    </w:p>
    <w:p w14:paraId="6CB75FCA" w14:textId="77777777" w:rsidR="008852E7" w:rsidRDefault="008852E7" w:rsidP="008852E7">
      <w:pPr>
        <w:pStyle w:val="Pr-formataoHTML"/>
        <w:rPr>
          <w:rStyle w:val="CdigoHTML"/>
        </w:rPr>
      </w:pPr>
      <w:r>
        <w:rPr>
          <w:rStyle w:val="CdigoHTML"/>
        </w:rPr>
        <w:t>A classificação poderá utilizar cinco níveis.</w:t>
      </w:r>
    </w:p>
    <w:p w14:paraId="51E2CCC8" w14:textId="77777777" w:rsidR="008852E7" w:rsidRDefault="008852E7" w:rsidP="008852E7">
      <w:pPr>
        <w:pStyle w:val="Pr-formataoHTML"/>
        <w:rPr>
          <w:rStyle w:val="CdigoHTML"/>
        </w:rPr>
      </w:pPr>
    </w:p>
    <w:p w14:paraId="04D6ED00" w14:textId="77777777" w:rsidR="008852E7" w:rsidRDefault="008852E7" w:rsidP="008852E7">
      <w:pPr>
        <w:pStyle w:val="Pr-formataoHTML"/>
        <w:rPr>
          <w:rStyle w:val="CdigoHTML"/>
        </w:rPr>
      </w:pPr>
      <w:r>
        <w:rPr>
          <w:rStyle w:val="CdigoHTML"/>
        </w:rPr>
        <w:t>| Probabilidade | Descrição |</w:t>
      </w:r>
    </w:p>
    <w:p w14:paraId="444ED265" w14:textId="77777777" w:rsidR="008852E7" w:rsidRDefault="008852E7" w:rsidP="008852E7">
      <w:pPr>
        <w:pStyle w:val="Pr-formataoHTML"/>
        <w:rPr>
          <w:rStyle w:val="CdigoHTML"/>
        </w:rPr>
      </w:pPr>
      <w:r>
        <w:rPr>
          <w:rStyle w:val="CdigoHTML"/>
        </w:rPr>
        <w:t>|--------------|-----------|</w:t>
      </w:r>
    </w:p>
    <w:p w14:paraId="1EEA4BC7" w14:textId="77777777" w:rsidR="008852E7" w:rsidRDefault="008852E7" w:rsidP="008852E7">
      <w:pPr>
        <w:pStyle w:val="Pr-formataoHTML"/>
        <w:rPr>
          <w:rStyle w:val="CdigoHTML"/>
        </w:rPr>
      </w:pPr>
      <w:r>
        <w:rPr>
          <w:rStyle w:val="CdigoHTML"/>
        </w:rPr>
        <w:t>| Muito Baixa | Evento improvável |</w:t>
      </w:r>
    </w:p>
    <w:p w14:paraId="1D69D807" w14:textId="77777777" w:rsidR="008852E7" w:rsidRDefault="008852E7" w:rsidP="008852E7">
      <w:pPr>
        <w:pStyle w:val="Pr-formataoHTML"/>
        <w:rPr>
          <w:rStyle w:val="CdigoHTML"/>
        </w:rPr>
      </w:pPr>
      <w:r>
        <w:rPr>
          <w:rStyle w:val="CdigoHTML"/>
        </w:rPr>
        <w:t>| Baixa | Pouco provável |</w:t>
      </w:r>
    </w:p>
    <w:p w14:paraId="00914A01" w14:textId="77777777" w:rsidR="008852E7" w:rsidRDefault="008852E7" w:rsidP="008852E7">
      <w:pPr>
        <w:pStyle w:val="Pr-formataoHTML"/>
        <w:rPr>
          <w:rStyle w:val="CdigoHTML"/>
        </w:rPr>
      </w:pPr>
      <w:r>
        <w:rPr>
          <w:rStyle w:val="CdigoHTML"/>
        </w:rPr>
        <w:t>| Média | Possível |</w:t>
      </w:r>
    </w:p>
    <w:p w14:paraId="60D0CA73" w14:textId="77777777" w:rsidR="008852E7" w:rsidRDefault="008852E7" w:rsidP="008852E7">
      <w:pPr>
        <w:pStyle w:val="Pr-formataoHTML"/>
        <w:rPr>
          <w:rStyle w:val="CdigoHTML"/>
        </w:rPr>
      </w:pPr>
      <w:r>
        <w:rPr>
          <w:rStyle w:val="CdigoHTML"/>
        </w:rPr>
        <w:t>| Alta | Provável |</w:t>
      </w:r>
    </w:p>
    <w:p w14:paraId="44F37F8F" w14:textId="77777777" w:rsidR="008852E7" w:rsidRDefault="008852E7" w:rsidP="008852E7">
      <w:pPr>
        <w:pStyle w:val="Pr-formataoHTML"/>
        <w:rPr>
          <w:rStyle w:val="CdigoHTML"/>
        </w:rPr>
      </w:pPr>
      <w:r>
        <w:rPr>
          <w:rStyle w:val="CdigoHTML"/>
        </w:rPr>
        <w:t>| Muito Alta | Quase certo |</w:t>
      </w:r>
    </w:p>
    <w:p w14:paraId="4C7177D3" w14:textId="77777777" w:rsidR="008852E7" w:rsidRDefault="008852E7" w:rsidP="008852E7">
      <w:pPr>
        <w:pStyle w:val="Pr-formataoHTML"/>
        <w:rPr>
          <w:rStyle w:val="CdigoHTML"/>
        </w:rPr>
      </w:pPr>
    </w:p>
    <w:p w14:paraId="380EC28E" w14:textId="77777777" w:rsidR="008852E7" w:rsidRDefault="008852E7" w:rsidP="008852E7">
      <w:pPr>
        <w:pStyle w:val="Pr-formataoHTML"/>
        <w:rPr>
          <w:rStyle w:val="CdigoHTML"/>
        </w:rPr>
      </w:pPr>
      <w:r>
        <w:rPr>
          <w:rStyle w:val="CdigoHTML"/>
        </w:rPr>
        <w:t>| Impacto | Descrição |</w:t>
      </w:r>
    </w:p>
    <w:p w14:paraId="294A8074" w14:textId="77777777" w:rsidR="008852E7" w:rsidRDefault="008852E7" w:rsidP="008852E7">
      <w:pPr>
        <w:pStyle w:val="Pr-formataoHTML"/>
        <w:rPr>
          <w:rStyle w:val="CdigoHTML"/>
        </w:rPr>
      </w:pPr>
      <w:r>
        <w:rPr>
          <w:rStyle w:val="CdigoHTML"/>
        </w:rPr>
        <w:t>|---------|-----------|</w:t>
      </w:r>
    </w:p>
    <w:p w14:paraId="2A2EA4D4" w14:textId="77777777" w:rsidR="008852E7" w:rsidRDefault="008852E7" w:rsidP="008852E7">
      <w:pPr>
        <w:pStyle w:val="Pr-formataoHTML"/>
        <w:rPr>
          <w:rStyle w:val="CdigoHTML"/>
        </w:rPr>
      </w:pPr>
      <w:r>
        <w:rPr>
          <w:rStyle w:val="CdigoHTML"/>
        </w:rPr>
        <w:t>| Muito Baixo | Impacto insignificante |</w:t>
      </w:r>
    </w:p>
    <w:p w14:paraId="5A7625D1" w14:textId="77777777" w:rsidR="008852E7" w:rsidRDefault="008852E7" w:rsidP="008852E7">
      <w:pPr>
        <w:pStyle w:val="Pr-formataoHTML"/>
        <w:rPr>
          <w:rStyle w:val="CdigoHTML"/>
        </w:rPr>
      </w:pPr>
      <w:r>
        <w:rPr>
          <w:rStyle w:val="CdigoHTML"/>
        </w:rPr>
        <w:t>| Baixo | Pequena influência |</w:t>
      </w:r>
    </w:p>
    <w:p w14:paraId="0195A3BD" w14:textId="77777777" w:rsidR="008852E7" w:rsidRDefault="008852E7" w:rsidP="008852E7">
      <w:pPr>
        <w:pStyle w:val="Pr-formataoHTML"/>
        <w:rPr>
          <w:rStyle w:val="CdigoHTML"/>
        </w:rPr>
      </w:pPr>
      <w:r>
        <w:rPr>
          <w:rStyle w:val="CdigoHTML"/>
        </w:rPr>
        <w:t>| Médio | Impacto moderado |</w:t>
      </w:r>
    </w:p>
    <w:p w14:paraId="64B730D9" w14:textId="77777777" w:rsidR="008852E7" w:rsidRDefault="008852E7" w:rsidP="008852E7">
      <w:pPr>
        <w:pStyle w:val="Pr-formataoHTML"/>
        <w:rPr>
          <w:rStyle w:val="CdigoHTML"/>
        </w:rPr>
      </w:pPr>
      <w:r>
        <w:rPr>
          <w:rStyle w:val="CdigoHTML"/>
        </w:rPr>
        <w:t>| Alto | Impacto relevante |</w:t>
      </w:r>
    </w:p>
    <w:p w14:paraId="62D9CE98" w14:textId="77777777" w:rsidR="008852E7" w:rsidRDefault="008852E7" w:rsidP="008852E7">
      <w:pPr>
        <w:pStyle w:val="Pr-formataoHTML"/>
        <w:rPr>
          <w:rStyle w:val="CdigoHTML"/>
        </w:rPr>
      </w:pPr>
      <w:r>
        <w:rPr>
          <w:rStyle w:val="CdigoHTML"/>
        </w:rPr>
        <w:t>| Muito Alto | Impacto crítico |</w:t>
      </w:r>
    </w:p>
    <w:p w14:paraId="58D799C0" w14:textId="77777777" w:rsidR="008852E7" w:rsidRDefault="008852E7" w:rsidP="008852E7">
      <w:pPr>
        <w:pStyle w:val="Pr-formataoHTML"/>
        <w:rPr>
          <w:rStyle w:val="CdigoHTML"/>
        </w:rPr>
      </w:pPr>
    </w:p>
    <w:p w14:paraId="6232303E" w14:textId="77777777" w:rsidR="008852E7" w:rsidRDefault="008852E7" w:rsidP="008852E7">
      <w:pPr>
        <w:pStyle w:val="Pr-formataoHTML"/>
        <w:rPr>
          <w:rStyle w:val="CdigoHTML"/>
        </w:rPr>
      </w:pPr>
      <w:r>
        <w:rPr>
          <w:rStyle w:val="CdigoHTML"/>
        </w:rPr>
        <w:t>A combinação desses fatores definirá o nível de risco.</w:t>
      </w:r>
    </w:p>
    <w:p w14:paraId="3A719E07" w14:textId="77777777" w:rsidR="008852E7" w:rsidRDefault="008852E7" w:rsidP="008852E7">
      <w:pPr>
        <w:pStyle w:val="Pr-formataoHTML"/>
        <w:rPr>
          <w:rStyle w:val="CdigoHTML"/>
        </w:rPr>
      </w:pPr>
    </w:p>
    <w:p w14:paraId="33C854C6" w14:textId="77777777" w:rsidR="008852E7" w:rsidRDefault="008852E7" w:rsidP="008852E7">
      <w:pPr>
        <w:pStyle w:val="Pr-formataoHTML"/>
      </w:pPr>
      <w:r>
        <w:rPr>
          <w:rStyle w:val="CdigoHTML"/>
        </w:rPr>
        <w:t>---</w:t>
      </w:r>
    </w:p>
    <w:p w14:paraId="27690ECA" w14:textId="77777777" w:rsidR="008852E7" w:rsidRDefault="008852E7" w:rsidP="008852E7">
      <w:pPr>
        <w:pStyle w:val="Ttulo3"/>
      </w:pPr>
      <w:r>
        <w:rPr>
          <w:rStyle w:val="Forte"/>
          <w:b w:val="0"/>
          <w:bCs w:val="0"/>
        </w:rPr>
        <w:t>Continua na Parte 2</w:t>
      </w:r>
      <w:r>
        <w:t>, que abordará:</w:t>
      </w:r>
    </w:p>
    <w:p w14:paraId="04693394" w14:textId="77777777" w:rsidR="008852E7" w:rsidRDefault="008852E7" w:rsidP="008852E7">
      <w:pPr>
        <w:numPr>
          <w:ilvl w:val="0"/>
          <w:numId w:val="683"/>
        </w:numPr>
        <w:spacing w:before="100" w:beforeAutospacing="1" w:after="100" w:afterAutospacing="1" w:line="240" w:lineRule="auto"/>
      </w:pPr>
      <w:r>
        <w:t xml:space="preserve">Matriz de Criticidade; </w:t>
      </w:r>
    </w:p>
    <w:p w14:paraId="52EC6039" w14:textId="77777777" w:rsidR="008852E7" w:rsidRDefault="008852E7" w:rsidP="008852E7">
      <w:pPr>
        <w:numPr>
          <w:ilvl w:val="0"/>
          <w:numId w:val="683"/>
        </w:numPr>
        <w:spacing w:before="100" w:beforeAutospacing="1" w:after="100" w:afterAutospacing="1" w:line="240" w:lineRule="auto"/>
      </w:pPr>
      <w:r>
        <w:t xml:space="preserve">Apetite e Tolerância ao Risco; </w:t>
      </w:r>
    </w:p>
    <w:p w14:paraId="51345208" w14:textId="77777777" w:rsidR="008852E7" w:rsidRDefault="008852E7" w:rsidP="008852E7">
      <w:pPr>
        <w:numPr>
          <w:ilvl w:val="0"/>
          <w:numId w:val="683"/>
        </w:numPr>
        <w:spacing w:before="100" w:beforeAutospacing="1" w:after="100" w:afterAutospacing="1" w:line="240" w:lineRule="auto"/>
      </w:pPr>
      <w:r>
        <w:t xml:space="preserve">Tratamento de Riscos; </w:t>
      </w:r>
    </w:p>
    <w:p w14:paraId="5F3BE940" w14:textId="77777777" w:rsidR="008852E7" w:rsidRDefault="008852E7" w:rsidP="008852E7">
      <w:pPr>
        <w:numPr>
          <w:ilvl w:val="0"/>
          <w:numId w:val="683"/>
        </w:numPr>
        <w:spacing w:before="100" w:beforeAutospacing="1" w:after="100" w:afterAutospacing="1" w:line="240" w:lineRule="auto"/>
      </w:pPr>
      <w:r>
        <w:t xml:space="preserve">Planos de Contingência; </w:t>
      </w:r>
    </w:p>
    <w:p w14:paraId="18702F1E" w14:textId="77777777" w:rsidR="008852E7" w:rsidRDefault="008852E7" w:rsidP="008852E7">
      <w:pPr>
        <w:numPr>
          <w:ilvl w:val="0"/>
          <w:numId w:val="683"/>
        </w:numPr>
        <w:spacing w:before="100" w:beforeAutospacing="1" w:after="100" w:afterAutospacing="1" w:line="240" w:lineRule="auto"/>
      </w:pPr>
      <w:proofErr w:type="spellStart"/>
      <w:r>
        <w:t>KRIs</w:t>
      </w:r>
      <w:proofErr w:type="spellEnd"/>
      <w:r>
        <w:t xml:space="preserve"> (Key Risk </w:t>
      </w:r>
      <w:proofErr w:type="spellStart"/>
      <w:r>
        <w:t>Indicators</w:t>
      </w:r>
      <w:proofErr w:type="spellEnd"/>
      <w:r>
        <w:t xml:space="preserve">); </w:t>
      </w:r>
    </w:p>
    <w:p w14:paraId="22CC56D6" w14:textId="77777777" w:rsidR="008852E7" w:rsidRDefault="008852E7" w:rsidP="008852E7">
      <w:pPr>
        <w:numPr>
          <w:ilvl w:val="0"/>
          <w:numId w:val="683"/>
        </w:numPr>
        <w:spacing w:before="100" w:beforeAutospacing="1" w:after="100" w:afterAutospacing="1" w:line="240" w:lineRule="auto"/>
      </w:pPr>
      <w:r>
        <w:t xml:space="preserve">Monitoramento Contínuo; </w:t>
      </w:r>
    </w:p>
    <w:p w14:paraId="142C076B" w14:textId="77777777" w:rsidR="008852E7" w:rsidRDefault="008852E7" w:rsidP="008852E7">
      <w:pPr>
        <w:numPr>
          <w:ilvl w:val="0"/>
          <w:numId w:val="683"/>
        </w:numPr>
        <w:spacing w:before="100" w:beforeAutospacing="1" w:after="100" w:afterAutospacing="1" w:line="240" w:lineRule="auto"/>
      </w:pPr>
      <w:r>
        <w:t xml:space="preserve">Gestão de Incidentes; </w:t>
      </w:r>
    </w:p>
    <w:p w14:paraId="782545C5" w14:textId="77777777" w:rsidR="008852E7" w:rsidRDefault="008852E7" w:rsidP="008852E7">
      <w:pPr>
        <w:numPr>
          <w:ilvl w:val="0"/>
          <w:numId w:val="683"/>
        </w:numPr>
        <w:spacing w:before="100" w:beforeAutospacing="1" w:after="100" w:afterAutospacing="1" w:line="240" w:lineRule="auto"/>
      </w:pPr>
      <w:r>
        <w:t xml:space="preserve">Auditoria de Riscos; </w:t>
      </w:r>
    </w:p>
    <w:p w14:paraId="48F295B8" w14:textId="77777777" w:rsidR="008852E7" w:rsidRDefault="008852E7" w:rsidP="008852E7">
      <w:pPr>
        <w:numPr>
          <w:ilvl w:val="0"/>
          <w:numId w:val="683"/>
        </w:numPr>
        <w:spacing w:before="100" w:beforeAutospacing="1" w:after="100" w:afterAutospacing="1" w:line="240" w:lineRule="auto"/>
      </w:pPr>
      <w:r>
        <w:t xml:space="preserve">Dashboard Executivo de Riscos; </w:t>
      </w:r>
    </w:p>
    <w:p w14:paraId="1D669720" w14:textId="77777777" w:rsidR="008852E7" w:rsidRDefault="008852E7" w:rsidP="008852E7">
      <w:pPr>
        <w:numPr>
          <w:ilvl w:val="0"/>
          <w:numId w:val="683"/>
        </w:numPr>
        <w:spacing w:before="100" w:beforeAutospacing="1" w:after="100" w:afterAutospacing="1" w:line="240" w:lineRule="auto"/>
      </w:pPr>
      <w:r>
        <w:t xml:space="preserve">Benefícios Esperados; </w:t>
      </w:r>
    </w:p>
    <w:p w14:paraId="03C073F4" w14:textId="77777777" w:rsidR="008852E7" w:rsidRDefault="008852E7" w:rsidP="008852E7">
      <w:pPr>
        <w:numPr>
          <w:ilvl w:val="0"/>
          <w:numId w:val="683"/>
        </w:numPr>
        <w:spacing w:before="100" w:beforeAutospacing="1" w:after="100" w:afterAutospacing="1" w:line="240" w:lineRule="auto"/>
      </w:pPr>
      <w:r>
        <w:t xml:space="preserve">Conclusão; </w:t>
      </w:r>
    </w:p>
    <w:p w14:paraId="092D1C81" w14:textId="77777777" w:rsidR="008852E7" w:rsidRDefault="008852E7" w:rsidP="008852E7">
      <w:pPr>
        <w:numPr>
          <w:ilvl w:val="0"/>
          <w:numId w:val="683"/>
        </w:numPr>
        <w:spacing w:before="100" w:beforeAutospacing="1" w:after="100" w:afterAutospacing="1" w:line="240" w:lineRule="auto"/>
      </w:pPr>
      <w:r>
        <w:t>Próximo Documento (</w:t>
      </w:r>
      <w:r>
        <w:rPr>
          <w:rStyle w:val="Forte"/>
        </w:rPr>
        <w:t>026-Arquitetura-de-Governança-da-Arquitetura-Corporativa.md</w:t>
      </w:r>
      <w:r>
        <w:t xml:space="preserve">). </w:t>
      </w:r>
    </w:p>
    <w:p w14:paraId="22AB3192" w14:textId="77777777" w:rsidR="008852E7" w:rsidRDefault="008852E7" w:rsidP="008852E7">
      <w:pPr>
        <w:spacing w:after="0"/>
      </w:pPr>
      <w:r>
        <w:t>continuar parte 2</w:t>
      </w:r>
    </w:p>
    <w:p w14:paraId="6F4BCDAD" w14:textId="77777777" w:rsidR="008852E7" w:rsidRDefault="008852E7" w:rsidP="008852E7">
      <w:pPr>
        <w:pStyle w:val="NormalWeb"/>
      </w:pPr>
      <w:r>
        <w:t xml:space="preserve">Perfeito. Esta segunda parte conclui o documento </w:t>
      </w:r>
      <w:r>
        <w:rPr>
          <w:rStyle w:val="Forte"/>
        </w:rPr>
        <w:t>035</w:t>
      </w:r>
      <w:r>
        <w:t xml:space="preserve"> e encerra um dos eixos mais importantes da Arquitetura Corporativa do SIGMUN: a institucionalização da </w:t>
      </w:r>
      <w:r>
        <w:rPr>
          <w:rStyle w:val="Forte"/>
        </w:rPr>
        <w:t>Excelência Operacional</w:t>
      </w:r>
      <w:r>
        <w:t xml:space="preserve"> como capacidade permanente da Administração Pública Municipal. O conteúdo integra práticas de </w:t>
      </w:r>
      <w:r>
        <w:rPr>
          <w:rStyle w:val="Forte"/>
        </w:rPr>
        <w:t>Lean</w:t>
      </w:r>
      <w:r>
        <w:t xml:space="preserve">, </w:t>
      </w:r>
      <w:r>
        <w:rPr>
          <w:rStyle w:val="Forte"/>
        </w:rPr>
        <w:t>Kaizen</w:t>
      </w:r>
      <w:r>
        <w:t xml:space="preserve">, </w:t>
      </w:r>
      <w:r>
        <w:rPr>
          <w:rStyle w:val="Forte"/>
        </w:rPr>
        <w:t>Six Sigma</w:t>
      </w:r>
      <w:r>
        <w:t xml:space="preserve">, </w:t>
      </w:r>
      <w:r>
        <w:rPr>
          <w:rStyle w:val="Forte"/>
        </w:rPr>
        <w:t>BPM</w:t>
      </w:r>
      <w:r>
        <w:t xml:space="preserve">, </w:t>
      </w:r>
      <w:r>
        <w:rPr>
          <w:rStyle w:val="Forte"/>
        </w:rPr>
        <w:t xml:space="preserve">ITIL 4 – </w:t>
      </w:r>
      <w:proofErr w:type="spellStart"/>
      <w:r>
        <w:rPr>
          <w:rStyle w:val="Forte"/>
        </w:rPr>
        <w:lastRenderedPageBreak/>
        <w:t>Continual</w:t>
      </w:r>
      <w:proofErr w:type="spellEnd"/>
      <w:r>
        <w:rPr>
          <w:rStyle w:val="Forte"/>
        </w:rPr>
        <w:t xml:space="preserve"> </w:t>
      </w:r>
      <w:proofErr w:type="spellStart"/>
      <w:r>
        <w:rPr>
          <w:rStyle w:val="Forte"/>
        </w:rPr>
        <w:t>Improvement</w:t>
      </w:r>
      <w:proofErr w:type="spellEnd"/>
      <w:r>
        <w:t xml:space="preserve">, </w:t>
      </w:r>
      <w:r>
        <w:rPr>
          <w:rStyle w:val="Forte"/>
        </w:rPr>
        <w:t>COBIT 2019</w:t>
      </w:r>
      <w:r>
        <w:t xml:space="preserve">, </w:t>
      </w:r>
      <w:r>
        <w:rPr>
          <w:rStyle w:val="Forte"/>
        </w:rPr>
        <w:t xml:space="preserve">EFQM </w:t>
      </w:r>
      <w:proofErr w:type="spellStart"/>
      <w:r>
        <w:rPr>
          <w:rStyle w:val="Forte"/>
        </w:rPr>
        <w:t>Excellence</w:t>
      </w:r>
      <w:proofErr w:type="spellEnd"/>
      <w:r>
        <w:rPr>
          <w:rStyle w:val="Forte"/>
        </w:rPr>
        <w:t xml:space="preserve"> Model</w:t>
      </w:r>
      <w:r>
        <w:t xml:space="preserve">, </w:t>
      </w:r>
      <w:r>
        <w:rPr>
          <w:rStyle w:val="Forte"/>
        </w:rPr>
        <w:t>ISO 9001</w:t>
      </w:r>
      <w:r>
        <w:t xml:space="preserve"> e </w:t>
      </w:r>
      <w:r>
        <w:rPr>
          <w:rStyle w:val="Forte"/>
        </w:rPr>
        <w:t>Gestão por Resultados</w:t>
      </w:r>
      <w:r>
        <w:t>.</w:t>
      </w:r>
    </w:p>
    <w:p w14:paraId="4A1E4BFA" w14:textId="77777777" w:rsidR="008852E7" w:rsidRDefault="00F94832" w:rsidP="008852E7">
      <w:r>
        <w:pict w14:anchorId="1791BC84">
          <v:rect id="_x0000_i1751" style="width:0;height:1.5pt" o:hralign="center" o:hrstd="t" o:hr="t" fillcolor="#a0a0a0" stroked="f"/>
        </w:pict>
      </w:r>
    </w:p>
    <w:p w14:paraId="07557F7B" w14:textId="77777777" w:rsidR="008852E7" w:rsidRDefault="008852E7" w:rsidP="008852E7">
      <w:pPr>
        <w:pStyle w:val="Pr-formataoHTML"/>
        <w:rPr>
          <w:rStyle w:val="CdigoHTML"/>
        </w:rPr>
      </w:pPr>
      <w:r>
        <w:rPr>
          <w:rStyle w:val="CdigoHTML"/>
        </w:rPr>
        <w:t>---</w:t>
      </w:r>
    </w:p>
    <w:p w14:paraId="760833FF" w14:textId="77777777" w:rsidR="008852E7" w:rsidRDefault="008852E7" w:rsidP="008852E7">
      <w:pPr>
        <w:pStyle w:val="Pr-formataoHTML"/>
        <w:rPr>
          <w:rStyle w:val="CdigoHTML"/>
        </w:rPr>
      </w:pPr>
    </w:p>
    <w:p w14:paraId="33BFC52F" w14:textId="77777777" w:rsidR="008852E7" w:rsidRDefault="008852E7" w:rsidP="008852E7">
      <w:pPr>
        <w:pStyle w:val="Pr-formataoHTML"/>
        <w:rPr>
          <w:rStyle w:val="CdigoHTML"/>
        </w:rPr>
      </w:pPr>
      <w:r>
        <w:rPr>
          <w:rStyle w:val="CdigoHTML"/>
        </w:rPr>
        <w:t># 13. Gestão da Eficiência</w:t>
      </w:r>
    </w:p>
    <w:p w14:paraId="5EFC662D" w14:textId="77777777" w:rsidR="008852E7" w:rsidRDefault="008852E7" w:rsidP="008852E7">
      <w:pPr>
        <w:pStyle w:val="Pr-formataoHTML"/>
        <w:rPr>
          <w:rStyle w:val="CdigoHTML"/>
        </w:rPr>
      </w:pPr>
    </w:p>
    <w:p w14:paraId="13E8BED7" w14:textId="77777777" w:rsidR="008852E7" w:rsidRDefault="008852E7" w:rsidP="008852E7">
      <w:pPr>
        <w:pStyle w:val="Pr-formataoHTML"/>
        <w:rPr>
          <w:rStyle w:val="CdigoHTML"/>
        </w:rPr>
      </w:pPr>
      <w:r>
        <w:rPr>
          <w:rStyle w:val="CdigoHTML"/>
        </w:rPr>
        <w:t>A eficiência operacional deverá ser monitorada continuamente, buscando a melhor relação entre recursos utilizados e resultados obtidos.</w:t>
      </w:r>
    </w:p>
    <w:p w14:paraId="62EE068F" w14:textId="77777777" w:rsidR="008852E7" w:rsidRDefault="008852E7" w:rsidP="008852E7">
      <w:pPr>
        <w:pStyle w:val="Pr-formataoHTML"/>
        <w:rPr>
          <w:rStyle w:val="CdigoHTML"/>
        </w:rPr>
      </w:pPr>
    </w:p>
    <w:p w14:paraId="607E8E96" w14:textId="77777777" w:rsidR="008852E7" w:rsidRDefault="008852E7" w:rsidP="008852E7">
      <w:pPr>
        <w:pStyle w:val="Pr-formataoHTML"/>
        <w:rPr>
          <w:rStyle w:val="CdigoHTML"/>
        </w:rPr>
      </w:pPr>
      <w:r>
        <w:rPr>
          <w:rStyle w:val="CdigoHTML"/>
        </w:rPr>
        <w:t>As ações poderão contemplar:</w:t>
      </w:r>
    </w:p>
    <w:p w14:paraId="72310D3F" w14:textId="77777777" w:rsidR="008852E7" w:rsidRDefault="008852E7" w:rsidP="008852E7">
      <w:pPr>
        <w:pStyle w:val="Pr-formataoHTML"/>
        <w:rPr>
          <w:rStyle w:val="CdigoHTML"/>
        </w:rPr>
      </w:pPr>
    </w:p>
    <w:p w14:paraId="5ED61449" w14:textId="77777777" w:rsidR="008852E7" w:rsidRDefault="008852E7" w:rsidP="008852E7">
      <w:pPr>
        <w:pStyle w:val="Pr-formataoHTML"/>
        <w:rPr>
          <w:rStyle w:val="CdigoHTML"/>
        </w:rPr>
      </w:pPr>
      <w:r>
        <w:rPr>
          <w:rStyle w:val="CdigoHTML"/>
        </w:rPr>
        <w:t xml:space="preserve">- </w:t>
      </w:r>
      <w:proofErr w:type="gramStart"/>
      <w:r>
        <w:rPr>
          <w:rStyle w:val="CdigoHTML"/>
        </w:rPr>
        <w:t>racionalização</w:t>
      </w:r>
      <w:proofErr w:type="gramEnd"/>
      <w:r>
        <w:rPr>
          <w:rStyle w:val="CdigoHTML"/>
        </w:rPr>
        <w:t xml:space="preserve"> de recursos;</w:t>
      </w:r>
    </w:p>
    <w:p w14:paraId="55D50BA9" w14:textId="77777777" w:rsidR="008852E7" w:rsidRDefault="008852E7" w:rsidP="008852E7">
      <w:pPr>
        <w:pStyle w:val="Pr-formataoHTML"/>
        <w:rPr>
          <w:rStyle w:val="CdigoHTML"/>
        </w:rPr>
      </w:pPr>
      <w:r>
        <w:rPr>
          <w:rStyle w:val="CdigoHTML"/>
        </w:rPr>
        <w:t xml:space="preserve">- </w:t>
      </w:r>
      <w:proofErr w:type="gramStart"/>
      <w:r>
        <w:rPr>
          <w:rStyle w:val="CdigoHTML"/>
        </w:rPr>
        <w:t>simplificação</w:t>
      </w:r>
      <w:proofErr w:type="gramEnd"/>
      <w:r>
        <w:rPr>
          <w:rStyle w:val="CdigoHTML"/>
        </w:rPr>
        <w:t xml:space="preserve"> de atividades;</w:t>
      </w:r>
    </w:p>
    <w:p w14:paraId="692D35BF" w14:textId="77777777" w:rsidR="008852E7" w:rsidRDefault="008852E7" w:rsidP="008852E7">
      <w:pPr>
        <w:pStyle w:val="Pr-formataoHTML"/>
        <w:rPr>
          <w:rStyle w:val="CdigoHTML"/>
        </w:rPr>
      </w:pPr>
      <w:r>
        <w:rPr>
          <w:rStyle w:val="CdigoHTML"/>
        </w:rPr>
        <w:t xml:space="preserve">- </w:t>
      </w:r>
      <w:proofErr w:type="gramStart"/>
      <w:r>
        <w:rPr>
          <w:rStyle w:val="CdigoHTML"/>
        </w:rPr>
        <w:t>eliminação</w:t>
      </w:r>
      <w:proofErr w:type="gramEnd"/>
      <w:r>
        <w:rPr>
          <w:rStyle w:val="CdigoHTML"/>
        </w:rPr>
        <w:t xml:space="preserve"> de desperdícios;</w:t>
      </w:r>
    </w:p>
    <w:p w14:paraId="0673DB0C" w14:textId="77777777" w:rsidR="008852E7" w:rsidRDefault="008852E7" w:rsidP="008852E7">
      <w:pPr>
        <w:pStyle w:val="Pr-formataoHTML"/>
        <w:rPr>
          <w:rStyle w:val="CdigoHTML"/>
        </w:rPr>
      </w:pPr>
      <w:r>
        <w:rPr>
          <w:rStyle w:val="CdigoHTML"/>
        </w:rPr>
        <w:t xml:space="preserve">- </w:t>
      </w:r>
      <w:proofErr w:type="gramStart"/>
      <w:r>
        <w:rPr>
          <w:rStyle w:val="CdigoHTML"/>
        </w:rPr>
        <w:t>otimização</w:t>
      </w:r>
      <w:proofErr w:type="gramEnd"/>
      <w:r>
        <w:rPr>
          <w:rStyle w:val="CdigoHTML"/>
        </w:rPr>
        <w:t xml:space="preserve"> do uso da tecnologia;</w:t>
      </w:r>
    </w:p>
    <w:p w14:paraId="25A71C19" w14:textId="77777777" w:rsidR="008852E7" w:rsidRDefault="008852E7" w:rsidP="008852E7">
      <w:pPr>
        <w:pStyle w:val="Pr-formataoHTML"/>
        <w:rPr>
          <w:rStyle w:val="CdigoHTML"/>
        </w:rPr>
      </w:pPr>
      <w:r>
        <w:rPr>
          <w:rStyle w:val="CdigoHTML"/>
        </w:rPr>
        <w:t xml:space="preserve">- </w:t>
      </w:r>
      <w:proofErr w:type="gramStart"/>
      <w:r>
        <w:rPr>
          <w:rStyle w:val="CdigoHTML"/>
        </w:rPr>
        <w:t>automação</w:t>
      </w:r>
      <w:proofErr w:type="gramEnd"/>
      <w:r>
        <w:rPr>
          <w:rStyle w:val="CdigoHTML"/>
        </w:rPr>
        <w:t xml:space="preserve"> de tarefas repetitivas;</w:t>
      </w:r>
    </w:p>
    <w:p w14:paraId="16EDC287"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tempos de execução;</w:t>
      </w:r>
    </w:p>
    <w:p w14:paraId="3A4C678C" w14:textId="77777777" w:rsidR="008852E7" w:rsidRDefault="008852E7" w:rsidP="008852E7">
      <w:pPr>
        <w:pStyle w:val="Pr-formataoHTML"/>
        <w:rPr>
          <w:rStyle w:val="CdigoHTML"/>
        </w:rPr>
      </w:pPr>
      <w:r>
        <w:rPr>
          <w:rStyle w:val="CdigoHTML"/>
        </w:rPr>
        <w:t xml:space="preserve">- </w:t>
      </w:r>
      <w:proofErr w:type="gramStart"/>
      <w:r>
        <w:rPr>
          <w:rStyle w:val="CdigoHTML"/>
        </w:rPr>
        <w:t>melhoria</w:t>
      </w:r>
      <w:proofErr w:type="gramEnd"/>
      <w:r>
        <w:rPr>
          <w:rStyle w:val="CdigoHTML"/>
        </w:rPr>
        <w:t xml:space="preserve"> da alocação de equipes.</w:t>
      </w:r>
    </w:p>
    <w:p w14:paraId="202D29AC" w14:textId="77777777" w:rsidR="008852E7" w:rsidRDefault="008852E7" w:rsidP="008852E7">
      <w:pPr>
        <w:pStyle w:val="Pr-formataoHTML"/>
        <w:rPr>
          <w:rStyle w:val="CdigoHTML"/>
        </w:rPr>
      </w:pPr>
    </w:p>
    <w:p w14:paraId="7FA46DB8" w14:textId="77777777" w:rsidR="008852E7" w:rsidRDefault="008852E7" w:rsidP="008852E7">
      <w:pPr>
        <w:pStyle w:val="Pr-formataoHTML"/>
        <w:rPr>
          <w:rStyle w:val="CdigoHTML"/>
        </w:rPr>
      </w:pPr>
      <w:r>
        <w:rPr>
          <w:rStyle w:val="CdigoHTML"/>
        </w:rPr>
        <w:t>A eficiência deverá ser considerada em todas as decisões operacionais.</w:t>
      </w:r>
    </w:p>
    <w:p w14:paraId="62121B8F" w14:textId="77777777" w:rsidR="008852E7" w:rsidRDefault="008852E7" w:rsidP="008852E7">
      <w:pPr>
        <w:pStyle w:val="Pr-formataoHTML"/>
        <w:rPr>
          <w:rStyle w:val="CdigoHTML"/>
        </w:rPr>
      </w:pPr>
    </w:p>
    <w:p w14:paraId="6BB8368E" w14:textId="77777777" w:rsidR="008852E7" w:rsidRDefault="008852E7" w:rsidP="008852E7">
      <w:pPr>
        <w:pStyle w:val="Pr-formataoHTML"/>
        <w:rPr>
          <w:rStyle w:val="CdigoHTML"/>
        </w:rPr>
      </w:pPr>
      <w:r>
        <w:rPr>
          <w:rStyle w:val="CdigoHTML"/>
        </w:rPr>
        <w:t>---</w:t>
      </w:r>
    </w:p>
    <w:p w14:paraId="1511DE39" w14:textId="77777777" w:rsidR="008852E7" w:rsidRDefault="008852E7" w:rsidP="008852E7">
      <w:pPr>
        <w:pStyle w:val="Pr-formataoHTML"/>
        <w:rPr>
          <w:rStyle w:val="CdigoHTML"/>
        </w:rPr>
      </w:pPr>
    </w:p>
    <w:p w14:paraId="6986F544" w14:textId="77777777" w:rsidR="008852E7" w:rsidRDefault="008852E7" w:rsidP="008852E7">
      <w:pPr>
        <w:pStyle w:val="Pr-formataoHTML"/>
        <w:rPr>
          <w:rStyle w:val="CdigoHTML"/>
        </w:rPr>
      </w:pPr>
      <w:r>
        <w:rPr>
          <w:rStyle w:val="CdigoHTML"/>
        </w:rPr>
        <w:t># 14. Gestão da Produtividade</w:t>
      </w:r>
    </w:p>
    <w:p w14:paraId="797C1342" w14:textId="77777777" w:rsidR="008852E7" w:rsidRDefault="008852E7" w:rsidP="008852E7">
      <w:pPr>
        <w:pStyle w:val="Pr-formataoHTML"/>
        <w:rPr>
          <w:rStyle w:val="CdigoHTML"/>
        </w:rPr>
      </w:pPr>
    </w:p>
    <w:p w14:paraId="27FBB7D9" w14:textId="77777777" w:rsidR="008852E7" w:rsidRDefault="008852E7" w:rsidP="008852E7">
      <w:pPr>
        <w:pStyle w:val="Pr-formataoHTML"/>
        <w:rPr>
          <w:rStyle w:val="CdigoHTML"/>
        </w:rPr>
      </w:pPr>
      <w:r>
        <w:rPr>
          <w:rStyle w:val="CdigoHTML"/>
        </w:rPr>
        <w:t>A produtividade deverá ser acompanhada por indicadores objetivos.</w:t>
      </w:r>
    </w:p>
    <w:p w14:paraId="7EC8D6D2" w14:textId="77777777" w:rsidR="008852E7" w:rsidRDefault="008852E7" w:rsidP="008852E7">
      <w:pPr>
        <w:pStyle w:val="Pr-formataoHTML"/>
        <w:rPr>
          <w:rStyle w:val="CdigoHTML"/>
        </w:rPr>
      </w:pPr>
    </w:p>
    <w:p w14:paraId="79E63211" w14:textId="77777777" w:rsidR="008852E7" w:rsidRDefault="008852E7" w:rsidP="008852E7">
      <w:pPr>
        <w:pStyle w:val="Pr-formataoHTML"/>
        <w:rPr>
          <w:rStyle w:val="CdigoHTML"/>
        </w:rPr>
      </w:pPr>
      <w:r>
        <w:rPr>
          <w:rStyle w:val="CdigoHTML"/>
        </w:rPr>
        <w:t>Serão considerados aspectos como:</w:t>
      </w:r>
    </w:p>
    <w:p w14:paraId="0F1BB914" w14:textId="77777777" w:rsidR="008852E7" w:rsidRDefault="008852E7" w:rsidP="008852E7">
      <w:pPr>
        <w:pStyle w:val="Pr-formataoHTML"/>
        <w:rPr>
          <w:rStyle w:val="CdigoHTML"/>
        </w:rPr>
      </w:pPr>
    </w:p>
    <w:p w14:paraId="3597F455" w14:textId="77777777" w:rsidR="008852E7" w:rsidRDefault="008852E7" w:rsidP="008852E7">
      <w:pPr>
        <w:pStyle w:val="Pr-formataoHTML"/>
        <w:rPr>
          <w:rStyle w:val="CdigoHTML"/>
        </w:rPr>
      </w:pPr>
      <w:r>
        <w:rPr>
          <w:rStyle w:val="CdigoHTML"/>
        </w:rPr>
        <w:t xml:space="preserve">- </w:t>
      </w:r>
      <w:proofErr w:type="gramStart"/>
      <w:r>
        <w:rPr>
          <w:rStyle w:val="CdigoHTML"/>
        </w:rPr>
        <w:t>quantidade</w:t>
      </w:r>
      <w:proofErr w:type="gramEnd"/>
      <w:r>
        <w:rPr>
          <w:rStyle w:val="CdigoHTML"/>
        </w:rPr>
        <w:t xml:space="preserve"> de serviços executados;</w:t>
      </w:r>
    </w:p>
    <w:p w14:paraId="21851FF9" w14:textId="77777777" w:rsidR="008852E7" w:rsidRDefault="008852E7" w:rsidP="008852E7">
      <w:pPr>
        <w:pStyle w:val="Pr-formataoHTML"/>
        <w:rPr>
          <w:rStyle w:val="CdigoHTML"/>
        </w:rPr>
      </w:pPr>
      <w:r>
        <w:rPr>
          <w:rStyle w:val="CdigoHTML"/>
        </w:rPr>
        <w:t xml:space="preserve">- </w:t>
      </w:r>
      <w:proofErr w:type="gramStart"/>
      <w:r>
        <w:rPr>
          <w:rStyle w:val="CdigoHTML"/>
        </w:rPr>
        <w:t>tempo</w:t>
      </w:r>
      <w:proofErr w:type="gramEnd"/>
      <w:r>
        <w:rPr>
          <w:rStyle w:val="CdigoHTML"/>
        </w:rPr>
        <w:t xml:space="preserve"> médio de processamento;</w:t>
      </w:r>
    </w:p>
    <w:p w14:paraId="0B2844B0" w14:textId="77777777" w:rsidR="008852E7" w:rsidRDefault="008852E7" w:rsidP="008852E7">
      <w:pPr>
        <w:pStyle w:val="Pr-formataoHTML"/>
        <w:rPr>
          <w:rStyle w:val="CdigoHTML"/>
        </w:rPr>
      </w:pPr>
      <w:r>
        <w:rPr>
          <w:rStyle w:val="CdigoHTML"/>
        </w:rPr>
        <w:t xml:space="preserve">- </w:t>
      </w:r>
      <w:proofErr w:type="gramStart"/>
      <w:r>
        <w:rPr>
          <w:rStyle w:val="CdigoHTML"/>
        </w:rPr>
        <w:t>capacidade</w:t>
      </w:r>
      <w:proofErr w:type="gramEnd"/>
      <w:r>
        <w:rPr>
          <w:rStyle w:val="CdigoHTML"/>
        </w:rPr>
        <w:t xml:space="preserve"> operacional;</w:t>
      </w:r>
    </w:p>
    <w:p w14:paraId="22DFD461" w14:textId="77777777" w:rsidR="008852E7" w:rsidRDefault="008852E7" w:rsidP="008852E7">
      <w:pPr>
        <w:pStyle w:val="Pr-formataoHTML"/>
        <w:rPr>
          <w:rStyle w:val="CdigoHTML"/>
        </w:rPr>
      </w:pPr>
      <w:r>
        <w:rPr>
          <w:rStyle w:val="CdigoHTML"/>
        </w:rPr>
        <w:t xml:space="preserve">- </w:t>
      </w:r>
      <w:proofErr w:type="gramStart"/>
      <w:r>
        <w:rPr>
          <w:rStyle w:val="CdigoHTML"/>
        </w:rPr>
        <w:t>utilização</w:t>
      </w:r>
      <w:proofErr w:type="gramEnd"/>
      <w:r>
        <w:rPr>
          <w:rStyle w:val="CdigoHTML"/>
        </w:rPr>
        <w:t xml:space="preserve"> de recursos;</w:t>
      </w:r>
    </w:p>
    <w:p w14:paraId="7FE348CD" w14:textId="77777777" w:rsidR="008852E7" w:rsidRDefault="008852E7" w:rsidP="008852E7">
      <w:pPr>
        <w:pStyle w:val="Pr-formataoHTML"/>
        <w:rPr>
          <w:rStyle w:val="CdigoHTML"/>
        </w:rPr>
      </w:pPr>
      <w:r>
        <w:rPr>
          <w:rStyle w:val="CdigoHTML"/>
        </w:rPr>
        <w:t xml:space="preserve">- </w:t>
      </w:r>
      <w:proofErr w:type="gramStart"/>
      <w:r>
        <w:rPr>
          <w:rStyle w:val="CdigoHTML"/>
        </w:rPr>
        <w:t>desempenho</w:t>
      </w:r>
      <w:proofErr w:type="gramEnd"/>
      <w:r>
        <w:rPr>
          <w:rStyle w:val="CdigoHTML"/>
        </w:rPr>
        <w:t xml:space="preserve"> das equipes;</w:t>
      </w:r>
    </w:p>
    <w:p w14:paraId="4D6CF02F" w14:textId="77777777" w:rsidR="008852E7" w:rsidRDefault="008852E7" w:rsidP="008852E7">
      <w:pPr>
        <w:pStyle w:val="Pr-formataoHTML"/>
        <w:rPr>
          <w:rStyle w:val="CdigoHTML"/>
        </w:rPr>
      </w:pPr>
      <w:r>
        <w:rPr>
          <w:rStyle w:val="CdigoHTML"/>
        </w:rPr>
        <w:t xml:space="preserve">- </w:t>
      </w:r>
      <w:proofErr w:type="gramStart"/>
      <w:r>
        <w:rPr>
          <w:rStyle w:val="CdigoHTML"/>
        </w:rPr>
        <w:t>cumprimento</w:t>
      </w:r>
      <w:proofErr w:type="gramEnd"/>
      <w:r>
        <w:rPr>
          <w:rStyle w:val="CdigoHTML"/>
        </w:rPr>
        <w:t xml:space="preserve"> de metas;</w:t>
      </w:r>
    </w:p>
    <w:p w14:paraId="674723E6" w14:textId="77777777" w:rsidR="008852E7" w:rsidRDefault="008852E7" w:rsidP="008852E7">
      <w:pPr>
        <w:pStyle w:val="Pr-formataoHTML"/>
        <w:rPr>
          <w:rStyle w:val="CdigoHTML"/>
        </w:rPr>
      </w:pPr>
      <w:r>
        <w:rPr>
          <w:rStyle w:val="CdigoHTML"/>
        </w:rPr>
        <w:t xml:space="preserve">- </w:t>
      </w:r>
      <w:proofErr w:type="gramStart"/>
      <w:r>
        <w:rPr>
          <w:rStyle w:val="CdigoHTML"/>
        </w:rPr>
        <w:t>evolução</w:t>
      </w:r>
      <w:proofErr w:type="gramEnd"/>
      <w:r>
        <w:rPr>
          <w:rStyle w:val="CdigoHTML"/>
        </w:rPr>
        <w:t xml:space="preserve"> da produtividade.</w:t>
      </w:r>
    </w:p>
    <w:p w14:paraId="2F390CD1" w14:textId="77777777" w:rsidR="008852E7" w:rsidRDefault="008852E7" w:rsidP="008852E7">
      <w:pPr>
        <w:pStyle w:val="Pr-formataoHTML"/>
        <w:rPr>
          <w:rStyle w:val="CdigoHTML"/>
        </w:rPr>
      </w:pPr>
    </w:p>
    <w:p w14:paraId="3AAD74BC" w14:textId="77777777" w:rsidR="008852E7" w:rsidRDefault="008852E7" w:rsidP="008852E7">
      <w:pPr>
        <w:pStyle w:val="Pr-formataoHTML"/>
        <w:rPr>
          <w:rStyle w:val="CdigoHTML"/>
        </w:rPr>
      </w:pPr>
      <w:r>
        <w:rPr>
          <w:rStyle w:val="CdigoHTML"/>
        </w:rPr>
        <w:t>Os resultados deverão subsidiar ações de melhoria.</w:t>
      </w:r>
    </w:p>
    <w:p w14:paraId="2B641CBA" w14:textId="77777777" w:rsidR="008852E7" w:rsidRDefault="008852E7" w:rsidP="008852E7">
      <w:pPr>
        <w:pStyle w:val="Pr-formataoHTML"/>
        <w:rPr>
          <w:rStyle w:val="CdigoHTML"/>
        </w:rPr>
      </w:pPr>
    </w:p>
    <w:p w14:paraId="3AAEC989" w14:textId="77777777" w:rsidR="008852E7" w:rsidRDefault="008852E7" w:rsidP="008852E7">
      <w:pPr>
        <w:pStyle w:val="Pr-formataoHTML"/>
        <w:rPr>
          <w:rStyle w:val="CdigoHTML"/>
        </w:rPr>
      </w:pPr>
      <w:r>
        <w:rPr>
          <w:rStyle w:val="CdigoHTML"/>
        </w:rPr>
        <w:t>---</w:t>
      </w:r>
    </w:p>
    <w:p w14:paraId="5E766EED" w14:textId="77777777" w:rsidR="008852E7" w:rsidRDefault="008852E7" w:rsidP="008852E7">
      <w:pPr>
        <w:pStyle w:val="Pr-formataoHTML"/>
        <w:rPr>
          <w:rStyle w:val="CdigoHTML"/>
        </w:rPr>
      </w:pPr>
    </w:p>
    <w:p w14:paraId="008A51FE" w14:textId="77777777" w:rsidR="008852E7" w:rsidRDefault="008852E7" w:rsidP="008852E7">
      <w:pPr>
        <w:pStyle w:val="Pr-formataoHTML"/>
        <w:rPr>
          <w:rStyle w:val="CdigoHTML"/>
        </w:rPr>
      </w:pPr>
      <w:r>
        <w:rPr>
          <w:rStyle w:val="CdigoHTML"/>
        </w:rPr>
        <w:t># 15. Gestão de Custos Operacionais</w:t>
      </w:r>
    </w:p>
    <w:p w14:paraId="55783339" w14:textId="77777777" w:rsidR="008852E7" w:rsidRDefault="008852E7" w:rsidP="008852E7">
      <w:pPr>
        <w:pStyle w:val="Pr-formataoHTML"/>
        <w:rPr>
          <w:rStyle w:val="CdigoHTML"/>
        </w:rPr>
      </w:pPr>
    </w:p>
    <w:p w14:paraId="7F51E327" w14:textId="77777777" w:rsidR="008852E7" w:rsidRDefault="008852E7" w:rsidP="008852E7">
      <w:pPr>
        <w:pStyle w:val="Pr-formataoHTML"/>
        <w:rPr>
          <w:rStyle w:val="CdigoHTML"/>
        </w:rPr>
      </w:pPr>
      <w:r>
        <w:rPr>
          <w:rStyle w:val="CdigoHTML"/>
        </w:rPr>
        <w:t>A gestão operacional deverá buscar a utilização eficiente dos recursos públicos.</w:t>
      </w:r>
    </w:p>
    <w:p w14:paraId="0384457C" w14:textId="77777777" w:rsidR="008852E7" w:rsidRDefault="008852E7" w:rsidP="008852E7">
      <w:pPr>
        <w:pStyle w:val="Pr-formataoHTML"/>
        <w:rPr>
          <w:rStyle w:val="CdigoHTML"/>
        </w:rPr>
      </w:pPr>
    </w:p>
    <w:p w14:paraId="046A5255" w14:textId="77777777" w:rsidR="008852E7" w:rsidRDefault="008852E7" w:rsidP="008852E7">
      <w:pPr>
        <w:pStyle w:val="Pr-formataoHTML"/>
        <w:rPr>
          <w:rStyle w:val="CdigoHTML"/>
        </w:rPr>
      </w:pPr>
      <w:r>
        <w:rPr>
          <w:rStyle w:val="CdigoHTML"/>
        </w:rPr>
        <w:t>As análises poderão contemplar:</w:t>
      </w:r>
    </w:p>
    <w:p w14:paraId="7DE547C3" w14:textId="77777777" w:rsidR="008852E7" w:rsidRDefault="008852E7" w:rsidP="008852E7">
      <w:pPr>
        <w:pStyle w:val="Pr-formataoHTML"/>
        <w:rPr>
          <w:rStyle w:val="CdigoHTML"/>
        </w:rPr>
      </w:pPr>
    </w:p>
    <w:p w14:paraId="5FFF0F94"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de infraestrutura;</w:t>
      </w:r>
    </w:p>
    <w:p w14:paraId="570597D3"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de desenvolvimento;</w:t>
      </w:r>
    </w:p>
    <w:p w14:paraId="0C9E6B8C"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de manutenção;</w:t>
      </w:r>
    </w:p>
    <w:p w14:paraId="349090EF"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de licenciamento;</w:t>
      </w:r>
    </w:p>
    <w:p w14:paraId="2914E7B5"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operacionais;</w:t>
      </w:r>
    </w:p>
    <w:p w14:paraId="2209DE27" w14:textId="77777777" w:rsidR="008852E7" w:rsidRDefault="008852E7" w:rsidP="008852E7">
      <w:pPr>
        <w:pStyle w:val="Pr-formataoHTML"/>
        <w:rPr>
          <w:rStyle w:val="CdigoHTML"/>
        </w:rPr>
      </w:pPr>
      <w:r>
        <w:rPr>
          <w:rStyle w:val="CdigoHTML"/>
        </w:rPr>
        <w:t xml:space="preserve">- </w:t>
      </w:r>
      <w:proofErr w:type="gramStart"/>
      <w:r>
        <w:rPr>
          <w:rStyle w:val="CdigoHTML"/>
        </w:rPr>
        <w:t>custos</w:t>
      </w:r>
      <w:proofErr w:type="gramEnd"/>
      <w:r>
        <w:rPr>
          <w:rStyle w:val="CdigoHTML"/>
        </w:rPr>
        <w:t xml:space="preserve"> de suporte;</w:t>
      </w:r>
    </w:p>
    <w:p w14:paraId="6F9C3803" w14:textId="77777777" w:rsidR="008852E7" w:rsidRDefault="008852E7" w:rsidP="008852E7">
      <w:pPr>
        <w:pStyle w:val="Pr-formataoHTML"/>
        <w:rPr>
          <w:rStyle w:val="CdigoHTML"/>
        </w:rPr>
      </w:pPr>
      <w:r>
        <w:rPr>
          <w:rStyle w:val="CdigoHTML"/>
        </w:rPr>
        <w:t xml:space="preserve">- </w:t>
      </w:r>
      <w:proofErr w:type="gramStart"/>
      <w:r>
        <w:rPr>
          <w:rStyle w:val="CdigoHTML"/>
        </w:rPr>
        <w:t>custo</w:t>
      </w:r>
      <w:proofErr w:type="gramEnd"/>
      <w:r>
        <w:rPr>
          <w:rStyle w:val="CdigoHTML"/>
        </w:rPr>
        <w:t xml:space="preserve"> total de propriedade (TCO).</w:t>
      </w:r>
    </w:p>
    <w:p w14:paraId="571DAD9F" w14:textId="77777777" w:rsidR="008852E7" w:rsidRDefault="008852E7" w:rsidP="008852E7">
      <w:pPr>
        <w:pStyle w:val="Pr-formataoHTML"/>
        <w:rPr>
          <w:rStyle w:val="CdigoHTML"/>
        </w:rPr>
      </w:pPr>
    </w:p>
    <w:p w14:paraId="289A8135" w14:textId="77777777" w:rsidR="008852E7" w:rsidRDefault="008852E7" w:rsidP="008852E7">
      <w:pPr>
        <w:pStyle w:val="Pr-formataoHTML"/>
        <w:rPr>
          <w:rStyle w:val="CdigoHTML"/>
        </w:rPr>
      </w:pPr>
      <w:r>
        <w:rPr>
          <w:rStyle w:val="CdigoHTML"/>
        </w:rPr>
        <w:lastRenderedPageBreak/>
        <w:t>As decisões deverão considerar eficiência, sustentabilidade e geração de valor público.</w:t>
      </w:r>
    </w:p>
    <w:p w14:paraId="4A5B9CEE" w14:textId="77777777" w:rsidR="008852E7" w:rsidRDefault="008852E7" w:rsidP="008852E7">
      <w:pPr>
        <w:pStyle w:val="Pr-formataoHTML"/>
        <w:rPr>
          <w:rStyle w:val="CdigoHTML"/>
        </w:rPr>
      </w:pPr>
    </w:p>
    <w:p w14:paraId="37A025A9" w14:textId="77777777" w:rsidR="008852E7" w:rsidRDefault="008852E7" w:rsidP="008852E7">
      <w:pPr>
        <w:pStyle w:val="Pr-formataoHTML"/>
        <w:rPr>
          <w:rStyle w:val="CdigoHTML"/>
        </w:rPr>
      </w:pPr>
      <w:r>
        <w:rPr>
          <w:rStyle w:val="CdigoHTML"/>
        </w:rPr>
        <w:t>---</w:t>
      </w:r>
    </w:p>
    <w:p w14:paraId="15D19E03" w14:textId="77777777" w:rsidR="008852E7" w:rsidRDefault="008852E7" w:rsidP="008852E7">
      <w:pPr>
        <w:pStyle w:val="Pr-formataoHTML"/>
        <w:rPr>
          <w:rStyle w:val="CdigoHTML"/>
        </w:rPr>
      </w:pPr>
    </w:p>
    <w:p w14:paraId="25A795DC" w14:textId="77777777" w:rsidR="008852E7" w:rsidRDefault="008852E7" w:rsidP="008852E7">
      <w:pPr>
        <w:pStyle w:val="Pr-formataoHTML"/>
        <w:rPr>
          <w:rStyle w:val="CdigoHTML"/>
        </w:rPr>
      </w:pPr>
      <w:r>
        <w:rPr>
          <w:rStyle w:val="CdigoHTML"/>
        </w:rPr>
        <w:t># 16. Gestão da Padronização</w:t>
      </w:r>
    </w:p>
    <w:p w14:paraId="292CD850" w14:textId="77777777" w:rsidR="008852E7" w:rsidRDefault="008852E7" w:rsidP="008852E7">
      <w:pPr>
        <w:pStyle w:val="Pr-formataoHTML"/>
        <w:rPr>
          <w:rStyle w:val="CdigoHTML"/>
        </w:rPr>
      </w:pPr>
    </w:p>
    <w:p w14:paraId="3873422A" w14:textId="77777777" w:rsidR="008852E7" w:rsidRDefault="008852E7" w:rsidP="008852E7">
      <w:pPr>
        <w:pStyle w:val="Pr-formataoHTML"/>
        <w:rPr>
          <w:rStyle w:val="CdigoHTML"/>
        </w:rPr>
      </w:pPr>
      <w:r>
        <w:rPr>
          <w:rStyle w:val="CdigoHTML"/>
        </w:rPr>
        <w:t>Os processos e procedimentos deverão ser padronizados sempre que possível.</w:t>
      </w:r>
    </w:p>
    <w:p w14:paraId="38BE1B93" w14:textId="77777777" w:rsidR="008852E7" w:rsidRDefault="008852E7" w:rsidP="008852E7">
      <w:pPr>
        <w:pStyle w:val="Pr-formataoHTML"/>
        <w:rPr>
          <w:rStyle w:val="CdigoHTML"/>
        </w:rPr>
      </w:pPr>
    </w:p>
    <w:p w14:paraId="7034B9D4" w14:textId="77777777" w:rsidR="008852E7" w:rsidRDefault="008852E7" w:rsidP="008852E7">
      <w:pPr>
        <w:pStyle w:val="Pr-formataoHTML"/>
        <w:rPr>
          <w:rStyle w:val="CdigoHTML"/>
        </w:rPr>
      </w:pPr>
      <w:r>
        <w:rPr>
          <w:rStyle w:val="CdigoHTML"/>
        </w:rPr>
        <w:t>A padronização poderá abranger:</w:t>
      </w:r>
    </w:p>
    <w:p w14:paraId="31C9FBA5" w14:textId="77777777" w:rsidR="008852E7" w:rsidRDefault="008852E7" w:rsidP="008852E7">
      <w:pPr>
        <w:pStyle w:val="Pr-formataoHTML"/>
        <w:rPr>
          <w:rStyle w:val="CdigoHTML"/>
        </w:rPr>
      </w:pPr>
    </w:p>
    <w:p w14:paraId="2CC7A5B6" w14:textId="77777777" w:rsidR="008852E7" w:rsidRDefault="008852E7" w:rsidP="008852E7">
      <w:pPr>
        <w:pStyle w:val="Pr-formataoHTML"/>
        <w:rPr>
          <w:rStyle w:val="CdigoHTML"/>
        </w:rPr>
      </w:pPr>
      <w:r>
        <w:rPr>
          <w:rStyle w:val="CdigoHTML"/>
        </w:rPr>
        <w:t xml:space="preserve">- </w:t>
      </w:r>
      <w:proofErr w:type="gramStart"/>
      <w:r>
        <w:rPr>
          <w:rStyle w:val="CdigoHTML"/>
        </w:rPr>
        <w:t>fluxos</w:t>
      </w:r>
      <w:proofErr w:type="gramEnd"/>
      <w:r>
        <w:rPr>
          <w:rStyle w:val="CdigoHTML"/>
        </w:rPr>
        <w:t xml:space="preserve"> de trabalho;</w:t>
      </w:r>
    </w:p>
    <w:p w14:paraId="022CF683" w14:textId="77777777" w:rsidR="008852E7" w:rsidRDefault="008852E7" w:rsidP="008852E7">
      <w:pPr>
        <w:pStyle w:val="Pr-formataoHTML"/>
        <w:rPr>
          <w:rStyle w:val="CdigoHTML"/>
        </w:rPr>
      </w:pPr>
      <w:r>
        <w:rPr>
          <w:rStyle w:val="CdigoHTML"/>
        </w:rPr>
        <w:t xml:space="preserve">- </w:t>
      </w:r>
      <w:proofErr w:type="gramStart"/>
      <w:r>
        <w:rPr>
          <w:rStyle w:val="CdigoHTML"/>
        </w:rPr>
        <w:t>modelos</w:t>
      </w:r>
      <w:proofErr w:type="gramEnd"/>
      <w:r>
        <w:rPr>
          <w:rStyle w:val="CdigoHTML"/>
        </w:rPr>
        <w:t xml:space="preserve"> documentais;</w:t>
      </w:r>
    </w:p>
    <w:p w14:paraId="11F9A655" w14:textId="77777777" w:rsidR="008852E7" w:rsidRDefault="008852E7" w:rsidP="008852E7">
      <w:pPr>
        <w:pStyle w:val="Pr-formataoHTML"/>
        <w:rPr>
          <w:rStyle w:val="CdigoHTML"/>
        </w:rPr>
      </w:pPr>
      <w:r>
        <w:rPr>
          <w:rStyle w:val="CdigoHTML"/>
        </w:rPr>
        <w:t xml:space="preserve">- </w:t>
      </w:r>
      <w:proofErr w:type="gramStart"/>
      <w:r>
        <w:rPr>
          <w:rStyle w:val="CdigoHTML"/>
        </w:rPr>
        <w:t>procedimentos</w:t>
      </w:r>
      <w:proofErr w:type="gramEnd"/>
      <w:r>
        <w:rPr>
          <w:rStyle w:val="CdigoHTML"/>
        </w:rPr>
        <w:t xml:space="preserve"> operacionais;</w:t>
      </w:r>
    </w:p>
    <w:p w14:paraId="316EBAD6" w14:textId="77777777" w:rsidR="008852E7" w:rsidRDefault="008852E7" w:rsidP="008852E7">
      <w:pPr>
        <w:pStyle w:val="Pr-formataoHTML"/>
        <w:rPr>
          <w:rStyle w:val="CdigoHTML"/>
        </w:rPr>
      </w:pPr>
      <w:r>
        <w:rPr>
          <w:rStyle w:val="CdigoHTML"/>
        </w:rPr>
        <w:t xml:space="preserve">- </w:t>
      </w:r>
      <w:proofErr w:type="gramStart"/>
      <w:r>
        <w:rPr>
          <w:rStyle w:val="CdigoHTML"/>
        </w:rPr>
        <w:t>padrões</w:t>
      </w:r>
      <w:proofErr w:type="gramEnd"/>
      <w:r>
        <w:rPr>
          <w:rStyle w:val="CdigoHTML"/>
        </w:rPr>
        <w:t xml:space="preserve"> tecnológicos;</w:t>
      </w:r>
    </w:p>
    <w:p w14:paraId="000277D1" w14:textId="77777777" w:rsidR="008852E7" w:rsidRDefault="008852E7" w:rsidP="008852E7">
      <w:pPr>
        <w:pStyle w:val="Pr-formataoHTML"/>
        <w:rPr>
          <w:rStyle w:val="CdigoHTML"/>
        </w:rPr>
      </w:pPr>
      <w:r>
        <w:rPr>
          <w:rStyle w:val="CdigoHTML"/>
        </w:rPr>
        <w:t xml:space="preserve">- </w:t>
      </w:r>
      <w:proofErr w:type="gramStart"/>
      <w:r>
        <w:rPr>
          <w:rStyle w:val="CdigoHTML"/>
        </w:rPr>
        <w:t>modelos</w:t>
      </w:r>
      <w:proofErr w:type="gramEnd"/>
      <w:r>
        <w:rPr>
          <w:rStyle w:val="CdigoHTML"/>
        </w:rPr>
        <w:t xml:space="preserve"> de desenvolvimento;</w:t>
      </w:r>
    </w:p>
    <w:p w14:paraId="79BB38C1" w14:textId="77777777" w:rsidR="008852E7" w:rsidRDefault="008852E7" w:rsidP="008852E7">
      <w:pPr>
        <w:pStyle w:val="Pr-formataoHTML"/>
        <w:rPr>
          <w:rStyle w:val="CdigoHTML"/>
        </w:rPr>
      </w:pPr>
      <w:r>
        <w:rPr>
          <w:rStyle w:val="CdigoHTML"/>
        </w:rPr>
        <w:t xml:space="preserve">- </w:t>
      </w:r>
      <w:proofErr w:type="gramStart"/>
      <w:r>
        <w:rPr>
          <w:rStyle w:val="CdigoHTML"/>
        </w:rPr>
        <w:t>práticas</w:t>
      </w:r>
      <w:proofErr w:type="gramEnd"/>
      <w:r>
        <w:rPr>
          <w:rStyle w:val="CdigoHTML"/>
        </w:rPr>
        <w:t xml:space="preserve"> de atendimento;</w:t>
      </w:r>
    </w:p>
    <w:p w14:paraId="1E7D4E49" w14:textId="77777777" w:rsidR="008852E7" w:rsidRDefault="008852E7" w:rsidP="008852E7">
      <w:pPr>
        <w:pStyle w:val="Pr-formataoHTML"/>
        <w:rPr>
          <w:rStyle w:val="CdigoHTML"/>
        </w:rPr>
      </w:pPr>
      <w:r>
        <w:rPr>
          <w:rStyle w:val="CdigoHTML"/>
        </w:rPr>
        <w:t xml:space="preserve">- </w:t>
      </w:r>
      <w:proofErr w:type="gramStart"/>
      <w:r>
        <w:rPr>
          <w:rStyle w:val="CdigoHTML"/>
        </w:rPr>
        <w:t>normas</w:t>
      </w:r>
      <w:proofErr w:type="gramEnd"/>
      <w:r>
        <w:rPr>
          <w:rStyle w:val="CdigoHTML"/>
        </w:rPr>
        <w:t xml:space="preserve"> corporativas.</w:t>
      </w:r>
    </w:p>
    <w:p w14:paraId="483105D5" w14:textId="77777777" w:rsidR="008852E7" w:rsidRDefault="008852E7" w:rsidP="008852E7">
      <w:pPr>
        <w:pStyle w:val="Pr-formataoHTML"/>
        <w:rPr>
          <w:rStyle w:val="CdigoHTML"/>
        </w:rPr>
      </w:pPr>
    </w:p>
    <w:p w14:paraId="1BB9A8E1" w14:textId="77777777" w:rsidR="008852E7" w:rsidRDefault="008852E7" w:rsidP="008852E7">
      <w:pPr>
        <w:pStyle w:val="Pr-formataoHTML"/>
        <w:rPr>
          <w:rStyle w:val="CdigoHTML"/>
        </w:rPr>
      </w:pPr>
      <w:r>
        <w:rPr>
          <w:rStyle w:val="CdigoHTML"/>
        </w:rPr>
        <w:t>A padronização deverá facilitar a qualidade, a previsibilidade e a escalabilidade das operações.</w:t>
      </w:r>
    </w:p>
    <w:p w14:paraId="3C9073D0" w14:textId="77777777" w:rsidR="008852E7" w:rsidRDefault="008852E7" w:rsidP="008852E7">
      <w:pPr>
        <w:pStyle w:val="Pr-formataoHTML"/>
        <w:rPr>
          <w:rStyle w:val="CdigoHTML"/>
        </w:rPr>
      </w:pPr>
    </w:p>
    <w:p w14:paraId="0CB7D59F" w14:textId="77777777" w:rsidR="008852E7" w:rsidRDefault="008852E7" w:rsidP="008852E7">
      <w:pPr>
        <w:pStyle w:val="Pr-formataoHTML"/>
        <w:rPr>
          <w:rStyle w:val="CdigoHTML"/>
        </w:rPr>
      </w:pPr>
      <w:r>
        <w:rPr>
          <w:rStyle w:val="CdigoHTML"/>
        </w:rPr>
        <w:t>---</w:t>
      </w:r>
    </w:p>
    <w:p w14:paraId="038AED30" w14:textId="77777777" w:rsidR="008852E7" w:rsidRDefault="008852E7" w:rsidP="008852E7">
      <w:pPr>
        <w:pStyle w:val="Pr-formataoHTML"/>
        <w:rPr>
          <w:rStyle w:val="CdigoHTML"/>
        </w:rPr>
      </w:pPr>
    </w:p>
    <w:p w14:paraId="03B9F54D" w14:textId="77777777" w:rsidR="008852E7" w:rsidRDefault="008852E7" w:rsidP="008852E7">
      <w:pPr>
        <w:pStyle w:val="Pr-formataoHTML"/>
        <w:rPr>
          <w:rStyle w:val="CdigoHTML"/>
        </w:rPr>
      </w:pPr>
      <w:r>
        <w:rPr>
          <w:rStyle w:val="CdigoHTML"/>
        </w:rPr>
        <w:t># 17. Gestão da Melhoria Contínua</w:t>
      </w:r>
    </w:p>
    <w:p w14:paraId="10043A8E" w14:textId="77777777" w:rsidR="008852E7" w:rsidRDefault="008852E7" w:rsidP="008852E7">
      <w:pPr>
        <w:pStyle w:val="Pr-formataoHTML"/>
        <w:rPr>
          <w:rStyle w:val="CdigoHTML"/>
        </w:rPr>
      </w:pPr>
    </w:p>
    <w:p w14:paraId="0D471A2D" w14:textId="77777777" w:rsidR="008852E7" w:rsidRDefault="008852E7" w:rsidP="008852E7">
      <w:pPr>
        <w:pStyle w:val="Pr-formataoHTML"/>
        <w:rPr>
          <w:rStyle w:val="CdigoHTML"/>
        </w:rPr>
      </w:pPr>
      <w:r>
        <w:rPr>
          <w:rStyle w:val="CdigoHTML"/>
        </w:rPr>
        <w:t>As oportunidades de melhoria deverão ser identificadas continuamente.</w:t>
      </w:r>
    </w:p>
    <w:p w14:paraId="7BC3F9D9" w14:textId="77777777" w:rsidR="008852E7" w:rsidRDefault="008852E7" w:rsidP="008852E7">
      <w:pPr>
        <w:pStyle w:val="Pr-formataoHTML"/>
        <w:rPr>
          <w:rStyle w:val="CdigoHTML"/>
        </w:rPr>
      </w:pPr>
    </w:p>
    <w:p w14:paraId="2855014E" w14:textId="77777777" w:rsidR="008852E7" w:rsidRDefault="008852E7" w:rsidP="008852E7">
      <w:pPr>
        <w:pStyle w:val="Pr-formataoHTML"/>
        <w:rPr>
          <w:rStyle w:val="CdigoHTML"/>
        </w:rPr>
      </w:pPr>
      <w:r>
        <w:rPr>
          <w:rStyle w:val="CdigoHTML"/>
        </w:rPr>
        <w:t>As fontes poderão incluir:</w:t>
      </w:r>
    </w:p>
    <w:p w14:paraId="601FD065" w14:textId="77777777" w:rsidR="008852E7" w:rsidRDefault="008852E7" w:rsidP="008852E7">
      <w:pPr>
        <w:pStyle w:val="Pr-formataoHTML"/>
        <w:rPr>
          <w:rStyle w:val="CdigoHTML"/>
        </w:rPr>
      </w:pPr>
    </w:p>
    <w:p w14:paraId="3F8AA256" w14:textId="77777777" w:rsidR="008852E7" w:rsidRDefault="008852E7" w:rsidP="008852E7">
      <w:pPr>
        <w:pStyle w:val="Pr-formataoHTML"/>
        <w:rPr>
          <w:rStyle w:val="CdigoHTML"/>
        </w:rPr>
      </w:pPr>
      <w:r>
        <w:rPr>
          <w:rStyle w:val="CdigoHTML"/>
        </w:rPr>
        <w:t xml:space="preserve">- </w:t>
      </w:r>
      <w:proofErr w:type="gramStart"/>
      <w:r>
        <w:rPr>
          <w:rStyle w:val="CdigoHTML"/>
        </w:rPr>
        <w:t>auditorias</w:t>
      </w:r>
      <w:proofErr w:type="gramEnd"/>
      <w:r>
        <w:rPr>
          <w:rStyle w:val="CdigoHTML"/>
        </w:rPr>
        <w:t>;</w:t>
      </w:r>
    </w:p>
    <w:p w14:paraId="44828972" w14:textId="77777777" w:rsidR="008852E7" w:rsidRDefault="008852E7" w:rsidP="008852E7">
      <w:pPr>
        <w:pStyle w:val="Pr-formataoHTML"/>
        <w:rPr>
          <w:rStyle w:val="CdigoHTML"/>
        </w:rPr>
      </w:pPr>
      <w:r>
        <w:rPr>
          <w:rStyle w:val="CdigoHTML"/>
        </w:rPr>
        <w:t xml:space="preserve">- </w:t>
      </w:r>
      <w:proofErr w:type="gramStart"/>
      <w:r>
        <w:rPr>
          <w:rStyle w:val="CdigoHTML"/>
        </w:rPr>
        <w:t>indicadores</w:t>
      </w:r>
      <w:proofErr w:type="gramEnd"/>
      <w:r>
        <w:rPr>
          <w:rStyle w:val="CdigoHTML"/>
        </w:rPr>
        <w:t>;</w:t>
      </w:r>
    </w:p>
    <w:p w14:paraId="5EDFA9D6" w14:textId="77777777" w:rsidR="008852E7" w:rsidRDefault="008852E7" w:rsidP="008852E7">
      <w:pPr>
        <w:pStyle w:val="Pr-formataoHTML"/>
        <w:rPr>
          <w:rStyle w:val="CdigoHTML"/>
        </w:rPr>
      </w:pPr>
      <w:r>
        <w:rPr>
          <w:rStyle w:val="CdigoHTML"/>
        </w:rPr>
        <w:t xml:space="preserve">- </w:t>
      </w:r>
      <w:proofErr w:type="gramStart"/>
      <w:r>
        <w:rPr>
          <w:rStyle w:val="CdigoHTML"/>
        </w:rPr>
        <w:t>sugestões</w:t>
      </w:r>
      <w:proofErr w:type="gramEnd"/>
      <w:r>
        <w:rPr>
          <w:rStyle w:val="CdigoHTML"/>
        </w:rPr>
        <w:t xml:space="preserve"> dos servidores;</w:t>
      </w:r>
    </w:p>
    <w:p w14:paraId="45836543" w14:textId="77777777" w:rsidR="008852E7" w:rsidRDefault="008852E7" w:rsidP="008852E7">
      <w:pPr>
        <w:pStyle w:val="Pr-formataoHTML"/>
        <w:rPr>
          <w:rStyle w:val="CdigoHTML"/>
        </w:rPr>
      </w:pPr>
      <w:r>
        <w:rPr>
          <w:rStyle w:val="CdigoHTML"/>
        </w:rPr>
        <w:t xml:space="preserve">- </w:t>
      </w:r>
      <w:proofErr w:type="gramStart"/>
      <w:r>
        <w:rPr>
          <w:rStyle w:val="CdigoHTML"/>
        </w:rPr>
        <w:t>sugestões</w:t>
      </w:r>
      <w:proofErr w:type="gramEnd"/>
      <w:r>
        <w:rPr>
          <w:rStyle w:val="CdigoHTML"/>
        </w:rPr>
        <w:t xml:space="preserve"> dos cidadãos;</w:t>
      </w:r>
    </w:p>
    <w:p w14:paraId="5CD0921B" w14:textId="77777777" w:rsidR="008852E7" w:rsidRDefault="008852E7" w:rsidP="008852E7">
      <w:pPr>
        <w:pStyle w:val="Pr-formataoHTML"/>
        <w:rPr>
          <w:rStyle w:val="CdigoHTML"/>
        </w:rPr>
      </w:pPr>
      <w:r>
        <w:rPr>
          <w:rStyle w:val="CdigoHTML"/>
        </w:rPr>
        <w:t xml:space="preserve">- </w:t>
      </w:r>
      <w:proofErr w:type="gramStart"/>
      <w:r>
        <w:rPr>
          <w:rStyle w:val="CdigoHTML"/>
        </w:rPr>
        <w:t>lições</w:t>
      </w:r>
      <w:proofErr w:type="gramEnd"/>
      <w:r>
        <w:rPr>
          <w:rStyle w:val="CdigoHTML"/>
        </w:rPr>
        <w:t xml:space="preserve"> aprendidas;</w:t>
      </w:r>
    </w:p>
    <w:p w14:paraId="4881FCAF" w14:textId="77777777" w:rsidR="008852E7" w:rsidRDefault="008852E7" w:rsidP="008852E7">
      <w:pPr>
        <w:pStyle w:val="Pr-formataoHTML"/>
        <w:rPr>
          <w:rStyle w:val="CdigoHTML"/>
        </w:rPr>
      </w:pPr>
      <w:r>
        <w:rPr>
          <w:rStyle w:val="CdigoHTML"/>
        </w:rPr>
        <w:t xml:space="preserve">- </w:t>
      </w:r>
      <w:proofErr w:type="gramStart"/>
      <w:r>
        <w:rPr>
          <w:rStyle w:val="CdigoHTML"/>
        </w:rPr>
        <w:t>incidentes</w:t>
      </w:r>
      <w:proofErr w:type="gramEnd"/>
      <w:r>
        <w:rPr>
          <w:rStyle w:val="CdigoHTML"/>
        </w:rPr>
        <w:t>;</w:t>
      </w:r>
    </w:p>
    <w:p w14:paraId="3DC7AE79" w14:textId="77777777" w:rsidR="008852E7" w:rsidRDefault="008852E7" w:rsidP="008852E7">
      <w:pPr>
        <w:pStyle w:val="Pr-formataoHTML"/>
        <w:rPr>
          <w:rStyle w:val="CdigoHTML"/>
        </w:rPr>
      </w:pPr>
      <w:r>
        <w:rPr>
          <w:rStyle w:val="CdigoHTML"/>
        </w:rPr>
        <w:t xml:space="preserve">- </w:t>
      </w:r>
      <w:proofErr w:type="gramStart"/>
      <w:r>
        <w:rPr>
          <w:rStyle w:val="CdigoHTML"/>
        </w:rPr>
        <w:t>avaliações</w:t>
      </w:r>
      <w:proofErr w:type="gramEnd"/>
      <w:r>
        <w:rPr>
          <w:rStyle w:val="CdigoHTML"/>
        </w:rPr>
        <w:t xml:space="preserve"> de desempenho;</w:t>
      </w:r>
    </w:p>
    <w:p w14:paraId="307D3D30" w14:textId="77777777" w:rsidR="008852E7" w:rsidRDefault="008852E7" w:rsidP="008852E7">
      <w:pPr>
        <w:pStyle w:val="Pr-formataoHTML"/>
        <w:rPr>
          <w:rStyle w:val="CdigoHTML"/>
        </w:rPr>
      </w:pPr>
      <w:r>
        <w:rPr>
          <w:rStyle w:val="CdigoHTML"/>
        </w:rPr>
        <w:t xml:space="preserve">- </w:t>
      </w:r>
      <w:proofErr w:type="gramStart"/>
      <w:r>
        <w:rPr>
          <w:rStyle w:val="CdigoHTML"/>
        </w:rPr>
        <w:t>benchmarking</w:t>
      </w:r>
      <w:proofErr w:type="gramEnd"/>
      <w:r>
        <w:rPr>
          <w:rStyle w:val="CdigoHTML"/>
        </w:rPr>
        <w:t>.</w:t>
      </w:r>
    </w:p>
    <w:p w14:paraId="4FA11D20" w14:textId="77777777" w:rsidR="008852E7" w:rsidRDefault="008852E7" w:rsidP="008852E7">
      <w:pPr>
        <w:pStyle w:val="Pr-formataoHTML"/>
        <w:rPr>
          <w:rStyle w:val="CdigoHTML"/>
        </w:rPr>
      </w:pPr>
    </w:p>
    <w:p w14:paraId="72E7216C" w14:textId="77777777" w:rsidR="008852E7" w:rsidRDefault="008852E7" w:rsidP="008852E7">
      <w:pPr>
        <w:pStyle w:val="Pr-formataoHTML"/>
        <w:rPr>
          <w:rStyle w:val="CdigoHTML"/>
        </w:rPr>
      </w:pPr>
      <w:r>
        <w:rPr>
          <w:rStyle w:val="CdigoHTML"/>
        </w:rPr>
        <w:t>Toda melhoria deverá ser registrada, acompanhada e avaliada.</w:t>
      </w:r>
    </w:p>
    <w:p w14:paraId="27FA3368" w14:textId="77777777" w:rsidR="008852E7" w:rsidRDefault="008852E7" w:rsidP="008852E7">
      <w:pPr>
        <w:pStyle w:val="Pr-formataoHTML"/>
        <w:rPr>
          <w:rStyle w:val="CdigoHTML"/>
        </w:rPr>
      </w:pPr>
    </w:p>
    <w:p w14:paraId="4492EA55" w14:textId="77777777" w:rsidR="008852E7" w:rsidRDefault="008852E7" w:rsidP="008852E7">
      <w:pPr>
        <w:pStyle w:val="Pr-formataoHTML"/>
        <w:rPr>
          <w:rStyle w:val="CdigoHTML"/>
        </w:rPr>
      </w:pPr>
      <w:r>
        <w:rPr>
          <w:rStyle w:val="CdigoHTML"/>
        </w:rPr>
        <w:t>---</w:t>
      </w:r>
    </w:p>
    <w:p w14:paraId="533498A4" w14:textId="77777777" w:rsidR="008852E7" w:rsidRDefault="008852E7" w:rsidP="008852E7">
      <w:pPr>
        <w:pStyle w:val="Pr-formataoHTML"/>
        <w:rPr>
          <w:rStyle w:val="CdigoHTML"/>
        </w:rPr>
      </w:pPr>
    </w:p>
    <w:p w14:paraId="23D0BCA6" w14:textId="77777777" w:rsidR="008852E7" w:rsidRDefault="008852E7" w:rsidP="008852E7">
      <w:pPr>
        <w:pStyle w:val="Pr-formataoHTML"/>
        <w:rPr>
          <w:rStyle w:val="CdigoHTML"/>
        </w:rPr>
      </w:pPr>
      <w:r>
        <w:rPr>
          <w:rStyle w:val="CdigoHTML"/>
        </w:rPr>
        <w:t># 18. Benchmarking Operacional</w:t>
      </w:r>
    </w:p>
    <w:p w14:paraId="19E1E374" w14:textId="77777777" w:rsidR="008852E7" w:rsidRDefault="008852E7" w:rsidP="008852E7">
      <w:pPr>
        <w:pStyle w:val="Pr-formataoHTML"/>
        <w:rPr>
          <w:rStyle w:val="CdigoHTML"/>
        </w:rPr>
      </w:pPr>
    </w:p>
    <w:p w14:paraId="09DFA6FF" w14:textId="77777777" w:rsidR="008852E7" w:rsidRDefault="008852E7" w:rsidP="008852E7">
      <w:pPr>
        <w:pStyle w:val="Pr-formataoHTML"/>
        <w:rPr>
          <w:rStyle w:val="CdigoHTML"/>
        </w:rPr>
      </w:pPr>
      <w:r>
        <w:rPr>
          <w:rStyle w:val="CdigoHTML"/>
        </w:rPr>
        <w:t>O SIGMUN poderá realizar benchmarking para identificar boas práticas de gestão.</w:t>
      </w:r>
    </w:p>
    <w:p w14:paraId="64162D8C" w14:textId="77777777" w:rsidR="008852E7" w:rsidRDefault="008852E7" w:rsidP="008852E7">
      <w:pPr>
        <w:pStyle w:val="Pr-formataoHTML"/>
        <w:rPr>
          <w:rStyle w:val="CdigoHTML"/>
        </w:rPr>
      </w:pPr>
    </w:p>
    <w:p w14:paraId="41DE3471" w14:textId="77777777" w:rsidR="008852E7" w:rsidRDefault="008852E7" w:rsidP="008852E7">
      <w:pPr>
        <w:pStyle w:val="Pr-formataoHTML"/>
        <w:rPr>
          <w:rStyle w:val="CdigoHTML"/>
        </w:rPr>
      </w:pPr>
      <w:r>
        <w:rPr>
          <w:rStyle w:val="CdigoHTML"/>
        </w:rPr>
        <w:t>As comparações poderão envolver:</w:t>
      </w:r>
    </w:p>
    <w:p w14:paraId="048EB210" w14:textId="77777777" w:rsidR="008852E7" w:rsidRDefault="008852E7" w:rsidP="008852E7">
      <w:pPr>
        <w:pStyle w:val="Pr-formataoHTML"/>
        <w:rPr>
          <w:rStyle w:val="CdigoHTML"/>
        </w:rPr>
      </w:pPr>
    </w:p>
    <w:p w14:paraId="7151CF93" w14:textId="77777777" w:rsidR="008852E7" w:rsidRDefault="008852E7" w:rsidP="008852E7">
      <w:pPr>
        <w:pStyle w:val="Pr-formataoHTML"/>
        <w:rPr>
          <w:rStyle w:val="CdigoHTML"/>
        </w:rPr>
      </w:pPr>
      <w:r>
        <w:rPr>
          <w:rStyle w:val="CdigoHTML"/>
        </w:rPr>
        <w:t xml:space="preserve">- </w:t>
      </w:r>
      <w:proofErr w:type="gramStart"/>
      <w:r>
        <w:rPr>
          <w:rStyle w:val="CdigoHTML"/>
        </w:rPr>
        <w:t>outros</w:t>
      </w:r>
      <w:proofErr w:type="gramEnd"/>
      <w:r>
        <w:rPr>
          <w:rStyle w:val="CdigoHTML"/>
        </w:rPr>
        <w:t xml:space="preserve"> municípios;</w:t>
      </w:r>
    </w:p>
    <w:p w14:paraId="6A952A58" w14:textId="77777777" w:rsidR="008852E7" w:rsidRDefault="008852E7" w:rsidP="008852E7">
      <w:pPr>
        <w:pStyle w:val="Pr-formataoHTML"/>
        <w:rPr>
          <w:rStyle w:val="CdigoHTML"/>
        </w:rPr>
      </w:pPr>
      <w:r>
        <w:rPr>
          <w:rStyle w:val="CdigoHTML"/>
        </w:rPr>
        <w:t xml:space="preserve">- </w:t>
      </w:r>
      <w:proofErr w:type="gramStart"/>
      <w:r>
        <w:rPr>
          <w:rStyle w:val="CdigoHTML"/>
        </w:rPr>
        <w:t>governos</w:t>
      </w:r>
      <w:proofErr w:type="gramEnd"/>
      <w:r>
        <w:rPr>
          <w:rStyle w:val="CdigoHTML"/>
        </w:rPr>
        <w:t xml:space="preserve"> estaduais;</w:t>
      </w:r>
    </w:p>
    <w:p w14:paraId="77865A31" w14:textId="77777777" w:rsidR="008852E7" w:rsidRDefault="008852E7" w:rsidP="008852E7">
      <w:pPr>
        <w:pStyle w:val="Pr-formataoHTML"/>
        <w:rPr>
          <w:rStyle w:val="CdigoHTML"/>
        </w:rPr>
      </w:pPr>
      <w:r>
        <w:rPr>
          <w:rStyle w:val="CdigoHTML"/>
        </w:rPr>
        <w:t>- Governo Federal;</w:t>
      </w:r>
    </w:p>
    <w:p w14:paraId="783EFD0A" w14:textId="77777777" w:rsidR="008852E7" w:rsidRDefault="008852E7" w:rsidP="008852E7">
      <w:pPr>
        <w:pStyle w:val="Pr-formataoHTML"/>
        <w:rPr>
          <w:rStyle w:val="CdigoHTML"/>
        </w:rPr>
      </w:pPr>
      <w:r>
        <w:rPr>
          <w:rStyle w:val="CdigoHTML"/>
        </w:rPr>
        <w:t xml:space="preserve">- </w:t>
      </w:r>
      <w:proofErr w:type="gramStart"/>
      <w:r>
        <w:rPr>
          <w:rStyle w:val="CdigoHTML"/>
        </w:rPr>
        <w:t>organizações</w:t>
      </w:r>
      <w:proofErr w:type="gramEnd"/>
      <w:r>
        <w:rPr>
          <w:rStyle w:val="CdigoHTML"/>
        </w:rPr>
        <w:t xml:space="preserve"> públicas;</w:t>
      </w:r>
    </w:p>
    <w:p w14:paraId="237E508F" w14:textId="77777777" w:rsidR="008852E7" w:rsidRDefault="008852E7" w:rsidP="008852E7">
      <w:pPr>
        <w:pStyle w:val="Pr-formataoHTML"/>
        <w:rPr>
          <w:rStyle w:val="CdigoHTML"/>
        </w:rPr>
      </w:pPr>
      <w:r>
        <w:rPr>
          <w:rStyle w:val="CdigoHTML"/>
        </w:rPr>
        <w:t xml:space="preserve">- </w:t>
      </w:r>
      <w:proofErr w:type="gramStart"/>
      <w:r>
        <w:rPr>
          <w:rStyle w:val="CdigoHTML"/>
        </w:rPr>
        <w:t>instituições</w:t>
      </w:r>
      <w:proofErr w:type="gramEnd"/>
      <w:r>
        <w:rPr>
          <w:rStyle w:val="CdigoHTML"/>
        </w:rPr>
        <w:t xml:space="preserve"> internacionais;</w:t>
      </w:r>
    </w:p>
    <w:p w14:paraId="3FE55564" w14:textId="77777777" w:rsidR="008852E7" w:rsidRDefault="008852E7" w:rsidP="008852E7">
      <w:pPr>
        <w:pStyle w:val="Pr-formataoHTML"/>
        <w:rPr>
          <w:rStyle w:val="CdigoHTML"/>
        </w:rPr>
      </w:pPr>
      <w:r>
        <w:rPr>
          <w:rStyle w:val="CdigoHTML"/>
        </w:rPr>
        <w:t xml:space="preserve">- </w:t>
      </w:r>
      <w:proofErr w:type="gramStart"/>
      <w:r>
        <w:rPr>
          <w:rStyle w:val="CdigoHTML"/>
        </w:rPr>
        <w:t>centros</w:t>
      </w:r>
      <w:proofErr w:type="gramEnd"/>
      <w:r>
        <w:rPr>
          <w:rStyle w:val="CdigoHTML"/>
        </w:rPr>
        <w:t xml:space="preserve"> de excelência.</w:t>
      </w:r>
    </w:p>
    <w:p w14:paraId="5C09B631" w14:textId="77777777" w:rsidR="008852E7" w:rsidRDefault="008852E7" w:rsidP="008852E7">
      <w:pPr>
        <w:pStyle w:val="Pr-formataoHTML"/>
        <w:rPr>
          <w:rStyle w:val="CdigoHTML"/>
        </w:rPr>
      </w:pPr>
    </w:p>
    <w:p w14:paraId="7B9F5FF9" w14:textId="77777777" w:rsidR="008852E7" w:rsidRDefault="008852E7" w:rsidP="008852E7">
      <w:pPr>
        <w:pStyle w:val="Pr-formataoHTML"/>
        <w:rPr>
          <w:rStyle w:val="CdigoHTML"/>
        </w:rPr>
      </w:pPr>
      <w:r>
        <w:rPr>
          <w:rStyle w:val="CdigoHTML"/>
        </w:rPr>
        <w:t>Os resultados deverão subsidiar a evolução dos processos e serviços.</w:t>
      </w:r>
    </w:p>
    <w:p w14:paraId="2C31BC0F" w14:textId="77777777" w:rsidR="008852E7" w:rsidRDefault="008852E7" w:rsidP="008852E7">
      <w:pPr>
        <w:pStyle w:val="Pr-formataoHTML"/>
        <w:rPr>
          <w:rStyle w:val="CdigoHTML"/>
        </w:rPr>
      </w:pPr>
    </w:p>
    <w:p w14:paraId="0B0854CF" w14:textId="77777777" w:rsidR="008852E7" w:rsidRDefault="008852E7" w:rsidP="008852E7">
      <w:pPr>
        <w:pStyle w:val="Pr-formataoHTML"/>
        <w:rPr>
          <w:rStyle w:val="CdigoHTML"/>
        </w:rPr>
      </w:pPr>
      <w:r>
        <w:rPr>
          <w:rStyle w:val="CdigoHTML"/>
        </w:rPr>
        <w:t>---</w:t>
      </w:r>
    </w:p>
    <w:p w14:paraId="59AA3601" w14:textId="77777777" w:rsidR="008852E7" w:rsidRDefault="008852E7" w:rsidP="008852E7">
      <w:pPr>
        <w:pStyle w:val="Pr-formataoHTML"/>
        <w:rPr>
          <w:rStyle w:val="CdigoHTML"/>
        </w:rPr>
      </w:pPr>
    </w:p>
    <w:p w14:paraId="71E6B607" w14:textId="77777777" w:rsidR="008852E7" w:rsidRDefault="008852E7" w:rsidP="008852E7">
      <w:pPr>
        <w:pStyle w:val="Pr-formataoHTML"/>
        <w:rPr>
          <w:rStyle w:val="CdigoHTML"/>
        </w:rPr>
      </w:pPr>
      <w:r>
        <w:rPr>
          <w:rStyle w:val="CdigoHTML"/>
        </w:rPr>
        <w:t># 19. Indicadores Operacionais</w:t>
      </w:r>
    </w:p>
    <w:p w14:paraId="3AE21970" w14:textId="77777777" w:rsidR="008852E7" w:rsidRDefault="008852E7" w:rsidP="008852E7">
      <w:pPr>
        <w:pStyle w:val="Pr-formataoHTML"/>
        <w:rPr>
          <w:rStyle w:val="CdigoHTML"/>
        </w:rPr>
      </w:pPr>
    </w:p>
    <w:p w14:paraId="0EF6B0F0" w14:textId="77777777" w:rsidR="008852E7" w:rsidRDefault="008852E7" w:rsidP="008852E7">
      <w:pPr>
        <w:pStyle w:val="Pr-formataoHTML"/>
        <w:rPr>
          <w:rStyle w:val="CdigoHTML"/>
        </w:rPr>
      </w:pPr>
      <w:r>
        <w:rPr>
          <w:rStyle w:val="CdigoHTML"/>
        </w:rPr>
        <w:t>A Excelência Operacional deverá utilizar indicadores corporativos.</w:t>
      </w:r>
    </w:p>
    <w:p w14:paraId="28EE9319" w14:textId="77777777" w:rsidR="008852E7" w:rsidRDefault="008852E7" w:rsidP="008852E7">
      <w:pPr>
        <w:pStyle w:val="Pr-formataoHTML"/>
        <w:rPr>
          <w:rStyle w:val="CdigoHTML"/>
        </w:rPr>
      </w:pPr>
    </w:p>
    <w:p w14:paraId="638DEA7D" w14:textId="77777777" w:rsidR="008852E7" w:rsidRDefault="008852E7" w:rsidP="008852E7">
      <w:pPr>
        <w:pStyle w:val="Pr-formataoHTML"/>
        <w:rPr>
          <w:rStyle w:val="CdigoHTML"/>
        </w:rPr>
      </w:pPr>
      <w:r>
        <w:rPr>
          <w:rStyle w:val="CdigoHTML"/>
        </w:rPr>
        <w:t>Exemplos:</w:t>
      </w:r>
    </w:p>
    <w:p w14:paraId="5669B764" w14:textId="77777777" w:rsidR="008852E7" w:rsidRDefault="008852E7" w:rsidP="008852E7">
      <w:pPr>
        <w:pStyle w:val="Pr-formataoHTML"/>
        <w:rPr>
          <w:rStyle w:val="CdigoHTML"/>
        </w:rPr>
      </w:pPr>
    </w:p>
    <w:p w14:paraId="30AD6C71" w14:textId="77777777" w:rsidR="008852E7" w:rsidRDefault="008852E7" w:rsidP="008852E7">
      <w:pPr>
        <w:pStyle w:val="Pr-formataoHTML"/>
        <w:rPr>
          <w:rStyle w:val="CdigoHTML"/>
        </w:rPr>
      </w:pPr>
      <w:r>
        <w:rPr>
          <w:rStyle w:val="CdigoHTML"/>
        </w:rPr>
        <w:t xml:space="preserve">- </w:t>
      </w:r>
      <w:proofErr w:type="gramStart"/>
      <w:r>
        <w:rPr>
          <w:rStyle w:val="CdigoHTML"/>
        </w:rPr>
        <w:t>tempo</w:t>
      </w:r>
      <w:proofErr w:type="gramEnd"/>
      <w:r>
        <w:rPr>
          <w:rStyle w:val="CdigoHTML"/>
        </w:rPr>
        <w:t xml:space="preserve"> médio de atendimento;</w:t>
      </w:r>
    </w:p>
    <w:p w14:paraId="08260139" w14:textId="77777777" w:rsidR="008852E7" w:rsidRDefault="008852E7" w:rsidP="008852E7">
      <w:pPr>
        <w:pStyle w:val="Pr-formataoHTML"/>
        <w:rPr>
          <w:rStyle w:val="CdigoHTML"/>
        </w:rPr>
      </w:pPr>
      <w:r>
        <w:rPr>
          <w:rStyle w:val="CdigoHTML"/>
        </w:rPr>
        <w:t xml:space="preserve">- </w:t>
      </w:r>
      <w:proofErr w:type="gramStart"/>
      <w:r>
        <w:rPr>
          <w:rStyle w:val="CdigoHTML"/>
        </w:rPr>
        <w:t>tempo</w:t>
      </w:r>
      <w:proofErr w:type="gramEnd"/>
      <w:r>
        <w:rPr>
          <w:rStyle w:val="CdigoHTML"/>
        </w:rPr>
        <w:t xml:space="preserve"> médio de processamento;</w:t>
      </w:r>
    </w:p>
    <w:p w14:paraId="350996D7" w14:textId="77777777" w:rsidR="008852E7" w:rsidRDefault="008852E7" w:rsidP="008852E7">
      <w:pPr>
        <w:pStyle w:val="Pr-formataoHTML"/>
        <w:rPr>
          <w:rStyle w:val="CdigoHTML"/>
        </w:rPr>
      </w:pPr>
      <w:r>
        <w:rPr>
          <w:rStyle w:val="CdigoHTML"/>
        </w:rPr>
        <w:t xml:space="preserve">- </w:t>
      </w:r>
      <w:proofErr w:type="gramStart"/>
      <w:r>
        <w:rPr>
          <w:rStyle w:val="CdigoHTML"/>
        </w:rPr>
        <w:t>produtividade</w:t>
      </w:r>
      <w:proofErr w:type="gramEnd"/>
      <w:r>
        <w:rPr>
          <w:rStyle w:val="CdigoHTML"/>
        </w:rPr>
        <w:t xml:space="preserve"> das equipes;</w:t>
      </w:r>
    </w:p>
    <w:p w14:paraId="4BEC733F" w14:textId="77777777" w:rsidR="008852E7" w:rsidRDefault="008852E7" w:rsidP="008852E7">
      <w:pPr>
        <w:pStyle w:val="Pr-formataoHTML"/>
        <w:rPr>
          <w:rStyle w:val="CdigoHTML"/>
        </w:rPr>
      </w:pPr>
      <w:r>
        <w:rPr>
          <w:rStyle w:val="CdigoHTML"/>
        </w:rPr>
        <w:t xml:space="preserve">- </w:t>
      </w:r>
      <w:proofErr w:type="gramStart"/>
      <w:r>
        <w:rPr>
          <w:rStyle w:val="CdigoHTML"/>
        </w:rPr>
        <w:t>disponibilidade</w:t>
      </w:r>
      <w:proofErr w:type="gramEnd"/>
      <w:r>
        <w:rPr>
          <w:rStyle w:val="CdigoHTML"/>
        </w:rPr>
        <w:t xml:space="preserve"> dos serviços;</w:t>
      </w:r>
    </w:p>
    <w:p w14:paraId="490E1A1E" w14:textId="77777777" w:rsidR="008852E7" w:rsidRDefault="008852E7" w:rsidP="008852E7">
      <w:pPr>
        <w:pStyle w:val="Pr-formataoHTML"/>
        <w:rPr>
          <w:rStyle w:val="CdigoHTML"/>
        </w:rPr>
      </w:pPr>
      <w:r>
        <w:rPr>
          <w:rStyle w:val="CdigoHTML"/>
        </w:rPr>
        <w:t>- índice de retrabalho;</w:t>
      </w:r>
    </w:p>
    <w:p w14:paraId="3D0CCFC2" w14:textId="77777777" w:rsidR="008852E7" w:rsidRDefault="008852E7" w:rsidP="008852E7">
      <w:pPr>
        <w:pStyle w:val="Pr-formataoHTML"/>
        <w:rPr>
          <w:rStyle w:val="CdigoHTML"/>
        </w:rPr>
      </w:pPr>
      <w:r>
        <w:rPr>
          <w:rStyle w:val="CdigoHTML"/>
        </w:rPr>
        <w:t xml:space="preserve">- </w:t>
      </w:r>
      <w:proofErr w:type="gramStart"/>
      <w:r>
        <w:rPr>
          <w:rStyle w:val="CdigoHTML"/>
        </w:rPr>
        <w:t>custo</w:t>
      </w:r>
      <w:proofErr w:type="gramEnd"/>
      <w:r>
        <w:rPr>
          <w:rStyle w:val="CdigoHTML"/>
        </w:rPr>
        <w:t xml:space="preserve"> por serviço;</w:t>
      </w:r>
    </w:p>
    <w:p w14:paraId="2F8B1DAB"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operacional;</w:t>
      </w:r>
    </w:p>
    <w:p w14:paraId="06FDFAF2" w14:textId="77777777" w:rsidR="008852E7" w:rsidRDefault="008852E7" w:rsidP="008852E7">
      <w:pPr>
        <w:pStyle w:val="Pr-formataoHTML"/>
        <w:rPr>
          <w:rStyle w:val="CdigoHTML"/>
        </w:rPr>
      </w:pPr>
      <w:r>
        <w:rPr>
          <w:rStyle w:val="CdigoHTML"/>
        </w:rPr>
        <w:t xml:space="preserve">- </w:t>
      </w:r>
      <w:proofErr w:type="gramStart"/>
      <w:r>
        <w:rPr>
          <w:rStyle w:val="CdigoHTML"/>
        </w:rPr>
        <w:t>percentual</w:t>
      </w:r>
      <w:proofErr w:type="gramEnd"/>
      <w:r>
        <w:rPr>
          <w:rStyle w:val="CdigoHTML"/>
        </w:rPr>
        <w:t xml:space="preserve"> de processos automatizados;</w:t>
      </w:r>
    </w:p>
    <w:p w14:paraId="5890D6E0" w14:textId="77777777" w:rsidR="008852E7" w:rsidRDefault="008852E7" w:rsidP="008852E7">
      <w:pPr>
        <w:pStyle w:val="Pr-formataoHTML"/>
        <w:rPr>
          <w:rStyle w:val="CdigoHTML"/>
        </w:rPr>
      </w:pPr>
      <w:r>
        <w:rPr>
          <w:rStyle w:val="CdigoHTML"/>
        </w:rPr>
        <w:t xml:space="preserve">- </w:t>
      </w:r>
      <w:proofErr w:type="gramStart"/>
      <w:r>
        <w:rPr>
          <w:rStyle w:val="CdigoHTML"/>
        </w:rPr>
        <w:t>satisfação</w:t>
      </w:r>
      <w:proofErr w:type="gramEnd"/>
      <w:r>
        <w:rPr>
          <w:rStyle w:val="CdigoHTML"/>
        </w:rPr>
        <w:t xml:space="preserve"> dos usuários;</w:t>
      </w:r>
    </w:p>
    <w:p w14:paraId="47903BB9" w14:textId="77777777" w:rsidR="008852E7" w:rsidRDefault="008852E7" w:rsidP="008852E7">
      <w:pPr>
        <w:pStyle w:val="Pr-formataoHTML"/>
        <w:rPr>
          <w:rStyle w:val="CdigoHTML"/>
        </w:rPr>
      </w:pPr>
      <w:r>
        <w:rPr>
          <w:rStyle w:val="CdigoHTML"/>
        </w:rPr>
        <w:t xml:space="preserve">- </w:t>
      </w:r>
      <w:proofErr w:type="gramStart"/>
      <w:r>
        <w:rPr>
          <w:rStyle w:val="CdigoHTML"/>
        </w:rPr>
        <w:t>cumprimento</w:t>
      </w:r>
      <w:proofErr w:type="gramEnd"/>
      <w:r>
        <w:rPr>
          <w:rStyle w:val="CdigoHTML"/>
        </w:rPr>
        <w:t xml:space="preserve"> de metas institucionais.</w:t>
      </w:r>
    </w:p>
    <w:p w14:paraId="034FF4B6" w14:textId="77777777" w:rsidR="008852E7" w:rsidRDefault="008852E7" w:rsidP="008852E7">
      <w:pPr>
        <w:pStyle w:val="Pr-formataoHTML"/>
        <w:rPr>
          <w:rStyle w:val="CdigoHTML"/>
        </w:rPr>
      </w:pPr>
    </w:p>
    <w:p w14:paraId="2D6BAF0D" w14:textId="77777777" w:rsidR="008852E7" w:rsidRDefault="008852E7" w:rsidP="008852E7">
      <w:pPr>
        <w:pStyle w:val="Pr-formataoHTML"/>
        <w:rPr>
          <w:rStyle w:val="CdigoHTML"/>
        </w:rPr>
      </w:pPr>
      <w:r>
        <w:rPr>
          <w:rStyle w:val="CdigoHTML"/>
        </w:rPr>
        <w:t>Os indicadores deverão integrar os painéis executivos do SIGMUN.</w:t>
      </w:r>
    </w:p>
    <w:p w14:paraId="172763C3" w14:textId="77777777" w:rsidR="008852E7" w:rsidRDefault="008852E7" w:rsidP="008852E7">
      <w:pPr>
        <w:pStyle w:val="Pr-formataoHTML"/>
        <w:rPr>
          <w:rStyle w:val="CdigoHTML"/>
        </w:rPr>
      </w:pPr>
    </w:p>
    <w:p w14:paraId="5D2AF8BE" w14:textId="77777777" w:rsidR="008852E7" w:rsidRDefault="008852E7" w:rsidP="008852E7">
      <w:pPr>
        <w:pStyle w:val="Pr-formataoHTML"/>
        <w:rPr>
          <w:rStyle w:val="CdigoHTML"/>
        </w:rPr>
      </w:pPr>
      <w:r>
        <w:rPr>
          <w:rStyle w:val="CdigoHTML"/>
        </w:rPr>
        <w:t>---</w:t>
      </w:r>
    </w:p>
    <w:p w14:paraId="5495871C" w14:textId="77777777" w:rsidR="008852E7" w:rsidRDefault="008852E7" w:rsidP="008852E7">
      <w:pPr>
        <w:pStyle w:val="Pr-formataoHTML"/>
        <w:rPr>
          <w:rStyle w:val="CdigoHTML"/>
        </w:rPr>
      </w:pPr>
    </w:p>
    <w:p w14:paraId="076D2134" w14:textId="77777777" w:rsidR="008852E7" w:rsidRDefault="008852E7" w:rsidP="008852E7">
      <w:pPr>
        <w:pStyle w:val="Pr-formataoHTML"/>
        <w:rPr>
          <w:rStyle w:val="CdigoHTML"/>
        </w:rPr>
      </w:pPr>
      <w:r>
        <w:rPr>
          <w:rStyle w:val="CdigoHTML"/>
        </w:rPr>
        <w:t># 20. Auditoria Operacional</w:t>
      </w:r>
    </w:p>
    <w:p w14:paraId="009F8E2D" w14:textId="77777777" w:rsidR="008852E7" w:rsidRDefault="008852E7" w:rsidP="008852E7">
      <w:pPr>
        <w:pStyle w:val="Pr-formataoHTML"/>
        <w:rPr>
          <w:rStyle w:val="CdigoHTML"/>
        </w:rPr>
      </w:pPr>
    </w:p>
    <w:p w14:paraId="041E165D" w14:textId="77777777" w:rsidR="008852E7" w:rsidRDefault="008852E7" w:rsidP="008852E7">
      <w:pPr>
        <w:pStyle w:val="Pr-formataoHTML"/>
        <w:rPr>
          <w:rStyle w:val="CdigoHTML"/>
        </w:rPr>
      </w:pPr>
      <w:r>
        <w:rPr>
          <w:rStyle w:val="CdigoHTML"/>
        </w:rPr>
        <w:t>A Auditoria Operacional verificará:</w:t>
      </w:r>
    </w:p>
    <w:p w14:paraId="114CA23D" w14:textId="77777777" w:rsidR="008852E7" w:rsidRDefault="008852E7" w:rsidP="008852E7">
      <w:pPr>
        <w:pStyle w:val="Pr-formataoHTML"/>
        <w:rPr>
          <w:rStyle w:val="CdigoHTML"/>
        </w:rPr>
      </w:pPr>
    </w:p>
    <w:p w14:paraId="43F8C2D4" w14:textId="77777777" w:rsidR="008852E7" w:rsidRDefault="008852E7" w:rsidP="008852E7">
      <w:pPr>
        <w:pStyle w:val="Pr-formataoHTML"/>
        <w:rPr>
          <w:rStyle w:val="CdigoHTML"/>
        </w:rPr>
      </w:pPr>
      <w:r>
        <w:rPr>
          <w:rStyle w:val="CdigoHTML"/>
        </w:rPr>
        <w:t xml:space="preserve">- </w:t>
      </w:r>
      <w:proofErr w:type="gramStart"/>
      <w:r>
        <w:rPr>
          <w:rStyle w:val="CdigoHTML"/>
        </w:rPr>
        <w:t>conformidade</w:t>
      </w:r>
      <w:proofErr w:type="gramEnd"/>
      <w:r>
        <w:rPr>
          <w:rStyle w:val="CdigoHTML"/>
        </w:rPr>
        <w:t xml:space="preserve"> dos processos;</w:t>
      </w:r>
    </w:p>
    <w:p w14:paraId="39571038"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operacional;</w:t>
      </w:r>
    </w:p>
    <w:p w14:paraId="5C161227" w14:textId="77777777" w:rsidR="008852E7" w:rsidRDefault="008852E7" w:rsidP="008852E7">
      <w:pPr>
        <w:pStyle w:val="Pr-formataoHTML"/>
        <w:rPr>
          <w:rStyle w:val="CdigoHTML"/>
        </w:rPr>
      </w:pPr>
      <w:r>
        <w:rPr>
          <w:rStyle w:val="CdigoHTML"/>
        </w:rPr>
        <w:t xml:space="preserve">- </w:t>
      </w:r>
      <w:proofErr w:type="gramStart"/>
      <w:r>
        <w:rPr>
          <w:rStyle w:val="CdigoHTML"/>
        </w:rPr>
        <w:t>cumprimento</w:t>
      </w:r>
      <w:proofErr w:type="gramEnd"/>
      <w:r>
        <w:rPr>
          <w:rStyle w:val="CdigoHTML"/>
        </w:rPr>
        <w:t xml:space="preserve"> de padrões;</w:t>
      </w:r>
    </w:p>
    <w:p w14:paraId="55C34BE4" w14:textId="77777777" w:rsidR="008852E7" w:rsidRDefault="008852E7" w:rsidP="008852E7">
      <w:pPr>
        <w:pStyle w:val="Pr-formataoHTML"/>
        <w:rPr>
          <w:rStyle w:val="CdigoHTML"/>
        </w:rPr>
      </w:pPr>
      <w:r>
        <w:rPr>
          <w:rStyle w:val="CdigoHTML"/>
        </w:rPr>
        <w:t xml:space="preserve">- </w:t>
      </w:r>
      <w:proofErr w:type="gramStart"/>
      <w:r>
        <w:rPr>
          <w:rStyle w:val="CdigoHTML"/>
        </w:rPr>
        <w:t>utilização</w:t>
      </w:r>
      <w:proofErr w:type="gramEnd"/>
      <w:r>
        <w:rPr>
          <w:rStyle w:val="CdigoHTML"/>
        </w:rPr>
        <w:t xml:space="preserve"> de recursos;</w:t>
      </w:r>
    </w:p>
    <w:p w14:paraId="40434EFB" w14:textId="77777777" w:rsidR="008852E7" w:rsidRDefault="008852E7" w:rsidP="008852E7">
      <w:pPr>
        <w:pStyle w:val="Pr-formataoHTML"/>
        <w:rPr>
          <w:rStyle w:val="CdigoHTML"/>
        </w:rPr>
      </w:pPr>
      <w:r>
        <w:rPr>
          <w:rStyle w:val="CdigoHTML"/>
        </w:rPr>
        <w:t xml:space="preserve">- </w:t>
      </w:r>
      <w:proofErr w:type="gramStart"/>
      <w:r>
        <w:rPr>
          <w:rStyle w:val="CdigoHTML"/>
        </w:rPr>
        <w:t>qualidade</w:t>
      </w:r>
      <w:proofErr w:type="gramEnd"/>
      <w:r>
        <w:rPr>
          <w:rStyle w:val="CdigoHTML"/>
        </w:rPr>
        <w:t xml:space="preserve"> das entregas;</w:t>
      </w:r>
    </w:p>
    <w:p w14:paraId="7139D543" w14:textId="77777777" w:rsidR="008852E7" w:rsidRDefault="008852E7" w:rsidP="008852E7">
      <w:pPr>
        <w:pStyle w:val="Pr-formataoHTML"/>
        <w:rPr>
          <w:rStyle w:val="CdigoHTML"/>
        </w:rPr>
      </w:pPr>
      <w:r>
        <w:rPr>
          <w:rStyle w:val="CdigoHTML"/>
        </w:rPr>
        <w:t xml:space="preserve">- </w:t>
      </w:r>
      <w:proofErr w:type="gramStart"/>
      <w:r>
        <w:rPr>
          <w:rStyle w:val="CdigoHTML"/>
        </w:rPr>
        <w:t>aderência</w:t>
      </w:r>
      <w:proofErr w:type="gramEnd"/>
      <w:r>
        <w:rPr>
          <w:rStyle w:val="CdigoHTML"/>
        </w:rPr>
        <w:t xml:space="preserve"> às políticas corporativas;</w:t>
      </w:r>
    </w:p>
    <w:p w14:paraId="52B762A0" w14:textId="77777777" w:rsidR="008852E7" w:rsidRDefault="008852E7" w:rsidP="008852E7">
      <w:pPr>
        <w:pStyle w:val="Pr-formataoHTML"/>
        <w:rPr>
          <w:rStyle w:val="CdigoHTML"/>
        </w:rPr>
      </w:pPr>
      <w:r>
        <w:rPr>
          <w:rStyle w:val="CdigoHTML"/>
        </w:rPr>
        <w:t xml:space="preserve">- </w:t>
      </w:r>
      <w:proofErr w:type="gramStart"/>
      <w:r>
        <w:rPr>
          <w:rStyle w:val="CdigoHTML"/>
        </w:rPr>
        <w:t>efetividade</w:t>
      </w:r>
      <w:proofErr w:type="gramEnd"/>
      <w:r>
        <w:rPr>
          <w:rStyle w:val="CdigoHTML"/>
        </w:rPr>
        <w:t xml:space="preserve"> das melhorias implementadas.</w:t>
      </w:r>
    </w:p>
    <w:p w14:paraId="604F748E" w14:textId="77777777" w:rsidR="008852E7" w:rsidRDefault="008852E7" w:rsidP="008852E7">
      <w:pPr>
        <w:pStyle w:val="Pr-formataoHTML"/>
        <w:rPr>
          <w:rStyle w:val="CdigoHTML"/>
        </w:rPr>
      </w:pPr>
    </w:p>
    <w:p w14:paraId="63376305" w14:textId="77777777" w:rsidR="008852E7" w:rsidRDefault="008852E7" w:rsidP="008852E7">
      <w:pPr>
        <w:pStyle w:val="Pr-formataoHTML"/>
        <w:rPr>
          <w:rStyle w:val="CdigoHTML"/>
        </w:rPr>
      </w:pPr>
      <w:r>
        <w:rPr>
          <w:rStyle w:val="CdigoHTML"/>
        </w:rPr>
        <w:t>As recomendações deverão subsidiar ações de aperfeiçoamento contínuo.</w:t>
      </w:r>
    </w:p>
    <w:p w14:paraId="5EDEA52F" w14:textId="77777777" w:rsidR="008852E7" w:rsidRDefault="008852E7" w:rsidP="008852E7">
      <w:pPr>
        <w:pStyle w:val="Pr-formataoHTML"/>
        <w:rPr>
          <w:rStyle w:val="CdigoHTML"/>
        </w:rPr>
      </w:pPr>
    </w:p>
    <w:p w14:paraId="1E73EB45" w14:textId="77777777" w:rsidR="008852E7" w:rsidRDefault="008852E7" w:rsidP="008852E7">
      <w:pPr>
        <w:pStyle w:val="Pr-formataoHTML"/>
        <w:rPr>
          <w:rStyle w:val="CdigoHTML"/>
        </w:rPr>
      </w:pPr>
      <w:r>
        <w:rPr>
          <w:rStyle w:val="CdigoHTML"/>
        </w:rPr>
        <w:t>---</w:t>
      </w:r>
    </w:p>
    <w:p w14:paraId="60157ED2" w14:textId="77777777" w:rsidR="008852E7" w:rsidRDefault="008852E7" w:rsidP="008852E7">
      <w:pPr>
        <w:pStyle w:val="Pr-formataoHTML"/>
        <w:rPr>
          <w:rStyle w:val="CdigoHTML"/>
        </w:rPr>
      </w:pPr>
    </w:p>
    <w:p w14:paraId="33AF2671" w14:textId="77777777" w:rsidR="008852E7" w:rsidRDefault="008852E7" w:rsidP="008852E7">
      <w:pPr>
        <w:pStyle w:val="Pr-formataoHTML"/>
        <w:rPr>
          <w:rStyle w:val="CdigoHTML"/>
        </w:rPr>
      </w:pPr>
      <w:r>
        <w:rPr>
          <w:rStyle w:val="CdigoHTML"/>
        </w:rPr>
        <w:t># 21. Integração com a Arquitetura Corporativa</w:t>
      </w:r>
    </w:p>
    <w:p w14:paraId="616282F5" w14:textId="77777777" w:rsidR="008852E7" w:rsidRDefault="008852E7" w:rsidP="008852E7">
      <w:pPr>
        <w:pStyle w:val="Pr-formataoHTML"/>
        <w:rPr>
          <w:rStyle w:val="CdigoHTML"/>
        </w:rPr>
      </w:pPr>
    </w:p>
    <w:p w14:paraId="1B46DCE7" w14:textId="77777777" w:rsidR="008852E7" w:rsidRDefault="008852E7" w:rsidP="008852E7">
      <w:pPr>
        <w:pStyle w:val="Pr-formataoHTML"/>
        <w:rPr>
          <w:rStyle w:val="CdigoHTML"/>
        </w:rPr>
      </w:pPr>
      <w:r>
        <w:rPr>
          <w:rStyle w:val="CdigoHTML"/>
        </w:rPr>
        <w:t>A Arquitetura de Excelência Operacional deverá estar integrada aos seguintes documentos do SIGMUN:</w:t>
      </w:r>
    </w:p>
    <w:p w14:paraId="089552FA" w14:textId="77777777" w:rsidR="008852E7" w:rsidRDefault="008852E7" w:rsidP="008852E7">
      <w:pPr>
        <w:pStyle w:val="Pr-formataoHTML"/>
        <w:rPr>
          <w:rStyle w:val="CdigoHTML"/>
        </w:rPr>
      </w:pPr>
    </w:p>
    <w:p w14:paraId="639CF81E" w14:textId="77777777" w:rsidR="008852E7" w:rsidRDefault="008852E7" w:rsidP="008852E7">
      <w:pPr>
        <w:pStyle w:val="Pr-formataoHTML"/>
        <w:rPr>
          <w:rStyle w:val="CdigoHTML"/>
        </w:rPr>
      </w:pPr>
      <w:r>
        <w:rPr>
          <w:rStyle w:val="CdigoHTML"/>
        </w:rPr>
        <w:t>- Arquitetura de Negócio;</w:t>
      </w:r>
    </w:p>
    <w:p w14:paraId="17E772B0" w14:textId="77777777" w:rsidR="008852E7" w:rsidRDefault="008852E7" w:rsidP="008852E7">
      <w:pPr>
        <w:pStyle w:val="Pr-formataoHTML"/>
        <w:rPr>
          <w:rStyle w:val="CdigoHTML"/>
        </w:rPr>
      </w:pPr>
      <w:r>
        <w:rPr>
          <w:rStyle w:val="CdigoHTML"/>
        </w:rPr>
        <w:t>- Arquitetura de Processos e Workflow;</w:t>
      </w:r>
    </w:p>
    <w:p w14:paraId="252790F9" w14:textId="77777777" w:rsidR="008852E7" w:rsidRDefault="008852E7" w:rsidP="008852E7">
      <w:pPr>
        <w:pStyle w:val="Pr-formataoHTML"/>
        <w:rPr>
          <w:rStyle w:val="CdigoHTML"/>
        </w:rPr>
      </w:pPr>
      <w:r>
        <w:rPr>
          <w:rStyle w:val="CdigoHTML"/>
        </w:rPr>
        <w:t>- Arquitetura de Gestão Documental e Arquivística;</w:t>
      </w:r>
    </w:p>
    <w:p w14:paraId="79F15B6C" w14:textId="77777777" w:rsidR="008852E7" w:rsidRDefault="008852E7" w:rsidP="008852E7">
      <w:pPr>
        <w:pStyle w:val="Pr-formataoHTML"/>
        <w:rPr>
          <w:rStyle w:val="CdigoHTML"/>
        </w:rPr>
      </w:pPr>
      <w:r>
        <w:rPr>
          <w:rStyle w:val="CdigoHTML"/>
        </w:rPr>
        <w:t>- Gestão da Qualidade Corporativa;</w:t>
      </w:r>
    </w:p>
    <w:p w14:paraId="3B4D3C90" w14:textId="77777777" w:rsidR="008852E7" w:rsidRDefault="008852E7" w:rsidP="008852E7">
      <w:pPr>
        <w:pStyle w:val="Pr-formataoHTML"/>
        <w:rPr>
          <w:rStyle w:val="CdigoHTML"/>
        </w:rPr>
      </w:pPr>
      <w:r>
        <w:rPr>
          <w:rStyle w:val="CdigoHTML"/>
        </w:rPr>
        <w:t>- Gestão da Inovação e Transformação Digital;</w:t>
      </w:r>
    </w:p>
    <w:p w14:paraId="1D1943BF" w14:textId="77777777" w:rsidR="008852E7" w:rsidRDefault="008852E7" w:rsidP="008852E7">
      <w:pPr>
        <w:pStyle w:val="Pr-formataoHTML"/>
        <w:rPr>
          <w:rStyle w:val="CdigoHTML"/>
        </w:rPr>
      </w:pPr>
      <w:r>
        <w:rPr>
          <w:rStyle w:val="CdigoHTML"/>
        </w:rPr>
        <w:t xml:space="preserve">- Gestão do Conhecimento e </w:t>
      </w:r>
      <w:proofErr w:type="spellStart"/>
      <w:r>
        <w:rPr>
          <w:rStyle w:val="CdigoHTML"/>
        </w:rPr>
        <w:t>Aprendizizagem</w:t>
      </w:r>
      <w:proofErr w:type="spellEnd"/>
      <w:r>
        <w:rPr>
          <w:rStyle w:val="CdigoHTML"/>
        </w:rPr>
        <w:t xml:space="preserve"> Organizacional;</w:t>
      </w:r>
    </w:p>
    <w:p w14:paraId="6D48AB49" w14:textId="77777777" w:rsidR="008852E7" w:rsidRDefault="008852E7" w:rsidP="008852E7">
      <w:pPr>
        <w:pStyle w:val="Pr-formataoHTML"/>
        <w:rPr>
          <w:rStyle w:val="CdigoHTML"/>
        </w:rPr>
      </w:pPr>
      <w:r>
        <w:rPr>
          <w:rStyle w:val="CdigoHTML"/>
        </w:rPr>
        <w:t>- Gestão de Competências e Desenvolvimento de Pessoas;</w:t>
      </w:r>
    </w:p>
    <w:p w14:paraId="17DFF281" w14:textId="77777777" w:rsidR="008852E7" w:rsidRDefault="008852E7" w:rsidP="008852E7">
      <w:pPr>
        <w:pStyle w:val="Pr-formataoHTML"/>
        <w:rPr>
          <w:rStyle w:val="CdigoHTML"/>
        </w:rPr>
      </w:pPr>
      <w:r>
        <w:rPr>
          <w:rStyle w:val="CdigoHTML"/>
        </w:rPr>
        <w:t>- Gestão da Mudança Organizacional;</w:t>
      </w:r>
    </w:p>
    <w:p w14:paraId="0566F065" w14:textId="77777777" w:rsidR="008852E7" w:rsidRDefault="008852E7" w:rsidP="008852E7">
      <w:pPr>
        <w:pStyle w:val="Pr-formataoHTML"/>
        <w:rPr>
          <w:rStyle w:val="CdigoHTML"/>
        </w:rPr>
      </w:pPr>
      <w:r>
        <w:rPr>
          <w:rStyle w:val="CdigoHTML"/>
        </w:rPr>
        <w:t>- Governança Corporativa do SIGMUN;</w:t>
      </w:r>
    </w:p>
    <w:p w14:paraId="592108A3" w14:textId="77777777" w:rsidR="008852E7" w:rsidRDefault="008852E7" w:rsidP="008852E7">
      <w:pPr>
        <w:pStyle w:val="Pr-formataoHTML"/>
        <w:rPr>
          <w:rStyle w:val="CdigoHTML"/>
        </w:rPr>
      </w:pPr>
      <w:r>
        <w:rPr>
          <w:rStyle w:val="CdigoHTML"/>
        </w:rPr>
        <w:t>- Gestão do Portfólio de Produtos e Serviços Digitais;</w:t>
      </w:r>
    </w:p>
    <w:p w14:paraId="63554D06" w14:textId="77777777" w:rsidR="008852E7" w:rsidRDefault="008852E7" w:rsidP="008852E7">
      <w:pPr>
        <w:pStyle w:val="Pr-formataoHTML"/>
        <w:rPr>
          <w:rStyle w:val="CdigoHTML"/>
        </w:rPr>
      </w:pPr>
      <w:r>
        <w:rPr>
          <w:rStyle w:val="CdigoHTML"/>
        </w:rPr>
        <w:t>- Gestão de Riscos Corporativos.</w:t>
      </w:r>
    </w:p>
    <w:p w14:paraId="5A78CA07" w14:textId="77777777" w:rsidR="008852E7" w:rsidRDefault="008852E7" w:rsidP="008852E7">
      <w:pPr>
        <w:pStyle w:val="Pr-formataoHTML"/>
        <w:rPr>
          <w:rStyle w:val="CdigoHTML"/>
        </w:rPr>
      </w:pPr>
    </w:p>
    <w:p w14:paraId="66EB4921" w14:textId="77777777" w:rsidR="008852E7" w:rsidRDefault="008852E7" w:rsidP="008852E7">
      <w:pPr>
        <w:pStyle w:val="Pr-formataoHTML"/>
        <w:rPr>
          <w:rStyle w:val="CdigoHTML"/>
        </w:rPr>
      </w:pPr>
      <w:r>
        <w:rPr>
          <w:rStyle w:val="CdigoHTML"/>
        </w:rPr>
        <w:t>A excelência operacional deverá atuar como elemento integrador da melhoria contínua em toda a Arquitetura Corporativa.</w:t>
      </w:r>
    </w:p>
    <w:p w14:paraId="6B6167FA" w14:textId="77777777" w:rsidR="008852E7" w:rsidRDefault="008852E7" w:rsidP="008852E7">
      <w:pPr>
        <w:pStyle w:val="Pr-formataoHTML"/>
        <w:rPr>
          <w:rStyle w:val="CdigoHTML"/>
        </w:rPr>
      </w:pPr>
    </w:p>
    <w:p w14:paraId="12DEDEBB" w14:textId="77777777" w:rsidR="008852E7" w:rsidRDefault="008852E7" w:rsidP="008852E7">
      <w:pPr>
        <w:pStyle w:val="Pr-formataoHTML"/>
        <w:rPr>
          <w:rStyle w:val="CdigoHTML"/>
        </w:rPr>
      </w:pPr>
      <w:r>
        <w:rPr>
          <w:rStyle w:val="CdigoHTML"/>
        </w:rPr>
        <w:t>---</w:t>
      </w:r>
    </w:p>
    <w:p w14:paraId="0B13579F" w14:textId="77777777" w:rsidR="008852E7" w:rsidRDefault="008852E7" w:rsidP="008852E7">
      <w:pPr>
        <w:pStyle w:val="Pr-formataoHTML"/>
        <w:rPr>
          <w:rStyle w:val="CdigoHTML"/>
        </w:rPr>
      </w:pPr>
    </w:p>
    <w:p w14:paraId="00151E45" w14:textId="77777777" w:rsidR="008852E7" w:rsidRDefault="008852E7" w:rsidP="008852E7">
      <w:pPr>
        <w:pStyle w:val="Pr-formataoHTML"/>
        <w:rPr>
          <w:rStyle w:val="CdigoHTML"/>
        </w:rPr>
      </w:pPr>
      <w:r>
        <w:rPr>
          <w:rStyle w:val="CdigoHTML"/>
        </w:rPr>
        <w:t># 22. Avaliação da Maturidade</w:t>
      </w:r>
    </w:p>
    <w:p w14:paraId="4536F6B0" w14:textId="77777777" w:rsidR="008852E7" w:rsidRDefault="008852E7" w:rsidP="008852E7">
      <w:pPr>
        <w:pStyle w:val="Pr-formataoHTML"/>
        <w:rPr>
          <w:rStyle w:val="CdigoHTML"/>
        </w:rPr>
      </w:pPr>
    </w:p>
    <w:p w14:paraId="68A28B90" w14:textId="77777777" w:rsidR="008852E7" w:rsidRDefault="008852E7" w:rsidP="008852E7">
      <w:pPr>
        <w:pStyle w:val="Pr-formataoHTML"/>
        <w:rPr>
          <w:rStyle w:val="CdigoHTML"/>
        </w:rPr>
      </w:pPr>
      <w:r>
        <w:rPr>
          <w:rStyle w:val="CdigoHTML"/>
        </w:rPr>
        <w:t>A maturidade da Excelência Operacional será avaliada periodicamente.</w:t>
      </w:r>
    </w:p>
    <w:p w14:paraId="3ED101AF" w14:textId="77777777" w:rsidR="008852E7" w:rsidRDefault="008852E7" w:rsidP="008852E7">
      <w:pPr>
        <w:pStyle w:val="Pr-formataoHTML"/>
        <w:rPr>
          <w:rStyle w:val="CdigoHTML"/>
        </w:rPr>
      </w:pPr>
    </w:p>
    <w:p w14:paraId="733A5F67" w14:textId="77777777" w:rsidR="008852E7" w:rsidRDefault="008852E7" w:rsidP="008852E7">
      <w:pPr>
        <w:pStyle w:val="Pr-formataoHTML"/>
        <w:rPr>
          <w:rStyle w:val="CdigoHTML"/>
        </w:rPr>
      </w:pPr>
      <w:r>
        <w:rPr>
          <w:rStyle w:val="CdigoHTML"/>
        </w:rPr>
        <w:t>| Nível | Características |</w:t>
      </w:r>
    </w:p>
    <w:p w14:paraId="216AE18A" w14:textId="77777777" w:rsidR="008852E7" w:rsidRDefault="008852E7" w:rsidP="008852E7">
      <w:pPr>
        <w:pStyle w:val="Pr-formataoHTML"/>
        <w:rPr>
          <w:rStyle w:val="CdigoHTML"/>
        </w:rPr>
      </w:pPr>
      <w:r>
        <w:rPr>
          <w:rStyle w:val="CdigoHTML"/>
        </w:rPr>
        <w:t>|--------|-----------------|</w:t>
      </w:r>
    </w:p>
    <w:p w14:paraId="1C5B2CFF" w14:textId="77777777" w:rsidR="008852E7" w:rsidRDefault="008852E7" w:rsidP="008852E7">
      <w:pPr>
        <w:pStyle w:val="Pr-formataoHTML"/>
        <w:rPr>
          <w:rStyle w:val="CdigoHTML"/>
        </w:rPr>
      </w:pPr>
      <w:r>
        <w:rPr>
          <w:rStyle w:val="CdigoHTML"/>
        </w:rPr>
        <w:t>| 1 | Operação reativa e pouco padronizada |</w:t>
      </w:r>
    </w:p>
    <w:p w14:paraId="70D9FF83" w14:textId="77777777" w:rsidR="008852E7" w:rsidRDefault="008852E7" w:rsidP="008852E7">
      <w:pPr>
        <w:pStyle w:val="Pr-formataoHTML"/>
        <w:rPr>
          <w:rStyle w:val="CdigoHTML"/>
        </w:rPr>
      </w:pPr>
      <w:r>
        <w:rPr>
          <w:rStyle w:val="CdigoHTML"/>
        </w:rPr>
        <w:t>| 2 | Processos documentados e parcialmente controlados |</w:t>
      </w:r>
    </w:p>
    <w:p w14:paraId="762C2C5D" w14:textId="77777777" w:rsidR="008852E7" w:rsidRDefault="008852E7" w:rsidP="008852E7">
      <w:pPr>
        <w:pStyle w:val="Pr-formataoHTML"/>
        <w:rPr>
          <w:rStyle w:val="CdigoHTML"/>
        </w:rPr>
      </w:pPr>
      <w:r>
        <w:rPr>
          <w:rStyle w:val="CdigoHTML"/>
        </w:rPr>
        <w:t>| 3 | Excelência operacional institucionalizada |</w:t>
      </w:r>
    </w:p>
    <w:p w14:paraId="17AEDBA8" w14:textId="77777777" w:rsidR="008852E7" w:rsidRDefault="008852E7" w:rsidP="008852E7">
      <w:pPr>
        <w:pStyle w:val="Pr-formataoHTML"/>
        <w:rPr>
          <w:rStyle w:val="CdigoHTML"/>
        </w:rPr>
      </w:pPr>
      <w:r>
        <w:rPr>
          <w:rStyle w:val="CdigoHTML"/>
        </w:rPr>
        <w:t>| 4 | Gestão orientada por indicadores e melhoria contínua |</w:t>
      </w:r>
    </w:p>
    <w:p w14:paraId="2A2D76DA" w14:textId="77777777" w:rsidR="008852E7" w:rsidRDefault="008852E7" w:rsidP="008852E7">
      <w:pPr>
        <w:pStyle w:val="Pr-formataoHTML"/>
        <w:rPr>
          <w:rStyle w:val="CdigoHTML"/>
        </w:rPr>
      </w:pPr>
      <w:r>
        <w:rPr>
          <w:rStyle w:val="CdigoHTML"/>
        </w:rPr>
        <w:t>| 5 | Organização altamente eficiente, adaptativa e orientada por excelência |</w:t>
      </w:r>
    </w:p>
    <w:p w14:paraId="2D35533A" w14:textId="77777777" w:rsidR="008852E7" w:rsidRDefault="008852E7" w:rsidP="008852E7">
      <w:pPr>
        <w:pStyle w:val="Pr-formataoHTML"/>
        <w:rPr>
          <w:rStyle w:val="CdigoHTML"/>
        </w:rPr>
      </w:pPr>
    </w:p>
    <w:p w14:paraId="71C69D3A" w14:textId="77777777" w:rsidR="008852E7" w:rsidRDefault="008852E7" w:rsidP="008852E7">
      <w:pPr>
        <w:pStyle w:val="Pr-formataoHTML"/>
        <w:rPr>
          <w:rStyle w:val="CdigoHTML"/>
        </w:rPr>
      </w:pPr>
      <w:r>
        <w:rPr>
          <w:rStyle w:val="CdigoHTML"/>
        </w:rPr>
        <w:t>Os resultados deverão orientar os planos de evolução institucional.</w:t>
      </w:r>
    </w:p>
    <w:p w14:paraId="6B8AAD02" w14:textId="77777777" w:rsidR="008852E7" w:rsidRDefault="008852E7" w:rsidP="008852E7">
      <w:pPr>
        <w:pStyle w:val="Pr-formataoHTML"/>
        <w:rPr>
          <w:rStyle w:val="CdigoHTML"/>
        </w:rPr>
      </w:pPr>
    </w:p>
    <w:p w14:paraId="421C1824" w14:textId="77777777" w:rsidR="008852E7" w:rsidRDefault="008852E7" w:rsidP="008852E7">
      <w:pPr>
        <w:pStyle w:val="Pr-formataoHTML"/>
        <w:rPr>
          <w:rStyle w:val="CdigoHTML"/>
        </w:rPr>
      </w:pPr>
      <w:r>
        <w:rPr>
          <w:rStyle w:val="CdigoHTML"/>
        </w:rPr>
        <w:t>---</w:t>
      </w:r>
    </w:p>
    <w:p w14:paraId="4AD70501" w14:textId="77777777" w:rsidR="008852E7" w:rsidRDefault="008852E7" w:rsidP="008852E7">
      <w:pPr>
        <w:pStyle w:val="Pr-formataoHTML"/>
        <w:rPr>
          <w:rStyle w:val="CdigoHTML"/>
        </w:rPr>
      </w:pPr>
    </w:p>
    <w:p w14:paraId="35E7CEBB" w14:textId="77777777" w:rsidR="008852E7" w:rsidRDefault="008852E7" w:rsidP="008852E7">
      <w:pPr>
        <w:pStyle w:val="Pr-formataoHTML"/>
        <w:rPr>
          <w:rStyle w:val="CdigoHTML"/>
        </w:rPr>
      </w:pPr>
      <w:r>
        <w:rPr>
          <w:rStyle w:val="CdigoHTML"/>
        </w:rPr>
        <w:t># 23. Benefícios Esperados</w:t>
      </w:r>
    </w:p>
    <w:p w14:paraId="18F2ADD5" w14:textId="77777777" w:rsidR="008852E7" w:rsidRDefault="008852E7" w:rsidP="008852E7">
      <w:pPr>
        <w:pStyle w:val="Pr-formataoHTML"/>
        <w:rPr>
          <w:rStyle w:val="CdigoHTML"/>
        </w:rPr>
      </w:pPr>
    </w:p>
    <w:p w14:paraId="31038C50" w14:textId="77777777" w:rsidR="008852E7" w:rsidRDefault="008852E7" w:rsidP="008852E7">
      <w:pPr>
        <w:pStyle w:val="Pr-formataoHTML"/>
        <w:rPr>
          <w:rStyle w:val="CdigoHTML"/>
        </w:rPr>
      </w:pPr>
      <w:r>
        <w:rPr>
          <w:rStyle w:val="CdigoHTML"/>
        </w:rPr>
        <w:t>A adoção desta arquitetura proporcionará:</w:t>
      </w:r>
    </w:p>
    <w:p w14:paraId="702A9AEC" w14:textId="77777777" w:rsidR="008852E7" w:rsidRDefault="008852E7" w:rsidP="008852E7">
      <w:pPr>
        <w:pStyle w:val="Pr-formataoHTML"/>
        <w:rPr>
          <w:rStyle w:val="CdigoHTML"/>
        </w:rPr>
      </w:pPr>
    </w:p>
    <w:p w14:paraId="2D8642FA" w14:textId="77777777" w:rsidR="008852E7" w:rsidRDefault="008852E7" w:rsidP="008852E7">
      <w:pPr>
        <w:pStyle w:val="Pr-formataoHTML"/>
        <w:rPr>
          <w:rStyle w:val="CdigoHTML"/>
        </w:rPr>
      </w:pPr>
      <w:r>
        <w:rPr>
          <w:rStyle w:val="CdigoHTML"/>
        </w:rPr>
        <w:t xml:space="preserve">- </w:t>
      </w:r>
      <w:proofErr w:type="gramStart"/>
      <w:r>
        <w:rPr>
          <w:rStyle w:val="CdigoHTML"/>
        </w:rPr>
        <w:t>aumento</w:t>
      </w:r>
      <w:proofErr w:type="gramEnd"/>
      <w:r>
        <w:rPr>
          <w:rStyle w:val="CdigoHTML"/>
        </w:rPr>
        <w:t xml:space="preserve"> da eficiência operacional;</w:t>
      </w:r>
    </w:p>
    <w:p w14:paraId="12C43263"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desperdícios;</w:t>
      </w:r>
    </w:p>
    <w:p w14:paraId="0BCDB0F9" w14:textId="77777777" w:rsidR="008852E7" w:rsidRDefault="008852E7" w:rsidP="008852E7">
      <w:pPr>
        <w:pStyle w:val="Pr-formataoHTML"/>
        <w:rPr>
          <w:rStyle w:val="CdigoHTML"/>
        </w:rPr>
      </w:pPr>
      <w:r>
        <w:rPr>
          <w:rStyle w:val="CdigoHTML"/>
        </w:rPr>
        <w:t xml:space="preserve">- </w:t>
      </w:r>
      <w:proofErr w:type="gramStart"/>
      <w:r>
        <w:rPr>
          <w:rStyle w:val="CdigoHTML"/>
        </w:rPr>
        <w:t>melhoria</w:t>
      </w:r>
      <w:proofErr w:type="gramEnd"/>
      <w:r>
        <w:rPr>
          <w:rStyle w:val="CdigoHTML"/>
        </w:rPr>
        <w:t xml:space="preserve"> da produtividade;</w:t>
      </w:r>
    </w:p>
    <w:p w14:paraId="6D0AEBFD"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custos;</w:t>
      </w:r>
    </w:p>
    <w:p w14:paraId="570C3734" w14:textId="77777777" w:rsidR="008852E7" w:rsidRDefault="008852E7" w:rsidP="008852E7">
      <w:pPr>
        <w:pStyle w:val="Pr-formataoHTML"/>
        <w:rPr>
          <w:rStyle w:val="CdigoHTML"/>
        </w:rPr>
      </w:pPr>
      <w:r>
        <w:rPr>
          <w:rStyle w:val="CdigoHTML"/>
        </w:rPr>
        <w:t xml:space="preserve">- </w:t>
      </w:r>
      <w:proofErr w:type="gramStart"/>
      <w:r>
        <w:rPr>
          <w:rStyle w:val="CdigoHTML"/>
        </w:rPr>
        <w:t>aumento</w:t>
      </w:r>
      <w:proofErr w:type="gramEnd"/>
      <w:r>
        <w:rPr>
          <w:rStyle w:val="CdigoHTML"/>
        </w:rPr>
        <w:t xml:space="preserve"> da qualidade dos serviços;</w:t>
      </w:r>
    </w:p>
    <w:p w14:paraId="0AAEAE1F" w14:textId="77777777" w:rsidR="008852E7" w:rsidRDefault="008852E7" w:rsidP="008852E7">
      <w:pPr>
        <w:pStyle w:val="Pr-formataoHTML"/>
        <w:rPr>
          <w:rStyle w:val="CdigoHTML"/>
        </w:rPr>
      </w:pPr>
      <w:r>
        <w:rPr>
          <w:rStyle w:val="CdigoHTML"/>
        </w:rPr>
        <w:t xml:space="preserve">- </w:t>
      </w:r>
      <w:proofErr w:type="gramStart"/>
      <w:r>
        <w:rPr>
          <w:rStyle w:val="CdigoHTML"/>
        </w:rPr>
        <w:t>maior</w:t>
      </w:r>
      <w:proofErr w:type="gramEnd"/>
      <w:r>
        <w:rPr>
          <w:rStyle w:val="CdigoHTML"/>
        </w:rPr>
        <w:t xml:space="preserve"> satisfação dos cidadãos;</w:t>
      </w:r>
    </w:p>
    <w:p w14:paraId="6A5A81C6"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da cultura de melhoria contínua;</w:t>
      </w:r>
    </w:p>
    <w:p w14:paraId="2D3170B5" w14:textId="77777777" w:rsidR="008852E7" w:rsidRDefault="008852E7" w:rsidP="008852E7">
      <w:pPr>
        <w:pStyle w:val="Pr-formataoHTML"/>
        <w:rPr>
          <w:rStyle w:val="CdigoHTML"/>
        </w:rPr>
      </w:pPr>
      <w:r>
        <w:rPr>
          <w:rStyle w:val="CdigoHTML"/>
        </w:rPr>
        <w:t xml:space="preserve">- </w:t>
      </w:r>
      <w:proofErr w:type="gramStart"/>
      <w:r>
        <w:rPr>
          <w:rStyle w:val="CdigoHTML"/>
        </w:rPr>
        <w:t>maior</w:t>
      </w:r>
      <w:proofErr w:type="gramEnd"/>
      <w:r>
        <w:rPr>
          <w:rStyle w:val="CdigoHTML"/>
        </w:rPr>
        <w:t xml:space="preserve"> previsibilidade das operações;</w:t>
      </w:r>
    </w:p>
    <w:p w14:paraId="5CBD992F"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da governança institucional;</w:t>
      </w:r>
    </w:p>
    <w:p w14:paraId="70AA7A36" w14:textId="77777777" w:rsidR="008852E7" w:rsidRDefault="008852E7" w:rsidP="008852E7">
      <w:pPr>
        <w:pStyle w:val="Pr-formataoHTML"/>
        <w:rPr>
          <w:rStyle w:val="CdigoHTML"/>
        </w:rPr>
      </w:pPr>
      <w:r>
        <w:rPr>
          <w:rStyle w:val="CdigoHTML"/>
        </w:rPr>
        <w:t xml:space="preserve">- </w:t>
      </w:r>
      <w:proofErr w:type="gramStart"/>
      <w:r>
        <w:rPr>
          <w:rStyle w:val="CdigoHTML"/>
        </w:rPr>
        <w:t>geração</w:t>
      </w:r>
      <w:proofErr w:type="gramEnd"/>
      <w:r>
        <w:rPr>
          <w:rStyle w:val="CdigoHTML"/>
        </w:rPr>
        <w:t xml:space="preserve"> contínua de valor público.</w:t>
      </w:r>
    </w:p>
    <w:p w14:paraId="571F5729" w14:textId="77777777" w:rsidR="008852E7" w:rsidRDefault="008852E7" w:rsidP="008852E7">
      <w:pPr>
        <w:pStyle w:val="Pr-formataoHTML"/>
        <w:rPr>
          <w:rStyle w:val="CdigoHTML"/>
        </w:rPr>
      </w:pPr>
    </w:p>
    <w:p w14:paraId="685FAF50" w14:textId="77777777" w:rsidR="008852E7" w:rsidRDefault="008852E7" w:rsidP="008852E7">
      <w:pPr>
        <w:pStyle w:val="Pr-formataoHTML"/>
        <w:rPr>
          <w:rStyle w:val="CdigoHTML"/>
        </w:rPr>
      </w:pPr>
      <w:r>
        <w:rPr>
          <w:rStyle w:val="CdigoHTML"/>
        </w:rPr>
        <w:t>---</w:t>
      </w:r>
    </w:p>
    <w:p w14:paraId="39D56DB9" w14:textId="77777777" w:rsidR="008852E7" w:rsidRDefault="008852E7" w:rsidP="008852E7">
      <w:pPr>
        <w:pStyle w:val="Pr-formataoHTML"/>
        <w:rPr>
          <w:rStyle w:val="CdigoHTML"/>
        </w:rPr>
      </w:pPr>
    </w:p>
    <w:p w14:paraId="4BDF2DFE" w14:textId="77777777" w:rsidR="008852E7" w:rsidRDefault="008852E7" w:rsidP="008852E7">
      <w:pPr>
        <w:pStyle w:val="Pr-formataoHTML"/>
        <w:rPr>
          <w:rStyle w:val="CdigoHTML"/>
        </w:rPr>
      </w:pPr>
      <w:r>
        <w:rPr>
          <w:rStyle w:val="CdigoHTML"/>
        </w:rPr>
        <w:t># 24. Conclusão</w:t>
      </w:r>
    </w:p>
    <w:p w14:paraId="4BF456AB" w14:textId="77777777" w:rsidR="008852E7" w:rsidRDefault="008852E7" w:rsidP="008852E7">
      <w:pPr>
        <w:pStyle w:val="Pr-formataoHTML"/>
        <w:rPr>
          <w:rStyle w:val="CdigoHTML"/>
        </w:rPr>
      </w:pPr>
    </w:p>
    <w:p w14:paraId="77ADBF73" w14:textId="77777777" w:rsidR="008852E7" w:rsidRDefault="008852E7" w:rsidP="008852E7">
      <w:pPr>
        <w:pStyle w:val="Pr-formataoHTML"/>
        <w:rPr>
          <w:rStyle w:val="CdigoHTML"/>
        </w:rPr>
      </w:pPr>
      <w:r>
        <w:rPr>
          <w:rStyle w:val="CdigoHTML"/>
        </w:rPr>
        <w:t>A Arquitetura de Excelência Operacional e Melhoria Contínua estabelece um modelo corporativo para promover a eficiência, a qualidade e a evolução permanente da Administração Pública Municipal.</w:t>
      </w:r>
    </w:p>
    <w:p w14:paraId="5F969D1B" w14:textId="77777777" w:rsidR="008852E7" w:rsidRDefault="008852E7" w:rsidP="008852E7">
      <w:pPr>
        <w:pStyle w:val="Pr-formataoHTML"/>
        <w:rPr>
          <w:rStyle w:val="CdigoHTML"/>
        </w:rPr>
      </w:pPr>
    </w:p>
    <w:p w14:paraId="3015F83D" w14:textId="77777777" w:rsidR="008852E7" w:rsidRDefault="008852E7" w:rsidP="008852E7">
      <w:pPr>
        <w:pStyle w:val="Pr-formataoHTML"/>
        <w:rPr>
          <w:rStyle w:val="CdigoHTML"/>
        </w:rPr>
      </w:pPr>
      <w:r>
        <w:rPr>
          <w:rStyle w:val="CdigoHTML"/>
        </w:rPr>
        <w:t>Ao integrar gestão por resultados, otimização de processos, padronização, monitoramento de desempenho, auditoria e melhoria contínua, esta arquitetura fortalece a capacidade institucional do Município de oferecer serviços públicos cada vez mais eficientes, sustentáveis e orientados às necessidades da sociedade.</w:t>
      </w:r>
    </w:p>
    <w:p w14:paraId="55E1176C" w14:textId="77777777" w:rsidR="008852E7" w:rsidRDefault="008852E7" w:rsidP="008852E7">
      <w:pPr>
        <w:pStyle w:val="Pr-formataoHTML"/>
        <w:rPr>
          <w:rStyle w:val="CdigoHTML"/>
        </w:rPr>
      </w:pPr>
    </w:p>
    <w:p w14:paraId="374C6D37" w14:textId="77777777" w:rsidR="008852E7" w:rsidRDefault="008852E7" w:rsidP="008852E7">
      <w:pPr>
        <w:pStyle w:val="Pr-formataoHTML"/>
        <w:rPr>
          <w:rStyle w:val="CdigoHTML"/>
        </w:rPr>
      </w:pPr>
      <w:r>
        <w:rPr>
          <w:rStyle w:val="CdigoHTML"/>
        </w:rPr>
        <w:t>---</w:t>
      </w:r>
    </w:p>
    <w:p w14:paraId="0A06AECD" w14:textId="77777777" w:rsidR="008852E7" w:rsidRDefault="008852E7" w:rsidP="008852E7">
      <w:pPr>
        <w:pStyle w:val="Pr-formataoHTML"/>
        <w:rPr>
          <w:rStyle w:val="CdigoHTML"/>
        </w:rPr>
      </w:pPr>
    </w:p>
    <w:p w14:paraId="3D6C9D74" w14:textId="77777777" w:rsidR="008852E7" w:rsidRDefault="008852E7" w:rsidP="008852E7">
      <w:pPr>
        <w:pStyle w:val="Pr-formataoHTML"/>
        <w:rPr>
          <w:rStyle w:val="CdigoHTML"/>
        </w:rPr>
      </w:pPr>
      <w:r>
        <w:rPr>
          <w:rStyle w:val="CdigoHTML"/>
        </w:rPr>
        <w:t># Apêndice A – Ciclo Corporativo de Melhoria Contínua</w:t>
      </w:r>
    </w:p>
    <w:p w14:paraId="0AE140B6" w14:textId="77777777" w:rsidR="008852E7" w:rsidRDefault="008852E7" w:rsidP="008852E7">
      <w:pPr>
        <w:pStyle w:val="Pr-formataoHTML"/>
        <w:rPr>
          <w:rStyle w:val="CdigoHTML"/>
        </w:rPr>
      </w:pPr>
    </w:p>
    <w:p w14:paraId="7E7C4A39" w14:textId="77777777" w:rsidR="008852E7" w:rsidRDefault="008852E7" w:rsidP="008852E7">
      <w:pPr>
        <w:pStyle w:val="Pr-formataoHTML"/>
        <w:rPr>
          <w:rStyle w:val="CdigoHTML"/>
        </w:rPr>
      </w:pPr>
      <w:r>
        <w:rPr>
          <w:rStyle w:val="CdigoHTML"/>
        </w:rPr>
        <w:t>O ciclo corporativo de melhoria contínua poderá ser representado pelo seguinte fluxo:</w:t>
      </w:r>
    </w:p>
    <w:p w14:paraId="0138712F" w14:textId="77777777" w:rsidR="008852E7" w:rsidRDefault="008852E7" w:rsidP="008852E7">
      <w:pPr>
        <w:pStyle w:val="Pr-formataoHTML"/>
        <w:rPr>
          <w:rStyle w:val="CdigoHTML"/>
        </w:rPr>
      </w:pPr>
    </w:p>
    <w:p w14:paraId="6D5AD0F1" w14:textId="77777777" w:rsidR="008852E7" w:rsidRDefault="008852E7" w:rsidP="008852E7">
      <w:pPr>
        <w:pStyle w:val="Pr-formataoHTML"/>
        <w:rPr>
          <w:rStyle w:val="CdigoHTML"/>
        </w:rPr>
      </w:pPr>
      <w:r>
        <w:rPr>
          <w:rStyle w:val="CdigoHTML"/>
        </w:rPr>
        <w:t>```</w:t>
      </w:r>
      <w:proofErr w:type="spellStart"/>
      <w:r>
        <w:rPr>
          <w:rStyle w:val="CdigoHTML"/>
        </w:rPr>
        <w:t>text</w:t>
      </w:r>
      <w:proofErr w:type="spellEnd"/>
    </w:p>
    <w:p w14:paraId="500EA895" w14:textId="77777777" w:rsidR="008852E7" w:rsidRDefault="008852E7" w:rsidP="008852E7">
      <w:pPr>
        <w:pStyle w:val="Pr-formataoHTML"/>
        <w:rPr>
          <w:rStyle w:val="CdigoHTML"/>
        </w:rPr>
      </w:pPr>
      <w:r>
        <w:rPr>
          <w:rStyle w:val="CdigoHTML"/>
        </w:rPr>
        <w:t>Planejamento</w:t>
      </w:r>
    </w:p>
    <w:p w14:paraId="5D664B3F" w14:textId="77777777" w:rsidR="008852E7" w:rsidRDefault="008852E7" w:rsidP="008852E7">
      <w:pPr>
        <w:pStyle w:val="Pr-formataoHTML"/>
        <w:rPr>
          <w:rStyle w:val="CdigoHTML"/>
        </w:rPr>
      </w:pPr>
    </w:p>
    <w:p w14:paraId="3861980A" w14:textId="77777777" w:rsidR="008852E7" w:rsidRDefault="008852E7" w:rsidP="008852E7">
      <w:pPr>
        <w:pStyle w:val="Pr-formataoHTML"/>
        <w:rPr>
          <w:rStyle w:val="CdigoHTML"/>
        </w:rPr>
      </w:pPr>
      <w:r>
        <w:rPr>
          <w:rStyle w:val="CdigoHTML"/>
        </w:rPr>
        <w:t>↓</w:t>
      </w:r>
    </w:p>
    <w:p w14:paraId="13127D8B" w14:textId="77777777" w:rsidR="008852E7" w:rsidRDefault="008852E7" w:rsidP="008852E7">
      <w:pPr>
        <w:pStyle w:val="Pr-formataoHTML"/>
        <w:rPr>
          <w:rStyle w:val="CdigoHTML"/>
        </w:rPr>
      </w:pPr>
    </w:p>
    <w:p w14:paraId="47670308" w14:textId="77777777" w:rsidR="008852E7" w:rsidRDefault="008852E7" w:rsidP="008852E7">
      <w:pPr>
        <w:pStyle w:val="Pr-formataoHTML"/>
        <w:rPr>
          <w:rStyle w:val="CdigoHTML"/>
        </w:rPr>
      </w:pPr>
      <w:r>
        <w:rPr>
          <w:rStyle w:val="CdigoHTML"/>
        </w:rPr>
        <w:t>Execução</w:t>
      </w:r>
    </w:p>
    <w:p w14:paraId="55EC12F6" w14:textId="77777777" w:rsidR="008852E7" w:rsidRDefault="008852E7" w:rsidP="008852E7">
      <w:pPr>
        <w:pStyle w:val="Pr-formataoHTML"/>
        <w:rPr>
          <w:rStyle w:val="CdigoHTML"/>
        </w:rPr>
      </w:pPr>
    </w:p>
    <w:p w14:paraId="5CA04507" w14:textId="77777777" w:rsidR="008852E7" w:rsidRDefault="008852E7" w:rsidP="008852E7">
      <w:pPr>
        <w:pStyle w:val="Pr-formataoHTML"/>
        <w:rPr>
          <w:rStyle w:val="CdigoHTML"/>
        </w:rPr>
      </w:pPr>
      <w:r>
        <w:rPr>
          <w:rStyle w:val="CdigoHTML"/>
        </w:rPr>
        <w:t>↓</w:t>
      </w:r>
    </w:p>
    <w:p w14:paraId="0B84F955" w14:textId="77777777" w:rsidR="008852E7" w:rsidRDefault="008852E7" w:rsidP="008852E7">
      <w:pPr>
        <w:pStyle w:val="Pr-formataoHTML"/>
        <w:rPr>
          <w:rStyle w:val="CdigoHTML"/>
        </w:rPr>
      </w:pPr>
    </w:p>
    <w:p w14:paraId="075DF8EA" w14:textId="77777777" w:rsidR="008852E7" w:rsidRDefault="008852E7" w:rsidP="008852E7">
      <w:pPr>
        <w:pStyle w:val="Pr-formataoHTML"/>
        <w:rPr>
          <w:rStyle w:val="CdigoHTML"/>
        </w:rPr>
      </w:pPr>
      <w:r>
        <w:rPr>
          <w:rStyle w:val="CdigoHTML"/>
        </w:rPr>
        <w:lastRenderedPageBreak/>
        <w:t>Medição</w:t>
      </w:r>
    </w:p>
    <w:p w14:paraId="3B22E3FA" w14:textId="77777777" w:rsidR="008852E7" w:rsidRDefault="008852E7" w:rsidP="008852E7">
      <w:pPr>
        <w:pStyle w:val="Pr-formataoHTML"/>
        <w:rPr>
          <w:rStyle w:val="CdigoHTML"/>
        </w:rPr>
      </w:pPr>
    </w:p>
    <w:p w14:paraId="4490C5C9" w14:textId="77777777" w:rsidR="008852E7" w:rsidRDefault="008852E7" w:rsidP="008852E7">
      <w:pPr>
        <w:pStyle w:val="Pr-formataoHTML"/>
        <w:rPr>
          <w:rStyle w:val="CdigoHTML"/>
        </w:rPr>
      </w:pPr>
      <w:r>
        <w:rPr>
          <w:rStyle w:val="CdigoHTML"/>
        </w:rPr>
        <w:t>↓</w:t>
      </w:r>
    </w:p>
    <w:p w14:paraId="0100934E" w14:textId="77777777" w:rsidR="008852E7" w:rsidRDefault="008852E7" w:rsidP="008852E7">
      <w:pPr>
        <w:pStyle w:val="Pr-formataoHTML"/>
        <w:rPr>
          <w:rStyle w:val="CdigoHTML"/>
        </w:rPr>
      </w:pPr>
    </w:p>
    <w:p w14:paraId="0E1FBE4D" w14:textId="77777777" w:rsidR="008852E7" w:rsidRDefault="008852E7" w:rsidP="008852E7">
      <w:pPr>
        <w:pStyle w:val="Pr-formataoHTML"/>
        <w:rPr>
          <w:rStyle w:val="CdigoHTML"/>
        </w:rPr>
      </w:pPr>
      <w:r>
        <w:rPr>
          <w:rStyle w:val="CdigoHTML"/>
        </w:rPr>
        <w:t>Análise</w:t>
      </w:r>
    </w:p>
    <w:p w14:paraId="72D454D5" w14:textId="77777777" w:rsidR="008852E7" w:rsidRDefault="008852E7" w:rsidP="008852E7">
      <w:pPr>
        <w:pStyle w:val="Pr-formataoHTML"/>
        <w:rPr>
          <w:rStyle w:val="CdigoHTML"/>
        </w:rPr>
      </w:pPr>
    </w:p>
    <w:p w14:paraId="56C751F2" w14:textId="77777777" w:rsidR="008852E7" w:rsidRDefault="008852E7" w:rsidP="008852E7">
      <w:pPr>
        <w:pStyle w:val="Pr-formataoHTML"/>
        <w:rPr>
          <w:rStyle w:val="CdigoHTML"/>
        </w:rPr>
      </w:pPr>
      <w:r>
        <w:rPr>
          <w:rStyle w:val="CdigoHTML"/>
        </w:rPr>
        <w:t>↓</w:t>
      </w:r>
    </w:p>
    <w:p w14:paraId="379F9BFD" w14:textId="77777777" w:rsidR="008852E7" w:rsidRDefault="008852E7" w:rsidP="008852E7">
      <w:pPr>
        <w:pStyle w:val="Pr-formataoHTML"/>
        <w:rPr>
          <w:rStyle w:val="CdigoHTML"/>
        </w:rPr>
      </w:pPr>
    </w:p>
    <w:p w14:paraId="0130020B" w14:textId="77777777" w:rsidR="008852E7" w:rsidRDefault="008852E7" w:rsidP="008852E7">
      <w:pPr>
        <w:pStyle w:val="Pr-formataoHTML"/>
        <w:rPr>
          <w:rStyle w:val="CdigoHTML"/>
        </w:rPr>
      </w:pPr>
      <w:r>
        <w:rPr>
          <w:rStyle w:val="CdigoHTML"/>
        </w:rPr>
        <w:t>Identificação de Oportunidades</w:t>
      </w:r>
    </w:p>
    <w:p w14:paraId="29CB1E43" w14:textId="77777777" w:rsidR="008852E7" w:rsidRDefault="008852E7" w:rsidP="008852E7">
      <w:pPr>
        <w:pStyle w:val="Pr-formataoHTML"/>
        <w:rPr>
          <w:rStyle w:val="CdigoHTML"/>
        </w:rPr>
      </w:pPr>
    </w:p>
    <w:p w14:paraId="7054C801" w14:textId="77777777" w:rsidR="008852E7" w:rsidRDefault="008852E7" w:rsidP="008852E7">
      <w:pPr>
        <w:pStyle w:val="Pr-formataoHTML"/>
        <w:rPr>
          <w:rStyle w:val="CdigoHTML"/>
        </w:rPr>
      </w:pPr>
      <w:r>
        <w:rPr>
          <w:rStyle w:val="CdigoHTML"/>
        </w:rPr>
        <w:t>↓</w:t>
      </w:r>
    </w:p>
    <w:p w14:paraId="7F89C7A2" w14:textId="77777777" w:rsidR="008852E7" w:rsidRDefault="008852E7" w:rsidP="008852E7">
      <w:pPr>
        <w:pStyle w:val="Pr-formataoHTML"/>
        <w:rPr>
          <w:rStyle w:val="CdigoHTML"/>
        </w:rPr>
      </w:pPr>
    </w:p>
    <w:p w14:paraId="63BC7E6C" w14:textId="77777777" w:rsidR="008852E7" w:rsidRDefault="008852E7" w:rsidP="008852E7">
      <w:pPr>
        <w:pStyle w:val="Pr-formataoHTML"/>
        <w:rPr>
          <w:rStyle w:val="CdigoHTML"/>
        </w:rPr>
      </w:pPr>
      <w:r>
        <w:rPr>
          <w:rStyle w:val="CdigoHTML"/>
        </w:rPr>
        <w:t>Implementação de Melhorias</w:t>
      </w:r>
    </w:p>
    <w:p w14:paraId="514AD6B7" w14:textId="77777777" w:rsidR="008852E7" w:rsidRDefault="008852E7" w:rsidP="008852E7">
      <w:pPr>
        <w:pStyle w:val="Pr-formataoHTML"/>
        <w:rPr>
          <w:rStyle w:val="CdigoHTML"/>
        </w:rPr>
      </w:pPr>
    </w:p>
    <w:p w14:paraId="3F1C1062" w14:textId="77777777" w:rsidR="008852E7" w:rsidRDefault="008852E7" w:rsidP="008852E7">
      <w:pPr>
        <w:pStyle w:val="Pr-formataoHTML"/>
        <w:rPr>
          <w:rStyle w:val="CdigoHTML"/>
        </w:rPr>
      </w:pPr>
      <w:r>
        <w:rPr>
          <w:rStyle w:val="CdigoHTML"/>
        </w:rPr>
        <w:t>↓</w:t>
      </w:r>
    </w:p>
    <w:p w14:paraId="32AD5AA4" w14:textId="77777777" w:rsidR="008852E7" w:rsidRDefault="008852E7" w:rsidP="008852E7">
      <w:pPr>
        <w:pStyle w:val="Pr-formataoHTML"/>
        <w:rPr>
          <w:rStyle w:val="CdigoHTML"/>
        </w:rPr>
      </w:pPr>
    </w:p>
    <w:p w14:paraId="3F7B13A7" w14:textId="77777777" w:rsidR="008852E7" w:rsidRDefault="008852E7" w:rsidP="008852E7">
      <w:pPr>
        <w:pStyle w:val="Pr-formataoHTML"/>
        <w:rPr>
          <w:rStyle w:val="CdigoHTML"/>
        </w:rPr>
      </w:pPr>
      <w:r>
        <w:rPr>
          <w:rStyle w:val="CdigoHTML"/>
        </w:rPr>
        <w:t>Padronização</w:t>
      </w:r>
    </w:p>
    <w:p w14:paraId="6FADD1D8" w14:textId="77777777" w:rsidR="008852E7" w:rsidRDefault="008852E7" w:rsidP="008852E7">
      <w:pPr>
        <w:pStyle w:val="Pr-formataoHTML"/>
        <w:rPr>
          <w:rStyle w:val="CdigoHTML"/>
        </w:rPr>
      </w:pPr>
    </w:p>
    <w:p w14:paraId="7A58460C" w14:textId="77777777" w:rsidR="008852E7" w:rsidRDefault="008852E7" w:rsidP="008852E7">
      <w:pPr>
        <w:pStyle w:val="Pr-formataoHTML"/>
        <w:rPr>
          <w:rStyle w:val="CdigoHTML"/>
        </w:rPr>
      </w:pPr>
      <w:r>
        <w:rPr>
          <w:rStyle w:val="CdigoHTML"/>
        </w:rPr>
        <w:t>↓</w:t>
      </w:r>
    </w:p>
    <w:p w14:paraId="278440DC" w14:textId="77777777" w:rsidR="008852E7" w:rsidRDefault="008852E7" w:rsidP="008852E7">
      <w:pPr>
        <w:pStyle w:val="Pr-formataoHTML"/>
        <w:rPr>
          <w:rStyle w:val="CdigoHTML"/>
        </w:rPr>
      </w:pPr>
    </w:p>
    <w:p w14:paraId="17B8ED33" w14:textId="77777777" w:rsidR="008852E7" w:rsidRDefault="008852E7" w:rsidP="008852E7">
      <w:pPr>
        <w:pStyle w:val="Pr-formataoHTML"/>
        <w:rPr>
          <w:rStyle w:val="CdigoHTML"/>
        </w:rPr>
      </w:pPr>
      <w:r>
        <w:rPr>
          <w:rStyle w:val="CdigoHTML"/>
        </w:rPr>
        <w:t>Monitoramento</w:t>
      </w:r>
    </w:p>
    <w:p w14:paraId="2C7076A0" w14:textId="77777777" w:rsidR="008852E7" w:rsidRDefault="008852E7" w:rsidP="008852E7">
      <w:pPr>
        <w:pStyle w:val="Pr-formataoHTML"/>
        <w:rPr>
          <w:rStyle w:val="CdigoHTML"/>
        </w:rPr>
      </w:pPr>
    </w:p>
    <w:p w14:paraId="71839B55" w14:textId="77777777" w:rsidR="008852E7" w:rsidRDefault="008852E7" w:rsidP="008852E7">
      <w:pPr>
        <w:pStyle w:val="Pr-formataoHTML"/>
        <w:rPr>
          <w:rStyle w:val="CdigoHTML"/>
        </w:rPr>
      </w:pPr>
      <w:r>
        <w:rPr>
          <w:rStyle w:val="CdigoHTML"/>
        </w:rPr>
        <w:t>↓</w:t>
      </w:r>
    </w:p>
    <w:p w14:paraId="60EB0975" w14:textId="77777777" w:rsidR="008852E7" w:rsidRDefault="008852E7" w:rsidP="008852E7">
      <w:pPr>
        <w:pStyle w:val="Pr-formataoHTML"/>
        <w:rPr>
          <w:rStyle w:val="CdigoHTML"/>
        </w:rPr>
      </w:pPr>
    </w:p>
    <w:p w14:paraId="33D6B7D4" w14:textId="77777777" w:rsidR="008852E7" w:rsidRDefault="008852E7" w:rsidP="008852E7">
      <w:pPr>
        <w:pStyle w:val="Pr-formataoHTML"/>
        <w:rPr>
          <w:rStyle w:val="CdigoHTML"/>
        </w:rPr>
      </w:pPr>
      <w:r>
        <w:rPr>
          <w:rStyle w:val="CdigoHTML"/>
        </w:rPr>
        <w:t>Nova Iteração</w:t>
      </w:r>
    </w:p>
    <w:p w14:paraId="4F571030" w14:textId="77777777" w:rsidR="008852E7" w:rsidRDefault="008852E7" w:rsidP="008852E7">
      <w:pPr>
        <w:pStyle w:val="Pr-formataoHTML"/>
        <w:rPr>
          <w:rStyle w:val="CdigoHTML"/>
        </w:rPr>
      </w:pPr>
      <w:r>
        <w:rPr>
          <w:rStyle w:val="CdigoHTML"/>
        </w:rPr>
        <w:t>```</w:t>
      </w:r>
    </w:p>
    <w:p w14:paraId="5A14E8EA" w14:textId="77777777" w:rsidR="008852E7" w:rsidRDefault="008852E7" w:rsidP="008852E7">
      <w:pPr>
        <w:pStyle w:val="Pr-formataoHTML"/>
        <w:rPr>
          <w:rStyle w:val="CdigoHTML"/>
        </w:rPr>
      </w:pPr>
    </w:p>
    <w:p w14:paraId="6F382CED" w14:textId="77777777" w:rsidR="008852E7" w:rsidRDefault="008852E7" w:rsidP="008852E7">
      <w:pPr>
        <w:pStyle w:val="Pr-formataoHTML"/>
        <w:rPr>
          <w:rStyle w:val="CdigoHTML"/>
        </w:rPr>
      </w:pPr>
      <w:r>
        <w:rPr>
          <w:rStyle w:val="CdigoHTML"/>
        </w:rPr>
        <w:t>Este ciclo deverá orientar todas as iniciativas de melhoria relacionadas ao SIGMUN.</w:t>
      </w:r>
    </w:p>
    <w:p w14:paraId="59206AB8" w14:textId="77777777" w:rsidR="008852E7" w:rsidRDefault="008852E7" w:rsidP="008852E7">
      <w:pPr>
        <w:pStyle w:val="Pr-formataoHTML"/>
        <w:rPr>
          <w:rStyle w:val="CdigoHTML"/>
        </w:rPr>
      </w:pPr>
    </w:p>
    <w:p w14:paraId="4BAB00F7" w14:textId="77777777" w:rsidR="008852E7" w:rsidRDefault="008852E7" w:rsidP="008852E7">
      <w:pPr>
        <w:pStyle w:val="Pr-formataoHTML"/>
        <w:rPr>
          <w:rStyle w:val="CdigoHTML"/>
        </w:rPr>
      </w:pPr>
      <w:r>
        <w:rPr>
          <w:rStyle w:val="CdigoHTML"/>
        </w:rPr>
        <w:t>---</w:t>
      </w:r>
    </w:p>
    <w:p w14:paraId="7A50E1B0" w14:textId="77777777" w:rsidR="008852E7" w:rsidRDefault="008852E7" w:rsidP="008852E7">
      <w:pPr>
        <w:pStyle w:val="Pr-formataoHTML"/>
        <w:rPr>
          <w:rStyle w:val="CdigoHTML"/>
        </w:rPr>
      </w:pPr>
    </w:p>
    <w:p w14:paraId="0BEF149A" w14:textId="77777777" w:rsidR="008852E7" w:rsidRDefault="008852E7" w:rsidP="008852E7">
      <w:pPr>
        <w:pStyle w:val="Pr-formataoHTML"/>
        <w:rPr>
          <w:rStyle w:val="CdigoHTML"/>
        </w:rPr>
      </w:pPr>
      <w:r>
        <w:rPr>
          <w:rStyle w:val="CdigoHTML"/>
        </w:rPr>
        <w:t># Apêndice B – Catálogo de Indicadores Operacionais</w:t>
      </w:r>
    </w:p>
    <w:p w14:paraId="6DF60E91" w14:textId="77777777" w:rsidR="008852E7" w:rsidRDefault="008852E7" w:rsidP="008852E7">
      <w:pPr>
        <w:pStyle w:val="Pr-formataoHTML"/>
        <w:rPr>
          <w:rStyle w:val="CdigoHTML"/>
        </w:rPr>
      </w:pPr>
    </w:p>
    <w:p w14:paraId="1399BA7A" w14:textId="77777777" w:rsidR="008852E7" w:rsidRDefault="008852E7" w:rsidP="008852E7">
      <w:pPr>
        <w:pStyle w:val="Pr-formataoHTML"/>
        <w:rPr>
          <w:rStyle w:val="CdigoHTML"/>
        </w:rPr>
      </w:pPr>
      <w:r>
        <w:rPr>
          <w:rStyle w:val="CdigoHTML"/>
        </w:rPr>
        <w:t>| Categoria | Exemplos de Indicadores |</w:t>
      </w:r>
    </w:p>
    <w:p w14:paraId="0B93A015" w14:textId="77777777" w:rsidR="008852E7" w:rsidRDefault="008852E7" w:rsidP="008852E7">
      <w:pPr>
        <w:pStyle w:val="Pr-formataoHTML"/>
        <w:rPr>
          <w:rStyle w:val="CdigoHTML"/>
        </w:rPr>
      </w:pPr>
      <w:r>
        <w:rPr>
          <w:rStyle w:val="CdigoHTML"/>
        </w:rPr>
        <w:t>|-----------|-------------------------|</w:t>
      </w:r>
    </w:p>
    <w:p w14:paraId="3970FD3A" w14:textId="77777777" w:rsidR="008852E7" w:rsidRDefault="008852E7" w:rsidP="008852E7">
      <w:pPr>
        <w:pStyle w:val="Pr-formataoHTML"/>
        <w:rPr>
          <w:rStyle w:val="CdigoHTML"/>
        </w:rPr>
      </w:pPr>
      <w:r>
        <w:rPr>
          <w:rStyle w:val="CdigoHTML"/>
        </w:rPr>
        <w:t>| Processos | Tempo de ciclo, retrabalho, conformidade |</w:t>
      </w:r>
    </w:p>
    <w:p w14:paraId="3EAF6B5E" w14:textId="77777777" w:rsidR="008852E7" w:rsidRDefault="008852E7" w:rsidP="008852E7">
      <w:pPr>
        <w:pStyle w:val="Pr-formataoHTML"/>
        <w:rPr>
          <w:rStyle w:val="CdigoHTML"/>
        </w:rPr>
      </w:pPr>
      <w:r>
        <w:rPr>
          <w:rStyle w:val="CdigoHTML"/>
        </w:rPr>
        <w:t>| Serviços | Disponibilidade, tempo de atendimento, satisfação |</w:t>
      </w:r>
    </w:p>
    <w:p w14:paraId="6AB6D20F" w14:textId="77777777" w:rsidR="008852E7" w:rsidRDefault="008852E7" w:rsidP="008852E7">
      <w:pPr>
        <w:pStyle w:val="Pr-formataoHTML"/>
        <w:rPr>
          <w:rStyle w:val="CdigoHTML"/>
        </w:rPr>
      </w:pPr>
      <w:r>
        <w:rPr>
          <w:rStyle w:val="CdigoHTML"/>
        </w:rPr>
        <w:t>| Tecnologia | Desempenho, utilização de recursos, capacidade |</w:t>
      </w:r>
    </w:p>
    <w:p w14:paraId="02A56C49" w14:textId="77777777" w:rsidR="008852E7" w:rsidRDefault="008852E7" w:rsidP="008852E7">
      <w:pPr>
        <w:pStyle w:val="Pr-formataoHTML"/>
        <w:rPr>
          <w:rStyle w:val="CdigoHTML"/>
        </w:rPr>
      </w:pPr>
      <w:r>
        <w:rPr>
          <w:rStyle w:val="CdigoHTML"/>
        </w:rPr>
        <w:t>| Pessoas | Produtividade, capacitação, desempenho |</w:t>
      </w:r>
    </w:p>
    <w:p w14:paraId="1F37D00A" w14:textId="77777777" w:rsidR="008852E7" w:rsidRDefault="008852E7" w:rsidP="008852E7">
      <w:pPr>
        <w:pStyle w:val="Pr-formataoHTML"/>
        <w:rPr>
          <w:rStyle w:val="CdigoHTML"/>
        </w:rPr>
      </w:pPr>
      <w:r>
        <w:rPr>
          <w:rStyle w:val="CdigoHTML"/>
        </w:rPr>
        <w:t>| Qualidade | Defeitos, auditorias, conformidade |</w:t>
      </w:r>
    </w:p>
    <w:p w14:paraId="3B34C6DC" w14:textId="77777777" w:rsidR="008852E7" w:rsidRDefault="008852E7" w:rsidP="008852E7">
      <w:pPr>
        <w:pStyle w:val="Pr-formataoHTML"/>
        <w:rPr>
          <w:rStyle w:val="CdigoHTML"/>
        </w:rPr>
      </w:pPr>
      <w:r>
        <w:rPr>
          <w:rStyle w:val="CdigoHTML"/>
        </w:rPr>
        <w:t>| Custos | Custo por serviço, TCO, economia obtida |</w:t>
      </w:r>
    </w:p>
    <w:p w14:paraId="72BDAB61" w14:textId="77777777" w:rsidR="008852E7" w:rsidRDefault="008852E7" w:rsidP="008852E7">
      <w:pPr>
        <w:pStyle w:val="Pr-formataoHTML"/>
        <w:rPr>
          <w:rStyle w:val="CdigoHTML"/>
        </w:rPr>
      </w:pPr>
      <w:r>
        <w:rPr>
          <w:rStyle w:val="CdigoHTML"/>
        </w:rPr>
        <w:t>| Governança | Cumprimento de metas, planos de melhoria concluídos |</w:t>
      </w:r>
    </w:p>
    <w:p w14:paraId="716490B0" w14:textId="77777777" w:rsidR="008852E7" w:rsidRDefault="008852E7" w:rsidP="008852E7">
      <w:pPr>
        <w:pStyle w:val="Pr-formataoHTML"/>
        <w:rPr>
          <w:rStyle w:val="CdigoHTML"/>
        </w:rPr>
      </w:pPr>
    </w:p>
    <w:p w14:paraId="3A0F91DF" w14:textId="77777777" w:rsidR="008852E7" w:rsidRDefault="008852E7" w:rsidP="008852E7">
      <w:pPr>
        <w:pStyle w:val="Pr-formataoHTML"/>
        <w:rPr>
          <w:rStyle w:val="CdigoHTML"/>
        </w:rPr>
      </w:pPr>
      <w:r>
        <w:rPr>
          <w:rStyle w:val="CdigoHTML"/>
        </w:rPr>
        <w:t>Os indicadores deverão compor os painéis corporativos e apoiar a tomada de decisão baseada em evidências.</w:t>
      </w:r>
    </w:p>
    <w:p w14:paraId="025BDB14" w14:textId="77777777" w:rsidR="008852E7" w:rsidRDefault="008852E7" w:rsidP="008852E7">
      <w:pPr>
        <w:pStyle w:val="Pr-formataoHTML"/>
        <w:rPr>
          <w:rStyle w:val="CdigoHTML"/>
        </w:rPr>
      </w:pPr>
    </w:p>
    <w:p w14:paraId="18F0312F" w14:textId="77777777" w:rsidR="008852E7" w:rsidRDefault="008852E7" w:rsidP="008852E7">
      <w:pPr>
        <w:pStyle w:val="Pr-formataoHTML"/>
        <w:rPr>
          <w:rStyle w:val="CdigoHTML"/>
        </w:rPr>
      </w:pPr>
      <w:r>
        <w:rPr>
          <w:rStyle w:val="CdigoHTML"/>
        </w:rPr>
        <w:t>---</w:t>
      </w:r>
    </w:p>
    <w:p w14:paraId="519BA447" w14:textId="77777777" w:rsidR="008852E7" w:rsidRDefault="008852E7" w:rsidP="008852E7">
      <w:pPr>
        <w:pStyle w:val="Pr-formataoHTML"/>
        <w:rPr>
          <w:rStyle w:val="CdigoHTML"/>
        </w:rPr>
      </w:pPr>
    </w:p>
    <w:p w14:paraId="5AFA1E38" w14:textId="77777777" w:rsidR="008852E7" w:rsidRDefault="008852E7" w:rsidP="008852E7">
      <w:pPr>
        <w:pStyle w:val="Pr-formataoHTML"/>
        <w:rPr>
          <w:rStyle w:val="CdigoHTML"/>
        </w:rPr>
      </w:pPr>
      <w:r>
        <w:rPr>
          <w:rStyle w:val="CdigoHTML"/>
        </w:rPr>
        <w:t># Próximo Documento</w:t>
      </w:r>
    </w:p>
    <w:p w14:paraId="48662FCC" w14:textId="77777777" w:rsidR="008852E7" w:rsidRDefault="008852E7" w:rsidP="008852E7">
      <w:pPr>
        <w:pStyle w:val="Pr-formataoHTML"/>
        <w:rPr>
          <w:rStyle w:val="CdigoHTML"/>
        </w:rPr>
      </w:pPr>
    </w:p>
    <w:p w14:paraId="13447CB4" w14:textId="77777777" w:rsidR="008852E7" w:rsidRDefault="008852E7" w:rsidP="008852E7">
      <w:pPr>
        <w:pStyle w:val="Pr-formataoHTML"/>
        <w:rPr>
          <w:rStyle w:val="CdigoHTML"/>
        </w:rPr>
      </w:pPr>
      <w:r>
        <w:rPr>
          <w:rStyle w:val="CdigoHTML"/>
        </w:rPr>
        <w:t>**036-Arquitetura-de-Gestão-da-Sustentabilidade-e-Responsabilidade-Socioambiental.md**</w:t>
      </w:r>
    </w:p>
    <w:p w14:paraId="4570C5D4" w14:textId="77777777" w:rsidR="008852E7" w:rsidRDefault="008852E7" w:rsidP="008852E7">
      <w:pPr>
        <w:pStyle w:val="Pr-formataoHTML"/>
        <w:rPr>
          <w:rStyle w:val="CdigoHTML"/>
        </w:rPr>
      </w:pPr>
    </w:p>
    <w:p w14:paraId="126237F3" w14:textId="77777777" w:rsidR="008852E7" w:rsidRDefault="008852E7" w:rsidP="008852E7">
      <w:pPr>
        <w:pStyle w:val="Pr-formataoHTML"/>
      </w:pPr>
      <w:r>
        <w:rPr>
          <w:rStyle w:val="CdigoHTML"/>
        </w:rPr>
        <w:t xml:space="preserve">Este documento estabelecerá o modelo corporativo para integrar princípios de sustentabilidade, responsabilidade socioambiental e governança ESG ao SIGMUN, contemplando eficiência no uso de recursos, inclusão digital, acessibilidade, gestão ambiental, responsabilidade social, compras sustentáveis e alinhamento aos Objetivos de Desenvolvimento Sustentável (ODS) da Organização das Nações Unidas </w:t>
      </w:r>
      <w:r>
        <w:rPr>
          <w:rStyle w:val="CdigoHTML"/>
        </w:rPr>
        <w:lastRenderedPageBreak/>
        <w:t>(ONU), fortalecendo o compromisso da Administração Pública Municipal com o desenvolvimento sustentável.</w:t>
      </w:r>
    </w:p>
    <w:p w14:paraId="5D092843" w14:textId="77777777" w:rsidR="008852E7" w:rsidRDefault="008852E7" w:rsidP="008852E7">
      <w:pPr>
        <w:pStyle w:val="Ttulo2"/>
      </w:pPr>
      <w:r>
        <w:t>Avaliação arquitetural</w:t>
      </w:r>
    </w:p>
    <w:p w14:paraId="435A7B04" w14:textId="77777777" w:rsidR="008852E7" w:rsidRDefault="008852E7" w:rsidP="008852E7">
      <w:pPr>
        <w:pStyle w:val="NormalWeb"/>
      </w:pPr>
      <w:r>
        <w:t xml:space="preserve">Com a conclusão do documento </w:t>
      </w:r>
      <w:r>
        <w:rPr>
          <w:rStyle w:val="Forte"/>
        </w:rPr>
        <w:t>035</w:t>
      </w:r>
      <w:r>
        <w:t xml:space="preserve">, o SIGMUN consolida um amplo eixo de </w:t>
      </w:r>
      <w:r>
        <w:rPr>
          <w:rStyle w:val="Forte"/>
        </w:rPr>
        <w:t>gestão organizacional e melhoria contínua</w:t>
      </w:r>
      <w:r>
        <w:t xml:space="preserve">, composto pelos documentos </w:t>
      </w:r>
      <w:r>
        <w:rPr>
          <w:rStyle w:val="Forte"/>
        </w:rPr>
        <w:t>031 a 035</w:t>
      </w:r>
      <w:r>
        <w:t>:</w:t>
      </w:r>
    </w:p>
    <w:p w14:paraId="012E18C8" w14:textId="77777777" w:rsidR="008852E7" w:rsidRDefault="008852E7" w:rsidP="008852E7">
      <w:pPr>
        <w:numPr>
          <w:ilvl w:val="0"/>
          <w:numId w:val="684"/>
        </w:numPr>
        <w:spacing w:before="100" w:beforeAutospacing="1" w:after="100" w:afterAutospacing="1" w:line="240" w:lineRule="auto"/>
      </w:pPr>
      <w:r>
        <w:rPr>
          <w:rStyle w:val="Forte"/>
        </w:rPr>
        <w:t>031</w:t>
      </w:r>
      <w:r>
        <w:t xml:space="preserve"> — Gestão da Inovação e Transformação Digital; </w:t>
      </w:r>
    </w:p>
    <w:p w14:paraId="60795957" w14:textId="77777777" w:rsidR="008852E7" w:rsidRDefault="008852E7" w:rsidP="008852E7">
      <w:pPr>
        <w:numPr>
          <w:ilvl w:val="0"/>
          <w:numId w:val="684"/>
        </w:numPr>
        <w:spacing w:before="100" w:beforeAutospacing="1" w:after="100" w:afterAutospacing="1" w:line="240" w:lineRule="auto"/>
      </w:pPr>
      <w:r>
        <w:rPr>
          <w:rStyle w:val="Forte"/>
        </w:rPr>
        <w:t>032</w:t>
      </w:r>
      <w:r>
        <w:t xml:space="preserve"> — Gestão do Conhecimento e Aprendizagem Organizacional; </w:t>
      </w:r>
    </w:p>
    <w:p w14:paraId="2A6550A6" w14:textId="77777777" w:rsidR="008852E7" w:rsidRDefault="008852E7" w:rsidP="008852E7">
      <w:pPr>
        <w:numPr>
          <w:ilvl w:val="0"/>
          <w:numId w:val="684"/>
        </w:numPr>
        <w:spacing w:before="100" w:beforeAutospacing="1" w:after="100" w:afterAutospacing="1" w:line="240" w:lineRule="auto"/>
      </w:pPr>
      <w:r>
        <w:rPr>
          <w:rStyle w:val="Forte"/>
        </w:rPr>
        <w:t>033</w:t>
      </w:r>
      <w:r>
        <w:t xml:space="preserve"> — Gestão de Competências e Desenvolvimento de Pessoas; </w:t>
      </w:r>
    </w:p>
    <w:p w14:paraId="0BD3C0C8" w14:textId="77777777" w:rsidR="008852E7" w:rsidRDefault="008852E7" w:rsidP="008852E7">
      <w:pPr>
        <w:numPr>
          <w:ilvl w:val="0"/>
          <w:numId w:val="684"/>
        </w:numPr>
        <w:spacing w:before="100" w:beforeAutospacing="1" w:after="100" w:afterAutospacing="1" w:line="240" w:lineRule="auto"/>
      </w:pPr>
      <w:r>
        <w:rPr>
          <w:rStyle w:val="Forte"/>
        </w:rPr>
        <w:t>034</w:t>
      </w:r>
      <w:r>
        <w:t xml:space="preserve"> — Gestão da Mudança Organizacional; </w:t>
      </w:r>
    </w:p>
    <w:p w14:paraId="55976F47" w14:textId="77777777" w:rsidR="008852E7" w:rsidRDefault="008852E7" w:rsidP="008852E7">
      <w:pPr>
        <w:numPr>
          <w:ilvl w:val="0"/>
          <w:numId w:val="684"/>
        </w:numPr>
        <w:spacing w:before="100" w:beforeAutospacing="1" w:after="100" w:afterAutospacing="1" w:line="240" w:lineRule="auto"/>
      </w:pPr>
      <w:r>
        <w:rPr>
          <w:rStyle w:val="Forte"/>
        </w:rPr>
        <w:t>035</w:t>
      </w:r>
      <w:r>
        <w:t xml:space="preserve"> — Excelência Operacional e Melhoria Contínua. </w:t>
      </w:r>
    </w:p>
    <w:p w14:paraId="2D94E098" w14:textId="77777777" w:rsidR="008852E7" w:rsidRDefault="008852E7" w:rsidP="008852E7">
      <w:pPr>
        <w:spacing w:before="100" w:beforeAutospacing="1" w:after="100" w:afterAutospacing="1"/>
      </w:pPr>
      <w:r>
        <w:t xml:space="preserve">Esse conjunto complementa a base tecnológica e de governança construída nos documentos anteriores, posicionando o SIGMUN não apenas como uma plataforma de software, mas como um modelo integrado de gestão pública orientado por inovação, conhecimento, pessoas, mudança e excelência operacional. Antes de prosseguir para o documento </w:t>
      </w:r>
      <w:r>
        <w:rPr>
          <w:rStyle w:val="Forte"/>
        </w:rPr>
        <w:t>036</w:t>
      </w:r>
      <w:r>
        <w:t xml:space="preserve">, vale apenas uma pequena correção de padronização: na seção </w:t>
      </w:r>
      <w:r>
        <w:rPr>
          <w:rStyle w:val="Forte"/>
        </w:rPr>
        <w:t>21</w:t>
      </w:r>
      <w:r>
        <w:t xml:space="preserve">, o nome </w:t>
      </w:r>
      <w:r>
        <w:rPr>
          <w:rStyle w:val="Forte"/>
        </w:rPr>
        <w:t xml:space="preserve">"Gestão do Conhecimento e </w:t>
      </w:r>
      <w:proofErr w:type="spellStart"/>
      <w:r>
        <w:rPr>
          <w:rStyle w:val="Forte"/>
        </w:rPr>
        <w:t>Aprendizizagem</w:t>
      </w:r>
      <w:proofErr w:type="spellEnd"/>
      <w:r>
        <w:rPr>
          <w:rStyle w:val="Forte"/>
        </w:rPr>
        <w:t xml:space="preserve"> Organizacional"</w:t>
      </w:r>
      <w:r>
        <w:t xml:space="preserve"> deve ser ajustado para </w:t>
      </w:r>
      <w:r>
        <w:rPr>
          <w:rStyle w:val="Forte"/>
        </w:rPr>
        <w:t>"Gestão do Conhecimento e Aprendizagem Organizacional"</w:t>
      </w:r>
      <w:r>
        <w:t xml:space="preserve"> (sem o "</w:t>
      </w:r>
      <w:proofErr w:type="spellStart"/>
      <w:r>
        <w:t>zi</w:t>
      </w:r>
      <w:proofErr w:type="spellEnd"/>
      <w:r>
        <w:t>" em "Aprendizagem"). Essa é a única inconsistência textual identificada nesta parte.</w:t>
      </w:r>
    </w:p>
    <w:p w14:paraId="4378ECFA" w14:textId="77777777" w:rsidR="008852E7" w:rsidRDefault="008852E7" w:rsidP="008852E7">
      <w:pPr>
        <w:spacing w:after="0"/>
      </w:pPr>
      <w:r>
        <w:t>criemos então o arquivo 036-Arquitetura-de-Gestão-da-Sustentabilidade-e-Responsabilidade-Socioambiental.md</w:t>
      </w:r>
    </w:p>
    <w:p w14:paraId="112810C9" w14:textId="77777777" w:rsidR="008852E7" w:rsidRDefault="008852E7" w:rsidP="008852E7">
      <w:pPr>
        <w:pStyle w:val="NormalWeb"/>
      </w:pPr>
      <w:r>
        <w:t xml:space="preserve">Excelente. O documento </w:t>
      </w:r>
      <w:r>
        <w:rPr>
          <w:rStyle w:val="Forte"/>
        </w:rPr>
        <w:t>036</w:t>
      </w:r>
      <w:r>
        <w:t xml:space="preserve"> amplia o alcance do SIGMUN para uma dimensão cada vez mais presente na Administração Pública moderna: a </w:t>
      </w:r>
      <w:r>
        <w:rPr>
          <w:rStyle w:val="Forte"/>
        </w:rPr>
        <w:t>sustentabilidade institucional</w:t>
      </w:r>
      <w:r>
        <w:t>.</w:t>
      </w:r>
    </w:p>
    <w:p w14:paraId="491899F4" w14:textId="77777777" w:rsidR="008852E7" w:rsidRDefault="008852E7" w:rsidP="008852E7">
      <w:pPr>
        <w:pStyle w:val="NormalWeb"/>
      </w:pPr>
      <w:r>
        <w:t>Até aqui construímos uma arquitetura extremamente sólida sob os aspectos de:</w:t>
      </w:r>
    </w:p>
    <w:p w14:paraId="4FD7028D" w14:textId="77777777" w:rsidR="008852E7" w:rsidRDefault="008852E7" w:rsidP="008852E7">
      <w:pPr>
        <w:numPr>
          <w:ilvl w:val="0"/>
          <w:numId w:val="685"/>
        </w:numPr>
        <w:spacing w:before="100" w:beforeAutospacing="1" w:after="100" w:afterAutospacing="1" w:line="240" w:lineRule="auto"/>
      </w:pPr>
      <w:r>
        <w:t xml:space="preserve">Governança; </w:t>
      </w:r>
    </w:p>
    <w:p w14:paraId="0689BE0F" w14:textId="77777777" w:rsidR="008852E7" w:rsidRDefault="008852E7" w:rsidP="008852E7">
      <w:pPr>
        <w:numPr>
          <w:ilvl w:val="0"/>
          <w:numId w:val="685"/>
        </w:numPr>
        <w:spacing w:before="100" w:beforeAutospacing="1" w:after="100" w:afterAutospacing="1" w:line="240" w:lineRule="auto"/>
      </w:pPr>
      <w:r>
        <w:t xml:space="preserve">Tecnologia; </w:t>
      </w:r>
    </w:p>
    <w:p w14:paraId="6D4CE8F6" w14:textId="77777777" w:rsidR="008852E7" w:rsidRDefault="008852E7" w:rsidP="008852E7">
      <w:pPr>
        <w:numPr>
          <w:ilvl w:val="0"/>
          <w:numId w:val="685"/>
        </w:numPr>
        <w:spacing w:before="100" w:beforeAutospacing="1" w:after="100" w:afterAutospacing="1" w:line="240" w:lineRule="auto"/>
      </w:pPr>
      <w:r>
        <w:t xml:space="preserve">Dados; </w:t>
      </w:r>
    </w:p>
    <w:p w14:paraId="3A922951" w14:textId="77777777" w:rsidR="008852E7" w:rsidRDefault="008852E7" w:rsidP="008852E7">
      <w:pPr>
        <w:numPr>
          <w:ilvl w:val="0"/>
          <w:numId w:val="685"/>
        </w:numPr>
        <w:spacing w:before="100" w:beforeAutospacing="1" w:after="100" w:afterAutospacing="1" w:line="240" w:lineRule="auto"/>
      </w:pPr>
      <w:r>
        <w:t xml:space="preserve">Segurança; </w:t>
      </w:r>
    </w:p>
    <w:p w14:paraId="1447DD53" w14:textId="77777777" w:rsidR="008852E7" w:rsidRDefault="008852E7" w:rsidP="008852E7">
      <w:pPr>
        <w:numPr>
          <w:ilvl w:val="0"/>
          <w:numId w:val="685"/>
        </w:numPr>
        <w:spacing w:before="100" w:beforeAutospacing="1" w:after="100" w:afterAutospacing="1" w:line="240" w:lineRule="auto"/>
      </w:pPr>
      <w:r>
        <w:t xml:space="preserve">Processos; </w:t>
      </w:r>
    </w:p>
    <w:p w14:paraId="240264EA" w14:textId="77777777" w:rsidR="008852E7" w:rsidRDefault="008852E7" w:rsidP="008852E7">
      <w:pPr>
        <w:numPr>
          <w:ilvl w:val="0"/>
          <w:numId w:val="685"/>
        </w:numPr>
        <w:spacing w:before="100" w:beforeAutospacing="1" w:after="100" w:afterAutospacing="1" w:line="240" w:lineRule="auto"/>
      </w:pPr>
      <w:r>
        <w:t xml:space="preserve">Pessoas; </w:t>
      </w:r>
    </w:p>
    <w:p w14:paraId="0AE61B7C" w14:textId="77777777" w:rsidR="008852E7" w:rsidRDefault="008852E7" w:rsidP="008852E7">
      <w:pPr>
        <w:numPr>
          <w:ilvl w:val="0"/>
          <w:numId w:val="685"/>
        </w:numPr>
        <w:spacing w:before="100" w:beforeAutospacing="1" w:after="100" w:afterAutospacing="1" w:line="240" w:lineRule="auto"/>
      </w:pPr>
      <w:r>
        <w:t xml:space="preserve">Conhecimento; </w:t>
      </w:r>
    </w:p>
    <w:p w14:paraId="38B9198C" w14:textId="77777777" w:rsidR="008852E7" w:rsidRDefault="008852E7" w:rsidP="008852E7">
      <w:pPr>
        <w:numPr>
          <w:ilvl w:val="0"/>
          <w:numId w:val="685"/>
        </w:numPr>
        <w:spacing w:before="100" w:beforeAutospacing="1" w:after="100" w:afterAutospacing="1" w:line="240" w:lineRule="auto"/>
      </w:pPr>
      <w:r>
        <w:t xml:space="preserve">Mudança; </w:t>
      </w:r>
    </w:p>
    <w:p w14:paraId="3015DDDC" w14:textId="77777777" w:rsidR="008852E7" w:rsidRDefault="008852E7" w:rsidP="008852E7">
      <w:pPr>
        <w:numPr>
          <w:ilvl w:val="0"/>
          <w:numId w:val="685"/>
        </w:numPr>
        <w:spacing w:before="100" w:beforeAutospacing="1" w:after="100" w:afterAutospacing="1" w:line="240" w:lineRule="auto"/>
      </w:pPr>
      <w:r>
        <w:t xml:space="preserve">Excelência Operacional. </w:t>
      </w:r>
    </w:p>
    <w:p w14:paraId="51ED1E22" w14:textId="77777777" w:rsidR="008852E7" w:rsidRDefault="008852E7" w:rsidP="008852E7">
      <w:pPr>
        <w:pStyle w:val="NormalWeb"/>
      </w:pPr>
      <w:r>
        <w:t xml:space="preserve">Agora o SIGMUN passa a incorporar explicitamente os princípios de </w:t>
      </w:r>
      <w:r>
        <w:rPr>
          <w:rStyle w:val="Forte"/>
        </w:rPr>
        <w:t xml:space="preserve">ESG (Environmental, Social </w:t>
      </w:r>
      <w:proofErr w:type="spellStart"/>
      <w:r>
        <w:rPr>
          <w:rStyle w:val="Forte"/>
        </w:rPr>
        <w:t>and</w:t>
      </w:r>
      <w:proofErr w:type="spellEnd"/>
      <w:r>
        <w:rPr>
          <w:rStyle w:val="Forte"/>
        </w:rPr>
        <w:t xml:space="preserve"> </w:t>
      </w:r>
      <w:proofErr w:type="spellStart"/>
      <w:r>
        <w:rPr>
          <w:rStyle w:val="Forte"/>
        </w:rPr>
        <w:t>Governance</w:t>
      </w:r>
      <w:proofErr w:type="spellEnd"/>
      <w:r>
        <w:rPr>
          <w:rStyle w:val="Forte"/>
        </w:rPr>
        <w:t>)</w:t>
      </w:r>
      <w:r>
        <w:t xml:space="preserve">, </w:t>
      </w:r>
      <w:r>
        <w:rPr>
          <w:rStyle w:val="Forte"/>
        </w:rPr>
        <w:t>Agenda 2030</w:t>
      </w:r>
      <w:r>
        <w:t xml:space="preserve">, </w:t>
      </w:r>
      <w:r>
        <w:rPr>
          <w:rStyle w:val="Forte"/>
        </w:rPr>
        <w:t>ODS</w:t>
      </w:r>
      <w:r>
        <w:t xml:space="preserve">, </w:t>
      </w:r>
      <w:r>
        <w:rPr>
          <w:rStyle w:val="Forte"/>
        </w:rPr>
        <w:t>Governo Digital Sustentável</w:t>
      </w:r>
      <w:r>
        <w:t xml:space="preserve"> e </w:t>
      </w:r>
      <w:r>
        <w:rPr>
          <w:rStyle w:val="Forte"/>
        </w:rPr>
        <w:t>Responsabilidade Socioambiental</w:t>
      </w:r>
      <w:r>
        <w:t>, alinhando-se às tendências internacionais de gestão pública.</w:t>
      </w:r>
    </w:p>
    <w:p w14:paraId="10A9D6B2" w14:textId="77777777" w:rsidR="008852E7" w:rsidRDefault="008852E7" w:rsidP="008852E7">
      <w:pPr>
        <w:pStyle w:val="NormalWeb"/>
      </w:pPr>
      <w:r>
        <w:t>Este documento será fundamentado em:</w:t>
      </w:r>
    </w:p>
    <w:p w14:paraId="5E9E240F" w14:textId="77777777" w:rsidR="008852E7" w:rsidRDefault="008852E7" w:rsidP="008852E7">
      <w:pPr>
        <w:numPr>
          <w:ilvl w:val="0"/>
          <w:numId w:val="686"/>
        </w:numPr>
        <w:spacing w:before="100" w:beforeAutospacing="1" w:after="100" w:afterAutospacing="1" w:line="240" w:lineRule="auto"/>
      </w:pPr>
      <w:r>
        <w:rPr>
          <w:rStyle w:val="Forte"/>
        </w:rPr>
        <w:lastRenderedPageBreak/>
        <w:t>Agenda 2030 da ONU</w:t>
      </w:r>
      <w:r>
        <w:t xml:space="preserve"> </w:t>
      </w:r>
    </w:p>
    <w:p w14:paraId="73DA3288" w14:textId="77777777" w:rsidR="008852E7" w:rsidRDefault="008852E7" w:rsidP="008852E7">
      <w:pPr>
        <w:numPr>
          <w:ilvl w:val="0"/>
          <w:numId w:val="686"/>
        </w:numPr>
        <w:spacing w:before="100" w:beforeAutospacing="1" w:after="100" w:afterAutospacing="1" w:line="240" w:lineRule="auto"/>
      </w:pPr>
      <w:r>
        <w:rPr>
          <w:rStyle w:val="Forte"/>
        </w:rPr>
        <w:t>Objetivos de Desenvolvimento Sustentável (ODS)</w:t>
      </w:r>
      <w:r>
        <w:t xml:space="preserve"> </w:t>
      </w:r>
    </w:p>
    <w:p w14:paraId="14D17881" w14:textId="77777777" w:rsidR="008852E7" w:rsidRDefault="008852E7" w:rsidP="008852E7">
      <w:pPr>
        <w:numPr>
          <w:ilvl w:val="0"/>
          <w:numId w:val="686"/>
        </w:numPr>
        <w:spacing w:before="100" w:beforeAutospacing="1" w:after="100" w:afterAutospacing="1" w:line="240" w:lineRule="auto"/>
      </w:pPr>
      <w:r>
        <w:rPr>
          <w:rStyle w:val="Forte"/>
        </w:rPr>
        <w:t>ISO 14001 (Gestão Ambiental)</w:t>
      </w:r>
      <w:r>
        <w:t xml:space="preserve"> </w:t>
      </w:r>
    </w:p>
    <w:p w14:paraId="4308B252" w14:textId="77777777" w:rsidR="008852E7" w:rsidRDefault="008852E7" w:rsidP="008852E7">
      <w:pPr>
        <w:numPr>
          <w:ilvl w:val="0"/>
          <w:numId w:val="686"/>
        </w:numPr>
        <w:spacing w:before="100" w:beforeAutospacing="1" w:after="100" w:afterAutospacing="1" w:line="240" w:lineRule="auto"/>
      </w:pPr>
      <w:r>
        <w:rPr>
          <w:rStyle w:val="Forte"/>
        </w:rPr>
        <w:t>ISO 26000 (Responsabilidade Social)</w:t>
      </w:r>
      <w:r>
        <w:t xml:space="preserve"> </w:t>
      </w:r>
    </w:p>
    <w:p w14:paraId="3FADDC3D" w14:textId="77777777" w:rsidR="008852E7" w:rsidRDefault="008852E7" w:rsidP="008852E7">
      <w:pPr>
        <w:numPr>
          <w:ilvl w:val="0"/>
          <w:numId w:val="686"/>
        </w:numPr>
        <w:spacing w:before="100" w:beforeAutospacing="1" w:after="100" w:afterAutospacing="1" w:line="240" w:lineRule="auto"/>
      </w:pPr>
      <w:r>
        <w:rPr>
          <w:rStyle w:val="Forte"/>
        </w:rPr>
        <w:t>ISO 50001 (Gestão de Energia)</w:t>
      </w:r>
      <w:r>
        <w:t xml:space="preserve"> </w:t>
      </w:r>
    </w:p>
    <w:p w14:paraId="0BE6F1F2" w14:textId="77777777" w:rsidR="008852E7" w:rsidRDefault="008852E7" w:rsidP="008852E7">
      <w:pPr>
        <w:numPr>
          <w:ilvl w:val="0"/>
          <w:numId w:val="686"/>
        </w:numPr>
        <w:spacing w:before="100" w:beforeAutospacing="1" w:after="100" w:afterAutospacing="1" w:line="240" w:lineRule="auto"/>
      </w:pPr>
      <w:r>
        <w:rPr>
          <w:rStyle w:val="Forte"/>
        </w:rPr>
        <w:t xml:space="preserve">Global </w:t>
      </w:r>
      <w:proofErr w:type="spellStart"/>
      <w:r>
        <w:rPr>
          <w:rStyle w:val="Forte"/>
        </w:rPr>
        <w:t>Reporting</w:t>
      </w:r>
      <w:proofErr w:type="spellEnd"/>
      <w:r>
        <w:rPr>
          <w:rStyle w:val="Forte"/>
        </w:rPr>
        <w:t xml:space="preserve"> </w:t>
      </w:r>
      <w:proofErr w:type="spellStart"/>
      <w:r>
        <w:rPr>
          <w:rStyle w:val="Forte"/>
        </w:rPr>
        <w:t>Initiative</w:t>
      </w:r>
      <w:proofErr w:type="spellEnd"/>
      <w:r>
        <w:rPr>
          <w:rStyle w:val="Forte"/>
        </w:rPr>
        <w:t xml:space="preserve"> (GRI)</w:t>
      </w:r>
      <w:r>
        <w:t xml:space="preserve"> </w:t>
      </w:r>
    </w:p>
    <w:p w14:paraId="35DC85F7" w14:textId="77777777" w:rsidR="008852E7" w:rsidRDefault="008852E7" w:rsidP="008852E7">
      <w:pPr>
        <w:numPr>
          <w:ilvl w:val="0"/>
          <w:numId w:val="686"/>
        </w:numPr>
        <w:spacing w:before="100" w:beforeAutospacing="1" w:after="100" w:afterAutospacing="1" w:line="240" w:lineRule="auto"/>
      </w:pPr>
      <w:r>
        <w:rPr>
          <w:rStyle w:val="Forte"/>
        </w:rPr>
        <w:t>ESG Frameworks</w:t>
      </w:r>
      <w:r>
        <w:t xml:space="preserve"> </w:t>
      </w:r>
    </w:p>
    <w:p w14:paraId="680C1F48" w14:textId="77777777" w:rsidR="008852E7" w:rsidRDefault="008852E7" w:rsidP="008852E7">
      <w:pPr>
        <w:numPr>
          <w:ilvl w:val="0"/>
          <w:numId w:val="686"/>
        </w:numPr>
        <w:spacing w:before="100" w:beforeAutospacing="1" w:after="100" w:afterAutospacing="1" w:line="240" w:lineRule="auto"/>
      </w:pPr>
      <w:r>
        <w:rPr>
          <w:rStyle w:val="Forte"/>
        </w:rPr>
        <w:t>Governo Digital</w:t>
      </w:r>
      <w:r>
        <w:t xml:space="preserve"> </w:t>
      </w:r>
    </w:p>
    <w:p w14:paraId="34190318" w14:textId="77777777" w:rsidR="008852E7" w:rsidRDefault="008852E7" w:rsidP="008852E7">
      <w:pPr>
        <w:numPr>
          <w:ilvl w:val="0"/>
          <w:numId w:val="686"/>
        </w:numPr>
        <w:spacing w:before="100" w:beforeAutospacing="1" w:after="100" w:afterAutospacing="1" w:line="240" w:lineRule="auto"/>
      </w:pPr>
      <w:r>
        <w:rPr>
          <w:rStyle w:val="Forte"/>
        </w:rPr>
        <w:t>Green IT</w:t>
      </w:r>
      <w:r>
        <w:t xml:space="preserve"> </w:t>
      </w:r>
    </w:p>
    <w:p w14:paraId="3E9885D0" w14:textId="77777777" w:rsidR="008852E7" w:rsidRDefault="008852E7" w:rsidP="008852E7">
      <w:pPr>
        <w:numPr>
          <w:ilvl w:val="0"/>
          <w:numId w:val="686"/>
        </w:numPr>
        <w:spacing w:before="100" w:beforeAutospacing="1" w:after="100" w:afterAutospacing="1" w:line="240" w:lineRule="auto"/>
      </w:pPr>
      <w:r>
        <w:rPr>
          <w:rStyle w:val="Forte"/>
        </w:rPr>
        <w:t>Compras Públicas Sustentáveis</w:t>
      </w:r>
      <w:r>
        <w:t xml:space="preserve"> </w:t>
      </w:r>
    </w:p>
    <w:p w14:paraId="7C524B16" w14:textId="77777777" w:rsidR="008852E7" w:rsidRDefault="008852E7" w:rsidP="008852E7">
      <w:pPr>
        <w:pStyle w:val="NormalWeb"/>
      </w:pPr>
      <w:r>
        <w:t xml:space="preserve">Mantendo exatamente o padrão adotado até aqui, segue a </w:t>
      </w:r>
      <w:r>
        <w:rPr>
          <w:rStyle w:val="Forte"/>
        </w:rPr>
        <w:t>Parte 1</w:t>
      </w:r>
      <w:r>
        <w:t>.</w:t>
      </w:r>
    </w:p>
    <w:p w14:paraId="7C17729D" w14:textId="77777777" w:rsidR="008852E7" w:rsidRDefault="00F94832" w:rsidP="008852E7">
      <w:r>
        <w:pict w14:anchorId="4CF9E33A">
          <v:rect id="_x0000_i1752" style="width:0;height:1.5pt" o:hralign="center" o:hrstd="t" o:hr="t" fillcolor="#a0a0a0" stroked="f"/>
        </w:pict>
      </w:r>
    </w:p>
    <w:p w14:paraId="2A94F955" w14:textId="77777777" w:rsidR="008852E7" w:rsidRDefault="008852E7" w:rsidP="008852E7">
      <w:pPr>
        <w:pStyle w:val="Pr-formataoHTML"/>
        <w:rPr>
          <w:rStyle w:val="CdigoHTML"/>
        </w:rPr>
      </w:pPr>
      <w:r>
        <w:rPr>
          <w:rStyle w:val="CdigoHTML"/>
        </w:rPr>
        <w:t># 036-Arquitetura-de-Gestão-da-Sustentabilidade-e-Responsabilidade-Socioambiental.md</w:t>
      </w:r>
    </w:p>
    <w:p w14:paraId="302DF4F1" w14:textId="77777777" w:rsidR="008852E7" w:rsidRDefault="008852E7" w:rsidP="008852E7">
      <w:pPr>
        <w:pStyle w:val="Pr-formataoHTML"/>
        <w:rPr>
          <w:rStyle w:val="CdigoHTML"/>
        </w:rPr>
      </w:pPr>
    </w:p>
    <w:p w14:paraId="6E1A8AD4" w14:textId="77777777" w:rsidR="008852E7" w:rsidRDefault="008852E7" w:rsidP="008852E7">
      <w:pPr>
        <w:pStyle w:val="Pr-formataoHTML"/>
        <w:rPr>
          <w:rStyle w:val="CdigoHTML"/>
        </w:rPr>
      </w:pPr>
      <w:r>
        <w:rPr>
          <w:rStyle w:val="CdigoHTML"/>
        </w:rPr>
        <w:t># Arquitetura de Gestão da Sustentabilidade e Responsabilidade Socioambiental</w:t>
      </w:r>
    </w:p>
    <w:p w14:paraId="0B4CD996" w14:textId="77777777" w:rsidR="008852E7" w:rsidRDefault="008852E7" w:rsidP="008852E7">
      <w:pPr>
        <w:pStyle w:val="Pr-formataoHTML"/>
        <w:rPr>
          <w:rStyle w:val="CdigoHTML"/>
        </w:rPr>
      </w:pPr>
    </w:p>
    <w:p w14:paraId="1E43F8A1" w14:textId="77777777" w:rsidR="008852E7" w:rsidRDefault="008852E7" w:rsidP="008852E7">
      <w:pPr>
        <w:pStyle w:val="Pr-formataoHTML"/>
        <w:rPr>
          <w:rStyle w:val="CdigoHTML"/>
        </w:rPr>
      </w:pPr>
      <w:r>
        <w:rPr>
          <w:rStyle w:val="CdigoHTML"/>
        </w:rPr>
        <w:t># 1. Objetivo</w:t>
      </w:r>
    </w:p>
    <w:p w14:paraId="30A6079D" w14:textId="77777777" w:rsidR="008852E7" w:rsidRDefault="008852E7" w:rsidP="008852E7">
      <w:pPr>
        <w:pStyle w:val="Pr-formataoHTML"/>
        <w:rPr>
          <w:rStyle w:val="CdigoHTML"/>
        </w:rPr>
      </w:pPr>
    </w:p>
    <w:p w14:paraId="6C7EE4AE" w14:textId="77777777" w:rsidR="008852E7" w:rsidRDefault="008852E7" w:rsidP="008852E7">
      <w:pPr>
        <w:pStyle w:val="Pr-formataoHTML"/>
        <w:rPr>
          <w:rStyle w:val="CdigoHTML"/>
        </w:rPr>
      </w:pPr>
      <w:r>
        <w:rPr>
          <w:rStyle w:val="CdigoHTML"/>
        </w:rPr>
        <w:t>Este documento estabelece a Arquitetura de Gestão da Sustentabilidade e Responsabilidade Socioambiental do SIGMUN, definindo princípios, estruturas, processos, responsabilidades e mecanismos destinados a incorporar critérios de sustentabilidade, responsabilidade socioambiental e governança responsável à gestão da plataforma e aos serviços públicos digitais da Administração Pública Municipal.</w:t>
      </w:r>
    </w:p>
    <w:p w14:paraId="5B17CE76" w14:textId="77777777" w:rsidR="008852E7" w:rsidRDefault="008852E7" w:rsidP="008852E7">
      <w:pPr>
        <w:pStyle w:val="Pr-formataoHTML"/>
        <w:rPr>
          <w:rStyle w:val="CdigoHTML"/>
        </w:rPr>
      </w:pPr>
    </w:p>
    <w:p w14:paraId="3B586A65" w14:textId="77777777" w:rsidR="008852E7" w:rsidRDefault="008852E7" w:rsidP="008852E7">
      <w:pPr>
        <w:pStyle w:val="Pr-formataoHTML"/>
        <w:rPr>
          <w:rStyle w:val="CdigoHTML"/>
        </w:rPr>
      </w:pPr>
      <w:r>
        <w:rPr>
          <w:rStyle w:val="CdigoHTML"/>
        </w:rPr>
        <w:t>A arquitetura busca promover o desenvolvimento sustentável, a eficiência no uso dos recursos públicos, a inclusão social e a geração de valor para a sociedade, alinhando o SIGMUN às melhores práticas nacionais e internacionais.</w:t>
      </w:r>
    </w:p>
    <w:p w14:paraId="49F68340" w14:textId="77777777" w:rsidR="008852E7" w:rsidRDefault="008852E7" w:rsidP="008852E7">
      <w:pPr>
        <w:pStyle w:val="Pr-formataoHTML"/>
        <w:rPr>
          <w:rStyle w:val="CdigoHTML"/>
        </w:rPr>
      </w:pPr>
    </w:p>
    <w:p w14:paraId="111610EF" w14:textId="77777777" w:rsidR="008852E7" w:rsidRDefault="008852E7" w:rsidP="008852E7">
      <w:pPr>
        <w:pStyle w:val="Pr-formataoHTML"/>
        <w:rPr>
          <w:rStyle w:val="CdigoHTML"/>
        </w:rPr>
      </w:pPr>
      <w:r>
        <w:rPr>
          <w:rStyle w:val="CdigoHTML"/>
        </w:rPr>
        <w:t>---</w:t>
      </w:r>
    </w:p>
    <w:p w14:paraId="16945CC5" w14:textId="77777777" w:rsidR="008852E7" w:rsidRDefault="008852E7" w:rsidP="008852E7">
      <w:pPr>
        <w:pStyle w:val="Pr-formataoHTML"/>
        <w:rPr>
          <w:rStyle w:val="CdigoHTML"/>
        </w:rPr>
      </w:pPr>
    </w:p>
    <w:p w14:paraId="54B7B108" w14:textId="77777777" w:rsidR="008852E7" w:rsidRDefault="008852E7" w:rsidP="008852E7">
      <w:pPr>
        <w:pStyle w:val="Pr-formataoHTML"/>
        <w:rPr>
          <w:rStyle w:val="CdigoHTML"/>
        </w:rPr>
      </w:pPr>
      <w:r>
        <w:rPr>
          <w:rStyle w:val="CdigoHTML"/>
        </w:rPr>
        <w:t># 2. Finalidades</w:t>
      </w:r>
    </w:p>
    <w:p w14:paraId="260F53FA" w14:textId="77777777" w:rsidR="008852E7" w:rsidRDefault="008852E7" w:rsidP="008852E7">
      <w:pPr>
        <w:pStyle w:val="Pr-formataoHTML"/>
        <w:rPr>
          <w:rStyle w:val="CdigoHTML"/>
        </w:rPr>
      </w:pPr>
    </w:p>
    <w:p w14:paraId="35157005" w14:textId="77777777" w:rsidR="008852E7" w:rsidRDefault="008852E7" w:rsidP="008852E7">
      <w:pPr>
        <w:pStyle w:val="Pr-formataoHTML"/>
        <w:rPr>
          <w:rStyle w:val="CdigoHTML"/>
        </w:rPr>
      </w:pPr>
      <w:r>
        <w:rPr>
          <w:rStyle w:val="CdigoHTML"/>
        </w:rPr>
        <w:t>A Gestão da Sustentabilidade possui as seguintes finalidades:</w:t>
      </w:r>
    </w:p>
    <w:p w14:paraId="12772D43" w14:textId="77777777" w:rsidR="008852E7" w:rsidRDefault="008852E7" w:rsidP="008852E7">
      <w:pPr>
        <w:pStyle w:val="Pr-formataoHTML"/>
        <w:rPr>
          <w:rStyle w:val="CdigoHTML"/>
        </w:rPr>
      </w:pPr>
    </w:p>
    <w:p w14:paraId="011014B9" w14:textId="77777777" w:rsidR="008852E7" w:rsidRDefault="008852E7" w:rsidP="008852E7">
      <w:pPr>
        <w:pStyle w:val="Pr-formataoHTML"/>
        <w:rPr>
          <w:rStyle w:val="CdigoHTML"/>
        </w:rPr>
      </w:pPr>
      <w:r>
        <w:rPr>
          <w:rStyle w:val="CdigoHTML"/>
        </w:rPr>
        <w:t xml:space="preserve">- </w:t>
      </w:r>
      <w:proofErr w:type="gramStart"/>
      <w:r>
        <w:rPr>
          <w:rStyle w:val="CdigoHTML"/>
        </w:rPr>
        <w:t>promover</w:t>
      </w:r>
      <w:proofErr w:type="gramEnd"/>
      <w:r>
        <w:rPr>
          <w:rStyle w:val="CdigoHTML"/>
        </w:rPr>
        <w:t xml:space="preserve"> o desenvolvimento sustentável;</w:t>
      </w:r>
    </w:p>
    <w:p w14:paraId="60F7A538" w14:textId="77777777" w:rsidR="008852E7" w:rsidRDefault="008852E7" w:rsidP="008852E7">
      <w:pPr>
        <w:pStyle w:val="Pr-formataoHTML"/>
        <w:rPr>
          <w:rStyle w:val="CdigoHTML"/>
        </w:rPr>
      </w:pPr>
      <w:r>
        <w:rPr>
          <w:rStyle w:val="CdigoHTML"/>
        </w:rPr>
        <w:t xml:space="preserve">- </w:t>
      </w:r>
      <w:proofErr w:type="gramStart"/>
      <w:r>
        <w:rPr>
          <w:rStyle w:val="CdigoHTML"/>
        </w:rPr>
        <w:t>incentivar</w:t>
      </w:r>
      <w:proofErr w:type="gramEnd"/>
      <w:r>
        <w:rPr>
          <w:rStyle w:val="CdigoHTML"/>
        </w:rPr>
        <w:t xml:space="preserve"> o uso responsável dos recursos públicos;</w:t>
      </w:r>
    </w:p>
    <w:p w14:paraId="178A2F09" w14:textId="77777777" w:rsidR="008852E7" w:rsidRDefault="008852E7" w:rsidP="008852E7">
      <w:pPr>
        <w:pStyle w:val="Pr-formataoHTML"/>
        <w:rPr>
          <w:rStyle w:val="CdigoHTML"/>
        </w:rPr>
      </w:pPr>
      <w:r>
        <w:rPr>
          <w:rStyle w:val="CdigoHTML"/>
        </w:rPr>
        <w:t xml:space="preserve">- </w:t>
      </w:r>
      <w:proofErr w:type="gramStart"/>
      <w:r>
        <w:rPr>
          <w:rStyle w:val="CdigoHTML"/>
        </w:rPr>
        <w:t>fortalecer</w:t>
      </w:r>
      <w:proofErr w:type="gramEnd"/>
      <w:r>
        <w:rPr>
          <w:rStyle w:val="CdigoHTML"/>
        </w:rPr>
        <w:t xml:space="preserve"> a responsabilidade socioambiental;</w:t>
      </w:r>
    </w:p>
    <w:p w14:paraId="2B3B3B78" w14:textId="77777777" w:rsidR="008852E7" w:rsidRDefault="008852E7" w:rsidP="008852E7">
      <w:pPr>
        <w:pStyle w:val="Pr-formataoHTML"/>
        <w:rPr>
          <w:rStyle w:val="CdigoHTML"/>
        </w:rPr>
      </w:pPr>
      <w:r>
        <w:rPr>
          <w:rStyle w:val="CdigoHTML"/>
        </w:rPr>
        <w:t xml:space="preserve">- </w:t>
      </w:r>
      <w:proofErr w:type="gramStart"/>
      <w:r>
        <w:rPr>
          <w:rStyle w:val="CdigoHTML"/>
        </w:rPr>
        <w:t>apoiar</w:t>
      </w:r>
      <w:proofErr w:type="gramEnd"/>
      <w:r>
        <w:rPr>
          <w:rStyle w:val="CdigoHTML"/>
        </w:rPr>
        <w:t xml:space="preserve"> políticas de inclusão digital;</w:t>
      </w:r>
    </w:p>
    <w:p w14:paraId="1A654436" w14:textId="77777777" w:rsidR="008852E7" w:rsidRDefault="008852E7" w:rsidP="008852E7">
      <w:pPr>
        <w:pStyle w:val="Pr-formataoHTML"/>
        <w:rPr>
          <w:rStyle w:val="CdigoHTML"/>
        </w:rPr>
      </w:pPr>
      <w:r>
        <w:rPr>
          <w:rStyle w:val="CdigoHTML"/>
        </w:rPr>
        <w:t xml:space="preserve">- </w:t>
      </w:r>
      <w:proofErr w:type="gramStart"/>
      <w:r>
        <w:rPr>
          <w:rStyle w:val="CdigoHTML"/>
        </w:rPr>
        <w:t>reduzir</w:t>
      </w:r>
      <w:proofErr w:type="gramEnd"/>
      <w:r>
        <w:rPr>
          <w:rStyle w:val="CdigoHTML"/>
        </w:rPr>
        <w:t xml:space="preserve"> impactos ambientais;</w:t>
      </w:r>
    </w:p>
    <w:p w14:paraId="39F68862" w14:textId="77777777" w:rsidR="008852E7" w:rsidRDefault="008852E7" w:rsidP="008852E7">
      <w:pPr>
        <w:pStyle w:val="Pr-formataoHTML"/>
        <w:rPr>
          <w:rStyle w:val="CdigoHTML"/>
        </w:rPr>
      </w:pPr>
      <w:r>
        <w:rPr>
          <w:rStyle w:val="CdigoHTML"/>
        </w:rPr>
        <w:t xml:space="preserve">- </w:t>
      </w:r>
      <w:proofErr w:type="gramStart"/>
      <w:r>
        <w:rPr>
          <w:rStyle w:val="CdigoHTML"/>
        </w:rPr>
        <w:t>estimular</w:t>
      </w:r>
      <w:proofErr w:type="gramEnd"/>
      <w:r>
        <w:rPr>
          <w:rStyle w:val="CdigoHTML"/>
        </w:rPr>
        <w:t xml:space="preserve"> inovação sustentável;</w:t>
      </w:r>
    </w:p>
    <w:p w14:paraId="41DAFD5B" w14:textId="77777777" w:rsidR="008852E7" w:rsidRDefault="008852E7" w:rsidP="008852E7">
      <w:pPr>
        <w:pStyle w:val="Pr-formataoHTML"/>
        <w:rPr>
          <w:rStyle w:val="CdigoHTML"/>
        </w:rPr>
      </w:pPr>
      <w:r>
        <w:rPr>
          <w:rStyle w:val="CdigoHTML"/>
        </w:rPr>
        <w:t xml:space="preserve">- </w:t>
      </w:r>
      <w:proofErr w:type="gramStart"/>
      <w:r>
        <w:rPr>
          <w:rStyle w:val="CdigoHTML"/>
        </w:rPr>
        <w:t>fortalecer</w:t>
      </w:r>
      <w:proofErr w:type="gramEnd"/>
      <w:r>
        <w:rPr>
          <w:rStyle w:val="CdigoHTML"/>
        </w:rPr>
        <w:t xml:space="preserve"> a governança responsável;</w:t>
      </w:r>
    </w:p>
    <w:p w14:paraId="0936592A" w14:textId="77777777" w:rsidR="008852E7" w:rsidRDefault="008852E7" w:rsidP="008852E7">
      <w:pPr>
        <w:pStyle w:val="Pr-formataoHTML"/>
        <w:rPr>
          <w:rStyle w:val="CdigoHTML"/>
        </w:rPr>
      </w:pPr>
      <w:r>
        <w:rPr>
          <w:rStyle w:val="CdigoHTML"/>
        </w:rPr>
        <w:t xml:space="preserve">- </w:t>
      </w:r>
      <w:proofErr w:type="gramStart"/>
      <w:r>
        <w:rPr>
          <w:rStyle w:val="CdigoHTML"/>
        </w:rPr>
        <w:t>promover</w:t>
      </w:r>
      <w:proofErr w:type="gramEnd"/>
      <w:r>
        <w:rPr>
          <w:rStyle w:val="CdigoHTML"/>
        </w:rPr>
        <w:t xml:space="preserve"> acessibilidade e inclusão;</w:t>
      </w:r>
    </w:p>
    <w:p w14:paraId="05075037" w14:textId="77777777" w:rsidR="008852E7" w:rsidRDefault="008852E7" w:rsidP="008852E7">
      <w:pPr>
        <w:pStyle w:val="Pr-formataoHTML"/>
        <w:rPr>
          <w:rStyle w:val="CdigoHTML"/>
        </w:rPr>
      </w:pPr>
      <w:r>
        <w:rPr>
          <w:rStyle w:val="CdigoHTML"/>
        </w:rPr>
        <w:t xml:space="preserve">- </w:t>
      </w:r>
      <w:proofErr w:type="gramStart"/>
      <w:r>
        <w:rPr>
          <w:rStyle w:val="CdigoHTML"/>
        </w:rPr>
        <w:t>apoiar</w:t>
      </w:r>
      <w:proofErr w:type="gramEnd"/>
      <w:r>
        <w:rPr>
          <w:rStyle w:val="CdigoHTML"/>
        </w:rPr>
        <w:t xml:space="preserve"> os Objetivos de Desenvolvimento Sustentável (ODS);</w:t>
      </w:r>
    </w:p>
    <w:p w14:paraId="049D0B0D" w14:textId="77777777" w:rsidR="008852E7" w:rsidRDefault="008852E7" w:rsidP="008852E7">
      <w:pPr>
        <w:pStyle w:val="Pr-formataoHTML"/>
        <w:rPr>
          <w:rStyle w:val="CdigoHTML"/>
        </w:rPr>
      </w:pPr>
      <w:r>
        <w:rPr>
          <w:rStyle w:val="CdigoHTML"/>
        </w:rPr>
        <w:t xml:space="preserve">- </w:t>
      </w:r>
      <w:proofErr w:type="gramStart"/>
      <w:r>
        <w:rPr>
          <w:rStyle w:val="CdigoHTML"/>
        </w:rPr>
        <w:t>gerar</w:t>
      </w:r>
      <w:proofErr w:type="gramEnd"/>
      <w:r>
        <w:rPr>
          <w:rStyle w:val="CdigoHTML"/>
        </w:rPr>
        <w:t xml:space="preserve"> valor público de longo prazo.</w:t>
      </w:r>
    </w:p>
    <w:p w14:paraId="17BDA6A0" w14:textId="77777777" w:rsidR="008852E7" w:rsidRDefault="008852E7" w:rsidP="008852E7">
      <w:pPr>
        <w:pStyle w:val="Pr-formataoHTML"/>
        <w:rPr>
          <w:rStyle w:val="CdigoHTML"/>
        </w:rPr>
      </w:pPr>
    </w:p>
    <w:p w14:paraId="61AE04BE" w14:textId="77777777" w:rsidR="008852E7" w:rsidRDefault="008852E7" w:rsidP="008852E7">
      <w:pPr>
        <w:pStyle w:val="Pr-formataoHTML"/>
        <w:rPr>
          <w:rStyle w:val="CdigoHTML"/>
        </w:rPr>
      </w:pPr>
      <w:r>
        <w:rPr>
          <w:rStyle w:val="CdigoHTML"/>
        </w:rPr>
        <w:t>---</w:t>
      </w:r>
    </w:p>
    <w:p w14:paraId="6BF8C4D6" w14:textId="77777777" w:rsidR="008852E7" w:rsidRDefault="008852E7" w:rsidP="008852E7">
      <w:pPr>
        <w:pStyle w:val="Pr-formataoHTML"/>
        <w:rPr>
          <w:rStyle w:val="CdigoHTML"/>
        </w:rPr>
      </w:pPr>
    </w:p>
    <w:p w14:paraId="41A44173" w14:textId="77777777" w:rsidR="008852E7" w:rsidRDefault="008852E7" w:rsidP="008852E7">
      <w:pPr>
        <w:pStyle w:val="Pr-formataoHTML"/>
        <w:rPr>
          <w:rStyle w:val="CdigoHTML"/>
        </w:rPr>
      </w:pPr>
      <w:r>
        <w:rPr>
          <w:rStyle w:val="CdigoHTML"/>
        </w:rPr>
        <w:t># 3. Princípios</w:t>
      </w:r>
    </w:p>
    <w:p w14:paraId="556FAE6B" w14:textId="77777777" w:rsidR="008852E7" w:rsidRDefault="008852E7" w:rsidP="008852E7">
      <w:pPr>
        <w:pStyle w:val="Pr-formataoHTML"/>
        <w:rPr>
          <w:rStyle w:val="CdigoHTML"/>
        </w:rPr>
      </w:pPr>
    </w:p>
    <w:p w14:paraId="38833050" w14:textId="77777777" w:rsidR="008852E7" w:rsidRDefault="008852E7" w:rsidP="008852E7">
      <w:pPr>
        <w:pStyle w:val="Pr-formataoHTML"/>
        <w:rPr>
          <w:rStyle w:val="CdigoHTML"/>
        </w:rPr>
      </w:pPr>
      <w:r>
        <w:rPr>
          <w:rStyle w:val="CdigoHTML"/>
        </w:rPr>
        <w:t>A Gestão da Sustentabilidade observará os seguintes princípios:</w:t>
      </w:r>
    </w:p>
    <w:p w14:paraId="1BE1470E" w14:textId="77777777" w:rsidR="008852E7" w:rsidRDefault="008852E7" w:rsidP="008852E7">
      <w:pPr>
        <w:pStyle w:val="Pr-formataoHTML"/>
        <w:rPr>
          <w:rStyle w:val="CdigoHTML"/>
        </w:rPr>
      </w:pPr>
    </w:p>
    <w:p w14:paraId="2C6F9D55" w14:textId="77777777" w:rsidR="008852E7" w:rsidRDefault="008852E7" w:rsidP="008852E7">
      <w:pPr>
        <w:pStyle w:val="Pr-formataoHTML"/>
        <w:rPr>
          <w:rStyle w:val="CdigoHTML"/>
        </w:rPr>
      </w:pPr>
      <w:r>
        <w:rPr>
          <w:rStyle w:val="CdigoHTML"/>
        </w:rPr>
        <w:t xml:space="preserve">- </w:t>
      </w:r>
      <w:proofErr w:type="gramStart"/>
      <w:r>
        <w:rPr>
          <w:rStyle w:val="CdigoHTML"/>
        </w:rPr>
        <w:t>desenvolvimento</w:t>
      </w:r>
      <w:proofErr w:type="gramEnd"/>
      <w:r>
        <w:rPr>
          <w:rStyle w:val="CdigoHTML"/>
        </w:rPr>
        <w:t xml:space="preserve"> sustentável;</w:t>
      </w:r>
    </w:p>
    <w:p w14:paraId="50F39707"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socioambiental;</w:t>
      </w:r>
    </w:p>
    <w:p w14:paraId="2BF5B685"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no uso dos recursos;</w:t>
      </w:r>
    </w:p>
    <w:p w14:paraId="0C67D107" w14:textId="77777777" w:rsidR="008852E7" w:rsidRDefault="008852E7" w:rsidP="008852E7">
      <w:pPr>
        <w:pStyle w:val="Pr-formataoHTML"/>
        <w:rPr>
          <w:rStyle w:val="CdigoHTML"/>
        </w:rPr>
      </w:pPr>
      <w:r>
        <w:rPr>
          <w:rStyle w:val="CdigoHTML"/>
        </w:rPr>
        <w:t xml:space="preserve">- </w:t>
      </w:r>
      <w:proofErr w:type="gramStart"/>
      <w:r>
        <w:rPr>
          <w:rStyle w:val="CdigoHTML"/>
        </w:rPr>
        <w:t>transparência</w:t>
      </w:r>
      <w:proofErr w:type="gramEnd"/>
      <w:r>
        <w:rPr>
          <w:rStyle w:val="CdigoHTML"/>
        </w:rPr>
        <w:t>;</w:t>
      </w:r>
    </w:p>
    <w:p w14:paraId="05CAC2AD" w14:textId="77777777" w:rsidR="008852E7" w:rsidRDefault="008852E7" w:rsidP="008852E7">
      <w:pPr>
        <w:pStyle w:val="Pr-formataoHTML"/>
        <w:rPr>
          <w:rStyle w:val="CdigoHTML"/>
        </w:rPr>
      </w:pPr>
      <w:r>
        <w:rPr>
          <w:rStyle w:val="CdigoHTML"/>
        </w:rPr>
        <w:t xml:space="preserve">- </w:t>
      </w:r>
      <w:proofErr w:type="gramStart"/>
      <w:r>
        <w:rPr>
          <w:rStyle w:val="CdigoHTML"/>
        </w:rPr>
        <w:t>inclusão</w:t>
      </w:r>
      <w:proofErr w:type="gramEnd"/>
      <w:r>
        <w:rPr>
          <w:rStyle w:val="CdigoHTML"/>
        </w:rPr>
        <w:t>;</w:t>
      </w:r>
    </w:p>
    <w:p w14:paraId="4E9B251D"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w:t>
      </w:r>
    </w:p>
    <w:p w14:paraId="30EBA134" w14:textId="77777777" w:rsidR="008852E7" w:rsidRDefault="008852E7" w:rsidP="008852E7">
      <w:pPr>
        <w:pStyle w:val="Pr-formataoHTML"/>
        <w:rPr>
          <w:rStyle w:val="CdigoHTML"/>
        </w:rPr>
      </w:pPr>
      <w:r>
        <w:rPr>
          <w:rStyle w:val="CdigoHTML"/>
        </w:rPr>
        <w:t>- ética;</w:t>
      </w:r>
    </w:p>
    <w:p w14:paraId="5A940F4C" w14:textId="77777777" w:rsidR="008852E7" w:rsidRDefault="008852E7" w:rsidP="008852E7">
      <w:pPr>
        <w:pStyle w:val="Pr-formataoHTML"/>
        <w:rPr>
          <w:rStyle w:val="CdigoHTML"/>
        </w:rPr>
      </w:pPr>
      <w:r>
        <w:rPr>
          <w:rStyle w:val="CdigoHTML"/>
        </w:rPr>
        <w:t xml:space="preserve">- </w:t>
      </w:r>
      <w:proofErr w:type="gramStart"/>
      <w:r>
        <w:rPr>
          <w:rStyle w:val="CdigoHTML"/>
        </w:rPr>
        <w:t>inovação</w:t>
      </w:r>
      <w:proofErr w:type="gramEnd"/>
      <w:r>
        <w:rPr>
          <w:rStyle w:val="CdigoHTML"/>
        </w:rPr>
        <w:t xml:space="preserve"> sustentável;</w:t>
      </w:r>
    </w:p>
    <w:p w14:paraId="7D1BB46B" w14:textId="77777777" w:rsidR="008852E7" w:rsidRDefault="008852E7" w:rsidP="008852E7">
      <w:pPr>
        <w:pStyle w:val="Pr-formataoHTML"/>
        <w:rPr>
          <w:rStyle w:val="CdigoHTML"/>
        </w:rPr>
      </w:pPr>
      <w:r>
        <w:rPr>
          <w:rStyle w:val="CdigoHTML"/>
        </w:rPr>
        <w:t xml:space="preserve">- </w:t>
      </w:r>
      <w:proofErr w:type="gramStart"/>
      <w:r>
        <w:rPr>
          <w:rStyle w:val="CdigoHTML"/>
        </w:rPr>
        <w:t>melhoria</w:t>
      </w:r>
      <w:proofErr w:type="gramEnd"/>
      <w:r>
        <w:rPr>
          <w:rStyle w:val="CdigoHTML"/>
        </w:rPr>
        <w:t xml:space="preserve"> contínua;</w:t>
      </w:r>
    </w:p>
    <w:p w14:paraId="2AE55699" w14:textId="77777777" w:rsidR="008852E7" w:rsidRDefault="008852E7" w:rsidP="008852E7">
      <w:pPr>
        <w:pStyle w:val="Pr-formataoHTML"/>
        <w:rPr>
          <w:rStyle w:val="CdigoHTML"/>
        </w:rPr>
      </w:pPr>
      <w:r>
        <w:rPr>
          <w:rStyle w:val="CdigoHTML"/>
        </w:rPr>
        <w:t xml:space="preserve">- </w:t>
      </w:r>
      <w:proofErr w:type="gramStart"/>
      <w:r>
        <w:rPr>
          <w:rStyle w:val="CdigoHTML"/>
        </w:rPr>
        <w:t>foco</w:t>
      </w:r>
      <w:proofErr w:type="gramEnd"/>
      <w:r>
        <w:rPr>
          <w:rStyle w:val="CdigoHTML"/>
        </w:rPr>
        <w:t xml:space="preserve"> no cidadão.</w:t>
      </w:r>
    </w:p>
    <w:p w14:paraId="3B37EA73" w14:textId="77777777" w:rsidR="008852E7" w:rsidRDefault="008852E7" w:rsidP="008852E7">
      <w:pPr>
        <w:pStyle w:val="Pr-formataoHTML"/>
        <w:rPr>
          <w:rStyle w:val="CdigoHTML"/>
        </w:rPr>
      </w:pPr>
    </w:p>
    <w:p w14:paraId="6B2A0076" w14:textId="77777777" w:rsidR="008852E7" w:rsidRDefault="008852E7" w:rsidP="008852E7">
      <w:pPr>
        <w:pStyle w:val="Pr-formataoHTML"/>
        <w:rPr>
          <w:rStyle w:val="CdigoHTML"/>
        </w:rPr>
      </w:pPr>
      <w:r>
        <w:rPr>
          <w:rStyle w:val="CdigoHTML"/>
        </w:rPr>
        <w:t>---</w:t>
      </w:r>
    </w:p>
    <w:p w14:paraId="4560A208" w14:textId="77777777" w:rsidR="008852E7" w:rsidRDefault="008852E7" w:rsidP="008852E7">
      <w:pPr>
        <w:pStyle w:val="Pr-formataoHTML"/>
        <w:rPr>
          <w:rStyle w:val="CdigoHTML"/>
        </w:rPr>
      </w:pPr>
    </w:p>
    <w:p w14:paraId="2734EDCA" w14:textId="77777777" w:rsidR="008852E7" w:rsidRDefault="008852E7" w:rsidP="008852E7">
      <w:pPr>
        <w:pStyle w:val="Pr-formataoHTML"/>
        <w:rPr>
          <w:rStyle w:val="CdigoHTML"/>
        </w:rPr>
      </w:pPr>
      <w:r>
        <w:rPr>
          <w:rStyle w:val="CdigoHTML"/>
        </w:rPr>
        <w:t># 4. Escopo</w:t>
      </w:r>
    </w:p>
    <w:p w14:paraId="349332E7" w14:textId="77777777" w:rsidR="008852E7" w:rsidRDefault="008852E7" w:rsidP="008852E7">
      <w:pPr>
        <w:pStyle w:val="Pr-formataoHTML"/>
        <w:rPr>
          <w:rStyle w:val="CdigoHTML"/>
        </w:rPr>
      </w:pPr>
    </w:p>
    <w:p w14:paraId="0E149D90" w14:textId="77777777" w:rsidR="008852E7" w:rsidRDefault="008852E7" w:rsidP="008852E7">
      <w:pPr>
        <w:pStyle w:val="Pr-formataoHTML"/>
        <w:rPr>
          <w:rStyle w:val="CdigoHTML"/>
        </w:rPr>
      </w:pPr>
      <w:r>
        <w:rPr>
          <w:rStyle w:val="CdigoHTML"/>
        </w:rPr>
        <w:t>Esta arquitetura aplica-se a todas as iniciativas relacionadas ao SIGMUN.</w:t>
      </w:r>
    </w:p>
    <w:p w14:paraId="47ED6864" w14:textId="77777777" w:rsidR="008852E7" w:rsidRDefault="008852E7" w:rsidP="008852E7">
      <w:pPr>
        <w:pStyle w:val="Pr-formataoHTML"/>
        <w:rPr>
          <w:rStyle w:val="CdigoHTML"/>
        </w:rPr>
      </w:pPr>
    </w:p>
    <w:p w14:paraId="79CA9E50" w14:textId="77777777" w:rsidR="008852E7" w:rsidRDefault="008852E7" w:rsidP="008852E7">
      <w:pPr>
        <w:pStyle w:val="Pr-formataoHTML"/>
        <w:rPr>
          <w:rStyle w:val="CdigoHTML"/>
        </w:rPr>
      </w:pPr>
      <w:r>
        <w:rPr>
          <w:rStyle w:val="CdigoHTML"/>
        </w:rPr>
        <w:t>Inclui:</w:t>
      </w:r>
    </w:p>
    <w:p w14:paraId="6D286908" w14:textId="77777777" w:rsidR="008852E7" w:rsidRDefault="008852E7" w:rsidP="008852E7">
      <w:pPr>
        <w:pStyle w:val="Pr-formataoHTML"/>
        <w:rPr>
          <w:rStyle w:val="CdigoHTML"/>
        </w:rPr>
      </w:pPr>
    </w:p>
    <w:p w14:paraId="42524F6B" w14:textId="77777777" w:rsidR="008852E7" w:rsidRDefault="008852E7" w:rsidP="008852E7">
      <w:pPr>
        <w:pStyle w:val="Pr-formataoHTML"/>
        <w:rPr>
          <w:rStyle w:val="CdigoHTML"/>
        </w:rPr>
      </w:pPr>
      <w:r>
        <w:rPr>
          <w:rStyle w:val="CdigoHTML"/>
        </w:rPr>
        <w:t xml:space="preserve">- </w:t>
      </w:r>
      <w:proofErr w:type="gramStart"/>
      <w:r>
        <w:rPr>
          <w:rStyle w:val="CdigoHTML"/>
        </w:rPr>
        <w:t>infraestrutura</w:t>
      </w:r>
      <w:proofErr w:type="gramEnd"/>
      <w:r>
        <w:rPr>
          <w:rStyle w:val="CdigoHTML"/>
        </w:rPr>
        <w:t xml:space="preserve"> tecnológica;</w:t>
      </w:r>
    </w:p>
    <w:p w14:paraId="6ABD8AEB" w14:textId="77777777" w:rsidR="008852E7" w:rsidRDefault="008852E7" w:rsidP="008852E7">
      <w:pPr>
        <w:pStyle w:val="Pr-formataoHTML"/>
        <w:rPr>
          <w:rStyle w:val="CdigoHTML"/>
        </w:rPr>
      </w:pPr>
      <w:r>
        <w:rPr>
          <w:rStyle w:val="CdigoHTML"/>
        </w:rPr>
        <w:t xml:space="preserve">- </w:t>
      </w:r>
      <w:proofErr w:type="gramStart"/>
      <w:r>
        <w:rPr>
          <w:rStyle w:val="CdigoHTML"/>
        </w:rPr>
        <w:t>serviços</w:t>
      </w:r>
      <w:proofErr w:type="gramEnd"/>
      <w:r>
        <w:rPr>
          <w:rStyle w:val="CdigoHTML"/>
        </w:rPr>
        <w:t xml:space="preserve"> digitais;</w:t>
      </w:r>
    </w:p>
    <w:p w14:paraId="04874B6A" w14:textId="77777777" w:rsidR="008852E7" w:rsidRDefault="008852E7" w:rsidP="008852E7">
      <w:pPr>
        <w:pStyle w:val="Pr-formataoHTML"/>
        <w:rPr>
          <w:rStyle w:val="CdigoHTML"/>
        </w:rPr>
      </w:pPr>
      <w:r>
        <w:rPr>
          <w:rStyle w:val="CdigoHTML"/>
        </w:rPr>
        <w:t xml:space="preserve">- </w:t>
      </w:r>
      <w:proofErr w:type="gramStart"/>
      <w:r>
        <w:rPr>
          <w:rStyle w:val="CdigoHTML"/>
        </w:rPr>
        <w:t>gestão</w:t>
      </w:r>
      <w:proofErr w:type="gramEnd"/>
      <w:r>
        <w:rPr>
          <w:rStyle w:val="CdigoHTML"/>
        </w:rPr>
        <w:t xml:space="preserve"> de recursos;</w:t>
      </w:r>
    </w:p>
    <w:p w14:paraId="5564E684" w14:textId="77777777" w:rsidR="008852E7" w:rsidRDefault="008852E7" w:rsidP="008852E7">
      <w:pPr>
        <w:pStyle w:val="Pr-formataoHTML"/>
        <w:rPr>
          <w:rStyle w:val="CdigoHTML"/>
        </w:rPr>
      </w:pPr>
      <w:r>
        <w:rPr>
          <w:rStyle w:val="CdigoHTML"/>
        </w:rPr>
        <w:t xml:space="preserve">- </w:t>
      </w:r>
      <w:proofErr w:type="gramStart"/>
      <w:r>
        <w:rPr>
          <w:rStyle w:val="CdigoHTML"/>
        </w:rPr>
        <w:t>aquisição</w:t>
      </w:r>
      <w:proofErr w:type="gramEnd"/>
      <w:r>
        <w:rPr>
          <w:rStyle w:val="CdigoHTML"/>
        </w:rPr>
        <w:t xml:space="preserve"> de bens e serviços;</w:t>
      </w:r>
    </w:p>
    <w:p w14:paraId="1AEC3AF6" w14:textId="77777777" w:rsidR="008852E7" w:rsidRDefault="008852E7" w:rsidP="008852E7">
      <w:pPr>
        <w:pStyle w:val="Pr-formataoHTML"/>
        <w:rPr>
          <w:rStyle w:val="CdigoHTML"/>
        </w:rPr>
      </w:pPr>
      <w:r>
        <w:rPr>
          <w:rStyle w:val="CdigoHTML"/>
        </w:rPr>
        <w:t xml:space="preserve">- </w:t>
      </w:r>
      <w:proofErr w:type="gramStart"/>
      <w:r>
        <w:rPr>
          <w:rStyle w:val="CdigoHTML"/>
        </w:rPr>
        <w:t>desenvolvimento</w:t>
      </w:r>
      <w:proofErr w:type="gramEnd"/>
      <w:r>
        <w:rPr>
          <w:rStyle w:val="CdigoHTML"/>
        </w:rPr>
        <w:t xml:space="preserve"> de software;</w:t>
      </w:r>
    </w:p>
    <w:p w14:paraId="739E9D25" w14:textId="77777777" w:rsidR="008852E7" w:rsidRDefault="008852E7" w:rsidP="008852E7">
      <w:pPr>
        <w:pStyle w:val="Pr-formataoHTML"/>
        <w:rPr>
          <w:rStyle w:val="CdigoHTML"/>
        </w:rPr>
      </w:pPr>
      <w:r>
        <w:rPr>
          <w:rStyle w:val="CdigoHTML"/>
        </w:rPr>
        <w:t xml:space="preserve">- </w:t>
      </w:r>
      <w:proofErr w:type="gramStart"/>
      <w:r>
        <w:rPr>
          <w:rStyle w:val="CdigoHTML"/>
        </w:rPr>
        <w:t>operação</w:t>
      </w:r>
      <w:proofErr w:type="gramEnd"/>
      <w:r>
        <w:rPr>
          <w:rStyle w:val="CdigoHTML"/>
        </w:rPr>
        <w:t xml:space="preserve"> da plataforma;</w:t>
      </w:r>
    </w:p>
    <w:p w14:paraId="26FF93F9" w14:textId="77777777" w:rsidR="008852E7" w:rsidRDefault="008852E7" w:rsidP="008852E7">
      <w:pPr>
        <w:pStyle w:val="Pr-formataoHTML"/>
        <w:rPr>
          <w:rStyle w:val="CdigoHTML"/>
        </w:rPr>
      </w:pPr>
      <w:r>
        <w:rPr>
          <w:rStyle w:val="CdigoHTML"/>
        </w:rPr>
        <w:t xml:space="preserve">- </w:t>
      </w:r>
      <w:proofErr w:type="gramStart"/>
      <w:r>
        <w:rPr>
          <w:rStyle w:val="CdigoHTML"/>
        </w:rPr>
        <w:t>gestão</w:t>
      </w:r>
      <w:proofErr w:type="gramEnd"/>
      <w:r>
        <w:rPr>
          <w:rStyle w:val="CdigoHTML"/>
        </w:rPr>
        <w:t xml:space="preserve"> documental;</w:t>
      </w:r>
    </w:p>
    <w:p w14:paraId="35DC70EE" w14:textId="77777777" w:rsidR="008852E7" w:rsidRDefault="008852E7" w:rsidP="008852E7">
      <w:pPr>
        <w:pStyle w:val="Pr-formataoHTML"/>
        <w:rPr>
          <w:rStyle w:val="CdigoHTML"/>
        </w:rPr>
      </w:pPr>
      <w:r>
        <w:rPr>
          <w:rStyle w:val="CdigoHTML"/>
        </w:rPr>
        <w:t xml:space="preserve">- </w:t>
      </w:r>
      <w:proofErr w:type="gramStart"/>
      <w:r>
        <w:rPr>
          <w:rStyle w:val="CdigoHTML"/>
        </w:rPr>
        <w:t>inclusão</w:t>
      </w:r>
      <w:proofErr w:type="gramEnd"/>
      <w:r>
        <w:rPr>
          <w:rStyle w:val="CdigoHTML"/>
        </w:rPr>
        <w:t xml:space="preserve"> digital;</w:t>
      </w:r>
    </w:p>
    <w:p w14:paraId="64E51A26"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w:t>
      </w:r>
    </w:p>
    <w:p w14:paraId="44290CC7"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social.</w:t>
      </w:r>
    </w:p>
    <w:p w14:paraId="75DC1A7D" w14:textId="77777777" w:rsidR="008852E7" w:rsidRDefault="008852E7" w:rsidP="008852E7">
      <w:pPr>
        <w:pStyle w:val="Pr-formataoHTML"/>
        <w:rPr>
          <w:rStyle w:val="CdigoHTML"/>
        </w:rPr>
      </w:pPr>
    </w:p>
    <w:p w14:paraId="17F11257" w14:textId="77777777" w:rsidR="008852E7" w:rsidRDefault="008852E7" w:rsidP="008852E7">
      <w:pPr>
        <w:pStyle w:val="Pr-formataoHTML"/>
        <w:rPr>
          <w:rStyle w:val="CdigoHTML"/>
        </w:rPr>
      </w:pPr>
      <w:r>
        <w:rPr>
          <w:rStyle w:val="CdigoHTML"/>
        </w:rPr>
        <w:t>---</w:t>
      </w:r>
    </w:p>
    <w:p w14:paraId="165960DC" w14:textId="77777777" w:rsidR="008852E7" w:rsidRDefault="008852E7" w:rsidP="008852E7">
      <w:pPr>
        <w:pStyle w:val="Pr-formataoHTML"/>
        <w:rPr>
          <w:rStyle w:val="CdigoHTML"/>
        </w:rPr>
      </w:pPr>
    </w:p>
    <w:p w14:paraId="7DE595CF" w14:textId="77777777" w:rsidR="008852E7" w:rsidRDefault="008852E7" w:rsidP="008852E7">
      <w:pPr>
        <w:pStyle w:val="Pr-formataoHTML"/>
        <w:rPr>
          <w:rStyle w:val="CdigoHTML"/>
        </w:rPr>
      </w:pPr>
      <w:r>
        <w:rPr>
          <w:rStyle w:val="CdigoHTML"/>
        </w:rPr>
        <w:t># 5. Modelo Corporativo de Sustentabilidade</w:t>
      </w:r>
    </w:p>
    <w:p w14:paraId="6BB127BF" w14:textId="77777777" w:rsidR="008852E7" w:rsidRDefault="008852E7" w:rsidP="008852E7">
      <w:pPr>
        <w:pStyle w:val="Pr-formataoHTML"/>
        <w:rPr>
          <w:rStyle w:val="CdigoHTML"/>
        </w:rPr>
      </w:pPr>
    </w:p>
    <w:p w14:paraId="064ECCD7" w14:textId="77777777" w:rsidR="008852E7" w:rsidRDefault="008852E7" w:rsidP="008852E7">
      <w:pPr>
        <w:pStyle w:val="Pr-formataoHTML"/>
        <w:rPr>
          <w:rStyle w:val="CdigoHTML"/>
        </w:rPr>
      </w:pPr>
      <w:r>
        <w:rPr>
          <w:rStyle w:val="CdigoHTML"/>
        </w:rPr>
        <w:t>```</w:t>
      </w:r>
      <w:proofErr w:type="spellStart"/>
      <w:r>
        <w:rPr>
          <w:rStyle w:val="CdigoHTML"/>
        </w:rPr>
        <w:t>text</w:t>
      </w:r>
      <w:proofErr w:type="spellEnd"/>
    </w:p>
    <w:p w14:paraId="181510BA" w14:textId="77777777" w:rsidR="008852E7" w:rsidRDefault="008852E7" w:rsidP="008852E7">
      <w:pPr>
        <w:pStyle w:val="Pr-formataoHTML"/>
        <w:rPr>
          <w:rStyle w:val="CdigoHTML"/>
        </w:rPr>
      </w:pPr>
      <w:r>
        <w:rPr>
          <w:rStyle w:val="CdigoHTML"/>
        </w:rPr>
        <w:t>Planejar</w:t>
      </w:r>
    </w:p>
    <w:p w14:paraId="7B2F6105" w14:textId="77777777" w:rsidR="008852E7" w:rsidRDefault="008852E7" w:rsidP="008852E7">
      <w:pPr>
        <w:pStyle w:val="Pr-formataoHTML"/>
        <w:rPr>
          <w:rStyle w:val="CdigoHTML"/>
        </w:rPr>
      </w:pPr>
    </w:p>
    <w:p w14:paraId="63A9F885" w14:textId="77777777" w:rsidR="008852E7" w:rsidRDefault="008852E7" w:rsidP="008852E7">
      <w:pPr>
        <w:pStyle w:val="Pr-formataoHTML"/>
        <w:rPr>
          <w:rStyle w:val="CdigoHTML"/>
        </w:rPr>
      </w:pPr>
      <w:r>
        <w:rPr>
          <w:rStyle w:val="CdigoHTML"/>
        </w:rPr>
        <w:t>↓</w:t>
      </w:r>
    </w:p>
    <w:p w14:paraId="0AB00254" w14:textId="77777777" w:rsidR="008852E7" w:rsidRDefault="008852E7" w:rsidP="008852E7">
      <w:pPr>
        <w:pStyle w:val="Pr-formataoHTML"/>
        <w:rPr>
          <w:rStyle w:val="CdigoHTML"/>
        </w:rPr>
      </w:pPr>
    </w:p>
    <w:p w14:paraId="1D55F53C" w14:textId="77777777" w:rsidR="008852E7" w:rsidRDefault="008852E7" w:rsidP="008852E7">
      <w:pPr>
        <w:pStyle w:val="Pr-formataoHTML"/>
        <w:rPr>
          <w:rStyle w:val="CdigoHTML"/>
        </w:rPr>
      </w:pPr>
      <w:r>
        <w:rPr>
          <w:rStyle w:val="CdigoHTML"/>
        </w:rPr>
        <w:t>Implementar</w:t>
      </w:r>
    </w:p>
    <w:p w14:paraId="05ADB26D" w14:textId="77777777" w:rsidR="008852E7" w:rsidRDefault="008852E7" w:rsidP="008852E7">
      <w:pPr>
        <w:pStyle w:val="Pr-formataoHTML"/>
        <w:rPr>
          <w:rStyle w:val="CdigoHTML"/>
        </w:rPr>
      </w:pPr>
    </w:p>
    <w:p w14:paraId="73A2B8D7" w14:textId="77777777" w:rsidR="008852E7" w:rsidRDefault="008852E7" w:rsidP="008852E7">
      <w:pPr>
        <w:pStyle w:val="Pr-formataoHTML"/>
        <w:rPr>
          <w:rStyle w:val="CdigoHTML"/>
        </w:rPr>
      </w:pPr>
      <w:r>
        <w:rPr>
          <w:rStyle w:val="CdigoHTML"/>
        </w:rPr>
        <w:t>↓</w:t>
      </w:r>
    </w:p>
    <w:p w14:paraId="449A079E" w14:textId="77777777" w:rsidR="008852E7" w:rsidRDefault="008852E7" w:rsidP="008852E7">
      <w:pPr>
        <w:pStyle w:val="Pr-formataoHTML"/>
        <w:rPr>
          <w:rStyle w:val="CdigoHTML"/>
        </w:rPr>
      </w:pPr>
    </w:p>
    <w:p w14:paraId="64230772" w14:textId="77777777" w:rsidR="008852E7" w:rsidRDefault="008852E7" w:rsidP="008852E7">
      <w:pPr>
        <w:pStyle w:val="Pr-formataoHTML"/>
        <w:rPr>
          <w:rStyle w:val="CdigoHTML"/>
        </w:rPr>
      </w:pPr>
      <w:r>
        <w:rPr>
          <w:rStyle w:val="CdigoHTML"/>
        </w:rPr>
        <w:t>Monitorar</w:t>
      </w:r>
    </w:p>
    <w:p w14:paraId="2EE19275" w14:textId="77777777" w:rsidR="008852E7" w:rsidRDefault="008852E7" w:rsidP="008852E7">
      <w:pPr>
        <w:pStyle w:val="Pr-formataoHTML"/>
        <w:rPr>
          <w:rStyle w:val="CdigoHTML"/>
        </w:rPr>
      </w:pPr>
    </w:p>
    <w:p w14:paraId="1EBC5784" w14:textId="77777777" w:rsidR="008852E7" w:rsidRDefault="008852E7" w:rsidP="008852E7">
      <w:pPr>
        <w:pStyle w:val="Pr-formataoHTML"/>
        <w:rPr>
          <w:rStyle w:val="CdigoHTML"/>
        </w:rPr>
      </w:pPr>
      <w:r>
        <w:rPr>
          <w:rStyle w:val="CdigoHTML"/>
        </w:rPr>
        <w:t>↓</w:t>
      </w:r>
    </w:p>
    <w:p w14:paraId="3A762198" w14:textId="77777777" w:rsidR="008852E7" w:rsidRDefault="008852E7" w:rsidP="008852E7">
      <w:pPr>
        <w:pStyle w:val="Pr-formataoHTML"/>
        <w:rPr>
          <w:rStyle w:val="CdigoHTML"/>
        </w:rPr>
      </w:pPr>
    </w:p>
    <w:p w14:paraId="60F3985D" w14:textId="77777777" w:rsidR="008852E7" w:rsidRDefault="008852E7" w:rsidP="008852E7">
      <w:pPr>
        <w:pStyle w:val="Pr-formataoHTML"/>
        <w:rPr>
          <w:rStyle w:val="CdigoHTML"/>
        </w:rPr>
      </w:pPr>
      <w:r>
        <w:rPr>
          <w:rStyle w:val="CdigoHTML"/>
        </w:rPr>
        <w:t>Avaliar</w:t>
      </w:r>
    </w:p>
    <w:p w14:paraId="7C2900F2" w14:textId="77777777" w:rsidR="008852E7" w:rsidRDefault="008852E7" w:rsidP="008852E7">
      <w:pPr>
        <w:pStyle w:val="Pr-formataoHTML"/>
        <w:rPr>
          <w:rStyle w:val="CdigoHTML"/>
        </w:rPr>
      </w:pPr>
    </w:p>
    <w:p w14:paraId="4C1649F6" w14:textId="77777777" w:rsidR="008852E7" w:rsidRDefault="008852E7" w:rsidP="008852E7">
      <w:pPr>
        <w:pStyle w:val="Pr-formataoHTML"/>
        <w:rPr>
          <w:rStyle w:val="CdigoHTML"/>
        </w:rPr>
      </w:pPr>
      <w:r>
        <w:rPr>
          <w:rStyle w:val="CdigoHTML"/>
        </w:rPr>
        <w:t>↓</w:t>
      </w:r>
    </w:p>
    <w:p w14:paraId="0E203A90" w14:textId="77777777" w:rsidR="008852E7" w:rsidRDefault="008852E7" w:rsidP="008852E7">
      <w:pPr>
        <w:pStyle w:val="Pr-formataoHTML"/>
        <w:rPr>
          <w:rStyle w:val="CdigoHTML"/>
        </w:rPr>
      </w:pPr>
    </w:p>
    <w:p w14:paraId="057351C6" w14:textId="77777777" w:rsidR="008852E7" w:rsidRDefault="008852E7" w:rsidP="008852E7">
      <w:pPr>
        <w:pStyle w:val="Pr-formataoHTML"/>
        <w:rPr>
          <w:rStyle w:val="CdigoHTML"/>
        </w:rPr>
      </w:pPr>
      <w:r>
        <w:rPr>
          <w:rStyle w:val="CdigoHTML"/>
        </w:rPr>
        <w:t>Melhorar</w:t>
      </w:r>
    </w:p>
    <w:p w14:paraId="3414D9E5" w14:textId="77777777" w:rsidR="008852E7" w:rsidRDefault="008852E7" w:rsidP="008852E7">
      <w:pPr>
        <w:pStyle w:val="Pr-formataoHTML"/>
        <w:rPr>
          <w:rStyle w:val="CdigoHTML"/>
        </w:rPr>
      </w:pPr>
    </w:p>
    <w:p w14:paraId="1EF7EC2D" w14:textId="77777777" w:rsidR="008852E7" w:rsidRDefault="008852E7" w:rsidP="008852E7">
      <w:pPr>
        <w:pStyle w:val="Pr-formataoHTML"/>
        <w:rPr>
          <w:rStyle w:val="CdigoHTML"/>
        </w:rPr>
      </w:pPr>
      <w:r>
        <w:rPr>
          <w:rStyle w:val="CdigoHTML"/>
        </w:rPr>
        <w:t>↓</w:t>
      </w:r>
    </w:p>
    <w:p w14:paraId="282C46DA" w14:textId="77777777" w:rsidR="008852E7" w:rsidRDefault="008852E7" w:rsidP="008852E7">
      <w:pPr>
        <w:pStyle w:val="Pr-formataoHTML"/>
        <w:rPr>
          <w:rStyle w:val="CdigoHTML"/>
        </w:rPr>
      </w:pPr>
    </w:p>
    <w:p w14:paraId="45A6DE21" w14:textId="77777777" w:rsidR="008852E7" w:rsidRDefault="008852E7" w:rsidP="008852E7">
      <w:pPr>
        <w:pStyle w:val="Pr-formataoHTML"/>
        <w:rPr>
          <w:rStyle w:val="CdigoHTML"/>
        </w:rPr>
      </w:pPr>
      <w:r>
        <w:rPr>
          <w:rStyle w:val="CdigoHTML"/>
        </w:rPr>
        <w:t>Comunicar</w:t>
      </w:r>
    </w:p>
    <w:p w14:paraId="2DA47606" w14:textId="77777777" w:rsidR="008852E7" w:rsidRDefault="008852E7" w:rsidP="008852E7">
      <w:pPr>
        <w:pStyle w:val="Pr-formataoHTML"/>
        <w:rPr>
          <w:rStyle w:val="CdigoHTML"/>
        </w:rPr>
      </w:pPr>
    </w:p>
    <w:p w14:paraId="19509C73" w14:textId="77777777" w:rsidR="008852E7" w:rsidRDefault="008852E7" w:rsidP="008852E7">
      <w:pPr>
        <w:pStyle w:val="Pr-formataoHTML"/>
        <w:rPr>
          <w:rStyle w:val="CdigoHTML"/>
        </w:rPr>
      </w:pPr>
      <w:r>
        <w:rPr>
          <w:rStyle w:val="CdigoHTML"/>
        </w:rPr>
        <w:t>↓</w:t>
      </w:r>
    </w:p>
    <w:p w14:paraId="448E9A34" w14:textId="77777777" w:rsidR="008852E7" w:rsidRDefault="008852E7" w:rsidP="008852E7">
      <w:pPr>
        <w:pStyle w:val="Pr-formataoHTML"/>
        <w:rPr>
          <w:rStyle w:val="CdigoHTML"/>
        </w:rPr>
      </w:pPr>
    </w:p>
    <w:p w14:paraId="2DBEA019" w14:textId="77777777" w:rsidR="008852E7" w:rsidRDefault="008852E7" w:rsidP="008852E7">
      <w:pPr>
        <w:pStyle w:val="Pr-formataoHTML"/>
        <w:rPr>
          <w:rStyle w:val="CdigoHTML"/>
        </w:rPr>
      </w:pPr>
      <w:r>
        <w:rPr>
          <w:rStyle w:val="CdigoHTML"/>
        </w:rPr>
        <w:lastRenderedPageBreak/>
        <w:t>Nova Evolução</w:t>
      </w:r>
    </w:p>
    <w:p w14:paraId="0510A572" w14:textId="77777777" w:rsidR="008852E7" w:rsidRDefault="008852E7" w:rsidP="008852E7">
      <w:pPr>
        <w:pStyle w:val="Pr-formataoHTML"/>
        <w:rPr>
          <w:rStyle w:val="CdigoHTML"/>
        </w:rPr>
      </w:pPr>
      <w:r>
        <w:rPr>
          <w:rStyle w:val="CdigoHTML"/>
        </w:rPr>
        <w:t>```</w:t>
      </w:r>
    </w:p>
    <w:p w14:paraId="6AA7A907" w14:textId="77777777" w:rsidR="008852E7" w:rsidRDefault="008852E7" w:rsidP="008852E7">
      <w:pPr>
        <w:pStyle w:val="Pr-formataoHTML"/>
        <w:rPr>
          <w:rStyle w:val="CdigoHTML"/>
        </w:rPr>
      </w:pPr>
    </w:p>
    <w:p w14:paraId="3D0C6E99" w14:textId="77777777" w:rsidR="008852E7" w:rsidRDefault="008852E7" w:rsidP="008852E7">
      <w:pPr>
        <w:pStyle w:val="Pr-formataoHTML"/>
        <w:rPr>
          <w:rStyle w:val="CdigoHTML"/>
        </w:rPr>
      </w:pPr>
      <w:r>
        <w:rPr>
          <w:rStyle w:val="CdigoHTML"/>
        </w:rPr>
        <w:t>A sustentabilidade deverá ser incorporada como processo permanente da gestão institucional.</w:t>
      </w:r>
    </w:p>
    <w:p w14:paraId="20FBC37E" w14:textId="77777777" w:rsidR="008852E7" w:rsidRDefault="008852E7" w:rsidP="008852E7">
      <w:pPr>
        <w:pStyle w:val="Pr-formataoHTML"/>
        <w:rPr>
          <w:rStyle w:val="CdigoHTML"/>
        </w:rPr>
      </w:pPr>
    </w:p>
    <w:p w14:paraId="75877F6E" w14:textId="77777777" w:rsidR="008852E7" w:rsidRDefault="008852E7" w:rsidP="008852E7">
      <w:pPr>
        <w:pStyle w:val="Pr-formataoHTML"/>
        <w:rPr>
          <w:rStyle w:val="CdigoHTML"/>
        </w:rPr>
      </w:pPr>
      <w:r>
        <w:rPr>
          <w:rStyle w:val="CdigoHTML"/>
        </w:rPr>
        <w:t>---</w:t>
      </w:r>
    </w:p>
    <w:p w14:paraId="6A3083D0" w14:textId="77777777" w:rsidR="008852E7" w:rsidRDefault="008852E7" w:rsidP="008852E7">
      <w:pPr>
        <w:pStyle w:val="Pr-formataoHTML"/>
        <w:rPr>
          <w:rStyle w:val="CdigoHTML"/>
        </w:rPr>
      </w:pPr>
    </w:p>
    <w:p w14:paraId="623DAF48" w14:textId="77777777" w:rsidR="008852E7" w:rsidRDefault="008852E7" w:rsidP="008852E7">
      <w:pPr>
        <w:pStyle w:val="Pr-formataoHTML"/>
        <w:rPr>
          <w:rStyle w:val="CdigoHTML"/>
        </w:rPr>
      </w:pPr>
      <w:r>
        <w:rPr>
          <w:rStyle w:val="CdigoHTML"/>
        </w:rPr>
        <w:t># 6. Governança da Sustentabilidade</w:t>
      </w:r>
    </w:p>
    <w:p w14:paraId="737A4C7F" w14:textId="77777777" w:rsidR="008852E7" w:rsidRDefault="008852E7" w:rsidP="008852E7">
      <w:pPr>
        <w:pStyle w:val="Pr-formataoHTML"/>
        <w:rPr>
          <w:rStyle w:val="CdigoHTML"/>
        </w:rPr>
      </w:pPr>
    </w:p>
    <w:p w14:paraId="35D5A131" w14:textId="77777777" w:rsidR="008852E7" w:rsidRDefault="008852E7" w:rsidP="008852E7">
      <w:pPr>
        <w:pStyle w:val="Pr-formataoHTML"/>
        <w:rPr>
          <w:rStyle w:val="CdigoHTML"/>
        </w:rPr>
      </w:pPr>
      <w:r>
        <w:rPr>
          <w:rStyle w:val="CdigoHTML"/>
        </w:rPr>
        <w:t>A Governança da Sustentabilidade será conduzida por:</w:t>
      </w:r>
    </w:p>
    <w:p w14:paraId="5F95B4C8" w14:textId="77777777" w:rsidR="008852E7" w:rsidRDefault="008852E7" w:rsidP="008852E7">
      <w:pPr>
        <w:pStyle w:val="Pr-formataoHTML"/>
        <w:rPr>
          <w:rStyle w:val="CdigoHTML"/>
        </w:rPr>
      </w:pPr>
    </w:p>
    <w:p w14:paraId="0D4550A6" w14:textId="77777777" w:rsidR="008852E7" w:rsidRDefault="008852E7" w:rsidP="008852E7">
      <w:pPr>
        <w:pStyle w:val="Pr-formataoHTML"/>
        <w:rPr>
          <w:rStyle w:val="CdigoHTML"/>
        </w:rPr>
      </w:pPr>
      <w:r>
        <w:rPr>
          <w:rStyle w:val="CdigoHTML"/>
        </w:rPr>
        <w:t>- Alta Administração;</w:t>
      </w:r>
    </w:p>
    <w:p w14:paraId="3733AAAD" w14:textId="77777777" w:rsidR="008852E7" w:rsidRDefault="008852E7" w:rsidP="008852E7">
      <w:pPr>
        <w:pStyle w:val="Pr-formataoHTML"/>
        <w:rPr>
          <w:rStyle w:val="CdigoHTML"/>
        </w:rPr>
      </w:pPr>
      <w:r>
        <w:rPr>
          <w:rStyle w:val="CdigoHTML"/>
        </w:rPr>
        <w:t>- Comitê de Governança;</w:t>
      </w:r>
    </w:p>
    <w:p w14:paraId="5427756E" w14:textId="77777777" w:rsidR="008852E7" w:rsidRDefault="008852E7" w:rsidP="008852E7">
      <w:pPr>
        <w:pStyle w:val="Pr-formataoHTML"/>
        <w:rPr>
          <w:rStyle w:val="CdigoHTML"/>
        </w:rPr>
      </w:pPr>
      <w:r>
        <w:rPr>
          <w:rStyle w:val="CdigoHTML"/>
        </w:rPr>
        <w:t>- Comitê de Sustentabilidade;</w:t>
      </w:r>
    </w:p>
    <w:p w14:paraId="08D0DADA" w14:textId="77777777" w:rsidR="008852E7" w:rsidRDefault="008852E7" w:rsidP="008852E7">
      <w:pPr>
        <w:pStyle w:val="Pr-formataoHTML"/>
        <w:rPr>
          <w:rStyle w:val="CdigoHTML"/>
        </w:rPr>
      </w:pPr>
      <w:r>
        <w:rPr>
          <w:rStyle w:val="CdigoHTML"/>
        </w:rPr>
        <w:t>- Conselho de Arquitetura;</w:t>
      </w:r>
    </w:p>
    <w:p w14:paraId="4F688129" w14:textId="77777777" w:rsidR="008852E7" w:rsidRDefault="008852E7" w:rsidP="008852E7">
      <w:pPr>
        <w:pStyle w:val="Pr-formataoHTML"/>
        <w:rPr>
          <w:rStyle w:val="CdigoHTML"/>
        </w:rPr>
      </w:pPr>
      <w:r>
        <w:rPr>
          <w:rStyle w:val="CdigoHTML"/>
        </w:rPr>
        <w:t>- Gestores de Produtos;</w:t>
      </w:r>
    </w:p>
    <w:p w14:paraId="772FE2EC" w14:textId="77777777" w:rsidR="008852E7" w:rsidRDefault="008852E7" w:rsidP="008852E7">
      <w:pPr>
        <w:pStyle w:val="Pr-formataoHTML"/>
        <w:rPr>
          <w:rStyle w:val="CdigoHTML"/>
        </w:rPr>
      </w:pPr>
      <w:r>
        <w:rPr>
          <w:rStyle w:val="CdigoHTML"/>
        </w:rPr>
        <w:t>- Gestores de Processos;</w:t>
      </w:r>
    </w:p>
    <w:p w14:paraId="0321808F" w14:textId="77777777" w:rsidR="008852E7" w:rsidRDefault="008852E7" w:rsidP="008852E7">
      <w:pPr>
        <w:pStyle w:val="Pr-formataoHTML"/>
        <w:rPr>
          <w:rStyle w:val="CdigoHTML"/>
        </w:rPr>
      </w:pPr>
      <w:r>
        <w:rPr>
          <w:rStyle w:val="CdigoHTML"/>
        </w:rPr>
        <w:t>- Lideranças;</w:t>
      </w:r>
    </w:p>
    <w:p w14:paraId="374D9523" w14:textId="77777777" w:rsidR="008852E7" w:rsidRDefault="008852E7" w:rsidP="008852E7">
      <w:pPr>
        <w:pStyle w:val="Pr-formataoHTML"/>
        <w:rPr>
          <w:rStyle w:val="CdigoHTML"/>
        </w:rPr>
      </w:pPr>
      <w:r>
        <w:rPr>
          <w:rStyle w:val="CdigoHTML"/>
        </w:rPr>
        <w:t>- Equipes Técnicas.</w:t>
      </w:r>
    </w:p>
    <w:p w14:paraId="365F397B" w14:textId="77777777" w:rsidR="008852E7" w:rsidRDefault="008852E7" w:rsidP="008852E7">
      <w:pPr>
        <w:pStyle w:val="Pr-formataoHTML"/>
        <w:rPr>
          <w:rStyle w:val="CdigoHTML"/>
        </w:rPr>
      </w:pPr>
    </w:p>
    <w:p w14:paraId="7E2D0563" w14:textId="77777777" w:rsidR="008852E7" w:rsidRDefault="008852E7" w:rsidP="008852E7">
      <w:pPr>
        <w:pStyle w:val="Pr-formataoHTML"/>
        <w:rPr>
          <w:rStyle w:val="CdigoHTML"/>
        </w:rPr>
      </w:pPr>
      <w:r>
        <w:rPr>
          <w:rStyle w:val="CdigoHTML"/>
        </w:rPr>
        <w:t>As responsabilidades deverão estar formalmente definidas.</w:t>
      </w:r>
    </w:p>
    <w:p w14:paraId="2034A1C6" w14:textId="77777777" w:rsidR="008852E7" w:rsidRDefault="008852E7" w:rsidP="008852E7">
      <w:pPr>
        <w:pStyle w:val="Pr-formataoHTML"/>
        <w:rPr>
          <w:rStyle w:val="CdigoHTML"/>
        </w:rPr>
      </w:pPr>
    </w:p>
    <w:p w14:paraId="1E2EF7AF" w14:textId="77777777" w:rsidR="008852E7" w:rsidRDefault="008852E7" w:rsidP="008852E7">
      <w:pPr>
        <w:pStyle w:val="Pr-formataoHTML"/>
        <w:rPr>
          <w:rStyle w:val="CdigoHTML"/>
        </w:rPr>
      </w:pPr>
      <w:r>
        <w:rPr>
          <w:rStyle w:val="CdigoHTML"/>
        </w:rPr>
        <w:t>---</w:t>
      </w:r>
    </w:p>
    <w:p w14:paraId="0AE0A462" w14:textId="77777777" w:rsidR="008852E7" w:rsidRDefault="008852E7" w:rsidP="008852E7">
      <w:pPr>
        <w:pStyle w:val="Pr-formataoHTML"/>
        <w:rPr>
          <w:rStyle w:val="CdigoHTML"/>
        </w:rPr>
      </w:pPr>
    </w:p>
    <w:p w14:paraId="670EF2BB" w14:textId="77777777" w:rsidR="008852E7" w:rsidRDefault="008852E7" w:rsidP="008852E7">
      <w:pPr>
        <w:pStyle w:val="Pr-formataoHTML"/>
        <w:rPr>
          <w:rStyle w:val="CdigoHTML"/>
        </w:rPr>
      </w:pPr>
      <w:r>
        <w:rPr>
          <w:rStyle w:val="CdigoHTML"/>
        </w:rPr>
        <w:t># 7. Sustentabilidade Ambiental</w:t>
      </w:r>
    </w:p>
    <w:p w14:paraId="4382D370" w14:textId="77777777" w:rsidR="008852E7" w:rsidRDefault="008852E7" w:rsidP="008852E7">
      <w:pPr>
        <w:pStyle w:val="Pr-formataoHTML"/>
        <w:rPr>
          <w:rStyle w:val="CdigoHTML"/>
        </w:rPr>
      </w:pPr>
    </w:p>
    <w:p w14:paraId="0CF651EC" w14:textId="77777777" w:rsidR="008852E7" w:rsidRDefault="008852E7" w:rsidP="008852E7">
      <w:pPr>
        <w:pStyle w:val="Pr-formataoHTML"/>
        <w:rPr>
          <w:rStyle w:val="CdigoHTML"/>
        </w:rPr>
      </w:pPr>
      <w:r>
        <w:rPr>
          <w:rStyle w:val="CdigoHTML"/>
        </w:rPr>
        <w:t>O SIGMUN deverá incentivar práticas voltadas à preservação ambiental.</w:t>
      </w:r>
    </w:p>
    <w:p w14:paraId="60B1833B" w14:textId="77777777" w:rsidR="008852E7" w:rsidRDefault="008852E7" w:rsidP="008852E7">
      <w:pPr>
        <w:pStyle w:val="Pr-formataoHTML"/>
        <w:rPr>
          <w:rStyle w:val="CdigoHTML"/>
        </w:rPr>
      </w:pPr>
    </w:p>
    <w:p w14:paraId="150446A1" w14:textId="77777777" w:rsidR="008852E7" w:rsidRDefault="008852E7" w:rsidP="008852E7">
      <w:pPr>
        <w:pStyle w:val="Pr-formataoHTML"/>
        <w:rPr>
          <w:rStyle w:val="CdigoHTML"/>
        </w:rPr>
      </w:pPr>
      <w:r>
        <w:rPr>
          <w:rStyle w:val="CdigoHTML"/>
        </w:rPr>
        <w:t>As iniciativas poderão incluir:</w:t>
      </w:r>
    </w:p>
    <w:p w14:paraId="601639F2" w14:textId="77777777" w:rsidR="008852E7" w:rsidRDefault="008852E7" w:rsidP="008852E7">
      <w:pPr>
        <w:pStyle w:val="Pr-formataoHTML"/>
        <w:rPr>
          <w:rStyle w:val="CdigoHTML"/>
        </w:rPr>
      </w:pPr>
    </w:p>
    <w:p w14:paraId="4FB9E03D"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do consumo de papel;</w:t>
      </w:r>
    </w:p>
    <w:p w14:paraId="28DC7082" w14:textId="77777777" w:rsidR="008852E7" w:rsidRDefault="008852E7" w:rsidP="008852E7">
      <w:pPr>
        <w:pStyle w:val="Pr-formataoHTML"/>
        <w:rPr>
          <w:rStyle w:val="CdigoHTML"/>
        </w:rPr>
      </w:pPr>
      <w:r>
        <w:rPr>
          <w:rStyle w:val="CdigoHTML"/>
        </w:rPr>
        <w:t xml:space="preserve">- </w:t>
      </w:r>
      <w:proofErr w:type="gramStart"/>
      <w:r>
        <w:rPr>
          <w:rStyle w:val="CdigoHTML"/>
        </w:rPr>
        <w:t>digitalização</w:t>
      </w:r>
      <w:proofErr w:type="gramEnd"/>
      <w:r>
        <w:rPr>
          <w:rStyle w:val="CdigoHTML"/>
        </w:rPr>
        <w:t xml:space="preserve"> de processos;</w:t>
      </w:r>
    </w:p>
    <w:p w14:paraId="2BD4F7BB"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do consumo de energia;</w:t>
      </w:r>
    </w:p>
    <w:p w14:paraId="243085DF" w14:textId="77777777" w:rsidR="008852E7" w:rsidRDefault="008852E7" w:rsidP="008852E7">
      <w:pPr>
        <w:pStyle w:val="Pr-formataoHTML"/>
        <w:rPr>
          <w:rStyle w:val="CdigoHTML"/>
        </w:rPr>
      </w:pPr>
      <w:r>
        <w:rPr>
          <w:rStyle w:val="CdigoHTML"/>
        </w:rPr>
        <w:t xml:space="preserve">- </w:t>
      </w:r>
      <w:proofErr w:type="gramStart"/>
      <w:r>
        <w:rPr>
          <w:rStyle w:val="CdigoHTML"/>
        </w:rPr>
        <w:t>virtualização</w:t>
      </w:r>
      <w:proofErr w:type="gramEnd"/>
      <w:r>
        <w:rPr>
          <w:rStyle w:val="CdigoHTML"/>
        </w:rPr>
        <w:t xml:space="preserve"> de servidores;</w:t>
      </w:r>
    </w:p>
    <w:p w14:paraId="748C73AE" w14:textId="77777777" w:rsidR="008852E7" w:rsidRDefault="008852E7" w:rsidP="008852E7">
      <w:pPr>
        <w:pStyle w:val="Pr-formataoHTML"/>
        <w:rPr>
          <w:rStyle w:val="CdigoHTML"/>
        </w:rPr>
      </w:pPr>
      <w:r>
        <w:rPr>
          <w:rStyle w:val="CdigoHTML"/>
        </w:rPr>
        <w:t xml:space="preserve">- </w:t>
      </w:r>
      <w:proofErr w:type="gramStart"/>
      <w:r>
        <w:rPr>
          <w:rStyle w:val="CdigoHTML"/>
        </w:rPr>
        <w:t>computação</w:t>
      </w:r>
      <w:proofErr w:type="gramEnd"/>
      <w:r>
        <w:rPr>
          <w:rStyle w:val="CdigoHTML"/>
        </w:rPr>
        <w:t xml:space="preserve"> em nuvem eficiente;</w:t>
      </w:r>
    </w:p>
    <w:p w14:paraId="4B3ED8D7" w14:textId="77777777" w:rsidR="008852E7" w:rsidRDefault="008852E7" w:rsidP="008852E7">
      <w:pPr>
        <w:pStyle w:val="Pr-formataoHTML"/>
        <w:rPr>
          <w:rStyle w:val="CdigoHTML"/>
        </w:rPr>
      </w:pPr>
      <w:r>
        <w:rPr>
          <w:rStyle w:val="CdigoHTML"/>
        </w:rPr>
        <w:t xml:space="preserve">- </w:t>
      </w:r>
      <w:proofErr w:type="gramStart"/>
      <w:r>
        <w:rPr>
          <w:rStyle w:val="CdigoHTML"/>
        </w:rPr>
        <w:t>descarte</w:t>
      </w:r>
      <w:proofErr w:type="gramEnd"/>
      <w:r>
        <w:rPr>
          <w:rStyle w:val="CdigoHTML"/>
        </w:rPr>
        <w:t xml:space="preserve"> adequado de equipamentos;</w:t>
      </w:r>
    </w:p>
    <w:p w14:paraId="4511890C" w14:textId="77777777" w:rsidR="008852E7" w:rsidRDefault="008852E7" w:rsidP="008852E7">
      <w:pPr>
        <w:pStyle w:val="Pr-formataoHTML"/>
        <w:rPr>
          <w:rStyle w:val="CdigoHTML"/>
        </w:rPr>
      </w:pPr>
      <w:r>
        <w:rPr>
          <w:rStyle w:val="CdigoHTML"/>
        </w:rPr>
        <w:t xml:space="preserve">- </w:t>
      </w:r>
      <w:proofErr w:type="gramStart"/>
      <w:r>
        <w:rPr>
          <w:rStyle w:val="CdigoHTML"/>
        </w:rPr>
        <w:t>reutilização</w:t>
      </w:r>
      <w:proofErr w:type="gramEnd"/>
      <w:r>
        <w:rPr>
          <w:rStyle w:val="CdigoHTML"/>
        </w:rPr>
        <w:t xml:space="preserve"> de ativos tecnológicos;</w:t>
      </w:r>
    </w:p>
    <w:p w14:paraId="4CC35C23"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da emissão de resíduos eletrônicos.</w:t>
      </w:r>
    </w:p>
    <w:p w14:paraId="7DB28F31" w14:textId="77777777" w:rsidR="008852E7" w:rsidRDefault="008852E7" w:rsidP="008852E7">
      <w:pPr>
        <w:pStyle w:val="Pr-formataoHTML"/>
        <w:rPr>
          <w:rStyle w:val="CdigoHTML"/>
        </w:rPr>
      </w:pPr>
    </w:p>
    <w:p w14:paraId="462C3AE5" w14:textId="77777777" w:rsidR="008852E7" w:rsidRDefault="008852E7" w:rsidP="008852E7">
      <w:pPr>
        <w:pStyle w:val="Pr-formataoHTML"/>
        <w:rPr>
          <w:rStyle w:val="CdigoHTML"/>
        </w:rPr>
      </w:pPr>
      <w:r>
        <w:rPr>
          <w:rStyle w:val="CdigoHTML"/>
        </w:rPr>
        <w:t>---</w:t>
      </w:r>
    </w:p>
    <w:p w14:paraId="29DC32D8" w14:textId="77777777" w:rsidR="008852E7" w:rsidRDefault="008852E7" w:rsidP="008852E7">
      <w:pPr>
        <w:pStyle w:val="Pr-formataoHTML"/>
        <w:rPr>
          <w:rStyle w:val="CdigoHTML"/>
        </w:rPr>
      </w:pPr>
    </w:p>
    <w:p w14:paraId="7F973F2A" w14:textId="77777777" w:rsidR="008852E7" w:rsidRDefault="008852E7" w:rsidP="008852E7">
      <w:pPr>
        <w:pStyle w:val="Pr-formataoHTML"/>
        <w:rPr>
          <w:rStyle w:val="CdigoHTML"/>
        </w:rPr>
      </w:pPr>
      <w:r>
        <w:rPr>
          <w:rStyle w:val="CdigoHTML"/>
        </w:rPr>
        <w:t># 8. Green IT</w:t>
      </w:r>
    </w:p>
    <w:p w14:paraId="685F1F06" w14:textId="77777777" w:rsidR="008852E7" w:rsidRDefault="008852E7" w:rsidP="008852E7">
      <w:pPr>
        <w:pStyle w:val="Pr-formataoHTML"/>
        <w:rPr>
          <w:rStyle w:val="CdigoHTML"/>
        </w:rPr>
      </w:pPr>
    </w:p>
    <w:p w14:paraId="24361142" w14:textId="77777777" w:rsidR="008852E7" w:rsidRDefault="008852E7" w:rsidP="008852E7">
      <w:pPr>
        <w:pStyle w:val="Pr-formataoHTML"/>
        <w:rPr>
          <w:rStyle w:val="CdigoHTML"/>
        </w:rPr>
      </w:pPr>
      <w:r>
        <w:rPr>
          <w:rStyle w:val="CdigoHTML"/>
        </w:rPr>
        <w:t>A infraestrutura tecnológica deverá adotar princípios de Green IT.</w:t>
      </w:r>
    </w:p>
    <w:p w14:paraId="4940CFEB" w14:textId="77777777" w:rsidR="008852E7" w:rsidRDefault="008852E7" w:rsidP="008852E7">
      <w:pPr>
        <w:pStyle w:val="Pr-formataoHTML"/>
        <w:rPr>
          <w:rStyle w:val="CdigoHTML"/>
        </w:rPr>
      </w:pPr>
    </w:p>
    <w:p w14:paraId="56753406" w14:textId="77777777" w:rsidR="008852E7" w:rsidRDefault="008852E7" w:rsidP="008852E7">
      <w:pPr>
        <w:pStyle w:val="Pr-formataoHTML"/>
        <w:rPr>
          <w:rStyle w:val="CdigoHTML"/>
        </w:rPr>
      </w:pPr>
      <w:r>
        <w:rPr>
          <w:rStyle w:val="CdigoHTML"/>
        </w:rPr>
        <w:t>Poderão ser considerados:</w:t>
      </w:r>
    </w:p>
    <w:p w14:paraId="6959B939" w14:textId="77777777" w:rsidR="008852E7" w:rsidRDefault="008852E7" w:rsidP="008852E7">
      <w:pPr>
        <w:pStyle w:val="Pr-formataoHTML"/>
        <w:rPr>
          <w:rStyle w:val="CdigoHTML"/>
        </w:rPr>
      </w:pPr>
    </w:p>
    <w:p w14:paraId="3223A0E4" w14:textId="77777777" w:rsidR="008852E7" w:rsidRDefault="008852E7" w:rsidP="008852E7">
      <w:pPr>
        <w:pStyle w:val="Pr-formataoHTML"/>
        <w:rPr>
          <w:rStyle w:val="CdigoHTML"/>
        </w:rPr>
      </w:pPr>
      <w:r>
        <w:rPr>
          <w:rStyle w:val="CdigoHTML"/>
        </w:rPr>
        <w:t xml:space="preserve">- </w:t>
      </w:r>
      <w:proofErr w:type="gramStart"/>
      <w:r>
        <w:rPr>
          <w:rStyle w:val="CdigoHTML"/>
        </w:rPr>
        <w:t>equipamentos</w:t>
      </w:r>
      <w:proofErr w:type="gramEnd"/>
      <w:r>
        <w:rPr>
          <w:rStyle w:val="CdigoHTML"/>
        </w:rPr>
        <w:t xml:space="preserve"> energeticamente eficientes;</w:t>
      </w:r>
    </w:p>
    <w:p w14:paraId="1BE014DC" w14:textId="77777777" w:rsidR="008852E7" w:rsidRDefault="008852E7" w:rsidP="008852E7">
      <w:pPr>
        <w:pStyle w:val="Pr-formataoHTML"/>
        <w:rPr>
          <w:rStyle w:val="CdigoHTML"/>
        </w:rPr>
      </w:pPr>
      <w:r>
        <w:rPr>
          <w:rStyle w:val="CdigoHTML"/>
        </w:rPr>
        <w:t xml:space="preserve">- </w:t>
      </w:r>
      <w:proofErr w:type="gramStart"/>
      <w:r>
        <w:rPr>
          <w:rStyle w:val="CdigoHTML"/>
        </w:rPr>
        <w:t>virtualização</w:t>
      </w:r>
      <w:proofErr w:type="gramEnd"/>
      <w:r>
        <w:rPr>
          <w:rStyle w:val="CdigoHTML"/>
        </w:rPr>
        <w:t>;</w:t>
      </w:r>
    </w:p>
    <w:p w14:paraId="7E8D0114" w14:textId="77777777" w:rsidR="008852E7" w:rsidRDefault="008852E7" w:rsidP="008852E7">
      <w:pPr>
        <w:pStyle w:val="Pr-formataoHTML"/>
        <w:rPr>
          <w:rStyle w:val="CdigoHTML"/>
        </w:rPr>
      </w:pPr>
      <w:r>
        <w:rPr>
          <w:rStyle w:val="CdigoHTML"/>
        </w:rPr>
        <w:t xml:space="preserve">- </w:t>
      </w:r>
      <w:proofErr w:type="gramStart"/>
      <w:r>
        <w:rPr>
          <w:rStyle w:val="CdigoHTML"/>
        </w:rPr>
        <w:t>escalabilidade</w:t>
      </w:r>
      <w:proofErr w:type="gramEnd"/>
      <w:r>
        <w:rPr>
          <w:rStyle w:val="CdigoHTML"/>
        </w:rPr>
        <w:t xml:space="preserve"> sob demanda;</w:t>
      </w:r>
    </w:p>
    <w:p w14:paraId="026F4F36" w14:textId="77777777" w:rsidR="008852E7" w:rsidRDefault="008852E7" w:rsidP="008852E7">
      <w:pPr>
        <w:pStyle w:val="Pr-formataoHTML"/>
        <w:rPr>
          <w:rStyle w:val="CdigoHTML"/>
        </w:rPr>
      </w:pPr>
      <w:r>
        <w:rPr>
          <w:rStyle w:val="CdigoHTML"/>
        </w:rPr>
        <w:t xml:space="preserve">- </w:t>
      </w:r>
      <w:proofErr w:type="gramStart"/>
      <w:r>
        <w:rPr>
          <w:rStyle w:val="CdigoHTML"/>
        </w:rPr>
        <w:t>monitoramento</w:t>
      </w:r>
      <w:proofErr w:type="gramEnd"/>
      <w:r>
        <w:rPr>
          <w:rStyle w:val="CdigoHTML"/>
        </w:rPr>
        <w:t xml:space="preserve"> de consumo energético;</w:t>
      </w:r>
    </w:p>
    <w:p w14:paraId="033E704F"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da utilização de recursos computacionais;</w:t>
      </w:r>
    </w:p>
    <w:p w14:paraId="0D674831" w14:textId="77777777" w:rsidR="008852E7" w:rsidRDefault="008852E7" w:rsidP="008852E7">
      <w:pPr>
        <w:pStyle w:val="Pr-formataoHTML"/>
        <w:rPr>
          <w:rStyle w:val="CdigoHTML"/>
        </w:rPr>
      </w:pPr>
      <w:r>
        <w:rPr>
          <w:rStyle w:val="CdigoHTML"/>
        </w:rPr>
        <w:t xml:space="preserve">- </w:t>
      </w:r>
      <w:proofErr w:type="gramStart"/>
      <w:r>
        <w:rPr>
          <w:rStyle w:val="CdigoHTML"/>
        </w:rPr>
        <w:t>otimização</w:t>
      </w:r>
      <w:proofErr w:type="gramEnd"/>
      <w:r>
        <w:rPr>
          <w:rStyle w:val="CdigoHTML"/>
        </w:rPr>
        <w:t xml:space="preserve"> de processamento;</w:t>
      </w:r>
    </w:p>
    <w:p w14:paraId="4E4940D5" w14:textId="77777777" w:rsidR="008852E7" w:rsidRDefault="008852E7" w:rsidP="008852E7">
      <w:pPr>
        <w:pStyle w:val="Pr-formataoHTML"/>
        <w:rPr>
          <w:rStyle w:val="CdigoHTML"/>
        </w:rPr>
      </w:pPr>
      <w:r>
        <w:rPr>
          <w:rStyle w:val="CdigoHTML"/>
        </w:rPr>
        <w:t xml:space="preserve">- </w:t>
      </w:r>
      <w:proofErr w:type="gramStart"/>
      <w:r>
        <w:rPr>
          <w:rStyle w:val="CdigoHTML"/>
        </w:rPr>
        <w:t>gestão</w:t>
      </w:r>
      <w:proofErr w:type="gramEnd"/>
      <w:r>
        <w:rPr>
          <w:rStyle w:val="CdigoHTML"/>
        </w:rPr>
        <w:t xml:space="preserve"> do ciclo de vida dos equipamentos.</w:t>
      </w:r>
    </w:p>
    <w:p w14:paraId="6B491711" w14:textId="77777777" w:rsidR="008852E7" w:rsidRDefault="008852E7" w:rsidP="008852E7">
      <w:pPr>
        <w:pStyle w:val="Pr-formataoHTML"/>
        <w:rPr>
          <w:rStyle w:val="CdigoHTML"/>
        </w:rPr>
      </w:pPr>
    </w:p>
    <w:p w14:paraId="6E06E02F" w14:textId="77777777" w:rsidR="008852E7" w:rsidRDefault="008852E7" w:rsidP="008852E7">
      <w:pPr>
        <w:pStyle w:val="Pr-formataoHTML"/>
        <w:rPr>
          <w:rStyle w:val="CdigoHTML"/>
        </w:rPr>
      </w:pPr>
      <w:r>
        <w:rPr>
          <w:rStyle w:val="CdigoHTML"/>
        </w:rPr>
        <w:t>O uso racional da tecnologia deverá contribuir para a sustentabilidade ambiental.</w:t>
      </w:r>
    </w:p>
    <w:p w14:paraId="18D35267" w14:textId="77777777" w:rsidR="008852E7" w:rsidRDefault="008852E7" w:rsidP="008852E7">
      <w:pPr>
        <w:pStyle w:val="Pr-formataoHTML"/>
        <w:rPr>
          <w:rStyle w:val="CdigoHTML"/>
        </w:rPr>
      </w:pPr>
    </w:p>
    <w:p w14:paraId="7E0CFF79" w14:textId="77777777" w:rsidR="008852E7" w:rsidRDefault="008852E7" w:rsidP="008852E7">
      <w:pPr>
        <w:pStyle w:val="Pr-formataoHTML"/>
        <w:rPr>
          <w:rStyle w:val="CdigoHTML"/>
        </w:rPr>
      </w:pPr>
      <w:r>
        <w:rPr>
          <w:rStyle w:val="CdigoHTML"/>
        </w:rPr>
        <w:t>---</w:t>
      </w:r>
    </w:p>
    <w:p w14:paraId="53B1BECA" w14:textId="77777777" w:rsidR="008852E7" w:rsidRDefault="008852E7" w:rsidP="008852E7">
      <w:pPr>
        <w:pStyle w:val="Pr-formataoHTML"/>
        <w:rPr>
          <w:rStyle w:val="CdigoHTML"/>
        </w:rPr>
      </w:pPr>
    </w:p>
    <w:p w14:paraId="64F132B5" w14:textId="77777777" w:rsidR="008852E7" w:rsidRDefault="008852E7" w:rsidP="008852E7">
      <w:pPr>
        <w:pStyle w:val="Pr-formataoHTML"/>
        <w:rPr>
          <w:rStyle w:val="CdigoHTML"/>
        </w:rPr>
      </w:pPr>
      <w:r>
        <w:rPr>
          <w:rStyle w:val="CdigoHTML"/>
        </w:rPr>
        <w:lastRenderedPageBreak/>
        <w:t># 9. Sustentabilidade Social</w:t>
      </w:r>
    </w:p>
    <w:p w14:paraId="1433361A" w14:textId="77777777" w:rsidR="008852E7" w:rsidRDefault="008852E7" w:rsidP="008852E7">
      <w:pPr>
        <w:pStyle w:val="Pr-formataoHTML"/>
        <w:rPr>
          <w:rStyle w:val="CdigoHTML"/>
        </w:rPr>
      </w:pPr>
    </w:p>
    <w:p w14:paraId="0BAF4FF3" w14:textId="77777777" w:rsidR="008852E7" w:rsidRDefault="008852E7" w:rsidP="008852E7">
      <w:pPr>
        <w:pStyle w:val="Pr-formataoHTML"/>
        <w:rPr>
          <w:rStyle w:val="CdigoHTML"/>
        </w:rPr>
      </w:pPr>
      <w:r>
        <w:rPr>
          <w:rStyle w:val="CdigoHTML"/>
        </w:rPr>
        <w:t>O SIGMUN deverá promover inclusão e responsabilidade social.</w:t>
      </w:r>
    </w:p>
    <w:p w14:paraId="5F9AE236" w14:textId="77777777" w:rsidR="008852E7" w:rsidRDefault="008852E7" w:rsidP="008852E7">
      <w:pPr>
        <w:pStyle w:val="Pr-formataoHTML"/>
        <w:rPr>
          <w:rStyle w:val="CdigoHTML"/>
        </w:rPr>
      </w:pPr>
    </w:p>
    <w:p w14:paraId="53E50FA7" w14:textId="77777777" w:rsidR="008852E7" w:rsidRDefault="008852E7" w:rsidP="008852E7">
      <w:pPr>
        <w:pStyle w:val="Pr-formataoHTML"/>
        <w:rPr>
          <w:rStyle w:val="CdigoHTML"/>
        </w:rPr>
      </w:pPr>
      <w:r>
        <w:rPr>
          <w:rStyle w:val="CdigoHTML"/>
        </w:rPr>
        <w:t>As iniciativas poderão contemplar:</w:t>
      </w:r>
    </w:p>
    <w:p w14:paraId="159651F0" w14:textId="77777777" w:rsidR="008852E7" w:rsidRDefault="008852E7" w:rsidP="008852E7">
      <w:pPr>
        <w:pStyle w:val="Pr-formataoHTML"/>
        <w:rPr>
          <w:rStyle w:val="CdigoHTML"/>
        </w:rPr>
      </w:pPr>
    </w:p>
    <w:p w14:paraId="42D2169D" w14:textId="77777777" w:rsidR="008852E7" w:rsidRDefault="008852E7" w:rsidP="008852E7">
      <w:pPr>
        <w:pStyle w:val="Pr-formataoHTML"/>
        <w:rPr>
          <w:rStyle w:val="CdigoHTML"/>
        </w:rPr>
      </w:pPr>
      <w:r>
        <w:rPr>
          <w:rStyle w:val="CdigoHTML"/>
        </w:rPr>
        <w:t xml:space="preserve">- </w:t>
      </w:r>
      <w:proofErr w:type="gramStart"/>
      <w:r>
        <w:rPr>
          <w:rStyle w:val="CdigoHTML"/>
        </w:rPr>
        <w:t>inclusão</w:t>
      </w:r>
      <w:proofErr w:type="gramEnd"/>
      <w:r>
        <w:rPr>
          <w:rStyle w:val="CdigoHTML"/>
        </w:rPr>
        <w:t xml:space="preserve"> digital;</w:t>
      </w:r>
    </w:p>
    <w:p w14:paraId="10BA683E"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w:t>
      </w:r>
    </w:p>
    <w:p w14:paraId="5A3DD8E1" w14:textId="77777777" w:rsidR="008852E7" w:rsidRDefault="008852E7" w:rsidP="008852E7">
      <w:pPr>
        <w:pStyle w:val="Pr-formataoHTML"/>
        <w:rPr>
          <w:rStyle w:val="CdigoHTML"/>
        </w:rPr>
      </w:pPr>
      <w:r>
        <w:rPr>
          <w:rStyle w:val="CdigoHTML"/>
        </w:rPr>
        <w:t xml:space="preserve">- </w:t>
      </w:r>
      <w:proofErr w:type="gramStart"/>
      <w:r>
        <w:rPr>
          <w:rStyle w:val="CdigoHTML"/>
        </w:rPr>
        <w:t>linguagem</w:t>
      </w:r>
      <w:proofErr w:type="gramEnd"/>
      <w:r>
        <w:rPr>
          <w:rStyle w:val="CdigoHTML"/>
        </w:rPr>
        <w:t xml:space="preserve"> cidadã;</w:t>
      </w:r>
    </w:p>
    <w:p w14:paraId="11B61F16" w14:textId="77777777" w:rsidR="008852E7" w:rsidRDefault="008852E7" w:rsidP="008852E7">
      <w:pPr>
        <w:pStyle w:val="Pr-formataoHTML"/>
        <w:rPr>
          <w:rStyle w:val="CdigoHTML"/>
        </w:rPr>
      </w:pPr>
      <w:r>
        <w:rPr>
          <w:rStyle w:val="CdigoHTML"/>
        </w:rPr>
        <w:t xml:space="preserve">- </w:t>
      </w:r>
      <w:proofErr w:type="gramStart"/>
      <w:r>
        <w:rPr>
          <w:rStyle w:val="CdigoHTML"/>
        </w:rPr>
        <w:t>atendimento</w:t>
      </w:r>
      <w:proofErr w:type="gramEnd"/>
      <w:r>
        <w:rPr>
          <w:rStyle w:val="CdigoHTML"/>
        </w:rPr>
        <w:t xml:space="preserve"> multicanal;</w:t>
      </w:r>
    </w:p>
    <w:p w14:paraId="12D33F53" w14:textId="77777777" w:rsidR="008852E7" w:rsidRDefault="008852E7" w:rsidP="008852E7">
      <w:pPr>
        <w:pStyle w:val="Pr-formataoHTML"/>
        <w:rPr>
          <w:rStyle w:val="CdigoHTML"/>
        </w:rPr>
      </w:pPr>
      <w:r>
        <w:rPr>
          <w:rStyle w:val="CdigoHTML"/>
        </w:rPr>
        <w:t xml:space="preserve">- </w:t>
      </w:r>
      <w:proofErr w:type="gramStart"/>
      <w:r>
        <w:rPr>
          <w:rStyle w:val="CdigoHTML"/>
        </w:rPr>
        <w:t>equidade</w:t>
      </w:r>
      <w:proofErr w:type="gramEnd"/>
      <w:r>
        <w:rPr>
          <w:rStyle w:val="CdigoHTML"/>
        </w:rPr>
        <w:t xml:space="preserve"> no acesso aos serviços públicos;</w:t>
      </w:r>
    </w:p>
    <w:p w14:paraId="4D310CB2" w14:textId="77777777" w:rsidR="008852E7" w:rsidRDefault="008852E7" w:rsidP="008852E7">
      <w:pPr>
        <w:pStyle w:val="Pr-formataoHTML"/>
        <w:rPr>
          <w:rStyle w:val="CdigoHTML"/>
        </w:rPr>
      </w:pPr>
      <w:r>
        <w:rPr>
          <w:rStyle w:val="CdigoHTML"/>
        </w:rPr>
        <w:t xml:space="preserve">- </w:t>
      </w:r>
      <w:proofErr w:type="gramStart"/>
      <w:r>
        <w:rPr>
          <w:rStyle w:val="CdigoHTML"/>
        </w:rPr>
        <w:t>capacitação</w:t>
      </w:r>
      <w:proofErr w:type="gramEnd"/>
      <w:r>
        <w:rPr>
          <w:rStyle w:val="CdigoHTML"/>
        </w:rPr>
        <w:t xml:space="preserve"> digital;</w:t>
      </w:r>
    </w:p>
    <w:p w14:paraId="6DC0F5AF" w14:textId="77777777" w:rsidR="008852E7" w:rsidRDefault="008852E7" w:rsidP="008852E7">
      <w:pPr>
        <w:pStyle w:val="Pr-formataoHTML"/>
        <w:rPr>
          <w:rStyle w:val="CdigoHTML"/>
        </w:rPr>
      </w:pPr>
      <w:r>
        <w:rPr>
          <w:rStyle w:val="CdigoHTML"/>
        </w:rPr>
        <w:t xml:space="preserve">- </w:t>
      </w:r>
      <w:proofErr w:type="gramStart"/>
      <w:r>
        <w:rPr>
          <w:rStyle w:val="CdigoHTML"/>
        </w:rPr>
        <w:t>participação</w:t>
      </w:r>
      <w:proofErr w:type="gramEnd"/>
      <w:r>
        <w:rPr>
          <w:rStyle w:val="CdigoHTML"/>
        </w:rPr>
        <w:t xml:space="preserve"> cidadã;</w:t>
      </w:r>
    </w:p>
    <w:p w14:paraId="1E9E1F6E"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da cidadania digital.</w:t>
      </w:r>
    </w:p>
    <w:p w14:paraId="33288552" w14:textId="77777777" w:rsidR="008852E7" w:rsidRDefault="008852E7" w:rsidP="008852E7">
      <w:pPr>
        <w:pStyle w:val="Pr-formataoHTML"/>
        <w:rPr>
          <w:rStyle w:val="CdigoHTML"/>
        </w:rPr>
      </w:pPr>
    </w:p>
    <w:p w14:paraId="348F63C5" w14:textId="77777777" w:rsidR="008852E7" w:rsidRDefault="008852E7" w:rsidP="008852E7">
      <w:pPr>
        <w:pStyle w:val="Pr-formataoHTML"/>
        <w:rPr>
          <w:rStyle w:val="CdigoHTML"/>
        </w:rPr>
      </w:pPr>
      <w:r>
        <w:rPr>
          <w:rStyle w:val="CdigoHTML"/>
        </w:rPr>
        <w:t>---</w:t>
      </w:r>
    </w:p>
    <w:p w14:paraId="7BF35341" w14:textId="77777777" w:rsidR="008852E7" w:rsidRDefault="008852E7" w:rsidP="008852E7">
      <w:pPr>
        <w:pStyle w:val="Pr-formataoHTML"/>
        <w:rPr>
          <w:rStyle w:val="CdigoHTML"/>
        </w:rPr>
      </w:pPr>
    </w:p>
    <w:p w14:paraId="40CDEAE3" w14:textId="77777777" w:rsidR="008852E7" w:rsidRDefault="008852E7" w:rsidP="008852E7">
      <w:pPr>
        <w:pStyle w:val="Pr-formataoHTML"/>
        <w:rPr>
          <w:rStyle w:val="CdigoHTML"/>
        </w:rPr>
      </w:pPr>
      <w:r>
        <w:rPr>
          <w:rStyle w:val="CdigoHTML"/>
        </w:rPr>
        <w:t># 10. Acessibilidade e Inclusão</w:t>
      </w:r>
    </w:p>
    <w:p w14:paraId="36B8CD20" w14:textId="77777777" w:rsidR="008852E7" w:rsidRDefault="008852E7" w:rsidP="008852E7">
      <w:pPr>
        <w:pStyle w:val="Pr-formataoHTML"/>
        <w:rPr>
          <w:rStyle w:val="CdigoHTML"/>
        </w:rPr>
      </w:pPr>
    </w:p>
    <w:p w14:paraId="6AA2031D" w14:textId="77777777" w:rsidR="008852E7" w:rsidRDefault="008852E7" w:rsidP="008852E7">
      <w:pPr>
        <w:pStyle w:val="Pr-formataoHTML"/>
        <w:rPr>
          <w:rStyle w:val="CdigoHTML"/>
        </w:rPr>
      </w:pPr>
      <w:r>
        <w:rPr>
          <w:rStyle w:val="CdigoHTML"/>
        </w:rPr>
        <w:t>Todos os serviços digitais deverão observar princípios de acessibilidade.</w:t>
      </w:r>
    </w:p>
    <w:p w14:paraId="645E5C1B" w14:textId="77777777" w:rsidR="008852E7" w:rsidRDefault="008852E7" w:rsidP="008852E7">
      <w:pPr>
        <w:pStyle w:val="Pr-formataoHTML"/>
        <w:rPr>
          <w:rStyle w:val="CdigoHTML"/>
        </w:rPr>
      </w:pPr>
    </w:p>
    <w:p w14:paraId="13005938" w14:textId="77777777" w:rsidR="008852E7" w:rsidRDefault="008852E7" w:rsidP="008852E7">
      <w:pPr>
        <w:pStyle w:val="Pr-formataoHTML"/>
        <w:rPr>
          <w:rStyle w:val="CdigoHTML"/>
        </w:rPr>
      </w:pPr>
      <w:r>
        <w:rPr>
          <w:rStyle w:val="CdigoHTML"/>
        </w:rPr>
        <w:t>Serão considerados:</w:t>
      </w:r>
    </w:p>
    <w:p w14:paraId="0F6B71EB" w14:textId="77777777" w:rsidR="008852E7" w:rsidRDefault="008852E7" w:rsidP="008852E7">
      <w:pPr>
        <w:pStyle w:val="Pr-formataoHTML"/>
        <w:rPr>
          <w:rStyle w:val="CdigoHTML"/>
        </w:rPr>
      </w:pPr>
    </w:p>
    <w:p w14:paraId="27FDFD2B"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 xml:space="preserve"> digital;</w:t>
      </w:r>
    </w:p>
    <w:p w14:paraId="55E62852" w14:textId="77777777" w:rsidR="008852E7" w:rsidRDefault="008852E7" w:rsidP="008852E7">
      <w:pPr>
        <w:pStyle w:val="Pr-formataoHTML"/>
        <w:rPr>
          <w:rStyle w:val="CdigoHTML"/>
        </w:rPr>
      </w:pPr>
      <w:r>
        <w:rPr>
          <w:rStyle w:val="CdigoHTML"/>
        </w:rPr>
        <w:t xml:space="preserve">- </w:t>
      </w:r>
      <w:proofErr w:type="gramStart"/>
      <w:r>
        <w:rPr>
          <w:rStyle w:val="CdigoHTML"/>
        </w:rPr>
        <w:t>tecnologias</w:t>
      </w:r>
      <w:proofErr w:type="gramEnd"/>
      <w:r>
        <w:rPr>
          <w:rStyle w:val="CdigoHTML"/>
        </w:rPr>
        <w:t xml:space="preserve"> assistivas;</w:t>
      </w:r>
    </w:p>
    <w:p w14:paraId="79A5B97D" w14:textId="77777777" w:rsidR="008852E7" w:rsidRDefault="008852E7" w:rsidP="008852E7">
      <w:pPr>
        <w:pStyle w:val="Pr-formataoHTML"/>
        <w:rPr>
          <w:rStyle w:val="CdigoHTML"/>
        </w:rPr>
      </w:pPr>
      <w:r>
        <w:rPr>
          <w:rStyle w:val="CdigoHTML"/>
        </w:rPr>
        <w:t xml:space="preserve">- </w:t>
      </w:r>
      <w:proofErr w:type="gramStart"/>
      <w:r>
        <w:rPr>
          <w:rStyle w:val="CdigoHTML"/>
        </w:rPr>
        <w:t>linguagem</w:t>
      </w:r>
      <w:proofErr w:type="gramEnd"/>
      <w:r>
        <w:rPr>
          <w:rStyle w:val="CdigoHTML"/>
        </w:rPr>
        <w:t xml:space="preserve"> simples;</w:t>
      </w:r>
    </w:p>
    <w:p w14:paraId="65C9D93C" w14:textId="77777777" w:rsidR="008852E7" w:rsidRDefault="008852E7" w:rsidP="008852E7">
      <w:pPr>
        <w:pStyle w:val="Pr-formataoHTML"/>
        <w:rPr>
          <w:rStyle w:val="CdigoHTML"/>
        </w:rPr>
      </w:pPr>
      <w:r>
        <w:rPr>
          <w:rStyle w:val="CdigoHTML"/>
        </w:rPr>
        <w:t xml:space="preserve">- </w:t>
      </w:r>
      <w:proofErr w:type="gramStart"/>
      <w:r>
        <w:rPr>
          <w:rStyle w:val="CdigoHTML"/>
        </w:rPr>
        <w:t>usabilidade</w:t>
      </w:r>
      <w:proofErr w:type="gramEnd"/>
      <w:r>
        <w:rPr>
          <w:rStyle w:val="CdigoHTML"/>
        </w:rPr>
        <w:t>;</w:t>
      </w:r>
    </w:p>
    <w:p w14:paraId="0B9FB123" w14:textId="77777777" w:rsidR="008852E7" w:rsidRDefault="008852E7" w:rsidP="008852E7">
      <w:pPr>
        <w:pStyle w:val="Pr-formataoHTML"/>
        <w:rPr>
          <w:rStyle w:val="CdigoHTML"/>
        </w:rPr>
      </w:pPr>
      <w:r>
        <w:rPr>
          <w:rStyle w:val="CdigoHTML"/>
        </w:rPr>
        <w:t xml:space="preserve">- </w:t>
      </w:r>
      <w:proofErr w:type="gramStart"/>
      <w:r>
        <w:rPr>
          <w:rStyle w:val="CdigoHTML"/>
        </w:rPr>
        <w:t>inclusão</w:t>
      </w:r>
      <w:proofErr w:type="gramEnd"/>
      <w:r>
        <w:rPr>
          <w:rStyle w:val="CdigoHTML"/>
        </w:rPr>
        <w:t xml:space="preserve"> de pessoas com deficiência;</w:t>
      </w:r>
    </w:p>
    <w:p w14:paraId="085B3321"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 xml:space="preserve"> cognitiva;</w:t>
      </w:r>
    </w:p>
    <w:p w14:paraId="2DC5414C"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 xml:space="preserve"> móvel;</w:t>
      </w:r>
    </w:p>
    <w:p w14:paraId="0366BEF4" w14:textId="77777777" w:rsidR="008852E7" w:rsidRDefault="008852E7" w:rsidP="008852E7">
      <w:pPr>
        <w:pStyle w:val="Pr-formataoHTML"/>
        <w:rPr>
          <w:rStyle w:val="CdigoHTML"/>
        </w:rPr>
      </w:pPr>
      <w:r>
        <w:rPr>
          <w:rStyle w:val="CdigoHTML"/>
        </w:rPr>
        <w:t xml:space="preserve">- </w:t>
      </w:r>
      <w:proofErr w:type="gramStart"/>
      <w:r>
        <w:rPr>
          <w:rStyle w:val="CdigoHTML"/>
        </w:rPr>
        <w:t>conformidade</w:t>
      </w:r>
      <w:proofErr w:type="gramEnd"/>
      <w:r>
        <w:rPr>
          <w:rStyle w:val="CdigoHTML"/>
        </w:rPr>
        <w:t xml:space="preserve"> com padrões de acessibilidade.</w:t>
      </w:r>
    </w:p>
    <w:p w14:paraId="17B84EEA" w14:textId="77777777" w:rsidR="008852E7" w:rsidRDefault="008852E7" w:rsidP="008852E7">
      <w:pPr>
        <w:pStyle w:val="Pr-formataoHTML"/>
        <w:rPr>
          <w:rStyle w:val="CdigoHTML"/>
        </w:rPr>
      </w:pPr>
    </w:p>
    <w:p w14:paraId="14B82A4C" w14:textId="77777777" w:rsidR="008852E7" w:rsidRDefault="008852E7" w:rsidP="008852E7">
      <w:pPr>
        <w:pStyle w:val="Pr-formataoHTML"/>
        <w:rPr>
          <w:rStyle w:val="CdigoHTML"/>
        </w:rPr>
      </w:pPr>
      <w:r>
        <w:rPr>
          <w:rStyle w:val="CdigoHTML"/>
        </w:rPr>
        <w:t>A acessibilidade deverá ser tratada como requisito obrigatório.</w:t>
      </w:r>
    </w:p>
    <w:p w14:paraId="783B5D6E" w14:textId="77777777" w:rsidR="008852E7" w:rsidRDefault="008852E7" w:rsidP="008852E7">
      <w:pPr>
        <w:pStyle w:val="Pr-formataoHTML"/>
        <w:rPr>
          <w:rStyle w:val="CdigoHTML"/>
        </w:rPr>
      </w:pPr>
    </w:p>
    <w:p w14:paraId="187C2B2A" w14:textId="77777777" w:rsidR="008852E7" w:rsidRDefault="008852E7" w:rsidP="008852E7">
      <w:pPr>
        <w:pStyle w:val="Pr-formataoHTML"/>
        <w:rPr>
          <w:rStyle w:val="CdigoHTML"/>
        </w:rPr>
      </w:pPr>
      <w:r>
        <w:rPr>
          <w:rStyle w:val="CdigoHTML"/>
        </w:rPr>
        <w:t>---</w:t>
      </w:r>
    </w:p>
    <w:p w14:paraId="6E90BACE" w14:textId="77777777" w:rsidR="008852E7" w:rsidRDefault="008852E7" w:rsidP="008852E7">
      <w:pPr>
        <w:pStyle w:val="Pr-formataoHTML"/>
        <w:rPr>
          <w:rStyle w:val="CdigoHTML"/>
        </w:rPr>
      </w:pPr>
    </w:p>
    <w:p w14:paraId="415B54CA" w14:textId="77777777" w:rsidR="008852E7" w:rsidRDefault="008852E7" w:rsidP="008852E7">
      <w:pPr>
        <w:pStyle w:val="Pr-formataoHTML"/>
        <w:rPr>
          <w:rStyle w:val="CdigoHTML"/>
        </w:rPr>
      </w:pPr>
      <w:r>
        <w:rPr>
          <w:rStyle w:val="CdigoHTML"/>
        </w:rPr>
        <w:t># 11. Compras Públicas Sustentáveis</w:t>
      </w:r>
    </w:p>
    <w:p w14:paraId="67D0AF35" w14:textId="77777777" w:rsidR="008852E7" w:rsidRDefault="008852E7" w:rsidP="008852E7">
      <w:pPr>
        <w:pStyle w:val="Pr-formataoHTML"/>
        <w:rPr>
          <w:rStyle w:val="CdigoHTML"/>
        </w:rPr>
      </w:pPr>
    </w:p>
    <w:p w14:paraId="4BDE7EB0" w14:textId="77777777" w:rsidR="008852E7" w:rsidRDefault="008852E7" w:rsidP="008852E7">
      <w:pPr>
        <w:pStyle w:val="Pr-formataoHTML"/>
        <w:rPr>
          <w:rStyle w:val="CdigoHTML"/>
        </w:rPr>
      </w:pPr>
      <w:r>
        <w:rPr>
          <w:rStyle w:val="CdigoHTML"/>
        </w:rPr>
        <w:t>Os processos de aquisição poderão considerar critérios de sustentabilidade.</w:t>
      </w:r>
    </w:p>
    <w:p w14:paraId="31AEF823" w14:textId="77777777" w:rsidR="008852E7" w:rsidRDefault="008852E7" w:rsidP="008852E7">
      <w:pPr>
        <w:pStyle w:val="Pr-formataoHTML"/>
        <w:rPr>
          <w:rStyle w:val="CdigoHTML"/>
        </w:rPr>
      </w:pPr>
    </w:p>
    <w:p w14:paraId="20721429" w14:textId="77777777" w:rsidR="008852E7" w:rsidRDefault="008852E7" w:rsidP="008852E7">
      <w:pPr>
        <w:pStyle w:val="Pr-formataoHTML"/>
        <w:rPr>
          <w:rStyle w:val="CdigoHTML"/>
        </w:rPr>
      </w:pPr>
      <w:r>
        <w:rPr>
          <w:rStyle w:val="CdigoHTML"/>
        </w:rPr>
        <w:t>Poderão ser avaliados:</w:t>
      </w:r>
    </w:p>
    <w:p w14:paraId="537C1A45" w14:textId="77777777" w:rsidR="008852E7" w:rsidRDefault="008852E7" w:rsidP="008852E7">
      <w:pPr>
        <w:pStyle w:val="Pr-formataoHTML"/>
        <w:rPr>
          <w:rStyle w:val="CdigoHTML"/>
        </w:rPr>
      </w:pPr>
    </w:p>
    <w:p w14:paraId="5B08BDCE"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energética;</w:t>
      </w:r>
    </w:p>
    <w:p w14:paraId="79666186" w14:textId="77777777" w:rsidR="008852E7" w:rsidRDefault="008852E7" w:rsidP="008852E7">
      <w:pPr>
        <w:pStyle w:val="Pr-formataoHTML"/>
        <w:rPr>
          <w:rStyle w:val="CdigoHTML"/>
        </w:rPr>
      </w:pPr>
      <w:r>
        <w:rPr>
          <w:rStyle w:val="CdigoHTML"/>
        </w:rPr>
        <w:t xml:space="preserve">- </w:t>
      </w:r>
      <w:proofErr w:type="gramStart"/>
      <w:r>
        <w:rPr>
          <w:rStyle w:val="CdigoHTML"/>
        </w:rPr>
        <w:t>impacto</w:t>
      </w:r>
      <w:proofErr w:type="gramEnd"/>
      <w:r>
        <w:rPr>
          <w:rStyle w:val="CdigoHTML"/>
        </w:rPr>
        <w:t xml:space="preserve"> ambiental;</w:t>
      </w:r>
    </w:p>
    <w:p w14:paraId="67B83BC7" w14:textId="77777777" w:rsidR="008852E7" w:rsidRDefault="008852E7" w:rsidP="008852E7">
      <w:pPr>
        <w:pStyle w:val="Pr-formataoHTML"/>
        <w:rPr>
          <w:rStyle w:val="CdigoHTML"/>
        </w:rPr>
      </w:pPr>
      <w:r>
        <w:rPr>
          <w:rStyle w:val="CdigoHTML"/>
        </w:rPr>
        <w:t xml:space="preserve">- </w:t>
      </w:r>
      <w:proofErr w:type="gramStart"/>
      <w:r>
        <w:rPr>
          <w:rStyle w:val="CdigoHTML"/>
        </w:rPr>
        <w:t>ciclo</w:t>
      </w:r>
      <w:proofErr w:type="gramEnd"/>
      <w:r>
        <w:rPr>
          <w:rStyle w:val="CdigoHTML"/>
        </w:rPr>
        <w:t xml:space="preserve"> de vida dos produtos;</w:t>
      </w:r>
    </w:p>
    <w:p w14:paraId="21DA22ED" w14:textId="77777777" w:rsidR="008852E7" w:rsidRDefault="008852E7" w:rsidP="008852E7">
      <w:pPr>
        <w:pStyle w:val="Pr-formataoHTML"/>
        <w:rPr>
          <w:rStyle w:val="CdigoHTML"/>
        </w:rPr>
      </w:pPr>
      <w:r>
        <w:rPr>
          <w:rStyle w:val="CdigoHTML"/>
        </w:rPr>
        <w:t xml:space="preserve">- </w:t>
      </w:r>
      <w:proofErr w:type="spellStart"/>
      <w:proofErr w:type="gramStart"/>
      <w:r>
        <w:rPr>
          <w:rStyle w:val="CdigoHTML"/>
        </w:rPr>
        <w:t>reciclabilidade</w:t>
      </w:r>
      <w:proofErr w:type="spellEnd"/>
      <w:proofErr w:type="gramEnd"/>
      <w:r>
        <w:rPr>
          <w:rStyle w:val="CdigoHTML"/>
        </w:rPr>
        <w:t>;</w:t>
      </w:r>
    </w:p>
    <w:p w14:paraId="487AAB93" w14:textId="77777777" w:rsidR="008852E7" w:rsidRDefault="008852E7" w:rsidP="008852E7">
      <w:pPr>
        <w:pStyle w:val="Pr-formataoHTML"/>
        <w:rPr>
          <w:rStyle w:val="CdigoHTML"/>
        </w:rPr>
      </w:pPr>
      <w:r>
        <w:rPr>
          <w:rStyle w:val="CdigoHTML"/>
        </w:rPr>
        <w:t xml:space="preserve">- </w:t>
      </w:r>
      <w:proofErr w:type="gramStart"/>
      <w:r>
        <w:rPr>
          <w:rStyle w:val="CdigoHTML"/>
        </w:rPr>
        <w:t>certificações</w:t>
      </w:r>
      <w:proofErr w:type="gramEnd"/>
      <w:r>
        <w:rPr>
          <w:rStyle w:val="CdigoHTML"/>
        </w:rPr>
        <w:t xml:space="preserve"> ambientais;</w:t>
      </w:r>
    </w:p>
    <w:p w14:paraId="2514F933"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social dos fornecedores;</w:t>
      </w:r>
    </w:p>
    <w:p w14:paraId="30A8E85A" w14:textId="77777777" w:rsidR="008852E7" w:rsidRDefault="008852E7" w:rsidP="008852E7">
      <w:pPr>
        <w:pStyle w:val="Pr-formataoHTML"/>
        <w:rPr>
          <w:rStyle w:val="CdigoHTML"/>
        </w:rPr>
      </w:pPr>
      <w:r>
        <w:rPr>
          <w:rStyle w:val="CdigoHTML"/>
        </w:rPr>
        <w:t xml:space="preserve">- </w:t>
      </w:r>
      <w:proofErr w:type="gramStart"/>
      <w:r>
        <w:rPr>
          <w:rStyle w:val="CdigoHTML"/>
        </w:rPr>
        <w:t>conformidade</w:t>
      </w:r>
      <w:proofErr w:type="gramEnd"/>
      <w:r>
        <w:rPr>
          <w:rStyle w:val="CdigoHTML"/>
        </w:rPr>
        <w:t xml:space="preserve"> legal.</w:t>
      </w:r>
    </w:p>
    <w:p w14:paraId="5AE6A1D4" w14:textId="77777777" w:rsidR="008852E7" w:rsidRDefault="008852E7" w:rsidP="008852E7">
      <w:pPr>
        <w:pStyle w:val="Pr-formataoHTML"/>
        <w:rPr>
          <w:rStyle w:val="CdigoHTML"/>
        </w:rPr>
      </w:pPr>
    </w:p>
    <w:p w14:paraId="5CDB39C0" w14:textId="77777777" w:rsidR="008852E7" w:rsidRDefault="008852E7" w:rsidP="008852E7">
      <w:pPr>
        <w:pStyle w:val="Pr-formataoHTML"/>
        <w:rPr>
          <w:rStyle w:val="CdigoHTML"/>
        </w:rPr>
      </w:pPr>
      <w:r>
        <w:rPr>
          <w:rStyle w:val="CdigoHTML"/>
        </w:rPr>
        <w:t>Sempre que possível, deverão ser privilegiadas soluções sustentáveis.</w:t>
      </w:r>
    </w:p>
    <w:p w14:paraId="61435EA1" w14:textId="77777777" w:rsidR="008852E7" w:rsidRDefault="008852E7" w:rsidP="008852E7">
      <w:pPr>
        <w:pStyle w:val="Pr-formataoHTML"/>
        <w:rPr>
          <w:rStyle w:val="CdigoHTML"/>
        </w:rPr>
      </w:pPr>
    </w:p>
    <w:p w14:paraId="70922532" w14:textId="77777777" w:rsidR="008852E7" w:rsidRDefault="008852E7" w:rsidP="008852E7">
      <w:pPr>
        <w:pStyle w:val="Pr-formataoHTML"/>
        <w:rPr>
          <w:rStyle w:val="CdigoHTML"/>
        </w:rPr>
      </w:pPr>
      <w:r>
        <w:rPr>
          <w:rStyle w:val="CdigoHTML"/>
        </w:rPr>
        <w:t>---</w:t>
      </w:r>
    </w:p>
    <w:p w14:paraId="31A9DFC8" w14:textId="77777777" w:rsidR="008852E7" w:rsidRDefault="008852E7" w:rsidP="008852E7">
      <w:pPr>
        <w:pStyle w:val="Pr-formataoHTML"/>
        <w:rPr>
          <w:rStyle w:val="CdigoHTML"/>
        </w:rPr>
      </w:pPr>
    </w:p>
    <w:p w14:paraId="5CFAD5CB" w14:textId="77777777" w:rsidR="008852E7" w:rsidRDefault="008852E7" w:rsidP="008852E7">
      <w:pPr>
        <w:pStyle w:val="Pr-formataoHTML"/>
        <w:rPr>
          <w:rStyle w:val="CdigoHTML"/>
        </w:rPr>
      </w:pPr>
      <w:r>
        <w:rPr>
          <w:rStyle w:val="CdigoHTML"/>
        </w:rPr>
        <w:t># 12. Eficiência no Uso dos Recursos</w:t>
      </w:r>
    </w:p>
    <w:p w14:paraId="1DE8BA4B" w14:textId="77777777" w:rsidR="008852E7" w:rsidRDefault="008852E7" w:rsidP="008852E7">
      <w:pPr>
        <w:pStyle w:val="Pr-formataoHTML"/>
        <w:rPr>
          <w:rStyle w:val="CdigoHTML"/>
        </w:rPr>
      </w:pPr>
    </w:p>
    <w:p w14:paraId="043F9828" w14:textId="77777777" w:rsidR="008852E7" w:rsidRDefault="008852E7" w:rsidP="008852E7">
      <w:pPr>
        <w:pStyle w:val="Pr-formataoHTML"/>
        <w:rPr>
          <w:rStyle w:val="CdigoHTML"/>
        </w:rPr>
      </w:pPr>
      <w:r>
        <w:rPr>
          <w:rStyle w:val="CdigoHTML"/>
        </w:rPr>
        <w:t>A utilização dos recursos públicos deverá observar critérios de eficiência.</w:t>
      </w:r>
    </w:p>
    <w:p w14:paraId="16BCDFE5" w14:textId="77777777" w:rsidR="008852E7" w:rsidRDefault="008852E7" w:rsidP="008852E7">
      <w:pPr>
        <w:pStyle w:val="Pr-formataoHTML"/>
        <w:rPr>
          <w:rStyle w:val="CdigoHTML"/>
        </w:rPr>
      </w:pPr>
    </w:p>
    <w:p w14:paraId="66E611DB" w14:textId="77777777" w:rsidR="008852E7" w:rsidRDefault="008852E7" w:rsidP="008852E7">
      <w:pPr>
        <w:pStyle w:val="Pr-formataoHTML"/>
        <w:rPr>
          <w:rStyle w:val="CdigoHTML"/>
        </w:rPr>
      </w:pPr>
      <w:r>
        <w:rPr>
          <w:rStyle w:val="CdigoHTML"/>
        </w:rPr>
        <w:lastRenderedPageBreak/>
        <w:t>Serão considerados:</w:t>
      </w:r>
    </w:p>
    <w:p w14:paraId="2347EB35" w14:textId="77777777" w:rsidR="008852E7" w:rsidRDefault="008852E7" w:rsidP="008852E7">
      <w:pPr>
        <w:pStyle w:val="Pr-formataoHTML"/>
        <w:rPr>
          <w:rStyle w:val="CdigoHTML"/>
        </w:rPr>
      </w:pPr>
    </w:p>
    <w:p w14:paraId="19171245" w14:textId="77777777" w:rsidR="008852E7" w:rsidRDefault="008852E7" w:rsidP="008852E7">
      <w:pPr>
        <w:pStyle w:val="Pr-formataoHTML"/>
        <w:rPr>
          <w:rStyle w:val="CdigoHTML"/>
        </w:rPr>
      </w:pPr>
      <w:r>
        <w:rPr>
          <w:rStyle w:val="CdigoHTML"/>
        </w:rPr>
        <w:t xml:space="preserve">- </w:t>
      </w:r>
      <w:proofErr w:type="gramStart"/>
      <w:r>
        <w:rPr>
          <w:rStyle w:val="CdigoHTML"/>
        </w:rPr>
        <w:t>consumo</w:t>
      </w:r>
      <w:proofErr w:type="gramEnd"/>
      <w:r>
        <w:rPr>
          <w:rStyle w:val="CdigoHTML"/>
        </w:rPr>
        <w:t xml:space="preserve"> de energia;</w:t>
      </w:r>
    </w:p>
    <w:p w14:paraId="25249585" w14:textId="77777777" w:rsidR="008852E7" w:rsidRDefault="008852E7" w:rsidP="008852E7">
      <w:pPr>
        <w:pStyle w:val="Pr-formataoHTML"/>
        <w:rPr>
          <w:rStyle w:val="CdigoHTML"/>
        </w:rPr>
      </w:pPr>
      <w:r>
        <w:rPr>
          <w:rStyle w:val="CdigoHTML"/>
        </w:rPr>
        <w:t xml:space="preserve">- </w:t>
      </w:r>
      <w:proofErr w:type="gramStart"/>
      <w:r>
        <w:rPr>
          <w:rStyle w:val="CdigoHTML"/>
        </w:rPr>
        <w:t>consumo</w:t>
      </w:r>
      <w:proofErr w:type="gramEnd"/>
      <w:r>
        <w:rPr>
          <w:rStyle w:val="CdigoHTML"/>
        </w:rPr>
        <w:t xml:space="preserve"> de água;</w:t>
      </w:r>
    </w:p>
    <w:p w14:paraId="0788C87E" w14:textId="77777777" w:rsidR="008852E7" w:rsidRDefault="008852E7" w:rsidP="008852E7">
      <w:pPr>
        <w:pStyle w:val="Pr-formataoHTML"/>
        <w:rPr>
          <w:rStyle w:val="CdigoHTML"/>
        </w:rPr>
      </w:pPr>
      <w:r>
        <w:rPr>
          <w:rStyle w:val="CdigoHTML"/>
        </w:rPr>
        <w:t xml:space="preserve">- </w:t>
      </w:r>
      <w:proofErr w:type="gramStart"/>
      <w:r>
        <w:rPr>
          <w:rStyle w:val="CdigoHTML"/>
        </w:rPr>
        <w:t>utilização</w:t>
      </w:r>
      <w:proofErr w:type="gramEnd"/>
      <w:r>
        <w:rPr>
          <w:rStyle w:val="CdigoHTML"/>
        </w:rPr>
        <w:t xml:space="preserve"> de infraestrutura;</w:t>
      </w:r>
    </w:p>
    <w:p w14:paraId="25802D97" w14:textId="77777777" w:rsidR="008852E7" w:rsidRDefault="008852E7" w:rsidP="008852E7">
      <w:pPr>
        <w:pStyle w:val="Pr-formataoHTML"/>
        <w:rPr>
          <w:rStyle w:val="CdigoHTML"/>
        </w:rPr>
      </w:pPr>
      <w:r>
        <w:rPr>
          <w:rStyle w:val="CdigoHTML"/>
        </w:rPr>
        <w:t xml:space="preserve">- </w:t>
      </w:r>
      <w:proofErr w:type="gramStart"/>
      <w:r>
        <w:rPr>
          <w:rStyle w:val="CdigoHTML"/>
        </w:rPr>
        <w:t>compartilhamento</w:t>
      </w:r>
      <w:proofErr w:type="gramEnd"/>
      <w:r>
        <w:rPr>
          <w:rStyle w:val="CdigoHTML"/>
        </w:rPr>
        <w:t xml:space="preserve"> de recursos;</w:t>
      </w:r>
    </w:p>
    <w:p w14:paraId="4161CCF4" w14:textId="77777777" w:rsidR="008852E7" w:rsidRDefault="008852E7" w:rsidP="008852E7">
      <w:pPr>
        <w:pStyle w:val="Pr-formataoHTML"/>
        <w:rPr>
          <w:rStyle w:val="CdigoHTML"/>
        </w:rPr>
      </w:pPr>
      <w:r>
        <w:rPr>
          <w:rStyle w:val="CdigoHTML"/>
        </w:rPr>
        <w:t xml:space="preserve">- </w:t>
      </w:r>
      <w:proofErr w:type="gramStart"/>
      <w:r>
        <w:rPr>
          <w:rStyle w:val="CdigoHTML"/>
        </w:rPr>
        <w:t>otimização</w:t>
      </w:r>
      <w:proofErr w:type="gramEnd"/>
      <w:r>
        <w:rPr>
          <w:rStyle w:val="CdigoHTML"/>
        </w:rPr>
        <w:t xml:space="preserve"> financeira;</w:t>
      </w:r>
    </w:p>
    <w:p w14:paraId="600070F9"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desperdícios;</w:t>
      </w:r>
    </w:p>
    <w:p w14:paraId="0BFAF37A" w14:textId="77777777" w:rsidR="008852E7" w:rsidRDefault="008852E7" w:rsidP="008852E7">
      <w:pPr>
        <w:pStyle w:val="Pr-formataoHTML"/>
        <w:rPr>
          <w:rStyle w:val="CdigoHTML"/>
        </w:rPr>
      </w:pPr>
      <w:r>
        <w:rPr>
          <w:rStyle w:val="CdigoHTML"/>
        </w:rPr>
        <w:t xml:space="preserve">- </w:t>
      </w:r>
      <w:proofErr w:type="gramStart"/>
      <w:r>
        <w:rPr>
          <w:rStyle w:val="CdigoHTML"/>
        </w:rPr>
        <w:t>racionalização</w:t>
      </w:r>
      <w:proofErr w:type="gramEnd"/>
      <w:r>
        <w:rPr>
          <w:rStyle w:val="CdigoHTML"/>
        </w:rPr>
        <w:t xml:space="preserve"> de ativos.</w:t>
      </w:r>
    </w:p>
    <w:p w14:paraId="355B3BD4" w14:textId="77777777" w:rsidR="008852E7" w:rsidRDefault="008852E7" w:rsidP="008852E7">
      <w:pPr>
        <w:pStyle w:val="Pr-formataoHTML"/>
        <w:rPr>
          <w:rStyle w:val="CdigoHTML"/>
        </w:rPr>
      </w:pPr>
    </w:p>
    <w:p w14:paraId="081309D0" w14:textId="77777777" w:rsidR="008852E7" w:rsidRDefault="008852E7" w:rsidP="008852E7">
      <w:pPr>
        <w:pStyle w:val="Pr-formataoHTML"/>
        <w:rPr>
          <w:rStyle w:val="CdigoHTML"/>
        </w:rPr>
      </w:pPr>
      <w:r>
        <w:rPr>
          <w:rStyle w:val="CdigoHTML"/>
        </w:rPr>
        <w:t>A eficiência deverá contribuir para a sustentabilidade institucional.</w:t>
      </w:r>
    </w:p>
    <w:p w14:paraId="5D6C2336" w14:textId="77777777" w:rsidR="008852E7" w:rsidRDefault="008852E7" w:rsidP="008852E7">
      <w:pPr>
        <w:pStyle w:val="Pr-formataoHTML"/>
        <w:rPr>
          <w:rStyle w:val="CdigoHTML"/>
        </w:rPr>
      </w:pPr>
    </w:p>
    <w:p w14:paraId="188FC6BB" w14:textId="77777777" w:rsidR="008852E7" w:rsidRDefault="008852E7" w:rsidP="008852E7">
      <w:pPr>
        <w:pStyle w:val="Pr-formataoHTML"/>
      </w:pPr>
      <w:r>
        <w:rPr>
          <w:rStyle w:val="CdigoHTML"/>
        </w:rPr>
        <w:t>---</w:t>
      </w:r>
    </w:p>
    <w:p w14:paraId="5EC7ADED" w14:textId="77777777" w:rsidR="008852E7" w:rsidRDefault="008852E7" w:rsidP="008852E7">
      <w:pPr>
        <w:pStyle w:val="Ttulo3"/>
      </w:pPr>
      <w:r>
        <w:rPr>
          <w:rStyle w:val="Forte"/>
          <w:b w:val="0"/>
          <w:bCs w:val="0"/>
        </w:rPr>
        <w:t>Continua na Parte 2</w:t>
      </w:r>
      <w:r>
        <w:t>, onde desenvolveremos:</w:t>
      </w:r>
    </w:p>
    <w:p w14:paraId="2D684D91" w14:textId="77777777" w:rsidR="008852E7" w:rsidRDefault="008852E7" w:rsidP="008852E7">
      <w:pPr>
        <w:numPr>
          <w:ilvl w:val="0"/>
          <w:numId w:val="687"/>
        </w:numPr>
        <w:spacing w:before="100" w:beforeAutospacing="1" w:after="100" w:afterAutospacing="1" w:line="240" w:lineRule="auto"/>
      </w:pPr>
      <w:r>
        <w:t xml:space="preserve">Governança ESG; </w:t>
      </w:r>
    </w:p>
    <w:p w14:paraId="15747FCE" w14:textId="77777777" w:rsidR="008852E7" w:rsidRDefault="008852E7" w:rsidP="008852E7">
      <w:pPr>
        <w:numPr>
          <w:ilvl w:val="0"/>
          <w:numId w:val="687"/>
        </w:numPr>
        <w:spacing w:before="100" w:beforeAutospacing="1" w:after="100" w:afterAutospacing="1" w:line="240" w:lineRule="auto"/>
      </w:pPr>
      <w:r>
        <w:t xml:space="preserve">Alinhamento aos Objetivos de Desenvolvimento Sustentável (ODS); </w:t>
      </w:r>
    </w:p>
    <w:p w14:paraId="3157CA4B" w14:textId="77777777" w:rsidR="008852E7" w:rsidRDefault="008852E7" w:rsidP="008852E7">
      <w:pPr>
        <w:numPr>
          <w:ilvl w:val="0"/>
          <w:numId w:val="687"/>
        </w:numPr>
        <w:spacing w:before="100" w:beforeAutospacing="1" w:after="100" w:afterAutospacing="1" w:line="240" w:lineRule="auto"/>
      </w:pPr>
      <w:r>
        <w:t xml:space="preserve">Sustentabilidade Econômica; </w:t>
      </w:r>
    </w:p>
    <w:p w14:paraId="0FF86B87" w14:textId="77777777" w:rsidR="008852E7" w:rsidRDefault="008852E7" w:rsidP="008852E7">
      <w:pPr>
        <w:numPr>
          <w:ilvl w:val="0"/>
          <w:numId w:val="687"/>
        </w:numPr>
        <w:spacing w:before="100" w:beforeAutospacing="1" w:after="100" w:afterAutospacing="1" w:line="240" w:lineRule="auto"/>
      </w:pPr>
      <w:r>
        <w:t xml:space="preserve">Responsabilidade Social Corporativa; </w:t>
      </w:r>
    </w:p>
    <w:p w14:paraId="4841CA12" w14:textId="77777777" w:rsidR="008852E7" w:rsidRDefault="008852E7" w:rsidP="008852E7">
      <w:pPr>
        <w:numPr>
          <w:ilvl w:val="0"/>
          <w:numId w:val="687"/>
        </w:numPr>
        <w:spacing w:before="100" w:beforeAutospacing="1" w:after="100" w:afterAutospacing="1" w:line="240" w:lineRule="auto"/>
      </w:pPr>
      <w:r>
        <w:t xml:space="preserve">Indicadores ESG; </w:t>
      </w:r>
    </w:p>
    <w:p w14:paraId="1EF1FEF1" w14:textId="77777777" w:rsidR="008852E7" w:rsidRDefault="008852E7" w:rsidP="008852E7">
      <w:pPr>
        <w:numPr>
          <w:ilvl w:val="0"/>
          <w:numId w:val="687"/>
        </w:numPr>
        <w:spacing w:before="100" w:beforeAutospacing="1" w:after="100" w:afterAutospacing="1" w:line="240" w:lineRule="auto"/>
      </w:pPr>
      <w:r>
        <w:t xml:space="preserve">Transparência e Prestação de Contas; </w:t>
      </w:r>
    </w:p>
    <w:p w14:paraId="44CE1454" w14:textId="77777777" w:rsidR="008852E7" w:rsidRDefault="008852E7" w:rsidP="008852E7">
      <w:pPr>
        <w:numPr>
          <w:ilvl w:val="0"/>
          <w:numId w:val="687"/>
        </w:numPr>
        <w:spacing w:before="100" w:beforeAutospacing="1" w:after="100" w:afterAutospacing="1" w:line="240" w:lineRule="auto"/>
      </w:pPr>
      <w:r>
        <w:t xml:space="preserve">Auditoria da Sustentabilidade; </w:t>
      </w:r>
    </w:p>
    <w:p w14:paraId="30EEBDDF" w14:textId="77777777" w:rsidR="008852E7" w:rsidRDefault="008852E7" w:rsidP="008852E7">
      <w:pPr>
        <w:numPr>
          <w:ilvl w:val="0"/>
          <w:numId w:val="687"/>
        </w:numPr>
        <w:spacing w:before="100" w:beforeAutospacing="1" w:after="100" w:afterAutospacing="1" w:line="240" w:lineRule="auto"/>
      </w:pPr>
      <w:r>
        <w:t xml:space="preserve">Avaliação de Maturidade; </w:t>
      </w:r>
    </w:p>
    <w:p w14:paraId="51F6E84E" w14:textId="77777777" w:rsidR="008852E7" w:rsidRDefault="008852E7" w:rsidP="008852E7">
      <w:pPr>
        <w:numPr>
          <w:ilvl w:val="0"/>
          <w:numId w:val="687"/>
        </w:numPr>
        <w:spacing w:before="100" w:beforeAutospacing="1" w:after="100" w:afterAutospacing="1" w:line="240" w:lineRule="auto"/>
      </w:pPr>
      <w:r>
        <w:t xml:space="preserve">Benefícios Esperados; </w:t>
      </w:r>
    </w:p>
    <w:p w14:paraId="083ADF71" w14:textId="77777777" w:rsidR="008852E7" w:rsidRDefault="008852E7" w:rsidP="008852E7">
      <w:pPr>
        <w:numPr>
          <w:ilvl w:val="0"/>
          <w:numId w:val="687"/>
        </w:numPr>
        <w:spacing w:before="100" w:beforeAutospacing="1" w:after="100" w:afterAutospacing="1" w:line="240" w:lineRule="auto"/>
      </w:pPr>
      <w:r>
        <w:t xml:space="preserve">Conclusão; </w:t>
      </w:r>
    </w:p>
    <w:p w14:paraId="559AA321" w14:textId="77777777" w:rsidR="008852E7" w:rsidRDefault="008852E7" w:rsidP="008852E7">
      <w:pPr>
        <w:numPr>
          <w:ilvl w:val="0"/>
          <w:numId w:val="687"/>
        </w:numPr>
        <w:spacing w:before="100" w:beforeAutospacing="1" w:after="100" w:afterAutospacing="1" w:line="240" w:lineRule="auto"/>
      </w:pPr>
      <w:r>
        <w:t xml:space="preserve">Apêndices (Mapa de Alinhamento aos ODS e Modelo ESG do SIGMUN); </w:t>
      </w:r>
    </w:p>
    <w:p w14:paraId="287101DB" w14:textId="77777777" w:rsidR="008852E7" w:rsidRDefault="008852E7" w:rsidP="008852E7">
      <w:pPr>
        <w:numPr>
          <w:ilvl w:val="0"/>
          <w:numId w:val="687"/>
        </w:numPr>
        <w:spacing w:before="100" w:beforeAutospacing="1" w:after="100" w:afterAutospacing="1" w:line="240" w:lineRule="auto"/>
      </w:pPr>
      <w:r>
        <w:t>Próximo documento (</w:t>
      </w:r>
      <w:r>
        <w:rPr>
          <w:rStyle w:val="Forte"/>
        </w:rPr>
        <w:t>037-Arquitetura-de-Gestão-da-</w:t>
      </w:r>
      <w:proofErr w:type="gramStart"/>
      <w:r>
        <w:rPr>
          <w:rStyle w:val="Forte"/>
        </w:rPr>
        <w:t>Ética,-</w:t>
      </w:r>
      <w:proofErr w:type="gramEnd"/>
      <w:r>
        <w:rPr>
          <w:rStyle w:val="Forte"/>
        </w:rPr>
        <w:t>Integridade-e-Compliance.md</w:t>
      </w:r>
      <w:r>
        <w:t xml:space="preserve">). </w:t>
      </w:r>
    </w:p>
    <w:p w14:paraId="1260F25F" w14:textId="77777777" w:rsidR="008852E7" w:rsidRDefault="008852E7" w:rsidP="008852E7">
      <w:pPr>
        <w:pStyle w:val="NormalWeb"/>
      </w:pPr>
      <w:r>
        <w:t xml:space="preserve">Este documento inicia um novo eixo da Arquitetura Corporativa voltado aos </w:t>
      </w:r>
      <w:r>
        <w:rPr>
          <w:rStyle w:val="Forte"/>
        </w:rPr>
        <w:t>valores institucionais e à governança responsável</w:t>
      </w:r>
      <w:r>
        <w:t xml:space="preserve">. Nos próximos documentos, o SIGMUN evoluirá para tratar de ética, integridade, </w:t>
      </w:r>
      <w:proofErr w:type="spellStart"/>
      <w:r>
        <w:t>compliance</w:t>
      </w:r>
      <w:proofErr w:type="spellEnd"/>
      <w:r>
        <w:t xml:space="preserve">, transparência e </w:t>
      </w:r>
      <w:proofErr w:type="spellStart"/>
      <w:r>
        <w:t>accountability</w:t>
      </w:r>
      <w:proofErr w:type="spellEnd"/>
      <w:r>
        <w:t>, consolidando uma visão completa de governança pública alinhada às melhores práticas nacionais e internacionais.</w:t>
      </w:r>
    </w:p>
    <w:p w14:paraId="2C3EE8C0" w14:textId="77777777" w:rsidR="008852E7" w:rsidRDefault="008852E7" w:rsidP="008852E7">
      <w:r>
        <w:t>continuemos com a parte 2</w:t>
      </w:r>
    </w:p>
    <w:p w14:paraId="0473D71C" w14:textId="77777777" w:rsidR="008852E7" w:rsidRDefault="008852E7" w:rsidP="008852E7">
      <w:pPr>
        <w:pStyle w:val="NormalWeb"/>
      </w:pPr>
      <w:r>
        <w:t xml:space="preserve">Perfeito. Esta segunda parte conclui o documento </w:t>
      </w:r>
      <w:r>
        <w:rPr>
          <w:rStyle w:val="Forte"/>
        </w:rPr>
        <w:t>036</w:t>
      </w:r>
      <w:r>
        <w:t xml:space="preserve"> e incorpora definitivamente a sustentabilidade, a responsabilidade socioambiental e os princípios ESG como componentes estruturantes da Arquitetura Corporativa do SIGMUN. O conteúdo está alinhado à </w:t>
      </w:r>
      <w:r>
        <w:rPr>
          <w:rStyle w:val="Forte"/>
        </w:rPr>
        <w:t>Agenda 2030 da ONU</w:t>
      </w:r>
      <w:r>
        <w:t xml:space="preserve">, aos </w:t>
      </w:r>
      <w:r>
        <w:rPr>
          <w:rStyle w:val="Forte"/>
        </w:rPr>
        <w:t>Objetivos de Desenvolvimento Sustentável (ODS)</w:t>
      </w:r>
      <w:r>
        <w:t xml:space="preserve">, às normas </w:t>
      </w:r>
      <w:r>
        <w:rPr>
          <w:rStyle w:val="Forte"/>
        </w:rPr>
        <w:t>ISO 14001</w:t>
      </w:r>
      <w:r>
        <w:t xml:space="preserve">, </w:t>
      </w:r>
      <w:r>
        <w:rPr>
          <w:rStyle w:val="Forte"/>
        </w:rPr>
        <w:t>ISO 26000</w:t>
      </w:r>
      <w:r>
        <w:t xml:space="preserve">, </w:t>
      </w:r>
      <w:r>
        <w:rPr>
          <w:rStyle w:val="Forte"/>
        </w:rPr>
        <w:t>ISO 50001</w:t>
      </w:r>
      <w:r>
        <w:t xml:space="preserve">, às práticas de </w:t>
      </w:r>
      <w:r>
        <w:rPr>
          <w:rStyle w:val="Forte"/>
        </w:rPr>
        <w:t>Green IT</w:t>
      </w:r>
      <w:r>
        <w:t xml:space="preserve">, </w:t>
      </w:r>
      <w:r>
        <w:rPr>
          <w:rStyle w:val="Forte"/>
        </w:rPr>
        <w:t>GRI</w:t>
      </w:r>
      <w:r>
        <w:t xml:space="preserve"> e aos modelos contemporâneos de governança pública sustentável.</w:t>
      </w:r>
    </w:p>
    <w:p w14:paraId="6B0FF9FA" w14:textId="77777777" w:rsidR="008852E7" w:rsidRDefault="00F94832" w:rsidP="008852E7">
      <w:r>
        <w:pict w14:anchorId="298F08A8">
          <v:rect id="_x0000_i1753" style="width:0;height:1.5pt" o:hralign="center" o:hrstd="t" o:hr="t" fillcolor="#a0a0a0" stroked="f"/>
        </w:pict>
      </w:r>
    </w:p>
    <w:p w14:paraId="5EF5DD7C" w14:textId="77777777" w:rsidR="008852E7" w:rsidRDefault="008852E7" w:rsidP="008852E7">
      <w:pPr>
        <w:pStyle w:val="Pr-formataoHTML"/>
        <w:rPr>
          <w:rStyle w:val="CdigoHTML"/>
        </w:rPr>
      </w:pPr>
      <w:r>
        <w:rPr>
          <w:rStyle w:val="CdigoHTML"/>
        </w:rPr>
        <w:t>---</w:t>
      </w:r>
    </w:p>
    <w:p w14:paraId="193ECD05" w14:textId="77777777" w:rsidR="008852E7" w:rsidRDefault="008852E7" w:rsidP="008852E7">
      <w:pPr>
        <w:pStyle w:val="Pr-formataoHTML"/>
        <w:rPr>
          <w:rStyle w:val="CdigoHTML"/>
        </w:rPr>
      </w:pPr>
    </w:p>
    <w:p w14:paraId="194BECAB" w14:textId="77777777" w:rsidR="008852E7" w:rsidRDefault="008852E7" w:rsidP="008852E7">
      <w:pPr>
        <w:pStyle w:val="Pr-formataoHTML"/>
        <w:rPr>
          <w:rStyle w:val="CdigoHTML"/>
        </w:rPr>
      </w:pPr>
      <w:r>
        <w:rPr>
          <w:rStyle w:val="CdigoHTML"/>
        </w:rPr>
        <w:t># 13. Governança ESG</w:t>
      </w:r>
    </w:p>
    <w:p w14:paraId="10C32A46" w14:textId="77777777" w:rsidR="008852E7" w:rsidRDefault="008852E7" w:rsidP="008852E7">
      <w:pPr>
        <w:pStyle w:val="Pr-formataoHTML"/>
        <w:rPr>
          <w:rStyle w:val="CdigoHTML"/>
        </w:rPr>
      </w:pPr>
    </w:p>
    <w:p w14:paraId="2A398437" w14:textId="77777777" w:rsidR="008852E7" w:rsidRDefault="008852E7" w:rsidP="008852E7">
      <w:pPr>
        <w:pStyle w:val="Pr-formataoHTML"/>
        <w:rPr>
          <w:rStyle w:val="CdigoHTML"/>
        </w:rPr>
      </w:pPr>
      <w:r>
        <w:rPr>
          <w:rStyle w:val="CdigoHTML"/>
        </w:rPr>
        <w:t xml:space="preserve">O SIGMUN deverá incorporar princípios de ESG (Environmental, Social </w:t>
      </w:r>
      <w:proofErr w:type="spellStart"/>
      <w:r>
        <w:rPr>
          <w:rStyle w:val="CdigoHTML"/>
        </w:rPr>
        <w:t>and</w:t>
      </w:r>
      <w:proofErr w:type="spellEnd"/>
      <w:r>
        <w:rPr>
          <w:rStyle w:val="CdigoHTML"/>
        </w:rPr>
        <w:t xml:space="preserve"> </w:t>
      </w:r>
      <w:proofErr w:type="spellStart"/>
      <w:r>
        <w:rPr>
          <w:rStyle w:val="CdigoHTML"/>
        </w:rPr>
        <w:t>Governance</w:t>
      </w:r>
      <w:proofErr w:type="spellEnd"/>
      <w:r>
        <w:rPr>
          <w:rStyle w:val="CdigoHTML"/>
        </w:rPr>
        <w:t>) em sua governança corporativa.</w:t>
      </w:r>
    </w:p>
    <w:p w14:paraId="7B920213" w14:textId="77777777" w:rsidR="008852E7" w:rsidRDefault="008852E7" w:rsidP="008852E7">
      <w:pPr>
        <w:pStyle w:val="Pr-formataoHTML"/>
        <w:rPr>
          <w:rStyle w:val="CdigoHTML"/>
        </w:rPr>
      </w:pPr>
    </w:p>
    <w:p w14:paraId="2B6699C6" w14:textId="77777777" w:rsidR="008852E7" w:rsidRDefault="008852E7" w:rsidP="008852E7">
      <w:pPr>
        <w:pStyle w:val="Pr-formataoHTML"/>
        <w:rPr>
          <w:rStyle w:val="CdigoHTML"/>
        </w:rPr>
      </w:pPr>
      <w:r>
        <w:rPr>
          <w:rStyle w:val="CdigoHTML"/>
        </w:rPr>
        <w:lastRenderedPageBreak/>
        <w:t>A governança ESG deverá promover:</w:t>
      </w:r>
    </w:p>
    <w:p w14:paraId="1A2618F9" w14:textId="77777777" w:rsidR="008852E7" w:rsidRDefault="008852E7" w:rsidP="008852E7">
      <w:pPr>
        <w:pStyle w:val="Pr-formataoHTML"/>
        <w:rPr>
          <w:rStyle w:val="CdigoHTML"/>
        </w:rPr>
      </w:pPr>
    </w:p>
    <w:p w14:paraId="4298CC58"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ambiental;</w:t>
      </w:r>
    </w:p>
    <w:p w14:paraId="7AE4152C" w14:textId="77777777" w:rsidR="008852E7" w:rsidRDefault="008852E7" w:rsidP="008852E7">
      <w:pPr>
        <w:pStyle w:val="Pr-formataoHTML"/>
        <w:rPr>
          <w:rStyle w:val="CdigoHTML"/>
        </w:rPr>
      </w:pPr>
      <w:r>
        <w:rPr>
          <w:rStyle w:val="CdigoHTML"/>
        </w:rPr>
        <w:t xml:space="preserve">- </w:t>
      </w:r>
      <w:proofErr w:type="gramStart"/>
      <w:r>
        <w:rPr>
          <w:rStyle w:val="CdigoHTML"/>
        </w:rPr>
        <w:t>responsabilidade</w:t>
      </w:r>
      <w:proofErr w:type="gramEnd"/>
      <w:r>
        <w:rPr>
          <w:rStyle w:val="CdigoHTML"/>
        </w:rPr>
        <w:t xml:space="preserve"> social;</w:t>
      </w:r>
    </w:p>
    <w:p w14:paraId="1B0D2495" w14:textId="77777777" w:rsidR="008852E7" w:rsidRDefault="008852E7" w:rsidP="008852E7">
      <w:pPr>
        <w:pStyle w:val="Pr-formataoHTML"/>
        <w:rPr>
          <w:rStyle w:val="CdigoHTML"/>
        </w:rPr>
      </w:pPr>
      <w:r>
        <w:rPr>
          <w:rStyle w:val="CdigoHTML"/>
        </w:rPr>
        <w:t xml:space="preserve">- </w:t>
      </w:r>
      <w:proofErr w:type="gramStart"/>
      <w:r>
        <w:rPr>
          <w:rStyle w:val="CdigoHTML"/>
        </w:rPr>
        <w:t>governança</w:t>
      </w:r>
      <w:proofErr w:type="gramEnd"/>
      <w:r>
        <w:rPr>
          <w:rStyle w:val="CdigoHTML"/>
        </w:rPr>
        <w:t xml:space="preserve"> ética;</w:t>
      </w:r>
    </w:p>
    <w:p w14:paraId="62413BAC" w14:textId="77777777" w:rsidR="008852E7" w:rsidRDefault="008852E7" w:rsidP="008852E7">
      <w:pPr>
        <w:pStyle w:val="Pr-formataoHTML"/>
        <w:rPr>
          <w:rStyle w:val="CdigoHTML"/>
        </w:rPr>
      </w:pPr>
      <w:r>
        <w:rPr>
          <w:rStyle w:val="CdigoHTML"/>
        </w:rPr>
        <w:t xml:space="preserve">- </w:t>
      </w:r>
      <w:proofErr w:type="gramStart"/>
      <w:r>
        <w:rPr>
          <w:rStyle w:val="CdigoHTML"/>
        </w:rPr>
        <w:t>transparência</w:t>
      </w:r>
      <w:proofErr w:type="gramEnd"/>
      <w:r>
        <w:rPr>
          <w:rStyle w:val="CdigoHTML"/>
        </w:rPr>
        <w:t>;</w:t>
      </w:r>
    </w:p>
    <w:p w14:paraId="7B9B23A0" w14:textId="77777777" w:rsidR="008852E7" w:rsidRDefault="008852E7" w:rsidP="008852E7">
      <w:pPr>
        <w:pStyle w:val="Pr-formataoHTML"/>
        <w:rPr>
          <w:rStyle w:val="CdigoHTML"/>
        </w:rPr>
      </w:pPr>
      <w:r>
        <w:rPr>
          <w:rStyle w:val="CdigoHTML"/>
        </w:rPr>
        <w:t xml:space="preserve">- </w:t>
      </w:r>
      <w:proofErr w:type="gramStart"/>
      <w:r>
        <w:rPr>
          <w:rStyle w:val="CdigoHTML"/>
        </w:rPr>
        <w:t>prestação</w:t>
      </w:r>
      <w:proofErr w:type="gramEnd"/>
      <w:r>
        <w:rPr>
          <w:rStyle w:val="CdigoHTML"/>
        </w:rPr>
        <w:t xml:space="preserve"> de contas;</w:t>
      </w:r>
    </w:p>
    <w:p w14:paraId="09B2B1C8" w14:textId="77777777" w:rsidR="008852E7" w:rsidRDefault="008852E7" w:rsidP="008852E7">
      <w:pPr>
        <w:pStyle w:val="Pr-formataoHTML"/>
        <w:rPr>
          <w:rStyle w:val="CdigoHTML"/>
        </w:rPr>
      </w:pPr>
      <w:r>
        <w:rPr>
          <w:rStyle w:val="CdigoHTML"/>
        </w:rPr>
        <w:t xml:space="preserve">- </w:t>
      </w:r>
      <w:proofErr w:type="gramStart"/>
      <w:r>
        <w:rPr>
          <w:rStyle w:val="CdigoHTML"/>
        </w:rPr>
        <w:t>gestão</w:t>
      </w:r>
      <w:proofErr w:type="gramEnd"/>
      <w:r>
        <w:rPr>
          <w:rStyle w:val="CdigoHTML"/>
        </w:rPr>
        <w:t xml:space="preserve"> responsável dos recursos públicos;</w:t>
      </w:r>
    </w:p>
    <w:p w14:paraId="275AF47D" w14:textId="77777777" w:rsidR="008852E7" w:rsidRDefault="008852E7" w:rsidP="008852E7">
      <w:pPr>
        <w:pStyle w:val="Pr-formataoHTML"/>
        <w:rPr>
          <w:rStyle w:val="CdigoHTML"/>
        </w:rPr>
      </w:pPr>
      <w:r>
        <w:rPr>
          <w:rStyle w:val="CdigoHTML"/>
        </w:rPr>
        <w:t xml:space="preserve">- </w:t>
      </w:r>
      <w:proofErr w:type="gramStart"/>
      <w:r>
        <w:rPr>
          <w:rStyle w:val="CdigoHTML"/>
        </w:rPr>
        <w:t>sustentabilidade</w:t>
      </w:r>
      <w:proofErr w:type="gramEnd"/>
      <w:r>
        <w:rPr>
          <w:rStyle w:val="CdigoHTML"/>
        </w:rPr>
        <w:t xml:space="preserve"> institucional.</w:t>
      </w:r>
    </w:p>
    <w:p w14:paraId="6762270A" w14:textId="77777777" w:rsidR="008852E7" w:rsidRDefault="008852E7" w:rsidP="008852E7">
      <w:pPr>
        <w:pStyle w:val="Pr-formataoHTML"/>
        <w:rPr>
          <w:rStyle w:val="CdigoHTML"/>
        </w:rPr>
      </w:pPr>
    </w:p>
    <w:p w14:paraId="3B809D59" w14:textId="77777777" w:rsidR="008852E7" w:rsidRDefault="008852E7" w:rsidP="008852E7">
      <w:pPr>
        <w:pStyle w:val="Pr-formataoHTML"/>
        <w:rPr>
          <w:rStyle w:val="CdigoHTML"/>
        </w:rPr>
      </w:pPr>
      <w:r>
        <w:rPr>
          <w:rStyle w:val="CdigoHTML"/>
        </w:rPr>
        <w:t>As iniciativas deverão estar alinhadas às políticas municipais e aos objetivos estratégicos da Administração Pública.</w:t>
      </w:r>
    </w:p>
    <w:p w14:paraId="50213CB1" w14:textId="77777777" w:rsidR="008852E7" w:rsidRDefault="008852E7" w:rsidP="008852E7">
      <w:pPr>
        <w:pStyle w:val="Pr-formataoHTML"/>
        <w:rPr>
          <w:rStyle w:val="CdigoHTML"/>
        </w:rPr>
      </w:pPr>
    </w:p>
    <w:p w14:paraId="26223894" w14:textId="77777777" w:rsidR="008852E7" w:rsidRDefault="008852E7" w:rsidP="008852E7">
      <w:pPr>
        <w:pStyle w:val="Pr-formataoHTML"/>
        <w:rPr>
          <w:rStyle w:val="CdigoHTML"/>
        </w:rPr>
      </w:pPr>
      <w:r>
        <w:rPr>
          <w:rStyle w:val="CdigoHTML"/>
        </w:rPr>
        <w:t>---</w:t>
      </w:r>
    </w:p>
    <w:p w14:paraId="09E15D49" w14:textId="77777777" w:rsidR="008852E7" w:rsidRDefault="008852E7" w:rsidP="008852E7">
      <w:pPr>
        <w:pStyle w:val="Pr-formataoHTML"/>
        <w:rPr>
          <w:rStyle w:val="CdigoHTML"/>
        </w:rPr>
      </w:pPr>
    </w:p>
    <w:p w14:paraId="25C472FE" w14:textId="77777777" w:rsidR="008852E7" w:rsidRDefault="008852E7" w:rsidP="008852E7">
      <w:pPr>
        <w:pStyle w:val="Pr-formataoHTML"/>
        <w:rPr>
          <w:rStyle w:val="CdigoHTML"/>
        </w:rPr>
      </w:pPr>
      <w:r>
        <w:rPr>
          <w:rStyle w:val="CdigoHTML"/>
        </w:rPr>
        <w:t># 14. Alinhamento aos Objetivos de Desenvolvimento Sustentável (ODS)</w:t>
      </w:r>
    </w:p>
    <w:p w14:paraId="7C7C39F6" w14:textId="77777777" w:rsidR="008852E7" w:rsidRDefault="008852E7" w:rsidP="008852E7">
      <w:pPr>
        <w:pStyle w:val="Pr-formataoHTML"/>
        <w:rPr>
          <w:rStyle w:val="CdigoHTML"/>
        </w:rPr>
      </w:pPr>
    </w:p>
    <w:p w14:paraId="44C87B57" w14:textId="77777777" w:rsidR="008852E7" w:rsidRDefault="008852E7" w:rsidP="008852E7">
      <w:pPr>
        <w:pStyle w:val="Pr-formataoHTML"/>
        <w:rPr>
          <w:rStyle w:val="CdigoHTML"/>
        </w:rPr>
      </w:pPr>
      <w:r>
        <w:rPr>
          <w:rStyle w:val="CdigoHTML"/>
        </w:rPr>
        <w:t>As iniciativas relacionadas ao SIGMUN deverão considerar, sempre que aplicável, os Objetivos de Desenvolvimento Sustentável (ODS) da Organização das Nações Unidas.</w:t>
      </w:r>
    </w:p>
    <w:p w14:paraId="5A30A4E0" w14:textId="77777777" w:rsidR="008852E7" w:rsidRDefault="008852E7" w:rsidP="008852E7">
      <w:pPr>
        <w:pStyle w:val="Pr-formataoHTML"/>
        <w:rPr>
          <w:rStyle w:val="CdigoHTML"/>
        </w:rPr>
      </w:pPr>
    </w:p>
    <w:p w14:paraId="17321146" w14:textId="77777777" w:rsidR="008852E7" w:rsidRDefault="008852E7" w:rsidP="008852E7">
      <w:pPr>
        <w:pStyle w:val="Pr-formataoHTML"/>
        <w:rPr>
          <w:rStyle w:val="CdigoHTML"/>
        </w:rPr>
      </w:pPr>
      <w:r>
        <w:rPr>
          <w:rStyle w:val="CdigoHTML"/>
        </w:rPr>
        <w:t>Destacam-se, entre outros:</w:t>
      </w:r>
    </w:p>
    <w:p w14:paraId="76CD737B" w14:textId="77777777" w:rsidR="008852E7" w:rsidRDefault="008852E7" w:rsidP="008852E7">
      <w:pPr>
        <w:pStyle w:val="Pr-formataoHTML"/>
        <w:rPr>
          <w:rStyle w:val="CdigoHTML"/>
        </w:rPr>
      </w:pPr>
    </w:p>
    <w:p w14:paraId="42D439B5" w14:textId="77777777" w:rsidR="008852E7" w:rsidRDefault="008852E7" w:rsidP="008852E7">
      <w:pPr>
        <w:pStyle w:val="Pr-formataoHTML"/>
        <w:rPr>
          <w:rStyle w:val="CdigoHTML"/>
        </w:rPr>
      </w:pPr>
      <w:r>
        <w:rPr>
          <w:rStyle w:val="CdigoHTML"/>
        </w:rPr>
        <w:t>- ODS 4 – Educação de Qualidade;</w:t>
      </w:r>
    </w:p>
    <w:p w14:paraId="62B6B0B0" w14:textId="77777777" w:rsidR="008852E7" w:rsidRDefault="008852E7" w:rsidP="008852E7">
      <w:pPr>
        <w:pStyle w:val="Pr-formataoHTML"/>
        <w:rPr>
          <w:rStyle w:val="CdigoHTML"/>
        </w:rPr>
      </w:pPr>
      <w:r>
        <w:rPr>
          <w:rStyle w:val="CdigoHTML"/>
        </w:rPr>
        <w:t>- ODS 9 – Indústria, Inovação e Infraestrutura;</w:t>
      </w:r>
    </w:p>
    <w:p w14:paraId="15A54B46" w14:textId="77777777" w:rsidR="008852E7" w:rsidRDefault="008852E7" w:rsidP="008852E7">
      <w:pPr>
        <w:pStyle w:val="Pr-formataoHTML"/>
        <w:rPr>
          <w:rStyle w:val="CdigoHTML"/>
        </w:rPr>
      </w:pPr>
      <w:r>
        <w:rPr>
          <w:rStyle w:val="CdigoHTML"/>
        </w:rPr>
        <w:t>- ODS 10 – Redução das Desigualdades;</w:t>
      </w:r>
    </w:p>
    <w:p w14:paraId="01456F29" w14:textId="77777777" w:rsidR="008852E7" w:rsidRDefault="008852E7" w:rsidP="008852E7">
      <w:pPr>
        <w:pStyle w:val="Pr-formataoHTML"/>
        <w:rPr>
          <w:rStyle w:val="CdigoHTML"/>
        </w:rPr>
      </w:pPr>
      <w:r>
        <w:rPr>
          <w:rStyle w:val="CdigoHTML"/>
        </w:rPr>
        <w:t>- ODS 11 – Cidades e Comunidades Sustentáveis;</w:t>
      </w:r>
    </w:p>
    <w:p w14:paraId="5FC62A3F" w14:textId="77777777" w:rsidR="008852E7" w:rsidRDefault="008852E7" w:rsidP="008852E7">
      <w:pPr>
        <w:pStyle w:val="Pr-formataoHTML"/>
        <w:rPr>
          <w:rStyle w:val="CdigoHTML"/>
        </w:rPr>
      </w:pPr>
      <w:r>
        <w:rPr>
          <w:rStyle w:val="CdigoHTML"/>
        </w:rPr>
        <w:t>- ODS 12 – Consumo e Produção Responsáveis;</w:t>
      </w:r>
    </w:p>
    <w:p w14:paraId="504F8F20" w14:textId="77777777" w:rsidR="008852E7" w:rsidRDefault="008852E7" w:rsidP="008852E7">
      <w:pPr>
        <w:pStyle w:val="Pr-formataoHTML"/>
        <w:rPr>
          <w:rStyle w:val="CdigoHTML"/>
        </w:rPr>
      </w:pPr>
      <w:r>
        <w:rPr>
          <w:rStyle w:val="CdigoHTML"/>
        </w:rPr>
        <w:t>- ODS 13 – Ação Contra a Mudança Global do Clima;</w:t>
      </w:r>
    </w:p>
    <w:p w14:paraId="17329492" w14:textId="77777777" w:rsidR="008852E7" w:rsidRDefault="008852E7" w:rsidP="008852E7">
      <w:pPr>
        <w:pStyle w:val="Pr-formataoHTML"/>
        <w:rPr>
          <w:rStyle w:val="CdigoHTML"/>
        </w:rPr>
      </w:pPr>
      <w:r>
        <w:rPr>
          <w:rStyle w:val="CdigoHTML"/>
        </w:rPr>
        <w:t>- ODS 16 – Paz, Justiça e Instituições Eficazes;</w:t>
      </w:r>
    </w:p>
    <w:p w14:paraId="0A7A65A1" w14:textId="77777777" w:rsidR="008852E7" w:rsidRDefault="008852E7" w:rsidP="008852E7">
      <w:pPr>
        <w:pStyle w:val="Pr-formataoHTML"/>
        <w:rPr>
          <w:rStyle w:val="CdigoHTML"/>
        </w:rPr>
      </w:pPr>
      <w:r>
        <w:rPr>
          <w:rStyle w:val="CdigoHTML"/>
        </w:rPr>
        <w:t>- ODS 17 – Parcerias e Meios de Implementação.</w:t>
      </w:r>
    </w:p>
    <w:p w14:paraId="14999AFF" w14:textId="77777777" w:rsidR="008852E7" w:rsidRDefault="008852E7" w:rsidP="008852E7">
      <w:pPr>
        <w:pStyle w:val="Pr-formataoHTML"/>
        <w:rPr>
          <w:rStyle w:val="CdigoHTML"/>
        </w:rPr>
      </w:pPr>
    </w:p>
    <w:p w14:paraId="63DBE361" w14:textId="77777777" w:rsidR="008852E7" w:rsidRDefault="008852E7" w:rsidP="008852E7">
      <w:pPr>
        <w:pStyle w:val="Pr-formataoHTML"/>
        <w:rPr>
          <w:rStyle w:val="CdigoHTML"/>
        </w:rPr>
      </w:pPr>
      <w:r>
        <w:rPr>
          <w:rStyle w:val="CdigoHTML"/>
        </w:rPr>
        <w:t>O alinhamento aos ODS deverá fortalecer a geração de valor público e o desenvolvimento sustentável do Município.</w:t>
      </w:r>
    </w:p>
    <w:p w14:paraId="05AEE9AB" w14:textId="77777777" w:rsidR="008852E7" w:rsidRDefault="008852E7" w:rsidP="008852E7">
      <w:pPr>
        <w:pStyle w:val="Pr-formataoHTML"/>
        <w:rPr>
          <w:rStyle w:val="CdigoHTML"/>
        </w:rPr>
      </w:pPr>
    </w:p>
    <w:p w14:paraId="2246E80A" w14:textId="77777777" w:rsidR="008852E7" w:rsidRDefault="008852E7" w:rsidP="008852E7">
      <w:pPr>
        <w:pStyle w:val="Pr-formataoHTML"/>
        <w:rPr>
          <w:rStyle w:val="CdigoHTML"/>
        </w:rPr>
      </w:pPr>
      <w:r>
        <w:rPr>
          <w:rStyle w:val="CdigoHTML"/>
        </w:rPr>
        <w:t>---</w:t>
      </w:r>
    </w:p>
    <w:p w14:paraId="154093D6" w14:textId="77777777" w:rsidR="008852E7" w:rsidRDefault="008852E7" w:rsidP="008852E7">
      <w:pPr>
        <w:pStyle w:val="Pr-formataoHTML"/>
        <w:rPr>
          <w:rStyle w:val="CdigoHTML"/>
        </w:rPr>
      </w:pPr>
    </w:p>
    <w:p w14:paraId="6974482A" w14:textId="77777777" w:rsidR="008852E7" w:rsidRDefault="008852E7" w:rsidP="008852E7">
      <w:pPr>
        <w:pStyle w:val="Pr-formataoHTML"/>
        <w:rPr>
          <w:rStyle w:val="CdigoHTML"/>
        </w:rPr>
      </w:pPr>
      <w:r>
        <w:rPr>
          <w:rStyle w:val="CdigoHTML"/>
        </w:rPr>
        <w:t># 15. Sustentabilidade Econômica</w:t>
      </w:r>
    </w:p>
    <w:p w14:paraId="2D0161C7" w14:textId="77777777" w:rsidR="008852E7" w:rsidRDefault="008852E7" w:rsidP="008852E7">
      <w:pPr>
        <w:pStyle w:val="Pr-formataoHTML"/>
        <w:rPr>
          <w:rStyle w:val="CdigoHTML"/>
        </w:rPr>
      </w:pPr>
    </w:p>
    <w:p w14:paraId="2910E610" w14:textId="77777777" w:rsidR="008852E7" w:rsidRDefault="008852E7" w:rsidP="008852E7">
      <w:pPr>
        <w:pStyle w:val="Pr-formataoHTML"/>
        <w:rPr>
          <w:rStyle w:val="CdigoHTML"/>
        </w:rPr>
      </w:pPr>
      <w:r>
        <w:rPr>
          <w:rStyle w:val="CdigoHTML"/>
        </w:rPr>
        <w:t>A sustentabilidade deverá considerar a utilização eficiente dos recursos financeiros públicos.</w:t>
      </w:r>
    </w:p>
    <w:p w14:paraId="0856B454" w14:textId="77777777" w:rsidR="008852E7" w:rsidRDefault="008852E7" w:rsidP="008852E7">
      <w:pPr>
        <w:pStyle w:val="Pr-formataoHTML"/>
        <w:rPr>
          <w:rStyle w:val="CdigoHTML"/>
        </w:rPr>
      </w:pPr>
    </w:p>
    <w:p w14:paraId="0150BD0E" w14:textId="77777777" w:rsidR="008852E7" w:rsidRDefault="008852E7" w:rsidP="008852E7">
      <w:pPr>
        <w:pStyle w:val="Pr-formataoHTML"/>
        <w:rPr>
          <w:rStyle w:val="CdigoHTML"/>
        </w:rPr>
      </w:pPr>
      <w:r>
        <w:rPr>
          <w:rStyle w:val="CdigoHTML"/>
        </w:rPr>
        <w:t>As ações poderão contemplar:</w:t>
      </w:r>
    </w:p>
    <w:p w14:paraId="117180F4" w14:textId="77777777" w:rsidR="008852E7" w:rsidRDefault="008852E7" w:rsidP="008852E7">
      <w:pPr>
        <w:pStyle w:val="Pr-formataoHTML"/>
        <w:rPr>
          <w:rStyle w:val="CdigoHTML"/>
        </w:rPr>
      </w:pPr>
    </w:p>
    <w:p w14:paraId="4A6CD354" w14:textId="77777777" w:rsidR="008852E7" w:rsidRDefault="008852E7" w:rsidP="008852E7">
      <w:pPr>
        <w:pStyle w:val="Pr-formataoHTML"/>
        <w:rPr>
          <w:rStyle w:val="CdigoHTML"/>
        </w:rPr>
      </w:pPr>
      <w:r>
        <w:rPr>
          <w:rStyle w:val="CdigoHTML"/>
        </w:rPr>
        <w:t xml:space="preserve">- </w:t>
      </w:r>
      <w:proofErr w:type="gramStart"/>
      <w:r>
        <w:rPr>
          <w:rStyle w:val="CdigoHTML"/>
        </w:rPr>
        <w:t>racionalização</w:t>
      </w:r>
      <w:proofErr w:type="gramEnd"/>
      <w:r>
        <w:rPr>
          <w:rStyle w:val="CdigoHTML"/>
        </w:rPr>
        <w:t xml:space="preserve"> de custos;</w:t>
      </w:r>
    </w:p>
    <w:p w14:paraId="4BF415D1" w14:textId="77777777" w:rsidR="008852E7" w:rsidRDefault="008852E7" w:rsidP="008852E7">
      <w:pPr>
        <w:pStyle w:val="Pr-formataoHTML"/>
        <w:rPr>
          <w:rStyle w:val="CdigoHTML"/>
        </w:rPr>
      </w:pPr>
      <w:r>
        <w:rPr>
          <w:rStyle w:val="CdigoHTML"/>
        </w:rPr>
        <w:t xml:space="preserve">- </w:t>
      </w:r>
      <w:proofErr w:type="gramStart"/>
      <w:r>
        <w:rPr>
          <w:rStyle w:val="CdigoHTML"/>
        </w:rPr>
        <w:t>planejamento</w:t>
      </w:r>
      <w:proofErr w:type="gramEnd"/>
      <w:r>
        <w:rPr>
          <w:rStyle w:val="CdigoHTML"/>
        </w:rPr>
        <w:t xml:space="preserve"> orçamentário;</w:t>
      </w:r>
    </w:p>
    <w:p w14:paraId="6DF5E26B" w14:textId="77777777" w:rsidR="008852E7" w:rsidRDefault="008852E7" w:rsidP="008852E7">
      <w:pPr>
        <w:pStyle w:val="Pr-formataoHTML"/>
        <w:rPr>
          <w:rStyle w:val="CdigoHTML"/>
        </w:rPr>
      </w:pPr>
      <w:r>
        <w:rPr>
          <w:rStyle w:val="CdigoHTML"/>
        </w:rPr>
        <w:t xml:space="preserve">- </w:t>
      </w:r>
      <w:proofErr w:type="gramStart"/>
      <w:r>
        <w:rPr>
          <w:rStyle w:val="CdigoHTML"/>
        </w:rPr>
        <w:t>otimização</w:t>
      </w:r>
      <w:proofErr w:type="gramEnd"/>
      <w:r>
        <w:rPr>
          <w:rStyle w:val="CdigoHTML"/>
        </w:rPr>
        <w:t xml:space="preserve"> dos investimentos;</w:t>
      </w:r>
    </w:p>
    <w:p w14:paraId="0CFC0781"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do custo total de propriedade (TCO);</w:t>
      </w:r>
    </w:p>
    <w:p w14:paraId="3BB8913E" w14:textId="77777777" w:rsidR="008852E7" w:rsidRDefault="008852E7" w:rsidP="008852E7">
      <w:pPr>
        <w:pStyle w:val="Pr-formataoHTML"/>
        <w:rPr>
          <w:rStyle w:val="CdigoHTML"/>
        </w:rPr>
      </w:pPr>
      <w:r>
        <w:rPr>
          <w:rStyle w:val="CdigoHTML"/>
        </w:rPr>
        <w:t xml:space="preserve">- </w:t>
      </w:r>
      <w:proofErr w:type="gramStart"/>
      <w:r>
        <w:rPr>
          <w:rStyle w:val="CdigoHTML"/>
        </w:rPr>
        <w:t>ampliação</w:t>
      </w:r>
      <w:proofErr w:type="gramEnd"/>
      <w:r>
        <w:rPr>
          <w:rStyle w:val="CdigoHTML"/>
        </w:rPr>
        <w:t xml:space="preserve"> da reutilização de ativos;</w:t>
      </w:r>
    </w:p>
    <w:p w14:paraId="32A8C5E6"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operacional;</w:t>
      </w:r>
    </w:p>
    <w:p w14:paraId="0FBCE23F" w14:textId="77777777" w:rsidR="008852E7" w:rsidRDefault="008852E7" w:rsidP="008852E7">
      <w:pPr>
        <w:pStyle w:val="Pr-formataoHTML"/>
        <w:rPr>
          <w:rStyle w:val="CdigoHTML"/>
        </w:rPr>
      </w:pPr>
      <w:r>
        <w:rPr>
          <w:rStyle w:val="CdigoHTML"/>
        </w:rPr>
        <w:t xml:space="preserve">- </w:t>
      </w:r>
      <w:proofErr w:type="gramStart"/>
      <w:r>
        <w:rPr>
          <w:rStyle w:val="CdigoHTML"/>
        </w:rPr>
        <w:t>sustentabilidade</w:t>
      </w:r>
      <w:proofErr w:type="gramEnd"/>
      <w:r>
        <w:rPr>
          <w:rStyle w:val="CdigoHTML"/>
        </w:rPr>
        <w:t xml:space="preserve"> financeira da plataforma.</w:t>
      </w:r>
    </w:p>
    <w:p w14:paraId="5C404E9F" w14:textId="77777777" w:rsidR="008852E7" w:rsidRDefault="008852E7" w:rsidP="008852E7">
      <w:pPr>
        <w:pStyle w:val="Pr-formataoHTML"/>
        <w:rPr>
          <w:rStyle w:val="CdigoHTML"/>
        </w:rPr>
      </w:pPr>
    </w:p>
    <w:p w14:paraId="2A150B65" w14:textId="77777777" w:rsidR="008852E7" w:rsidRDefault="008852E7" w:rsidP="008852E7">
      <w:pPr>
        <w:pStyle w:val="Pr-formataoHTML"/>
        <w:rPr>
          <w:rStyle w:val="CdigoHTML"/>
        </w:rPr>
      </w:pPr>
      <w:r>
        <w:rPr>
          <w:rStyle w:val="CdigoHTML"/>
        </w:rPr>
        <w:t>As decisões deverão buscar equilíbrio entre qualidade, custo e geração de valor público.</w:t>
      </w:r>
    </w:p>
    <w:p w14:paraId="0462EF2C" w14:textId="77777777" w:rsidR="008852E7" w:rsidRDefault="008852E7" w:rsidP="008852E7">
      <w:pPr>
        <w:pStyle w:val="Pr-formataoHTML"/>
        <w:rPr>
          <w:rStyle w:val="CdigoHTML"/>
        </w:rPr>
      </w:pPr>
    </w:p>
    <w:p w14:paraId="627E176A" w14:textId="77777777" w:rsidR="008852E7" w:rsidRDefault="008852E7" w:rsidP="008852E7">
      <w:pPr>
        <w:pStyle w:val="Pr-formataoHTML"/>
        <w:rPr>
          <w:rStyle w:val="CdigoHTML"/>
        </w:rPr>
      </w:pPr>
      <w:r>
        <w:rPr>
          <w:rStyle w:val="CdigoHTML"/>
        </w:rPr>
        <w:t>---</w:t>
      </w:r>
    </w:p>
    <w:p w14:paraId="1A5532B3" w14:textId="77777777" w:rsidR="008852E7" w:rsidRDefault="008852E7" w:rsidP="008852E7">
      <w:pPr>
        <w:pStyle w:val="Pr-formataoHTML"/>
        <w:rPr>
          <w:rStyle w:val="CdigoHTML"/>
        </w:rPr>
      </w:pPr>
    </w:p>
    <w:p w14:paraId="5186B3CD" w14:textId="77777777" w:rsidR="008852E7" w:rsidRDefault="008852E7" w:rsidP="008852E7">
      <w:pPr>
        <w:pStyle w:val="Pr-formataoHTML"/>
        <w:rPr>
          <w:rStyle w:val="CdigoHTML"/>
        </w:rPr>
      </w:pPr>
      <w:r>
        <w:rPr>
          <w:rStyle w:val="CdigoHTML"/>
        </w:rPr>
        <w:t># 16. Responsabilidade Social Institucional</w:t>
      </w:r>
    </w:p>
    <w:p w14:paraId="37AC90D8" w14:textId="77777777" w:rsidR="008852E7" w:rsidRDefault="008852E7" w:rsidP="008852E7">
      <w:pPr>
        <w:pStyle w:val="Pr-formataoHTML"/>
        <w:rPr>
          <w:rStyle w:val="CdigoHTML"/>
        </w:rPr>
      </w:pPr>
    </w:p>
    <w:p w14:paraId="723D9258" w14:textId="77777777" w:rsidR="008852E7" w:rsidRDefault="008852E7" w:rsidP="008852E7">
      <w:pPr>
        <w:pStyle w:val="Pr-formataoHTML"/>
        <w:rPr>
          <w:rStyle w:val="CdigoHTML"/>
        </w:rPr>
      </w:pPr>
      <w:r>
        <w:rPr>
          <w:rStyle w:val="CdigoHTML"/>
        </w:rPr>
        <w:t>O SIGMUN deverá contribuir para o fortalecimento da responsabilidade social da Administração Pública Municipal.</w:t>
      </w:r>
    </w:p>
    <w:p w14:paraId="3F243F0B" w14:textId="77777777" w:rsidR="008852E7" w:rsidRDefault="008852E7" w:rsidP="008852E7">
      <w:pPr>
        <w:pStyle w:val="Pr-formataoHTML"/>
        <w:rPr>
          <w:rStyle w:val="CdigoHTML"/>
        </w:rPr>
      </w:pPr>
    </w:p>
    <w:p w14:paraId="6C93533F" w14:textId="77777777" w:rsidR="008852E7" w:rsidRDefault="008852E7" w:rsidP="008852E7">
      <w:pPr>
        <w:pStyle w:val="Pr-formataoHTML"/>
        <w:rPr>
          <w:rStyle w:val="CdigoHTML"/>
        </w:rPr>
      </w:pPr>
      <w:r>
        <w:rPr>
          <w:rStyle w:val="CdigoHTML"/>
        </w:rPr>
        <w:t>As iniciativas poderão contemplar:</w:t>
      </w:r>
    </w:p>
    <w:p w14:paraId="6AED9850" w14:textId="77777777" w:rsidR="008852E7" w:rsidRDefault="008852E7" w:rsidP="008852E7">
      <w:pPr>
        <w:pStyle w:val="Pr-formataoHTML"/>
        <w:rPr>
          <w:rStyle w:val="CdigoHTML"/>
        </w:rPr>
      </w:pPr>
    </w:p>
    <w:p w14:paraId="37F91BCA" w14:textId="77777777" w:rsidR="008852E7" w:rsidRDefault="008852E7" w:rsidP="008852E7">
      <w:pPr>
        <w:pStyle w:val="Pr-formataoHTML"/>
        <w:rPr>
          <w:rStyle w:val="CdigoHTML"/>
        </w:rPr>
      </w:pPr>
      <w:r>
        <w:rPr>
          <w:rStyle w:val="CdigoHTML"/>
        </w:rPr>
        <w:t xml:space="preserve">- </w:t>
      </w:r>
      <w:proofErr w:type="gramStart"/>
      <w:r>
        <w:rPr>
          <w:rStyle w:val="CdigoHTML"/>
        </w:rPr>
        <w:t>inclusão</w:t>
      </w:r>
      <w:proofErr w:type="gramEnd"/>
      <w:r>
        <w:rPr>
          <w:rStyle w:val="CdigoHTML"/>
        </w:rPr>
        <w:t xml:space="preserve"> social;</w:t>
      </w:r>
    </w:p>
    <w:p w14:paraId="6AABEF6B" w14:textId="77777777" w:rsidR="008852E7" w:rsidRDefault="008852E7" w:rsidP="008852E7">
      <w:pPr>
        <w:pStyle w:val="Pr-formataoHTML"/>
        <w:rPr>
          <w:rStyle w:val="CdigoHTML"/>
        </w:rPr>
      </w:pPr>
      <w:r>
        <w:rPr>
          <w:rStyle w:val="CdigoHTML"/>
        </w:rPr>
        <w:t xml:space="preserve">- </w:t>
      </w:r>
      <w:proofErr w:type="gramStart"/>
      <w:r>
        <w:rPr>
          <w:rStyle w:val="CdigoHTML"/>
        </w:rPr>
        <w:t>cidadania</w:t>
      </w:r>
      <w:proofErr w:type="gramEnd"/>
      <w:r>
        <w:rPr>
          <w:rStyle w:val="CdigoHTML"/>
        </w:rPr>
        <w:t xml:space="preserve"> digital;</w:t>
      </w:r>
    </w:p>
    <w:p w14:paraId="610CD04F" w14:textId="77777777" w:rsidR="008852E7" w:rsidRDefault="008852E7" w:rsidP="008852E7">
      <w:pPr>
        <w:pStyle w:val="Pr-formataoHTML"/>
        <w:rPr>
          <w:rStyle w:val="CdigoHTML"/>
        </w:rPr>
      </w:pPr>
      <w:r>
        <w:rPr>
          <w:rStyle w:val="CdigoHTML"/>
        </w:rPr>
        <w:t xml:space="preserve">- </w:t>
      </w:r>
      <w:proofErr w:type="gramStart"/>
      <w:r>
        <w:rPr>
          <w:rStyle w:val="CdigoHTML"/>
        </w:rPr>
        <w:t>educação</w:t>
      </w:r>
      <w:proofErr w:type="gramEnd"/>
      <w:r>
        <w:rPr>
          <w:rStyle w:val="CdigoHTML"/>
        </w:rPr>
        <w:t xml:space="preserve"> tecnológica;</w:t>
      </w:r>
    </w:p>
    <w:p w14:paraId="43A04AE1" w14:textId="77777777" w:rsidR="008852E7" w:rsidRDefault="008852E7" w:rsidP="008852E7">
      <w:pPr>
        <w:pStyle w:val="Pr-formataoHTML"/>
        <w:rPr>
          <w:rStyle w:val="CdigoHTML"/>
        </w:rPr>
      </w:pPr>
      <w:r>
        <w:rPr>
          <w:rStyle w:val="CdigoHTML"/>
        </w:rPr>
        <w:t xml:space="preserve">- </w:t>
      </w:r>
      <w:proofErr w:type="gramStart"/>
      <w:r>
        <w:rPr>
          <w:rStyle w:val="CdigoHTML"/>
        </w:rPr>
        <w:t>transparência</w:t>
      </w:r>
      <w:proofErr w:type="gramEnd"/>
      <w:r>
        <w:rPr>
          <w:rStyle w:val="CdigoHTML"/>
        </w:rPr>
        <w:t xml:space="preserve"> pública;</w:t>
      </w:r>
    </w:p>
    <w:p w14:paraId="77656DF4" w14:textId="77777777" w:rsidR="008852E7" w:rsidRDefault="008852E7" w:rsidP="008852E7">
      <w:pPr>
        <w:pStyle w:val="Pr-formataoHTML"/>
        <w:rPr>
          <w:rStyle w:val="CdigoHTML"/>
        </w:rPr>
      </w:pPr>
      <w:r>
        <w:rPr>
          <w:rStyle w:val="CdigoHTML"/>
        </w:rPr>
        <w:t xml:space="preserve">- </w:t>
      </w:r>
      <w:proofErr w:type="gramStart"/>
      <w:r>
        <w:rPr>
          <w:rStyle w:val="CdigoHTML"/>
        </w:rPr>
        <w:t>participação</w:t>
      </w:r>
      <w:proofErr w:type="gramEnd"/>
      <w:r>
        <w:rPr>
          <w:rStyle w:val="CdigoHTML"/>
        </w:rPr>
        <w:t xml:space="preserve"> cidadã;</w:t>
      </w:r>
    </w:p>
    <w:p w14:paraId="09383024"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 xml:space="preserve"> universal;</w:t>
      </w:r>
    </w:p>
    <w:p w14:paraId="4B9B8A5A"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das desigualdades no acesso aos serviços públicos;</w:t>
      </w:r>
    </w:p>
    <w:p w14:paraId="29177E28"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do controle social.</w:t>
      </w:r>
    </w:p>
    <w:p w14:paraId="054F87BF" w14:textId="77777777" w:rsidR="008852E7" w:rsidRDefault="008852E7" w:rsidP="008852E7">
      <w:pPr>
        <w:pStyle w:val="Pr-formataoHTML"/>
        <w:rPr>
          <w:rStyle w:val="CdigoHTML"/>
        </w:rPr>
      </w:pPr>
    </w:p>
    <w:p w14:paraId="57175B3D" w14:textId="77777777" w:rsidR="008852E7" w:rsidRDefault="008852E7" w:rsidP="008852E7">
      <w:pPr>
        <w:pStyle w:val="Pr-formataoHTML"/>
        <w:rPr>
          <w:rStyle w:val="CdigoHTML"/>
        </w:rPr>
      </w:pPr>
      <w:r>
        <w:rPr>
          <w:rStyle w:val="CdigoHTML"/>
        </w:rPr>
        <w:t>---</w:t>
      </w:r>
    </w:p>
    <w:p w14:paraId="36141D7C" w14:textId="77777777" w:rsidR="008852E7" w:rsidRDefault="008852E7" w:rsidP="008852E7">
      <w:pPr>
        <w:pStyle w:val="Pr-formataoHTML"/>
        <w:rPr>
          <w:rStyle w:val="CdigoHTML"/>
        </w:rPr>
      </w:pPr>
    </w:p>
    <w:p w14:paraId="3CBBEE38" w14:textId="77777777" w:rsidR="008852E7" w:rsidRDefault="008852E7" w:rsidP="008852E7">
      <w:pPr>
        <w:pStyle w:val="Pr-formataoHTML"/>
        <w:rPr>
          <w:rStyle w:val="CdigoHTML"/>
        </w:rPr>
      </w:pPr>
      <w:r>
        <w:rPr>
          <w:rStyle w:val="CdigoHTML"/>
        </w:rPr>
        <w:t># 17. Indicadores ESG</w:t>
      </w:r>
    </w:p>
    <w:p w14:paraId="10AEC1D3" w14:textId="77777777" w:rsidR="008852E7" w:rsidRDefault="008852E7" w:rsidP="008852E7">
      <w:pPr>
        <w:pStyle w:val="Pr-formataoHTML"/>
        <w:rPr>
          <w:rStyle w:val="CdigoHTML"/>
        </w:rPr>
      </w:pPr>
    </w:p>
    <w:p w14:paraId="1B4E6936" w14:textId="77777777" w:rsidR="008852E7" w:rsidRDefault="008852E7" w:rsidP="008852E7">
      <w:pPr>
        <w:pStyle w:val="Pr-formataoHTML"/>
        <w:rPr>
          <w:rStyle w:val="CdigoHTML"/>
        </w:rPr>
      </w:pPr>
      <w:r>
        <w:rPr>
          <w:rStyle w:val="CdigoHTML"/>
        </w:rPr>
        <w:t>A Gestão da Sustentabilidade deverá utilizar indicadores para acompanhar seu desempenho.</w:t>
      </w:r>
    </w:p>
    <w:p w14:paraId="2A2700E1" w14:textId="77777777" w:rsidR="008852E7" w:rsidRDefault="008852E7" w:rsidP="008852E7">
      <w:pPr>
        <w:pStyle w:val="Pr-formataoHTML"/>
        <w:rPr>
          <w:rStyle w:val="CdigoHTML"/>
        </w:rPr>
      </w:pPr>
    </w:p>
    <w:p w14:paraId="35597D6C" w14:textId="77777777" w:rsidR="008852E7" w:rsidRDefault="008852E7" w:rsidP="008852E7">
      <w:pPr>
        <w:pStyle w:val="Pr-formataoHTML"/>
        <w:rPr>
          <w:rStyle w:val="CdigoHTML"/>
        </w:rPr>
      </w:pPr>
      <w:r>
        <w:rPr>
          <w:rStyle w:val="CdigoHTML"/>
        </w:rPr>
        <w:t>Exemplos:</w:t>
      </w:r>
    </w:p>
    <w:p w14:paraId="452D6F3A" w14:textId="77777777" w:rsidR="008852E7" w:rsidRDefault="008852E7" w:rsidP="008852E7">
      <w:pPr>
        <w:pStyle w:val="Pr-formataoHTML"/>
        <w:rPr>
          <w:rStyle w:val="CdigoHTML"/>
        </w:rPr>
      </w:pPr>
    </w:p>
    <w:p w14:paraId="7B10D97C" w14:textId="77777777" w:rsidR="008852E7" w:rsidRDefault="008852E7" w:rsidP="008852E7">
      <w:pPr>
        <w:pStyle w:val="Pr-formataoHTML"/>
        <w:rPr>
          <w:rStyle w:val="CdigoHTML"/>
        </w:rPr>
      </w:pPr>
      <w:r>
        <w:rPr>
          <w:rStyle w:val="CdigoHTML"/>
        </w:rPr>
        <w:t xml:space="preserve">- </w:t>
      </w:r>
      <w:proofErr w:type="gramStart"/>
      <w:r>
        <w:rPr>
          <w:rStyle w:val="CdigoHTML"/>
        </w:rPr>
        <w:t>consumo</w:t>
      </w:r>
      <w:proofErr w:type="gramEnd"/>
      <w:r>
        <w:rPr>
          <w:rStyle w:val="CdigoHTML"/>
        </w:rPr>
        <w:t xml:space="preserve"> de papel;</w:t>
      </w:r>
    </w:p>
    <w:p w14:paraId="50746CF2" w14:textId="77777777" w:rsidR="008852E7" w:rsidRDefault="008852E7" w:rsidP="008852E7">
      <w:pPr>
        <w:pStyle w:val="Pr-formataoHTML"/>
        <w:rPr>
          <w:rStyle w:val="CdigoHTML"/>
        </w:rPr>
      </w:pPr>
      <w:r>
        <w:rPr>
          <w:rStyle w:val="CdigoHTML"/>
        </w:rPr>
        <w:t xml:space="preserve">- </w:t>
      </w:r>
      <w:proofErr w:type="gramStart"/>
      <w:r>
        <w:rPr>
          <w:rStyle w:val="CdigoHTML"/>
        </w:rPr>
        <w:t>consumo</w:t>
      </w:r>
      <w:proofErr w:type="gramEnd"/>
      <w:r>
        <w:rPr>
          <w:rStyle w:val="CdigoHTML"/>
        </w:rPr>
        <w:t xml:space="preserve"> de energia elétrica;</w:t>
      </w:r>
    </w:p>
    <w:p w14:paraId="1D846658" w14:textId="77777777" w:rsidR="008852E7" w:rsidRDefault="008852E7" w:rsidP="008852E7">
      <w:pPr>
        <w:pStyle w:val="Pr-formataoHTML"/>
        <w:rPr>
          <w:rStyle w:val="CdigoHTML"/>
        </w:rPr>
      </w:pPr>
      <w:r>
        <w:rPr>
          <w:rStyle w:val="CdigoHTML"/>
        </w:rPr>
        <w:t xml:space="preserve">- </w:t>
      </w:r>
      <w:proofErr w:type="gramStart"/>
      <w:r>
        <w:rPr>
          <w:rStyle w:val="CdigoHTML"/>
        </w:rPr>
        <w:t>percentual</w:t>
      </w:r>
      <w:proofErr w:type="gramEnd"/>
      <w:r>
        <w:rPr>
          <w:rStyle w:val="CdigoHTML"/>
        </w:rPr>
        <w:t xml:space="preserve"> de processos digitalizados;</w:t>
      </w:r>
    </w:p>
    <w:p w14:paraId="7B56FD0E"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emissões indiretas;</w:t>
      </w:r>
    </w:p>
    <w:p w14:paraId="5337000A" w14:textId="77777777" w:rsidR="008852E7" w:rsidRDefault="008852E7" w:rsidP="008852E7">
      <w:pPr>
        <w:pStyle w:val="Pr-formataoHTML"/>
        <w:rPr>
          <w:rStyle w:val="CdigoHTML"/>
        </w:rPr>
      </w:pPr>
      <w:r>
        <w:rPr>
          <w:rStyle w:val="CdigoHTML"/>
        </w:rPr>
        <w:t xml:space="preserve">- </w:t>
      </w:r>
      <w:proofErr w:type="gramStart"/>
      <w:r>
        <w:rPr>
          <w:rStyle w:val="CdigoHTML"/>
        </w:rPr>
        <w:t>reutilização</w:t>
      </w:r>
      <w:proofErr w:type="gramEnd"/>
      <w:r>
        <w:rPr>
          <w:rStyle w:val="CdigoHTML"/>
        </w:rPr>
        <w:t xml:space="preserve"> de equipamentos;</w:t>
      </w:r>
    </w:p>
    <w:p w14:paraId="00096683" w14:textId="77777777" w:rsidR="008852E7" w:rsidRDefault="008852E7" w:rsidP="008852E7">
      <w:pPr>
        <w:pStyle w:val="Pr-formataoHTML"/>
        <w:rPr>
          <w:rStyle w:val="CdigoHTML"/>
        </w:rPr>
      </w:pPr>
      <w:r>
        <w:rPr>
          <w:rStyle w:val="CdigoHTML"/>
        </w:rPr>
        <w:t xml:space="preserve">- </w:t>
      </w:r>
      <w:proofErr w:type="gramStart"/>
      <w:r>
        <w:rPr>
          <w:rStyle w:val="CdigoHTML"/>
        </w:rPr>
        <w:t>acessibilidade</w:t>
      </w:r>
      <w:proofErr w:type="gramEnd"/>
      <w:r>
        <w:rPr>
          <w:rStyle w:val="CdigoHTML"/>
        </w:rPr>
        <w:t xml:space="preserve"> dos serviços digitais;</w:t>
      </w:r>
    </w:p>
    <w:p w14:paraId="03AE7221" w14:textId="77777777" w:rsidR="008852E7" w:rsidRDefault="008852E7" w:rsidP="008852E7">
      <w:pPr>
        <w:pStyle w:val="Pr-formataoHTML"/>
        <w:rPr>
          <w:rStyle w:val="CdigoHTML"/>
        </w:rPr>
      </w:pPr>
      <w:r>
        <w:rPr>
          <w:rStyle w:val="CdigoHTML"/>
        </w:rPr>
        <w:t>- índice de inclusão digital;</w:t>
      </w:r>
    </w:p>
    <w:p w14:paraId="565D1ADA" w14:textId="77777777" w:rsidR="008852E7" w:rsidRDefault="008852E7" w:rsidP="008852E7">
      <w:pPr>
        <w:pStyle w:val="Pr-formataoHTML"/>
        <w:rPr>
          <w:rStyle w:val="CdigoHTML"/>
        </w:rPr>
      </w:pPr>
      <w:r>
        <w:rPr>
          <w:rStyle w:val="CdigoHTML"/>
        </w:rPr>
        <w:t xml:space="preserve">- </w:t>
      </w:r>
      <w:proofErr w:type="gramStart"/>
      <w:r>
        <w:rPr>
          <w:rStyle w:val="CdigoHTML"/>
        </w:rPr>
        <w:t>satisfação</w:t>
      </w:r>
      <w:proofErr w:type="gramEnd"/>
      <w:r>
        <w:rPr>
          <w:rStyle w:val="CdigoHTML"/>
        </w:rPr>
        <w:t xml:space="preserve"> dos cidadãos;</w:t>
      </w:r>
    </w:p>
    <w:p w14:paraId="4CDC13E6" w14:textId="77777777" w:rsidR="008852E7" w:rsidRDefault="008852E7" w:rsidP="008852E7">
      <w:pPr>
        <w:pStyle w:val="Pr-formataoHTML"/>
        <w:rPr>
          <w:rStyle w:val="CdigoHTML"/>
        </w:rPr>
      </w:pPr>
      <w:r>
        <w:rPr>
          <w:rStyle w:val="CdigoHTML"/>
        </w:rPr>
        <w:t xml:space="preserve">- </w:t>
      </w:r>
      <w:proofErr w:type="gramStart"/>
      <w:r>
        <w:rPr>
          <w:rStyle w:val="CdigoHTML"/>
        </w:rPr>
        <w:t>percentual</w:t>
      </w:r>
      <w:proofErr w:type="gramEnd"/>
      <w:r>
        <w:rPr>
          <w:rStyle w:val="CdigoHTML"/>
        </w:rPr>
        <w:t xml:space="preserve"> de compras sustentáveis;</w:t>
      </w:r>
    </w:p>
    <w:p w14:paraId="31F44C1A" w14:textId="77777777" w:rsidR="008852E7" w:rsidRDefault="008852E7" w:rsidP="008852E7">
      <w:pPr>
        <w:pStyle w:val="Pr-formataoHTML"/>
        <w:rPr>
          <w:rStyle w:val="CdigoHTML"/>
        </w:rPr>
      </w:pPr>
      <w:r>
        <w:rPr>
          <w:rStyle w:val="CdigoHTML"/>
        </w:rPr>
        <w:t xml:space="preserve">- </w:t>
      </w:r>
      <w:proofErr w:type="gramStart"/>
      <w:r>
        <w:rPr>
          <w:rStyle w:val="CdigoHTML"/>
        </w:rPr>
        <w:t>alinhamento</w:t>
      </w:r>
      <w:proofErr w:type="gramEnd"/>
      <w:r>
        <w:rPr>
          <w:rStyle w:val="CdigoHTML"/>
        </w:rPr>
        <w:t xml:space="preserve"> aos ODS.</w:t>
      </w:r>
    </w:p>
    <w:p w14:paraId="04184A5B" w14:textId="77777777" w:rsidR="008852E7" w:rsidRDefault="008852E7" w:rsidP="008852E7">
      <w:pPr>
        <w:pStyle w:val="Pr-formataoHTML"/>
        <w:rPr>
          <w:rStyle w:val="CdigoHTML"/>
        </w:rPr>
      </w:pPr>
    </w:p>
    <w:p w14:paraId="32E92E6C" w14:textId="77777777" w:rsidR="008852E7" w:rsidRDefault="008852E7" w:rsidP="008852E7">
      <w:pPr>
        <w:pStyle w:val="Pr-formataoHTML"/>
        <w:rPr>
          <w:rStyle w:val="CdigoHTML"/>
        </w:rPr>
      </w:pPr>
      <w:r>
        <w:rPr>
          <w:rStyle w:val="CdigoHTML"/>
        </w:rPr>
        <w:t>Os indicadores deverão integrar os painéis executivos do SIGMUN.</w:t>
      </w:r>
    </w:p>
    <w:p w14:paraId="36A6A2E7" w14:textId="77777777" w:rsidR="008852E7" w:rsidRDefault="008852E7" w:rsidP="008852E7">
      <w:pPr>
        <w:pStyle w:val="Pr-formataoHTML"/>
        <w:rPr>
          <w:rStyle w:val="CdigoHTML"/>
        </w:rPr>
      </w:pPr>
    </w:p>
    <w:p w14:paraId="31C43E34" w14:textId="77777777" w:rsidR="008852E7" w:rsidRDefault="008852E7" w:rsidP="008852E7">
      <w:pPr>
        <w:pStyle w:val="Pr-formataoHTML"/>
        <w:rPr>
          <w:rStyle w:val="CdigoHTML"/>
        </w:rPr>
      </w:pPr>
      <w:r>
        <w:rPr>
          <w:rStyle w:val="CdigoHTML"/>
        </w:rPr>
        <w:t>---</w:t>
      </w:r>
    </w:p>
    <w:p w14:paraId="509312E7" w14:textId="77777777" w:rsidR="008852E7" w:rsidRDefault="008852E7" w:rsidP="008852E7">
      <w:pPr>
        <w:pStyle w:val="Pr-formataoHTML"/>
        <w:rPr>
          <w:rStyle w:val="CdigoHTML"/>
        </w:rPr>
      </w:pPr>
    </w:p>
    <w:p w14:paraId="354902BB" w14:textId="77777777" w:rsidR="008852E7" w:rsidRDefault="008852E7" w:rsidP="008852E7">
      <w:pPr>
        <w:pStyle w:val="Pr-formataoHTML"/>
        <w:rPr>
          <w:rStyle w:val="CdigoHTML"/>
        </w:rPr>
      </w:pPr>
      <w:r>
        <w:rPr>
          <w:rStyle w:val="CdigoHTML"/>
        </w:rPr>
        <w:t># 18. Transparência e Prestação de Contas</w:t>
      </w:r>
    </w:p>
    <w:p w14:paraId="4CFA9F77" w14:textId="77777777" w:rsidR="008852E7" w:rsidRDefault="008852E7" w:rsidP="008852E7">
      <w:pPr>
        <w:pStyle w:val="Pr-formataoHTML"/>
        <w:rPr>
          <w:rStyle w:val="CdigoHTML"/>
        </w:rPr>
      </w:pPr>
    </w:p>
    <w:p w14:paraId="45C488C6" w14:textId="77777777" w:rsidR="008852E7" w:rsidRDefault="008852E7" w:rsidP="008852E7">
      <w:pPr>
        <w:pStyle w:val="Pr-formataoHTML"/>
        <w:rPr>
          <w:rStyle w:val="CdigoHTML"/>
        </w:rPr>
      </w:pPr>
      <w:r>
        <w:rPr>
          <w:rStyle w:val="CdigoHTML"/>
        </w:rPr>
        <w:t xml:space="preserve">As ações relacionadas à sustentabilidade deverão observar os princípios da transparência e da </w:t>
      </w:r>
      <w:proofErr w:type="spellStart"/>
      <w:r>
        <w:rPr>
          <w:rStyle w:val="CdigoHTML"/>
        </w:rPr>
        <w:t>accountability</w:t>
      </w:r>
      <w:proofErr w:type="spellEnd"/>
      <w:r>
        <w:rPr>
          <w:rStyle w:val="CdigoHTML"/>
        </w:rPr>
        <w:t>.</w:t>
      </w:r>
    </w:p>
    <w:p w14:paraId="1FBFE707" w14:textId="77777777" w:rsidR="008852E7" w:rsidRDefault="008852E7" w:rsidP="008852E7">
      <w:pPr>
        <w:pStyle w:val="Pr-formataoHTML"/>
        <w:rPr>
          <w:rStyle w:val="CdigoHTML"/>
        </w:rPr>
      </w:pPr>
    </w:p>
    <w:p w14:paraId="200EBBE1" w14:textId="77777777" w:rsidR="008852E7" w:rsidRDefault="008852E7" w:rsidP="008852E7">
      <w:pPr>
        <w:pStyle w:val="Pr-formataoHTML"/>
        <w:rPr>
          <w:rStyle w:val="CdigoHTML"/>
        </w:rPr>
      </w:pPr>
      <w:r>
        <w:rPr>
          <w:rStyle w:val="CdigoHTML"/>
        </w:rPr>
        <w:t>Sempre que possível, deverão ser divulgadas informações sobre:</w:t>
      </w:r>
    </w:p>
    <w:p w14:paraId="704A7363" w14:textId="77777777" w:rsidR="008852E7" w:rsidRDefault="008852E7" w:rsidP="008852E7">
      <w:pPr>
        <w:pStyle w:val="Pr-formataoHTML"/>
        <w:rPr>
          <w:rStyle w:val="CdigoHTML"/>
        </w:rPr>
      </w:pPr>
    </w:p>
    <w:p w14:paraId="73399632" w14:textId="77777777" w:rsidR="008852E7" w:rsidRDefault="008852E7" w:rsidP="008852E7">
      <w:pPr>
        <w:pStyle w:val="Pr-formataoHTML"/>
        <w:rPr>
          <w:rStyle w:val="CdigoHTML"/>
        </w:rPr>
      </w:pPr>
      <w:r>
        <w:rPr>
          <w:rStyle w:val="CdigoHTML"/>
        </w:rPr>
        <w:t xml:space="preserve">- </w:t>
      </w:r>
      <w:proofErr w:type="gramStart"/>
      <w:r>
        <w:rPr>
          <w:rStyle w:val="CdigoHTML"/>
        </w:rPr>
        <w:t>indicadores</w:t>
      </w:r>
      <w:proofErr w:type="gramEnd"/>
      <w:r>
        <w:rPr>
          <w:rStyle w:val="CdigoHTML"/>
        </w:rPr>
        <w:t xml:space="preserve"> ESG;</w:t>
      </w:r>
    </w:p>
    <w:p w14:paraId="0343F879" w14:textId="77777777" w:rsidR="008852E7" w:rsidRDefault="008852E7" w:rsidP="008852E7">
      <w:pPr>
        <w:pStyle w:val="Pr-formataoHTML"/>
        <w:rPr>
          <w:rStyle w:val="CdigoHTML"/>
        </w:rPr>
      </w:pPr>
      <w:r>
        <w:rPr>
          <w:rStyle w:val="CdigoHTML"/>
        </w:rPr>
        <w:t xml:space="preserve">- </w:t>
      </w:r>
      <w:proofErr w:type="gramStart"/>
      <w:r>
        <w:rPr>
          <w:rStyle w:val="CdigoHTML"/>
        </w:rPr>
        <w:t>ações</w:t>
      </w:r>
      <w:proofErr w:type="gramEnd"/>
      <w:r>
        <w:rPr>
          <w:rStyle w:val="CdigoHTML"/>
        </w:rPr>
        <w:t xml:space="preserve"> ambientais;</w:t>
      </w:r>
    </w:p>
    <w:p w14:paraId="619FFA9E" w14:textId="77777777" w:rsidR="008852E7" w:rsidRDefault="008852E7" w:rsidP="008852E7">
      <w:pPr>
        <w:pStyle w:val="Pr-formataoHTML"/>
        <w:rPr>
          <w:rStyle w:val="CdigoHTML"/>
        </w:rPr>
      </w:pPr>
      <w:r>
        <w:rPr>
          <w:rStyle w:val="CdigoHTML"/>
        </w:rPr>
        <w:t xml:space="preserve">- </w:t>
      </w:r>
      <w:proofErr w:type="gramStart"/>
      <w:r>
        <w:rPr>
          <w:rStyle w:val="CdigoHTML"/>
        </w:rPr>
        <w:t>iniciativas</w:t>
      </w:r>
      <w:proofErr w:type="gramEnd"/>
      <w:r>
        <w:rPr>
          <w:rStyle w:val="CdigoHTML"/>
        </w:rPr>
        <w:t xml:space="preserve"> sociais;</w:t>
      </w:r>
    </w:p>
    <w:p w14:paraId="515E763C" w14:textId="77777777" w:rsidR="008852E7" w:rsidRDefault="008852E7" w:rsidP="008852E7">
      <w:pPr>
        <w:pStyle w:val="Pr-formataoHTML"/>
        <w:rPr>
          <w:rStyle w:val="CdigoHTML"/>
        </w:rPr>
      </w:pPr>
      <w:r>
        <w:rPr>
          <w:rStyle w:val="CdigoHTML"/>
        </w:rPr>
        <w:t xml:space="preserve">- </w:t>
      </w:r>
      <w:proofErr w:type="gramStart"/>
      <w:r>
        <w:rPr>
          <w:rStyle w:val="CdigoHTML"/>
        </w:rPr>
        <w:t>investimentos</w:t>
      </w:r>
      <w:proofErr w:type="gramEnd"/>
      <w:r>
        <w:rPr>
          <w:rStyle w:val="CdigoHTML"/>
        </w:rPr>
        <w:t xml:space="preserve"> sustentáveis;</w:t>
      </w:r>
    </w:p>
    <w:p w14:paraId="2FEACFCA" w14:textId="77777777" w:rsidR="008852E7" w:rsidRDefault="008852E7" w:rsidP="008852E7">
      <w:pPr>
        <w:pStyle w:val="Pr-formataoHTML"/>
        <w:rPr>
          <w:rStyle w:val="CdigoHTML"/>
        </w:rPr>
      </w:pPr>
      <w:r>
        <w:rPr>
          <w:rStyle w:val="CdigoHTML"/>
        </w:rPr>
        <w:t xml:space="preserve">- </w:t>
      </w:r>
      <w:proofErr w:type="gramStart"/>
      <w:r>
        <w:rPr>
          <w:rStyle w:val="CdigoHTML"/>
        </w:rPr>
        <w:t>resultados</w:t>
      </w:r>
      <w:proofErr w:type="gramEnd"/>
      <w:r>
        <w:rPr>
          <w:rStyle w:val="CdigoHTML"/>
        </w:rPr>
        <w:t xml:space="preserve"> alcançados;</w:t>
      </w:r>
    </w:p>
    <w:p w14:paraId="5E3232C0" w14:textId="77777777" w:rsidR="008852E7" w:rsidRDefault="008852E7" w:rsidP="008852E7">
      <w:pPr>
        <w:pStyle w:val="Pr-formataoHTML"/>
        <w:rPr>
          <w:rStyle w:val="CdigoHTML"/>
        </w:rPr>
      </w:pPr>
      <w:r>
        <w:rPr>
          <w:rStyle w:val="CdigoHTML"/>
        </w:rPr>
        <w:t xml:space="preserve">- </w:t>
      </w:r>
      <w:proofErr w:type="gramStart"/>
      <w:r>
        <w:rPr>
          <w:rStyle w:val="CdigoHTML"/>
        </w:rPr>
        <w:t>planos</w:t>
      </w:r>
      <w:proofErr w:type="gramEnd"/>
      <w:r>
        <w:rPr>
          <w:rStyle w:val="CdigoHTML"/>
        </w:rPr>
        <w:t xml:space="preserve"> de melhoria.</w:t>
      </w:r>
    </w:p>
    <w:p w14:paraId="46D1DCB2" w14:textId="77777777" w:rsidR="008852E7" w:rsidRDefault="008852E7" w:rsidP="008852E7">
      <w:pPr>
        <w:pStyle w:val="Pr-formataoHTML"/>
        <w:rPr>
          <w:rStyle w:val="CdigoHTML"/>
        </w:rPr>
      </w:pPr>
    </w:p>
    <w:p w14:paraId="7C0C768C" w14:textId="77777777" w:rsidR="008852E7" w:rsidRDefault="008852E7" w:rsidP="008852E7">
      <w:pPr>
        <w:pStyle w:val="Pr-formataoHTML"/>
        <w:rPr>
          <w:rStyle w:val="CdigoHTML"/>
        </w:rPr>
      </w:pPr>
      <w:r>
        <w:rPr>
          <w:rStyle w:val="CdigoHTML"/>
        </w:rPr>
        <w:t>As informações deverão ser apresentadas em linguagem clara e acessível.</w:t>
      </w:r>
    </w:p>
    <w:p w14:paraId="052CC98E" w14:textId="77777777" w:rsidR="008852E7" w:rsidRDefault="008852E7" w:rsidP="008852E7">
      <w:pPr>
        <w:pStyle w:val="Pr-formataoHTML"/>
        <w:rPr>
          <w:rStyle w:val="CdigoHTML"/>
        </w:rPr>
      </w:pPr>
    </w:p>
    <w:p w14:paraId="223D0742" w14:textId="77777777" w:rsidR="008852E7" w:rsidRDefault="008852E7" w:rsidP="008852E7">
      <w:pPr>
        <w:pStyle w:val="Pr-formataoHTML"/>
        <w:rPr>
          <w:rStyle w:val="CdigoHTML"/>
        </w:rPr>
      </w:pPr>
      <w:r>
        <w:rPr>
          <w:rStyle w:val="CdigoHTML"/>
        </w:rPr>
        <w:t>---</w:t>
      </w:r>
    </w:p>
    <w:p w14:paraId="1A4C2B12" w14:textId="77777777" w:rsidR="008852E7" w:rsidRDefault="008852E7" w:rsidP="008852E7">
      <w:pPr>
        <w:pStyle w:val="Pr-formataoHTML"/>
        <w:rPr>
          <w:rStyle w:val="CdigoHTML"/>
        </w:rPr>
      </w:pPr>
    </w:p>
    <w:p w14:paraId="771D1EF0" w14:textId="77777777" w:rsidR="008852E7" w:rsidRDefault="008852E7" w:rsidP="008852E7">
      <w:pPr>
        <w:pStyle w:val="Pr-formataoHTML"/>
        <w:rPr>
          <w:rStyle w:val="CdigoHTML"/>
        </w:rPr>
      </w:pPr>
      <w:r>
        <w:rPr>
          <w:rStyle w:val="CdigoHTML"/>
        </w:rPr>
        <w:t># 19. Auditoria da Sustentabilidade</w:t>
      </w:r>
    </w:p>
    <w:p w14:paraId="3338CF61" w14:textId="77777777" w:rsidR="008852E7" w:rsidRDefault="008852E7" w:rsidP="008852E7">
      <w:pPr>
        <w:pStyle w:val="Pr-formataoHTML"/>
        <w:rPr>
          <w:rStyle w:val="CdigoHTML"/>
        </w:rPr>
      </w:pPr>
    </w:p>
    <w:p w14:paraId="25788F30" w14:textId="77777777" w:rsidR="008852E7" w:rsidRDefault="008852E7" w:rsidP="008852E7">
      <w:pPr>
        <w:pStyle w:val="Pr-formataoHTML"/>
        <w:rPr>
          <w:rStyle w:val="CdigoHTML"/>
        </w:rPr>
      </w:pPr>
      <w:r>
        <w:rPr>
          <w:rStyle w:val="CdigoHTML"/>
        </w:rPr>
        <w:t>A Auditoria da Sustentabilidade verificará:</w:t>
      </w:r>
    </w:p>
    <w:p w14:paraId="1D19DAD7" w14:textId="77777777" w:rsidR="008852E7" w:rsidRDefault="008852E7" w:rsidP="008852E7">
      <w:pPr>
        <w:pStyle w:val="Pr-formataoHTML"/>
        <w:rPr>
          <w:rStyle w:val="CdigoHTML"/>
        </w:rPr>
      </w:pPr>
    </w:p>
    <w:p w14:paraId="03ED18A4" w14:textId="77777777" w:rsidR="008852E7" w:rsidRDefault="008852E7" w:rsidP="008852E7">
      <w:pPr>
        <w:pStyle w:val="Pr-formataoHTML"/>
        <w:rPr>
          <w:rStyle w:val="CdigoHTML"/>
        </w:rPr>
      </w:pPr>
      <w:r>
        <w:rPr>
          <w:rStyle w:val="CdigoHTML"/>
        </w:rPr>
        <w:t xml:space="preserve">- </w:t>
      </w:r>
      <w:proofErr w:type="gramStart"/>
      <w:r>
        <w:rPr>
          <w:rStyle w:val="CdigoHTML"/>
        </w:rPr>
        <w:t>conformidade</w:t>
      </w:r>
      <w:proofErr w:type="gramEnd"/>
      <w:r>
        <w:rPr>
          <w:rStyle w:val="CdigoHTML"/>
        </w:rPr>
        <w:t xml:space="preserve"> com políticas institucionais;</w:t>
      </w:r>
    </w:p>
    <w:p w14:paraId="39D6F756" w14:textId="77777777" w:rsidR="008852E7" w:rsidRDefault="008852E7" w:rsidP="008852E7">
      <w:pPr>
        <w:pStyle w:val="Pr-formataoHTML"/>
        <w:rPr>
          <w:rStyle w:val="CdigoHTML"/>
        </w:rPr>
      </w:pPr>
      <w:r>
        <w:rPr>
          <w:rStyle w:val="CdigoHTML"/>
        </w:rPr>
        <w:t xml:space="preserve">- </w:t>
      </w:r>
      <w:proofErr w:type="gramStart"/>
      <w:r>
        <w:rPr>
          <w:rStyle w:val="CdigoHTML"/>
        </w:rPr>
        <w:t>cumprimento</w:t>
      </w:r>
      <w:proofErr w:type="gramEnd"/>
      <w:r>
        <w:rPr>
          <w:rStyle w:val="CdigoHTML"/>
        </w:rPr>
        <w:t xml:space="preserve"> das diretrizes ESG;</w:t>
      </w:r>
    </w:p>
    <w:p w14:paraId="06DB7B15" w14:textId="77777777" w:rsidR="008852E7" w:rsidRDefault="008852E7" w:rsidP="008852E7">
      <w:pPr>
        <w:pStyle w:val="Pr-formataoHTML"/>
        <w:rPr>
          <w:rStyle w:val="CdigoHTML"/>
        </w:rPr>
      </w:pPr>
      <w:r>
        <w:rPr>
          <w:rStyle w:val="CdigoHTML"/>
        </w:rPr>
        <w:lastRenderedPageBreak/>
        <w:t xml:space="preserve">- </w:t>
      </w:r>
      <w:proofErr w:type="gramStart"/>
      <w:r>
        <w:rPr>
          <w:rStyle w:val="CdigoHTML"/>
        </w:rPr>
        <w:t>aderência</w:t>
      </w:r>
      <w:proofErr w:type="gramEnd"/>
      <w:r>
        <w:rPr>
          <w:rStyle w:val="CdigoHTML"/>
        </w:rPr>
        <w:t xml:space="preserve"> às normas aplicáveis;</w:t>
      </w:r>
    </w:p>
    <w:p w14:paraId="2D0D8A21" w14:textId="77777777" w:rsidR="008852E7" w:rsidRDefault="008852E7" w:rsidP="008852E7">
      <w:pPr>
        <w:pStyle w:val="Pr-formataoHTML"/>
        <w:rPr>
          <w:rStyle w:val="CdigoHTML"/>
        </w:rPr>
      </w:pPr>
      <w:r>
        <w:rPr>
          <w:rStyle w:val="CdigoHTML"/>
        </w:rPr>
        <w:t xml:space="preserve">- </w:t>
      </w:r>
      <w:proofErr w:type="gramStart"/>
      <w:r>
        <w:rPr>
          <w:rStyle w:val="CdigoHTML"/>
        </w:rPr>
        <w:t>eficiência</w:t>
      </w:r>
      <w:proofErr w:type="gramEnd"/>
      <w:r>
        <w:rPr>
          <w:rStyle w:val="CdigoHTML"/>
        </w:rPr>
        <w:t xml:space="preserve"> na utilização dos recursos;</w:t>
      </w:r>
    </w:p>
    <w:p w14:paraId="7B78E1FC" w14:textId="77777777" w:rsidR="008852E7" w:rsidRDefault="008852E7" w:rsidP="008852E7">
      <w:pPr>
        <w:pStyle w:val="Pr-formataoHTML"/>
        <w:rPr>
          <w:rStyle w:val="CdigoHTML"/>
        </w:rPr>
      </w:pPr>
      <w:r>
        <w:rPr>
          <w:rStyle w:val="CdigoHTML"/>
        </w:rPr>
        <w:t xml:space="preserve">- </w:t>
      </w:r>
      <w:proofErr w:type="gramStart"/>
      <w:r>
        <w:rPr>
          <w:rStyle w:val="CdigoHTML"/>
        </w:rPr>
        <w:t>efetividade</w:t>
      </w:r>
      <w:proofErr w:type="gramEnd"/>
      <w:r>
        <w:rPr>
          <w:rStyle w:val="CdigoHTML"/>
        </w:rPr>
        <w:t xml:space="preserve"> das ações socioambientais;</w:t>
      </w:r>
    </w:p>
    <w:p w14:paraId="6782841E" w14:textId="77777777" w:rsidR="008852E7" w:rsidRDefault="008852E7" w:rsidP="008852E7">
      <w:pPr>
        <w:pStyle w:val="Pr-formataoHTML"/>
        <w:rPr>
          <w:rStyle w:val="CdigoHTML"/>
        </w:rPr>
      </w:pPr>
      <w:r>
        <w:rPr>
          <w:rStyle w:val="CdigoHTML"/>
        </w:rPr>
        <w:t xml:space="preserve">- </w:t>
      </w:r>
      <w:proofErr w:type="gramStart"/>
      <w:r>
        <w:rPr>
          <w:rStyle w:val="CdigoHTML"/>
        </w:rPr>
        <w:t>cumprimento</w:t>
      </w:r>
      <w:proofErr w:type="gramEnd"/>
      <w:r>
        <w:rPr>
          <w:rStyle w:val="CdigoHTML"/>
        </w:rPr>
        <w:t xml:space="preserve"> dos objetivos estabelecidos;</w:t>
      </w:r>
    </w:p>
    <w:p w14:paraId="1513719B" w14:textId="77777777" w:rsidR="008852E7" w:rsidRDefault="008852E7" w:rsidP="008852E7">
      <w:pPr>
        <w:pStyle w:val="Pr-formataoHTML"/>
        <w:rPr>
          <w:rStyle w:val="CdigoHTML"/>
        </w:rPr>
      </w:pPr>
      <w:r>
        <w:rPr>
          <w:rStyle w:val="CdigoHTML"/>
        </w:rPr>
        <w:t xml:space="preserve">- </w:t>
      </w:r>
      <w:proofErr w:type="gramStart"/>
      <w:r>
        <w:rPr>
          <w:rStyle w:val="CdigoHTML"/>
        </w:rPr>
        <w:t>oportunidades</w:t>
      </w:r>
      <w:proofErr w:type="gramEnd"/>
      <w:r>
        <w:rPr>
          <w:rStyle w:val="CdigoHTML"/>
        </w:rPr>
        <w:t xml:space="preserve"> de melhoria.</w:t>
      </w:r>
    </w:p>
    <w:p w14:paraId="25FA00B5" w14:textId="77777777" w:rsidR="008852E7" w:rsidRDefault="008852E7" w:rsidP="008852E7">
      <w:pPr>
        <w:pStyle w:val="Pr-formataoHTML"/>
        <w:rPr>
          <w:rStyle w:val="CdigoHTML"/>
        </w:rPr>
      </w:pPr>
    </w:p>
    <w:p w14:paraId="02F9D87B" w14:textId="77777777" w:rsidR="008852E7" w:rsidRDefault="008852E7" w:rsidP="008852E7">
      <w:pPr>
        <w:pStyle w:val="Pr-formataoHTML"/>
        <w:rPr>
          <w:rStyle w:val="CdigoHTML"/>
        </w:rPr>
      </w:pPr>
      <w:r>
        <w:rPr>
          <w:rStyle w:val="CdigoHTML"/>
        </w:rPr>
        <w:t>As recomendações deverão subsidiar planos de evolução institucional.</w:t>
      </w:r>
    </w:p>
    <w:p w14:paraId="45F2870D" w14:textId="77777777" w:rsidR="008852E7" w:rsidRDefault="008852E7" w:rsidP="008852E7">
      <w:pPr>
        <w:pStyle w:val="Pr-formataoHTML"/>
        <w:rPr>
          <w:rStyle w:val="CdigoHTML"/>
        </w:rPr>
      </w:pPr>
    </w:p>
    <w:p w14:paraId="0433E98D" w14:textId="77777777" w:rsidR="008852E7" w:rsidRDefault="008852E7" w:rsidP="008852E7">
      <w:pPr>
        <w:pStyle w:val="Pr-formataoHTML"/>
        <w:rPr>
          <w:rStyle w:val="CdigoHTML"/>
        </w:rPr>
      </w:pPr>
      <w:r>
        <w:rPr>
          <w:rStyle w:val="CdigoHTML"/>
        </w:rPr>
        <w:t>---</w:t>
      </w:r>
    </w:p>
    <w:p w14:paraId="569378F3" w14:textId="77777777" w:rsidR="008852E7" w:rsidRDefault="008852E7" w:rsidP="008852E7">
      <w:pPr>
        <w:pStyle w:val="Pr-formataoHTML"/>
        <w:rPr>
          <w:rStyle w:val="CdigoHTML"/>
        </w:rPr>
      </w:pPr>
    </w:p>
    <w:p w14:paraId="7293DAFD" w14:textId="77777777" w:rsidR="008852E7" w:rsidRDefault="008852E7" w:rsidP="008852E7">
      <w:pPr>
        <w:pStyle w:val="Pr-formataoHTML"/>
        <w:rPr>
          <w:rStyle w:val="CdigoHTML"/>
        </w:rPr>
      </w:pPr>
      <w:r>
        <w:rPr>
          <w:rStyle w:val="CdigoHTML"/>
        </w:rPr>
        <w:t># 20. Integração com a Arquitetura Corporativa</w:t>
      </w:r>
    </w:p>
    <w:p w14:paraId="2D451E83" w14:textId="77777777" w:rsidR="008852E7" w:rsidRDefault="008852E7" w:rsidP="008852E7">
      <w:pPr>
        <w:pStyle w:val="Pr-formataoHTML"/>
        <w:rPr>
          <w:rStyle w:val="CdigoHTML"/>
        </w:rPr>
      </w:pPr>
    </w:p>
    <w:p w14:paraId="4FB05225" w14:textId="77777777" w:rsidR="008852E7" w:rsidRDefault="008852E7" w:rsidP="008852E7">
      <w:pPr>
        <w:pStyle w:val="Pr-formataoHTML"/>
        <w:rPr>
          <w:rStyle w:val="CdigoHTML"/>
        </w:rPr>
      </w:pPr>
      <w:r>
        <w:rPr>
          <w:rStyle w:val="CdigoHTML"/>
        </w:rPr>
        <w:t>A Arquitetura de Gestão da Sustentabilidade e Responsabilidade Socioambiental deverá estar integrada aos seguintes documentos do SIGMUN:</w:t>
      </w:r>
    </w:p>
    <w:p w14:paraId="3A4C2504" w14:textId="77777777" w:rsidR="008852E7" w:rsidRDefault="008852E7" w:rsidP="008852E7">
      <w:pPr>
        <w:pStyle w:val="Pr-formataoHTML"/>
        <w:rPr>
          <w:rStyle w:val="CdigoHTML"/>
        </w:rPr>
      </w:pPr>
    </w:p>
    <w:p w14:paraId="1634E08C" w14:textId="77777777" w:rsidR="008852E7" w:rsidRDefault="008852E7" w:rsidP="008852E7">
      <w:pPr>
        <w:pStyle w:val="Pr-formataoHTML"/>
        <w:rPr>
          <w:rStyle w:val="CdigoHTML"/>
        </w:rPr>
      </w:pPr>
      <w:r>
        <w:rPr>
          <w:rStyle w:val="CdigoHTML"/>
        </w:rPr>
        <w:t>- Arquitetura de Negócio;</w:t>
      </w:r>
    </w:p>
    <w:p w14:paraId="05972963" w14:textId="77777777" w:rsidR="008852E7" w:rsidRDefault="008852E7" w:rsidP="008852E7">
      <w:pPr>
        <w:pStyle w:val="Pr-formataoHTML"/>
        <w:rPr>
          <w:rStyle w:val="CdigoHTML"/>
        </w:rPr>
      </w:pPr>
      <w:r>
        <w:rPr>
          <w:rStyle w:val="CdigoHTML"/>
        </w:rPr>
        <w:t>- Arquitetura de Implantação e Infraestrutura;</w:t>
      </w:r>
    </w:p>
    <w:p w14:paraId="131B7C3B" w14:textId="77777777" w:rsidR="008852E7" w:rsidRDefault="008852E7" w:rsidP="008852E7">
      <w:pPr>
        <w:pStyle w:val="Pr-formataoHTML"/>
        <w:rPr>
          <w:rStyle w:val="CdigoHTML"/>
        </w:rPr>
      </w:pPr>
      <w:r>
        <w:rPr>
          <w:rStyle w:val="CdigoHTML"/>
        </w:rPr>
        <w:t>- Arquitetura de Experiência do Usuário e Acessibilidade;</w:t>
      </w:r>
    </w:p>
    <w:p w14:paraId="20799EEE" w14:textId="77777777" w:rsidR="008852E7" w:rsidRDefault="008852E7" w:rsidP="008852E7">
      <w:pPr>
        <w:pStyle w:val="Pr-formataoHTML"/>
        <w:rPr>
          <w:rStyle w:val="CdigoHTML"/>
        </w:rPr>
      </w:pPr>
      <w:r>
        <w:rPr>
          <w:rStyle w:val="CdigoHTML"/>
        </w:rPr>
        <w:t xml:space="preserve">- Arquitetura de Business </w:t>
      </w:r>
      <w:proofErr w:type="spellStart"/>
      <w:r>
        <w:rPr>
          <w:rStyle w:val="CdigoHTML"/>
        </w:rPr>
        <w:t>Intelligence</w:t>
      </w:r>
      <w:proofErr w:type="spellEnd"/>
      <w:r>
        <w:rPr>
          <w:rStyle w:val="CdigoHTML"/>
        </w:rPr>
        <w:t xml:space="preserve">, </w:t>
      </w:r>
      <w:proofErr w:type="spellStart"/>
      <w:r>
        <w:rPr>
          <w:rStyle w:val="CdigoHTML"/>
        </w:rPr>
        <w:t>Analytics</w:t>
      </w:r>
      <w:proofErr w:type="spellEnd"/>
      <w:r>
        <w:rPr>
          <w:rStyle w:val="CdigoHTML"/>
        </w:rPr>
        <w:t xml:space="preserve"> e Inteligência Artificial;</w:t>
      </w:r>
    </w:p>
    <w:p w14:paraId="74D2CC7A" w14:textId="77777777" w:rsidR="008852E7" w:rsidRDefault="008852E7" w:rsidP="008852E7">
      <w:pPr>
        <w:pStyle w:val="Pr-formataoHTML"/>
        <w:rPr>
          <w:rStyle w:val="CdigoHTML"/>
        </w:rPr>
      </w:pPr>
      <w:r>
        <w:rPr>
          <w:rStyle w:val="CdigoHTML"/>
        </w:rPr>
        <w:t>- Governança de Dados e Gestão da Informação;</w:t>
      </w:r>
    </w:p>
    <w:p w14:paraId="55FB511D" w14:textId="77777777" w:rsidR="008852E7" w:rsidRDefault="008852E7" w:rsidP="008852E7">
      <w:pPr>
        <w:pStyle w:val="Pr-formataoHTML"/>
        <w:rPr>
          <w:rStyle w:val="CdigoHTML"/>
        </w:rPr>
      </w:pPr>
      <w:r>
        <w:rPr>
          <w:rStyle w:val="CdigoHTML"/>
        </w:rPr>
        <w:t>- Gestão da Qualidade Corporativa;</w:t>
      </w:r>
    </w:p>
    <w:p w14:paraId="2563BBD9" w14:textId="77777777" w:rsidR="008852E7" w:rsidRDefault="008852E7" w:rsidP="008852E7">
      <w:pPr>
        <w:pStyle w:val="Pr-formataoHTML"/>
        <w:rPr>
          <w:rStyle w:val="CdigoHTML"/>
        </w:rPr>
      </w:pPr>
      <w:r>
        <w:rPr>
          <w:rStyle w:val="CdigoHTML"/>
        </w:rPr>
        <w:t>- Gestão da Inovação e Transformação Digital;</w:t>
      </w:r>
    </w:p>
    <w:p w14:paraId="7E2A4666" w14:textId="77777777" w:rsidR="008852E7" w:rsidRDefault="008852E7" w:rsidP="008852E7">
      <w:pPr>
        <w:pStyle w:val="Pr-formataoHTML"/>
        <w:rPr>
          <w:rStyle w:val="CdigoHTML"/>
        </w:rPr>
      </w:pPr>
      <w:r>
        <w:rPr>
          <w:rStyle w:val="CdigoHTML"/>
        </w:rPr>
        <w:t>- Excelência Operacional e Melhoria Contínua;</w:t>
      </w:r>
    </w:p>
    <w:p w14:paraId="36DBBDB4" w14:textId="77777777" w:rsidR="008852E7" w:rsidRDefault="008852E7" w:rsidP="008852E7">
      <w:pPr>
        <w:pStyle w:val="Pr-formataoHTML"/>
        <w:rPr>
          <w:rStyle w:val="CdigoHTML"/>
        </w:rPr>
      </w:pPr>
      <w:r>
        <w:rPr>
          <w:rStyle w:val="CdigoHTML"/>
        </w:rPr>
        <w:t>- Governança Corporativa do SIGMUN.</w:t>
      </w:r>
    </w:p>
    <w:p w14:paraId="2709659A" w14:textId="77777777" w:rsidR="008852E7" w:rsidRDefault="008852E7" w:rsidP="008852E7">
      <w:pPr>
        <w:pStyle w:val="Pr-formataoHTML"/>
        <w:rPr>
          <w:rStyle w:val="CdigoHTML"/>
        </w:rPr>
      </w:pPr>
    </w:p>
    <w:p w14:paraId="2E8B9C2A" w14:textId="77777777" w:rsidR="008852E7" w:rsidRDefault="008852E7" w:rsidP="008852E7">
      <w:pPr>
        <w:pStyle w:val="Pr-formataoHTML"/>
        <w:rPr>
          <w:rStyle w:val="CdigoHTML"/>
        </w:rPr>
      </w:pPr>
      <w:r>
        <w:rPr>
          <w:rStyle w:val="CdigoHTML"/>
        </w:rPr>
        <w:t>A sustentabilidade deverá atuar como princípio transversal de toda a Arquitetura Corporativa.</w:t>
      </w:r>
    </w:p>
    <w:p w14:paraId="3CF2BB38" w14:textId="77777777" w:rsidR="008852E7" w:rsidRDefault="008852E7" w:rsidP="008852E7">
      <w:pPr>
        <w:pStyle w:val="Pr-formataoHTML"/>
        <w:rPr>
          <w:rStyle w:val="CdigoHTML"/>
        </w:rPr>
      </w:pPr>
    </w:p>
    <w:p w14:paraId="47052384" w14:textId="77777777" w:rsidR="008852E7" w:rsidRDefault="008852E7" w:rsidP="008852E7">
      <w:pPr>
        <w:pStyle w:val="Pr-formataoHTML"/>
        <w:rPr>
          <w:rStyle w:val="CdigoHTML"/>
        </w:rPr>
      </w:pPr>
      <w:r>
        <w:rPr>
          <w:rStyle w:val="CdigoHTML"/>
        </w:rPr>
        <w:t>---</w:t>
      </w:r>
    </w:p>
    <w:p w14:paraId="2B30666E" w14:textId="77777777" w:rsidR="008852E7" w:rsidRDefault="008852E7" w:rsidP="008852E7">
      <w:pPr>
        <w:pStyle w:val="Pr-formataoHTML"/>
        <w:rPr>
          <w:rStyle w:val="CdigoHTML"/>
        </w:rPr>
      </w:pPr>
    </w:p>
    <w:p w14:paraId="7AD65DE1" w14:textId="77777777" w:rsidR="008852E7" w:rsidRDefault="008852E7" w:rsidP="008852E7">
      <w:pPr>
        <w:pStyle w:val="Pr-formataoHTML"/>
        <w:rPr>
          <w:rStyle w:val="CdigoHTML"/>
        </w:rPr>
      </w:pPr>
      <w:r>
        <w:rPr>
          <w:rStyle w:val="CdigoHTML"/>
        </w:rPr>
        <w:t># 21. Avaliação da Maturidade</w:t>
      </w:r>
    </w:p>
    <w:p w14:paraId="0CDC6B5D" w14:textId="77777777" w:rsidR="008852E7" w:rsidRDefault="008852E7" w:rsidP="008852E7">
      <w:pPr>
        <w:pStyle w:val="Pr-formataoHTML"/>
        <w:rPr>
          <w:rStyle w:val="CdigoHTML"/>
        </w:rPr>
      </w:pPr>
    </w:p>
    <w:p w14:paraId="7F0F948A" w14:textId="77777777" w:rsidR="008852E7" w:rsidRDefault="008852E7" w:rsidP="008852E7">
      <w:pPr>
        <w:pStyle w:val="Pr-formataoHTML"/>
        <w:rPr>
          <w:rStyle w:val="CdigoHTML"/>
        </w:rPr>
      </w:pPr>
      <w:r>
        <w:rPr>
          <w:rStyle w:val="CdigoHTML"/>
        </w:rPr>
        <w:t>A maturidade da Gestão da Sustentabilidade será avaliada periodicamente.</w:t>
      </w:r>
    </w:p>
    <w:p w14:paraId="13C27676" w14:textId="77777777" w:rsidR="008852E7" w:rsidRDefault="008852E7" w:rsidP="008852E7">
      <w:pPr>
        <w:pStyle w:val="Pr-formataoHTML"/>
        <w:rPr>
          <w:rStyle w:val="CdigoHTML"/>
        </w:rPr>
      </w:pPr>
    </w:p>
    <w:p w14:paraId="264737F4" w14:textId="77777777" w:rsidR="008852E7" w:rsidRDefault="008852E7" w:rsidP="008852E7">
      <w:pPr>
        <w:pStyle w:val="Pr-formataoHTML"/>
        <w:rPr>
          <w:rStyle w:val="CdigoHTML"/>
        </w:rPr>
      </w:pPr>
      <w:r>
        <w:rPr>
          <w:rStyle w:val="CdigoHTML"/>
        </w:rPr>
        <w:t>| Nível | Características |</w:t>
      </w:r>
    </w:p>
    <w:p w14:paraId="153A5021" w14:textId="77777777" w:rsidR="008852E7" w:rsidRDefault="008852E7" w:rsidP="008852E7">
      <w:pPr>
        <w:pStyle w:val="Pr-formataoHTML"/>
        <w:rPr>
          <w:rStyle w:val="CdigoHTML"/>
        </w:rPr>
      </w:pPr>
      <w:r>
        <w:rPr>
          <w:rStyle w:val="CdigoHTML"/>
        </w:rPr>
        <w:t>|--------|-----------------|</w:t>
      </w:r>
    </w:p>
    <w:p w14:paraId="7920B636" w14:textId="77777777" w:rsidR="008852E7" w:rsidRDefault="008852E7" w:rsidP="008852E7">
      <w:pPr>
        <w:pStyle w:val="Pr-formataoHTML"/>
        <w:rPr>
          <w:rStyle w:val="CdigoHTML"/>
        </w:rPr>
      </w:pPr>
      <w:r>
        <w:rPr>
          <w:rStyle w:val="CdigoHTML"/>
        </w:rPr>
        <w:t>| 1 | Ações isoladas e reativas |</w:t>
      </w:r>
    </w:p>
    <w:p w14:paraId="76FB269B" w14:textId="77777777" w:rsidR="008852E7" w:rsidRDefault="008852E7" w:rsidP="008852E7">
      <w:pPr>
        <w:pStyle w:val="Pr-formataoHTML"/>
        <w:rPr>
          <w:rStyle w:val="CdigoHTML"/>
        </w:rPr>
      </w:pPr>
      <w:r>
        <w:rPr>
          <w:rStyle w:val="CdigoHTML"/>
        </w:rPr>
        <w:t>| 2 | Práticas parcialmente estruturadas |</w:t>
      </w:r>
    </w:p>
    <w:p w14:paraId="1C050537" w14:textId="77777777" w:rsidR="008852E7" w:rsidRDefault="008852E7" w:rsidP="008852E7">
      <w:pPr>
        <w:pStyle w:val="Pr-formataoHTML"/>
        <w:rPr>
          <w:rStyle w:val="CdigoHTML"/>
        </w:rPr>
      </w:pPr>
      <w:r>
        <w:rPr>
          <w:rStyle w:val="CdigoHTML"/>
        </w:rPr>
        <w:t>| 3 | Sustentabilidade institucionalizada |</w:t>
      </w:r>
    </w:p>
    <w:p w14:paraId="07A5E108" w14:textId="77777777" w:rsidR="008852E7" w:rsidRDefault="008852E7" w:rsidP="008852E7">
      <w:pPr>
        <w:pStyle w:val="Pr-formataoHTML"/>
        <w:rPr>
          <w:rStyle w:val="CdigoHTML"/>
        </w:rPr>
      </w:pPr>
      <w:r>
        <w:rPr>
          <w:rStyle w:val="CdigoHTML"/>
        </w:rPr>
        <w:t>| 4 | Gestão orientada por indicadores ESG |</w:t>
      </w:r>
    </w:p>
    <w:p w14:paraId="01B69F6A" w14:textId="77777777" w:rsidR="008852E7" w:rsidRDefault="008852E7" w:rsidP="008852E7">
      <w:pPr>
        <w:pStyle w:val="Pr-formataoHTML"/>
        <w:rPr>
          <w:rStyle w:val="CdigoHTML"/>
        </w:rPr>
      </w:pPr>
      <w:r>
        <w:rPr>
          <w:rStyle w:val="CdigoHTML"/>
        </w:rPr>
        <w:t>| 5 | Sustentabilidade integrada à estratégia institucional e à tomada de decisão |</w:t>
      </w:r>
    </w:p>
    <w:p w14:paraId="560E5F20" w14:textId="77777777" w:rsidR="008852E7" w:rsidRDefault="008852E7" w:rsidP="008852E7">
      <w:pPr>
        <w:pStyle w:val="Pr-formataoHTML"/>
        <w:rPr>
          <w:rStyle w:val="CdigoHTML"/>
        </w:rPr>
      </w:pPr>
    </w:p>
    <w:p w14:paraId="0064429F" w14:textId="77777777" w:rsidR="008852E7" w:rsidRDefault="008852E7" w:rsidP="008852E7">
      <w:pPr>
        <w:pStyle w:val="Pr-formataoHTML"/>
        <w:rPr>
          <w:rStyle w:val="CdigoHTML"/>
        </w:rPr>
      </w:pPr>
      <w:r>
        <w:rPr>
          <w:rStyle w:val="CdigoHTML"/>
        </w:rPr>
        <w:t>Os resultados deverão orientar os planos de aperfeiçoamento institucional.</w:t>
      </w:r>
    </w:p>
    <w:p w14:paraId="215C78C6" w14:textId="77777777" w:rsidR="008852E7" w:rsidRDefault="008852E7" w:rsidP="008852E7">
      <w:pPr>
        <w:pStyle w:val="Pr-formataoHTML"/>
        <w:rPr>
          <w:rStyle w:val="CdigoHTML"/>
        </w:rPr>
      </w:pPr>
    </w:p>
    <w:p w14:paraId="73920172" w14:textId="77777777" w:rsidR="008852E7" w:rsidRDefault="008852E7" w:rsidP="008852E7">
      <w:pPr>
        <w:pStyle w:val="Pr-formataoHTML"/>
        <w:rPr>
          <w:rStyle w:val="CdigoHTML"/>
        </w:rPr>
      </w:pPr>
      <w:r>
        <w:rPr>
          <w:rStyle w:val="CdigoHTML"/>
        </w:rPr>
        <w:t>---</w:t>
      </w:r>
    </w:p>
    <w:p w14:paraId="434E5F83" w14:textId="77777777" w:rsidR="008852E7" w:rsidRDefault="008852E7" w:rsidP="008852E7">
      <w:pPr>
        <w:pStyle w:val="Pr-formataoHTML"/>
        <w:rPr>
          <w:rStyle w:val="CdigoHTML"/>
        </w:rPr>
      </w:pPr>
    </w:p>
    <w:p w14:paraId="30B2EA0D" w14:textId="77777777" w:rsidR="008852E7" w:rsidRDefault="008852E7" w:rsidP="008852E7">
      <w:pPr>
        <w:pStyle w:val="Pr-formataoHTML"/>
        <w:rPr>
          <w:rStyle w:val="CdigoHTML"/>
        </w:rPr>
      </w:pPr>
      <w:r>
        <w:rPr>
          <w:rStyle w:val="CdigoHTML"/>
        </w:rPr>
        <w:t># 22. Benefícios Esperados</w:t>
      </w:r>
    </w:p>
    <w:p w14:paraId="5AC9B6CF" w14:textId="77777777" w:rsidR="008852E7" w:rsidRDefault="008852E7" w:rsidP="008852E7">
      <w:pPr>
        <w:pStyle w:val="Pr-formataoHTML"/>
        <w:rPr>
          <w:rStyle w:val="CdigoHTML"/>
        </w:rPr>
      </w:pPr>
    </w:p>
    <w:p w14:paraId="077704FC" w14:textId="77777777" w:rsidR="008852E7" w:rsidRDefault="008852E7" w:rsidP="008852E7">
      <w:pPr>
        <w:pStyle w:val="Pr-formataoHTML"/>
        <w:rPr>
          <w:rStyle w:val="CdigoHTML"/>
        </w:rPr>
      </w:pPr>
      <w:r>
        <w:rPr>
          <w:rStyle w:val="CdigoHTML"/>
        </w:rPr>
        <w:t>A adoção desta arquitetura proporcionará:</w:t>
      </w:r>
    </w:p>
    <w:p w14:paraId="7C06EC98" w14:textId="77777777" w:rsidR="008852E7" w:rsidRDefault="008852E7" w:rsidP="008852E7">
      <w:pPr>
        <w:pStyle w:val="Pr-formataoHTML"/>
        <w:rPr>
          <w:rStyle w:val="CdigoHTML"/>
        </w:rPr>
      </w:pPr>
    </w:p>
    <w:p w14:paraId="30AF7423"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da responsabilidade socioambiental;</w:t>
      </w:r>
    </w:p>
    <w:p w14:paraId="5607325D" w14:textId="77777777" w:rsidR="008852E7" w:rsidRDefault="008852E7" w:rsidP="008852E7">
      <w:pPr>
        <w:pStyle w:val="Pr-formataoHTML"/>
        <w:rPr>
          <w:rStyle w:val="CdigoHTML"/>
        </w:rPr>
      </w:pPr>
      <w:r>
        <w:rPr>
          <w:rStyle w:val="CdigoHTML"/>
        </w:rPr>
        <w:t xml:space="preserve">- </w:t>
      </w:r>
      <w:proofErr w:type="gramStart"/>
      <w:r>
        <w:rPr>
          <w:rStyle w:val="CdigoHTML"/>
        </w:rPr>
        <w:t>maior</w:t>
      </w:r>
      <w:proofErr w:type="gramEnd"/>
      <w:r>
        <w:rPr>
          <w:rStyle w:val="CdigoHTML"/>
        </w:rPr>
        <w:t xml:space="preserve"> eficiência na utilização dos recursos públicos;</w:t>
      </w:r>
    </w:p>
    <w:p w14:paraId="6D23F6D8" w14:textId="77777777" w:rsidR="008852E7" w:rsidRDefault="008852E7" w:rsidP="008852E7">
      <w:pPr>
        <w:pStyle w:val="Pr-formataoHTML"/>
        <w:rPr>
          <w:rStyle w:val="CdigoHTML"/>
        </w:rPr>
      </w:pPr>
      <w:r>
        <w:rPr>
          <w:rStyle w:val="CdigoHTML"/>
        </w:rPr>
        <w:t xml:space="preserve">- </w:t>
      </w:r>
      <w:proofErr w:type="gramStart"/>
      <w:r>
        <w:rPr>
          <w:rStyle w:val="CdigoHTML"/>
        </w:rPr>
        <w:t>redução</w:t>
      </w:r>
      <w:proofErr w:type="gramEnd"/>
      <w:r>
        <w:rPr>
          <w:rStyle w:val="CdigoHTML"/>
        </w:rPr>
        <w:t xml:space="preserve"> de impactos ambientais;</w:t>
      </w:r>
    </w:p>
    <w:p w14:paraId="17C1AD3D" w14:textId="77777777" w:rsidR="008852E7" w:rsidRDefault="008852E7" w:rsidP="008852E7">
      <w:pPr>
        <w:pStyle w:val="Pr-formataoHTML"/>
        <w:rPr>
          <w:rStyle w:val="CdigoHTML"/>
        </w:rPr>
      </w:pPr>
      <w:r>
        <w:rPr>
          <w:rStyle w:val="CdigoHTML"/>
        </w:rPr>
        <w:t xml:space="preserve">- </w:t>
      </w:r>
      <w:proofErr w:type="gramStart"/>
      <w:r>
        <w:rPr>
          <w:rStyle w:val="CdigoHTML"/>
        </w:rPr>
        <w:t>fortalecimento</w:t>
      </w:r>
      <w:proofErr w:type="gramEnd"/>
      <w:r>
        <w:rPr>
          <w:rStyle w:val="CdigoHTML"/>
        </w:rPr>
        <w:t xml:space="preserve"> da inclusão digital;</w:t>
      </w:r>
    </w:p>
    <w:p w14:paraId="7C1FBEDE" w14:textId="77777777" w:rsidR="008852E7" w:rsidRDefault="008852E7" w:rsidP="008852E7">
      <w:pPr>
        <w:pStyle w:val="Pr-formataoHTML"/>
        <w:rPr>
          <w:rStyle w:val="CdigoHTML"/>
        </w:rPr>
      </w:pPr>
      <w:r>
        <w:rPr>
          <w:rStyle w:val="CdigoHTML"/>
        </w:rPr>
        <w:t xml:space="preserve">- </w:t>
      </w:r>
      <w:proofErr w:type="gramStart"/>
      <w:r>
        <w:rPr>
          <w:rStyle w:val="CdigoHTML"/>
        </w:rPr>
        <w:t>melhoria</w:t>
      </w:r>
      <w:proofErr w:type="gramEnd"/>
      <w:r>
        <w:rPr>
          <w:rStyle w:val="CdigoHTML"/>
        </w:rPr>
        <w:t xml:space="preserve"> da acessibilidade;</w:t>
      </w:r>
    </w:p>
    <w:p w14:paraId="68EA5650" w14:textId="77777777" w:rsidR="008852E7" w:rsidRDefault="008852E7" w:rsidP="008852E7">
      <w:pPr>
        <w:pStyle w:val="Pr-formataoHTML"/>
        <w:rPr>
          <w:rStyle w:val="CdigoHTML"/>
        </w:rPr>
      </w:pPr>
      <w:r>
        <w:rPr>
          <w:rStyle w:val="CdigoHTML"/>
        </w:rPr>
        <w:t xml:space="preserve">- </w:t>
      </w:r>
      <w:proofErr w:type="gramStart"/>
      <w:r>
        <w:rPr>
          <w:rStyle w:val="CdigoHTML"/>
        </w:rPr>
        <w:t>aumento</w:t>
      </w:r>
      <w:proofErr w:type="gramEnd"/>
      <w:r>
        <w:rPr>
          <w:rStyle w:val="CdigoHTML"/>
        </w:rPr>
        <w:t xml:space="preserve"> da transparência;</w:t>
      </w:r>
    </w:p>
    <w:p w14:paraId="00FE2B16" w14:textId="77777777" w:rsidR="008852E7" w:rsidRDefault="008852E7" w:rsidP="008852E7">
      <w:pPr>
        <w:pStyle w:val="Pr-formataoHTML"/>
        <w:rPr>
          <w:rStyle w:val="CdigoHTML"/>
        </w:rPr>
      </w:pPr>
      <w:r>
        <w:rPr>
          <w:rStyle w:val="CdigoHTML"/>
        </w:rPr>
        <w:lastRenderedPageBreak/>
        <w:t xml:space="preserve">- </w:t>
      </w:r>
      <w:proofErr w:type="gramStart"/>
      <w:r>
        <w:rPr>
          <w:rStyle w:val="CdigoHTML"/>
        </w:rPr>
        <w:t>fortalecimento</w:t>
      </w:r>
      <w:proofErr w:type="gramEnd"/>
      <w:r>
        <w:rPr>
          <w:rStyle w:val="CdigoHTML"/>
        </w:rPr>
        <w:t xml:space="preserve"> da governança responsável;</w:t>
      </w:r>
    </w:p>
    <w:p w14:paraId="31C78D4F" w14:textId="77777777" w:rsidR="008852E7" w:rsidRDefault="008852E7" w:rsidP="008852E7">
      <w:pPr>
        <w:pStyle w:val="Pr-formataoHTML"/>
        <w:rPr>
          <w:rStyle w:val="CdigoHTML"/>
        </w:rPr>
      </w:pPr>
      <w:r>
        <w:rPr>
          <w:rStyle w:val="CdigoHTML"/>
        </w:rPr>
        <w:t xml:space="preserve">- </w:t>
      </w:r>
      <w:proofErr w:type="gramStart"/>
      <w:r>
        <w:rPr>
          <w:rStyle w:val="CdigoHTML"/>
        </w:rPr>
        <w:t>alinhamento</w:t>
      </w:r>
      <w:proofErr w:type="gramEnd"/>
      <w:r>
        <w:rPr>
          <w:rStyle w:val="CdigoHTML"/>
        </w:rPr>
        <w:t xml:space="preserve"> aos Objetivos de Desenvolvimento Sustentável;</w:t>
      </w:r>
    </w:p>
    <w:p w14:paraId="4F84F0E2" w14:textId="77777777" w:rsidR="008852E7" w:rsidRDefault="008852E7" w:rsidP="008852E7">
      <w:pPr>
        <w:pStyle w:val="Pr-formataoHTML"/>
        <w:rPr>
          <w:rStyle w:val="CdigoHTML"/>
        </w:rPr>
      </w:pPr>
      <w:r>
        <w:rPr>
          <w:rStyle w:val="CdigoHTML"/>
        </w:rPr>
        <w:t xml:space="preserve">- </w:t>
      </w:r>
      <w:proofErr w:type="gramStart"/>
      <w:r>
        <w:rPr>
          <w:rStyle w:val="CdigoHTML"/>
        </w:rPr>
        <w:t>ampliação</w:t>
      </w:r>
      <w:proofErr w:type="gramEnd"/>
      <w:r>
        <w:rPr>
          <w:rStyle w:val="CdigoHTML"/>
        </w:rPr>
        <w:t xml:space="preserve"> da confiança da sociedade;</w:t>
      </w:r>
    </w:p>
    <w:p w14:paraId="3A19E3A2" w14:textId="77777777" w:rsidR="008852E7" w:rsidRDefault="008852E7" w:rsidP="008852E7">
      <w:pPr>
        <w:pStyle w:val="Pr-formataoHTML"/>
        <w:rPr>
          <w:rStyle w:val="CdigoHTML"/>
        </w:rPr>
      </w:pPr>
      <w:r>
        <w:rPr>
          <w:rStyle w:val="CdigoHTML"/>
        </w:rPr>
        <w:t xml:space="preserve">- </w:t>
      </w:r>
      <w:proofErr w:type="gramStart"/>
      <w:r>
        <w:rPr>
          <w:rStyle w:val="CdigoHTML"/>
        </w:rPr>
        <w:t>geração</w:t>
      </w:r>
      <w:proofErr w:type="gramEnd"/>
      <w:r>
        <w:rPr>
          <w:rStyle w:val="CdigoHTML"/>
        </w:rPr>
        <w:t xml:space="preserve"> sustentável de valor público.</w:t>
      </w:r>
    </w:p>
    <w:p w14:paraId="0E3E91A0" w14:textId="77777777" w:rsidR="008852E7" w:rsidRDefault="008852E7" w:rsidP="008852E7">
      <w:pPr>
        <w:pStyle w:val="Pr-formataoHTML"/>
        <w:rPr>
          <w:rStyle w:val="CdigoHTML"/>
        </w:rPr>
      </w:pPr>
    </w:p>
    <w:p w14:paraId="11655D74" w14:textId="77777777" w:rsidR="008852E7" w:rsidRDefault="008852E7" w:rsidP="008852E7">
      <w:pPr>
        <w:pStyle w:val="Pr-formataoHTML"/>
        <w:rPr>
          <w:rStyle w:val="CdigoHTML"/>
        </w:rPr>
      </w:pPr>
      <w:r>
        <w:rPr>
          <w:rStyle w:val="CdigoHTML"/>
        </w:rPr>
        <w:t>---</w:t>
      </w:r>
    </w:p>
    <w:p w14:paraId="78BED2B3" w14:textId="77777777" w:rsidR="008852E7" w:rsidRDefault="008852E7" w:rsidP="008852E7">
      <w:pPr>
        <w:pStyle w:val="Pr-formataoHTML"/>
        <w:rPr>
          <w:rStyle w:val="CdigoHTML"/>
        </w:rPr>
      </w:pPr>
    </w:p>
    <w:p w14:paraId="4BA619A2" w14:textId="77777777" w:rsidR="008852E7" w:rsidRDefault="008852E7" w:rsidP="008852E7">
      <w:pPr>
        <w:pStyle w:val="Pr-formataoHTML"/>
        <w:rPr>
          <w:rStyle w:val="CdigoHTML"/>
        </w:rPr>
      </w:pPr>
      <w:r>
        <w:rPr>
          <w:rStyle w:val="CdigoHTML"/>
        </w:rPr>
        <w:t># 23. Conclusão</w:t>
      </w:r>
    </w:p>
    <w:p w14:paraId="3E323863" w14:textId="77777777" w:rsidR="008852E7" w:rsidRDefault="008852E7" w:rsidP="008852E7">
      <w:pPr>
        <w:pStyle w:val="Pr-formataoHTML"/>
        <w:rPr>
          <w:rStyle w:val="CdigoHTML"/>
        </w:rPr>
      </w:pPr>
    </w:p>
    <w:p w14:paraId="27AA1452" w14:textId="77777777" w:rsidR="008852E7" w:rsidRDefault="008852E7" w:rsidP="008852E7">
      <w:pPr>
        <w:pStyle w:val="Pr-formataoHTML"/>
        <w:rPr>
          <w:rStyle w:val="CdigoHTML"/>
        </w:rPr>
      </w:pPr>
      <w:r>
        <w:rPr>
          <w:rStyle w:val="CdigoHTML"/>
        </w:rPr>
        <w:t>A Arquitetura de Gestão da Sustentabilidade e Responsabilidade Socioambiental estabelece um modelo corporativo para incorporar princípios ambientais, sociais e de governança à evolução do SIGMUN.</w:t>
      </w:r>
    </w:p>
    <w:p w14:paraId="42DA45E9" w14:textId="77777777" w:rsidR="008852E7" w:rsidRDefault="008852E7" w:rsidP="008852E7">
      <w:pPr>
        <w:pStyle w:val="Pr-formataoHTML"/>
        <w:rPr>
          <w:rStyle w:val="CdigoHTML"/>
        </w:rPr>
      </w:pPr>
    </w:p>
    <w:p w14:paraId="4AB8D75B" w14:textId="77777777" w:rsidR="008852E7" w:rsidRDefault="008852E7" w:rsidP="008852E7">
      <w:pPr>
        <w:pStyle w:val="Pr-formataoHTML"/>
        <w:rPr>
          <w:rStyle w:val="CdigoHTML"/>
        </w:rPr>
      </w:pPr>
      <w:r>
        <w:rPr>
          <w:rStyle w:val="CdigoHTML"/>
        </w:rPr>
        <w:t>Ao integrar sustentabilidade, responsabilidade social, eficiência no uso dos recursos, inclusão, acessibilidade e transparência, esta arquitetura fortalece o compromisso da Administração Pública Municipal com o desenvolvimento sustentável, a inovação responsável e a melhoria contínua da qualidade dos serviços prestados à sociedade.</w:t>
      </w:r>
    </w:p>
    <w:p w14:paraId="302AA47D" w14:textId="77777777" w:rsidR="008852E7" w:rsidRDefault="008852E7" w:rsidP="008852E7">
      <w:pPr>
        <w:pStyle w:val="Pr-formataoHTML"/>
        <w:rPr>
          <w:rStyle w:val="CdigoHTML"/>
        </w:rPr>
      </w:pPr>
    </w:p>
    <w:p w14:paraId="6EF50E7F" w14:textId="77777777" w:rsidR="008852E7" w:rsidRDefault="008852E7" w:rsidP="008852E7">
      <w:pPr>
        <w:pStyle w:val="Pr-formataoHTML"/>
        <w:rPr>
          <w:rStyle w:val="CdigoHTML"/>
        </w:rPr>
      </w:pPr>
      <w:r>
        <w:rPr>
          <w:rStyle w:val="CdigoHTML"/>
        </w:rPr>
        <w:t>---</w:t>
      </w:r>
    </w:p>
    <w:p w14:paraId="4A3A1C17" w14:textId="77777777" w:rsidR="008852E7" w:rsidRDefault="008852E7" w:rsidP="008852E7">
      <w:pPr>
        <w:pStyle w:val="Pr-formataoHTML"/>
        <w:rPr>
          <w:rStyle w:val="CdigoHTML"/>
        </w:rPr>
      </w:pPr>
    </w:p>
    <w:p w14:paraId="3254853C" w14:textId="77777777" w:rsidR="008852E7" w:rsidRDefault="008852E7" w:rsidP="008852E7">
      <w:pPr>
        <w:pStyle w:val="Pr-formataoHTML"/>
        <w:rPr>
          <w:rStyle w:val="CdigoHTML"/>
        </w:rPr>
      </w:pPr>
      <w:r>
        <w:rPr>
          <w:rStyle w:val="CdigoHTML"/>
        </w:rPr>
        <w:t># Apêndice A – Mapa de Alinhamento aos Objetivos de Desenvolvimento Sustentável (ODS)</w:t>
      </w:r>
    </w:p>
    <w:p w14:paraId="6F881155" w14:textId="77777777" w:rsidR="008852E7" w:rsidRDefault="008852E7" w:rsidP="008852E7">
      <w:pPr>
        <w:pStyle w:val="Pr-formataoHTML"/>
        <w:rPr>
          <w:rStyle w:val="CdigoHTML"/>
        </w:rPr>
      </w:pPr>
    </w:p>
    <w:p w14:paraId="520DCF1B" w14:textId="77777777" w:rsidR="008852E7" w:rsidRDefault="008852E7" w:rsidP="008852E7">
      <w:pPr>
        <w:pStyle w:val="Pr-formataoHTML"/>
        <w:rPr>
          <w:rStyle w:val="CdigoHTML"/>
        </w:rPr>
      </w:pPr>
      <w:r>
        <w:rPr>
          <w:rStyle w:val="CdigoHTML"/>
        </w:rPr>
        <w:t>| Área do SIGMUN | ODS Relacionados |</w:t>
      </w:r>
    </w:p>
    <w:p w14:paraId="76CF27EE" w14:textId="77777777" w:rsidR="008852E7" w:rsidRDefault="008852E7" w:rsidP="008852E7">
      <w:pPr>
        <w:pStyle w:val="Pr-formataoHTML"/>
        <w:rPr>
          <w:rStyle w:val="CdigoHTML"/>
        </w:rPr>
      </w:pPr>
      <w:r>
        <w:rPr>
          <w:rStyle w:val="CdigoHTML"/>
        </w:rPr>
        <w:t>|----------------|------------------|</w:t>
      </w:r>
    </w:p>
    <w:p w14:paraId="043BCF99" w14:textId="77777777" w:rsidR="008852E7" w:rsidRDefault="008852E7" w:rsidP="008852E7">
      <w:pPr>
        <w:pStyle w:val="Pr-formataoHTML"/>
        <w:rPr>
          <w:rStyle w:val="CdigoHTML"/>
        </w:rPr>
      </w:pPr>
      <w:r>
        <w:rPr>
          <w:rStyle w:val="CdigoHTML"/>
        </w:rPr>
        <w:t>| Governo Digital | ODS 9, ODS 16 |</w:t>
      </w:r>
    </w:p>
    <w:p w14:paraId="0597D70F" w14:textId="77777777" w:rsidR="008852E7" w:rsidRDefault="008852E7" w:rsidP="008852E7">
      <w:pPr>
        <w:pStyle w:val="Pr-formataoHTML"/>
        <w:rPr>
          <w:rStyle w:val="CdigoHTML"/>
        </w:rPr>
      </w:pPr>
      <w:r>
        <w:rPr>
          <w:rStyle w:val="CdigoHTML"/>
        </w:rPr>
        <w:t>| Inclusão Digital | ODS 4, ODS 10 |</w:t>
      </w:r>
    </w:p>
    <w:p w14:paraId="2D220FF3" w14:textId="77777777" w:rsidR="008852E7" w:rsidRDefault="008852E7" w:rsidP="008852E7">
      <w:pPr>
        <w:pStyle w:val="Pr-formataoHTML"/>
        <w:rPr>
          <w:rStyle w:val="CdigoHTML"/>
        </w:rPr>
      </w:pPr>
      <w:r>
        <w:rPr>
          <w:rStyle w:val="CdigoHTML"/>
        </w:rPr>
        <w:t>| Acessibilidade | ODS 10, ODS 16 |</w:t>
      </w:r>
    </w:p>
    <w:p w14:paraId="0ECAAB48" w14:textId="77777777" w:rsidR="008852E7" w:rsidRDefault="008852E7" w:rsidP="008852E7">
      <w:pPr>
        <w:pStyle w:val="Pr-formataoHTML"/>
        <w:rPr>
          <w:rStyle w:val="CdigoHTML"/>
        </w:rPr>
      </w:pPr>
      <w:r>
        <w:rPr>
          <w:rStyle w:val="CdigoHTML"/>
        </w:rPr>
        <w:t>| Gestão de Recursos | ODS 12 |</w:t>
      </w:r>
    </w:p>
    <w:p w14:paraId="1019A002" w14:textId="77777777" w:rsidR="008852E7" w:rsidRDefault="008852E7" w:rsidP="008852E7">
      <w:pPr>
        <w:pStyle w:val="Pr-formataoHTML"/>
        <w:rPr>
          <w:rStyle w:val="CdigoHTML"/>
        </w:rPr>
      </w:pPr>
      <w:r>
        <w:rPr>
          <w:rStyle w:val="CdigoHTML"/>
        </w:rPr>
        <w:t>| Infraestrutura Tecnológica | ODS 9, ODS 13 |</w:t>
      </w:r>
    </w:p>
    <w:p w14:paraId="421C1EB4" w14:textId="77777777" w:rsidR="008852E7" w:rsidRDefault="008852E7" w:rsidP="008852E7">
      <w:pPr>
        <w:pStyle w:val="Pr-formataoHTML"/>
        <w:rPr>
          <w:rStyle w:val="CdigoHTML"/>
        </w:rPr>
      </w:pPr>
      <w:r>
        <w:rPr>
          <w:rStyle w:val="CdigoHTML"/>
        </w:rPr>
        <w:t>| Transparência e Participação | ODS 16, ODS 17 |</w:t>
      </w:r>
    </w:p>
    <w:p w14:paraId="4BD2BF26" w14:textId="77777777" w:rsidR="008852E7" w:rsidRDefault="008852E7" w:rsidP="008852E7">
      <w:pPr>
        <w:pStyle w:val="Pr-formataoHTML"/>
        <w:rPr>
          <w:rStyle w:val="CdigoHTML"/>
        </w:rPr>
      </w:pPr>
      <w:r>
        <w:rPr>
          <w:rStyle w:val="CdigoHTML"/>
        </w:rPr>
        <w:t>| Inovação | ODS 9 |</w:t>
      </w:r>
    </w:p>
    <w:p w14:paraId="6EFBF3E3" w14:textId="77777777" w:rsidR="008852E7" w:rsidRDefault="008852E7" w:rsidP="008852E7">
      <w:pPr>
        <w:pStyle w:val="Pr-formataoHTML"/>
        <w:rPr>
          <w:rStyle w:val="CdigoHTML"/>
        </w:rPr>
      </w:pPr>
    </w:p>
    <w:p w14:paraId="52C8388F" w14:textId="77777777" w:rsidR="008852E7" w:rsidRDefault="008852E7" w:rsidP="008852E7">
      <w:pPr>
        <w:pStyle w:val="Pr-formataoHTML"/>
        <w:rPr>
          <w:rStyle w:val="CdigoHTML"/>
        </w:rPr>
      </w:pPr>
      <w:r>
        <w:rPr>
          <w:rStyle w:val="CdigoHTML"/>
        </w:rPr>
        <w:t>O alinhamento aos ODS deverá orientar a evolução estratégica da plataforma.</w:t>
      </w:r>
    </w:p>
    <w:p w14:paraId="662EB1C5" w14:textId="77777777" w:rsidR="008852E7" w:rsidRDefault="008852E7" w:rsidP="008852E7">
      <w:pPr>
        <w:pStyle w:val="Pr-formataoHTML"/>
        <w:rPr>
          <w:rStyle w:val="CdigoHTML"/>
        </w:rPr>
      </w:pPr>
    </w:p>
    <w:p w14:paraId="2866BB05" w14:textId="77777777" w:rsidR="008852E7" w:rsidRDefault="008852E7" w:rsidP="008852E7">
      <w:pPr>
        <w:pStyle w:val="Pr-formataoHTML"/>
        <w:rPr>
          <w:rStyle w:val="CdigoHTML"/>
        </w:rPr>
      </w:pPr>
      <w:r>
        <w:rPr>
          <w:rStyle w:val="CdigoHTML"/>
        </w:rPr>
        <w:t>---</w:t>
      </w:r>
    </w:p>
    <w:p w14:paraId="08216A3D" w14:textId="77777777" w:rsidR="008852E7" w:rsidRDefault="008852E7" w:rsidP="008852E7">
      <w:pPr>
        <w:pStyle w:val="Pr-formataoHTML"/>
        <w:rPr>
          <w:rStyle w:val="CdigoHTML"/>
        </w:rPr>
      </w:pPr>
    </w:p>
    <w:p w14:paraId="04F55B37" w14:textId="77777777" w:rsidR="008852E7" w:rsidRDefault="008852E7" w:rsidP="008852E7">
      <w:pPr>
        <w:pStyle w:val="Pr-formataoHTML"/>
        <w:rPr>
          <w:rStyle w:val="CdigoHTML"/>
        </w:rPr>
      </w:pPr>
      <w:r>
        <w:rPr>
          <w:rStyle w:val="CdigoHTML"/>
        </w:rPr>
        <w:t># Apêndice B – Modelo ESG do SIGMUN</w:t>
      </w:r>
    </w:p>
    <w:p w14:paraId="53B8F12C" w14:textId="77777777" w:rsidR="008852E7" w:rsidRDefault="008852E7" w:rsidP="008852E7">
      <w:pPr>
        <w:pStyle w:val="Pr-formataoHTML"/>
        <w:rPr>
          <w:rStyle w:val="CdigoHTML"/>
        </w:rPr>
      </w:pPr>
    </w:p>
    <w:p w14:paraId="7908F48E" w14:textId="77777777" w:rsidR="008852E7" w:rsidRDefault="008852E7" w:rsidP="008852E7">
      <w:pPr>
        <w:pStyle w:val="Pr-formataoHTML"/>
        <w:rPr>
          <w:rStyle w:val="CdigoHTML"/>
        </w:rPr>
      </w:pPr>
      <w:r>
        <w:rPr>
          <w:rStyle w:val="CdigoHTML"/>
        </w:rPr>
        <w:t>```</w:t>
      </w:r>
      <w:proofErr w:type="spellStart"/>
      <w:r>
        <w:rPr>
          <w:rStyle w:val="CdigoHTML"/>
        </w:rPr>
        <w:t>text</w:t>
      </w:r>
      <w:proofErr w:type="spellEnd"/>
    </w:p>
    <w:p w14:paraId="679AE80A" w14:textId="77777777" w:rsidR="008852E7" w:rsidRDefault="008852E7" w:rsidP="008852E7">
      <w:pPr>
        <w:pStyle w:val="Pr-formataoHTML"/>
        <w:rPr>
          <w:rStyle w:val="CdigoHTML"/>
        </w:rPr>
      </w:pPr>
      <w:r>
        <w:rPr>
          <w:rStyle w:val="CdigoHTML"/>
        </w:rPr>
        <w:t>Environmental</w:t>
      </w:r>
    </w:p>
    <w:p w14:paraId="3CC4BC99" w14:textId="77777777" w:rsidR="008852E7" w:rsidRDefault="008852E7" w:rsidP="008852E7">
      <w:pPr>
        <w:pStyle w:val="Pr-formataoHTML"/>
        <w:rPr>
          <w:rStyle w:val="CdigoHTML"/>
        </w:rPr>
      </w:pPr>
      <w:r>
        <w:rPr>
          <w:rStyle w:val="CdigoHTML"/>
        </w:rPr>
        <w:t>(Responsabilidade Ambiental)</w:t>
      </w:r>
    </w:p>
    <w:p w14:paraId="628401D0" w14:textId="77777777" w:rsidR="008852E7" w:rsidRDefault="008852E7" w:rsidP="008852E7">
      <w:pPr>
        <w:pStyle w:val="Pr-formataoHTML"/>
        <w:rPr>
          <w:rStyle w:val="CdigoHTML"/>
        </w:rPr>
      </w:pPr>
    </w:p>
    <w:p w14:paraId="7D46664B" w14:textId="77777777" w:rsidR="008852E7" w:rsidRDefault="008852E7" w:rsidP="008852E7">
      <w:pPr>
        <w:pStyle w:val="Pr-formataoHTML"/>
        <w:rPr>
          <w:rStyle w:val="CdigoHTML"/>
        </w:rPr>
      </w:pPr>
      <w:r>
        <w:rPr>
          <w:rStyle w:val="CdigoHTML"/>
        </w:rPr>
        <w:t>↓</w:t>
      </w:r>
    </w:p>
    <w:p w14:paraId="10CF545E" w14:textId="77777777" w:rsidR="008852E7" w:rsidRDefault="008852E7" w:rsidP="008852E7">
      <w:pPr>
        <w:pStyle w:val="Pr-formataoHTML"/>
        <w:rPr>
          <w:rStyle w:val="CdigoHTML"/>
        </w:rPr>
      </w:pPr>
    </w:p>
    <w:p w14:paraId="7CE45D35" w14:textId="77777777" w:rsidR="008852E7" w:rsidRDefault="008852E7" w:rsidP="008852E7">
      <w:pPr>
        <w:pStyle w:val="Pr-formataoHTML"/>
        <w:rPr>
          <w:rStyle w:val="CdigoHTML"/>
        </w:rPr>
      </w:pPr>
      <w:r>
        <w:rPr>
          <w:rStyle w:val="CdigoHTML"/>
        </w:rPr>
        <w:t>Social</w:t>
      </w:r>
    </w:p>
    <w:p w14:paraId="5FD8A9E5" w14:textId="77777777" w:rsidR="008852E7" w:rsidRDefault="008852E7" w:rsidP="008852E7">
      <w:pPr>
        <w:pStyle w:val="Pr-formataoHTML"/>
        <w:rPr>
          <w:rStyle w:val="CdigoHTML"/>
        </w:rPr>
      </w:pPr>
      <w:r>
        <w:rPr>
          <w:rStyle w:val="CdigoHTML"/>
        </w:rPr>
        <w:t>(Inclusão, Acessibilidade, Cidadania)</w:t>
      </w:r>
    </w:p>
    <w:p w14:paraId="15FAA8E9" w14:textId="77777777" w:rsidR="008852E7" w:rsidRDefault="008852E7" w:rsidP="008852E7">
      <w:pPr>
        <w:pStyle w:val="Pr-formataoHTML"/>
        <w:rPr>
          <w:rStyle w:val="CdigoHTML"/>
        </w:rPr>
      </w:pPr>
    </w:p>
    <w:p w14:paraId="4C2EA9A4" w14:textId="77777777" w:rsidR="008852E7" w:rsidRDefault="008852E7" w:rsidP="008852E7">
      <w:pPr>
        <w:pStyle w:val="Pr-formataoHTML"/>
        <w:rPr>
          <w:rStyle w:val="CdigoHTML"/>
        </w:rPr>
      </w:pPr>
      <w:r>
        <w:rPr>
          <w:rStyle w:val="CdigoHTML"/>
        </w:rPr>
        <w:t>↓</w:t>
      </w:r>
    </w:p>
    <w:p w14:paraId="352EDEDB" w14:textId="77777777" w:rsidR="008852E7" w:rsidRDefault="008852E7" w:rsidP="008852E7">
      <w:pPr>
        <w:pStyle w:val="Pr-formataoHTML"/>
        <w:rPr>
          <w:rStyle w:val="CdigoHTML"/>
        </w:rPr>
      </w:pPr>
    </w:p>
    <w:p w14:paraId="62284F13" w14:textId="77777777" w:rsidR="008852E7" w:rsidRDefault="008852E7" w:rsidP="008852E7">
      <w:pPr>
        <w:pStyle w:val="Pr-formataoHTML"/>
        <w:rPr>
          <w:rStyle w:val="CdigoHTML"/>
        </w:rPr>
      </w:pPr>
      <w:proofErr w:type="spellStart"/>
      <w:r>
        <w:rPr>
          <w:rStyle w:val="CdigoHTML"/>
        </w:rPr>
        <w:t>Governance</w:t>
      </w:r>
      <w:proofErr w:type="spellEnd"/>
    </w:p>
    <w:p w14:paraId="3F6E6BBC" w14:textId="77777777" w:rsidR="008852E7" w:rsidRDefault="008852E7" w:rsidP="008852E7">
      <w:pPr>
        <w:pStyle w:val="Pr-formataoHTML"/>
        <w:rPr>
          <w:rStyle w:val="CdigoHTML"/>
        </w:rPr>
      </w:pPr>
      <w:r>
        <w:rPr>
          <w:rStyle w:val="CdigoHTML"/>
        </w:rPr>
        <w:t xml:space="preserve">(Ética, Transparência, </w:t>
      </w:r>
      <w:proofErr w:type="spellStart"/>
      <w:r>
        <w:rPr>
          <w:rStyle w:val="CdigoHTML"/>
        </w:rPr>
        <w:t>Accountability</w:t>
      </w:r>
      <w:proofErr w:type="spellEnd"/>
      <w:r>
        <w:rPr>
          <w:rStyle w:val="CdigoHTML"/>
        </w:rPr>
        <w:t>)</w:t>
      </w:r>
    </w:p>
    <w:p w14:paraId="0A27F15A" w14:textId="77777777" w:rsidR="008852E7" w:rsidRDefault="008852E7" w:rsidP="008852E7">
      <w:pPr>
        <w:pStyle w:val="Pr-formataoHTML"/>
        <w:rPr>
          <w:rStyle w:val="CdigoHTML"/>
        </w:rPr>
      </w:pPr>
    </w:p>
    <w:p w14:paraId="3962CC4F" w14:textId="77777777" w:rsidR="008852E7" w:rsidRDefault="008852E7" w:rsidP="008852E7">
      <w:pPr>
        <w:pStyle w:val="Pr-formataoHTML"/>
        <w:rPr>
          <w:rStyle w:val="CdigoHTML"/>
        </w:rPr>
      </w:pPr>
      <w:r>
        <w:rPr>
          <w:rStyle w:val="CdigoHTML"/>
        </w:rPr>
        <w:t>↓</w:t>
      </w:r>
    </w:p>
    <w:p w14:paraId="1E44B889" w14:textId="77777777" w:rsidR="008852E7" w:rsidRDefault="008852E7" w:rsidP="008852E7">
      <w:pPr>
        <w:pStyle w:val="Pr-formataoHTML"/>
        <w:rPr>
          <w:rStyle w:val="CdigoHTML"/>
        </w:rPr>
      </w:pPr>
    </w:p>
    <w:p w14:paraId="4D681E56" w14:textId="77777777" w:rsidR="008852E7" w:rsidRDefault="008852E7" w:rsidP="008852E7">
      <w:pPr>
        <w:pStyle w:val="Pr-formataoHTML"/>
        <w:rPr>
          <w:rStyle w:val="CdigoHTML"/>
        </w:rPr>
      </w:pPr>
      <w:r>
        <w:rPr>
          <w:rStyle w:val="CdigoHTML"/>
        </w:rPr>
        <w:t>Valor Público Sustentável</w:t>
      </w:r>
    </w:p>
    <w:p w14:paraId="2E60966B" w14:textId="77777777" w:rsidR="008852E7" w:rsidRDefault="008852E7" w:rsidP="008852E7">
      <w:pPr>
        <w:pStyle w:val="Pr-formataoHTML"/>
        <w:rPr>
          <w:rStyle w:val="CdigoHTML"/>
        </w:rPr>
      </w:pPr>
      <w:r>
        <w:rPr>
          <w:rStyle w:val="CdigoHTML"/>
        </w:rPr>
        <w:t>```</w:t>
      </w:r>
    </w:p>
    <w:p w14:paraId="4A776428" w14:textId="77777777" w:rsidR="008852E7" w:rsidRDefault="008852E7" w:rsidP="008852E7">
      <w:pPr>
        <w:pStyle w:val="Pr-formataoHTML"/>
        <w:rPr>
          <w:rStyle w:val="CdigoHTML"/>
        </w:rPr>
      </w:pPr>
    </w:p>
    <w:p w14:paraId="614A31D7" w14:textId="77777777" w:rsidR="008852E7" w:rsidRDefault="008852E7" w:rsidP="008852E7">
      <w:pPr>
        <w:pStyle w:val="Pr-formataoHTML"/>
        <w:rPr>
          <w:rStyle w:val="CdigoHTML"/>
        </w:rPr>
      </w:pPr>
      <w:r>
        <w:rPr>
          <w:rStyle w:val="CdigoHTML"/>
        </w:rPr>
        <w:lastRenderedPageBreak/>
        <w:t>O modelo ESG deverá orientar a tomada de decisão e a evolução da Arquitetura Corporativa do SIGMUN.</w:t>
      </w:r>
    </w:p>
    <w:p w14:paraId="7666E0BD" w14:textId="77777777" w:rsidR="008852E7" w:rsidRDefault="008852E7" w:rsidP="008852E7">
      <w:pPr>
        <w:pStyle w:val="Pr-formataoHTML"/>
        <w:rPr>
          <w:rStyle w:val="CdigoHTML"/>
        </w:rPr>
      </w:pPr>
    </w:p>
    <w:p w14:paraId="63C8B87B" w14:textId="77777777" w:rsidR="008852E7" w:rsidRDefault="008852E7" w:rsidP="008852E7">
      <w:pPr>
        <w:pStyle w:val="Pr-formataoHTML"/>
        <w:rPr>
          <w:rStyle w:val="CdigoHTML"/>
        </w:rPr>
      </w:pPr>
      <w:r>
        <w:rPr>
          <w:rStyle w:val="CdigoHTML"/>
        </w:rPr>
        <w:t>---</w:t>
      </w:r>
    </w:p>
    <w:p w14:paraId="265A3069" w14:textId="77777777" w:rsidR="008852E7" w:rsidRDefault="008852E7" w:rsidP="008852E7">
      <w:pPr>
        <w:pStyle w:val="Pr-formataoHTML"/>
        <w:rPr>
          <w:rStyle w:val="CdigoHTML"/>
        </w:rPr>
      </w:pPr>
    </w:p>
    <w:p w14:paraId="6CFFEAEF" w14:textId="77777777" w:rsidR="008852E7" w:rsidRDefault="008852E7" w:rsidP="008852E7">
      <w:pPr>
        <w:pStyle w:val="Pr-formataoHTML"/>
        <w:rPr>
          <w:rStyle w:val="CdigoHTML"/>
        </w:rPr>
      </w:pPr>
      <w:r>
        <w:rPr>
          <w:rStyle w:val="CdigoHTML"/>
        </w:rPr>
        <w:t># Próximo Documento</w:t>
      </w:r>
    </w:p>
    <w:p w14:paraId="30E4B4E8" w14:textId="77777777" w:rsidR="008852E7" w:rsidRDefault="008852E7" w:rsidP="008852E7">
      <w:pPr>
        <w:pStyle w:val="Pr-formataoHTML"/>
        <w:rPr>
          <w:rStyle w:val="CdigoHTML"/>
        </w:rPr>
      </w:pPr>
    </w:p>
    <w:p w14:paraId="50FCF947" w14:textId="77777777" w:rsidR="008852E7" w:rsidRDefault="008852E7" w:rsidP="008852E7">
      <w:pPr>
        <w:pStyle w:val="Pr-formataoHTML"/>
        <w:rPr>
          <w:rStyle w:val="CdigoHTML"/>
        </w:rPr>
      </w:pPr>
      <w:r>
        <w:rPr>
          <w:rStyle w:val="CdigoHTML"/>
        </w:rPr>
        <w:t>**037-Arquitetura-de-Gestão-da-</w:t>
      </w:r>
      <w:proofErr w:type="gramStart"/>
      <w:r>
        <w:rPr>
          <w:rStyle w:val="CdigoHTML"/>
        </w:rPr>
        <w:t>Ética,-</w:t>
      </w:r>
      <w:proofErr w:type="gramEnd"/>
      <w:r>
        <w:rPr>
          <w:rStyle w:val="CdigoHTML"/>
        </w:rPr>
        <w:t>Integridade-e-Compliance.md**</w:t>
      </w:r>
    </w:p>
    <w:p w14:paraId="13F40032" w14:textId="77777777" w:rsidR="008852E7" w:rsidRDefault="008852E7" w:rsidP="008852E7">
      <w:pPr>
        <w:pStyle w:val="Pr-formataoHTML"/>
        <w:rPr>
          <w:rStyle w:val="CdigoHTML"/>
        </w:rPr>
      </w:pPr>
    </w:p>
    <w:p w14:paraId="12B84B1E" w14:textId="77777777" w:rsidR="008852E7" w:rsidRDefault="008852E7" w:rsidP="008852E7">
      <w:pPr>
        <w:pStyle w:val="Pr-formataoHTML"/>
      </w:pPr>
      <w:r>
        <w:rPr>
          <w:rStyle w:val="CdigoHTML"/>
        </w:rPr>
        <w:t xml:space="preserve">Este documento estabelecerá o modelo corporativo para promoção da ética, integridade, </w:t>
      </w:r>
      <w:proofErr w:type="spellStart"/>
      <w:r>
        <w:rPr>
          <w:rStyle w:val="CdigoHTML"/>
        </w:rPr>
        <w:t>compliance</w:t>
      </w:r>
      <w:proofErr w:type="spellEnd"/>
      <w:r>
        <w:rPr>
          <w:rStyle w:val="CdigoHTML"/>
        </w:rPr>
        <w:t xml:space="preserve"> e prevenção de irregularidades no âmbito do SIGMUN, contemplando código de conduta, gestão de conflitos de interesse, controles internos, prevenção à fraude e à corrupção, canais de denúncia, proteção ao denunciante, </w:t>
      </w:r>
      <w:proofErr w:type="spellStart"/>
      <w:r>
        <w:rPr>
          <w:rStyle w:val="CdigoHTML"/>
        </w:rPr>
        <w:t>accountability</w:t>
      </w:r>
      <w:proofErr w:type="spellEnd"/>
      <w:r>
        <w:rPr>
          <w:rStyle w:val="CdigoHTML"/>
        </w:rPr>
        <w:t xml:space="preserve"> e conformidade legal, alinhando-se às práticas da **ISO 37301 (</w:t>
      </w:r>
      <w:proofErr w:type="spellStart"/>
      <w:r>
        <w:rPr>
          <w:rStyle w:val="CdigoHTML"/>
        </w:rPr>
        <w:t>Compliance</w:t>
      </w:r>
      <w:proofErr w:type="spellEnd"/>
      <w:r>
        <w:rPr>
          <w:rStyle w:val="CdigoHTML"/>
        </w:rPr>
        <w:t xml:space="preserve"> Management Systems)**, **ISO 37001 (</w:t>
      </w:r>
      <w:proofErr w:type="spellStart"/>
      <w:r>
        <w:rPr>
          <w:rStyle w:val="CdigoHTML"/>
        </w:rPr>
        <w:t>Anti-Bribery</w:t>
      </w:r>
      <w:proofErr w:type="spellEnd"/>
      <w:r>
        <w:rPr>
          <w:rStyle w:val="CdigoHTML"/>
        </w:rPr>
        <w:t xml:space="preserve"> Management Systems)**, **COSO**, **COBIT**, **Lei Anticorrupção (Lei nº 12.846/2013)** e aos princípios de integridade pública.</w:t>
      </w:r>
    </w:p>
    <w:p w14:paraId="43268648" w14:textId="77777777" w:rsidR="008852E7" w:rsidRDefault="008852E7" w:rsidP="008852E7">
      <w:pPr>
        <w:pStyle w:val="Ttulo2"/>
      </w:pPr>
      <w:r>
        <w:t>Avaliação arquitetural</w:t>
      </w:r>
    </w:p>
    <w:p w14:paraId="37FA3D77" w14:textId="77777777" w:rsidR="008852E7" w:rsidRDefault="008852E7" w:rsidP="008852E7">
      <w:pPr>
        <w:pStyle w:val="NormalWeb"/>
      </w:pPr>
      <w:r>
        <w:t xml:space="preserve">Com a conclusão do documento </w:t>
      </w:r>
      <w:r>
        <w:rPr>
          <w:rStyle w:val="Forte"/>
        </w:rPr>
        <w:t>036</w:t>
      </w:r>
      <w:r>
        <w:t>, o SIGMUN passa a tratar a sustentabilidade como um princípio transversal da Arquitetura Corporativa, complementando os eixos já estabelecidos de tecnologia, governança, processos, dados, pessoas, conhecimento e excelência operacional.</w:t>
      </w:r>
    </w:p>
    <w:p w14:paraId="1614D8BF" w14:textId="123E951D" w:rsidR="008852E7" w:rsidRDefault="008852E7" w:rsidP="008852E7">
      <w:pPr>
        <w:pStyle w:val="NormalWeb"/>
      </w:pPr>
      <w:r>
        <w:t>Os próximos documentos (</w:t>
      </w:r>
      <w:r>
        <w:rPr>
          <w:rStyle w:val="Forte"/>
        </w:rPr>
        <w:t>037</w:t>
      </w:r>
      <w:r>
        <w:t xml:space="preserve"> em diante) consolidarão a camada de </w:t>
      </w:r>
      <w:r>
        <w:rPr>
          <w:rStyle w:val="Forte"/>
        </w:rPr>
        <w:t>governança institucional e integridade</w:t>
      </w:r>
      <w:r>
        <w:t xml:space="preserve">, abrangendo ética, </w:t>
      </w:r>
      <w:proofErr w:type="spellStart"/>
      <w:r>
        <w:t>compliance</w:t>
      </w:r>
      <w:proofErr w:type="spellEnd"/>
      <w:r>
        <w:t xml:space="preserve">, transparência, </w:t>
      </w:r>
      <w:proofErr w:type="spellStart"/>
      <w:r>
        <w:t>accountability</w:t>
      </w:r>
      <w:proofErr w:type="spellEnd"/>
      <w:r>
        <w:t xml:space="preserve"> e controles internos. Esse conjunto posicionará o SIGMUN não apenas como uma plataforma tecnológica de gestão municipal, mas como um modelo de governança pública moderna, responsável, íntegra e orientada ao desenvolvimento sustentável.</w:t>
      </w:r>
    </w:p>
    <w:p w14:paraId="05EB3748" w14:textId="2BB46C0C" w:rsidR="00106E4A" w:rsidRDefault="00106E4A" w:rsidP="008852E7">
      <w:pPr>
        <w:pStyle w:val="NormalWeb"/>
      </w:pPr>
    </w:p>
    <w:p w14:paraId="43A1C640" w14:textId="303F6070" w:rsidR="00106E4A" w:rsidRDefault="00106E4A" w:rsidP="008852E7">
      <w:pPr>
        <w:pStyle w:val="NormalWeb"/>
      </w:pPr>
    </w:p>
    <w:p w14:paraId="01569C34" w14:textId="77777777" w:rsidR="00106E4A" w:rsidRDefault="00106E4A" w:rsidP="00106E4A">
      <w:pPr>
        <w:pStyle w:val="NormalWeb"/>
      </w:pPr>
      <w:r>
        <w:t xml:space="preserve">Essa é uma ótima pergunta. Depois de acompanhar toda a evolução do SIGMUN, eu </w:t>
      </w:r>
      <w:r>
        <w:rPr>
          <w:rStyle w:val="Forte"/>
        </w:rPr>
        <w:t xml:space="preserve">reorganizaria o diretório </w:t>
      </w:r>
      <w:r>
        <w:rPr>
          <w:rStyle w:val="CdigoHTML"/>
          <w:b/>
          <w:bCs/>
        </w:rPr>
        <w:t>00-Governanca</w:t>
      </w:r>
      <w:r>
        <w:t xml:space="preserve"> para que ele concentrasse exclusivamente documentos de </w:t>
      </w:r>
      <w:r>
        <w:rPr>
          <w:rStyle w:val="Forte"/>
        </w:rPr>
        <w:t>governança institucional, gestão e controle</w:t>
      </w:r>
      <w:r>
        <w:t>.</w:t>
      </w:r>
    </w:p>
    <w:p w14:paraId="72B31C94" w14:textId="77777777" w:rsidR="00106E4A" w:rsidRDefault="00106E4A" w:rsidP="00106E4A">
      <w:pPr>
        <w:pStyle w:val="NormalWeb"/>
      </w:pPr>
      <w:r>
        <w:t xml:space="preserve">Ao mesmo tempo, deixaria na </w:t>
      </w:r>
      <w:r>
        <w:rPr>
          <w:rStyle w:val="Forte"/>
        </w:rPr>
        <w:t>raiz do projeto</w:t>
      </w:r>
      <w:r>
        <w:t xml:space="preserve"> apenas os documentos "mestres" (Constituição, Plano de Trabalho, README etc.), que governam todo o repositório.</w:t>
      </w:r>
    </w:p>
    <w:p w14:paraId="5C5C419E" w14:textId="77777777" w:rsidR="00106E4A" w:rsidRDefault="00106E4A" w:rsidP="00106E4A">
      <w:pPr>
        <w:pStyle w:val="Ttulo2"/>
      </w:pPr>
      <w:r>
        <w:t>Estrutura da raiz</w:t>
      </w:r>
    </w:p>
    <w:p w14:paraId="5A4E2656" w14:textId="77777777" w:rsidR="00106E4A" w:rsidRDefault="00106E4A" w:rsidP="00106E4A">
      <w:pPr>
        <w:pStyle w:val="Pr-formataoHTML"/>
        <w:rPr>
          <w:rStyle w:val="CdigoHTML"/>
        </w:rPr>
      </w:pPr>
      <w:r>
        <w:rPr>
          <w:rStyle w:val="CdigoHTML"/>
        </w:rPr>
        <w:t>SIGMUN/</w:t>
      </w:r>
    </w:p>
    <w:p w14:paraId="03218637" w14:textId="77777777" w:rsidR="00106E4A" w:rsidRDefault="00106E4A" w:rsidP="00106E4A">
      <w:pPr>
        <w:pStyle w:val="Pr-formataoHTML"/>
        <w:rPr>
          <w:rStyle w:val="CdigoHTML"/>
        </w:rPr>
      </w:pPr>
    </w:p>
    <w:p w14:paraId="38269EB5" w14:textId="77777777" w:rsidR="00106E4A" w:rsidRDefault="00106E4A" w:rsidP="00106E4A">
      <w:pPr>
        <w:pStyle w:val="Pr-formataoHTML"/>
        <w:rPr>
          <w:rStyle w:val="CdigoHTML"/>
        </w:rPr>
      </w:pPr>
      <w:r>
        <w:rPr>
          <w:rStyle w:val="CdigoHTML"/>
        </w:rPr>
        <w:t>000-CONSTITUICAO-DO-PROJETO-SIGMUN.md</w:t>
      </w:r>
    </w:p>
    <w:p w14:paraId="3CA35E79" w14:textId="77777777" w:rsidR="00106E4A" w:rsidRDefault="00106E4A" w:rsidP="00106E4A">
      <w:pPr>
        <w:pStyle w:val="Pr-formataoHTML"/>
        <w:rPr>
          <w:rStyle w:val="CdigoHTML"/>
        </w:rPr>
      </w:pPr>
      <w:r>
        <w:rPr>
          <w:rStyle w:val="CdigoHTML"/>
        </w:rPr>
        <w:t>Plano-de-Trabalho.md</w:t>
      </w:r>
    </w:p>
    <w:p w14:paraId="626C14D5" w14:textId="77777777" w:rsidR="00106E4A" w:rsidRDefault="00106E4A" w:rsidP="00106E4A">
      <w:pPr>
        <w:pStyle w:val="Pr-formataoHTML"/>
        <w:rPr>
          <w:rStyle w:val="CdigoHTML"/>
        </w:rPr>
      </w:pPr>
      <w:r>
        <w:rPr>
          <w:rStyle w:val="CdigoHTML"/>
        </w:rPr>
        <w:t>README.md</w:t>
      </w:r>
    </w:p>
    <w:p w14:paraId="67681727" w14:textId="77777777" w:rsidR="00106E4A" w:rsidRDefault="00106E4A" w:rsidP="00106E4A">
      <w:pPr>
        <w:pStyle w:val="Pr-formataoHTML"/>
        <w:rPr>
          <w:rStyle w:val="CdigoHTML"/>
        </w:rPr>
      </w:pPr>
      <w:r>
        <w:rPr>
          <w:rStyle w:val="CdigoHTML"/>
        </w:rPr>
        <w:t>ROADMAP.md</w:t>
      </w:r>
    </w:p>
    <w:p w14:paraId="1F4D22F7" w14:textId="77777777" w:rsidR="00106E4A" w:rsidRDefault="00106E4A" w:rsidP="00106E4A">
      <w:pPr>
        <w:pStyle w:val="Pr-formataoHTML"/>
        <w:rPr>
          <w:rStyle w:val="CdigoHTML"/>
        </w:rPr>
      </w:pPr>
      <w:r>
        <w:rPr>
          <w:rStyle w:val="CdigoHTML"/>
        </w:rPr>
        <w:t>CHANGELOG.md</w:t>
      </w:r>
    </w:p>
    <w:p w14:paraId="6D431181" w14:textId="77777777" w:rsidR="00106E4A" w:rsidRDefault="00106E4A" w:rsidP="00106E4A">
      <w:pPr>
        <w:pStyle w:val="Pr-formataoHTML"/>
        <w:rPr>
          <w:rStyle w:val="CdigoHTML"/>
        </w:rPr>
      </w:pPr>
      <w:r>
        <w:rPr>
          <w:rStyle w:val="CdigoHTML"/>
        </w:rPr>
        <w:t>DECISOES-ARQUITETURAIS.md</w:t>
      </w:r>
    </w:p>
    <w:p w14:paraId="41036F69" w14:textId="77777777" w:rsidR="00106E4A" w:rsidRDefault="00106E4A" w:rsidP="00106E4A">
      <w:pPr>
        <w:pStyle w:val="Pr-formataoHTML"/>
        <w:rPr>
          <w:rStyle w:val="CdigoHTML"/>
        </w:rPr>
      </w:pPr>
      <w:r>
        <w:rPr>
          <w:rStyle w:val="CdigoHTML"/>
        </w:rPr>
        <w:lastRenderedPageBreak/>
        <w:t>GLOSSARIO.md</w:t>
      </w:r>
    </w:p>
    <w:p w14:paraId="3BD5D833" w14:textId="77777777" w:rsidR="00106E4A" w:rsidRDefault="00106E4A" w:rsidP="00106E4A">
      <w:pPr>
        <w:pStyle w:val="Pr-formataoHTML"/>
        <w:rPr>
          <w:rStyle w:val="CdigoHTML"/>
        </w:rPr>
      </w:pPr>
      <w:r>
        <w:rPr>
          <w:rStyle w:val="CdigoHTML"/>
        </w:rPr>
        <w:t>REFERENCIAS.md</w:t>
      </w:r>
    </w:p>
    <w:p w14:paraId="15D3FA31" w14:textId="77777777" w:rsidR="00106E4A" w:rsidRDefault="00106E4A" w:rsidP="00106E4A">
      <w:pPr>
        <w:pStyle w:val="Pr-formataoHTML"/>
        <w:rPr>
          <w:rStyle w:val="CdigoHTML"/>
        </w:rPr>
      </w:pPr>
    </w:p>
    <w:p w14:paraId="0031DF3B" w14:textId="77777777" w:rsidR="00106E4A" w:rsidRDefault="00106E4A" w:rsidP="00106E4A">
      <w:pPr>
        <w:pStyle w:val="Pr-formataoHTML"/>
        <w:rPr>
          <w:rStyle w:val="CdigoHTML"/>
        </w:rPr>
      </w:pPr>
      <w:r>
        <w:rPr>
          <w:rStyle w:val="CdigoHTML"/>
        </w:rPr>
        <w:t>00-Governanca/</w:t>
      </w:r>
    </w:p>
    <w:p w14:paraId="144D7B1B" w14:textId="77777777" w:rsidR="00106E4A" w:rsidRDefault="00106E4A" w:rsidP="00106E4A">
      <w:pPr>
        <w:pStyle w:val="Pr-formataoHTML"/>
        <w:rPr>
          <w:rStyle w:val="CdigoHTML"/>
        </w:rPr>
      </w:pPr>
      <w:r>
        <w:rPr>
          <w:rStyle w:val="CdigoHTML"/>
        </w:rPr>
        <w:t>01-Arquitetura/</w:t>
      </w:r>
    </w:p>
    <w:p w14:paraId="7B7875C6" w14:textId="77777777" w:rsidR="00106E4A" w:rsidRDefault="00106E4A" w:rsidP="00106E4A">
      <w:pPr>
        <w:pStyle w:val="Pr-formataoHTML"/>
        <w:rPr>
          <w:rStyle w:val="CdigoHTML"/>
        </w:rPr>
      </w:pPr>
      <w:r>
        <w:rPr>
          <w:rStyle w:val="CdigoHTML"/>
        </w:rPr>
        <w:t>02-Modelo-de-Negocio/</w:t>
      </w:r>
    </w:p>
    <w:p w14:paraId="574B39A0" w14:textId="77777777" w:rsidR="00106E4A" w:rsidRDefault="00106E4A" w:rsidP="00106E4A">
      <w:pPr>
        <w:pStyle w:val="Pr-formataoHTML"/>
        <w:rPr>
          <w:rStyle w:val="CdigoHTML"/>
        </w:rPr>
      </w:pPr>
      <w:r>
        <w:rPr>
          <w:rStyle w:val="CdigoHTML"/>
        </w:rPr>
        <w:t>03-Requisitos/</w:t>
      </w:r>
    </w:p>
    <w:p w14:paraId="7BEE958C" w14:textId="77777777" w:rsidR="00106E4A" w:rsidRDefault="00106E4A" w:rsidP="00106E4A">
      <w:pPr>
        <w:pStyle w:val="Pr-formataoHTML"/>
        <w:rPr>
          <w:rStyle w:val="CdigoHTML"/>
        </w:rPr>
      </w:pPr>
      <w:r>
        <w:rPr>
          <w:rStyle w:val="CdigoHTML"/>
        </w:rPr>
        <w:t>04-Modelo-de-Dados/</w:t>
      </w:r>
    </w:p>
    <w:p w14:paraId="0AEC27AE" w14:textId="77777777" w:rsidR="00106E4A" w:rsidRDefault="00106E4A" w:rsidP="00106E4A">
      <w:pPr>
        <w:pStyle w:val="Pr-formataoHTML"/>
        <w:rPr>
          <w:rStyle w:val="CdigoHTML"/>
        </w:rPr>
      </w:pPr>
      <w:r>
        <w:rPr>
          <w:rStyle w:val="CdigoHTML"/>
        </w:rPr>
        <w:t>05-Modulos/</w:t>
      </w:r>
    </w:p>
    <w:p w14:paraId="20BAEF97" w14:textId="77777777" w:rsidR="00106E4A" w:rsidRDefault="00106E4A" w:rsidP="00106E4A">
      <w:pPr>
        <w:pStyle w:val="Pr-formataoHTML"/>
        <w:rPr>
          <w:rStyle w:val="CdigoHTML"/>
        </w:rPr>
      </w:pPr>
      <w:r>
        <w:rPr>
          <w:rStyle w:val="CdigoHTML"/>
        </w:rPr>
        <w:t>06-Integracoes/</w:t>
      </w:r>
    </w:p>
    <w:p w14:paraId="3E86423B" w14:textId="77777777" w:rsidR="00106E4A" w:rsidRDefault="00106E4A" w:rsidP="00106E4A">
      <w:pPr>
        <w:pStyle w:val="Pr-formataoHTML"/>
        <w:rPr>
          <w:rStyle w:val="CdigoHTML"/>
        </w:rPr>
      </w:pPr>
      <w:r>
        <w:rPr>
          <w:rStyle w:val="CdigoHTML"/>
        </w:rPr>
        <w:t>07-LGPD-e-Seguranca/</w:t>
      </w:r>
    </w:p>
    <w:p w14:paraId="3FA7AB20" w14:textId="77777777" w:rsidR="00106E4A" w:rsidRDefault="00106E4A" w:rsidP="00106E4A">
      <w:pPr>
        <w:pStyle w:val="Pr-formataoHTML"/>
        <w:rPr>
          <w:rStyle w:val="CdigoHTML"/>
        </w:rPr>
      </w:pPr>
      <w:r>
        <w:rPr>
          <w:rStyle w:val="CdigoHTML"/>
        </w:rPr>
        <w:t>08-Migracao/</w:t>
      </w:r>
    </w:p>
    <w:p w14:paraId="1E5CAE5D" w14:textId="77777777" w:rsidR="00106E4A" w:rsidRDefault="00106E4A" w:rsidP="00106E4A">
      <w:pPr>
        <w:pStyle w:val="Pr-formataoHTML"/>
        <w:rPr>
          <w:rStyle w:val="CdigoHTML"/>
        </w:rPr>
      </w:pPr>
      <w:r>
        <w:rPr>
          <w:rStyle w:val="CdigoHTML"/>
        </w:rPr>
        <w:t>09-UX/</w:t>
      </w:r>
    </w:p>
    <w:p w14:paraId="6499E10D" w14:textId="77777777" w:rsidR="00106E4A" w:rsidRDefault="00106E4A" w:rsidP="00106E4A">
      <w:pPr>
        <w:pStyle w:val="Pr-formataoHTML"/>
        <w:rPr>
          <w:rStyle w:val="CdigoHTML"/>
        </w:rPr>
      </w:pPr>
      <w:r>
        <w:rPr>
          <w:rStyle w:val="CdigoHTML"/>
        </w:rPr>
        <w:t>10-Testes/</w:t>
      </w:r>
    </w:p>
    <w:p w14:paraId="7E5BA38F" w14:textId="77777777" w:rsidR="00106E4A" w:rsidRDefault="00106E4A" w:rsidP="00106E4A">
      <w:pPr>
        <w:pStyle w:val="Pr-formataoHTML"/>
        <w:rPr>
          <w:rStyle w:val="CdigoHTML"/>
        </w:rPr>
      </w:pPr>
      <w:r>
        <w:rPr>
          <w:rStyle w:val="CdigoHTML"/>
        </w:rPr>
        <w:t>11-Implantacao/</w:t>
      </w:r>
    </w:p>
    <w:p w14:paraId="1C9E9E1C" w14:textId="77777777" w:rsidR="00106E4A" w:rsidRDefault="00106E4A" w:rsidP="00106E4A">
      <w:pPr>
        <w:pStyle w:val="Pr-formataoHTML"/>
      </w:pPr>
      <w:r>
        <w:rPr>
          <w:rStyle w:val="CdigoHTML"/>
        </w:rPr>
        <w:t>99-Anexos/</w:t>
      </w:r>
    </w:p>
    <w:p w14:paraId="0C246713" w14:textId="77777777" w:rsidR="00106E4A" w:rsidRDefault="00F94832" w:rsidP="00106E4A">
      <w:r>
        <w:pict w14:anchorId="45681D87">
          <v:rect id="_x0000_i1754" style="width:0;height:1.5pt" o:hralign="center" o:hrstd="t" o:hr="t" fillcolor="#a0a0a0" stroked="f"/>
        </w:pict>
      </w:r>
    </w:p>
    <w:p w14:paraId="6B9301A4" w14:textId="77777777" w:rsidR="00106E4A" w:rsidRDefault="00106E4A" w:rsidP="00106E4A">
      <w:pPr>
        <w:pStyle w:val="Ttulo1"/>
      </w:pPr>
      <w:r>
        <w:t>O diretório 00-Governanca</w:t>
      </w:r>
    </w:p>
    <w:p w14:paraId="01B2E432" w14:textId="77777777" w:rsidR="00106E4A" w:rsidRDefault="00106E4A" w:rsidP="00106E4A">
      <w:pPr>
        <w:pStyle w:val="NormalWeb"/>
      </w:pPr>
      <w:r>
        <w:t>Eu organizaria da seguinte forma.</w:t>
      </w:r>
    </w:p>
    <w:p w14:paraId="46E91021" w14:textId="77777777" w:rsidR="00106E4A" w:rsidRDefault="00106E4A" w:rsidP="00106E4A">
      <w:pPr>
        <w:pStyle w:val="Pr-formataoHTML"/>
        <w:rPr>
          <w:rStyle w:val="CdigoHTML"/>
        </w:rPr>
      </w:pPr>
      <w:r>
        <w:rPr>
          <w:rStyle w:val="CdigoHTML"/>
        </w:rPr>
        <w:t>00-Governanca/</w:t>
      </w:r>
    </w:p>
    <w:p w14:paraId="761CA425" w14:textId="77777777" w:rsidR="00106E4A" w:rsidRDefault="00106E4A" w:rsidP="00106E4A">
      <w:pPr>
        <w:pStyle w:val="Pr-formataoHTML"/>
        <w:rPr>
          <w:rStyle w:val="CdigoHTML"/>
        </w:rPr>
      </w:pPr>
    </w:p>
    <w:p w14:paraId="43D20E56" w14:textId="77777777" w:rsidR="00106E4A" w:rsidRDefault="00106E4A" w:rsidP="00106E4A">
      <w:pPr>
        <w:pStyle w:val="Pr-formataoHTML"/>
        <w:rPr>
          <w:rStyle w:val="CdigoHTML"/>
        </w:rPr>
      </w:pPr>
      <w:r>
        <w:rPr>
          <w:rStyle w:val="CdigoHTML"/>
        </w:rPr>
        <w:t>001-Termo-de-Abertura.md</w:t>
      </w:r>
    </w:p>
    <w:p w14:paraId="6C7CCC7C" w14:textId="77777777" w:rsidR="00106E4A" w:rsidRDefault="00106E4A" w:rsidP="00106E4A">
      <w:pPr>
        <w:pStyle w:val="Pr-formataoHTML"/>
        <w:rPr>
          <w:rStyle w:val="CdigoHTML"/>
        </w:rPr>
      </w:pPr>
    </w:p>
    <w:p w14:paraId="0ABDA9AF" w14:textId="77777777" w:rsidR="00106E4A" w:rsidRDefault="00106E4A" w:rsidP="00106E4A">
      <w:pPr>
        <w:pStyle w:val="Pr-formataoHTML"/>
        <w:rPr>
          <w:rStyle w:val="CdigoHTML"/>
        </w:rPr>
      </w:pPr>
      <w:r>
        <w:rPr>
          <w:rStyle w:val="CdigoHTML"/>
        </w:rPr>
        <w:t>002-Visao-do-Projeto.md</w:t>
      </w:r>
    </w:p>
    <w:p w14:paraId="29236323" w14:textId="77777777" w:rsidR="00106E4A" w:rsidRDefault="00106E4A" w:rsidP="00106E4A">
      <w:pPr>
        <w:pStyle w:val="Pr-formataoHTML"/>
        <w:rPr>
          <w:rStyle w:val="CdigoHTML"/>
        </w:rPr>
      </w:pPr>
    </w:p>
    <w:p w14:paraId="4D9EF0E8" w14:textId="77777777" w:rsidR="00106E4A" w:rsidRDefault="00106E4A" w:rsidP="00106E4A">
      <w:pPr>
        <w:pStyle w:val="Pr-formataoHTML"/>
        <w:rPr>
          <w:rStyle w:val="CdigoHTML"/>
        </w:rPr>
      </w:pPr>
      <w:r>
        <w:rPr>
          <w:rStyle w:val="CdigoHTML"/>
        </w:rPr>
        <w:t>003-Objetivos-Estrategicos.md</w:t>
      </w:r>
    </w:p>
    <w:p w14:paraId="658CE126" w14:textId="77777777" w:rsidR="00106E4A" w:rsidRDefault="00106E4A" w:rsidP="00106E4A">
      <w:pPr>
        <w:pStyle w:val="Pr-formataoHTML"/>
        <w:rPr>
          <w:rStyle w:val="CdigoHTML"/>
        </w:rPr>
      </w:pPr>
    </w:p>
    <w:p w14:paraId="68A66C15" w14:textId="77777777" w:rsidR="00106E4A" w:rsidRDefault="00106E4A" w:rsidP="00106E4A">
      <w:pPr>
        <w:pStyle w:val="Pr-formataoHTML"/>
        <w:rPr>
          <w:rStyle w:val="CdigoHTML"/>
        </w:rPr>
      </w:pPr>
      <w:r>
        <w:rPr>
          <w:rStyle w:val="CdigoHTML"/>
        </w:rPr>
        <w:t>007-Modelo-de-Governanca.md</w:t>
      </w:r>
    </w:p>
    <w:p w14:paraId="538D5671" w14:textId="77777777" w:rsidR="00106E4A" w:rsidRDefault="00106E4A" w:rsidP="00106E4A">
      <w:pPr>
        <w:pStyle w:val="Pr-formataoHTML"/>
        <w:rPr>
          <w:rStyle w:val="CdigoHTML"/>
        </w:rPr>
      </w:pPr>
    </w:p>
    <w:p w14:paraId="703A0DB5" w14:textId="77777777" w:rsidR="00106E4A" w:rsidRDefault="00106E4A" w:rsidP="00106E4A">
      <w:pPr>
        <w:pStyle w:val="Pr-formataoHTML"/>
        <w:rPr>
          <w:rStyle w:val="CdigoHTML"/>
        </w:rPr>
      </w:pPr>
      <w:r>
        <w:rPr>
          <w:rStyle w:val="CdigoHTML"/>
        </w:rPr>
        <w:t>023-Arquitetura-de-Governanca-Corporativa-do-SIGMUN.md</w:t>
      </w:r>
    </w:p>
    <w:p w14:paraId="7E2CBEBA" w14:textId="77777777" w:rsidR="00106E4A" w:rsidRDefault="00106E4A" w:rsidP="00106E4A">
      <w:pPr>
        <w:pStyle w:val="Pr-formataoHTML"/>
        <w:rPr>
          <w:rStyle w:val="CdigoHTML"/>
        </w:rPr>
      </w:pPr>
    </w:p>
    <w:p w14:paraId="159DEE05" w14:textId="77777777" w:rsidR="00106E4A" w:rsidRDefault="00106E4A" w:rsidP="00106E4A">
      <w:pPr>
        <w:pStyle w:val="Pr-formataoHTML"/>
        <w:rPr>
          <w:rStyle w:val="CdigoHTML"/>
        </w:rPr>
      </w:pPr>
      <w:r>
        <w:rPr>
          <w:rStyle w:val="CdigoHTML"/>
        </w:rPr>
        <w:t>024-Arquitetura-de-Gestao-do-Portfolio-de-Produtos-e-Servicos-Digitais.md</w:t>
      </w:r>
    </w:p>
    <w:p w14:paraId="66C0E073" w14:textId="77777777" w:rsidR="00106E4A" w:rsidRDefault="00106E4A" w:rsidP="00106E4A">
      <w:pPr>
        <w:pStyle w:val="Pr-formataoHTML"/>
        <w:rPr>
          <w:rStyle w:val="CdigoHTML"/>
        </w:rPr>
      </w:pPr>
    </w:p>
    <w:p w14:paraId="106F832E" w14:textId="77777777" w:rsidR="00106E4A" w:rsidRDefault="00106E4A" w:rsidP="00106E4A">
      <w:pPr>
        <w:pStyle w:val="Pr-formataoHTML"/>
        <w:rPr>
          <w:rStyle w:val="CdigoHTML"/>
        </w:rPr>
      </w:pPr>
      <w:r>
        <w:rPr>
          <w:rStyle w:val="CdigoHTML"/>
        </w:rPr>
        <w:t>025-Arquitetura-de-Gestao-de-Riscos-Corporativos.md</w:t>
      </w:r>
    </w:p>
    <w:p w14:paraId="210848AA" w14:textId="77777777" w:rsidR="00106E4A" w:rsidRDefault="00106E4A" w:rsidP="00106E4A">
      <w:pPr>
        <w:pStyle w:val="Pr-formataoHTML"/>
        <w:rPr>
          <w:rStyle w:val="CdigoHTML"/>
        </w:rPr>
      </w:pPr>
    </w:p>
    <w:p w14:paraId="55D86A23" w14:textId="77777777" w:rsidR="00106E4A" w:rsidRDefault="00106E4A" w:rsidP="00106E4A">
      <w:pPr>
        <w:pStyle w:val="Pr-formataoHTML"/>
        <w:rPr>
          <w:rStyle w:val="CdigoHTML"/>
        </w:rPr>
      </w:pPr>
      <w:r>
        <w:rPr>
          <w:rStyle w:val="CdigoHTML"/>
        </w:rPr>
        <w:t>026-Arquitetura-de-Governanca-da-Arquitetura-Corporativa.md</w:t>
      </w:r>
    </w:p>
    <w:p w14:paraId="6A6CAC62" w14:textId="77777777" w:rsidR="00106E4A" w:rsidRDefault="00106E4A" w:rsidP="00106E4A">
      <w:pPr>
        <w:pStyle w:val="Pr-formataoHTML"/>
        <w:rPr>
          <w:rStyle w:val="CdigoHTML"/>
        </w:rPr>
      </w:pPr>
    </w:p>
    <w:p w14:paraId="661E2C7A" w14:textId="77777777" w:rsidR="00106E4A" w:rsidRDefault="00106E4A" w:rsidP="00106E4A">
      <w:pPr>
        <w:pStyle w:val="Pr-formataoHTML"/>
      </w:pPr>
      <w:r>
        <w:rPr>
          <w:rStyle w:val="CdigoHTML"/>
        </w:rPr>
        <w:t>037-Arquitetura-de-Gestao-da-Etica-Integridade-e-Compliance.md</w:t>
      </w:r>
    </w:p>
    <w:p w14:paraId="2E9D2E58" w14:textId="77777777" w:rsidR="00106E4A" w:rsidRDefault="00106E4A" w:rsidP="00106E4A">
      <w:pPr>
        <w:pStyle w:val="NormalWeb"/>
      </w:pPr>
      <w:r>
        <w:t>Esses documentos pertencem claramente ao domínio de governança.</w:t>
      </w:r>
    </w:p>
    <w:p w14:paraId="5F07C0A1" w14:textId="77777777" w:rsidR="00106E4A" w:rsidRDefault="00F94832" w:rsidP="00106E4A">
      <w:r>
        <w:pict w14:anchorId="4641B08A">
          <v:rect id="_x0000_i1755" style="width:0;height:1.5pt" o:hralign="center" o:hrstd="t" o:hr="t" fillcolor="#a0a0a0" stroked="f"/>
        </w:pict>
      </w:r>
    </w:p>
    <w:p w14:paraId="4775D873" w14:textId="77777777" w:rsidR="00106E4A" w:rsidRDefault="00106E4A" w:rsidP="00106E4A">
      <w:pPr>
        <w:pStyle w:val="Ttulo1"/>
      </w:pPr>
      <w:r>
        <w:t>Mas eu criaria novos documentos</w:t>
      </w:r>
    </w:p>
    <w:p w14:paraId="0EFD8634" w14:textId="77777777" w:rsidR="00106E4A" w:rsidRDefault="00106E4A" w:rsidP="00106E4A">
      <w:pPr>
        <w:pStyle w:val="NormalWeb"/>
      </w:pPr>
      <w:r>
        <w:t>Agora começa uma nova etapa do projeto.</w:t>
      </w:r>
    </w:p>
    <w:p w14:paraId="2F1224E0" w14:textId="77777777" w:rsidR="00106E4A" w:rsidRDefault="00106E4A" w:rsidP="00106E4A">
      <w:pPr>
        <w:pStyle w:val="NormalWeb"/>
      </w:pPr>
      <w:r>
        <w:t>A Arquitetura Corporativa está praticamente concluída.</w:t>
      </w:r>
    </w:p>
    <w:p w14:paraId="661D70C0" w14:textId="77777777" w:rsidR="00106E4A" w:rsidRDefault="00106E4A" w:rsidP="00106E4A">
      <w:pPr>
        <w:pStyle w:val="NormalWeb"/>
      </w:pPr>
      <w:r>
        <w:lastRenderedPageBreak/>
        <w:t>Os próximos documentos deixam de ser "arquitetura" e passam a ser documentos permanentes de gestão do projeto.</w:t>
      </w:r>
    </w:p>
    <w:p w14:paraId="127B6B9E" w14:textId="77777777" w:rsidR="00106E4A" w:rsidRDefault="00106E4A" w:rsidP="00106E4A">
      <w:pPr>
        <w:pStyle w:val="NormalWeb"/>
      </w:pPr>
      <w:r>
        <w:t>Eu acrescentaria:</w:t>
      </w:r>
    </w:p>
    <w:p w14:paraId="23DC3529" w14:textId="77777777" w:rsidR="00106E4A" w:rsidRDefault="00106E4A" w:rsidP="00106E4A">
      <w:pPr>
        <w:pStyle w:val="Pr-formataoHTML"/>
        <w:rPr>
          <w:rStyle w:val="CdigoHTML"/>
        </w:rPr>
      </w:pPr>
      <w:r>
        <w:rPr>
          <w:rStyle w:val="CdigoHTML"/>
        </w:rPr>
        <w:t>038-Modelo-de-Gestao-do-Projeto.md</w:t>
      </w:r>
    </w:p>
    <w:p w14:paraId="51F0388A" w14:textId="77777777" w:rsidR="00106E4A" w:rsidRDefault="00106E4A" w:rsidP="00106E4A">
      <w:pPr>
        <w:pStyle w:val="Pr-formataoHTML"/>
        <w:rPr>
          <w:rStyle w:val="CdigoHTML"/>
        </w:rPr>
      </w:pPr>
    </w:p>
    <w:p w14:paraId="07B5ED63" w14:textId="77777777" w:rsidR="00106E4A" w:rsidRDefault="00106E4A" w:rsidP="00106E4A">
      <w:pPr>
        <w:pStyle w:val="Pr-formataoHTML"/>
        <w:rPr>
          <w:rStyle w:val="CdigoHTML"/>
        </w:rPr>
      </w:pPr>
      <w:r>
        <w:rPr>
          <w:rStyle w:val="CdigoHTML"/>
        </w:rPr>
        <w:t>039-Plano-de-Comunicacao.md</w:t>
      </w:r>
    </w:p>
    <w:p w14:paraId="6960ADFA" w14:textId="77777777" w:rsidR="00106E4A" w:rsidRDefault="00106E4A" w:rsidP="00106E4A">
      <w:pPr>
        <w:pStyle w:val="Pr-formataoHTML"/>
        <w:rPr>
          <w:rStyle w:val="CdigoHTML"/>
        </w:rPr>
      </w:pPr>
    </w:p>
    <w:p w14:paraId="3CFF46CF" w14:textId="77777777" w:rsidR="00106E4A" w:rsidRDefault="00106E4A" w:rsidP="00106E4A">
      <w:pPr>
        <w:pStyle w:val="Pr-formataoHTML"/>
        <w:rPr>
          <w:rStyle w:val="CdigoHTML"/>
        </w:rPr>
      </w:pPr>
      <w:r>
        <w:rPr>
          <w:rStyle w:val="CdigoHTML"/>
        </w:rPr>
        <w:t>040-Plano-de-Gestao-das-Partes-Interessadas.md</w:t>
      </w:r>
    </w:p>
    <w:p w14:paraId="284C37C3" w14:textId="77777777" w:rsidR="00106E4A" w:rsidRDefault="00106E4A" w:rsidP="00106E4A">
      <w:pPr>
        <w:pStyle w:val="Pr-formataoHTML"/>
        <w:rPr>
          <w:rStyle w:val="CdigoHTML"/>
        </w:rPr>
      </w:pPr>
    </w:p>
    <w:p w14:paraId="0F03EF09" w14:textId="77777777" w:rsidR="00106E4A" w:rsidRDefault="00106E4A" w:rsidP="00106E4A">
      <w:pPr>
        <w:pStyle w:val="Pr-formataoHTML"/>
        <w:rPr>
          <w:rStyle w:val="CdigoHTML"/>
        </w:rPr>
      </w:pPr>
      <w:r>
        <w:rPr>
          <w:rStyle w:val="CdigoHTML"/>
        </w:rPr>
        <w:t>041-Plano-de-Gestao-de-Mudancas.md</w:t>
      </w:r>
    </w:p>
    <w:p w14:paraId="24F5F2C7" w14:textId="77777777" w:rsidR="00106E4A" w:rsidRDefault="00106E4A" w:rsidP="00106E4A">
      <w:pPr>
        <w:pStyle w:val="Pr-formataoHTML"/>
        <w:rPr>
          <w:rStyle w:val="CdigoHTML"/>
        </w:rPr>
      </w:pPr>
    </w:p>
    <w:p w14:paraId="0A6F9337" w14:textId="77777777" w:rsidR="00106E4A" w:rsidRDefault="00106E4A" w:rsidP="00106E4A">
      <w:pPr>
        <w:pStyle w:val="Pr-formataoHTML"/>
        <w:rPr>
          <w:rStyle w:val="CdigoHTML"/>
        </w:rPr>
      </w:pPr>
      <w:r>
        <w:rPr>
          <w:rStyle w:val="CdigoHTML"/>
        </w:rPr>
        <w:t>042-Plano-de-Governanca-de-Indicadores.md</w:t>
      </w:r>
    </w:p>
    <w:p w14:paraId="756F4D10" w14:textId="77777777" w:rsidR="00106E4A" w:rsidRDefault="00106E4A" w:rsidP="00106E4A">
      <w:pPr>
        <w:pStyle w:val="Pr-formataoHTML"/>
        <w:rPr>
          <w:rStyle w:val="CdigoHTML"/>
        </w:rPr>
      </w:pPr>
    </w:p>
    <w:p w14:paraId="49EC65D5" w14:textId="77777777" w:rsidR="00106E4A" w:rsidRDefault="00106E4A" w:rsidP="00106E4A">
      <w:pPr>
        <w:pStyle w:val="Pr-formataoHTML"/>
        <w:rPr>
          <w:rStyle w:val="CdigoHTML"/>
        </w:rPr>
      </w:pPr>
      <w:r>
        <w:rPr>
          <w:rStyle w:val="CdigoHTML"/>
        </w:rPr>
        <w:t>043-Plano-de-Gestao-de-Reunioes.md</w:t>
      </w:r>
    </w:p>
    <w:p w14:paraId="0D0B8282" w14:textId="77777777" w:rsidR="00106E4A" w:rsidRDefault="00106E4A" w:rsidP="00106E4A">
      <w:pPr>
        <w:pStyle w:val="Pr-formataoHTML"/>
        <w:rPr>
          <w:rStyle w:val="CdigoHTML"/>
        </w:rPr>
      </w:pPr>
    </w:p>
    <w:p w14:paraId="0D9A7ECF" w14:textId="77777777" w:rsidR="00106E4A" w:rsidRDefault="00106E4A" w:rsidP="00106E4A">
      <w:pPr>
        <w:pStyle w:val="Pr-formataoHTML"/>
        <w:rPr>
          <w:rStyle w:val="CdigoHTML"/>
        </w:rPr>
      </w:pPr>
      <w:r>
        <w:rPr>
          <w:rStyle w:val="CdigoHTML"/>
        </w:rPr>
        <w:t>044-Plano-de-Auditoria.md</w:t>
      </w:r>
    </w:p>
    <w:p w14:paraId="7AFF8CE8" w14:textId="77777777" w:rsidR="00106E4A" w:rsidRDefault="00106E4A" w:rsidP="00106E4A">
      <w:pPr>
        <w:pStyle w:val="Pr-formataoHTML"/>
        <w:rPr>
          <w:rStyle w:val="CdigoHTML"/>
        </w:rPr>
      </w:pPr>
    </w:p>
    <w:p w14:paraId="38CDABF3" w14:textId="77777777" w:rsidR="00106E4A" w:rsidRDefault="00106E4A" w:rsidP="00106E4A">
      <w:pPr>
        <w:pStyle w:val="Pr-formataoHTML"/>
        <w:rPr>
          <w:rStyle w:val="CdigoHTML"/>
        </w:rPr>
      </w:pPr>
      <w:r>
        <w:rPr>
          <w:rStyle w:val="CdigoHTML"/>
        </w:rPr>
        <w:t>045-Plano-de-Conformidade.md</w:t>
      </w:r>
    </w:p>
    <w:p w14:paraId="454A52EF" w14:textId="77777777" w:rsidR="00106E4A" w:rsidRDefault="00106E4A" w:rsidP="00106E4A">
      <w:pPr>
        <w:pStyle w:val="Pr-formataoHTML"/>
        <w:rPr>
          <w:rStyle w:val="CdigoHTML"/>
        </w:rPr>
      </w:pPr>
    </w:p>
    <w:p w14:paraId="4F5C6381" w14:textId="77777777" w:rsidR="00106E4A" w:rsidRDefault="00106E4A" w:rsidP="00106E4A">
      <w:pPr>
        <w:pStyle w:val="Pr-formataoHTML"/>
        <w:rPr>
          <w:rStyle w:val="CdigoHTML"/>
        </w:rPr>
      </w:pPr>
      <w:r>
        <w:rPr>
          <w:rStyle w:val="CdigoHTML"/>
        </w:rPr>
        <w:t>046-Plano-de-Continuidade-de-Negocio.md</w:t>
      </w:r>
    </w:p>
    <w:p w14:paraId="26622D0C" w14:textId="77777777" w:rsidR="00106E4A" w:rsidRDefault="00106E4A" w:rsidP="00106E4A">
      <w:pPr>
        <w:pStyle w:val="Pr-formataoHTML"/>
        <w:rPr>
          <w:rStyle w:val="CdigoHTML"/>
        </w:rPr>
      </w:pPr>
    </w:p>
    <w:p w14:paraId="1F66EF64" w14:textId="77777777" w:rsidR="00106E4A" w:rsidRDefault="00106E4A" w:rsidP="00106E4A">
      <w:pPr>
        <w:pStyle w:val="Pr-formataoHTML"/>
        <w:rPr>
          <w:rStyle w:val="CdigoHTML"/>
        </w:rPr>
      </w:pPr>
      <w:r>
        <w:rPr>
          <w:rStyle w:val="CdigoHTML"/>
        </w:rPr>
        <w:t>047-Plano-de-Gestao-de-Crises.md</w:t>
      </w:r>
    </w:p>
    <w:p w14:paraId="4AFA947D" w14:textId="77777777" w:rsidR="00106E4A" w:rsidRDefault="00106E4A" w:rsidP="00106E4A">
      <w:pPr>
        <w:pStyle w:val="Pr-formataoHTML"/>
        <w:rPr>
          <w:rStyle w:val="CdigoHTML"/>
        </w:rPr>
      </w:pPr>
    </w:p>
    <w:p w14:paraId="0A1F4BFE" w14:textId="77777777" w:rsidR="00106E4A" w:rsidRDefault="00106E4A" w:rsidP="00106E4A">
      <w:pPr>
        <w:pStyle w:val="Pr-formataoHTML"/>
        <w:rPr>
          <w:rStyle w:val="CdigoHTML"/>
        </w:rPr>
      </w:pPr>
      <w:r>
        <w:rPr>
          <w:rStyle w:val="CdigoHTML"/>
        </w:rPr>
        <w:t>048-Politica-de-Governanca-Digital.md</w:t>
      </w:r>
    </w:p>
    <w:p w14:paraId="6DB2F4CF" w14:textId="77777777" w:rsidR="00106E4A" w:rsidRDefault="00106E4A" w:rsidP="00106E4A">
      <w:pPr>
        <w:pStyle w:val="Pr-formataoHTML"/>
        <w:rPr>
          <w:rStyle w:val="CdigoHTML"/>
        </w:rPr>
      </w:pPr>
    </w:p>
    <w:p w14:paraId="0566A97B" w14:textId="77777777" w:rsidR="00106E4A" w:rsidRDefault="00106E4A" w:rsidP="00106E4A">
      <w:pPr>
        <w:pStyle w:val="Pr-formataoHTML"/>
        <w:rPr>
          <w:rStyle w:val="CdigoHTML"/>
        </w:rPr>
      </w:pPr>
      <w:r>
        <w:rPr>
          <w:rStyle w:val="CdigoHTML"/>
        </w:rPr>
        <w:t>049-Politica-de-Uso-da-Plataforma.md</w:t>
      </w:r>
    </w:p>
    <w:p w14:paraId="4E8085F6" w14:textId="77777777" w:rsidR="00106E4A" w:rsidRDefault="00106E4A" w:rsidP="00106E4A">
      <w:pPr>
        <w:pStyle w:val="Pr-formataoHTML"/>
        <w:rPr>
          <w:rStyle w:val="CdigoHTML"/>
        </w:rPr>
      </w:pPr>
    </w:p>
    <w:p w14:paraId="33A003A3" w14:textId="77777777" w:rsidR="00106E4A" w:rsidRDefault="00106E4A" w:rsidP="00106E4A">
      <w:pPr>
        <w:pStyle w:val="Pr-formataoHTML"/>
      </w:pPr>
      <w:r>
        <w:rPr>
          <w:rStyle w:val="CdigoHTML"/>
        </w:rPr>
        <w:t>050-Politica-de-Qualidade.md</w:t>
      </w:r>
    </w:p>
    <w:p w14:paraId="1CB852D1" w14:textId="77777777" w:rsidR="00106E4A" w:rsidRDefault="00F94832" w:rsidP="00106E4A">
      <w:r>
        <w:pict w14:anchorId="611E7892">
          <v:rect id="_x0000_i1756" style="width:0;height:1.5pt" o:hralign="center" o:hrstd="t" o:hr="t" fillcolor="#a0a0a0" stroked="f"/>
        </w:pict>
      </w:r>
    </w:p>
    <w:p w14:paraId="664DE428" w14:textId="77777777" w:rsidR="00106E4A" w:rsidRDefault="00106E4A" w:rsidP="00106E4A">
      <w:pPr>
        <w:pStyle w:val="Ttulo1"/>
      </w:pPr>
      <w:r>
        <w:t>Esses documentos são diferentes</w:t>
      </w:r>
    </w:p>
    <w:p w14:paraId="5536B044" w14:textId="77777777" w:rsidR="00106E4A" w:rsidRDefault="00106E4A" w:rsidP="00106E4A">
      <w:pPr>
        <w:pStyle w:val="NormalWeb"/>
      </w:pPr>
      <w:r>
        <w:t>Observe uma mudança importante.</w:t>
      </w:r>
    </w:p>
    <w:p w14:paraId="2E150376" w14:textId="77777777" w:rsidR="00106E4A" w:rsidRDefault="00106E4A" w:rsidP="00106E4A">
      <w:pPr>
        <w:pStyle w:val="NormalWeb"/>
      </w:pPr>
      <w:r>
        <w:t xml:space="preserve">Até agora produzimos documentos de </w:t>
      </w:r>
      <w:r>
        <w:rPr>
          <w:rStyle w:val="Forte"/>
        </w:rPr>
        <w:t>Arquitetura</w:t>
      </w:r>
      <w:r>
        <w:t>.</w:t>
      </w:r>
    </w:p>
    <w:p w14:paraId="773288C6" w14:textId="77777777" w:rsidR="00106E4A" w:rsidRDefault="00106E4A" w:rsidP="00106E4A">
      <w:pPr>
        <w:pStyle w:val="NormalWeb"/>
      </w:pPr>
      <w:r>
        <w:t xml:space="preserve">Agora começam documentos de </w:t>
      </w:r>
      <w:r>
        <w:rPr>
          <w:rStyle w:val="Forte"/>
        </w:rPr>
        <w:t>Gestão</w:t>
      </w:r>
      <w:r>
        <w:t>.</w:t>
      </w:r>
    </w:p>
    <w:p w14:paraId="68B61BFF" w14:textId="77777777" w:rsidR="00106E4A" w:rsidRDefault="00106E4A" w:rsidP="00106E4A">
      <w:pPr>
        <w:pStyle w:val="NormalWeb"/>
      </w:pPr>
      <w:r>
        <w:t>Exemplo:</w:t>
      </w:r>
    </w:p>
    <w:p w14:paraId="2D5D0072" w14:textId="77777777" w:rsidR="00106E4A" w:rsidRDefault="00106E4A" w:rsidP="00106E4A">
      <w:pPr>
        <w:pStyle w:val="NormalWeb"/>
      </w:pPr>
      <w:r>
        <w:t>Antes:</w:t>
      </w:r>
    </w:p>
    <w:p w14:paraId="63E6E416" w14:textId="77777777" w:rsidR="00106E4A" w:rsidRDefault="00106E4A" w:rsidP="00106E4A">
      <w:pPr>
        <w:pStyle w:val="Pr-formataoHTML"/>
      </w:pPr>
      <w:r>
        <w:rPr>
          <w:rStyle w:val="CdigoHTML"/>
        </w:rPr>
        <w:t>Arquitetura de Gestão de Riscos</w:t>
      </w:r>
    </w:p>
    <w:p w14:paraId="2BC9158E" w14:textId="77777777" w:rsidR="00106E4A" w:rsidRDefault="00106E4A" w:rsidP="00106E4A">
      <w:pPr>
        <w:pStyle w:val="NormalWeb"/>
      </w:pPr>
      <w:r>
        <w:t>Depois:</w:t>
      </w:r>
    </w:p>
    <w:p w14:paraId="5C4CC233" w14:textId="77777777" w:rsidR="00106E4A" w:rsidRDefault="00106E4A" w:rsidP="00106E4A">
      <w:pPr>
        <w:pStyle w:val="Pr-formataoHTML"/>
      </w:pPr>
      <w:r>
        <w:rPr>
          <w:rStyle w:val="CdigoHTML"/>
        </w:rPr>
        <w:t>Plano Corporativo de Gestão de Riscos</w:t>
      </w:r>
    </w:p>
    <w:p w14:paraId="07C301A9" w14:textId="77777777" w:rsidR="00106E4A" w:rsidRDefault="00106E4A" w:rsidP="00106E4A">
      <w:pPr>
        <w:pStyle w:val="NormalWeb"/>
      </w:pPr>
      <w:r>
        <w:t>ou</w:t>
      </w:r>
    </w:p>
    <w:p w14:paraId="5F236FC8" w14:textId="77777777" w:rsidR="00106E4A" w:rsidRDefault="00106E4A" w:rsidP="00106E4A">
      <w:pPr>
        <w:pStyle w:val="Pr-formataoHTML"/>
      </w:pPr>
      <w:r>
        <w:rPr>
          <w:rStyle w:val="CdigoHTML"/>
        </w:rPr>
        <w:t>Política Corporativa de Gestão de Riscos</w:t>
      </w:r>
    </w:p>
    <w:p w14:paraId="6D843F1E" w14:textId="77777777" w:rsidR="00106E4A" w:rsidRDefault="00106E4A" w:rsidP="00106E4A">
      <w:pPr>
        <w:pStyle w:val="NormalWeb"/>
      </w:pPr>
      <w:r>
        <w:lastRenderedPageBreak/>
        <w:t xml:space="preserve">A arquitetura define </w:t>
      </w:r>
      <w:r>
        <w:rPr>
          <w:rStyle w:val="Forte"/>
        </w:rPr>
        <w:t>como deve ser</w:t>
      </w:r>
      <w:r>
        <w:t>.</w:t>
      </w:r>
    </w:p>
    <w:p w14:paraId="05765E95" w14:textId="77777777" w:rsidR="00106E4A" w:rsidRDefault="00106E4A" w:rsidP="00106E4A">
      <w:pPr>
        <w:pStyle w:val="NormalWeb"/>
      </w:pPr>
      <w:r>
        <w:t xml:space="preserve">O plano define </w:t>
      </w:r>
      <w:r>
        <w:rPr>
          <w:rStyle w:val="Forte"/>
        </w:rPr>
        <w:t>como será executado</w:t>
      </w:r>
      <w:r>
        <w:t>.</w:t>
      </w:r>
    </w:p>
    <w:p w14:paraId="29173732" w14:textId="77777777" w:rsidR="00106E4A" w:rsidRDefault="00106E4A" w:rsidP="00106E4A">
      <w:pPr>
        <w:pStyle w:val="NormalWeb"/>
      </w:pPr>
      <w:r>
        <w:t xml:space="preserve">A política define </w:t>
      </w:r>
      <w:r>
        <w:rPr>
          <w:rStyle w:val="Forte"/>
        </w:rPr>
        <w:t>as regras permanentes</w:t>
      </w:r>
      <w:r>
        <w:t>.</w:t>
      </w:r>
    </w:p>
    <w:p w14:paraId="7AAD546C" w14:textId="77777777" w:rsidR="00106E4A" w:rsidRDefault="00106E4A" w:rsidP="00106E4A">
      <w:pPr>
        <w:pStyle w:val="NormalWeb"/>
      </w:pPr>
      <w:r>
        <w:t>São três coisas distintas.</w:t>
      </w:r>
    </w:p>
    <w:p w14:paraId="668CBC93" w14:textId="77777777" w:rsidR="00106E4A" w:rsidRDefault="00F94832" w:rsidP="00106E4A">
      <w:r>
        <w:pict w14:anchorId="69045C18">
          <v:rect id="_x0000_i1757" style="width:0;height:1.5pt" o:hralign="center" o:hrstd="t" o:hr="t" fillcolor="#a0a0a0" stroked="f"/>
        </w:pict>
      </w:r>
    </w:p>
    <w:p w14:paraId="402B51A8" w14:textId="77777777" w:rsidR="00106E4A" w:rsidRDefault="00106E4A" w:rsidP="00106E4A">
      <w:pPr>
        <w:pStyle w:val="Ttulo1"/>
      </w:pPr>
      <w:r>
        <w:t>Eu criaria ainda uma pasta</w:t>
      </w:r>
    </w:p>
    <w:p w14:paraId="58E87657" w14:textId="77777777" w:rsidR="00106E4A" w:rsidRDefault="00106E4A" w:rsidP="00106E4A">
      <w:pPr>
        <w:pStyle w:val="Pr-formataoHTML"/>
        <w:rPr>
          <w:rStyle w:val="CdigoHTML"/>
        </w:rPr>
      </w:pPr>
      <w:r>
        <w:rPr>
          <w:rStyle w:val="CdigoHTML"/>
        </w:rPr>
        <w:t>00-Governanca/</w:t>
      </w:r>
    </w:p>
    <w:p w14:paraId="6910DF6A" w14:textId="77777777" w:rsidR="00106E4A" w:rsidRDefault="00106E4A" w:rsidP="00106E4A">
      <w:pPr>
        <w:pStyle w:val="Pr-formataoHTML"/>
        <w:rPr>
          <w:rStyle w:val="CdigoHTML"/>
        </w:rPr>
      </w:pPr>
    </w:p>
    <w:p w14:paraId="4757D05B" w14:textId="77777777" w:rsidR="00106E4A" w:rsidRDefault="00106E4A" w:rsidP="00106E4A">
      <w:pPr>
        <w:pStyle w:val="Pr-formataoHTML"/>
        <w:rPr>
          <w:rStyle w:val="CdigoHTML"/>
        </w:rPr>
      </w:pPr>
      <w:r>
        <w:rPr>
          <w:rStyle w:val="CdigoHTML"/>
        </w:rPr>
        <w:t>Politicas/</w:t>
      </w:r>
    </w:p>
    <w:p w14:paraId="0EE10DA6" w14:textId="77777777" w:rsidR="00106E4A" w:rsidRDefault="00106E4A" w:rsidP="00106E4A">
      <w:pPr>
        <w:pStyle w:val="Pr-formataoHTML"/>
        <w:rPr>
          <w:rStyle w:val="CdigoHTML"/>
        </w:rPr>
      </w:pPr>
    </w:p>
    <w:p w14:paraId="6AD563EE" w14:textId="77777777" w:rsidR="00106E4A" w:rsidRDefault="00106E4A" w:rsidP="00106E4A">
      <w:pPr>
        <w:pStyle w:val="Pr-formataoHTML"/>
        <w:rPr>
          <w:rStyle w:val="CdigoHTML"/>
        </w:rPr>
      </w:pPr>
      <w:r>
        <w:rPr>
          <w:rStyle w:val="CdigoHTML"/>
        </w:rPr>
        <w:t>Normas/</w:t>
      </w:r>
    </w:p>
    <w:p w14:paraId="17679E5F" w14:textId="77777777" w:rsidR="00106E4A" w:rsidRDefault="00106E4A" w:rsidP="00106E4A">
      <w:pPr>
        <w:pStyle w:val="Pr-formataoHTML"/>
        <w:rPr>
          <w:rStyle w:val="CdigoHTML"/>
        </w:rPr>
      </w:pPr>
    </w:p>
    <w:p w14:paraId="7D334E31" w14:textId="77777777" w:rsidR="00106E4A" w:rsidRDefault="00106E4A" w:rsidP="00106E4A">
      <w:pPr>
        <w:pStyle w:val="Pr-formataoHTML"/>
        <w:rPr>
          <w:rStyle w:val="CdigoHTML"/>
        </w:rPr>
      </w:pPr>
      <w:r>
        <w:rPr>
          <w:rStyle w:val="CdigoHTML"/>
        </w:rPr>
        <w:t>Procedimentos/</w:t>
      </w:r>
    </w:p>
    <w:p w14:paraId="344BAA08" w14:textId="77777777" w:rsidR="00106E4A" w:rsidRDefault="00106E4A" w:rsidP="00106E4A">
      <w:pPr>
        <w:pStyle w:val="Pr-formataoHTML"/>
        <w:rPr>
          <w:rStyle w:val="CdigoHTML"/>
        </w:rPr>
      </w:pPr>
    </w:p>
    <w:p w14:paraId="55C6D50A" w14:textId="77777777" w:rsidR="00106E4A" w:rsidRDefault="00106E4A" w:rsidP="00106E4A">
      <w:pPr>
        <w:pStyle w:val="Pr-formataoHTML"/>
        <w:rPr>
          <w:rStyle w:val="CdigoHTML"/>
        </w:rPr>
      </w:pPr>
      <w:r>
        <w:rPr>
          <w:rStyle w:val="CdigoHTML"/>
        </w:rPr>
        <w:t>Modelos/</w:t>
      </w:r>
    </w:p>
    <w:p w14:paraId="47E7BC32" w14:textId="77777777" w:rsidR="00106E4A" w:rsidRDefault="00106E4A" w:rsidP="00106E4A">
      <w:pPr>
        <w:pStyle w:val="Pr-formataoHTML"/>
        <w:rPr>
          <w:rStyle w:val="CdigoHTML"/>
        </w:rPr>
      </w:pPr>
    </w:p>
    <w:p w14:paraId="202BA2A8" w14:textId="77777777" w:rsidR="00106E4A" w:rsidRDefault="00106E4A" w:rsidP="00106E4A">
      <w:pPr>
        <w:pStyle w:val="Pr-formataoHTML"/>
        <w:rPr>
          <w:rStyle w:val="CdigoHTML"/>
        </w:rPr>
      </w:pPr>
      <w:r>
        <w:rPr>
          <w:rStyle w:val="CdigoHTML"/>
        </w:rPr>
        <w:t>Atas/</w:t>
      </w:r>
    </w:p>
    <w:p w14:paraId="450BCE5D" w14:textId="77777777" w:rsidR="00106E4A" w:rsidRDefault="00106E4A" w:rsidP="00106E4A">
      <w:pPr>
        <w:pStyle w:val="Pr-formataoHTML"/>
        <w:rPr>
          <w:rStyle w:val="CdigoHTML"/>
        </w:rPr>
      </w:pPr>
    </w:p>
    <w:p w14:paraId="70F89CA0" w14:textId="77777777" w:rsidR="00106E4A" w:rsidRDefault="00106E4A" w:rsidP="00106E4A">
      <w:pPr>
        <w:pStyle w:val="Pr-formataoHTML"/>
      </w:pPr>
      <w:r>
        <w:rPr>
          <w:rStyle w:val="CdigoHTML"/>
        </w:rPr>
        <w:t>ADRs/</w:t>
      </w:r>
    </w:p>
    <w:p w14:paraId="0C9D93F9" w14:textId="77777777" w:rsidR="00106E4A" w:rsidRDefault="00106E4A" w:rsidP="00106E4A">
      <w:pPr>
        <w:pStyle w:val="NormalWeb"/>
      </w:pPr>
      <w:r>
        <w:t>Assim:</w:t>
      </w:r>
    </w:p>
    <w:p w14:paraId="14427606" w14:textId="77777777" w:rsidR="00106E4A" w:rsidRDefault="00106E4A" w:rsidP="00106E4A">
      <w:pPr>
        <w:pStyle w:val="Pr-formataoHTML"/>
        <w:rPr>
          <w:rStyle w:val="CdigoHTML"/>
        </w:rPr>
      </w:pPr>
      <w:r>
        <w:rPr>
          <w:rStyle w:val="CdigoHTML"/>
        </w:rPr>
        <w:t>00-Governanca/</w:t>
      </w:r>
    </w:p>
    <w:p w14:paraId="54B6915B" w14:textId="77777777" w:rsidR="00106E4A" w:rsidRDefault="00106E4A" w:rsidP="00106E4A">
      <w:pPr>
        <w:pStyle w:val="Pr-formataoHTML"/>
        <w:rPr>
          <w:rStyle w:val="CdigoHTML"/>
        </w:rPr>
      </w:pPr>
    </w:p>
    <w:p w14:paraId="7AF32D57" w14:textId="77777777" w:rsidR="00106E4A" w:rsidRDefault="00106E4A" w:rsidP="00106E4A">
      <w:pPr>
        <w:pStyle w:val="Pr-formataoHTML"/>
        <w:rPr>
          <w:rStyle w:val="CdigoHTML"/>
        </w:rPr>
      </w:pPr>
      <w:r>
        <w:rPr>
          <w:rStyle w:val="CdigoHTML"/>
        </w:rPr>
        <w:t>Politicas/</w:t>
      </w:r>
    </w:p>
    <w:p w14:paraId="5E1F6847" w14:textId="77777777" w:rsidR="00106E4A" w:rsidRDefault="00106E4A" w:rsidP="00106E4A">
      <w:pPr>
        <w:pStyle w:val="Pr-formataoHTML"/>
        <w:rPr>
          <w:rStyle w:val="CdigoHTML"/>
        </w:rPr>
      </w:pPr>
    </w:p>
    <w:p w14:paraId="75F0476D" w14:textId="77777777" w:rsidR="00106E4A" w:rsidRDefault="00106E4A" w:rsidP="00106E4A">
      <w:pPr>
        <w:pStyle w:val="Pr-formataoHTML"/>
        <w:rPr>
          <w:rStyle w:val="CdigoHTML"/>
        </w:rPr>
      </w:pPr>
      <w:r>
        <w:rPr>
          <w:rStyle w:val="CdigoHTML"/>
        </w:rPr>
        <w:t xml:space="preserve">    </w:t>
      </w:r>
      <w:proofErr w:type="spellStart"/>
      <w:r>
        <w:rPr>
          <w:rStyle w:val="CdigoHTML"/>
        </w:rPr>
        <w:t>Politica</w:t>
      </w:r>
      <w:proofErr w:type="spellEnd"/>
      <w:r>
        <w:rPr>
          <w:rStyle w:val="CdigoHTML"/>
        </w:rPr>
        <w:t>-de-Seguranca.md</w:t>
      </w:r>
    </w:p>
    <w:p w14:paraId="1DF1266C" w14:textId="77777777" w:rsidR="00106E4A" w:rsidRDefault="00106E4A" w:rsidP="00106E4A">
      <w:pPr>
        <w:pStyle w:val="Pr-formataoHTML"/>
        <w:rPr>
          <w:rStyle w:val="CdigoHTML"/>
        </w:rPr>
      </w:pPr>
    </w:p>
    <w:p w14:paraId="475BC098" w14:textId="77777777" w:rsidR="00106E4A" w:rsidRDefault="00106E4A" w:rsidP="00106E4A">
      <w:pPr>
        <w:pStyle w:val="Pr-formataoHTML"/>
        <w:rPr>
          <w:rStyle w:val="CdigoHTML"/>
        </w:rPr>
      </w:pPr>
      <w:r>
        <w:rPr>
          <w:rStyle w:val="CdigoHTML"/>
        </w:rPr>
        <w:t xml:space="preserve">    </w:t>
      </w:r>
      <w:proofErr w:type="spellStart"/>
      <w:r>
        <w:rPr>
          <w:rStyle w:val="CdigoHTML"/>
        </w:rPr>
        <w:t>Politica</w:t>
      </w:r>
      <w:proofErr w:type="spellEnd"/>
      <w:r>
        <w:rPr>
          <w:rStyle w:val="CdigoHTML"/>
        </w:rPr>
        <w:t>-de-Qualidade.md</w:t>
      </w:r>
    </w:p>
    <w:p w14:paraId="25F86C60" w14:textId="77777777" w:rsidR="00106E4A" w:rsidRDefault="00106E4A" w:rsidP="00106E4A">
      <w:pPr>
        <w:pStyle w:val="Pr-formataoHTML"/>
        <w:rPr>
          <w:rStyle w:val="CdigoHTML"/>
        </w:rPr>
      </w:pPr>
    </w:p>
    <w:p w14:paraId="46625A98" w14:textId="77777777" w:rsidR="00106E4A" w:rsidRDefault="00106E4A" w:rsidP="00106E4A">
      <w:pPr>
        <w:pStyle w:val="Pr-formataoHTML"/>
        <w:rPr>
          <w:rStyle w:val="CdigoHTML"/>
        </w:rPr>
      </w:pPr>
      <w:r>
        <w:rPr>
          <w:rStyle w:val="CdigoHTML"/>
        </w:rPr>
        <w:t xml:space="preserve">    </w:t>
      </w:r>
      <w:proofErr w:type="spellStart"/>
      <w:r>
        <w:rPr>
          <w:rStyle w:val="CdigoHTML"/>
        </w:rPr>
        <w:t>Politica</w:t>
      </w:r>
      <w:proofErr w:type="spellEnd"/>
      <w:r>
        <w:rPr>
          <w:rStyle w:val="CdigoHTML"/>
        </w:rPr>
        <w:t>-de-Backup.md</w:t>
      </w:r>
    </w:p>
    <w:p w14:paraId="463A4A24" w14:textId="77777777" w:rsidR="00106E4A" w:rsidRDefault="00106E4A" w:rsidP="00106E4A">
      <w:pPr>
        <w:pStyle w:val="Pr-formataoHTML"/>
        <w:rPr>
          <w:rStyle w:val="CdigoHTML"/>
        </w:rPr>
      </w:pPr>
    </w:p>
    <w:p w14:paraId="453B2783" w14:textId="77777777" w:rsidR="00106E4A" w:rsidRDefault="00106E4A" w:rsidP="00106E4A">
      <w:pPr>
        <w:pStyle w:val="Pr-formataoHTML"/>
        <w:rPr>
          <w:rStyle w:val="CdigoHTML"/>
        </w:rPr>
      </w:pPr>
      <w:r>
        <w:rPr>
          <w:rStyle w:val="CdigoHTML"/>
        </w:rPr>
        <w:t>Normas/</w:t>
      </w:r>
    </w:p>
    <w:p w14:paraId="09679DAA" w14:textId="77777777" w:rsidR="00106E4A" w:rsidRDefault="00106E4A" w:rsidP="00106E4A">
      <w:pPr>
        <w:pStyle w:val="Pr-formataoHTML"/>
        <w:rPr>
          <w:rStyle w:val="CdigoHTML"/>
        </w:rPr>
      </w:pPr>
    </w:p>
    <w:p w14:paraId="67184AC3" w14:textId="77777777" w:rsidR="00106E4A" w:rsidRDefault="00106E4A" w:rsidP="00106E4A">
      <w:pPr>
        <w:pStyle w:val="Pr-formataoHTML"/>
        <w:rPr>
          <w:rStyle w:val="CdigoHTML"/>
        </w:rPr>
      </w:pPr>
      <w:r>
        <w:rPr>
          <w:rStyle w:val="CdigoHTML"/>
        </w:rPr>
        <w:t>Procedimentos/</w:t>
      </w:r>
    </w:p>
    <w:p w14:paraId="29F90A09" w14:textId="77777777" w:rsidR="00106E4A" w:rsidRDefault="00106E4A" w:rsidP="00106E4A">
      <w:pPr>
        <w:pStyle w:val="Pr-formataoHTML"/>
        <w:rPr>
          <w:rStyle w:val="CdigoHTML"/>
        </w:rPr>
      </w:pPr>
    </w:p>
    <w:p w14:paraId="5202C406" w14:textId="77777777" w:rsidR="00106E4A" w:rsidRDefault="00106E4A" w:rsidP="00106E4A">
      <w:pPr>
        <w:pStyle w:val="Pr-formataoHTML"/>
        <w:rPr>
          <w:rStyle w:val="CdigoHTML"/>
        </w:rPr>
      </w:pPr>
      <w:proofErr w:type="spellStart"/>
      <w:r>
        <w:rPr>
          <w:rStyle w:val="CdigoHTML"/>
        </w:rPr>
        <w:t>Templates</w:t>
      </w:r>
      <w:proofErr w:type="spellEnd"/>
      <w:r>
        <w:rPr>
          <w:rStyle w:val="CdigoHTML"/>
        </w:rPr>
        <w:t>/</w:t>
      </w:r>
    </w:p>
    <w:p w14:paraId="4F270254" w14:textId="77777777" w:rsidR="00106E4A" w:rsidRDefault="00106E4A" w:rsidP="00106E4A">
      <w:pPr>
        <w:pStyle w:val="Pr-formataoHTML"/>
        <w:rPr>
          <w:rStyle w:val="CdigoHTML"/>
        </w:rPr>
      </w:pPr>
    </w:p>
    <w:p w14:paraId="26913CCA" w14:textId="77777777" w:rsidR="00106E4A" w:rsidRDefault="00106E4A" w:rsidP="00106E4A">
      <w:pPr>
        <w:pStyle w:val="Pr-formataoHTML"/>
        <w:rPr>
          <w:rStyle w:val="CdigoHTML"/>
        </w:rPr>
      </w:pPr>
      <w:r>
        <w:rPr>
          <w:rStyle w:val="CdigoHTML"/>
        </w:rPr>
        <w:t>Atas/</w:t>
      </w:r>
    </w:p>
    <w:p w14:paraId="2CD5D6EB" w14:textId="77777777" w:rsidR="00106E4A" w:rsidRDefault="00106E4A" w:rsidP="00106E4A">
      <w:pPr>
        <w:pStyle w:val="Pr-formataoHTML"/>
        <w:rPr>
          <w:rStyle w:val="CdigoHTML"/>
        </w:rPr>
      </w:pPr>
    </w:p>
    <w:p w14:paraId="22A2BE6E" w14:textId="77777777" w:rsidR="00106E4A" w:rsidRDefault="00106E4A" w:rsidP="00106E4A">
      <w:pPr>
        <w:pStyle w:val="Pr-formataoHTML"/>
      </w:pPr>
      <w:r>
        <w:rPr>
          <w:rStyle w:val="CdigoHTML"/>
        </w:rPr>
        <w:t>ADRs/</w:t>
      </w:r>
    </w:p>
    <w:p w14:paraId="58703942" w14:textId="77777777" w:rsidR="00106E4A" w:rsidRDefault="00106E4A" w:rsidP="00106E4A">
      <w:pPr>
        <w:pStyle w:val="NormalWeb"/>
      </w:pPr>
      <w:r>
        <w:t>Isso aproxima o projeto dos padrões utilizados em órgãos públicos e empresas.</w:t>
      </w:r>
    </w:p>
    <w:p w14:paraId="645174C3" w14:textId="77777777" w:rsidR="00106E4A" w:rsidRDefault="00F94832" w:rsidP="00106E4A">
      <w:r>
        <w:pict w14:anchorId="674DE380">
          <v:rect id="_x0000_i1758" style="width:0;height:1.5pt" o:hralign="center" o:hrstd="t" o:hr="t" fillcolor="#a0a0a0" stroked="f"/>
        </w:pict>
      </w:r>
    </w:p>
    <w:p w14:paraId="23F94A3D" w14:textId="77777777" w:rsidR="00106E4A" w:rsidRDefault="00106E4A" w:rsidP="00106E4A">
      <w:pPr>
        <w:pStyle w:val="Ttulo1"/>
      </w:pPr>
      <w:r>
        <w:t>Uma organização semelhante ao TOGAF</w:t>
      </w:r>
    </w:p>
    <w:p w14:paraId="2DA1C121" w14:textId="77777777" w:rsidR="00106E4A" w:rsidRDefault="00106E4A" w:rsidP="00106E4A">
      <w:pPr>
        <w:pStyle w:val="NormalWeb"/>
      </w:pPr>
      <w:r>
        <w:lastRenderedPageBreak/>
        <w:t>Na prática, o SIGMUN está evoluindo para algo muito parecido com um repositório de Arquitetura Corporativa baseado no TOGAF.</w:t>
      </w:r>
    </w:p>
    <w:p w14:paraId="317AE6F5" w14:textId="77777777" w:rsidR="00106E4A" w:rsidRDefault="00106E4A" w:rsidP="00106E4A">
      <w:pPr>
        <w:pStyle w:val="NormalWeb"/>
      </w:pPr>
      <w:r>
        <w:t>Teríamos quatro grandes grupos:</w:t>
      </w:r>
    </w:p>
    <w:p w14:paraId="52FB01EB" w14:textId="77777777" w:rsidR="00106E4A" w:rsidRDefault="00106E4A" w:rsidP="00106E4A">
      <w:pPr>
        <w:pStyle w:val="Pr-formataoHTML"/>
        <w:rPr>
          <w:rStyle w:val="CdigoHTML"/>
        </w:rPr>
      </w:pPr>
      <w:r>
        <w:rPr>
          <w:rStyle w:val="CdigoHTML"/>
        </w:rPr>
        <w:t>Governança</w:t>
      </w:r>
    </w:p>
    <w:p w14:paraId="02858810" w14:textId="77777777" w:rsidR="00106E4A" w:rsidRDefault="00106E4A" w:rsidP="00106E4A">
      <w:pPr>
        <w:pStyle w:val="Pr-formataoHTML"/>
        <w:rPr>
          <w:rStyle w:val="CdigoHTML"/>
        </w:rPr>
      </w:pPr>
    </w:p>
    <w:p w14:paraId="57C192AC" w14:textId="77777777" w:rsidR="00106E4A" w:rsidRDefault="00106E4A" w:rsidP="00106E4A">
      <w:pPr>
        <w:pStyle w:val="Pr-formataoHTML"/>
        <w:rPr>
          <w:rStyle w:val="CdigoHTML"/>
        </w:rPr>
      </w:pPr>
      <w:r>
        <w:rPr>
          <w:rStyle w:val="CdigoHTML"/>
        </w:rPr>
        <w:t>↓</w:t>
      </w:r>
    </w:p>
    <w:p w14:paraId="3824A78E" w14:textId="77777777" w:rsidR="00106E4A" w:rsidRDefault="00106E4A" w:rsidP="00106E4A">
      <w:pPr>
        <w:pStyle w:val="Pr-formataoHTML"/>
        <w:rPr>
          <w:rStyle w:val="CdigoHTML"/>
        </w:rPr>
      </w:pPr>
    </w:p>
    <w:p w14:paraId="713CBF9C" w14:textId="77777777" w:rsidR="00106E4A" w:rsidRDefault="00106E4A" w:rsidP="00106E4A">
      <w:pPr>
        <w:pStyle w:val="Pr-formataoHTML"/>
        <w:rPr>
          <w:rStyle w:val="CdigoHTML"/>
        </w:rPr>
      </w:pPr>
      <w:r>
        <w:rPr>
          <w:rStyle w:val="CdigoHTML"/>
        </w:rPr>
        <w:t>Arquitetura</w:t>
      </w:r>
    </w:p>
    <w:p w14:paraId="428FB962" w14:textId="77777777" w:rsidR="00106E4A" w:rsidRDefault="00106E4A" w:rsidP="00106E4A">
      <w:pPr>
        <w:pStyle w:val="Pr-formataoHTML"/>
        <w:rPr>
          <w:rStyle w:val="CdigoHTML"/>
        </w:rPr>
      </w:pPr>
    </w:p>
    <w:p w14:paraId="1EC7CC3B" w14:textId="77777777" w:rsidR="00106E4A" w:rsidRDefault="00106E4A" w:rsidP="00106E4A">
      <w:pPr>
        <w:pStyle w:val="Pr-formataoHTML"/>
        <w:rPr>
          <w:rStyle w:val="CdigoHTML"/>
        </w:rPr>
      </w:pPr>
      <w:r>
        <w:rPr>
          <w:rStyle w:val="CdigoHTML"/>
        </w:rPr>
        <w:t>↓</w:t>
      </w:r>
    </w:p>
    <w:p w14:paraId="71F2AEED" w14:textId="77777777" w:rsidR="00106E4A" w:rsidRDefault="00106E4A" w:rsidP="00106E4A">
      <w:pPr>
        <w:pStyle w:val="Pr-formataoHTML"/>
        <w:rPr>
          <w:rStyle w:val="CdigoHTML"/>
        </w:rPr>
      </w:pPr>
    </w:p>
    <w:p w14:paraId="062D9C7B" w14:textId="77777777" w:rsidR="00106E4A" w:rsidRDefault="00106E4A" w:rsidP="00106E4A">
      <w:pPr>
        <w:pStyle w:val="Pr-formataoHTML"/>
        <w:rPr>
          <w:rStyle w:val="CdigoHTML"/>
        </w:rPr>
      </w:pPr>
      <w:r>
        <w:rPr>
          <w:rStyle w:val="CdigoHTML"/>
        </w:rPr>
        <w:t>Engenharia</w:t>
      </w:r>
    </w:p>
    <w:p w14:paraId="1ED8E132" w14:textId="77777777" w:rsidR="00106E4A" w:rsidRDefault="00106E4A" w:rsidP="00106E4A">
      <w:pPr>
        <w:pStyle w:val="Pr-formataoHTML"/>
        <w:rPr>
          <w:rStyle w:val="CdigoHTML"/>
        </w:rPr>
      </w:pPr>
    </w:p>
    <w:p w14:paraId="0143EBB9" w14:textId="77777777" w:rsidR="00106E4A" w:rsidRDefault="00106E4A" w:rsidP="00106E4A">
      <w:pPr>
        <w:pStyle w:val="Pr-formataoHTML"/>
        <w:rPr>
          <w:rStyle w:val="CdigoHTML"/>
        </w:rPr>
      </w:pPr>
      <w:r>
        <w:rPr>
          <w:rStyle w:val="CdigoHTML"/>
        </w:rPr>
        <w:t>↓</w:t>
      </w:r>
    </w:p>
    <w:p w14:paraId="25B6C04C" w14:textId="77777777" w:rsidR="00106E4A" w:rsidRDefault="00106E4A" w:rsidP="00106E4A">
      <w:pPr>
        <w:pStyle w:val="Pr-formataoHTML"/>
        <w:rPr>
          <w:rStyle w:val="CdigoHTML"/>
        </w:rPr>
      </w:pPr>
    </w:p>
    <w:p w14:paraId="6EFBDDE7" w14:textId="77777777" w:rsidR="00106E4A" w:rsidRDefault="00106E4A" w:rsidP="00106E4A">
      <w:pPr>
        <w:pStyle w:val="Pr-formataoHTML"/>
      </w:pPr>
      <w:r>
        <w:rPr>
          <w:rStyle w:val="CdigoHTML"/>
        </w:rPr>
        <w:t>Operação</w:t>
      </w:r>
    </w:p>
    <w:p w14:paraId="4F7CD865" w14:textId="77777777" w:rsidR="00106E4A" w:rsidRDefault="00106E4A" w:rsidP="00106E4A">
      <w:pPr>
        <w:pStyle w:val="NormalWeb"/>
      </w:pPr>
      <w:r>
        <w:t>Ou seja:</w:t>
      </w:r>
    </w:p>
    <w:p w14:paraId="03868B76" w14:textId="77777777" w:rsidR="00106E4A" w:rsidRDefault="00106E4A" w:rsidP="00106E4A">
      <w:pPr>
        <w:pStyle w:val="Pr-formataoHTML"/>
        <w:rPr>
          <w:rStyle w:val="CdigoHTML"/>
        </w:rPr>
      </w:pPr>
      <w:r>
        <w:rPr>
          <w:rStyle w:val="CdigoHTML"/>
        </w:rPr>
        <w:t>00 Governança</w:t>
      </w:r>
    </w:p>
    <w:p w14:paraId="5BA0EF81" w14:textId="77777777" w:rsidR="00106E4A" w:rsidRDefault="00106E4A" w:rsidP="00106E4A">
      <w:pPr>
        <w:pStyle w:val="Pr-formataoHTML"/>
        <w:rPr>
          <w:rStyle w:val="CdigoHTML"/>
        </w:rPr>
      </w:pPr>
    </w:p>
    <w:p w14:paraId="48110633" w14:textId="77777777" w:rsidR="00106E4A" w:rsidRDefault="00106E4A" w:rsidP="00106E4A">
      <w:pPr>
        <w:pStyle w:val="Pr-formataoHTML"/>
        <w:rPr>
          <w:rStyle w:val="CdigoHTML"/>
        </w:rPr>
      </w:pPr>
      <w:r>
        <w:rPr>
          <w:rStyle w:val="CdigoHTML"/>
        </w:rPr>
        <w:t>↓</w:t>
      </w:r>
    </w:p>
    <w:p w14:paraId="5027A04D" w14:textId="77777777" w:rsidR="00106E4A" w:rsidRDefault="00106E4A" w:rsidP="00106E4A">
      <w:pPr>
        <w:pStyle w:val="Pr-formataoHTML"/>
        <w:rPr>
          <w:rStyle w:val="CdigoHTML"/>
        </w:rPr>
      </w:pPr>
    </w:p>
    <w:p w14:paraId="1B3D98A5" w14:textId="77777777" w:rsidR="00106E4A" w:rsidRDefault="00106E4A" w:rsidP="00106E4A">
      <w:pPr>
        <w:pStyle w:val="Pr-formataoHTML"/>
        <w:rPr>
          <w:rStyle w:val="CdigoHTML"/>
        </w:rPr>
      </w:pPr>
      <w:r>
        <w:rPr>
          <w:rStyle w:val="CdigoHTML"/>
        </w:rPr>
        <w:t>01 Arquitetura</w:t>
      </w:r>
    </w:p>
    <w:p w14:paraId="2515B049" w14:textId="77777777" w:rsidR="00106E4A" w:rsidRDefault="00106E4A" w:rsidP="00106E4A">
      <w:pPr>
        <w:pStyle w:val="Pr-formataoHTML"/>
        <w:rPr>
          <w:rStyle w:val="CdigoHTML"/>
        </w:rPr>
      </w:pPr>
    </w:p>
    <w:p w14:paraId="4C1898CA" w14:textId="77777777" w:rsidR="00106E4A" w:rsidRDefault="00106E4A" w:rsidP="00106E4A">
      <w:pPr>
        <w:pStyle w:val="Pr-formataoHTML"/>
        <w:rPr>
          <w:rStyle w:val="CdigoHTML"/>
        </w:rPr>
      </w:pPr>
      <w:r>
        <w:rPr>
          <w:rStyle w:val="CdigoHTML"/>
        </w:rPr>
        <w:t>↓</w:t>
      </w:r>
    </w:p>
    <w:p w14:paraId="66AA6708" w14:textId="77777777" w:rsidR="00106E4A" w:rsidRDefault="00106E4A" w:rsidP="00106E4A">
      <w:pPr>
        <w:pStyle w:val="Pr-formataoHTML"/>
        <w:rPr>
          <w:rStyle w:val="CdigoHTML"/>
        </w:rPr>
      </w:pPr>
    </w:p>
    <w:p w14:paraId="323F7C18" w14:textId="77777777" w:rsidR="00106E4A" w:rsidRDefault="00106E4A" w:rsidP="00106E4A">
      <w:pPr>
        <w:pStyle w:val="Pr-formataoHTML"/>
        <w:rPr>
          <w:rStyle w:val="CdigoHTML"/>
        </w:rPr>
      </w:pPr>
      <w:r>
        <w:rPr>
          <w:rStyle w:val="CdigoHTML"/>
        </w:rPr>
        <w:t>02 Negócio</w:t>
      </w:r>
    </w:p>
    <w:p w14:paraId="4888648F" w14:textId="77777777" w:rsidR="00106E4A" w:rsidRDefault="00106E4A" w:rsidP="00106E4A">
      <w:pPr>
        <w:pStyle w:val="Pr-formataoHTML"/>
        <w:rPr>
          <w:rStyle w:val="CdigoHTML"/>
        </w:rPr>
      </w:pPr>
    </w:p>
    <w:p w14:paraId="33869280" w14:textId="77777777" w:rsidR="00106E4A" w:rsidRDefault="00106E4A" w:rsidP="00106E4A">
      <w:pPr>
        <w:pStyle w:val="Pr-formataoHTML"/>
        <w:rPr>
          <w:rStyle w:val="CdigoHTML"/>
        </w:rPr>
      </w:pPr>
      <w:r>
        <w:rPr>
          <w:rStyle w:val="CdigoHTML"/>
        </w:rPr>
        <w:t>03 Requisitos</w:t>
      </w:r>
    </w:p>
    <w:p w14:paraId="4CAEF617" w14:textId="77777777" w:rsidR="00106E4A" w:rsidRDefault="00106E4A" w:rsidP="00106E4A">
      <w:pPr>
        <w:pStyle w:val="Pr-formataoHTML"/>
        <w:rPr>
          <w:rStyle w:val="CdigoHTML"/>
        </w:rPr>
      </w:pPr>
    </w:p>
    <w:p w14:paraId="6F23B608" w14:textId="77777777" w:rsidR="00106E4A" w:rsidRDefault="00106E4A" w:rsidP="00106E4A">
      <w:pPr>
        <w:pStyle w:val="Pr-formataoHTML"/>
        <w:rPr>
          <w:rStyle w:val="CdigoHTML"/>
        </w:rPr>
      </w:pPr>
      <w:r>
        <w:rPr>
          <w:rStyle w:val="CdigoHTML"/>
        </w:rPr>
        <w:t>04 Dados</w:t>
      </w:r>
    </w:p>
    <w:p w14:paraId="480B3D67" w14:textId="77777777" w:rsidR="00106E4A" w:rsidRDefault="00106E4A" w:rsidP="00106E4A">
      <w:pPr>
        <w:pStyle w:val="Pr-formataoHTML"/>
        <w:rPr>
          <w:rStyle w:val="CdigoHTML"/>
        </w:rPr>
      </w:pPr>
    </w:p>
    <w:p w14:paraId="723F72DB" w14:textId="77777777" w:rsidR="00106E4A" w:rsidRDefault="00106E4A" w:rsidP="00106E4A">
      <w:pPr>
        <w:pStyle w:val="Pr-formataoHTML"/>
        <w:rPr>
          <w:rStyle w:val="CdigoHTML"/>
        </w:rPr>
      </w:pPr>
      <w:r>
        <w:rPr>
          <w:rStyle w:val="CdigoHTML"/>
        </w:rPr>
        <w:t>05 Desenvolvimento</w:t>
      </w:r>
    </w:p>
    <w:p w14:paraId="07261E9E" w14:textId="77777777" w:rsidR="00106E4A" w:rsidRDefault="00106E4A" w:rsidP="00106E4A">
      <w:pPr>
        <w:pStyle w:val="Pr-formataoHTML"/>
        <w:rPr>
          <w:rStyle w:val="CdigoHTML"/>
        </w:rPr>
      </w:pPr>
    </w:p>
    <w:p w14:paraId="5C714BF8" w14:textId="77777777" w:rsidR="00106E4A" w:rsidRDefault="00106E4A" w:rsidP="00106E4A">
      <w:pPr>
        <w:pStyle w:val="Pr-formataoHTML"/>
        <w:rPr>
          <w:rStyle w:val="CdigoHTML"/>
        </w:rPr>
      </w:pPr>
      <w:r>
        <w:rPr>
          <w:rStyle w:val="CdigoHTML"/>
        </w:rPr>
        <w:t>06 Integrações</w:t>
      </w:r>
    </w:p>
    <w:p w14:paraId="017C4842" w14:textId="77777777" w:rsidR="00106E4A" w:rsidRDefault="00106E4A" w:rsidP="00106E4A">
      <w:pPr>
        <w:pStyle w:val="Pr-formataoHTML"/>
        <w:rPr>
          <w:rStyle w:val="CdigoHTML"/>
        </w:rPr>
      </w:pPr>
    </w:p>
    <w:p w14:paraId="17ECB351" w14:textId="77777777" w:rsidR="00106E4A" w:rsidRDefault="00106E4A" w:rsidP="00106E4A">
      <w:pPr>
        <w:pStyle w:val="Pr-formataoHTML"/>
        <w:rPr>
          <w:rStyle w:val="CdigoHTML"/>
        </w:rPr>
      </w:pPr>
      <w:r>
        <w:rPr>
          <w:rStyle w:val="CdigoHTML"/>
        </w:rPr>
        <w:t>↓</w:t>
      </w:r>
    </w:p>
    <w:p w14:paraId="6EA7EBC3" w14:textId="77777777" w:rsidR="00106E4A" w:rsidRDefault="00106E4A" w:rsidP="00106E4A">
      <w:pPr>
        <w:pStyle w:val="Pr-formataoHTML"/>
        <w:rPr>
          <w:rStyle w:val="CdigoHTML"/>
        </w:rPr>
      </w:pPr>
    </w:p>
    <w:p w14:paraId="3B0C8C2B" w14:textId="77777777" w:rsidR="00106E4A" w:rsidRDefault="00106E4A" w:rsidP="00106E4A">
      <w:pPr>
        <w:pStyle w:val="Pr-formataoHTML"/>
        <w:rPr>
          <w:rStyle w:val="CdigoHTML"/>
        </w:rPr>
      </w:pPr>
      <w:r>
        <w:rPr>
          <w:rStyle w:val="CdigoHTML"/>
        </w:rPr>
        <w:t>07 Segurança</w:t>
      </w:r>
    </w:p>
    <w:p w14:paraId="6B6A1447" w14:textId="77777777" w:rsidR="00106E4A" w:rsidRDefault="00106E4A" w:rsidP="00106E4A">
      <w:pPr>
        <w:pStyle w:val="Pr-formataoHTML"/>
        <w:rPr>
          <w:rStyle w:val="CdigoHTML"/>
        </w:rPr>
      </w:pPr>
    </w:p>
    <w:p w14:paraId="5F98CCA5" w14:textId="77777777" w:rsidR="00106E4A" w:rsidRDefault="00106E4A" w:rsidP="00106E4A">
      <w:pPr>
        <w:pStyle w:val="Pr-formataoHTML"/>
        <w:rPr>
          <w:rStyle w:val="CdigoHTML"/>
        </w:rPr>
      </w:pPr>
      <w:r>
        <w:rPr>
          <w:rStyle w:val="CdigoHTML"/>
        </w:rPr>
        <w:t>↓</w:t>
      </w:r>
    </w:p>
    <w:p w14:paraId="03EFC2AB" w14:textId="77777777" w:rsidR="00106E4A" w:rsidRDefault="00106E4A" w:rsidP="00106E4A">
      <w:pPr>
        <w:pStyle w:val="Pr-formataoHTML"/>
        <w:rPr>
          <w:rStyle w:val="CdigoHTML"/>
        </w:rPr>
      </w:pPr>
    </w:p>
    <w:p w14:paraId="200BBCBE" w14:textId="77777777" w:rsidR="00106E4A" w:rsidRDefault="00106E4A" w:rsidP="00106E4A">
      <w:pPr>
        <w:pStyle w:val="Pr-formataoHTML"/>
        <w:rPr>
          <w:rStyle w:val="CdigoHTML"/>
        </w:rPr>
      </w:pPr>
      <w:r>
        <w:rPr>
          <w:rStyle w:val="CdigoHTML"/>
        </w:rPr>
        <w:t>08 Migração</w:t>
      </w:r>
    </w:p>
    <w:p w14:paraId="7D547559" w14:textId="77777777" w:rsidR="00106E4A" w:rsidRDefault="00106E4A" w:rsidP="00106E4A">
      <w:pPr>
        <w:pStyle w:val="Pr-formataoHTML"/>
        <w:rPr>
          <w:rStyle w:val="CdigoHTML"/>
        </w:rPr>
      </w:pPr>
    </w:p>
    <w:p w14:paraId="2C26DD9B" w14:textId="77777777" w:rsidR="00106E4A" w:rsidRDefault="00106E4A" w:rsidP="00106E4A">
      <w:pPr>
        <w:pStyle w:val="Pr-formataoHTML"/>
        <w:rPr>
          <w:rStyle w:val="CdigoHTML"/>
        </w:rPr>
      </w:pPr>
      <w:r>
        <w:rPr>
          <w:rStyle w:val="CdigoHTML"/>
        </w:rPr>
        <w:t>↓</w:t>
      </w:r>
    </w:p>
    <w:p w14:paraId="6A1049F7" w14:textId="77777777" w:rsidR="00106E4A" w:rsidRDefault="00106E4A" w:rsidP="00106E4A">
      <w:pPr>
        <w:pStyle w:val="Pr-formataoHTML"/>
        <w:rPr>
          <w:rStyle w:val="CdigoHTML"/>
        </w:rPr>
      </w:pPr>
    </w:p>
    <w:p w14:paraId="0DF26D96" w14:textId="77777777" w:rsidR="00106E4A" w:rsidRDefault="00106E4A" w:rsidP="00106E4A">
      <w:pPr>
        <w:pStyle w:val="Pr-formataoHTML"/>
        <w:rPr>
          <w:rStyle w:val="CdigoHTML"/>
        </w:rPr>
      </w:pPr>
      <w:r>
        <w:rPr>
          <w:rStyle w:val="CdigoHTML"/>
        </w:rPr>
        <w:t>09 UX</w:t>
      </w:r>
    </w:p>
    <w:p w14:paraId="2862D9B4" w14:textId="77777777" w:rsidR="00106E4A" w:rsidRDefault="00106E4A" w:rsidP="00106E4A">
      <w:pPr>
        <w:pStyle w:val="Pr-formataoHTML"/>
        <w:rPr>
          <w:rStyle w:val="CdigoHTML"/>
        </w:rPr>
      </w:pPr>
    </w:p>
    <w:p w14:paraId="7346896E" w14:textId="77777777" w:rsidR="00106E4A" w:rsidRDefault="00106E4A" w:rsidP="00106E4A">
      <w:pPr>
        <w:pStyle w:val="Pr-formataoHTML"/>
        <w:rPr>
          <w:rStyle w:val="CdigoHTML"/>
        </w:rPr>
      </w:pPr>
      <w:r>
        <w:rPr>
          <w:rStyle w:val="CdigoHTML"/>
        </w:rPr>
        <w:t>↓</w:t>
      </w:r>
    </w:p>
    <w:p w14:paraId="74134641" w14:textId="77777777" w:rsidR="00106E4A" w:rsidRDefault="00106E4A" w:rsidP="00106E4A">
      <w:pPr>
        <w:pStyle w:val="Pr-formataoHTML"/>
        <w:rPr>
          <w:rStyle w:val="CdigoHTML"/>
        </w:rPr>
      </w:pPr>
    </w:p>
    <w:p w14:paraId="227B3136" w14:textId="77777777" w:rsidR="00106E4A" w:rsidRDefault="00106E4A" w:rsidP="00106E4A">
      <w:pPr>
        <w:pStyle w:val="Pr-formataoHTML"/>
        <w:rPr>
          <w:rStyle w:val="CdigoHTML"/>
        </w:rPr>
      </w:pPr>
      <w:r>
        <w:rPr>
          <w:rStyle w:val="CdigoHTML"/>
        </w:rPr>
        <w:t>10 Testes</w:t>
      </w:r>
    </w:p>
    <w:p w14:paraId="6B1BB95C" w14:textId="77777777" w:rsidR="00106E4A" w:rsidRDefault="00106E4A" w:rsidP="00106E4A">
      <w:pPr>
        <w:pStyle w:val="Pr-formataoHTML"/>
        <w:rPr>
          <w:rStyle w:val="CdigoHTML"/>
        </w:rPr>
      </w:pPr>
    </w:p>
    <w:p w14:paraId="21A2E8F9" w14:textId="77777777" w:rsidR="00106E4A" w:rsidRDefault="00106E4A" w:rsidP="00106E4A">
      <w:pPr>
        <w:pStyle w:val="Pr-formataoHTML"/>
        <w:rPr>
          <w:rStyle w:val="CdigoHTML"/>
        </w:rPr>
      </w:pPr>
      <w:r>
        <w:rPr>
          <w:rStyle w:val="CdigoHTML"/>
        </w:rPr>
        <w:t>↓</w:t>
      </w:r>
    </w:p>
    <w:p w14:paraId="01D05753" w14:textId="77777777" w:rsidR="00106E4A" w:rsidRDefault="00106E4A" w:rsidP="00106E4A">
      <w:pPr>
        <w:pStyle w:val="Pr-formataoHTML"/>
        <w:rPr>
          <w:rStyle w:val="CdigoHTML"/>
        </w:rPr>
      </w:pPr>
    </w:p>
    <w:p w14:paraId="30B2CDD7" w14:textId="77777777" w:rsidR="00106E4A" w:rsidRDefault="00106E4A" w:rsidP="00106E4A">
      <w:pPr>
        <w:pStyle w:val="Pr-formataoHTML"/>
        <w:rPr>
          <w:rStyle w:val="CdigoHTML"/>
        </w:rPr>
      </w:pPr>
      <w:r>
        <w:rPr>
          <w:rStyle w:val="CdigoHTML"/>
        </w:rPr>
        <w:t>11 Implantação</w:t>
      </w:r>
    </w:p>
    <w:p w14:paraId="568F7DE9" w14:textId="77777777" w:rsidR="00106E4A" w:rsidRDefault="00106E4A" w:rsidP="00106E4A">
      <w:pPr>
        <w:pStyle w:val="Pr-formataoHTML"/>
        <w:rPr>
          <w:rStyle w:val="CdigoHTML"/>
        </w:rPr>
      </w:pPr>
    </w:p>
    <w:p w14:paraId="59DE2517" w14:textId="77777777" w:rsidR="00106E4A" w:rsidRDefault="00106E4A" w:rsidP="00106E4A">
      <w:pPr>
        <w:pStyle w:val="Pr-formataoHTML"/>
        <w:rPr>
          <w:rStyle w:val="CdigoHTML"/>
        </w:rPr>
      </w:pPr>
      <w:r>
        <w:rPr>
          <w:rStyle w:val="CdigoHTML"/>
        </w:rPr>
        <w:lastRenderedPageBreak/>
        <w:t>↓</w:t>
      </w:r>
    </w:p>
    <w:p w14:paraId="3A41CE34" w14:textId="77777777" w:rsidR="00106E4A" w:rsidRDefault="00106E4A" w:rsidP="00106E4A">
      <w:pPr>
        <w:pStyle w:val="Pr-formataoHTML"/>
        <w:rPr>
          <w:rStyle w:val="CdigoHTML"/>
        </w:rPr>
      </w:pPr>
    </w:p>
    <w:p w14:paraId="09907B7C" w14:textId="77777777" w:rsidR="00106E4A" w:rsidRDefault="00106E4A" w:rsidP="00106E4A">
      <w:pPr>
        <w:pStyle w:val="Pr-formataoHTML"/>
      </w:pPr>
      <w:r>
        <w:rPr>
          <w:rStyle w:val="CdigoHTML"/>
        </w:rPr>
        <w:t>12 Operação (no futuro)</w:t>
      </w:r>
    </w:p>
    <w:p w14:paraId="06DDE851" w14:textId="77777777" w:rsidR="00106E4A" w:rsidRDefault="00F94832" w:rsidP="00106E4A">
      <w:r>
        <w:pict w14:anchorId="321D9D16">
          <v:rect id="_x0000_i1759" style="width:0;height:1.5pt" o:hralign="center" o:hrstd="t" o:hr="t" fillcolor="#a0a0a0" stroked="f"/>
        </w:pict>
      </w:r>
    </w:p>
    <w:p w14:paraId="0A261B9C" w14:textId="77777777" w:rsidR="00106E4A" w:rsidRDefault="00106E4A" w:rsidP="00106E4A">
      <w:pPr>
        <w:pStyle w:val="Ttulo1"/>
      </w:pPr>
      <w:r>
        <w:t>Minha maior recomendação</w:t>
      </w:r>
    </w:p>
    <w:p w14:paraId="72FDDB47" w14:textId="77777777" w:rsidR="00106E4A" w:rsidRDefault="00106E4A" w:rsidP="00106E4A">
      <w:pPr>
        <w:pStyle w:val="NormalWeb"/>
      </w:pPr>
      <w:r>
        <w:t xml:space="preserve">Depois de quase quarenta documentos produzidos, acredito que o SIGMUN já ultrapassou o conceito de "projeto de software". Ele está se tornando um </w:t>
      </w:r>
      <w:r>
        <w:rPr>
          <w:rStyle w:val="Forte"/>
        </w:rPr>
        <w:t>framework completo de gestão pública digital</w:t>
      </w:r>
      <w:r>
        <w:t>. Por isso, eu criaria uma distinção clara entre três níveis documentais: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500"/>
        <w:gridCol w:w="3504"/>
      </w:tblGrid>
      <w:tr w:rsidR="00106E4A" w14:paraId="660D1EDE" w14:textId="77777777" w:rsidTr="00106E4A">
        <w:trPr>
          <w:tblHeader/>
          <w:tblCellSpacing w:w="15" w:type="dxa"/>
        </w:trPr>
        <w:tc>
          <w:tcPr>
            <w:tcW w:w="0" w:type="auto"/>
            <w:vAlign w:val="center"/>
            <w:hideMark/>
          </w:tcPr>
          <w:p w14:paraId="0FD2280F" w14:textId="77777777" w:rsidR="00106E4A" w:rsidRDefault="00106E4A">
            <w:pPr>
              <w:jc w:val="center"/>
              <w:rPr>
                <w:b/>
                <w:bCs/>
              </w:rPr>
            </w:pPr>
            <w:r>
              <w:rPr>
                <w:b/>
                <w:bCs/>
              </w:rPr>
              <w:t>Nível</w:t>
            </w:r>
          </w:p>
        </w:tc>
        <w:tc>
          <w:tcPr>
            <w:tcW w:w="0" w:type="auto"/>
            <w:vAlign w:val="center"/>
            <w:hideMark/>
          </w:tcPr>
          <w:p w14:paraId="0C578545" w14:textId="77777777" w:rsidR="00106E4A" w:rsidRDefault="00106E4A">
            <w:pPr>
              <w:jc w:val="center"/>
              <w:rPr>
                <w:b/>
                <w:bCs/>
              </w:rPr>
            </w:pPr>
            <w:r>
              <w:rPr>
                <w:b/>
                <w:bCs/>
              </w:rPr>
              <w:t>Finalidade</w:t>
            </w:r>
          </w:p>
        </w:tc>
        <w:tc>
          <w:tcPr>
            <w:tcW w:w="0" w:type="auto"/>
            <w:vAlign w:val="center"/>
            <w:hideMark/>
          </w:tcPr>
          <w:p w14:paraId="14A055ED" w14:textId="77777777" w:rsidR="00106E4A" w:rsidRDefault="00106E4A">
            <w:pPr>
              <w:jc w:val="center"/>
              <w:rPr>
                <w:b/>
                <w:bCs/>
              </w:rPr>
            </w:pPr>
            <w:r>
              <w:rPr>
                <w:b/>
                <w:bCs/>
              </w:rPr>
              <w:t>Exemplos</w:t>
            </w:r>
          </w:p>
        </w:tc>
      </w:tr>
      <w:tr w:rsidR="00106E4A" w14:paraId="068F2EB6" w14:textId="77777777" w:rsidTr="00106E4A">
        <w:trPr>
          <w:tblCellSpacing w:w="15" w:type="dxa"/>
        </w:trPr>
        <w:tc>
          <w:tcPr>
            <w:tcW w:w="0" w:type="auto"/>
            <w:vAlign w:val="center"/>
            <w:hideMark/>
          </w:tcPr>
          <w:p w14:paraId="20660637" w14:textId="77777777" w:rsidR="00106E4A" w:rsidRDefault="00106E4A">
            <w:r>
              <w:rPr>
                <w:rStyle w:val="Forte"/>
              </w:rPr>
              <w:t>Constitucional</w:t>
            </w:r>
          </w:p>
        </w:tc>
        <w:tc>
          <w:tcPr>
            <w:tcW w:w="0" w:type="auto"/>
            <w:vAlign w:val="center"/>
            <w:hideMark/>
          </w:tcPr>
          <w:p w14:paraId="05091E1D" w14:textId="77777777" w:rsidR="00106E4A" w:rsidRDefault="00106E4A">
            <w:r>
              <w:t>Define princípios permanentes do projeto.</w:t>
            </w:r>
          </w:p>
        </w:tc>
        <w:tc>
          <w:tcPr>
            <w:tcW w:w="0" w:type="auto"/>
            <w:vAlign w:val="center"/>
            <w:hideMark/>
          </w:tcPr>
          <w:p w14:paraId="49D4DF81" w14:textId="77777777" w:rsidR="00106E4A" w:rsidRDefault="00106E4A">
            <w:r>
              <w:t>Constituição do Projeto, Manifesto, Princípios.</w:t>
            </w:r>
          </w:p>
        </w:tc>
      </w:tr>
      <w:tr w:rsidR="00106E4A" w14:paraId="7F99A7E3" w14:textId="77777777" w:rsidTr="00106E4A">
        <w:trPr>
          <w:tblCellSpacing w:w="15" w:type="dxa"/>
        </w:trPr>
        <w:tc>
          <w:tcPr>
            <w:tcW w:w="0" w:type="auto"/>
            <w:vAlign w:val="center"/>
            <w:hideMark/>
          </w:tcPr>
          <w:p w14:paraId="3DFF9D3C" w14:textId="77777777" w:rsidR="00106E4A" w:rsidRDefault="00106E4A">
            <w:r>
              <w:rPr>
                <w:rStyle w:val="Forte"/>
              </w:rPr>
              <w:t>Arquitetural</w:t>
            </w:r>
          </w:p>
        </w:tc>
        <w:tc>
          <w:tcPr>
            <w:tcW w:w="0" w:type="auto"/>
            <w:vAlign w:val="center"/>
            <w:hideMark/>
          </w:tcPr>
          <w:p w14:paraId="123FEB94" w14:textId="77777777" w:rsidR="00106E4A" w:rsidRDefault="00106E4A">
            <w:r>
              <w:t>Define como a plataforma deve ser estruturada.</w:t>
            </w:r>
          </w:p>
        </w:tc>
        <w:tc>
          <w:tcPr>
            <w:tcW w:w="0" w:type="auto"/>
            <w:vAlign w:val="center"/>
            <w:hideMark/>
          </w:tcPr>
          <w:p w14:paraId="393D4C01" w14:textId="77777777" w:rsidR="00106E4A" w:rsidRDefault="00106E4A">
            <w:r>
              <w:t>Os documentos 004 a 037 e os que ainda forem necessários.</w:t>
            </w:r>
          </w:p>
        </w:tc>
      </w:tr>
      <w:tr w:rsidR="00106E4A" w14:paraId="01A5D280" w14:textId="77777777" w:rsidTr="00106E4A">
        <w:trPr>
          <w:tblCellSpacing w:w="15" w:type="dxa"/>
        </w:trPr>
        <w:tc>
          <w:tcPr>
            <w:tcW w:w="0" w:type="auto"/>
            <w:vAlign w:val="center"/>
            <w:hideMark/>
          </w:tcPr>
          <w:p w14:paraId="44CAB463" w14:textId="77777777" w:rsidR="00106E4A" w:rsidRDefault="00106E4A">
            <w:r>
              <w:rPr>
                <w:rStyle w:val="Forte"/>
              </w:rPr>
              <w:t>Operacional</w:t>
            </w:r>
          </w:p>
        </w:tc>
        <w:tc>
          <w:tcPr>
            <w:tcW w:w="0" w:type="auto"/>
            <w:vAlign w:val="center"/>
            <w:hideMark/>
          </w:tcPr>
          <w:p w14:paraId="2F771CCC" w14:textId="77777777" w:rsidR="00106E4A" w:rsidRDefault="00106E4A">
            <w:r>
              <w:t>Define como a organização executa, mantém e governa o SIGMUN no dia a dia.</w:t>
            </w:r>
          </w:p>
        </w:tc>
        <w:tc>
          <w:tcPr>
            <w:tcW w:w="0" w:type="auto"/>
            <w:vAlign w:val="center"/>
            <w:hideMark/>
          </w:tcPr>
          <w:p w14:paraId="079887FE" w14:textId="77777777" w:rsidR="00106E4A" w:rsidRDefault="00106E4A">
            <w:r>
              <w:t>Políticas, planos, procedimentos, normas, modelos, atas, ADRs e manuais.</w:t>
            </w:r>
          </w:p>
        </w:tc>
      </w:tr>
    </w:tbl>
    <w:p w14:paraId="518926F4" w14:textId="77777777" w:rsidR="00106E4A" w:rsidRDefault="00106E4A" w:rsidP="00106E4A">
      <w:pPr>
        <w:pStyle w:val="NormalWeb"/>
      </w:pPr>
      <w:r>
        <w:t>Essa separação facilita a manutenção, evita misturar conceitos e prepara o projeto para uma adoção institucional de longo prazo. Ela também torna o repositório mais intuitivo para novos colaboradores e mais aderente às boas práticas de Arquitetura Corporativa, governança de TI e gestão pública digital.</w:t>
      </w:r>
    </w:p>
    <w:p w14:paraId="15A85029" w14:textId="77777777" w:rsidR="00106E4A" w:rsidRDefault="00106E4A" w:rsidP="00106E4A">
      <w:r>
        <w:t xml:space="preserve">como eu organizaria estes </w:t>
      </w:r>
      <w:proofErr w:type="spellStart"/>
      <w:r>
        <w:t>diretorios</w:t>
      </w:r>
      <w:proofErr w:type="spellEnd"/>
      <w:r>
        <w:t xml:space="preserve"> e o quais os documentos que conteria cada um deles?</w:t>
      </w:r>
    </w:p>
    <w:p w14:paraId="7517FAF3" w14:textId="77777777" w:rsidR="00106E4A" w:rsidRDefault="00106E4A" w:rsidP="00106E4A">
      <w:pPr>
        <w:pStyle w:val="NormalWeb"/>
      </w:pPr>
      <w:r>
        <w:t>Essa é, provavelmente, a decisão mais importante da organização do repositório. Depois de analisar toda a evolução do SIGMUN, eu faria uma reorganização pensando não apenas no desenvolvimento atual, mas também na manutenção do projeto daqui a cinco ou dez anos.</w:t>
      </w:r>
    </w:p>
    <w:p w14:paraId="3403361D" w14:textId="77777777" w:rsidR="00106E4A" w:rsidRDefault="00106E4A" w:rsidP="00106E4A">
      <w:pPr>
        <w:pStyle w:val="NormalWeb"/>
      </w:pPr>
      <w:r>
        <w:t xml:space="preserve">Eu adotaria uma estrutura inspirada em práticas de </w:t>
      </w:r>
      <w:r>
        <w:rPr>
          <w:rStyle w:val="Forte"/>
        </w:rPr>
        <w:t xml:space="preserve">Enterprise </w:t>
      </w:r>
      <w:proofErr w:type="spellStart"/>
      <w:r>
        <w:rPr>
          <w:rStyle w:val="Forte"/>
        </w:rPr>
        <w:t>Architecture</w:t>
      </w:r>
      <w:proofErr w:type="spellEnd"/>
      <w:r>
        <w:rPr>
          <w:rStyle w:val="Forte"/>
        </w:rPr>
        <w:t xml:space="preserve"> (TOGAF)</w:t>
      </w:r>
      <w:r>
        <w:t xml:space="preserve">, </w:t>
      </w:r>
      <w:r>
        <w:rPr>
          <w:rStyle w:val="Forte"/>
        </w:rPr>
        <w:t xml:space="preserve">Open </w:t>
      </w:r>
      <w:proofErr w:type="spellStart"/>
      <w:r>
        <w:rPr>
          <w:rStyle w:val="Forte"/>
        </w:rPr>
        <w:t>Government</w:t>
      </w:r>
      <w:proofErr w:type="spellEnd"/>
      <w:r>
        <w:t xml:space="preserve">, </w:t>
      </w:r>
      <w:r>
        <w:rPr>
          <w:rStyle w:val="Forte"/>
        </w:rPr>
        <w:t>PMBOK</w:t>
      </w:r>
      <w:r>
        <w:t xml:space="preserve">, </w:t>
      </w:r>
      <w:r>
        <w:rPr>
          <w:rStyle w:val="Forte"/>
        </w:rPr>
        <w:t>BABOK</w:t>
      </w:r>
      <w:r>
        <w:t xml:space="preserve">, </w:t>
      </w:r>
      <w:r>
        <w:rPr>
          <w:rStyle w:val="Forte"/>
        </w:rPr>
        <w:t>ISO 27001</w:t>
      </w:r>
      <w:r>
        <w:t xml:space="preserve">, </w:t>
      </w:r>
      <w:r>
        <w:rPr>
          <w:rStyle w:val="Forte"/>
        </w:rPr>
        <w:t>ISO 9001</w:t>
      </w:r>
      <w:r>
        <w:t xml:space="preserve">, </w:t>
      </w:r>
      <w:r>
        <w:rPr>
          <w:rStyle w:val="Forte"/>
        </w:rPr>
        <w:t>COBIT</w:t>
      </w:r>
      <w:r>
        <w:t xml:space="preserve"> e </w:t>
      </w:r>
      <w:r>
        <w:rPr>
          <w:rStyle w:val="Forte"/>
        </w:rPr>
        <w:t>ITIL</w:t>
      </w:r>
      <w:r>
        <w:t>, mas adaptada à realidade de um ERP municipal.</w:t>
      </w:r>
    </w:p>
    <w:p w14:paraId="7A3FB77F" w14:textId="77777777" w:rsidR="00106E4A" w:rsidRDefault="00106E4A" w:rsidP="00106E4A">
      <w:pPr>
        <w:pStyle w:val="Ttulo1"/>
      </w:pPr>
      <w:r>
        <w:t>Estrutura Geral do Repositório</w:t>
      </w:r>
    </w:p>
    <w:p w14:paraId="796F6F7B" w14:textId="77777777" w:rsidR="00106E4A" w:rsidRDefault="00106E4A" w:rsidP="00106E4A">
      <w:pPr>
        <w:pStyle w:val="Pr-formataoHTML"/>
        <w:rPr>
          <w:rStyle w:val="CdigoHTML"/>
        </w:rPr>
      </w:pPr>
      <w:r>
        <w:rPr>
          <w:rStyle w:val="CdigoHTML"/>
        </w:rPr>
        <w:t>SIGMUN/</w:t>
      </w:r>
    </w:p>
    <w:p w14:paraId="4314B4B3" w14:textId="77777777" w:rsidR="00106E4A" w:rsidRDefault="00106E4A" w:rsidP="00106E4A">
      <w:pPr>
        <w:pStyle w:val="Pr-formataoHTML"/>
        <w:rPr>
          <w:rStyle w:val="CdigoHTML"/>
        </w:rPr>
      </w:pPr>
      <w:r>
        <w:rPr>
          <w:rStyle w:val="CdigoHTML"/>
        </w:rPr>
        <w:t>│</w:t>
      </w:r>
    </w:p>
    <w:p w14:paraId="0C6509FA" w14:textId="77777777" w:rsidR="00106E4A" w:rsidRDefault="00106E4A" w:rsidP="00106E4A">
      <w:pPr>
        <w:pStyle w:val="Pr-formataoHTML"/>
        <w:rPr>
          <w:rStyle w:val="CdigoHTML"/>
        </w:rPr>
      </w:pPr>
      <w:r>
        <w:rPr>
          <w:rStyle w:val="CdigoHTML"/>
        </w:rPr>
        <w:t>├── 000-CONSTITUICAO-DO-PROJETO-SIGMUN.md</w:t>
      </w:r>
    </w:p>
    <w:p w14:paraId="1B3C7239" w14:textId="77777777" w:rsidR="00106E4A" w:rsidRDefault="00106E4A" w:rsidP="00106E4A">
      <w:pPr>
        <w:pStyle w:val="Pr-formataoHTML"/>
        <w:rPr>
          <w:rStyle w:val="CdigoHTML"/>
        </w:rPr>
      </w:pPr>
      <w:r>
        <w:rPr>
          <w:rStyle w:val="CdigoHTML"/>
        </w:rPr>
        <w:t>├── Plano-de-Trabalho.md</w:t>
      </w:r>
    </w:p>
    <w:p w14:paraId="78F6A33C" w14:textId="77777777" w:rsidR="00106E4A" w:rsidRDefault="00106E4A" w:rsidP="00106E4A">
      <w:pPr>
        <w:pStyle w:val="Pr-formataoHTML"/>
        <w:rPr>
          <w:rStyle w:val="CdigoHTML"/>
        </w:rPr>
      </w:pPr>
      <w:r>
        <w:rPr>
          <w:rStyle w:val="CdigoHTML"/>
        </w:rPr>
        <w:lastRenderedPageBreak/>
        <w:t>├── README.md</w:t>
      </w:r>
    </w:p>
    <w:p w14:paraId="28E12D49" w14:textId="77777777" w:rsidR="00106E4A" w:rsidRDefault="00106E4A" w:rsidP="00106E4A">
      <w:pPr>
        <w:pStyle w:val="Pr-formataoHTML"/>
        <w:rPr>
          <w:rStyle w:val="CdigoHTML"/>
        </w:rPr>
      </w:pPr>
      <w:r>
        <w:rPr>
          <w:rStyle w:val="CdigoHTML"/>
        </w:rPr>
        <w:t>├── ROADMAP.md</w:t>
      </w:r>
    </w:p>
    <w:p w14:paraId="6192FFFE" w14:textId="77777777" w:rsidR="00106E4A" w:rsidRDefault="00106E4A" w:rsidP="00106E4A">
      <w:pPr>
        <w:pStyle w:val="Pr-formataoHTML"/>
        <w:rPr>
          <w:rStyle w:val="CdigoHTML"/>
        </w:rPr>
      </w:pPr>
      <w:r>
        <w:rPr>
          <w:rStyle w:val="CdigoHTML"/>
        </w:rPr>
        <w:t>├── CHANGELOG.md</w:t>
      </w:r>
    </w:p>
    <w:p w14:paraId="5F738F22" w14:textId="77777777" w:rsidR="00106E4A" w:rsidRDefault="00106E4A" w:rsidP="00106E4A">
      <w:pPr>
        <w:pStyle w:val="Pr-formataoHTML"/>
        <w:rPr>
          <w:rStyle w:val="CdigoHTML"/>
        </w:rPr>
      </w:pPr>
      <w:r>
        <w:rPr>
          <w:rStyle w:val="CdigoHTML"/>
        </w:rPr>
        <w:t>├── DECISOES-ARQUITETURAIS.md</w:t>
      </w:r>
    </w:p>
    <w:p w14:paraId="6F46FFB6" w14:textId="77777777" w:rsidR="00106E4A" w:rsidRDefault="00106E4A" w:rsidP="00106E4A">
      <w:pPr>
        <w:pStyle w:val="Pr-formataoHTML"/>
        <w:rPr>
          <w:rStyle w:val="CdigoHTML"/>
        </w:rPr>
      </w:pPr>
      <w:r>
        <w:rPr>
          <w:rStyle w:val="CdigoHTML"/>
        </w:rPr>
        <w:t>├── GLOSSARIO.md</w:t>
      </w:r>
    </w:p>
    <w:p w14:paraId="11CCECB2" w14:textId="77777777" w:rsidR="00106E4A" w:rsidRDefault="00106E4A" w:rsidP="00106E4A">
      <w:pPr>
        <w:pStyle w:val="Pr-formataoHTML"/>
        <w:rPr>
          <w:rStyle w:val="CdigoHTML"/>
        </w:rPr>
      </w:pPr>
      <w:r>
        <w:rPr>
          <w:rStyle w:val="CdigoHTML"/>
        </w:rPr>
        <w:t>├── REFERENCIAS.md</w:t>
      </w:r>
    </w:p>
    <w:p w14:paraId="7DA11AA3" w14:textId="77777777" w:rsidR="00106E4A" w:rsidRDefault="00106E4A" w:rsidP="00106E4A">
      <w:pPr>
        <w:pStyle w:val="Pr-formataoHTML"/>
        <w:rPr>
          <w:rStyle w:val="CdigoHTML"/>
        </w:rPr>
      </w:pPr>
      <w:r>
        <w:rPr>
          <w:rStyle w:val="CdigoHTML"/>
        </w:rPr>
        <w:t>│</w:t>
      </w:r>
    </w:p>
    <w:p w14:paraId="2887E557" w14:textId="77777777" w:rsidR="00106E4A" w:rsidRDefault="00106E4A" w:rsidP="00106E4A">
      <w:pPr>
        <w:pStyle w:val="Pr-formataoHTML"/>
        <w:rPr>
          <w:rStyle w:val="CdigoHTML"/>
        </w:rPr>
      </w:pPr>
      <w:r>
        <w:rPr>
          <w:rStyle w:val="CdigoHTML"/>
        </w:rPr>
        <w:t>├── 00-Governanca/</w:t>
      </w:r>
    </w:p>
    <w:p w14:paraId="0075F37B" w14:textId="77777777" w:rsidR="00106E4A" w:rsidRDefault="00106E4A" w:rsidP="00106E4A">
      <w:pPr>
        <w:pStyle w:val="Pr-formataoHTML"/>
        <w:rPr>
          <w:rStyle w:val="CdigoHTML"/>
        </w:rPr>
      </w:pPr>
      <w:r>
        <w:rPr>
          <w:rStyle w:val="CdigoHTML"/>
        </w:rPr>
        <w:t>├── 01-Arquitetura-Corporativa/</w:t>
      </w:r>
    </w:p>
    <w:p w14:paraId="480A63FD" w14:textId="77777777" w:rsidR="00106E4A" w:rsidRDefault="00106E4A" w:rsidP="00106E4A">
      <w:pPr>
        <w:pStyle w:val="Pr-formataoHTML"/>
        <w:rPr>
          <w:rStyle w:val="CdigoHTML"/>
        </w:rPr>
      </w:pPr>
      <w:r>
        <w:rPr>
          <w:rStyle w:val="CdigoHTML"/>
        </w:rPr>
        <w:t>├── 02-Modelo-de-Negocio/</w:t>
      </w:r>
    </w:p>
    <w:p w14:paraId="51AAC47E" w14:textId="77777777" w:rsidR="00106E4A" w:rsidRDefault="00106E4A" w:rsidP="00106E4A">
      <w:pPr>
        <w:pStyle w:val="Pr-formataoHTML"/>
        <w:rPr>
          <w:rStyle w:val="CdigoHTML"/>
        </w:rPr>
      </w:pPr>
      <w:r>
        <w:rPr>
          <w:rStyle w:val="CdigoHTML"/>
        </w:rPr>
        <w:t>├── 03-Requisitos/</w:t>
      </w:r>
    </w:p>
    <w:p w14:paraId="1F40E413" w14:textId="77777777" w:rsidR="00106E4A" w:rsidRDefault="00106E4A" w:rsidP="00106E4A">
      <w:pPr>
        <w:pStyle w:val="Pr-formataoHTML"/>
        <w:rPr>
          <w:rStyle w:val="CdigoHTML"/>
        </w:rPr>
      </w:pPr>
      <w:r>
        <w:rPr>
          <w:rStyle w:val="CdigoHTML"/>
        </w:rPr>
        <w:t>├── 04-Modelo-de-Dados/</w:t>
      </w:r>
    </w:p>
    <w:p w14:paraId="177A7FA0" w14:textId="77777777" w:rsidR="00106E4A" w:rsidRDefault="00106E4A" w:rsidP="00106E4A">
      <w:pPr>
        <w:pStyle w:val="Pr-formataoHTML"/>
        <w:rPr>
          <w:rStyle w:val="CdigoHTML"/>
        </w:rPr>
      </w:pPr>
      <w:r>
        <w:rPr>
          <w:rStyle w:val="CdigoHTML"/>
        </w:rPr>
        <w:t>├── 05-Modulos/</w:t>
      </w:r>
    </w:p>
    <w:p w14:paraId="517EE4FB" w14:textId="77777777" w:rsidR="00106E4A" w:rsidRDefault="00106E4A" w:rsidP="00106E4A">
      <w:pPr>
        <w:pStyle w:val="Pr-formataoHTML"/>
        <w:rPr>
          <w:rStyle w:val="CdigoHTML"/>
        </w:rPr>
      </w:pPr>
      <w:r>
        <w:rPr>
          <w:rStyle w:val="CdigoHTML"/>
        </w:rPr>
        <w:t>├── 06-Integracoes/</w:t>
      </w:r>
    </w:p>
    <w:p w14:paraId="0C235272" w14:textId="77777777" w:rsidR="00106E4A" w:rsidRDefault="00106E4A" w:rsidP="00106E4A">
      <w:pPr>
        <w:pStyle w:val="Pr-formataoHTML"/>
        <w:rPr>
          <w:rStyle w:val="CdigoHTML"/>
        </w:rPr>
      </w:pPr>
      <w:r>
        <w:rPr>
          <w:rStyle w:val="CdigoHTML"/>
        </w:rPr>
        <w:t>├── 07-LGPD-e-Seguranca/</w:t>
      </w:r>
    </w:p>
    <w:p w14:paraId="421E8A0C" w14:textId="77777777" w:rsidR="00106E4A" w:rsidRDefault="00106E4A" w:rsidP="00106E4A">
      <w:pPr>
        <w:pStyle w:val="Pr-formataoHTML"/>
        <w:rPr>
          <w:rStyle w:val="CdigoHTML"/>
        </w:rPr>
      </w:pPr>
      <w:r>
        <w:rPr>
          <w:rStyle w:val="CdigoHTML"/>
        </w:rPr>
        <w:t>├── 08-Migracao/</w:t>
      </w:r>
    </w:p>
    <w:p w14:paraId="28A2D5C3" w14:textId="77777777" w:rsidR="00106E4A" w:rsidRDefault="00106E4A" w:rsidP="00106E4A">
      <w:pPr>
        <w:pStyle w:val="Pr-formataoHTML"/>
        <w:rPr>
          <w:rStyle w:val="CdigoHTML"/>
        </w:rPr>
      </w:pPr>
      <w:r>
        <w:rPr>
          <w:rStyle w:val="CdigoHTML"/>
        </w:rPr>
        <w:t>├── 09-UX/</w:t>
      </w:r>
    </w:p>
    <w:p w14:paraId="09EF66CB" w14:textId="77777777" w:rsidR="00106E4A" w:rsidRDefault="00106E4A" w:rsidP="00106E4A">
      <w:pPr>
        <w:pStyle w:val="Pr-formataoHTML"/>
        <w:rPr>
          <w:rStyle w:val="CdigoHTML"/>
        </w:rPr>
      </w:pPr>
      <w:r>
        <w:rPr>
          <w:rStyle w:val="CdigoHTML"/>
        </w:rPr>
        <w:t>├── 10-Testes/</w:t>
      </w:r>
    </w:p>
    <w:p w14:paraId="40474221" w14:textId="77777777" w:rsidR="00106E4A" w:rsidRDefault="00106E4A" w:rsidP="00106E4A">
      <w:pPr>
        <w:pStyle w:val="Pr-formataoHTML"/>
        <w:rPr>
          <w:rStyle w:val="CdigoHTML"/>
        </w:rPr>
      </w:pPr>
      <w:r>
        <w:rPr>
          <w:rStyle w:val="CdigoHTML"/>
        </w:rPr>
        <w:t>├── 11-Implantacao/</w:t>
      </w:r>
    </w:p>
    <w:p w14:paraId="08C0B14D" w14:textId="77777777" w:rsidR="00106E4A" w:rsidRDefault="00106E4A" w:rsidP="00106E4A">
      <w:pPr>
        <w:pStyle w:val="Pr-formataoHTML"/>
        <w:rPr>
          <w:rStyle w:val="CdigoHTML"/>
        </w:rPr>
      </w:pPr>
      <w:r>
        <w:rPr>
          <w:rStyle w:val="CdigoHTML"/>
        </w:rPr>
        <w:t>├── 12-Operacao/</w:t>
      </w:r>
    </w:p>
    <w:p w14:paraId="635E8B1F" w14:textId="77777777" w:rsidR="00106E4A" w:rsidRDefault="00106E4A" w:rsidP="00106E4A">
      <w:pPr>
        <w:pStyle w:val="Pr-formataoHTML"/>
      </w:pPr>
      <w:r>
        <w:rPr>
          <w:rStyle w:val="CdigoHTML"/>
        </w:rPr>
        <w:t>└── 99-Anexos/</w:t>
      </w:r>
    </w:p>
    <w:p w14:paraId="3D0C0E49" w14:textId="77777777" w:rsidR="00106E4A" w:rsidRDefault="00F94832" w:rsidP="00106E4A">
      <w:r>
        <w:pict w14:anchorId="35202AF0">
          <v:rect id="_x0000_i1760" style="width:0;height:1.5pt" o:hralign="center" o:hrstd="t" o:hr="t" fillcolor="#a0a0a0" stroked="f"/>
        </w:pict>
      </w:r>
    </w:p>
    <w:p w14:paraId="128CE130" w14:textId="77777777" w:rsidR="00106E4A" w:rsidRDefault="00106E4A" w:rsidP="00106E4A">
      <w:pPr>
        <w:pStyle w:val="Ttulo1"/>
      </w:pPr>
      <w:r>
        <w:t>00-Governanca</w:t>
      </w:r>
    </w:p>
    <w:p w14:paraId="41A799AC" w14:textId="77777777" w:rsidR="00106E4A" w:rsidRDefault="00106E4A" w:rsidP="00106E4A">
      <w:pPr>
        <w:pStyle w:val="NormalWeb"/>
      </w:pPr>
      <w:r>
        <w:t xml:space="preserve">Tudo que define </w:t>
      </w:r>
      <w:r>
        <w:rPr>
          <w:rStyle w:val="Forte"/>
        </w:rPr>
        <w:t>como o projeto é governado</w:t>
      </w:r>
      <w:r>
        <w:t>, e não como o software funciona.</w:t>
      </w:r>
    </w:p>
    <w:p w14:paraId="55BF2DE8" w14:textId="77777777" w:rsidR="00106E4A" w:rsidRDefault="00106E4A" w:rsidP="00106E4A">
      <w:pPr>
        <w:pStyle w:val="Pr-formataoHTML"/>
        <w:rPr>
          <w:rStyle w:val="CdigoHTML"/>
        </w:rPr>
      </w:pPr>
      <w:r>
        <w:rPr>
          <w:rStyle w:val="CdigoHTML"/>
        </w:rPr>
        <w:t>00-Governanca/</w:t>
      </w:r>
    </w:p>
    <w:p w14:paraId="2250EFA1" w14:textId="77777777" w:rsidR="00106E4A" w:rsidRDefault="00106E4A" w:rsidP="00106E4A">
      <w:pPr>
        <w:pStyle w:val="Pr-formataoHTML"/>
        <w:rPr>
          <w:rStyle w:val="CdigoHTML"/>
        </w:rPr>
      </w:pPr>
    </w:p>
    <w:p w14:paraId="1605BEDE" w14:textId="77777777" w:rsidR="00106E4A" w:rsidRDefault="00106E4A" w:rsidP="00106E4A">
      <w:pPr>
        <w:pStyle w:val="Pr-formataoHTML"/>
        <w:rPr>
          <w:rStyle w:val="CdigoHTML"/>
        </w:rPr>
      </w:pPr>
      <w:r>
        <w:rPr>
          <w:rStyle w:val="CdigoHTML"/>
        </w:rPr>
        <w:t>001-Termo-de-Abertura.md</w:t>
      </w:r>
    </w:p>
    <w:p w14:paraId="75781A25" w14:textId="77777777" w:rsidR="00106E4A" w:rsidRDefault="00106E4A" w:rsidP="00106E4A">
      <w:pPr>
        <w:pStyle w:val="Pr-formataoHTML"/>
        <w:rPr>
          <w:rStyle w:val="CdigoHTML"/>
        </w:rPr>
      </w:pPr>
    </w:p>
    <w:p w14:paraId="1B8FF2EE" w14:textId="77777777" w:rsidR="00106E4A" w:rsidRDefault="00106E4A" w:rsidP="00106E4A">
      <w:pPr>
        <w:pStyle w:val="Pr-formataoHTML"/>
        <w:rPr>
          <w:rStyle w:val="CdigoHTML"/>
        </w:rPr>
      </w:pPr>
      <w:r>
        <w:rPr>
          <w:rStyle w:val="CdigoHTML"/>
        </w:rPr>
        <w:t>002-Visao-do-Projeto.md</w:t>
      </w:r>
    </w:p>
    <w:p w14:paraId="7C67671A" w14:textId="77777777" w:rsidR="00106E4A" w:rsidRDefault="00106E4A" w:rsidP="00106E4A">
      <w:pPr>
        <w:pStyle w:val="Pr-formataoHTML"/>
        <w:rPr>
          <w:rStyle w:val="CdigoHTML"/>
        </w:rPr>
      </w:pPr>
    </w:p>
    <w:p w14:paraId="25EB5E10" w14:textId="77777777" w:rsidR="00106E4A" w:rsidRDefault="00106E4A" w:rsidP="00106E4A">
      <w:pPr>
        <w:pStyle w:val="Pr-formataoHTML"/>
        <w:rPr>
          <w:rStyle w:val="CdigoHTML"/>
        </w:rPr>
      </w:pPr>
      <w:r>
        <w:rPr>
          <w:rStyle w:val="CdigoHTML"/>
        </w:rPr>
        <w:t>003-Objetivos-Estrategicos.md</w:t>
      </w:r>
    </w:p>
    <w:p w14:paraId="51844AFA" w14:textId="77777777" w:rsidR="00106E4A" w:rsidRDefault="00106E4A" w:rsidP="00106E4A">
      <w:pPr>
        <w:pStyle w:val="Pr-formataoHTML"/>
        <w:rPr>
          <w:rStyle w:val="CdigoHTML"/>
        </w:rPr>
      </w:pPr>
    </w:p>
    <w:p w14:paraId="5B3D3761" w14:textId="77777777" w:rsidR="00106E4A" w:rsidRDefault="00106E4A" w:rsidP="00106E4A">
      <w:pPr>
        <w:pStyle w:val="Pr-formataoHTML"/>
        <w:rPr>
          <w:rStyle w:val="CdigoHTML"/>
        </w:rPr>
      </w:pPr>
      <w:r>
        <w:rPr>
          <w:rStyle w:val="CdigoHTML"/>
        </w:rPr>
        <w:t>007-Modelo-de-Governanca.md</w:t>
      </w:r>
    </w:p>
    <w:p w14:paraId="568266EB" w14:textId="77777777" w:rsidR="00106E4A" w:rsidRDefault="00106E4A" w:rsidP="00106E4A">
      <w:pPr>
        <w:pStyle w:val="Pr-formataoHTML"/>
        <w:rPr>
          <w:rStyle w:val="CdigoHTML"/>
        </w:rPr>
      </w:pPr>
    </w:p>
    <w:p w14:paraId="63B327AD" w14:textId="77777777" w:rsidR="00106E4A" w:rsidRDefault="00106E4A" w:rsidP="00106E4A">
      <w:pPr>
        <w:pStyle w:val="Pr-formataoHTML"/>
        <w:rPr>
          <w:rStyle w:val="CdigoHTML"/>
        </w:rPr>
      </w:pPr>
      <w:r>
        <w:rPr>
          <w:rStyle w:val="CdigoHTML"/>
        </w:rPr>
        <w:t>023-Arquitetura-de-Governanca-Corporativa.md</w:t>
      </w:r>
    </w:p>
    <w:p w14:paraId="6B05FDAC" w14:textId="77777777" w:rsidR="00106E4A" w:rsidRDefault="00106E4A" w:rsidP="00106E4A">
      <w:pPr>
        <w:pStyle w:val="Pr-formataoHTML"/>
        <w:rPr>
          <w:rStyle w:val="CdigoHTML"/>
        </w:rPr>
      </w:pPr>
    </w:p>
    <w:p w14:paraId="5FE1A9EA" w14:textId="77777777" w:rsidR="00106E4A" w:rsidRDefault="00106E4A" w:rsidP="00106E4A">
      <w:pPr>
        <w:pStyle w:val="Pr-formataoHTML"/>
        <w:rPr>
          <w:rStyle w:val="CdigoHTML"/>
        </w:rPr>
      </w:pPr>
      <w:r>
        <w:rPr>
          <w:rStyle w:val="CdigoHTML"/>
        </w:rPr>
        <w:t>024-Gestao-do-Portfolio.md</w:t>
      </w:r>
    </w:p>
    <w:p w14:paraId="6F406EB7" w14:textId="77777777" w:rsidR="00106E4A" w:rsidRDefault="00106E4A" w:rsidP="00106E4A">
      <w:pPr>
        <w:pStyle w:val="Pr-formataoHTML"/>
        <w:rPr>
          <w:rStyle w:val="CdigoHTML"/>
        </w:rPr>
      </w:pPr>
    </w:p>
    <w:p w14:paraId="15E45439" w14:textId="77777777" w:rsidR="00106E4A" w:rsidRDefault="00106E4A" w:rsidP="00106E4A">
      <w:pPr>
        <w:pStyle w:val="Pr-formataoHTML"/>
        <w:rPr>
          <w:rStyle w:val="CdigoHTML"/>
        </w:rPr>
      </w:pPr>
      <w:r>
        <w:rPr>
          <w:rStyle w:val="CdigoHTML"/>
        </w:rPr>
        <w:t>025-Gestao-de-Riscos.md</w:t>
      </w:r>
    </w:p>
    <w:p w14:paraId="737FDE5A" w14:textId="77777777" w:rsidR="00106E4A" w:rsidRDefault="00106E4A" w:rsidP="00106E4A">
      <w:pPr>
        <w:pStyle w:val="Pr-formataoHTML"/>
        <w:rPr>
          <w:rStyle w:val="CdigoHTML"/>
        </w:rPr>
      </w:pPr>
    </w:p>
    <w:p w14:paraId="0B822620" w14:textId="77777777" w:rsidR="00106E4A" w:rsidRDefault="00106E4A" w:rsidP="00106E4A">
      <w:pPr>
        <w:pStyle w:val="Pr-formataoHTML"/>
        <w:rPr>
          <w:rStyle w:val="CdigoHTML"/>
        </w:rPr>
      </w:pPr>
      <w:r>
        <w:rPr>
          <w:rStyle w:val="CdigoHTML"/>
        </w:rPr>
        <w:t>026-Governanca-da-Arquitetura.md</w:t>
      </w:r>
    </w:p>
    <w:p w14:paraId="1AFD3DD1" w14:textId="77777777" w:rsidR="00106E4A" w:rsidRDefault="00106E4A" w:rsidP="00106E4A">
      <w:pPr>
        <w:pStyle w:val="Pr-formataoHTML"/>
        <w:rPr>
          <w:rStyle w:val="CdigoHTML"/>
        </w:rPr>
      </w:pPr>
    </w:p>
    <w:p w14:paraId="00394A81" w14:textId="77777777" w:rsidR="00106E4A" w:rsidRDefault="00106E4A" w:rsidP="00106E4A">
      <w:pPr>
        <w:pStyle w:val="Pr-formataoHTML"/>
        <w:rPr>
          <w:rStyle w:val="CdigoHTML"/>
        </w:rPr>
      </w:pPr>
      <w:r>
        <w:rPr>
          <w:rStyle w:val="CdigoHTML"/>
        </w:rPr>
        <w:t>037-Etica-Integridade-e-Compliance.md</w:t>
      </w:r>
    </w:p>
    <w:p w14:paraId="30EBE698" w14:textId="77777777" w:rsidR="00106E4A" w:rsidRDefault="00106E4A" w:rsidP="00106E4A">
      <w:pPr>
        <w:pStyle w:val="Pr-formataoHTML"/>
        <w:rPr>
          <w:rStyle w:val="CdigoHTML"/>
        </w:rPr>
      </w:pPr>
    </w:p>
    <w:p w14:paraId="64FA23BE" w14:textId="77777777" w:rsidR="00106E4A" w:rsidRDefault="00106E4A" w:rsidP="00106E4A">
      <w:pPr>
        <w:pStyle w:val="Pr-formataoHTML"/>
        <w:rPr>
          <w:rStyle w:val="CdigoHTML"/>
        </w:rPr>
      </w:pPr>
      <w:r>
        <w:rPr>
          <w:rStyle w:val="CdigoHTML"/>
        </w:rPr>
        <w:t>038-Plano-de-Comunicacao.md</w:t>
      </w:r>
    </w:p>
    <w:p w14:paraId="6B3A2608" w14:textId="77777777" w:rsidR="00106E4A" w:rsidRDefault="00106E4A" w:rsidP="00106E4A">
      <w:pPr>
        <w:pStyle w:val="Pr-formataoHTML"/>
        <w:rPr>
          <w:rStyle w:val="CdigoHTML"/>
        </w:rPr>
      </w:pPr>
    </w:p>
    <w:p w14:paraId="30D20455" w14:textId="77777777" w:rsidR="00106E4A" w:rsidRDefault="00106E4A" w:rsidP="00106E4A">
      <w:pPr>
        <w:pStyle w:val="Pr-formataoHTML"/>
        <w:rPr>
          <w:rStyle w:val="CdigoHTML"/>
        </w:rPr>
      </w:pPr>
      <w:r>
        <w:rPr>
          <w:rStyle w:val="CdigoHTML"/>
        </w:rPr>
        <w:t>039-Plano-de-Gestao-das-Partes-Interessadas.md</w:t>
      </w:r>
    </w:p>
    <w:p w14:paraId="03FCFB70" w14:textId="77777777" w:rsidR="00106E4A" w:rsidRDefault="00106E4A" w:rsidP="00106E4A">
      <w:pPr>
        <w:pStyle w:val="Pr-formataoHTML"/>
        <w:rPr>
          <w:rStyle w:val="CdigoHTML"/>
        </w:rPr>
      </w:pPr>
    </w:p>
    <w:p w14:paraId="1B46A0E7" w14:textId="77777777" w:rsidR="00106E4A" w:rsidRDefault="00106E4A" w:rsidP="00106E4A">
      <w:pPr>
        <w:pStyle w:val="Pr-formataoHTML"/>
        <w:rPr>
          <w:rStyle w:val="CdigoHTML"/>
        </w:rPr>
      </w:pPr>
      <w:r>
        <w:rPr>
          <w:rStyle w:val="CdigoHTML"/>
        </w:rPr>
        <w:t>040-Plano-de-Gestao-de-Mudancas.md</w:t>
      </w:r>
    </w:p>
    <w:p w14:paraId="7F976DA5" w14:textId="77777777" w:rsidR="00106E4A" w:rsidRDefault="00106E4A" w:rsidP="00106E4A">
      <w:pPr>
        <w:pStyle w:val="Pr-formataoHTML"/>
        <w:rPr>
          <w:rStyle w:val="CdigoHTML"/>
        </w:rPr>
      </w:pPr>
    </w:p>
    <w:p w14:paraId="6F5647D4" w14:textId="77777777" w:rsidR="00106E4A" w:rsidRDefault="00106E4A" w:rsidP="00106E4A">
      <w:pPr>
        <w:pStyle w:val="Pr-formataoHTML"/>
        <w:rPr>
          <w:rStyle w:val="CdigoHTML"/>
        </w:rPr>
      </w:pPr>
      <w:r>
        <w:rPr>
          <w:rStyle w:val="CdigoHTML"/>
        </w:rPr>
        <w:t>041-Plano-de-Governanca-de-Indicadores.md</w:t>
      </w:r>
    </w:p>
    <w:p w14:paraId="5C0E77A4" w14:textId="77777777" w:rsidR="00106E4A" w:rsidRDefault="00106E4A" w:rsidP="00106E4A">
      <w:pPr>
        <w:pStyle w:val="Pr-formataoHTML"/>
        <w:rPr>
          <w:rStyle w:val="CdigoHTML"/>
        </w:rPr>
      </w:pPr>
    </w:p>
    <w:p w14:paraId="3210B083" w14:textId="77777777" w:rsidR="00106E4A" w:rsidRDefault="00106E4A" w:rsidP="00106E4A">
      <w:pPr>
        <w:pStyle w:val="Pr-formataoHTML"/>
        <w:rPr>
          <w:rStyle w:val="CdigoHTML"/>
        </w:rPr>
      </w:pPr>
      <w:r>
        <w:rPr>
          <w:rStyle w:val="CdigoHTML"/>
        </w:rPr>
        <w:t>042-Plano-de-Auditoria.md</w:t>
      </w:r>
    </w:p>
    <w:p w14:paraId="45505493" w14:textId="77777777" w:rsidR="00106E4A" w:rsidRDefault="00106E4A" w:rsidP="00106E4A">
      <w:pPr>
        <w:pStyle w:val="Pr-formataoHTML"/>
        <w:rPr>
          <w:rStyle w:val="CdigoHTML"/>
        </w:rPr>
      </w:pPr>
    </w:p>
    <w:p w14:paraId="35C97414" w14:textId="77777777" w:rsidR="00106E4A" w:rsidRDefault="00106E4A" w:rsidP="00106E4A">
      <w:pPr>
        <w:pStyle w:val="Pr-formataoHTML"/>
        <w:rPr>
          <w:rStyle w:val="CdigoHTML"/>
        </w:rPr>
      </w:pPr>
      <w:r>
        <w:rPr>
          <w:rStyle w:val="CdigoHTML"/>
        </w:rPr>
        <w:t>043-Plano-de-Conformidade.md</w:t>
      </w:r>
    </w:p>
    <w:p w14:paraId="0C76F398" w14:textId="77777777" w:rsidR="00106E4A" w:rsidRDefault="00106E4A" w:rsidP="00106E4A">
      <w:pPr>
        <w:pStyle w:val="Pr-formataoHTML"/>
        <w:rPr>
          <w:rStyle w:val="CdigoHTML"/>
        </w:rPr>
      </w:pPr>
    </w:p>
    <w:p w14:paraId="4A6BB6E8" w14:textId="77777777" w:rsidR="00106E4A" w:rsidRDefault="00106E4A" w:rsidP="00106E4A">
      <w:pPr>
        <w:pStyle w:val="Pr-formataoHTML"/>
        <w:rPr>
          <w:rStyle w:val="CdigoHTML"/>
        </w:rPr>
      </w:pPr>
      <w:r>
        <w:rPr>
          <w:rStyle w:val="CdigoHTML"/>
        </w:rPr>
        <w:t>044-Plano-de-Continuidade-de-Negocio.md</w:t>
      </w:r>
    </w:p>
    <w:p w14:paraId="2154ADF6" w14:textId="77777777" w:rsidR="00106E4A" w:rsidRDefault="00106E4A" w:rsidP="00106E4A">
      <w:pPr>
        <w:pStyle w:val="Pr-formataoHTML"/>
        <w:rPr>
          <w:rStyle w:val="CdigoHTML"/>
        </w:rPr>
      </w:pPr>
    </w:p>
    <w:p w14:paraId="48A27B60" w14:textId="77777777" w:rsidR="00106E4A" w:rsidRDefault="00106E4A" w:rsidP="00106E4A">
      <w:pPr>
        <w:pStyle w:val="Pr-formataoHTML"/>
        <w:rPr>
          <w:rStyle w:val="CdigoHTML"/>
        </w:rPr>
      </w:pPr>
      <w:r>
        <w:rPr>
          <w:rStyle w:val="CdigoHTML"/>
        </w:rPr>
        <w:t>045-Plano-de-Gestao-de-Crises.md</w:t>
      </w:r>
    </w:p>
    <w:p w14:paraId="1C63F6E1" w14:textId="77777777" w:rsidR="00106E4A" w:rsidRDefault="00106E4A" w:rsidP="00106E4A">
      <w:pPr>
        <w:pStyle w:val="Pr-formataoHTML"/>
        <w:rPr>
          <w:rStyle w:val="CdigoHTML"/>
        </w:rPr>
      </w:pPr>
    </w:p>
    <w:p w14:paraId="4202E9E2" w14:textId="77777777" w:rsidR="00106E4A" w:rsidRDefault="00106E4A" w:rsidP="00106E4A">
      <w:pPr>
        <w:pStyle w:val="Pr-formataoHTML"/>
        <w:rPr>
          <w:rStyle w:val="CdigoHTML"/>
        </w:rPr>
      </w:pPr>
      <w:r>
        <w:rPr>
          <w:rStyle w:val="CdigoHTML"/>
        </w:rPr>
        <w:t>046-Politica-de-Governanca-Digital.md</w:t>
      </w:r>
    </w:p>
    <w:p w14:paraId="04D35C45" w14:textId="77777777" w:rsidR="00106E4A" w:rsidRDefault="00106E4A" w:rsidP="00106E4A">
      <w:pPr>
        <w:pStyle w:val="Pr-formataoHTML"/>
        <w:rPr>
          <w:rStyle w:val="CdigoHTML"/>
        </w:rPr>
      </w:pPr>
    </w:p>
    <w:p w14:paraId="3B877C63" w14:textId="77777777" w:rsidR="00106E4A" w:rsidRDefault="00106E4A" w:rsidP="00106E4A">
      <w:pPr>
        <w:pStyle w:val="Pr-formataoHTML"/>
        <w:rPr>
          <w:rStyle w:val="CdigoHTML"/>
        </w:rPr>
      </w:pPr>
      <w:r>
        <w:rPr>
          <w:rStyle w:val="CdigoHTML"/>
        </w:rPr>
        <w:t>047-Politica-de-Qualidade.md</w:t>
      </w:r>
    </w:p>
    <w:p w14:paraId="57BBBA14" w14:textId="77777777" w:rsidR="00106E4A" w:rsidRDefault="00106E4A" w:rsidP="00106E4A">
      <w:pPr>
        <w:pStyle w:val="Pr-formataoHTML"/>
        <w:rPr>
          <w:rStyle w:val="CdigoHTML"/>
        </w:rPr>
      </w:pPr>
    </w:p>
    <w:p w14:paraId="57DE827B" w14:textId="77777777" w:rsidR="00106E4A" w:rsidRDefault="00106E4A" w:rsidP="00106E4A">
      <w:pPr>
        <w:pStyle w:val="Pr-formataoHTML"/>
      </w:pPr>
      <w:r>
        <w:rPr>
          <w:rStyle w:val="CdigoHTML"/>
        </w:rPr>
        <w:t>048-Politica-de-Seguranca.md</w:t>
      </w:r>
    </w:p>
    <w:p w14:paraId="0E409422" w14:textId="77777777" w:rsidR="00106E4A" w:rsidRDefault="00F94832" w:rsidP="00106E4A">
      <w:r>
        <w:pict w14:anchorId="2E1BF9C7">
          <v:rect id="_x0000_i1761" style="width:0;height:1.5pt" o:hralign="center" o:hrstd="t" o:hr="t" fillcolor="#a0a0a0" stroked="f"/>
        </w:pict>
      </w:r>
    </w:p>
    <w:p w14:paraId="5E7FA1F5" w14:textId="77777777" w:rsidR="00106E4A" w:rsidRDefault="00106E4A" w:rsidP="00106E4A">
      <w:pPr>
        <w:pStyle w:val="Ttulo1"/>
      </w:pPr>
      <w:r>
        <w:t>01-Arquitetura-Corporativa</w:t>
      </w:r>
    </w:p>
    <w:p w14:paraId="61752A64" w14:textId="77777777" w:rsidR="00106E4A" w:rsidRDefault="00106E4A" w:rsidP="00106E4A">
      <w:pPr>
        <w:pStyle w:val="NormalWeb"/>
      </w:pPr>
      <w:r>
        <w:t>Toda a arquitetura da plataforma.</w:t>
      </w:r>
    </w:p>
    <w:p w14:paraId="66E817DE" w14:textId="77777777" w:rsidR="00106E4A" w:rsidRDefault="00106E4A" w:rsidP="00106E4A">
      <w:pPr>
        <w:pStyle w:val="Pr-formataoHTML"/>
        <w:rPr>
          <w:rStyle w:val="CdigoHTML"/>
        </w:rPr>
      </w:pPr>
      <w:r>
        <w:rPr>
          <w:rStyle w:val="CdigoHTML"/>
        </w:rPr>
        <w:t>01-Arquitetura-Corporativa/</w:t>
      </w:r>
    </w:p>
    <w:p w14:paraId="70E87BCF" w14:textId="77777777" w:rsidR="00106E4A" w:rsidRDefault="00106E4A" w:rsidP="00106E4A">
      <w:pPr>
        <w:pStyle w:val="Pr-formataoHTML"/>
        <w:rPr>
          <w:rStyle w:val="CdigoHTML"/>
        </w:rPr>
      </w:pPr>
    </w:p>
    <w:p w14:paraId="21E29E13" w14:textId="77777777" w:rsidR="00106E4A" w:rsidRDefault="00106E4A" w:rsidP="00106E4A">
      <w:pPr>
        <w:pStyle w:val="Pr-formataoHTML"/>
        <w:rPr>
          <w:rStyle w:val="CdigoHTML"/>
        </w:rPr>
      </w:pPr>
      <w:r>
        <w:rPr>
          <w:rStyle w:val="CdigoHTML"/>
        </w:rPr>
        <w:t>004-Principios-de-Arquitetura</w:t>
      </w:r>
    </w:p>
    <w:p w14:paraId="0DD70BB5" w14:textId="77777777" w:rsidR="00106E4A" w:rsidRDefault="00106E4A" w:rsidP="00106E4A">
      <w:pPr>
        <w:pStyle w:val="Pr-formataoHTML"/>
        <w:rPr>
          <w:rStyle w:val="CdigoHTML"/>
        </w:rPr>
      </w:pPr>
    </w:p>
    <w:p w14:paraId="0DE8D934" w14:textId="77777777" w:rsidR="00106E4A" w:rsidRDefault="00106E4A" w:rsidP="00106E4A">
      <w:pPr>
        <w:pStyle w:val="Pr-formataoHTML"/>
        <w:rPr>
          <w:rStyle w:val="CdigoHTML"/>
        </w:rPr>
      </w:pPr>
      <w:r>
        <w:rPr>
          <w:rStyle w:val="CdigoHTML"/>
        </w:rPr>
        <w:t>005-Arquitetura-de-Negocio</w:t>
      </w:r>
    </w:p>
    <w:p w14:paraId="38E14714" w14:textId="77777777" w:rsidR="00106E4A" w:rsidRDefault="00106E4A" w:rsidP="00106E4A">
      <w:pPr>
        <w:pStyle w:val="Pr-formataoHTML"/>
        <w:rPr>
          <w:rStyle w:val="CdigoHTML"/>
        </w:rPr>
      </w:pPr>
    </w:p>
    <w:p w14:paraId="3570A408" w14:textId="77777777" w:rsidR="00106E4A" w:rsidRDefault="00106E4A" w:rsidP="00106E4A">
      <w:pPr>
        <w:pStyle w:val="Pr-formataoHTML"/>
        <w:rPr>
          <w:rStyle w:val="CdigoHTML"/>
        </w:rPr>
      </w:pPr>
      <w:r>
        <w:rPr>
          <w:rStyle w:val="CdigoHTML"/>
        </w:rPr>
        <w:t>006-Cadastro-Unico-Municipal</w:t>
      </w:r>
    </w:p>
    <w:p w14:paraId="3D51919C" w14:textId="77777777" w:rsidR="00106E4A" w:rsidRDefault="00106E4A" w:rsidP="00106E4A">
      <w:pPr>
        <w:pStyle w:val="Pr-formataoHTML"/>
        <w:rPr>
          <w:rStyle w:val="CdigoHTML"/>
        </w:rPr>
      </w:pPr>
    </w:p>
    <w:p w14:paraId="7D4BEB2E" w14:textId="77777777" w:rsidR="00106E4A" w:rsidRDefault="00106E4A" w:rsidP="00106E4A">
      <w:pPr>
        <w:pStyle w:val="Pr-formataoHTML"/>
        <w:rPr>
          <w:rStyle w:val="CdigoHTML"/>
        </w:rPr>
      </w:pPr>
      <w:r>
        <w:rPr>
          <w:rStyle w:val="CdigoHTML"/>
        </w:rPr>
        <w:t>008-Arquitetura-de-Software</w:t>
      </w:r>
    </w:p>
    <w:p w14:paraId="648A37EC" w14:textId="77777777" w:rsidR="00106E4A" w:rsidRDefault="00106E4A" w:rsidP="00106E4A">
      <w:pPr>
        <w:pStyle w:val="Pr-formataoHTML"/>
        <w:rPr>
          <w:rStyle w:val="CdigoHTML"/>
        </w:rPr>
      </w:pPr>
    </w:p>
    <w:p w14:paraId="25904E73" w14:textId="77777777" w:rsidR="00106E4A" w:rsidRDefault="00106E4A" w:rsidP="00106E4A">
      <w:pPr>
        <w:pStyle w:val="Pr-formataoHTML"/>
        <w:rPr>
          <w:rStyle w:val="CdigoHTML"/>
        </w:rPr>
      </w:pPr>
      <w:r>
        <w:rPr>
          <w:rStyle w:val="CdigoHTML"/>
        </w:rPr>
        <w:t>009-Arquitetura-de-Dados</w:t>
      </w:r>
    </w:p>
    <w:p w14:paraId="2C1E52F7" w14:textId="77777777" w:rsidR="00106E4A" w:rsidRDefault="00106E4A" w:rsidP="00106E4A">
      <w:pPr>
        <w:pStyle w:val="Pr-formataoHTML"/>
        <w:rPr>
          <w:rStyle w:val="CdigoHTML"/>
        </w:rPr>
      </w:pPr>
    </w:p>
    <w:p w14:paraId="2261A89F" w14:textId="77777777" w:rsidR="00106E4A" w:rsidRDefault="00106E4A" w:rsidP="00106E4A">
      <w:pPr>
        <w:pStyle w:val="Pr-formataoHTML"/>
        <w:rPr>
          <w:rStyle w:val="CdigoHTML"/>
        </w:rPr>
      </w:pPr>
      <w:r>
        <w:rPr>
          <w:rStyle w:val="CdigoHTML"/>
        </w:rPr>
        <w:t>010-Arquitetura-de-Integracao</w:t>
      </w:r>
    </w:p>
    <w:p w14:paraId="178E9BE7" w14:textId="77777777" w:rsidR="00106E4A" w:rsidRDefault="00106E4A" w:rsidP="00106E4A">
      <w:pPr>
        <w:pStyle w:val="Pr-formataoHTML"/>
        <w:rPr>
          <w:rStyle w:val="CdigoHTML"/>
        </w:rPr>
      </w:pPr>
    </w:p>
    <w:p w14:paraId="54FFB2FA" w14:textId="77777777" w:rsidR="00106E4A" w:rsidRDefault="00106E4A" w:rsidP="00106E4A">
      <w:pPr>
        <w:pStyle w:val="Pr-formataoHTML"/>
        <w:rPr>
          <w:rStyle w:val="CdigoHTML"/>
        </w:rPr>
      </w:pPr>
      <w:r>
        <w:rPr>
          <w:rStyle w:val="CdigoHTML"/>
        </w:rPr>
        <w:t>011-Arquitetura-de-Seguranca</w:t>
      </w:r>
    </w:p>
    <w:p w14:paraId="7081F44A" w14:textId="77777777" w:rsidR="00106E4A" w:rsidRDefault="00106E4A" w:rsidP="00106E4A">
      <w:pPr>
        <w:pStyle w:val="Pr-formataoHTML"/>
        <w:rPr>
          <w:rStyle w:val="CdigoHTML"/>
        </w:rPr>
      </w:pPr>
    </w:p>
    <w:p w14:paraId="4485A20F" w14:textId="77777777" w:rsidR="00106E4A" w:rsidRDefault="00106E4A" w:rsidP="00106E4A">
      <w:pPr>
        <w:pStyle w:val="Pr-formataoHTML"/>
        <w:rPr>
          <w:rStyle w:val="CdigoHTML"/>
        </w:rPr>
      </w:pPr>
      <w:r>
        <w:rPr>
          <w:rStyle w:val="CdigoHTML"/>
        </w:rPr>
        <w:t>012-Arquitetura-de-Implantacao</w:t>
      </w:r>
    </w:p>
    <w:p w14:paraId="55A6F7EF" w14:textId="77777777" w:rsidR="00106E4A" w:rsidRDefault="00106E4A" w:rsidP="00106E4A">
      <w:pPr>
        <w:pStyle w:val="Pr-formataoHTML"/>
        <w:rPr>
          <w:rStyle w:val="CdigoHTML"/>
        </w:rPr>
      </w:pPr>
    </w:p>
    <w:p w14:paraId="0182678A" w14:textId="77777777" w:rsidR="00106E4A" w:rsidRDefault="00106E4A" w:rsidP="00106E4A">
      <w:pPr>
        <w:pStyle w:val="Pr-formataoHTML"/>
        <w:rPr>
          <w:rStyle w:val="CdigoHTML"/>
        </w:rPr>
      </w:pPr>
      <w:r>
        <w:rPr>
          <w:rStyle w:val="CdigoHTML"/>
        </w:rPr>
        <w:t>013-Arquitetura-de-UX</w:t>
      </w:r>
    </w:p>
    <w:p w14:paraId="02CAD933" w14:textId="77777777" w:rsidR="00106E4A" w:rsidRDefault="00106E4A" w:rsidP="00106E4A">
      <w:pPr>
        <w:pStyle w:val="Pr-formataoHTML"/>
        <w:rPr>
          <w:rStyle w:val="CdigoHTML"/>
        </w:rPr>
      </w:pPr>
    </w:p>
    <w:p w14:paraId="3AFB389E" w14:textId="77777777" w:rsidR="00106E4A" w:rsidRDefault="00106E4A" w:rsidP="00106E4A">
      <w:pPr>
        <w:pStyle w:val="Pr-formataoHTML"/>
        <w:rPr>
          <w:rStyle w:val="CdigoHTML"/>
        </w:rPr>
      </w:pPr>
      <w:r>
        <w:rPr>
          <w:rStyle w:val="CdigoHTML"/>
        </w:rPr>
        <w:t>014-Arquitetura-de-Workflow</w:t>
      </w:r>
    </w:p>
    <w:p w14:paraId="52B7E87D" w14:textId="77777777" w:rsidR="00106E4A" w:rsidRDefault="00106E4A" w:rsidP="00106E4A">
      <w:pPr>
        <w:pStyle w:val="Pr-formataoHTML"/>
        <w:rPr>
          <w:rStyle w:val="CdigoHTML"/>
        </w:rPr>
      </w:pPr>
    </w:p>
    <w:p w14:paraId="745EE1E4" w14:textId="77777777" w:rsidR="00106E4A" w:rsidRDefault="00106E4A" w:rsidP="00106E4A">
      <w:pPr>
        <w:pStyle w:val="Pr-formataoHTML"/>
        <w:rPr>
          <w:rStyle w:val="CdigoHTML"/>
        </w:rPr>
      </w:pPr>
      <w:r>
        <w:rPr>
          <w:rStyle w:val="CdigoHTML"/>
        </w:rPr>
        <w:t>015-Arquitetura-de-Relatorios</w:t>
      </w:r>
    </w:p>
    <w:p w14:paraId="770CE9E7" w14:textId="77777777" w:rsidR="00106E4A" w:rsidRDefault="00106E4A" w:rsidP="00106E4A">
      <w:pPr>
        <w:pStyle w:val="Pr-formataoHTML"/>
        <w:rPr>
          <w:rStyle w:val="CdigoHTML"/>
        </w:rPr>
      </w:pPr>
    </w:p>
    <w:p w14:paraId="45762958" w14:textId="77777777" w:rsidR="00106E4A" w:rsidRDefault="00106E4A" w:rsidP="00106E4A">
      <w:pPr>
        <w:pStyle w:val="Pr-formataoHTML"/>
        <w:rPr>
          <w:rStyle w:val="CdigoHTML"/>
        </w:rPr>
      </w:pPr>
      <w:r>
        <w:rPr>
          <w:rStyle w:val="CdigoHTML"/>
        </w:rPr>
        <w:t>016-Arquitetura-Documental</w:t>
      </w:r>
    </w:p>
    <w:p w14:paraId="611CFA7F" w14:textId="77777777" w:rsidR="00106E4A" w:rsidRDefault="00106E4A" w:rsidP="00106E4A">
      <w:pPr>
        <w:pStyle w:val="Pr-formataoHTML"/>
        <w:rPr>
          <w:rStyle w:val="CdigoHTML"/>
        </w:rPr>
      </w:pPr>
    </w:p>
    <w:p w14:paraId="2FC2B8B3" w14:textId="77777777" w:rsidR="00106E4A" w:rsidRDefault="00106E4A" w:rsidP="00106E4A">
      <w:pPr>
        <w:pStyle w:val="Pr-formataoHTML"/>
        <w:rPr>
          <w:rStyle w:val="CdigoHTML"/>
        </w:rPr>
      </w:pPr>
      <w:r>
        <w:rPr>
          <w:rStyle w:val="CdigoHTML"/>
        </w:rPr>
        <w:t>017-Arquitetura-de-Identidade</w:t>
      </w:r>
    </w:p>
    <w:p w14:paraId="5C346758" w14:textId="77777777" w:rsidR="00106E4A" w:rsidRDefault="00106E4A" w:rsidP="00106E4A">
      <w:pPr>
        <w:pStyle w:val="Pr-formataoHTML"/>
        <w:rPr>
          <w:rStyle w:val="CdigoHTML"/>
        </w:rPr>
      </w:pPr>
    </w:p>
    <w:p w14:paraId="616D7D46" w14:textId="77777777" w:rsidR="00106E4A" w:rsidRDefault="00106E4A" w:rsidP="00106E4A">
      <w:pPr>
        <w:pStyle w:val="Pr-formataoHTML"/>
        <w:rPr>
          <w:rStyle w:val="CdigoHTML"/>
        </w:rPr>
      </w:pPr>
      <w:r>
        <w:rPr>
          <w:rStyle w:val="CdigoHTML"/>
        </w:rPr>
        <w:t>018-Arquitetura-de-Comunicacao</w:t>
      </w:r>
    </w:p>
    <w:p w14:paraId="406BCC42" w14:textId="77777777" w:rsidR="00106E4A" w:rsidRDefault="00106E4A" w:rsidP="00106E4A">
      <w:pPr>
        <w:pStyle w:val="Pr-formataoHTML"/>
        <w:rPr>
          <w:rStyle w:val="CdigoHTML"/>
        </w:rPr>
      </w:pPr>
    </w:p>
    <w:p w14:paraId="0287D40D" w14:textId="77777777" w:rsidR="00106E4A" w:rsidRDefault="00106E4A" w:rsidP="00106E4A">
      <w:pPr>
        <w:pStyle w:val="Pr-formataoHTML"/>
        <w:rPr>
          <w:rStyle w:val="CdigoHTML"/>
        </w:rPr>
      </w:pPr>
      <w:r>
        <w:rPr>
          <w:rStyle w:val="CdigoHTML"/>
        </w:rPr>
        <w:t>019-Arquitetura-Mobile</w:t>
      </w:r>
    </w:p>
    <w:p w14:paraId="2FDEA28F" w14:textId="77777777" w:rsidR="00106E4A" w:rsidRDefault="00106E4A" w:rsidP="00106E4A">
      <w:pPr>
        <w:pStyle w:val="Pr-formataoHTML"/>
        <w:rPr>
          <w:rStyle w:val="CdigoHTML"/>
        </w:rPr>
      </w:pPr>
    </w:p>
    <w:p w14:paraId="0B0F0565" w14:textId="77777777" w:rsidR="00106E4A" w:rsidRDefault="00106E4A" w:rsidP="00106E4A">
      <w:pPr>
        <w:pStyle w:val="Pr-formataoHTML"/>
        <w:rPr>
          <w:rStyle w:val="CdigoHTML"/>
        </w:rPr>
      </w:pPr>
      <w:r>
        <w:rPr>
          <w:rStyle w:val="CdigoHTML"/>
        </w:rPr>
        <w:t>020-Arquitetura-DevSecOps</w:t>
      </w:r>
    </w:p>
    <w:p w14:paraId="5A4EBC12" w14:textId="77777777" w:rsidR="00106E4A" w:rsidRDefault="00106E4A" w:rsidP="00106E4A">
      <w:pPr>
        <w:pStyle w:val="Pr-formataoHTML"/>
        <w:rPr>
          <w:rStyle w:val="CdigoHTML"/>
        </w:rPr>
      </w:pPr>
    </w:p>
    <w:p w14:paraId="1991EA37" w14:textId="77777777" w:rsidR="00106E4A" w:rsidRDefault="00106E4A" w:rsidP="00106E4A">
      <w:pPr>
        <w:pStyle w:val="Pr-formataoHTML"/>
        <w:rPr>
          <w:rStyle w:val="CdigoHTML"/>
        </w:rPr>
      </w:pPr>
      <w:r>
        <w:rPr>
          <w:rStyle w:val="CdigoHTML"/>
        </w:rPr>
        <w:t>021-Governanca-de-Dados</w:t>
      </w:r>
    </w:p>
    <w:p w14:paraId="0DD2F422" w14:textId="77777777" w:rsidR="00106E4A" w:rsidRDefault="00106E4A" w:rsidP="00106E4A">
      <w:pPr>
        <w:pStyle w:val="Pr-formataoHTML"/>
        <w:rPr>
          <w:rStyle w:val="CdigoHTML"/>
        </w:rPr>
      </w:pPr>
    </w:p>
    <w:p w14:paraId="70EC8002" w14:textId="77777777" w:rsidR="00106E4A" w:rsidRDefault="00106E4A" w:rsidP="00106E4A">
      <w:pPr>
        <w:pStyle w:val="Pr-formataoHTML"/>
        <w:rPr>
          <w:rStyle w:val="CdigoHTML"/>
        </w:rPr>
      </w:pPr>
      <w:r>
        <w:rPr>
          <w:rStyle w:val="CdigoHTML"/>
        </w:rPr>
        <w:t>022-Arquitetura-de-BI-e-IA</w:t>
      </w:r>
    </w:p>
    <w:p w14:paraId="3BF7CDC1" w14:textId="77777777" w:rsidR="00106E4A" w:rsidRDefault="00106E4A" w:rsidP="00106E4A">
      <w:pPr>
        <w:pStyle w:val="Pr-formataoHTML"/>
        <w:rPr>
          <w:rStyle w:val="CdigoHTML"/>
        </w:rPr>
      </w:pPr>
    </w:p>
    <w:p w14:paraId="2C9D36DD" w14:textId="77777777" w:rsidR="00106E4A" w:rsidRDefault="00106E4A" w:rsidP="00106E4A">
      <w:pPr>
        <w:pStyle w:val="Pr-formataoHTML"/>
        <w:rPr>
          <w:rStyle w:val="CdigoHTML"/>
        </w:rPr>
      </w:pPr>
      <w:r>
        <w:rPr>
          <w:rStyle w:val="CdigoHTML"/>
        </w:rPr>
        <w:t>027-Gestao-de-Configuracao</w:t>
      </w:r>
    </w:p>
    <w:p w14:paraId="264E7648" w14:textId="77777777" w:rsidR="00106E4A" w:rsidRDefault="00106E4A" w:rsidP="00106E4A">
      <w:pPr>
        <w:pStyle w:val="Pr-formataoHTML"/>
        <w:rPr>
          <w:rStyle w:val="CdigoHTML"/>
        </w:rPr>
      </w:pPr>
    </w:p>
    <w:p w14:paraId="2B1C7243" w14:textId="77777777" w:rsidR="00106E4A" w:rsidRDefault="00106E4A" w:rsidP="00106E4A">
      <w:pPr>
        <w:pStyle w:val="Pr-formataoHTML"/>
        <w:rPr>
          <w:rStyle w:val="CdigoHTML"/>
        </w:rPr>
      </w:pPr>
      <w:r>
        <w:rPr>
          <w:rStyle w:val="CdigoHTML"/>
        </w:rPr>
        <w:t>028-Ciclo-de-Vida</w:t>
      </w:r>
    </w:p>
    <w:p w14:paraId="7D584077" w14:textId="77777777" w:rsidR="00106E4A" w:rsidRDefault="00106E4A" w:rsidP="00106E4A">
      <w:pPr>
        <w:pStyle w:val="Pr-formataoHTML"/>
        <w:rPr>
          <w:rStyle w:val="CdigoHTML"/>
        </w:rPr>
      </w:pPr>
    </w:p>
    <w:p w14:paraId="3DAE040D" w14:textId="77777777" w:rsidR="00106E4A" w:rsidRDefault="00106E4A" w:rsidP="00106E4A">
      <w:pPr>
        <w:pStyle w:val="Pr-formataoHTML"/>
        <w:rPr>
          <w:rStyle w:val="CdigoHTML"/>
        </w:rPr>
      </w:pPr>
      <w:r>
        <w:rPr>
          <w:rStyle w:val="CdigoHTML"/>
        </w:rPr>
        <w:lastRenderedPageBreak/>
        <w:t>029-Continuidade-Tecnologica</w:t>
      </w:r>
    </w:p>
    <w:p w14:paraId="57DE3313" w14:textId="77777777" w:rsidR="00106E4A" w:rsidRDefault="00106E4A" w:rsidP="00106E4A">
      <w:pPr>
        <w:pStyle w:val="Pr-formataoHTML"/>
        <w:rPr>
          <w:rStyle w:val="CdigoHTML"/>
        </w:rPr>
      </w:pPr>
    </w:p>
    <w:p w14:paraId="025A3D44" w14:textId="77777777" w:rsidR="00106E4A" w:rsidRDefault="00106E4A" w:rsidP="00106E4A">
      <w:pPr>
        <w:pStyle w:val="Pr-formataoHTML"/>
        <w:rPr>
          <w:rStyle w:val="CdigoHTML"/>
        </w:rPr>
      </w:pPr>
      <w:r>
        <w:rPr>
          <w:rStyle w:val="CdigoHTML"/>
        </w:rPr>
        <w:t>030-Gestao-da-Qualidade</w:t>
      </w:r>
    </w:p>
    <w:p w14:paraId="5AED199E" w14:textId="77777777" w:rsidR="00106E4A" w:rsidRDefault="00106E4A" w:rsidP="00106E4A">
      <w:pPr>
        <w:pStyle w:val="Pr-formataoHTML"/>
        <w:rPr>
          <w:rStyle w:val="CdigoHTML"/>
        </w:rPr>
      </w:pPr>
    </w:p>
    <w:p w14:paraId="54FC99EB" w14:textId="77777777" w:rsidR="00106E4A" w:rsidRDefault="00106E4A" w:rsidP="00106E4A">
      <w:pPr>
        <w:pStyle w:val="Pr-formataoHTML"/>
        <w:rPr>
          <w:rStyle w:val="CdigoHTML"/>
        </w:rPr>
      </w:pPr>
      <w:r>
        <w:rPr>
          <w:rStyle w:val="CdigoHTML"/>
        </w:rPr>
        <w:t>031-Inovacao</w:t>
      </w:r>
    </w:p>
    <w:p w14:paraId="79A99CD7" w14:textId="77777777" w:rsidR="00106E4A" w:rsidRDefault="00106E4A" w:rsidP="00106E4A">
      <w:pPr>
        <w:pStyle w:val="Pr-formataoHTML"/>
        <w:rPr>
          <w:rStyle w:val="CdigoHTML"/>
        </w:rPr>
      </w:pPr>
    </w:p>
    <w:p w14:paraId="7AF2E774" w14:textId="77777777" w:rsidR="00106E4A" w:rsidRDefault="00106E4A" w:rsidP="00106E4A">
      <w:pPr>
        <w:pStyle w:val="Pr-formataoHTML"/>
        <w:rPr>
          <w:rStyle w:val="CdigoHTML"/>
        </w:rPr>
      </w:pPr>
      <w:r>
        <w:rPr>
          <w:rStyle w:val="CdigoHTML"/>
        </w:rPr>
        <w:t>032-Gestao-do-Conhecimento</w:t>
      </w:r>
    </w:p>
    <w:p w14:paraId="53A63703" w14:textId="77777777" w:rsidR="00106E4A" w:rsidRDefault="00106E4A" w:rsidP="00106E4A">
      <w:pPr>
        <w:pStyle w:val="Pr-formataoHTML"/>
        <w:rPr>
          <w:rStyle w:val="CdigoHTML"/>
        </w:rPr>
      </w:pPr>
    </w:p>
    <w:p w14:paraId="2A996142" w14:textId="77777777" w:rsidR="00106E4A" w:rsidRDefault="00106E4A" w:rsidP="00106E4A">
      <w:pPr>
        <w:pStyle w:val="Pr-formataoHTML"/>
        <w:rPr>
          <w:rStyle w:val="CdigoHTML"/>
        </w:rPr>
      </w:pPr>
      <w:r>
        <w:rPr>
          <w:rStyle w:val="CdigoHTML"/>
        </w:rPr>
        <w:t>033-Gestao-de-Competencias</w:t>
      </w:r>
    </w:p>
    <w:p w14:paraId="5934DB6B" w14:textId="77777777" w:rsidR="00106E4A" w:rsidRDefault="00106E4A" w:rsidP="00106E4A">
      <w:pPr>
        <w:pStyle w:val="Pr-formataoHTML"/>
        <w:rPr>
          <w:rStyle w:val="CdigoHTML"/>
        </w:rPr>
      </w:pPr>
    </w:p>
    <w:p w14:paraId="5BD28BC9" w14:textId="77777777" w:rsidR="00106E4A" w:rsidRDefault="00106E4A" w:rsidP="00106E4A">
      <w:pPr>
        <w:pStyle w:val="Pr-formataoHTML"/>
        <w:rPr>
          <w:rStyle w:val="CdigoHTML"/>
        </w:rPr>
      </w:pPr>
      <w:r>
        <w:rPr>
          <w:rStyle w:val="CdigoHTML"/>
        </w:rPr>
        <w:t>034-Gestao-da-Mudanca</w:t>
      </w:r>
    </w:p>
    <w:p w14:paraId="374977C9" w14:textId="77777777" w:rsidR="00106E4A" w:rsidRDefault="00106E4A" w:rsidP="00106E4A">
      <w:pPr>
        <w:pStyle w:val="Pr-formataoHTML"/>
        <w:rPr>
          <w:rStyle w:val="CdigoHTML"/>
        </w:rPr>
      </w:pPr>
    </w:p>
    <w:p w14:paraId="188524BA" w14:textId="77777777" w:rsidR="00106E4A" w:rsidRDefault="00106E4A" w:rsidP="00106E4A">
      <w:pPr>
        <w:pStyle w:val="Pr-formataoHTML"/>
        <w:rPr>
          <w:rStyle w:val="CdigoHTML"/>
        </w:rPr>
      </w:pPr>
      <w:r>
        <w:rPr>
          <w:rStyle w:val="CdigoHTML"/>
        </w:rPr>
        <w:t>035-Excelencia-Operacional</w:t>
      </w:r>
    </w:p>
    <w:p w14:paraId="46DEAAB8" w14:textId="77777777" w:rsidR="00106E4A" w:rsidRDefault="00106E4A" w:rsidP="00106E4A">
      <w:pPr>
        <w:pStyle w:val="Pr-formataoHTML"/>
        <w:rPr>
          <w:rStyle w:val="CdigoHTML"/>
        </w:rPr>
      </w:pPr>
    </w:p>
    <w:p w14:paraId="674822B1" w14:textId="77777777" w:rsidR="00106E4A" w:rsidRDefault="00106E4A" w:rsidP="00106E4A">
      <w:pPr>
        <w:pStyle w:val="Pr-formataoHTML"/>
      </w:pPr>
      <w:r>
        <w:rPr>
          <w:rStyle w:val="CdigoHTML"/>
        </w:rPr>
        <w:t>036-Sustentabilidade</w:t>
      </w:r>
    </w:p>
    <w:p w14:paraId="5567D5F0" w14:textId="77777777" w:rsidR="00106E4A" w:rsidRDefault="00F94832" w:rsidP="00106E4A">
      <w:r>
        <w:pict w14:anchorId="024A10CD">
          <v:rect id="_x0000_i1762" style="width:0;height:1.5pt" o:hralign="center" o:hrstd="t" o:hr="t" fillcolor="#a0a0a0" stroked="f"/>
        </w:pict>
      </w:r>
    </w:p>
    <w:p w14:paraId="0B8738C6" w14:textId="77777777" w:rsidR="00106E4A" w:rsidRDefault="00106E4A" w:rsidP="00106E4A">
      <w:pPr>
        <w:pStyle w:val="Ttulo1"/>
      </w:pPr>
      <w:r>
        <w:t>02-Modelo-de-Negocio</w:t>
      </w:r>
    </w:p>
    <w:p w14:paraId="5D99BC93" w14:textId="77777777" w:rsidR="00106E4A" w:rsidRDefault="00106E4A" w:rsidP="00106E4A">
      <w:pPr>
        <w:pStyle w:val="NormalWeb"/>
      </w:pPr>
      <w:r>
        <w:t>Aqui começa o negócio propriamente dito.</w:t>
      </w:r>
    </w:p>
    <w:p w14:paraId="6DE43987" w14:textId="77777777" w:rsidR="00106E4A" w:rsidRDefault="00106E4A" w:rsidP="00106E4A">
      <w:pPr>
        <w:pStyle w:val="Pr-formataoHTML"/>
        <w:rPr>
          <w:rStyle w:val="CdigoHTML"/>
        </w:rPr>
      </w:pPr>
      <w:r>
        <w:rPr>
          <w:rStyle w:val="CdigoHTML"/>
        </w:rPr>
        <w:t>02-Modelo-de-Negocio/</w:t>
      </w:r>
    </w:p>
    <w:p w14:paraId="677FDFFC" w14:textId="77777777" w:rsidR="00106E4A" w:rsidRDefault="00106E4A" w:rsidP="00106E4A">
      <w:pPr>
        <w:pStyle w:val="Pr-formataoHTML"/>
        <w:rPr>
          <w:rStyle w:val="CdigoHTML"/>
        </w:rPr>
      </w:pPr>
    </w:p>
    <w:p w14:paraId="2FC0AEC6" w14:textId="77777777" w:rsidR="00106E4A" w:rsidRDefault="00106E4A" w:rsidP="00106E4A">
      <w:pPr>
        <w:pStyle w:val="Pr-formataoHTML"/>
        <w:rPr>
          <w:rStyle w:val="CdigoHTML"/>
        </w:rPr>
      </w:pPr>
      <w:r>
        <w:rPr>
          <w:rStyle w:val="CdigoHTML"/>
        </w:rPr>
        <w:t>Mapa-de-Capacidades</w:t>
      </w:r>
    </w:p>
    <w:p w14:paraId="0DFDAECF" w14:textId="77777777" w:rsidR="00106E4A" w:rsidRDefault="00106E4A" w:rsidP="00106E4A">
      <w:pPr>
        <w:pStyle w:val="Pr-formataoHTML"/>
        <w:rPr>
          <w:rStyle w:val="CdigoHTML"/>
        </w:rPr>
      </w:pPr>
    </w:p>
    <w:p w14:paraId="5827FC9C" w14:textId="77777777" w:rsidR="00106E4A" w:rsidRDefault="00106E4A" w:rsidP="00106E4A">
      <w:pPr>
        <w:pStyle w:val="Pr-formataoHTML"/>
        <w:rPr>
          <w:rStyle w:val="CdigoHTML"/>
        </w:rPr>
      </w:pPr>
      <w:r>
        <w:rPr>
          <w:rStyle w:val="CdigoHTML"/>
        </w:rPr>
        <w:t>Mapa-de-Processos</w:t>
      </w:r>
    </w:p>
    <w:p w14:paraId="1112DC78" w14:textId="77777777" w:rsidR="00106E4A" w:rsidRDefault="00106E4A" w:rsidP="00106E4A">
      <w:pPr>
        <w:pStyle w:val="Pr-formataoHTML"/>
        <w:rPr>
          <w:rStyle w:val="CdigoHTML"/>
        </w:rPr>
      </w:pPr>
    </w:p>
    <w:p w14:paraId="1BA09B5F" w14:textId="77777777" w:rsidR="00106E4A" w:rsidRDefault="00106E4A" w:rsidP="00106E4A">
      <w:pPr>
        <w:pStyle w:val="Pr-formataoHTML"/>
        <w:rPr>
          <w:rStyle w:val="CdigoHTML"/>
        </w:rPr>
      </w:pPr>
      <w:r>
        <w:rPr>
          <w:rStyle w:val="CdigoHTML"/>
        </w:rPr>
        <w:t>Mapa-de-</w:t>
      </w:r>
      <w:proofErr w:type="spellStart"/>
      <w:r>
        <w:rPr>
          <w:rStyle w:val="CdigoHTML"/>
        </w:rPr>
        <w:t>Servicos</w:t>
      </w:r>
      <w:proofErr w:type="spellEnd"/>
    </w:p>
    <w:p w14:paraId="7B7552B1" w14:textId="77777777" w:rsidR="00106E4A" w:rsidRDefault="00106E4A" w:rsidP="00106E4A">
      <w:pPr>
        <w:pStyle w:val="Pr-formataoHTML"/>
        <w:rPr>
          <w:rStyle w:val="CdigoHTML"/>
        </w:rPr>
      </w:pPr>
    </w:p>
    <w:p w14:paraId="5EF23F91" w14:textId="77777777" w:rsidR="00106E4A" w:rsidRDefault="00106E4A" w:rsidP="00106E4A">
      <w:pPr>
        <w:pStyle w:val="Pr-formataoHTML"/>
        <w:rPr>
          <w:rStyle w:val="CdigoHTML"/>
        </w:rPr>
      </w:pPr>
      <w:r>
        <w:rPr>
          <w:rStyle w:val="CdigoHTML"/>
        </w:rPr>
        <w:t>Mapa-de-Secretarias</w:t>
      </w:r>
    </w:p>
    <w:p w14:paraId="0E7D93D7" w14:textId="77777777" w:rsidR="00106E4A" w:rsidRDefault="00106E4A" w:rsidP="00106E4A">
      <w:pPr>
        <w:pStyle w:val="Pr-formataoHTML"/>
        <w:rPr>
          <w:rStyle w:val="CdigoHTML"/>
        </w:rPr>
      </w:pPr>
    </w:p>
    <w:p w14:paraId="029D63BE" w14:textId="77777777" w:rsidR="00106E4A" w:rsidRDefault="00106E4A" w:rsidP="00106E4A">
      <w:pPr>
        <w:pStyle w:val="Pr-formataoHTML"/>
        <w:rPr>
          <w:rStyle w:val="CdigoHTML"/>
        </w:rPr>
      </w:pPr>
      <w:r>
        <w:rPr>
          <w:rStyle w:val="CdigoHTML"/>
        </w:rPr>
        <w:t>Mapa-de-</w:t>
      </w:r>
      <w:proofErr w:type="spellStart"/>
      <w:r>
        <w:rPr>
          <w:rStyle w:val="CdigoHTML"/>
        </w:rPr>
        <w:t>Dominios</w:t>
      </w:r>
      <w:proofErr w:type="spellEnd"/>
    </w:p>
    <w:p w14:paraId="6B08322F" w14:textId="77777777" w:rsidR="00106E4A" w:rsidRDefault="00106E4A" w:rsidP="00106E4A">
      <w:pPr>
        <w:pStyle w:val="Pr-formataoHTML"/>
        <w:rPr>
          <w:rStyle w:val="CdigoHTML"/>
        </w:rPr>
      </w:pPr>
    </w:p>
    <w:p w14:paraId="347A1DD4" w14:textId="77777777" w:rsidR="00106E4A" w:rsidRDefault="00106E4A" w:rsidP="00106E4A">
      <w:pPr>
        <w:pStyle w:val="Pr-formataoHTML"/>
        <w:rPr>
          <w:rStyle w:val="CdigoHTML"/>
        </w:rPr>
      </w:pPr>
      <w:r>
        <w:rPr>
          <w:rStyle w:val="CdigoHTML"/>
        </w:rPr>
        <w:t>Mapa-de-Atores</w:t>
      </w:r>
    </w:p>
    <w:p w14:paraId="4BD71605" w14:textId="77777777" w:rsidR="00106E4A" w:rsidRDefault="00106E4A" w:rsidP="00106E4A">
      <w:pPr>
        <w:pStyle w:val="Pr-formataoHTML"/>
        <w:rPr>
          <w:rStyle w:val="CdigoHTML"/>
        </w:rPr>
      </w:pPr>
    </w:p>
    <w:p w14:paraId="1574AD03" w14:textId="77777777" w:rsidR="00106E4A" w:rsidRDefault="00106E4A" w:rsidP="00106E4A">
      <w:pPr>
        <w:pStyle w:val="Pr-formataoHTML"/>
        <w:rPr>
          <w:rStyle w:val="CdigoHTML"/>
        </w:rPr>
      </w:pPr>
      <w:r>
        <w:rPr>
          <w:rStyle w:val="CdigoHTML"/>
        </w:rPr>
        <w:t>Cadeia-de-Valor</w:t>
      </w:r>
    </w:p>
    <w:p w14:paraId="381E14D9" w14:textId="77777777" w:rsidR="00106E4A" w:rsidRDefault="00106E4A" w:rsidP="00106E4A">
      <w:pPr>
        <w:pStyle w:val="Pr-formataoHTML"/>
        <w:rPr>
          <w:rStyle w:val="CdigoHTML"/>
        </w:rPr>
      </w:pPr>
    </w:p>
    <w:p w14:paraId="75128A9E" w14:textId="77777777" w:rsidR="00106E4A" w:rsidRDefault="00106E4A" w:rsidP="00106E4A">
      <w:pPr>
        <w:pStyle w:val="Pr-formataoHTML"/>
        <w:rPr>
          <w:rStyle w:val="CdigoHTML"/>
        </w:rPr>
      </w:pPr>
      <w:r>
        <w:rPr>
          <w:rStyle w:val="CdigoHTML"/>
        </w:rPr>
        <w:t>Modelo-de-</w:t>
      </w:r>
      <w:proofErr w:type="spellStart"/>
      <w:r>
        <w:rPr>
          <w:rStyle w:val="CdigoHTML"/>
        </w:rPr>
        <w:t>Governanca</w:t>
      </w:r>
      <w:proofErr w:type="spellEnd"/>
      <w:r>
        <w:rPr>
          <w:rStyle w:val="CdigoHTML"/>
        </w:rPr>
        <w:t>-Administrativa</w:t>
      </w:r>
    </w:p>
    <w:p w14:paraId="635CBBAB" w14:textId="77777777" w:rsidR="00106E4A" w:rsidRDefault="00106E4A" w:rsidP="00106E4A">
      <w:pPr>
        <w:pStyle w:val="Pr-formataoHTML"/>
        <w:rPr>
          <w:rStyle w:val="CdigoHTML"/>
        </w:rPr>
      </w:pPr>
    </w:p>
    <w:p w14:paraId="77987B17" w14:textId="77777777" w:rsidR="00106E4A" w:rsidRDefault="00106E4A" w:rsidP="00106E4A">
      <w:pPr>
        <w:pStyle w:val="Pr-formataoHTML"/>
        <w:rPr>
          <w:rStyle w:val="CdigoHTML"/>
        </w:rPr>
      </w:pPr>
      <w:r>
        <w:rPr>
          <w:rStyle w:val="CdigoHTML"/>
        </w:rPr>
        <w:t>Modelo-de-</w:t>
      </w:r>
      <w:proofErr w:type="spellStart"/>
      <w:r>
        <w:rPr>
          <w:rStyle w:val="CdigoHTML"/>
        </w:rPr>
        <w:t>Competencias</w:t>
      </w:r>
      <w:proofErr w:type="spellEnd"/>
    </w:p>
    <w:p w14:paraId="2FB717BE" w14:textId="77777777" w:rsidR="00106E4A" w:rsidRDefault="00106E4A" w:rsidP="00106E4A">
      <w:pPr>
        <w:pStyle w:val="Pr-formataoHTML"/>
        <w:rPr>
          <w:rStyle w:val="CdigoHTML"/>
        </w:rPr>
      </w:pPr>
    </w:p>
    <w:p w14:paraId="1E16AD91" w14:textId="77777777" w:rsidR="00106E4A" w:rsidRDefault="00106E4A" w:rsidP="00106E4A">
      <w:pPr>
        <w:pStyle w:val="Pr-formataoHTML"/>
      </w:pPr>
      <w:proofErr w:type="spellStart"/>
      <w:r>
        <w:rPr>
          <w:rStyle w:val="CdigoHTML"/>
        </w:rPr>
        <w:t>Glossario</w:t>
      </w:r>
      <w:proofErr w:type="spellEnd"/>
      <w:r>
        <w:rPr>
          <w:rStyle w:val="CdigoHTML"/>
        </w:rPr>
        <w:t>-de-Negocio</w:t>
      </w:r>
    </w:p>
    <w:p w14:paraId="670D4979" w14:textId="77777777" w:rsidR="00106E4A" w:rsidRDefault="00F94832" w:rsidP="00106E4A">
      <w:r>
        <w:pict w14:anchorId="6E734337">
          <v:rect id="_x0000_i1763" style="width:0;height:1.5pt" o:hralign="center" o:hrstd="t" o:hr="t" fillcolor="#a0a0a0" stroked="f"/>
        </w:pict>
      </w:r>
    </w:p>
    <w:p w14:paraId="03C890D6" w14:textId="77777777" w:rsidR="00106E4A" w:rsidRDefault="00106E4A" w:rsidP="00106E4A">
      <w:pPr>
        <w:pStyle w:val="Ttulo1"/>
      </w:pPr>
      <w:r>
        <w:t>03-Requisitos</w:t>
      </w:r>
    </w:p>
    <w:p w14:paraId="4069081B" w14:textId="77777777" w:rsidR="00106E4A" w:rsidRDefault="00106E4A" w:rsidP="00106E4A">
      <w:pPr>
        <w:pStyle w:val="Pr-formataoHTML"/>
        <w:rPr>
          <w:rStyle w:val="CdigoHTML"/>
        </w:rPr>
      </w:pPr>
      <w:r>
        <w:rPr>
          <w:rStyle w:val="CdigoHTML"/>
        </w:rPr>
        <w:t>03-Requisitos/</w:t>
      </w:r>
    </w:p>
    <w:p w14:paraId="1868CDA6" w14:textId="77777777" w:rsidR="00106E4A" w:rsidRDefault="00106E4A" w:rsidP="00106E4A">
      <w:pPr>
        <w:pStyle w:val="Pr-formataoHTML"/>
        <w:rPr>
          <w:rStyle w:val="CdigoHTML"/>
        </w:rPr>
      </w:pPr>
    </w:p>
    <w:p w14:paraId="07A62AFB" w14:textId="77777777" w:rsidR="00106E4A" w:rsidRDefault="00106E4A" w:rsidP="00106E4A">
      <w:pPr>
        <w:pStyle w:val="Pr-formataoHTML"/>
        <w:rPr>
          <w:rStyle w:val="CdigoHTML"/>
        </w:rPr>
      </w:pPr>
      <w:r>
        <w:rPr>
          <w:rStyle w:val="CdigoHTML"/>
        </w:rPr>
        <w:t>Requisitos-Funcionais</w:t>
      </w:r>
    </w:p>
    <w:p w14:paraId="0CCB9237" w14:textId="77777777" w:rsidR="00106E4A" w:rsidRDefault="00106E4A" w:rsidP="00106E4A">
      <w:pPr>
        <w:pStyle w:val="Pr-formataoHTML"/>
        <w:rPr>
          <w:rStyle w:val="CdigoHTML"/>
        </w:rPr>
      </w:pPr>
    </w:p>
    <w:p w14:paraId="78B4EFD7" w14:textId="77777777" w:rsidR="00106E4A" w:rsidRDefault="00106E4A" w:rsidP="00106E4A">
      <w:pPr>
        <w:pStyle w:val="Pr-formataoHTML"/>
        <w:rPr>
          <w:rStyle w:val="CdigoHTML"/>
        </w:rPr>
      </w:pPr>
      <w:r>
        <w:rPr>
          <w:rStyle w:val="CdigoHTML"/>
        </w:rPr>
        <w:t>Requisitos-</w:t>
      </w:r>
      <w:proofErr w:type="spellStart"/>
      <w:r>
        <w:rPr>
          <w:rStyle w:val="CdigoHTML"/>
        </w:rPr>
        <w:t>Nao</w:t>
      </w:r>
      <w:proofErr w:type="spellEnd"/>
      <w:r>
        <w:rPr>
          <w:rStyle w:val="CdigoHTML"/>
        </w:rPr>
        <w:t>-Funcionais</w:t>
      </w:r>
    </w:p>
    <w:p w14:paraId="5061FD38" w14:textId="77777777" w:rsidR="00106E4A" w:rsidRDefault="00106E4A" w:rsidP="00106E4A">
      <w:pPr>
        <w:pStyle w:val="Pr-formataoHTML"/>
        <w:rPr>
          <w:rStyle w:val="CdigoHTML"/>
        </w:rPr>
      </w:pPr>
    </w:p>
    <w:p w14:paraId="5A3C3FC2" w14:textId="77777777" w:rsidR="00106E4A" w:rsidRDefault="00106E4A" w:rsidP="00106E4A">
      <w:pPr>
        <w:pStyle w:val="Pr-formataoHTML"/>
        <w:rPr>
          <w:rStyle w:val="CdigoHTML"/>
        </w:rPr>
      </w:pPr>
      <w:r>
        <w:rPr>
          <w:rStyle w:val="CdigoHTML"/>
        </w:rPr>
        <w:t>Casos-de-Uso</w:t>
      </w:r>
    </w:p>
    <w:p w14:paraId="5466DD54" w14:textId="77777777" w:rsidR="00106E4A" w:rsidRDefault="00106E4A" w:rsidP="00106E4A">
      <w:pPr>
        <w:pStyle w:val="Pr-formataoHTML"/>
        <w:rPr>
          <w:rStyle w:val="CdigoHTML"/>
        </w:rPr>
      </w:pPr>
    </w:p>
    <w:p w14:paraId="0945AFEB" w14:textId="77777777" w:rsidR="00106E4A" w:rsidRDefault="00106E4A" w:rsidP="00106E4A">
      <w:pPr>
        <w:pStyle w:val="Pr-formataoHTML"/>
        <w:rPr>
          <w:rStyle w:val="CdigoHTML"/>
        </w:rPr>
      </w:pPr>
      <w:proofErr w:type="spellStart"/>
      <w:proofErr w:type="gramStart"/>
      <w:r>
        <w:rPr>
          <w:rStyle w:val="CdigoHTML"/>
        </w:rPr>
        <w:t>Historias</w:t>
      </w:r>
      <w:proofErr w:type="spellEnd"/>
      <w:proofErr w:type="gramEnd"/>
      <w:r>
        <w:rPr>
          <w:rStyle w:val="CdigoHTML"/>
        </w:rPr>
        <w:t>-de-</w:t>
      </w:r>
      <w:proofErr w:type="spellStart"/>
      <w:r>
        <w:rPr>
          <w:rStyle w:val="CdigoHTML"/>
        </w:rPr>
        <w:t>Usuario</w:t>
      </w:r>
      <w:proofErr w:type="spellEnd"/>
    </w:p>
    <w:p w14:paraId="517A7A06" w14:textId="77777777" w:rsidR="00106E4A" w:rsidRDefault="00106E4A" w:rsidP="00106E4A">
      <w:pPr>
        <w:pStyle w:val="Pr-formataoHTML"/>
        <w:rPr>
          <w:rStyle w:val="CdigoHTML"/>
        </w:rPr>
      </w:pPr>
    </w:p>
    <w:p w14:paraId="62A82619" w14:textId="77777777" w:rsidR="00106E4A" w:rsidRDefault="00106E4A" w:rsidP="00106E4A">
      <w:pPr>
        <w:pStyle w:val="Pr-formataoHTML"/>
        <w:rPr>
          <w:rStyle w:val="CdigoHTML"/>
        </w:rPr>
      </w:pPr>
      <w:r>
        <w:rPr>
          <w:rStyle w:val="CdigoHTML"/>
        </w:rPr>
        <w:lastRenderedPageBreak/>
        <w:t>Regras-de-Negocio</w:t>
      </w:r>
    </w:p>
    <w:p w14:paraId="67CA78D4" w14:textId="77777777" w:rsidR="00106E4A" w:rsidRDefault="00106E4A" w:rsidP="00106E4A">
      <w:pPr>
        <w:pStyle w:val="Pr-formataoHTML"/>
        <w:rPr>
          <w:rStyle w:val="CdigoHTML"/>
        </w:rPr>
      </w:pPr>
    </w:p>
    <w:p w14:paraId="5D8A3E7F" w14:textId="77777777" w:rsidR="00106E4A" w:rsidRDefault="00106E4A" w:rsidP="00106E4A">
      <w:pPr>
        <w:pStyle w:val="Pr-formataoHTML"/>
        <w:rPr>
          <w:rStyle w:val="CdigoHTML"/>
        </w:rPr>
      </w:pPr>
      <w:r>
        <w:rPr>
          <w:rStyle w:val="CdigoHTML"/>
        </w:rPr>
        <w:t>Critérios-de-Aceitação</w:t>
      </w:r>
    </w:p>
    <w:p w14:paraId="1B8C740B" w14:textId="77777777" w:rsidR="00106E4A" w:rsidRDefault="00106E4A" w:rsidP="00106E4A">
      <w:pPr>
        <w:pStyle w:val="Pr-formataoHTML"/>
        <w:rPr>
          <w:rStyle w:val="CdigoHTML"/>
        </w:rPr>
      </w:pPr>
    </w:p>
    <w:p w14:paraId="764C7EAB" w14:textId="77777777" w:rsidR="00106E4A" w:rsidRDefault="00106E4A" w:rsidP="00106E4A">
      <w:pPr>
        <w:pStyle w:val="Pr-formataoHTML"/>
        <w:rPr>
          <w:rStyle w:val="CdigoHTML"/>
        </w:rPr>
      </w:pPr>
      <w:r>
        <w:rPr>
          <w:rStyle w:val="CdigoHTML"/>
        </w:rPr>
        <w:t>Matriz-de-Rastreabilidade</w:t>
      </w:r>
    </w:p>
    <w:p w14:paraId="6FA45A8F" w14:textId="77777777" w:rsidR="00106E4A" w:rsidRDefault="00106E4A" w:rsidP="00106E4A">
      <w:pPr>
        <w:pStyle w:val="Pr-formataoHTML"/>
        <w:rPr>
          <w:rStyle w:val="CdigoHTML"/>
        </w:rPr>
      </w:pPr>
    </w:p>
    <w:p w14:paraId="0F330448" w14:textId="77777777" w:rsidR="00106E4A" w:rsidRDefault="00106E4A" w:rsidP="00106E4A">
      <w:pPr>
        <w:pStyle w:val="Pr-formataoHTML"/>
      </w:pPr>
      <w:proofErr w:type="spellStart"/>
      <w:r>
        <w:rPr>
          <w:rStyle w:val="CdigoHTML"/>
        </w:rPr>
        <w:t>Especificacoes</w:t>
      </w:r>
      <w:proofErr w:type="spellEnd"/>
    </w:p>
    <w:p w14:paraId="3337FA06" w14:textId="77777777" w:rsidR="00106E4A" w:rsidRDefault="00F94832" w:rsidP="00106E4A">
      <w:r>
        <w:pict w14:anchorId="56E67E68">
          <v:rect id="_x0000_i1764" style="width:0;height:1.5pt" o:hralign="center" o:hrstd="t" o:hr="t" fillcolor="#a0a0a0" stroked="f"/>
        </w:pict>
      </w:r>
    </w:p>
    <w:p w14:paraId="057F970B" w14:textId="77777777" w:rsidR="00106E4A" w:rsidRDefault="00106E4A" w:rsidP="00106E4A">
      <w:pPr>
        <w:pStyle w:val="Ttulo1"/>
      </w:pPr>
      <w:r>
        <w:t>04-Modelo-de-Dados</w:t>
      </w:r>
    </w:p>
    <w:p w14:paraId="0AD232D4" w14:textId="77777777" w:rsidR="00106E4A" w:rsidRDefault="00106E4A" w:rsidP="00106E4A">
      <w:pPr>
        <w:pStyle w:val="Pr-formataoHTML"/>
        <w:rPr>
          <w:rStyle w:val="CdigoHTML"/>
        </w:rPr>
      </w:pPr>
      <w:r>
        <w:rPr>
          <w:rStyle w:val="CdigoHTML"/>
        </w:rPr>
        <w:t>04-Modelo-de-Dados/</w:t>
      </w:r>
    </w:p>
    <w:p w14:paraId="3CF49A79" w14:textId="77777777" w:rsidR="00106E4A" w:rsidRDefault="00106E4A" w:rsidP="00106E4A">
      <w:pPr>
        <w:pStyle w:val="Pr-formataoHTML"/>
        <w:rPr>
          <w:rStyle w:val="CdigoHTML"/>
        </w:rPr>
      </w:pPr>
    </w:p>
    <w:p w14:paraId="0ED6FB49" w14:textId="77777777" w:rsidR="00106E4A" w:rsidRDefault="00106E4A" w:rsidP="00106E4A">
      <w:pPr>
        <w:pStyle w:val="Pr-formataoHTML"/>
        <w:rPr>
          <w:rStyle w:val="CdigoHTML"/>
        </w:rPr>
      </w:pPr>
      <w:r>
        <w:rPr>
          <w:rStyle w:val="CdigoHTML"/>
        </w:rPr>
        <w:t>Modelo-Conceitual</w:t>
      </w:r>
    </w:p>
    <w:p w14:paraId="6872E580" w14:textId="77777777" w:rsidR="00106E4A" w:rsidRDefault="00106E4A" w:rsidP="00106E4A">
      <w:pPr>
        <w:pStyle w:val="Pr-formataoHTML"/>
        <w:rPr>
          <w:rStyle w:val="CdigoHTML"/>
        </w:rPr>
      </w:pPr>
    </w:p>
    <w:p w14:paraId="1ADB525E" w14:textId="77777777" w:rsidR="00106E4A" w:rsidRDefault="00106E4A" w:rsidP="00106E4A">
      <w:pPr>
        <w:pStyle w:val="Pr-formataoHTML"/>
        <w:rPr>
          <w:rStyle w:val="CdigoHTML"/>
        </w:rPr>
      </w:pPr>
      <w:r>
        <w:rPr>
          <w:rStyle w:val="CdigoHTML"/>
        </w:rPr>
        <w:t>Modelo-Logico</w:t>
      </w:r>
    </w:p>
    <w:p w14:paraId="6AF3A515" w14:textId="77777777" w:rsidR="00106E4A" w:rsidRDefault="00106E4A" w:rsidP="00106E4A">
      <w:pPr>
        <w:pStyle w:val="Pr-formataoHTML"/>
        <w:rPr>
          <w:rStyle w:val="CdigoHTML"/>
        </w:rPr>
      </w:pPr>
    </w:p>
    <w:p w14:paraId="2010F4AB" w14:textId="77777777" w:rsidR="00106E4A" w:rsidRDefault="00106E4A" w:rsidP="00106E4A">
      <w:pPr>
        <w:pStyle w:val="Pr-formataoHTML"/>
        <w:rPr>
          <w:rStyle w:val="CdigoHTML"/>
        </w:rPr>
      </w:pPr>
      <w:r>
        <w:rPr>
          <w:rStyle w:val="CdigoHTML"/>
        </w:rPr>
        <w:t>Modelo-</w:t>
      </w:r>
      <w:proofErr w:type="spellStart"/>
      <w:r>
        <w:rPr>
          <w:rStyle w:val="CdigoHTML"/>
        </w:rPr>
        <w:t>Fisico</w:t>
      </w:r>
      <w:proofErr w:type="spellEnd"/>
    </w:p>
    <w:p w14:paraId="4586F619" w14:textId="77777777" w:rsidR="00106E4A" w:rsidRDefault="00106E4A" w:rsidP="00106E4A">
      <w:pPr>
        <w:pStyle w:val="Pr-formataoHTML"/>
        <w:rPr>
          <w:rStyle w:val="CdigoHTML"/>
        </w:rPr>
      </w:pPr>
    </w:p>
    <w:p w14:paraId="659BFCD7" w14:textId="77777777" w:rsidR="00106E4A" w:rsidRDefault="00106E4A" w:rsidP="00106E4A">
      <w:pPr>
        <w:pStyle w:val="Pr-formataoHTML"/>
        <w:rPr>
          <w:rStyle w:val="CdigoHTML"/>
        </w:rPr>
      </w:pPr>
      <w:r>
        <w:rPr>
          <w:rStyle w:val="CdigoHTML"/>
        </w:rPr>
        <w:t>MER</w:t>
      </w:r>
    </w:p>
    <w:p w14:paraId="2C3FA331" w14:textId="77777777" w:rsidR="00106E4A" w:rsidRDefault="00106E4A" w:rsidP="00106E4A">
      <w:pPr>
        <w:pStyle w:val="Pr-formataoHTML"/>
        <w:rPr>
          <w:rStyle w:val="CdigoHTML"/>
        </w:rPr>
      </w:pPr>
    </w:p>
    <w:p w14:paraId="20645589" w14:textId="77777777" w:rsidR="00106E4A" w:rsidRDefault="00106E4A" w:rsidP="00106E4A">
      <w:pPr>
        <w:pStyle w:val="Pr-formataoHTML"/>
        <w:rPr>
          <w:rStyle w:val="CdigoHTML"/>
        </w:rPr>
      </w:pPr>
      <w:proofErr w:type="spellStart"/>
      <w:r>
        <w:rPr>
          <w:rStyle w:val="CdigoHTML"/>
        </w:rPr>
        <w:t>Dicionario</w:t>
      </w:r>
      <w:proofErr w:type="spellEnd"/>
      <w:r>
        <w:rPr>
          <w:rStyle w:val="CdigoHTML"/>
        </w:rPr>
        <w:t>-</w:t>
      </w:r>
      <w:proofErr w:type="spellStart"/>
      <w:r>
        <w:rPr>
          <w:rStyle w:val="CdigoHTML"/>
        </w:rPr>
        <w:t>de-Dados</w:t>
      </w:r>
      <w:proofErr w:type="spellEnd"/>
    </w:p>
    <w:p w14:paraId="44322E3A" w14:textId="77777777" w:rsidR="00106E4A" w:rsidRDefault="00106E4A" w:rsidP="00106E4A">
      <w:pPr>
        <w:pStyle w:val="Pr-formataoHTML"/>
        <w:rPr>
          <w:rStyle w:val="CdigoHTML"/>
        </w:rPr>
      </w:pPr>
    </w:p>
    <w:p w14:paraId="54244F85" w14:textId="77777777" w:rsidR="00106E4A" w:rsidRDefault="00106E4A" w:rsidP="00106E4A">
      <w:pPr>
        <w:pStyle w:val="Pr-formataoHTML"/>
        <w:rPr>
          <w:rStyle w:val="CdigoHTML"/>
        </w:rPr>
      </w:pPr>
      <w:proofErr w:type="spellStart"/>
      <w:r>
        <w:rPr>
          <w:rStyle w:val="CdigoHTML"/>
        </w:rPr>
        <w:t>Padrao</w:t>
      </w:r>
      <w:proofErr w:type="spellEnd"/>
      <w:r>
        <w:rPr>
          <w:rStyle w:val="CdigoHTML"/>
        </w:rPr>
        <w:t>-de-Nomenclatura</w:t>
      </w:r>
    </w:p>
    <w:p w14:paraId="100B831A" w14:textId="77777777" w:rsidR="00106E4A" w:rsidRDefault="00106E4A" w:rsidP="00106E4A">
      <w:pPr>
        <w:pStyle w:val="Pr-formataoHTML"/>
        <w:rPr>
          <w:rStyle w:val="CdigoHTML"/>
        </w:rPr>
      </w:pPr>
    </w:p>
    <w:p w14:paraId="24B1317F" w14:textId="77777777" w:rsidR="00106E4A" w:rsidRDefault="00106E4A" w:rsidP="00106E4A">
      <w:pPr>
        <w:pStyle w:val="Pr-formataoHTML"/>
        <w:rPr>
          <w:rStyle w:val="CdigoHTML"/>
        </w:rPr>
      </w:pPr>
      <w:r>
        <w:rPr>
          <w:rStyle w:val="CdigoHTML"/>
        </w:rPr>
        <w:t>Modelos-SQL</w:t>
      </w:r>
    </w:p>
    <w:p w14:paraId="3CC49FB1" w14:textId="77777777" w:rsidR="00106E4A" w:rsidRDefault="00106E4A" w:rsidP="00106E4A">
      <w:pPr>
        <w:pStyle w:val="Pr-formataoHTML"/>
        <w:rPr>
          <w:rStyle w:val="CdigoHTML"/>
        </w:rPr>
      </w:pPr>
    </w:p>
    <w:p w14:paraId="5E2F18E0" w14:textId="77777777" w:rsidR="00106E4A" w:rsidRDefault="00106E4A" w:rsidP="00106E4A">
      <w:pPr>
        <w:pStyle w:val="Pr-formataoHTML"/>
        <w:rPr>
          <w:rStyle w:val="CdigoHTML"/>
        </w:rPr>
      </w:pPr>
      <w:proofErr w:type="spellStart"/>
      <w:r>
        <w:rPr>
          <w:rStyle w:val="CdigoHTML"/>
        </w:rPr>
        <w:t>Seeds</w:t>
      </w:r>
      <w:proofErr w:type="spellEnd"/>
    </w:p>
    <w:p w14:paraId="4FDA1F78" w14:textId="77777777" w:rsidR="00106E4A" w:rsidRDefault="00106E4A" w:rsidP="00106E4A">
      <w:pPr>
        <w:pStyle w:val="Pr-formataoHTML"/>
        <w:rPr>
          <w:rStyle w:val="CdigoHTML"/>
        </w:rPr>
      </w:pPr>
    </w:p>
    <w:p w14:paraId="7DF60D1D" w14:textId="77777777" w:rsidR="00106E4A" w:rsidRDefault="00106E4A" w:rsidP="00106E4A">
      <w:pPr>
        <w:pStyle w:val="Pr-formataoHTML"/>
        <w:rPr>
          <w:rStyle w:val="CdigoHTML"/>
        </w:rPr>
      </w:pPr>
      <w:proofErr w:type="spellStart"/>
      <w:r>
        <w:rPr>
          <w:rStyle w:val="CdigoHTML"/>
        </w:rPr>
        <w:t>Views</w:t>
      </w:r>
      <w:proofErr w:type="spellEnd"/>
    </w:p>
    <w:p w14:paraId="63621F86" w14:textId="77777777" w:rsidR="00106E4A" w:rsidRDefault="00106E4A" w:rsidP="00106E4A">
      <w:pPr>
        <w:pStyle w:val="Pr-formataoHTML"/>
        <w:rPr>
          <w:rStyle w:val="CdigoHTML"/>
        </w:rPr>
      </w:pPr>
    </w:p>
    <w:p w14:paraId="4660399C" w14:textId="77777777" w:rsidR="00106E4A" w:rsidRDefault="00106E4A" w:rsidP="00106E4A">
      <w:pPr>
        <w:pStyle w:val="Pr-formataoHTML"/>
      </w:pPr>
      <w:r>
        <w:rPr>
          <w:rStyle w:val="CdigoHTML"/>
        </w:rPr>
        <w:t>Procedures</w:t>
      </w:r>
    </w:p>
    <w:p w14:paraId="748EFF05" w14:textId="77777777" w:rsidR="00106E4A" w:rsidRDefault="00F94832" w:rsidP="00106E4A">
      <w:r>
        <w:pict w14:anchorId="638C3C10">
          <v:rect id="_x0000_i1765" style="width:0;height:1.5pt" o:hralign="center" o:hrstd="t" o:hr="t" fillcolor="#a0a0a0" stroked="f"/>
        </w:pict>
      </w:r>
    </w:p>
    <w:p w14:paraId="2CDA4B7E" w14:textId="77777777" w:rsidR="00106E4A" w:rsidRDefault="00106E4A" w:rsidP="00106E4A">
      <w:pPr>
        <w:pStyle w:val="Ttulo1"/>
      </w:pPr>
      <w:r>
        <w:t>05-Modulos</w:t>
      </w:r>
    </w:p>
    <w:p w14:paraId="4D8EF12C" w14:textId="77777777" w:rsidR="00106E4A" w:rsidRDefault="00106E4A" w:rsidP="00106E4A">
      <w:pPr>
        <w:pStyle w:val="Pr-formataoHTML"/>
        <w:rPr>
          <w:rStyle w:val="CdigoHTML"/>
        </w:rPr>
      </w:pPr>
      <w:r>
        <w:rPr>
          <w:rStyle w:val="CdigoHTML"/>
        </w:rPr>
        <w:t>05-Modulos/</w:t>
      </w:r>
    </w:p>
    <w:p w14:paraId="7FC6FB00" w14:textId="77777777" w:rsidR="00106E4A" w:rsidRDefault="00106E4A" w:rsidP="00106E4A">
      <w:pPr>
        <w:pStyle w:val="Pr-formataoHTML"/>
        <w:rPr>
          <w:rStyle w:val="CdigoHTML"/>
        </w:rPr>
      </w:pPr>
    </w:p>
    <w:p w14:paraId="0F981CEC" w14:textId="77777777" w:rsidR="00106E4A" w:rsidRDefault="00106E4A" w:rsidP="00106E4A">
      <w:pPr>
        <w:pStyle w:val="Pr-formataoHTML"/>
        <w:rPr>
          <w:rStyle w:val="CdigoHTML"/>
        </w:rPr>
      </w:pPr>
      <w:proofErr w:type="spellStart"/>
      <w:r>
        <w:rPr>
          <w:rStyle w:val="CdigoHTML"/>
        </w:rPr>
        <w:t>Administracao</w:t>
      </w:r>
      <w:proofErr w:type="spellEnd"/>
    </w:p>
    <w:p w14:paraId="599A4F31" w14:textId="77777777" w:rsidR="00106E4A" w:rsidRDefault="00106E4A" w:rsidP="00106E4A">
      <w:pPr>
        <w:pStyle w:val="Pr-formataoHTML"/>
        <w:rPr>
          <w:rStyle w:val="CdigoHTML"/>
        </w:rPr>
      </w:pPr>
    </w:p>
    <w:p w14:paraId="0FDCF341" w14:textId="77777777" w:rsidR="00106E4A" w:rsidRDefault="00106E4A" w:rsidP="00106E4A">
      <w:pPr>
        <w:pStyle w:val="Pr-formataoHTML"/>
        <w:rPr>
          <w:rStyle w:val="CdigoHTML"/>
        </w:rPr>
      </w:pPr>
      <w:r>
        <w:rPr>
          <w:rStyle w:val="CdigoHTML"/>
        </w:rPr>
        <w:t>RH</w:t>
      </w:r>
    </w:p>
    <w:p w14:paraId="2A6CC008" w14:textId="77777777" w:rsidR="00106E4A" w:rsidRDefault="00106E4A" w:rsidP="00106E4A">
      <w:pPr>
        <w:pStyle w:val="Pr-formataoHTML"/>
        <w:rPr>
          <w:rStyle w:val="CdigoHTML"/>
        </w:rPr>
      </w:pPr>
    </w:p>
    <w:p w14:paraId="290FCE52" w14:textId="77777777" w:rsidR="00106E4A" w:rsidRDefault="00106E4A" w:rsidP="00106E4A">
      <w:pPr>
        <w:pStyle w:val="Pr-formataoHTML"/>
        <w:rPr>
          <w:rStyle w:val="CdigoHTML"/>
        </w:rPr>
      </w:pPr>
      <w:r>
        <w:rPr>
          <w:rStyle w:val="CdigoHTML"/>
        </w:rPr>
        <w:t>Tributos</w:t>
      </w:r>
    </w:p>
    <w:p w14:paraId="5E6AEA57" w14:textId="77777777" w:rsidR="00106E4A" w:rsidRDefault="00106E4A" w:rsidP="00106E4A">
      <w:pPr>
        <w:pStyle w:val="Pr-formataoHTML"/>
        <w:rPr>
          <w:rStyle w:val="CdigoHTML"/>
        </w:rPr>
      </w:pPr>
    </w:p>
    <w:p w14:paraId="46AD018B" w14:textId="77777777" w:rsidR="00106E4A" w:rsidRDefault="00106E4A" w:rsidP="00106E4A">
      <w:pPr>
        <w:pStyle w:val="Pr-formataoHTML"/>
        <w:rPr>
          <w:rStyle w:val="CdigoHTML"/>
        </w:rPr>
      </w:pPr>
      <w:proofErr w:type="spellStart"/>
      <w:r>
        <w:rPr>
          <w:rStyle w:val="CdigoHTML"/>
        </w:rPr>
        <w:t>Saude</w:t>
      </w:r>
      <w:proofErr w:type="spellEnd"/>
    </w:p>
    <w:p w14:paraId="76210796" w14:textId="77777777" w:rsidR="00106E4A" w:rsidRDefault="00106E4A" w:rsidP="00106E4A">
      <w:pPr>
        <w:pStyle w:val="Pr-formataoHTML"/>
        <w:rPr>
          <w:rStyle w:val="CdigoHTML"/>
        </w:rPr>
      </w:pPr>
    </w:p>
    <w:p w14:paraId="6C2CFA61" w14:textId="77777777" w:rsidR="00106E4A" w:rsidRDefault="00106E4A" w:rsidP="00106E4A">
      <w:pPr>
        <w:pStyle w:val="Pr-formataoHTML"/>
        <w:rPr>
          <w:rStyle w:val="CdigoHTML"/>
        </w:rPr>
      </w:pPr>
      <w:proofErr w:type="spellStart"/>
      <w:r>
        <w:rPr>
          <w:rStyle w:val="CdigoHTML"/>
        </w:rPr>
        <w:t>Educacao</w:t>
      </w:r>
      <w:proofErr w:type="spellEnd"/>
    </w:p>
    <w:p w14:paraId="148E42DE" w14:textId="77777777" w:rsidR="00106E4A" w:rsidRDefault="00106E4A" w:rsidP="00106E4A">
      <w:pPr>
        <w:pStyle w:val="Pr-formataoHTML"/>
        <w:rPr>
          <w:rStyle w:val="CdigoHTML"/>
        </w:rPr>
      </w:pPr>
    </w:p>
    <w:p w14:paraId="30A7FA38" w14:textId="77777777" w:rsidR="00106E4A" w:rsidRDefault="00106E4A" w:rsidP="00106E4A">
      <w:pPr>
        <w:pStyle w:val="Pr-formataoHTML"/>
        <w:rPr>
          <w:rStyle w:val="CdigoHTML"/>
        </w:rPr>
      </w:pPr>
      <w:proofErr w:type="spellStart"/>
      <w:r>
        <w:rPr>
          <w:rStyle w:val="CdigoHTML"/>
        </w:rPr>
        <w:t>Assistencia</w:t>
      </w:r>
      <w:proofErr w:type="spellEnd"/>
      <w:r>
        <w:rPr>
          <w:rStyle w:val="CdigoHTML"/>
        </w:rPr>
        <w:t>-Social</w:t>
      </w:r>
    </w:p>
    <w:p w14:paraId="3736F955" w14:textId="77777777" w:rsidR="00106E4A" w:rsidRDefault="00106E4A" w:rsidP="00106E4A">
      <w:pPr>
        <w:pStyle w:val="Pr-formataoHTML"/>
        <w:rPr>
          <w:rStyle w:val="CdigoHTML"/>
        </w:rPr>
      </w:pPr>
    </w:p>
    <w:p w14:paraId="5307F431" w14:textId="77777777" w:rsidR="00106E4A" w:rsidRDefault="00106E4A" w:rsidP="00106E4A">
      <w:pPr>
        <w:pStyle w:val="Pr-formataoHTML"/>
        <w:rPr>
          <w:rStyle w:val="CdigoHTML"/>
        </w:rPr>
      </w:pPr>
      <w:r>
        <w:rPr>
          <w:rStyle w:val="CdigoHTML"/>
        </w:rPr>
        <w:t>Agricultura</w:t>
      </w:r>
    </w:p>
    <w:p w14:paraId="732FCC1F" w14:textId="77777777" w:rsidR="00106E4A" w:rsidRDefault="00106E4A" w:rsidP="00106E4A">
      <w:pPr>
        <w:pStyle w:val="Pr-formataoHTML"/>
        <w:rPr>
          <w:rStyle w:val="CdigoHTML"/>
        </w:rPr>
      </w:pPr>
    </w:p>
    <w:p w14:paraId="0BB6B6AE" w14:textId="77777777" w:rsidR="00106E4A" w:rsidRDefault="00106E4A" w:rsidP="00106E4A">
      <w:pPr>
        <w:pStyle w:val="Pr-formataoHTML"/>
        <w:rPr>
          <w:rStyle w:val="CdigoHTML"/>
        </w:rPr>
      </w:pPr>
      <w:r>
        <w:rPr>
          <w:rStyle w:val="CdigoHTML"/>
        </w:rPr>
        <w:t>Compras</w:t>
      </w:r>
    </w:p>
    <w:p w14:paraId="7B8AD699" w14:textId="77777777" w:rsidR="00106E4A" w:rsidRDefault="00106E4A" w:rsidP="00106E4A">
      <w:pPr>
        <w:pStyle w:val="Pr-formataoHTML"/>
        <w:rPr>
          <w:rStyle w:val="CdigoHTML"/>
        </w:rPr>
      </w:pPr>
    </w:p>
    <w:p w14:paraId="18579DED" w14:textId="77777777" w:rsidR="00106E4A" w:rsidRDefault="00106E4A" w:rsidP="00106E4A">
      <w:pPr>
        <w:pStyle w:val="Pr-formataoHTML"/>
        <w:rPr>
          <w:rStyle w:val="CdigoHTML"/>
        </w:rPr>
      </w:pPr>
      <w:proofErr w:type="spellStart"/>
      <w:r>
        <w:rPr>
          <w:rStyle w:val="CdigoHTML"/>
        </w:rPr>
        <w:t>Patrimonio</w:t>
      </w:r>
      <w:proofErr w:type="spellEnd"/>
    </w:p>
    <w:p w14:paraId="745247C3" w14:textId="77777777" w:rsidR="00106E4A" w:rsidRDefault="00106E4A" w:rsidP="00106E4A">
      <w:pPr>
        <w:pStyle w:val="Pr-formataoHTML"/>
        <w:rPr>
          <w:rStyle w:val="CdigoHTML"/>
        </w:rPr>
      </w:pPr>
    </w:p>
    <w:p w14:paraId="13980CA9" w14:textId="77777777" w:rsidR="00106E4A" w:rsidRDefault="00106E4A" w:rsidP="00106E4A">
      <w:pPr>
        <w:pStyle w:val="Pr-formataoHTML"/>
        <w:rPr>
          <w:rStyle w:val="CdigoHTML"/>
        </w:rPr>
      </w:pPr>
      <w:r>
        <w:rPr>
          <w:rStyle w:val="CdigoHTML"/>
        </w:rPr>
        <w:lastRenderedPageBreak/>
        <w:t>Almoxarifado</w:t>
      </w:r>
    </w:p>
    <w:p w14:paraId="4B2A7CF2" w14:textId="77777777" w:rsidR="00106E4A" w:rsidRDefault="00106E4A" w:rsidP="00106E4A">
      <w:pPr>
        <w:pStyle w:val="Pr-formataoHTML"/>
        <w:rPr>
          <w:rStyle w:val="CdigoHTML"/>
        </w:rPr>
      </w:pPr>
    </w:p>
    <w:p w14:paraId="380829AE" w14:textId="77777777" w:rsidR="00106E4A" w:rsidRDefault="00106E4A" w:rsidP="00106E4A">
      <w:pPr>
        <w:pStyle w:val="Pr-formataoHTML"/>
        <w:rPr>
          <w:rStyle w:val="CdigoHTML"/>
        </w:rPr>
      </w:pPr>
      <w:r>
        <w:rPr>
          <w:rStyle w:val="CdigoHTML"/>
        </w:rPr>
        <w:t>Frotas</w:t>
      </w:r>
    </w:p>
    <w:p w14:paraId="2C33C2EA" w14:textId="77777777" w:rsidR="00106E4A" w:rsidRDefault="00106E4A" w:rsidP="00106E4A">
      <w:pPr>
        <w:pStyle w:val="Pr-formataoHTML"/>
        <w:rPr>
          <w:rStyle w:val="CdigoHTML"/>
        </w:rPr>
      </w:pPr>
    </w:p>
    <w:p w14:paraId="58C96884" w14:textId="77777777" w:rsidR="00106E4A" w:rsidRDefault="00106E4A" w:rsidP="00106E4A">
      <w:pPr>
        <w:pStyle w:val="Pr-formataoHTML"/>
        <w:rPr>
          <w:rStyle w:val="CdigoHTML"/>
        </w:rPr>
      </w:pPr>
      <w:r>
        <w:rPr>
          <w:rStyle w:val="CdigoHTML"/>
        </w:rPr>
        <w:t>Obras</w:t>
      </w:r>
    </w:p>
    <w:p w14:paraId="41BB842B" w14:textId="77777777" w:rsidR="00106E4A" w:rsidRDefault="00106E4A" w:rsidP="00106E4A">
      <w:pPr>
        <w:pStyle w:val="Pr-formataoHTML"/>
        <w:rPr>
          <w:rStyle w:val="CdigoHTML"/>
        </w:rPr>
      </w:pPr>
    </w:p>
    <w:p w14:paraId="51CA34E5" w14:textId="77777777" w:rsidR="00106E4A" w:rsidRDefault="00106E4A" w:rsidP="00106E4A">
      <w:pPr>
        <w:pStyle w:val="Pr-formataoHTML"/>
        <w:rPr>
          <w:rStyle w:val="CdigoHTML"/>
        </w:rPr>
      </w:pPr>
      <w:r>
        <w:rPr>
          <w:rStyle w:val="CdigoHTML"/>
        </w:rPr>
        <w:t>Planejamento</w:t>
      </w:r>
    </w:p>
    <w:p w14:paraId="555C15C6" w14:textId="77777777" w:rsidR="00106E4A" w:rsidRDefault="00106E4A" w:rsidP="00106E4A">
      <w:pPr>
        <w:pStyle w:val="Pr-formataoHTML"/>
        <w:rPr>
          <w:rStyle w:val="CdigoHTML"/>
        </w:rPr>
      </w:pPr>
    </w:p>
    <w:p w14:paraId="48BC2BF0" w14:textId="77777777" w:rsidR="00106E4A" w:rsidRDefault="00106E4A" w:rsidP="00106E4A">
      <w:pPr>
        <w:pStyle w:val="Pr-formataoHTML"/>
        <w:rPr>
          <w:rStyle w:val="CdigoHTML"/>
        </w:rPr>
      </w:pPr>
      <w:r>
        <w:rPr>
          <w:rStyle w:val="CdigoHTML"/>
        </w:rPr>
        <w:t>Gabinete</w:t>
      </w:r>
    </w:p>
    <w:p w14:paraId="75EE7C50" w14:textId="77777777" w:rsidR="00106E4A" w:rsidRDefault="00106E4A" w:rsidP="00106E4A">
      <w:pPr>
        <w:pStyle w:val="Pr-formataoHTML"/>
        <w:rPr>
          <w:rStyle w:val="CdigoHTML"/>
        </w:rPr>
      </w:pPr>
    </w:p>
    <w:p w14:paraId="5923F901" w14:textId="77777777" w:rsidR="00106E4A" w:rsidRDefault="00106E4A" w:rsidP="00106E4A">
      <w:pPr>
        <w:pStyle w:val="Pr-formataoHTML"/>
        <w:rPr>
          <w:rStyle w:val="CdigoHTML"/>
        </w:rPr>
      </w:pPr>
      <w:r>
        <w:rPr>
          <w:rStyle w:val="CdigoHTML"/>
        </w:rPr>
        <w:t>Controladoria</w:t>
      </w:r>
    </w:p>
    <w:p w14:paraId="54148396" w14:textId="77777777" w:rsidR="00106E4A" w:rsidRDefault="00106E4A" w:rsidP="00106E4A">
      <w:pPr>
        <w:pStyle w:val="Pr-formataoHTML"/>
        <w:rPr>
          <w:rStyle w:val="CdigoHTML"/>
        </w:rPr>
      </w:pPr>
    </w:p>
    <w:p w14:paraId="320904BC" w14:textId="77777777" w:rsidR="00106E4A" w:rsidRDefault="00106E4A" w:rsidP="00106E4A">
      <w:pPr>
        <w:pStyle w:val="Pr-formataoHTML"/>
        <w:rPr>
          <w:rStyle w:val="CdigoHTML"/>
        </w:rPr>
      </w:pPr>
      <w:r>
        <w:rPr>
          <w:rStyle w:val="CdigoHTML"/>
        </w:rPr>
        <w:t>Procuradoria</w:t>
      </w:r>
    </w:p>
    <w:p w14:paraId="1F0761B6" w14:textId="77777777" w:rsidR="00106E4A" w:rsidRDefault="00106E4A" w:rsidP="00106E4A">
      <w:pPr>
        <w:pStyle w:val="Pr-formataoHTML"/>
        <w:rPr>
          <w:rStyle w:val="CdigoHTML"/>
        </w:rPr>
      </w:pPr>
    </w:p>
    <w:p w14:paraId="793C4C8B" w14:textId="77777777" w:rsidR="00106E4A" w:rsidRDefault="00106E4A" w:rsidP="00106E4A">
      <w:pPr>
        <w:pStyle w:val="Pr-formataoHTML"/>
        <w:rPr>
          <w:rStyle w:val="CdigoHTML"/>
        </w:rPr>
      </w:pPr>
      <w:proofErr w:type="spellStart"/>
      <w:r>
        <w:rPr>
          <w:rStyle w:val="CdigoHTML"/>
        </w:rPr>
        <w:t>Financas</w:t>
      </w:r>
      <w:proofErr w:type="spellEnd"/>
    </w:p>
    <w:p w14:paraId="19517100" w14:textId="77777777" w:rsidR="00106E4A" w:rsidRDefault="00106E4A" w:rsidP="00106E4A">
      <w:pPr>
        <w:pStyle w:val="Pr-formataoHTML"/>
        <w:rPr>
          <w:rStyle w:val="CdigoHTML"/>
        </w:rPr>
      </w:pPr>
    </w:p>
    <w:p w14:paraId="6468D441" w14:textId="77777777" w:rsidR="00106E4A" w:rsidRDefault="00106E4A" w:rsidP="00106E4A">
      <w:pPr>
        <w:pStyle w:val="Pr-formataoHTML"/>
        <w:rPr>
          <w:rStyle w:val="CdigoHTML"/>
        </w:rPr>
      </w:pPr>
      <w:r>
        <w:rPr>
          <w:rStyle w:val="CdigoHTML"/>
        </w:rPr>
        <w:t>Portal-do-</w:t>
      </w:r>
      <w:proofErr w:type="spellStart"/>
      <w:r>
        <w:rPr>
          <w:rStyle w:val="CdigoHTML"/>
        </w:rPr>
        <w:t>Cidadao</w:t>
      </w:r>
      <w:proofErr w:type="spellEnd"/>
    </w:p>
    <w:p w14:paraId="24A3B7DA" w14:textId="77777777" w:rsidR="00106E4A" w:rsidRDefault="00106E4A" w:rsidP="00106E4A">
      <w:pPr>
        <w:pStyle w:val="Pr-formataoHTML"/>
        <w:rPr>
          <w:rStyle w:val="CdigoHTML"/>
        </w:rPr>
      </w:pPr>
    </w:p>
    <w:p w14:paraId="37D0F1CC" w14:textId="77777777" w:rsidR="00106E4A" w:rsidRDefault="00106E4A" w:rsidP="00106E4A">
      <w:pPr>
        <w:pStyle w:val="Pr-formataoHTML"/>
      </w:pPr>
      <w:r>
        <w:rPr>
          <w:rStyle w:val="CdigoHTML"/>
        </w:rPr>
        <w:t>Aplicativo-Mobile</w:t>
      </w:r>
    </w:p>
    <w:p w14:paraId="65D90383" w14:textId="77777777" w:rsidR="00106E4A" w:rsidRDefault="00106E4A" w:rsidP="00106E4A">
      <w:pPr>
        <w:pStyle w:val="NormalWeb"/>
      </w:pPr>
      <w:r>
        <w:t>Cada módulo teria sua própria estrutura:</w:t>
      </w:r>
    </w:p>
    <w:p w14:paraId="5168A1B7" w14:textId="77777777" w:rsidR="00106E4A" w:rsidRDefault="00106E4A" w:rsidP="00106E4A">
      <w:pPr>
        <w:pStyle w:val="Pr-formataoHTML"/>
        <w:rPr>
          <w:rStyle w:val="CdigoHTML"/>
        </w:rPr>
      </w:pPr>
      <w:r>
        <w:rPr>
          <w:rStyle w:val="CdigoHTML"/>
        </w:rPr>
        <w:t>Modulo/</w:t>
      </w:r>
    </w:p>
    <w:p w14:paraId="3610BD40" w14:textId="77777777" w:rsidR="00106E4A" w:rsidRDefault="00106E4A" w:rsidP="00106E4A">
      <w:pPr>
        <w:pStyle w:val="Pr-formataoHTML"/>
        <w:rPr>
          <w:rStyle w:val="CdigoHTML"/>
        </w:rPr>
      </w:pPr>
    </w:p>
    <w:p w14:paraId="3B391CF0" w14:textId="77777777" w:rsidR="00106E4A" w:rsidRDefault="00106E4A" w:rsidP="00106E4A">
      <w:pPr>
        <w:pStyle w:val="Pr-formataoHTML"/>
        <w:rPr>
          <w:rStyle w:val="CdigoHTML"/>
        </w:rPr>
      </w:pPr>
      <w:r>
        <w:rPr>
          <w:rStyle w:val="CdigoHTML"/>
        </w:rPr>
        <w:t>README</w:t>
      </w:r>
    </w:p>
    <w:p w14:paraId="1917F11E" w14:textId="77777777" w:rsidR="00106E4A" w:rsidRDefault="00106E4A" w:rsidP="00106E4A">
      <w:pPr>
        <w:pStyle w:val="Pr-formataoHTML"/>
        <w:rPr>
          <w:rStyle w:val="CdigoHTML"/>
        </w:rPr>
      </w:pPr>
    </w:p>
    <w:p w14:paraId="4689BBC7" w14:textId="77777777" w:rsidR="00106E4A" w:rsidRDefault="00106E4A" w:rsidP="00106E4A">
      <w:pPr>
        <w:pStyle w:val="Pr-formataoHTML"/>
        <w:rPr>
          <w:rStyle w:val="CdigoHTML"/>
        </w:rPr>
      </w:pPr>
      <w:r>
        <w:rPr>
          <w:rStyle w:val="CdigoHTML"/>
        </w:rPr>
        <w:t>Modelo-de-Negocio</w:t>
      </w:r>
    </w:p>
    <w:p w14:paraId="2CF59DC2" w14:textId="77777777" w:rsidR="00106E4A" w:rsidRDefault="00106E4A" w:rsidP="00106E4A">
      <w:pPr>
        <w:pStyle w:val="Pr-formataoHTML"/>
        <w:rPr>
          <w:rStyle w:val="CdigoHTML"/>
        </w:rPr>
      </w:pPr>
    </w:p>
    <w:p w14:paraId="65B1D47F" w14:textId="77777777" w:rsidR="00106E4A" w:rsidRDefault="00106E4A" w:rsidP="00106E4A">
      <w:pPr>
        <w:pStyle w:val="Pr-formataoHTML"/>
        <w:rPr>
          <w:rStyle w:val="CdigoHTML"/>
        </w:rPr>
      </w:pPr>
      <w:r>
        <w:rPr>
          <w:rStyle w:val="CdigoHTML"/>
        </w:rPr>
        <w:t>Requisitos</w:t>
      </w:r>
    </w:p>
    <w:p w14:paraId="7231EEBD" w14:textId="77777777" w:rsidR="00106E4A" w:rsidRDefault="00106E4A" w:rsidP="00106E4A">
      <w:pPr>
        <w:pStyle w:val="Pr-formataoHTML"/>
        <w:rPr>
          <w:rStyle w:val="CdigoHTML"/>
        </w:rPr>
      </w:pPr>
    </w:p>
    <w:p w14:paraId="00A0CA5D" w14:textId="77777777" w:rsidR="00106E4A" w:rsidRDefault="00106E4A" w:rsidP="00106E4A">
      <w:pPr>
        <w:pStyle w:val="Pr-formataoHTML"/>
        <w:rPr>
          <w:rStyle w:val="CdigoHTML"/>
        </w:rPr>
      </w:pPr>
      <w:r>
        <w:rPr>
          <w:rStyle w:val="CdigoHTML"/>
        </w:rPr>
        <w:t>Casos-de-Uso</w:t>
      </w:r>
    </w:p>
    <w:p w14:paraId="33801572" w14:textId="77777777" w:rsidR="00106E4A" w:rsidRDefault="00106E4A" w:rsidP="00106E4A">
      <w:pPr>
        <w:pStyle w:val="Pr-formataoHTML"/>
        <w:rPr>
          <w:rStyle w:val="CdigoHTML"/>
        </w:rPr>
      </w:pPr>
    </w:p>
    <w:p w14:paraId="53C39114" w14:textId="77777777" w:rsidR="00106E4A" w:rsidRDefault="00106E4A" w:rsidP="00106E4A">
      <w:pPr>
        <w:pStyle w:val="Pr-formataoHTML"/>
        <w:rPr>
          <w:rStyle w:val="CdigoHTML"/>
        </w:rPr>
      </w:pPr>
      <w:r>
        <w:rPr>
          <w:rStyle w:val="CdigoHTML"/>
        </w:rPr>
        <w:t>Banco-de-Dados</w:t>
      </w:r>
    </w:p>
    <w:p w14:paraId="10A1895E" w14:textId="77777777" w:rsidR="00106E4A" w:rsidRDefault="00106E4A" w:rsidP="00106E4A">
      <w:pPr>
        <w:pStyle w:val="Pr-formataoHTML"/>
        <w:rPr>
          <w:rStyle w:val="CdigoHTML"/>
        </w:rPr>
      </w:pPr>
    </w:p>
    <w:p w14:paraId="201F95E5" w14:textId="77777777" w:rsidR="00106E4A" w:rsidRDefault="00106E4A" w:rsidP="00106E4A">
      <w:pPr>
        <w:pStyle w:val="Pr-formataoHTML"/>
        <w:rPr>
          <w:rStyle w:val="CdigoHTML"/>
        </w:rPr>
      </w:pPr>
      <w:r>
        <w:rPr>
          <w:rStyle w:val="CdigoHTML"/>
        </w:rPr>
        <w:t>APIs</w:t>
      </w:r>
    </w:p>
    <w:p w14:paraId="76C63540" w14:textId="77777777" w:rsidR="00106E4A" w:rsidRDefault="00106E4A" w:rsidP="00106E4A">
      <w:pPr>
        <w:pStyle w:val="Pr-formataoHTML"/>
        <w:rPr>
          <w:rStyle w:val="CdigoHTML"/>
        </w:rPr>
      </w:pPr>
    </w:p>
    <w:p w14:paraId="2CF5C7E5" w14:textId="77777777" w:rsidR="00106E4A" w:rsidRDefault="00106E4A" w:rsidP="00106E4A">
      <w:pPr>
        <w:pStyle w:val="Pr-formataoHTML"/>
        <w:rPr>
          <w:rStyle w:val="CdigoHTML"/>
        </w:rPr>
      </w:pPr>
      <w:r>
        <w:rPr>
          <w:rStyle w:val="CdigoHTML"/>
        </w:rPr>
        <w:t>UX</w:t>
      </w:r>
    </w:p>
    <w:p w14:paraId="6C02688A" w14:textId="77777777" w:rsidR="00106E4A" w:rsidRDefault="00106E4A" w:rsidP="00106E4A">
      <w:pPr>
        <w:pStyle w:val="Pr-formataoHTML"/>
        <w:rPr>
          <w:rStyle w:val="CdigoHTML"/>
        </w:rPr>
      </w:pPr>
    </w:p>
    <w:p w14:paraId="337179DC" w14:textId="77777777" w:rsidR="00106E4A" w:rsidRDefault="00106E4A" w:rsidP="00106E4A">
      <w:pPr>
        <w:pStyle w:val="Pr-formataoHTML"/>
        <w:rPr>
          <w:rStyle w:val="CdigoHTML"/>
        </w:rPr>
      </w:pPr>
      <w:r>
        <w:rPr>
          <w:rStyle w:val="CdigoHTML"/>
        </w:rPr>
        <w:t>Testes</w:t>
      </w:r>
    </w:p>
    <w:p w14:paraId="235CACFD" w14:textId="77777777" w:rsidR="00106E4A" w:rsidRDefault="00106E4A" w:rsidP="00106E4A">
      <w:pPr>
        <w:pStyle w:val="Pr-formataoHTML"/>
        <w:rPr>
          <w:rStyle w:val="CdigoHTML"/>
        </w:rPr>
      </w:pPr>
    </w:p>
    <w:p w14:paraId="35652500" w14:textId="77777777" w:rsidR="00106E4A" w:rsidRDefault="00106E4A" w:rsidP="00106E4A">
      <w:pPr>
        <w:pStyle w:val="Pr-formataoHTML"/>
      </w:pPr>
      <w:proofErr w:type="spellStart"/>
      <w:r>
        <w:rPr>
          <w:rStyle w:val="CdigoHTML"/>
        </w:rPr>
        <w:t>Documentacao</w:t>
      </w:r>
      <w:proofErr w:type="spellEnd"/>
    </w:p>
    <w:p w14:paraId="04494898" w14:textId="77777777" w:rsidR="00106E4A" w:rsidRDefault="00F94832" w:rsidP="00106E4A">
      <w:r>
        <w:pict w14:anchorId="15E91B50">
          <v:rect id="_x0000_i1766" style="width:0;height:1.5pt" o:hralign="center" o:hrstd="t" o:hr="t" fillcolor="#a0a0a0" stroked="f"/>
        </w:pict>
      </w:r>
    </w:p>
    <w:p w14:paraId="0A72AFA9" w14:textId="77777777" w:rsidR="00106E4A" w:rsidRDefault="00106E4A" w:rsidP="00106E4A">
      <w:pPr>
        <w:pStyle w:val="Ttulo1"/>
      </w:pPr>
      <w:r>
        <w:t>06-Integracoes</w:t>
      </w:r>
    </w:p>
    <w:p w14:paraId="6CC9A1F6" w14:textId="77777777" w:rsidR="00106E4A" w:rsidRDefault="00106E4A" w:rsidP="00106E4A">
      <w:pPr>
        <w:pStyle w:val="Pr-formataoHTML"/>
        <w:rPr>
          <w:rStyle w:val="CdigoHTML"/>
        </w:rPr>
      </w:pPr>
      <w:r>
        <w:rPr>
          <w:rStyle w:val="CdigoHTML"/>
        </w:rPr>
        <w:t>06-Integracoes/</w:t>
      </w:r>
    </w:p>
    <w:p w14:paraId="0E5743B8" w14:textId="77777777" w:rsidR="00106E4A" w:rsidRDefault="00106E4A" w:rsidP="00106E4A">
      <w:pPr>
        <w:pStyle w:val="Pr-formataoHTML"/>
        <w:rPr>
          <w:rStyle w:val="CdigoHTML"/>
        </w:rPr>
      </w:pPr>
    </w:p>
    <w:p w14:paraId="44CDAC4E" w14:textId="77777777" w:rsidR="00106E4A" w:rsidRDefault="00106E4A" w:rsidP="00106E4A">
      <w:pPr>
        <w:pStyle w:val="Pr-formataoHTML"/>
        <w:rPr>
          <w:rStyle w:val="CdigoHTML"/>
        </w:rPr>
      </w:pPr>
      <w:r>
        <w:rPr>
          <w:rStyle w:val="CdigoHTML"/>
        </w:rPr>
        <w:t>Gov.br</w:t>
      </w:r>
    </w:p>
    <w:p w14:paraId="21580A99" w14:textId="77777777" w:rsidR="00106E4A" w:rsidRDefault="00106E4A" w:rsidP="00106E4A">
      <w:pPr>
        <w:pStyle w:val="Pr-formataoHTML"/>
        <w:rPr>
          <w:rStyle w:val="CdigoHTML"/>
        </w:rPr>
      </w:pPr>
    </w:p>
    <w:p w14:paraId="499B5664" w14:textId="77777777" w:rsidR="00106E4A" w:rsidRDefault="00106E4A" w:rsidP="00106E4A">
      <w:pPr>
        <w:pStyle w:val="Pr-formataoHTML"/>
        <w:rPr>
          <w:rStyle w:val="CdigoHTML"/>
        </w:rPr>
      </w:pPr>
      <w:r>
        <w:rPr>
          <w:rStyle w:val="CdigoHTML"/>
        </w:rPr>
        <w:t>Receita</w:t>
      </w:r>
    </w:p>
    <w:p w14:paraId="674E06C1" w14:textId="77777777" w:rsidR="00106E4A" w:rsidRDefault="00106E4A" w:rsidP="00106E4A">
      <w:pPr>
        <w:pStyle w:val="Pr-formataoHTML"/>
        <w:rPr>
          <w:rStyle w:val="CdigoHTML"/>
        </w:rPr>
      </w:pPr>
    </w:p>
    <w:p w14:paraId="3765FE71" w14:textId="77777777" w:rsidR="00106E4A" w:rsidRDefault="00106E4A" w:rsidP="00106E4A">
      <w:pPr>
        <w:pStyle w:val="Pr-formataoHTML"/>
        <w:rPr>
          <w:rStyle w:val="CdigoHTML"/>
        </w:rPr>
      </w:pPr>
      <w:proofErr w:type="spellStart"/>
      <w:r>
        <w:rPr>
          <w:rStyle w:val="CdigoHTML"/>
        </w:rPr>
        <w:t>eSocial</w:t>
      </w:r>
      <w:proofErr w:type="spellEnd"/>
    </w:p>
    <w:p w14:paraId="5EDF1735" w14:textId="77777777" w:rsidR="00106E4A" w:rsidRDefault="00106E4A" w:rsidP="00106E4A">
      <w:pPr>
        <w:pStyle w:val="Pr-formataoHTML"/>
        <w:rPr>
          <w:rStyle w:val="CdigoHTML"/>
        </w:rPr>
      </w:pPr>
    </w:p>
    <w:p w14:paraId="2F8A2425" w14:textId="77777777" w:rsidR="00106E4A" w:rsidRDefault="00106E4A" w:rsidP="00106E4A">
      <w:pPr>
        <w:pStyle w:val="Pr-formataoHTML"/>
        <w:rPr>
          <w:rStyle w:val="CdigoHTML"/>
        </w:rPr>
      </w:pPr>
      <w:r>
        <w:rPr>
          <w:rStyle w:val="CdigoHTML"/>
        </w:rPr>
        <w:t>PIX</w:t>
      </w:r>
    </w:p>
    <w:p w14:paraId="61997BC0" w14:textId="77777777" w:rsidR="00106E4A" w:rsidRDefault="00106E4A" w:rsidP="00106E4A">
      <w:pPr>
        <w:pStyle w:val="Pr-formataoHTML"/>
        <w:rPr>
          <w:rStyle w:val="CdigoHTML"/>
        </w:rPr>
      </w:pPr>
    </w:p>
    <w:p w14:paraId="582D6C8F" w14:textId="77777777" w:rsidR="00106E4A" w:rsidRDefault="00106E4A" w:rsidP="00106E4A">
      <w:pPr>
        <w:pStyle w:val="Pr-formataoHTML"/>
        <w:rPr>
          <w:rStyle w:val="CdigoHTML"/>
        </w:rPr>
      </w:pPr>
      <w:r>
        <w:rPr>
          <w:rStyle w:val="CdigoHTML"/>
        </w:rPr>
        <w:t>Tribunal-de-Contas</w:t>
      </w:r>
    </w:p>
    <w:p w14:paraId="61AA94CC" w14:textId="77777777" w:rsidR="00106E4A" w:rsidRDefault="00106E4A" w:rsidP="00106E4A">
      <w:pPr>
        <w:pStyle w:val="Pr-formataoHTML"/>
        <w:rPr>
          <w:rStyle w:val="CdigoHTML"/>
        </w:rPr>
      </w:pPr>
    </w:p>
    <w:p w14:paraId="681B30B2" w14:textId="77777777" w:rsidR="00106E4A" w:rsidRDefault="00106E4A" w:rsidP="00106E4A">
      <w:pPr>
        <w:pStyle w:val="Pr-formataoHTML"/>
        <w:rPr>
          <w:rStyle w:val="CdigoHTML"/>
        </w:rPr>
      </w:pPr>
      <w:r>
        <w:rPr>
          <w:rStyle w:val="CdigoHTML"/>
        </w:rPr>
        <w:t>Portal-da-</w:t>
      </w:r>
      <w:proofErr w:type="spellStart"/>
      <w:r>
        <w:rPr>
          <w:rStyle w:val="CdigoHTML"/>
        </w:rPr>
        <w:t>Transparencia</w:t>
      </w:r>
      <w:proofErr w:type="spellEnd"/>
    </w:p>
    <w:p w14:paraId="76280DA7" w14:textId="77777777" w:rsidR="00106E4A" w:rsidRDefault="00106E4A" w:rsidP="00106E4A">
      <w:pPr>
        <w:pStyle w:val="Pr-formataoHTML"/>
        <w:rPr>
          <w:rStyle w:val="CdigoHTML"/>
        </w:rPr>
      </w:pPr>
    </w:p>
    <w:p w14:paraId="79A0BC92" w14:textId="77777777" w:rsidR="00106E4A" w:rsidRDefault="00106E4A" w:rsidP="00106E4A">
      <w:pPr>
        <w:pStyle w:val="Pr-formataoHTML"/>
        <w:rPr>
          <w:rStyle w:val="CdigoHTML"/>
        </w:rPr>
      </w:pPr>
      <w:r>
        <w:rPr>
          <w:rStyle w:val="CdigoHTML"/>
        </w:rPr>
        <w:t>CNES</w:t>
      </w:r>
    </w:p>
    <w:p w14:paraId="266F2573" w14:textId="77777777" w:rsidR="00106E4A" w:rsidRDefault="00106E4A" w:rsidP="00106E4A">
      <w:pPr>
        <w:pStyle w:val="Pr-formataoHTML"/>
        <w:rPr>
          <w:rStyle w:val="CdigoHTML"/>
        </w:rPr>
      </w:pPr>
    </w:p>
    <w:p w14:paraId="10FC82B9" w14:textId="77777777" w:rsidR="00106E4A" w:rsidRDefault="00106E4A" w:rsidP="00106E4A">
      <w:pPr>
        <w:pStyle w:val="Pr-formataoHTML"/>
        <w:rPr>
          <w:rStyle w:val="CdigoHTML"/>
        </w:rPr>
      </w:pPr>
      <w:r>
        <w:rPr>
          <w:rStyle w:val="CdigoHTML"/>
        </w:rPr>
        <w:t>SUS</w:t>
      </w:r>
    </w:p>
    <w:p w14:paraId="422FB3CC" w14:textId="77777777" w:rsidR="00106E4A" w:rsidRDefault="00106E4A" w:rsidP="00106E4A">
      <w:pPr>
        <w:pStyle w:val="Pr-formataoHTML"/>
        <w:rPr>
          <w:rStyle w:val="CdigoHTML"/>
        </w:rPr>
      </w:pPr>
    </w:p>
    <w:p w14:paraId="3B11629D" w14:textId="77777777" w:rsidR="00106E4A" w:rsidRDefault="00106E4A" w:rsidP="00106E4A">
      <w:pPr>
        <w:pStyle w:val="Pr-formataoHTML"/>
        <w:rPr>
          <w:rStyle w:val="CdigoHTML"/>
        </w:rPr>
      </w:pPr>
      <w:proofErr w:type="spellStart"/>
      <w:r>
        <w:rPr>
          <w:rStyle w:val="CdigoHTML"/>
        </w:rPr>
        <w:t>Educacao</w:t>
      </w:r>
      <w:proofErr w:type="spellEnd"/>
    </w:p>
    <w:p w14:paraId="25010225" w14:textId="77777777" w:rsidR="00106E4A" w:rsidRDefault="00106E4A" w:rsidP="00106E4A">
      <w:pPr>
        <w:pStyle w:val="Pr-formataoHTML"/>
        <w:rPr>
          <w:rStyle w:val="CdigoHTML"/>
        </w:rPr>
      </w:pPr>
    </w:p>
    <w:p w14:paraId="32BC0881" w14:textId="77777777" w:rsidR="00106E4A" w:rsidRDefault="00106E4A" w:rsidP="00106E4A">
      <w:pPr>
        <w:pStyle w:val="Pr-formataoHTML"/>
        <w:rPr>
          <w:rStyle w:val="CdigoHTML"/>
        </w:rPr>
      </w:pPr>
      <w:r>
        <w:rPr>
          <w:rStyle w:val="CdigoHTML"/>
        </w:rPr>
        <w:t>IBGE</w:t>
      </w:r>
    </w:p>
    <w:p w14:paraId="729F0624" w14:textId="77777777" w:rsidR="00106E4A" w:rsidRDefault="00106E4A" w:rsidP="00106E4A">
      <w:pPr>
        <w:pStyle w:val="Pr-formataoHTML"/>
        <w:rPr>
          <w:rStyle w:val="CdigoHTML"/>
        </w:rPr>
      </w:pPr>
    </w:p>
    <w:p w14:paraId="59BB85A4" w14:textId="77777777" w:rsidR="00106E4A" w:rsidRDefault="00106E4A" w:rsidP="00106E4A">
      <w:pPr>
        <w:pStyle w:val="Pr-formataoHTML"/>
        <w:rPr>
          <w:rStyle w:val="CdigoHTML"/>
        </w:rPr>
      </w:pPr>
      <w:r>
        <w:rPr>
          <w:rStyle w:val="CdigoHTML"/>
        </w:rPr>
        <w:t>Correios</w:t>
      </w:r>
    </w:p>
    <w:p w14:paraId="0A02DA72" w14:textId="77777777" w:rsidR="00106E4A" w:rsidRDefault="00106E4A" w:rsidP="00106E4A">
      <w:pPr>
        <w:pStyle w:val="Pr-formataoHTML"/>
        <w:rPr>
          <w:rStyle w:val="CdigoHTML"/>
        </w:rPr>
      </w:pPr>
    </w:p>
    <w:p w14:paraId="2A82F02D" w14:textId="77777777" w:rsidR="00106E4A" w:rsidRDefault="00106E4A" w:rsidP="00106E4A">
      <w:pPr>
        <w:pStyle w:val="Pr-formataoHTML"/>
        <w:rPr>
          <w:rStyle w:val="CdigoHTML"/>
        </w:rPr>
      </w:pPr>
      <w:r>
        <w:rPr>
          <w:rStyle w:val="CdigoHTML"/>
        </w:rPr>
        <w:t>WhatsApp</w:t>
      </w:r>
    </w:p>
    <w:p w14:paraId="7C44C0FD" w14:textId="77777777" w:rsidR="00106E4A" w:rsidRDefault="00106E4A" w:rsidP="00106E4A">
      <w:pPr>
        <w:pStyle w:val="Pr-formataoHTML"/>
        <w:rPr>
          <w:rStyle w:val="CdigoHTML"/>
        </w:rPr>
      </w:pPr>
    </w:p>
    <w:p w14:paraId="74ACB786" w14:textId="77777777" w:rsidR="00106E4A" w:rsidRDefault="00106E4A" w:rsidP="00106E4A">
      <w:pPr>
        <w:pStyle w:val="Pr-formataoHTML"/>
        <w:rPr>
          <w:rStyle w:val="CdigoHTML"/>
        </w:rPr>
      </w:pPr>
      <w:proofErr w:type="spellStart"/>
      <w:r>
        <w:rPr>
          <w:rStyle w:val="CdigoHTML"/>
        </w:rPr>
        <w:t>Email</w:t>
      </w:r>
      <w:proofErr w:type="spellEnd"/>
    </w:p>
    <w:p w14:paraId="21097536" w14:textId="77777777" w:rsidR="00106E4A" w:rsidRDefault="00106E4A" w:rsidP="00106E4A">
      <w:pPr>
        <w:pStyle w:val="Pr-formataoHTML"/>
        <w:rPr>
          <w:rStyle w:val="CdigoHTML"/>
        </w:rPr>
      </w:pPr>
    </w:p>
    <w:p w14:paraId="02E250E4" w14:textId="77777777" w:rsidR="00106E4A" w:rsidRDefault="00106E4A" w:rsidP="00106E4A">
      <w:pPr>
        <w:pStyle w:val="Pr-formataoHTML"/>
      </w:pPr>
      <w:r>
        <w:rPr>
          <w:rStyle w:val="CdigoHTML"/>
        </w:rPr>
        <w:t>SMS</w:t>
      </w:r>
    </w:p>
    <w:p w14:paraId="3F45FE1D" w14:textId="77777777" w:rsidR="00106E4A" w:rsidRDefault="00F94832" w:rsidP="00106E4A">
      <w:r>
        <w:pict w14:anchorId="2AC99C50">
          <v:rect id="_x0000_i1767" style="width:0;height:1.5pt" o:hralign="center" o:hrstd="t" o:hr="t" fillcolor="#a0a0a0" stroked="f"/>
        </w:pict>
      </w:r>
    </w:p>
    <w:p w14:paraId="7B327CB8" w14:textId="77777777" w:rsidR="00106E4A" w:rsidRDefault="00106E4A" w:rsidP="00106E4A">
      <w:pPr>
        <w:pStyle w:val="Ttulo1"/>
      </w:pPr>
      <w:r>
        <w:t>07-LGPD-e-Seguranca</w:t>
      </w:r>
    </w:p>
    <w:p w14:paraId="5AE79C0C" w14:textId="77777777" w:rsidR="00106E4A" w:rsidRDefault="00106E4A" w:rsidP="00106E4A">
      <w:pPr>
        <w:pStyle w:val="Pr-formataoHTML"/>
        <w:rPr>
          <w:rStyle w:val="CdigoHTML"/>
        </w:rPr>
      </w:pPr>
      <w:r>
        <w:rPr>
          <w:rStyle w:val="CdigoHTML"/>
        </w:rPr>
        <w:t>07-LGPD-e-Seguranca/</w:t>
      </w:r>
    </w:p>
    <w:p w14:paraId="025A6649" w14:textId="77777777" w:rsidR="00106E4A" w:rsidRDefault="00106E4A" w:rsidP="00106E4A">
      <w:pPr>
        <w:pStyle w:val="Pr-formataoHTML"/>
        <w:rPr>
          <w:rStyle w:val="CdigoHTML"/>
        </w:rPr>
      </w:pPr>
    </w:p>
    <w:p w14:paraId="61129D8A" w14:textId="77777777" w:rsidR="00106E4A" w:rsidRDefault="00106E4A" w:rsidP="00106E4A">
      <w:pPr>
        <w:pStyle w:val="Pr-formataoHTML"/>
        <w:rPr>
          <w:rStyle w:val="CdigoHTML"/>
        </w:rPr>
      </w:pPr>
      <w:r>
        <w:rPr>
          <w:rStyle w:val="CdigoHTML"/>
        </w:rPr>
        <w:t>LGPD</w:t>
      </w:r>
    </w:p>
    <w:p w14:paraId="2232989E" w14:textId="77777777" w:rsidR="00106E4A" w:rsidRDefault="00106E4A" w:rsidP="00106E4A">
      <w:pPr>
        <w:pStyle w:val="Pr-formataoHTML"/>
        <w:rPr>
          <w:rStyle w:val="CdigoHTML"/>
        </w:rPr>
      </w:pPr>
    </w:p>
    <w:p w14:paraId="0A15BBF2" w14:textId="77777777" w:rsidR="00106E4A" w:rsidRDefault="00106E4A" w:rsidP="00106E4A">
      <w:pPr>
        <w:pStyle w:val="Pr-formataoHTML"/>
        <w:rPr>
          <w:rStyle w:val="CdigoHTML"/>
        </w:rPr>
      </w:pPr>
      <w:r>
        <w:rPr>
          <w:rStyle w:val="CdigoHTML"/>
        </w:rPr>
        <w:t>Politicas</w:t>
      </w:r>
    </w:p>
    <w:p w14:paraId="7ED7DE85" w14:textId="77777777" w:rsidR="00106E4A" w:rsidRDefault="00106E4A" w:rsidP="00106E4A">
      <w:pPr>
        <w:pStyle w:val="Pr-formataoHTML"/>
        <w:rPr>
          <w:rStyle w:val="CdigoHTML"/>
        </w:rPr>
      </w:pPr>
    </w:p>
    <w:p w14:paraId="3A808994" w14:textId="77777777" w:rsidR="00106E4A" w:rsidRDefault="00106E4A" w:rsidP="00106E4A">
      <w:pPr>
        <w:pStyle w:val="Pr-formataoHTML"/>
        <w:rPr>
          <w:rStyle w:val="CdigoHTML"/>
        </w:rPr>
      </w:pPr>
      <w:r>
        <w:rPr>
          <w:rStyle w:val="CdigoHTML"/>
        </w:rPr>
        <w:t>Controles</w:t>
      </w:r>
    </w:p>
    <w:p w14:paraId="702AD6F1" w14:textId="77777777" w:rsidR="00106E4A" w:rsidRDefault="00106E4A" w:rsidP="00106E4A">
      <w:pPr>
        <w:pStyle w:val="Pr-formataoHTML"/>
        <w:rPr>
          <w:rStyle w:val="CdigoHTML"/>
        </w:rPr>
      </w:pPr>
    </w:p>
    <w:p w14:paraId="3684D622" w14:textId="77777777" w:rsidR="00106E4A" w:rsidRDefault="00106E4A" w:rsidP="00106E4A">
      <w:pPr>
        <w:pStyle w:val="Pr-formataoHTML"/>
        <w:rPr>
          <w:rStyle w:val="CdigoHTML"/>
        </w:rPr>
      </w:pPr>
      <w:r>
        <w:rPr>
          <w:rStyle w:val="CdigoHTML"/>
        </w:rPr>
        <w:t>Matriz-de-Riscos</w:t>
      </w:r>
    </w:p>
    <w:p w14:paraId="2117B67D" w14:textId="77777777" w:rsidR="00106E4A" w:rsidRDefault="00106E4A" w:rsidP="00106E4A">
      <w:pPr>
        <w:pStyle w:val="Pr-formataoHTML"/>
        <w:rPr>
          <w:rStyle w:val="CdigoHTML"/>
        </w:rPr>
      </w:pPr>
    </w:p>
    <w:p w14:paraId="25C08E9C" w14:textId="77777777" w:rsidR="00106E4A" w:rsidRDefault="00106E4A" w:rsidP="00106E4A">
      <w:pPr>
        <w:pStyle w:val="Pr-formataoHTML"/>
        <w:rPr>
          <w:rStyle w:val="CdigoHTML"/>
        </w:rPr>
      </w:pPr>
      <w:proofErr w:type="spellStart"/>
      <w:r>
        <w:rPr>
          <w:rStyle w:val="CdigoHTML"/>
        </w:rPr>
        <w:t>Gestao</w:t>
      </w:r>
      <w:proofErr w:type="spellEnd"/>
      <w:r>
        <w:rPr>
          <w:rStyle w:val="CdigoHTML"/>
        </w:rPr>
        <w:t>-de-Identidade</w:t>
      </w:r>
    </w:p>
    <w:p w14:paraId="672BCF29" w14:textId="77777777" w:rsidR="00106E4A" w:rsidRDefault="00106E4A" w:rsidP="00106E4A">
      <w:pPr>
        <w:pStyle w:val="Pr-formataoHTML"/>
        <w:rPr>
          <w:rStyle w:val="CdigoHTML"/>
        </w:rPr>
      </w:pPr>
    </w:p>
    <w:p w14:paraId="16B74598" w14:textId="77777777" w:rsidR="00106E4A" w:rsidRDefault="00106E4A" w:rsidP="00106E4A">
      <w:pPr>
        <w:pStyle w:val="Pr-formataoHTML"/>
        <w:rPr>
          <w:rStyle w:val="CdigoHTML"/>
        </w:rPr>
      </w:pPr>
      <w:r>
        <w:rPr>
          <w:rStyle w:val="CdigoHTML"/>
        </w:rPr>
        <w:t>Criptografia</w:t>
      </w:r>
    </w:p>
    <w:p w14:paraId="0FF588B3" w14:textId="77777777" w:rsidR="00106E4A" w:rsidRDefault="00106E4A" w:rsidP="00106E4A">
      <w:pPr>
        <w:pStyle w:val="Pr-formataoHTML"/>
        <w:rPr>
          <w:rStyle w:val="CdigoHTML"/>
        </w:rPr>
      </w:pPr>
    </w:p>
    <w:p w14:paraId="598A0282" w14:textId="77777777" w:rsidR="00106E4A" w:rsidRDefault="00106E4A" w:rsidP="00106E4A">
      <w:pPr>
        <w:pStyle w:val="Pr-formataoHTML"/>
        <w:rPr>
          <w:rStyle w:val="CdigoHTML"/>
        </w:rPr>
      </w:pPr>
      <w:r>
        <w:rPr>
          <w:rStyle w:val="CdigoHTML"/>
        </w:rPr>
        <w:t>Auditoria</w:t>
      </w:r>
    </w:p>
    <w:p w14:paraId="1E8F1A02" w14:textId="77777777" w:rsidR="00106E4A" w:rsidRDefault="00106E4A" w:rsidP="00106E4A">
      <w:pPr>
        <w:pStyle w:val="Pr-formataoHTML"/>
        <w:rPr>
          <w:rStyle w:val="CdigoHTML"/>
        </w:rPr>
      </w:pPr>
    </w:p>
    <w:p w14:paraId="72E57DF7" w14:textId="77777777" w:rsidR="00106E4A" w:rsidRDefault="00106E4A" w:rsidP="00106E4A">
      <w:pPr>
        <w:pStyle w:val="Pr-formataoHTML"/>
        <w:rPr>
          <w:rStyle w:val="CdigoHTML"/>
        </w:rPr>
      </w:pPr>
      <w:r>
        <w:rPr>
          <w:rStyle w:val="CdigoHTML"/>
        </w:rPr>
        <w:t>Backup</w:t>
      </w:r>
    </w:p>
    <w:p w14:paraId="691E5242" w14:textId="77777777" w:rsidR="00106E4A" w:rsidRDefault="00106E4A" w:rsidP="00106E4A">
      <w:pPr>
        <w:pStyle w:val="Pr-formataoHTML"/>
        <w:rPr>
          <w:rStyle w:val="CdigoHTML"/>
        </w:rPr>
      </w:pPr>
    </w:p>
    <w:p w14:paraId="4B468C9C" w14:textId="77777777" w:rsidR="00106E4A" w:rsidRDefault="00106E4A" w:rsidP="00106E4A">
      <w:pPr>
        <w:pStyle w:val="Pr-formataoHTML"/>
        <w:rPr>
          <w:rStyle w:val="CdigoHTML"/>
        </w:rPr>
      </w:pPr>
      <w:r>
        <w:rPr>
          <w:rStyle w:val="CdigoHTML"/>
        </w:rPr>
        <w:t>Continuidade</w:t>
      </w:r>
    </w:p>
    <w:p w14:paraId="6C8D2652" w14:textId="77777777" w:rsidR="00106E4A" w:rsidRDefault="00106E4A" w:rsidP="00106E4A">
      <w:pPr>
        <w:pStyle w:val="Pr-formataoHTML"/>
        <w:rPr>
          <w:rStyle w:val="CdigoHTML"/>
        </w:rPr>
      </w:pPr>
    </w:p>
    <w:p w14:paraId="7E03F5F8" w14:textId="77777777" w:rsidR="00106E4A" w:rsidRDefault="00106E4A" w:rsidP="00106E4A">
      <w:pPr>
        <w:pStyle w:val="Pr-formataoHTML"/>
      </w:pPr>
      <w:r>
        <w:rPr>
          <w:rStyle w:val="CdigoHTML"/>
        </w:rPr>
        <w:t>Plano-de-Resposta-a-Incidentes</w:t>
      </w:r>
    </w:p>
    <w:p w14:paraId="790037BB" w14:textId="77777777" w:rsidR="00106E4A" w:rsidRDefault="00F94832" w:rsidP="00106E4A">
      <w:r>
        <w:pict w14:anchorId="137E7126">
          <v:rect id="_x0000_i1768" style="width:0;height:1.5pt" o:hralign="center" o:hrstd="t" o:hr="t" fillcolor="#a0a0a0" stroked="f"/>
        </w:pict>
      </w:r>
    </w:p>
    <w:p w14:paraId="1866FEE4" w14:textId="77777777" w:rsidR="00106E4A" w:rsidRDefault="00106E4A" w:rsidP="00106E4A">
      <w:pPr>
        <w:pStyle w:val="Ttulo1"/>
      </w:pPr>
      <w:r>
        <w:t>08-Migracao</w:t>
      </w:r>
    </w:p>
    <w:p w14:paraId="424D3157" w14:textId="77777777" w:rsidR="00106E4A" w:rsidRDefault="00106E4A" w:rsidP="00106E4A">
      <w:pPr>
        <w:pStyle w:val="Pr-formataoHTML"/>
        <w:rPr>
          <w:rStyle w:val="CdigoHTML"/>
        </w:rPr>
      </w:pPr>
      <w:r>
        <w:rPr>
          <w:rStyle w:val="CdigoHTML"/>
        </w:rPr>
        <w:t>08-Migracao/</w:t>
      </w:r>
    </w:p>
    <w:p w14:paraId="266ABF82" w14:textId="77777777" w:rsidR="00106E4A" w:rsidRDefault="00106E4A" w:rsidP="00106E4A">
      <w:pPr>
        <w:pStyle w:val="Pr-formataoHTML"/>
        <w:rPr>
          <w:rStyle w:val="CdigoHTML"/>
        </w:rPr>
      </w:pPr>
    </w:p>
    <w:p w14:paraId="68419D17" w14:textId="77777777" w:rsidR="00106E4A" w:rsidRDefault="00106E4A" w:rsidP="00106E4A">
      <w:pPr>
        <w:pStyle w:val="Pr-formataoHTML"/>
        <w:rPr>
          <w:rStyle w:val="CdigoHTML"/>
        </w:rPr>
      </w:pPr>
      <w:r>
        <w:rPr>
          <w:rStyle w:val="CdigoHTML"/>
        </w:rPr>
        <w:t>Inventario</w:t>
      </w:r>
    </w:p>
    <w:p w14:paraId="38346468" w14:textId="77777777" w:rsidR="00106E4A" w:rsidRDefault="00106E4A" w:rsidP="00106E4A">
      <w:pPr>
        <w:pStyle w:val="Pr-formataoHTML"/>
        <w:rPr>
          <w:rStyle w:val="CdigoHTML"/>
        </w:rPr>
      </w:pPr>
    </w:p>
    <w:p w14:paraId="4CFCB695" w14:textId="77777777" w:rsidR="00106E4A" w:rsidRDefault="00106E4A" w:rsidP="00106E4A">
      <w:pPr>
        <w:pStyle w:val="Pr-formataoHTML"/>
        <w:rPr>
          <w:rStyle w:val="CdigoHTML"/>
        </w:rPr>
      </w:pPr>
      <w:r>
        <w:rPr>
          <w:rStyle w:val="CdigoHTML"/>
        </w:rPr>
        <w:t>Mapeamento</w:t>
      </w:r>
    </w:p>
    <w:p w14:paraId="15F552F0" w14:textId="77777777" w:rsidR="00106E4A" w:rsidRDefault="00106E4A" w:rsidP="00106E4A">
      <w:pPr>
        <w:pStyle w:val="Pr-formataoHTML"/>
        <w:rPr>
          <w:rStyle w:val="CdigoHTML"/>
        </w:rPr>
      </w:pPr>
    </w:p>
    <w:p w14:paraId="7F7B8EBC" w14:textId="77777777" w:rsidR="00106E4A" w:rsidRDefault="00106E4A" w:rsidP="00106E4A">
      <w:pPr>
        <w:pStyle w:val="Pr-formataoHTML"/>
        <w:rPr>
          <w:rStyle w:val="CdigoHTML"/>
        </w:rPr>
      </w:pPr>
      <w:r>
        <w:rPr>
          <w:rStyle w:val="CdigoHTML"/>
        </w:rPr>
        <w:t>ETL</w:t>
      </w:r>
    </w:p>
    <w:p w14:paraId="421FC26D" w14:textId="77777777" w:rsidR="00106E4A" w:rsidRDefault="00106E4A" w:rsidP="00106E4A">
      <w:pPr>
        <w:pStyle w:val="Pr-formataoHTML"/>
        <w:rPr>
          <w:rStyle w:val="CdigoHTML"/>
        </w:rPr>
      </w:pPr>
    </w:p>
    <w:p w14:paraId="57729A73" w14:textId="77777777" w:rsidR="00106E4A" w:rsidRDefault="00106E4A" w:rsidP="00106E4A">
      <w:pPr>
        <w:pStyle w:val="Pr-formataoHTML"/>
        <w:rPr>
          <w:rStyle w:val="CdigoHTML"/>
        </w:rPr>
      </w:pPr>
      <w:r>
        <w:rPr>
          <w:rStyle w:val="CdigoHTML"/>
        </w:rPr>
        <w:t>Scripts</w:t>
      </w:r>
    </w:p>
    <w:p w14:paraId="629C1939" w14:textId="77777777" w:rsidR="00106E4A" w:rsidRDefault="00106E4A" w:rsidP="00106E4A">
      <w:pPr>
        <w:pStyle w:val="Pr-formataoHTML"/>
        <w:rPr>
          <w:rStyle w:val="CdigoHTML"/>
        </w:rPr>
      </w:pPr>
    </w:p>
    <w:p w14:paraId="19808BAE" w14:textId="77777777" w:rsidR="00106E4A" w:rsidRDefault="00106E4A" w:rsidP="00106E4A">
      <w:pPr>
        <w:pStyle w:val="Pr-formataoHTML"/>
        <w:rPr>
          <w:rStyle w:val="CdigoHTML"/>
        </w:rPr>
      </w:pPr>
      <w:proofErr w:type="spellStart"/>
      <w:r>
        <w:rPr>
          <w:rStyle w:val="CdigoHTML"/>
        </w:rPr>
        <w:t>Conversoes</w:t>
      </w:r>
      <w:proofErr w:type="spellEnd"/>
    </w:p>
    <w:p w14:paraId="737B623B" w14:textId="77777777" w:rsidR="00106E4A" w:rsidRDefault="00106E4A" w:rsidP="00106E4A">
      <w:pPr>
        <w:pStyle w:val="Pr-formataoHTML"/>
        <w:rPr>
          <w:rStyle w:val="CdigoHTML"/>
        </w:rPr>
      </w:pPr>
    </w:p>
    <w:p w14:paraId="5F747156" w14:textId="77777777" w:rsidR="00106E4A" w:rsidRDefault="00106E4A" w:rsidP="00106E4A">
      <w:pPr>
        <w:pStyle w:val="Pr-formataoHTML"/>
        <w:rPr>
          <w:rStyle w:val="CdigoHTML"/>
        </w:rPr>
      </w:pPr>
      <w:proofErr w:type="spellStart"/>
      <w:r>
        <w:rPr>
          <w:rStyle w:val="CdigoHTML"/>
        </w:rPr>
        <w:t>Validacoes</w:t>
      </w:r>
      <w:proofErr w:type="spellEnd"/>
    </w:p>
    <w:p w14:paraId="112CCC7B" w14:textId="77777777" w:rsidR="00106E4A" w:rsidRDefault="00106E4A" w:rsidP="00106E4A">
      <w:pPr>
        <w:pStyle w:val="Pr-formataoHTML"/>
        <w:rPr>
          <w:rStyle w:val="CdigoHTML"/>
        </w:rPr>
      </w:pPr>
    </w:p>
    <w:p w14:paraId="7EAD5529" w14:textId="77777777" w:rsidR="00106E4A" w:rsidRDefault="00106E4A" w:rsidP="00106E4A">
      <w:pPr>
        <w:pStyle w:val="Pr-formataoHTML"/>
      </w:pPr>
      <w:r>
        <w:rPr>
          <w:rStyle w:val="CdigoHTML"/>
        </w:rPr>
        <w:t>Plano-de-</w:t>
      </w:r>
      <w:proofErr w:type="spellStart"/>
      <w:r>
        <w:rPr>
          <w:rStyle w:val="CdigoHTML"/>
        </w:rPr>
        <w:t>Migracao</w:t>
      </w:r>
      <w:proofErr w:type="spellEnd"/>
    </w:p>
    <w:p w14:paraId="5AA8F4DD" w14:textId="77777777" w:rsidR="00106E4A" w:rsidRDefault="00F94832" w:rsidP="00106E4A">
      <w:r>
        <w:pict w14:anchorId="74C7683D">
          <v:rect id="_x0000_i1769" style="width:0;height:1.5pt" o:hralign="center" o:hrstd="t" o:hr="t" fillcolor="#a0a0a0" stroked="f"/>
        </w:pict>
      </w:r>
    </w:p>
    <w:p w14:paraId="1EC69C93" w14:textId="77777777" w:rsidR="00106E4A" w:rsidRDefault="00106E4A" w:rsidP="00106E4A">
      <w:pPr>
        <w:pStyle w:val="Ttulo1"/>
      </w:pPr>
      <w:r>
        <w:t>09-UX</w:t>
      </w:r>
    </w:p>
    <w:p w14:paraId="44718885" w14:textId="77777777" w:rsidR="00106E4A" w:rsidRDefault="00106E4A" w:rsidP="00106E4A">
      <w:pPr>
        <w:pStyle w:val="Pr-formataoHTML"/>
        <w:rPr>
          <w:rStyle w:val="CdigoHTML"/>
        </w:rPr>
      </w:pPr>
      <w:r>
        <w:rPr>
          <w:rStyle w:val="CdigoHTML"/>
        </w:rPr>
        <w:t>09-UX/</w:t>
      </w:r>
    </w:p>
    <w:p w14:paraId="528F3D58" w14:textId="77777777" w:rsidR="00106E4A" w:rsidRDefault="00106E4A" w:rsidP="00106E4A">
      <w:pPr>
        <w:pStyle w:val="Pr-formataoHTML"/>
        <w:rPr>
          <w:rStyle w:val="CdigoHTML"/>
        </w:rPr>
      </w:pPr>
    </w:p>
    <w:p w14:paraId="5C312971" w14:textId="77777777" w:rsidR="00106E4A" w:rsidRDefault="00106E4A" w:rsidP="00106E4A">
      <w:pPr>
        <w:pStyle w:val="Pr-formataoHTML"/>
        <w:rPr>
          <w:rStyle w:val="CdigoHTML"/>
        </w:rPr>
      </w:pPr>
      <w:r>
        <w:rPr>
          <w:rStyle w:val="CdigoHTML"/>
        </w:rPr>
        <w:t>Design-System</w:t>
      </w:r>
    </w:p>
    <w:p w14:paraId="650FB109" w14:textId="77777777" w:rsidR="00106E4A" w:rsidRDefault="00106E4A" w:rsidP="00106E4A">
      <w:pPr>
        <w:pStyle w:val="Pr-formataoHTML"/>
        <w:rPr>
          <w:rStyle w:val="CdigoHTML"/>
        </w:rPr>
      </w:pPr>
    </w:p>
    <w:p w14:paraId="26079012" w14:textId="77777777" w:rsidR="00106E4A" w:rsidRDefault="00106E4A" w:rsidP="00106E4A">
      <w:pPr>
        <w:pStyle w:val="Pr-formataoHTML"/>
        <w:rPr>
          <w:rStyle w:val="CdigoHTML"/>
        </w:rPr>
      </w:pPr>
      <w:proofErr w:type="spellStart"/>
      <w:r>
        <w:rPr>
          <w:rStyle w:val="CdigoHTML"/>
        </w:rPr>
        <w:t>Wireframes</w:t>
      </w:r>
      <w:proofErr w:type="spellEnd"/>
    </w:p>
    <w:p w14:paraId="0B2EC84D" w14:textId="77777777" w:rsidR="00106E4A" w:rsidRDefault="00106E4A" w:rsidP="00106E4A">
      <w:pPr>
        <w:pStyle w:val="Pr-formataoHTML"/>
        <w:rPr>
          <w:rStyle w:val="CdigoHTML"/>
        </w:rPr>
      </w:pPr>
    </w:p>
    <w:p w14:paraId="1CC6E992" w14:textId="77777777" w:rsidR="00106E4A" w:rsidRDefault="00106E4A" w:rsidP="00106E4A">
      <w:pPr>
        <w:pStyle w:val="Pr-formataoHTML"/>
        <w:rPr>
          <w:rStyle w:val="CdigoHTML"/>
        </w:rPr>
      </w:pPr>
      <w:proofErr w:type="spellStart"/>
      <w:r>
        <w:rPr>
          <w:rStyle w:val="CdigoHTML"/>
        </w:rPr>
        <w:t>Prototipos</w:t>
      </w:r>
      <w:proofErr w:type="spellEnd"/>
    </w:p>
    <w:p w14:paraId="15FB5757" w14:textId="77777777" w:rsidR="00106E4A" w:rsidRDefault="00106E4A" w:rsidP="00106E4A">
      <w:pPr>
        <w:pStyle w:val="Pr-formataoHTML"/>
        <w:rPr>
          <w:rStyle w:val="CdigoHTML"/>
        </w:rPr>
      </w:pPr>
    </w:p>
    <w:p w14:paraId="66525B27" w14:textId="77777777" w:rsidR="00106E4A" w:rsidRDefault="00106E4A" w:rsidP="00106E4A">
      <w:pPr>
        <w:pStyle w:val="Pr-formataoHTML"/>
        <w:rPr>
          <w:rStyle w:val="CdigoHTML"/>
        </w:rPr>
      </w:pPr>
      <w:r>
        <w:rPr>
          <w:rStyle w:val="CdigoHTML"/>
        </w:rPr>
        <w:t>Componentes</w:t>
      </w:r>
    </w:p>
    <w:p w14:paraId="007FCA01" w14:textId="77777777" w:rsidR="00106E4A" w:rsidRDefault="00106E4A" w:rsidP="00106E4A">
      <w:pPr>
        <w:pStyle w:val="Pr-formataoHTML"/>
        <w:rPr>
          <w:rStyle w:val="CdigoHTML"/>
        </w:rPr>
      </w:pPr>
    </w:p>
    <w:p w14:paraId="41752BE1" w14:textId="77777777" w:rsidR="00106E4A" w:rsidRDefault="00106E4A" w:rsidP="00106E4A">
      <w:pPr>
        <w:pStyle w:val="Pr-formataoHTML"/>
        <w:rPr>
          <w:rStyle w:val="CdigoHTML"/>
        </w:rPr>
      </w:pPr>
      <w:r>
        <w:rPr>
          <w:rStyle w:val="CdigoHTML"/>
        </w:rPr>
        <w:t>Acessibilidade</w:t>
      </w:r>
    </w:p>
    <w:p w14:paraId="47213453" w14:textId="77777777" w:rsidR="00106E4A" w:rsidRDefault="00106E4A" w:rsidP="00106E4A">
      <w:pPr>
        <w:pStyle w:val="Pr-formataoHTML"/>
        <w:rPr>
          <w:rStyle w:val="CdigoHTML"/>
        </w:rPr>
      </w:pPr>
    </w:p>
    <w:p w14:paraId="5FE1346F" w14:textId="77777777" w:rsidR="00106E4A" w:rsidRDefault="00106E4A" w:rsidP="00106E4A">
      <w:pPr>
        <w:pStyle w:val="Pr-formataoHTML"/>
        <w:rPr>
          <w:rStyle w:val="CdigoHTML"/>
        </w:rPr>
      </w:pPr>
      <w:r>
        <w:rPr>
          <w:rStyle w:val="CdigoHTML"/>
        </w:rPr>
        <w:t>Layouts</w:t>
      </w:r>
    </w:p>
    <w:p w14:paraId="5DA56FD2" w14:textId="77777777" w:rsidR="00106E4A" w:rsidRDefault="00106E4A" w:rsidP="00106E4A">
      <w:pPr>
        <w:pStyle w:val="Pr-formataoHTML"/>
        <w:rPr>
          <w:rStyle w:val="CdigoHTML"/>
        </w:rPr>
      </w:pPr>
    </w:p>
    <w:p w14:paraId="2EBFC1E7" w14:textId="77777777" w:rsidR="00106E4A" w:rsidRDefault="00106E4A" w:rsidP="00106E4A">
      <w:pPr>
        <w:pStyle w:val="Pr-formataoHTML"/>
        <w:rPr>
          <w:rStyle w:val="CdigoHTML"/>
        </w:rPr>
      </w:pPr>
      <w:r>
        <w:rPr>
          <w:rStyle w:val="CdigoHTML"/>
        </w:rPr>
        <w:t>Fluxos</w:t>
      </w:r>
    </w:p>
    <w:p w14:paraId="0D7E8301" w14:textId="77777777" w:rsidR="00106E4A" w:rsidRDefault="00106E4A" w:rsidP="00106E4A">
      <w:pPr>
        <w:pStyle w:val="Pr-formataoHTML"/>
        <w:rPr>
          <w:rStyle w:val="CdigoHTML"/>
        </w:rPr>
      </w:pPr>
    </w:p>
    <w:p w14:paraId="497466CC" w14:textId="77777777" w:rsidR="00106E4A" w:rsidRDefault="00106E4A" w:rsidP="00106E4A">
      <w:pPr>
        <w:pStyle w:val="Pr-formataoHTML"/>
      </w:pPr>
      <w:r>
        <w:rPr>
          <w:rStyle w:val="CdigoHTML"/>
        </w:rPr>
        <w:t>Manual-de-Interface</w:t>
      </w:r>
    </w:p>
    <w:p w14:paraId="11988B1C" w14:textId="77777777" w:rsidR="00106E4A" w:rsidRDefault="00F94832" w:rsidP="00106E4A">
      <w:r>
        <w:pict w14:anchorId="20F6D729">
          <v:rect id="_x0000_i1770" style="width:0;height:1.5pt" o:hralign="center" o:hrstd="t" o:hr="t" fillcolor="#a0a0a0" stroked="f"/>
        </w:pict>
      </w:r>
    </w:p>
    <w:p w14:paraId="241D7356" w14:textId="77777777" w:rsidR="00106E4A" w:rsidRDefault="00106E4A" w:rsidP="00106E4A">
      <w:pPr>
        <w:pStyle w:val="Ttulo1"/>
      </w:pPr>
      <w:r>
        <w:t>10-Testes</w:t>
      </w:r>
    </w:p>
    <w:p w14:paraId="18DE6CA2" w14:textId="77777777" w:rsidR="00106E4A" w:rsidRDefault="00106E4A" w:rsidP="00106E4A">
      <w:pPr>
        <w:pStyle w:val="Pr-formataoHTML"/>
        <w:rPr>
          <w:rStyle w:val="CdigoHTML"/>
        </w:rPr>
      </w:pPr>
      <w:r>
        <w:rPr>
          <w:rStyle w:val="CdigoHTML"/>
        </w:rPr>
        <w:t>10-Testes/</w:t>
      </w:r>
    </w:p>
    <w:p w14:paraId="27FA33C8" w14:textId="77777777" w:rsidR="00106E4A" w:rsidRDefault="00106E4A" w:rsidP="00106E4A">
      <w:pPr>
        <w:pStyle w:val="Pr-formataoHTML"/>
        <w:rPr>
          <w:rStyle w:val="CdigoHTML"/>
        </w:rPr>
      </w:pPr>
    </w:p>
    <w:p w14:paraId="44A14A96" w14:textId="77777777" w:rsidR="00106E4A" w:rsidRDefault="00106E4A" w:rsidP="00106E4A">
      <w:pPr>
        <w:pStyle w:val="Pr-formataoHTML"/>
        <w:rPr>
          <w:rStyle w:val="CdigoHTML"/>
        </w:rPr>
      </w:pPr>
      <w:r>
        <w:rPr>
          <w:rStyle w:val="CdigoHTML"/>
        </w:rPr>
        <w:t>Plano-de-Testes</w:t>
      </w:r>
    </w:p>
    <w:p w14:paraId="7AB7288B" w14:textId="77777777" w:rsidR="00106E4A" w:rsidRDefault="00106E4A" w:rsidP="00106E4A">
      <w:pPr>
        <w:pStyle w:val="Pr-formataoHTML"/>
        <w:rPr>
          <w:rStyle w:val="CdigoHTML"/>
        </w:rPr>
      </w:pPr>
    </w:p>
    <w:p w14:paraId="5F9B4458" w14:textId="77777777" w:rsidR="00106E4A" w:rsidRDefault="00106E4A" w:rsidP="00106E4A">
      <w:pPr>
        <w:pStyle w:val="Pr-formataoHTML"/>
        <w:rPr>
          <w:rStyle w:val="CdigoHTML"/>
        </w:rPr>
      </w:pPr>
      <w:r>
        <w:rPr>
          <w:rStyle w:val="CdigoHTML"/>
        </w:rPr>
        <w:t>Casos-de-Teste</w:t>
      </w:r>
    </w:p>
    <w:p w14:paraId="6299DAE1" w14:textId="77777777" w:rsidR="00106E4A" w:rsidRDefault="00106E4A" w:rsidP="00106E4A">
      <w:pPr>
        <w:pStyle w:val="Pr-formataoHTML"/>
        <w:rPr>
          <w:rStyle w:val="CdigoHTML"/>
        </w:rPr>
      </w:pPr>
    </w:p>
    <w:p w14:paraId="436ECDB1" w14:textId="77777777" w:rsidR="00106E4A" w:rsidRDefault="00106E4A" w:rsidP="00106E4A">
      <w:pPr>
        <w:pStyle w:val="Pr-formataoHTML"/>
        <w:rPr>
          <w:rStyle w:val="CdigoHTML"/>
        </w:rPr>
      </w:pPr>
      <w:r>
        <w:rPr>
          <w:rStyle w:val="CdigoHTML"/>
        </w:rPr>
        <w:t>Testes-</w:t>
      </w:r>
      <w:proofErr w:type="spellStart"/>
      <w:r>
        <w:rPr>
          <w:rStyle w:val="CdigoHTML"/>
        </w:rPr>
        <w:t>Unitarios</w:t>
      </w:r>
      <w:proofErr w:type="spellEnd"/>
    </w:p>
    <w:p w14:paraId="0CD5E4FB" w14:textId="77777777" w:rsidR="00106E4A" w:rsidRDefault="00106E4A" w:rsidP="00106E4A">
      <w:pPr>
        <w:pStyle w:val="Pr-formataoHTML"/>
        <w:rPr>
          <w:rStyle w:val="CdigoHTML"/>
        </w:rPr>
      </w:pPr>
    </w:p>
    <w:p w14:paraId="04BE3752" w14:textId="77777777" w:rsidR="00106E4A" w:rsidRDefault="00106E4A" w:rsidP="00106E4A">
      <w:pPr>
        <w:pStyle w:val="Pr-formataoHTML"/>
        <w:rPr>
          <w:rStyle w:val="CdigoHTML"/>
        </w:rPr>
      </w:pPr>
      <w:proofErr w:type="spellStart"/>
      <w:r>
        <w:rPr>
          <w:rStyle w:val="CdigoHTML"/>
        </w:rPr>
        <w:t>Integracao</w:t>
      </w:r>
      <w:proofErr w:type="spellEnd"/>
    </w:p>
    <w:p w14:paraId="105CF8DE" w14:textId="77777777" w:rsidR="00106E4A" w:rsidRDefault="00106E4A" w:rsidP="00106E4A">
      <w:pPr>
        <w:pStyle w:val="Pr-formataoHTML"/>
        <w:rPr>
          <w:rStyle w:val="CdigoHTML"/>
        </w:rPr>
      </w:pPr>
    </w:p>
    <w:p w14:paraId="59C41957" w14:textId="77777777" w:rsidR="00106E4A" w:rsidRDefault="00106E4A" w:rsidP="00106E4A">
      <w:pPr>
        <w:pStyle w:val="Pr-formataoHTML"/>
        <w:rPr>
          <w:rStyle w:val="CdigoHTML"/>
        </w:rPr>
      </w:pPr>
      <w:r>
        <w:rPr>
          <w:rStyle w:val="CdigoHTML"/>
        </w:rPr>
        <w:t>Performance</w:t>
      </w:r>
    </w:p>
    <w:p w14:paraId="530CFD64" w14:textId="77777777" w:rsidR="00106E4A" w:rsidRDefault="00106E4A" w:rsidP="00106E4A">
      <w:pPr>
        <w:pStyle w:val="Pr-formataoHTML"/>
        <w:rPr>
          <w:rStyle w:val="CdigoHTML"/>
        </w:rPr>
      </w:pPr>
    </w:p>
    <w:p w14:paraId="3461B68D" w14:textId="77777777" w:rsidR="00106E4A" w:rsidRDefault="00106E4A" w:rsidP="00106E4A">
      <w:pPr>
        <w:pStyle w:val="Pr-formataoHTML"/>
        <w:rPr>
          <w:rStyle w:val="CdigoHTML"/>
        </w:rPr>
      </w:pPr>
      <w:proofErr w:type="spellStart"/>
      <w:r>
        <w:rPr>
          <w:rStyle w:val="CdigoHTML"/>
        </w:rPr>
        <w:t>Seguranca</w:t>
      </w:r>
      <w:proofErr w:type="spellEnd"/>
    </w:p>
    <w:p w14:paraId="23A5152B" w14:textId="77777777" w:rsidR="00106E4A" w:rsidRDefault="00106E4A" w:rsidP="00106E4A">
      <w:pPr>
        <w:pStyle w:val="Pr-formataoHTML"/>
        <w:rPr>
          <w:rStyle w:val="CdigoHTML"/>
        </w:rPr>
      </w:pPr>
    </w:p>
    <w:p w14:paraId="0F29D336" w14:textId="77777777" w:rsidR="00106E4A" w:rsidRDefault="00106E4A" w:rsidP="00106E4A">
      <w:pPr>
        <w:pStyle w:val="Pr-formataoHTML"/>
      </w:pPr>
      <w:proofErr w:type="spellStart"/>
      <w:r>
        <w:rPr>
          <w:rStyle w:val="CdigoHTML"/>
        </w:rPr>
        <w:t>Homologacao</w:t>
      </w:r>
      <w:proofErr w:type="spellEnd"/>
    </w:p>
    <w:p w14:paraId="5298881F" w14:textId="77777777" w:rsidR="00106E4A" w:rsidRDefault="00F94832" w:rsidP="00106E4A">
      <w:r>
        <w:pict w14:anchorId="38A9020F">
          <v:rect id="_x0000_i1771" style="width:0;height:1.5pt" o:hralign="center" o:hrstd="t" o:hr="t" fillcolor="#a0a0a0" stroked="f"/>
        </w:pict>
      </w:r>
    </w:p>
    <w:p w14:paraId="40AAEE5E" w14:textId="77777777" w:rsidR="00106E4A" w:rsidRDefault="00106E4A" w:rsidP="00106E4A">
      <w:pPr>
        <w:pStyle w:val="Ttulo1"/>
      </w:pPr>
      <w:r>
        <w:t>11-Implantacao</w:t>
      </w:r>
    </w:p>
    <w:p w14:paraId="78877592" w14:textId="77777777" w:rsidR="00106E4A" w:rsidRDefault="00106E4A" w:rsidP="00106E4A">
      <w:pPr>
        <w:pStyle w:val="Pr-formataoHTML"/>
        <w:rPr>
          <w:rStyle w:val="CdigoHTML"/>
        </w:rPr>
      </w:pPr>
      <w:r>
        <w:rPr>
          <w:rStyle w:val="CdigoHTML"/>
        </w:rPr>
        <w:t>11-Implantacao/</w:t>
      </w:r>
    </w:p>
    <w:p w14:paraId="7FB651AE" w14:textId="77777777" w:rsidR="00106E4A" w:rsidRDefault="00106E4A" w:rsidP="00106E4A">
      <w:pPr>
        <w:pStyle w:val="Pr-formataoHTML"/>
        <w:rPr>
          <w:rStyle w:val="CdigoHTML"/>
        </w:rPr>
      </w:pPr>
    </w:p>
    <w:p w14:paraId="106872EE" w14:textId="77777777" w:rsidR="00106E4A" w:rsidRDefault="00106E4A" w:rsidP="00106E4A">
      <w:pPr>
        <w:pStyle w:val="Pr-formataoHTML"/>
        <w:rPr>
          <w:rStyle w:val="CdigoHTML"/>
        </w:rPr>
      </w:pPr>
      <w:r>
        <w:rPr>
          <w:rStyle w:val="CdigoHTML"/>
        </w:rPr>
        <w:t>Infraestrutura</w:t>
      </w:r>
    </w:p>
    <w:p w14:paraId="120DCB89" w14:textId="77777777" w:rsidR="00106E4A" w:rsidRDefault="00106E4A" w:rsidP="00106E4A">
      <w:pPr>
        <w:pStyle w:val="Pr-formataoHTML"/>
        <w:rPr>
          <w:rStyle w:val="CdigoHTML"/>
        </w:rPr>
      </w:pPr>
    </w:p>
    <w:p w14:paraId="36460DA7" w14:textId="77777777" w:rsidR="00106E4A" w:rsidRDefault="00106E4A" w:rsidP="00106E4A">
      <w:pPr>
        <w:pStyle w:val="Pr-formataoHTML"/>
        <w:rPr>
          <w:rStyle w:val="CdigoHTML"/>
        </w:rPr>
      </w:pPr>
      <w:r>
        <w:rPr>
          <w:rStyle w:val="CdigoHTML"/>
        </w:rPr>
        <w:t>Docker</w:t>
      </w:r>
    </w:p>
    <w:p w14:paraId="38869310" w14:textId="77777777" w:rsidR="00106E4A" w:rsidRDefault="00106E4A" w:rsidP="00106E4A">
      <w:pPr>
        <w:pStyle w:val="Pr-formataoHTML"/>
        <w:rPr>
          <w:rStyle w:val="CdigoHTML"/>
        </w:rPr>
      </w:pPr>
    </w:p>
    <w:p w14:paraId="1DC4AD06" w14:textId="77777777" w:rsidR="00106E4A" w:rsidRDefault="00106E4A" w:rsidP="00106E4A">
      <w:pPr>
        <w:pStyle w:val="Pr-formataoHTML"/>
        <w:rPr>
          <w:rStyle w:val="CdigoHTML"/>
        </w:rPr>
      </w:pPr>
      <w:proofErr w:type="spellStart"/>
      <w:r>
        <w:rPr>
          <w:rStyle w:val="CdigoHTML"/>
        </w:rPr>
        <w:lastRenderedPageBreak/>
        <w:t>Kubernetes</w:t>
      </w:r>
      <w:proofErr w:type="spellEnd"/>
    </w:p>
    <w:p w14:paraId="1D2E7B59" w14:textId="77777777" w:rsidR="00106E4A" w:rsidRDefault="00106E4A" w:rsidP="00106E4A">
      <w:pPr>
        <w:pStyle w:val="Pr-formataoHTML"/>
        <w:rPr>
          <w:rStyle w:val="CdigoHTML"/>
        </w:rPr>
      </w:pPr>
    </w:p>
    <w:p w14:paraId="1B3ED9B4" w14:textId="77777777" w:rsidR="00106E4A" w:rsidRDefault="00106E4A" w:rsidP="00106E4A">
      <w:pPr>
        <w:pStyle w:val="Pr-formataoHTML"/>
        <w:rPr>
          <w:rStyle w:val="CdigoHTML"/>
        </w:rPr>
      </w:pPr>
      <w:r>
        <w:rPr>
          <w:rStyle w:val="CdigoHTML"/>
        </w:rPr>
        <w:t>CI-CD</w:t>
      </w:r>
    </w:p>
    <w:p w14:paraId="55329619" w14:textId="77777777" w:rsidR="00106E4A" w:rsidRDefault="00106E4A" w:rsidP="00106E4A">
      <w:pPr>
        <w:pStyle w:val="Pr-formataoHTML"/>
        <w:rPr>
          <w:rStyle w:val="CdigoHTML"/>
        </w:rPr>
      </w:pPr>
    </w:p>
    <w:p w14:paraId="10B51068" w14:textId="77777777" w:rsidR="00106E4A" w:rsidRDefault="00106E4A" w:rsidP="00106E4A">
      <w:pPr>
        <w:pStyle w:val="Pr-formataoHTML"/>
        <w:rPr>
          <w:rStyle w:val="CdigoHTML"/>
        </w:rPr>
      </w:pPr>
      <w:r>
        <w:rPr>
          <w:rStyle w:val="CdigoHTML"/>
        </w:rPr>
        <w:t>Scripts</w:t>
      </w:r>
    </w:p>
    <w:p w14:paraId="0D4318A9" w14:textId="77777777" w:rsidR="00106E4A" w:rsidRDefault="00106E4A" w:rsidP="00106E4A">
      <w:pPr>
        <w:pStyle w:val="Pr-formataoHTML"/>
        <w:rPr>
          <w:rStyle w:val="CdigoHTML"/>
        </w:rPr>
      </w:pPr>
    </w:p>
    <w:p w14:paraId="6215CBAE" w14:textId="77777777" w:rsidR="00106E4A" w:rsidRDefault="00106E4A" w:rsidP="00106E4A">
      <w:pPr>
        <w:pStyle w:val="Pr-formataoHTML"/>
        <w:rPr>
          <w:rStyle w:val="CdigoHTML"/>
        </w:rPr>
      </w:pPr>
      <w:r>
        <w:rPr>
          <w:rStyle w:val="CdigoHTML"/>
        </w:rPr>
        <w:t>Monitoramento</w:t>
      </w:r>
    </w:p>
    <w:p w14:paraId="7933CC91" w14:textId="77777777" w:rsidR="00106E4A" w:rsidRDefault="00106E4A" w:rsidP="00106E4A">
      <w:pPr>
        <w:pStyle w:val="Pr-formataoHTML"/>
        <w:rPr>
          <w:rStyle w:val="CdigoHTML"/>
        </w:rPr>
      </w:pPr>
    </w:p>
    <w:p w14:paraId="533BC844" w14:textId="77777777" w:rsidR="00106E4A" w:rsidRDefault="00106E4A" w:rsidP="00106E4A">
      <w:pPr>
        <w:pStyle w:val="Pr-formataoHTML"/>
        <w:rPr>
          <w:rStyle w:val="CdigoHTML"/>
        </w:rPr>
      </w:pPr>
      <w:r>
        <w:rPr>
          <w:rStyle w:val="CdigoHTML"/>
        </w:rPr>
        <w:t>Treinamento</w:t>
      </w:r>
    </w:p>
    <w:p w14:paraId="377EC0A1" w14:textId="77777777" w:rsidR="00106E4A" w:rsidRDefault="00106E4A" w:rsidP="00106E4A">
      <w:pPr>
        <w:pStyle w:val="Pr-formataoHTML"/>
        <w:rPr>
          <w:rStyle w:val="CdigoHTML"/>
        </w:rPr>
      </w:pPr>
    </w:p>
    <w:p w14:paraId="14B0B7DC" w14:textId="77777777" w:rsidR="00106E4A" w:rsidRDefault="00106E4A" w:rsidP="00106E4A">
      <w:pPr>
        <w:pStyle w:val="Pr-formataoHTML"/>
        <w:rPr>
          <w:rStyle w:val="CdigoHTML"/>
        </w:rPr>
      </w:pPr>
      <w:r>
        <w:rPr>
          <w:rStyle w:val="CdigoHTML"/>
        </w:rPr>
        <w:t>Go-Live</w:t>
      </w:r>
    </w:p>
    <w:p w14:paraId="5A8A1E74" w14:textId="77777777" w:rsidR="00106E4A" w:rsidRDefault="00106E4A" w:rsidP="00106E4A">
      <w:pPr>
        <w:pStyle w:val="Pr-formataoHTML"/>
        <w:rPr>
          <w:rStyle w:val="CdigoHTML"/>
        </w:rPr>
      </w:pPr>
    </w:p>
    <w:p w14:paraId="7FBF366E" w14:textId="77777777" w:rsidR="00106E4A" w:rsidRDefault="00106E4A" w:rsidP="00106E4A">
      <w:pPr>
        <w:pStyle w:val="Pr-formataoHTML"/>
      </w:pPr>
      <w:proofErr w:type="spellStart"/>
      <w:r>
        <w:rPr>
          <w:rStyle w:val="CdigoHTML"/>
        </w:rPr>
        <w:t>Operacao</w:t>
      </w:r>
      <w:proofErr w:type="spellEnd"/>
      <w:r>
        <w:rPr>
          <w:rStyle w:val="CdigoHTML"/>
        </w:rPr>
        <w:t>-Assistida</w:t>
      </w:r>
    </w:p>
    <w:p w14:paraId="6598288C" w14:textId="77777777" w:rsidR="00106E4A" w:rsidRDefault="00F94832" w:rsidP="00106E4A">
      <w:r>
        <w:pict w14:anchorId="46C0BBD6">
          <v:rect id="_x0000_i1772" style="width:0;height:1.5pt" o:hralign="center" o:hrstd="t" o:hr="t" fillcolor="#a0a0a0" stroked="f"/>
        </w:pict>
      </w:r>
    </w:p>
    <w:p w14:paraId="1958762D" w14:textId="77777777" w:rsidR="00106E4A" w:rsidRDefault="00106E4A" w:rsidP="00106E4A">
      <w:pPr>
        <w:pStyle w:val="Ttulo1"/>
      </w:pPr>
      <w:r>
        <w:t>12-Operacao</w:t>
      </w:r>
    </w:p>
    <w:p w14:paraId="71BA64BA" w14:textId="77777777" w:rsidR="00106E4A" w:rsidRDefault="00106E4A" w:rsidP="00106E4A">
      <w:pPr>
        <w:pStyle w:val="Pr-formataoHTML"/>
        <w:rPr>
          <w:rStyle w:val="CdigoHTML"/>
        </w:rPr>
      </w:pPr>
      <w:r>
        <w:rPr>
          <w:rStyle w:val="CdigoHTML"/>
        </w:rPr>
        <w:t>12-Operacao/</w:t>
      </w:r>
    </w:p>
    <w:p w14:paraId="16B71F3F" w14:textId="77777777" w:rsidR="00106E4A" w:rsidRDefault="00106E4A" w:rsidP="00106E4A">
      <w:pPr>
        <w:pStyle w:val="Pr-formataoHTML"/>
        <w:rPr>
          <w:rStyle w:val="CdigoHTML"/>
        </w:rPr>
      </w:pPr>
    </w:p>
    <w:p w14:paraId="0A36681E" w14:textId="77777777" w:rsidR="00106E4A" w:rsidRDefault="00106E4A" w:rsidP="00106E4A">
      <w:pPr>
        <w:pStyle w:val="Pr-formataoHTML"/>
        <w:rPr>
          <w:rStyle w:val="CdigoHTML"/>
        </w:rPr>
      </w:pPr>
      <w:proofErr w:type="spellStart"/>
      <w:r>
        <w:rPr>
          <w:rStyle w:val="CdigoHTML"/>
        </w:rPr>
        <w:t>Runbooks</w:t>
      </w:r>
      <w:proofErr w:type="spellEnd"/>
    </w:p>
    <w:p w14:paraId="6444EB29" w14:textId="77777777" w:rsidR="00106E4A" w:rsidRDefault="00106E4A" w:rsidP="00106E4A">
      <w:pPr>
        <w:pStyle w:val="Pr-formataoHTML"/>
        <w:rPr>
          <w:rStyle w:val="CdigoHTML"/>
        </w:rPr>
      </w:pPr>
    </w:p>
    <w:p w14:paraId="42FE80CD" w14:textId="77777777" w:rsidR="00106E4A" w:rsidRDefault="00106E4A" w:rsidP="00106E4A">
      <w:pPr>
        <w:pStyle w:val="Pr-formataoHTML"/>
        <w:rPr>
          <w:rStyle w:val="CdigoHTML"/>
        </w:rPr>
      </w:pPr>
      <w:proofErr w:type="spellStart"/>
      <w:r>
        <w:rPr>
          <w:rStyle w:val="CdigoHTML"/>
        </w:rPr>
        <w:t>Playbooks</w:t>
      </w:r>
      <w:proofErr w:type="spellEnd"/>
    </w:p>
    <w:p w14:paraId="38A00A72" w14:textId="77777777" w:rsidR="00106E4A" w:rsidRDefault="00106E4A" w:rsidP="00106E4A">
      <w:pPr>
        <w:pStyle w:val="Pr-formataoHTML"/>
        <w:rPr>
          <w:rStyle w:val="CdigoHTML"/>
        </w:rPr>
      </w:pPr>
    </w:p>
    <w:p w14:paraId="6EBD8650" w14:textId="77777777" w:rsidR="00106E4A" w:rsidRDefault="00106E4A" w:rsidP="00106E4A">
      <w:pPr>
        <w:pStyle w:val="Pr-formataoHTML"/>
        <w:rPr>
          <w:rStyle w:val="CdigoHTML"/>
        </w:rPr>
      </w:pPr>
      <w:r>
        <w:rPr>
          <w:rStyle w:val="CdigoHTML"/>
        </w:rPr>
        <w:t>Incidentes</w:t>
      </w:r>
    </w:p>
    <w:p w14:paraId="77D68F2A" w14:textId="77777777" w:rsidR="00106E4A" w:rsidRDefault="00106E4A" w:rsidP="00106E4A">
      <w:pPr>
        <w:pStyle w:val="Pr-formataoHTML"/>
        <w:rPr>
          <w:rStyle w:val="CdigoHTML"/>
        </w:rPr>
      </w:pPr>
    </w:p>
    <w:p w14:paraId="7D3F31DE" w14:textId="77777777" w:rsidR="00106E4A" w:rsidRDefault="00106E4A" w:rsidP="00106E4A">
      <w:pPr>
        <w:pStyle w:val="Pr-formataoHTML"/>
        <w:rPr>
          <w:rStyle w:val="CdigoHTML"/>
        </w:rPr>
      </w:pPr>
      <w:r>
        <w:rPr>
          <w:rStyle w:val="CdigoHTML"/>
        </w:rPr>
        <w:t>Problemas</w:t>
      </w:r>
    </w:p>
    <w:p w14:paraId="7C691C56" w14:textId="77777777" w:rsidR="00106E4A" w:rsidRDefault="00106E4A" w:rsidP="00106E4A">
      <w:pPr>
        <w:pStyle w:val="Pr-formataoHTML"/>
        <w:rPr>
          <w:rStyle w:val="CdigoHTML"/>
        </w:rPr>
      </w:pPr>
    </w:p>
    <w:p w14:paraId="677117D6" w14:textId="77777777" w:rsidR="00106E4A" w:rsidRDefault="00106E4A" w:rsidP="00106E4A">
      <w:pPr>
        <w:pStyle w:val="Pr-formataoHTML"/>
        <w:rPr>
          <w:rStyle w:val="CdigoHTML"/>
        </w:rPr>
      </w:pPr>
      <w:proofErr w:type="spellStart"/>
      <w:r>
        <w:rPr>
          <w:rStyle w:val="CdigoHTML"/>
        </w:rPr>
        <w:t>Mudancas</w:t>
      </w:r>
      <w:proofErr w:type="spellEnd"/>
    </w:p>
    <w:p w14:paraId="78AC4BAC" w14:textId="77777777" w:rsidR="00106E4A" w:rsidRDefault="00106E4A" w:rsidP="00106E4A">
      <w:pPr>
        <w:pStyle w:val="Pr-formataoHTML"/>
        <w:rPr>
          <w:rStyle w:val="CdigoHTML"/>
        </w:rPr>
      </w:pPr>
    </w:p>
    <w:p w14:paraId="04E00B03" w14:textId="77777777" w:rsidR="00106E4A" w:rsidRDefault="00106E4A" w:rsidP="00106E4A">
      <w:pPr>
        <w:pStyle w:val="Pr-formataoHTML"/>
        <w:rPr>
          <w:rStyle w:val="CdigoHTML"/>
        </w:rPr>
      </w:pPr>
      <w:r>
        <w:rPr>
          <w:rStyle w:val="CdigoHTML"/>
        </w:rPr>
        <w:t>SLA</w:t>
      </w:r>
    </w:p>
    <w:p w14:paraId="22131994" w14:textId="77777777" w:rsidR="00106E4A" w:rsidRDefault="00106E4A" w:rsidP="00106E4A">
      <w:pPr>
        <w:pStyle w:val="Pr-formataoHTML"/>
        <w:rPr>
          <w:rStyle w:val="CdigoHTML"/>
        </w:rPr>
      </w:pPr>
    </w:p>
    <w:p w14:paraId="51C9120A" w14:textId="77777777" w:rsidR="00106E4A" w:rsidRDefault="00106E4A" w:rsidP="00106E4A">
      <w:pPr>
        <w:pStyle w:val="Pr-formataoHTML"/>
        <w:rPr>
          <w:rStyle w:val="CdigoHTML"/>
        </w:rPr>
      </w:pPr>
      <w:r>
        <w:rPr>
          <w:rStyle w:val="CdigoHTML"/>
        </w:rPr>
        <w:t>SLI</w:t>
      </w:r>
    </w:p>
    <w:p w14:paraId="29C5EA38" w14:textId="77777777" w:rsidR="00106E4A" w:rsidRDefault="00106E4A" w:rsidP="00106E4A">
      <w:pPr>
        <w:pStyle w:val="Pr-formataoHTML"/>
        <w:rPr>
          <w:rStyle w:val="CdigoHTML"/>
        </w:rPr>
      </w:pPr>
    </w:p>
    <w:p w14:paraId="28B71EFE" w14:textId="77777777" w:rsidR="00106E4A" w:rsidRDefault="00106E4A" w:rsidP="00106E4A">
      <w:pPr>
        <w:pStyle w:val="Pr-formataoHTML"/>
        <w:rPr>
          <w:rStyle w:val="CdigoHTML"/>
        </w:rPr>
      </w:pPr>
      <w:r>
        <w:rPr>
          <w:rStyle w:val="CdigoHTML"/>
        </w:rPr>
        <w:t>SLO</w:t>
      </w:r>
    </w:p>
    <w:p w14:paraId="142CB60A" w14:textId="77777777" w:rsidR="00106E4A" w:rsidRDefault="00106E4A" w:rsidP="00106E4A">
      <w:pPr>
        <w:pStyle w:val="Pr-formataoHTML"/>
        <w:rPr>
          <w:rStyle w:val="CdigoHTML"/>
        </w:rPr>
      </w:pPr>
    </w:p>
    <w:p w14:paraId="12506737" w14:textId="77777777" w:rsidR="00106E4A" w:rsidRDefault="00106E4A" w:rsidP="00106E4A">
      <w:pPr>
        <w:pStyle w:val="Pr-formataoHTML"/>
        <w:rPr>
          <w:rStyle w:val="CdigoHTML"/>
        </w:rPr>
      </w:pPr>
      <w:r>
        <w:rPr>
          <w:rStyle w:val="CdigoHTML"/>
        </w:rPr>
        <w:t>Monitoramento</w:t>
      </w:r>
    </w:p>
    <w:p w14:paraId="31946AB2" w14:textId="77777777" w:rsidR="00106E4A" w:rsidRDefault="00106E4A" w:rsidP="00106E4A">
      <w:pPr>
        <w:pStyle w:val="Pr-formataoHTML"/>
        <w:rPr>
          <w:rStyle w:val="CdigoHTML"/>
        </w:rPr>
      </w:pPr>
    </w:p>
    <w:p w14:paraId="25CDED9B" w14:textId="77777777" w:rsidR="00106E4A" w:rsidRDefault="00106E4A" w:rsidP="00106E4A">
      <w:pPr>
        <w:pStyle w:val="Pr-formataoHTML"/>
      </w:pPr>
      <w:proofErr w:type="spellStart"/>
      <w:r>
        <w:rPr>
          <w:rStyle w:val="CdigoHTML"/>
        </w:rPr>
        <w:t>Observabilidade</w:t>
      </w:r>
      <w:proofErr w:type="spellEnd"/>
    </w:p>
    <w:p w14:paraId="68211CF6" w14:textId="77777777" w:rsidR="00106E4A" w:rsidRDefault="00F94832" w:rsidP="00106E4A">
      <w:r>
        <w:pict w14:anchorId="6AF2D808">
          <v:rect id="_x0000_i1773" style="width:0;height:1.5pt" o:hralign="center" o:hrstd="t" o:hr="t" fillcolor="#a0a0a0" stroked="f"/>
        </w:pict>
      </w:r>
    </w:p>
    <w:p w14:paraId="5960F869" w14:textId="77777777" w:rsidR="00106E4A" w:rsidRDefault="00106E4A" w:rsidP="00106E4A">
      <w:pPr>
        <w:pStyle w:val="Ttulo1"/>
      </w:pPr>
      <w:r>
        <w:t>99-Anexos</w:t>
      </w:r>
    </w:p>
    <w:p w14:paraId="7826B553" w14:textId="77777777" w:rsidR="00106E4A" w:rsidRDefault="00106E4A" w:rsidP="00106E4A">
      <w:pPr>
        <w:pStyle w:val="Pr-formataoHTML"/>
        <w:rPr>
          <w:rStyle w:val="CdigoHTML"/>
        </w:rPr>
      </w:pPr>
      <w:r>
        <w:rPr>
          <w:rStyle w:val="CdigoHTML"/>
        </w:rPr>
        <w:t>99-Anexos/</w:t>
      </w:r>
    </w:p>
    <w:p w14:paraId="0007218D" w14:textId="77777777" w:rsidR="00106E4A" w:rsidRDefault="00106E4A" w:rsidP="00106E4A">
      <w:pPr>
        <w:pStyle w:val="Pr-formataoHTML"/>
        <w:rPr>
          <w:rStyle w:val="CdigoHTML"/>
        </w:rPr>
      </w:pPr>
    </w:p>
    <w:p w14:paraId="2C9EBD05" w14:textId="77777777" w:rsidR="00106E4A" w:rsidRDefault="00106E4A" w:rsidP="00106E4A">
      <w:pPr>
        <w:pStyle w:val="Pr-formataoHTML"/>
        <w:rPr>
          <w:rStyle w:val="CdigoHTML"/>
        </w:rPr>
      </w:pPr>
      <w:r>
        <w:rPr>
          <w:rStyle w:val="CdigoHTML"/>
        </w:rPr>
        <w:t>Diagramas</w:t>
      </w:r>
    </w:p>
    <w:p w14:paraId="60C63565" w14:textId="77777777" w:rsidR="00106E4A" w:rsidRDefault="00106E4A" w:rsidP="00106E4A">
      <w:pPr>
        <w:pStyle w:val="Pr-formataoHTML"/>
        <w:rPr>
          <w:rStyle w:val="CdigoHTML"/>
        </w:rPr>
      </w:pPr>
    </w:p>
    <w:p w14:paraId="2EFB3D3B" w14:textId="77777777" w:rsidR="00106E4A" w:rsidRDefault="00106E4A" w:rsidP="00106E4A">
      <w:pPr>
        <w:pStyle w:val="Pr-formataoHTML"/>
        <w:rPr>
          <w:rStyle w:val="CdigoHTML"/>
        </w:rPr>
      </w:pPr>
      <w:proofErr w:type="spellStart"/>
      <w:r>
        <w:rPr>
          <w:rStyle w:val="CdigoHTML"/>
        </w:rPr>
        <w:t>Apresentacoes</w:t>
      </w:r>
      <w:proofErr w:type="spellEnd"/>
    </w:p>
    <w:p w14:paraId="7768DC98" w14:textId="77777777" w:rsidR="00106E4A" w:rsidRDefault="00106E4A" w:rsidP="00106E4A">
      <w:pPr>
        <w:pStyle w:val="Pr-formataoHTML"/>
        <w:rPr>
          <w:rStyle w:val="CdigoHTML"/>
        </w:rPr>
      </w:pPr>
    </w:p>
    <w:p w14:paraId="0CE39D19" w14:textId="77777777" w:rsidR="00106E4A" w:rsidRDefault="00106E4A" w:rsidP="00106E4A">
      <w:pPr>
        <w:pStyle w:val="Pr-formataoHTML"/>
        <w:rPr>
          <w:rStyle w:val="CdigoHTML"/>
        </w:rPr>
      </w:pPr>
      <w:r>
        <w:rPr>
          <w:rStyle w:val="CdigoHTML"/>
        </w:rPr>
        <w:t>Normas</w:t>
      </w:r>
    </w:p>
    <w:p w14:paraId="130E6E86" w14:textId="77777777" w:rsidR="00106E4A" w:rsidRDefault="00106E4A" w:rsidP="00106E4A">
      <w:pPr>
        <w:pStyle w:val="Pr-formataoHTML"/>
        <w:rPr>
          <w:rStyle w:val="CdigoHTML"/>
        </w:rPr>
      </w:pPr>
    </w:p>
    <w:p w14:paraId="2BB2C520" w14:textId="77777777" w:rsidR="00106E4A" w:rsidRDefault="00106E4A" w:rsidP="00106E4A">
      <w:pPr>
        <w:pStyle w:val="Pr-formataoHTML"/>
        <w:rPr>
          <w:rStyle w:val="CdigoHTML"/>
        </w:rPr>
      </w:pPr>
      <w:proofErr w:type="spellStart"/>
      <w:r>
        <w:rPr>
          <w:rStyle w:val="CdigoHTML"/>
        </w:rPr>
        <w:t>Legislacao</w:t>
      </w:r>
      <w:proofErr w:type="spellEnd"/>
    </w:p>
    <w:p w14:paraId="04412A2E" w14:textId="77777777" w:rsidR="00106E4A" w:rsidRDefault="00106E4A" w:rsidP="00106E4A">
      <w:pPr>
        <w:pStyle w:val="Pr-formataoHTML"/>
        <w:rPr>
          <w:rStyle w:val="CdigoHTML"/>
        </w:rPr>
      </w:pPr>
    </w:p>
    <w:p w14:paraId="52FBDA1C" w14:textId="77777777" w:rsidR="00106E4A" w:rsidRDefault="00106E4A" w:rsidP="00106E4A">
      <w:pPr>
        <w:pStyle w:val="Pr-formataoHTML"/>
        <w:rPr>
          <w:rStyle w:val="CdigoHTML"/>
        </w:rPr>
      </w:pPr>
      <w:r>
        <w:rPr>
          <w:rStyle w:val="CdigoHTML"/>
        </w:rPr>
        <w:t>Referencias</w:t>
      </w:r>
    </w:p>
    <w:p w14:paraId="22EB553E" w14:textId="77777777" w:rsidR="00106E4A" w:rsidRDefault="00106E4A" w:rsidP="00106E4A">
      <w:pPr>
        <w:pStyle w:val="Pr-formataoHTML"/>
        <w:rPr>
          <w:rStyle w:val="CdigoHTML"/>
        </w:rPr>
      </w:pPr>
    </w:p>
    <w:p w14:paraId="3931E2AC" w14:textId="77777777" w:rsidR="00106E4A" w:rsidRDefault="00106E4A" w:rsidP="00106E4A">
      <w:pPr>
        <w:pStyle w:val="Pr-formataoHTML"/>
        <w:rPr>
          <w:rStyle w:val="CdigoHTML"/>
        </w:rPr>
      </w:pPr>
      <w:proofErr w:type="spellStart"/>
      <w:r>
        <w:rPr>
          <w:rStyle w:val="CdigoHTML"/>
        </w:rPr>
        <w:t>Templates</w:t>
      </w:r>
      <w:proofErr w:type="spellEnd"/>
    </w:p>
    <w:p w14:paraId="49D1AE56" w14:textId="77777777" w:rsidR="00106E4A" w:rsidRDefault="00106E4A" w:rsidP="00106E4A">
      <w:pPr>
        <w:pStyle w:val="Pr-formataoHTML"/>
        <w:rPr>
          <w:rStyle w:val="CdigoHTML"/>
        </w:rPr>
      </w:pPr>
    </w:p>
    <w:p w14:paraId="0C19E885" w14:textId="77777777" w:rsidR="00106E4A" w:rsidRDefault="00106E4A" w:rsidP="00106E4A">
      <w:pPr>
        <w:pStyle w:val="Pr-formataoHTML"/>
        <w:rPr>
          <w:rStyle w:val="CdigoHTML"/>
        </w:rPr>
      </w:pPr>
      <w:r>
        <w:rPr>
          <w:rStyle w:val="CdigoHTML"/>
        </w:rPr>
        <w:lastRenderedPageBreak/>
        <w:t>Modelos</w:t>
      </w:r>
    </w:p>
    <w:p w14:paraId="58F9F089" w14:textId="77777777" w:rsidR="00106E4A" w:rsidRDefault="00106E4A" w:rsidP="00106E4A">
      <w:pPr>
        <w:pStyle w:val="Pr-formataoHTML"/>
        <w:rPr>
          <w:rStyle w:val="CdigoHTML"/>
        </w:rPr>
      </w:pPr>
    </w:p>
    <w:p w14:paraId="078D96C8" w14:textId="77777777" w:rsidR="00106E4A" w:rsidRDefault="00106E4A" w:rsidP="00106E4A">
      <w:pPr>
        <w:pStyle w:val="Pr-formataoHTML"/>
        <w:rPr>
          <w:rStyle w:val="CdigoHTML"/>
        </w:rPr>
      </w:pPr>
      <w:r>
        <w:rPr>
          <w:rStyle w:val="CdigoHTML"/>
        </w:rPr>
        <w:t>Imagens</w:t>
      </w:r>
    </w:p>
    <w:p w14:paraId="5DDE366B" w14:textId="77777777" w:rsidR="00106E4A" w:rsidRDefault="00106E4A" w:rsidP="00106E4A">
      <w:pPr>
        <w:pStyle w:val="Pr-formataoHTML"/>
        <w:rPr>
          <w:rStyle w:val="CdigoHTML"/>
        </w:rPr>
      </w:pPr>
    </w:p>
    <w:p w14:paraId="30DA96D1" w14:textId="77777777" w:rsidR="00106E4A" w:rsidRDefault="00106E4A" w:rsidP="00106E4A">
      <w:pPr>
        <w:pStyle w:val="Pr-formataoHTML"/>
        <w:rPr>
          <w:rStyle w:val="CdigoHTML"/>
        </w:rPr>
      </w:pPr>
      <w:r>
        <w:rPr>
          <w:rStyle w:val="CdigoHTML"/>
        </w:rPr>
        <w:t>Atas</w:t>
      </w:r>
    </w:p>
    <w:p w14:paraId="4CD891A3" w14:textId="77777777" w:rsidR="00106E4A" w:rsidRDefault="00106E4A" w:rsidP="00106E4A">
      <w:pPr>
        <w:pStyle w:val="Pr-formataoHTML"/>
        <w:rPr>
          <w:rStyle w:val="CdigoHTML"/>
        </w:rPr>
      </w:pPr>
    </w:p>
    <w:p w14:paraId="2B57FF85" w14:textId="77777777" w:rsidR="00106E4A" w:rsidRDefault="00106E4A" w:rsidP="00106E4A">
      <w:pPr>
        <w:pStyle w:val="Pr-formataoHTML"/>
        <w:rPr>
          <w:rStyle w:val="CdigoHTML"/>
        </w:rPr>
      </w:pPr>
      <w:r>
        <w:rPr>
          <w:rStyle w:val="CdigoHTML"/>
        </w:rPr>
        <w:t>Pesquisas</w:t>
      </w:r>
    </w:p>
    <w:p w14:paraId="69F25AF8" w14:textId="77777777" w:rsidR="00106E4A" w:rsidRDefault="00106E4A" w:rsidP="00106E4A">
      <w:pPr>
        <w:pStyle w:val="Pr-formataoHTML"/>
        <w:rPr>
          <w:rStyle w:val="CdigoHTML"/>
        </w:rPr>
      </w:pPr>
    </w:p>
    <w:p w14:paraId="1198CB24" w14:textId="77777777" w:rsidR="00106E4A" w:rsidRDefault="00106E4A" w:rsidP="00106E4A">
      <w:pPr>
        <w:pStyle w:val="Pr-formataoHTML"/>
      </w:pPr>
      <w:r>
        <w:rPr>
          <w:rStyle w:val="CdigoHTML"/>
        </w:rPr>
        <w:t>Estudos</w:t>
      </w:r>
    </w:p>
    <w:p w14:paraId="2DB5DEE6" w14:textId="77777777" w:rsidR="00106E4A" w:rsidRDefault="00106E4A" w:rsidP="00106E4A">
      <w:pPr>
        <w:pStyle w:val="Ttulo1"/>
      </w:pPr>
      <w:r>
        <w:t>Minha principal recomendação</w:t>
      </w:r>
    </w:p>
    <w:p w14:paraId="3534E796" w14:textId="77777777" w:rsidR="00106E4A" w:rsidRDefault="00106E4A" w:rsidP="00106E4A">
      <w:pPr>
        <w:pStyle w:val="NormalWeb"/>
      </w:pPr>
      <w:r>
        <w:t xml:space="preserve">Com a dimensão que o SIGMUN já alcançou, eu faria mais um ajuste conceitual: em vez de tratar essas pastas apenas como diretórios de documentos, trataria cada uma como um </w:t>
      </w:r>
      <w:r>
        <w:rPr>
          <w:rStyle w:val="Forte"/>
        </w:rPr>
        <w:t>domínio do projeto</w:t>
      </w:r>
      <w:r>
        <w:t xml:space="preserve">, com um </w:t>
      </w:r>
      <w:r>
        <w:rPr>
          <w:rStyle w:val="CdigoHTML"/>
        </w:rPr>
        <w:t>README.md</w:t>
      </w:r>
      <w:r>
        <w:t xml:space="preserve"> próprio explicando seu propósito, escopo, estrutura interna, convenções e relação com os demais domínios. Isso transforma o repositório em uma documentação navegável, facilita a entrada de novos colaboradores e mantém a arquitetura compreensível mesmo com centenas de documentos ao longo da evolução do sistema.</w:t>
      </w:r>
    </w:p>
    <w:p w14:paraId="49A52AA7" w14:textId="70EA3427" w:rsidR="00106E4A" w:rsidRDefault="00106E4A" w:rsidP="00106E4A">
      <w:r>
        <w:t xml:space="preserve">pode </w:t>
      </w:r>
      <w:proofErr w:type="spellStart"/>
      <w:r>
        <w:t>prepar-me</w:t>
      </w:r>
      <w:proofErr w:type="spellEnd"/>
      <w:r>
        <w:t xml:space="preserve"> os "</w:t>
      </w:r>
      <w:proofErr w:type="spellStart"/>
      <w:r>
        <w:t>README.md"s</w:t>
      </w:r>
      <w:proofErr w:type="spellEnd"/>
      <w:r>
        <w:t xml:space="preserve"> para cada um dos domínios?</w:t>
      </w:r>
    </w:p>
    <w:p w14:paraId="63DFB21A" w14:textId="17C08C0E" w:rsidR="005B00E5" w:rsidRDefault="005B00E5" w:rsidP="00106E4A"/>
    <w:p w14:paraId="434CF1AE"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Você está correto. Ao reorganizarmos os documentos por domínio, houve um deslocamento na numeração.</w:t>
      </w:r>
    </w:p>
    <w:p w14:paraId="79E068E3"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Na sequência lógica do domínio </w:t>
      </w:r>
      <w:r w:rsidRPr="005B00E5">
        <w:rPr>
          <w:rFonts w:ascii="Times New Roman" w:eastAsia="Times New Roman" w:hAnsi="Times New Roman" w:cs="Times New Roman"/>
          <w:b/>
          <w:bCs/>
          <w:kern w:val="0"/>
          <w:lang w:eastAsia="pt-BR"/>
          <w14:ligatures w14:val="none"/>
        </w:rPr>
        <w:t>00-Governança</w:t>
      </w:r>
      <w:r w:rsidRPr="005B00E5">
        <w:rPr>
          <w:rFonts w:ascii="Times New Roman" w:eastAsia="Times New Roman" w:hAnsi="Times New Roman" w:cs="Times New Roman"/>
          <w:kern w:val="0"/>
          <w:lang w:eastAsia="pt-BR"/>
          <w14:ligatures w14:val="none"/>
        </w:rPr>
        <w:t>, ficou assim: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6567"/>
        <w:gridCol w:w="1385"/>
      </w:tblGrid>
      <w:tr w:rsidR="005B00E5" w:rsidRPr="005B00E5" w14:paraId="7238F0B3" w14:textId="77777777" w:rsidTr="005B00E5">
        <w:trPr>
          <w:tblHeader/>
          <w:tblCellSpacing w:w="15" w:type="dxa"/>
        </w:trPr>
        <w:tc>
          <w:tcPr>
            <w:tcW w:w="0" w:type="auto"/>
            <w:vAlign w:val="center"/>
            <w:hideMark/>
          </w:tcPr>
          <w:p w14:paraId="3124D403" w14:textId="77777777" w:rsidR="005B00E5" w:rsidRPr="005B00E5" w:rsidRDefault="005B00E5" w:rsidP="005B00E5">
            <w:pPr>
              <w:spacing w:after="0" w:line="240" w:lineRule="auto"/>
              <w:jc w:val="center"/>
              <w:rPr>
                <w:rFonts w:ascii="Times New Roman" w:eastAsia="Times New Roman" w:hAnsi="Times New Roman" w:cs="Times New Roman"/>
                <w:b/>
                <w:bCs/>
                <w:kern w:val="0"/>
                <w:lang w:eastAsia="pt-BR"/>
                <w14:ligatures w14:val="none"/>
              </w:rPr>
            </w:pPr>
            <w:r w:rsidRPr="005B00E5">
              <w:rPr>
                <w:rFonts w:ascii="Times New Roman" w:eastAsia="Times New Roman" w:hAnsi="Times New Roman" w:cs="Times New Roman"/>
                <w:b/>
                <w:bCs/>
                <w:kern w:val="0"/>
                <w:lang w:eastAsia="pt-BR"/>
                <w14:ligatures w14:val="none"/>
              </w:rPr>
              <w:t>Nº</w:t>
            </w:r>
          </w:p>
        </w:tc>
        <w:tc>
          <w:tcPr>
            <w:tcW w:w="0" w:type="auto"/>
            <w:vAlign w:val="center"/>
            <w:hideMark/>
          </w:tcPr>
          <w:p w14:paraId="6CE64131" w14:textId="77777777" w:rsidR="005B00E5" w:rsidRPr="005B00E5" w:rsidRDefault="005B00E5" w:rsidP="005B00E5">
            <w:pPr>
              <w:spacing w:after="0" w:line="240" w:lineRule="auto"/>
              <w:jc w:val="center"/>
              <w:rPr>
                <w:rFonts w:ascii="Times New Roman" w:eastAsia="Times New Roman" w:hAnsi="Times New Roman" w:cs="Times New Roman"/>
                <w:b/>
                <w:bCs/>
                <w:kern w:val="0"/>
                <w:lang w:eastAsia="pt-BR"/>
                <w14:ligatures w14:val="none"/>
              </w:rPr>
            </w:pPr>
            <w:r w:rsidRPr="005B00E5">
              <w:rPr>
                <w:rFonts w:ascii="Times New Roman" w:eastAsia="Times New Roman" w:hAnsi="Times New Roman" w:cs="Times New Roman"/>
                <w:b/>
                <w:bCs/>
                <w:kern w:val="0"/>
                <w:lang w:eastAsia="pt-BR"/>
                <w14:ligatures w14:val="none"/>
              </w:rPr>
              <w:t>Documento</w:t>
            </w:r>
          </w:p>
        </w:tc>
        <w:tc>
          <w:tcPr>
            <w:tcW w:w="0" w:type="auto"/>
            <w:vAlign w:val="center"/>
            <w:hideMark/>
          </w:tcPr>
          <w:p w14:paraId="585FE74A" w14:textId="77777777" w:rsidR="005B00E5" w:rsidRPr="005B00E5" w:rsidRDefault="005B00E5" w:rsidP="005B00E5">
            <w:pPr>
              <w:spacing w:after="0" w:line="240" w:lineRule="auto"/>
              <w:jc w:val="center"/>
              <w:rPr>
                <w:rFonts w:ascii="Times New Roman" w:eastAsia="Times New Roman" w:hAnsi="Times New Roman" w:cs="Times New Roman"/>
                <w:b/>
                <w:bCs/>
                <w:kern w:val="0"/>
                <w:lang w:eastAsia="pt-BR"/>
                <w14:ligatures w14:val="none"/>
              </w:rPr>
            </w:pPr>
            <w:r w:rsidRPr="005B00E5">
              <w:rPr>
                <w:rFonts w:ascii="Times New Roman" w:eastAsia="Times New Roman" w:hAnsi="Times New Roman" w:cs="Times New Roman"/>
                <w:b/>
                <w:bCs/>
                <w:kern w:val="0"/>
                <w:lang w:eastAsia="pt-BR"/>
                <w14:ligatures w14:val="none"/>
              </w:rPr>
              <w:t>Status</w:t>
            </w:r>
          </w:p>
        </w:tc>
      </w:tr>
      <w:tr w:rsidR="005B00E5" w:rsidRPr="005B00E5" w14:paraId="093F82D6" w14:textId="77777777" w:rsidTr="005B00E5">
        <w:trPr>
          <w:tblCellSpacing w:w="15" w:type="dxa"/>
        </w:trPr>
        <w:tc>
          <w:tcPr>
            <w:tcW w:w="0" w:type="auto"/>
            <w:vAlign w:val="center"/>
            <w:hideMark/>
          </w:tcPr>
          <w:p w14:paraId="0D76F5A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001</w:t>
            </w:r>
          </w:p>
        </w:tc>
        <w:tc>
          <w:tcPr>
            <w:tcW w:w="0" w:type="auto"/>
            <w:vAlign w:val="center"/>
            <w:hideMark/>
          </w:tcPr>
          <w:p w14:paraId="27BB77AA"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Termo de Abertura</w:t>
            </w:r>
          </w:p>
        </w:tc>
        <w:tc>
          <w:tcPr>
            <w:tcW w:w="0" w:type="auto"/>
            <w:vAlign w:val="center"/>
            <w:hideMark/>
          </w:tcPr>
          <w:p w14:paraId="5DEA86BA"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2346E37A" w14:textId="77777777" w:rsidTr="005B00E5">
        <w:trPr>
          <w:tblCellSpacing w:w="15" w:type="dxa"/>
        </w:trPr>
        <w:tc>
          <w:tcPr>
            <w:tcW w:w="0" w:type="auto"/>
            <w:vAlign w:val="center"/>
            <w:hideMark/>
          </w:tcPr>
          <w:p w14:paraId="648B097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002</w:t>
            </w:r>
          </w:p>
        </w:tc>
        <w:tc>
          <w:tcPr>
            <w:tcW w:w="0" w:type="auto"/>
            <w:vAlign w:val="center"/>
            <w:hideMark/>
          </w:tcPr>
          <w:p w14:paraId="44F7A74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Visão do Projeto</w:t>
            </w:r>
          </w:p>
        </w:tc>
        <w:tc>
          <w:tcPr>
            <w:tcW w:w="0" w:type="auto"/>
            <w:vAlign w:val="center"/>
            <w:hideMark/>
          </w:tcPr>
          <w:p w14:paraId="6BD9F2D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40C93FBE" w14:textId="77777777" w:rsidTr="005B00E5">
        <w:trPr>
          <w:tblCellSpacing w:w="15" w:type="dxa"/>
        </w:trPr>
        <w:tc>
          <w:tcPr>
            <w:tcW w:w="0" w:type="auto"/>
            <w:vAlign w:val="center"/>
            <w:hideMark/>
          </w:tcPr>
          <w:p w14:paraId="7191750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003</w:t>
            </w:r>
          </w:p>
        </w:tc>
        <w:tc>
          <w:tcPr>
            <w:tcW w:w="0" w:type="auto"/>
            <w:vAlign w:val="center"/>
            <w:hideMark/>
          </w:tcPr>
          <w:p w14:paraId="744409E6"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Objetivos Estratégicos</w:t>
            </w:r>
          </w:p>
        </w:tc>
        <w:tc>
          <w:tcPr>
            <w:tcW w:w="0" w:type="auto"/>
            <w:vAlign w:val="center"/>
            <w:hideMark/>
          </w:tcPr>
          <w:p w14:paraId="713CB3C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750EF767" w14:textId="77777777" w:rsidTr="005B00E5">
        <w:trPr>
          <w:tblCellSpacing w:w="15" w:type="dxa"/>
        </w:trPr>
        <w:tc>
          <w:tcPr>
            <w:tcW w:w="0" w:type="auto"/>
            <w:vAlign w:val="center"/>
            <w:hideMark/>
          </w:tcPr>
          <w:p w14:paraId="039F384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004</w:t>
            </w:r>
          </w:p>
        </w:tc>
        <w:tc>
          <w:tcPr>
            <w:tcW w:w="0" w:type="auto"/>
            <w:vAlign w:val="center"/>
            <w:hideMark/>
          </w:tcPr>
          <w:p w14:paraId="0E3E2CD2"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Modelo de Governança</w:t>
            </w:r>
          </w:p>
        </w:tc>
        <w:tc>
          <w:tcPr>
            <w:tcW w:w="0" w:type="auto"/>
            <w:vAlign w:val="center"/>
            <w:hideMark/>
          </w:tcPr>
          <w:p w14:paraId="024A3CE6"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3B856582" w14:textId="77777777" w:rsidTr="005B00E5">
        <w:trPr>
          <w:tblCellSpacing w:w="15" w:type="dxa"/>
        </w:trPr>
        <w:tc>
          <w:tcPr>
            <w:tcW w:w="0" w:type="auto"/>
            <w:vAlign w:val="center"/>
            <w:hideMark/>
          </w:tcPr>
          <w:p w14:paraId="5A361EEF"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005</w:t>
            </w:r>
          </w:p>
        </w:tc>
        <w:tc>
          <w:tcPr>
            <w:tcW w:w="0" w:type="auto"/>
            <w:vAlign w:val="center"/>
            <w:hideMark/>
          </w:tcPr>
          <w:p w14:paraId="694D929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Governança Corporativa</w:t>
            </w:r>
          </w:p>
        </w:tc>
        <w:tc>
          <w:tcPr>
            <w:tcW w:w="0" w:type="auto"/>
            <w:vAlign w:val="center"/>
            <w:hideMark/>
          </w:tcPr>
          <w:p w14:paraId="5FFE5811"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1A5DCCDE" w14:textId="77777777" w:rsidTr="005B00E5">
        <w:trPr>
          <w:tblCellSpacing w:w="15" w:type="dxa"/>
        </w:trPr>
        <w:tc>
          <w:tcPr>
            <w:tcW w:w="0" w:type="auto"/>
            <w:vAlign w:val="center"/>
            <w:hideMark/>
          </w:tcPr>
          <w:p w14:paraId="07940432"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006</w:t>
            </w:r>
          </w:p>
        </w:tc>
        <w:tc>
          <w:tcPr>
            <w:tcW w:w="0" w:type="auto"/>
            <w:vAlign w:val="center"/>
            <w:hideMark/>
          </w:tcPr>
          <w:p w14:paraId="5471AF1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Governança da Arquitetura</w:t>
            </w:r>
          </w:p>
        </w:tc>
        <w:tc>
          <w:tcPr>
            <w:tcW w:w="0" w:type="auto"/>
            <w:vAlign w:val="center"/>
            <w:hideMark/>
          </w:tcPr>
          <w:p w14:paraId="285685F5"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13EC08BA" w14:textId="77777777" w:rsidTr="005B00E5">
        <w:trPr>
          <w:tblCellSpacing w:w="15" w:type="dxa"/>
        </w:trPr>
        <w:tc>
          <w:tcPr>
            <w:tcW w:w="0" w:type="auto"/>
            <w:vAlign w:val="center"/>
            <w:hideMark/>
          </w:tcPr>
          <w:p w14:paraId="1B89115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007</w:t>
            </w:r>
          </w:p>
        </w:tc>
        <w:tc>
          <w:tcPr>
            <w:tcW w:w="0" w:type="auto"/>
            <w:vAlign w:val="center"/>
            <w:hideMark/>
          </w:tcPr>
          <w:p w14:paraId="746B861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Gestão do Portfólio</w:t>
            </w:r>
          </w:p>
        </w:tc>
        <w:tc>
          <w:tcPr>
            <w:tcW w:w="0" w:type="auto"/>
            <w:vAlign w:val="center"/>
            <w:hideMark/>
          </w:tcPr>
          <w:p w14:paraId="5C03AC0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4020B5E0" w14:textId="77777777" w:rsidTr="005B00E5">
        <w:trPr>
          <w:tblCellSpacing w:w="15" w:type="dxa"/>
        </w:trPr>
        <w:tc>
          <w:tcPr>
            <w:tcW w:w="0" w:type="auto"/>
            <w:vAlign w:val="center"/>
            <w:hideMark/>
          </w:tcPr>
          <w:p w14:paraId="61177C2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008</w:t>
            </w:r>
          </w:p>
        </w:tc>
        <w:tc>
          <w:tcPr>
            <w:tcW w:w="0" w:type="auto"/>
            <w:vAlign w:val="center"/>
            <w:hideMark/>
          </w:tcPr>
          <w:p w14:paraId="5D036B17"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Gestão de Riscos</w:t>
            </w:r>
          </w:p>
        </w:tc>
        <w:tc>
          <w:tcPr>
            <w:tcW w:w="0" w:type="auto"/>
            <w:vAlign w:val="center"/>
            <w:hideMark/>
          </w:tcPr>
          <w:p w14:paraId="673039A7"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67C11B3C" w14:textId="77777777" w:rsidTr="005B00E5">
        <w:trPr>
          <w:tblCellSpacing w:w="15" w:type="dxa"/>
        </w:trPr>
        <w:tc>
          <w:tcPr>
            <w:tcW w:w="0" w:type="auto"/>
            <w:vAlign w:val="center"/>
            <w:hideMark/>
          </w:tcPr>
          <w:p w14:paraId="41EE3608"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009</w:t>
            </w:r>
          </w:p>
        </w:tc>
        <w:tc>
          <w:tcPr>
            <w:tcW w:w="0" w:type="auto"/>
            <w:vAlign w:val="center"/>
            <w:hideMark/>
          </w:tcPr>
          <w:p w14:paraId="6A9B9AB5"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Ética, Integridade e </w:t>
            </w:r>
            <w:proofErr w:type="spellStart"/>
            <w:r w:rsidRPr="005B00E5">
              <w:rPr>
                <w:rFonts w:ascii="Times New Roman" w:eastAsia="Times New Roman" w:hAnsi="Times New Roman" w:cs="Times New Roman"/>
                <w:kern w:val="0"/>
                <w:lang w:eastAsia="pt-BR"/>
                <w14:ligatures w14:val="none"/>
              </w:rPr>
              <w:t>Compliance</w:t>
            </w:r>
            <w:proofErr w:type="spellEnd"/>
          </w:p>
        </w:tc>
        <w:tc>
          <w:tcPr>
            <w:tcW w:w="0" w:type="auto"/>
            <w:vAlign w:val="center"/>
            <w:hideMark/>
          </w:tcPr>
          <w:p w14:paraId="6E8B0EB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18F653CA" w14:textId="77777777" w:rsidTr="005B00E5">
        <w:trPr>
          <w:tblCellSpacing w:w="15" w:type="dxa"/>
        </w:trPr>
        <w:tc>
          <w:tcPr>
            <w:tcW w:w="0" w:type="auto"/>
            <w:vAlign w:val="center"/>
            <w:hideMark/>
          </w:tcPr>
          <w:p w14:paraId="763EBE0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010</w:t>
            </w:r>
          </w:p>
        </w:tc>
        <w:tc>
          <w:tcPr>
            <w:tcW w:w="0" w:type="auto"/>
            <w:vAlign w:val="center"/>
            <w:hideMark/>
          </w:tcPr>
          <w:p w14:paraId="600C6489"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Comunicação</w:t>
            </w:r>
          </w:p>
        </w:tc>
        <w:tc>
          <w:tcPr>
            <w:tcW w:w="0" w:type="auto"/>
            <w:vAlign w:val="center"/>
            <w:hideMark/>
          </w:tcPr>
          <w:p w14:paraId="5679C7E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5AE76B99" w14:textId="77777777" w:rsidTr="005B00E5">
        <w:trPr>
          <w:tblCellSpacing w:w="15" w:type="dxa"/>
        </w:trPr>
        <w:tc>
          <w:tcPr>
            <w:tcW w:w="0" w:type="auto"/>
            <w:vAlign w:val="center"/>
            <w:hideMark/>
          </w:tcPr>
          <w:p w14:paraId="3CF93DAE"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011</w:t>
            </w:r>
          </w:p>
        </w:tc>
        <w:tc>
          <w:tcPr>
            <w:tcW w:w="0" w:type="auto"/>
            <w:vAlign w:val="center"/>
            <w:hideMark/>
          </w:tcPr>
          <w:p w14:paraId="40C0191F"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Gestão das Partes Interessadas</w:t>
            </w:r>
          </w:p>
        </w:tc>
        <w:tc>
          <w:tcPr>
            <w:tcW w:w="0" w:type="auto"/>
            <w:vAlign w:val="center"/>
            <w:hideMark/>
          </w:tcPr>
          <w:p w14:paraId="24909D18"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179385DA" w14:textId="77777777" w:rsidTr="005B00E5">
        <w:trPr>
          <w:tblCellSpacing w:w="15" w:type="dxa"/>
        </w:trPr>
        <w:tc>
          <w:tcPr>
            <w:tcW w:w="0" w:type="auto"/>
            <w:vAlign w:val="center"/>
            <w:hideMark/>
          </w:tcPr>
          <w:p w14:paraId="7B17AA2A"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012</w:t>
            </w:r>
          </w:p>
        </w:tc>
        <w:tc>
          <w:tcPr>
            <w:tcW w:w="0" w:type="auto"/>
            <w:vAlign w:val="center"/>
            <w:hideMark/>
          </w:tcPr>
          <w:p w14:paraId="55E80870"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Gestão de Mudanças</w:t>
            </w:r>
          </w:p>
        </w:tc>
        <w:tc>
          <w:tcPr>
            <w:tcW w:w="0" w:type="auto"/>
            <w:vAlign w:val="center"/>
            <w:hideMark/>
          </w:tcPr>
          <w:p w14:paraId="4198A23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6A4BEE6B" w14:textId="77777777" w:rsidTr="005B00E5">
        <w:trPr>
          <w:tblCellSpacing w:w="15" w:type="dxa"/>
        </w:trPr>
        <w:tc>
          <w:tcPr>
            <w:tcW w:w="0" w:type="auto"/>
            <w:vAlign w:val="center"/>
            <w:hideMark/>
          </w:tcPr>
          <w:p w14:paraId="1182B15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013</w:t>
            </w:r>
          </w:p>
        </w:tc>
        <w:tc>
          <w:tcPr>
            <w:tcW w:w="0" w:type="auto"/>
            <w:vAlign w:val="center"/>
            <w:hideMark/>
          </w:tcPr>
          <w:p w14:paraId="5DD9684F"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Governança de Dados</w:t>
            </w:r>
          </w:p>
        </w:tc>
        <w:tc>
          <w:tcPr>
            <w:tcW w:w="0" w:type="auto"/>
            <w:vAlign w:val="center"/>
            <w:hideMark/>
          </w:tcPr>
          <w:p w14:paraId="7883908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79D5E6F8" w14:textId="77777777" w:rsidTr="005B00E5">
        <w:trPr>
          <w:tblCellSpacing w:w="15" w:type="dxa"/>
        </w:trPr>
        <w:tc>
          <w:tcPr>
            <w:tcW w:w="0" w:type="auto"/>
            <w:vAlign w:val="center"/>
            <w:hideMark/>
          </w:tcPr>
          <w:p w14:paraId="7E067062"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014</w:t>
            </w:r>
          </w:p>
        </w:tc>
        <w:tc>
          <w:tcPr>
            <w:tcW w:w="0" w:type="auto"/>
            <w:vAlign w:val="center"/>
            <w:hideMark/>
          </w:tcPr>
          <w:p w14:paraId="581266E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Governança de Indicadores</w:t>
            </w:r>
          </w:p>
        </w:tc>
        <w:tc>
          <w:tcPr>
            <w:tcW w:w="0" w:type="auto"/>
            <w:vAlign w:val="center"/>
            <w:hideMark/>
          </w:tcPr>
          <w:p w14:paraId="5503475F"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4D4201BD" w14:textId="77777777" w:rsidTr="005B00E5">
        <w:trPr>
          <w:tblCellSpacing w:w="15" w:type="dxa"/>
        </w:trPr>
        <w:tc>
          <w:tcPr>
            <w:tcW w:w="0" w:type="auto"/>
            <w:vAlign w:val="center"/>
            <w:hideMark/>
          </w:tcPr>
          <w:p w14:paraId="1E0AA1A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015</w:t>
            </w:r>
          </w:p>
        </w:tc>
        <w:tc>
          <w:tcPr>
            <w:tcW w:w="0" w:type="auto"/>
            <w:vAlign w:val="center"/>
            <w:hideMark/>
          </w:tcPr>
          <w:p w14:paraId="18E8F46A"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Plano de Auditoria</w:t>
            </w:r>
          </w:p>
        </w:tc>
        <w:tc>
          <w:tcPr>
            <w:tcW w:w="0" w:type="auto"/>
            <w:vAlign w:val="center"/>
            <w:hideMark/>
          </w:tcPr>
          <w:p w14:paraId="3BF55170"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r w:rsidR="005B00E5" w:rsidRPr="005B00E5" w14:paraId="604A60E3" w14:textId="77777777" w:rsidTr="005B00E5">
        <w:trPr>
          <w:tblCellSpacing w:w="15" w:type="dxa"/>
        </w:trPr>
        <w:tc>
          <w:tcPr>
            <w:tcW w:w="0" w:type="auto"/>
            <w:vAlign w:val="center"/>
            <w:hideMark/>
          </w:tcPr>
          <w:p w14:paraId="78499782"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lastRenderedPageBreak/>
              <w:t>016</w:t>
            </w:r>
          </w:p>
        </w:tc>
        <w:tc>
          <w:tcPr>
            <w:tcW w:w="0" w:type="auto"/>
            <w:vAlign w:val="center"/>
            <w:hideMark/>
          </w:tcPr>
          <w:p w14:paraId="3A464CFD"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Plano de Conformidade</w:t>
            </w:r>
          </w:p>
        </w:tc>
        <w:tc>
          <w:tcPr>
            <w:tcW w:w="0" w:type="auto"/>
            <w:vAlign w:val="center"/>
            <w:hideMark/>
          </w:tcPr>
          <w:p w14:paraId="36045C01"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Faltando</w:t>
            </w:r>
          </w:p>
        </w:tc>
      </w:tr>
      <w:tr w:rsidR="005B00E5" w:rsidRPr="005B00E5" w14:paraId="4640886F" w14:textId="77777777" w:rsidTr="005B00E5">
        <w:trPr>
          <w:tblCellSpacing w:w="15" w:type="dxa"/>
        </w:trPr>
        <w:tc>
          <w:tcPr>
            <w:tcW w:w="0" w:type="auto"/>
            <w:vAlign w:val="center"/>
            <w:hideMark/>
          </w:tcPr>
          <w:p w14:paraId="2073CC18"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017</w:t>
            </w:r>
          </w:p>
        </w:tc>
        <w:tc>
          <w:tcPr>
            <w:tcW w:w="0" w:type="auto"/>
            <w:vAlign w:val="center"/>
            <w:hideMark/>
          </w:tcPr>
          <w:p w14:paraId="15697037"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Plano de Continuidade de Negócios e Recuperação de Desastres</w:t>
            </w:r>
          </w:p>
        </w:tc>
        <w:tc>
          <w:tcPr>
            <w:tcW w:w="0" w:type="auto"/>
            <w:vAlign w:val="center"/>
            <w:hideMark/>
          </w:tcPr>
          <w:p w14:paraId="0902AA00"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Segoe UI Emoji" w:eastAsia="Times New Roman" w:hAnsi="Segoe UI Emoji" w:cs="Segoe UI Emoji"/>
                <w:kern w:val="0"/>
                <w:lang w:eastAsia="pt-BR"/>
                <w14:ligatures w14:val="none"/>
              </w:rPr>
              <w:t>✅</w:t>
            </w:r>
          </w:p>
        </w:tc>
      </w:tr>
    </w:tbl>
    <w:p w14:paraId="34BEDA46"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Portanto, o documento que acabamos de produzir deveria realmente ser o </w:t>
      </w:r>
      <w:r w:rsidRPr="005B00E5">
        <w:rPr>
          <w:rFonts w:ascii="Times New Roman" w:eastAsia="Times New Roman" w:hAnsi="Times New Roman" w:cs="Times New Roman"/>
          <w:b/>
          <w:bCs/>
          <w:kern w:val="0"/>
          <w:lang w:eastAsia="pt-BR"/>
          <w14:ligatures w14:val="none"/>
        </w:rPr>
        <w:t>017</w:t>
      </w:r>
      <w:r w:rsidRPr="005B00E5">
        <w:rPr>
          <w:rFonts w:ascii="Times New Roman" w:eastAsia="Times New Roman" w:hAnsi="Times New Roman" w:cs="Times New Roman"/>
          <w:kern w:val="0"/>
          <w:lang w:eastAsia="pt-BR"/>
          <w14:ligatures w14:val="none"/>
        </w:rPr>
        <w:t xml:space="preserve">, e o </w:t>
      </w:r>
      <w:r w:rsidRPr="005B00E5">
        <w:rPr>
          <w:rFonts w:ascii="Times New Roman" w:eastAsia="Times New Roman" w:hAnsi="Times New Roman" w:cs="Times New Roman"/>
          <w:b/>
          <w:bCs/>
          <w:kern w:val="0"/>
          <w:lang w:eastAsia="pt-BR"/>
          <w14:ligatures w14:val="none"/>
        </w:rPr>
        <w:t>016</w:t>
      </w:r>
      <w:r w:rsidRPr="005B00E5">
        <w:rPr>
          <w:rFonts w:ascii="Times New Roman" w:eastAsia="Times New Roman" w:hAnsi="Times New Roman" w:cs="Times New Roman"/>
          <w:kern w:val="0"/>
          <w:lang w:eastAsia="pt-BR"/>
          <w14:ligatures w14:val="none"/>
        </w:rPr>
        <w:t xml:space="preserve"> ficou em aberto.</w:t>
      </w:r>
    </w:p>
    <w:p w14:paraId="18C88201"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3EACEEA4">
          <v:rect id="_x0000_i1774" style="width:0;height:1.5pt" o:hralign="center" o:hrstd="t" o:hr="t" fillcolor="#a0a0a0" stroked="f"/>
        </w:pict>
      </w:r>
    </w:p>
    <w:p w14:paraId="5F301A48" w14:textId="77777777" w:rsidR="005B00E5" w:rsidRPr="005B00E5" w:rsidRDefault="005B00E5" w:rsidP="005B0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5B00E5">
        <w:rPr>
          <w:rFonts w:ascii="Times New Roman" w:eastAsia="Times New Roman" w:hAnsi="Times New Roman" w:cs="Times New Roman"/>
          <w:b/>
          <w:bCs/>
          <w:kern w:val="36"/>
          <w:sz w:val="48"/>
          <w:szCs w:val="48"/>
          <w:lang w:eastAsia="pt-BR"/>
          <w14:ligatures w14:val="none"/>
        </w:rPr>
        <w:t>Minha sugestão</w:t>
      </w:r>
    </w:p>
    <w:p w14:paraId="536D25A8"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Na verdade, eu mudaria um pouco o nome.</w:t>
      </w:r>
    </w:p>
    <w:p w14:paraId="1D4A6E48"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Em vez de apenas </w:t>
      </w:r>
      <w:r w:rsidRPr="005B00E5">
        <w:rPr>
          <w:rFonts w:ascii="Times New Roman" w:eastAsia="Times New Roman" w:hAnsi="Times New Roman" w:cs="Times New Roman"/>
          <w:b/>
          <w:bCs/>
          <w:kern w:val="0"/>
          <w:lang w:eastAsia="pt-BR"/>
          <w14:ligatures w14:val="none"/>
        </w:rPr>
        <w:t>Plano de Conformidade</w:t>
      </w:r>
      <w:r w:rsidRPr="005B00E5">
        <w:rPr>
          <w:rFonts w:ascii="Times New Roman" w:eastAsia="Times New Roman" w:hAnsi="Times New Roman" w:cs="Times New Roman"/>
          <w:kern w:val="0"/>
          <w:lang w:eastAsia="pt-BR"/>
          <w14:ligatures w14:val="none"/>
        </w:rPr>
        <w:t>, faria um documento mais abrangente:</w:t>
      </w:r>
    </w:p>
    <w:p w14:paraId="4B75883D" w14:textId="77777777" w:rsidR="005B00E5" w:rsidRPr="005B00E5" w:rsidRDefault="005B00E5" w:rsidP="005B00E5">
      <w:pPr>
        <w:spacing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016 – Plano de Gestão de Conformidade (</w:t>
      </w:r>
      <w:proofErr w:type="spellStart"/>
      <w:r w:rsidRPr="005B00E5">
        <w:rPr>
          <w:rFonts w:ascii="Times New Roman" w:eastAsia="Times New Roman" w:hAnsi="Times New Roman" w:cs="Times New Roman"/>
          <w:b/>
          <w:bCs/>
          <w:kern w:val="0"/>
          <w:lang w:eastAsia="pt-BR"/>
          <w14:ligatures w14:val="none"/>
        </w:rPr>
        <w:t>Compliance</w:t>
      </w:r>
      <w:proofErr w:type="spellEnd"/>
      <w:r w:rsidRPr="005B00E5">
        <w:rPr>
          <w:rFonts w:ascii="Times New Roman" w:eastAsia="Times New Roman" w:hAnsi="Times New Roman" w:cs="Times New Roman"/>
          <w:b/>
          <w:bCs/>
          <w:kern w:val="0"/>
          <w:lang w:eastAsia="pt-BR"/>
          <w14:ligatures w14:val="none"/>
        </w:rPr>
        <w:t xml:space="preserve"> Management </w:t>
      </w:r>
      <w:proofErr w:type="spellStart"/>
      <w:r w:rsidRPr="005B00E5">
        <w:rPr>
          <w:rFonts w:ascii="Times New Roman" w:eastAsia="Times New Roman" w:hAnsi="Times New Roman" w:cs="Times New Roman"/>
          <w:b/>
          <w:bCs/>
          <w:kern w:val="0"/>
          <w:lang w:eastAsia="pt-BR"/>
          <w14:ligatures w14:val="none"/>
        </w:rPr>
        <w:t>Plan</w:t>
      </w:r>
      <w:proofErr w:type="spellEnd"/>
      <w:r w:rsidRPr="005B00E5">
        <w:rPr>
          <w:rFonts w:ascii="Times New Roman" w:eastAsia="Times New Roman" w:hAnsi="Times New Roman" w:cs="Times New Roman"/>
          <w:b/>
          <w:bCs/>
          <w:kern w:val="0"/>
          <w:lang w:eastAsia="pt-BR"/>
          <w14:ligatures w14:val="none"/>
        </w:rPr>
        <w:t>).</w:t>
      </w:r>
      <w:proofErr w:type="spellStart"/>
      <w:r w:rsidRPr="005B00E5">
        <w:rPr>
          <w:rFonts w:ascii="Times New Roman" w:eastAsia="Times New Roman" w:hAnsi="Times New Roman" w:cs="Times New Roman"/>
          <w:b/>
          <w:bCs/>
          <w:kern w:val="0"/>
          <w:lang w:eastAsia="pt-BR"/>
          <w14:ligatures w14:val="none"/>
        </w:rPr>
        <w:t>md</w:t>
      </w:r>
      <w:proofErr w:type="spellEnd"/>
    </w:p>
    <w:p w14:paraId="76F85BF5"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Porque "Conformidade" isoladamente parece tratar apenas de legislação.</w:t>
      </w:r>
    </w:p>
    <w:p w14:paraId="30ECB101"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Já </w:t>
      </w:r>
      <w:r w:rsidRPr="005B00E5">
        <w:rPr>
          <w:rFonts w:ascii="Times New Roman" w:eastAsia="Times New Roman" w:hAnsi="Times New Roman" w:cs="Times New Roman"/>
          <w:b/>
          <w:bCs/>
          <w:kern w:val="0"/>
          <w:lang w:eastAsia="pt-BR"/>
          <w14:ligatures w14:val="none"/>
        </w:rPr>
        <w:t>Gestão de Conformidade</w:t>
      </w:r>
      <w:r w:rsidRPr="005B00E5">
        <w:rPr>
          <w:rFonts w:ascii="Times New Roman" w:eastAsia="Times New Roman" w:hAnsi="Times New Roman" w:cs="Times New Roman"/>
          <w:kern w:val="0"/>
          <w:lang w:eastAsia="pt-BR"/>
          <w14:ligatures w14:val="none"/>
        </w:rPr>
        <w:t xml:space="preserve"> abrange:</w:t>
      </w:r>
    </w:p>
    <w:p w14:paraId="034F3587"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legal; </w:t>
      </w:r>
    </w:p>
    <w:p w14:paraId="10C53E6F"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regulatória; </w:t>
      </w:r>
    </w:p>
    <w:p w14:paraId="79F8D940"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contratual; </w:t>
      </w:r>
    </w:p>
    <w:p w14:paraId="5AB3748B"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normativa; </w:t>
      </w:r>
    </w:p>
    <w:p w14:paraId="318AE1EC"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tecnológica; </w:t>
      </w:r>
    </w:p>
    <w:p w14:paraId="3809E404"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documental; </w:t>
      </w:r>
    </w:p>
    <w:p w14:paraId="6E7D39A7"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processual; </w:t>
      </w:r>
    </w:p>
    <w:p w14:paraId="5519B174"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LGPD; </w:t>
      </w:r>
    </w:p>
    <w:p w14:paraId="55B99DA9"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Segurança da Informação; </w:t>
      </w:r>
    </w:p>
    <w:p w14:paraId="4CE23329"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Arquitetura Corporativa; </w:t>
      </w:r>
    </w:p>
    <w:p w14:paraId="1CD192C6"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padrões internos; </w:t>
      </w:r>
    </w:p>
    <w:p w14:paraId="2EF87878"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monitoramento contínuo; </w:t>
      </w:r>
    </w:p>
    <w:p w14:paraId="0D325276" w14:textId="77777777" w:rsidR="005B00E5" w:rsidRPr="005B00E5" w:rsidRDefault="005B00E5" w:rsidP="005B00E5">
      <w:pPr>
        <w:numPr>
          <w:ilvl w:val="0"/>
          <w:numId w:val="68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indicadores de </w:t>
      </w:r>
      <w:proofErr w:type="spellStart"/>
      <w:r w:rsidRPr="005B00E5">
        <w:rPr>
          <w:rFonts w:ascii="Times New Roman" w:eastAsia="Times New Roman" w:hAnsi="Times New Roman" w:cs="Times New Roman"/>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w:t>
      </w:r>
    </w:p>
    <w:p w14:paraId="5E923B8D"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Na prática, esse documento ficará exatamente entre:</w:t>
      </w:r>
    </w:p>
    <w:p w14:paraId="2B038364" w14:textId="77777777" w:rsidR="005B00E5" w:rsidRPr="005B00E5" w:rsidRDefault="005B00E5" w:rsidP="005B00E5">
      <w:pPr>
        <w:numPr>
          <w:ilvl w:val="0"/>
          <w:numId w:val="6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015 – Plano de Auditoria</w:t>
      </w:r>
      <w:r w:rsidRPr="005B00E5">
        <w:rPr>
          <w:rFonts w:ascii="Times New Roman" w:eastAsia="Times New Roman" w:hAnsi="Times New Roman" w:cs="Times New Roman"/>
          <w:kern w:val="0"/>
          <w:lang w:eastAsia="pt-BR"/>
          <w14:ligatures w14:val="none"/>
        </w:rPr>
        <w:t xml:space="preserve"> </w:t>
      </w:r>
    </w:p>
    <w:p w14:paraId="40D44DC6" w14:textId="77777777" w:rsidR="005B00E5" w:rsidRPr="005B00E5" w:rsidRDefault="005B00E5" w:rsidP="005B00E5">
      <w:pPr>
        <w:numPr>
          <w:ilvl w:val="0"/>
          <w:numId w:val="68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017 – Plano de Continuidade</w:t>
      </w:r>
      <w:r w:rsidRPr="005B00E5">
        <w:rPr>
          <w:rFonts w:ascii="Times New Roman" w:eastAsia="Times New Roman" w:hAnsi="Times New Roman" w:cs="Times New Roman"/>
          <w:kern w:val="0"/>
          <w:lang w:eastAsia="pt-BR"/>
          <w14:ligatures w14:val="none"/>
        </w:rPr>
        <w:t xml:space="preserve"> </w:t>
      </w:r>
    </w:p>
    <w:p w14:paraId="2BB8727B"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fazendo a ligação entre:</w:t>
      </w:r>
    </w:p>
    <w:p w14:paraId="5E0CB272"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Auditoria </w:t>
      </w:r>
    </w:p>
    <w:p w14:paraId="2826B07C"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5B00E5">
        <w:rPr>
          <w:rFonts w:ascii="Times New Roman" w:eastAsia="Times New Roman" w:hAnsi="Times New Roman" w:cs="Times New Roman"/>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w:t>
      </w:r>
    </w:p>
    <w:p w14:paraId="6F4D3C31"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de Riscos </w:t>
      </w:r>
    </w:p>
    <w:p w14:paraId="010B1805"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Segurança </w:t>
      </w:r>
    </w:p>
    <w:p w14:paraId="21A520CE"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LGPD </w:t>
      </w:r>
    </w:p>
    <w:p w14:paraId="56E84006"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Ética </w:t>
      </w:r>
    </w:p>
    <w:p w14:paraId="26ED0C92" w14:textId="77777777" w:rsidR="005B00E5" w:rsidRPr="005B00E5" w:rsidRDefault="005B00E5" w:rsidP="005B00E5">
      <w:pPr>
        <w:numPr>
          <w:ilvl w:val="0"/>
          <w:numId w:val="69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lastRenderedPageBreak/>
        <w:t xml:space="preserve">Governança </w:t>
      </w:r>
    </w:p>
    <w:p w14:paraId="6F080BD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0B4BD93B">
          <v:rect id="_x0000_i1775" style="width:0;height:1.5pt" o:hralign="center" o:hrstd="t" o:hr="t" fillcolor="#a0a0a0" stroked="f"/>
        </w:pict>
      </w:r>
    </w:p>
    <w:p w14:paraId="22BBFA6C" w14:textId="77777777" w:rsidR="005B00E5" w:rsidRPr="005B00E5" w:rsidRDefault="005B00E5" w:rsidP="005B0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5B00E5">
        <w:rPr>
          <w:rFonts w:ascii="Times New Roman" w:eastAsia="Times New Roman" w:hAnsi="Times New Roman" w:cs="Times New Roman"/>
          <w:b/>
          <w:bCs/>
          <w:kern w:val="36"/>
          <w:sz w:val="48"/>
          <w:szCs w:val="48"/>
          <w:lang w:eastAsia="pt-BR"/>
          <w14:ligatures w14:val="none"/>
        </w:rPr>
        <w:t>Estrutura que proponho</w:t>
      </w:r>
    </w:p>
    <w:p w14:paraId="2082D2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016-Plano-de-Gestao-de-Conformidade.md</w:t>
      </w:r>
    </w:p>
    <w:p w14:paraId="55D948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AE42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Parte 1</w:t>
      </w:r>
    </w:p>
    <w:p w14:paraId="3728444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ECF94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 Objetivo</w:t>
      </w:r>
    </w:p>
    <w:p w14:paraId="1C8F741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64CBC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 Escopo</w:t>
      </w:r>
    </w:p>
    <w:p w14:paraId="23EB5B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250A0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3 Objetivos</w:t>
      </w:r>
    </w:p>
    <w:p w14:paraId="02FE1F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133D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4 Princípios</w:t>
      </w:r>
    </w:p>
    <w:p w14:paraId="7F3C22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06E1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5 Estrutura de Governança da Conformidade</w:t>
      </w:r>
    </w:p>
    <w:p w14:paraId="3FFC46A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2FCF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6 Papéis e Responsabilidades</w:t>
      </w:r>
    </w:p>
    <w:p w14:paraId="613C641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D7DC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7 Fontes de Requisitos de Conformidade</w:t>
      </w:r>
    </w:p>
    <w:p w14:paraId="4835218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9533D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8 Gestão dos Requisitos</w:t>
      </w:r>
    </w:p>
    <w:p w14:paraId="496F6B2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6E9D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9 Avaliação de Conformidade</w:t>
      </w:r>
    </w:p>
    <w:p w14:paraId="788C969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7979D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10 Registro de Não Conformidades</w:t>
      </w:r>
    </w:p>
    <w:p w14:paraId="0344117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5DB17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11 Planos de Adequação</w:t>
      </w:r>
    </w:p>
    <w:p w14:paraId="566E939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77D96321">
          <v:rect id="_x0000_i1776" style="width:0;height:1.5pt" o:hralign="center" o:hrstd="t" o:hr="t" fillcolor="#a0a0a0" stroked="f"/>
        </w:pict>
      </w:r>
    </w:p>
    <w:p w14:paraId="6B2061B7"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Parte 2</w:t>
      </w:r>
    </w:p>
    <w:p w14:paraId="545198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12 Monitoramento Contínuo</w:t>
      </w:r>
    </w:p>
    <w:p w14:paraId="5949AE8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B9597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13 Indicadores de </w:t>
      </w:r>
      <w:proofErr w:type="spellStart"/>
      <w:r w:rsidRPr="005B00E5">
        <w:rPr>
          <w:rFonts w:ascii="Courier New" w:eastAsia="Times New Roman" w:hAnsi="Courier New" w:cs="Courier New"/>
          <w:kern w:val="0"/>
          <w:sz w:val="20"/>
          <w:szCs w:val="20"/>
          <w:lang w:eastAsia="pt-BR"/>
          <w14:ligatures w14:val="none"/>
        </w:rPr>
        <w:t>Compliance</w:t>
      </w:r>
      <w:proofErr w:type="spellEnd"/>
    </w:p>
    <w:p w14:paraId="33AB18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D9DB1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14 Gestão das Evidências</w:t>
      </w:r>
    </w:p>
    <w:p w14:paraId="51B6396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C5D60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15 Gestão de Obrigações Legais</w:t>
      </w:r>
    </w:p>
    <w:p w14:paraId="7EB187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B9C2DC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16 Conformidade com LGPD</w:t>
      </w:r>
    </w:p>
    <w:p w14:paraId="31960A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2E373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17 Conformidade com Segurança da Informação</w:t>
      </w:r>
    </w:p>
    <w:p w14:paraId="5C09CC6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F3F39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18 Conformidade com Arquitetura Corporativa</w:t>
      </w:r>
    </w:p>
    <w:p w14:paraId="6FD5F0E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88B01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19 Auditorias de Conformidade</w:t>
      </w:r>
    </w:p>
    <w:p w14:paraId="7FD8C6F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55AC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20 Plano de Ações Corretivas</w:t>
      </w:r>
    </w:p>
    <w:p w14:paraId="03C3A7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00F9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21 Matriz RACI</w:t>
      </w:r>
    </w:p>
    <w:p w14:paraId="347E5A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E7595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22 Integração com outros documentos</w:t>
      </w:r>
    </w:p>
    <w:p w14:paraId="2FF8C17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228C3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23 Controle de versões</w:t>
      </w:r>
    </w:p>
    <w:p w14:paraId="496A8E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E5A6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24 Referências</w:t>
      </w:r>
    </w:p>
    <w:p w14:paraId="602A1A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5834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25 Considerações finais</w:t>
      </w:r>
    </w:p>
    <w:p w14:paraId="34EE0DCA"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69BCD9C1">
          <v:rect id="_x0000_i1777" style="width:0;height:1.5pt" o:hralign="center" o:hrstd="t" o:hr="t" fillcolor="#a0a0a0" stroked="f"/>
        </w:pict>
      </w:r>
    </w:p>
    <w:p w14:paraId="2B93C125"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Minha recomendação</w:t>
      </w:r>
    </w:p>
    <w:p w14:paraId="5E657C36"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Eu também faria uma pequena padronização na nomenclatura dos documentos de governança, adotando sempre o prefixo </w:t>
      </w:r>
      <w:r w:rsidRPr="005B00E5">
        <w:rPr>
          <w:rFonts w:ascii="Times New Roman" w:eastAsia="Times New Roman" w:hAnsi="Times New Roman" w:cs="Times New Roman"/>
          <w:b/>
          <w:bCs/>
          <w:kern w:val="0"/>
          <w:lang w:eastAsia="pt-BR"/>
          <w14:ligatures w14:val="none"/>
        </w:rPr>
        <w:t>Plano de Gestão</w:t>
      </w:r>
      <w:r w:rsidRPr="005B00E5">
        <w:rPr>
          <w:rFonts w:ascii="Times New Roman" w:eastAsia="Times New Roman" w:hAnsi="Times New Roman" w:cs="Times New Roman"/>
          <w:kern w:val="0"/>
          <w:lang w:eastAsia="pt-BR"/>
          <w14:ligatures w14:val="none"/>
        </w:rPr>
        <w:t>, pois isso torna o conjunto mais uniforme:</w:t>
      </w:r>
    </w:p>
    <w:p w14:paraId="765B004D"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Gestão de Mudanças </w:t>
      </w:r>
    </w:p>
    <w:p w14:paraId="1C277E44"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Gestão de Riscos </w:t>
      </w:r>
      <w:r w:rsidRPr="005B00E5">
        <w:rPr>
          <w:rFonts w:ascii="Times New Roman" w:eastAsia="Times New Roman" w:hAnsi="Times New Roman" w:cs="Times New Roman"/>
          <w:i/>
          <w:iCs/>
          <w:kern w:val="0"/>
          <w:lang w:eastAsia="pt-BR"/>
          <w14:ligatures w14:val="none"/>
        </w:rPr>
        <w:t>(ou manter "Gestão de Riscos", se preferir)</w:t>
      </w:r>
      <w:r w:rsidRPr="005B00E5">
        <w:rPr>
          <w:rFonts w:ascii="Times New Roman" w:eastAsia="Times New Roman" w:hAnsi="Times New Roman" w:cs="Times New Roman"/>
          <w:kern w:val="0"/>
          <w:lang w:eastAsia="pt-BR"/>
          <w14:ligatures w14:val="none"/>
        </w:rPr>
        <w:t xml:space="preserve"> </w:t>
      </w:r>
    </w:p>
    <w:p w14:paraId="3223A695"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Gestão de Continuidade de Negócios </w:t>
      </w:r>
    </w:p>
    <w:p w14:paraId="1CBA7E98"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Plano de Gestão de Conformidade</w:t>
      </w:r>
      <w:r w:rsidRPr="005B00E5">
        <w:rPr>
          <w:rFonts w:ascii="Times New Roman" w:eastAsia="Times New Roman" w:hAnsi="Times New Roman" w:cs="Times New Roman"/>
          <w:kern w:val="0"/>
          <w:lang w:eastAsia="pt-BR"/>
          <w14:ligatures w14:val="none"/>
        </w:rPr>
        <w:t xml:space="preserve"> </w:t>
      </w:r>
    </w:p>
    <w:p w14:paraId="3997463D"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Gestão das Partes Interessadas </w:t>
      </w:r>
    </w:p>
    <w:p w14:paraId="7B6E74C3"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Gestão de Serviços de TIC </w:t>
      </w:r>
    </w:p>
    <w:p w14:paraId="57825E8A"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Governança de Dados </w:t>
      </w:r>
    </w:p>
    <w:p w14:paraId="3F71BE28" w14:textId="77777777" w:rsidR="005B00E5" w:rsidRPr="005B00E5" w:rsidRDefault="005B00E5" w:rsidP="005B00E5">
      <w:pPr>
        <w:numPr>
          <w:ilvl w:val="0"/>
          <w:numId w:val="69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Governança de Indicadores </w:t>
      </w:r>
    </w:p>
    <w:p w14:paraId="0998DF33"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Essa padronização facilita a organização da documentação e deixa claro que todos esses documentos definem processos permanentes de gestão e governança. A partir daí, podemos criar o </w:t>
      </w:r>
      <w:r w:rsidRPr="005B00E5">
        <w:rPr>
          <w:rFonts w:ascii="Times New Roman" w:eastAsia="Times New Roman" w:hAnsi="Times New Roman" w:cs="Times New Roman"/>
          <w:b/>
          <w:bCs/>
          <w:kern w:val="0"/>
          <w:lang w:eastAsia="pt-BR"/>
          <w14:ligatures w14:val="none"/>
        </w:rPr>
        <w:t>016 – Plano de Gestão de Conformidade.md</w:t>
      </w:r>
      <w:r w:rsidRPr="005B00E5">
        <w:rPr>
          <w:rFonts w:ascii="Times New Roman" w:eastAsia="Times New Roman" w:hAnsi="Times New Roman" w:cs="Times New Roman"/>
          <w:kern w:val="0"/>
          <w:lang w:eastAsia="pt-BR"/>
          <w14:ligatures w14:val="none"/>
        </w:rPr>
        <w:t>, que preencherá corretamente essa lacuna antes de avançarmos para os próximos documentos.</w:t>
      </w:r>
    </w:p>
    <w:p w14:paraId="48B752C3"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vamos ao arquivo então, criar 016-Plano-de-Gestao-de-Conformidade.md</w:t>
      </w:r>
    </w:p>
    <w:p w14:paraId="3BEED543"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Excelente decisão. Considero, inclusive, que este documento é </w:t>
      </w:r>
      <w:r w:rsidRPr="005B00E5">
        <w:rPr>
          <w:rFonts w:ascii="Times New Roman" w:eastAsia="Times New Roman" w:hAnsi="Times New Roman" w:cs="Times New Roman"/>
          <w:b/>
          <w:bCs/>
          <w:kern w:val="0"/>
          <w:lang w:eastAsia="pt-BR"/>
          <w14:ligatures w14:val="none"/>
        </w:rPr>
        <w:t>essencial</w:t>
      </w:r>
      <w:r w:rsidRPr="005B00E5">
        <w:rPr>
          <w:rFonts w:ascii="Times New Roman" w:eastAsia="Times New Roman" w:hAnsi="Times New Roman" w:cs="Times New Roman"/>
          <w:kern w:val="0"/>
          <w:lang w:eastAsia="pt-BR"/>
          <w14:ligatures w14:val="none"/>
        </w:rPr>
        <w:t xml:space="preserve"> para o SIGMUN.</w:t>
      </w:r>
    </w:p>
    <w:p w14:paraId="54783DAF"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Após reorganizarmos a documentação, percebemos que o antigo documento de </w:t>
      </w:r>
      <w:r w:rsidRPr="005B00E5">
        <w:rPr>
          <w:rFonts w:ascii="Times New Roman" w:eastAsia="Times New Roman" w:hAnsi="Times New Roman" w:cs="Times New Roman"/>
          <w:b/>
          <w:bCs/>
          <w:kern w:val="0"/>
          <w:lang w:eastAsia="pt-BR"/>
          <w14:ligatures w14:val="none"/>
        </w:rPr>
        <w:t xml:space="preserve">Ética, Integridade e </w:t>
      </w:r>
      <w:proofErr w:type="spellStart"/>
      <w:r w:rsidRPr="005B00E5">
        <w:rPr>
          <w:rFonts w:ascii="Times New Roman" w:eastAsia="Times New Roman" w:hAnsi="Times New Roman" w:cs="Times New Roman"/>
          <w:b/>
          <w:bCs/>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ficou mais voltado à cultura organizacional, integridade institucional e prevenção à corrupção.</w:t>
      </w:r>
    </w:p>
    <w:p w14:paraId="23E35451"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Já este novo documento terá um foco diferente: </w:t>
      </w:r>
      <w:r w:rsidRPr="005B00E5">
        <w:rPr>
          <w:rFonts w:ascii="Times New Roman" w:eastAsia="Times New Roman" w:hAnsi="Times New Roman" w:cs="Times New Roman"/>
          <w:b/>
          <w:bCs/>
          <w:kern w:val="0"/>
          <w:lang w:eastAsia="pt-BR"/>
          <w14:ligatures w14:val="none"/>
        </w:rPr>
        <w:t>garantir que toda a plataforma SIGMUN e seus processos permaneçam continuamente aderentes às leis, normas, regulamentos, padrões técnicos e políticas institucionais</w:t>
      </w:r>
      <w:r w:rsidRPr="005B00E5">
        <w:rPr>
          <w:rFonts w:ascii="Times New Roman" w:eastAsia="Times New Roman" w:hAnsi="Times New Roman" w:cs="Times New Roman"/>
          <w:kern w:val="0"/>
          <w:lang w:eastAsia="pt-BR"/>
          <w14:ligatures w14:val="none"/>
        </w:rPr>
        <w:t>.</w:t>
      </w:r>
    </w:p>
    <w:p w14:paraId="632676EC"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Na prática, este plano será a "ponte" entre:</w:t>
      </w:r>
    </w:p>
    <w:p w14:paraId="55AD3139"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Governança Corporativa; </w:t>
      </w:r>
    </w:p>
    <w:p w14:paraId="70462A5A"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de Riscos; </w:t>
      </w:r>
    </w:p>
    <w:p w14:paraId="4ED3A5F2"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Auditoria; </w:t>
      </w:r>
    </w:p>
    <w:p w14:paraId="28921A72"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Segurança da Informação; </w:t>
      </w:r>
    </w:p>
    <w:p w14:paraId="080D3F9D"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LGPD; </w:t>
      </w:r>
    </w:p>
    <w:p w14:paraId="7F4E2659"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Arquitetura Corporativa; </w:t>
      </w:r>
    </w:p>
    <w:p w14:paraId="74222D00"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5B00E5">
        <w:rPr>
          <w:rFonts w:ascii="Times New Roman" w:eastAsia="Times New Roman" w:hAnsi="Times New Roman" w:cs="Times New Roman"/>
          <w:kern w:val="0"/>
          <w:lang w:eastAsia="pt-BR"/>
          <w14:ligatures w14:val="none"/>
        </w:rPr>
        <w:t>DevSecOps</w:t>
      </w:r>
      <w:proofErr w:type="spellEnd"/>
      <w:r w:rsidRPr="005B00E5">
        <w:rPr>
          <w:rFonts w:ascii="Times New Roman" w:eastAsia="Times New Roman" w:hAnsi="Times New Roman" w:cs="Times New Roman"/>
          <w:kern w:val="0"/>
          <w:lang w:eastAsia="pt-BR"/>
          <w14:ligatures w14:val="none"/>
        </w:rPr>
        <w:t xml:space="preserve">; </w:t>
      </w:r>
    </w:p>
    <w:p w14:paraId="5E253ED3" w14:textId="77777777" w:rsidR="005B00E5" w:rsidRPr="005B00E5" w:rsidRDefault="005B00E5" w:rsidP="005B00E5">
      <w:pPr>
        <w:numPr>
          <w:ilvl w:val="0"/>
          <w:numId w:val="69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Qualidade. </w:t>
      </w:r>
    </w:p>
    <w:p w14:paraId="55E81F29"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lastRenderedPageBreak/>
        <w:t>É exatamente o tipo de documento encontrado em organizações com alta maturidade de governança.</w:t>
      </w:r>
    </w:p>
    <w:p w14:paraId="4500410F"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 seguir está a </w:t>
      </w:r>
      <w:r w:rsidRPr="005B00E5">
        <w:rPr>
          <w:rFonts w:ascii="Times New Roman" w:eastAsia="Times New Roman" w:hAnsi="Times New Roman" w:cs="Times New Roman"/>
          <w:b/>
          <w:bCs/>
          <w:kern w:val="0"/>
          <w:lang w:eastAsia="pt-BR"/>
          <w14:ligatures w14:val="none"/>
        </w:rPr>
        <w:t>Parte 1</w:t>
      </w:r>
      <w:r w:rsidRPr="005B00E5">
        <w:rPr>
          <w:rFonts w:ascii="Times New Roman" w:eastAsia="Times New Roman" w:hAnsi="Times New Roman" w:cs="Times New Roman"/>
          <w:kern w:val="0"/>
          <w:lang w:eastAsia="pt-BR"/>
          <w14:ligatures w14:val="none"/>
        </w:rPr>
        <w:t>.</w:t>
      </w:r>
    </w:p>
    <w:p w14:paraId="35CCBC2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016-Plano-de-Gestao-de-Conformidade.md</w:t>
      </w:r>
    </w:p>
    <w:p w14:paraId="0A5A3C7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CE927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Conformidade (</w:t>
      </w:r>
      <w:proofErr w:type="spellStart"/>
      <w:r w:rsidRPr="005B00E5">
        <w:rPr>
          <w:rFonts w:ascii="Courier New" w:eastAsia="Times New Roman" w:hAnsi="Courier New" w:cs="Courier New"/>
          <w:kern w:val="0"/>
          <w:sz w:val="20"/>
          <w:szCs w:val="20"/>
          <w:lang w:eastAsia="pt-BR"/>
          <w14:ligatures w14:val="none"/>
        </w:rPr>
        <w:t>Compliance</w:t>
      </w:r>
      <w:proofErr w:type="spellEnd"/>
      <w:r w:rsidRPr="005B00E5">
        <w:rPr>
          <w:rFonts w:ascii="Courier New" w:eastAsia="Times New Roman" w:hAnsi="Courier New" w:cs="Courier New"/>
          <w:kern w:val="0"/>
          <w:sz w:val="20"/>
          <w:szCs w:val="20"/>
          <w:lang w:eastAsia="pt-BR"/>
          <w14:ligatures w14:val="none"/>
        </w:rPr>
        <w:t xml:space="preserve"> Management </w:t>
      </w:r>
      <w:proofErr w:type="spellStart"/>
      <w:r w:rsidRPr="005B00E5">
        <w:rPr>
          <w:rFonts w:ascii="Courier New" w:eastAsia="Times New Roman" w:hAnsi="Courier New" w:cs="Courier New"/>
          <w:kern w:val="0"/>
          <w:sz w:val="20"/>
          <w:szCs w:val="20"/>
          <w:lang w:eastAsia="pt-BR"/>
          <w14:ligatures w14:val="none"/>
        </w:rPr>
        <w:t>Plan</w:t>
      </w:r>
      <w:proofErr w:type="spellEnd"/>
      <w:r w:rsidRPr="005B00E5">
        <w:rPr>
          <w:rFonts w:ascii="Courier New" w:eastAsia="Times New Roman" w:hAnsi="Courier New" w:cs="Courier New"/>
          <w:kern w:val="0"/>
          <w:sz w:val="20"/>
          <w:szCs w:val="20"/>
          <w:lang w:eastAsia="pt-BR"/>
          <w14:ligatures w14:val="none"/>
        </w:rPr>
        <w:t>)</w:t>
      </w:r>
    </w:p>
    <w:p w14:paraId="09D50AD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0E85E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**Projeto:** SIGMUN – Sistema Integrado de Gestão Municipal</w:t>
      </w:r>
    </w:p>
    <w:p w14:paraId="413372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B181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**Domínio:** 00 – Governança</w:t>
      </w:r>
    </w:p>
    <w:p w14:paraId="4DC2A77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F9FDD5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**Versão:** 1.0</w:t>
      </w:r>
    </w:p>
    <w:p w14:paraId="72FB53A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C43F7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**Status:** Em elaboração</w:t>
      </w:r>
    </w:p>
    <w:p w14:paraId="39C2F14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AEE3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E63DDA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3AD2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 Objetivo</w:t>
      </w:r>
    </w:p>
    <w:p w14:paraId="63B667A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7B44A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estabelece as diretrizes, princípios, responsabilidades, processos e controles necessários para assegurar que o SIGMUN opere em conformidade com a legislação vigente, normas técnicas, regulamentos, políticas institucionais, padrões corporativos e requisitos contratuais aplicáveis à Administração Pública Municipal.</w:t>
      </w:r>
    </w:p>
    <w:p w14:paraId="0A8EF4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3FC24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Conformidade constitui um componente permanente da Governança Corporativa, promovendo segurança jurídica, transparência, integridade, mitigação de riscos e melhoria contínua.</w:t>
      </w:r>
    </w:p>
    <w:p w14:paraId="0E0E265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E1C90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3EAAB5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BC54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 Escopo</w:t>
      </w:r>
    </w:p>
    <w:p w14:paraId="601372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240C1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aplica-se a:</w:t>
      </w:r>
    </w:p>
    <w:p w14:paraId="32F026F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12D6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todos os</w:t>
      </w:r>
      <w:proofErr w:type="gramEnd"/>
      <w:r w:rsidRPr="005B00E5">
        <w:rPr>
          <w:rFonts w:ascii="Courier New" w:eastAsia="Times New Roman" w:hAnsi="Courier New" w:cs="Courier New"/>
          <w:kern w:val="0"/>
          <w:sz w:val="20"/>
          <w:szCs w:val="20"/>
          <w:lang w:eastAsia="pt-BR"/>
          <w14:ligatures w14:val="none"/>
        </w:rPr>
        <w:t xml:space="preserve"> módulos do SIGMUN;</w:t>
      </w:r>
    </w:p>
    <w:p w14:paraId="67CC00B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processos</w:t>
      </w:r>
      <w:proofErr w:type="gramEnd"/>
      <w:r w:rsidRPr="005B00E5">
        <w:rPr>
          <w:rFonts w:ascii="Courier New" w:eastAsia="Times New Roman" w:hAnsi="Courier New" w:cs="Courier New"/>
          <w:kern w:val="0"/>
          <w:sz w:val="20"/>
          <w:szCs w:val="20"/>
          <w:lang w:eastAsia="pt-BR"/>
          <w14:ligatures w14:val="none"/>
        </w:rPr>
        <w:t xml:space="preserve"> administrativos;</w:t>
      </w:r>
    </w:p>
    <w:p w14:paraId="184526C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processos</w:t>
      </w:r>
      <w:proofErr w:type="gramEnd"/>
      <w:r w:rsidRPr="005B00E5">
        <w:rPr>
          <w:rFonts w:ascii="Courier New" w:eastAsia="Times New Roman" w:hAnsi="Courier New" w:cs="Courier New"/>
          <w:kern w:val="0"/>
          <w:sz w:val="20"/>
          <w:szCs w:val="20"/>
          <w:lang w:eastAsia="pt-BR"/>
          <w14:ligatures w14:val="none"/>
        </w:rPr>
        <w:t xml:space="preserve"> de negócio;</w:t>
      </w:r>
    </w:p>
    <w:p w14:paraId="2FEE860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infraestrutura</w:t>
      </w:r>
      <w:proofErr w:type="gramEnd"/>
      <w:r w:rsidRPr="005B00E5">
        <w:rPr>
          <w:rFonts w:ascii="Courier New" w:eastAsia="Times New Roman" w:hAnsi="Courier New" w:cs="Courier New"/>
          <w:kern w:val="0"/>
          <w:sz w:val="20"/>
          <w:szCs w:val="20"/>
          <w:lang w:eastAsia="pt-BR"/>
          <w14:ligatures w14:val="none"/>
        </w:rPr>
        <w:t xml:space="preserve"> tecnológica;</w:t>
      </w:r>
    </w:p>
    <w:p w14:paraId="6C978DA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bancos</w:t>
      </w:r>
      <w:proofErr w:type="gramEnd"/>
      <w:r w:rsidRPr="005B00E5">
        <w:rPr>
          <w:rFonts w:ascii="Courier New" w:eastAsia="Times New Roman" w:hAnsi="Courier New" w:cs="Courier New"/>
          <w:kern w:val="0"/>
          <w:sz w:val="20"/>
          <w:szCs w:val="20"/>
          <w:lang w:eastAsia="pt-BR"/>
          <w14:ligatures w14:val="none"/>
        </w:rPr>
        <w:t xml:space="preserve"> de dados;</w:t>
      </w:r>
    </w:p>
    <w:p w14:paraId="0D234AB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integrações</w:t>
      </w:r>
      <w:proofErr w:type="gramEnd"/>
      <w:r w:rsidRPr="005B00E5">
        <w:rPr>
          <w:rFonts w:ascii="Courier New" w:eastAsia="Times New Roman" w:hAnsi="Courier New" w:cs="Courier New"/>
          <w:kern w:val="0"/>
          <w:sz w:val="20"/>
          <w:szCs w:val="20"/>
          <w:lang w:eastAsia="pt-BR"/>
          <w14:ligatures w14:val="none"/>
        </w:rPr>
        <w:t>;</w:t>
      </w:r>
    </w:p>
    <w:p w14:paraId="1DF5332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APIs;</w:t>
      </w:r>
    </w:p>
    <w:p w14:paraId="62B84A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documentos</w:t>
      </w:r>
      <w:proofErr w:type="gramEnd"/>
      <w:r w:rsidRPr="005B00E5">
        <w:rPr>
          <w:rFonts w:ascii="Courier New" w:eastAsia="Times New Roman" w:hAnsi="Courier New" w:cs="Courier New"/>
          <w:kern w:val="0"/>
          <w:sz w:val="20"/>
          <w:szCs w:val="20"/>
          <w:lang w:eastAsia="pt-BR"/>
          <w14:ligatures w14:val="none"/>
        </w:rPr>
        <w:t xml:space="preserve"> eletrônicos;</w:t>
      </w:r>
    </w:p>
    <w:p w14:paraId="531355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usuários</w:t>
      </w:r>
      <w:proofErr w:type="gramEnd"/>
      <w:r w:rsidRPr="005B00E5">
        <w:rPr>
          <w:rFonts w:ascii="Courier New" w:eastAsia="Times New Roman" w:hAnsi="Courier New" w:cs="Courier New"/>
          <w:kern w:val="0"/>
          <w:sz w:val="20"/>
          <w:szCs w:val="20"/>
          <w:lang w:eastAsia="pt-BR"/>
          <w14:ligatures w14:val="none"/>
        </w:rPr>
        <w:t xml:space="preserve"> internos;</w:t>
      </w:r>
    </w:p>
    <w:p w14:paraId="27B0FDC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prestadores</w:t>
      </w:r>
      <w:proofErr w:type="gramEnd"/>
      <w:r w:rsidRPr="005B00E5">
        <w:rPr>
          <w:rFonts w:ascii="Courier New" w:eastAsia="Times New Roman" w:hAnsi="Courier New" w:cs="Courier New"/>
          <w:kern w:val="0"/>
          <w:sz w:val="20"/>
          <w:szCs w:val="20"/>
          <w:lang w:eastAsia="pt-BR"/>
          <w14:ligatures w14:val="none"/>
        </w:rPr>
        <w:t xml:space="preserve"> de serviços;</w:t>
      </w:r>
    </w:p>
    <w:p w14:paraId="4C0388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fornecedores</w:t>
      </w:r>
      <w:proofErr w:type="gramEnd"/>
      <w:r w:rsidRPr="005B00E5">
        <w:rPr>
          <w:rFonts w:ascii="Courier New" w:eastAsia="Times New Roman" w:hAnsi="Courier New" w:cs="Courier New"/>
          <w:kern w:val="0"/>
          <w:sz w:val="20"/>
          <w:szCs w:val="20"/>
          <w:lang w:eastAsia="pt-BR"/>
          <w14:ligatures w14:val="none"/>
        </w:rPr>
        <w:t>;</w:t>
      </w:r>
    </w:p>
    <w:p w14:paraId="3E905B0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contratos</w:t>
      </w:r>
      <w:proofErr w:type="gramEnd"/>
      <w:r w:rsidRPr="005B00E5">
        <w:rPr>
          <w:rFonts w:ascii="Courier New" w:eastAsia="Times New Roman" w:hAnsi="Courier New" w:cs="Courier New"/>
          <w:kern w:val="0"/>
          <w:sz w:val="20"/>
          <w:szCs w:val="20"/>
          <w:lang w:eastAsia="pt-BR"/>
          <w14:ligatures w14:val="none"/>
        </w:rPr>
        <w:t xml:space="preserve"> de tecnologia;</w:t>
      </w:r>
    </w:p>
    <w:p w14:paraId="43019ED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serviços</w:t>
      </w:r>
      <w:proofErr w:type="gramEnd"/>
      <w:r w:rsidRPr="005B00E5">
        <w:rPr>
          <w:rFonts w:ascii="Courier New" w:eastAsia="Times New Roman" w:hAnsi="Courier New" w:cs="Courier New"/>
          <w:kern w:val="0"/>
          <w:sz w:val="20"/>
          <w:szCs w:val="20"/>
          <w:lang w:eastAsia="pt-BR"/>
          <w14:ligatures w14:val="none"/>
        </w:rPr>
        <w:t xml:space="preserve"> em nuvem;</w:t>
      </w:r>
    </w:p>
    <w:p w14:paraId="30389D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dispositivos</w:t>
      </w:r>
      <w:proofErr w:type="gramEnd"/>
      <w:r w:rsidRPr="005B00E5">
        <w:rPr>
          <w:rFonts w:ascii="Courier New" w:eastAsia="Times New Roman" w:hAnsi="Courier New" w:cs="Courier New"/>
          <w:kern w:val="0"/>
          <w:sz w:val="20"/>
          <w:szCs w:val="20"/>
          <w:lang w:eastAsia="pt-BR"/>
          <w14:ligatures w14:val="none"/>
        </w:rPr>
        <w:t xml:space="preserve"> móveis;</w:t>
      </w:r>
    </w:p>
    <w:p w14:paraId="0708358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ativos</w:t>
      </w:r>
      <w:proofErr w:type="gramEnd"/>
      <w:r w:rsidRPr="005B00E5">
        <w:rPr>
          <w:rFonts w:ascii="Courier New" w:eastAsia="Times New Roman" w:hAnsi="Courier New" w:cs="Courier New"/>
          <w:kern w:val="0"/>
          <w:sz w:val="20"/>
          <w:szCs w:val="20"/>
          <w:lang w:eastAsia="pt-BR"/>
          <w14:ligatures w14:val="none"/>
        </w:rPr>
        <w:t xml:space="preserve"> de informação.</w:t>
      </w:r>
    </w:p>
    <w:p w14:paraId="60F9412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5460E5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BA2471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8E7C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3. Objetivos Específicos</w:t>
      </w:r>
    </w:p>
    <w:p w14:paraId="443F7C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9B219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São objetivos deste plano:</w:t>
      </w:r>
    </w:p>
    <w:p w14:paraId="24657A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24BA2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assegurar</w:t>
      </w:r>
      <w:proofErr w:type="gramEnd"/>
      <w:r w:rsidRPr="005B00E5">
        <w:rPr>
          <w:rFonts w:ascii="Courier New" w:eastAsia="Times New Roman" w:hAnsi="Courier New" w:cs="Courier New"/>
          <w:kern w:val="0"/>
          <w:sz w:val="20"/>
          <w:szCs w:val="20"/>
          <w:lang w:eastAsia="pt-BR"/>
          <w14:ligatures w14:val="none"/>
        </w:rPr>
        <w:t xml:space="preserve"> conformidade legal;</w:t>
      </w:r>
    </w:p>
    <w:p w14:paraId="70054B8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xml:space="preserve">- </w:t>
      </w:r>
      <w:proofErr w:type="gramStart"/>
      <w:r w:rsidRPr="005B00E5">
        <w:rPr>
          <w:rFonts w:ascii="Courier New" w:eastAsia="Times New Roman" w:hAnsi="Courier New" w:cs="Courier New"/>
          <w:kern w:val="0"/>
          <w:sz w:val="20"/>
          <w:szCs w:val="20"/>
          <w:lang w:eastAsia="pt-BR"/>
          <w14:ligatures w14:val="none"/>
        </w:rPr>
        <w:t>assegurar</w:t>
      </w:r>
      <w:proofErr w:type="gramEnd"/>
      <w:r w:rsidRPr="005B00E5">
        <w:rPr>
          <w:rFonts w:ascii="Courier New" w:eastAsia="Times New Roman" w:hAnsi="Courier New" w:cs="Courier New"/>
          <w:kern w:val="0"/>
          <w:sz w:val="20"/>
          <w:szCs w:val="20"/>
          <w:lang w:eastAsia="pt-BR"/>
          <w14:ligatures w14:val="none"/>
        </w:rPr>
        <w:t xml:space="preserve"> conformidade regulatória;</w:t>
      </w:r>
    </w:p>
    <w:p w14:paraId="162FFF3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garantir</w:t>
      </w:r>
      <w:proofErr w:type="gramEnd"/>
      <w:r w:rsidRPr="005B00E5">
        <w:rPr>
          <w:rFonts w:ascii="Courier New" w:eastAsia="Times New Roman" w:hAnsi="Courier New" w:cs="Courier New"/>
          <w:kern w:val="0"/>
          <w:sz w:val="20"/>
          <w:szCs w:val="20"/>
          <w:lang w:eastAsia="pt-BR"/>
          <w14:ligatures w14:val="none"/>
        </w:rPr>
        <w:t xml:space="preserve"> aderência às políticas institucionais;</w:t>
      </w:r>
    </w:p>
    <w:p w14:paraId="4A5FCF2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reduzir</w:t>
      </w:r>
      <w:proofErr w:type="gramEnd"/>
      <w:r w:rsidRPr="005B00E5">
        <w:rPr>
          <w:rFonts w:ascii="Courier New" w:eastAsia="Times New Roman" w:hAnsi="Courier New" w:cs="Courier New"/>
          <w:kern w:val="0"/>
          <w:sz w:val="20"/>
          <w:szCs w:val="20"/>
          <w:lang w:eastAsia="pt-BR"/>
          <w14:ligatures w14:val="none"/>
        </w:rPr>
        <w:t xml:space="preserve"> riscos de não conformidade;</w:t>
      </w:r>
    </w:p>
    <w:p w14:paraId="589AFF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apoiar</w:t>
      </w:r>
      <w:proofErr w:type="gramEnd"/>
      <w:r w:rsidRPr="005B00E5">
        <w:rPr>
          <w:rFonts w:ascii="Courier New" w:eastAsia="Times New Roman" w:hAnsi="Courier New" w:cs="Courier New"/>
          <w:kern w:val="0"/>
          <w:sz w:val="20"/>
          <w:szCs w:val="20"/>
          <w:lang w:eastAsia="pt-BR"/>
          <w14:ligatures w14:val="none"/>
        </w:rPr>
        <w:t xml:space="preserve"> auditorias;</w:t>
      </w:r>
    </w:p>
    <w:p w14:paraId="4D35C2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fortalecer</w:t>
      </w:r>
      <w:proofErr w:type="gramEnd"/>
      <w:r w:rsidRPr="005B00E5">
        <w:rPr>
          <w:rFonts w:ascii="Courier New" w:eastAsia="Times New Roman" w:hAnsi="Courier New" w:cs="Courier New"/>
          <w:kern w:val="0"/>
          <w:sz w:val="20"/>
          <w:szCs w:val="20"/>
          <w:lang w:eastAsia="pt-BR"/>
          <w14:ligatures w14:val="none"/>
        </w:rPr>
        <w:t xml:space="preserve"> a transparência;</w:t>
      </w:r>
    </w:p>
    <w:p w14:paraId="22745D8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garantir</w:t>
      </w:r>
      <w:proofErr w:type="gramEnd"/>
      <w:r w:rsidRPr="005B00E5">
        <w:rPr>
          <w:rFonts w:ascii="Courier New" w:eastAsia="Times New Roman" w:hAnsi="Courier New" w:cs="Courier New"/>
          <w:kern w:val="0"/>
          <w:sz w:val="20"/>
          <w:szCs w:val="20"/>
          <w:lang w:eastAsia="pt-BR"/>
          <w14:ligatures w14:val="none"/>
        </w:rPr>
        <w:t xml:space="preserve"> rastreabilidade das evidências;</w:t>
      </w:r>
    </w:p>
    <w:p w14:paraId="6533FA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promover</w:t>
      </w:r>
      <w:proofErr w:type="gramEnd"/>
      <w:r w:rsidRPr="005B00E5">
        <w:rPr>
          <w:rFonts w:ascii="Courier New" w:eastAsia="Times New Roman" w:hAnsi="Courier New" w:cs="Courier New"/>
          <w:kern w:val="0"/>
          <w:sz w:val="20"/>
          <w:szCs w:val="20"/>
          <w:lang w:eastAsia="pt-BR"/>
          <w14:ligatures w14:val="none"/>
        </w:rPr>
        <w:t xml:space="preserve"> melhoria contínua;</w:t>
      </w:r>
    </w:p>
    <w:p w14:paraId="1631006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apoiar</w:t>
      </w:r>
      <w:proofErr w:type="gramEnd"/>
      <w:r w:rsidRPr="005B00E5">
        <w:rPr>
          <w:rFonts w:ascii="Courier New" w:eastAsia="Times New Roman" w:hAnsi="Courier New" w:cs="Courier New"/>
          <w:kern w:val="0"/>
          <w:sz w:val="20"/>
          <w:szCs w:val="20"/>
          <w:lang w:eastAsia="pt-BR"/>
          <w14:ligatures w14:val="none"/>
        </w:rPr>
        <w:t xml:space="preserve"> a Governança Corporativa;</w:t>
      </w:r>
    </w:p>
    <w:p w14:paraId="70E8206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fortalecer</w:t>
      </w:r>
      <w:proofErr w:type="gramEnd"/>
      <w:r w:rsidRPr="005B00E5">
        <w:rPr>
          <w:rFonts w:ascii="Courier New" w:eastAsia="Times New Roman" w:hAnsi="Courier New" w:cs="Courier New"/>
          <w:kern w:val="0"/>
          <w:sz w:val="20"/>
          <w:szCs w:val="20"/>
          <w:lang w:eastAsia="pt-BR"/>
          <w14:ligatures w14:val="none"/>
        </w:rPr>
        <w:t xml:space="preserve"> a confiança institucional.</w:t>
      </w:r>
    </w:p>
    <w:p w14:paraId="142F7B0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8FF8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A4BF6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3D7FC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4. Princípios</w:t>
      </w:r>
    </w:p>
    <w:p w14:paraId="455B83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2D1BF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Conformidade observará os seguintes princípios:</w:t>
      </w:r>
    </w:p>
    <w:p w14:paraId="23ACECE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08BA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legalidade</w:t>
      </w:r>
      <w:proofErr w:type="gramEnd"/>
      <w:r w:rsidRPr="005B00E5">
        <w:rPr>
          <w:rFonts w:ascii="Courier New" w:eastAsia="Times New Roman" w:hAnsi="Courier New" w:cs="Courier New"/>
          <w:kern w:val="0"/>
          <w:sz w:val="20"/>
          <w:szCs w:val="20"/>
          <w:lang w:eastAsia="pt-BR"/>
          <w14:ligatures w14:val="none"/>
        </w:rPr>
        <w:t>;</w:t>
      </w:r>
    </w:p>
    <w:p w14:paraId="35EE3C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ética;</w:t>
      </w:r>
    </w:p>
    <w:p w14:paraId="0F85FA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integridade</w:t>
      </w:r>
      <w:proofErr w:type="gramEnd"/>
      <w:r w:rsidRPr="005B00E5">
        <w:rPr>
          <w:rFonts w:ascii="Courier New" w:eastAsia="Times New Roman" w:hAnsi="Courier New" w:cs="Courier New"/>
          <w:kern w:val="0"/>
          <w:sz w:val="20"/>
          <w:szCs w:val="20"/>
          <w:lang w:eastAsia="pt-BR"/>
          <w14:ligatures w14:val="none"/>
        </w:rPr>
        <w:t>;</w:t>
      </w:r>
    </w:p>
    <w:p w14:paraId="21F686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transparência</w:t>
      </w:r>
      <w:proofErr w:type="gramEnd"/>
      <w:r w:rsidRPr="005B00E5">
        <w:rPr>
          <w:rFonts w:ascii="Courier New" w:eastAsia="Times New Roman" w:hAnsi="Courier New" w:cs="Courier New"/>
          <w:kern w:val="0"/>
          <w:sz w:val="20"/>
          <w:szCs w:val="20"/>
          <w:lang w:eastAsia="pt-BR"/>
          <w14:ligatures w14:val="none"/>
        </w:rPr>
        <w:t>;</w:t>
      </w:r>
    </w:p>
    <w:p w14:paraId="099B19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responsabilidade</w:t>
      </w:r>
      <w:proofErr w:type="gramEnd"/>
      <w:r w:rsidRPr="005B00E5">
        <w:rPr>
          <w:rFonts w:ascii="Courier New" w:eastAsia="Times New Roman" w:hAnsi="Courier New" w:cs="Courier New"/>
          <w:kern w:val="0"/>
          <w:sz w:val="20"/>
          <w:szCs w:val="20"/>
          <w:lang w:eastAsia="pt-BR"/>
          <w14:ligatures w14:val="none"/>
        </w:rPr>
        <w:t>;</w:t>
      </w:r>
    </w:p>
    <w:p w14:paraId="1E38FEC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prestação</w:t>
      </w:r>
      <w:proofErr w:type="gramEnd"/>
      <w:r w:rsidRPr="005B00E5">
        <w:rPr>
          <w:rFonts w:ascii="Courier New" w:eastAsia="Times New Roman" w:hAnsi="Courier New" w:cs="Courier New"/>
          <w:kern w:val="0"/>
          <w:sz w:val="20"/>
          <w:szCs w:val="20"/>
          <w:lang w:eastAsia="pt-BR"/>
          <w14:ligatures w14:val="none"/>
        </w:rPr>
        <w:t xml:space="preserve"> de contas (</w:t>
      </w:r>
      <w:proofErr w:type="spellStart"/>
      <w:r w:rsidRPr="005B00E5">
        <w:rPr>
          <w:rFonts w:ascii="Courier New" w:eastAsia="Times New Roman" w:hAnsi="Courier New" w:cs="Courier New"/>
          <w:kern w:val="0"/>
          <w:sz w:val="20"/>
          <w:szCs w:val="20"/>
          <w:lang w:eastAsia="pt-BR"/>
          <w14:ligatures w14:val="none"/>
        </w:rPr>
        <w:t>accountability</w:t>
      </w:r>
      <w:proofErr w:type="spellEnd"/>
      <w:r w:rsidRPr="005B00E5">
        <w:rPr>
          <w:rFonts w:ascii="Courier New" w:eastAsia="Times New Roman" w:hAnsi="Courier New" w:cs="Courier New"/>
          <w:kern w:val="0"/>
          <w:sz w:val="20"/>
          <w:szCs w:val="20"/>
          <w:lang w:eastAsia="pt-BR"/>
          <w14:ligatures w14:val="none"/>
        </w:rPr>
        <w:t>);</w:t>
      </w:r>
    </w:p>
    <w:p w14:paraId="0B93BC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prevenção</w:t>
      </w:r>
      <w:proofErr w:type="gramEnd"/>
      <w:r w:rsidRPr="005B00E5">
        <w:rPr>
          <w:rFonts w:ascii="Courier New" w:eastAsia="Times New Roman" w:hAnsi="Courier New" w:cs="Courier New"/>
          <w:kern w:val="0"/>
          <w:sz w:val="20"/>
          <w:szCs w:val="20"/>
          <w:lang w:eastAsia="pt-BR"/>
          <w14:ligatures w14:val="none"/>
        </w:rPr>
        <w:t>;</w:t>
      </w:r>
    </w:p>
    <w:p w14:paraId="3DB6B6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melhoria</w:t>
      </w:r>
      <w:proofErr w:type="gramEnd"/>
      <w:r w:rsidRPr="005B00E5">
        <w:rPr>
          <w:rFonts w:ascii="Courier New" w:eastAsia="Times New Roman" w:hAnsi="Courier New" w:cs="Courier New"/>
          <w:kern w:val="0"/>
          <w:sz w:val="20"/>
          <w:szCs w:val="20"/>
          <w:lang w:eastAsia="pt-BR"/>
          <w14:ligatures w14:val="none"/>
        </w:rPr>
        <w:t xml:space="preserve"> contínua;</w:t>
      </w:r>
    </w:p>
    <w:p w14:paraId="258768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rastreabilidade</w:t>
      </w:r>
      <w:proofErr w:type="gramEnd"/>
      <w:r w:rsidRPr="005B00E5">
        <w:rPr>
          <w:rFonts w:ascii="Courier New" w:eastAsia="Times New Roman" w:hAnsi="Courier New" w:cs="Courier New"/>
          <w:kern w:val="0"/>
          <w:sz w:val="20"/>
          <w:szCs w:val="20"/>
          <w:lang w:eastAsia="pt-BR"/>
          <w14:ligatures w14:val="none"/>
        </w:rPr>
        <w:t>;</w:t>
      </w:r>
    </w:p>
    <w:p w14:paraId="56B30A2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proporcionalidade</w:t>
      </w:r>
      <w:proofErr w:type="gramEnd"/>
      <w:r w:rsidRPr="005B00E5">
        <w:rPr>
          <w:rFonts w:ascii="Courier New" w:eastAsia="Times New Roman" w:hAnsi="Courier New" w:cs="Courier New"/>
          <w:kern w:val="0"/>
          <w:sz w:val="20"/>
          <w:szCs w:val="20"/>
          <w:lang w:eastAsia="pt-BR"/>
          <w14:ligatures w14:val="none"/>
        </w:rPr>
        <w:t>;</w:t>
      </w:r>
    </w:p>
    <w:p w14:paraId="2D98D17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independência</w:t>
      </w:r>
      <w:proofErr w:type="gramEnd"/>
      <w:r w:rsidRPr="005B00E5">
        <w:rPr>
          <w:rFonts w:ascii="Courier New" w:eastAsia="Times New Roman" w:hAnsi="Courier New" w:cs="Courier New"/>
          <w:kern w:val="0"/>
          <w:sz w:val="20"/>
          <w:szCs w:val="20"/>
          <w:lang w:eastAsia="pt-BR"/>
          <w14:ligatures w14:val="none"/>
        </w:rPr>
        <w:t>;</w:t>
      </w:r>
    </w:p>
    <w:p w14:paraId="5AA943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por padrão (</w:t>
      </w:r>
      <w:proofErr w:type="spellStart"/>
      <w:r w:rsidRPr="005B00E5">
        <w:rPr>
          <w:rFonts w:ascii="Courier New" w:eastAsia="Times New Roman" w:hAnsi="Courier New" w:cs="Courier New"/>
          <w:kern w:val="0"/>
          <w:sz w:val="20"/>
          <w:szCs w:val="20"/>
          <w:lang w:eastAsia="pt-BR"/>
          <w14:ligatures w14:val="none"/>
        </w:rPr>
        <w:t>Compliance</w:t>
      </w:r>
      <w:proofErr w:type="spellEnd"/>
      <w:r w:rsidRPr="005B00E5">
        <w:rPr>
          <w:rFonts w:ascii="Courier New" w:eastAsia="Times New Roman" w:hAnsi="Courier New" w:cs="Courier New"/>
          <w:kern w:val="0"/>
          <w:sz w:val="20"/>
          <w:szCs w:val="20"/>
          <w:lang w:eastAsia="pt-BR"/>
          <w14:ligatures w14:val="none"/>
        </w:rPr>
        <w:t xml:space="preserve"> </w:t>
      </w:r>
      <w:proofErr w:type="spellStart"/>
      <w:r w:rsidRPr="005B00E5">
        <w:rPr>
          <w:rFonts w:ascii="Courier New" w:eastAsia="Times New Roman" w:hAnsi="Courier New" w:cs="Courier New"/>
          <w:kern w:val="0"/>
          <w:sz w:val="20"/>
          <w:szCs w:val="20"/>
          <w:lang w:eastAsia="pt-BR"/>
          <w14:ligatures w14:val="none"/>
        </w:rPr>
        <w:t>by</w:t>
      </w:r>
      <w:proofErr w:type="spellEnd"/>
      <w:r w:rsidRPr="005B00E5">
        <w:rPr>
          <w:rFonts w:ascii="Courier New" w:eastAsia="Times New Roman" w:hAnsi="Courier New" w:cs="Courier New"/>
          <w:kern w:val="0"/>
          <w:sz w:val="20"/>
          <w:szCs w:val="20"/>
          <w:lang w:eastAsia="pt-BR"/>
          <w14:ligatures w14:val="none"/>
        </w:rPr>
        <w:t xml:space="preserve"> Design).</w:t>
      </w:r>
    </w:p>
    <w:p w14:paraId="2A966E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829AE6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2152D8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180EBD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5. Estrutura de Governança da Conformidade</w:t>
      </w:r>
    </w:p>
    <w:p w14:paraId="69E44F6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C5FF8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Conformidade será composta pelos seguintes níveis.</w:t>
      </w:r>
    </w:p>
    <w:p w14:paraId="24E895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CA259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Alta Administração</w:t>
      </w:r>
    </w:p>
    <w:p w14:paraId="2B0FDC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9790D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pelo patrocínio institucional e pela definição das diretrizes estratégicas.</w:t>
      </w:r>
    </w:p>
    <w:p w14:paraId="439CBA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EBA591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DF81A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0E160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Comitê de Governança</w:t>
      </w:r>
    </w:p>
    <w:p w14:paraId="616F3E5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3B773D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pelo acompanhamento institucional das ações de conformidade.</w:t>
      </w:r>
    </w:p>
    <w:p w14:paraId="2FE49A1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F9002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E88E70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13332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Unidade de </w:t>
      </w:r>
      <w:proofErr w:type="spellStart"/>
      <w:r w:rsidRPr="005B00E5">
        <w:rPr>
          <w:rFonts w:ascii="Courier New" w:eastAsia="Times New Roman" w:hAnsi="Courier New" w:cs="Courier New"/>
          <w:kern w:val="0"/>
          <w:sz w:val="20"/>
          <w:szCs w:val="20"/>
          <w:lang w:eastAsia="pt-BR"/>
          <w14:ligatures w14:val="none"/>
        </w:rPr>
        <w:t>Compliance</w:t>
      </w:r>
      <w:proofErr w:type="spellEnd"/>
    </w:p>
    <w:p w14:paraId="6C9D7F6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12DB3B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 coordenação das atividades de conformidade, monitoramento de requisitos e apoio às áreas da Prefeitura.</w:t>
      </w:r>
    </w:p>
    <w:p w14:paraId="0155365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12C2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3B614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2D9A2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Controladoria Interna</w:t>
      </w:r>
    </w:p>
    <w:p w14:paraId="2F7FEEA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9F2B1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por acompanhar a aderência aos controles internos e apoiar auditorias.</w:t>
      </w:r>
    </w:p>
    <w:p w14:paraId="4E93C78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5B099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w:t>
      </w:r>
    </w:p>
    <w:p w14:paraId="3D8BEDD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3091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Assessoria Jurídica / Procuradoria</w:t>
      </w:r>
    </w:p>
    <w:p w14:paraId="2E51464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0206F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 interpretação da legislação, emissão de pareceres e orientação jurídica.</w:t>
      </w:r>
    </w:p>
    <w:p w14:paraId="0BD2A8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9023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3A49FA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8D578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Gestores das Secretarias</w:t>
      </w:r>
    </w:p>
    <w:p w14:paraId="6263C70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D77A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Responsáveis por assegurar a conformidade dos processos sob sua responsabilidade.</w:t>
      </w:r>
    </w:p>
    <w:p w14:paraId="6D8F4F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DEB09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CDEC94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DD63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Equipe de Tecnologia da Informação</w:t>
      </w:r>
    </w:p>
    <w:p w14:paraId="3D332E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9C627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por implementar os controles técnicos necessários ao atendimento dos requisitos de conformidade.</w:t>
      </w:r>
    </w:p>
    <w:p w14:paraId="5D7A28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69E1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30B33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C4A4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6. Fontes dos Requisitos de Conformidade</w:t>
      </w:r>
    </w:p>
    <w:p w14:paraId="35D9308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8284B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requisitos de conformidade poderão ter origem em:</w:t>
      </w:r>
    </w:p>
    <w:p w14:paraId="6CDD4D5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EC0AC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Constituição Federal;</w:t>
      </w:r>
    </w:p>
    <w:p w14:paraId="7A66FD0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legislação</w:t>
      </w:r>
      <w:proofErr w:type="gramEnd"/>
      <w:r w:rsidRPr="005B00E5">
        <w:rPr>
          <w:rFonts w:ascii="Courier New" w:eastAsia="Times New Roman" w:hAnsi="Courier New" w:cs="Courier New"/>
          <w:kern w:val="0"/>
          <w:sz w:val="20"/>
          <w:szCs w:val="20"/>
          <w:lang w:eastAsia="pt-BR"/>
          <w14:ligatures w14:val="none"/>
        </w:rPr>
        <w:t xml:space="preserve"> federal;</w:t>
      </w:r>
    </w:p>
    <w:p w14:paraId="5C0552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legislação</w:t>
      </w:r>
      <w:proofErr w:type="gramEnd"/>
      <w:r w:rsidRPr="005B00E5">
        <w:rPr>
          <w:rFonts w:ascii="Courier New" w:eastAsia="Times New Roman" w:hAnsi="Courier New" w:cs="Courier New"/>
          <w:kern w:val="0"/>
          <w:sz w:val="20"/>
          <w:szCs w:val="20"/>
          <w:lang w:eastAsia="pt-BR"/>
          <w14:ligatures w14:val="none"/>
        </w:rPr>
        <w:t xml:space="preserve"> estadual;</w:t>
      </w:r>
    </w:p>
    <w:p w14:paraId="532E77E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legislação</w:t>
      </w:r>
      <w:proofErr w:type="gramEnd"/>
      <w:r w:rsidRPr="005B00E5">
        <w:rPr>
          <w:rFonts w:ascii="Courier New" w:eastAsia="Times New Roman" w:hAnsi="Courier New" w:cs="Courier New"/>
          <w:kern w:val="0"/>
          <w:sz w:val="20"/>
          <w:szCs w:val="20"/>
          <w:lang w:eastAsia="pt-BR"/>
          <w14:ligatures w14:val="none"/>
        </w:rPr>
        <w:t xml:space="preserve"> municipal;</w:t>
      </w:r>
    </w:p>
    <w:p w14:paraId="38BB37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Lei Geral de Proteção de Dados (LGPD);</w:t>
      </w:r>
    </w:p>
    <w:p w14:paraId="015108D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Lei de Acesso à Informação (LAI);</w:t>
      </w:r>
    </w:p>
    <w:p w14:paraId="1CCD815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Marco Civil da Internet;</w:t>
      </w:r>
    </w:p>
    <w:p w14:paraId="12E7C0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normas</w:t>
      </w:r>
      <w:proofErr w:type="gramEnd"/>
      <w:r w:rsidRPr="005B00E5">
        <w:rPr>
          <w:rFonts w:ascii="Courier New" w:eastAsia="Times New Roman" w:hAnsi="Courier New" w:cs="Courier New"/>
          <w:kern w:val="0"/>
          <w:sz w:val="20"/>
          <w:szCs w:val="20"/>
          <w:lang w:eastAsia="pt-BR"/>
          <w14:ligatures w14:val="none"/>
        </w:rPr>
        <w:t xml:space="preserve"> dos Tribunais de Contas;</w:t>
      </w:r>
    </w:p>
    <w:p w14:paraId="5FDFF1C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normas</w:t>
      </w:r>
      <w:proofErr w:type="gramEnd"/>
      <w:r w:rsidRPr="005B00E5">
        <w:rPr>
          <w:rFonts w:ascii="Courier New" w:eastAsia="Times New Roman" w:hAnsi="Courier New" w:cs="Courier New"/>
          <w:kern w:val="0"/>
          <w:sz w:val="20"/>
          <w:szCs w:val="20"/>
          <w:lang w:eastAsia="pt-BR"/>
          <w14:ligatures w14:val="none"/>
        </w:rPr>
        <w:t xml:space="preserve"> da Receita Federal;</w:t>
      </w:r>
    </w:p>
    <w:p w14:paraId="2D4C87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normas</w:t>
      </w:r>
      <w:proofErr w:type="gramEnd"/>
      <w:r w:rsidRPr="005B00E5">
        <w:rPr>
          <w:rFonts w:ascii="Courier New" w:eastAsia="Times New Roman" w:hAnsi="Courier New" w:cs="Courier New"/>
          <w:kern w:val="0"/>
          <w:sz w:val="20"/>
          <w:szCs w:val="20"/>
          <w:lang w:eastAsia="pt-BR"/>
          <w14:ligatures w14:val="none"/>
        </w:rPr>
        <w:t xml:space="preserve"> do Governo Federal;</w:t>
      </w:r>
    </w:p>
    <w:p w14:paraId="6C056D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normas</w:t>
      </w:r>
      <w:proofErr w:type="gramEnd"/>
      <w:r w:rsidRPr="005B00E5">
        <w:rPr>
          <w:rFonts w:ascii="Courier New" w:eastAsia="Times New Roman" w:hAnsi="Courier New" w:cs="Courier New"/>
          <w:kern w:val="0"/>
          <w:sz w:val="20"/>
          <w:szCs w:val="20"/>
          <w:lang w:eastAsia="pt-BR"/>
          <w14:ligatures w14:val="none"/>
        </w:rPr>
        <w:t xml:space="preserve"> do Governo Estadual;</w:t>
      </w:r>
    </w:p>
    <w:p w14:paraId="273EDD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contratos</w:t>
      </w:r>
      <w:proofErr w:type="gramEnd"/>
      <w:r w:rsidRPr="005B00E5">
        <w:rPr>
          <w:rFonts w:ascii="Courier New" w:eastAsia="Times New Roman" w:hAnsi="Courier New" w:cs="Courier New"/>
          <w:kern w:val="0"/>
          <w:sz w:val="20"/>
          <w:szCs w:val="20"/>
          <w:lang w:eastAsia="pt-BR"/>
          <w14:ligatures w14:val="none"/>
        </w:rPr>
        <w:t>;</w:t>
      </w:r>
    </w:p>
    <w:p w14:paraId="31B2C0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convênios</w:t>
      </w:r>
      <w:proofErr w:type="gramEnd"/>
      <w:r w:rsidRPr="005B00E5">
        <w:rPr>
          <w:rFonts w:ascii="Courier New" w:eastAsia="Times New Roman" w:hAnsi="Courier New" w:cs="Courier New"/>
          <w:kern w:val="0"/>
          <w:sz w:val="20"/>
          <w:szCs w:val="20"/>
          <w:lang w:eastAsia="pt-BR"/>
          <w14:ligatures w14:val="none"/>
        </w:rPr>
        <w:t>;</w:t>
      </w:r>
    </w:p>
    <w:p w14:paraId="31821A6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políticas</w:t>
      </w:r>
      <w:proofErr w:type="gramEnd"/>
      <w:r w:rsidRPr="005B00E5">
        <w:rPr>
          <w:rFonts w:ascii="Courier New" w:eastAsia="Times New Roman" w:hAnsi="Courier New" w:cs="Courier New"/>
          <w:kern w:val="0"/>
          <w:sz w:val="20"/>
          <w:szCs w:val="20"/>
          <w:lang w:eastAsia="pt-BR"/>
          <w14:ligatures w14:val="none"/>
        </w:rPr>
        <w:t xml:space="preserve"> internas;</w:t>
      </w:r>
    </w:p>
    <w:p w14:paraId="673C3F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normas</w:t>
      </w:r>
      <w:proofErr w:type="gramEnd"/>
      <w:r w:rsidRPr="005B00E5">
        <w:rPr>
          <w:rFonts w:ascii="Courier New" w:eastAsia="Times New Roman" w:hAnsi="Courier New" w:cs="Courier New"/>
          <w:kern w:val="0"/>
          <w:sz w:val="20"/>
          <w:szCs w:val="20"/>
          <w:lang w:eastAsia="pt-BR"/>
          <w14:ligatures w14:val="none"/>
        </w:rPr>
        <w:t xml:space="preserve"> técnicas (ABNT, ISO, IEC);</w:t>
      </w:r>
    </w:p>
    <w:p w14:paraId="0D60004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padrões</w:t>
      </w:r>
      <w:proofErr w:type="gramEnd"/>
      <w:r w:rsidRPr="005B00E5">
        <w:rPr>
          <w:rFonts w:ascii="Courier New" w:eastAsia="Times New Roman" w:hAnsi="Courier New" w:cs="Courier New"/>
          <w:kern w:val="0"/>
          <w:sz w:val="20"/>
          <w:szCs w:val="20"/>
          <w:lang w:eastAsia="pt-BR"/>
          <w14:ligatures w14:val="none"/>
        </w:rPr>
        <w:t xml:space="preserve"> corporativos do SIGMUN.</w:t>
      </w:r>
    </w:p>
    <w:p w14:paraId="36F6C8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47AB9F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33D733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77A55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7. Gestão dos Requisitos de Conformidade</w:t>
      </w:r>
    </w:p>
    <w:p w14:paraId="3B3D827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C2CE0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Todos os requisitos identificados deverão ser registrados em repositório corporativo contendo:</w:t>
      </w:r>
    </w:p>
    <w:p w14:paraId="696677E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1283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identificador</w:t>
      </w:r>
      <w:proofErr w:type="gramEnd"/>
      <w:r w:rsidRPr="005B00E5">
        <w:rPr>
          <w:rFonts w:ascii="Courier New" w:eastAsia="Times New Roman" w:hAnsi="Courier New" w:cs="Courier New"/>
          <w:kern w:val="0"/>
          <w:sz w:val="20"/>
          <w:szCs w:val="20"/>
          <w:lang w:eastAsia="pt-BR"/>
          <w14:ligatures w14:val="none"/>
        </w:rPr>
        <w:t>;</w:t>
      </w:r>
    </w:p>
    <w:p w14:paraId="304ABFC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origem</w:t>
      </w:r>
      <w:proofErr w:type="gramEnd"/>
      <w:r w:rsidRPr="005B00E5">
        <w:rPr>
          <w:rFonts w:ascii="Courier New" w:eastAsia="Times New Roman" w:hAnsi="Courier New" w:cs="Courier New"/>
          <w:kern w:val="0"/>
          <w:sz w:val="20"/>
          <w:szCs w:val="20"/>
          <w:lang w:eastAsia="pt-BR"/>
          <w14:ligatures w14:val="none"/>
        </w:rPr>
        <w:t>;</w:t>
      </w:r>
    </w:p>
    <w:p w14:paraId="3EAB20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descrição</w:t>
      </w:r>
      <w:proofErr w:type="gramEnd"/>
      <w:r w:rsidRPr="005B00E5">
        <w:rPr>
          <w:rFonts w:ascii="Courier New" w:eastAsia="Times New Roman" w:hAnsi="Courier New" w:cs="Courier New"/>
          <w:kern w:val="0"/>
          <w:sz w:val="20"/>
          <w:szCs w:val="20"/>
          <w:lang w:eastAsia="pt-BR"/>
          <w14:ligatures w14:val="none"/>
        </w:rPr>
        <w:t>;</w:t>
      </w:r>
    </w:p>
    <w:p w14:paraId="45FE997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legislação</w:t>
      </w:r>
      <w:proofErr w:type="gramEnd"/>
      <w:r w:rsidRPr="005B00E5">
        <w:rPr>
          <w:rFonts w:ascii="Courier New" w:eastAsia="Times New Roman" w:hAnsi="Courier New" w:cs="Courier New"/>
          <w:kern w:val="0"/>
          <w:sz w:val="20"/>
          <w:szCs w:val="20"/>
          <w:lang w:eastAsia="pt-BR"/>
          <w14:ligatures w14:val="none"/>
        </w:rPr>
        <w:t xml:space="preserve"> relacionada;</w:t>
      </w:r>
    </w:p>
    <w:p w14:paraId="5351733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processo</w:t>
      </w:r>
      <w:proofErr w:type="gramEnd"/>
      <w:r w:rsidRPr="005B00E5">
        <w:rPr>
          <w:rFonts w:ascii="Courier New" w:eastAsia="Times New Roman" w:hAnsi="Courier New" w:cs="Courier New"/>
          <w:kern w:val="0"/>
          <w:sz w:val="20"/>
          <w:szCs w:val="20"/>
          <w:lang w:eastAsia="pt-BR"/>
          <w14:ligatures w14:val="none"/>
        </w:rPr>
        <w:t xml:space="preserve"> afetado;</w:t>
      </w:r>
    </w:p>
    <w:p w14:paraId="76BF00A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módulo</w:t>
      </w:r>
      <w:proofErr w:type="gramEnd"/>
      <w:r w:rsidRPr="005B00E5">
        <w:rPr>
          <w:rFonts w:ascii="Courier New" w:eastAsia="Times New Roman" w:hAnsi="Courier New" w:cs="Courier New"/>
          <w:kern w:val="0"/>
          <w:sz w:val="20"/>
          <w:szCs w:val="20"/>
          <w:lang w:eastAsia="pt-BR"/>
          <w14:ligatures w14:val="none"/>
        </w:rPr>
        <w:t xml:space="preserve"> do SIGMUN;</w:t>
      </w:r>
    </w:p>
    <w:p w14:paraId="18887BB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responsável</w:t>
      </w:r>
      <w:proofErr w:type="gramEnd"/>
      <w:r w:rsidRPr="005B00E5">
        <w:rPr>
          <w:rFonts w:ascii="Courier New" w:eastAsia="Times New Roman" w:hAnsi="Courier New" w:cs="Courier New"/>
          <w:kern w:val="0"/>
          <w:sz w:val="20"/>
          <w:szCs w:val="20"/>
          <w:lang w:eastAsia="pt-BR"/>
          <w14:ligatures w14:val="none"/>
        </w:rPr>
        <w:t>;</w:t>
      </w:r>
    </w:p>
    <w:p w14:paraId="46FF7A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prioridade</w:t>
      </w:r>
      <w:proofErr w:type="gramEnd"/>
      <w:r w:rsidRPr="005B00E5">
        <w:rPr>
          <w:rFonts w:ascii="Courier New" w:eastAsia="Times New Roman" w:hAnsi="Courier New" w:cs="Courier New"/>
          <w:kern w:val="0"/>
          <w:sz w:val="20"/>
          <w:szCs w:val="20"/>
          <w:lang w:eastAsia="pt-BR"/>
          <w14:ligatures w14:val="none"/>
        </w:rPr>
        <w:t>;</w:t>
      </w:r>
    </w:p>
    <w:p w14:paraId="521E35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situação</w:t>
      </w:r>
      <w:proofErr w:type="gramEnd"/>
      <w:r w:rsidRPr="005B00E5">
        <w:rPr>
          <w:rFonts w:ascii="Courier New" w:eastAsia="Times New Roman" w:hAnsi="Courier New" w:cs="Courier New"/>
          <w:kern w:val="0"/>
          <w:sz w:val="20"/>
          <w:szCs w:val="20"/>
          <w:lang w:eastAsia="pt-BR"/>
          <w14:ligatures w14:val="none"/>
        </w:rPr>
        <w:t xml:space="preserve"> de atendimento;</w:t>
      </w:r>
    </w:p>
    <w:p w14:paraId="6C00A1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w:t>
      </w:r>
    </w:p>
    <w:p w14:paraId="6F34FF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xml:space="preserve">- </w:t>
      </w:r>
      <w:proofErr w:type="gramStart"/>
      <w:r w:rsidRPr="005B00E5">
        <w:rPr>
          <w:rFonts w:ascii="Courier New" w:eastAsia="Times New Roman" w:hAnsi="Courier New" w:cs="Courier New"/>
          <w:kern w:val="0"/>
          <w:sz w:val="20"/>
          <w:szCs w:val="20"/>
          <w:lang w:eastAsia="pt-BR"/>
          <w14:ligatures w14:val="none"/>
        </w:rPr>
        <w:t>data</w:t>
      </w:r>
      <w:proofErr w:type="gramEnd"/>
      <w:r w:rsidRPr="005B00E5">
        <w:rPr>
          <w:rFonts w:ascii="Courier New" w:eastAsia="Times New Roman" w:hAnsi="Courier New" w:cs="Courier New"/>
          <w:kern w:val="0"/>
          <w:sz w:val="20"/>
          <w:szCs w:val="20"/>
          <w:lang w:eastAsia="pt-BR"/>
          <w14:ligatures w14:val="none"/>
        </w:rPr>
        <w:t xml:space="preserve"> da última avaliação.</w:t>
      </w:r>
    </w:p>
    <w:p w14:paraId="5F4B6E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EB8B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464390A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1213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8. Avaliação de Conformidade</w:t>
      </w:r>
    </w:p>
    <w:p w14:paraId="3595B44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3168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avaliações de conformidade deverão ocorrer periodicamente ou sempre que houver:</w:t>
      </w:r>
    </w:p>
    <w:p w14:paraId="4195E5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9B5B1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alterações</w:t>
      </w:r>
      <w:proofErr w:type="gramEnd"/>
      <w:r w:rsidRPr="005B00E5">
        <w:rPr>
          <w:rFonts w:ascii="Courier New" w:eastAsia="Times New Roman" w:hAnsi="Courier New" w:cs="Courier New"/>
          <w:kern w:val="0"/>
          <w:sz w:val="20"/>
          <w:szCs w:val="20"/>
          <w:lang w:eastAsia="pt-BR"/>
          <w14:ligatures w14:val="none"/>
        </w:rPr>
        <w:t xml:space="preserve"> legislativas;</w:t>
      </w:r>
    </w:p>
    <w:p w14:paraId="1902CD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mudanças</w:t>
      </w:r>
      <w:proofErr w:type="gramEnd"/>
      <w:r w:rsidRPr="005B00E5">
        <w:rPr>
          <w:rFonts w:ascii="Courier New" w:eastAsia="Times New Roman" w:hAnsi="Courier New" w:cs="Courier New"/>
          <w:kern w:val="0"/>
          <w:sz w:val="20"/>
          <w:szCs w:val="20"/>
          <w:lang w:eastAsia="pt-BR"/>
          <w14:ligatures w14:val="none"/>
        </w:rPr>
        <w:t xml:space="preserve"> de processos;</w:t>
      </w:r>
    </w:p>
    <w:p w14:paraId="1B8B39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novas</w:t>
      </w:r>
      <w:proofErr w:type="gramEnd"/>
      <w:r w:rsidRPr="005B00E5">
        <w:rPr>
          <w:rFonts w:ascii="Courier New" w:eastAsia="Times New Roman" w:hAnsi="Courier New" w:cs="Courier New"/>
          <w:kern w:val="0"/>
          <w:sz w:val="20"/>
          <w:szCs w:val="20"/>
          <w:lang w:eastAsia="pt-BR"/>
          <w14:ligatures w14:val="none"/>
        </w:rPr>
        <w:t xml:space="preserve"> funcionalidades;</w:t>
      </w:r>
    </w:p>
    <w:p w14:paraId="473808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alterações</w:t>
      </w:r>
      <w:proofErr w:type="gramEnd"/>
      <w:r w:rsidRPr="005B00E5">
        <w:rPr>
          <w:rFonts w:ascii="Courier New" w:eastAsia="Times New Roman" w:hAnsi="Courier New" w:cs="Courier New"/>
          <w:kern w:val="0"/>
          <w:sz w:val="20"/>
          <w:szCs w:val="20"/>
          <w:lang w:eastAsia="pt-BR"/>
          <w14:ligatures w14:val="none"/>
        </w:rPr>
        <w:t xml:space="preserve"> arquiteturais;</w:t>
      </w:r>
    </w:p>
    <w:p w14:paraId="4BAF386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implantação</w:t>
      </w:r>
      <w:proofErr w:type="gramEnd"/>
      <w:r w:rsidRPr="005B00E5">
        <w:rPr>
          <w:rFonts w:ascii="Courier New" w:eastAsia="Times New Roman" w:hAnsi="Courier New" w:cs="Courier New"/>
          <w:kern w:val="0"/>
          <w:sz w:val="20"/>
          <w:szCs w:val="20"/>
          <w:lang w:eastAsia="pt-BR"/>
          <w14:ligatures w14:val="none"/>
        </w:rPr>
        <w:t xml:space="preserve"> de integrações;</w:t>
      </w:r>
    </w:p>
    <w:p w14:paraId="1C1327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contratação</w:t>
      </w:r>
      <w:proofErr w:type="gramEnd"/>
      <w:r w:rsidRPr="005B00E5">
        <w:rPr>
          <w:rFonts w:ascii="Courier New" w:eastAsia="Times New Roman" w:hAnsi="Courier New" w:cs="Courier New"/>
          <w:kern w:val="0"/>
          <w:sz w:val="20"/>
          <w:szCs w:val="20"/>
          <w:lang w:eastAsia="pt-BR"/>
          <w14:ligatures w14:val="none"/>
        </w:rPr>
        <w:t xml:space="preserve"> de novos fornecedores;</w:t>
      </w:r>
    </w:p>
    <w:p w14:paraId="25DF24C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auditorias</w:t>
      </w:r>
      <w:proofErr w:type="gramEnd"/>
      <w:r w:rsidRPr="005B00E5">
        <w:rPr>
          <w:rFonts w:ascii="Courier New" w:eastAsia="Times New Roman" w:hAnsi="Courier New" w:cs="Courier New"/>
          <w:kern w:val="0"/>
          <w:sz w:val="20"/>
          <w:szCs w:val="20"/>
          <w:lang w:eastAsia="pt-BR"/>
          <w14:ligatures w14:val="none"/>
        </w:rPr>
        <w:t>;</w:t>
      </w:r>
    </w:p>
    <w:p w14:paraId="7C93BB5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incidentes</w:t>
      </w:r>
      <w:proofErr w:type="gramEnd"/>
      <w:r w:rsidRPr="005B00E5">
        <w:rPr>
          <w:rFonts w:ascii="Courier New" w:eastAsia="Times New Roman" w:hAnsi="Courier New" w:cs="Courier New"/>
          <w:kern w:val="0"/>
          <w:sz w:val="20"/>
          <w:szCs w:val="20"/>
          <w:lang w:eastAsia="pt-BR"/>
          <w14:ligatures w14:val="none"/>
        </w:rPr>
        <w:t xml:space="preserve"> relevantes.</w:t>
      </w:r>
    </w:p>
    <w:p w14:paraId="4A87D8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856D0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resultados deverão ser registrados e comunicados às áreas responsáveis.</w:t>
      </w:r>
    </w:p>
    <w:p w14:paraId="11B4E4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9C16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61B6DF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5708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9. Registro de Não Conformidades</w:t>
      </w:r>
    </w:p>
    <w:p w14:paraId="46FA945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19B9F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não conformidade deverá ser registrada formalmente.</w:t>
      </w:r>
    </w:p>
    <w:p w14:paraId="73FF92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965A6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registro deverá conter:</w:t>
      </w:r>
    </w:p>
    <w:p w14:paraId="5915F2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14AC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identificador</w:t>
      </w:r>
      <w:proofErr w:type="gramEnd"/>
      <w:r w:rsidRPr="005B00E5">
        <w:rPr>
          <w:rFonts w:ascii="Courier New" w:eastAsia="Times New Roman" w:hAnsi="Courier New" w:cs="Courier New"/>
          <w:kern w:val="0"/>
          <w:sz w:val="20"/>
          <w:szCs w:val="20"/>
          <w:lang w:eastAsia="pt-BR"/>
          <w14:ligatures w14:val="none"/>
        </w:rPr>
        <w:t>;</w:t>
      </w:r>
    </w:p>
    <w:p w14:paraId="463A3F6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descrição</w:t>
      </w:r>
      <w:proofErr w:type="gramEnd"/>
      <w:r w:rsidRPr="005B00E5">
        <w:rPr>
          <w:rFonts w:ascii="Courier New" w:eastAsia="Times New Roman" w:hAnsi="Courier New" w:cs="Courier New"/>
          <w:kern w:val="0"/>
          <w:sz w:val="20"/>
          <w:szCs w:val="20"/>
          <w:lang w:eastAsia="pt-BR"/>
          <w14:ligatures w14:val="none"/>
        </w:rPr>
        <w:t>;</w:t>
      </w:r>
    </w:p>
    <w:p w14:paraId="43A068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requisito</w:t>
      </w:r>
      <w:proofErr w:type="gramEnd"/>
      <w:r w:rsidRPr="005B00E5">
        <w:rPr>
          <w:rFonts w:ascii="Courier New" w:eastAsia="Times New Roman" w:hAnsi="Courier New" w:cs="Courier New"/>
          <w:kern w:val="0"/>
          <w:sz w:val="20"/>
          <w:szCs w:val="20"/>
          <w:lang w:eastAsia="pt-BR"/>
          <w14:ligatures w14:val="none"/>
        </w:rPr>
        <w:t xml:space="preserve"> descumprido;</w:t>
      </w:r>
    </w:p>
    <w:p w14:paraId="7BD6EFC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w:t>
      </w:r>
    </w:p>
    <w:p w14:paraId="7FB8FB2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impacto</w:t>
      </w:r>
      <w:proofErr w:type="gramEnd"/>
      <w:r w:rsidRPr="005B00E5">
        <w:rPr>
          <w:rFonts w:ascii="Courier New" w:eastAsia="Times New Roman" w:hAnsi="Courier New" w:cs="Courier New"/>
          <w:kern w:val="0"/>
          <w:sz w:val="20"/>
          <w:szCs w:val="20"/>
          <w:lang w:eastAsia="pt-BR"/>
          <w14:ligatures w14:val="none"/>
        </w:rPr>
        <w:t>;</w:t>
      </w:r>
    </w:p>
    <w:p w14:paraId="768910E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classificação</w:t>
      </w:r>
      <w:proofErr w:type="gramEnd"/>
      <w:r w:rsidRPr="005B00E5">
        <w:rPr>
          <w:rFonts w:ascii="Courier New" w:eastAsia="Times New Roman" w:hAnsi="Courier New" w:cs="Courier New"/>
          <w:kern w:val="0"/>
          <w:sz w:val="20"/>
          <w:szCs w:val="20"/>
          <w:lang w:eastAsia="pt-BR"/>
          <w14:ligatures w14:val="none"/>
        </w:rPr>
        <w:t>;</w:t>
      </w:r>
    </w:p>
    <w:p w14:paraId="035ACE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risco</w:t>
      </w:r>
      <w:proofErr w:type="gramEnd"/>
      <w:r w:rsidRPr="005B00E5">
        <w:rPr>
          <w:rFonts w:ascii="Courier New" w:eastAsia="Times New Roman" w:hAnsi="Courier New" w:cs="Courier New"/>
          <w:kern w:val="0"/>
          <w:sz w:val="20"/>
          <w:szCs w:val="20"/>
          <w:lang w:eastAsia="pt-BR"/>
          <w14:ligatures w14:val="none"/>
        </w:rPr>
        <w:t xml:space="preserve"> associado;</w:t>
      </w:r>
    </w:p>
    <w:p w14:paraId="4DC145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responsável</w:t>
      </w:r>
      <w:proofErr w:type="gramEnd"/>
      <w:r w:rsidRPr="005B00E5">
        <w:rPr>
          <w:rFonts w:ascii="Courier New" w:eastAsia="Times New Roman" w:hAnsi="Courier New" w:cs="Courier New"/>
          <w:kern w:val="0"/>
          <w:sz w:val="20"/>
          <w:szCs w:val="20"/>
          <w:lang w:eastAsia="pt-BR"/>
          <w14:ligatures w14:val="none"/>
        </w:rPr>
        <w:t>;</w:t>
      </w:r>
    </w:p>
    <w:p w14:paraId="0AA430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prazo</w:t>
      </w:r>
      <w:proofErr w:type="gramEnd"/>
      <w:r w:rsidRPr="005B00E5">
        <w:rPr>
          <w:rFonts w:ascii="Courier New" w:eastAsia="Times New Roman" w:hAnsi="Courier New" w:cs="Courier New"/>
          <w:kern w:val="0"/>
          <w:sz w:val="20"/>
          <w:szCs w:val="20"/>
          <w:lang w:eastAsia="pt-BR"/>
          <w14:ligatures w14:val="none"/>
        </w:rPr>
        <w:t xml:space="preserve"> para adequação;</w:t>
      </w:r>
    </w:p>
    <w:p w14:paraId="57F1CA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situação</w:t>
      </w:r>
      <w:proofErr w:type="gramEnd"/>
      <w:r w:rsidRPr="005B00E5">
        <w:rPr>
          <w:rFonts w:ascii="Courier New" w:eastAsia="Times New Roman" w:hAnsi="Courier New" w:cs="Courier New"/>
          <w:kern w:val="0"/>
          <w:sz w:val="20"/>
          <w:szCs w:val="20"/>
          <w:lang w:eastAsia="pt-BR"/>
          <w14:ligatures w14:val="none"/>
        </w:rPr>
        <w:t>.</w:t>
      </w:r>
    </w:p>
    <w:p w14:paraId="71E1EFF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3BF2E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85C03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D0B1F9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10. Classificação das Não Conformidades</w:t>
      </w:r>
    </w:p>
    <w:p w14:paraId="0EC907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32AE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não conformidades serão classificadas como:</w:t>
      </w:r>
    </w:p>
    <w:p w14:paraId="204BBA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4381CA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Crítica</w:t>
      </w:r>
    </w:p>
    <w:p w14:paraId="47B0215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FBC4F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Descumprimento que possa gerar:</w:t>
      </w:r>
    </w:p>
    <w:p w14:paraId="37BF568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68228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responsabilização</w:t>
      </w:r>
      <w:proofErr w:type="gramEnd"/>
      <w:r w:rsidRPr="005B00E5">
        <w:rPr>
          <w:rFonts w:ascii="Courier New" w:eastAsia="Times New Roman" w:hAnsi="Courier New" w:cs="Courier New"/>
          <w:kern w:val="0"/>
          <w:sz w:val="20"/>
          <w:szCs w:val="20"/>
          <w:lang w:eastAsia="pt-BR"/>
          <w14:ligatures w14:val="none"/>
        </w:rPr>
        <w:t xml:space="preserve"> legal;</w:t>
      </w:r>
    </w:p>
    <w:p w14:paraId="3000B36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interrupção</w:t>
      </w:r>
      <w:proofErr w:type="gramEnd"/>
      <w:r w:rsidRPr="005B00E5">
        <w:rPr>
          <w:rFonts w:ascii="Courier New" w:eastAsia="Times New Roman" w:hAnsi="Courier New" w:cs="Courier New"/>
          <w:kern w:val="0"/>
          <w:sz w:val="20"/>
          <w:szCs w:val="20"/>
          <w:lang w:eastAsia="pt-BR"/>
          <w14:ligatures w14:val="none"/>
        </w:rPr>
        <w:t xml:space="preserve"> de serviços;</w:t>
      </w:r>
    </w:p>
    <w:p w14:paraId="25EFA9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sanções</w:t>
      </w:r>
      <w:proofErr w:type="gramEnd"/>
      <w:r w:rsidRPr="005B00E5">
        <w:rPr>
          <w:rFonts w:ascii="Courier New" w:eastAsia="Times New Roman" w:hAnsi="Courier New" w:cs="Courier New"/>
          <w:kern w:val="0"/>
          <w:sz w:val="20"/>
          <w:szCs w:val="20"/>
          <w:lang w:eastAsia="pt-BR"/>
          <w14:ligatures w14:val="none"/>
        </w:rPr>
        <w:t xml:space="preserve"> administrativas;</w:t>
      </w:r>
    </w:p>
    <w:p w14:paraId="76408B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vazamento</w:t>
      </w:r>
      <w:proofErr w:type="gramEnd"/>
      <w:r w:rsidRPr="005B00E5">
        <w:rPr>
          <w:rFonts w:ascii="Courier New" w:eastAsia="Times New Roman" w:hAnsi="Courier New" w:cs="Courier New"/>
          <w:kern w:val="0"/>
          <w:sz w:val="20"/>
          <w:szCs w:val="20"/>
          <w:lang w:eastAsia="pt-BR"/>
          <w14:ligatures w14:val="none"/>
        </w:rPr>
        <w:t xml:space="preserve"> de dados;</w:t>
      </w:r>
    </w:p>
    <w:p w14:paraId="25431A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elevado</w:t>
      </w:r>
      <w:proofErr w:type="gramEnd"/>
      <w:r w:rsidRPr="005B00E5">
        <w:rPr>
          <w:rFonts w:ascii="Courier New" w:eastAsia="Times New Roman" w:hAnsi="Courier New" w:cs="Courier New"/>
          <w:kern w:val="0"/>
          <w:sz w:val="20"/>
          <w:szCs w:val="20"/>
          <w:lang w:eastAsia="pt-BR"/>
          <w14:ligatures w14:val="none"/>
        </w:rPr>
        <w:t xml:space="preserve"> impacto financeiro ou reputacional.</w:t>
      </w:r>
    </w:p>
    <w:p w14:paraId="1A63DE2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4D6C1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9374D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AA96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Alta</w:t>
      </w:r>
    </w:p>
    <w:p w14:paraId="3065F52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79C15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Descumprimento relevante que exija correção prioritária.</w:t>
      </w:r>
    </w:p>
    <w:p w14:paraId="23FBE67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C59A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4B3ECB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8D1C5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Média</w:t>
      </w:r>
    </w:p>
    <w:p w14:paraId="7184489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E171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Descumprimento com impacto moderado.</w:t>
      </w:r>
    </w:p>
    <w:p w14:paraId="35C50D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A61E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6F6E3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7BC1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Baixa</w:t>
      </w:r>
    </w:p>
    <w:p w14:paraId="3EC460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BF9D2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Descumprimento de baixo impacto, passível de tratamento conforme planejamento.</w:t>
      </w:r>
    </w:p>
    <w:p w14:paraId="67FCDC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9E33D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237EC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83DCD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11. Plano de Adequação</w:t>
      </w:r>
    </w:p>
    <w:p w14:paraId="4BBD288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C8DB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Cada não conformidade deverá originar um Plano de Adequação contendo:</w:t>
      </w:r>
    </w:p>
    <w:p w14:paraId="5E8EF02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A0B95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ações</w:t>
      </w:r>
      <w:proofErr w:type="gramEnd"/>
      <w:r w:rsidRPr="005B00E5">
        <w:rPr>
          <w:rFonts w:ascii="Courier New" w:eastAsia="Times New Roman" w:hAnsi="Courier New" w:cs="Courier New"/>
          <w:kern w:val="0"/>
          <w:sz w:val="20"/>
          <w:szCs w:val="20"/>
          <w:lang w:eastAsia="pt-BR"/>
          <w14:ligatures w14:val="none"/>
        </w:rPr>
        <w:t xml:space="preserve"> corretivas;</w:t>
      </w:r>
    </w:p>
    <w:p w14:paraId="2CF384B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ações</w:t>
      </w:r>
      <w:proofErr w:type="gramEnd"/>
      <w:r w:rsidRPr="005B00E5">
        <w:rPr>
          <w:rFonts w:ascii="Courier New" w:eastAsia="Times New Roman" w:hAnsi="Courier New" w:cs="Courier New"/>
          <w:kern w:val="0"/>
          <w:sz w:val="20"/>
          <w:szCs w:val="20"/>
          <w:lang w:eastAsia="pt-BR"/>
          <w14:ligatures w14:val="none"/>
        </w:rPr>
        <w:t xml:space="preserve"> preventivas;</w:t>
      </w:r>
    </w:p>
    <w:p w14:paraId="153744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responsável</w:t>
      </w:r>
      <w:proofErr w:type="gramEnd"/>
      <w:r w:rsidRPr="005B00E5">
        <w:rPr>
          <w:rFonts w:ascii="Courier New" w:eastAsia="Times New Roman" w:hAnsi="Courier New" w:cs="Courier New"/>
          <w:kern w:val="0"/>
          <w:sz w:val="20"/>
          <w:szCs w:val="20"/>
          <w:lang w:eastAsia="pt-BR"/>
          <w14:ligatures w14:val="none"/>
        </w:rPr>
        <w:t>;</w:t>
      </w:r>
    </w:p>
    <w:p w14:paraId="04409C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cronograma</w:t>
      </w:r>
      <w:proofErr w:type="gramEnd"/>
      <w:r w:rsidRPr="005B00E5">
        <w:rPr>
          <w:rFonts w:ascii="Courier New" w:eastAsia="Times New Roman" w:hAnsi="Courier New" w:cs="Courier New"/>
          <w:kern w:val="0"/>
          <w:sz w:val="20"/>
          <w:szCs w:val="20"/>
          <w:lang w:eastAsia="pt-BR"/>
          <w14:ligatures w14:val="none"/>
        </w:rPr>
        <w:t>;</w:t>
      </w:r>
    </w:p>
    <w:p w14:paraId="3DBC7A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recursos</w:t>
      </w:r>
      <w:proofErr w:type="gramEnd"/>
      <w:r w:rsidRPr="005B00E5">
        <w:rPr>
          <w:rFonts w:ascii="Courier New" w:eastAsia="Times New Roman" w:hAnsi="Courier New" w:cs="Courier New"/>
          <w:kern w:val="0"/>
          <w:sz w:val="20"/>
          <w:szCs w:val="20"/>
          <w:lang w:eastAsia="pt-BR"/>
          <w14:ligatures w14:val="none"/>
        </w:rPr>
        <w:t xml:space="preserve"> necessários;</w:t>
      </w:r>
    </w:p>
    <w:p w14:paraId="02C0C9F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indicadores</w:t>
      </w:r>
      <w:proofErr w:type="gramEnd"/>
      <w:r w:rsidRPr="005B00E5">
        <w:rPr>
          <w:rFonts w:ascii="Courier New" w:eastAsia="Times New Roman" w:hAnsi="Courier New" w:cs="Courier New"/>
          <w:kern w:val="0"/>
          <w:sz w:val="20"/>
          <w:szCs w:val="20"/>
          <w:lang w:eastAsia="pt-BR"/>
          <w14:ligatures w14:val="none"/>
        </w:rPr>
        <w:t xml:space="preserve"> de acompanhamento;</w:t>
      </w:r>
    </w:p>
    <w:p w14:paraId="3910F65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 xml:space="preserve"> de conclusão;</w:t>
      </w:r>
    </w:p>
    <w:p w14:paraId="5AC7AA9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aprovação</w:t>
      </w:r>
      <w:proofErr w:type="gramEnd"/>
      <w:r w:rsidRPr="005B00E5">
        <w:rPr>
          <w:rFonts w:ascii="Courier New" w:eastAsia="Times New Roman" w:hAnsi="Courier New" w:cs="Courier New"/>
          <w:kern w:val="0"/>
          <w:sz w:val="20"/>
          <w:szCs w:val="20"/>
          <w:lang w:eastAsia="pt-BR"/>
          <w14:ligatures w14:val="none"/>
        </w:rPr>
        <w:t xml:space="preserve"> da área competente.</w:t>
      </w:r>
    </w:p>
    <w:p w14:paraId="38E785A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FEE64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cumprimento dos planos deverá ser monitorado continuamente.</w:t>
      </w:r>
    </w:p>
    <w:p w14:paraId="61D51B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7961BB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4B2378F"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0CFAA931">
          <v:rect id="_x0000_i1778" style="width:0;height:1.5pt" o:hralign="center" o:hrstd="t" o:hr="t" fillcolor="#a0a0a0" stroked="f"/>
        </w:pict>
      </w:r>
    </w:p>
    <w:p w14:paraId="240A615C"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Continuação (Parte 2)</w:t>
      </w:r>
    </w:p>
    <w:p w14:paraId="3D45DC4A"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Na </w:t>
      </w:r>
      <w:r w:rsidRPr="005B00E5">
        <w:rPr>
          <w:rFonts w:ascii="Times New Roman" w:eastAsia="Times New Roman" w:hAnsi="Times New Roman" w:cs="Times New Roman"/>
          <w:b/>
          <w:bCs/>
          <w:kern w:val="0"/>
          <w:lang w:eastAsia="pt-BR"/>
          <w14:ligatures w14:val="none"/>
        </w:rPr>
        <w:t>Parte 2</w:t>
      </w:r>
      <w:r w:rsidRPr="005B00E5">
        <w:rPr>
          <w:rFonts w:ascii="Times New Roman" w:eastAsia="Times New Roman" w:hAnsi="Times New Roman" w:cs="Times New Roman"/>
          <w:kern w:val="0"/>
          <w:lang w:eastAsia="pt-BR"/>
          <w14:ligatures w14:val="none"/>
        </w:rPr>
        <w:t>, consolidaremos o documento com:</w:t>
      </w:r>
    </w:p>
    <w:p w14:paraId="3C20E2DE"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Monitoramento Contínuo da Conformidade. </w:t>
      </w:r>
    </w:p>
    <w:p w14:paraId="54AC2C46"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Indicadores de </w:t>
      </w:r>
      <w:proofErr w:type="spellStart"/>
      <w:r w:rsidRPr="005B00E5">
        <w:rPr>
          <w:rFonts w:ascii="Times New Roman" w:eastAsia="Times New Roman" w:hAnsi="Times New Roman" w:cs="Times New Roman"/>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w:t>
      </w:r>
    </w:p>
    <w:p w14:paraId="6C2B5A29"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das Evidências. </w:t>
      </w:r>
    </w:p>
    <w:p w14:paraId="562EC3D7"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das Obrigações Legais. </w:t>
      </w:r>
    </w:p>
    <w:p w14:paraId="5B1BED24"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a LGPD. </w:t>
      </w:r>
    </w:p>
    <w:p w14:paraId="59655658"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Segurança da Informação. </w:t>
      </w:r>
    </w:p>
    <w:p w14:paraId="1FAE46C3"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com a Arquitetura Corporativa. </w:t>
      </w:r>
    </w:p>
    <w:p w14:paraId="7BDD63AE"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Conformidade Contratual. </w:t>
      </w:r>
    </w:p>
    <w:p w14:paraId="7745F6EE"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Auditorias de Conformidade. </w:t>
      </w:r>
    </w:p>
    <w:p w14:paraId="521EF7E1"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das Ações Corretivas. </w:t>
      </w:r>
    </w:p>
    <w:p w14:paraId="0918507A"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Matriz RACI. </w:t>
      </w:r>
    </w:p>
    <w:p w14:paraId="04D414B7"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Integração com os demais documentos do SIGMUN. </w:t>
      </w:r>
    </w:p>
    <w:p w14:paraId="572B7364"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Controle de versões. </w:t>
      </w:r>
    </w:p>
    <w:p w14:paraId="38F6A509"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Referências (ISO 37301, ISO 19600, ISO 37001, ISO 31000, COBIT 2019, COSO, LGPD). </w:t>
      </w:r>
    </w:p>
    <w:p w14:paraId="69261EB6" w14:textId="77777777" w:rsidR="005B00E5" w:rsidRPr="005B00E5" w:rsidRDefault="005B00E5" w:rsidP="005B00E5">
      <w:pPr>
        <w:numPr>
          <w:ilvl w:val="0"/>
          <w:numId w:val="69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Considerações finais. </w:t>
      </w:r>
    </w:p>
    <w:p w14:paraId="76752127"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lastRenderedPageBreak/>
        <w:t xml:space="preserve">Na minha avaliação, este documento se tornará o </w:t>
      </w:r>
      <w:r w:rsidRPr="005B00E5">
        <w:rPr>
          <w:rFonts w:ascii="Times New Roman" w:eastAsia="Times New Roman" w:hAnsi="Times New Roman" w:cs="Times New Roman"/>
          <w:b/>
          <w:bCs/>
          <w:kern w:val="0"/>
          <w:lang w:eastAsia="pt-BR"/>
          <w14:ligatures w14:val="none"/>
        </w:rPr>
        <w:t xml:space="preserve">marco central de </w:t>
      </w:r>
      <w:proofErr w:type="spellStart"/>
      <w:r w:rsidRPr="005B00E5">
        <w:rPr>
          <w:rFonts w:ascii="Times New Roman" w:eastAsia="Times New Roman" w:hAnsi="Times New Roman" w:cs="Times New Roman"/>
          <w:b/>
          <w:bCs/>
          <w:kern w:val="0"/>
          <w:lang w:eastAsia="pt-BR"/>
          <w14:ligatures w14:val="none"/>
        </w:rPr>
        <w:t>Compliance</w:t>
      </w:r>
      <w:proofErr w:type="spellEnd"/>
      <w:r w:rsidRPr="005B00E5">
        <w:rPr>
          <w:rFonts w:ascii="Times New Roman" w:eastAsia="Times New Roman" w:hAnsi="Times New Roman" w:cs="Times New Roman"/>
          <w:b/>
          <w:bCs/>
          <w:kern w:val="0"/>
          <w:lang w:eastAsia="pt-BR"/>
          <w14:ligatures w14:val="none"/>
        </w:rPr>
        <w:t xml:space="preserve"> do SIGMUN</w:t>
      </w:r>
      <w:r w:rsidRPr="005B00E5">
        <w:rPr>
          <w:rFonts w:ascii="Times New Roman" w:eastAsia="Times New Roman" w:hAnsi="Times New Roman" w:cs="Times New Roman"/>
          <w:kern w:val="0"/>
          <w:lang w:eastAsia="pt-BR"/>
          <w14:ligatures w14:val="none"/>
        </w:rPr>
        <w:t>, integrando requisitos legais, normativos e tecnológicos em um único modelo de gestão de conformidade para toda a Prefeitura.</w:t>
      </w:r>
    </w:p>
    <w:p w14:paraId="0685CABC"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sigamos para a parte 2</w:t>
      </w:r>
    </w:p>
    <w:p w14:paraId="55BF419F"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Perfeito. Esta </w:t>
      </w:r>
      <w:r w:rsidRPr="005B00E5">
        <w:rPr>
          <w:rFonts w:ascii="Times New Roman" w:eastAsia="Times New Roman" w:hAnsi="Times New Roman" w:cs="Times New Roman"/>
          <w:b/>
          <w:bCs/>
          <w:kern w:val="0"/>
          <w:lang w:eastAsia="pt-BR"/>
          <w14:ligatures w14:val="none"/>
        </w:rPr>
        <w:t>Parte 2</w:t>
      </w:r>
      <w:r w:rsidRPr="005B00E5">
        <w:rPr>
          <w:rFonts w:ascii="Times New Roman" w:eastAsia="Times New Roman" w:hAnsi="Times New Roman" w:cs="Times New Roman"/>
          <w:kern w:val="0"/>
          <w:lang w:eastAsia="pt-BR"/>
          <w14:ligatures w14:val="none"/>
        </w:rPr>
        <w:t xml:space="preserve"> transforma o documento em um verdadeiro </w:t>
      </w:r>
      <w:r w:rsidRPr="005B00E5">
        <w:rPr>
          <w:rFonts w:ascii="Times New Roman" w:eastAsia="Times New Roman" w:hAnsi="Times New Roman" w:cs="Times New Roman"/>
          <w:b/>
          <w:bCs/>
          <w:kern w:val="0"/>
          <w:lang w:eastAsia="pt-BR"/>
          <w14:ligatures w14:val="none"/>
        </w:rPr>
        <w:t>Plano Corporativo de Gestão de Conformidade</w:t>
      </w:r>
      <w:r w:rsidRPr="005B00E5">
        <w:rPr>
          <w:rFonts w:ascii="Times New Roman" w:eastAsia="Times New Roman" w:hAnsi="Times New Roman" w:cs="Times New Roman"/>
          <w:kern w:val="0"/>
          <w:lang w:eastAsia="pt-BR"/>
          <w14:ligatures w14:val="none"/>
        </w:rPr>
        <w:t xml:space="preserve">, alinhado às melhores práticas internacionais, especialmente </w:t>
      </w:r>
      <w:r w:rsidRPr="005B00E5">
        <w:rPr>
          <w:rFonts w:ascii="Times New Roman" w:eastAsia="Times New Roman" w:hAnsi="Times New Roman" w:cs="Times New Roman"/>
          <w:b/>
          <w:bCs/>
          <w:kern w:val="0"/>
          <w:lang w:eastAsia="pt-BR"/>
          <w14:ligatures w14:val="none"/>
        </w:rPr>
        <w:t>ISO 37301 (</w:t>
      </w:r>
      <w:proofErr w:type="spellStart"/>
      <w:r w:rsidRPr="005B00E5">
        <w:rPr>
          <w:rFonts w:ascii="Times New Roman" w:eastAsia="Times New Roman" w:hAnsi="Times New Roman" w:cs="Times New Roman"/>
          <w:b/>
          <w:bCs/>
          <w:kern w:val="0"/>
          <w:lang w:eastAsia="pt-BR"/>
          <w14:ligatures w14:val="none"/>
        </w:rPr>
        <w:t>Compliance</w:t>
      </w:r>
      <w:proofErr w:type="spellEnd"/>
      <w:r w:rsidRPr="005B00E5">
        <w:rPr>
          <w:rFonts w:ascii="Times New Roman" w:eastAsia="Times New Roman" w:hAnsi="Times New Roman" w:cs="Times New Roman"/>
          <w:b/>
          <w:bCs/>
          <w:kern w:val="0"/>
          <w:lang w:eastAsia="pt-BR"/>
          <w14:ligatures w14:val="none"/>
        </w:rPr>
        <w:t xml:space="preserve"> Management Systems)</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37001 (Sistema de Gestão Antissuborno)</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31000</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COSO</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COBIT 2019</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TOGAF</w:t>
      </w:r>
      <w:r w:rsidRPr="005B00E5">
        <w:rPr>
          <w:rFonts w:ascii="Times New Roman" w:eastAsia="Times New Roman" w:hAnsi="Times New Roman" w:cs="Times New Roman"/>
          <w:kern w:val="0"/>
          <w:lang w:eastAsia="pt-BR"/>
          <w14:ligatures w14:val="none"/>
        </w:rPr>
        <w:t xml:space="preserve"> e à legislação brasileira aplicável à Administração Pública.</w:t>
      </w:r>
    </w:p>
    <w:p w14:paraId="25455ADD"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07397BBF">
          <v:rect id="_x0000_i1779" style="width:0;height:1.5pt" o:hralign="center" o:hrstd="t" o:hr="t" fillcolor="#a0a0a0" stroked="f"/>
        </w:pict>
      </w:r>
    </w:p>
    <w:p w14:paraId="70BB8B8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5E594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36DFC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12. Monitoramento Contínuo da Conformidade</w:t>
      </w:r>
    </w:p>
    <w:p w14:paraId="1D867B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32A8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conformidade deverá ser monitorada continuamente por meio de mecanismos automatizados e processos periódicos de verificação.</w:t>
      </w:r>
    </w:p>
    <w:p w14:paraId="7165F33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30151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monitoramento deverá abranger:</w:t>
      </w:r>
    </w:p>
    <w:p w14:paraId="22A5EF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D9E5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legal;</w:t>
      </w:r>
    </w:p>
    <w:p w14:paraId="0C3E27F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regulatória;</w:t>
      </w:r>
    </w:p>
    <w:p w14:paraId="478F1D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contratual;</w:t>
      </w:r>
    </w:p>
    <w:p w14:paraId="585DF10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documental;</w:t>
      </w:r>
    </w:p>
    <w:p w14:paraId="26F56D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tecnológica;</w:t>
      </w:r>
    </w:p>
    <w:p w14:paraId="3065195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dos processos;</w:t>
      </w:r>
    </w:p>
    <w:p w14:paraId="318ABA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da arquitetura corporativa;</w:t>
      </w:r>
    </w:p>
    <w:p w14:paraId="3221F02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dos controles internos;</w:t>
      </w:r>
    </w:p>
    <w:p w14:paraId="5B0619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dos indicadores institucionais.</w:t>
      </w:r>
    </w:p>
    <w:p w14:paraId="140192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70EF7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Sempre que possível, o SIGMUN deverá gerar alertas automáticos para situações de não conformidade.</w:t>
      </w:r>
    </w:p>
    <w:p w14:paraId="569F96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352FB6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1843B9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EF1C7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13. Gestão das Obrigações Legais</w:t>
      </w:r>
    </w:p>
    <w:p w14:paraId="78250B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3CE5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Todas as obrigações legais aplicáveis ao Município deverão ser registradas em um repositório corporativo.</w:t>
      </w:r>
    </w:p>
    <w:p w14:paraId="7B3D45A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A4FB1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Cada obrigação deverá conter, no mínimo:</w:t>
      </w:r>
    </w:p>
    <w:p w14:paraId="6C40A3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C9736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identificador</w:t>
      </w:r>
      <w:proofErr w:type="gramEnd"/>
      <w:r w:rsidRPr="005B00E5">
        <w:rPr>
          <w:rFonts w:ascii="Courier New" w:eastAsia="Times New Roman" w:hAnsi="Courier New" w:cs="Courier New"/>
          <w:kern w:val="0"/>
          <w:sz w:val="20"/>
          <w:szCs w:val="20"/>
          <w:lang w:eastAsia="pt-BR"/>
          <w14:ligatures w14:val="none"/>
        </w:rPr>
        <w:t>;</w:t>
      </w:r>
    </w:p>
    <w:p w14:paraId="795BCBF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fundamento</w:t>
      </w:r>
      <w:proofErr w:type="gramEnd"/>
      <w:r w:rsidRPr="005B00E5">
        <w:rPr>
          <w:rFonts w:ascii="Courier New" w:eastAsia="Times New Roman" w:hAnsi="Courier New" w:cs="Courier New"/>
          <w:kern w:val="0"/>
          <w:sz w:val="20"/>
          <w:szCs w:val="20"/>
          <w:lang w:eastAsia="pt-BR"/>
          <w14:ligatures w14:val="none"/>
        </w:rPr>
        <w:t xml:space="preserve"> legal;</w:t>
      </w:r>
    </w:p>
    <w:p w14:paraId="51ACB55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órgão emissor;</w:t>
      </w:r>
    </w:p>
    <w:p w14:paraId="69B6D40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área responsável;</w:t>
      </w:r>
    </w:p>
    <w:p w14:paraId="25F1EF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processos</w:t>
      </w:r>
      <w:proofErr w:type="gramEnd"/>
      <w:r w:rsidRPr="005B00E5">
        <w:rPr>
          <w:rFonts w:ascii="Courier New" w:eastAsia="Times New Roman" w:hAnsi="Courier New" w:cs="Courier New"/>
          <w:kern w:val="0"/>
          <w:sz w:val="20"/>
          <w:szCs w:val="20"/>
          <w:lang w:eastAsia="pt-BR"/>
          <w14:ligatures w14:val="none"/>
        </w:rPr>
        <w:t xml:space="preserve"> impactados;</w:t>
      </w:r>
    </w:p>
    <w:p w14:paraId="4D6CE1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módulos</w:t>
      </w:r>
      <w:proofErr w:type="gramEnd"/>
      <w:r w:rsidRPr="005B00E5">
        <w:rPr>
          <w:rFonts w:ascii="Courier New" w:eastAsia="Times New Roman" w:hAnsi="Courier New" w:cs="Courier New"/>
          <w:kern w:val="0"/>
          <w:sz w:val="20"/>
          <w:szCs w:val="20"/>
          <w:lang w:eastAsia="pt-BR"/>
          <w14:ligatures w14:val="none"/>
        </w:rPr>
        <w:t xml:space="preserve"> do SIGMUN relacionados;</w:t>
      </w:r>
    </w:p>
    <w:p w14:paraId="650DF76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periodicidade</w:t>
      </w:r>
      <w:proofErr w:type="gramEnd"/>
      <w:r w:rsidRPr="005B00E5">
        <w:rPr>
          <w:rFonts w:ascii="Courier New" w:eastAsia="Times New Roman" w:hAnsi="Courier New" w:cs="Courier New"/>
          <w:kern w:val="0"/>
          <w:sz w:val="20"/>
          <w:szCs w:val="20"/>
          <w:lang w:eastAsia="pt-BR"/>
          <w14:ligatures w14:val="none"/>
        </w:rPr>
        <w:t xml:space="preserve"> de atendimento;</w:t>
      </w:r>
    </w:p>
    <w:p w14:paraId="63DA50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 xml:space="preserve"> exigidas;</w:t>
      </w:r>
    </w:p>
    <w:p w14:paraId="495FEB7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situação</w:t>
      </w:r>
      <w:proofErr w:type="gramEnd"/>
      <w:r w:rsidRPr="005B00E5">
        <w:rPr>
          <w:rFonts w:ascii="Courier New" w:eastAsia="Times New Roman" w:hAnsi="Courier New" w:cs="Courier New"/>
          <w:kern w:val="0"/>
          <w:sz w:val="20"/>
          <w:szCs w:val="20"/>
          <w:lang w:eastAsia="pt-BR"/>
          <w14:ligatures w14:val="none"/>
        </w:rPr>
        <w:t xml:space="preserve"> de conformidade.</w:t>
      </w:r>
    </w:p>
    <w:p w14:paraId="7FD8293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2B2E5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Sempre que houver alteração legislativa, os requisitos afetados deverão ser revisados.</w:t>
      </w:r>
    </w:p>
    <w:p w14:paraId="440EA4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D9C6B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DA8C0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ED076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14. Gestão das Evidências de Conformidade</w:t>
      </w:r>
    </w:p>
    <w:p w14:paraId="5941BBC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CCC3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SIGMUN deverá manter evidências que comprovem o atendimento aos requisitos de conformidade.</w:t>
      </w:r>
    </w:p>
    <w:p w14:paraId="4F85AC7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357E9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evidências poderão incluir:</w:t>
      </w:r>
    </w:p>
    <w:p w14:paraId="5D460C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6A77B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documentos</w:t>
      </w:r>
      <w:proofErr w:type="gramEnd"/>
      <w:r w:rsidRPr="005B00E5">
        <w:rPr>
          <w:rFonts w:ascii="Courier New" w:eastAsia="Times New Roman" w:hAnsi="Courier New" w:cs="Courier New"/>
          <w:kern w:val="0"/>
          <w:sz w:val="20"/>
          <w:szCs w:val="20"/>
          <w:lang w:eastAsia="pt-BR"/>
          <w14:ligatures w14:val="none"/>
        </w:rPr>
        <w:t xml:space="preserve"> eletrônicos;</w:t>
      </w:r>
    </w:p>
    <w:p w14:paraId="067EF0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registros</w:t>
      </w:r>
      <w:proofErr w:type="gramEnd"/>
      <w:r w:rsidRPr="005B00E5">
        <w:rPr>
          <w:rFonts w:ascii="Courier New" w:eastAsia="Times New Roman" w:hAnsi="Courier New" w:cs="Courier New"/>
          <w:kern w:val="0"/>
          <w:sz w:val="20"/>
          <w:szCs w:val="20"/>
          <w:lang w:eastAsia="pt-BR"/>
          <w14:ligatures w14:val="none"/>
        </w:rPr>
        <w:t xml:space="preserve"> de auditoria;</w:t>
      </w:r>
    </w:p>
    <w:p w14:paraId="4ED112F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logs</w:t>
      </w:r>
      <w:proofErr w:type="gramEnd"/>
      <w:r w:rsidRPr="005B00E5">
        <w:rPr>
          <w:rFonts w:ascii="Courier New" w:eastAsia="Times New Roman" w:hAnsi="Courier New" w:cs="Courier New"/>
          <w:kern w:val="0"/>
          <w:sz w:val="20"/>
          <w:szCs w:val="20"/>
          <w:lang w:eastAsia="pt-BR"/>
          <w14:ligatures w14:val="none"/>
        </w:rPr>
        <w:t xml:space="preserve"> do sistema;</w:t>
      </w:r>
    </w:p>
    <w:p w14:paraId="45D16A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relatórios</w:t>
      </w:r>
      <w:proofErr w:type="gramEnd"/>
      <w:r w:rsidRPr="005B00E5">
        <w:rPr>
          <w:rFonts w:ascii="Courier New" w:eastAsia="Times New Roman" w:hAnsi="Courier New" w:cs="Courier New"/>
          <w:kern w:val="0"/>
          <w:sz w:val="20"/>
          <w:szCs w:val="20"/>
          <w:lang w:eastAsia="pt-BR"/>
          <w14:ligatures w14:val="none"/>
        </w:rPr>
        <w:t>;</w:t>
      </w:r>
    </w:p>
    <w:p w14:paraId="0DDDF97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atas</w:t>
      </w:r>
      <w:proofErr w:type="gramEnd"/>
      <w:r w:rsidRPr="005B00E5">
        <w:rPr>
          <w:rFonts w:ascii="Courier New" w:eastAsia="Times New Roman" w:hAnsi="Courier New" w:cs="Courier New"/>
          <w:kern w:val="0"/>
          <w:sz w:val="20"/>
          <w:szCs w:val="20"/>
          <w:lang w:eastAsia="pt-BR"/>
          <w14:ligatures w14:val="none"/>
        </w:rPr>
        <w:t>;</w:t>
      </w:r>
    </w:p>
    <w:p w14:paraId="17B74E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certificados</w:t>
      </w:r>
      <w:proofErr w:type="gramEnd"/>
      <w:r w:rsidRPr="005B00E5">
        <w:rPr>
          <w:rFonts w:ascii="Courier New" w:eastAsia="Times New Roman" w:hAnsi="Courier New" w:cs="Courier New"/>
          <w:kern w:val="0"/>
          <w:sz w:val="20"/>
          <w:szCs w:val="20"/>
          <w:lang w:eastAsia="pt-BR"/>
          <w14:ligatures w14:val="none"/>
        </w:rPr>
        <w:t>;</w:t>
      </w:r>
    </w:p>
    <w:p w14:paraId="6E5AA8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pareceres</w:t>
      </w:r>
      <w:proofErr w:type="gramEnd"/>
      <w:r w:rsidRPr="005B00E5">
        <w:rPr>
          <w:rFonts w:ascii="Courier New" w:eastAsia="Times New Roman" w:hAnsi="Courier New" w:cs="Courier New"/>
          <w:kern w:val="0"/>
          <w:sz w:val="20"/>
          <w:szCs w:val="20"/>
          <w:lang w:eastAsia="pt-BR"/>
          <w14:ligatures w14:val="none"/>
        </w:rPr>
        <w:t xml:space="preserve"> jurídicos;</w:t>
      </w:r>
    </w:p>
    <w:p w14:paraId="26F15E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registros</w:t>
      </w:r>
      <w:proofErr w:type="gramEnd"/>
      <w:r w:rsidRPr="005B00E5">
        <w:rPr>
          <w:rFonts w:ascii="Courier New" w:eastAsia="Times New Roman" w:hAnsi="Courier New" w:cs="Courier New"/>
          <w:kern w:val="0"/>
          <w:sz w:val="20"/>
          <w:szCs w:val="20"/>
          <w:lang w:eastAsia="pt-BR"/>
          <w14:ligatures w14:val="none"/>
        </w:rPr>
        <w:t xml:space="preserve"> fotográficos;</w:t>
      </w:r>
    </w:p>
    <w:p w14:paraId="14B2AF1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documentos</w:t>
      </w:r>
      <w:proofErr w:type="gramEnd"/>
      <w:r w:rsidRPr="005B00E5">
        <w:rPr>
          <w:rFonts w:ascii="Courier New" w:eastAsia="Times New Roman" w:hAnsi="Courier New" w:cs="Courier New"/>
          <w:kern w:val="0"/>
          <w:sz w:val="20"/>
          <w:szCs w:val="20"/>
          <w:lang w:eastAsia="pt-BR"/>
          <w14:ligatures w14:val="none"/>
        </w:rPr>
        <w:t xml:space="preserve"> assinados digitalmente;</w:t>
      </w:r>
    </w:p>
    <w:p w14:paraId="25F38A9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 xml:space="preserve"> de treinamento.</w:t>
      </w:r>
    </w:p>
    <w:p w14:paraId="0B1904D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9DBB69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evidências deverão seguir a Política de Gestão Documental e Arquivística.</w:t>
      </w:r>
    </w:p>
    <w:p w14:paraId="5CF7F2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24D4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3093C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7305C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15. Conformidade com a LGPD</w:t>
      </w:r>
    </w:p>
    <w:p w14:paraId="4BB04C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6CE1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Plano de Gestão de Conformidade deverá assegurar aderência permanente à Lei Geral de Proteção de Dados Pessoais (Lei nº 13.709/2018).</w:t>
      </w:r>
    </w:p>
    <w:p w14:paraId="7D053B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C2C46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ações incluem:</w:t>
      </w:r>
    </w:p>
    <w:p w14:paraId="66F5CC6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AE961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monitoramento</w:t>
      </w:r>
      <w:proofErr w:type="gramEnd"/>
      <w:r w:rsidRPr="005B00E5">
        <w:rPr>
          <w:rFonts w:ascii="Courier New" w:eastAsia="Times New Roman" w:hAnsi="Courier New" w:cs="Courier New"/>
          <w:kern w:val="0"/>
          <w:sz w:val="20"/>
          <w:szCs w:val="20"/>
          <w:lang w:eastAsia="pt-BR"/>
          <w14:ligatures w14:val="none"/>
        </w:rPr>
        <w:t xml:space="preserve"> das bases legais para tratamento de dados;</w:t>
      </w:r>
    </w:p>
    <w:p w14:paraId="0AC06C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controle</w:t>
      </w:r>
      <w:proofErr w:type="gramEnd"/>
      <w:r w:rsidRPr="005B00E5">
        <w:rPr>
          <w:rFonts w:ascii="Courier New" w:eastAsia="Times New Roman" w:hAnsi="Courier New" w:cs="Courier New"/>
          <w:kern w:val="0"/>
          <w:sz w:val="20"/>
          <w:szCs w:val="20"/>
          <w:lang w:eastAsia="pt-BR"/>
          <w14:ligatures w14:val="none"/>
        </w:rPr>
        <w:t xml:space="preserve"> do ciclo de vida dos dados pessoais;</w:t>
      </w:r>
    </w:p>
    <w:p w14:paraId="1305141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registro</w:t>
      </w:r>
      <w:proofErr w:type="gramEnd"/>
      <w:r w:rsidRPr="005B00E5">
        <w:rPr>
          <w:rFonts w:ascii="Courier New" w:eastAsia="Times New Roman" w:hAnsi="Courier New" w:cs="Courier New"/>
          <w:kern w:val="0"/>
          <w:sz w:val="20"/>
          <w:szCs w:val="20"/>
          <w:lang w:eastAsia="pt-BR"/>
          <w14:ligatures w14:val="none"/>
        </w:rPr>
        <w:t xml:space="preserve"> das operações de tratamento;</w:t>
      </w:r>
    </w:p>
    <w:p w14:paraId="44E0651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gestão</w:t>
      </w:r>
      <w:proofErr w:type="gramEnd"/>
      <w:r w:rsidRPr="005B00E5">
        <w:rPr>
          <w:rFonts w:ascii="Courier New" w:eastAsia="Times New Roman" w:hAnsi="Courier New" w:cs="Courier New"/>
          <w:kern w:val="0"/>
          <w:sz w:val="20"/>
          <w:szCs w:val="20"/>
          <w:lang w:eastAsia="pt-BR"/>
          <w14:ligatures w14:val="none"/>
        </w:rPr>
        <w:t xml:space="preserve"> de consentimentos, quando aplicável;</w:t>
      </w:r>
    </w:p>
    <w:p w14:paraId="6F93CA3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atendimento</w:t>
      </w:r>
      <w:proofErr w:type="gramEnd"/>
      <w:r w:rsidRPr="005B00E5">
        <w:rPr>
          <w:rFonts w:ascii="Courier New" w:eastAsia="Times New Roman" w:hAnsi="Courier New" w:cs="Courier New"/>
          <w:kern w:val="0"/>
          <w:sz w:val="20"/>
          <w:szCs w:val="20"/>
          <w:lang w:eastAsia="pt-BR"/>
          <w14:ligatures w14:val="none"/>
        </w:rPr>
        <w:t xml:space="preserve"> aos direitos dos titulares;</w:t>
      </w:r>
    </w:p>
    <w:p w14:paraId="13C0D70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avaliação</w:t>
      </w:r>
      <w:proofErr w:type="gramEnd"/>
      <w:r w:rsidRPr="005B00E5">
        <w:rPr>
          <w:rFonts w:ascii="Courier New" w:eastAsia="Times New Roman" w:hAnsi="Courier New" w:cs="Courier New"/>
          <w:kern w:val="0"/>
          <w:sz w:val="20"/>
          <w:szCs w:val="20"/>
          <w:lang w:eastAsia="pt-BR"/>
          <w14:ligatures w14:val="none"/>
        </w:rPr>
        <w:t xml:space="preserve"> de impacto à proteção de dados (DPIA);</w:t>
      </w:r>
    </w:p>
    <w:p w14:paraId="6804F82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gestão</w:t>
      </w:r>
      <w:proofErr w:type="gramEnd"/>
      <w:r w:rsidRPr="005B00E5">
        <w:rPr>
          <w:rFonts w:ascii="Courier New" w:eastAsia="Times New Roman" w:hAnsi="Courier New" w:cs="Courier New"/>
          <w:kern w:val="0"/>
          <w:sz w:val="20"/>
          <w:szCs w:val="20"/>
          <w:lang w:eastAsia="pt-BR"/>
          <w14:ligatures w14:val="none"/>
        </w:rPr>
        <w:t xml:space="preserve"> de incidentes de privacidade;</w:t>
      </w:r>
    </w:p>
    <w:p w14:paraId="21B0281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integração</w:t>
      </w:r>
      <w:proofErr w:type="gramEnd"/>
      <w:r w:rsidRPr="005B00E5">
        <w:rPr>
          <w:rFonts w:ascii="Courier New" w:eastAsia="Times New Roman" w:hAnsi="Courier New" w:cs="Courier New"/>
          <w:kern w:val="0"/>
          <w:sz w:val="20"/>
          <w:szCs w:val="20"/>
          <w:lang w:eastAsia="pt-BR"/>
          <w14:ligatures w14:val="none"/>
        </w:rPr>
        <w:t xml:space="preserve"> com o Encarregado pelo Tratamento de Dados (DPO).</w:t>
      </w:r>
    </w:p>
    <w:p w14:paraId="7DFEB7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E0C4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CE7B77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7603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16. Conformidade com a Segurança da Informação</w:t>
      </w:r>
    </w:p>
    <w:p w14:paraId="0A81A8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1854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conformidade deverá assegurar aderência às políticas de segurança da informação e aos controles técnicos definidos para o SIGMUN.</w:t>
      </w:r>
    </w:p>
    <w:p w14:paraId="5F74A6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2DAE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Serão monitorados, entre outros:</w:t>
      </w:r>
    </w:p>
    <w:p w14:paraId="088F18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A3B56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controle</w:t>
      </w:r>
      <w:proofErr w:type="gramEnd"/>
      <w:r w:rsidRPr="005B00E5">
        <w:rPr>
          <w:rFonts w:ascii="Courier New" w:eastAsia="Times New Roman" w:hAnsi="Courier New" w:cs="Courier New"/>
          <w:kern w:val="0"/>
          <w:sz w:val="20"/>
          <w:szCs w:val="20"/>
          <w:lang w:eastAsia="pt-BR"/>
          <w14:ligatures w14:val="none"/>
        </w:rPr>
        <w:t xml:space="preserve"> de acessos;</w:t>
      </w:r>
    </w:p>
    <w:p w14:paraId="47725D0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autenticação</w:t>
      </w:r>
      <w:proofErr w:type="gramEnd"/>
      <w:r w:rsidRPr="005B00E5">
        <w:rPr>
          <w:rFonts w:ascii="Courier New" w:eastAsia="Times New Roman" w:hAnsi="Courier New" w:cs="Courier New"/>
          <w:kern w:val="0"/>
          <w:sz w:val="20"/>
          <w:szCs w:val="20"/>
          <w:lang w:eastAsia="pt-BR"/>
          <w14:ligatures w14:val="none"/>
        </w:rPr>
        <w:t xml:space="preserve"> </w:t>
      </w:r>
      <w:proofErr w:type="spellStart"/>
      <w:r w:rsidRPr="005B00E5">
        <w:rPr>
          <w:rFonts w:ascii="Courier New" w:eastAsia="Times New Roman" w:hAnsi="Courier New" w:cs="Courier New"/>
          <w:kern w:val="0"/>
          <w:sz w:val="20"/>
          <w:szCs w:val="20"/>
          <w:lang w:eastAsia="pt-BR"/>
          <w14:ligatures w14:val="none"/>
        </w:rPr>
        <w:t>multifator</w:t>
      </w:r>
      <w:proofErr w:type="spellEnd"/>
      <w:r w:rsidRPr="005B00E5">
        <w:rPr>
          <w:rFonts w:ascii="Courier New" w:eastAsia="Times New Roman" w:hAnsi="Courier New" w:cs="Courier New"/>
          <w:kern w:val="0"/>
          <w:sz w:val="20"/>
          <w:szCs w:val="20"/>
          <w:lang w:eastAsia="pt-BR"/>
          <w14:ligatures w14:val="none"/>
        </w:rPr>
        <w:t>;</w:t>
      </w:r>
    </w:p>
    <w:p w14:paraId="096782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segregação</w:t>
      </w:r>
      <w:proofErr w:type="gramEnd"/>
      <w:r w:rsidRPr="005B00E5">
        <w:rPr>
          <w:rFonts w:ascii="Courier New" w:eastAsia="Times New Roman" w:hAnsi="Courier New" w:cs="Courier New"/>
          <w:kern w:val="0"/>
          <w:sz w:val="20"/>
          <w:szCs w:val="20"/>
          <w:lang w:eastAsia="pt-BR"/>
          <w14:ligatures w14:val="none"/>
        </w:rPr>
        <w:t xml:space="preserve"> de funções;</w:t>
      </w:r>
    </w:p>
    <w:p w14:paraId="630EE15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criptografia</w:t>
      </w:r>
      <w:proofErr w:type="gramEnd"/>
      <w:r w:rsidRPr="005B00E5">
        <w:rPr>
          <w:rFonts w:ascii="Courier New" w:eastAsia="Times New Roman" w:hAnsi="Courier New" w:cs="Courier New"/>
          <w:kern w:val="0"/>
          <w:sz w:val="20"/>
          <w:szCs w:val="20"/>
          <w:lang w:eastAsia="pt-BR"/>
          <w14:ligatures w14:val="none"/>
        </w:rPr>
        <w:t>;</w:t>
      </w:r>
    </w:p>
    <w:p w14:paraId="4CE813F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gestão</w:t>
      </w:r>
      <w:proofErr w:type="gramEnd"/>
      <w:r w:rsidRPr="005B00E5">
        <w:rPr>
          <w:rFonts w:ascii="Courier New" w:eastAsia="Times New Roman" w:hAnsi="Courier New" w:cs="Courier New"/>
          <w:kern w:val="0"/>
          <w:sz w:val="20"/>
          <w:szCs w:val="20"/>
          <w:lang w:eastAsia="pt-BR"/>
          <w14:ligatures w14:val="none"/>
        </w:rPr>
        <w:t xml:space="preserve"> de vulnerabilidades;</w:t>
      </w:r>
    </w:p>
    <w:p w14:paraId="7E537F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gestão</w:t>
      </w:r>
      <w:proofErr w:type="gramEnd"/>
      <w:r w:rsidRPr="005B00E5">
        <w:rPr>
          <w:rFonts w:ascii="Courier New" w:eastAsia="Times New Roman" w:hAnsi="Courier New" w:cs="Courier New"/>
          <w:kern w:val="0"/>
          <w:sz w:val="20"/>
          <w:szCs w:val="20"/>
          <w:lang w:eastAsia="pt-BR"/>
          <w14:ligatures w14:val="none"/>
        </w:rPr>
        <w:t xml:space="preserve"> de identidades;</w:t>
      </w:r>
    </w:p>
    <w:p w14:paraId="645583C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gestão</w:t>
      </w:r>
      <w:proofErr w:type="gramEnd"/>
      <w:r w:rsidRPr="005B00E5">
        <w:rPr>
          <w:rFonts w:ascii="Courier New" w:eastAsia="Times New Roman" w:hAnsi="Courier New" w:cs="Courier New"/>
          <w:kern w:val="0"/>
          <w:sz w:val="20"/>
          <w:szCs w:val="20"/>
          <w:lang w:eastAsia="pt-BR"/>
          <w14:ligatures w14:val="none"/>
        </w:rPr>
        <w:t xml:space="preserve"> de logs;</w:t>
      </w:r>
    </w:p>
    <w:p w14:paraId="3FAD869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continuidade</w:t>
      </w:r>
      <w:proofErr w:type="gramEnd"/>
      <w:r w:rsidRPr="005B00E5">
        <w:rPr>
          <w:rFonts w:ascii="Courier New" w:eastAsia="Times New Roman" w:hAnsi="Courier New" w:cs="Courier New"/>
          <w:kern w:val="0"/>
          <w:sz w:val="20"/>
          <w:szCs w:val="20"/>
          <w:lang w:eastAsia="pt-BR"/>
          <w14:ligatures w14:val="none"/>
        </w:rPr>
        <w:t xml:space="preserve"> dos serviços;</w:t>
      </w:r>
    </w:p>
    <w:p w14:paraId="7F104CA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resposta</w:t>
      </w:r>
      <w:proofErr w:type="gramEnd"/>
      <w:r w:rsidRPr="005B00E5">
        <w:rPr>
          <w:rFonts w:ascii="Courier New" w:eastAsia="Times New Roman" w:hAnsi="Courier New" w:cs="Courier New"/>
          <w:kern w:val="0"/>
          <w:sz w:val="20"/>
          <w:szCs w:val="20"/>
          <w:lang w:eastAsia="pt-BR"/>
          <w14:ligatures w14:val="none"/>
        </w:rPr>
        <w:t xml:space="preserve"> a incidentes.</w:t>
      </w:r>
    </w:p>
    <w:p w14:paraId="2F58A2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5211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4582D36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F5B5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17. Conformidade com a Arquitetura Corporativa</w:t>
      </w:r>
    </w:p>
    <w:p w14:paraId="5B3411C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79AF35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Todos os projetos, módulos e evoluções do SIGMUN deverão observar os princípios e padrões definidos na Arquitetura Corporativa.</w:t>
      </w:r>
    </w:p>
    <w:p w14:paraId="0E76D1C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59E8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verificações incluirão:</w:t>
      </w:r>
    </w:p>
    <w:p w14:paraId="3731B03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42B4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aderência</w:t>
      </w:r>
      <w:proofErr w:type="gramEnd"/>
      <w:r w:rsidRPr="005B00E5">
        <w:rPr>
          <w:rFonts w:ascii="Courier New" w:eastAsia="Times New Roman" w:hAnsi="Courier New" w:cs="Courier New"/>
          <w:kern w:val="0"/>
          <w:sz w:val="20"/>
          <w:szCs w:val="20"/>
          <w:lang w:eastAsia="pt-BR"/>
          <w14:ligatures w14:val="none"/>
        </w:rPr>
        <w:t xml:space="preserve"> aos princípios arquiteturais;</w:t>
      </w:r>
    </w:p>
    <w:p w14:paraId="021D2A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utilização</w:t>
      </w:r>
      <w:proofErr w:type="gramEnd"/>
      <w:r w:rsidRPr="005B00E5">
        <w:rPr>
          <w:rFonts w:ascii="Courier New" w:eastAsia="Times New Roman" w:hAnsi="Courier New" w:cs="Courier New"/>
          <w:kern w:val="0"/>
          <w:sz w:val="20"/>
          <w:szCs w:val="20"/>
          <w:lang w:eastAsia="pt-BR"/>
          <w14:ligatures w14:val="none"/>
        </w:rPr>
        <w:t xml:space="preserve"> dos padrões tecnológicos definidos;</w:t>
      </w:r>
    </w:p>
    <w:p w14:paraId="33F3666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com a arquitetura de integração;</w:t>
      </w:r>
    </w:p>
    <w:p w14:paraId="1BAC86B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com a arquitetura de dados;</w:t>
      </w:r>
    </w:p>
    <w:p w14:paraId="44B7F5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com a arquitetura de segurança;</w:t>
      </w:r>
    </w:p>
    <w:p w14:paraId="605D16C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com os padrões de desenvolvimento;</w:t>
      </w:r>
    </w:p>
    <w:p w14:paraId="6E3FCC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com os modelos corporativos.</w:t>
      </w:r>
    </w:p>
    <w:p w14:paraId="209BD06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496EB3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Mudanças arquiteturais relevantes deverão ser previamente avaliadas pela Governança da Arquitetura.</w:t>
      </w:r>
    </w:p>
    <w:p w14:paraId="7CCB6B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2EC217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7CC3AA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0F204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18. Conformidade Contratual</w:t>
      </w:r>
    </w:p>
    <w:p w14:paraId="6F90B28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1E54F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contratos relacionados ao SIGMUN deverão prever cláusulas específicas de conformidade.</w:t>
      </w:r>
    </w:p>
    <w:p w14:paraId="2FAE52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AE89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contratos deverão contemplar, quando aplicável:</w:t>
      </w:r>
    </w:p>
    <w:p w14:paraId="3BCCDF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B7CB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confidencialidade</w:t>
      </w:r>
      <w:proofErr w:type="gramEnd"/>
      <w:r w:rsidRPr="005B00E5">
        <w:rPr>
          <w:rFonts w:ascii="Courier New" w:eastAsia="Times New Roman" w:hAnsi="Courier New" w:cs="Courier New"/>
          <w:kern w:val="0"/>
          <w:sz w:val="20"/>
          <w:szCs w:val="20"/>
          <w:lang w:eastAsia="pt-BR"/>
          <w14:ligatures w14:val="none"/>
        </w:rPr>
        <w:t>;</w:t>
      </w:r>
    </w:p>
    <w:p w14:paraId="4F0ED09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proteção</w:t>
      </w:r>
      <w:proofErr w:type="gramEnd"/>
      <w:r w:rsidRPr="005B00E5">
        <w:rPr>
          <w:rFonts w:ascii="Courier New" w:eastAsia="Times New Roman" w:hAnsi="Courier New" w:cs="Courier New"/>
          <w:kern w:val="0"/>
          <w:sz w:val="20"/>
          <w:szCs w:val="20"/>
          <w:lang w:eastAsia="pt-BR"/>
          <w14:ligatures w14:val="none"/>
        </w:rPr>
        <w:t xml:space="preserve"> de dados;</w:t>
      </w:r>
    </w:p>
    <w:p w14:paraId="066447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segurança</w:t>
      </w:r>
      <w:proofErr w:type="gramEnd"/>
      <w:r w:rsidRPr="005B00E5">
        <w:rPr>
          <w:rFonts w:ascii="Courier New" w:eastAsia="Times New Roman" w:hAnsi="Courier New" w:cs="Courier New"/>
          <w:kern w:val="0"/>
          <w:sz w:val="20"/>
          <w:szCs w:val="20"/>
          <w:lang w:eastAsia="pt-BR"/>
          <w14:ligatures w14:val="none"/>
        </w:rPr>
        <w:t xml:space="preserve"> da informação;</w:t>
      </w:r>
    </w:p>
    <w:p w14:paraId="5018113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continuidade</w:t>
      </w:r>
      <w:proofErr w:type="gramEnd"/>
      <w:r w:rsidRPr="005B00E5">
        <w:rPr>
          <w:rFonts w:ascii="Courier New" w:eastAsia="Times New Roman" w:hAnsi="Courier New" w:cs="Courier New"/>
          <w:kern w:val="0"/>
          <w:sz w:val="20"/>
          <w:szCs w:val="20"/>
          <w:lang w:eastAsia="pt-BR"/>
          <w14:ligatures w14:val="none"/>
        </w:rPr>
        <w:t xml:space="preserve"> de negócios;</w:t>
      </w:r>
    </w:p>
    <w:p w14:paraId="4659D7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auditoria</w:t>
      </w:r>
      <w:proofErr w:type="gramEnd"/>
      <w:r w:rsidRPr="005B00E5">
        <w:rPr>
          <w:rFonts w:ascii="Courier New" w:eastAsia="Times New Roman" w:hAnsi="Courier New" w:cs="Courier New"/>
          <w:kern w:val="0"/>
          <w:sz w:val="20"/>
          <w:szCs w:val="20"/>
          <w:lang w:eastAsia="pt-BR"/>
          <w14:ligatures w14:val="none"/>
        </w:rPr>
        <w:t>;</w:t>
      </w:r>
    </w:p>
    <w:p w14:paraId="7FAB60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níveis</w:t>
      </w:r>
      <w:proofErr w:type="gramEnd"/>
      <w:r w:rsidRPr="005B00E5">
        <w:rPr>
          <w:rFonts w:ascii="Courier New" w:eastAsia="Times New Roman" w:hAnsi="Courier New" w:cs="Courier New"/>
          <w:kern w:val="0"/>
          <w:sz w:val="20"/>
          <w:szCs w:val="20"/>
          <w:lang w:eastAsia="pt-BR"/>
          <w14:ligatures w14:val="none"/>
        </w:rPr>
        <w:t xml:space="preserve"> de serviço (SLA);</w:t>
      </w:r>
    </w:p>
    <w:p w14:paraId="6CB01BC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requisitos</w:t>
      </w:r>
      <w:proofErr w:type="gramEnd"/>
      <w:r w:rsidRPr="005B00E5">
        <w:rPr>
          <w:rFonts w:ascii="Courier New" w:eastAsia="Times New Roman" w:hAnsi="Courier New" w:cs="Courier New"/>
          <w:kern w:val="0"/>
          <w:sz w:val="20"/>
          <w:szCs w:val="20"/>
          <w:lang w:eastAsia="pt-BR"/>
          <w14:ligatures w14:val="none"/>
        </w:rPr>
        <w:t xml:space="preserve"> técnicos;</w:t>
      </w:r>
    </w:p>
    <w:p w14:paraId="3B26C0A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responsabilidade</w:t>
      </w:r>
      <w:proofErr w:type="gramEnd"/>
      <w:r w:rsidRPr="005B00E5">
        <w:rPr>
          <w:rFonts w:ascii="Courier New" w:eastAsia="Times New Roman" w:hAnsi="Courier New" w:cs="Courier New"/>
          <w:kern w:val="0"/>
          <w:sz w:val="20"/>
          <w:szCs w:val="20"/>
          <w:lang w:eastAsia="pt-BR"/>
          <w14:ligatures w14:val="none"/>
        </w:rPr>
        <w:t xml:space="preserve"> sobre incidentes;</w:t>
      </w:r>
    </w:p>
    <w:p w14:paraId="58BA21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conformidade</w:t>
      </w:r>
      <w:proofErr w:type="gramEnd"/>
      <w:r w:rsidRPr="005B00E5">
        <w:rPr>
          <w:rFonts w:ascii="Courier New" w:eastAsia="Times New Roman" w:hAnsi="Courier New" w:cs="Courier New"/>
          <w:kern w:val="0"/>
          <w:sz w:val="20"/>
          <w:szCs w:val="20"/>
          <w:lang w:eastAsia="pt-BR"/>
          <w14:ligatures w14:val="none"/>
        </w:rPr>
        <w:t xml:space="preserve"> legal.</w:t>
      </w:r>
    </w:p>
    <w:p w14:paraId="77940EF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0F59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5E28A2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DB2B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19. Auditorias de Conformidade</w:t>
      </w:r>
    </w:p>
    <w:p w14:paraId="292FEAB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4BAE3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auditorias de conformidade deverão verificar o atendimento aos requisitos definidos neste plano.</w:t>
      </w:r>
    </w:p>
    <w:p w14:paraId="28666D7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83062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auditorias poderão ser:</w:t>
      </w:r>
    </w:p>
    <w:p w14:paraId="4990441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E91D1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preventivas</w:t>
      </w:r>
      <w:proofErr w:type="gramEnd"/>
      <w:r w:rsidRPr="005B00E5">
        <w:rPr>
          <w:rFonts w:ascii="Courier New" w:eastAsia="Times New Roman" w:hAnsi="Courier New" w:cs="Courier New"/>
          <w:kern w:val="0"/>
          <w:sz w:val="20"/>
          <w:szCs w:val="20"/>
          <w:lang w:eastAsia="pt-BR"/>
          <w14:ligatures w14:val="none"/>
        </w:rPr>
        <w:t>;</w:t>
      </w:r>
    </w:p>
    <w:p w14:paraId="7B2666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periódicas</w:t>
      </w:r>
      <w:proofErr w:type="gramEnd"/>
      <w:r w:rsidRPr="005B00E5">
        <w:rPr>
          <w:rFonts w:ascii="Courier New" w:eastAsia="Times New Roman" w:hAnsi="Courier New" w:cs="Courier New"/>
          <w:kern w:val="0"/>
          <w:sz w:val="20"/>
          <w:szCs w:val="20"/>
          <w:lang w:eastAsia="pt-BR"/>
          <w14:ligatures w14:val="none"/>
        </w:rPr>
        <w:t>;</w:t>
      </w:r>
    </w:p>
    <w:p w14:paraId="0B2D246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extraordinárias</w:t>
      </w:r>
      <w:proofErr w:type="gramEnd"/>
      <w:r w:rsidRPr="005B00E5">
        <w:rPr>
          <w:rFonts w:ascii="Courier New" w:eastAsia="Times New Roman" w:hAnsi="Courier New" w:cs="Courier New"/>
          <w:kern w:val="0"/>
          <w:sz w:val="20"/>
          <w:szCs w:val="20"/>
          <w:lang w:eastAsia="pt-BR"/>
          <w14:ligatures w14:val="none"/>
        </w:rPr>
        <w:t>;</w:t>
      </w:r>
    </w:p>
    <w:p w14:paraId="5DDB43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automatizadas</w:t>
      </w:r>
      <w:proofErr w:type="gramEnd"/>
      <w:r w:rsidRPr="005B00E5">
        <w:rPr>
          <w:rFonts w:ascii="Courier New" w:eastAsia="Times New Roman" w:hAnsi="Courier New" w:cs="Courier New"/>
          <w:kern w:val="0"/>
          <w:sz w:val="20"/>
          <w:szCs w:val="20"/>
          <w:lang w:eastAsia="pt-BR"/>
          <w14:ligatures w14:val="none"/>
        </w:rPr>
        <w:t>;</w:t>
      </w:r>
    </w:p>
    <w:p w14:paraId="3FBCB11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internas</w:t>
      </w:r>
      <w:proofErr w:type="gramEnd"/>
      <w:r w:rsidRPr="005B00E5">
        <w:rPr>
          <w:rFonts w:ascii="Courier New" w:eastAsia="Times New Roman" w:hAnsi="Courier New" w:cs="Courier New"/>
          <w:kern w:val="0"/>
          <w:sz w:val="20"/>
          <w:szCs w:val="20"/>
          <w:lang w:eastAsia="pt-BR"/>
          <w14:ligatures w14:val="none"/>
        </w:rPr>
        <w:t>;</w:t>
      </w:r>
    </w:p>
    <w:p w14:paraId="44E3039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externas</w:t>
      </w:r>
      <w:proofErr w:type="gramEnd"/>
      <w:r w:rsidRPr="005B00E5">
        <w:rPr>
          <w:rFonts w:ascii="Courier New" w:eastAsia="Times New Roman" w:hAnsi="Courier New" w:cs="Courier New"/>
          <w:kern w:val="0"/>
          <w:sz w:val="20"/>
          <w:szCs w:val="20"/>
          <w:lang w:eastAsia="pt-BR"/>
          <w14:ligatures w14:val="none"/>
        </w:rPr>
        <w:t>.</w:t>
      </w:r>
    </w:p>
    <w:p w14:paraId="540DAD3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BA1B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resultados deverão gerar planos de ação para tratamento das não conformidades identificadas.</w:t>
      </w:r>
    </w:p>
    <w:p w14:paraId="1DCC298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611E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4DB9F7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80797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20. Indicadores de Conformidade</w:t>
      </w:r>
    </w:p>
    <w:p w14:paraId="63C05B6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7ED5A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A eficácia da Gestão de Conformidade deverá ser monitorada por indicadores.</w:t>
      </w:r>
    </w:p>
    <w:p w14:paraId="4DD76F1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CC9B4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Indicador | Objetivo |</w:t>
      </w:r>
    </w:p>
    <w:p w14:paraId="306D737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1F38E6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Índice geral de conformidade | Acompanhamento institucional |</w:t>
      </w:r>
    </w:p>
    <w:p w14:paraId="27AB982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Obrigações legais atendidas | Conformidade legal |</w:t>
      </w:r>
    </w:p>
    <w:p w14:paraId="7CF9F98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Não conformidades identificadas | Monitoramento |</w:t>
      </w:r>
    </w:p>
    <w:p w14:paraId="1CE74B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Não conformidades resolvidas | Efetividade |</w:t>
      </w:r>
    </w:p>
    <w:p w14:paraId="7050C65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Tempo médio de adequação | Eficiência |</w:t>
      </w:r>
    </w:p>
    <w:p w14:paraId="65D67C3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Auditorias realizadas | Controle |</w:t>
      </w:r>
    </w:p>
    <w:p w14:paraId="7067CD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Planos de adequação concluídos | Governança |</w:t>
      </w:r>
    </w:p>
    <w:p w14:paraId="594395F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Incidentes de conformidade | Risco |</w:t>
      </w:r>
    </w:p>
    <w:p w14:paraId="10DC34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Evidências atualizadas | Confiabilidade |</w:t>
      </w:r>
    </w:p>
    <w:p w14:paraId="6AE4D4D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Avaliações realizadas | Maturidade |</w:t>
      </w:r>
    </w:p>
    <w:p w14:paraId="67C6B5D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3AE2A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717046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11B3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21. Plano de Ações Corretivas e Preventivas (CAPA)</w:t>
      </w:r>
    </w:p>
    <w:p w14:paraId="373034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6A8FE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não conformidade deverá originar um Plano de Ações Corretivas e Preventivas.</w:t>
      </w:r>
    </w:p>
    <w:p w14:paraId="461F992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42B6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Cada plano deverá conter:</w:t>
      </w:r>
    </w:p>
    <w:p w14:paraId="2B50A3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9DCE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causa</w:t>
      </w:r>
      <w:proofErr w:type="gramEnd"/>
      <w:r w:rsidRPr="005B00E5">
        <w:rPr>
          <w:rFonts w:ascii="Courier New" w:eastAsia="Times New Roman" w:hAnsi="Courier New" w:cs="Courier New"/>
          <w:kern w:val="0"/>
          <w:sz w:val="20"/>
          <w:szCs w:val="20"/>
          <w:lang w:eastAsia="pt-BR"/>
          <w14:ligatures w14:val="none"/>
        </w:rPr>
        <w:t xml:space="preserve"> raiz;</w:t>
      </w:r>
    </w:p>
    <w:p w14:paraId="7417467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impacto</w:t>
      </w:r>
      <w:proofErr w:type="gramEnd"/>
      <w:r w:rsidRPr="005B00E5">
        <w:rPr>
          <w:rFonts w:ascii="Courier New" w:eastAsia="Times New Roman" w:hAnsi="Courier New" w:cs="Courier New"/>
          <w:kern w:val="0"/>
          <w:sz w:val="20"/>
          <w:szCs w:val="20"/>
          <w:lang w:eastAsia="pt-BR"/>
          <w14:ligatures w14:val="none"/>
        </w:rPr>
        <w:t xml:space="preserve"> identificado;</w:t>
      </w:r>
    </w:p>
    <w:p w14:paraId="3BF809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ação</w:t>
      </w:r>
      <w:proofErr w:type="gramEnd"/>
      <w:r w:rsidRPr="005B00E5">
        <w:rPr>
          <w:rFonts w:ascii="Courier New" w:eastAsia="Times New Roman" w:hAnsi="Courier New" w:cs="Courier New"/>
          <w:kern w:val="0"/>
          <w:sz w:val="20"/>
          <w:szCs w:val="20"/>
          <w:lang w:eastAsia="pt-BR"/>
          <w14:ligatures w14:val="none"/>
        </w:rPr>
        <w:t xml:space="preserve"> corretiva;</w:t>
      </w:r>
    </w:p>
    <w:p w14:paraId="3598B4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ação</w:t>
      </w:r>
      <w:proofErr w:type="gramEnd"/>
      <w:r w:rsidRPr="005B00E5">
        <w:rPr>
          <w:rFonts w:ascii="Courier New" w:eastAsia="Times New Roman" w:hAnsi="Courier New" w:cs="Courier New"/>
          <w:kern w:val="0"/>
          <w:sz w:val="20"/>
          <w:szCs w:val="20"/>
          <w:lang w:eastAsia="pt-BR"/>
          <w14:ligatures w14:val="none"/>
        </w:rPr>
        <w:t xml:space="preserve"> preventiva;</w:t>
      </w:r>
    </w:p>
    <w:p w14:paraId="3E5FCC9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responsável</w:t>
      </w:r>
      <w:proofErr w:type="gramEnd"/>
      <w:r w:rsidRPr="005B00E5">
        <w:rPr>
          <w:rFonts w:ascii="Courier New" w:eastAsia="Times New Roman" w:hAnsi="Courier New" w:cs="Courier New"/>
          <w:kern w:val="0"/>
          <w:sz w:val="20"/>
          <w:szCs w:val="20"/>
          <w:lang w:eastAsia="pt-BR"/>
          <w14:ligatures w14:val="none"/>
        </w:rPr>
        <w:t>;</w:t>
      </w:r>
    </w:p>
    <w:p w14:paraId="7C38A7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cronograma</w:t>
      </w:r>
      <w:proofErr w:type="gramEnd"/>
      <w:r w:rsidRPr="005B00E5">
        <w:rPr>
          <w:rFonts w:ascii="Courier New" w:eastAsia="Times New Roman" w:hAnsi="Courier New" w:cs="Courier New"/>
          <w:kern w:val="0"/>
          <w:sz w:val="20"/>
          <w:szCs w:val="20"/>
          <w:lang w:eastAsia="pt-BR"/>
          <w14:ligatures w14:val="none"/>
        </w:rPr>
        <w:t>;</w:t>
      </w:r>
    </w:p>
    <w:p w14:paraId="24725F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prioridade</w:t>
      </w:r>
      <w:proofErr w:type="gramEnd"/>
      <w:r w:rsidRPr="005B00E5">
        <w:rPr>
          <w:rFonts w:ascii="Courier New" w:eastAsia="Times New Roman" w:hAnsi="Courier New" w:cs="Courier New"/>
          <w:kern w:val="0"/>
          <w:sz w:val="20"/>
          <w:szCs w:val="20"/>
          <w:lang w:eastAsia="pt-BR"/>
          <w14:ligatures w14:val="none"/>
        </w:rPr>
        <w:t>;</w:t>
      </w:r>
    </w:p>
    <w:p w14:paraId="52D548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recursos</w:t>
      </w:r>
      <w:proofErr w:type="gramEnd"/>
      <w:r w:rsidRPr="005B00E5">
        <w:rPr>
          <w:rFonts w:ascii="Courier New" w:eastAsia="Times New Roman" w:hAnsi="Courier New" w:cs="Courier New"/>
          <w:kern w:val="0"/>
          <w:sz w:val="20"/>
          <w:szCs w:val="20"/>
          <w:lang w:eastAsia="pt-BR"/>
          <w14:ligatures w14:val="none"/>
        </w:rPr>
        <w:t xml:space="preserve"> necessários;</w:t>
      </w:r>
    </w:p>
    <w:p w14:paraId="5B53E96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 xml:space="preserve"> de implementação;</w:t>
      </w:r>
    </w:p>
    <w:p w14:paraId="3D2EDC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data</w:t>
      </w:r>
      <w:proofErr w:type="gramEnd"/>
      <w:r w:rsidRPr="005B00E5">
        <w:rPr>
          <w:rFonts w:ascii="Courier New" w:eastAsia="Times New Roman" w:hAnsi="Courier New" w:cs="Courier New"/>
          <w:kern w:val="0"/>
          <w:sz w:val="20"/>
          <w:szCs w:val="20"/>
          <w:lang w:eastAsia="pt-BR"/>
          <w14:ligatures w14:val="none"/>
        </w:rPr>
        <w:t xml:space="preserve"> de encerramento.</w:t>
      </w:r>
    </w:p>
    <w:p w14:paraId="49E04F9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5B30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acompanhamento deverá ocorrer até a efetiva eliminação da causa da não conformidade.</w:t>
      </w:r>
    </w:p>
    <w:p w14:paraId="6E5A98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A8B63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762AC1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F7138A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22. Matriz RACI</w:t>
      </w:r>
    </w:p>
    <w:p w14:paraId="559795B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357840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Atividade | Comitê de Governança | Unidade de </w:t>
      </w:r>
      <w:proofErr w:type="spellStart"/>
      <w:r w:rsidRPr="005B00E5">
        <w:rPr>
          <w:rFonts w:ascii="Courier New" w:eastAsia="Times New Roman" w:hAnsi="Courier New" w:cs="Courier New"/>
          <w:kern w:val="0"/>
          <w:sz w:val="20"/>
          <w:szCs w:val="20"/>
          <w:lang w:eastAsia="pt-BR"/>
          <w14:ligatures w14:val="none"/>
        </w:rPr>
        <w:t>Compliance</w:t>
      </w:r>
      <w:proofErr w:type="spellEnd"/>
      <w:r w:rsidRPr="005B00E5">
        <w:rPr>
          <w:rFonts w:ascii="Courier New" w:eastAsia="Times New Roman" w:hAnsi="Courier New" w:cs="Courier New"/>
          <w:kern w:val="0"/>
          <w:sz w:val="20"/>
          <w:szCs w:val="20"/>
          <w:lang w:eastAsia="pt-BR"/>
          <w14:ligatures w14:val="none"/>
        </w:rPr>
        <w:t xml:space="preserve"> | Controladoria | Procuradoria | TI | Gestores |</w:t>
      </w:r>
    </w:p>
    <w:p w14:paraId="3F7074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842A26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Definir políticas | A | R | C | C | I | I |</w:t>
      </w:r>
    </w:p>
    <w:p w14:paraId="0F5C4DD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Monitorar conformidade | C | R | C | I | C | C |</w:t>
      </w:r>
    </w:p>
    <w:p w14:paraId="6323DCF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Avaliar requisitos legais | I | C | I | R | I | I |</w:t>
      </w:r>
    </w:p>
    <w:p w14:paraId="71E0ED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Implementar controles | I | C | I | I | R | R |</w:t>
      </w:r>
    </w:p>
    <w:p w14:paraId="5CF43A6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Realizar auditorias | I | C | R | I | C | C |</w:t>
      </w:r>
    </w:p>
    <w:p w14:paraId="2071AA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Elaborar planos de adequação | I | C | C | I | C | R |</w:t>
      </w:r>
    </w:p>
    <w:p w14:paraId="43ADBB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Avaliar resultados | A | C | C | C | I | I |</w:t>
      </w:r>
    </w:p>
    <w:p w14:paraId="7B0161C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11AAD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**Legenda:**</w:t>
      </w:r>
    </w:p>
    <w:p w14:paraId="63D320B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59AF2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**R** – Responsável.</w:t>
      </w:r>
    </w:p>
    <w:p w14:paraId="144315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 – Aprovador.</w:t>
      </w:r>
    </w:p>
    <w:p w14:paraId="6C9474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 – Consultado.</w:t>
      </w:r>
    </w:p>
    <w:p w14:paraId="163AAAD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 – Informado.</w:t>
      </w:r>
    </w:p>
    <w:p w14:paraId="63B8933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F42C5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44553E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45C0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23. Integração com Outros Documentos</w:t>
      </w:r>
    </w:p>
    <w:p w14:paraId="2FE8D67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7814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integra-se diretamente com:</w:t>
      </w:r>
    </w:p>
    <w:p w14:paraId="23C5D56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799A0B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Termo de Abertura;</w:t>
      </w:r>
    </w:p>
    <w:p w14:paraId="5BB6AE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Modelo de Governança;</w:t>
      </w:r>
    </w:p>
    <w:p w14:paraId="0A49672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Governança Corporativa;</w:t>
      </w:r>
    </w:p>
    <w:p w14:paraId="3D0769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Governança da Arquitetura;</w:t>
      </w:r>
    </w:p>
    <w:p w14:paraId="606D431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Gestão de Riscos;</w:t>
      </w:r>
    </w:p>
    <w:p w14:paraId="5AB3F3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Ética, Integridade e </w:t>
      </w:r>
      <w:proofErr w:type="spellStart"/>
      <w:r w:rsidRPr="005B00E5">
        <w:rPr>
          <w:rFonts w:ascii="Courier New" w:eastAsia="Times New Roman" w:hAnsi="Courier New" w:cs="Courier New"/>
          <w:kern w:val="0"/>
          <w:sz w:val="20"/>
          <w:szCs w:val="20"/>
          <w:lang w:eastAsia="pt-BR"/>
          <w14:ligatures w14:val="none"/>
        </w:rPr>
        <w:t>Compliance</w:t>
      </w:r>
      <w:proofErr w:type="spellEnd"/>
      <w:r w:rsidRPr="005B00E5">
        <w:rPr>
          <w:rFonts w:ascii="Courier New" w:eastAsia="Times New Roman" w:hAnsi="Courier New" w:cs="Courier New"/>
          <w:kern w:val="0"/>
          <w:sz w:val="20"/>
          <w:szCs w:val="20"/>
          <w:lang w:eastAsia="pt-BR"/>
          <w14:ligatures w14:val="none"/>
        </w:rPr>
        <w:t>;</w:t>
      </w:r>
    </w:p>
    <w:p w14:paraId="4494DC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Comunicação;</w:t>
      </w:r>
    </w:p>
    <w:p w14:paraId="1DCB6DD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das Partes Interessadas;</w:t>
      </w:r>
    </w:p>
    <w:p w14:paraId="2040A52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Mudanças;</w:t>
      </w:r>
    </w:p>
    <w:p w14:paraId="6B0C5B7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Governança de Dados;</w:t>
      </w:r>
    </w:p>
    <w:p w14:paraId="541D30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Governança de Indicadores;</w:t>
      </w:r>
    </w:p>
    <w:p w14:paraId="7EE9FD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Auditoria;</w:t>
      </w:r>
    </w:p>
    <w:p w14:paraId="71BFA8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Continuidade de Negócios e Recuperação de Desastres;</w:t>
      </w:r>
    </w:p>
    <w:p w14:paraId="60BE2D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Arquitetura de Segurança;</w:t>
      </w:r>
    </w:p>
    <w:p w14:paraId="7AF6CE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Arquitetura de </w:t>
      </w:r>
      <w:proofErr w:type="spellStart"/>
      <w:r w:rsidRPr="005B00E5">
        <w:rPr>
          <w:rFonts w:ascii="Courier New" w:eastAsia="Times New Roman" w:hAnsi="Courier New" w:cs="Courier New"/>
          <w:kern w:val="0"/>
          <w:sz w:val="20"/>
          <w:szCs w:val="20"/>
          <w:lang w:eastAsia="pt-BR"/>
          <w14:ligatures w14:val="none"/>
        </w:rPr>
        <w:t>Observabilidade</w:t>
      </w:r>
      <w:proofErr w:type="spellEnd"/>
      <w:r w:rsidRPr="005B00E5">
        <w:rPr>
          <w:rFonts w:ascii="Courier New" w:eastAsia="Times New Roman" w:hAnsi="Courier New" w:cs="Courier New"/>
          <w:kern w:val="0"/>
          <w:sz w:val="20"/>
          <w:szCs w:val="20"/>
          <w:lang w:eastAsia="pt-BR"/>
          <w14:ligatures w14:val="none"/>
        </w:rPr>
        <w:t xml:space="preserve"> e Operações (</w:t>
      </w:r>
      <w:proofErr w:type="spellStart"/>
      <w:r w:rsidRPr="005B00E5">
        <w:rPr>
          <w:rFonts w:ascii="Courier New" w:eastAsia="Times New Roman" w:hAnsi="Courier New" w:cs="Courier New"/>
          <w:kern w:val="0"/>
          <w:sz w:val="20"/>
          <w:szCs w:val="20"/>
          <w:lang w:eastAsia="pt-BR"/>
          <w14:ligatures w14:val="none"/>
        </w:rPr>
        <w:t>DevSecOps</w:t>
      </w:r>
      <w:proofErr w:type="spellEnd"/>
      <w:r w:rsidRPr="005B00E5">
        <w:rPr>
          <w:rFonts w:ascii="Courier New" w:eastAsia="Times New Roman" w:hAnsi="Courier New" w:cs="Courier New"/>
          <w:kern w:val="0"/>
          <w:sz w:val="20"/>
          <w:szCs w:val="20"/>
          <w:lang w:eastAsia="pt-BR"/>
          <w14:ligatures w14:val="none"/>
        </w:rPr>
        <w:t>);</w:t>
      </w:r>
    </w:p>
    <w:p w14:paraId="69524AF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Trabalho do SIGMUN.</w:t>
      </w:r>
    </w:p>
    <w:p w14:paraId="1512625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5436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2BF30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B54D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24. Revisão do Plano</w:t>
      </w:r>
    </w:p>
    <w:p w14:paraId="1562C3B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FBD17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deverá ser revisado:</w:t>
      </w:r>
    </w:p>
    <w:p w14:paraId="3F9EED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0C7D6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anualmente</w:t>
      </w:r>
      <w:proofErr w:type="gramEnd"/>
      <w:r w:rsidRPr="005B00E5">
        <w:rPr>
          <w:rFonts w:ascii="Courier New" w:eastAsia="Times New Roman" w:hAnsi="Courier New" w:cs="Courier New"/>
          <w:kern w:val="0"/>
          <w:sz w:val="20"/>
          <w:szCs w:val="20"/>
          <w:lang w:eastAsia="pt-BR"/>
          <w14:ligatures w14:val="none"/>
        </w:rPr>
        <w:t>;</w:t>
      </w:r>
    </w:p>
    <w:p w14:paraId="2D3405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sempre</w:t>
      </w:r>
      <w:proofErr w:type="gramEnd"/>
      <w:r w:rsidRPr="005B00E5">
        <w:rPr>
          <w:rFonts w:ascii="Courier New" w:eastAsia="Times New Roman" w:hAnsi="Courier New" w:cs="Courier New"/>
          <w:kern w:val="0"/>
          <w:sz w:val="20"/>
          <w:szCs w:val="20"/>
          <w:lang w:eastAsia="pt-BR"/>
          <w14:ligatures w14:val="none"/>
        </w:rPr>
        <w:t xml:space="preserve"> que houver alterações legislativas relevantes;</w:t>
      </w:r>
    </w:p>
    <w:p w14:paraId="3FC9AF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auditorias de conformidade;</w:t>
      </w:r>
    </w:p>
    <w:p w14:paraId="37669D0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incidentes significativos;</w:t>
      </w:r>
    </w:p>
    <w:p w14:paraId="76A1F89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mudanças na arquitetura corporativa;</w:t>
      </w:r>
    </w:p>
    <w:p w14:paraId="3EC9BE4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sempre</w:t>
      </w:r>
      <w:proofErr w:type="gramEnd"/>
      <w:r w:rsidRPr="005B00E5">
        <w:rPr>
          <w:rFonts w:ascii="Courier New" w:eastAsia="Times New Roman" w:hAnsi="Courier New" w:cs="Courier New"/>
          <w:kern w:val="0"/>
          <w:sz w:val="20"/>
          <w:szCs w:val="20"/>
          <w:lang w:eastAsia="pt-BR"/>
          <w14:ligatures w14:val="none"/>
        </w:rPr>
        <w:t xml:space="preserve"> que novos requisitos regulatórios forem incorporados.</w:t>
      </w:r>
    </w:p>
    <w:p w14:paraId="5C9556F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8367C9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0D56FA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CAA4E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25. Controle de Versões</w:t>
      </w:r>
    </w:p>
    <w:p w14:paraId="65258C0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C7A05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Versão | Data | Alteração | Responsável |</w:t>
      </w:r>
    </w:p>
    <w:p w14:paraId="203B270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854619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1.0 | ____/____/______ | Criação do documento | Equipe SIGMUN |</w:t>
      </w:r>
    </w:p>
    <w:p w14:paraId="78311DA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4C295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7DA26E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1325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26. Referências</w:t>
      </w:r>
    </w:p>
    <w:p w14:paraId="04A24C4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154806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Frameworks</w:t>
      </w:r>
    </w:p>
    <w:p w14:paraId="01CED60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F464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COBIT 2019.</w:t>
      </w:r>
    </w:p>
    <w:p w14:paraId="18C69D1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COSO – </w:t>
      </w:r>
      <w:proofErr w:type="spellStart"/>
      <w:r w:rsidRPr="005B00E5">
        <w:rPr>
          <w:rFonts w:ascii="Courier New" w:eastAsia="Times New Roman" w:hAnsi="Courier New" w:cs="Courier New"/>
          <w:kern w:val="0"/>
          <w:sz w:val="20"/>
          <w:szCs w:val="20"/>
          <w:lang w:eastAsia="pt-BR"/>
          <w14:ligatures w14:val="none"/>
        </w:rPr>
        <w:t>Internal</w:t>
      </w:r>
      <w:proofErr w:type="spellEnd"/>
      <w:r w:rsidRPr="005B00E5">
        <w:rPr>
          <w:rFonts w:ascii="Courier New" w:eastAsia="Times New Roman" w:hAnsi="Courier New" w:cs="Courier New"/>
          <w:kern w:val="0"/>
          <w:sz w:val="20"/>
          <w:szCs w:val="20"/>
          <w:lang w:eastAsia="pt-BR"/>
          <w14:ligatures w14:val="none"/>
        </w:rPr>
        <w:t xml:space="preserve"> </w:t>
      </w:r>
      <w:proofErr w:type="spellStart"/>
      <w:r w:rsidRPr="005B00E5">
        <w:rPr>
          <w:rFonts w:ascii="Courier New" w:eastAsia="Times New Roman" w:hAnsi="Courier New" w:cs="Courier New"/>
          <w:kern w:val="0"/>
          <w:sz w:val="20"/>
          <w:szCs w:val="20"/>
          <w:lang w:eastAsia="pt-BR"/>
          <w14:ligatures w14:val="none"/>
        </w:rPr>
        <w:t>Control</w:t>
      </w:r>
      <w:proofErr w:type="spellEnd"/>
      <w:r w:rsidRPr="005B00E5">
        <w:rPr>
          <w:rFonts w:ascii="Courier New" w:eastAsia="Times New Roman" w:hAnsi="Courier New" w:cs="Courier New"/>
          <w:kern w:val="0"/>
          <w:sz w:val="20"/>
          <w:szCs w:val="20"/>
          <w:lang w:eastAsia="pt-BR"/>
          <w14:ligatures w14:val="none"/>
        </w:rPr>
        <w:t xml:space="preserve"> Framework.</w:t>
      </w:r>
    </w:p>
    <w:p w14:paraId="168613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TOGAF Standard.</w:t>
      </w:r>
    </w:p>
    <w:p w14:paraId="30A1A8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PMBOK Guide.</w:t>
      </w:r>
    </w:p>
    <w:p w14:paraId="44CE29A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342018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xml:space="preserve">## </w:t>
      </w:r>
      <w:proofErr w:type="spellStart"/>
      <w:r w:rsidRPr="005B00E5">
        <w:rPr>
          <w:rFonts w:ascii="Courier New" w:eastAsia="Times New Roman" w:hAnsi="Courier New" w:cs="Courier New"/>
          <w:kern w:val="0"/>
          <w:sz w:val="20"/>
          <w:szCs w:val="20"/>
          <w:lang w:val="en-US" w:eastAsia="pt-BR"/>
          <w14:ligatures w14:val="none"/>
        </w:rPr>
        <w:t>Normas</w:t>
      </w:r>
      <w:proofErr w:type="spellEnd"/>
    </w:p>
    <w:p w14:paraId="4E4D290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012BDCD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 37301 – Compliance Management Systems.</w:t>
      </w:r>
    </w:p>
    <w:p w14:paraId="0AC402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 37001 – Anti-Bribery Management Systems.</w:t>
      </w:r>
    </w:p>
    <w:p w14:paraId="1C92F7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lastRenderedPageBreak/>
        <w:t>- ISO 31000 – Risk Management.</w:t>
      </w:r>
    </w:p>
    <w:p w14:paraId="4D27CF4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ISO/IEC 27001 – Information Security Management.</w:t>
      </w:r>
    </w:p>
    <w:p w14:paraId="0B4708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ISO/IEC 27701 – Privacy Information Management.</w:t>
      </w:r>
    </w:p>
    <w:p w14:paraId="3F2A9A1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Lei nº 13.709/2018 – Lei Geral de Proteção de Dados (LGPD).</w:t>
      </w:r>
    </w:p>
    <w:p w14:paraId="60670F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Lei nº 12.527/2011 – Lei de Acesso à Informação (LAI).</w:t>
      </w:r>
    </w:p>
    <w:p w14:paraId="6CDD6B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Demais legislações e normas aplicáveis à Administração Pública.</w:t>
      </w:r>
    </w:p>
    <w:p w14:paraId="057A79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A6BA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0549AC9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6E75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27. Considerações Finais</w:t>
      </w:r>
    </w:p>
    <w:p w14:paraId="0693BBD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C98E5B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Conformidade constitui um dos pilares da Governança Corporativa do SIGMUN, assegurando que processos, sistemas, informações e serviços sejam conduzidos em conformidade com a legislação, os regulamentos, as políticas institucionais e os padrões técnicos estabelecidos.</w:t>
      </w:r>
    </w:p>
    <w:p w14:paraId="40B17E7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4C6A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Ao integrar controles preventivos, monitoramento contínuo, auditorias, gestão de evidências e planos de adequação, este documento fortalece a transparência, a integridade, a segurança jurídica e a confiança da sociedade na Administração Pública Municipal.</w:t>
      </w:r>
    </w:p>
    <w:p w14:paraId="3297D1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5137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implementação deste plano deverá ocorrer de forma integrada aos demais instrumentos de governança, gestão de riscos, auditoria, segurança da informação e arquitetura corporativa, promovendo uma cultura permanente de conformidade, responsabilidade institucional e melhoria contínua.</w:t>
      </w:r>
    </w:p>
    <w:p w14:paraId="17C702D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48C4FA8D"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Evolução da Governança do SIGMUN</w:t>
      </w:r>
    </w:p>
    <w:p w14:paraId="47CCC425"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Com este documento, o domínio </w:t>
      </w:r>
      <w:r w:rsidRPr="005B00E5">
        <w:rPr>
          <w:rFonts w:ascii="Times New Roman" w:eastAsia="Times New Roman" w:hAnsi="Times New Roman" w:cs="Times New Roman"/>
          <w:b/>
          <w:bCs/>
          <w:kern w:val="0"/>
          <w:lang w:eastAsia="pt-BR"/>
          <w14:ligatures w14:val="none"/>
        </w:rPr>
        <w:t>00 – Governança</w:t>
      </w:r>
      <w:r w:rsidRPr="005B00E5">
        <w:rPr>
          <w:rFonts w:ascii="Times New Roman" w:eastAsia="Times New Roman" w:hAnsi="Times New Roman" w:cs="Times New Roman"/>
          <w:kern w:val="0"/>
          <w:lang w:eastAsia="pt-BR"/>
          <w14:ligatures w14:val="none"/>
        </w:rPr>
        <w:t xml:space="preserve"> passa a contar com uma base bastante completa de instrumentos estratégicos e operacionais:</w:t>
      </w:r>
    </w:p>
    <w:p w14:paraId="158D9FE1"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Governança Corporativa </w:t>
      </w:r>
    </w:p>
    <w:p w14:paraId="753B2572"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Governança da Arquitetura </w:t>
      </w:r>
    </w:p>
    <w:p w14:paraId="791874C8"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do Portfólio </w:t>
      </w:r>
    </w:p>
    <w:p w14:paraId="3A450BED"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de Riscos </w:t>
      </w:r>
    </w:p>
    <w:p w14:paraId="05E752E6"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Ética, Integridade e </w:t>
      </w:r>
      <w:proofErr w:type="spellStart"/>
      <w:r w:rsidRPr="005B00E5">
        <w:rPr>
          <w:rFonts w:ascii="Times New Roman" w:eastAsia="Times New Roman" w:hAnsi="Times New Roman" w:cs="Times New Roman"/>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w:t>
      </w:r>
    </w:p>
    <w:p w14:paraId="16640631"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Comunicação </w:t>
      </w:r>
    </w:p>
    <w:p w14:paraId="164E47F7"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das Partes Interessadas </w:t>
      </w:r>
    </w:p>
    <w:p w14:paraId="542B911E"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de Mudanças </w:t>
      </w:r>
    </w:p>
    <w:p w14:paraId="266B0331"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Governança de Dados </w:t>
      </w:r>
    </w:p>
    <w:p w14:paraId="726639BA"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Governança de Indicadores </w:t>
      </w:r>
    </w:p>
    <w:p w14:paraId="56C186FC"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Auditoria </w:t>
      </w:r>
    </w:p>
    <w:p w14:paraId="59645979"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de Conformidade </w:t>
      </w:r>
    </w:p>
    <w:p w14:paraId="79C94E52" w14:textId="77777777" w:rsidR="005B00E5" w:rsidRPr="005B00E5" w:rsidRDefault="005B00E5" w:rsidP="005B00E5">
      <w:pPr>
        <w:numPr>
          <w:ilvl w:val="0"/>
          <w:numId w:val="69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Continuidade de Negócios e Recuperação de Desastres </w:t>
      </w:r>
    </w:p>
    <w:p w14:paraId="3ACE980D"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Essa sequência cria um conjunto coeso de políticas e planos que sustentam toda a Arquitetura Corporativa do SIGMUN e servirão de referência para os domínios de Arquitetura, Requisitos, Módulos, Integrações, Segurança, UX, Testes e Implantação.</w:t>
      </w:r>
    </w:p>
    <w:p w14:paraId="0E94D3BB"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vamos criar o arquivo 018-Plano-de-Gestao-de-Crises.md</w:t>
      </w:r>
    </w:p>
    <w:p w14:paraId="7E8B6401"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lastRenderedPageBreak/>
        <w:t xml:space="preserve">Excelente escolha. Esse documento é, na verdade, </w:t>
      </w:r>
      <w:r w:rsidRPr="005B00E5">
        <w:rPr>
          <w:rFonts w:ascii="Times New Roman" w:eastAsia="Times New Roman" w:hAnsi="Times New Roman" w:cs="Times New Roman"/>
          <w:b/>
          <w:bCs/>
          <w:kern w:val="0"/>
          <w:lang w:eastAsia="pt-BR"/>
          <w14:ligatures w14:val="none"/>
        </w:rPr>
        <w:t>o elo que faltava</w:t>
      </w:r>
      <w:r w:rsidRPr="005B00E5">
        <w:rPr>
          <w:rFonts w:ascii="Times New Roman" w:eastAsia="Times New Roman" w:hAnsi="Times New Roman" w:cs="Times New Roman"/>
          <w:kern w:val="0"/>
          <w:lang w:eastAsia="pt-BR"/>
          <w14:ligatures w14:val="none"/>
        </w:rPr>
        <w:t xml:space="preserve"> para completar a governança de resiliência do SIGMUN.</w:t>
      </w:r>
    </w:p>
    <w:p w14:paraId="4488679C"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Observe a sequência que construímos:</w:t>
      </w:r>
    </w:p>
    <w:p w14:paraId="3FFB9F38" w14:textId="77777777" w:rsidR="005B00E5" w:rsidRPr="005B00E5" w:rsidRDefault="005B00E5" w:rsidP="005B00E5">
      <w:pPr>
        <w:numPr>
          <w:ilvl w:val="0"/>
          <w:numId w:val="6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008</w:t>
      </w:r>
      <w:r w:rsidRPr="005B00E5">
        <w:rPr>
          <w:rFonts w:ascii="Times New Roman" w:eastAsia="Times New Roman" w:hAnsi="Times New Roman" w:cs="Times New Roman"/>
          <w:kern w:val="0"/>
          <w:lang w:eastAsia="pt-BR"/>
          <w14:ligatures w14:val="none"/>
        </w:rPr>
        <w:t xml:space="preserve"> – Gestão de Riscos → identifica os riscos. </w:t>
      </w:r>
    </w:p>
    <w:p w14:paraId="3317EF20" w14:textId="77777777" w:rsidR="005B00E5" w:rsidRPr="005B00E5" w:rsidRDefault="005B00E5" w:rsidP="005B00E5">
      <w:pPr>
        <w:numPr>
          <w:ilvl w:val="0"/>
          <w:numId w:val="6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015</w:t>
      </w:r>
      <w:r w:rsidRPr="005B00E5">
        <w:rPr>
          <w:rFonts w:ascii="Times New Roman" w:eastAsia="Times New Roman" w:hAnsi="Times New Roman" w:cs="Times New Roman"/>
          <w:kern w:val="0"/>
          <w:lang w:eastAsia="pt-BR"/>
          <w14:ligatures w14:val="none"/>
        </w:rPr>
        <w:t xml:space="preserve"> – Plano de Auditoria → verifica os controles. </w:t>
      </w:r>
    </w:p>
    <w:p w14:paraId="383D78EA" w14:textId="77777777" w:rsidR="005B00E5" w:rsidRPr="005B00E5" w:rsidRDefault="005B00E5" w:rsidP="005B00E5">
      <w:pPr>
        <w:numPr>
          <w:ilvl w:val="0"/>
          <w:numId w:val="6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016</w:t>
      </w:r>
      <w:r w:rsidRPr="005B00E5">
        <w:rPr>
          <w:rFonts w:ascii="Times New Roman" w:eastAsia="Times New Roman" w:hAnsi="Times New Roman" w:cs="Times New Roman"/>
          <w:kern w:val="0"/>
          <w:lang w:eastAsia="pt-BR"/>
          <w14:ligatures w14:val="none"/>
        </w:rPr>
        <w:t xml:space="preserve"> – Plano de Gestão de Conformidade → garante aderência às normas. </w:t>
      </w:r>
    </w:p>
    <w:p w14:paraId="29547E21" w14:textId="77777777" w:rsidR="005B00E5" w:rsidRPr="005B00E5" w:rsidRDefault="005B00E5" w:rsidP="005B00E5">
      <w:pPr>
        <w:numPr>
          <w:ilvl w:val="0"/>
          <w:numId w:val="6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017</w:t>
      </w:r>
      <w:r w:rsidRPr="005B00E5">
        <w:rPr>
          <w:rFonts w:ascii="Times New Roman" w:eastAsia="Times New Roman" w:hAnsi="Times New Roman" w:cs="Times New Roman"/>
          <w:kern w:val="0"/>
          <w:lang w:eastAsia="pt-BR"/>
          <w14:ligatures w14:val="none"/>
        </w:rPr>
        <w:t xml:space="preserve"> – Plano de Continuidade de Negócios e Recuperação de Desastres → assegura a continuidade dos serviços. </w:t>
      </w:r>
    </w:p>
    <w:p w14:paraId="297778A7" w14:textId="77777777" w:rsidR="005B00E5" w:rsidRPr="005B00E5" w:rsidRDefault="005B00E5" w:rsidP="005B00E5">
      <w:pPr>
        <w:numPr>
          <w:ilvl w:val="0"/>
          <w:numId w:val="69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b/>
          <w:bCs/>
          <w:kern w:val="0"/>
          <w:lang w:eastAsia="pt-BR"/>
          <w14:ligatures w14:val="none"/>
        </w:rPr>
        <w:t>018</w:t>
      </w:r>
      <w:r w:rsidRPr="005B00E5">
        <w:rPr>
          <w:rFonts w:ascii="Times New Roman" w:eastAsia="Times New Roman" w:hAnsi="Times New Roman" w:cs="Times New Roman"/>
          <w:kern w:val="0"/>
          <w:lang w:eastAsia="pt-BR"/>
          <w14:ligatures w14:val="none"/>
        </w:rPr>
        <w:t xml:space="preserve"> – Plano de Gestão de Crises → estabelece </w:t>
      </w:r>
      <w:r w:rsidRPr="005B00E5">
        <w:rPr>
          <w:rFonts w:ascii="Times New Roman" w:eastAsia="Times New Roman" w:hAnsi="Times New Roman" w:cs="Times New Roman"/>
          <w:b/>
          <w:bCs/>
          <w:kern w:val="0"/>
          <w:lang w:eastAsia="pt-BR"/>
          <w14:ligatures w14:val="none"/>
        </w:rPr>
        <w:t>como a Prefeitura reage, decide, comunica e coordena suas ações durante uma crise</w:t>
      </w:r>
      <w:r w:rsidRPr="005B00E5">
        <w:rPr>
          <w:rFonts w:ascii="Times New Roman" w:eastAsia="Times New Roman" w:hAnsi="Times New Roman" w:cs="Times New Roman"/>
          <w:kern w:val="0"/>
          <w:lang w:eastAsia="pt-BR"/>
          <w14:ligatures w14:val="none"/>
        </w:rPr>
        <w:t xml:space="preserve">. </w:t>
      </w:r>
    </w:p>
    <w:p w14:paraId="675C6F24"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Enquanto o Plano de Continuidade trata da continuidade dos processos e da recuperação tecnológica, o Plano de Gestão de Crises trata da </w:t>
      </w:r>
      <w:r w:rsidRPr="005B00E5">
        <w:rPr>
          <w:rFonts w:ascii="Times New Roman" w:eastAsia="Times New Roman" w:hAnsi="Times New Roman" w:cs="Times New Roman"/>
          <w:b/>
          <w:bCs/>
          <w:kern w:val="0"/>
          <w:lang w:eastAsia="pt-BR"/>
          <w14:ligatures w14:val="none"/>
        </w:rPr>
        <w:t>gestão executiva da situação</w:t>
      </w:r>
      <w:r w:rsidRPr="005B00E5">
        <w:rPr>
          <w:rFonts w:ascii="Times New Roman" w:eastAsia="Times New Roman" w:hAnsi="Times New Roman" w:cs="Times New Roman"/>
          <w:kern w:val="0"/>
          <w:lang w:eastAsia="pt-BR"/>
          <w14:ligatures w14:val="none"/>
        </w:rPr>
        <w:t>, envolvendo a Alta Administração, os Secretários Municipais, a Comunicação Institucional, a Procuradoria, a Defesa Civil, a Controladoria e a TI.</w:t>
      </w:r>
    </w:p>
    <w:p w14:paraId="60209510"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Este documento segue as recomendações da </w:t>
      </w:r>
      <w:r w:rsidRPr="005B00E5">
        <w:rPr>
          <w:rFonts w:ascii="Times New Roman" w:eastAsia="Times New Roman" w:hAnsi="Times New Roman" w:cs="Times New Roman"/>
          <w:b/>
          <w:bCs/>
          <w:kern w:val="0"/>
          <w:lang w:eastAsia="pt-BR"/>
          <w14:ligatures w14:val="none"/>
        </w:rPr>
        <w:t>ISO 22361 (</w:t>
      </w:r>
      <w:proofErr w:type="spellStart"/>
      <w:r w:rsidRPr="005B00E5">
        <w:rPr>
          <w:rFonts w:ascii="Times New Roman" w:eastAsia="Times New Roman" w:hAnsi="Times New Roman" w:cs="Times New Roman"/>
          <w:b/>
          <w:bCs/>
          <w:kern w:val="0"/>
          <w:lang w:eastAsia="pt-BR"/>
          <w14:ligatures w14:val="none"/>
        </w:rPr>
        <w:t>Crisis</w:t>
      </w:r>
      <w:proofErr w:type="spellEnd"/>
      <w:r w:rsidRPr="005B00E5">
        <w:rPr>
          <w:rFonts w:ascii="Times New Roman" w:eastAsia="Times New Roman" w:hAnsi="Times New Roman" w:cs="Times New Roman"/>
          <w:b/>
          <w:bCs/>
          <w:kern w:val="0"/>
          <w:lang w:eastAsia="pt-BR"/>
          <w14:ligatures w14:val="none"/>
        </w:rPr>
        <w:t xml:space="preserve"> Management)</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22320</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22301</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NIST</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COBIT 2019</w:t>
      </w:r>
      <w:r w:rsidRPr="005B00E5">
        <w:rPr>
          <w:rFonts w:ascii="Times New Roman" w:eastAsia="Times New Roman" w:hAnsi="Times New Roman" w:cs="Times New Roman"/>
          <w:kern w:val="0"/>
          <w:lang w:eastAsia="pt-BR"/>
          <w14:ligatures w14:val="none"/>
        </w:rPr>
        <w:t xml:space="preserve"> e </w:t>
      </w:r>
      <w:r w:rsidRPr="005B00E5">
        <w:rPr>
          <w:rFonts w:ascii="Times New Roman" w:eastAsia="Times New Roman" w:hAnsi="Times New Roman" w:cs="Times New Roman"/>
          <w:b/>
          <w:bCs/>
          <w:kern w:val="0"/>
          <w:lang w:eastAsia="pt-BR"/>
          <w14:ligatures w14:val="none"/>
        </w:rPr>
        <w:t>ITIL 4</w:t>
      </w:r>
      <w:r w:rsidRPr="005B00E5">
        <w:rPr>
          <w:rFonts w:ascii="Times New Roman" w:eastAsia="Times New Roman" w:hAnsi="Times New Roman" w:cs="Times New Roman"/>
          <w:kern w:val="0"/>
          <w:lang w:eastAsia="pt-BR"/>
          <w14:ligatures w14:val="none"/>
        </w:rPr>
        <w:t>.</w:t>
      </w:r>
    </w:p>
    <w:p w14:paraId="5D03709C"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 seguir está a </w:t>
      </w:r>
      <w:r w:rsidRPr="005B00E5">
        <w:rPr>
          <w:rFonts w:ascii="Times New Roman" w:eastAsia="Times New Roman" w:hAnsi="Times New Roman" w:cs="Times New Roman"/>
          <w:b/>
          <w:bCs/>
          <w:kern w:val="0"/>
          <w:lang w:eastAsia="pt-BR"/>
          <w14:ligatures w14:val="none"/>
        </w:rPr>
        <w:t>Parte 1</w:t>
      </w:r>
      <w:r w:rsidRPr="005B00E5">
        <w:rPr>
          <w:rFonts w:ascii="Times New Roman" w:eastAsia="Times New Roman" w:hAnsi="Times New Roman" w:cs="Times New Roman"/>
          <w:kern w:val="0"/>
          <w:lang w:eastAsia="pt-BR"/>
          <w14:ligatures w14:val="none"/>
        </w:rPr>
        <w:t>.</w:t>
      </w:r>
    </w:p>
    <w:p w14:paraId="6803FCC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018-Plano-de-Gestao-de-Crises.md</w:t>
      </w:r>
    </w:p>
    <w:p w14:paraId="7C05D5B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E452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Crises</w:t>
      </w:r>
    </w:p>
    <w:p w14:paraId="002C99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119E8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**Projeto:** SIGMUN – Sistema Integrado de Gestão Municipal</w:t>
      </w:r>
    </w:p>
    <w:p w14:paraId="20FC73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E1E35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**Domínio:** 00 – Governança</w:t>
      </w:r>
    </w:p>
    <w:p w14:paraId="67DA66E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AB7D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**Versão:** 1.0</w:t>
      </w:r>
    </w:p>
    <w:p w14:paraId="0DF669B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42DCD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**Status:** Em elaboração</w:t>
      </w:r>
    </w:p>
    <w:p w14:paraId="3D1ED6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1902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186076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D676A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 Objetivo</w:t>
      </w:r>
    </w:p>
    <w:p w14:paraId="47937B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E94D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Este Plano estabelece a estrutura organizacional, os princípios, os processos e as responsabilidades para a gestão de crises relacionadas ao SIGMUN e aos serviços públicos municipais suportados </w:t>
      </w:r>
      <w:proofErr w:type="spellStart"/>
      <w:r w:rsidRPr="005B00E5">
        <w:rPr>
          <w:rFonts w:ascii="Courier New" w:eastAsia="Times New Roman" w:hAnsi="Courier New" w:cs="Courier New"/>
          <w:kern w:val="0"/>
          <w:sz w:val="20"/>
          <w:szCs w:val="20"/>
          <w:lang w:eastAsia="pt-BR"/>
          <w14:ligatures w14:val="none"/>
        </w:rPr>
        <w:t>pela</w:t>
      </w:r>
      <w:proofErr w:type="spellEnd"/>
      <w:r w:rsidRPr="005B00E5">
        <w:rPr>
          <w:rFonts w:ascii="Courier New" w:eastAsia="Times New Roman" w:hAnsi="Courier New" w:cs="Courier New"/>
          <w:kern w:val="0"/>
          <w:sz w:val="20"/>
          <w:szCs w:val="20"/>
          <w:lang w:eastAsia="pt-BR"/>
          <w14:ligatures w14:val="none"/>
        </w:rPr>
        <w:t xml:space="preserve"> plataforma.</w:t>
      </w:r>
    </w:p>
    <w:p w14:paraId="3445A3A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EA362C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Seu objetivo é assegurar que incidentes de grande impacto sejam tratados de forma coordenada, rápida, transparente e eficaz, reduzindo seus efeitos sobre a Administração Municipal, os cidadãos, os servidores públicos e os parceiros institucionais.</w:t>
      </w:r>
    </w:p>
    <w:p w14:paraId="0D115FD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E964B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6E757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2073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 Escopo</w:t>
      </w:r>
    </w:p>
    <w:p w14:paraId="2C052E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DC901E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aplica-se a:</w:t>
      </w:r>
    </w:p>
    <w:p w14:paraId="035B1CC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96B4BD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todos os</w:t>
      </w:r>
      <w:proofErr w:type="gramEnd"/>
      <w:r w:rsidRPr="005B00E5">
        <w:rPr>
          <w:rFonts w:ascii="Courier New" w:eastAsia="Times New Roman" w:hAnsi="Courier New" w:cs="Courier New"/>
          <w:kern w:val="0"/>
          <w:sz w:val="20"/>
          <w:szCs w:val="20"/>
          <w:lang w:eastAsia="pt-BR"/>
          <w14:ligatures w14:val="none"/>
        </w:rPr>
        <w:t xml:space="preserve"> módulos do SIGMUN;</w:t>
      </w:r>
    </w:p>
    <w:p w14:paraId="044A542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xml:space="preserve">- </w:t>
      </w:r>
      <w:proofErr w:type="gramStart"/>
      <w:r w:rsidRPr="005B00E5">
        <w:rPr>
          <w:rFonts w:ascii="Courier New" w:eastAsia="Times New Roman" w:hAnsi="Courier New" w:cs="Courier New"/>
          <w:kern w:val="0"/>
          <w:sz w:val="20"/>
          <w:szCs w:val="20"/>
          <w:lang w:eastAsia="pt-BR"/>
          <w14:ligatures w14:val="none"/>
        </w:rPr>
        <w:t>infraestrutura</w:t>
      </w:r>
      <w:proofErr w:type="gramEnd"/>
      <w:r w:rsidRPr="005B00E5">
        <w:rPr>
          <w:rFonts w:ascii="Courier New" w:eastAsia="Times New Roman" w:hAnsi="Courier New" w:cs="Courier New"/>
          <w:kern w:val="0"/>
          <w:sz w:val="20"/>
          <w:szCs w:val="20"/>
          <w:lang w:eastAsia="pt-BR"/>
          <w14:ligatures w14:val="none"/>
        </w:rPr>
        <w:t xml:space="preserve"> tecnológica;</w:t>
      </w:r>
    </w:p>
    <w:p w14:paraId="328A064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ambientes</w:t>
      </w:r>
      <w:proofErr w:type="gramEnd"/>
      <w:r w:rsidRPr="005B00E5">
        <w:rPr>
          <w:rFonts w:ascii="Courier New" w:eastAsia="Times New Roman" w:hAnsi="Courier New" w:cs="Courier New"/>
          <w:kern w:val="0"/>
          <w:sz w:val="20"/>
          <w:szCs w:val="20"/>
          <w:lang w:eastAsia="pt-BR"/>
          <w14:ligatures w14:val="none"/>
        </w:rPr>
        <w:t xml:space="preserve"> em nuvem;</w:t>
      </w:r>
    </w:p>
    <w:p w14:paraId="741E88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datacenters</w:t>
      </w:r>
      <w:proofErr w:type="gramEnd"/>
      <w:r w:rsidRPr="005B00E5">
        <w:rPr>
          <w:rFonts w:ascii="Courier New" w:eastAsia="Times New Roman" w:hAnsi="Courier New" w:cs="Courier New"/>
          <w:kern w:val="0"/>
          <w:sz w:val="20"/>
          <w:szCs w:val="20"/>
          <w:lang w:eastAsia="pt-BR"/>
          <w14:ligatures w14:val="none"/>
        </w:rPr>
        <w:t>;</w:t>
      </w:r>
    </w:p>
    <w:p w14:paraId="526E8D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redes</w:t>
      </w:r>
      <w:proofErr w:type="gramEnd"/>
      <w:r w:rsidRPr="005B00E5">
        <w:rPr>
          <w:rFonts w:ascii="Courier New" w:eastAsia="Times New Roman" w:hAnsi="Courier New" w:cs="Courier New"/>
          <w:kern w:val="0"/>
          <w:sz w:val="20"/>
          <w:szCs w:val="20"/>
          <w:lang w:eastAsia="pt-BR"/>
          <w14:ligatures w14:val="none"/>
        </w:rPr>
        <w:t xml:space="preserve"> corporativas;</w:t>
      </w:r>
    </w:p>
    <w:p w14:paraId="763EC3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bancos</w:t>
      </w:r>
      <w:proofErr w:type="gramEnd"/>
      <w:r w:rsidRPr="005B00E5">
        <w:rPr>
          <w:rFonts w:ascii="Courier New" w:eastAsia="Times New Roman" w:hAnsi="Courier New" w:cs="Courier New"/>
          <w:kern w:val="0"/>
          <w:sz w:val="20"/>
          <w:szCs w:val="20"/>
          <w:lang w:eastAsia="pt-BR"/>
          <w14:ligatures w14:val="none"/>
        </w:rPr>
        <w:t xml:space="preserve"> de dados;</w:t>
      </w:r>
    </w:p>
    <w:p w14:paraId="60E682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integrações</w:t>
      </w:r>
      <w:proofErr w:type="gramEnd"/>
      <w:r w:rsidRPr="005B00E5">
        <w:rPr>
          <w:rFonts w:ascii="Courier New" w:eastAsia="Times New Roman" w:hAnsi="Courier New" w:cs="Courier New"/>
          <w:kern w:val="0"/>
          <w:sz w:val="20"/>
          <w:szCs w:val="20"/>
          <w:lang w:eastAsia="pt-BR"/>
          <w14:ligatures w14:val="none"/>
        </w:rPr>
        <w:t>;</w:t>
      </w:r>
    </w:p>
    <w:p w14:paraId="0621503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serviços</w:t>
      </w:r>
      <w:proofErr w:type="gramEnd"/>
      <w:r w:rsidRPr="005B00E5">
        <w:rPr>
          <w:rFonts w:ascii="Courier New" w:eastAsia="Times New Roman" w:hAnsi="Courier New" w:cs="Courier New"/>
          <w:kern w:val="0"/>
          <w:sz w:val="20"/>
          <w:szCs w:val="20"/>
          <w:lang w:eastAsia="pt-BR"/>
          <w14:ligatures w14:val="none"/>
        </w:rPr>
        <w:t xml:space="preserve"> digitais;</w:t>
      </w:r>
    </w:p>
    <w:p w14:paraId="470E0C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secretarias</w:t>
      </w:r>
      <w:proofErr w:type="gramEnd"/>
      <w:r w:rsidRPr="005B00E5">
        <w:rPr>
          <w:rFonts w:ascii="Courier New" w:eastAsia="Times New Roman" w:hAnsi="Courier New" w:cs="Courier New"/>
          <w:kern w:val="0"/>
          <w:sz w:val="20"/>
          <w:szCs w:val="20"/>
          <w:lang w:eastAsia="pt-BR"/>
          <w14:ligatures w14:val="none"/>
        </w:rPr>
        <w:t xml:space="preserve"> municipais;</w:t>
      </w:r>
    </w:p>
    <w:p w14:paraId="00F77E7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unidades</w:t>
      </w:r>
      <w:proofErr w:type="gramEnd"/>
      <w:r w:rsidRPr="005B00E5">
        <w:rPr>
          <w:rFonts w:ascii="Courier New" w:eastAsia="Times New Roman" w:hAnsi="Courier New" w:cs="Courier New"/>
          <w:kern w:val="0"/>
          <w:sz w:val="20"/>
          <w:szCs w:val="20"/>
          <w:lang w:eastAsia="pt-BR"/>
          <w14:ligatures w14:val="none"/>
        </w:rPr>
        <w:t xml:space="preserve"> descentralizadas;</w:t>
      </w:r>
    </w:p>
    <w:p w14:paraId="31BB3E9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fornecedores</w:t>
      </w:r>
      <w:proofErr w:type="gramEnd"/>
      <w:r w:rsidRPr="005B00E5">
        <w:rPr>
          <w:rFonts w:ascii="Courier New" w:eastAsia="Times New Roman" w:hAnsi="Courier New" w:cs="Courier New"/>
          <w:kern w:val="0"/>
          <w:sz w:val="20"/>
          <w:szCs w:val="20"/>
          <w:lang w:eastAsia="pt-BR"/>
          <w14:ligatures w14:val="none"/>
        </w:rPr>
        <w:t xml:space="preserve"> críticos;</w:t>
      </w:r>
    </w:p>
    <w:p w14:paraId="775D433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serviços</w:t>
      </w:r>
      <w:proofErr w:type="gramEnd"/>
      <w:r w:rsidRPr="005B00E5">
        <w:rPr>
          <w:rFonts w:ascii="Courier New" w:eastAsia="Times New Roman" w:hAnsi="Courier New" w:cs="Courier New"/>
          <w:kern w:val="0"/>
          <w:sz w:val="20"/>
          <w:szCs w:val="20"/>
          <w:lang w:eastAsia="pt-BR"/>
          <w14:ligatures w14:val="none"/>
        </w:rPr>
        <w:t xml:space="preserve"> terceirizados;</w:t>
      </w:r>
    </w:p>
    <w:p w14:paraId="4FE916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ativos</w:t>
      </w:r>
      <w:proofErr w:type="gramEnd"/>
      <w:r w:rsidRPr="005B00E5">
        <w:rPr>
          <w:rFonts w:ascii="Courier New" w:eastAsia="Times New Roman" w:hAnsi="Courier New" w:cs="Courier New"/>
          <w:kern w:val="0"/>
          <w:sz w:val="20"/>
          <w:szCs w:val="20"/>
          <w:lang w:eastAsia="pt-BR"/>
          <w14:ligatures w14:val="none"/>
        </w:rPr>
        <w:t xml:space="preserve"> de informação;</w:t>
      </w:r>
    </w:p>
    <w:p w14:paraId="3C240D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processos</w:t>
      </w:r>
      <w:proofErr w:type="gramEnd"/>
      <w:r w:rsidRPr="005B00E5">
        <w:rPr>
          <w:rFonts w:ascii="Courier New" w:eastAsia="Times New Roman" w:hAnsi="Courier New" w:cs="Courier New"/>
          <w:kern w:val="0"/>
          <w:sz w:val="20"/>
          <w:szCs w:val="20"/>
          <w:lang w:eastAsia="pt-BR"/>
          <w14:ligatures w14:val="none"/>
        </w:rPr>
        <w:t xml:space="preserve"> críticos da Prefeitura.</w:t>
      </w:r>
    </w:p>
    <w:p w14:paraId="4E2F714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19D9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3C3B1F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8ECC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3. Objetivos Específicos</w:t>
      </w:r>
    </w:p>
    <w:p w14:paraId="024C56E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AE10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São objetivos deste plano:</w:t>
      </w:r>
    </w:p>
    <w:p w14:paraId="41C0422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B7EC2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proteger</w:t>
      </w:r>
      <w:proofErr w:type="gramEnd"/>
      <w:r w:rsidRPr="005B00E5">
        <w:rPr>
          <w:rFonts w:ascii="Courier New" w:eastAsia="Times New Roman" w:hAnsi="Courier New" w:cs="Courier New"/>
          <w:kern w:val="0"/>
          <w:sz w:val="20"/>
          <w:szCs w:val="20"/>
          <w:lang w:eastAsia="pt-BR"/>
          <w14:ligatures w14:val="none"/>
        </w:rPr>
        <w:t xml:space="preserve"> a continuidade dos serviços públicos;</w:t>
      </w:r>
    </w:p>
    <w:p w14:paraId="35EC51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minimizar</w:t>
      </w:r>
      <w:proofErr w:type="gramEnd"/>
      <w:r w:rsidRPr="005B00E5">
        <w:rPr>
          <w:rFonts w:ascii="Courier New" w:eastAsia="Times New Roman" w:hAnsi="Courier New" w:cs="Courier New"/>
          <w:kern w:val="0"/>
          <w:sz w:val="20"/>
          <w:szCs w:val="20"/>
          <w:lang w:eastAsia="pt-BR"/>
          <w14:ligatures w14:val="none"/>
        </w:rPr>
        <w:t xml:space="preserve"> impactos operacionais;</w:t>
      </w:r>
    </w:p>
    <w:p w14:paraId="460A8B3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preservar</w:t>
      </w:r>
      <w:proofErr w:type="gramEnd"/>
      <w:r w:rsidRPr="005B00E5">
        <w:rPr>
          <w:rFonts w:ascii="Courier New" w:eastAsia="Times New Roman" w:hAnsi="Courier New" w:cs="Courier New"/>
          <w:kern w:val="0"/>
          <w:sz w:val="20"/>
          <w:szCs w:val="20"/>
          <w:lang w:eastAsia="pt-BR"/>
          <w14:ligatures w14:val="none"/>
        </w:rPr>
        <w:t xml:space="preserve"> vidas e a segurança das pessoas;</w:t>
      </w:r>
    </w:p>
    <w:p w14:paraId="1D8CDA1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proteger</w:t>
      </w:r>
      <w:proofErr w:type="gramEnd"/>
      <w:r w:rsidRPr="005B00E5">
        <w:rPr>
          <w:rFonts w:ascii="Courier New" w:eastAsia="Times New Roman" w:hAnsi="Courier New" w:cs="Courier New"/>
          <w:kern w:val="0"/>
          <w:sz w:val="20"/>
          <w:szCs w:val="20"/>
          <w:lang w:eastAsia="pt-BR"/>
          <w14:ligatures w14:val="none"/>
        </w:rPr>
        <w:t xml:space="preserve"> informações institucionais;</w:t>
      </w:r>
    </w:p>
    <w:p w14:paraId="3F965A0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garantir</w:t>
      </w:r>
      <w:proofErr w:type="gramEnd"/>
      <w:r w:rsidRPr="005B00E5">
        <w:rPr>
          <w:rFonts w:ascii="Courier New" w:eastAsia="Times New Roman" w:hAnsi="Courier New" w:cs="Courier New"/>
          <w:kern w:val="0"/>
          <w:sz w:val="20"/>
          <w:szCs w:val="20"/>
          <w:lang w:eastAsia="pt-BR"/>
          <w14:ligatures w14:val="none"/>
        </w:rPr>
        <w:t xml:space="preserve"> comunicação eficiente durante crises;</w:t>
      </w:r>
    </w:p>
    <w:p w14:paraId="06096E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reduzir</w:t>
      </w:r>
      <w:proofErr w:type="gramEnd"/>
      <w:r w:rsidRPr="005B00E5">
        <w:rPr>
          <w:rFonts w:ascii="Courier New" w:eastAsia="Times New Roman" w:hAnsi="Courier New" w:cs="Courier New"/>
          <w:kern w:val="0"/>
          <w:sz w:val="20"/>
          <w:szCs w:val="20"/>
          <w:lang w:eastAsia="pt-BR"/>
          <w14:ligatures w14:val="none"/>
        </w:rPr>
        <w:t xml:space="preserve"> impactos financeiros e reputacionais;</w:t>
      </w:r>
    </w:p>
    <w:p w14:paraId="32D0C87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acelerar</w:t>
      </w:r>
      <w:proofErr w:type="gramEnd"/>
      <w:r w:rsidRPr="005B00E5">
        <w:rPr>
          <w:rFonts w:ascii="Courier New" w:eastAsia="Times New Roman" w:hAnsi="Courier New" w:cs="Courier New"/>
          <w:kern w:val="0"/>
          <w:sz w:val="20"/>
          <w:szCs w:val="20"/>
          <w:lang w:eastAsia="pt-BR"/>
          <w14:ligatures w14:val="none"/>
        </w:rPr>
        <w:t xml:space="preserve"> a recuperação operacional;</w:t>
      </w:r>
    </w:p>
    <w:p w14:paraId="0EA63B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fortalecer</w:t>
      </w:r>
      <w:proofErr w:type="gramEnd"/>
      <w:r w:rsidRPr="005B00E5">
        <w:rPr>
          <w:rFonts w:ascii="Courier New" w:eastAsia="Times New Roman" w:hAnsi="Courier New" w:cs="Courier New"/>
          <w:kern w:val="0"/>
          <w:sz w:val="20"/>
          <w:szCs w:val="20"/>
          <w:lang w:eastAsia="pt-BR"/>
          <w14:ligatures w14:val="none"/>
        </w:rPr>
        <w:t xml:space="preserve"> a resiliência institucional;</w:t>
      </w:r>
    </w:p>
    <w:p w14:paraId="1A5847C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promover</w:t>
      </w:r>
      <w:proofErr w:type="gramEnd"/>
      <w:r w:rsidRPr="005B00E5">
        <w:rPr>
          <w:rFonts w:ascii="Courier New" w:eastAsia="Times New Roman" w:hAnsi="Courier New" w:cs="Courier New"/>
          <w:kern w:val="0"/>
          <w:sz w:val="20"/>
          <w:szCs w:val="20"/>
          <w:lang w:eastAsia="pt-BR"/>
          <w14:ligatures w14:val="none"/>
        </w:rPr>
        <w:t xml:space="preserve"> melhoria contínua após cada evento.</w:t>
      </w:r>
    </w:p>
    <w:p w14:paraId="47C77D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1660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490425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4D642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4. Princípios</w:t>
      </w:r>
    </w:p>
    <w:p w14:paraId="3D07617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F32E8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Crises observará os seguintes princípios:</w:t>
      </w:r>
    </w:p>
    <w:p w14:paraId="3F0A668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0CEC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rapidez</w:t>
      </w:r>
      <w:proofErr w:type="gramEnd"/>
      <w:r w:rsidRPr="005B00E5">
        <w:rPr>
          <w:rFonts w:ascii="Courier New" w:eastAsia="Times New Roman" w:hAnsi="Courier New" w:cs="Courier New"/>
          <w:kern w:val="0"/>
          <w:sz w:val="20"/>
          <w:szCs w:val="20"/>
          <w:lang w:eastAsia="pt-BR"/>
          <w14:ligatures w14:val="none"/>
        </w:rPr>
        <w:t xml:space="preserve"> na resposta;</w:t>
      </w:r>
    </w:p>
    <w:p w14:paraId="43D48E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liderança</w:t>
      </w:r>
      <w:proofErr w:type="gramEnd"/>
      <w:r w:rsidRPr="005B00E5">
        <w:rPr>
          <w:rFonts w:ascii="Courier New" w:eastAsia="Times New Roman" w:hAnsi="Courier New" w:cs="Courier New"/>
          <w:kern w:val="0"/>
          <w:sz w:val="20"/>
          <w:szCs w:val="20"/>
          <w:lang w:eastAsia="pt-BR"/>
          <w14:ligatures w14:val="none"/>
        </w:rPr>
        <w:t>;</w:t>
      </w:r>
    </w:p>
    <w:p w14:paraId="4C590E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coordenação</w:t>
      </w:r>
      <w:proofErr w:type="gramEnd"/>
      <w:r w:rsidRPr="005B00E5">
        <w:rPr>
          <w:rFonts w:ascii="Courier New" w:eastAsia="Times New Roman" w:hAnsi="Courier New" w:cs="Courier New"/>
          <w:kern w:val="0"/>
          <w:sz w:val="20"/>
          <w:szCs w:val="20"/>
          <w:lang w:eastAsia="pt-BR"/>
          <w14:ligatures w14:val="none"/>
        </w:rPr>
        <w:t>;</w:t>
      </w:r>
    </w:p>
    <w:p w14:paraId="0F86EB4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transparência</w:t>
      </w:r>
      <w:proofErr w:type="gramEnd"/>
      <w:r w:rsidRPr="005B00E5">
        <w:rPr>
          <w:rFonts w:ascii="Courier New" w:eastAsia="Times New Roman" w:hAnsi="Courier New" w:cs="Courier New"/>
          <w:kern w:val="0"/>
          <w:sz w:val="20"/>
          <w:szCs w:val="20"/>
          <w:lang w:eastAsia="pt-BR"/>
          <w14:ligatures w14:val="none"/>
        </w:rPr>
        <w:t>;</w:t>
      </w:r>
    </w:p>
    <w:p w14:paraId="45FBEE6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comunicação</w:t>
      </w:r>
      <w:proofErr w:type="gramEnd"/>
      <w:r w:rsidRPr="005B00E5">
        <w:rPr>
          <w:rFonts w:ascii="Courier New" w:eastAsia="Times New Roman" w:hAnsi="Courier New" w:cs="Courier New"/>
          <w:kern w:val="0"/>
          <w:sz w:val="20"/>
          <w:szCs w:val="20"/>
          <w:lang w:eastAsia="pt-BR"/>
          <w14:ligatures w14:val="none"/>
        </w:rPr>
        <w:t xml:space="preserve"> clara;</w:t>
      </w:r>
    </w:p>
    <w:p w14:paraId="6CF6FF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responsabilidade</w:t>
      </w:r>
      <w:proofErr w:type="gramEnd"/>
      <w:r w:rsidRPr="005B00E5">
        <w:rPr>
          <w:rFonts w:ascii="Courier New" w:eastAsia="Times New Roman" w:hAnsi="Courier New" w:cs="Courier New"/>
          <w:kern w:val="0"/>
          <w:sz w:val="20"/>
          <w:szCs w:val="20"/>
          <w:lang w:eastAsia="pt-BR"/>
          <w14:ligatures w14:val="none"/>
        </w:rPr>
        <w:t>;</w:t>
      </w:r>
    </w:p>
    <w:p w14:paraId="5ABA6F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proporcionalidade</w:t>
      </w:r>
      <w:proofErr w:type="gramEnd"/>
      <w:r w:rsidRPr="005B00E5">
        <w:rPr>
          <w:rFonts w:ascii="Courier New" w:eastAsia="Times New Roman" w:hAnsi="Courier New" w:cs="Courier New"/>
          <w:kern w:val="0"/>
          <w:sz w:val="20"/>
          <w:szCs w:val="20"/>
          <w:lang w:eastAsia="pt-BR"/>
          <w14:ligatures w14:val="none"/>
        </w:rPr>
        <w:t>;</w:t>
      </w:r>
    </w:p>
    <w:p w14:paraId="3D5A26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continuidade</w:t>
      </w:r>
      <w:proofErr w:type="gramEnd"/>
      <w:r w:rsidRPr="005B00E5">
        <w:rPr>
          <w:rFonts w:ascii="Courier New" w:eastAsia="Times New Roman" w:hAnsi="Courier New" w:cs="Courier New"/>
          <w:kern w:val="0"/>
          <w:sz w:val="20"/>
          <w:szCs w:val="20"/>
          <w:lang w:eastAsia="pt-BR"/>
          <w14:ligatures w14:val="none"/>
        </w:rPr>
        <w:t xml:space="preserve"> dos serviços públicos;</w:t>
      </w:r>
    </w:p>
    <w:p w14:paraId="467CEA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proteção</w:t>
      </w:r>
      <w:proofErr w:type="gramEnd"/>
      <w:r w:rsidRPr="005B00E5">
        <w:rPr>
          <w:rFonts w:ascii="Courier New" w:eastAsia="Times New Roman" w:hAnsi="Courier New" w:cs="Courier New"/>
          <w:kern w:val="0"/>
          <w:sz w:val="20"/>
          <w:szCs w:val="20"/>
          <w:lang w:eastAsia="pt-BR"/>
          <w14:ligatures w14:val="none"/>
        </w:rPr>
        <w:t xml:space="preserve"> das pessoas;</w:t>
      </w:r>
    </w:p>
    <w:p w14:paraId="41432B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tomada</w:t>
      </w:r>
      <w:proofErr w:type="gramEnd"/>
      <w:r w:rsidRPr="005B00E5">
        <w:rPr>
          <w:rFonts w:ascii="Courier New" w:eastAsia="Times New Roman" w:hAnsi="Courier New" w:cs="Courier New"/>
          <w:kern w:val="0"/>
          <w:sz w:val="20"/>
          <w:szCs w:val="20"/>
          <w:lang w:eastAsia="pt-BR"/>
          <w14:ligatures w14:val="none"/>
        </w:rPr>
        <w:t xml:space="preserve"> de decisão baseada em evidências;</w:t>
      </w:r>
    </w:p>
    <w:p w14:paraId="48DCA9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melhoria</w:t>
      </w:r>
      <w:proofErr w:type="gramEnd"/>
      <w:r w:rsidRPr="005B00E5">
        <w:rPr>
          <w:rFonts w:ascii="Courier New" w:eastAsia="Times New Roman" w:hAnsi="Courier New" w:cs="Courier New"/>
          <w:kern w:val="0"/>
          <w:sz w:val="20"/>
          <w:szCs w:val="20"/>
          <w:lang w:eastAsia="pt-BR"/>
          <w14:ligatures w14:val="none"/>
        </w:rPr>
        <w:t xml:space="preserve"> contínua.</w:t>
      </w:r>
    </w:p>
    <w:p w14:paraId="545D98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BF1C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FC194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74A2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5. Estrutura de Governança da Crise</w:t>
      </w:r>
    </w:p>
    <w:p w14:paraId="058EDCC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4B817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Crises será coordenada por uma estrutura permanente.</w:t>
      </w:r>
    </w:p>
    <w:p w14:paraId="3569A01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2EE34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Alta Administração</w:t>
      </w:r>
    </w:p>
    <w:p w14:paraId="11D2D81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B9B3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pelas decisões estratégicas durante crises de grande impacto.</w:t>
      </w:r>
    </w:p>
    <w:p w14:paraId="4F3706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F2BA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56E4593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3FDE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Comitê de Gestão de Crises</w:t>
      </w:r>
    </w:p>
    <w:p w14:paraId="5A5860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8DFF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Órgão responsável pela coordenação geral das ações de resposta.</w:t>
      </w:r>
    </w:p>
    <w:p w14:paraId="618590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05EB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Composição sugerida:</w:t>
      </w:r>
    </w:p>
    <w:p w14:paraId="6A19F5E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FC73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Prefeito;</w:t>
      </w:r>
    </w:p>
    <w:p w14:paraId="6FFAAA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Vice-Prefeito;</w:t>
      </w:r>
    </w:p>
    <w:p w14:paraId="7E6C82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Secretário de Administração;</w:t>
      </w:r>
    </w:p>
    <w:p w14:paraId="23DAAAC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Secretário de Finanças;</w:t>
      </w:r>
    </w:p>
    <w:p w14:paraId="16D7737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Controladoria;</w:t>
      </w:r>
    </w:p>
    <w:p w14:paraId="62761C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Procuradoria Jurídica;</w:t>
      </w:r>
    </w:p>
    <w:p w14:paraId="6840E23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Coordenador de Tecnologia da Informação;</w:t>
      </w:r>
    </w:p>
    <w:p w14:paraId="1C32B5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Defesa Civil;</w:t>
      </w:r>
    </w:p>
    <w:p w14:paraId="606A4D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Comunicação Institucional;</w:t>
      </w:r>
    </w:p>
    <w:p w14:paraId="692C7C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representantes</w:t>
      </w:r>
      <w:proofErr w:type="gramEnd"/>
      <w:r w:rsidRPr="005B00E5">
        <w:rPr>
          <w:rFonts w:ascii="Courier New" w:eastAsia="Times New Roman" w:hAnsi="Courier New" w:cs="Courier New"/>
          <w:kern w:val="0"/>
          <w:sz w:val="20"/>
          <w:szCs w:val="20"/>
          <w:lang w:eastAsia="pt-BR"/>
          <w14:ligatures w14:val="none"/>
        </w:rPr>
        <w:t xml:space="preserve"> das secretarias envolvidas.</w:t>
      </w:r>
    </w:p>
    <w:p w14:paraId="6AA3844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E17C7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15FB6A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FEE458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Equipe Técnica de TI</w:t>
      </w:r>
    </w:p>
    <w:p w14:paraId="12ED723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4316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pelas ações tecnológicas de contenção e recuperação.</w:t>
      </w:r>
    </w:p>
    <w:p w14:paraId="3AD23F8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DB42C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C9DC35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B5C45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Gestores das Secretarias</w:t>
      </w:r>
    </w:p>
    <w:p w14:paraId="5DE668E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54395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Responsáveis pela continuidade dos processos sob sua responsabilidade.</w:t>
      </w:r>
    </w:p>
    <w:p w14:paraId="1928B8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35A81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077D7DA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4B26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Comunicação Institucional</w:t>
      </w:r>
    </w:p>
    <w:p w14:paraId="020155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2CFC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 comunicação oficial durante a crise.</w:t>
      </w:r>
    </w:p>
    <w:p w14:paraId="40D44FD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0748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E85A3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7E266A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6. Classificação das Crises</w:t>
      </w:r>
    </w:p>
    <w:p w14:paraId="2388B3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E48699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crises serão classificadas conforme seu impacto.</w:t>
      </w:r>
    </w:p>
    <w:p w14:paraId="4B075DC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A4B3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1 – Baixo Impacto</w:t>
      </w:r>
    </w:p>
    <w:p w14:paraId="6D7959D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78B7B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Afeta apenas um serviço ou unidade administrativa.</w:t>
      </w:r>
    </w:p>
    <w:p w14:paraId="292CD84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870D0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Pode ser resolvida pela equipe operacional.</w:t>
      </w:r>
    </w:p>
    <w:p w14:paraId="5B0A72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E2F04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F278F8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BB1F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2 – Médio Impacto</w:t>
      </w:r>
    </w:p>
    <w:p w14:paraId="74AC38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01099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Afeta múltiplas áreas ou sistemas.</w:t>
      </w:r>
    </w:p>
    <w:p w14:paraId="58DA374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8792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Requer atuação coordenada entre secretarias.</w:t>
      </w:r>
    </w:p>
    <w:p w14:paraId="5A1CA32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AB0D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8391D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23E437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3 – Alto Impacto</w:t>
      </w:r>
    </w:p>
    <w:p w14:paraId="09AF572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6AEE64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Compromete serviços essenciais da Administração Municipal.</w:t>
      </w:r>
    </w:p>
    <w:p w14:paraId="1EC528B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B765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Exige atuação do Comitê de Gestão de Crises.</w:t>
      </w:r>
    </w:p>
    <w:p w14:paraId="72B7C6A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4C947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07E7672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36C19A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4 – Crise Institucional</w:t>
      </w:r>
    </w:p>
    <w:p w14:paraId="752206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57335D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Afeta significativamente o funcionamento da Prefeitura ou a prestação de serviços essenciais à população.</w:t>
      </w:r>
    </w:p>
    <w:p w14:paraId="1FE60E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7D51B3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Exige coordenação direta da Alta Administração.</w:t>
      </w:r>
    </w:p>
    <w:p w14:paraId="2582BCA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8CA6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5EA55B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9E6F06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7. Tipos de Crises</w:t>
      </w:r>
    </w:p>
    <w:p w14:paraId="5BA145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4EAC4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Exemplos:</w:t>
      </w:r>
    </w:p>
    <w:p w14:paraId="4D7D6B9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F94BD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ataque</w:t>
      </w:r>
      <w:proofErr w:type="gramEnd"/>
      <w:r w:rsidRPr="005B00E5">
        <w:rPr>
          <w:rFonts w:ascii="Courier New" w:eastAsia="Times New Roman" w:hAnsi="Courier New" w:cs="Courier New"/>
          <w:kern w:val="0"/>
          <w:sz w:val="20"/>
          <w:szCs w:val="20"/>
          <w:lang w:eastAsia="pt-BR"/>
          <w14:ligatures w14:val="none"/>
        </w:rPr>
        <w:t xml:space="preserve"> cibernético;</w:t>
      </w:r>
    </w:p>
    <w:p w14:paraId="682A017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spellStart"/>
      <w:proofErr w:type="gramStart"/>
      <w:r w:rsidRPr="005B00E5">
        <w:rPr>
          <w:rFonts w:ascii="Courier New" w:eastAsia="Times New Roman" w:hAnsi="Courier New" w:cs="Courier New"/>
          <w:kern w:val="0"/>
          <w:sz w:val="20"/>
          <w:szCs w:val="20"/>
          <w:lang w:eastAsia="pt-BR"/>
          <w14:ligatures w14:val="none"/>
        </w:rPr>
        <w:t>ransomware</w:t>
      </w:r>
      <w:proofErr w:type="spellEnd"/>
      <w:proofErr w:type="gramEnd"/>
      <w:r w:rsidRPr="005B00E5">
        <w:rPr>
          <w:rFonts w:ascii="Courier New" w:eastAsia="Times New Roman" w:hAnsi="Courier New" w:cs="Courier New"/>
          <w:kern w:val="0"/>
          <w:sz w:val="20"/>
          <w:szCs w:val="20"/>
          <w:lang w:eastAsia="pt-BR"/>
          <w14:ligatures w14:val="none"/>
        </w:rPr>
        <w:t>;</w:t>
      </w:r>
    </w:p>
    <w:p w14:paraId="2E884E0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indisponibilidade</w:t>
      </w:r>
      <w:proofErr w:type="gramEnd"/>
      <w:r w:rsidRPr="005B00E5">
        <w:rPr>
          <w:rFonts w:ascii="Courier New" w:eastAsia="Times New Roman" w:hAnsi="Courier New" w:cs="Courier New"/>
          <w:kern w:val="0"/>
          <w:sz w:val="20"/>
          <w:szCs w:val="20"/>
          <w:lang w:eastAsia="pt-BR"/>
          <w14:ligatures w14:val="none"/>
        </w:rPr>
        <w:t xml:space="preserve"> do SIGMUN;</w:t>
      </w:r>
    </w:p>
    <w:p w14:paraId="3E2694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indisponibilidade</w:t>
      </w:r>
      <w:proofErr w:type="gramEnd"/>
      <w:r w:rsidRPr="005B00E5">
        <w:rPr>
          <w:rFonts w:ascii="Courier New" w:eastAsia="Times New Roman" w:hAnsi="Courier New" w:cs="Courier New"/>
          <w:kern w:val="0"/>
          <w:sz w:val="20"/>
          <w:szCs w:val="20"/>
          <w:lang w:eastAsia="pt-BR"/>
          <w14:ligatures w14:val="none"/>
        </w:rPr>
        <w:t xml:space="preserve"> do datacenter;</w:t>
      </w:r>
    </w:p>
    <w:p w14:paraId="691BB52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falha</w:t>
      </w:r>
      <w:proofErr w:type="gramEnd"/>
      <w:r w:rsidRPr="005B00E5">
        <w:rPr>
          <w:rFonts w:ascii="Courier New" w:eastAsia="Times New Roman" w:hAnsi="Courier New" w:cs="Courier New"/>
          <w:kern w:val="0"/>
          <w:sz w:val="20"/>
          <w:szCs w:val="20"/>
          <w:lang w:eastAsia="pt-BR"/>
          <w14:ligatures w14:val="none"/>
        </w:rPr>
        <w:t xml:space="preserve"> em banco de dados;</w:t>
      </w:r>
    </w:p>
    <w:p w14:paraId="6702BF3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vazamento</w:t>
      </w:r>
      <w:proofErr w:type="gramEnd"/>
      <w:r w:rsidRPr="005B00E5">
        <w:rPr>
          <w:rFonts w:ascii="Courier New" w:eastAsia="Times New Roman" w:hAnsi="Courier New" w:cs="Courier New"/>
          <w:kern w:val="0"/>
          <w:sz w:val="20"/>
          <w:szCs w:val="20"/>
          <w:lang w:eastAsia="pt-BR"/>
          <w14:ligatures w14:val="none"/>
        </w:rPr>
        <w:t xml:space="preserve"> de dados pessoais;</w:t>
      </w:r>
    </w:p>
    <w:p w14:paraId="6F6F67F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desastre</w:t>
      </w:r>
      <w:proofErr w:type="gramEnd"/>
      <w:r w:rsidRPr="005B00E5">
        <w:rPr>
          <w:rFonts w:ascii="Courier New" w:eastAsia="Times New Roman" w:hAnsi="Courier New" w:cs="Courier New"/>
          <w:kern w:val="0"/>
          <w:sz w:val="20"/>
          <w:szCs w:val="20"/>
          <w:lang w:eastAsia="pt-BR"/>
          <w14:ligatures w14:val="none"/>
        </w:rPr>
        <w:t xml:space="preserve"> natural;</w:t>
      </w:r>
    </w:p>
    <w:p w14:paraId="1FF462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incêndio</w:t>
      </w:r>
      <w:proofErr w:type="gramEnd"/>
      <w:r w:rsidRPr="005B00E5">
        <w:rPr>
          <w:rFonts w:ascii="Courier New" w:eastAsia="Times New Roman" w:hAnsi="Courier New" w:cs="Courier New"/>
          <w:kern w:val="0"/>
          <w:sz w:val="20"/>
          <w:szCs w:val="20"/>
          <w:lang w:eastAsia="pt-BR"/>
          <w14:ligatures w14:val="none"/>
        </w:rPr>
        <w:t>;</w:t>
      </w:r>
    </w:p>
    <w:p w14:paraId="7D792DC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interrupção</w:t>
      </w:r>
      <w:proofErr w:type="gramEnd"/>
      <w:r w:rsidRPr="005B00E5">
        <w:rPr>
          <w:rFonts w:ascii="Courier New" w:eastAsia="Times New Roman" w:hAnsi="Courier New" w:cs="Courier New"/>
          <w:kern w:val="0"/>
          <w:sz w:val="20"/>
          <w:szCs w:val="20"/>
          <w:lang w:eastAsia="pt-BR"/>
          <w14:ligatures w14:val="none"/>
        </w:rPr>
        <w:t xml:space="preserve"> de energia;</w:t>
      </w:r>
    </w:p>
    <w:p w14:paraId="2CDE235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falha</w:t>
      </w:r>
      <w:proofErr w:type="gramEnd"/>
      <w:r w:rsidRPr="005B00E5">
        <w:rPr>
          <w:rFonts w:ascii="Courier New" w:eastAsia="Times New Roman" w:hAnsi="Courier New" w:cs="Courier New"/>
          <w:kern w:val="0"/>
          <w:sz w:val="20"/>
          <w:szCs w:val="20"/>
          <w:lang w:eastAsia="pt-BR"/>
          <w14:ligatures w14:val="none"/>
        </w:rPr>
        <w:t xml:space="preserve"> de telecomunicações;</w:t>
      </w:r>
    </w:p>
    <w:p w14:paraId="60FE27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indisponibilidade</w:t>
      </w:r>
      <w:proofErr w:type="gramEnd"/>
      <w:r w:rsidRPr="005B00E5">
        <w:rPr>
          <w:rFonts w:ascii="Courier New" w:eastAsia="Times New Roman" w:hAnsi="Courier New" w:cs="Courier New"/>
          <w:kern w:val="0"/>
          <w:sz w:val="20"/>
          <w:szCs w:val="20"/>
          <w:lang w:eastAsia="pt-BR"/>
          <w14:ligatures w14:val="none"/>
        </w:rPr>
        <w:t xml:space="preserve"> de fornecedores;</w:t>
      </w:r>
    </w:p>
    <w:p w14:paraId="112D204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fraude</w:t>
      </w:r>
      <w:proofErr w:type="gramEnd"/>
      <w:r w:rsidRPr="005B00E5">
        <w:rPr>
          <w:rFonts w:ascii="Courier New" w:eastAsia="Times New Roman" w:hAnsi="Courier New" w:cs="Courier New"/>
          <w:kern w:val="0"/>
          <w:sz w:val="20"/>
          <w:szCs w:val="20"/>
          <w:lang w:eastAsia="pt-BR"/>
          <w14:ligatures w14:val="none"/>
        </w:rPr>
        <w:t>;</w:t>
      </w:r>
    </w:p>
    <w:p w14:paraId="0B3AFAC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incidente</w:t>
      </w:r>
      <w:proofErr w:type="gramEnd"/>
      <w:r w:rsidRPr="005B00E5">
        <w:rPr>
          <w:rFonts w:ascii="Courier New" w:eastAsia="Times New Roman" w:hAnsi="Courier New" w:cs="Courier New"/>
          <w:kern w:val="0"/>
          <w:sz w:val="20"/>
          <w:szCs w:val="20"/>
          <w:lang w:eastAsia="pt-BR"/>
          <w14:ligatures w14:val="none"/>
        </w:rPr>
        <w:t xml:space="preserve"> de segurança;</w:t>
      </w:r>
    </w:p>
    <w:p w14:paraId="70B2D7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crises</w:t>
      </w:r>
      <w:proofErr w:type="gramEnd"/>
      <w:r w:rsidRPr="005B00E5">
        <w:rPr>
          <w:rFonts w:ascii="Courier New" w:eastAsia="Times New Roman" w:hAnsi="Courier New" w:cs="Courier New"/>
          <w:kern w:val="0"/>
          <w:sz w:val="20"/>
          <w:szCs w:val="20"/>
          <w:lang w:eastAsia="pt-BR"/>
          <w14:ligatures w14:val="none"/>
        </w:rPr>
        <w:t xml:space="preserve"> sanitárias;</w:t>
      </w:r>
    </w:p>
    <w:p w14:paraId="1804AF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crises</w:t>
      </w:r>
      <w:proofErr w:type="gramEnd"/>
      <w:r w:rsidRPr="005B00E5">
        <w:rPr>
          <w:rFonts w:ascii="Courier New" w:eastAsia="Times New Roman" w:hAnsi="Courier New" w:cs="Courier New"/>
          <w:kern w:val="0"/>
          <w:sz w:val="20"/>
          <w:szCs w:val="20"/>
          <w:lang w:eastAsia="pt-BR"/>
          <w14:ligatures w14:val="none"/>
        </w:rPr>
        <w:t xml:space="preserve"> climáticas;</w:t>
      </w:r>
    </w:p>
    <w:p w14:paraId="06CE2CB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crises</w:t>
      </w:r>
      <w:proofErr w:type="gramEnd"/>
      <w:r w:rsidRPr="005B00E5">
        <w:rPr>
          <w:rFonts w:ascii="Courier New" w:eastAsia="Times New Roman" w:hAnsi="Courier New" w:cs="Courier New"/>
          <w:kern w:val="0"/>
          <w:sz w:val="20"/>
          <w:szCs w:val="20"/>
          <w:lang w:eastAsia="pt-BR"/>
          <w14:ligatures w14:val="none"/>
        </w:rPr>
        <w:t xml:space="preserve"> reputacionais.</w:t>
      </w:r>
    </w:p>
    <w:p w14:paraId="2E95AF6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F7633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49205A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F0399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8. Critérios para Acionamento</w:t>
      </w:r>
    </w:p>
    <w:p w14:paraId="7ADDAF0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910F6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Plano de Gestão de Crises deverá ser acionado quando houver:</w:t>
      </w:r>
    </w:p>
    <w:p w14:paraId="4908337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AAA2D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indisponibilidade</w:t>
      </w:r>
      <w:proofErr w:type="gramEnd"/>
      <w:r w:rsidRPr="005B00E5">
        <w:rPr>
          <w:rFonts w:ascii="Courier New" w:eastAsia="Times New Roman" w:hAnsi="Courier New" w:cs="Courier New"/>
          <w:kern w:val="0"/>
          <w:sz w:val="20"/>
          <w:szCs w:val="20"/>
          <w:lang w:eastAsia="pt-BR"/>
          <w14:ligatures w14:val="none"/>
        </w:rPr>
        <w:t xml:space="preserve"> prolongada dos serviços críticos;</w:t>
      </w:r>
    </w:p>
    <w:p w14:paraId="4DABCA5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comprometimento</w:t>
      </w:r>
      <w:proofErr w:type="gramEnd"/>
      <w:r w:rsidRPr="005B00E5">
        <w:rPr>
          <w:rFonts w:ascii="Courier New" w:eastAsia="Times New Roman" w:hAnsi="Courier New" w:cs="Courier New"/>
          <w:kern w:val="0"/>
          <w:sz w:val="20"/>
          <w:szCs w:val="20"/>
          <w:lang w:eastAsia="pt-BR"/>
          <w14:ligatures w14:val="none"/>
        </w:rPr>
        <w:t xml:space="preserve"> da segurança da informação;</w:t>
      </w:r>
    </w:p>
    <w:p w14:paraId="527E66A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vazamento</w:t>
      </w:r>
      <w:proofErr w:type="gramEnd"/>
      <w:r w:rsidRPr="005B00E5">
        <w:rPr>
          <w:rFonts w:ascii="Courier New" w:eastAsia="Times New Roman" w:hAnsi="Courier New" w:cs="Courier New"/>
          <w:kern w:val="0"/>
          <w:sz w:val="20"/>
          <w:szCs w:val="20"/>
          <w:lang w:eastAsia="pt-BR"/>
          <w14:ligatures w14:val="none"/>
        </w:rPr>
        <w:t xml:space="preserve"> de dados pessoais;</w:t>
      </w:r>
    </w:p>
    <w:p w14:paraId="56345EC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perda</w:t>
      </w:r>
      <w:proofErr w:type="gramEnd"/>
      <w:r w:rsidRPr="005B00E5">
        <w:rPr>
          <w:rFonts w:ascii="Courier New" w:eastAsia="Times New Roman" w:hAnsi="Courier New" w:cs="Courier New"/>
          <w:kern w:val="0"/>
          <w:sz w:val="20"/>
          <w:szCs w:val="20"/>
          <w:lang w:eastAsia="pt-BR"/>
          <w14:ligatures w14:val="none"/>
        </w:rPr>
        <w:t xml:space="preserve"> significativa de infraestrutura;</w:t>
      </w:r>
    </w:p>
    <w:p w14:paraId="32257AF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impacto</w:t>
      </w:r>
      <w:proofErr w:type="gramEnd"/>
      <w:r w:rsidRPr="005B00E5">
        <w:rPr>
          <w:rFonts w:ascii="Courier New" w:eastAsia="Times New Roman" w:hAnsi="Courier New" w:cs="Courier New"/>
          <w:kern w:val="0"/>
          <w:sz w:val="20"/>
          <w:szCs w:val="20"/>
          <w:lang w:eastAsia="pt-BR"/>
          <w14:ligatures w14:val="none"/>
        </w:rPr>
        <w:t xml:space="preserve"> financeiro relevante;</w:t>
      </w:r>
    </w:p>
    <w:p w14:paraId="62EA70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riscos</w:t>
      </w:r>
      <w:proofErr w:type="gramEnd"/>
      <w:r w:rsidRPr="005B00E5">
        <w:rPr>
          <w:rFonts w:ascii="Courier New" w:eastAsia="Times New Roman" w:hAnsi="Courier New" w:cs="Courier New"/>
          <w:kern w:val="0"/>
          <w:sz w:val="20"/>
          <w:szCs w:val="20"/>
          <w:lang w:eastAsia="pt-BR"/>
          <w14:ligatures w14:val="none"/>
        </w:rPr>
        <w:t xml:space="preserve"> à integridade física das pessoas;</w:t>
      </w:r>
    </w:p>
    <w:p w14:paraId="56F08F3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determinação</w:t>
      </w:r>
      <w:proofErr w:type="gramEnd"/>
      <w:r w:rsidRPr="005B00E5">
        <w:rPr>
          <w:rFonts w:ascii="Courier New" w:eastAsia="Times New Roman" w:hAnsi="Courier New" w:cs="Courier New"/>
          <w:kern w:val="0"/>
          <w:sz w:val="20"/>
          <w:szCs w:val="20"/>
          <w:lang w:eastAsia="pt-BR"/>
          <w14:ligatures w14:val="none"/>
        </w:rPr>
        <w:t xml:space="preserve"> da Alta Administração;</w:t>
      </w:r>
    </w:p>
    <w:p w14:paraId="65B3BF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eventos</w:t>
      </w:r>
      <w:proofErr w:type="gramEnd"/>
      <w:r w:rsidRPr="005B00E5">
        <w:rPr>
          <w:rFonts w:ascii="Courier New" w:eastAsia="Times New Roman" w:hAnsi="Courier New" w:cs="Courier New"/>
          <w:kern w:val="0"/>
          <w:sz w:val="20"/>
          <w:szCs w:val="20"/>
          <w:lang w:eastAsia="pt-BR"/>
          <w14:ligatures w14:val="none"/>
        </w:rPr>
        <w:t xml:space="preserve"> classificados como Nível 3 ou Nível 4.</w:t>
      </w:r>
    </w:p>
    <w:p w14:paraId="3BB6F4C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DA4AB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57049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C2C4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9. Fluxo Geral de Resposta</w:t>
      </w:r>
    </w:p>
    <w:p w14:paraId="1DE9C22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C95E1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crise deverá seguir as seguintes etapas:</w:t>
      </w:r>
    </w:p>
    <w:p w14:paraId="672BFDC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B3E8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 Identificação.</w:t>
      </w:r>
    </w:p>
    <w:p w14:paraId="19FABA7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2. Registro.</w:t>
      </w:r>
    </w:p>
    <w:p w14:paraId="42CF30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3. Classificação.</w:t>
      </w:r>
    </w:p>
    <w:p w14:paraId="217DF7F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4. Avaliação do impacto.</w:t>
      </w:r>
    </w:p>
    <w:p w14:paraId="789E4BF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5. Acionamento do Comitê.</w:t>
      </w:r>
    </w:p>
    <w:p w14:paraId="6BD62E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6. Definição das estratégias.</w:t>
      </w:r>
    </w:p>
    <w:p w14:paraId="12D165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7. Execução das ações.</w:t>
      </w:r>
    </w:p>
    <w:p w14:paraId="0626174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8. Comunicação.</w:t>
      </w:r>
    </w:p>
    <w:p w14:paraId="7E58B0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9. Monitoramento.</w:t>
      </w:r>
    </w:p>
    <w:p w14:paraId="2B7DBBA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10. Recuperação.</w:t>
      </w:r>
    </w:p>
    <w:p w14:paraId="1195C0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11. Encerramento.</w:t>
      </w:r>
    </w:p>
    <w:p w14:paraId="39171F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12. Lições aprendidas.</w:t>
      </w:r>
    </w:p>
    <w:p w14:paraId="47152F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D2467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7E5A4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FED9C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10. Centro de Operações de Crise (COC)</w:t>
      </w:r>
    </w:p>
    <w:p w14:paraId="49A95D9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78B7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Durante crises relevantes deverá ser ativado o Centro de Operações de Crise.</w:t>
      </w:r>
    </w:p>
    <w:p w14:paraId="0F1D2DC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725A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COC será responsável por:</w:t>
      </w:r>
    </w:p>
    <w:p w14:paraId="5717127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2B87A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centralizar</w:t>
      </w:r>
      <w:proofErr w:type="gramEnd"/>
      <w:r w:rsidRPr="005B00E5">
        <w:rPr>
          <w:rFonts w:ascii="Courier New" w:eastAsia="Times New Roman" w:hAnsi="Courier New" w:cs="Courier New"/>
          <w:kern w:val="0"/>
          <w:sz w:val="20"/>
          <w:szCs w:val="20"/>
          <w:lang w:eastAsia="pt-BR"/>
          <w14:ligatures w14:val="none"/>
        </w:rPr>
        <w:t xml:space="preserve"> informações;</w:t>
      </w:r>
    </w:p>
    <w:p w14:paraId="3FFF6B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coordenar</w:t>
      </w:r>
      <w:proofErr w:type="gramEnd"/>
      <w:r w:rsidRPr="005B00E5">
        <w:rPr>
          <w:rFonts w:ascii="Courier New" w:eastAsia="Times New Roman" w:hAnsi="Courier New" w:cs="Courier New"/>
          <w:kern w:val="0"/>
          <w:sz w:val="20"/>
          <w:szCs w:val="20"/>
          <w:lang w:eastAsia="pt-BR"/>
          <w14:ligatures w14:val="none"/>
        </w:rPr>
        <w:t xml:space="preserve"> equipes;</w:t>
      </w:r>
    </w:p>
    <w:p w14:paraId="44CA28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registrar</w:t>
      </w:r>
      <w:proofErr w:type="gramEnd"/>
      <w:r w:rsidRPr="005B00E5">
        <w:rPr>
          <w:rFonts w:ascii="Courier New" w:eastAsia="Times New Roman" w:hAnsi="Courier New" w:cs="Courier New"/>
          <w:kern w:val="0"/>
          <w:sz w:val="20"/>
          <w:szCs w:val="20"/>
          <w:lang w:eastAsia="pt-BR"/>
          <w14:ligatures w14:val="none"/>
        </w:rPr>
        <w:t xml:space="preserve"> decisões;</w:t>
      </w:r>
    </w:p>
    <w:p w14:paraId="1A9088C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acompanhar</w:t>
      </w:r>
      <w:proofErr w:type="gramEnd"/>
      <w:r w:rsidRPr="005B00E5">
        <w:rPr>
          <w:rFonts w:ascii="Courier New" w:eastAsia="Times New Roman" w:hAnsi="Courier New" w:cs="Courier New"/>
          <w:kern w:val="0"/>
          <w:sz w:val="20"/>
          <w:szCs w:val="20"/>
          <w:lang w:eastAsia="pt-BR"/>
          <w14:ligatures w14:val="none"/>
        </w:rPr>
        <w:t xml:space="preserve"> indicadores;</w:t>
      </w:r>
    </w:p>
    <w:p w14:paraId="35DCFA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produzir</w:t>
      </w:r>
      <w:proofErr w:type="gramEnd"/>
      <w:r w:rsidRPr="005B00E5">
        <w:rPr>
          <w:rFonts w:ascii="Courier New" w:eastAsia="Times New Roman" w:hAnsi="Courier New" w:cs="Courier New"/>
          <w:kern w:val="0"/>
          <w:sz w:val="20"/>
          <w:szCs w:val="20"/>
          <w:lang w:eastAsia="pt-BR"/>
          <w14:ligatures w14:val="none"/>
        </w:rPr>
        <w:t xml:space="preserve"> relatórios;</w:t>
      </w:r>
    </w:p>
    <w:p w14:paraId="798720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apoiar</w:t>
      </w:r>
      <w:proofErr w:type="gramEnd"/>
      <w:r w:rsidRPr="005B00E5">
        <w:rPr>
          <w:rFonts w:ascii="Courier New" w:eastAsia="Times New Roman" w:hAnsi="Courier New" w:cs="Courier New"/>
          <w:kern w:val="0"/>
          <w:sz w:val="20"/>
          <w:szCs w:val="20"/>
          <w:lang w:eastAsia="pt-BR"/>
          <w14:ligatures w14:val="none"/>
        </w:rPr>
        <w:t xml:space="preserve"> a tomada de decisão;</w:t>
      </w:r>
    </w:p>
    <w:p w14:paraId="4FEBCD4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manter</w:t>
      </w:r>
      <w:proofErr w:type="gramEnd"/>
      <w:r w:rsidRPr="005B00E5">
        <w:rPr>
          <w:rFonts w:ascii="Courier New" w:eastAsia="Times New Roman" w:hAnsi="Courier New" w:cs="Courier New"/>
          <w:kern w:val="0"/>
          <w:sz w:val="20"/>
          <w:szCs w:val="20"/>
          <w:lang w:eastAsia="pt-BR"/>
          <w14:ligatures w14:val="none"/>
        </w:rPr>
        <w:t xml:space="preserve"> comunicação entre as áreas.</w:t>
      </w:r>
    </w:p>
    <w:p w14:paraId="242DE00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F9175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Sempre que possível, o SIGMUN deverá disponibilizar um painel específico para acompanhamento da crise em tempo real.</w:t>
      </w:r>
    </w:p>
    <w:p w14:paraId="0501E6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4F7CA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12EF10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0E18AD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11. Registro das Decisões</w:t>
      </w:r>
    </w:p>
    <w:p w14:paraId="0797FF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3CF69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Todas as decisões tomadas durante a crise deverão ser registradas.</w:t>
      </w:r>
    </w:p>
    <w:p w14:paraId="56CD1B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B7424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registro deverá conter:</w:t>
      </w:r>
    </w:p>
    <w:p w14:paraId="32766C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2647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data e hora</w:t>
      </w:r>
      <w:proofErr w:type="gramEnd"/>
      <w:r w:rsidRPr="005B00E5">
        <w:rPr>
          <w:rFonts w:ascii="Courier New" w:eastAsia="Times New Roman" w:hAnsi="Courier New" w:cs="Courier New"/>
          <w:kern w:val="0"/>
          <w:sz w:val="20"/>
          <w:szCs w:val="20"/>
          <w:lang w:eastAsia="pt-BR"/>
          <w14:ligatures w14:val="none"/>
        </w:rPr>
        <w:t>;</w:t>
      </w:r>
    </w:p>
    <w:p w14:paraId="4B809F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responsável</w:t>
      </w:r>
      <w:proofErr w:type="gramEnd"/>
      <w:r w:rsidRPr="005B00E5">
        <w:rPr>
          <w:rFonts w:ascii="Courier New" w:eastAsia="Times New Roman" w:hAnsi="Courier New" w:cs="Courier New"/>
          <w:kern w:val="0"/>
          <w:sz w:val="20"/>
          <w:szCs w:val="20"/>
          <w:lang w:eastAsia="pt-BR"/>
          <w14:ligatures w14:val="none"/>
        </w:rPr>
        <w:t>;</w:t>
      </w:r>
    </w:p>
    <w:p w14:paraId="2076D32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decisão</w:t>
      </w:r>
      <w:proofErr w:type="gramEnd"/>
      <w:r w:rsidRPr="005B00E5">
        <w:rPr>
          <w:rFonts w:ascii="Courier New" w:eastAsia="Times New Roman" w:hAnsi="Courier New" w:cs="Courier New"/>
          <w:kern w:val="0"/>
          <w:sz w:val="20"/>
          <w:szCs w:val="20"/>
          <w:lang w:eastAsia="pt-BR"/>
          <w14:ligatures w14:val="none"/>
        </w:rPr>
        <w:t xml:space="preserve"> tomada;</w:t>
      </w:r>
    </w:p>
    <w:p w14:paraId="098F1F3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justificativa</w:t>
      </w:r>
      <w:proofErr w:type="gramEnd"/>
      <w:r w:rsidRPr="005B00E5">
        <w:rPr>
          <w:rFonts w:ascii="Courier New" w:eastAsia="Times New Roman" w:hAnsi="Courier New" w:cs="Courier New"/>
          <w:kern w:val="0"/>
          <w:sz w:val="20"/>
          <w:szCs w:val="20"/>
          <w:lang w:eastAsia="pt-BR"/>
          <w14:ligatures w14:val="none"/>
        </w:rPr>
        <w:t>;</w:t>
      </w:r>
    </w:p>
    <w:p w14:paraId="52AE371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w:t>
      </w:r>
    </w:p>
    <w:p w14:paraId="0084FF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impactos</w:t>
      </w:r>
      <w:proofErr w:type="gramEnd"/>
      <w:r w:rsidRPr="005B00E5">
        <w:rPr>
          <w:rFonts w:ascii="Courier New" w:eastAsia="Times New Roman" w:hAnsi="Courier New" w:cs="Courier New"/>
          <w:kern w:val="0"/>
          <w:sz w:val="20"/>
          <w:szCs w:val="20"/>
          <w:lang w:eastAsia="pt-BR"/>
          <w14:ligatures w14:val="none"/>
        </w:rPr>
        <w:t xml:space="preserve"> esperados;</w:t>
      </w:r>
    </w:p>
    <w:p w14:paraId="0953FC4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ações</w:t>
      </w:r>
      <w:proofErr w:type="gramEnd"/>
      <w:r w:rsidRPr="005B00E5">
        <w:rPr>
          <w:rFonts w:ascii="Courier New" w:eastAsia="Times New Roman" w:hAnsi="Courier New" w:cs="Courier New"/>
          <w:kern w:val="0"/>
          <w:sz w:val="20"/>
          <w:szCs w:val="20"/>
          <w:lang w:eastAsia="pt-BR"/>
          <w14:ligatures w14:val="none"/>
        </w:rPr>
        <w:t xml:space="preserve"> decorrentes.</w:t>
      </w:r>
    </w:p>
    <w:p w14:paraId="760325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1CF5E7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Esses registros integrarão a trilha de auditoria institucional.</w:t>
      </w:r>
    </w:p>
    <w:p w14:paraId="3B68DE9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1311AF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3E3EE64"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1347A1CD">
          <v:rect id="_x0000_i1786" style="width:0;height:1.5pt" o:hralign="center" o:hrstd="t" o:hr="t" fillcolor="#a0a0a0" stroked="f"/>
        </w:pict>
      </w:r>
    </w:p>
    <w:p w14:paraId="2A3D2D73"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Continuação (Parte 2)</w:t>
      </w:r>
    </w:p>
    <w:p w14:paraId="08055452"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Na segunda parte, desenvolveremos:</w:t>
      </w:r>
    </w:p>
    <w:p w14:paraId="4F808277"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Processo de Escalonamento. </w:t>
      </w:r>
    </w:p>
    <w:p w14:paraId="1019DD4F"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Plano de Comunicação em Crises. </w:t>
      </w:r>
    </w:p>
    <w:p w14:paraId="4B4BDD84"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 Informação durante a Crise. </w:t>
      </w:r>
    </w:p>
    <w:p w14:paraId="387DE52C"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Gestão da Imprensa e Redes Sociais. </w:t>
      </w:r>
    </w:p>
    <w:p w14:paraId="50CDA91E"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Continuidade Operacional. </w:t>
      </w:r>
    </w:p>
    <w:p w14:paraId="7CDDBF75"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Recuperação Pós-Crise. </w:t>
      </w:r>
    </w:p>
    <w:p w14:paraId="6206EA5B"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lastRenderedPageBreak/>
        <w:t xml:space="preserve">Lições Aprendidas. </w:t>
      </w:r>
    </w:p>
    <w:p w14:paraId="3E5992D4"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Simulações e Exercícios. </w:t>
      </w:r>
    </w:p>
    <w:p w14:paraId="0D62ACD4"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Indicadores de Gestão de Crises. </w:t>
      </w:r>
    </w:p>
    <w:p w14:paraId="1D8D0461"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Painel Executivo de Crises no SIGMUN. </w:t>
      </w:r>
    </w:p>
    <w:p w14:paraId="45EDBC07"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Matriz RACI. </w:t>
      </w:r>
    </w:p>
    <w:p w14:paraId="4C533AA0"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Integração com Continuidade, Auditoria, </w:t>
      </w:r>
      <w:proofErr w:type="spellStart"/>
      <w:r w:rsidRPr="005B00E5">
        <w:rPr>
          <w:rFonts w:ascii="Times New Roman" w:eastAsia="Times New Roman" w:hAnsi="Times New Roman" w:cs="Times New Roman"/>
          <w:kern w:val="0"/>
          <w:lang w:eastAsia="pt-BR"/>
          <w14:ligatures w14:val="none"/>
        </w:rPr>
        <w:t>Compliance</w:t>
      </w:r>
      <w:proofErr w:type="spellEnd"/>
      <w:r w:rsidRPr="005B00E5">
        <w:rPr>
          <w:rFonts w:ascii="Times New Roman" w:eastAsia="Times New Roman" w:hAnsi="Times New Roman" w:cs="Times New Roman"/>
          <w:kern w:val="0"/>
          <w:lang w:eastAsia="pt-BR"/>
          <w14:ligatures w14:val="none"/>
        </w:rPr>
        <w:t xml:space="preserve">, Gestão de Riscos, Segurança e </w:t>
      </w:r>
      <w:proofErr w:type="spellStart"/>
      <w:r w:rsidRPr="005B00E5">
        <w:rPr>
          <w:rFonts w:ascii="Times New Roman" w:eastAsia="Times New Roman" w:hAnsi="Times New Roman" w:cs="Times New Roman"/>
          <w:kern w:val="0"/>
          <w:lang w:eastAsia="pt-BR"/>
          <w14:ligatures w14:val="none"/>
        </w:rPr>
        <w:t>Observabilidade</w:t>
      </w:r>
      <w:proofErr w:type="spellEnd"/>
      <w:r w:rsidRPr="005B00E5">
        <w:rPr>
          <w:rFonts w:ascii="Times New Roman" w:eastAsia="Times New Roman" w:hAnsi="Times New Roman" w:cs="Times New Roman"/>
          <w:kern w:val="0"/>
          <w:lang w:eastAsia="pt-BR"/>
          <w14:ligatures w14:val="none"/>
        </w:rPr>
        <w:t xml:space="preserve">. </w:t>
      </w:r>
    </w:p>
    <w:p w14:paraId="2FFCDD0D"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Controle de versões. </w:t>
      </w:r>
    </w:p>
    <w:p w14:paraId="12B8F5CC"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Referências (ISO 22361, ISO 22320, ISO 22301, COBIT 2019, ITIL 4 e NIST). </w:t>
      </w:r>
    </w:p>
    <w:p w14:paraId="5CBA3DD1" w14:textId="77777777" w:rsidR="005B00E5" w:rsidRPr="005B00E5" w:rsidRDefault="005B00E5" w:rsidP="005B00E5">
      <w:pPr>
        <w:numPr>
          <w:ilvl w:val="0"/>
          <w:numId w:val="69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Considerações finais. </w:t>
      </w:r>
    </w:p>
    <w:p w14:paraId="6FE2694B"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Esse documento também servirá de base para, futuramente, implementarmos no </w:t>
      </w:r>
      <w:r w:rsidRPr="005B00E5">
        <w:rPr>
          <w:rFonts w:ascii="Times New Roman" w:eastAsia="Times New Roman" w:hAnsi="Times New Roman" w:cs="Times New Roman"/>
          <w:b/>
          <w:bCs/>
          <w:kern w:val="0"/>
          <w:lang w:eastAsia="pt-BR"/>
          <w14:ligatures w14:val="none"/>
        </w:rPr>
        <w:t>Observatório Municipal Inteligente</w:t>
      </w:r>
      <w:r w:rsidRPr="005B00E5">
        <w:rPr>
          <w:rFonts w:ascii="Times New Roman" w:eastAsia="Times New Roman" w:hAnsi="Times New Roman" w:cs="Times New Roman"/>
          <w:kern w:val="0"/>
          <w:lang w:eastAsia="pt-BR"/>
          <w14:ligatures w14:val="none"/>
        </w:rPr>
        <w:t xml:space="preserve"> um </w:t>
      </w:r>
      <w:r w:rsidRPr="005B00E5">
        <w:rPr>
          <w:rFonts w:ascii="Times New Roman" w:eastAsia="Times New Roman" w:hAnsi="Times New Roman" w:cs="Times New Roman"/>
          <w:b/>
          <w:bCs/>
          <w:kern w:val="0"/>
          <w:lang w:eastAsia="pt-BR"/>
          <w14:ligatures w14:val="none"/>
        </w:rPr>
        <w:t>Centro de Situação (</w:t>
      </w:r>
      <w:proofErr w:type="spellStart"/>
      <w:r w:rsidRPr="005B00E5">
        <w:rPr>
          <w:rFonts w:ascii="Times New Roman" w:eastAsia="Times New Roman" w:hAnsi="Times New Roman" w:cs="Times New Roman"/>
          <w:b/>
          <w:bCs/>
          <w:kern w:val="0"/>
          <w:lang w:eastAsia="pt-BR"/>
          <w14:ligatures w14:val="none"/>
        </w:rPr>
        <w:t>Situation</w:t>
      </w:r>
      <w:proofErr w:type="spellEnd"/>
      <w:r w:rsidRPr="005B00E5">
        <w:rPr>
          <w:rFonts w:ascii="Times New Roman" w:eastAsia="Times New Roman" w:hAnsi="Times New Roman" w:cs="Times New Roman"/>
          <w:b/>
          <w:bCs/>
          <w:kern w:val="0"/>
          <w:lang w:eastAsia="pt-BR"/>
          <w14:ligatures w14:val="none"/>
        </w:rPr>
        <w:t xml:space="preserve"> Room)</w:t>
      </w:r>
      <w:r w:rsidRPr="005B00E5">
        <w:rPr>
          <w:rFonts w:ascii="Times New Roman" w:eastAsia="Times New Roman" w:hAnsi="Times New Roman" w:cs="Times New Roman"/>
          <w:kern w:val="0"/>
          <w:lang w:eastAsia="pt-BR"/>
          <w14:ligatures w14:val="none"/>
        </w:rPr>
        <w:t>, capaz de monitorar em tempo real crises operacionais, eventos climáticos, indicadores críticos, segurança cibernética e serviços públicos municipais, integrando informações estratégicas para apoio à tomada de decisão da Alta Administração.</w:t>
      </w:r>
    </w:p>
    <w:p w14:paraId="5BEE5170"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continuar para a parte 2</w:t>
      </w:r>
    </w:p>
    <w:p w14:paraId="60B724CE"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Perfeito. Esta segunda parte consolida o </w:t>
      </w:r>
      <w:r w:rsidRPr="005B00E5">
        <w:rPr>
          <w:rFonts w:ascii="Times New Roman" w:eastAsia="Times New Roman" w:hAnsi="Times New Roman" w:cs="Times New Roman"/>
          <w:b/>
          <w:bCs/>
          <w:kern w:val="0"/>
          <w:lang w:eastAsia="pt-BR"/>
          <w14:ligatures w14:val="none"/>
        </w:rPr>
        <w:t>Plano de Gestão de Crises</w:t>
      </w:r>
      <w:r w:rsidRPr="005B00E5">
        <w:rPr>
          <w:rFonts w:ascii="Times New Roman" w:eastAsia="Times New Roman" w:hAnsi="Times New Roman" w:cs="Times New Roman"/>
          <w:kern w:val="0"/>
          <w:lang w:eastAsia="pt-BR"/>
          <w14:ligatures w14:val="none"/>
        </w:rPr>
        <w:t xml:space="preserve"> como um instrumento de governança alinhado às normas </w:t>
      </w:r>
      <w:r w:rsidRPr="005B00E5">
        <w:rPr>
          <w:rFonts w:ascii="Times New Roman" w:eastAsia="Times New Roman" w:hAnsi="Times New Roman" w:cs="Times New Roman"/>
          <w:b/>
          <w:bCs/>
          <w:kern w:val="0"/>
          <w:lang w:eastAsia="pt-BR"/>
          <w14:ligatures w14:val="none"/>
        </w:rPr>
        <w:t xml:space="preserve">ISO 22361 (Security </w:t>
      </w:r>
      <w:proofErr w:type="spellStart"/>
      <w:r w:rsidRPr="005B00E5">
        <w:rPr>
          <w:rFonts w:ascii="Times New Roman" w:eastAsia="Times New Roman" w:hAnsi="Times New Roman" w:cs="Times New Roman"/>
          <w:b/>
          <w:bCs/>
          <w:kern w:val="0"/>
          <w:lang w:eastAsia="pt-BR"/>
          <w14:ligatures w14:val="none"/>
        </w:rPr>
        <w:t>and</w:t>
      </w:r>
      <w:proofErr w:type="spellEnd"/>
      <w:r w:rsidRPr="005B00E5">
        <w:rPr>
          <w:rFonts w:ascii="Times New Roman" w:eastAsia="Times New Roman" w:hAnsi="Times New Roman" w:cs="Times New Roman"/>
          <w:b/>
          <w:bCs/>
          <w:kern w:val="0"/>
          <w:lang w:eastAsia="pt-BR"/>
          <w14:ligatures w14:val="none"/>
        </w:rPr>
        <w:t xml:space="preserve"> </w:t>
      </w:r>
      <w:proofErr w:type="spellStart"/>
      <w:r w:rsidRPr="005B00E5">
        <w:rPr>
          <w:rFonts w:ascii="Times New Roman" w:eastAsia="Times New Roman" w:hAnsi="Times New Roman" w:cs="Times New Roman"/>
          <w:b/>
          <w:bCs/>
          <w:kern w:val="0"/>
          <w:lang w:eastAsia="pt-BR"/>
          <w14:ligatures w14:val="none"/>
        </w:rPr>
        <w:t>resilience</w:t>
      </w:r>
      <w:proofErr w:type="spellEnd"/>
      <w:r w:rsidRPr="005B00E5">
        <w:rPr>
          <w:rFonts w:ascii="Times New Roman" w:eastAsia="Times New Roman" w:hAnsi="Times New Roman" w:cs="Times New Roman"/>
          <w:b/>
          <w:bCs/>
          <w:kern w:val="0"/>
          <w:lang w:eastAsia="pt-BR"/>
          <w14:ligatures w14:val="none"/>
        </w:rPr>
        <w:t xml:space="preserve"> — </w:t>
      </w:r>
      <w:proofErr w:type="spellStart"/>
      <w:r w:rsidRPr="005B00E5">
        <w:rPr>
          <w:rFonts w:ascii="Times New Roman" w:eastAsia="Times New Roman" w:hAnsi="Times New Roman" w:cs="Times New Roman"/>
          <w:b/>
          <w:bCs/>
          <w:kern w:val="0"/>
          <w:lang w:eastAsia="pt-BR"/>
          <w14:ligatures w14:val="none"/>
        </w:rPr>
        <w:t>Crisis</w:t>
      </w:r>
      <w:proofErr w:type="spellEnd"/>
      <w:r w:rsidRPr="005B00E5">
        <w:rPr>
          <w:rFonts w:ascii="Times New Roman" w:eastAsia="Times New Roman" w:hAnsi="Times New Roman" w:cs="Times New Roman"/>
          <w:b/>
          <w:bCs/>
          <w:kern w:val="0"/>
          <w:lang w:eastAsia="pt-BR"/>
          <w14:ligatures w14:val="none"/>
        </w:rPr>
        <w:t xml:space="preserve"> management)</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22320 (</w:t>
      </w:r>
      <w:proofErr w:type="spellStart"/>
      <w:r w:rsidRPr="005B00E5">
        <w:rPr>
          <w:rFonts w:ascii="Times New Roman" w:eastAsia="Times New Roman" w:hAnsi="Times New Roman" w:cs="Times New Roman"/>
          <w:b/>
          <w:bCs/>
          <w:kern w:val="0"/>
          <w:lang w:eastAsia="pt-BR"/>
          <w14:ligatures w14:val="none"/>
        </w:rPr>
        <w:t>Emergency</w:t>
      </w:r>
      <w:proofErr w:type="spellEnd"/>
      <w:r w:rsidRPr="005B00E5">
        <w:rPr>
          <w:rFonts w:ascii="Times New Roman" w:eastAsia="Times New Roman" w:hAnsi="Times New Roman" w:cs="Times New Roman"/>
          <w:b/>
          <w:bCs/>
          <w:kern w:val="0"/>
          <w:lang w:eastAsia="pt-BR"/>
          <w14:ligatures w14:val="none"/>
        </w:rPr>
        <w:t xml:space="preserve"> Management)</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ISO 22301</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NIST SP 800-61</w:t>
      </w:r>
      <w:r w:rsidRPr="005B00E5">
        <w:rPr>
          <w:rFonts w:ascii="Times New Roman" w:eastAsia="Times New Roman" w:hAnsi="Times New Roman" w:cs="Times New Roman"/>
          <w:kern w:val="0"/>
          <w:lang w:eastAsia="pt-BR"/>
          <w14:ligatures w14:val="none"/>
        </w:rPr>
        <w:t xml:space="preserve">, </w:t>
      </w:r>
      <w:r w:rsidRPr="005B00E5">
        <w:rPr>
          <w:rFonts w:ascii="Times New Roman" w:eastAsia="Times New Roman" w:hAnsi="Times New Roman" w:cs="Times New Roman"/>
          <w:b/>
          <w:bCs/>
          <w:kern w:val="0"/>
          <w:lang w:eastAsia="pt-BR"/>
          <w14:ligatures w14:val="none"/>
        </w:rPr>
        <w:t>COBIT 2019</w:t>
      </w:r>
      <w:r w:rsidRPr="005B00E5">
        <w:rPr>
          <w:rFonts w:ascii="Times New Roman" w:eastAsia="Times New Roman" w:hAnsi="Times New Roman" w:cs="Times New Roman"/>
          <w:kern w:val="0"/>
          <w:lang w:eastAsia="pt-BR"/>
          <w14:ligatures w14:val="none"/>
        </w:rPr>
        <w:t xml:space="preserve"> e </w:t>
      </w:r>
      <w:r w:rsidRPr="005B00E5">
        <w:rPr>
          <w:rFonts w:ascii="Times New Roman" w:eastAsia="Times New Roman" w:hAnsi="Times New Roman" w:cs="Times New Roman"/>
          <w:b/>
          <w:bCs/>
          <w:kern w:val="0"/>
          <w:lang w:eastAsia="pt-BR"/>
          <w14:ligatures w14:val="none"/>
        </w:rPr>
        <w:t>ITIL 4</w:t>
      </w:r>
      <w:r w:rsidRPr="005B00E5">
        <w:rPr>
          <w:rFonts w:ascii="Times New Roman" w:eastAsia="Times New Roman" w:hAnsi="Times New Roman" w:cs="Times New Roman"/>
          <w:kern w:val="0"/>
          <w:lang w:eastAsia="pt-BR"/>
          <w14:ligatures w14:val="none"/>
        </w:rPr>
        <w:t>.</w:t>
      </w:r>
    </w:p>
    <w:p w14:paraId="6D0BDAFC" w14:textId="77777777" w:rsidR="005B00E5" w:rsidRP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Além disso, este documento já prepara o SIGMUN para uma futura evolução em direção ao </w:t>
      </w:r>
      <w:r w:rsidRPr="005B00E5">
        <w:rPr>
          <w:rFonts w:ascii="Times New Roman" w:eastAsia="Times New Roman" w:hAnsi="Times New Roman" w:cs="Times New Roman"/>
          <w:b/>
          <w:bCs/>
          <w:kern w:val="0"/>
          <w:lang w:eastAsia="pt-BR"/>
          <w14:ligatures w14:val="none"/>
        </w:rPr>
        <w:t>Centro de Situação Municipal</w:t>
      </w:r>
      <w:r w:rsidRPr="005B00E5">
        <w:rPr>
          <w:rFonts w:ascii="Times New Roman" w:eastAsia="Times New Roman" w:hAnsi="Times New Roman" w:cs="Times New Roman"/>
          <w:kern w:val="0"/>
          <w:lang w:eastAsia="pt-BR"/>
          <w14:ligatures w14:val="none"/>
        </w:rPr>
        <w:t xml:space="preserve"> e ao </w:t>
      </w:r>
      <w:r w:rsidRPr="005B00E5">
        <w:rPr>
          <w:rFonts w:ascii="Times New Roman" w:eastAsia="Times New Roman" w:hAnsi="Times New Roman" w:cs="Times New Roman"/>
          <w:b/>
          <w:bCs/>
          <w:kern w:val="0"/>
          <w:lang w:eastAsia="pt-BR"/>
          <w14:ligatures w14:val="none"/>
        </w:rPr>
        <w:t>Observatório Municipal Inteligente</w:t>
      </w:r>
      <w:r w:rsidRPr="005B00E5">
        <w:rPr>
          <w:rFonts w:ascii="Times New Roman" w:eastAsia="Times New Roman" w:hAnsi="Times New Roman" w:cs="Times New Roman"/>
          <w:kern w:val="0"/>
          <w:lang w:eastAsia="pt-BR"/>
          <w14:ligatures w14:val="none"/>
        </w:rPr>
        <w:t>, previstos como iniciativas estratégicas do projeto.</w:t>
      </w:r>
    </w:p>
    <w:p w14:paraId="7ADCE1D1" w14:textId="77777777" w:rsidR="005B00E5" w:rsidRPr="005B00E5" w:rsidRDefault="005B00E5" w:rsidP="005B00E5">
      <w:pPr>
        <w:spacing w:after="0"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pict w14:anchorId="3E16DFCF">
          <v:rect id="_x0000_i1787" style="width:0;height:1.5pt" o:hralign="center" o:hrstd="t" o:hr="t" fillcolor="#a0a0a0" stroked="f"/>
        </w:pict>
      </w:r>
    </w:p>
    <w:p w14:paraId="06CFFA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3D919A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B9FC2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12. Processo de Escalonamento</w:t>
      </w:r>
    </w:p>
    <w:p w14:paraId="7C0C226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901A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crise deverá seguir um processo formal de escalonamento.</w:t>
      </w:r>
    </w:p>
    <w:p w14:paraId="4B4A795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31DAB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Operacional</w:t>
      </w:r>
    </w:p>
    <w:p w14:paraId="2448AC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31579F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pelo atendimento inicial do incidente.</w:t>
      </w:r>
    </w:p>
    <w:p w14:paraId="39F5A32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F8194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Atividades:</w:t>
      </w:r>
    </w:p>
    <w:p w14:paraId="49313B1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B59CF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identificação</w:t>
      </w:r>
      <w:proofErr w:type="gramEnd"/>
      <w:r w:rsidRPr="005B00E5">
        <w:rPr>
          <w:rFonts w:ascii="Courier New" w:eastAsia="Times New Roman" w:hAnsi="Courier New" w:cs="Courier New"/>
          <w:kern w:val="0"/>
          <w:sz w:val="20"/>
          <w:szCs w:val="20"/>
          <w:lang w:eastAsia="pt-BR"/>
          <w14:ligatures w14:val="none"/>
        </w:rPr>
        <w:t>;</w:t>
      </w:r>
    </w:p>
    <w:p w14:paraId="525319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registro</w:t>
      </w:r>
      <w:proofErr w:type="gramEnd"/>
      <w:r w:rsidRPr="005B00E5">
        <w:rPr>
          <w:rFonts w:ascii="Courier New" w:eastAsia="Times New Roman" w:hAnsi="Courier New" w:cs="Courier New"/>
          <w:kern w:val="0"/>
          <w:sz w:val="20"/>
          <w:szCs w:val="20"/>
          <w:lang w:eastAsia="pt-BR"/>
          <w14:ligatures w14:val="none"/>
        </w:rPr>
        <w:t>;</w:t>
      </w:r>
    </w:p>
    <w:p w14:paraId="58F9B9B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análise</w:t>
      </w:r>
      <w:proofErr w:type="gramEnd"/>
      <w:r w:rsidRPr="005B00E5">
        <w:rPr>
          <w:rFonts w:ascii="Courier New" w:eastAsia="Times New Roman" w:hAnsi="Courier New" w:cs="Courier New"/>
          <w:kern w:val="0"/>
          <w:sz w:val="20"/>
          <w:szCs w:val="20"/>
          <w:lang w:eastAsia="pt-BR"/>
          <w14:ligatures w14:val="none"/>
        </w:rPr>
        <w:t xml:space="preserve"> inicial;</w:t>
      </w:r>
    </w:p>
    <w:p w14:paraId="7F55F1F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contenção</w:t>
      </w:r>
      <w:proofErr w:type="gramEnd"/>
      <w:r w:rsidRPr="005B00E5">
        <w:rPr>
          <w:rFonts w:ascii="Courier New" w:eastAsia="Times New Roman" w:hAnsi="Courier New" w:cs="Courier New"/>
          <w:kern w:val="0"/>
          <w:sz w:val="20"/>
          <w:szCs w:val="20"/>
          <w:lang w:eastAsia="pt-BR"/>
          <w14:ligatures w14:val="none"/>
        </w:rPr>
        <w:t xml:space="preserve"> imediata;</w:t>
      </w:r>
    </w:p>
    <w:p w14:paraId="1F30D7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comunicação</w:t>
      </w:r>
      <w:proofErr w:type="gramEnd"/>
      <w:r w:rsidRPr="005B00E5">
        <w:rPr>
          <w:rFonts w:ascii="Courier New" w:eastAsia="Times New Roman" w:hAnsi="Courier New" w:cs="Courier New"/>
          <w:kern w:val="0"/>
          <w:sz w:val="20"/>
          <w:szCs w:val="20"/>
          <w:lang w:eastAsia="pt-BR"/>
          <w14:ligatures w14:val="none"/>
        </w:rPr>
        <w:t xml:space="preserve"> ao gestor.</w:t>
      </w:r>
    </w:p>
    <w:p w14:paraId="2FC8B8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64506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D6D512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CF989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Tático</w:t>
      </w:r>
    </w:p>
    <w:p w14:paraId="081EAF8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3FB3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 coordenação entre áreas envolvidas.</w:t>
      </w:r>
    </w:p>
    <w:p w14:paraId="52E8DF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DBD5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Atividades:</w:t>
      </w:r>
    </w:p>
    <w:p w14:paraId="6E8F4F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AD6EA2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xml:space="preserve">- </w:t>
      </w:r>
      <w:proofErr w:type="gramStart"/>
      <w:r w:rsidRPr="005B00E5">
        <w:rPr>
          <w:rFonts w:ascii="Courier New" w:eastAsia="Times New Roman" w:hAnsi="Courier New" w:cs="Courier New"/>
          <w:kern w:val="0"/>
          <w:sz w:val="20"/>
          <w:szCs w:val="20"/>
          <w:lang w:eastAsia="pt-BR"/>
          <w14:ligatures w14:val="none"/>
        </w:rPr>
        <w:t>avaliação</w:t>
      </w:r>
      <w:proofErr w:type="gramEnd"/>
      <w:r w:rsidRPr="005B00E5">
        <w:rPr>
          <w:rFonts w:ascii="Courier New" w:eastAsia="Times New Roman" w:hAnsi="Courier New" w:cs="Courier New"/>
          <w:kern w:val="0"/>
          <w:sz w:val="20"/>
          <w:szCs w:val="20"/>
          <w:lang w:eastAsia="pt-BR"/>
          <w14:ligatures w14:val="none"/>
        </w:rPr>
        <w:t xml:space="preserve"> dos impactos;</w:t>
      </w:r>
    </w:p>
    <w:p w14:paraId="71E0A4C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definição</w:t>
      </w:r>
      <w:proofErr w:type="gramEnd"/>
      <w:r w:rsidRPr="005B00E5">
        <w:rPr>
          <w:rFonts w:ascii="Courier New" w:eastAsia="Times New Roman" w:hAnsi="Courier New" w:cs="Courier New"/>
          <w:kern w:val="0"/>
          <w:sz w:val="20"/>
          <w:szCs w:val="20"/>
          <w:lang w:eastAsia="pt-BR"/>
          <w14:ligatures w14:val="none"/>
        </w:rPr>
        <w:t xml:space="preserve"> de prioridades;</w:t>
      </w:r>
    </w:p>
    <w:p w14:paraId="521DD68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coordenação</w:t>
      </w:r>
      <w:proofErr w:type="gramEnd"/>
      <w:r w:rsidRPr="005B00E5">
        <w:rPr>
          <w:rFonts w:ascii="Courier New" w:eastAsia="Times New Roman" w:hAnsi="Courier New" w:cs="Courier New"/>
          <w:kern w:val="0"/>
          <w:sz w:val="20"/>
          <w:szCs w:val="20"/>
          <w:lang w:eastAsia="pt-BR"/>
          <w14:ligatures w14:val="none"/>
        </w:rPr>
        <w:t xml:space="preserve"> das equipes;</w:t>
      </w:r>
    </w:p>
    <w:p w14:paraId="5DBD006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acompanhamento</w:t>
      </w:r>
      <w:proofErr w:type="gramEnd"/>
      <w:r w:rsidRPr="005B00E5">
        <w:rPr>
          <w:rFonts w:ascii="Courier New" w:eastAsia="Times New Roman" w:hAnsi="Courier New" w:cs="Courier New"/>
          <w:kern w:val="0"/>
          <w:sz w:val="20"/>
          <w:szCs w:val="20"/>
          <w:lang w:eastAsia="pt-BR"/>
          <w14:ligatures w14:val="none"/>
        </w:rPr>
        <w:t xml:space="preserve"> da execução.</w:t>
      </w:r>
    </w:p>
    <w:p w14:paraId="36C4F1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6C725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76B99F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FDBC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Nível Estratégico</w:t>
      </w:r>
    </w:p>
    <w:p w14:paraId="5223D7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18ADD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Responsável pelas decisões institucionais.</w:t>
      </w:r>
    </w:p>
    <w:p w14:paraId="01D25A8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E737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Atividades:</w:t>
      </w:r>
    </w:p>
    <w:p w14:paraId="2A3696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28775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definição</w:t>
      </w:r>
      <w:proofErr w:type="gramEnd"/>
      <w:r w:rsidRPr="005B00E5">
        <w:rPr>
          <w:rFonts w:ascii="Courier New" w:eastAsia="Times New Roman" w:hAnsi="Courier New" w:cs="Courier New"/>
          <w:kern w:val="0"/>
          <w:sz w:val="20"/>
          <w:szCs w:val="20"/>
          <w:lang w:eastAsia="pt-BR"/>
          <w14:ligatures w14:val="none"/>
        </w:rPr>
        <w:t xml:space="preserve"> das estratégias;</w:t>
      </w:r>
    </w:p>
    <w:p w14:paraId="2A7680D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autorização</w:t>
      </w:r>
      <w:proofErr w:type="gramEnd"/>
      <w:r w:rsidRPr="005B00E5">
        <w:rPr>
          <w:rFonts w:ascii="Courier New" w:eastAsia="Times New Roman" w:hAnsi="Courier New" w:cs="Courier New"/>
          <w:kern w:val="0"/>
          <w:sz w:val="20"/>
          <w:szCs w:val="20"/>
          <w:lang w:eastAsia="pt-BR"/>
          <w14:ligatures w14:val="none"/>
        </w:rPr>
        <w:t xml:space="preserve"> de recursos extraordinários;</w:t>
      </w:r>
    </w:p>
    <w:p w14:paraId="1F3ABD0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comunicação</w:t>
      </w:r>
      <w:proofErr w:type="gramEnd"/>
      <w:r w:rsidRPr="005B00E5">
        <w:rPr>
          <w:rFonts w:ascii="Courier New" w:eastAsia="Times New Roman" w:hAnsi="Courier New" w:cs="Courier New"/>
          <w:kern w:val="0"/>
          <w:sz w:val="20"/>
          <w:szCs w:val="20"/>
          <w:lang w:eastAsia="pt-BR"/>
          <w14:ligatures w14:val="none"/>
        </w:rPr>
        <w:t xml:space="preserve"> institucional;</w:t>
      </w:r>
    </w:p>
    <w:p w14:paraId="2B73BE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relacionamento</w:t>
      </w:r>
      <w:proofErr w:type="gramEnd"/>
      <w:r w:rsidRPr="005B00E5">
        <w:rPr>
          <w:rFonts w:ascii="Courier New" w:eastAsia="Times New Roman" w:hAnsi="Courier New" w:cs="Courier New"/>
          <w:kern w:val="0"/>
          <w:sz w:val="20"/>
          <w:szCs w:val="20"/>
          <w:lang w:eastAsia="pt-BR"/>
          <w14:ligatures w14:val="none"/>
        </w:rPr>
        <w:t xml:space="preserve"> com órgãos externos;</w:t>
      </w:r>
    </w:p>
    <w:p w14:paraId="1259096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acompanhamento</w:t>
      </w:r>
      <w:proofErr w:type="gramEnd"/>
      <w:r w:rsidRPr="005B00E5">
        <w:rPr>
          <w:rFonts w:ascii="Courier New" w:eastAsia="Times New Roman" w:hAnsi="Courier New" w:cs="Courier New"/>
          <w:kern w:val="0"/>
          <w:sz w:val="20"/>
          <w:szCs w:val="20"/>
          <w:lang w:eastAsia="pt-BR"/>
          <w14:ligatures w14:val="none"/>
        </w:rPr>
        <w:t xml:space="preserve"> executivo.</w:t>
      </w:r>
    </w:p>
    <w:p w14:paraId="7CCACEC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6B3C4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BF51CA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58315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13. Plano de Comunicação em Crises</w:t>
      </w:r>
    </w:p>
    <w:p w14:paraId="5369C3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7176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comunicação deverá seguir um plano previamente definido.</w:t>
      </w:r>
    </w:p>
    <w:p w14:paraId="6AE888E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D97A6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princípios da comunicação são:</w:t>
      </w:r>
    </w:p>
    <w:p w14:paraId="3339DC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C5147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rapidez</w:t>
      </w:r>
      <w:proofErr w:type="gramEnd"/>
      <w:r w:rsidRPr="005B00E5">
        <w:rPr>
          <w:rFonts w:ascii="Courier New" w:eastAsia="Times New Roman" w:hAnsi="Courier New" w:cs="Courier New"/>
          <w:kern w:val="0"/>
          <w:sz w:val="20"/>
          <w:szCs w:val="20"/>
          <w:lang w:eastAsia="pt-BR"/>
          <w14:ligatures w14:val="none"/>
        </w:rPr>
        <w:t>;</w:t>
      </w:r>
    </w:p>
    <w:p w14:paraId="1CAF16A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precisão</w:t>
      </w:r>
      <w:proofErr w:type="gramEnd"/>
      <w:r w:rsidRPr="005B00E5">
        <w:rPr>
          <w:rFonts w:ascii="Courier New" w:eastAsia="Times New Roman" w:hAnsi="Courier New" w:cs="Courier New"/>
          <w:kern w:val="0"/>
          <w:sz w:val="20"/>
          <w:szCs w:val="20"/>
          <w:lang w:eastAsia="pt-BR"/>
          <w14:ligatures w14:val="none"/>
        </w:rPr>
        <w:t>;</w:t>
      </w:r>
    </w:p>
    <w:p w14:paraId="04052DC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transparência</w:t>
      </w:r>
      <w:proofErr w:type="gramEnd"/>
      <w:r w:rsidRPr="005B00E5">
        <w:rPr>
          <w:rFonts w:ascii="Courier New" w:eastAsia="Times New Roman" w:hAnsi="Courier New" w:cs="Courier New"/>
          <w:kern w:val="0"/>
          <w:sz w:val="20"/>
          <w:szCs w:val="20"/>
          <w:lang w:eastAsia="pt-BR"/>
          <w14:ligatures w14:val="none"/>
        </w:rPr>
        <w:t>;</w:t>
      </w:r>
    </w:p>
    <w:p w14:paraId="55BA2A1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responsabilidade</w:t>
      </w:r>
      <w:proofErr w:type="gramEnd"/>
      <w:r w:rsidRPr="005B00E5">
        <w:rPr>
          <w:rFonts w:ascii="Courier New" w:eastAsia="Times New Roman" w:hAnsi="Courier New" w:cs="Courier New"/>
          <w:kern w:val="0"/>
          <w:sz w:val="20"/>
          <w:szCs w:val="20"/>
          <w:lang w:eastAsia="pt-BR"/>
          <w14:ligatures w14:val="none"/>
        </w:rPr>
        <w:t>;</w:t>
      </w:r>
    </w:p>
    <w:p w14:paraId="61ECDB4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linguagem</w:t>
      </w:r>
      <w:proofErr w:type="gramEnd"/>
      <w:r w:rsidRPr="005B00E5">
        <w:rPr>
          <w:rFonts w:ascii="Courier New" w:eastAsia="Times New Roman" w:hAnsi="Courier New" w:cs="Courier New"/>
          <w:kern w:val="0"/>
          <w:sz w:val="20"/>
          <w:szCs w:val="20"/>
          <w:lang w:eastAsia="pt-BR"/>
          <w14:ligatures w14:val="none"/>
        </w:rPr>
        <w:t xml:space="preserve"> adequada ao público;</w:t>
      </w:r>
    </w:p>
    <w:p w14:paraId="56A49AA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unicidade</w:t>
      </w:r>
      <w:proofErr w:type="gramEnd"/>
      <w:r w:rsidRPr="005B00E5">
        <w:rPr>
          <w:rFonts w:ascii="Courier New" w:eastAsia="Times New Roman" w:hAnsi="Courier New" w:cs="Courier New"/>
          <w:kern w:val="0"/>
          <w:sz w:val="20"/>
          <w:szCs w:val="20"/>
          <w:lang w:eastAsia="pt-BR"/>
          <w14:ligatures w14:val="none"/>
        </w:rPr>
        <w:t xml:space="preserve"> da informação.</w:t>
      </w:r>
    </w:p>
    <w:p w14:paraId="03CE593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E41EE5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Os públicos poderão incluir:</w:t>
      </w:r>
    </w:p>
    <w:p w14:paraId="6262865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C934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servidores</w:t>
      </w:r>
      <w:proofErr w:type="gramEnd"/>
      <w:r w:rsidRPr="005B00E5">
        <w:rPr>
          <w:rFonts w:ascii="Courier New" w:eastAsia="Times New Roman" w:hAnsi="Courier New" w:cs="Courier New"/>
          <w:kern w:val="0"/>
          <w:sz w:val="20"/>
          <w:szCs w:val="20"/>
          <w:lang w:eastAsia="pt-BR"/>
          <w14:ligatures w14:val="none"/>
        </w:rPr>
        <w:t>;</w:t>
      </w:r>
    </w:p>
    <w:p w14:paraId="59F81A4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gestores</w:t>
      </w:r>
      <w:proofErr w:type="gramEnd"/>
      <w:r w:rsidRPr="005B00E5">
        <w:rPr>
          <w:rFonts w:ascii="Courier New" w:eastAsia="Times New Roman" w:hAnsi="Courier New" w:cs="Courier New"/>
          <w:kern w:val="0"/>
          <w:sz w:val="20"/>
          <w:szCs w:val="20"/>
          <w:lang w:eastAsia="pt-BR"/>
          <w14:ligatures w14:val="none"/>
        </w:rPr>
        <w:t>;</w:t>
      </w:r>
    </w:p>
    <w:p w14:paraId="1E1539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cidadãos</w:t>
      </w:r>
      <w:proofErr w:type="gramEnd"/>
      <w:r w:rsidRPr="005B00E5">
        <w:rPr>
          <w:rFonts w:ascii="Courier New" w:eastAsia="Times New Roman" w:hAnsi="Courier New" w:cs="Courier New"/>
          <w:kern w:val="0"/>
          <w:sz w:val="20"/>
          <w:szCs w:val="20"/>
          <w:lang w:eastAsia="pt-BR"/>
          <w14:ligatures w14:val="none"/>
        </w:rPr>
        <w:t>;</w:t>
      </w:r>
    </w:p>
    <w:p w14:paraId="2F40AC8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fornecedores</w:t>
      </w:r>
      <w:proofErr w:type="gramEnd"/>
      <w:r w:rsidRPr="005B00E5">
        <w:rPr>
          <w:rFonts w:ascii="Courier New" w:eastAsia="Times New Roman" w:hAnsi="Courier New" w:cs="Courier New"/>
          <w:kern w:val="0"/>
          <w:sz w:val="20"/>
          <w:szCs w:val="20"/>
          <w:lang w:eastAsia="pt-BR"/>
          <w14:ligatures w14:val="none"/>
        </w:rPr>
        <w:t>;</w:t>
      </w:r>
    </w:p>
    <w:p w14:paraId="5F277DB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órgãos de controle;</w:t>
      </w:r>
    </w:p>
    <w:p w14:paraId="090E20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imprensa</w:t>
      </w:r>
      <w:proofErr w:type="gramEnd"/>
      <w:r w:rsidRPr="005B00E5">
        <w:rPr>
          <w:rFonts w:ascii="Courier New" w:eastAsia="Times New Roman" w:hAnsi="Courier New" w:cs="Courier New"/>
          <w:kern w:val="0"/>
          <w:sz w:val="20"/>
          <w:szCs w:val="20"/>
          <w:lang w:eastAsia="pt-BR"/>
          <w14:ligatures w14:val="none"/>
        </w:rPr>
        <w:t>;</w:t>
      </w:r>
    </w:p>
    <w:p w14:paraId="7E10444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Poder Legislativo;</w:t>
      </w:r>
    </w:p>
    <w:p w14:paraId="51196C1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Ministério Público;</w:t>
      </w:r>
    </w:p>
    <w:p w14:paraId="575526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Tribunal de Contas.</w:t>
      </w:r>
    </w:p>
    <w:p w14:paraId="78BC262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11A6C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Toda comunicação oficial deverá ser validada pela Comunicação Institucional e, quando necessário, pela Procuradoria Jurídica.</w:t>
      </w:r>
    </w:p>
    <w:p w14:paraId="7137E1B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DAA63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A2633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878C2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14. Gestão da Informação Durante a Crise</w:t>
      </w:r>
    </w:p>
    <w:p w14:paraId="2918F02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C24A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Durante a crise, as informações deverão ser tratadas como ativos estratégicos.</w:t>
      </w:r>
    </w:p>
    <w:p w14:paraId="04C3633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C1FB4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SIGMUN deverá manter:</w:t>
      </w:r>
    </w:p>
    <w:p w14:paraId="6AD121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07444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registro</w:t>
      </w:r>
      <w:proofErr w:type="gramEnd"/>
      <w:r w:rsidRPr="005B00E5">
        <w:rPr>
          <w:rFonts w:ascii="Courier New" w:eastAsia="Times New Roman" w:hAnsi="Courier New" w:cs="Courier New"/>
          <w:kern w:val="0"/>
          <w:sz w:val="20"/>
          <w:szCs w:val="20"/>
          <w:lang w:eastAsia="pt-BR"/>
          <w14:ligatures w14:val="none"/>
        </w:rPr>
        <w:t xml:space="preserve"> cronológico dos eventos;</w:t>
      </w:r>
    </w:p>
    <w:p w14:paraId="55D3D0C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histórico</w:t>
      </w:r>
      <w:proofErr w:type="gramEnd"/>
      <w:r w:rsidRPr="005B00E5">
        <w:rPr>
          <w:rFonts w:ascii="Courier New" w:eastAsia="Times New Roman" w:hAnsi="Courier New" w:cs="Courier New"/>
          <w:kern w:val="0"/>
          <w:sz w:val="20"/>
          <w:szCs w:val="20"/>
          <w:lang w:eastAsia="pt-BR"/>
          <w14:ligatures w14:val="none"/>
        </w:rPr>
        <w:t xml:space="preserve"> das decisões;</w:t>
      </w:r>
    </w:p>
    <w:p w14:paraId="39FD52E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documentos</w:t>
      </w:r>
      <w:proofErr w:type="gramEnd"/>
      <w:r w:rsidRPr="005B00E5">
        <w:rPr>
          <w:rFonts w:ascii="Courier New" w:eastAsia="Times New Roman" w:hAnsi="Courier New" w:cs="Courier New"/>
          <w:kern w:val="0"/>
          <w:sz w:val="20"/>
          <w:szCs w:val="20"/>
          <w:lang w:eastAsia="pt-BR"/>
          <w14:ligatures w14:val="none"/>
        </w:rPr>
        <w:t xml:space="preserve"> relacionados;</w:t>
      </w:r>
    </w:p>
    <w:p w14:paraId="46628EB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xml:space="preserve">- </w:t>
      </w:r>
      <w:proofErr w:type="gramStart"/>
      <w:r w:rsidRPr="005B00E5">
        <w:rPr>
          <w:rFonts w:ascii="Courier New" w:eastAsia="Times New Roman" w:hAnsi="Courier New" w:cs="Courier New"/>
          <w:kern w:val="0"/>
          <w:sz w:val="20"/>
          <w:szCs w:val="20"/>
          <w:lang w:eastAsia="pt-BR"/>
          <w14:ligatures w14:val="none"/>
        </w:rPr>
        <w:t>evidências</w:t>
      </w:r>
      <w:proofErr w:type="gramEnd"/>
      <w:r w:rsidRPr="005B00E5">
        <w:rPr>
          <w:rFonts w:ascii="Courier New" w:eastAsia="Times New Roman" w:hAnsi="Courier New" w:cs="Courier New"/>
          <w:kern w:val="0"/>
          <w:sz w:val="20"/>
          <w:szCs w:val="20"/>
          <w:lang w:eastAsia="pt-BR"/>
          <w14:ligatures w14:val="none"/>
        </w:rPr>
        <w:t xml:space="preserve"> digitais;</w:t>
      </w:r>
    </w:p>
    <w:p w14:paraId="4E099C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indicadores</w:t>
      </w:r>
      <w:proofErr w:type="gramEnd"/>
      <w:r w:rsidRPr="005B00E5">
        <w:rPr>
          <w:rFonts w:ascii="Courier New" w:eastAsia="Times New Roman" w:hAnsi="Courier New" w:cs="Courier New"/>
          <w:kern w:val="0"/>
          <w:sz w:val="20"/>
          <w:szCs w:val="20"/>
          <w:lang w:eastAsia="pt-BR"/>
          <w14:ligatures w14:val="none"/>
        </w:rPr>
        <w:t xml:space="preserve"> da crise;</w:t>
      </w:r>
    </w:p>
    <w:p w14:paraId="61BF35E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responsáveis</w:t>
      </w:r>
      <w:proofErr w:type="gramEnd"/>
      <w:r w:rsidRPr="005B00E5">
        <w:rPr>
          <w:rFonts w:ascii="Courier New" w:eastAsia="Times New Roman" w:hAnsi="Courier New" w:cs="Courier New"/>
          <w:kern w:val="0"/>
          <w:sz w:val="20"/>
          <w:szCs w:val="20"/>
          <w:lang w:eastAsia="pt-BR"/>
          <w14:ligatures w14:val="none"/>
        </w:rPr>
        <w:t xml:space="preserve"> por cada ação;</w:t>
      </w:r>
    </w:p>
    <w:p w14:paraId="7F83D4A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status</w:t>
      </w:r>
      <w:proofErr w:type="gramEnd"/>
      <w:r w:rsidRPr="005B00E5">
        <w:rPr>
          <w:rFonts w:ascii="Courier New" w:eastAsia="Times New Roman" w:hAnsi="Courier New" w:cs="Courier New"/>
          <w:kern w:val="0"/>
          <w:sz w:val="20"/>
          <w:szCs w:val="20"/>
          <w:lang w:eastAsia="pt-BR"/>
          <w14:ligatures w14:val="none"/>
        </w:rPr>
        <w:t xml:space="preserve"> das atividades.</w:t>
      </w:r>
    </w:p>
    <w:p w14:paraId="7F810C0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4B7B6A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Todos os registros deverão integrar a trilha de auditoria.</w:t>
      </w:r>
    </w:p>
    <w:p w14:paraId="66E7B2A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1BCDB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550BC1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4CEB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15. Gestão da Imprensa e Redes Sociais</w:t>
      </w:r>
    </w:p>
    <w:p w14:paraId="12F6D7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2C5567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Durante crises institucionais deverão ser monitorados:</w:t>
      </w:r>
    </w:p>
    <w:p w14:paraId="0791F64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A1073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imprensa</w:t>
      </w:r>
      <w:proofErr w:type="gramEnd"/>
      <w:r w:rsidRPr="005B00E5">
        <w:rPr>
          <w:rFonts w:ascii="Courier New" w:eastAsia="Times New Roman" w:hAnsi="Courier New" w:cs="Courier New"/>
          <w:kern w:val="0"/>
          <w:sz w:val="20"/>
          <w:szCs w:val="20"/>
          <w:lang w:eastAsia="pt-BR"/>
          <w14:ligatures w14:val="none"/>
        </w:rPr>
        <w:t xml:space="preserve"> local;</w:t>
      </w:r>
    </w:p>
    <w:p w14:paraId="0D9E762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imprensa</w:t>
      </w:r>
      <w:proofErr w:type="gramEnd"/>
      <w:r w:rsidRPr="005B00E5">
        <w:rPr>
          <w:rFonts w:ascii="Courier New" w:eastAsia="Times New Roman" w:hAnsi="Courier New" w:cs="Courier New"/>
          <w:kern w:val="0"/>
          <w:sz w:val="20"/>
          <w:szCs w:val="20"/>
          <w:lang w:eastAsia="pt-BR"/>
          <w14:ligatures w14:val="none"/>
        </w:rPr>
        <w:t xml:space="preserve"> regional;</w:t>
      </w:r>
    </w:p>
    <w:p w14:paraId="1327F1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redes</w:t>
      </w:r>
      <w:proofErr w:type="gramEnd"/>
      <w:r w:rsidRPr="005B00E5">
        <w:rPr>
          <w:rFonts w:ascii="Courier New" w:eastAsia="Times New Roman" w:hAnsi="Courier New" w:cs="Courier New"/>
          <w:kern w:val="0"/>
          <w:sz w:val="20"/>
          <w:szCs w:val="20"/>
          <w:lang w:eastAsia="pt-BR"/>
          <w14:ligatures w14:val="none"/>
        </w:rPr>
        <w:t xml:space="preserve"> sociais;</w:t>
      </w:r>
    </w:p>
    <w:p w14:paraId="7E56E6E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canais</w:t>
      </w:r>
      <w:proofErr w:type="gramEnd"/>
      <w:r w:rsidRPr="005B00E5">
        <w:rPr>
          <w:rFonts w:ascii="Courier New" w:eastAsia="Times New Roman" w:hAnsi="Courier New" w:cs="Courier New"/>
          <w:kern w:val="0"/>
          <w:sz w:val="20"/>
          <w:szCs w:val="20"/>
          <w:lang w:eastAsia="pt-BR"/>
          <w14:ligatures w14:val="none"/>
        </w:rPr>
        <w:t xml:space="preserve"> oficiais;</w:t>
      </w:r>
    </w:p>
    <w:p w14:paraId="66E5C0D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manifestações</w:t>
      </w:r>
      <w:proofErr w:type="gramEnd"/>
      <w:r w:rsidRPr="005B00E5">
        <w:rPr>
          <w:rFonts w:ascii="Courier New" w:eastAsia="Times New Roman" w:hAnsi="Courier New" w:cs="Courier New"/>
          <w:kern w:val="0"/>
          <w:sz w:val="20"/>
          <w:szCs w:val="20"/>
          <w:lang w:eastAsia="pt-BR"/>
          <w14:ligatures w14:val="none"/>
        </w:rPr>
        <w:t xml:space="preserve"> públicas;</w:t>
      </w:r>
    </w:p>
    <w:p w14:paraId="172452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informações</w:t>
      </w:r>
      <w:proofErr w:type="gramEnd"/>
      <w:r w:rsidRPr="005B00E5">
        <w:rPr>
          <w:rFonts w:ascii="Courier New" w:eastAsia="Times New Roman" w:hAnsi="Courier New" w:cs="Courier New"/>
          <w:kern w:val="0"/>
          <w:sz w:val="20"/>
          <w:szCs w:val="20"/>
          <w:lang w:eastAsia="pt-BR"/>
          <w14:ligatures w14:val="none"/>
        </w:rPr>
        <w:t xml:space="preserve"> falsas (fake </w:t>
      </w:r>
      <w:proofErr w:type="spellStart"/>
      <w:r w:rsidRPr="005B00E5">
        <w:rPr>
          <w:rFonts w:ascii="Courier New" w:eastAsia="Times New Roman" w:hAnsi="Courier New" w:cs="Courier New"/>
          <w:kern w:val="0"/>
          <w:sz w:val="20"/>
          <w:szCs w:val="20"/>
          <w:lang w:eastAsia="pt-BR"/>
          <w14:ligatures w14:val="none"/>
        </w:rPr>
        <w:t>news</w:t>
      </w:r>
      <w:proofErr w:type="spellEnd"/>
      <w:r w:rsidRPr="005B00E5">
        <w:rPr>
          <w:rFonts w:ascii="Courier New" w:eastAsia="Times New Roman" w:hAnsi="Courier New" w:cs="Courier New"/>
          <w:kern w:val="0"/>
          <w:sz w:val="20"/>
          <w:szCs w:val="20"/>
          <w:lang w:eastAsia="pt-BR"/>
          <w14:ligatures w14:val="none"/>
        </w:rPr>
        <w:t>).</w:t>
      </w:r>
    </w:p>
    <w:p w14:paraId="6773252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76632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Comunicação Institucional deverá adotar estratégias para resposta rápida e combate à desinformação.</w:t>
      </w:r>
    </w:p>
    <w:p w14:paraId="36B3C07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EB5A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80E79D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66315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16. Continuidade Operacional Durante a Crise</w:t>
      </w:r>
    </w:p>
    <w:p w14:paraId="017E809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18C3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Durante a crise deverão ser priorizados os serviços essenciais.</w:t>
      </w:r>
    </w:p>
    <w:p w14:paraId="6A10F5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7B0632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Sempre que necessário poderão ser adotadas medidas como:</w:t>
      </w:r>
    </w:p>
    <w:p w14:paraId="34D87C9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02FF01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operação</w:t>
      </w:r>
      <w:proofErr w:type="gramEnd"/>
      <w:r w:rsidRPr="005B00E5">
        <w:rPr>
          <w:rFonts w:ascii="Courier New" w:eastAsia="Times New Roman" w:hAnsi="Courier New" w:cs="Courier New"/>
          <w:kern w:val="0"/>
          <w:sz w:val="20"/>
          <w:szCs w:val="20"/>
          <w:lang w:eastAsia="pt-BR"/>
          <w14:ligatures w14:val="none"/>
        </w:rPr>
        <w:t xml:space="preserve"> em modo degradado;</w:t>
      </w:r>
    </w:p>
    <w:p w14:paraId="7A1A704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procedimentos</w:t>
      </w:r>
      <w:proofErr w:type="gramEnd"/>
      <w:r w:rsidRPr="005B00E5">
        <w:rPr>
          <w:rFonts w:ascii="Courier New" w:eastAsia="Times New Roman" w:hAnsi="Courier New" w:cs="Courier New"/>
          <w:kern w:val="0"/>
          <w:sz w:val="20"/>
          <w:szCs w:val="20"/>
          <w:lang w:eastAsia="pt-BR"/>
          <w14:ligatures w14:val="none"/>
        </w:rPr>
        <w:t xml:space="preserve"> manuais;</w:t>
      </w:r>
    </w:p>
    <w:p w14:paraId="635250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utilização</w:t>
      </w:r>
      <w:proofErr w:type="gramEnd"/>
      <w:r w:rsidRPr="005B00E5">
        <w:rPr>
          <w:rFonts w:ascii="Courier New" w:eastAsia="Times New Roman" w:hAnsi="Courier New" w:cs="Courier New"/>
          <w:kern w:val="0"/>
          <w:sz w:val="20"/>
          <w:szCs w:val="20"/>
          <w:lang w:eastAsia="pt-BR"/>
          <w14:ligatures w14:val="none"/>
        </w:rPr>
        <w:t xml:space="preserve"> de infraestrutura alternativa;</w:t>
      </w:r>
    </w:p>
    <w:p w14:paraId="67E3359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priorização</w:t>
      </w:r>
      <w:proofErr w:type="gramEnd"/>
      <w:r w:rsidRPr="005B00E5">
        <w:rPr>
          <w:rFonts w:ascii="Courier New" w:eastAsia="Times New Roman" w:hAnsi="Courier New" w:cs="Courier New"/>
          <w:kern w:val="0"/>
          <w:sz w:val="20"/>
          <w:szCs w:val="20"/>
          <w:lang w:eastAsia="pt-BR"/>
          <w14:ligatures w14:val="none"/>
        </w:rPr>
        <w:t xml:space="preserve"> de módulos críticos;</w:t>
      </w:r>
    </w:p>
    <w:p w14:paraId="128BC83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suspensão</w:t>
      </w:r>
      <w:proofErr w:type="gramEnd"/>
      <w:r w:rsidRPr="005B00E5">
        <w:rPr>
          <w:rFonts w:ascii="Courier New" w:eastAsia="Times New Roman" w:hAnsi="Courier New" w:cs="Courier New"/>
          <w:kern w:val="0"/>
          <w:sz w:val="20"/>
          <w:szCs w:val="20"/>
          <w:lang w:eastAsia="pt-BR"/>
          <w14:ligatures w14:val="none"/>
        </w:rPr>
        <w:t xml:space="preserve"> temporária de serviços não essenciais;</w:t>
      </w:r>
    </w:p>
    <w:p w14:paraId="178C77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realocação</w:t>
      </w:r>
      <w:proofErr w:type="gramEnd"/>
      <w:r w:rsidRPr="005B00E5">
        <w:rPr>
          <w:rFonts w:ascii="Courier New" w:eastAsia="Times New Roman" w:hAnsi="Courier New" w:cs="Courier New"/>
          <w:kern w:val="0"/>
          <w:sz w:val="20"/>
          <w:szCs w:val="20"/>
          <w:lang w:eastAsia="pt-BR"/>
          <w14:ligatures w14:val="none"/>
        </w:rPr>
        <w:t xml:space="preserve"> de equipes.</w:t>
      </w:r>
    </w:p>
    <w:p w14:paraId="02DA696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00947F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Essas medidas deverão estar alinhadas ao Plano de Gestão de Continuidade de Negócios e Recuperação de Desastres.</w:t>
      </w:r>
    </w:p>
    <w:p w14:paraId="4F19A7A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6412D2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D6ECE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FD4B9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17. Recuperação Pós-Crise</w:t>
      </w:r>
    </w:p>
    <w:p w14:paraId="264A15D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335544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Encerrada a fase crítica, deverá ser iniciada a recuperação completa dos serviços.</w:t>
      </w:r>
    </w:p>
    <w:p w14:paraId="2FEE892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1045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atividades incluem:</w:t>
      </w:r>
    </w:p>
    <w:p w14:paraId="244665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BBF860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validação</w:t>
      </w:r>
      <w:proofErr w:type="gramEnd"/>
      <w:r w:rsidRPr="005B00E5">
        <w:rPr>
          <w:rFonts w:ascii="Courier New" w:eastAsia="Times New Roman" w:hAnsi="Courier New" w:cs="Courier New"/>
          <w:kern w:val="0"/>
          <w:sz w:val="20"/>
          <w:szCs w:val="20"/>
          <w:lang w:eastAsia="pt-BR"/>
          <w14:ligatures w14:val="none"/>
        </w:rPr>
        <w:t xml:space="preserve"> dos sistemas;</w:t>
      </w:r>
    </w:p>
    <w:p w14:paraId="3D85050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validação</w:t>
      </w:r>
      <w:proofErr w:type="gramEnd"/>
      <w:r w:rsidRPr="005B00E5">
        <w:rPr>
          <w:rFonts w:ascii="Courier New" w:eastAsia="Times New Roman" w:hAnsi="Courier New" w:cs="Courier New"/>
          <w:kern w:val="0"/>
          <w:sz w:val="20"/>
          <w:szCs w:val="20"/>
          <w:lang w:eastAsia="pt-BR"/>
          <w14:ligatures w14:val="none"/>
        </w:rPr>
        <w:t xml:space="preserve"> dos dados;</w:t>
      </w:r>
    </w:p>
    <w:p w14:paraId="331F5CA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normalização</w:t>
      </w:r>
      <w:proofErr w:type="gramEnd"/>
      <w:r w:rsidRPr="005B00E5">
        <w:rPr>
          <w:rFonts w:ascii="Courier New" w:eastAsia="Times New Roman" w:hAnsi="Courier New" w:cs="Courier New"/>
          <w:kern w:val="0"/>
          <w:sz w:val="20"/>
          <w:szCs w:val="20"/>
          <w:lang w:eastAsia="pt-BR"/>
          <w14:ligatures w14:val="none"/>
        </w:rPr>
        <w:t xml:space="preserve"> das operações;</w:t>
      </w:r>
    </w:p>
    <w:p w14:paraId="55331E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comunicação</w:t>
      </w:r>
      <w:proofErr w:type="gramEnd"/>
      <w:r w:rsidRPr="005B00E5">
        <w:rPr>
          <w:rFonts w:ascii="Courier New" w:eastAsia="Times New Roman" w:hAnsi="Courier New" w:cs="Courier New"/>
          <w:kern w:val="0"/>
          <w:sz w:val="20"/>
          <w:szCs w:val="20"/>
          <w:lang w:eastAsia="pt-BR"/>
          <w14:ligatures w14:val="none"/>
        </w:rPr>
        <w:t xml:space="preserve"> de retorno;</w:t>
      </w:r>
    </w:p>
    <w:p w14:paraId="25385DA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atualização</w:t>
      </w:r>
      <w:proofErr w:type="gramEnd"/>
      <w:r w:rsidRPr="005B00E5">
        <w:rPr>
          <w:rFonts w:ascii="Courier New" w:eastAsia="Times New Roman" w:hAnsi="Courier New" w:cs="Courier New"/>
          <w:kern w:val="0"/>
          <w:sz w:val="20"/>
          <w:szCs w:val="20"/>
          <w:lang w:eastAsia="pt-BR"/>
          <w14:ligatures w14:val="none"/>
        </w:rPr>
        <w:t xml:space="preserve"> dos registros;</w:t>
      </w:r>
    </w:p>
    <w:p w14:paraId="7E6C7F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encerramento</w:t>
      </w:r>
      <w:proofErr w:type="gramEnd"/>
      <w:r w:rsidRPr="005B00E5">
        <w:rPr>
          <w:rFonts w:ascii="Courier New" w:eastAsia="Times New Roman" w:hAnsi="Courier New" w:cs="Courier New"/>
          <w:kern w:val="0"/>
          <w:sz w:val="20"/>
          <w:szCs w:val="20"/>
          <w:lang w:eastAsia="pt-BR"/>
          <w14:ligatures w14:val="none"/>
        </w:rPr>
        <w:t xml:space="preserve"> formal da crise.</w:t>
      </w:r>
    </w:p>
    <w:p w14:paraId="237053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7483E6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Nenhum processo deverá ser considerado concluído sem validação das áreas responsáveis.</w:t>
      </w:r>
    </w:p>
    <w:p w14:paraId="198F456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66FCB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1F94F4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62E7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18. Lições Aprendidas</w:t>
      </w:r>
    </w:p>
    <w:p w14:paraId="015DC6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94749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Após cada crise deverá ser realizada uma reunião de avaliação.</w:t>
      </w:r>
    </w:p>
    <w:p w14:paraId="2B48994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2CD3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relatório deverá conter:</w:t>
      </w:r>
    </w:p>
    <w:p w14:paraId="21A972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90DF3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resumo</w:t>
      </w:r>
      <w:proofErr w:type="gramEnd"/>
      <w:r w:rsidRPr="005B00E5">
        <w:rPr>
          <w:rFonts w:ascii="Courier New" w:eastAsia="Times New Roman" w:hAnsi="Courier New" w:cs="Courier New"/>
          <w:kern w:val="0"/>
          <w:sz w:val="20"/>
          <w:szCs w:val="20"/>
          <w:lang w:eastAsia="pt-BR"/>
          <w14:ligatures w14:val="none"/>
        </w:rPr>
        <w:t xml:space="preserve"> do evento;</w:t>
      </w:r>
    </w:p>
    <w:p w14:paraId="5CD15BD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causas</w:t>
      </w:r>
      <w:proofErr w:type="gramEnd"/>
      <w:r w:rsidRPr="005B00E5">
        <w:rPr>
          <w:rFonts w:ascii="Courier New" w:eastAsia="Times New Roman" w:hAnsi="Courier New" w:cs="Courier New"/>
          <w:kern w:val="0"/>
          <w:sz w:val="20"/>
          <w:szCs w:val="20"/>
          <w:lang w:eastAsia="pt-BR"/>
          <w14:ligatures w14:val="none"/>
        </w:rPr>
        <w:t xml:space="preserve"> identificadas;</w:t>
      </w:r>
    </w:p>
    <w:p w14:paraId="66BD81E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decisões</w:t>
      </w:r>
      <w:proofErr w:type="gramEnd"/>
      <w:r w:rsidRPr="005B00E5">
        <w:rPr>
          <w:rFonts w:ascii="Courier New" w:eastAsia="Times New Roman" w:hAnsi="Courier New" w:cs="Courier New"/>
          <w:kern w:val="0"/>
          <w:sz w:val="20"/>
          <w:szCs w:val="20"/>
          <w:lang w:eastAsia="pt-BR"/>
          <w14:ligatures w14:val="none"/>
        </w:rPr>
        <w:t xml:space="preserve"> adotadas;</w:t>
      </w:r>
    </w:p>
    <w:p w14:paraId="0F2D4E3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resultados</w:t>
      </w:r>
      <w:proofErr w:type="gramEnd"/>
      <w:r w:rsidRPr="005B00E5">
        <w:rPr>
          <w:rFonts w:ascii="Courier New" w:eastAsia="Times New Roman" w:hAnsi="Courier New" w:cs="Courier New"/>
          <w:kern w:val="0"/>
          <w:sz w:val="20"/>
          <w:szCs w:val="20"/>
          <w:lang w:eastAsia="pt-BR"/>
          <w14:ligatures w14:val="none"/>
        </w:rPr>
        <w:t xml:space="preserve"> obtidos;</w:t>
      </w:r>
    </w:p>
    <w:p w14:paraId="581F536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dificuldades</w:t>
      </w:r>
      <w:proofErr w:type="gramEnd"/>
      <w:r w:rsidRPr="005B00E5">
        <w:rPr>
          <w:rFonts w:ascii="Courier New" w:eastAsia="Times New Roman" w:hAnsi="Courier New" w:cs="Courier New"/>
          <w:kern w:val="0"/>
          <w:sz w:val="20"/>
          <w:szCs w:val="20"/>
          <w:lang w:eastAsia="pt-BR"/>
          <w14:ligatures w14:val="none"/>
        </w:rPr>
        <w:t xml:space="preserve"> encontradas;</w:t>
      </w:r>
    </w:p>
    <w:p w14:paraId="44CF56B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pontos</w:t>
      </w:r>
      <w:proofErr w:type="gramEnd"/>
      <w:r w:rsidRPr="005B00E5">
        <w:rPr>
          <w:rFonts w:ascii="Courier New" w:eastAsia="Times New Roman" w:hAnsi="Courier New" w:cs="Courier New"/>
          <w:kern w:val="0"/>
          <w:sz w:val="20"/>
          <w:szCs w:val="20"/>
          <w:lang w:eastAsia="pt-BR"/>
          <w14:ligatures w14:val="none"/>
        </w:rPr>
        <w:t xml:space="preserve"> fortes;</w:t>
      </w:r>
    </w:p>
    <w:p w14:paraId="613E31B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oportunidades</w:t>
      </w:r>
      <w:proofErr w:type="gramEnd"/>
      <w:r w:rsidRPr="005B00E5">
        <w:rPr>
          <w:rFonts w:ascii="Courier New" w:eastAsia="Times New Roman" w:hAnsi="Courier New" w:cs="Courier New"/>
          <w:kern w:val="0"/>
          <w:sz w:val="20"/>
          <w:szCs w:val="20"/>
          <w:lang w:eastAsia="pt-BR"/>
          <w14:ligatures w14:val="none"/>
        </w:rPr>
        <w:t xml:space="preserve"> de melhoria;</w:t>
      </w:r>
    </w:p>
    <w:p w14:paraId="2A075DF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ações</w:t>
      </w:r>
      <w:proofErr w:type="gramEnd"/>
      <w:r w:rsidRPr="005B00E5">
        <w:rPr>
          <w:rFonts w:ascii="Courier New" w:eastAsia="Times New Roman" w:hAnsi="Courier New" w:cs="Courier New"/>
          <w:kern w:val="0"/>
          <w:sz w:val="20"/>
          <w:szCs w:val="20"/>
          <w:lang w:eastAsia="pt-BR"/>
          <w14:ligatures w14:val="none"/>
        </w:rPr>
        <w:t xml:space="preserve"> preventivas.</w:t>
      </w:r>
    </w:p>
    <w:p w14:paraId="77AD27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DAA1C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As lições aprendidas deverão alimentar a Gestão do Conhecimento do SIGMUN.</w:t>
      </w:r>
    </w:p>
    <w:p w14:paraId="067C3B2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6F669C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6443D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304954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19. Simulações e Exercícios</w:t>
      </w:r>
    </w:p>
    <w:p w14:paraId="71DFA5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DDF2A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Município deverá realizar exercícios periódicos para avaliar sua capacidade de resposta.</w:t>
      </w:r>
    </w:p>
    <w:p w14:paraId="7CB1C22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72772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Poderão ser realizados:</w:t>
      </w:r>
    </w:p>
    <w:p w14:paraId="245238D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5B34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exercícios</w:t>
      </w:r>
      <w:proofErr w:type="gramEnd"/>
      <w:r w:rsidRPr="005B00E5">
        <w:rPr>
          <w:rFonts w:ascii="Courier New" w:eastAsia="Times New Roman" w:hAnsi="Courier New" w:cs="Courier New"/>
          <w:kern w:val="0"/>
          <w:sz w:val="20"/>
          <w:szCs w:val="20"/>
          <w:lang w:eastAsia="pt-BR"/>
          <w14:ligatures w14:val="none"/>
        </w:rPr>
        <w:t xml:space="preserve"> de mesa (</w:t>
      </w:r>
      <w:proofErr w:type="spellStart"/>
      <w:r w:rsidRPr="005B00E5">
        <w:rPr>
          <w:rFonts w:ascii="Courier New" w:eastAsia="Times New Roman" w:hAnsi="Courier New" w:cs="Courier New"/>
          <w:kern w:val="0"/>
          <w:sz w:val="20"/>
          <w:szCs w:val="20"/>
          <w:lang w:eastAsia="pt-BR"/>
          <w14:ligatures w14:val="none"/>
        </w:rPr>
        <w:t>Tabletop</w:t>
      </w:r>
      <w:proofErr w:type="spellEnd"/>
      <w:r w:rsidRPr="005B00E5">
        <w:rPr>
          <w:rFonts w:ascii="Courier New" w:eastAsia="Times New Roman" w:hAnsi="Courier New" w:cs="Courier New"/>
          <w:kern w:val="0"/>
          <w:sz w:val="20"/>
          <w:szCs w:val="20"/>
          <w:lang w:eastAsia="pt-BR"/>
          <w14:ligatures w14:val="none"/>
        </w:rPr>
        <w:t xml:space="preserve"> </w:t>
      </w:r>
      <w:proofErr w:type="spellStart"/>
      <w:r w:rsidRPr="005B00E5">
        <w:rPr>
          <w:rFonts w:ascii="Courier New" w:eastAsia="Times New Roman" w:hAnsi="Courier New" w:cs="Courier New"/>
          <w:kern w:val="0"/>
          <w:sz w:val="20"/>
          <w:szCs w:val="20"/>
          <w:lang w:eastAsia="pt-BR"/>
          <w14:ligatures w14:val="none"/>
        </w:rPr>
        <w:t>Exercise</w:t>
      </w:r>
      <w:proofErr w:type="spellEnd"/>
      <w:r w:rsidRPr="005B00E5">
        <w:rPr>
          <w:rFonts w:ascii="Courier New" w:eastAsia="Times New Roman" w:hAnsi="Courier New" w:cs="Courier New"/>
          <w:kern w:val="0"/>
          <w:sz w:val="20"/>
          <w:szCs w:val="20"/>
          <w:lang w:eastAsia="pt-BR"/>
          <w14:ligatures w14:val="none"/>
        </w:rPr>
        <w:t>);</w:t>
      </w:r>
    </w:p>
    <w:p w14:paraId="22FAB6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simulações</w:t>
      </w:r>
      <w:proofErr w:type="gramEnd"/>
      <w:r w:rsidRPr="005B00E5">
        <w:rPr>
          <w:rFonts w:ascii="Courier New" w:eastAsia="Times New Roman" w:hAnsi="Courier New" w:cs="Courier New"/>
          <w:kern w:val="0"/>
          <w:sz w:val="20"/>
          <w:szCs w:val="20"/>
          <w:lang w:eastAsia="pt-BR"/>
          <w14:ligatures w14:val="none"/>
        </w:rPr>
        <w:t xml:space="preserve"> operacionais;</w:t>
      </w:r>
    </w:p>
    <w:p w14:paraId="074379D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simulações</w:t>
      </w:r>
      <w:proofErr w:type="gramEnd"/>
      <w:r w:rsidRPr="005B00E5">
        <w:rPr>
          <w:rFonts w:ascii="Courier New" w:eastAsia="Times New Roman" w:hAnsi="Courier New" w:cs="Courier New"/>
          <w:kern w:val="0"/>
          <w:sz w:val="20"/>
          <w:szCs w:val="20"/>
          <w:lang w:eastAsia="pt-BR"/>
          <w14:ligatures w14:val="none"/>
        </w:rPr>
        <w:t xml:space="preserve"> de indisponibilidade do SIGMUN;</w:t>
      </w:r>
    </w:p>
    <w:p w14:paraId="42A6084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simulações</w:t>
      </w:r>
      <w:proofErr w:type="gramEnd"/>
      <w:r w:rsidRPr="005B00E5">
        <w:rPr>
          <w:rFonts w:ascii="Courier New" w:eastAsia="Times New Roman" w:hAnsi="Courier New" w:cs="Courier New"/>
          <w:kern w:val="0"/>
          <w:sz w:val="20"/>
          <w:szCs w:val="20"/>
          <w:lang w:eastAsia="pt-BR"/>
          <w14:ligatures w14:val="none"/>
        </w:rPr>
        <w:t xml:space="preserve"> de ataques cibernéticos;</w:t>
      </w:r>
    </w:p>
    <w:p w14:paraId="769791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simulações</w:t>
      </w:r>
      <w:proofErr w:type="gramEnd"/>
      <w:r w:rsidRPr="005B00E5">
        <w:rPr>
          <w:rFonts w:ascii="Courier New" w:eastAsia="Times New Roman" w:hAnsi="Courier New" w:cs="Courier New"/>
          <w:kern w:val="0"/>
          <w:sz w:val="20"/>
          <w:szCs w:val="20"/>
          <w:lang w:eastAsia="pt-BR"/>
          <w14:ligatures w14:val="none"/>
        </w:rPr>
        <w:t xml:space="preserve"> de desastres naturais;</w:t>
      </w:r>
    </w:p>
    <w:p w14:paraId="2FAEE7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exercícios</w:t>
      </w:r>
      <w:proofErr w:type="gramEnd"/>
      <w:r w:rsidRPr="005B00E5">
        <w:rPr>
          <w:rFonts w:ascii="Courier New" w:eastAsia="Times New Roman" w:hAnsi="Courier New" w:cs="Courier New"/>
          <w:kern w:val="0"/>
          <w:sz w:val="20"/>
          <w:szCs w:val="20"/>
          <w:lang w:eastAsia="pt-BR"/>
          <w14:ligatures w14:val="none"/>
        </w:rPr>
        <w:t xml:space="preserve"> conjuntos entre secretarias;</w:t>
      </w:r>
    </w:p>
    <w:p w14:paraId="64047A1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exercícios</w:t>
      </w:r>
      <w:proofErr w:type="gramEnd"/>
      <w:r w:rsidRPr="005B00E5">
        <w:rPr>
          <w:rFonts w:ascii="Courier New" w:eastAsia="Times New Roman" w:hAnsi="Courier New" w:cs="Courier New"/>
          <w:kern w:val="0"/>
          <w:sz w:val="20"/>
          <w:szCs w:val="20"/>
          <w:lang w:eastAsia="pt-BR"/>
          <w14:ligatures w14:val="none"/>
        </w:rPr>
        <w:t xml:space="preserve"> com fornecedores críticos.</w:t>
      </w:r>
    </w:p>
    <w:p w14:paraId="1ACC9C0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68A59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Cada exercício deverá gerar relatório de avaliação.</w:t>
      </w:r>
    </w:p>
    <w:p w14:paraId="749BAD4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3544CB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40F2DE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606C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20. Indicadores de Gestão de Crises</w:t>
      </w:r>
    </w:p>
    <w:p w14:paraId="0F3DC08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104F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eficácia da Gestão de Crises deverá ser monitorada por indicadores.</w:t>
      </w:r>
    </w:p>
    <w:p w14:paraId="3FB420F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61C61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Indicador | Objetivo |</w:t>
      </w:r>
    </w:p>
    <w:p w14:paraId="4DF99E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C4354D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Número de crises registradas | Monitoramento |</w:t>
      </w:r>
    </w:p>
    <w:p w14:paraId="3E19C37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Tempo médio de resposta | Agilidade |</w:t>
      </w:r>
    </w:p>
    <w:p w14:paraId="7D6CC2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Tempo médio de recuperação | Eficiência |</w:t>
      </w:r>
    </w:p>
    <w:p w14:paraId="505BCAC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Cumprimento dos planos de crise | Governança |</w:t>
      </w:r>
    </w:p>
    <w:p w14:paraId="6C7E03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Simulações realizadas | Preparação |</w:t>
      </w:r>
    </w:p>
    <w:p w14:paraId="39604BE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Simulações aprovadas | Maturidade |</w:t>
      </w:r>
    </w:p>
    <w:p w14:paraId="3E4CDC8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Incidentes recorrentes | Tendência |</w:t>
      </w:r>
    </w:p>
    <w:p w14:paraId="25B4C0F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Tempo de comunicação inicial | Comunicação |</w:t>
      </w:r>
    </w:p>
    <w:p w14:paraId="225BBE1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Disponibilidade dos serviços críticos | Continuidade |</w:t>
      </w:r>
    </w:p>
    <w:p w14:paraId="3498439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Lições aprendidas implementadas | Melhoria contínua |</w:t>
      </w:r>
    </w:p>
    <w:p w14:paraId="5065930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C7577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172CF0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7D7A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21. Painel Executivo de Gestão de Crises</w:t>
      </w:r>
    </w:p>
    <w:p w14:paraId="54D3CE8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A7510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O SIGMUN deverá disponibilizar um Painel Executivo para apoio à Gestão de Crises.</w:t>
      </w:r>
    </w:p>
    <w:p w14:paraId="19DBA18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CF9B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O painel poderá apresentar, em tempo real:</w:t>
      </w:r>
    </w:p>
    <w:p w14:paraId="4C85666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4B5AB2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status</w:t>
      </w:r>
      <w:proofErr w:type="gramEnd"/>
      <w:r w:rsidRPr="005B00E5">
        <w:rPr>
          <w:rFonts w:ascii="Courier New" w:eastAsia="Times New Roman" w:hAnsi="Courier New" w:cs="Courier New"/>
          <w:kern w:val="0"/>
          <w:sz w:val="20"/>
          <w:szCs w:val="20"/>
          <w:lang w:eastAsia="pt-BR"/>
          <w14:ligatures w14:val="none"/>
        </w:rPr>
        <w:t xml:space="preserve"> dos incidentes;</w:t>
      </w:r>
    </w:p>
    <w:p w14:paraId="387399B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classificação</w:t>
      </w:r>
      <w:proofErr w:type="gramEnd"/>
      <w:r w:rsidRPr="005B00E5">
        <w:rPr>
          <w:rFonts w:ascii="Courier New" w:eastAsia="Times New Roman" w:hAnsi="Courier New" w:cs="Courier New"/>
          <w:kern w:val="0"/>
          <w:sz w:val="20"/>
          <w:szCs w:val="20"/>
          <w:lang w:eastAsia="pt-BR"/>
          <w14:ligatures w14:val="none"/>
        </w:rPr>
        <w:t xml:space="preserve"> das crises;</w:t>
      </w:r>
    </w:p>
    <w:p w14:paraId="45DCAAD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serviços</w:t>
      </w:r>
      <w:proofErr w:type="gramEnd"/>
      <w:r w:rsidRPr="005B00E5">
        <w:rPr>
          <w:rFonts w:ascii="Courier New" w:eastAsia="Times New Roman" w:hAnsi="Courier New" w:cs="Courier New"/>
          <w:kern w:val="0"/>
          <w:sz w:val="20"/>
          <w:szCs w:val="20"/>
          <w:lang w:eastAsia="pt-BR"/>
          <w14:ligatures w14:val="none"/>
        </w:rPr>
        <w:t xml:space="preserve"> afetados;</w:t>
      </w:r>
    </w:p>
    <w:p w14:paraId="3D92DE2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disponibilidade</w:t>
      </w:r>
      <w:proofErr w:type="gramEnd"/>
      <w:r w:rsidRPr="005B00E5">
        <w:rPr>
          <w:rFonts w:ascii="Courier New" w:eastAsia="Times New Roman" w:hAnsi="Courier New" w:cs="Courier New"/>
          <w:kern w:val="0"/>
          <w:sz w:val="20"/>
          <w:szCs w:val="20"/>
          <w:lang w:eastAsia="pt-BR"/>
          <w14:ligatures w14:val="none"/>
        </w:rPr>
        <w:t xml:space="preserve"> dos sistemas;</w:t>
      </w:r>
    </w:p>
    <w:p w14:paraId="4660AAF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indicadores</w:t>
      </w:r>
      <w:proofErr w:type="gramEnd"/>
      <w:r w:rsidRPr="005B00E5">
        <w:rPr>
          <w:rFonts w:ascii="Courier New" w:eastAsia="Times New Roman" w:hAnsi="Courier New" w:cs="Courier New"/>
          <w:kern w:val="0"/>
          <w:sz w:val="20"/>
          <w:szCs w:val="20"/>
          <w:lang w:eastAsia="pt-BR"/>
          <w14:ligatures w14:val="none"/>
        </w:rPr>
        <w:t xml:space="preserve"> críticos;</w:t>
      </w:r>
    </w:p>
    <w:p w14:paraId="058CE10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andamento</w:t>
      </w:r>
      <w:proofErr w:type="gramEnd"/>
      <w:r w:rsidRPr="005B00E5">
        <w:rPr>
          <w:rFonts w:ascii="Courier New" w:eastAsia="Times New Roman" w:hAnsi="Courier New" w:cs="Courier New"/>
          <w:kern w:val="0"/>
          <w:sz w:val="20"/>
          <w:szCs w:val="20"/>
          <w:lang w:eastAsia="pt-BR"/>
          <w14:ligatures w14:val="none"/>
        </w:rPr>
        <w:t xml:space="preserve"> das ações;</w:t>
      </w:r>
    </w:p>
    <w:p w14:paraId="08A10AE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responsáveis</w:t>
      </w:r>
      <w:proofErr w:type="gramEnd"/>
      <w:r w:rsidRPr="005B00E5">
        <w:rPr>
          <w:rFonts w:ascii="Courier New" w:eastAsia="Times New Roman" w:hAnsi="Courier New" w:cs="Courier New"/>
          <w:kern w:val="0"/>
          <w:sz w:val="20"/>
          <w:szCs w:val="20"/>
          <w:lang w:eastAsia="pt-BR"/>
          <w14:ligatures w14:val="none"/>
        </w:rPr>
        <w:t>;</w:t>
      </w:r>
    </w:p>
    <w:p w14:paraId="252C1F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cronologia</w:t>
      </w:r>
      <w:proofErr w:type="gramEnd"/>
      <w:r w:rsidRPr="005B00E5">
        <w:rPr>
          <w:rFonts w:ascii="Courier New" w:eastAsia="Times New Roman" w:hAnsi="Courier New" w:cs="Courier New"/>
          <w:kern w:val="0"/>
          <w:sz w:val="20"/>
          <w:szCs w:val="20"/>
          <w:lang w:eastAsia="pt-BR"/>
          <w14:ligatures w14:val="none"/>
        </w:rPr>
        <w:t xml:space="preserve"> dos eventos;</w:t>
      </w:r>
    </w:p>
    <w:p w14:paraId="28BF6F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alertas</w:t>
      </w:r>
      <w:proofErr w:type="gramEnd"/>
      <w:r w:rsidRPr="005B00E5">
        <w:rPr>
          <w:rFonts w:ascii="Courier New" w:eastAsia="Times New Roman" w:hAnsi="Courier New" w:cs="Courier New"/>
          <w:kern w:val="0"/>
          <w:sz w:val="20"/>
          <w:szCs w:val="20"/>
          <w:lang w:eastAsia="pt-BR"/>
          <w14:ligatures w14:val="none"/>
        </w:rPr>
        <w:t xml:space="preserve"> automáticos;</w:t>
      </w:r>
    </w:p>
    <w:p w14:paraId="531E6FE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mapas</w:t>
      </w:r>
      <w:proofErr w:type="gramEnd"/>
      <w:r w:rsidRPr="005B00E5">
        <w:rPr>
          <w:rFonts w:ascii="Courier New" w:eastAsia="Times New Roman" w:hAnsi="Courier New" w:cs="Courier New"/>
          <w:kern w:val="0"/>
          <w:sz w:val="20"/>
          <w:szCs w:val="20"/>
          <w:lang w:eastAsia="pt-BR"/>
          <w14:ligatures w14:val="none"/>
        </w:rPr>
        <w:t xml:space="preserve"> georreferenciados (quando aplicável).</w:t>
      </w:r>
    </w:p>
    <w:p w14:paraId="51B71BC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B254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painel servirá como base para a futura implantação do Centro de Situação Municipal.</w:t>
      </w:r>
    </w:p>
    <w:p w14:paraId="6C5222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60238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E2E3E4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1893B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22. Integração com o Observatório Municipal Inteligente</w:t>
      </w:r>
    </w:p>
    <w:p w14:paraId="3CE7D6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296CD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Como evolução estratégica do SIGMUN, o Plano de Gestão de Crises deverá integrar-se ao futuro Observatório Municipal Inteligente.</w:t>
      </w:r>
    </w:p>
    <w:p w14:paraId="414053A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BD73E8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Essa integração permitirá:</w:t>
      </w:r>
    </w:p>
    <w:p w14:paraId="6B86DF1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286C1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monitoramento</w:t>
      </w:r>
      <w:proofErr w:type="gramEnd"/>
      <w:r w:rsidRPr="005B00E5">
        <w:rPr>
          <w:rFonts w:ascii="Courier New" w:eastAsia="Times New Roman" w:hAnsi="Courier New" w:cs="Courier New"/>
          <w:kern w:val="0"/>
          <w:sz w:val="20"/>
          <w:szCs w:val="20"/>
          <w:lang w:eastAsia="pt-BR"/>
          <w14:ligatures w14:val="none"/>
        </w:rPr>
        <w:t xml:space="preserve"> em tempo real dos indicadores estratégicos;</w:t>
      </w:r>
    </w:p>
    <w:p w14:paraId="19C76AD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detecção</w:t>
      </w:r>
      <w:proofErr w:type="gramEnd"/>
      <w:r w:rsidRPr="005B00E5">
        <w:rPr>
          <w:rFonts w:ascii="Courier New" w:eastAsia="Times New Roman" w:hAnsi="Courier New" w:cs="Courier New"/>
          <w:kern w:val="0"/>
          <w:sz w:val="20"/>
          <w:szCs w:val="20"/>
          <w:lang w:eastAsia="pt-BR"/>
          <w14:ligatures w14:val="none"/>
        </w:rPr>
        <w:t xml:space="preserve"> precoce de anomalias;</w:t>
      </w:r>
    </w:p>
    <w:p w14:paraId="1259EA8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análise</w:t>
      </w:r>
      <w:proofErr w:type="gramEnd"/>
      <w:r w:rsidRPr="005B00E5">
        <w:rPr>
          <w:rFonts w:ascii="Courier New" w:eastAsia="Times New Roman" w:hAnsi="Courier New" w:cs="Courier New"/>
          <w:kern w:val="0"/>
          <w:sz w:val="20"/>
          <w:szCs w:val="20"/>
          <w:lang w:eastAsia="pt-BR"/>
          <w14:ligatures w14:val="none"/>
        </w:rPr>
        <w:t xml:space="preserve"> preditiva de riscos;</w:t>
      </w:r>
    </w:p>
    <w:p w14:paraId="1E8740F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integração</w:t>
      </w:r>
      <w:proofErr w:type="gramEnd"/>
      <w:r w:rsidRPr="005B00E5">
        <w:rPr>
          <w:rFonts w:ascii="Courier New" w:eastAsia="Times New Roman" w:hAnsi="Courier New" w:cs="Courier New"/>
          <w:kern w:val="0"/>
          <w:sz w:val="20"/>
          <w:szCs w:val="20"/>
          <w:lang w:eastAsia="pt-BR"/>
          <w14:ligatures w14:val="none"/>
        </w:rPr>
        <w:t xml:space="preserve"> com dados </w:t>
      </w:r>
      <w:proofErr w:type="spellStart"/>
      <w:r w:rsidRPr="005B00E5">
        <w:rPr>
          <w:rFonts w:ascii="Courier New" w:eastAsia="Times New Roman" w:hAnsi="Courier New" w:cs="Courier New"/>
          <w:kern w:val="0"/>
          <w:sz w:val="20"/>
          <w:szCs w:val="20"/>
          <w:lang w:eastAsia="pt-BR"/>
          <w14:ligatures w14:val="none"/>
        </w:rPr>
        <w:t>geoespaciais</w:t>
      </w:r>
      <w:proofErr w:type="spellEnd"/>
      <w:r w:rsidRPr="005B00E5">
        <w:rPr>
          <w:rFonts w:ascii="Courier New" w:eastAsia="Times New Roman" w:hAnsi="Courier New" w:cs="Courier New"/>
          <w:kern w:val="0"/>
          <w:sz w:val="20"/>
          <w:szCs w:val="20"/>
          <w:lang w:eastAsia="pt-BR"/>
          <w14:ligatures w14:val="none"/>
        </w:rPr>
        <w:t>;</w:t>
      </w:r>
    </w:p>
    <w:p w14:paraId="45D525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apoio</w:t>
      </w:r>
      <w:proofErr w:type="gramEnd"/>
      <w:r w:rsidRPr="005B00E5">
        <w:rPr>
          <w:rFonts w:ascii="Courier New" w:eastAsia="Times New Roman" w:hAnsi="Courier New" w:cs="Courier New"/>
          <w:kern w:val="0"/>
          <w:sz w:val="20"/>
          <w:szCs w:val="20"/>
          <w:lang w:eastAsia="pt-BR"/>
          <w14:ligatures w14:val="none"/>
        </w:rPr>
        <w:t xml:space="preserve"> à decisão baseado em Inteligência Artificial;</w:t>
      </w:r>
    </w:p>
    <w:p w14:paraId="1CFCD4E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acompanhamento</w:t>
      </w:r>
      <w:proofErr w:type="gramEnd"/>
      <w:r w:rsidRPr="005B00E5">
        <w:rPr>
          <w:rFonts w:ascii="Courier New" w:eastAsia="Times New Roman" w:hAnsi="Courier New" w:cs="Courier New"/>
          <w:kern w:val="0"/>
          <w:sz w:val="20"/>
          <w:szCs w:val="20"/>
          <w:lang w:eastAsia="pt-BR"/>
          <w14:ligatures w14:val="none"/>
        </w:rPr>
        <w:t xml:space="preserve"> de eventos climáticos, sanitários e operacionais;</w:t>
      </w:r>
    </w:p>
    <w:p w14:paraId="2A7F4FF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geração</w:t>
      </w:r>
      <w:proofErr w:type="gramEnd"/>
      <w:r w:rsidRPr="005B00E5">
        <w:rPr>
          <w:rFonts w:ascii="Courier New" w:eastAsia="Times New Roman" w:hAnsi="Courier New" w:cs="Courier New"/>
          <w:kern w:val="0"/>
          <w:sz w:val="20"/>
          <w:szCs w:val="20"/>
          <w:lang w:eastAsia="pt-BR"/>
          <w14:ligatures w14:val="none"/>
        </w:rPr>
        <w:t xml:space="preserve"> automática de alertas.</w:t>
      </w:r>
    </w:p>
    <w:p w14:paraId="712BB89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554FD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A implementação dessa iniciativa ocorrerá em fase posterior do projeto, após a consolidação da Governança de Dados, Governança de Indicadores, Business </w:t>
      </w:r>
      <w:proofErr w:type="spellStart"/>
      <w:r w:rsidRPr="005B00E5">
        <w:rPr>
          <w:rFonts w:ascii="Courier New" w:eastAsia="Times New Roman" w:hAnsi="Courier New" w:cs="Courier New"/>
          <w:kern w:val="0"/>
          <w:sz w:val="20"/>
          <w:szCs w:val="20"/>
          <w:lang w:eastAsia="pt-BR"/>
          <w14:ligatures w14:val="none"/>
        </w:rPr>
        <w:t>Intelligence</w:t>
      </w:r>
      <w:proofErr w:type="spellEnd"/>
      <w:r w:rsidRPr="005B00E5">
        <w:rPr>
          <w:rFonts w:ascii="Courier New" w:eastAsia="Times New Roman" w:hAnsi="Courier New" w:cs="Courier New"/>
          <w:kern w:val="0"/>
          <w:sz w:val="20"/>
          <w:szCs w:val="20"/>
          <w:lang w:eastAsia="pt-BR"/>
          <w14:ligatures w14:val="none"/>
        </w:rPr>
        <w:t xml:space="preserve">, </w:t>
      </w:r>
      <w:proofErr w:type="spellStart"/>
      <w:r w:rsidRPr="005B00E5">
        <w:rPr>
          <w:rFonts w:ascii="Courier New" w:eastAsia="Times New Roman" w:hAnsi="Courier New" w:cs="Courier New"/>
          <w:kern w:val="0"/>
          <w:sz w:val="20"/>
          <w:szCs w:val="20"/>
          <w:lang w:eastAsia="pt-BR"/>
          <w14:ligatures w14:val="none"/>
        </w:rPr>
        <w:t>Analytics</w:t>
      </w:r>
      <w:proofErr w:type="spellEnd"/>
      <w:r w:rsidRPr="005B00E5">
        <w:rPr>
          <w:rFonts w:ascii="Courier New" w:eastAsia="Times New Roman" w:hAnsi="Courier New" w:cs="Courier New"/>
          <w:kern w:val="0"/>
          <w:sz w:val="20"/>
          <w:szCs w:val="20"/>
          <w:lang w:eastAsia="pt-BR"/>
          <w14:ligatures w14:val="none"/>
        </w:rPr>
        <w:t xml:space="preserve"> e Inteligência Artificial.</w:t>
      </w:r>
    </w:p>
    <w:p w14:paraId="1893BB2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7E6A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AD152E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B67944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23. Matriz RACI</w:t>
      </w:r>
    </w:p>
    <w:p w14:paraId="4FB078E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1C162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Atividade | Comitê de Crises | Alta Administração | Comunicação | TI | Gestores | Defesa Civil |</w:t>
      </w:r>
    </w:p>
    <w:p w14:paraId="108AD24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38B0B3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Classificar crise | R | I | I | C | C | C |</w:t>
      </w:r>
    </w:p>
    <w:p w14:paraId="6DDB407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Acionar plano | R | A | I | C | C | C |</w:t>
      </w:r>
    </w:p>
    <w:p w14:paraId="0F45684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Definir estratégia | C | A | C | C | C | C |</w:t>
      </w:r>
    </w:p>
    <w:p w14:paraId="74BF460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Executar ações | C | I | I | R | R | R |</w:t>
      </w:r>
    </w:p>
    <w:p w14:paraId="68EEAEF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Comunicação oficial | I | C | R | I | I | I |</w:t>
      </w:r>
    </w:p>
    <w:p w14:paraId="27BB48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Recuperar serviços | I | I | I | R | C | C |</w:t>
      </w:r>
    </w:p>
    <w:p w14:paraId="56E93DA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Encerrar crise | R | A | C | C | C | C |</w:t>
      </w:r>
    </w:p>
    <w:p w14:paraId="4CEE36A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9B3BDD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**Legenda:**</w:t>
      </w:r>
    </w:p>
    <w:p w14:paraId="2F86059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39260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**R** – Responsável.</w:t>
      </w:r>
    </w:p>
    <w:p w14:paraId="618EFF7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 – Aprovador.</w:t>
      </w:r>
    </w:p>
    <w:p w14:paraId="45EBC7A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lastRenderedPageBreak/>
        <w:t>- **C** – Consultado.</w:t>
      </w:r>
    </w:p>
    <w:p w14:paraId="0156634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**I** – Informado.</w:t>
      </w:r>
    </w:p>
    <w:p w14:paraId="6A2C45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F71741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7E7F92C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3004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24. Integração com Outros Documentos</w:t>
      </w:r>
    </w:p>
    <w:p w14:paraId="7019A79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403A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integra-se diretamente com:</w:t>
      </w:r>
    </w:p>
    <w:p w14:paraId="720A91F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8D93D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Modelo de Governança;</w:t>
      </w:r>
    </w:p>
    <w:p w14:paraId="446D1EB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Governança Corporativa;</w:t>
      </w:r>
    </w:p>
    <w:p w14:paraId="2940C94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Gestão de Riscos;</w:t>
      </w:r>
    </w:p>
    <w:p w14:paraId="3577288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Ética, Integridade e </w:t>
      </w:r>
      <w:proofErr w:type="spellStart"/>
      <w:r w:rsidRPr="005B00E5">
        <w:rPr>
          <w:rFonts w:ascii="Courier New" w:eastAsia="Times New Roman" w:hAnsi="Courier New" w:cs="Courier New"/>
          <w:kern w:val="0"/>
          <w:sz w:val="20"/>
          <w:szCs w:val="20"/>
          <w:lang w:eastAsia="pt-BR"/>
          <w14:ligatures w14:val="none"/>
        </w:rPr>
        <w:t>Compliance</w:t>
      </w:r>
      <w:proofErr w:type="spellEnd"/>
      <w:r w:rsidRPr="005B00E5">
        <w:rPr>
          <w:rFonts w:ascii="Courier New" w:eastAsia="Times New Roman" w:hAnsi="Courier New" w:cs="Courier New"/>
          <w:kern w:val="0"/>
          <w:sz w:val="20"/>
          <w:szCs w:val="20"/>
          <w:lang w:eastAsia="pt-BR"/>
          <w14:ligatures w14:val="none"/>
        </w:rPr>
        <w:t>;</w:t>
      </w:r>
    </w:p>
    <w:p w14:paraId="375A743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Comunicação;</w:t>
      </w:r>
    </w:p>
    <w:p w14:paraId="2428820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das Partes Interessadas;</w:t>
      </w:r>
    </w:p>
    <w:p w14:paraId="410FF9B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Mudanças;</w:t>
      </w:r>
    </w:p>
    <w:p w14:paraId="1CEABDE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Auditoria;</w:t>
      </w:r>
    </w:p>
    <w:p w14:paraId="74847FD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Conformidade;</w:t>
      </w:r>
    </w:p>
    <w:p w14:paraId="1A29400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Gestão de Continuidade de Negócios e Recuperação de Desastres;</w:t>
      </w:r>
    </w:p>
    <w:p w14:paraId="3B8A668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Governança de Dados;</w:t>
      </w:r>
    </w:p>
    <w:p w14:paraId="478BE09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Governança de Indicadores;</w:t>
      </w:r>
    </w:p>
    <w:p w14:paraId="5C331C3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Arquitetura de Segurança;</w:t>
      </w:r>
    </w:p>
    <w:p w14:paraId="2FCEB91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Arquitetura de </w:t>
      </w:r>
      <w:proofErr w:type="spellStart"/>
      <w:r w:rsidRPr="005B00E5">
        <w:rPr>
          <w:rFonts w:ascii="Courier New" w:eastAsia="Times New Roman" w:hAnsi="Courier New" w:cs="Courier New"/>
          <w:kern w:val="0"/>
          <w:sz w:val="20"/>
          <w:szCs w:val="20"/>
          <w:lang w:eastAsia="pt-BR"/>
          <w14:ligatures w14:val="none"/>
        </w:rPr>
        <w:t>Observabilidade</w:t>
      </w:r>
      <w:proofErr w:type="spellEnd"/>
      <w:r w:rsidRPr="005B00E5">
        <w:rPr>
          <w:rFonts w:ascii="Courier New" w:eastAsia="Times New Roman" w:hAnsi="Courier New" w:cs="Courier New"/>
          <w:kern w:val="0"/>
          <w:sz w:val="20"/>
          <w:szCs w:val="20"/>
          <w:lang w:eastAsia="pt-BR"/>
          <w14:ligatures w14:val="none"/>
        </w:rPr>
        <w:t xml:space="preserve"> e Operações (</w:t>
      </w:r>
      <w:proofErr w:type="spellStart"/>
      <w:r w:rsidRPr="005B00E5">
        <w:rPr>
          <w:rFonts w:ascii="Courier New" w:eastAsia="Times New Roman" w:hAnsi="Courier New" w:cs="Courier New"/>
          <w:kern w:val="0"/>
          <w:sz w:val="20"/>
          <w:szCs w:val="20"/>
          <w:lang w:eastAsia="pt-BR"/>
          <w14:ligatures w14:val="none"/>
        </w:rPr>
        <w:t>DevSecOps</w:t>
      </w:r>
      <w:proofErr w:type="spellEnd"/>
      <w:r w:rsidRPr="005B00E5">
        <w:rPr>
          <w:rFonts w:ascii="Courier New" w:eastAsia="Times New Roman" w:hAnsi="Courier New" w:cs="Courier New"/>
          <w:kern w:val="0"/>
          <w:sz w:val="20"/>
          <w:szCs w:val="20"/>
          <w:lang w:eastAsia="pt-BR"/>
          <w14:ligatures w14:val="none"/>
        </w:rPr>
        <w:t>);</w:t>
      </w:r>
    </w:p>
    <w:p w14:paraId="289F369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Arquitetura de Continuidade e Evolução Tecnológica;</w:t>
      </w:r>
    </w:p>
    <w:p w14:paraId="7EFD2DA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Plano de Trabalho do SIGMUN.</w:t>
      </w:r>
    </w:p>
    <w:p w14:paraId="51CCEC0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87C7B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1D04DAD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E4D635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25. Revisão do Plano</w:t>
      </w:r>
    </w:p>
    <w:p w14:paraId="59E9FC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88447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Este plano deverá ser revisado:</w:t>
      </w:r>
    </w:p>
    <w:p w14:paraId="06B7692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4950B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anualmente</w:t>
      </w:r>
      <w:proofErr w:type="gramEnd"/>
      <w:r w:rsidRPr="005B00E5">
        <w:rPr>
          <w:rFonts w:ascii="Courier New" w:eastAsia="Times New Roman" w:hAnsi="Courier New" w:cs="Courier New"/>
          <w:kern w:val="0"/>
          <w:sz w:val="20"/>
          <w:szCs w:val="20"/>
          <w:lang w:eastAsia="pt-BR"/>
          <w14:ligatures w14:val="none"/>
        </w:rPr>
        <w:t>;</w:t>
      </w:r>
    </w:p>
    <w:p w14:paraId="28AB2CA7"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crises relevantes;</w:t>
      </w:r>
    </w:p>
    <w:p w14:paraId="49DCD77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exercícios simulados;</w:t>
      </w:r>
    </w:p>
    <w:p w14:paraId="3843A19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após</w:t>
      </w:r>
      <w:proofErr w:type="gramEnd"/>
      <w:r w:rsidRPr="005B00E5">
        <w:rPr>
          <w:rFonts w:ascii="Courier New" w:eastAsia="Times New Roman" w:hAnsi="Courier New" w:cs="Courier New"/>
          <w:kern w:val="0"/>
          <w:sz w:val="20"/>
          <w:szCs w:val="20"/>
          <w:lang w:eastAsia="pt-BR"/>
          <w14:ligatures w14:val="none"/>
        </w:rPr>
        <w:t xml:space="preserve"> alterações significativas na estrutura organizacional;</w:t>
      </w:r>
    </w:p>
    <w:p w14:paraId="1599F246"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xml:space="preserve">- </w:t>
      </w:r>
      <w:proofErr w:type="gramStart"/>
      <w:r w:rsidRPr="005B00E5">
        <w:rPr>
          <w:rFonts w:ascii="Courier New" w:eastAsia="Times New Roman" w:hAnsi="Courier New" w:cs="Courier New"/>
          <w:kern w:val="0"/>
          <w:sz w:val="20"/>
          <w:szCs w:val="20"/>
          <w:lang w:eastAsia="pt-BR"/>
          <w14:ligatures w14:val="none"/>
        </w:rPr>
        <w:t>sempre</w:t>
      </w:r>
      <w:proofErr w:type="gramEnd"/>
      <w:r w:rsidRPr="005B00E5">
        <w:rPr>
          <w:rFonts w:ascii="Courier New" w:eastAsia="Times New Roman" w:hAnsi="Courier New" w:cs="Courier New"/>
          <w:kern w:val="0"/>
          <w:sz w:val="20"/>
          <w:szCs w:val="20"/>
          <w:lang w:eastAsia="pt-BR"/>
          <w14:ligatures w14:val="none"/>
        </w:rPr>
        <w:t xml:space="preserve"> que houver mudanças nos processos críticos ou na infraestrutura tecnológica.</w:t>
      </w:r>
    </w:p>
    <w:p w14:paraId="4DF01C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84451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05C0E9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A9E69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26. Controle de Versões</w:t>
      </w:r>
    </w:p>
    <w:p w14:paraId="7F00203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E0FDB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Versão | Data | Alteração | Responsável |</w:t>
      </w:r>
    </w:p>
    <w:p w14:paraId="4C72AC4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6648D6B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1.0 | ____/____/______ | Criação do documento | Equipe SIGMUN |</w:t>
      </w:r>
    </w:p>
    <w:p w14:paraId="13632FE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F30CA6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w:t>
      </w:r>
    </w:p>
    <w:p w14:paraId="6DD2322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33D9EBDD"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xml:space="preserve"># 27. </w:t>
      </w:r>
      <w:proofErr w:type="spellStart"/>
      <w:r w:rsidRPr="005B00E5">
        <w:rPr>
          <w:rFonts w:ascii="Courier New" w:eastAsia="Times New Roman" w:hAnsi="Courier New" w:cs="Courier New"/>
          <w:kern w:val="0"/>
          <w:sz w:val="20"/>
          <w:szCs w:val="20"/>
          <w:lang w:val="en-US" w:eastAsia="pt-BR"/>
          <w14:ligatures w14:val="none"/>
        </w:rPr>
        <w:t>Referências</w:t>
      </w:r>
      <w:proofErr w:type="spellEnd"/>
    </w:p>
    <w:p w14:paraId="4A3A490A"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3910D09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Frameworks</w:t>
      </w:r>
    </w:p>
    <w:p w14:paraId="551FD18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40B7091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COBIT 2019.</w:t>
      </w:r>
    </w:p>
    <w:p w14:paraId="48E5267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ITIL 4.</w:t>
      </w:r>
    </w:p>
    <w:p w14:paraId="1A00FB39"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TOGAF Standard.</w:t>
      </w:r>
    </w:p>
    <w:p w14:paraId="32B26D55"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PMBOK Guide.</w:t>
      </w:r>
    </w:p>
    <w:p w14:paraId="0219357E"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p>
    <w:p w14:paraId="1C25CD8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Normas</w:t>
      </w:r>
    </w:p>
    <w:p w14:paraId="714BB5E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08F20D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lastRenderedPageBreak/>
        <w:t>- ISO 22361 – Security and Resilience – Crisis Management.</w:t>
      </w:r>
    </w:p>
    <w:p w14:paraId="0DEA8BA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 22320 – Emergency Management.</w:t>
      </w:r>
    </w:p>
    <w:p w14:paraId="79FB5E9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 22301 – Business Continuity Management Systems.</w:t>
      </w:r>
    </w:p>
    <w:p w14:paraId="3B6836DC"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ISO/IEC 27035 – Information Security Incident Management.</w:t>
      </w:r>
    </w:p>
    <w:p w14:paraId="280D651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pt-BR"/>
          <w14:ligatures w14:val="none"/>
        </w:rPr>
      </w:pPr>
      <w:r w:rsidRPr="005B00E5">
        <w:rPr>
          <w:rFonts w:ascii="Courier New" w:eastAsia="Times New Roman" w:hAnsi="Courier New" w:cs="Courier New"/>
          <w:kern w:val="0"/>
          <w:sz w:val="20"/>
          <w:szCs w:val="20"/>
          <w:lang w:val="en-US" w:eastAsia="pt-BR"/>
          <w14:ligatures w14:val="none"/>
        </w:rPr>
        <w:t>- NIST SP 800-61 – Computer Security Incident Handling Guide.</w:t>
      </w:r>
    </w:p>
    <w:p w14:paraId="24ED2FE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Lei nº 13.709/2018 – Lei Geral de Proteção de Dados (LGPD).</w:t>
      </w:r>
    </w:p>
    <w:p w14:paraId="3A528781"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25459F"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2FEC8B80"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0B083D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 28. Considerações Finais</w:t>
      </w:r>
    </w:p>
    <w:p w14:paraId="2EBDCC5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559A5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 Gestão de Crises é um componente essencial da Governança Corporativa do SIGMUN, assegurando que a Administração Municipal esteja preparada para responder de forma coordenada, transparente e eficaz a eventos que possam comprometer a prestação dos serviços públicos.</w:t>
      </w:r>
    </w:p>
    <w:p w14:paraId="690E1EC4"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DBF4362"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Ao integrar gestão de riscos, continuidade de negócios, segurança da informação, comunicação institucional, auditoria e melhoria contínua, este plano fortalece a capacidade de resposta do Município e amplia sua resiliência organizacional.</w:t>
      </w:r>
    </w:p>
    <w:p w14:paraId="0D88DBF3"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6AA87B"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Como evolução natural, este plano servirá de base para a implantação do Centro de Situação Municipal e do Observatório Municipal Inteligente, consolidando uma plataforma de monitoramento em tempo real, análise preditiva e apoio estratégico à tomada de decisão da Alta Administração.</w:t>
      </w:r>
    </w:p>
    <w:p w14:paraId="54CE6128" w14:textId="77777777" w:rsidR="005B00E5" w:rsidRPr="005B00E5" w:rsidRDefault="005B00E5" w:rsidP="005B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5B00E5">
        <w:rPr>
          <w:rFonts w:ascii="Courier New" w:eastAsia="Times New Roman" w:hAnsi="Courier New" w:cs="Courier New"/>
          <w:kern w:val="0"/>
          <w:sz w:val="20"/>
          <w:szCs w:val="20"/>
          <w:lang w:eastAsia="pt-BR"/>
          <w14:ligatures w14:val="none"/>
        </w:rPr>
        <w:t>---</w:t>
      </w:r>
    </w:p>
    <w:p w14:paraId="0C7219A5" w14:textId="77777777" w:rsidR="005B00E5" w:rsidRPr="005B00E5" w:rsidRDefault="005B00E5" w:rsidP="005B00E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5B00E5">
        <w:rPr>
          <w:rFonts w:ascii="Times New Roman" w:eastAsia="Times New Roman" w:hAnsi="Times New Roman" w:cs="Times New Roman"/>
          <w:b/>
          <w:bCs/>
          <w:kern w:val="0"/>
          <w:sz w:val="36"/>
          <w:szCs w:val="36"/>
          <w:lang w:eastAsia="pt-BR"/>
          <w14:ligatures w14:val="none"/>
        </w:rPr>
        <w:t>Observação estratégica</w:t>
      </w:r>
    </w:p>
    <w:p w14:paraId="104E87D1" w14:textId="6E8203E6" w:rsidR="005B00E5" w:rsidRDefault="005B00E5"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r w:rsidRPr="005B00E5">
        <w:rPr>
          <w:rFonts w:ascii="Times New Roman" w:eastAsia="Times New Roman" w:hAnsi="Times New Roman" w:cs="Times New Roman"/>
          <w:kern w:val="0"/>
          <w:lang w:eastAsia="pt-BR"/>
          <w14:ligatures w14:val="none"/>
        </w:rPr>
        <w:t xml:space="preserve">A partir deste ponto, o domínio </w:t>
      </w:r>
      <w:r w:rsidRPr="005B00E5">
        <w:rPr>
          <w:rFonts w:ascii="Times New Roman" w:eastAsia="Times New Roman" w:hAnsi="Times New Roman" w:cs="Times New Roman"/>
          <w:b/>
          <w:bCs/>
          <w:kern w:val="0"/>
          <w:lang w:eastAsia="pt-BR"/>
          <w14:ligatures w14:val="none"/>
        </w:rPr>
        <w:t>00 – Governança</w:t>
      </w:r>
      <w:r w:rsidRPr="005B00E5">
        <w:rPr>
          <w:rFonts w:ascii="Times New Roman" w:eastAsia="Times New Roman" w:hAnsi="Times New Roman" w:cs="Times New Roman"/>
          <w:kern w:val="0"/>
          <w:lang w:eastAsia="pt-BR"/>
          <w14:ligatures w14:val="none"/>
        </w:rPr>
        <w:t xml:space="preserve"> já contempla praticamente todos os pilares clássicos de governança corporativa. Os próximos documentos podem avançar para temas operacionais de TIC, como </w:t>
      </w:r>
      <w:r w:rsidRPr="005B00E5">
        <w:rPr>
          <w:rFonts w:ascii="Times New Roman" w:eastAsia="Times New Roman" w:hAnsi="Times New Roman" w:cs="Times New Roman"/>
          <w:b/>
          <w:bCs/>
          <w:kern w:val="0"/>
          <w:lang w:eastAsia="pt-BR"/>
          <w14:ligatures w14:val="none"/>
        </w:rPr>
        <w:t>019 – Plano de Gestão de Serviços de TIC (IT Service Management)</w:t>
      </w:r>
      <w:r w:rsidRPr="005B00E5">
        <w:rPr>
          <w:rFonts w:ascii="Times New Roman" w:eastAsia="Times New Roman" w:hAnsi="Times New Roman" w:cs="Times New Roman"/>
          <w:kern w:val="0"/>
          <w:lang w:eastAsia="pt-BR"/>
          <w14:ligatures w14:val="none"/>
        </w:rPr>
        <w:t>, baseado no ITIL 4, ou para outros planos específicos previstos no seu Plano de Trabalho, mantendo a mesma estrutura e nível de detalhamento que vimos adotando ao longo do desenvolvimento do SIGMUN.</w:t>
      </w:r>
    </w:p>
    <w:p w14:paraId="0CDC78BB" w14:textId="01106040" w:rsidR="00F94832" w:rsidRDefault="00F94832"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1BB06B9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Na minha avaliação, essa pode ser uma das decisões arquiteturais mais importantes do SIGMUN.</w:t>
      </w:r>
    </w:p>
    <w:p w14:paraId="5A1B7BA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que estamos propondo deixa de ser apenas um "glossário" e passa a ser uma </w:t>
      </w:r>
      <w:r w:rsidRPr="00F94832">
        <w:rPr>
          <w:rFonts w:ascii="Times New Roman" w:eastAsia="Times New Roman" w:hAnsi="Times New Roman" w:cs="Times New Roman"/>
          <w:b/>
          <w:bCs/>
          <w:kern w:val="0"/>
          <w:lang w:eastAsia="pt-BR"/>
          <w14:ligatures w14:val="none"/>
        </w:rPr>
        <w:t xml:space="preserve">Base Corporativa de Conhecimento (Corporate </w:t>
      </w:r>
      <w:proofErr w:type="spellStart"/>
      <w:r w:rsidRPr="00F94832">
        <w:rPr>
          <w:rFonts w:ascii="Times New Roman" w:eastAsia="Times New Roman" w:hAnsi="Times New Roman" w:cs="Times New Roman"/>
          <w:b/>
          <w:bCs/>
          <w:kern w:val="0"/>
          <w:lang w:eastAsia="pt-BR"/>
          <w14:ligatures w14:val="none"/>
        </w:rPr>
        <w:t>Knowledge</w:t>
      </w:r>
      <w:proofErr w:type="spellEnd"/>
      <w:r w:rsidRPr="00F94832">
        <w:rPr>
          <w:rFonts w:ascii="Times New Roman" w:eastAsia="Times New Roman" w:hAnsi="Times New Roman" w:cs="Times New Roman"/>
          <w:b/>
          <w:bCs/>
          <w:kern w:val="0"/>
          <w:lang w:eastAsia="pt-BR"/>
          <w14:ligatures w14:val="none"/>
        </w:rPr>
        <w:t xml:space="preserve"> Base)</w:t>
      </w:r>
      <w:r w:rsidRPr="00F94832">
        <w:rPr>
          <w:rFonts w:ascii="Times New Roman" w:eastAsia="Times New Roman" w:hAnsi="Times New Roman" w:cs="Times New Roman"/>
          <w:kern w:val="0"/>
          <w:lang w:eastAsia="pt-BR"/>
          <w14:ligatures w14:val="none"/>
        </w:rPr>
        <w:t>.</w:t>
      </w:r>
    </w:p>
    <w:p w14:paraId="6B64B28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Na prática, ela será utilizada por:</w:t>
      </w:r>
    </w:p>
    <w:p w14:paraId="1121C99A"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Arquitetura Corporativa; </w:t>
      </w:r>
    </w:p>
    <w:p w14:paraId="583FC36E"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Governança de Dados; </w:t>
      </w:r>
    </w:p>
    <w:p w14:paraId="21392C6D"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Engenharia de Requisitos; </w:t>
      </w:r>
    </w:p>
    <w:p w14:paraId="296A26CB"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Banco de Dados; </w:t>
      </w:r>
    </w:p>
    <w:p w14:paraId="685F0160"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APIs; </w:t>
      </w:r>
    </w:p>
    <w:p w14:paraId="1FC4B298"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Documentação; </w:t>
      </w:r>
    </w:p>
    <w:p w14:paraId="58042837"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Inteligência Artificial; </w:t>
      </w:r>
    </w:p>
    <w:p w14:paraId="3287AC42"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lastRenderedPageBreak/>
        <w:t xml:space="preserve">BI; </w:t>
      </w:r>
    </w:p>
    <w:p w14:paraId="19E8377F"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Desenvolvimento; </w:t>
      </w:r>
    </w:p>
    <w:p w14:paraId="7CA5BC9A"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UX; </w:t>
      </w:r>
    </w:p>
    <w:p w14:paraId="7D416C5C" w14:textId="77777777" w:rsidR="00F94832" w:rsidRPr="00F94832" w:rsidRDefault="00F94832" w:rsidP="00F94832">
      <w:pPr>
        <w:numPr>
          <w:ilvl w:val="0"/>
          <w:numId w:val="69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Treinamento. </w:t>
      </w:r>
    </w:p>
    <w:p w14:paraId="51E6EE8C"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Ou seja, praticamente todo o projeto.</w:t>
      </w:r>
    </w:p>
    <w:p w14:paraId="235A44B5"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555BEC8">
          <v:rect id="_x0000_i1790" style="width:0;height:1.5pt" o:hralign="center" o:hrstd="t" o:hr="t" fillcolor="#a0a0a0" stroked="f"/>
        </w:pict>
      </w:r>
    </w:p>
    <w:p w14:paraId="590A910B"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Minha proposta</w:t>
      </w:r>
    </w:p>
    <w:p w14:paraId="056B432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Eu criaria um novo domínio dentro do repositório.</w:t>
      </w:r>
    </w:p>
    <w:p w14:paraId="7EFC78D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00-Governanca/</w:t>
      </w:r>
    </w:p>
    <w:p w14:paraId="36B6025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F83A84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000B-VOCABULARIO-CORPORATIVO.md</w:t>
      </w:r>
    </w:p>
    <w:p w14:paraId="78DB973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B45EB4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000B-Base-de-Conhecimento/</w:t>
      </w:r>
    </w:p>
    <w:p w14:paraId="6460073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5300BB1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README.md</w:t>
      </w:r>
    </w:p>
    <w:p w14:paraId="5E1553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INDEX.md</w:t>
      </w:r>
    </w:p>
    <w:p w14:paraId="73430DE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CHANGELOG.md</w:t>
      </w:r>
    </w:p>
    <w:p w14:paraId="6E7A768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TAXONOMIA.md</w:t>
      </w:r>
    </w:p>
    <w:p w14:paraId="6B22A1E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ONTOLOGIA.md</w:t>
      </w:r>
    </w:p>
    <w:p w14:paraId="2AAA6BB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SIGLAS.md</w:t>
      </w:r>
    </w:p>
    <w:p w14:paraId="66F43AD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CONVENCOES.md</w:t>
      </w:r>
    </w:p>
    <w:p w14:paraId="4282AD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2A447F4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w:t>
      </w:r>
      <w:proofErr w:type="spellStart"/>
      <w:r w:rsidRPr="00F94832">
        <w:rPr>
          <w:rFonts w:ascii="Courier New" w:eastAsia="Times New Roman" w:hAnsi="Courier New" w:cs="Courier New"/>
          <w:kern w:val="0"/>
          <w:sz w:val="20"/>
          <w:szCs w:val="20"/>
          <w:lang w:eastAsia="pt-BR"/>
          <w14:ligatures w14:val="none"/>
        </w:rPr>
        <w:t>Administracao</w:t>
      </w:r>
      <w:proofErr w:type="spellEnd"/>
      <w:r w:rsidRPr="00F94832">
        <w:rPr>
          <w:rFonts w:ascii="Courier New" w:eastAsia="Times New Roman" w:hAnsi="Courier New" w:cs="Courier New"/>
          <w:kern w:val="0"/>
          <w:sz w:val="20"/>
          <w:szCs w:val="20"/>
          <w:lang w:eastAsia="pt-BR"/>
          <w14:ligatures w14:val="none"/>
        </w:rPr>
        <w:t>-Publica/</w:t>
      </w:r>
    </w:p>
    <w:p w14:paraId="20D375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w:t>
      </w:r>
      <w:proofErr w:type="spellStart"/>
      <w:r w:rsidRPr="00F94832">
        <w:rPr>
          <w:rFonts w:ascii="Courier New" w:eastAsia="Times New Roman" w:hAnsi="Courier New" w:cs="Courier New"/>
          <w:kern w:val="0"/>
          <w:sz w:val="20"/>
          <w:szCs w:val="20"/>
          <w:lang w:eastAsia="pt-BR"/>
          <w14:ligatures w14:val="none"/>
        </w:rPr>
        <w:t>Governanca</w:t>
      </w:r>
      <w:proofErr w:type="spellEnd"/>
      <w:r w:rsidRPr="00F94832">
        <w:rPr>
          <w:rFonts w:ascii="Courier New" w:eastAsia="Times New Roman" w:hAnsi="Courier New" w:cs="Courier New"/>
          <w:kern w:val="0"/>
          <w:sz w:val="20"/>
          <w:szCs w:val="20"/>
          <w:lang w:eastAsia="pt-BR"/>
          <w14:ligatures w14:val="none"/>
        </w:rPr>
        <w:t>/</w:t>
      </w:r>
    </w:p>
    <w:p w14:paraId="6B45E36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Arquitetura/</w:t>
      </w:r>
    </w:p>
    <w:p w14:paraId="7331C7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Dados/</w:t>
      </w:r>
    </w:p>
    <w:p w14:paraId="57BA898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w:t>
      </w:r>
      <w:proofErr w:type="spellStart"/>
      <w:r w:rsidRPr="00F94832">
        <w:rPr>
          <w:rFonts w:ascii="Courier New" w:eastAsia="Times New Roman" w:hAnsi="Courier New" w:cs="Courier New"/>
          <w:kern w:val="0"/>
          <w:sz w:val="20"/>
          <w:szCs w:val="20"/>
          <w:lang w:eastAsia="pt-BR"/>
          <w14:ligatures w14:val="none"/>
        </w:rPr>
        <w:t>Integracao</w:t>
      </w:r>
      <w:proofErr w:type="spellEnd"/>
      <w:r w:rsidRPr="00F94832">
        <w:rPr>
          <w:rFonts w:ascii="Courier New" w:eastAsia="Times New Roman" w:hAnsi="Courier New" w:cs="Courier New"/>
          <w:kern w:val="0"/>
          <w:sz w:val="20"/>
          <w:szCs w:val="20"/>
          <w:lang w:eastAsia="pt-BR"/>
          <w14:ligatures w14:val="none"/>
        </w:rPr>
        <w:t>/</w:t>
      </w:r>
    </w:p>
    <w:p w14:paraId="2A3A462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w:t>
      </w:r>
      <w:proofErr w:type="spellStart"/>
      <w:r w:rsidRPr="00F94832">
        <w:rPr>
          <w:rFonts w:ascii="Courier New" w:eastAsia="Times New Roman" w:hAnsi="Courier New" w:cs="Courier New"/>
          <w:kern w:val="0"/>
          <w:sz w:val="20"/>
          <w:szCs w:val="20"/>
          <w:lang w:eastAsia="pt-BR"/>
          <w14:ligatures w14:val="none"/>
        </w:rPr>
        <w:t>Modulos</w:t>
      </w:r>
      <w:proofErr w:type="spellEnd"/>
      <w:r w:rsidRPr="00F94832">
        <w:rPr>
          <w:rFonts w:ascii="Courier New" w:eastAsia="Times New Roman" w:hAnsi="Courier New" w:cs="Courier New"/>
          <w:kern w:val="0"/>
          <w:sz w:val="20"/>
          <w:szCs w:val="20"/>
          <w:lang w:eastAsia="pt-BR"/>
          <w14:ligatures w14:val="none"/>
        </w:rPr>
        <w:t>/</w:t>
      </w:r>
    </w:p>
    <w:p w14:paraId="18A103C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APIs/</w:t>
      </w:r>
    </w:p>
    <w:p w14:paraId="741BC8E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Indicadores/</w:t>
      </w:r>
    </w:p>
    <w:p w14:paraId="68F83D2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IA/</w:t>
      </w:r>
    </w:p>
    <w:p w14:paraId="164F1A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Modelos/</w:t>
      </w:r>
    </w:p>
    <w:p w14:paraId="73BA3FB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Observe que o </w:t>
      </w:r>
      <w:r w:rsidRPr="00F94832">
        <w:rPr>
          <w:rFonts w:ascii="Times New Roman" w:eastAsia="Times New Roman" w:hAnsi="Times New Roman" w:cs="Times New Roman"/>
          <w:b/>
          <w:bCs/>
          <w:kern w:val="0"/>
          <w:lang w:eastAsia="pt-BR"/>
          <w14:ligatures w14:val="none"/>
        </w:rPr>
        <w:t>000B</w:t>
      </w:r>
      <w:r w:rsidRPr="00F94832">
        <w:rPr>
          <w:rFonts w:ascii="Times New Roman" w:eastAsia="Times New Roman" w:hAnsi="Times New Roman" w:cs="Times New Roman"/>
          <w:kern w:val="0"/>
          <w:lang w:eastAsia="pt-BR"/>
          <w14:ligatures w14:val="none"/>
        </w:rPr>
        <w:t xml:space="preserve"> continua existindo.</w:t>
      </w:r>
    </w:p>
    <w:p w14:paraId="4B2BBEB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Ele passa a ser a Constituição do Vocabulário.</w:t>
      </w:r>
    </w:p>
    <w:p w14:paraId="6840BEA8"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Enquanto isso, a Base de Conhecimento armazena o conteúdo detalhado.</w:t>
      </w:r>
    </w:p>
    <w:p w14:paraId="16DF321D"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6584BC78">
          <v:rect id="_x0000_i1791" style="width:0;height:1.5pt" o:hralign="center" o:hrstd="t" o:hr="t" fillcolor="#a0a0a0" stroked="f"/>
        </w:pict>
      </w:r>
    </w:p>
    <w:p w14:paraId="0B92386A"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README</w:t>
      </w:r>
    </w:p>
    <w:p w14:paraId="038ADEA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Explica o propósito.</w:t>
      </w:r>
    </w:p>
    <w:p w14:paraId="018B68BC"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Exemplo:</w:t>
      </w:r>
    </w:p>
    <w:p w14:paraId="5C3DA82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Base Corporativa de Conhecimento do SIGMUN</w:t>
      </w:r>
    </w:p>
    <w:p w14:paraId="446887F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3492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Objetivo</w:t>
      </w:r>
    </w:p>
    <w:p w14:paraId="70DB8FB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246F9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Padronizar todos os conceitos utilizados pelo SIGMUN.</w:t>
      </w:r>
    </w:p>
    <w:p w14:paraId="3ADAACA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21F767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Esta base constitui a referência oficial para:</w:t>
      </w:r>
    </w:p>
    <w:p w14:paraId="3C10723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DFBAB9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Arquitetura</w:t>
      </w:r>
    </w:p>
    <w:p w14:paraId="1AF2650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1A4E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Dados</w:t>
      </w:r>
    </w:p>
    <w:p w14:paraId="6C38DA7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C230D8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Requisitos</w:t>
      </w:r>
    </w:p>
    <w:p w14:paraId="47CAFAB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001B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Documentação</w:t>
      </w:r>
    </w:p>
    <w:p w14:paraId="0C2967F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852A4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Banco de Dados</w:t>
      </w:r>
    </w:p>
    <w:p w14:paraId="2EB368D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3CAD14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APIs</w:t>
      </w:r>
    </w:p>
    <w:p w14:paraId="06CB9FA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B9BEF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Integrações</w:t>
      </w:r>
    </w:p>
    <w:p w14:paraId="0CDFBAA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08B05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Treinamentos</w:t>
      </w:r>
    </w:p>
    <w:p w14:paraId="2E612C3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E9AED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Inteligência Artificial</w:t>
      </w:r>
    </w:p>
    <w:p w14:paraId="7FE45F4A"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303F422D">
          <v:rect id="_x0000_i1792" style="width:0;height:1.5pt" o:hralign="center" o:hrstd="t" o:hr="t" fillcolor="#a0a0a0" stroked="f"/>
        </w:pict>
      </w:r>
    </w:p>
    <w:p w14:paraId="77289224"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INDEX</w:t>
      </w:r>
    </w:p>
    <w:p w14:paraId="6A7B5D7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Seria um índice semelhante ao da Wikipedia.</w:t>
      </w:r>
    </w:p>
    <w:p w14:paraId="19BCCDA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w:t>
      </w:r>
    </w:p>
    <w:p w14:paraId="7B2B824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3281A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API</w:t>
      </w:r>
    </w:p>
    <w:p w14:paraId="5FA436E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9DC5E2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Autenticação</w:t>
      </w:r>
    </w:p>
    <w:p w14:paraId="56156E5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35D2F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Arquitetura</w:t>
      </w:r>
    </w:p>
    <w:p w14:paraId="1EEB611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F97A6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ADR</w:t>
      </w:r>
    </w:p>
    <w:p w14:paraId="6BD9148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F5AD2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901764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23875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B</w:t>
      </w:r>
    </w:p>
    <w:p w14:paraId="660B132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E9B79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Banco de Dados</w:t>
      </w:r>
    </w:p>
    <w:p w14:paraId="0E36386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1EF25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Business </w:t>
      </w:r>
      <w:proofErr w:type="spellStart"/>
      <w:r w:rsidRPr="00F94832">
        <w:rPr>
          <w:rFonts w:ascii="Courier New" w:eastAsia="Times New Roman" w:hAnsi="Courier New" w:cs="Courier New"/>
          <w:kern w:val="0"/>
          <w:sz w:val="20"/>
          <w:szCs w:val="20"/>
          <w:lang w:eastAsia="pt-BR"/>
          <w14:ligatures w14:val="none"/>
        </w:rPr>
        <w:t>Capability</w:t>
      </w:r>
      <w:proofErr w:type="spellEnd"/>
    </w:p>
    <w:p w14:paraId="2B4366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3C871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BB2ED4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A45C8D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w:t>
      </w:r>
    </w:p>
    <w:p w14:paraId="52367F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D48ED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Cadastro Único</w:t>
      </w:r>
    </w:p>
    <w:p w14:paraId="6877A49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0F3202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Cidadão</w:t>
      </w:r>
    </w:p>
    <w:p w14:paraId="1A267C4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7B45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Compliance</w:t>
      </w:r>
      <w:proofErr w:type="spellEnd"/>
    </w:p>
    <w:p w14:paraId="0128192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5A9CD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140384F"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lastRenderedPageBreak/>
        <w:pict w14:anchorId="05DA987C">
          <v:rect id="_x0000_i1793" style="width:0;height:1.5pt" o:hralign="center" o:hrstd="t" o:hr="t" fillcolor="#a0a0a0" stroked="f"/>
        </w:pict>
      </w:r>
    </w:p>
    <w:p w14:paraId="17BCD6F0"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TAXONOMIA</w:t>
      </w:r>
    </w:p>
    <w:p w14:paraId="428E7D6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Organiza os conceitos.</w:t>
      </w:r>
    </w:p>
    <w:p w14:paraId="6F6E5B1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Município</w:t>
      </w:r>
    </w:p>
    <w:p w14:paraId="77AA0C3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A4CD6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3A683C9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E9165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Secretaria</w:t>
      </w:r>
    </w:p>
    <w:p w14:paraId="480BDFC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A93AD2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E669A4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13A030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Departamento</w:t>
      </w:r>
    </w:p>
    <w:p w14:paraId="49928D2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3D6C0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D6538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F396EC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Setor</w:t>
      </w:r>
    </w:p>
    <w:p w14:paraId="195B5AF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BCFEE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D8AFF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87655A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Servidor</w:t>
      </w:r>
    </w:p>
    <w:p w14:paraId="1EC021E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BE1BD5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E2A6AD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5143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Processo</w:t>
      </w:r>
    </w:p>
    <w:p w14:paraId="448DA7D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6DE3A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7C2C4F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60A64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Serviço</w:t>
      </w:r>
    </w:p>
    <w:p w14:paraId="37CC29C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6CB48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B56801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7C3B5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w:t>
      </w:r>
    </w:p>
    <w:p w14:paraId="18FE05D3"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E18823F">
          <v:rect id="_x0000_i1794" style="width:0;height:1.5pt" o:hralign="center" o:hrstd="t" o:hr="t" fillcolor="#a0a0a0" stroked="f"/>
        </w:pict>
      </w:r>
    </w:p>
    <w:p w14:paraId="64323B7A"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ONTOLOGIA</w:t>
      </w:r>
    </w:p>
    <w:p w14:paraId="7620B0A0"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Mostra os relacionamentos.</w:t>
      </w:r>
    </w:p>
    <w:p w14:paraId="5F24ED3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Pessoa</w:t>
      </w:r>
    </w:p>
    <w:p w14:paraId="26AE85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03C6E4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9607A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58D91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é atendida</w:t>
      </w:r>
    </w:p>
    <w:p w14:paraId="3C8C74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6BF64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FD42A9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9735F4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Atendimento</w:t>
      </w:r>
    </w:p>
    <w:p w14:paraId="3A1B71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E5B5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C6BD3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F8D90B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gera</w:t>
      </w:r>
    </w:p>
    <w:p w14:paraId="14F680C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B6E4C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3674612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BF85A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Protocolo</w:t>
      </w:r>
    </w:p>
    <w:p w14:paraId="3377673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C01D2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32BF9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1164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gera</w:t>
      </w:r>
    </w:p>
    <w:p w14:paraId="4B4A3B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D5A64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458ACB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E5AD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Processo</w:t>
      </w:r>
    </w:p>
    <w:p w14:paraId="0E2DF3F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3F535C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11DE8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37F305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gera</w:t>
      </w:r>
    </w:p>
    <w:p w14:paraId="316F111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EF66C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74624A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8F8DE0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w:t>
      </w:r>
    </w:p>
    <w:p w14:paraId="3E6A97B2"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7D498360">
          <v:rect id="_x0000_i1795" style="width:0;height:1.5pt" o:hralign="center" o:hrstd="t" o:hr="t" fillcolor="#a0a0a0" stroked="f"/>
        </w:pict>
      </w:r>
    </w:p>
    <w:p w14:paraId="1A4A69BF"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Agora vem a melhor parte.</w:t>
      </w:r>
    </w:p>
    <w:p w14:paraId="33C7954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Cada conceito possui um arquivo próprio.</w:t>
      </w:r>
    </w:p>
    <w:p w14:paraId="0AB7D82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Por exemplo:</w:t>
      </w:r>
    </w:p>
    <w:p w14:paraId="49EB61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Dados/</w:t>
      </w:r>
    </w:p>
    <w:p w14:paraId="66055A9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671B52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Pessoa.md</w:t>
      </w:r>
    </w:p>
    <w:p w14:paraId="033EEED6"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0841E793">
          <v:rect id="_x0000_i1796" style="width:0;height:1.5pt" o:hralign="center" o:hrstd="t" o:hr="t" fillcolor="#a0a0a0" stroked="f"/>
        </w:pict>
      </w:r>
    </w:p>
    <w:p w14:paraId="205D499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Conteúdo:</w:t>
      </w:r>
    </w:p>
    <w:p w14:paraId="35DD8C3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Pessoa</w:t>
      </w:r>
    </w:p>
    <w:p w14:paraId="0F57E5D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A19C2E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Categoria</w:t>
      </w:r>
    </w:p>
    <w:p w14:paraId="0957B2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6F442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Dados Mestres</w:t>
      </w:r>
    </w:p>
    <w:p w14:paraId="3B95B4A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403E8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Descrição</w:t>
      </w:r>
    </w:p>
    <w:p w14:paraId="30AB0B3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DB39D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Representa qualquer pessoa física cadastrada no Município.</w:t>
      </w:r>
    </w:p>
    <w:p w14:paraId="7146D1A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E6111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Relacionamentos</w:t>
      </w:r>
    </w:p>
    <w:p w14:paraId="492A915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15DB3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Pode ser</w:t>
      </w:r>
    </w:p>
    <w:p w14:paraId="3E86CF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4E38AD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Servidor</w:t>
      </w:r>
    </w:p>
    <w:p w14:paraId="38534EC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02D46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Cidadão</w:t>
      </w:r>
    </w:p>
    <w:p w14:paraId="5A9A792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25FCC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Fornecedor</w:t>
      </w:r>
    </w:p>
    <w:p w14:paraId="135EEF3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0C600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Responsável Legal</w:t>
      </w:r>
    </w:p>
    <w:p w14:paraId="41CC01B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69E2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Representante</w:t>
      </w:r>
    </w:p>
    <w:p w14:paraId="5B2CDED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6D47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Entidades</w:t>
      </w:r>
    </w:p>
    <w:p w14:paraId="7253531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A7885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Pessoa</w:t>
      </w:r>
    </w:p>
    <w:p w14:paraId="1325B27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3B6E2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PessoaFisica</w:t>
      </w:r>
      <w:proofErr w:type="spellEnd"/>
    </w:p>
    <w:p w14:paraId="0AFE5A2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AD542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PessoaContato</w:t>
      </w:r>
      <w:proofErr w:type="spellEnd"/>
    </w:p>
    <w:p w14:paraId="42755B7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B43ED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APIs</w:t>
      </w:r>
    </w:p>
    <w:p w14:paraId="6804DE0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C789D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roofErr w:type="spellStart"/>
      <w:r w:rsidRPr="00F94832">
        <w:rPr>
          <w:rFonts w:ascii="Courier New" w:eastAsia="Times New Roman" w:hAnsi="Courier New" w:cs="Courier New"/>
          <w:kern w:val="0"/>
          <w:sz w:val="20"/>
          <w:szCs w:val="20"/>
          <w:lang w:eastAsia="pt-BR"/>
          <w14:ligatures w14:val="none"/>
        </w:rPr>
        <w:t>api</w:t>
      </w:r>
      <w:proofErr w:type="spellEnd"/>
      <w:r w:rsidRPr="00F94832">
        <w:rPr>
          <w:rFonts w:ascii="Courier New" w:eastAsia="Times New Roman" w:hAnsi="Courier New" w:cs="Courier New"/>
          <w:kern w:val="0"/>
          <w:sz w:val="20"/>
          <w:szCs w:val="20"/>
          <w:lang w:eastAsia="pt-BR"/>
          <w14:ligatures w14:val="none"/>
        </w:rPr>
        <w:t>/pessoas</w:t>
      </w:r>
    </w:p>
    <w:p w14:paraId="0B00C7C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7FC73E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roofErr w:type="spellStart"/>
      <w:r w:rsidRPr="00F94832">
        <w:rPr>
          <w:rFonts w:ascii="Courier New" w:eastAsia="Times New Roman" w:hAnsi="Courier New" w:cs="Courier New"/>
          <w:kern w:val="0"/>
          <w:sz w:val="20"/>
          <w:szCs w:val="20"/>
          <w:lang w:eastAsia="pt-BR"/>
          <w14:ligatures w14:val="none"/>
        </w:rPr>
        <w:t>api</w:t>
      </w:r>
      <w:proofErr w:type="spellEnd"/>
      <w:r w:rsidRPr="00F94832">
        <w:rPr>
          <w:rFonts w:ascii="Courier New" w:eastAsia="Times New Roman" w:hAnsi="Courier New" w:cs="Courier New"/>
          <w:kern w:val="0"/>
          <w:sz w:val="20"/>
          <w:szCs w:val="20"/>
          <w:lang w:eastAsia="pt-BR"/>
          <w14:ligatures w14:val="none"/>
        </w:rPr>
        <w:t>/pessoas/{id}</w:t>
      </w:r>
    </w:p>
    <w:p w14:paraId="6AF8677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6A66A0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Módulos</w:t>
      </w:r>
    </w:p>
    <w:p w14:paraId="493E0C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C6D68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RH</w:t>
      </w:r>
    </w:p>
    <w:p w14:paraId="3C3EEA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4A71C9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Tributos</w:t>
      </w:r>
    </w:p>
    <w:p w14:paraId="2A00BB7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924088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Saúde</w:t>
      </w:r>
    </w:p>
    <w:p w14:paraId="76676C5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B455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Educação</w:t>
      </w:r>
    </w:p>
    <w:p w14:paraId="393CCD0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C93189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Assistência Social</w:t>
      </w:r>
    </w:p>
    <w:p w14:paraId="6223C49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394CB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Patrimônio</w:t>
      </w:r>
    </w:p>
    <w:p w14:paraId="5E3FDD7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32117A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Documentos Relacionados</w:t>
      </w:r>
    </w:p>
    <w:p w14:paraId="3794EB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72925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Arquitetura de Dados</w:t>
      </w:r>
    </w:p>
    <w:p w14:paraId="308B8E2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D9ED9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Cadastro Único</w:t>
      </w:r>
    </w:p>
    <w:p w14:paraId="677CE89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F3B2C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Modelo de Dados</w:t>
      </w:r>
    </w:p>
    <w:p w14:paraId="491F93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B7423C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ADR-0005</w:t>
      </w:r>
    </w:p>
    <w:p w14:paraId="118EAE18"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635DA2E1">
          <v:rect id="_x0000_i1797" style="width:0;height:1.5pt" o:hralign="center" o:hrstd="t" o:hr="t" fillcolor="#a0a0a0" stroked="f"/>
        </w:pict>
      </w:r>
    </w:p>
    <w:p w14:paraId="29B985C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Agora imagine isso para:</w:t>
      </w:r>
    </w:p>
    <w:p w14:paraId="4D4E83A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Empresa</w:t>
      </w:r>
    </w:p>
    <w:p w14:paraId="581C8AE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Servidor</w:t>
      </w:r>
    </w:p>
    <w:p w14:paraId="5A08E04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Licitação</w:t>
      </w:r>
    </w:p>
    <w:p w14:paraId="2192193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Contrato</w:t>
      </w:r>
    </w:p>
    <w:p w14:paraId="7CDEC0C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Patrimônio</w:t>
      </w:r>
    </w:p>
    <w:p w14:paraId="0897668C"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Veículo</w:t>
      </w:r>
    </w:p>
    <w:p w14:paraId="3345B5E4"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Escola</w:t>
      </w:r>
    </w:p>
    <w:p w14:paraId="145FCC0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Aluno</w:t>
      </w:r>
    </w:p>
    <w:p w14:paraId="3A2357C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lastRenderedPageBreak/>
        <w:t>Paciente</w:t>
      </w:r>
    </w:p>
    <w:p w14:paraId="78EC27D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Unidade de Saúde</w:t>
      </w:r>
    </w:p>
    <w:p w14:paraId="16C1512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Convênio</w:t>
      </w:r>
    </w:p>
    <w:p w14:paraId="1153FEB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Programa</w:t>
      </w:r>
    </w:p>
    <w:p w14:paraId="5E609F3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Projeto</w:t>
      </w:r>
    </w:p>
    <w:p w14:paraId="3BC97CF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Processo Administrativo</w:t>
      </w:r>
    </w:p>
    <w:p w14:paraId="3BCBE41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w:t>
      </w:r>
    </w:p>
    <w:p w14:paraId="17FA8128"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Teremos centenas de conceitos.</w:t>
      </w:r>
    </w:p>
    <w:p w14:paraId="0039887E"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1A3E7F96">
          <v:rect id="_x0000_i1798" style="width:0;height:1.5pt" o:hralign="center" o:hrstd="t" o:hr="t" fillcolor="#a0a0a0" stroked="f"/>
        </w:pict>
      </w:r>
    </w:p>
    <w:p w14:paraId="3A35FCA7"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Podemos ir além</w:t>
      </w:r>
    </w:p>
    <w:p w14:paraId="442A52F5"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Criar um UUID para cada conceito.</w:t>
      </w:r>
    </w:p>
    <w:p w14:paraId="26BD636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Exemplo</w:t>
      </w:r>
    </w:p>
    <w:p w14:paraId="4A9A93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Pessoa</w:t>
      </w:r>
    </w:p>
    <w:p w14:paraId="2715800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DC78E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ID</w:t>
      </w:r>
    </w:p>
    <w:p w14:paraId="6B18491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B97A6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SEM-000001</w:t>
      </w:r>
    </w:p>
    <w:p w14:paraId="6F98D8E4"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Empresa</w:t>
      </w:r>
    </w:p>
    <w:p w14:paraId="55C5941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SEM-000002</w:t>
      </w:r>
    </w:p>
    <w:p w14:paraId="17D0355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Servidor</w:t>
      </w:r>
    </w:p>
    <w:p w14:paraId="299A25E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SEM-000003</w:t>
      </w:r>
    </w:p>
    <w:p w14:paraId="19AD526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Nunca muda.</w:t>
      </w:r>
    </w:p>
    <w:p w14:paraId="293F35C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Mesmo mudando o nome.</w:t>
      </w:r>
    </w:p>
    <w:p w14:paraId="78FFC10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Isso é exatamente o que fazem grandes catálogos corporativos.</w:t>
      </w:r>
    </w:p>
    <w:p w14:paraId="069D154B"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6AB15BE8">
          <v:rect id="_x0000_i1799" style="width:0;height:1.5pt" o:hralign="center" o:hrstd="t" o:hr="t" fillcolor="#a0a0a0" stroked="f"/>
        </w:pict>
      </w:r>
    </w:p>
    <w:p w14:paraId="53469983"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Outra evolução</w:t>
      </w:r>
    </w:p>
    <w:p w14:paraId="567C2A6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Cada conceito possui:</w:t>
      </w:r>
    </w:p>
    <w:p w14:paraId="747490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Nome</w:t>
      </w:r>
    </w:p>
    <w:p w14:paraId="36E2314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E8A341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Descrição</w:t>
      </w:r>
    </w:p>
    <w:p w14:paraId="36FDE78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5A8A36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Categoria</w:t>
      </w:r>
    </w:p>
    <w:p w14:paraId="7190789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E6EDCB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Domínio</w:t>
      </w:r>
    </w:p>
    <w:p w14:paraId="0E1765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9EB33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Responsável</w:t>
      </w:r>
    </w:p>
    <w:p w14:paraId="0D4E80F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B6C68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Documentos</w:t>
      </w:r>
    </w:p>
    <w:p w14:paraId="59EBA6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604F5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APIs</w:t>
      </w:r>
    </w:p>
    <w:p w14:paraId="49D00B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5714D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Entidades</w:t>
      </w:r>
    </w:p>
    <w:p w14:paraId="20C7F51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1263E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Campos</w:t>
      </w:r>
    </w:p>
    <w:p w14:paraId="068F41A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0D6680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Indicadores</w:t>
      </w:r>
    </w:p>
    <w:p w14:paraId="7C60BB0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F35B5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Eventos</w:t>
      </w:r>
    </w:p>
    <w:p w14:paraId="0403551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EE460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ADR</w:t>
      </w:r>
    </w:p>
    <w:p w14:paraId="6A5D6FF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9E1E0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Status</w:t>
      </w:r>
    </w:p>
    <w:p w14:paraId="55F268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FAE490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Versão</w:t>
      </w:r>
    </w:p>
    <w:p w14:paraId="6C341104"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311FB8E3">
          <v:rect id="_x0000_i1800" style="width:0;height:1.5pt" o:hralign="center" o:hrstd="t" o:hr="t" fillcolor="#a0a0a0" stroked="f"/>
        </w:pict>
      </w:r>
    </w:p>
    <w:p w14:paraId="247DBC3E"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E outra ainda</w:t>
      </w:r>
    </w:p>
    <w:p w14:paraId="06AB5EA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Criar um grafo.</w:t>
      </w:r>
    </w:p>
    <w:p w14:paraId="775C0FF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Exemplo</w:t>
      </w:r>
    </w:p>
    <w:p w14:paraId="21DDD0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Pessoa</w:t>
      </w:r>
    </w:p>
    <w:p w14:paraId="559C25A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25CCA6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CCE031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658BD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Servidor</w:t>
      </w:r>
    </w:p>
    <w:p w14:paraId="355A85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CC251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5BEAA0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8E478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Lotação</w:t>
      </w:r>
    </w:p>
    <w:p w14:paraId="235AF6A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3B58B7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6B3EE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FC168B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Secretaria</w:t>
      </w:r>
    </w:p>
    <w:p w14:paraId="09DBA44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A390EA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9F504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B978F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Departamento</w:t>
      </w:r>
    </w:p>
    <w:p w14:paraId="4161670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0B966B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3A6035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DA4B4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Processo</w:t>
      </w:r>
    </w:p>
    <w:p w14:paraId="4B8627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A725E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B651FA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17C075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w:t>
      </w:r>
    </w:p>
    <w:p w14:paraId="0E3234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715E10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D67BC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FB3833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Assinatura Digital</w:t>
      </w:r>
    </w:p>
    <w:p w14:paraId="54BD15D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No futuro isso poderá ser exibido automaticamente.</w:t>
      </w:r>
    </w:p>
    <w:p w14:paraId="74FAC81E"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9049BA2">
          <v:rect id="_x0000_i1801" style="width:0;height:1.5pt" o:hralign="center" o:hrstd="t" o:hr="t" fillcolor="#a0a0a0" stroked="f"/>
        </w:pict>
      </w:r>
    </w:p>
    <w:p w14:paraId="53DC14E4"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Minha maior sugestão</w:t>
      </w:r>
    </w:p>
    <w:p w14:paraId="3D1A618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Eu iria um passo além e transformaria essa Base de Conhecimento em um dos ativos centrais do SIGMUN: um </w:t>
      </w:r>
      <w:r w:rsidRPr="00F94832">
        <w:rPr>
          <w:rFonts w:ascii="Times New Roman" w:eastAsia="Times New Roman" w:hAnsi="Times New Roman" w:cs="Times New Roman"/>
          <w:b/>
          <w:bCs/>
          <w:kern w:val="0"/>
          <w:lang w:eastAsia="pt-BR"/>
          <w14:ligatures w14:val="none"/>
        </w:rPr>
        <w:t>Catálogo Corporativo de Metadados</w:t>
      </w:r>
      <w:r w:rsidRPr="00F94832">
        <w:rPr>
          <w:rFonts w:ascii="Times New Roman" w:eastAsia="Times New Roman" w:hAnsi="Times New Roman" w:cs="Times New Roman"/>
          <w:kern w:val="0"/>
          <w:lang w:eastAsia="pt-BR"/>
          <w14:ligatures w14:val="none"/>
        </w:rPr>
        <w:t>.</w:t>
      </w:r>
    </w:p>
    <w:p w14:paraId="381CEEDC"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Ele unificaria:</w:t>
      </w:r>
    </w:p>
    <w:p w14:paraId="49042DD6"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Vocabulário Corporativo</w:t>
      </w:r>
      <w:r w:rsidRPr="00F94832">
        <w:rPr>
          <w:rFonts w:ascii="Times New Roman" w:eastAsia="Times New Roman" w:hAnsi="Times New Roman" w:cs="Times New Roman"/>
          <w:kern w:val="0"/>
          <w:lang w:eastAsia="pt-BR"/>
          <w14:ligatures w14:val="none"/>
        </w:rPr>
        <w:t xml:space="preserve"> (definições oficiais). </w:t>
      </w:r>
    </w:p>
    <w:p w14:paraId="405F4242"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Glossário</w:t>
      </w:r>
      <w:r w:rsidRPr="00F94832">
        <w:rPr>
          <w:rFonts w:ascii="Times New Roman" w:eastAsia="Times New Roman" w:hAnsi="Times New Roman" w:cs="Times New Roman"/>
          <w:kern w:val="0"/>
          <w:lang w:eastAsia="pt-BR"/>
          <w14:ligatures w14:val="none"/>
        </w:rPr>
        <w:t xml:space="preserve"> (consulta rápida de termos). </w:t>
      </w:r>
    </w:p>
    <w:p w14:paraId="217DBDD0"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Taxonomia</w:t>
      </w:r>
      <w:r w:rsidRPr="00F94832">
        <w:rPr>
          <w:rFonts w:ascii="Times New Roman" w:eastAsia="Times New Roman" w:hAnsi="Times New Roman" w:cs="Times New Roman"/>
          <w:kern w:val="0"/>
          <w:lang w:eastAsia="pt-BR"/>
          <w14:ligatures w14:val="none"/>
        </w:rPr>
        <w:t xml:space="preserve"> (classificação hierárquica). </w:t>
      </w:r>
    </w:p>
    <w:p w14:paraId="6FE79440"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Ontologia</w:t>
      </w:r>
      <w:r w:rsidRPr="00F94832">
        <w:rPr>
          <w:rFonts w:ascii="Times New Roman" w:eastAsia="Times New Roman" w:hAnsi="Times New Roman" w:cs="Times New Roman"/>
          <w:kern w:val="0"/>
          <w:lang w:eastAsia="pt-BR"/>
          <w14:ligatures w14:val="none"/>
        </w:rPr>
        <w:t xml:space="preserve"> (relações entre conceitos). </w:t>
      </w:r>
    </w:p>
    <w:p w14:paraId="222F443A"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Dicionário de Dados</w:t>
      </w:r>
      <w:r w:rsidRPr="00F94832">
        <w:rPr>
          <w:rFonts w:ascii="Times New Roman" w:eastAsia="Times New Roman" w:hAnsi="Times New Roman" w:cs="Times New Roman"/>
          <w:kern w:val="0"/>
          <w:lang w:eastAsia="pt-BR"/>
          <w14:ligatures w14:val="none"/>
        </w:rPr>
        <w:t xml:space="preserve"> (entidades, atributos e tipos). </w:t>
      </w:r>
    </w:p>
    <w:p w14:paraId="0A592AFB"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Catálogo de APIs</w:t>
      </w:r>
      <w:r w:rsidRPr="00F94832">
        <w:rPr>
          <w:rFonts w:ascii="Times New Roman" w:eastAsia="Times New Roman" w:hAnsi="Times New Roman" w:cs="Times New Roman"/>
          <w:kern w:val="0"/>
          <w:lang w:eastAsia="pt-BR"/>
          <w14:ligatures w14:val="none"/>
        </w:rPr>
        <w:t xml:space="preserve"> (serviços e contratos). </w:t>
      </w:r>
    </w:p>
    <w:p w14:paraId="19D2A4B8"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Catálogo de Eventos</w:t>
      </w:r>
      <w:r w:rsidRPr="00F94832">
        <w:rPr>
          <w:rFonts w:ascii="Times New Roman" w:eastAsia="Times New Roman" w:hAnsi="Times New Roman" w:cs="Times New Roman"/>
          <w:kern w:val="0"/>
          <w:lang w:eastAsia="pt-BR"/>
          <w14:ligatures w14:val="none"/>
        </w:rPr>
        <w:t xml:space="preserve"> (eventos de negócio e integração). </w:t>
      </w:r>
    </w:p>
    <w:p w14:paraId="4105EFE6"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Catálogo de Indicadores</w:t>
      </w:r>
      <w:r w:rsidRPr="00F94832">
        <w:rPr>
          <w:rFonts w:ascii="Times New Roman" w:eastAsia="Times New Roman" w:hAnsi="Times New Roman" w:cs="Times New Roman"/>
          <w:kern w:val="0"/>
          <w:lang w:eastAsia="pt-BR"/>
          <w14:ligatures w14:val="none"/>
        </w:rPr>
        <w:t xml:space="preserve"> (KPIs e métricas). </w:t>
      </w:r>
    </w:p>
    <w:p w14:paraId="1BD12838"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Catálogo de Capacidades</w:t>
      </w:r>
      <w:r w:rsidRPr="00F94832">
        <w:rPr>
          <w:rFonts w:ascii="Times New Roman" w:eastAsia="Times New Roman" w:hAnsi="Times New Roman" w:cs="Times New Roman"/>
          <w:kern w:val="0"/>
          <w:lang w:eastAsia="pt-BR"/>
          <w14:ligatures w14:val="none"/>
        </w:rPr>
        <w:t xml:space="preserve"> (Business </w:t>
      </w:r>
      <w:proofErr w:type="spellStart"/>
      <w:r w:rsidRPr="00F94832">
        <w:rPr>
          <w:rFonts w:ascii="Times New Roman" w:eastAsia="Times New Roman" w:hAnsi="Times New Roman" w:cs="Times New Roman"/>
          <w:kern w:val="0"/>
          <w:lang w:eastAsia="pt-BR"/>
          <w14:ligatures w14:val="none"/>
        </w:rPr>
        <w:t>Capabilities</w:t>
      </w:r>
      <w:proofErr w:type="spellEnd"/>
      <w:r w:rsidRPr="00F94832">
        <w:rPr>
          <w:rFonts w:ascii="Times New Roman" w:eastAsia="Times New Roman" w:hAnsi="Times New Roman" w:cs="Times New Roman"/>
          <w:kern w:val="0"/>
          <w:lang w:eastAsia="pt-BR"/>
          <w14:ligatures w14:val="none"/>
        </w:rPr>
        <w:t xml:space="preserve">). </w:t>
      </w:r>
    </w:p>
    <w:p w14:paraId="4200A1C5" w14:textId="77777777" w:rsidR="00F94832" w:rsidRPr="00F94832" w:rsidRDefault="00F94832" w:rsidP="00F94832">
      <w:pPr>
        <w:numPr>
          <w:ilvl w:val="0"/>
          <w:numId w:val="69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Catálogo de Domínios</w:t>
      </w:r>
      <w:r w:rsidRPr="00F94832">
        <w:rPr>
          <w:rFonts w:ascii="Times New Roman" w:eastAsia="Times New Roman" w:hAnsi="Times New Roman" w:cs="Times New Roman"/>
          <w:kern w:val="0"/>
          <w:lang w:eastAsia="pt-BR"/>
          <w14:ligatures w14:val="none"/>
        </w:rPr>
        <w:t xml:space="preserve"> (</w:t>
      </w:r>
      <w:proofErr w:type="spellStart"/>
      <w:r w:rsidRPr="00F94832">
        <w:rPr>
          <w:rFonts w:ascii="Times New Roman" w:eastAsia="Times New Roman" w:hAnsi="Times New Roman" w:cs="Times New Roman"/>
          <w:kern w:val="0"/>
          <w:lang w:eastAsia="pt-BR"/>
          <w14:ligatures w14:val="none"/>
        </w:rPr>
        <w:t>bounded</w:t>
      </w:r>
      <w:proofErr w:type="spellEnd"/>
      <w:r w:rsidRPr="00F94832">
        <w:rPr>
          <w:rFonts w:ascii="Times New Roman" w:eastAsia="Times New Roman" w:hAnsi="Times New Roman" w:cs="Times New Roman"/>
          <w:kern w:val="0"/>
          <w:lang w:eastAsia="pt-BR"/>
          <w14:ligatures w14:val="none"/>
        </w:rPr>
        <w:t xml:space="preserve"> </w:t>
      </w:r>
      <w:proofErr w:type="spellStart"/>
      <w:r w:rsidRPr="00F94832">
        <w:rPr>
          <w:rFonts w:ascii="Times New Roman" w:eastAsia="Times New Roman" w:hAnsi="Times New Roman" w:cs="Times New Roman"/>
          <w:kern w:val="0"/>
          <w:lang w:eastAsia="pt-BR"/>
          <w14:ligatures w14:val="none"/>
        </w:rPr>
        <w:t>contexts</w:t>
      </w:r>
      <w:proofErr w:type="spellEnd"/>
      <w:r w:rsidRPr="00F94832">
        <w:rPr>
          <w:rFonts w:ascii="Times New Roman" w:eastAsia="Times New Roman" w:hAnsi="Times New Roman" w:cs="Times New Roman"/>
          <w:kern w:val="0"/>
          <w:lang w:eastAsia="pt-BR"/>
          <w14:ligatures w14:val="none"/>
        </w:rPr>
        <w:t xml:space="preserve"> e áreas de negócio). </w:t>
      </w:r>
    </w:p>
    <w:p w14:paraId="2D4AC99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Essa abordagem evita duplicação de conceitos, fortalece a Governança de Dados e cria uma única fonte de verdade (</w:t>
      </w:r>
      <w:r w:rsidRPr="00F94832">
        <w:rPr>
          <w:rFonts w:ascii="Times New Roman" w:eastAsia="Times New Roman" w:hAnsi="Times New Roman" w:cs="Times New Roman"/>
          <w:i/>
          <w:iCs/>
          <w:kern w:val="0"/>
          <w:lang w:eastAsia="pt-BR"/>
          <w14:ligatures w14:val="none"/>
        </w:rPr>
        <w:t xml:space="preserve">Single </w:t>
      </w:r>
      <w:proofErr w:type="spellStart"/>
      <w:r w:rsidRPr="00F94832">
        <w:rPr>
          <w:rFonts w:ascii="Times New Roman" w:eastAsia="Times New Roman" w:hAnsi="Times New Roman" w:cs="Times New Roman"/>
          <w:i/>
          <w:iCs/>
          <w:kern w:val="0"/>
          <w:lang w:eastAsia="pt-BR"/>
          <w14:ligatures w14:val="none"/>
        </w:rPr>
        <w:t>Source</w:t>
      </w:r>
      <w:proofErr w:type="spellEnd"/>
      <w:r w:rsidRPr="00F94832">
        <w:rPr>
          <w:rFonts w:ascii="Times New Roman" w:eastAsia="Times New Roman" w:hAnsi="Times New Roman" w:cs="Times New Roman"/>
          <w:i/>
          <w:iCs/>
          <w:kern w:val="0"/>
          <w:lang w:eastAsia="pt-BR"/>
          <w14:ligatures w14:val="none"/>
        </w:rPr>
        <w:t xml:space="preserve"> </w:t>
      </w:r>
      <w:proofErr w:type="spellStart"/>
      <w:r w:rsidRPr="00F94832">
        <w:rPr>
          <w:rFonts w:ascii="Times New Roman" w:eastAsia="Times New Roman" w:hAnsi="Times New Roman" w:cs="Times New Roman"/>
          <w:i/>
          <w:iCs/>
          <w:kern w:val="0"/>
          <w:lang w:eastAsia="pt-BR"/>
          <w14:ligatures w14:val="none"/>
        </w:rPr>
        <w:t>of</w:t>
      </w:r>
      <w:proofErr w:type="spellEnd"/>
      <w:r w:rsidRPr="00F94832">
        <w:rPr>
          <w:rFonts w:ascii="Times New Roman" w:eastAsia="Times New Roman" w:hAnsi="Times New Roman" w:cs="Times New Roman"/>
          <w:i/>
          <w:iCs/>
          <w:kern w:val="0"/>
          <w:lang w:eastAsia="pt-BR"/>
          <w14:ligatures w14:val="none"/>
        </w:rPr>
        <w:t xml:space="preserve"> </w:t>
      </w:r>
      <w:proofErr w:type="spellStart"/>
      <w:r w:rsidRPr="00F94832">
        <w:rPr>
          <w:rFonts w:ascii="Times New Roman" w:eastAsia="Times New Roman" w:hAnsi="Times New Roman" w:cs="Times New Roman"/>
          <w:i/>
          <w:iCs/>
          <w:kern w:val="0"/>
          <w:lang w:eastAsia="pt-BR"/>
          <w14:ligatures w14:val="none"/>
        </w:rPr>
        <w:t>Truth</w:t>
      </w:r>
      <w:proofErr w:type="spellEnd"/>
      <w:r w:rsidRPr="00F94832">
        <w:rPr>
          <w:rFonts w:ascii="Times New Roman" w:eastAsia="Times New Roman" w:hAnsi="Times New Roman" w:cs="Times New Roman"/>
          <w:kern w:val="0"/>
          <w:lang w:eastAsia="pt-BR"/>
          <w14:ligatures w14:val="none"/>
        </w:rPr>
        <w:t>) para todo o ecossistema do SIGMUN. Ela também abre caminho para automações futuras, como geração de documentação, validação de nomenclatura, apoio à IA e rastreabilidade entre conceitos, requisitos, modelos de dados e APIs. Em um projeto com a abrangência do SIGMUN, esse tipo de catálogo tende a gerar benefícios ao longo de todo o ciclo de vida da plataforma.</w:t>
      </w:r>
    </w:p>
    <w:p w14:paraId="2924D3EA"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gostei da </w:t>
      </w:r>
      <w:proofErr w:type="spellStart"/>
      <w:r w:rsidRPr="00F94832">
        <w:rPr>
          <w:rFonts w:ascii="Times New Roman" w:eastAsia="Times New Roman" w:hAnsi="Times New Roman" w:cs="Times New Roman"/>
          <w:kern w:val="0"/>
          <w:lang w:eastAsia="pt-BR"/>
          <w14:ligatures w14:val="none"/>
        </w:rPr>
        <w:t>idéia</w:t>
      </w:r>
      <w:proofErr w:type="spellEnd"/>
      <w:r w:rsidRPr="00F94832">
        <w:rPr>
          <w:rFonts w:ascii="Times New Roman" w:eastAsia="Times New Roman" w:hAnsi="Times New Roman" w:cs="Times New Roman"/>
          <w:kern w:val="0"/>
          <w:lang w:eastAsia="pt-BR"/>
          <w14:ligatures w14:val="none"/>
        </w:rPr>
        <w:t xml:space="preserve"> do Catálogo Corporativo de Metadados.</w:t>
      </w:r>
    </w:p>
    <w:p w14:paraId="04E28FF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Eu também gostei dessa direção, e acredito que ela representa uma evolução natural do SIGMUN.</w:t>
      </w:r>
    </w:p>
    <w:p w14:paraId="02BA26B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Na verdade, acho que chegamos a um ponto em que o projeto deixa de ser "apenas um ERP Municipal" e passa a ser uma </w:t>
      </w:r>
      <w:r w:rsidRPr="00F94832">
        <w:rPr>
          <w:rFonts w:ascii="Times New Roman" w:eastAsia="Times New Roman" w:hAnsi="Times New Roman" w:cs="Times New Roman"/>
          <w:b/>
          <w:bCs/>
          <w:kern w:val="0"/>
          <w:lang w:eastAsia="pt-BR"/>
          <w14:ligatures w14:val="none"/>
        </w:rPr>
        <w:t>plataforma de gestão do conhecimento público</w:t>
      </w:r>
      <w:r w:rsidRPr="00F94832">
        <w:rPr>
          <w:rFonts w:ascii="Times New Roman" w:eastAsia="Times New Roman" w:hAnsi="Times New Roman" w:cs="Times New Roman"/>
          <w:kern w:val="0"/>
          <w:lang w:eastAsia="pt-BR"/>
          <w14:ligatures w14:val="none"/>
        </w:rPr>
        <w:t>.</w:t>
      </w:r>
    </w:p>
    <w:p w14:paraId="3A6CEDF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Mas eu faria um pequeno ajuste conceitual.</w:t>
      </w:r>
    </w:p>
    <w:p w14:paraId="7FF2C7C5" w14:textId="77777777" w:rsidR="00F94832" w:rsidRPr="00F94832" w:rsidRDefault="00F94832" w:rsidP="00F9483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F94832">
        <w:rPr>
          <w:rFonts w:ascii="Times New Roman" w:eastAsia="Times New Roman" w:hAnsi="Times New Roman" w:cs="Times New Roman"/>
          <w:b/>
          <w:bCs/>
          <w:kern w:val="0"/>
          <w:sz w:val="36"/>
          <w:szCs w:val="36"/>
          <w:lang w:eastAsia="pt-BR"/>
          <w14:ligatures w14:val="none"/>
        </w:rPr>
        <w:t>Não chamaria apenas de "Catálogo de Metadados"</w:t>
      </w:r>
    </w:p>
    <w:p w14:paraId="1FE6BEA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lastRenderedPageBreak/>
        <w:t>O termo "Catálogo de Metadados" costuma ser entendido como um catálogo técnico de dados (tabelas, colunas, tipos, linhagem etc.).</w:t>
      </w:r>
    </w:p>
    <w:p w14:paraId="722C469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 que estamos propondo é muito maior.</w:t>
      </w:r>
    </w:p>
    <w:p w14:paraId="279DAEE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Estamos falando de um </w:t>
      </w:r>
      <w:r w:rsidRPr="00F94832">
        <w:rPr>
          <w:rFonts w:ascii="Times New Roman" w:eastAsia="Times New Roman" w:hAnsi="Times New Roman" w:cs="Times New Roman"/>
          <w:b/>
          <w:bCs/>
          <w:kern w:val="0"/>
          <w:lang w:eastAsia="pt-BR"/>
          <w14:ligatures w14:val="none"/>
        </w:rPr>
        <w:t>Catálogo Corporativo de Conhecimento</w:t>
      </w:r>
      <w:r w:rsidRPr="00F94832">
        <w:rPr>
          <w:rFonts w:ascii="Times New Roman" w:eastAsia="Times New Roman" w:hAnsi="Times New Roman" w:cs="Times New Roman"/>
          <w:kern w:val="0"/>
          <w:lang w:eastAsia="pt-BR"/>
          <w14:ligatures w14:val="none"/>
        </w:rPr>
        <w:t>.</w:t>
      </w:r>
    </w:p>
    <w:p w14:paraId="674AD044"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Os metadados seriam apenas uma das camadas.</w:t>
      </w:r>
    </w:p>
    <w:p w14:paraId="3C24BB70"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30D34E0D">
          <v:rect id="_x0000_i1802" style="width:0;height:1.5pt" o:hralign="center" o:hrstd="t" o:hr="t" fillcolor="#a0a0a0" stroked="f"/>
        </w:pict>
      </w:r>
    </w:p>
    <w:p w14:paraId="68377F64"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Minha proposta</w:t>
      </w:r>
    </w:p>
    <w:p w14:paraId="341F190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Criar um novo domínio dentro da Arquitetura Corporativa.</w:t>
      </w:r>
    </w:p>
    <w:p w14:paraId="280F615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04-Conhecimento-Corporativo/</w:t>
      </w:r>
    </w:p>
    <w:p w14:paraId="7115BA2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Ele seria equivalente aos domínios de Dados, Arquitetura, Governança e Segurança.</w:t>
      </w:r>
    </w:p>
    <w:p w14:paraId="6993D79D"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3566050A">
          <v:rect id="_x0000_i1803" style="width:0;height:1.5pt" o:hralign="center" o:hrstd="t" o:hr="t" fillcolor="#a0a0a0" stroked="f"/>
        </w:pict>
      </w:r>
    </w:p>
    <w:p w14:paraId="67C393B3" w14:textId="77777777" w:rsidR="00F94832" w:rsidRPr="00F94832" w:rsidRDefault="00F94832" w:rsidP="00F9483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F94832">
        <w:rPr>
          <w:rFonts w:ascii="Times New Roman" w:eastAsia="Times New Roman" w:hAnsi="Times New Roman" w:cs="Times New Roman"/>
          <w:b/>
          <w:bCs/>
          <w:kern w:val="0"/>
          <w:sz w:val="36"/>
          <w:szCs w:val="36"/>
          <w:lang w:eastAsia="pt-BR"/>
          <w14:ligatures w14:val="none"/>
        </w:rPr>
        <w:t>Estrutura</w:t>
      </w:r>
    </w:p>
    <w:p w14:paraId="550628E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04-Conhecimento-Corporativo/</w:t>
      </w:r>
    </w:p>
    <w:p w14:paraId="685CB8F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31477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000-CATALOGO-CORPORATIVO-DO-CONHECIMENTO.md</w:t>
      </w:r>
    </w:p>
    <w:p w14:paraId="258F17E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953FA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01-Vocabulario</w:t>
      </w:r>
    </w:p>
    <w:p w14:paraId="61B6D23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02-Taxonomia</w:t>
      </w:r>
    </w:p>
    <w:p w14:paraId="3DAC446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03-Ontologia</w:t>
      </w:r>
    </w:p>
    <w:p w14:paraId="14C8FFE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04-Metadados</w:t>
      </w:r>
    </w:p>
    <w:p w14:paraId="7E0D3A1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05-Dicionario-de-Dados</w:t>
      </w:r>
    </w:p>
    <w:p w14:paraId="5C7B99D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06-Catalogo-de-APIs</w:t>
      </w:r>
    </w:p>
    <w:p w14:paraId="0CCAB4F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07-Catalogo-de-Eventos</w:t>
      </w:r>
    </w:p>
    <w:p w14:paraId="578E117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08-Catalogo-de-Indicadores</w:t>
      </w:r>
    </w:p>
    <w:p w14:paraId="004208D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09-Catalogo-de-Capacidades</w:t>
      </w:r>
    </w:p>
    <w:p w14:paraId="0059A91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10-Catalogo-de-Processos</w:t>
      </w:r>
    </w:p>
    <w:p w14:paraId="0AB8F62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11-Catalogo-de-Dominios</w:t>
      </w:r>
    </w:p>
    <w:p w14:paraId="74C7343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12-Catalogo-de-Modulos</w:t>
      </w:r>
    </w:p>
    <w:p w14:paraId="192B90F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13-Catalogo-de-Documentos</w:t>
      </w:r>
    </w:p>
    <w:p w14:paraId="3765DF9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14-Catalogo-de-Requisitos</w:t>
      </w:r>
    </w:p>
    <w:p w14:paraId="5A3FD86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15-Catalogo-de-ADRs</w:t>
      </w:r>
    </w:p>
    <w:p w14:paraId="5E5EEAB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16-Catalogo-de-Modelos</w:t>
      </w:r>
    </w:p>
    <w:p w14:paraId="7A5F913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Perceba que "Metadados" é apenas um dos catálogos.</w:t>
      </w:r>
    </w:p>
    <w:p w14:paraId="3F5325A1"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5DC32F1">
          <v:rect id="_x0000_i1804" style="width:0;height:1.5pt" o:hralign="center" o:hrstd="t" o:hr="t" fillcolor="#a0a0a0" stroked="f"/>
        </w:pict>
      </w:r>
    </w:p>
    <w:p w14:paraId="73D756F2"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Isso muda completamente o projeto</w:t>
      </w:r>
    </w:p>
    <w:p w14:paraId="272F6A5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Hoje a maioria dos </w:t>
      </w:r>
      <w:proofErr w:type="spellStart"/>
      <w:r w:rsidRPr="00F94832">
        <w:rPr>
          <w:rFonts w:ascii="Times New Roman" w:eastAsia="Times New Roman" w:hAnsi="Times New Roman" w:cs="Times New Roman"/>
          <w:kern w:val="0"/>
          <w:lang w:eastAsia="pt-BR"/>
          <w14:ligatures w14:val="none"/>
        </w:rPr>
        <w:t>ERPs</w:t>
      </w:r>
      <w:proofErr w:type="spellEnd"/>
      <w:r w:rsidRPr="00F94832">
        <w:rPr>
          <w:rFonts w:ascii="Times New Roman" w:eastAsia="Times New Roman" w:hAnsi="Times New Roman" w:cs="Times New Roman"/>
          <w:kern w:val="0"/>
          <w:lang w:eastAsia="pt-BR"/>
          <w14:ligatures w14:val="none"/>
        </w:rPr>
        <w:t xml:space="preserve"> possui:</w:t>
      </w:r>
    </w:p>
    <w:p w14:paraId="611053B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Código</w:t>
      </w:r>
    </w:p>
    <w:p w14:paraId="4A687CD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589B9B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FA58BA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CEA482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Banco</w:t>
      </w:r>
    </w:p>
    <w:p w14:paraId="42DFB20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BD7B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23F74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771A0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Documentação</w:t>
      </w:r>
    </w:p>
    <w:p w14:paraId="7F2D259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 SIGMUN passaria a possuir:</w:t>
      </w:r>
    </w:p>
    <w:p w14:paraId="02094AB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Conhecimento</w:t>
      </w:r>
    </w:p>
    <w:p w14:paraId="3984DF7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97CE7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7C5C30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D83D0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Negócio</w:t>
      </w:r>
    </w:p>
    <w:p w14:paraId="2AAB4DE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8D86E8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214580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81E6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Arquitetura</w:t>
      </w:r>
    </w:p>
    <w:p w14:paraId="3F73996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0D00DE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8B1634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3B76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Dados</w:t>
      </w:r>
    </w:p>
    <w:p w14:paraId="0C47DF0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C42B36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65E95D4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4ACEF2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APIs</w:t>
      </w:r>
    </w:p>
    <w:p w14:paraId="395F43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6B3E02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DABC4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A933D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Código</w:t>
      </w:r>
    </w:p>
    <w:p w14:paraId="2336199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D7FA9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5941E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6CAF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Operação</w:t>
      </w:r>
    </w:p>
    <w:p w14:paraId="1A9D3AD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Ou seja, o conhecimento se torna a origem do sistema.</w:t>
      </w:r>
    </w:p>
    <w:p w14:paraId="1CE761FD"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0B9B0705">
          <v:rect id="_x0000_i1805" style="width:0;height:1.5pt" o:hralign="center" o:hrstd="t" o:hr="t" fillcolor="#a0a0a0" stroked="f"/>
        </w:pict>
      </w:r>
    </w:p>
    <w:p w14:paraId="73A6E180"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coração do projeto</w:t>
      </w:r>
    </w:p>
    <w:p w14:paraId="6425ED5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Eu criaria um identificador único para qualquer objeto do SIGMUN.</w:t>
      </w:r>
    </w:p>
    <w:p w14:paraId="1E0F674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Por exemplo:</w:t>
      </w:r>
    </w:p>
    <w:p w14:paraId="4FFA7AA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OBJ-0000001</w:t>
      </w:r>
    </w:p>
    <w:p w14:paraId="5740C47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Pessoa</w:t>
      </w:r>
    </w:p>
    <w:p w14:paraId="6ABDFAF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OBJ-0000002</w:t>
      </w:r>
    </w:p>
    <w:p w14:paraId="1551F1F5"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Servidor</w:t>
      </w:r>
    </w:p>
    <w:p w14:paraId="03BC132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OBJ-0000003</w:t>
      </w:r>
    </w:p>
    <w:p w14:paraId="6136ABA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Tributo</w:t>
      </w:r>
    </w:p>
    <w:p w14:paraId="09634D1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OBJ-0000004</w:t>
      </w:r>
    </w:p>
    <w:p w14:paraId="4191C3D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API de Tributos</w:t>
      </w:r>
    </w:p>
    <w:p w14:paraId="1012464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OBJ-0000005</w:t>
      </w:r>
    </w:p>
    <w:p w14:paraId="281ED65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ADR</w:t>
      </w:r>
    </w:p>
    <w:p w14:paraId="42121C4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w:t>
      </w:r>
    </w:p>
    <w:p w14:paraId="4BD2B01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Tudo teria um identificador permanente.</w:t>
      </w:r>
    </w:p>
    <w:p w14:paraId="6CBB6C2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Isso facilita rastreabilidade e evolução.</w:t>
      </w:r>
    </w:p>
    <w:p w14:paraId="6D31EF29"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5568F886">
          <v:rect id="_x0000_i1806" style="width:0;height:1.5pt" o:hralign="center" o:hrstd="t" o:hr="t" fillcolor="#a0a0a0" stroked="f"/>
        </w:pict>
      </w:r>
    </w:p>
    <w:p w14:paraId="2FB0D8A1"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Cada objeto teria metadados</w:t>
      </w:r>
    </w:p>
    <w:p w14:paraId="2E735F26"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Exemplo:</w:t>
      </w:r>
    </w:p>
    <w:p w14:paraId="1B15F3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id: OBJ-0000123</w:t>
      </w:r>
    </w:p>
    <w:p w14:paraId="342370D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EABE35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nome: Pessoa</w:t>
      </w:r>
    </w:p>
    <w:p w14:paraId="333D12D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0794B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categoria: Entidade de Negócio</w:t>
      </w:r>
    </w:p>
    <w:p w14:paraId="42E14AE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038DF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domínio: Cadastro Único</w:t>
      </w:r>
    </w:p>
    <w:p w14:paraId="1B6ABF0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92E8DF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responsável: Arquitetura de Dados</w:t>
      </w:r>
    </w:p>
    <w:p w14:paraId="3A09E9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58044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status: Ativo</w:t>
      </w:r>
    </w:p>
    <w:p w14:paraId="30A8AF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5D97D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versão: 2.1</w:t>
      </w:r>
    </w:p>
    <w:p w14:paraId="6B9737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41908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criado_em</w:t>
      </w:r>
      <w:proofErr w:type="spellEnd"/>
      <w:r w:rsidRPr="00F94832">
        <w:rPr>
          <w:rFonts w:ascii="Courier New" w:eastAsia="Times New Roman" w:hAnsi="Courier New" w:cs="Courier New"/>
          <w:kern w:val="0"/>
          <w:sz w:val="20"/>
          <w:szCs w:val="20"/>
          <w:lang w:eastAsia="pt-BR"/>
          <w14:ligatures w14:val="none"/>
        </w:rPr>
        <w:t>:</w:t>
      </w:r>
    </w:p>
    <w:p w14:paraId="25520FC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3396B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alterado_em</w:t>
      </w:r>
      <w:proofErr w:type="spellEnd"/>
      <w:r w:rsidRPr="00F94832">
        <w:rPr>
          <w:rFonts w:ascii="Courier New" w:eastAsia="Times New Roman" w:hAnsi="Courier New" w:cs="Courier New"/>
          <w:kern w:val="0"/>
          <w:sz w:val="20"/>
          <w:szCs w:val="20"/>
          <w:lang w:eastAsia="pt-BR"/>
          <w14:ligatures w14:val="none"/>
        </w:rPr>
        <w:t>:</w:t>
      </w:r>
    </w:p>
    <w:p w14:paraId="4E28B8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3BDDA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documentos:</w:t>
      </w:r>
    </w:p>
    <w:p w14:paraId="12B3E60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A8C6C8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arquiteturas:</w:t>
      </w:r>
    </w:p>
    <w:p w14:paraId="182BD2D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44D9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requisitos:</w:t>
      </w:r>
    </w:p>
    <w:p w14:paraId="40512C3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1A6A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apis</w:t>
      </w:r>
      <w:proofErr w:type="spellEnd"/>
      <w:r w:rsidRPr="00F94832">
        <w:rPr>
          <w:rFonts w:ascii="Courier New" w:eastAsia="Times New Roman" w:hAnsi="Courier New" w:cs="Courier New"/>
          <w:kern w:val="0"/>
          <w:sz w:val="20"/>
          <w:szCs w:val="20"/>
          <w:lang w:eastAsia="pt-BR"/>
          <w14:ligatures w14:val="none"/>
        </w:rPr>
        <w:t>:</w:t>
      </w:r>
    </w:p>
    <w:p w14:paraId="61863A8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81359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eventos:</w:t>
      </w:r>
    </w:p>
    <w:p w14:paraId="78F20A8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8A655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indicadores:</w:t>
      </w:r>
    </w:p>
    <w:p w14:paraId="705F5A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521D53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adr</w:t>
      </w:r>
      <w:proofErr w:type="spellEnd"/>
      <w:r w:rsidRPr="00F94832">
        <w:rPr>
          <w:rFonts w:ascii="Courier New" w:eastAsia="Times New Roman" w:hAnsi="Courier New" w:cs="Courier New"/>
          <w:kern w:val="0"/>
          <w:sz w:val="20"/>
          <w:szCs w:val="20"/>
          <w:lang w:eastAsia="pt-BR"/>
          <w14:ligatures w14:val="none"/>
        </w:rPr>
        <w:t>:</w:t>
      </w:r>
    </w:p>
    <w:p w14:paraId="4DFDCB3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6AD3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módulos:</w:t>
      </w:r>
    </w:p>
    <w:p w14:paraId="4948737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B8346B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roofErr w:type="spellStart"/>
      <w:r w:rsidRPr="00F94832">
        <w:rPr>
          <w:rFonts w:ascii="Courier New" w:eastAsia="Times New Roman" w:hAnsi="Courier New" w:cs="Courier New"/>
          <w:kern w:val="0"/>
          <w:sz w:val="20"/>
          <w:szCs w:val="20"/>
          <w:lang w:eastAsia="pt-BR"/>
          <w14:ligatures w14:val="none"/>
        </w:rPr>
        <w:t>tags</w:t>
      </w:r>
      <w:proofErr w:type="spellEnd"/>
      <w:r w:rsidRPr="00F94832">
        <w:rPr>
          <w:rFonts w:ascii="Courier New" w:eastAsia="Times New Roman" w:hAnsi="Courier New" w:cs="Courier New"/>
          <w:kern w:val="0"/>
          <w:sz w:val="20"/>
          <w:szCs w:val="20"/>
          <w:lang w:eastAsia="pt-BR"/>
          <w14:ligatures w14:val="none"/>
        </w:rPr>
        <w:t>:</w:t>
      </w:r>
    </w:p>
    <w:p w14:paraId="763DDA0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Esse formato é simples de </w:t>
      </w:r>
      <w:proofErr w:type="spellStart"/>
      <w:r w:rsidRPr="00F94832">
        <w:rPr>
          <w:rFonts w:ascii="Times New Roman" w:eastAsia="Times New Roman" w:hAnsi="Times New Roman" w:cs="Times New Roman"/>
          <w:kern w:val="0"/>
          <w:lang w:eastAsia="pt-BR"/>
          <w14:ligatures w14:val="none"/>
        </w:rPr>
        <w:t>versionar</w:t>
      </w:r>
      <w:proofErr w:type="spellEnd"/>
      <w:r w:rsidRPr="00F94832">
        <w:rPr>
          <w:rFonts w:ascii="Times New Roman" w:eastAsia="Times New Roman" w:hAnsi="Times New Roman" w:cs="Times New Roman"/>
          <w:kern w:val="0"/>
          <w:lang w:eastAsia="pt-BR"/>
          <w14:ligatures w14:val="none"/>
        </w:rPr>
        <w:t xml:space="preserve"> em </w:t>
      </w:r>
      <w:proofErr w:type="spellStart"/>
      <w:r w:rsidRPr="00F94832">
        <w:rPr>
          <w:rFonts w:ascii="Times New Roman" w:eastAsia="Times New Roman" w:hAnsi="Times New Roman" w:cs="Times New Roman"/>
          <w:kern w:val="0"/>
          <w:lang w:eastAsia="pt-BR"/>
          <w14:ligatures w14:val="none"/>
        </w:rPr>
        <w:t>Git</w:t>
      </w:r>
      <w:proofErr w:type="spellEnd"/>
      <w:r w:rsidRPr="00F94832">
        <w:rPr>
          <w:rFonts w:ascii="Times New Roman" w:eastAsia="Times New Roman" w:hAnsi="Times New Roman" w:cs="Times New Roman"/>
          <w:kern w:val="0"/>
          <w:lang w:eastAsia="pt-BR"/>
          <w14:ligatures w14:val="none"/>
        </w:rPr>
        <w:t xml:space="preserve"> e pode ser processado automaticamente por ferramentas.</w:t>
      </w:r>
    </w:p>
    <w:p w14:paraId="3DE28494"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3712FEE0">
          <v:rect id="_x0000_i1807" style="width:0;height:1.5pt" o:hralign="center" o:hrstd="t" o:hr="t" fillcolor="#a0a0a0" stroked="f"/>
        </w:pict>
      </w:r>
    </w:p>
    <w:p w14:paraId="3604FE9A"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Imagine isso para tudo</w:t>
      </w:r>
    </w:p>
    <w:p w14:paraId="78A835C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Uma API</w:t>
      </w:r>
    </w:p>
    <w:p w14:paraId="6825143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processo</w:t>
      </w:r>
    </w:p>
    <w:p w14:paraId="7184C5C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indicador</w:t>
      </w:r>
    </w:p>
    <w:p w14:paraId="0DA59BE0"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Uma entidade</w:t>
      </w:r>
    </w:p>
    <w:p w14:paraId="255995A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requisito</w:t>
      </w:r>
    </w:p>
    <w:p w14:paraId="78CEE0C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documento</w:t>
      </w:r>
    </w:p>
    <w:p w14:paraId="3391826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módulo</w:t>
      </w:r>
    </w:p>
    <w:p w14:paraId="7044F3CC"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 caso de uso</w:t>
      </w:r>
    </w:p>
    <w:p w14:paraId="2049CA6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Uma tela</w:t>
      </w:r>
    </w:p>
    <w:p w14:paraId="49E69D78"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Uma permissão</w:t>
      </w:r>
    </w:p>
    <w:p w14:paraId="2F33EC7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Uma regra de negócio</w:t>
      </w:r>
    </w:p>
    <w:p w14:paraId="7602A1CF"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Tudo passa a compartilhar o mesmo modelo de identificação.</w:t>
      </w:r>
    </w:p>
    <w:p w14:paraId="5E067E94"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6EC8BB2D">
          <v:rect id="_x0000_i1808" style="width:0;height:1.5pt" o:hralign="center" o:hrstd="t" o:hr="t" fillcolor="#a0a0a0" stroked="f"/>
        </w:pict>
      </w:r>
    </w:p>
    <w:p w14:paraId="3A32E1B0"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O próximo passo</w:t>
      </w:r>
    </w:p>
    <w:p w14:paraId="4D08E252"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Depois de estruturado, poderemos gerar automaticamente:</w:t>
      </w:r>
    </w:p>
    <w:p w14:paraId="68DF4545"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documentação navegável; </w:t>
      </w:r>
    </w:p>
    <w:p w14:paraId="58714DF8"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diagramas de relacionamento; </w:t>
      </w:r>
    </w:p>
    <w:p w14:paraId="0DC8FE23"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mapas de impacto; </w:t>
      </w:r>
    </w:p>
    <w:p w14:paraId="72CA2C6D"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matrizes de rastreabilidade; </w:t>
      </w:r>
    </w:p>
    <w:p w14:paraId="511735C7"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catálogo de APIs; </w:t>
      </w:r>
    </w:p>
    <w:p w14:paraId="0276E797"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catálogo de dados; </w:t>
      </w:r>
    </w:p>
    <w:p w14:paraId="269F4C98"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catálogo de indicadores; </w:t>
      </w:r>
    </w:p>
    <w:p w14:paraId="484A3AAA"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lastRenderedPageBreak/>
        <w:t xml:space="preserve">catálogo de módulos; </w:t>
      </w:r>
    </w:p>
    <w:p w14:paraId="62B95543"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inventário documental; </w:t>
      </w:r>
    </w:p>
    <w:p w14:paraId="7B08CC72" w14:textId="77777777" w:rsidR="00F94832" w:rsidRPr="00F94832" w:rsidRDefault="00F94832" w:rsidP="00F94832">
      <w:pPr>
        <w:numPr>
          <w:ilvl w:val="0"/>
          <w:numId w:val="69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análises de dependência. </w:t>
      </w:r>
    </w:p>
    <w:p w14:paraId="1B981AD7"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5C1AB74">
          <v:rect id="_x0000_i1809" style="width:0;height:1.5pt" o:hralign="center" o:hrstd="t" o:hr="t" fillcolor="#a0a0a0" stroked="f"/>
        </w:pict>
      </w:r>
    </w:p>
    <w:p w14:paraId="354A7376"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E aqui está a ideia que considero mais inovadora</w:t>
      </w:r>
    </w:p>
    <w:p w14:paraId="043C490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Eu criaria o </w:t>
      </w:r>
      <w:r w:rsidRPr="00F94832">
        <w:rPr>
          <w:rFonts w:ascii="Times New Roman" w:eastAsia="Times New Roman" w:hAnsi="Times New Roman" w:cs="Times New Roman"/>
          <w:b/>
          <w:bCs/>
          <w:kern w:val="0"/>
          <w:lang w:eastAsia="pt-BR"/>
          <w14:ligatures w14:val="none"/>
        </w:rPr>
        <w:t xml:space="preserve">SIGMUN </w:t>
      </w:r>
      <w:proofErr w:type="spellStart"/>
      <w:r w:rsidRPr="00F94832">
        <w:rPr>
          <w:rFonts w:ascii="Times New Roman" w:eastAsia="Times New Roman" w:hAnsi="Times New Roman" w:cs="Times New Roman"/>
          <w:b/>
          <w:bCs/>
          <w:kern w:val="0"/>
          <w:lang w:eastAsia="pt-BR"/>
          <w14:ligatures w14:val="none"/>
        </w:rPr>
        <w:t>Knowledge</w:t>
      </w:r>
      <w:proofErr w:type="spellEnd"/>
      <w:r w:rsidRPr="00F94832">
        <w:rPr>
          <w:rFonts w:ascii="Times New Roman" w:eastAsia="Times New Roman" w:hAnsi="Times New Roman" w:cs="Times New Roman"/>
          <w:b/>
          <w:bCs/>
          <w:kern w:val="0"/>
          <w:lang w:eastAsia="pt-BR"/>
          <w14:ligatures w14:val="none"/>
        </w:rPr>
        <w:t xml:space="preserve"> </w:t>
      </w:r>
      <w:proofErr w:type="spellStart"/>
      <w:r w:rsidRPr="00F94832">
        <w:rPr>
          <w:rFonts w:ascii="Times New Roman" w:eastAsia="Times New Roman" w:hAnsi="Times New Roman" w:cs="Times New Roman"/>
          <w:b/>
          <w:bCs/>
          <w:kern w:val="0"/>
          <w:lang w:eastAsia="pt-BR"/>
          <w14:ligatures w14:val="none"/>
        </w:rPr>
        <w:t>Graph</w:t>
      </w:r>
      <w:proofErr w:type="spellEnd"/>
      <w:r w:rsidRPr="00F94832">
        <w:rPr>
          <w:rFonts w:ascii="Times New Roman" w:eastAsia="Times New Roman" w:hAnsi="Times New Roman" w:cs="Times New Roman"/>
          <w:kern w:val="0"/>
          <w:lang w:eastAsia="pt-BR"/>
          <w14:ligatures w14:val="none"/>
        </w:rPr>
        <w:t>.</w:t>
      </w:r>
    </w:p>
    <w:p w14:paraId="17CACFF0"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Em vez de apenas armazenar documentos, o projeto passaria a representar relações entre conceitos.</w:t>
      </w:r>
    </w:p>
    <w:p w14:paraId="5A97F2B7"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Por exemplo:</w:t>
      </w:r>
    </w:p>
    <w:p w14:paraId="1247501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Município</w:t>
      </w:r>
    </w:p>
    <w:p w14:paraId="54D854A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0A3368E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possui → Secretaria</w:t>
      </w:r>
    </w:p>
    <w:p w14:paraId="714C132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0E88741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executa → Processo</w:t>
      </w:r>
    </w:p>
    <w:p w14:paraId="23DAB95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1904819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oferece → Serviço Público</w:t>
      </w:r>
    </w:p>
    <w:p w14:paraId="5CED436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1540427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mantém → Cadastro Único</w:t>
      </w:r>
    </w:p>
    <w:p w14:paraId="5D431DA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72D59FF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mede → Indicadores</w:t>
      </w:r>
    </w:p>
    <w:p w14:paraId="086733E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A3E14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Processo</w:t>
      </w:r>
    </w:p>
    <w:p w14:paraId="3AA67E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204CC6F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gera → Documento</w:t>
      </w:r>
    </w:p>
    <w:p w14:paraId="3C7A6B8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produz → Evento</w:t>
      </w:r>
    </w:p>
    <w:p w14:paraId="3F7C7D9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utiliza → API</w:t>
      </w:r>
    </w:p>
    <w:p w14:paraId="25EB491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manipula → Entidade</w:t>
      </w:r>
    </w:p>
    <w:p w14:paraId="4E5F265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implementa → Requisito</w:t>
      </w:r>
    </w:p>
    <w:p w14:paraId="334F63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B0A0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Requisito</w:t>
      </w:r>
    </w:p>
    <w:p w14:paraId="1E07134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
    <w:p w14:paraId="107B153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fundamentado por → Constituição</w:t>
      </w:r>
    </w:p>
    <w:p w14:paraId="5CE975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detalhado em → Arquitetura</w:t>
      </w:r>
    </w:p>
    <w:p w14:paraId="0351B5F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aprovado por → ADR</w:t>
      </w:r>
    </w:p>
    <w:p w14:paraId="70BEABD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implementado em → Módulo</w:t>
      </w:r>
    </w:p>
    <w:p w14:paraId="5DD2E1D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exposto por → API</w:t>
      </w:r>
    </w:p>
    <w:p w14:paraId="7E2E252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 validado por → Teste</w:t>
      </w:r>
    </w:p>
    <w:p w14:paraId="4B5450A3"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Esse grafo permitiria responder perguntas como:</w:t>
      </w:r>
    </w:p>
    <w:p w14:paraId="7CA666A3" w14:textId="77777777" w:rsidR="00F94832" w:rsidRPr="00F94832" w:rsidRDefault="00F94832" w:rsidP="00F94832">
      <w:pPr>
        <w:numPr>
          <w:ilvl w:val="0"/>
          <w:numId w:val="7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Quais APIs utilizam o Cadastro Único Municipal?</w:t>
      </w:r>
      <w:r w:rsidRPr="00F94832">
        <w:rPr>
          <w:rFonts w:ascii="Times New Roman" w:eastAsia="Times New Roman" w:hAnsi="Times New Roman" w:cs="Times New Roman"/>
          <w:kern w:val="0"/>
          <w:lang w:eastAsia="pt-BR"/>
          <w14:ligatures w14:val="none"/>
        </w:rPr>
        <w:t xml:space="preserve"> </w:t>
      </w:r>
    </w:p>
    <w:p w14:paraId="16BC6ADC" w14:textId="77777777" w:rsidR="00F94832" w:rsidRPr="00F94832" w:rsidRDefault="00F94832" w:rsidP="00F94832">
      <w:pPr>
        <w:numPr>
          <w:ilvl w:val="0"/>
          <w:numId w:val="7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Quais requisitos dependem deste ADR?</w:t>
      </w:r>
      <w:r w:rsidRPr="00F94832">
        <w:rPr>
          <w:rFonts w:ascii="Times New Roman" w:eastAsia="Times New Roman" w:hAnsi="Times New Roman" w:cs="Times New Roman"/>
          <w:kern w:val="0"/>
          <w:lang w:eastAsia="pt-BR"/>
          <w14:ligatures w14:val="none"/>
        </w:rPr>
        <w:t xml:space="preserve"> </w:t>
      </w:r>
    </w:p>
    <w:p w14:paraId="555C4646" w14:textId="77777777" w:rsidR="00F94832" w:rsidRPr="00F94832" w:rsidRDefault="00F94832" w:rsidP="00F94832">
      <w:pPr>
        <w:numPr>
          <w:ilvl w:val="0"/>
          <w:numId w:val="7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Quais módulos são impactados por uma alteração na entidade "Pessoa"?</w:t>
      </w:r>
      <w:r w:rsidRPr="00F94832">
        <w:rPr>
          <w:rFonts w:ascii="Times New Roman" w:eastAsia="Times New Roman" w:hAnsi="Times New Roman" w:cs="Times New Roman"/>
          <w:kern w:val="0"/>
          <w:lang w:eastAsia="pt-BR"/>
          <w14:ligatures w14:val="none"/>
        </w:rPr>
        <w:t xml:space="preserve"> </w:t>
      </w:r>
    </w:p>
    <w:p w14:paraId="5000C8CA" w14:textId="77777777" w:rsidR="00F94832" w:rsidRPr="00F94832" w:rsidRDefault="00F94832" w:rsidP="00F94832">
      <w:pPr>
        <w:numPr>
          <w:ilvl w:val="0"/>
          <w:numId w:val="7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Quais indicadores utilizam dados de determinado processo?</w:t>
      </w:r>
      <w:r w:rsidRPr="00F94832">
        <w:rPr>
          <w:rFonts w:ascii="Times New Roman" w:eastAsia="Times New Roman" w:hAnsi="Times New Roman" w:cs="Times New Roman"/>
          <w:kern w:val="0"/>
          <w:lang w:eastAsia="pt-BR"/>
          <w14:ligatures w14:val="none"/>
        </w:rPr>
        <w:t xml:space="preserve"> </w:t>
      </w:r>
    </w:p>
    <w:p w14:paraId="4923D3A9" w14:textId="77777777" w:rsidR="00F94832" w:rsidRPr="00F94832" w:rsidRDefault="00F94832" w:rsidP="00F94832">
      <w:pPr>
        <w:numPr>
          <w:ilvl w:val="0"/>
          <w:numId w:val="70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b/>
          <w:bCs/>
          <w:kern w:val="0"/>
          <w:lang w:eastAsia="pt-BR"/>
          <w14:ligatures w14:val="none"/>
        </w:rPr>
        <w:t>Quais documentos precisam ser revisados quando uma política muda?</w:t>
      </w:r>
      <w:r w:rsidRPr="00F94832">
        <w:rPr>
          <w:rFonts w:ascii="Times New Roman" w:eastAsia="Times New Roman" w:hAnsi="Times New Roman" w:cs="Times New Roman"/>
          <w:kern w:val="0"/>
          <w:lang w:eastAsia="pt-BR"/>
          <w14:ligatures w14:val="none"/>
        </w:rPr>
        <w:t xml:space="preserve"> </w:t>
      </w:r>
    </w:p>
    <w:p w14:paraId="7E7BD1E8" w14:textId="77777777" w:rsidR="00F94832" w:rsidRPr="00F94832" w:rsidRDefault="00F94832" w:rsidP="00F94832">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F94832">
        <w:rPr>
          <w:rFonts w:ascii="Times New Roman" w:eastAsia="Times New Roman" w:hAnsi="Times New Roman" w:cs="Times New Roman"/>
          <w:b/>
          <w:bCs/>
          <w:kern w:val="0"/>
          <w:sz w:val="36"/>
          <w:szCs w:val="36"/>
          <w:lang w:eastAsia="pt-BR"/>
          <w14:ligatures w14:val="none"/>
        </w:rPr>
        <w:lastRenderedPageBreak/>
        <w:t>Como eu incorporaria isso ao SIGMUN</w:t>
      </w:r>
    </w:p>
    <w:p w14:paraId="6F30B77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Em vez de criar imediatamente dezenas de catálogos separados, eu criaria um documento fundacional:</w:t>
      </w:r>
    </w:p>
    <w:p w14:paraId="3AFBA973" w14:textId="77777777" w:rsidR="00F94832" w:rsidRPr="00F94832" w:rsidRDefault="00F94832" w:rsidP="00F94832">
      <w:pPr>
        <w:spacing w:beforeAutospacing="1" w:after="100" w:afterAutospacing="1" w:line="240" w:lineRule="auto"/>
        <w:rPr>
          <w:rFonts w:ascii="Times New Roman" w:eastAsia="Times New Roman" w:hAnsi="Times New Roman" w:cs="Times New Roman"/>
          <w:kern w:val="0"/>
          <w:lang w:eastAsia="pt-BR"/>
          <w14:ligatures w14:val="none"/>
        </w:rPr>
      </w:pPr>
      <w:r w:rsidRPr="00F94832">
        <w:rPr>
          <w:rFonts w:ascii="Courier New" w:eastAsia="Times New Roman" w:hAnsi="Courier New" w:cs="Courier New"/>
          <w:b/>
          <w:bCs/>
          <w:kern w:val="0"/>
          <w:sz w:val="20"/>
          <w:szCs w:val="20"/>
          <w:lang w:eastAsia="pt-BR"/>
          <w14:ligatures w14:val="none"/>
        </w:rPr>
        <w:t>04-Conhecimento-Corporativo/000-CATALOGO-CORPORATIVO-DO-CONHECIMENTO.md</w:t>
      </w:r>
    </w:p>
    <w:p w14:paraId="63A06A6E"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Esse documento definiria:</w:t>
      </w:r>
    </w:p>
    <w:p w14:paraId="1C1FED02"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modelo conceitual do catálogo. </w:t>
      </w:r>
    </w:p>
    <w:p w14:paraId="0FD4208C"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Os tipos de objetos (Documento, Processo, Entidade, API, Indicador, ADR, Requisito etc.). </w:t>
      </w:r>
    </w:p>
    <w:p w14:paraId="57F164E3"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padrão de identificadores. </w:t>
      </w:r>
    </w:p>
    <w:p w14:paraId="62B843FC"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modelo de metadados. </w:t>
      </w:r>
    </w:p>
    <w:p w14:paraId="52150D7C"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Os tipos de relacionamento. </w:t>
      </w:r>
    </w:p>
    <w:p w14:paraId="0CB34051" w14:textId="77777777" w:rsidR="00F94832" w:rsidRPr="00F94832" w:rsidRDefault="00F94832" w:rsidP="00F94832">
      <w:pPr>
        <w:numPr>
          <w:ilvl w:val="0"/>
          <w:numId w:val="70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As regras de governança e atualização. </w:t>
      </w:r>
    </w:p>
    <w:p w14:paraId="53B716FA"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Depois, cada catálogo especializado (APIs, Dados, Indicadores, ADRs, Requisitos...) seria apenas uma visão específica sobre essa mesma base de conhecimento.</w:t>
      </w:r>
    </w:p>
    <w:p w14:paraId="31F94D76"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Na minha opinião, essa arquitetura é mais sustentável, evita duplicação de informação e cria uma única fonte de verdade para todo o ecossistema do SIGMUN. Ela também prepara o projeto para futuras integrações com mecanismos de busca semântica, agentes de IA e documentação gerada automaticamente.</w:t>
      </w:r>
    </w:p>
    <w:p w14:paraId="441D7D23"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criar documento fundacional: 04-Conhecimento-Corporativo/000-CATALOGO-CORPORATIVO-DO-CONHECIMENTO.md</w:t>
      </w:r>
    </w:p>
    <w:p w14:paraId="3A56765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Excelente. Eu considero que este documento representa um </w:t>
      </w:r>
      <w:r w:rsidRPr="00F94832">
        <w:rPr>
          <w:rFonts w:ascii="Times New Roman" w:eastAsia="Times New Roman" w:hAnsi="Times New Roman" w:cs="Times New Roman"/>
          <w:b/>
          <w:bCs/>
          <w:kern w:val="0"/>
          <w:lang w:eastAsia="pt-BR"/>
          <w14:ligatures w14:val="none"/>
        </w:rPr>
        <w:t>salto de arquitetura</w:t>
      </w:r>
      <w:r w:rsidRPr="00F94832">
        <w:rPr>
          <w:rFonts w:ascii="Times New Roman" w:eastAsia="Times New Roman" w:hAnsi="Times New Roman" w:cs="Times New Roman"/>
          <w:kern w:val="0"/>
          <w:lang w:eastAsia="pt-BR"/>
          <w14:ligatures w14:val="none"/>
        </w:rPr>
        <w:t xml:space="preserve"> no SIGMUN.</w:t>
      </w:r>
    </w:p>
    <w:p w14:paraId="2205C9A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Na minha avaliação, ele deixa de posicionar o SIGMUN apenas como um ERP Municipal e o transforma em uma </w:t>
      </w:r>
      <w:r w:rsidRPr="00F94832">
        <w:rPr>
          <w:rFonts w:ascii="Times New Roman" w:eastAsia="Times New Roman" w:hAnsi="Times New Roman" w:cs="Times New Roman"/>
          <w:b/>
          <w:bCs/>
          <w:kern w:val="0"/>
          <w:lang w:eastAsia="pt-BR"/>
          <w14:ligatures w14:val="none"/>
        </w:rPr>
        <w:t>Plataforma de Conhecimento para a Gestão Pública</w:t>
      </w:r>
      <w:r w:rsidRPr="00F94832">
        <w:rPr>
          <w:rFonts w:ascii="Times New Roman" w:eastAsia="Times New Roman" w:hAnsi="Times New Roman" w:cs="Times New Roman"/>
          <w:kern w:val="0"/>
          <w:lang w:eastAsia="pt-BR"/>
          <w14:ligatures w14:val="none"/>
        </w:rPr>
        <w:t>.</w:t>
      </w:r>
    </w:p>
    <w:p w14:paraId="53160FC4"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Isso é uma diferença importante. Sistemas normalmente gerenciam </w:t>
      </w:r>
      <w:r w:rsidRPr="00F94832">
        <w:rPr>
          <w:rFonts w:ascii="Times New Roman" w:eastAsia="Times New Roman" w:hAnsi="Times New Roman" w:cs="Times New Roman"/>
          <w:b/>
          <w:bCs/>
          <w:kern w:val="0"/>
          <w:lang w:eastAsia="pt-BR"/>
          <w14:ligatures w14:val="none"/>
        </w:rPr>
        <w:t>dados</w:t>
      </w:r>
      <w:r w:rsidRPr="00F94832">
        <w:rPr>
          <w:rFonts w:ascii="Times New Roman" w:eastAsia="Times New Roman" w:hAnsi="Times New Roman" w:cs="Times New Roman"/>
          <w:kern w:val="0"/>
          <w:lang w:eastAsia="pt-BR"/>
          <w14:ligatures w14:val="none"/>
        </w:rPr>
        <w:t xml:space="preserve">. O SIGMUN passará a gerenciar </w:t>
      </w:r>
      <w:r w:rsidRPr="00F94832">
        <w:rPr>
          <w:rFonts w:ascii="Times New Roman" w:eastAsia="Times New Roman" w:hAnsi="Times New Roman" w:cs="Times New Roman"/>
          <w:b/>
          <w:bCs/>
          <w:kern w:val="0"/>
          <w:lang w:eastAsia="pt-BR"/>
          <w14:ligatures w14:val="none"/>
        </w:rPr>
        <w:t>conhecimento institucional</w:t>
      </w:r>
      <w:r w:rsidRPr="00F94832">
        <w:rPr>
          <w:rFonts w:ascii="Times New Roman" w:eastAsia="Times New Roman" w:hAnsi="Times New Roman" w:cs="Times New Roman"/>
          <w:kern w:val="0"/>
          <w:lang w:eastAsia="pt-BR"/>
          <w14:ligatures w14:val="none"/>
        </w:rPr>
        <w:t>, permitindo que dados, processos, regras de negócio, APIs, indicadores, documentos, requisitos e arquitetura estejam semanticamente conectados.</w:t>
      </w:r>
    </w:p>
    <w:p w14:paraId="1067B4F6"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Eu faria apenas um pequeno ajuste na organização do repositório.</w:t>
      </w:r>
    </w:p>
    <w:p w14:paraId="75960446"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Como este documento é um </w:t>
      </w:r>
      <w:r w:rsidRPr="00F94832">
        <w:rPr>
          <w:rFonts w:ascii="Times New Roman" w:eastAsia="Times New Roman" w:hAnsi="Times New Roman" w:cs="Times New Roman"/>
          <w:b/>
          <w:bCs/>
          <w:kern w:val="0"/>
          <w:lang w:eastAsia="pt-BR"/>
          <w14:ligatures w14:val="none"/>
        </w:rPr>
        <w:t>fundamento arquitetural transversal</w:t>
      </w:r>
      <w:r w:rsidRPr="00F94832">
        <w:rPr>
          <w:rFonts w:ascii="Times New Roman" w:eastAsia="Times New Roman" w:hAnsi="Times New Roman" w:cs="Times New Roman"/>
          <w:kern w:val="0"/>
          <w:lang w:eastAsia="pt-BR"/>
          <w14:ligatures w14:val="none"/>
        </w:rPr>
        <w:t>, ele deve existir como um domínio próprio, e não apenas como uma pasta de apoio.</w:t>
      </w:r>
    </w:p>
    <w:p w14:paraId="172EF981"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Sugiro:</w:t>
      </w:r>
    </w:p>
    <w:p w14:paraId="002677F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04-Conhecimento-Corporativo/</w:t>
      </w:r>
    </w:p>
    <w:p w14:paraId="5ED44D9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1B1690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 000-CATALOGO-CORPORATIVO-DO-CONHECIMENTO.md</w:t>
      </w:r>
    </w:p>
    <w:p w14:paraId="5E1826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F79F85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01-Vocabulario/</w:t>
      </w:r>
    </w:p>
    <w:p w14:paraId="65387C4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02-Taxonomia/</w:t>
      </w:r>
    </w:p>
    <w:p w14:paraId="4305118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03-Ontologia/</w:t>
      </w:r>
    </w:p>
    <w:p w14:paraId="347F32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04-Metadados/</w:t>
      </w:r>
    </w:p>
    <w:p w14:paraId="0ED18CB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05-Dicionario-de-Dados/</w:t>
      </w:r>
    </w:p>
    <w:p w14:paraId="1810CB9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06-Catalogo-de-APIs/</w:t>
      </w:r>
    </w:p>
    <w:p w14:paraId="575EF15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07-Catalogo-de-Eventos/</w:t>
      </w:r>
    </w:p>
    <w:p w14:paraId="705C704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08-Catalogo-de-Indicadores/</w:t>
      </w:r>
    </w:p>
    <w:p w14:paraId="254BB14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09-Catalogo-de-Capacidades/</w:t>
      </w:r>
    </w:p>
    <w:p w14:paraId="63DBC84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10-Catalogo-de-Processos/</w:t>
      </w:r>
    </w:p>
    <w:p w14:paraId="019F387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11-Catalogo-de-Dominios/</w:t>
      </w:r>
    </w:p>
    <w:p w14:paraId="5445091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12-Catalogo-de-Modulos/</w:t>
      </w:r>
    </w:p>
    <w:p w14:paraId="777985A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13-Catalogo-de-Documentos/</w:t>
      </w:r>
    </w:p>
    <w:p w14:paraId="0C08362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14-Catalogo-de-Requisitos/</w:t>
      </w:r>
    </w:p>
    <w:p w14:paraId="32112B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15-Catalogo-de-ADRs/</w:t>
      </w:r>
    </w:p>
    <w:p w14:paraId="57C9A6C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16-Catalogo-de-Modelos/</w:t>
      </w:r>
    </w:p>
    <w:p w14:paraId="6E0FAADB"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A seguir está o documento fundacional.</w:t>
      </w:r>
    </w:p>
    <w:p w14:paraId="6A1A84D9"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11DB4F98">
          <v:rect id="_x0000_i1810" style="width:0;height:1.5pt" o:hralign="center" o:hrstd="t" o:hr="t" fillcolor="#a0a0a0" stroked="f"/>
        </w:pict>
      </w:r>
    </w:p>
    <w:p w14:paraId="16676B4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CORPORATIVO DO CONHECIMENTO DO SIGMUN</w:t>
      </w:r>
    </w:p>
    <w:p w14:paraId="188A37B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891E1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Sistema Integrado de Gestão Municipal</w:t>
      </w:r>
    </w:p>
    <w:p w14:paraId="6C52FB7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685F22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**Documento:** 000-CATALOGO-CORPORATIVO-DO-CONHECIMENTO.md</w:t>
      </w:r>
    </w:p>
    <w:p w14:paraId="1BA787A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0AED9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**Domínio:** 04 – Conhecimento Corporativo</w:t>
      </w:r>
    </w:p>
    <w:p w14:paraId="0F49023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EE5A07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**Versão:** 1.0</w:t>
      </w:r>
    </w:p>
    <w:p w14:paraId="4A4AA5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CDC46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**Status:** Vigente</w:t>
      </w:r>
    </w:p>
    <w:p w14:paraId="6CF39A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873466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**Classificação da Informação:** Pública</w:t>
      </w:r>
    </w:p>
    <w:p w14:paraId="595FB8F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847279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6CC648C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E30F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Controle de Versões</w:t>
      </w:r>
    </w:p>
    <w:p w14:paraId="5ADE275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98CC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Versão | Data | Autor | Descrição |</w:t>
      </w:r>
    </w:p>
    <w:p w14:paraId="5BE5D53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1B329F3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1.0 | AAAA-MM-DD | Equipe SIGMUN | Emissão inicial |</w:t>
      </w:r>
    </w:p>
    <w:p w14:paraId="0012C5D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3CA02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FD9946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91DE6A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Documentos Relacionados</w:t>
      </w:r>
    </w:p>
    <w:p w14:paraId="7B25EB2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8BB45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- 000-CONSTITUICAO-DO-PROJETO-SIGMUN.md</w:t>
      </w:r>
    </w:p>
    <w:p w14:paraId="436A30B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- 000B-VOCABULARIO-CORPORATIVO-DO-SIGMUN.md</w:t>
      </w:r>
    </w:p>
    <w:p w14:paraId="5BDAA0A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- 000G-FRAMEWORK-CORPORATIVO-DE-ENGENHARIA-DE-REQUISITOS-E-RASTREABILIDADE.md</w:t>
      </w:r>
    </w:p>
    <w:p w14:paraId="6D5158B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Arquitetura de Dados</w:t>
      </w:r>
    </w:p>
    <w:p w14:paraId="64C64E7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Arquitetura de Integração</w:t>
      </w:r>
    </w:p>
    <w:p w14:paraId="26BCCBD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Arquitetura de Business </w:t>
      </w:r>
      <w:proofErr w:type="spellStart"/>
      <w:r w:rsidRPr="00F94832">
        <w:rPr>
          <w:rFonts w:ascii="Courier New" w:eastAsia="Times New Roman" w:hAnsi="Courier New" w:cs="Courier New"/>
          <w:kern w:val="0"/>
          <w:sz w:val="20"/>
          <w:szCs w:val="20"/>
          <w:lang w:eastAsia="pt-BR"/>
          <w14:ligatures w14:val="none"/>
        </w:rPr>
        <w:t>Intelligence</w:t>
      </w:r>
      <w:proofErr w:type="spellEnd"/>
      <w:r w:rsidRPr="00F94832">
        <w:rPr>
          <w:rFonts w:ascii="Courier New" w:eastAsia="Times New Roman" w:hAnsi="Courier New" w:cs="Courier New"/>
          <w:kern w:val="0"/>
          <w:sz w:val="20"/>
          <w:szCs w:val="20"/>
          <w:lang w:eastAsia="pt-BR"/>
          <w14:ligatures w14:val="none"/>
        </w:rPr>
        <w:t xml:space="preserve"> e Inteligência Artificial</w:t>
      </w:r>
    </w:p>
    <w:p w14:paraId="33E4380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Política de Governança de Dados</w:t>
      </w:r>
    </w:p>
    <w:p w14:paraId="5545CD8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1EB0A0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60ECF27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1F323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 Finalidade</w:t>
      </w:r>
    </w:p>
    <w:p w14:paraId="30D690D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807E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Corporativo do Conhecimento constitui o repositório oficial de conceitos, objetos corporativos, metadados, relacionamentos e referências institucionais do SIGMUN.</w:t>
      </w:r>
    </w:p>
    <w:p w14:paraId="0688672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9E9EE6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Seu objetivo é estabelecer uma única fonte de verdade (*Single </w:t>
      </w:r>
      <w:proofErr w:type="spellStart"/>
      <w:r w:rsidRPr="00F94832">
        <w:rPr>
          <w:rFonts w:ascii="Courier New" w:eastAsia="Times New Roman" w:hAnsi="Courier New" w:cs="Courier New"/>
          <w:kern w:val="0"/>
          <w:sz w:val="20"/>
          <w:szCs w:val="20"/>
          <w:lang w:eastAsia="pt-BR"/>
          <w14:ligatures w14:val="none"/>
        </w:rPr>
        <w:t>Source</w:t>
      </w:r>
      <w:proofErr w:type="spellEnd"/>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of</w:t>
      </w:r>
      <w:proofErr w:type="spellEnd"/>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Truth</w:t>
      </w:r>
      <w:proofErr w:type="spellEnd"/>
      <w:r w:rsidRPr="00F94832">
        <w:rPr>
          <w:rFonts w:ascii="Courier New" w:eastAsia="Times New Roman" w:hAnsi="Courier New" w:cs="Courier New"/>
          <w:kern w:val="0"/>
          <w:sz w:val="20"/>
          <w:szCs w:val="20"/>
          <w:lang w:eastAsia="pt-BR"/>
          <w14:ligatures w14:val="none"/>
        </w:rPr>
        <w:t>*) para os ativos de conhecimento da plataforma, garantindo consistência semântica, rastreabilidade, interoperabilidade e preservação da memória institucional.</w:t>
      </w:r>
    </w:p>
    <w:p w14:paraId="5E6BB7D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78857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BA47E8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09683D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2. Objetivos</w:t>
      </w:r>
    </w:p>
    <w:p w14:paraId="394BB80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8E09D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São objetivos deste Catálogo:</w:t>
      </w:r>
    </w:p>
    <w:p w14:paraId="4C0206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4BC5C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organizar o conhecimento institucional;</w:t>
      </w:r>
    </w:p>
    <w:p w14:paraId="4932DEF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padronizar conceitos corporativos;</w:t>
      </w:r>
    </w:p>
    <w:p w14:paraId="3F9FD4D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eliminar ambiguidades;</w:t>
      </w:r>
    </w:p>
    <w:p w14:paraId="71B4F7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apoiar a Governança de Dados;</w:t>
      </w:r>
    </w:p>
    <w:p w14:paraId="46800B7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apoiar a Arquitetura Corporativa;</w:t>
      </w:r>
    </w:p>
    <w:p w14:paraId="394544A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facilitar a rastreabilidade entre artefatos;</w:t>
      </w:r>
    </w:p>
    <w:p w14:paraId="3168764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promover interoperabilidade semântica;</w:t>
      </w:r>
    </w:p>
    <w:p w14:paraId="0F8DEB3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apoiar mecanismos de Inteligência Artificial;</w:t>
      </w:r>
    </w:p>
    <w:p w14:paraId="5286698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preservar a memória organizacional;</w:t>
      </w:r>
    </w:p>
    <w:p w14:paraId="098AA51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facilitar auditorias e evolução tecnológica.</w:t>
      </w:r>
    </w:p>
    <w:p w14:paraId="26EBA59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93D5E7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25DBA5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C1B36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3. Princípios</w:t>
      </w:r>
    </w:p>
    <w:p w14:paraId="020B770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CE2B39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observará os seguintes princípios:</w:t>
      </w:r>
    </w:p>
    <w:p w14:paraId="700FA1F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2C5348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fonte única da verdade;</w:t>
      </w:r>
    </w:p>
    <w:p w14:paraId="027BCA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linguagem corporativa única;</w:t>
      </w:r>
    </w:p>
    <w:p w14:paraId="621351B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rastreabilidade completa;</w:t>
      </w:r>
    </w:p>
    <w:p w14:paraId="1A33619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reutilização antes da duplicação;</w:t>
      </w:r>
    </w:p>
    <w:p w14:paraId="40344CA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interoperabilidade semântica;</w:t>
      </w:r>
    </w:p>
    <w:p w14:paraId="316D783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versionamento permanente;</w:t>
      </w:r>
    </w:p>
    <w:p w14:paraId="4FAA804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governança compartilhada;</w:t>
      </w:r>
    </w:p>
    <w:p w14:paraId="5B07B52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neutralidade tecnológica;</w:t>
      </w:r>
    </w:p>
    <w:p w14:paraId="51BE5E9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documentação contínua;</w:t>
      </w:r>
    </w:p>
    <w:p w14:paraId="0F3F4EC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evolução incremental.</w:t>
      </w:r>
    </w:p>
    <w:p w14:paraId="0ABECBB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499082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0DDA017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F7697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4. Escopo</w:t>
      </w:r>
    </w:p>
    <w:p w14:paraId="03A6C90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7BF0E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Integram o Catálogo todos os objetos corporativos produzidos pelo SIGMUN.</w:t>
      </w:r>
    </w:p>
    <w:p w14:paraId="1DD4DCE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A2C4D3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Entre eles:</w:t>
      </w:r>
    </w:p>
    <w:p w14:paraId="609BC82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35AFD8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documentos;</w:t>
      </w:r>
    </w:p>
    <w:p w14:paraId="64BBF63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políticas;</w:t>
      </w:r>
    </w:p>
    <w:p w14:paraId="19E13F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arquiteturas;</w:t>
      </w:r>
    </w:p>
    <w:p w14:paraId="715C281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ADRs;</w:t>
      </w:r>
    </w:p>
    <w:p w14:paraId="777A47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requisitos;</w:t>
      </w:r>
    </w:p>
    <w:p w14:paraId="291506C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processos;</w:t>
      </w:r>
    </w:p>
    <w:p w14:paraId="26B2236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capacidades;</w:t>
      </w:r>
    </w:p>
    <w:p w14:paraId="1B055D8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módulos;</w:t>
      </w:r>
    </w:p>
    <w:p w14:paraId="37E274A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 entidades;</w:t>
      </w:r>
    </w:p>
    <w:p w14:paraId="05A1749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atributos;</w:t>
      </w:r>
    </w:p>
    <w:p w14:paraId="1E01D95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APIs;</w:t>
      </w:r>
    </w:p>
    <w:p w14:paraId="47FB78F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eventos;</w:t>
      </w:r>
    </w:p>
    <w:p w14:paraId="155D0CA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indicadores;</w:t>
      </w:r>
    </w:p>
    <w:p w14:paraId="2DBA2EF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dashboards;</w:t>
      </w:r>
    </w:p>
    <w:p w14:paraId="5AA98A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integrações;</w:t>
      </w:r>
    </w:p>
    <w:p w14:paraId="3523303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componentes;</w:t>
      </w:r>
    </w:p>
    <w:p w14:paraId="21FE10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regras de negócio;</w:t>
      </w:r>
    </w:p>
    <w:p w14:paraId="2AD6E88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papéis;</w:t>
      </w:r>
    </w:p>
    <w:p w14:paraId="11A45AE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perfis;</w:t>
      </w:r>
    </w:p>
    <w:p w14:paraId="693FA55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permissões;</w:t>
      </w:r>
    </w:p>
    <w:p w14:paraId="49B78DA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modelos de IA;</w:t>
      </w:r>
    </w:p>
    <w:p w14:paraId="21C2AB6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modelos de dados;</w:t>
      </w:r>
    </w:p>
    <w:p w14:paraId="4436061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taxonomias;</w:t>
      </w:r>
    </w:p>
    <w:p w14:paraId="6794E71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ontologias.</w:t>
      </w:r>
    </w:p>
    <w:p w14:paraId="567145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2946B4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2E3E53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DC92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5. Conceito de Objeto Corporativo</w:t>
      </w:r>
    </w:p>
    <w:p w14:paraId="77F38C5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55C378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Objeto Corporativo é qualquer elemento institucional cuja existência possua significado para a organização e cuja identificação, documentação e relacionamento sejam relevantes para a operação ou evolução do SIGMUN.</w:t>
      </w:r>
    </w:p>
    <w:p w14:paraId="4DCC1A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A31D5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 Objeto Corporativo deverá possuir identidade própria e metadados mínimos.</w:t>
      </w:r>
    </w:p>
    <w:p w14:paraId="54E611A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93FADA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3AF68B4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F4B17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6. Identificador Corporativo</w:t>
      </w:r>
    </w:p>
    <w:p w14:paraId="1EDC5BC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6BAA2E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Cada objeto receberá um identificador permanente.</w:t>
      </w:r>
    </w:p>
    <w:p w14:paraId="4107A90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DEBF4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Exemplo:</w:t>
      </w:r>
    </w:p>
    <w:p w14:paraId="400B76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CADB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OBJ-000000001</w:t>
      </w:r>
    </w:p>
    <w:p w14:paraId="0B5D891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E618C4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Esse identificador nunca será reutilizado.</w:t>
      </w:r>
    </w:p>
    <w:p w14:paraId="1F50485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5F4917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Mudanças de nome ou localização não alteram sua identidade.</w:t>
      </w:r>
    </w:p>
    <w:p w14:paraId="727E5E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04B1C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024FFB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67353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7. Tipos de Objetos</w:t>
      </w:r>
    </w:p>
    <w:p w14:paraId="015F88D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10A50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contemplará, entre outros, os seguintes tipos:</w:t>
      </w:r>
    </w:p>
    <w:p w14:paraId="1E96BA2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6F741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Documento</w:t>
      </w:r>
    </w:p>
    <w:p w14:paraId="29C5194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Processo</w:t>
      </w:r>
    </w:p>
    <w:p w14:paraId="096795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Serviço</w:t>
      </w:r>
    </w:p>
    <w:p w14:paraId="65ECBCF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Capacidade</w:t>
      </w:r>
    </w:p>
    <w:p w14:paraId="461A115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Requisito</w:t>
      </w:r>
    </w:p>
    <w:p w14:paraId="7119217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ADR</w:t>
      </w:r>
    </w:p>
    <w:p w14:paraId="6C265FD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API</w:t>
      </w:r>
    </w:p>
    <w:p w14:paraId="1736EA1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Evento</w:t>
      </w:r>
    </w:p>
    <w:p w14:paraId="30C000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Indicador</w:t>
      </w:r>
    </w:p>
    <w:p w14:paraId="50E0F20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Dashboard</w:t>
      </w:r>
    </w:p>
    <w:p w14:paraId="60B24FE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Entidade</w:t>
      </w:r>
    </w:p>
    <w:p w14:paraId="33B0752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Atributo</w:t>
      </w:r>
    </w:p>
    <w:p w14:paraId="138B85B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 Domínio</w:t>
      </w:r>
    </w:p>
    <w:p w14:paraId="6A96169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Módulo</w:t>
      </w:r>
    </w:p>
    <w:p w14:paraId="1AEEBAB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Usuário</w:t>
      </w:r>
    </w:p>
    <w:p w14:paraId="537EAA7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Papel</w:t>
      </w:r>
    </w:p>
    <w:p w14:paraId="3D5F88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Permissão</w:t>
      </w:r>
    </w:p>
    <w:p w14:paraId="150C2E9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Integração</w:t>
      </w:r>
    </w:p>
    <w:p w14:paraId="0F634DF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Relatório</w:t>
      </w:r>
    </w:p>
    <w:p w14:paraId="6FB2B5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Modelo</w:t>
      </w:r>
    </w:p>
    <w:p w14:paraId="35F0897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Algoritmo</w:t>
      </w:r>
    </w:p>
    <w:p w14:paraId="67D7399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Dataset</w:t>
      </w:r>
      <w:proofErr w:type="spellEnd"/>
    </w:p>
    <w:p w14:paraId="46C8D34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15F50C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Novos tipos poderão ser incorporados mediante aprovação da Governança da Arquitetura.</w:t>
      </w:r>
    </w:p>
    <w:p w14:paraId="60AB667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A85F01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6F578F0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D17952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8. Modelo Corporativo de Metadados</w:t>
      </w:r>
    </w:p>
    <w:p w14:paraId="5CC1D24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2AC06B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 Objeto Corporativo deverá possuir, no mínimo:</w:t>
      </w:r>
    </w:p>
    <w:p w14:paraId="6C89908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7AC89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Identificador</w:t>
      </w:r>
    </w:p>
    <w:p w14:paraId="256EF7C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Nome</w:t>
      </w:r>
    </w:p>
    <w:p w14:paraId="2D24E89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Descrição</w:t>
      </w:r>
    </w:p>
    <w:p w14:paraId="7BFC758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Categoria</w:t>
      </w:r>
    </w:p>
    <w:p w14:paraId="1F3663A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Tipo</w:t>
      </w:r>
    </w:p>
    <w:p w14:paraId="04992DB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Domínio</w:t>
      </w:r>
    </w:p>
    <w:p w14:paraId="037BCCF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Responsável</w:t>
      </w:r>
    </w:p>
    <w:p w14:paraId="3F726FB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Proprietário do Negócio</w:t>
      </w:r>
    </w:p>
    <w:p w14:paraId="243415A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Classificação da Informação</w:t>
      </w:r>
    </w:p>
    <w:p w14:paraId="7D3033A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Status</w:t>
      </w:r>
    </w:p>
    <w:p w14:paraId="3D3BB65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Versão</w:t>
      </w:r>
    </w:p>
    <w:p w14:paraId="36CFD5F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Data de criação</w:t>
      </w:r>
    </w:p>
    <w:p w14:paraId="5E4F555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Data da última revisão</w:t>
      </w:r>
    </w:p>
    <w:p w14:paraId="2488EB4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Tags</w:t>
      </w:r>
      <w:proofErr w:type="spellEnd"/>
    </w:p>
    <w:p w14:paraId="33B7D1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Documentos relacionados</w:t>
      </w:r>
    </w:p>
    <w:p w14:paraId="2DFB3D3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Objetos relacionados</w:t>
      </w:r>
    </w:p>
    <w:p w14:paraId="1A69363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151826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Metadados adicionais poderão ser definidos conforme o tipo do objeto.</w:t>
      </w:r>
    </w:p>
    <w:p w14:paraId="3F0523A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33697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068ED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701E0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9. Modelo de Relacionamentos</w:t>
      </w:r>
    </w:p>
    <w:p w14:paraId="0C3C36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D077FC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Os Objetos Corporativos poderão estabelecer relacionamentos como:</w:t>
      </w:r>
    </w:p>
    <w:p w14:paraId="23BE846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EE9845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depende de;</w:t>
      </w:r>
    </w:p>
    <w:p w14:paraId="3F869DD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implementa;</w:t>
      </w:r>
    </w:p>
    <w:p w14:paraId="2A61858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referencia;</w:t>
      </w:r>
    </w:p>
    <w:p w14:paraId="7A4CC97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substitui;</w:t>
      </w:r>
    </w:p>
    <w:p w14:paraId="6ED994E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deriva de;</w:t>
      </w:r>
    </w:p>
    <w:p w14:paraId="2C321E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pertence a;</w:t>
      </w:r>
    </w:p>
    <w:p w14:paraId="19B906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utiliza;</w:t>
      </w:r>
    </w:p>
    <w:p w14:paraId="6A38C55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produz;</w:t>
      </w:r>
    </w:p>
    <w:p w14:paraId="1EF84FF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consome;</w:t>
      </w:r>
    </w:p>
    <w:p w14:paraId="3721502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mede;</w:t>
      </w:r>
    </w:p>
    <w:p w14:paraId="140D180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documenta;</w:t>
      </w:r>
    </w:p>
    <w:p w14:paraId="555F83E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integra;</w:t>
      </w:r>
    </w:p>
    <w:p w14:paraId="4C5534E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valida;</w:t>
      </w:r>
    </w:p>
    <w:p w14:paraId="7BDC3E6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aprova;</w:t>
      </w:r>
    </w:p>
    <w:p w14:paraId="4B534BF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controla;</w:t>
      </w:r>
    </w:p>
    <w:p w14:paraId="559511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especializa;</w:t>
      </w:r>
    </w:p>
    <w:p w14:paraId="52CE2BA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 generaliza.</w:t>
      </w:r>
    </w:p>
    <w:p w14:paraId="4A6C932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25747C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Todos os relacionamentos deverão possuir direção e significado definidos.</w:t>
      </w:r>
    </w:p>
    <w:p w14:paraId="296A08C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3E0299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9A94C0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ED6297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10. Estrutura do Catálogo</w:t>
      </w:r>
    </w:p>
    <w:p w14:paraId="5900B4C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B24499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será organizado em catálogos especializados, incluindo:</w:t>
      </w:r>
    </w:p>
    <w:p w14:paraId="0A2876D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D6393B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Vocabulário Corporativo;</w:t>
      </w:r>
    </w:p>
    <w:p w14:paraId="002667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Taxonomia Corporativa;</w:t>
      </w:r>
    </w:p>
    <w:p w14:paraId="5C686C7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Ontologia Corporativa;</w:t>
      </w:r>
    </w:p>
    <w:p w14:paraId="2D1651B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Dicionário de Dados;</w:t>
      </w:r>
    </w:p>
    <w:p w14:paraId="4C4A00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APIs;</w:t>
      </w:r>
    </w:p>
    <w:p w14:paraId="4DFEFD6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Eventos;</w:t>
      </w:r>
    </w:p>
    <w:p w14:paraId="4A4B83C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Indicadores;</w:t>
      </w:r>
    </w:p>
    <w:p w14:paraId="4E0A2CD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Capacidades;</w:t>
      </w:r>
    </w:p>
    <w:p w14:paraId="7767615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Processos;</w:t>
      </w:r>
    </w:p>
    <w:p w14:paraId="540E1EA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Domínios;</w:t>
      </w:r>
    </w:p>
    <w:p w14:paraId="3CBA8A4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Módulos;</w:t>
      </w:r>
    </w:p>
    <w:p w14:paraId="5B5722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Documentos;</w:t>
      </w:r>
    </w:p>
    <w:p w14:paraId="38E1D2D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Requisitos;</w:t>
      </w:r>
    </w:p>
    <w:p w14:paraId="4A62C91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ADRs;</w:t>
      </w:r>
    </w:p>
    <w:p w14:paraId="4ACA482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 de Modelos.</w:t>
      </w:r>
    </w:p>
    <w:p w14:paraId="4D3F129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B88E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Todos compartilham o mesmo modelo de metadados.</w:t>
      </w:r>
    </w:p>
    <w:p w14:paraId="4E497DE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46F96B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7F643E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D9893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11. Grafo Corporativo do Conhecimento</w:t>
      </w:r>
    </w:p>
    <w:p w14:paraId="215A66E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295E2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Os Objetos Corporativos formarão um grafo de conhecimento institucional.</w:t>
      </w:r>
    </w:p>
    <w:p w14:paraId="620E535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5AA0018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Esse grafo permitirá navegar pelos relacionamentos existentes entre conceitos, processos, requisitos, APIs, módulos, dados e documentos.</w:t>
      </w:r>
    </w:p>
    <w:p w14:paraId="476778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785B16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grafo constitui um ativo estratégico da plataforma.</w:t>
      </w:r>
    </w:p>
    <w:p w14:paraId="0EF337B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AC96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F243EA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855B0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12. Governança</w:t>
      </w:r>
    </w:p>
    <w:p w14:paraId="4300D4E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1F4B42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 Governança da Arquitetura será responsável por:</w:t>
      </w:r>
    </w:p>
    <w:p w14:paraId="73B111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0369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definir padrões;</w:t>
      </w:r>
    </w:p>
    <w:p w14:paraId="7D011F3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aprovar novos tipos de objetos;</w:t>
      </w:r>
    </w:p>
    <w:p w14:paraId="2F17A2C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manter a integridade do catálogo;</w:t>
      </w:r>
    </w:p>
    <w:p w14:paraId="38CB7FE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aprovar alterações estruturais;</w:t>
      </w:r>
    </w:p>
    <w:p w14:paraId="71F5DCA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supervisionar a evolução do modelo conceitual.</w:t>
      </w:r>
    </w:p>
    <w:p w14:paraId="001F3E4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A3E4A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Os proprietários de domínio serão responsáveis pelo conteúdo dos objetos sob sua gestão.</w:t>
      </w:r>
    </w:p>
    <w:p w14:paraId="2F87DED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A7CD63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7232DC5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43BBFB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13. Integração com os Demais Domínios</w:t>
      </w:r>
    </w:p>
    <w:p w14:paraId="2336755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B3F9A3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deverá integrar-se com:</w:t>
      </w:r>
    </w:p>
    <w:p w14:paraId="520BF82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03B2D8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Arquitetura Corporativa;</w:t>
      </w:r>
    </w:p>
    <w:p w14:paraId="694F8E6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Engenharia de Requisitos;</w:t>
      </w:r>
    </w:p>
    <w:p w14:paraId="2C17F6B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Governança de Dados;</w:t>
      </w:r>
    </w:p>
    <w:p w14:paraId="2E61964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Desenvolvimento;</w:t>
      </w:r>
    </w:p>
    <w:p w14:paraId="70CE6DDD"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DevSecOps</w:t>
      </w:r>
      <w:proofErr w:type="spellEnd"/>
      <w:r w:rsidRPr="00F94832">
        <w:rPr>
          <w:rFonts w:ascii="Courier New" w:eastAsia="Times New Roman" w:hAnsi="Courier New" w:cs="Courier New"/>
          <w:kern w:val="0"/>
          <w:sz w:val="20"/>
          <w:szCs w:val="20"/>
          <w:lang w:eastAsia="pt-BR"/>
          <w14:ligatures w14:val="none"/>
        </w:rPr>
        <w:t>;</w:t>
      </w:r>
    </w:p>
    <w:p w14:paraId="3A59BC3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Business </w:t>
      </w:r>
      <w:proofErr w:type="spellStart"/>
      <w:r w:rsidRPr="00F94832">
        <w:rPr>
          <w:rFonts w:ascii="Courier New" w:eastAsia="Times New Roman" w:hAnsi="Courier New" w:cs="Courier New"/>
          <w:kern w:val="0"/>
          <w:sz w:val="20"/>
          <w:szCs w:val="20"/>
          <w:lang w:eastAsia="pt-BR"/>
          <w14:ligatures w14:val="none"/>
        </w:rPr>
        <w:t>Intelligence</w:t>
      </w:r>
      <w:proofErr w:type="spellEnd"/>
      <w:r w:rsidRPr="00F94832">
        <w:rPr>
          <w:rFonts w:ascii="Courier New" w:eastAsia="Times New Roman" w:hAnsi="Courier New" w:cs="Courier New"/>
          <w:kern w:val="0"/>
          <w:sz w:val="20"/>
          <w:szCs w:val="20"/>
          <w:lang w:eastAsia="pt-BR"/>
          <w14:ligatures w14:val="none"/>
        </w:rPr>
        <w:t>;</w:t>
      </w:r>
    </w:p>
    <w:p w14:paraId="1F9620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Inteligência Artificial;</w:t>
      </w:r>
    </w:p>
    <w:p w14:paraId="5D59B5D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Gestão Documental;</w:t>
      </w:r>
    </w:p>
    <w:p w14:paraId="55A3099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xml:space="preserve">- </w:t>
      </w:r>
      <w:proofErr w:type="spellStart"/>
      <w:r w:rsidRPr="00F94832">
        <w:rPr>
          <w:rFonts w:ascii="Courier New" w:eastAsia="Times New Roman" w:hAnsi="Courier New" w:cs="Courier New"/>
          <w:kern w:val="0"/>
          <w:sz w:val="20"/>
          <w:szCs w:val="20"/>
          <w:lang w:eastAsia="pt-BR"/>
          <w14:ligatures w14:val="none"/>
        </w:rPr>
        <w:t>Observabilidade</w:t>
      </w:r>
      <w:proofErr w:type="spellEnd"/>
      <w:r w:rsidRPr="00F94832">
        <w:rPr>
          <w:rFonts w:ascii="Courier New" w:eastAsia="Times New Roman" w:hAnsi="Courier New" w:cs="Courier New"/>
          <w:kern w:val="0"/>
          <w:sz w:val="20"/>
          <w:szCs w:val="20"/>
          <w:lang w:eastAsia="pt-BR"/>
          <w14:ligatures w14:val="none"/>
        </w:rPr>
        <w:t>.</w:t>
      </w:r>
    </w:p>
    <w:p w14:paraId="6AB4076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78CC59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Nenhum domínio manterá conceitos duplicados sem referência ao Catálogo.</w:t>
      </w:r>
    </w:p>
    <w:p w14:paraId="0E84530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70DC2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55B9892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9CF424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14. Versionamento</w:t>
      </w:r>
    </w:p>
    <w:p w14:paraId="2F2DB47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70446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 Objeto Corporativo deverá possuir controle de versão.</w:t>
      </w:r>
    </w:p>
    <w:p w14:paraId="78FD8FE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286018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histórico de alterações deverá permanecer preservado durante todo o ciclo de vida do objeto.</w:t>
      </w:r>
    </w:p>
    <w:p w14:paraId="59F69BC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4C3BA9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43D96E9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774AB3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15. Automação</w:t>
      </w:r>
    </w:p>
    <w:p w14:paraId="21D9295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3137F3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deverá possibilitar a geração automatizada de:</w:t>
      </w:r>
    </w:p>
    <w:p w14:paraId="3E052D7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7ACF93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documentação;</w:t>
      </w:r>
    </w:p>
    <w:p w14:paraId="71E11FB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matrizes de rastreabilidade;</w:t>
      </w:r>
    </w:p>
    <w:p w14:paraId="648AE24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mapas de impacto;</w:t>
      </w:r>
    </w:p>
    <w:p w14:paraId="3F16E71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inventários;</w:t>
      </w:r>
    </w:p>
    <w:p w14:paraId="6CACA43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catálogos;</w:t>
      </w:r>
    </w:p>
    <w:p w14:paraId="3624AEAB"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diagramas;</w:t>
      </w:r>
    </w:p>
    <w:p w14:paraId="384DA41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grafos de conhecimento;</w:t>
      </w:r>
    </w:p>
    <w:p w14:paraId="159E167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indicadores de governança;</w:t>
      </w:r>
    </w:p>
    <w:p w14:paraId="6CD0F84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documentação de APIs;</w:t>
      </w:r>
    </w:p>
    <w:p w14:paraId="27D25B5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documentação técnica.</w:t>
      </w:r>
    </w:p>
    <w:p w14:paraId="4C08046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A9CF84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22ED52A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5886D2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16. Inteligência Artificial</w:t>
      </w:r>
    </w:p>
    <w:p w14:paraId="5DCFD8D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09BDA27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constitui a principal fonte de conhecimento estruturado utilizada pelos componentes de Inteligência Artificial do SIGMUN.</w:t>
      </w:r>
    </w:p>
    <w:p w14:paraId="4B0F8A1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E30CDA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Sempre que possível, agentes inteligentes deverão consultar o Catálogo antes de produzir respostas, análises ou recomendações relacionadas ao projeto.</w:t>
      </w:r>
    </w:p>
    <w:p w14:paraId="214D3AF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ADC907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6A9E100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4CDA83C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17. Evolução</w:t>
      </w:r>
    </w:p>
    <w:p w14:paraId="75FD9CCA"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D74E02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A evolução do Catálogo deverá preservar:</w:t>
      </w:r>
    </w:p>
    <w:p w14:paraId="27C71773"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BDB58DE"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compatibilidade;</w:t>
      </w:r>
    </w:p>
    <w:p w14:paraId="48ECF81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rastreabilidade;</w:t>
      </w:r>
    </w:p>
    <w:p w14:paraId="45F57F97"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integridade semântica;</w:t>
      </w:r>
    </w:p>
    <w:p w14:paraId="762C8E6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interoperabilidade;</w:t>
      </w:r>
    </w:p>
    <w:p w14:paraId="266021B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lastRenderedPageBreak/>
        <w:t>- histórico institucional.</w:t>
      </w:r>
    </w:p>
    <w:p w14:paraId="50FA661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12B3674"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Mudanças estruturais dependerão de aprovação formal da Governança da Arquitetura.</w:t>
      </w:r>
    </w:p>
    <w:p w14:paraId="61D4DF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3E8FFA4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w:t>
      </w:r>
    </w:p>
    <w:p w14:paraId="34819DD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B91C481"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 18. Disposições Finais</w:t>
      </w:r>
    </w:p>
    <w:p w14:paraId="522C82EC"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0A76D88"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O Catálogo Corporativo do Conhecimento é um ativo estratégico permanente do SIGMUN.</w:t>
      </w:r>
    </w:p>
    <w:p w14:paraId="0221AD10"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60F8EA32"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Todos os domínios da plataforma deverão utilizá-lo como referência oficial para identificação, documentação, relacionamento e governança dos Objetos Corporativos.</w:t>
      </w:r>
    </w:p>
    <w:p w14:paraId="483D6086"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75ACD5C9"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Nenhum artefato institucional deverá existir de forma isolada, sem identificação, metadados e vínculos com os demais elementos do ecossistema.</w:t>
      </w:r>
    </w:p>
    <w:p w14:paraId="02926973" w14:textId="77777777" w:rsidR="00F94832" w:rsidRPr="00F94832" w:rsidRDefault="00F94832" w:rsidP="00F94832">
      <w:pPr>
        <w:spacing w:after="0"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pict w14:anchorId="25893484">
          <v:rect id="_x0000_i1811" style="width:0;height:1.5pt" o:hralign="center" o:hrstd="t" o:hr="t" fillcolor="#a0a0a0" stroked="f"/>
        </w:pict>
      </w:r>
    </w:p>
    <w:p w14:paraId="45E403C5" w14:textId="77777777" w:rsidR="00F94832" w:rsidRPr="00F94832" w:rsidRDefault="00F94832" w:rsidP="00F9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F94832">
        <w:rPr>
          <w:rFonts w:ascii="Times New Roman" w:eastAsia="Times New Roman" w:hAnsi="Times New Roman" w:cs="Times New Roman"/>
          <w:b/>
          <w:bCs/>
          <w:kern w:val="36"/>
          <w:sz w:val="48"/>
          <w:szCs w:val="48"/>
          <w:lang w:eastAsia="pt-BR"/>
          <w14:ligatures w14:val="none"/>
        </w:rPr>
        <w:t>Minha principal recomendação para a evolução do SIGMUN</w:t>
      </w:r>
    </w:p>
    <w:p w14:paraId="57716FBD"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Este documento cria a fundação para algo que poucos projetos públicos possuem: um </w:t>
      </w:r>
      <w:proofErr w:type="spellStart"/>
      <w:r w:rsidRPr="00F94832">
        <w:rPr>
          <w:rFonts w:ascii="Times New Roman" w:eastAsia="Times New Roman" w:hAnsi="Times New Roman" w:cs="Times New Roman"/>
          <w:b/>
          <w:bCs/>
          <w:kern w:val="0"/>
          <w:lang w:eastAsia="pt-BR"/>
          <w14:ligatures w14:val="none"/>
        </w:rPr>
        <w:t>Knowledge</w:t>
      </w:r>
      <w:proofErr w:type="spellEnd"/>
      <w:r w:rsidRPr="00F94832">
        <w:rPr>
          <w:rFonts w:ascii="Times New Roman" w:eastAsia="Times New Roman" w:hAnsi="Times New Roman" w:cs="Times New Roman"/>
          <w:b/>
          <w:bCs/>
          <w:kern w:val="0"/>
          <w:lang w:eastAsia="pt-BR"/>
          <w14:ligatures w14:val="none"/>
        </w:rPr>
        <w:t xml:space="preserve"> </w:t>
      </w:r>
      <w:proofErr w:type="spellStart"/>
      <w:r w:rsidRPr="00F94832">
        <w:rPr>
          <w:rFonts w:ascii="Times New Roman" w:eastAsia="Times New Roman" w:hAnsi="Times New Roman" w:cs="Times New Roman"/>
          <w:b/>
          <w:bCs/>
          <w:kern w:val="0"/>
          <w:lang w:eastAsia="pt-BR"/>
          <w14:ligatures w14:val="none"/>
        </w:rPr>
        <w:t>Graph</w:t>
      </w:r>
      <w:proofErr w:type="spellEnd"/>
      <w:r w:rsidRPr="00F94832">
        <w:rPr>
          <w:rFonts w:ascii="Times New Roman" w:eastAsia="Times New Roman" w:hAnsi="Times New Roman" w:cs="Times New Roman"/>
          <w:b/>
          <w:bCs/>
          <w:kern w:val="0"/>
          <w:lang w:eastAsia="pt-BR"/>
          <w14:ligatures w14:val="none"/>
        </w:rPr>
        <w:t xml:space="preserve"> Institucional</w:t>
      </w:r>
      <w:r w:rsidRPr="00F94832">
        <w:rPr>
          <w:rFonts w:ascii="Times New Roman" w:eastAsia="Times New Roman" w:hAnsi="Times New Roman" w:cs="Times New Roman"/>
          <w:kern w:val="0"/>
          <w:lang w:eastAsia="pt-BR"/>
          <w14:ligatures w14:val="none"/>
        </w:rPr>
        <w:t>.</w:t>
      </w:r>
    </w:p>
    <w:p w14:paraId="35D887F8"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Minha sugestão é formalizar esse conceito como uma arquitetura própria do projeto, por exemplo:</w:t>
      </w:r>
    </w:p>
    <w:p w14:paraId="4EE4F48F"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01-Arquitetura-Corporativa/</w:t>
      </w:r>
    </w:p>
    <w:p w14:paraId="4086E605" w14:textId="77777777" w:rsidR="00F94832" w:rsidRPr="00F94832" w:rsidRDefault="00F94832" w:rsidP="00F9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F94832">
        <w:rPr>
          <w:rFonts w:ascii="Courier New" w:eastAsia="Times New Roman" w:hAnsi="Courier New" w:cs="Courier New"/>
          <w:kern w:val="0"/>
          <w:sz w:val="20"/>
          <w:szCs w:val="20"/>
          <w:lang w:eastAsia="pt-BR"/>
          <w14:ligatures w14:val="none"/>
        </w:rPr>
        <w:t>041-Arquitetura-do-Conhecimento-Corporativo.md</w:t>
      </w:r>
    </w:p>
    <w:p w14:paraId="12332004"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Essa arquitetura detalharia:</w:t>
      </w:r>
    </w:p>
    <w:p w14:paraId="4E5FF6E5"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modelo semântico do SIGMUN; </w:t>
      </w:r>
    </w:p>
    <w:p w14:paraId="528F86EE"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 taxonomia e a ontologia corporativas; </w:t>
      </w:r>
    </w:p>
    <w:p w14:paraId="67384D32"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modelo de metadados; </w:t>
      </w:r>
    </w:p>
    <w:p w14:paraId="75F67737"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os tipos de objetos; </w:t>
      </w:r>
    </w:p>
    <w:p w14:paraId="0B486315"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o grafo de conhecimento; </w:t>
      </w:r>
    </w:p>
    <w:p w14:paraId="730DD7E5"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 governança do conhecimento; </w:t>
      </w:r>
    </w:p>
    <w:p w14:paraId="75206007" w14:textId="77777777" w:rsidR="00F94832" w:rsidRPr="00F94832" w:rsidRDefault="00F94832" w:rsidP="00F94832">
      <w:pPr>
        <w:numPr>
          <w:ilvl w:val="0"/>
          <w:numId w:val="70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 integração com IA, BI e Governança de Dados. </w:t>
      </w:r>
    </w:p>
    <w:p w14:paraId="7610E5D9" w14:textId="77777777" w:rsidR="00F94832" w:rsidRPr="00F94832" w:rsidRDefault="00F94832" w:rsidP="00F94832">
      <w:pPr>
        <w:spacing w:before="100" w:beforeAutospacing="1" w:after="100" w:afterAutospacing="1" w:line="240" w:lineRule="auto"/>
        <w:rPr>
          <w:rFonts w:ascii="Times New Roman" w:eastAsia="Times New Roman" w:hAnsi="Times New Roman" w:cs="Times New Roman"/>
          <w:kern w:val="0"/>
          <w:lang w:eastAsia="pt-BR"/>
          <w14:ligatures w14:val="none"/>
        </w:rPr>
      </w:pPr>
      <w:r w:rsidRPr="00F94832">
        <w:rPr>
          <w:rFonts w:ascii="Times New Roman" w:eastAsia="Times New Roman" w:hAnsi="Times New Roman" w:cs="Times New Roman"/>
          <w:kern w:val="0"/>
          <w:lang w:eastAsia="pt-BR"/>
          <w14:ligatures w14:val="none"/>
        </w:rPr>
        <w:t xml:space="preserve">Assim, o </w:t>
      </w:r>
      <w:r w:rsidRPr="00F94832">
        <w:rPr>
          <w:rFonts w:ascii="Courier New" w:eastAsia="Times New Roman" w:hAnsi="Courier New" w:cs="Courier New"/>
          <w:kern w:val="0"/>
          <w:sz w:val="20"/>
          <w:szCs w:val="20"/>
          <w:lang w:eastAsia="pt-BR"/>
          <w14:ligatures w14:val="none"/>
        </w:rPr>
        <w:t>000-CATALOGO-CORPORATIVO-DO-CONHECIMENTO.md</w:t>
      </w:r>
      <w:r w:rsidRPr="00F94832">
        <w:rPr>
          <w:rFonts w:ascii="Times New Roman" w:eastAsia="Times New Roman" w:hAnsi="Times New Roman" w:cs="Times New Roman"/>
          <w:kern w:val="0"/>
          <w:lang w:eastAsia="pt-BR"/>
          <w14:ligatures w14:val="none"/>
        </w:rPr>
        <w:t xml:space="preserve"> seria o documento normativo, enquanto a </w:t>
      </w:r>
      <w:r w:rsidRPr="00F94832">
        <w:rPr>
          <w:rFonts w:ascii="Times New Roman" w:eastAsia="Times New Roman" w:hAnsi="Times New Roman" w:cs="Times New Roman"/>
          <w:b/>
          <w:bCs/>
          <w:kern w:val="0"/>
          <w:lang w:eastAsia="pt-BR"/>
          <w14:ligatures w14:val="none"/>
        </w:rPr>
        <w:t>Arquitetura do Conhecimento Corporativo</w:t>
      </w:r>
      <w:r w:rsidRPr="00F94832">
        <w:rPr>
          <w:rFonts w:ascii="Times New Roman" w:eastAsia="Times New Roman" w:hAnsi="Times New Roman" w:cs="Times New Roman"/>
          <w:kern w:val="0"/>
          <w:lang w:eastAsia="pt-BR"/>
          <w14:ligatures w14:val="none"/>
        </w:rPr>
        <w:t xml:space="preserve"> explicaria como essa visão é implementada tecnicamente e integrada aos demais domínios da plataforma. Na minha avaliação, isso coloca o SIGMUN em um patamar diferenciado de arquitetura e gestão do conhecimento para o setor público.</w:t>
      </w:r>
    </w:p>
    <w:p w14:paraId="6C492135" w14:textId="77777777" w:rsidR="00F94832" w:rsidRPr="005B00E5" w:rsidRDefault="00F94832" w:rsidP="005B00E5">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50C9AB2F" w14:textId="77777777" w:rsidR="005B00E5" w:rsidRDefault="005B00E5" w:rsidP="00106E4A"/>
    <w:p w14:paraId="0A6384B4" w14:textId="77777777" w:rsidR="00106E4A" w:rsidRDefault="00106E4A" w:rsidP="008852E7">
      <w:pPr>
        <w:pStyle w:val="NormalWeb"/>
      </w:pPr>
    </w:p>
    <w:p w14:paraId="227B746F" w14:textId="77777777" w:rsidR="00DA286E" w:rsidRPr="00887369" w:rsidRDefault="00DA286E" w:rsidP="0088736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4173252A" w14:textId="77777777" w:rsidR="00887369" w:rsidRPr="008F12FD" w:rsidRDefault="00887369" w:rsidP="008F12FD">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57DA38E6" w14:textId="77777777" w:rsidR="00E80EF9" w:rsidRDefault="00E80EF9" w:rsidP="0088614F">
      <w:pPr>
        <w:spacing w:before="100" w:beforeAutospacing="1" w:after="100" w:afterAutospacing="1" w:line="240" w:lineRule="auto"/>
      </w:pPr>
    </w:p>
    <w:p w14:paraId="5F8D58CE" w14:textId="77777777" w:rsidR="00E80EF9" w:rsidRDefault="00E80EF9" w:rsidP="0088614F">
      <w:pPr>
        <w:spacing w:before="100" w:beforeAutospacing="1" w:after="100" w:afterAutospacing="1" w:line="240" w:lineRule="auto"/>
      </w:pPr>
    </w:p>
    <w:p w14:paraId="5E3C3992" w14:textId="77777777" w:rsidR="00E80EF9" w:rsidRDefault="00E80EF9" w:rsidP="0088614F">
      <w:pPr>
        <w:spacing w:before="100" w:beforeAutospacing="1" w:after="100" w:afterAutospacing="1" w:line="240" w:lineRule="auto"/>
      </w:pPr>
    </w:p>
    <w:p w14:paraId="667754BE" w14:textId="77777777" w:rsidR="00D133F8" w:rsidRPr="0088614F" w:rsidRDefault="00D133F8" w:rsidP="0088614F">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12FF225" w14:textId="77777777" w:rsidR="0088614F" w:rsidRPr="0088614F" w:rsidRDefault="0088614F" w:rsidP="00100099"/>
    <w:sectPr w:rsidR="0088614F" w:rsidRPr="008861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D5B"/>
    <w:multiLevelType w:val="multilevel"/>
    <w:tmpl w:val="54B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19DC"/>
    <w:multiLevelType w:val="multilevel"/>
    <w:tmpl w:val="694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E7700"/>
    <w:multiLevelType w:val="multilevel"/>
    <w:tmpl w:val="FFC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C6F07"/>
    <w:multiLevelType w:val="multilevel"/>
    <w:tmpl w:val="53A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14699"/>
    <w:multiLevelType w:val="multilevel"/>
    <w:tmpl w:val="4A5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31A17"/>
    <w:multiLevelType w:val="multilevel"/>
    <w:tmpl w:val="1C2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A15E4"/>
    <w:multiLevelType w:val="multilevel"/>
    <w:tmpl w:val="EE1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446D2"/>
    <w:multiLevelType w:val="multilevel"/>
    <w:tmpl w:val="306E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C46541"/>
    <w:multiLevelType w:val="multilevel"/>
    <w:tmpl w:val="9C8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64C2A"/>
    <w:multiLevelType w:val="multilevel"/>
    <w:tmpl w:val="5B0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50401"/>
    <w:multiLevelType w:val="multilevel"/>
    <w:tmpl w:val="87C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B79F8"/>
    <w:multiLevelType w:val="multilevel"/>
    <w:tmpl w:val="D03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26582"/>
    <w:multiLevelType w:val="multilevel"/>
    <w:tmpl w:val="0BC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6265F"/>
    <w:multiLevelType w:val="multilevel"/>
    <w:tmpl w:val="76A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767B3"/>
    <w:multiLevelType w:val="multilevel"/>
    <w:tmpl w:val="F88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20F7E"/>
    <w:multiLevelType w:val="multilevel"/>
    <w:tmpl w:val="10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B01FB"/>
    <w:multiLevelType w:val="multilevel"/>
    <w:tmpl w:val="626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9798B"/>
    <w:multiLevelType w:val="multilevel"/>
    <w:tmpl w:val="452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CC729F"/>
    <w:multiLevelType w:val="multilevel"/>
    <w:tmpl w:val="29E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C7496"/>
    <w:multiLevelType w:val="multilevel"/>
    <w:tmpl w:val="C97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C13C2"/>
    <w:multiLevelType w:val="multilevel"/>
    <w:tmpl w:val="3DA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56A29"/>
    <w:multiLevelType w:val="multilevel"/>
    <w:tmpl w:val="E91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1598E"/>
    <w:multiLevelType w:val="multilevel"/>
    <w:tmpl w:val="BA5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87707C"/>
    <w:multiLevelType w:val="multilevel"/>
    <w:tmpl w:val="3BB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346B3"/>
    <w:multiLevelType w:val="multilevel"/>
    <w:tmpl w:val="EAB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1470F4"/>
    <w:multiLevelType w:val="multilevel"/>
    <w:tmpl w:val="0DF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2C1101"/>
    <w:multiLevelType w:val="multilevel"/>
    <w:tmpl w:val="0C7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D2B8B"/>
    <w:multiLevelType w:val="multilevel"/>
    <w:tmpl w:val="3AA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7D4DD2"/>
    <w:multiLevelType w:val="multilevel"/>
    <w:tmpl w:val="8F24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ED0576"/>
    <w:multiLevelType w:val="multilevel"/>
    <w:tmpl w:val="448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B75B3"/>
    <w:multiLevelType w:val="multilevel"/>
    <w:tmpl w:val="714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15729E"/>
    <w:multiLevelType w:val="multilevel"/>
    <w:tmpl w:val="EA5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8A1279"/>
    <w:multiLevelType w:val="multilevel"/>
    <w:tmpl w:val="A72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8D0919"/>
    <w:multiLevelType w:val="multilevel"/>
    <w:tmpl w:val="560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9816B4"/>
    <w:multiLevelType w:val="multilevel"/>
    <w:tmpl w:val="57B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A34F7D"/>
    <w:multiLevelType w:val="multilevel"/>
    <w:tmpl w:val="696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DE192B"/>
    <w:multiLevelType w:val="multilevel"/>
    <w:tmpl w:val="58F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E07925"/>
    <w:multiLevelType w:val="multilevel"/>
    <w:tmpl w:val="AF6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1D23F4"/>
    <w:multiLevelType w:val="multilevel"/>
    <w:tmpl w:val="005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3A6F40"/>
    <w:multiLevelType w:val="multilevel"/>
    <w:tmpl w:val="95A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404D85"/>
    <w:multiLevelType w:val="multilevel"/>
    <w:tmpl w:val="3C6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667992"/>
    <w:multiLevelType w:val="multilevel"/>
    <w:tmpl w:val="364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A73989"/>
    <w:multiLevelType w:val="multilevel"/>
    <w:tmpl w:val="084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B13F3E"/>
    <w:multiLevelType w:val="multilevel"/>
    <w:tmpl w:val="F89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CA0733"/>
    <w:multiLevelType w:val="multilevel"/>
    <w:tmpl w:val="C6B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D17C24"/>
    <w:multiLevelType w:val="multilevel"/>
    <w:tmpl w:val="8B0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E217EB"/>
    <w:multiLevelType w:val="multilevel"/>
    <w:tmpl w:val="720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F2708B"/>
    <w:multiLevelType w:val="multilevel"/>
    <w:tmpl w:val="BEF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A43982"/>
    <w:multiLevelType w:val="multilevel"/>
    <w:tmpl w:val="EE60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B2428A"/>
    <w:multiLevelType w:val="multilevel"/>
    <w:tmpl w:val="C0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106628"/>
    <w:multiLevelType w:val="multilevel"/>
    <w:tmpl w:val="9E4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D55ABE"/>
    <w:multiLevelType w:val="multilevel"/>
    <w:tmpl w:val="F3F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E421B0"/>
    <w:multiLevelType w:val="multilevel"/>
    <w:tmpl w:val="0DB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021EDD"/>
    <w:multiLevelType w:val="multilevel"/>
    <w:tmpl w:val="93C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0764B6"/>
    <w:multiLevelType w:val="multilevel"/>
    <w:tmpl w:val="CE0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32540C"/>
    <w:multiLevelType w:val="multilevel"/>
    <w:tmpl w:val="1F3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410F42"/>
    <w:multiLevelType w:val="multilevel"/>
    <w:tmpl w:val="136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50489D"/>
    <w:multiLevelType w:val="multilevel"/>
    <w:tmpl w:val="C2C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632BDB"/>
    <w:multiLevelType w:val="multilevel"/>
    <w:tmpl w:val="35C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714DA4"/>
    <w:multiLevelType w:val="multilevel"/>
    <w:tmpl w:val="9F0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727B29"/>
    <w:multiLevelType w:val="multilevel"/>
    <w:tmpl w:val="742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0905DA"/>
    <w:multiLevelType w:val="multilevel"/>
    <w:tmpl w:val="604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2947BF"/>
    <w:multiLevelType w:val="multilevel"/>
    <w:tmpl w:val="5FC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864E7D"/>
    <w:multiLevelType w:val="multilevel"/>
    <w:tmpl w:val="949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A44330"/>
    <w:multiLevelType w:val="multilevel"/>
    <w:tmpl w:val="759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A85F91"/>
    <w:multiLevelType w:val="multilevel"/>
    <w:tmpl w:val="2C7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B14239"/>
    <w:multiLevelType w:val="multilevel"/>
    <w:tmpl w:val="9DF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D05C09"/>
    <w:multiLevelType w:val="multilevel"/>
    <w:tmpl w:val="1F54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BEE5201"/>
    <w:multiLevelType w:val="multilevel"/>
    <w:tmpl w:val="555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0B3F63"/>
    <w:multiLevelType w:val="multilevel"/>
    <w:tmpl w:val="F75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152E7D"/>
    <w:multiLevelType w:val="multilevel"/>
    <w:tmpl w:val="773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3452FD"/>
    <w:multiLevelType w:val="multilevel"/>
    <w:tmpl w:val="FEE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8F090A"/>
    <w:multiLevelType w:val="multilevel"/>
    <w:tmpl w:val="FB2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BE7F72"/>
    <w:multiLevelType w:val="multilevel"/>
    <w:tmpl w:val="F68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DB7299"/>
    <w:multiLevelType w:val="multilevel"/>
    <w:tmpl w:val="6E02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0812C3"/>
    <w:multiLevelType w:val="multilevel"/>
    <w:tmpl w:val="DFE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2049D7"/>
    <w:multiLevelType w:val="multilevel"/>
    <w:tmpl w:val="E9F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9F4615"/>
    <w:multiLevelType w:val="multilevel"/>
    <w:tmpl w:val="90E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0875BA"/>
    <w:multiLevelType w:val="multilevel"/>
    <w:tmpl w:val="717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12041F"/>
    <w:multiLevelType w:val="multilevel"/>
    <w:tmpl w:val="A7A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464E96"/>
    <w:multiLevelType w:val="multilevel"/>
    <w:tmpl w:val="089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487FD9"/>
    <w:multiLevelType w:val="multilevel"/>
    <w:tmpl w:val="F86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532D2F"/>
    <w:multiLevelType w:val="multilevel"/>
    <w:tmpl w:val="599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8668CA"/>
    <w:multiLevelType w:val="multilevel"/>
    <w:tmpl w:val="94D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F75189"/>
    <w:multiLevelType w:val="multilevel"/>
    <w:tmpl w:val="72D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3C16AA"/>
    <w:multiLevelType w:val="multilevel"/>
    <w:tmpl w:val="462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3D57CA"/>
    <w:multiLevelType w:val="multilevel"/>
    <w:tmpl w:val="697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544318"/>
    <w:multiLevelType w:val="multilevel"/>
    <w:tmpl w:val="631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5F59C8"/>
    <w:multiLevelType w:val="multilevel"/>
    <w:tmpl w:val="0DF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AF5EED"/>
    <w:multiLevelType w:val="multilevel"/>
    <w:tmpl w:val="C3D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C5318D"/>
    <w:multiLevelType w:val="multilevel"/>
    <w:tmpl w:val="3E9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C65E97"/>
    <w:multiLevelType w:val="multilevel"/>
    <w:tmpl w:val="3FD8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FD203D"/>
    <w:multiLevelType w:val="multilevel"/>
    <w:tmpl w:val="F97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071793"/>
    <w:multiLevelType w:val="multilevel"/>
    <w:tmpl w:val="267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096C32"/>
    <w:multiLevelType w:val="multilevel"/>
    <w:tmpl w:val="22A4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606EFA"/>
    <w:multiLevelType w:val="multilevel"/>
    <w:tmpl w:val="69C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A23BC3"/>
    <w:multiLevelType w:val="multilevel"/>
    <w:tmpl w:val="F18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A0601C"/>
    <w:multiLevelType w:val="multilevel"/>
    <w:tmpl w:val="DFA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031E11"/>
    <w:multiLevelType w:val="multilevel"/>
    <w:tmpl w:val="6C8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0B541D"/>
    <w:multiLevelType w:val="multilevel"/>
    <w:tmpl w:val="5D64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24E7F49"/>
    <w:multiLevelType w:val="multilevel"/>
    <w:tmpl w:val="AC6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672FE3"/>
    <w:multiLevelType w:val="multilevel"/>
    <w:tmpl w:val="A31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6735B0"/>
    <w:multiLevelType w:val="multilevel"/>
    <w:tmpl w:val="CBD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78337B"/>
    <w:multiLevelType w:val="multilevel"/>
    <w:tmpl w:val="5C5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7C63F3"/>
    <w:multiLevelType w:val="multilevel"/>
    <w:tmpl w:val="59E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B13989"/>
    <w:multiLevelType w:val="multilevel"/>
    <w:tmpl w:val="127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DD6061"/>
    <w:multiLevelType w:val="multilevel"/>
    <w:tmpl w:val="4A3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DF22FD"/>
    <w:multiLevelType w:val="multilevel"/>
    <w:tmpl w:val="D6F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E93984"/>
    <w:multiLevelType w:val="multilevel"/>
    <w:tmpl w:val="99F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0568A2"/>
    <w:multiLevelType w:val="multilevel"/>
    <w:tmpl w:val="CF8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0D1CF5"/>
    <w:multiLevelType w:val="multilevel"/>
    <w:tmpl w:val="19D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4C7C4D"/>
    <w:multiLevelType w:val="multilevel"/>
    <w:tmpl w:val="DF0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5C6D24"/>
    <w:multiLevelType w:val="multilevel"/>
    <w:tmpl w:val="A8F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8A5AAA"/>
    <w:multiLevelType w:val="multilevel"/>
    <w:tmpl w:val="E79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9C6D03"/>
    <w:multiLevelType w:val="multilevel"/>
    <w:tmpl w:val="A70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A429CE"/>
    <w:multiLevelType w:val="multilevel"/>
    <w:tmpl w:val="0A3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C06029"/>
    <w:multiLevelType w:val="multilevel"/>
    <w:tmpl w:val="7E1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E27645"/>
    <w:multiLevelType w:val="multilevel"/>
    <w:tmpl w:val="175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250CC6"/>
    <w:multiLevelType w:val="multilevel"/>
    <w:tmpl w:val="75E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43758F"/>
    <w:multiLevelType w:val="multilevel"/>
    <w:tmpl w:val="810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65230B"/>
    <w:multiLevelType w:val="multilevel"/>
    <w:tmpl w:val="109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6F0C61"/>
    <w:multiLevelType w:val="multilevel"/>
    <w:tmpl w:val="179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91312C"/>
    <w:multiLevelType w:val="multilevel"/>
    <w:tmpl w:val="59B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D8646C"/>
    <w:multiLevelType w:val="multilevel"/>
    <w:tmpl w:val="ACD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091BC5"/>
    <w:multiLevelType w:val="multilevel"/>
    <w:tmpl w:val="224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DD7B23"/>
    <w:multiLevelType w:val="multilevel"/>
    <w:tmpl w:val="92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FB6D72"/>
    <w:multiLevelType w:val="multilevel"/>
    <w:tmpl w:val="10E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211544"/>
    <w:multiLevelType w:val="multilevel"/>
    <w:tmpl w:val="F288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777843"/>
    <w:multiLevelType w:val="multilevel"/>
    <w:tmpl w:val="F97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AF7717"/>
    <w:multiLevelType w:val="multilevel"/>
    <w:tmpl w:val="E38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B971DD"/>
    <w:multiLevelType w:val="multilevel"/>
    <w:tmpl w:val="FBF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DF2B89"/>
    <w:multiLevelType w:val="multilevel"/>
    <w:tmpl w:val="C79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246688"/>
    <w:multiLevelType w:val="multilevel"/>
    <w:tmpl w:val="6C4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2A60D8"/>
    <w:multiLevelType w:val="multilevel"/>
    <w:tmpl w:val="341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362940"/>
    <w:multiLevelType w:val="multilevel"/>
    <w:tmpl w:val="81F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4B5EC6"/>
    <w:multiLevelType w:val="multilevel"/>
    <w:tmpl w:val="2C9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5A7FE2"/>
    <w:multiLevelType w:val="multilevel"/>
    <w:tmpl w:val="886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6D56A8"/>
    <w:multiLevelType w:val="multilevel"/>
    <w:tmpl w:val="4F6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9970B4"/>
    <w:multiLevelType w:val="multilevel"/>
    <w:tmpl w:val="D1C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A24956"/>
    <w:multiLevelType w:val="multilevel"/>
    <w:tmpl w:val="34E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BC3988"/>
    <w:multiLevelType w:val="multilevel"/>
    <w:tmpl w:val="CA8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F53E19"/>
    <w:multiLevelType w:val="multilevel"/>
    <w:tmpl w:val="2DA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245DB6"/>
    <w:multiLevelType w:val="multilevel"/>
    <w:tmpl w:val="A0A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470568"/>
    <w:multiLevelType w:val="multilevel"/>
    <w:tmpl w:val="0EEC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BD52C2"/>
    <w:multiLevelType w:val="multilevel"/>
    <w:tmpl w:val="68A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D007B3"/>
    <w:multiLevelType w:val="multilevel"/>
    <w:tmpl w:val="03B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1D2A39"/>
    <w:multiLevelType w:val="multilevel"/>
    <w:tmpl w:val="FBE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3B3229"/>
    <w:multiLevelType w:val="multilevel"/>
    <w:tmpl w:val="15B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4A4F1D"/>
    <w:multiLevelType w:val="multilevel"/>
    <w:tmpl w:val="899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5052B9"/>
    <w:multiLevelType w:val="multilevel"/>
    <w:tmpl w:val="B4D8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660CD6"/>
    <w:multiLevelType w:val="multilevel"/>
    <w:tmpl w:val="1BE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6C67CB"/>
    <w:multiLevelType w:val="multilevel"/>
    <w:tmpl w:val="60E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70234B"/>
    <w:multiLevelType w:val="multilevel"/>
    <w:tmpl w:val="7160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9A92409"/>
    <w:multiLevelType w:val="multilevel"/>
    <w:tmpl w:val="4A6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B56D8E"/>
    <w:multiLevelType w:val="multilevel"/>
    <w:tmpl w:val="722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F61AA7"/>
    <w:multiLevelType w:val="multilevel"/>
    <w:tmpl w:val="6A4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236079"/>
    <w:multiLevelType w:val="multilevel"/>
    <w:tmpl w:val="776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2F1A2C"/>
    <w:multiLevelType w:val="multilevel"/>
    <w:tmpl w:val="6DF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4E34FC"/>
    <w:multiLevelType w:val="multilevel"/>
    <w:tmpl w:val="C20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605759"/>
    <w:multiLevelType w:val="multilevel"/>
    <w:tmpl w:val="835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BB1880"/>
    <w:multiLevelType w:val="multilevel"/>
    <w:tmpl w:val="508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BE73AD"/>
    <w:multiLevelType w:val="multilevel"/>
    <w:tmpl w:val="115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D27C01"/>
    <w:multiLevelType w:val="multilevel"/>
    <w:tmpl w:val="F12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F8234A"/>
    <w:multiLevelType w:val="multilevel"/>
    <w:tmpl w:val="FA9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F95340"/>
    <w:multiLevelType w:val="multilevel"/>
    <w:tmpl w:val="0B5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0A59C8"/>
    <w:multiLevelType w:val="multilevel"/>
    <w:tmpl w:val="251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2D13EB"/>
    <w:multiLevelType w:val="multilevel"/>
    <w:tmpl w:val="9E6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3F614F"/>
    <w:multiLevelType w:val="multilevel"/>
    <w:tmpl w:val="9CFC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C564E2A"/>
    <w:multiLevelType w:val="multilevel"/>
    <w:tmpl w:val="F17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6F0DF0"/>
    <w:multiLevelType w:val="multilevel"/>
    <w:tmpl w:val="B1C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EA61EC"/>
    <w:multiLevelType w:val="multilevel"/>
    <w:tmpl w:val="E93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2545DF"/>
    <w:multiLevelType w:val="multilevel"/>
    <w:tmpl w:val="89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352CA9"/>
    <w:multiLevelType w:val="multilevel"/>
    <w:tmpl w:val="021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5172B8"/>
    <w:multiLevelType w:val="multilevel"/>
    <w:tmpl w:val="B75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D370D6"/>
    <w:multiLevelType w:val="multilevel"/>
    <w:tmpl w:val="0EB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0A1FC6"/>
    <w:multiLevelType w:val="multilevel"/>
    <w:tmpl w:val="30F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111FC3"/>
    <w:multiLevelType w:val="multilevel"/>
    <w:tmpl w:val="81F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374F14"/>
    <w:multiLevelType w:val="multilevel"/>
    <w:tmpl w:val="0D6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7770C0"/>
    <w:multiLevelType w:val="multilevel"/>
    <w:tmpl w:val="712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8C198E"/>
    <w:multiLevelType w:val="multilevel"/>
    <w:tmpl w:val="06D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9F6D72"/>
    <w:multiLevelType w:val="multilevel"/>
    <w:tmpl w:val="0AB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AC6977"/>
    <w:multiLevelType w:val="multilevel"/>
    <w:tmpl w:val="AA90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EF97B3D"/>
    <w:multiLevelType w:val="multilevel"/>
    <w:tmpl w:val="47A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0A078A"/>
    <w:multiLevelType w:val="multilevel"/>
    <w:tmpl w:val="D7B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18072F"/>
    <w:multiLevelType w:val="multilevel"/>
    <w:tmpl w:val="735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B50FC1"/>
    <w:multiLevelType w:val="multilevel"/>
    <w:tmpl w:val="108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E72BAC"/>
    <w:multiLevelType w:val="multilevel"/>
    <w:tmpl w:val="23E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2E4AC5"/>
    <w:multiLevelType w:val="multilevel"/>
    <w:tmpl w:val="431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313802"/>
    <w:multiLevelType w:val="multilevel"/>
    <w:tmpl w:val="DF4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424BCE"/>
    <w:multiLevelType w:val="multilevel"/>
    <w:tmpl w:val="D68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5E655C"/>
    <w:multiLevelType w:val="multilevel"/>
    <w:tmpl w:val="AC1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BC032B"/>
    <w:multiLevelType w:val="multilevel"/>
    <w:tmpl w:val="4F0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DA00AE"/>
    <w:multiLevelType w:val="multilevel"/>
    <w:tmpl w:val="604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E52671"/>
    <w:multiLevelType w:val="multilevel"/>
    <w:tmpl w:val="CC9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F91798"/>
    <w:multiLevelType w:val="multilevel"/>
    <w:tmpl w:val="B0A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1074357"/>
    <w:multiLevelType w:val="multilevel"/>
    <w:tmpl w:val="406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1309C4"/>
    <w:multiLevelType w:val="multilevel"/>
    <w:tmpl w:val="D0F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200CDD"/>
    <w:multiLevelType w:val="multilevel"/>
    <w:tmpl w:val="4C4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7B21F5"/>
    <w:multiLevelType w:val="multilevel"/>
    <w:tmpl w:val="F77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0C675E"/>
    <w:multiLevelType w:val="multilevel"/>
    <w:tmpl w:val="A7C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23509CD"/>
    <w:multiLevelType w:val="multilevel"/>
    <w:tmpl w:val="3FA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1757A2"/>
    <w:multiLevelType w:val="multilevel"/>
    <w:tmpl w:val="761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3306D3"/>
    <w:multiLevelType w:val="multilevel"/>
    <w:tmpl w:val="190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4C5ADF"/>
    <w:multiLevelType w:val="multilevel"/>
    <w:tmpl w:val="E2B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506B1C"/>
    <w:multiLevelType w:val="multilevel"/>
    <w:tmpl w:val="DBA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F82943"/>
    <w:multiLevelType w:val="multilevel"/>
    <w:tmpl w:val="5CD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C01961"/>
    <w:multiLevelType w:val="multilevel"/>
    <w:tmpl w:val="93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F86C35"/>
    <w:multiLevelType w:val="multilevel"/>
    <w:tmpl w:val="103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1B433D"/>
    <w:multiLevelType w:val="multilevel"/>
    <w:tmpl w:val="86B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5605AA"/>
    <w:multiLevelType w:val="multilevel"/>
    <w:tmpl w:val="E52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737874"/>
    <w:multiLevelType w:val="multilevel"/>
    <w:tmpl w:val="BEC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AD1D01"/>
    <w:multiLevelType w:val="multilevel"/>
    <w:tmpl w:val="EDF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041019"/>
    <w:multiLevelType w:val="multilevel"/>
    <w:tmpl w:val="77C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3D2CA2"/>
    <w:multiLevelType w:val="multilevel"/>
    <w:tmpl w:val="EFF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454E50"/>
    <w:multiLevelType w:val="multilevel"/>
    <w:tmpl w:val="241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595129"/>
    <w:multiLevelType w:val="multilevel"/>
    <w:tmpl w:val="9DF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9562DA"/>
    <w:multiLevelType w:val="multilevel"/>
    <w:tmpl w:val="FDB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161F7C"/>
    <w:multiLevelType w:val="multilevel"/>
    <w:tmpl w:val="39A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3253FF"/>
    <w:multiLevelType w:val="multilevel"/>
    <w:tmpl w:val="6D3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825B53"/>
    <w:multiLevelType w:val="multilevel"/>
    <w:tmpl w:val="B00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912C08"/>
    <w:multiLevelType w:val="multilevel"/>
    <w:tmpl w:val="DA0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A76C21"/>
    <w:multiLevelType w:val="multilevel"/>
    <w:tmpl w:val="07A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AC3CC8"/>
    <w:multiLevelType w:val="multilevel"/>
    <w:tmpl w:val="E5A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BD3F61"/>
    <w:multiLevelType w:val="multilevel"/>
    <w:tmpl w:val="5B9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1313E8"/>
    <w:multiLevelType w:val="multilevel"/>
    <w:tmpl w:val="B21A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224C33"/>
    <w:multiLevelType w:val="multilevel"/>
    <w:tmpl w:val="FE5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5468C8"/>
    <w:multiLevelType w:val="multilevel"/>
    <w:tmpl w:val="38D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9352A5"/>
    <w:multiLevelType w:val="multilevel"/>
    <w:tmpl w:val="98C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94A3876"/>
    <w:multiLevelType w:val="multilevel"/>
    <w:tmpl w:val="ACB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98627BD"/>
    <w:multiLevelType w:val="multilevel"/>
    <w:tmpl w:val="599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E501B3"/>
    <w:multiLevelType w:val="multilevel"/>
    <w:tmpl w:val="99F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A467299"/>
    <w:multiLevelType w:val="multilevel"/>
    <w:tmpl w:val="35B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A6353CC"/>
    <w:multiLevelType w:val="multilevel"/>
    <w:tmpl w:val="03E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A832F09"/>
    <w:multiLevelType w:val="multilevel"/>
    <w:tmpl w:val="6AC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B104498"/>
    <w:multiLevelType w:val="multilevel"/>
    <w:tmpl w:val="7D3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B1C026E"/>
    <w:multiLevelType w:val="multilevel"/>
    <w:tmpl w:val="EC7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B825FF5"/>
    <w:multiLevelType w:val="multilevel"/>
    <w:tmpl w:val="037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BAD354A"/>
    <w:multiLevelType w:val="multilevel"/>
    <w:tmpl w:val="1B9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C254AF8"/>
    <w:multiLevelType w:val="multilevel"/>
    <w:tmpl w:val="C69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C410545"/>
    <w:multiLevelType w:val="multilevel"/>
    <w:tmpl w:val="95B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C557BF7"/>
    <w:multiLevelType w:val="multilevel"/>
    <w:tmpl w:val="0CD8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CA279C1"/>
    <w:multiLevelType w:val="multilevel"/>
    <w:tmpl w:val="767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D3C076E"/>
    <w:multiLevelType w:val="multilevel"/>
    <w:tmpl w:val="8A3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D501563"/>
    <w:multiLevelType w:val="multilevel"/>
    <w:tmpl w:val="351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D6E0464"/>
    <w:multiLevelType w:val="multilevel"/>
    <w:tmpl w:val="488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D7B0B7A"/>
    <w:multiLevelType w:val="multilevel"/>
    <w:tmpl w:val="EA7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D8F0D6B"/>
    <w:multiLevelType w:val="multilevel"/>
    <w:tmpl w:val="F3F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DA25510"/>
    <w:multiLevelType w:val="multilevel"/>
    <w:tmpl w:val="2A0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E104E74"/>
    <w:multiLevelType w:val="multilevel"/>
    <w:tmpl w:val="09E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E2B53DD"/>
    <w:multiLevelType w:val="multilevel"/>
    <w:tmpl w:val="FD9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E604C11"/>
    <w:multiLevelType w:val="multilevel"/>
    <w:tmpl w:val="F57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E6E7B9A"/>
    <w:multiLevelType w:val="multilevel"/>
    <w:tmpl w:val="193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7B671A"/>
    <w:multiLevelType w:val="multilevel"/>
    <w:tmpl w:val="3F1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E813A79"/>
    <w:multiLevelType w:val="multilevel"/>
    <w:tmpl w:val="0A0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B51173"/>
    <w:multiLevelType w:val="multilevel"/>
    <w:tmpl w:val="501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EEE1D0E"/>
    <w:multiLevelType w:val="multilevel"/>
    <w:tmpl w:val="AC38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F64788"/>
    <w:multiLevelType w:val="multilevel"/>
    <w:tmpl w:val="FC0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F0B6D63"/>
    <w:multiLevelType w:val="multilevel"/>
    <w:tmpl w:val="88E4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F546515"/>
    <w:multiLevelType w:val="multilevel"/>
    <w:tmpl w:val="338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F50577"/>
    <w:multiLevelType w:val="multilevel"/>
    <w:tmpl w:val="D02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00E4825"/>
    <w:multiLevelType w:val="multilevel"/>
    <w:tmpl w:val="F5F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07B1998"/>
    <w:multiLevelType w:val="multilevel"/>
    <w:tmpl w:val="420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0B55C53"/>
    <w:multiLevelType w:val="multilevel"/>
    <w:tmpl w:val="394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431AD0"/>
    <w:multiLevelType w:val="multilevel"/>
    <w:tmpl w:val="95B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1E028BA"/>
    <w:multiLevelType w:val="multilevel"/>
    <w:tmpl w:val="36D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221554A"/>
    <w:multiLevelType w:val="multilevel"/>
    <w:tmpl w:val="77A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26D4109"/>
    <w:multiLevelType w:val="multilevel"/>
    <w:tmpl w:val="7F8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2824FDB"/>
    <w:multiLevelType w:val="multilevel"/>
    <w:tmpl w:val="937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8B3011"/>
    <w:multiLevelType w:val="multilevel"/>
    <w:tmpl w:val="960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DB2CEE"/>
    <w:multiLevelType w:val="multilevel"/>
    <w:tmpl w:val="9DF2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30F7749"/>
    <w:multiLevelType w:val="multilevel"/>
    <w:tmpl w:val="F2C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3212DA2"/>
    <w:multiLevelType w:val="multilevel"/>
    <w:tmpl w:val="D63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35C11D8"/>
    <w:multiLevelType w:val="multilevel"/>
    <w:tmpl w:val="8A9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3760049"/>
    <w:multiLevelType w:val="multilevel"/>
    <w:tmpl w:val="3A9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3AF6BF9"/>
    <w:multiLevelType w:val="multilevel"/>
    <w:tmpl w:val="EC8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3C66A97"/>
    <w:multiLevelType w:val="multilevel"/>
    <w:tmpl w:val="C2B8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3C71157"/>
    <w:multiLevelType w:val="multilevel"/>
    <w:tmpl w:val="E56C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3EF1423"/>
    <w:multiLevelType w:val="multilevel"/>
    <w:tmpl w:val="4EE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40D02AA"/>
    <w:multiLevelType w:val="multilevel"/>
    <w:tmpl w:val="EAB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4195335"/>
    <w:multiLevelType w:val="multilevel"/>
    <w:tmpl w:val="B63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47F3315"/>
    <w:multiLevelType w:val="multilevel"/>
    <w:tmpl w:val="E21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4C359F5"/>
    <w:multiLevelType w:val="multilevel"/>
    <w:tmpl w:val="CF4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4C46E3E"/>
    <w:multiLevelType w:val="multilevel"/>
    <w:tmpl w:val="19C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4E27683"/>
    <w:multiLevelType w:val="multilevel"/>
    <w:tmpl w:val="C11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4EE3FA0"/>
    <w:multiLevelType w:val="multilevel"/>
    <w:tmpl w:val="54C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4EF043B"/>
    <w:multiLevelType w:val="multilevel"/>
    <w:tmpl w:val="E1F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F43854"/>
    <w:multiLevelType w:val="multilevel"/>
    <w:tmpl w:val="4F8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FE24AF"/>
    <w:multiLevelType w:val="multilevel"/>
    <w:tmpl w:val="FFB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51C4295"/>
    <w:multiLevelType w:val="multilevel"/>
    <w:tmpl w:val="050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5496215"/>
    <w:multiLevelType w:val="multilevel"/>
    <w:tmpl w:val="F89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55C3ED7"/>
    <w:multiLevelType w:val="multilevel"/>
    <w:tmpl w:val="D8A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56C258D"/>
    <w:multiLevelType w:val="multilevel"/>
    <w:tmpl w:val="B3A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57E507A"/>
    <w:multiLevelType w:val="multilevel"/>
    <w:tmpl w:val="3AE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A070FF"/>
    <w:multiLevelType w:val="multilevel"/>
    <w:tmpl w:val="4E1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6036278"/>
    <w:multiLevelType w:val="multilevel"/>
    <w:tmpl w:val="BA1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6227AAF"/>
    <w:multiLevelType w:val="multilevel"/>
    <w:tmpl w:val="DCB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6AA65EE"/>
    <w:multiLevelType w:val="multilevel"/>
    <w:tmpl w:val="5AB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6B573A7"/>
    <w:multiLevelType w:val="multilevel"/>
    <w:tmpl w:val="184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6C1408A"/>
    <w:multiLevelType w:val="multilevel"/>
    <w:tmpl w:val="7B7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F17469"/>
    <w:multiLevelType w:val="multilevel"/>
    <w:tmpl w:val="6AF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7422606"/>
    <w:multiLevelType w:val="multilevel"/>
    <w:tmpl w:val="C64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7951D45"/>
    <w:multiLevelType w:val="multilevel"/>
    <w:tmpl w:val="352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79E5E48"/>
    <w:multiLevelType w:val="multilevel"/>
    <w:tmpl w:val="705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FA2C7D"/>
    <w:multiLevelType w:val="multilevel"/>
    <w:tmpl w:val="DC6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FD2FF5"/>
    <w:multiLevelType w:val="multilevel"/>
    <w:tmpl w:val="047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85549AD"/>
    <w:multiLevelType w:val="multilevel"/>
    <w:tmpl w:val="4B7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8722DD6"/>
    <w:multiLevelType w:val="multilevel"/>
    <w:tmpl w:val="3DE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8915FFC"/>
    <w:multiLevelType w:val="multilevel"/>
    <w:tmpl w:val="459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89D2229"/>
    <w:multiLevelType w:val="multilevel"/>
    <w:tmpl w:val="4F0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8C65556"/>
    <w:multiLevelType w:val="multilevel"/>
    <w:tmpl w:val="224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4C691E"/>
    <w:multiLevelType w:val="multilevel"/>
    <w:tmpl w:val="CC6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9BE7BA9"/>
    <w:multiLevelType w:val="multilevel"/>
    <w:tmpl w:val="A0E2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9D734F9"/>
    <w:multiLevelType w:val="multilevel"/>
    <w:tmpl w:val="F30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DA2BD2"/>
    <w:multiLevelType w:val="multilevel"/>
    <w:tmpl w:val="9B34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E9663F"/>
    <w:multiLevelType w:val="multilevel"/>
    <w:tmpl w:val="8BE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4525D2"/>
    <w:multiLevelType w:val="multilevel"/>
    <w:tmpl w:val="4A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A854C75"/>
    <w:multiLevelType w:val="multilevel"/>
    <w:tmpl w:val="B7A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C2671F"/>
    <w:multiLevelType w:val="multilevel"/>
    <w:tmpl w:val="BD5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090168"/>
    <w:multiLevelType w:val="multilevel"/>
    <w:tmpl w:val="60D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09175E"/>
    <w:multiLevelType w:val="multilevel"/>
    <w:tmpl w:val="3EA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B114259"/>
    <w:multiLevelType w:val="multilevel"/>
    <w:tmpl w:val="473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7A018E"/>
    <w:multiLevelType w:val="multilevel"/>
    <w:tmpl w:val="A6B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B9F15A4"/>
    <w:multiLevelType w:val="multilevel"/>
    <w:tmpl w:val="F89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BAF5DFC"/>
    <w:multiLevelType w:val="multilevel"/>
    <w:tmpl w:val="B94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E86064"/>
    <w:multiLevelType w:val="multilevel"/>
    <w:tmpl w:val="707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BF9039E"/>
    <w:multiLevelType w:val="multilevel"/>
    <w:tmpl w:val="DAA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652CF3"/>
    <w:multiLevelType w:val="multilevel"/>
    <w:tmpl w:val="23F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C960BB0"/>
    <w:multiLevelType w:val="multilevel"/>
    <w:tmpl w:val="2F5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C9C673A"/>
    <w:multiLevelType w:val="multilevel"/>
    <w:tmpl w:val="F89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A963B0"/>
    <w:multiLevelType w:val="multilevel"/>
    <w:tmpl w:val="422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CCB0A96"/>
    <w:multiLevelType w:val="multilevel"/>
    <w:tmpl w:val="866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D3276B0"/>
    <w:multiLevelType w:val="multilevel"/>
    <w:tmpl w:val="01D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D3F5A73"/>
    <w:multiLevelType w:val="multilevel"/>
    <w:tmpl w:val="497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D620C63"/>
    <w:multiLevelType w:val="multilevel"/>
    <w:tmpl w:val="A37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A23C41"/>
    <w:multiLevelType w:val="multilevel"/>
    <w:tmpl w:val="872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C4529C"/>
    <w:multiLevelType w:val="multilevel"/>
    <w:tmpl w:val="C9F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CD34C2"/>
    <w:multiLevelType w:val="multilevel"/>
    <w:tmpl w:val="442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E191139"/>
    <w:multiLevelType w:val="multilevel"/>
    <w:tmpl w:val="EEA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E3824FD"/>
    <w:multiLevelType w:val="multilevel"/>
    <w:tmpl w:val="4E7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3E01E8"/>
    <w:multiLevelType w:val="multilevel"/>
    <w:tmpl w:val="943E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E5F7AC7"/>
    <w:multiLevelType w:val="multilevel"/>
    <w:tmpl w:val="0DE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6C651B"/>
    <w:multiLevelType w:val="multilevel"/>
    <w:tmpl w:val="00C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E9C3304"/>
    <w:multiLevelType w:val="multilevel"/>
    <w:tmpl w:val="9EA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C6022F"/>
    <w:multiLevelType w:val="multilevel"/>
    <w:tmpl w:val="CBA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DC2DBE"/>
    <w:multiLevelType w:val="multilevel"/>
    <w:tmpl w:val="0B3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1B2BB4"/>
    <w:multiLevelType w:val="multilevel"/>
    <w:tmpl w:val="995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F2A7655"/>
    <w:multiLevelType w:val="multilevel"/>
    <w:tmpl w:val="B4F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42050A"/>
    <w:multiLevelType w:val="multilevel"/>
    <w:tmpl w:val="EFD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445C43"/>
    <w:multiLevelType w:val="multilevel"/>
    <w:tmpl w:val="6F6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491FFF"/>
    <w:multiLevelType w:val="multilevel"/>
    <w:tmpl w:val="58B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6A0DAE"/>
    <w:multiLevelType w:val="multilevel"/>
    <w:tmpl w:val="F81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6A7A29"/>
    <w:multiLevelType w:val="multilevel"/>
    <w:tmpl w:val="6E8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F26327"/>
    <w:multiLevelType w:val="multilevel"/>
    <w:tmpl w:val="5B6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176F23"/>
    <w:multiLevelType w:val="multilevel"/>
    <w:tmpl w:val="ADB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9B3CBE"/>
    <w:multiLevelType w:val="multilevel"/>
    <w:tmpl w:val="00B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F533E6"/>
    <w:multiLevelType w:val="multilevel"/>
    <w:tmpl w:val="5A7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11D377E"/>
    <w:multiLevelType w:val="multilevel"/>
    <w:tmpl w:val="18BE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13A0134"/>
    <w:multiLevelType w:val="multilevel"/>
    <w:tmpl w:val="CA8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1900170"/>
    <w:multiLevelType w:val="multilevel"/>
    <w:tmpl w:val="8A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EB20EA"/>
    <w:multiLevelType w:val="multilevel"/>
    <w:tmpl w:val="DA9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F174A2"/>
    <w:multiLevelType w:val="multilevel"/>
    <w:tmpl w:val="727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F51377"/>
    <w:multiLevelType w:val="multilevel"/>
    <w:tmpl w:val="F66E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211558F"/>
    <w:multiLevelType w:val="multilevel"/>
    <w:tmpl w:val="32B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381E93"/>
    <w:multiLevelType w:val="multilevel"/>
    <w:tmpl w:val="508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AB5558"/>
    <w:multiLevelType w:val="multilevel"/>
    <w:tmpl w:val="97F8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2BA0E55"/>
    <w:multiLevelType w:val="multilevel"/>
    <w:tmpl w:val="12A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CE1EAD"/>
    <w:multiLevelType w:val="multilevel"/>
    <w:tmpl w:val="EE9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379330A"/>
    <w:multiLevelType w:val="multilevel"/>
    <w:tmpl w:val="773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3891165"/>
    <w:multiLevelType w:val="multilevel"/>
    <w:tmpl w:val="18E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3CA6253"/>
    <w:multiLevelType w:val="multilevel"/>
    <w:tmpl w:val="C07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4274F73"/>
    <w:multiLevelType w:val="multilevel"/>
    <w:tmpl w:val="83C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6D58A2"/>
    <w:multiLevelType w:val="multilevel"/>
    <w:tmpl w:val="1B4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A94F61"/>
    <w:multiLevelType w:val="multilevel"/>
    <w:tmpl w:val="048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5260DEF"/>
    <w:multiLevelType w:val="multilevel"/>
    <w:tmpl w:val="6BD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55332F4"/>
    <w:multiLevelType w:val="multilevel"/>
    <w:tmpl w:val="DF3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56D3ADB"/>
    <w:multiLevelType w:val="multilevel"/>
    <w:tmpl w:val="4FB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5AB0211"/>
    <w:multiLevelType w:val="multilevel"/>
    <w:tmpl w:val="DDF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5B97AE6"/>
    <w:multiLevelType w:val="multilevel"/>
    <w:tmpl w:val="29B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6020E26"/>
    <w:multiLevelType w:val="multilevel"/>
    <w:tmpl w:val="D3C8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62D79A5"/>
    <w:multiLevelType w:val="multilevel"/>
    <w:tmpl w:val="21B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64D2C03"/>
    <w:multiLevelType w:val="multilevel"/>
    <w:tmpl w:val="40D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6696BA2"/>
    <w:multiLevelType w:val="multilevel"/>
    <w:tmpl w:val="060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67377D4"/>
    <w:multiLevelType w:val="multilevel"/>
    <w:tmpl w:val="B32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7C3AE4"/>
    <w:multiLevelType w:val="multilevel"/>
    <w:tmpl w:val="F89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6DA5510"/>
    <w:multiLevelType w:val="multilevel"/>
    <w:tmpl w:val="0D2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6F43380"/>
    <w:multiLevelType w:val="multilevel"/>
    <w:tmpl w:val="E0B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6FD28A9"/>
    <w:multiLevelType w:val="multilevel"/>
    <w:tmpl w:val="287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70978D9"/>
    <w:multiLevelType w:val="multilevel"/>
    <w:tmpl w:val="DDD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72F2171"/>
    <w:multiLevelType w:val="multilevel"/>
    <w:tmpl w:val="49E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74B484D"/>
    <w:multiLevelType w:val="multilevel"/>
    <w:tmpl w:val="E7AE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7C80F09"/>
    <w:multiLevelType w:val="multilevel"/>
    <w:tmpl w:val="F7F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87919F3"/>
    <w:multiLevelType w:val="multilevel"/>
    <w:tmpl w:val="4E5E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87B5986"/>
    <w:multiLevelType w:val="multilevel"/>
    <w:tmpl w:val="629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8A94EBF"/>
    <w:multiLevelType w:val="multilevel"/>
    <w:tmpl w:val="75B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8C4440F"/>
    <w:multiLevelType w:val="multilevel"/>
    <w:tmpl w:val="6BC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8C57F66"/>
    <w:multiLevelType w:val="multilevel"/>
    <w:tmpl w:val="9384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8D26CCD"/>
    <w:multiLevelType w:val="multilevel"/>
    <w:tmpl w:val="974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8F3659F"/>
    <w:multiLevelType w:val="multilevel"/>
    <w:tmpl w:val="845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8F94803"/>
    <w:multiLevelType w:val="multilevel"/>
    <w:tmpl w:val="D5D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9075AC0"/>
    <w:multiLevelType w:val="multilevel"/>
    <w:tmpl w:val="8E0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9370DAC"/>
    <w:multiLevelType w:val="multilevel"/>
    <w:tmpl w:val="7D3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9394163"/>
    <w:multiLevelType w:val="multilevel"/>
    <w:tmpl w:val="8FB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9A1786F"/>
    <w:multiLevelType w:val="multilevel"/>
    <w:tmpl w:val="322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BA1B43"/>
    <w:multiLevelType w:val="multilevel"/>
    <w:tmpl w:val="046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9CA062C"/>
    <w:multiLevelType w:val="multilevel"/>
    <w:tmpl w:val="DAD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9E47533"/>
    <w:multiLevelType w:val="multilevel"/>
    <w:tmpl w:val="0C4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A724148"/>
    <w:multiLevelType w:val="multilevel"/>
    <w:tmpl w:val="688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7650F5"/>
    <w:multiLevelType w:val="multilevel"/>
    <w:tmpl w:val="0A3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B123E00"/>
    <w:multiLevelType w:val="multilevel"/>
    <w:tmpl w:val="A62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B345068"/>
    <w:multiLevelType w:val="multilevel"/>
    <w:tmpl w:val="ED9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3D3151"/>
    <w:multiLevelType w:val="multilevel"/>
    <w:tmpl w:val="51F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BFF2FB2"/>
    <w:multiLevelType w:val="multilevel"/>
    <w:tmpl w:val="ECC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F10ABA"/>
    <w:multiLevelType w:val="multilevel"/>
    <w:tmpl w:val="489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CF34DA0"/>
    <w:multiLevelType w:val="multilevel"/>
    <w:tmpl w:val="92B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CFD5DBB"/>
    <w:multiLevelType w:val="multilevel"/>
    <w:tmpl w:val="47BA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4526AF"/>
    <w:multiLevelType w:val="multilevel"/>
    <w:tmpl w:val="5F7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D562746"/>
    <w:multiLevelType w:val="multilevel"/>
    <w:tmpl w:val="BBC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D8243E3"/>
    <w:multiLevelType w:val="multilevel"/>
    <w:tmpl w:val="4EA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DA869B4"/>
    <w:multiLevelType w:val="multilevel"/>
    <w:tmpl w:val="EB3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DF0255A"/>
    <w:multiLevelType w:val="multilevel"/>
    <w:tmpl w:val="2C8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E0B532F"/>
    <w:multiLevelType w:val="multilevel"/>
    <w:tmpl w:val="DD7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154FB9"/>
    <w:multiLevelType w:val="multilevel"/>
    <w:tmpl w:val="88A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E30425F"/>
    <w:multiLevelType w:val="multilevel"/>
    <w:tmpl w:val="D00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A842FE"/>
    <w:multiLevelType w:val="multilevel"/>
    <w:tmpl w:val="7F4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B118E7"/>
    <w:multiLevelType w:val="multilevel"/>
    <w:tmpl w:val="191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EF602F0"/>
    <w:multiLevelType w:val="multilevel"/>
    <w:tmpl w:val="D9D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EF9649E"/>
    <w:multiLevelType w:val="multilevel"/>
    <w:tmpl w:val="941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EFB4BE3"/>
    <w:multiLevelType w:val="multilevel"/>
    <w:tmpl w:val="1C8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F110370"/>
    <w:multiLevelType w:val="multilevel"/>
    <w:tmpl w:val="0CF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F746813"/>
    <w:multiLevelType w:val="multilevel"/>
    <w:tmpl w:val="FF2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FC03F20"/>
    <w:multiLevelType w:val="multilevel"/>
    <w:tmpl w:val="DD4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0102C5C"/>
    <w:multiLevelType w:val="multilevel"/>
    <w:tmpl w:val="07B8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0243563"/>
    <w:multiLevelType w:val="multilevel"/>
    <w:tmpl w:val="C14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02C719B"/>
    <w:multiLevelType w:val="multilevel"/>
    <w:tmpl w:val="24A2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0C0284E"/>
    <w:multiLevelType w:val="multilevel"/>
    <w:tmpl w:val="F2E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0CF4A3A"/>
    <w:multiLevelType w:val="multilevel"/>
    <w:tmpl w:val="B9C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0DD7B6F"/>
    <w:multiLevelType w:val="multilevel"/>
    <w:tmpl w:val="6856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1212047"/>
    <w:multiLevelType w:val="multilevel"/>
    <w:tmpl w:val="01AE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1340F94"/>
    <w:multiLevelType w:val="multilevel"/>
    <w:tmpl w:val="A8E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14D3A45"/>
    <w:multiLevelType w:val="multilevel"/>
    <w:tmpl w:val="72B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1AD2879"/>
    <w:multiLevelType w:val="multilevel"/>
    <w:tmpl w:val="C33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1F57241"/>
    <w:multiLevelType w:val="multilevel"/>
    <w:tmpl w:val="0E7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2170D6B"/>
    <w:multiLevelType w:val="multilevel"/>
    <w:tmpl w:val="E06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22D4BA3"/>
    <w:multiLevelType w:val="multilevel"/>
    <w:tmpl w:val="005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2554B4F"/>
    <w:multiLevelType w:val="multilevel"/>
    <w:tmpl w:val="BB1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292744B"/>
    <w:multiLevelType w:val="multilevel"/>
    <w:tmpl w:val="5C2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2A7166E"/>
    <w:multiLevelType w:val="multilevel"/>
    <w:tmpl w:val="74A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2DE6374"/>
    <w:multiLevelType w:val="multilevel"/>
    <w:tmpl w:val="529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2E26FB2"/>
    <w:multiLevelType w:val="multilevel"/>
    <w:tmpl w:val="B0F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2F65F6A"/>
    <w:multiLevelType w:val="multilevel"/>
    <w:tmpl w:val="7FB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3120E56"/>
    <w:multiLevelType w:val="multilevel"/>
    <w:tmpl w:val="511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31479FD"/>
    <w:multiLevelType w:val="multilevel"/>
    <w:tmpl w:val="88B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33B3586"/>
    <w:multiLevelType w:val="multilevel"/>
    <w:tmpl w:val="3D2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385676D"/>
    <w:multiLevelType w:val="multilevel"/>
    <w:tmpl w:val="1BB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38720BD"/>
    <w:multiLevelType w:val="multilevel"/>
    <w:tmpl w:val="3A5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39709D2"/>
    <w:multiLevelType w:val="multilevel"/>
    <w:tmpl w:val="009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3B51922"/>
    <w:multiLevelType w:val="multilevel"/>
    <w:tmpl w:val="B39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3D5531D"/>
    <w:multiLevelType w:val="multilevel"/>
    <w:tmpl w:val="84A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40E5644"/>
    <w:multiLevelType w:val="multilevel"/>
    <w:tmpl w:val="66A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41D3622"/>
    <w:multiLevelType w:val="multilevel"/>
    <w:tmpl w:val="E3C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457495F"/>
    <w:multiLevelType w:val="multilevel"/>
    <w:tmpl w:val="05D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475484C"/>
    <w:multiLevelType w:val="multilevel"/>
    <w:tmpl w:val="810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48D7761"/>
    <w:multiLevelType w:val="multilevel"/>
    <w:tmpl w:val="344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49A54E8"/>
    <w:multiLevelType w:val="multilevel"/>
    <w:tmpl w:val="149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4A91697"/>
    <w:multiLevelType w:val="multilevel"/>
    <w:tmpl w:val="860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4D82499"/>
    <w:multiLevelType w:val="multilevel"/>
    <w:tmpl w:val="5BF8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4FD3B48"/>
    <w:multiLevelType w:val="multilevel"/>
    <w:tmpl w:val="D9A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556080C"/>
    <w:multiLevelType w:val="multilevel"/>
    <w:tmpl w:val="C4D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5561465"/>
    <w:multiLevelType w:val="multilevel"/>
    <w:tmpl w:val="36C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55F763D"/>
    <w:multiLevelType w:val="multilevel"/>
    <w:tmpl w:val="8EE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5DE6F02"/>
    <w:multiLevelType w:val="multilevel"/>
    <w:tmpl w:val="EFA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5F56C5C"/>
    <w:multiLevelType w:val="multilevel"/>
    <w:tmpl w:val="ACB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60249A6"/>
    <w:multiLevelType w:val="multilevel"/>
    <w:tmpl w:val="3AA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603796F"/>
    <w:multiLevelType w:val="multilevel"/>
    <w:tmpl w:val="C0E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6316F97"/>
    <w:multiLevelType w:val="multilevel"/>
    <w:tmpl w:val="771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66C26E2"/>
    <w:multiLevelType w:val="multilevel"/>
    <w:tmpl w:val="EF1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67209A2"/>
    <w:multiLevelType w:val="multilevel"/>
    <w:tmpl w:val="78C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68C7438"/>
    <w:multiLevelType w:val="multilevel"/>
    <w:tmpl w:val="CE7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AB1C67"/>
    <w:multiLevelType w:val="multilevel"/>
    <w:tmpl w:val="AFF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C3434A"/>
    <w:multiLevelType w:val="multilevel"/>
    <w:tmpl w:val="604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D02779"/>
    <w:multiLevelType w:val="multilevel"/>
    <w:tmpl w:val="1CD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E26E3F"/>
    <w:multiLevelType w:val="multilevel"/>
    <w:tmpl w:val="4F6C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73838F5"/>
    <w:multiLevelType w:val="multilevel"/>
    <w:tmpl w:val="80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74A07DC"/>
    <w:multiLevelType w:val="multilevel"/>
    <w:tmpl w:val="888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5E0067"/>
    <w:multiLevelType w:val="multilevel"/>
    <w:tmpl w:val="5C9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9C4BB3"/>
    <w:multiLevelType w:val="multilevel"/>
    <w:tmpl w:val="B47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AA55A3"/>
    <w:multiLevelType w:val="multilevel"/>
    <w:tmpl w:val="1F4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B74D2C"/>
    <w:multiLevelType w:val="multilevel"/>
    <w:tmpl w:val="BC5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7DE3235"/>
    <w:multiLevelType w:val="multilevel"/>
    <w:tmpl w:val="C43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7EE0651"/>
    <w:multiLevelType w:val="multilevel"/>
    <w:tmpl w:val="291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020797"/>
    <w:multiLevelType w:val="multilevel"/>
    <w:tmpl w:val="933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81734B3"/>
    <w:multiLevelType w:val="multilevel"/>
    <w:tmpl w:val="EE32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753F99"/>
    <w:multiLevelType w:val="multilevel"/>
    <w:tmpl w:val="24E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DB1881"/>
    <w:multiLevelType w:val="multilevel"/>
    <w:tmpl w:val="91E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91E114D"/>
    <w:multiLevelType w:val="multilevel"/>
    <w:tmpl w:val="E4B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91F49D8"/>
    <w:multiLevelType w:val="multilevel"/>
    <w:tmpl w:val="618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92D5705"/>
    <w:multiLevelType w:val="multilevel"/>
    <w:tmpl w:val="549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92E772E"/>
    <w:multiLevelType w:val="multilevel"/>
    <w:tmpl w:val="CDE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93E6BEE"/>
    <w:multiLevelType w:val="multilevel"/>
    <w:tmpl w:val="D15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94907C4"/>
    <w:multiLevelType w:val="multilevel"/>
    <w:tmpl w:val="149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96B256F"/>
    <w:multiLevelType w:val="multilevel"/>
    <w:tmpl w:val="81F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9722C17"/>
    <w:multiLevelType w:val="multilevel"/>
    <w:tmpl w:val="3AF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9A026F1"/>
    <w:multiLevelType w:val="multilevel"/>
    <w:tmpl w:val="507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A1223D0"/>
    <w:multiLevelType w:val="multilevel"/>
    <w:tmpl w:val="307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A400248"/>
    <w:multiLevelType w:val="multilevel"/>
    <w:tmpl w:val="695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A815A37"/>
    <w:multiLevelType w:val="multilevel"/>
    <w:tmpl w:val="916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AEA15B2"/>
    <w:multiLevelType w:val="multilevel"/>
    <w:tmpl w:val="0A1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B3A1C32"/>
    <w:multiLevelType w:val="multilevel"/>
    <w:tmpl w:val="E61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027DF1"/>
    <w:multiLevelType w:val="multilevel"/>
    <w:tmpl w:val="934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0A2D47"/>
    <w:multiLevelType w:val="multilevel"/>
    <w:tmpl w:val="62F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C0C094C"/>
    <w:multiLevelType w:val="multilevel"/>
    <w:tmpl w:val="B5C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C8B1033"/>
    <w:multiLevelType w:val="multilevel"/>
    <w:tmpl w:val="413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D65098"/>
    <w:multiLevelType w:val="multilevel"/>
    <w:tmpl w:val="1AB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DE0BE2"/>
    <w:multiLevelType w:val="multilevel"/>
    <w:tmpl w:val="3EE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CF91468"/>
    <w:multiLevelType w:val="multilevel"/>
    <w:tmpl w:val="F81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D305761"/>
    <w:multiLevelType w:val="multilevel"/>
    <w:tmpl w:val="D76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D3335BE"/>
    <w:multiLevelType w:val="multilevel"/>
    <w:tmpl w:val="011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D4F57A3"/>
    <w:multiLevelType w:val="multilevel"/>
    <w:tmpl w:val="8DD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D721A05"/>
    <w:multiLevelType w:val="multilevel"/>
    <w:tmpl w:val="E55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DD33682"/>
    <w:multiLevelType w:val="multilevel"/>
    <w:tmpl w:val="9D1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E02E48"/>
    <w:multiLevelType w:val="multilevel"/>
    <w:tmpl w:val="530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EF62B0"/>
    <w:multiLevelType w:val="multilevel"/>
    <w:tmpl w:val="89F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E023362"/>
    <w:multiLevelType w:val="multilevel"/>
    <w:tmpl w:val="F4B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E8B51A3"/>
    <w:multiLevelType w:val="multilevel"/>
    <w:tmpl w:val="66A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EC02D0B"/>
    <w:multiLevelType w:val="multilevel"/>
    <w:tmpl w:val="8D1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ECF77DB"/>
    <w:multiLevelType w:val="multilevel"/>
    <w:tmpl w:val="B15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ED13FD6"/>
    <w:multiLevelType w:val="multilevel"/>
    <w:tmpl w:val="56B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F1B5151"/>
    <w:multiLevelType w:val="multilevel"/>
    <w:tmpl w:val="AD5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F727161"/>
    <w:multiLevelType w:val="multilevel"/>
    <w:tmpl w:val="BFC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F7E2196"/>
    <w:multiLevelType w:val="multilevel"/>
    <w:tmpl w:val="43C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D2595C"/>
    <w:multiLevelType w:val="multilevel"/>
    <w:tmpl w:val="A8C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E76658"/>
    <w:multiLevelType w:val="multilevel"/>
    <w:tmpl w:val="FD9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F7460D"/>
    <w:multiLevelType w:val="multilevel"/>
    <w:tmpl w:val="5E6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0100500"/>
    <w:multiLevelType w:val="multilevel"/>
    <w:tmpl w:val="F29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810761"/>
    <w:multiLevelType w:val="multilevel"/>
    <w:tmpl w:val="8B2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08C1B0C"/>
    <w:multiLevelType w:val="multilevel"/>
    <w:tmpl w:val="7F8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0932702"/>
    <w:multiLevelType w:val="multilevel"/>
    <w:tmpl w:val="42C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E629DF"/>
    <w:multiLevelType w:val="multilevel"/>
    <w:tmpl w:val="FA2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FB3DAF"/>
    <w:multiLevelType w:val="multilevel"/>
    <w:tmpl w:val="20F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10B3A1A"/>
    <w:multiLevelType w:val="multilevel"/>
    <w:tmpl w:val="8EC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0E14AC"/>
    <w:multiLevelType w:val="multilevel"/>
    <w:tmpl w:val="898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751426"/>
    <w:multiLevelType w:val="multilevel"/>
    <w:tmpl w:val="6FF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19C6710"/>
    <w:multiLevelType w:val="multilevel"/>
    <w:tmpl w:val="45B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1EA1138"/>
    <w:multiLevelType w:val="multilevel"/>
    <w:tmpl w:val="ACB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F83CEA"/>
    <w:multiLevelType w:val="multilevel"/>
    <w:tmpl w:val="3E0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2191C63"/>
    <w:multiLevelType w:val="multilevel"/>
    <w:tmpl w:val="7E0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522512"/>
    <w:multiLevelType w:val="multilevel"/>
    <w:tmpl w:val="BE6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2952D20"/>
    <w:multiLevelType w:val="multilevel"/>
    <w:tmpl w:val="C26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2B04BE2"/>
    <w:multiLevelType w:val="multilevel"/>
    <w:tmpl w:val="D16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C31EDD"/>
    <w:multiLevelType w:val="multilevel"/>
    <w:tmpl w:val="56B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2D42B03"/>
    <w:multiLevelType w:val="multilevel"/>
    <w:tmpl w:val="8C8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D836C2"/>
    <w:multiLevelType w:val="multilevel"/>
    <w:tmpl w:val="E60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DF40DF"/>
    <w:multiLevelType w:val="multilevel"/>
    <w:tmpl w:val="C70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2E369EE"/>
    <w:multiLevelType w:val="multilevel"/>
    <w:tmpl w:val="60D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2F5179B"/>
    <w:multiLevelType w:val="multilevel"/>
    <w:tmpl w:val="B3F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369113D"/>
    <w:multiLevelType w:val="multilevel"/>
    <w:tmpl w:val="FED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3A168F2"/>
    <w:multiLevelType w:val="multilevel"/>
    <w:tmpl w:val="A56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3AB60AE"/>
    <w:multiLevelType w:val="multilevel"/>
    <w:tmpl w:val="8CC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3C671A8"/>
    <w:multiLevelType w:val="multilevel"/>
    <w:tmpl w:val="F1A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4696E79"/>
    <w:multiLevelType w:val="multilevel"/>
    <w:tmpl w:val="D2D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74774C"/>
    <w:multiLevelType w:val="multilevel"/>
    <w:tmpl w:val="CF4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4920831"/>
    <w:multiLevelType w:val="multilevel"/>
    <w:tmpl w:val="DE1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49E5626"/>
    <w:multiLevelType w:val="multilevel"/>
    <w:tmpl w:val="537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4CF2F2F"/>
    <w:multiLevelType w:val="multilevel"/>
    <w:tmpl w:val="9B4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9E18D7"/>
    <w:multiLevelType w:val="multilevel"/>
    <w:tmpl w:val="2D7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5A95D14"/>
    <w:multiLevelType w:val="multilevel"/>
    <w:tmpl w:val="468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5D74162"/>
    <w:multiLevelType w:val="multilevel"/>
    <w:tmpl w:val="3FA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5F1233B"/>
    <w:multiLevelType w:val="multilevel"/>
    <w:tmpl w:val="8A5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65763C8"/>
    <w:multiLevelType w:val="multilevel"/>
    <w:tmpl w:val="6C6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6D12F18"/>
    <w:multiLevelType w:val="multilevel"/>
    <w:tmpl w:val="E96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6D82820"/>
    <w:multiLevelType w:val="multilevel"/>
    <w:tmpl w:val="2DC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DC61DC"/>
    <w:multiLevelType w:val="multilevel"/>
    <w:tmpl w:val="231E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7835924"/>
    <w:multiLevelType w:val="multilevel"/>
    <w:tmpl w:val="0C6A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AB63A1"/>
    <w:multiLevelType w:val="multilevel"/>
    <w:tmpl w:val="DDB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05530A"/>
    <w:multiLevelType w:val="multilevel"/>
    <w:tmpl w:val="EE1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8137928"/>
    <w:multiLevelType w:val="multilevel"/>
    <w:tmpl w:val="8E2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82B7F8B"/>
    <w:multiLevelType w:val="multilevel"/>
    <w:tmpl w:val="7AA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5843B2"/>
    <w:multiLevelType w:val="multilevel"/>
    <w:tmpl w:val="803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9D0DA2"/>
    <w:multiLevelType w:val="multilevel"/>
    <w:tmpl w:val="441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B3671C"/>
    <w:multiLevelType w:val="multilevel"/>
    <w:tmpl w:val="B6C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8B953B1"/>
    <w:multiLevelType w:val="multilevel"/>
    <w:tmpl w:val="FA7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CD596D"/>
    <w:multiLevelType w:val="multilevel"/>
    <w:tmpl w:val="0C48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EE2F3E"/>
    <w:multiLevelType w:val="multilevel"/>
    <w:tmpl w:val="4A8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325F5B"/>
    <w:multiLevelType w:val="multilevel"/>
    <w:tmpl w:val="D04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983220C"/>
    <w:multiLevelType w:val="multilevel"/>
    <w:tmpl w:val="DBA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9A35FFD"/>
    <w:multiLevelType w:val="multilevel"/>
    <w:tmpl w:val="92D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237B9A"/>
    <w:multiLevelType w:val="multilevel"/>
    <w:tmpl w:val="405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256D17"/>
    <w:multiLevelType w:val="multilevel"/>
    <w:tmpl w:val="9F3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6B57A1"/>
    <w:multiLevelType w:val="multilevel"/>
    <w:tmpl w:val="E8D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700CA0"/>
    <w:multiLevelType w:val="multilevel"/>
    <w:tmpl w:val="369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A8F4CEE"/>
    <w:multiLevelType w:val="multilevel"/>
    <w:tmpl w:val="130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A9E765B"/>
    <w:multiLevelType w:val="multilevel"/>
    <w:tmpl w:val="8F4C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AF92994"/>
    <w:multiLevelType w:val="multilevel"/>
    <w:tmpl w:val="B44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2B1758"/>
    <w:multiLevelType w:val="multilevel"/>
    <w:tmpl w:val="62B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B3F297F"/>
    <w:multiLevelType w:val="multilevel"/>
    <w:tmpl w:val="40C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B403547"/>
    <w:multiLevelType w:val="multilevel"/>
    <w:tmpl w:val="5A4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B5A3739"/>
    <w:multiLevelType w:val="multilevel"/>
    <w:tmpl w:val="7E6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B5B5724"/>
    <w:multiLevelType w:val="multilevel"/>
    <w:tmpl w:val="B58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B795175"/>
    <w:multiLevelType w:val="multilevel"/>
    <w:tmpl w:val="899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B975772"/>
    <w:multiLevelType w:val="multilevel"/>
    <w:tmpl w:val="011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B9B5A94"/>
    <w:multiLevelType w:val="multilevel"/>
    <w:tmpl w:val="3F4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B9D3A90"/>
    <w:multiLevelType w:val="multilevel"/>
    <w:tmpl w:val="B1C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BD50DBC"/>
    <w:multiLevelType w:val="multilevel"/>
    <w:tmpl w:val="118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BF0275D"/>
    <w:multiLevelType w:val="multilevel"/>
    <w:tmpl w:val="876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C526168"/>
    <w:multiLevelType w:val="multilevel"/>
    <w:tmpl w:val="1A8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C694BED"/>
    <w:multiLevelType w:val="multilevel"/>
    <w:tmpl w:val="FE3C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CA5536E"/>
    <w:multiLevelType w:val="multilevel"/>
    <w:tmpl w:val="DEE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CD45875"/>
    <w:multiLevelType w:val="multilevel"/>
    <w:tmpl w:val="8EC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CF54050"/>
    <w:multiLevelType w:val="multilevel"/>
    <w:tmpl w:val="14D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D0E7611"/>
    <w:multiLevelType w:val="multilevel"/>
    <w:tmpl w:val="52A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D4E0EBD"/>
    <w:multiLevelType w:val="multilevel"/>
    <w:tmpl w:val="126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D5659AB"/>
    <w:multiLevelType w:val="multilevel"/>
    <w:tmpl w:val="A28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D5E086A"/>
    <w:multiLevelType w:val="multilevel"/>
    <w:tmpl w:val="F9C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D6160C0"/>
    <w:multiLevelType w:val="multilevel"/>
    <w:tmpl w:val="F31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465365"/>
    <w:multiLevelType w:val="multilevel"/>
    <w:tmpl w:val="45B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EF756C5"/>
    <w:multiLevelType w:val="multilevel"/>
    <w:tmpl w:val="0FC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057208"/>
    <w:multiLevelType w:val="multilevel"/>
    <w:tmpl w:val="EFA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F22377A"/>
    <w:multiLevelType w:val="multilevel"/>
    <w:tmpl w:val="EB3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525C59"/>
    <w:multiLevelType w:val="multilevel"/>
    <w:tmpl w:val="F41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5C6F6B"/>
    <w:multiLevelType w:val="multilevel"/>
    <w:tmpl w:val="5EC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F80460D"/>
    <w:multiLevelType w:val="multilevel"/>
    <w:tmpl w:val="261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F8C123A"/>
    <w:multiLevelType w:val="multilevel"/>
    <w:tmpl w:val="BD4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F8D3B53"/>
    <w:multiLevelType w:val="multilevel"/>
    <w:tmpl w:val="195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FA84E64"/>
    <w:multiLevelType w:val="multilevel"/>
    <w:tmpl w:val="2F2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FB94AD3"/>
    <w:multiLevelType w:val="multilevel"/>
    <w:tmpl w:val="8F7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0A4167C"/>
    <w:multiLevelType w:val="multilevel"/>
    <w:tmpl w:val="6EA2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10B7CBA"/>
    <w:multiLevelType w:val="multilevel"/>
    <w:tmpl w:val="6DE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11B5697"/>
    <w:multiLevelType w:val="multilevel"/>
    <w:tmpl w:val="2EC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1202FB7"/>
    <w:multiLevelType w:val="multilevel"/>
    <w:tmpl w:val="87FA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17037DD"/>
    <w:multiLevelType w:val="multilevel"/>
    <w:tmpl w:val="9BB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181411E"/>
    <w:multiLevelType w:val="multilevel"/>
    <w:tmpl w:val="BBC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1870D56"/>
    <w:multiLevelType w:val="multilevel"/>
    <w:tmpl w:val="BEF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A34951"/>
    <w:multiLevelType w:val="multilevel"/>
    <w:tmpl w:val="C7F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C018AB"/>
    <w:multiLevelType w:val="multilevel"/>
    <w:tmpl w:val="177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D002F2"/>
    <w:multiLevelType w:val="multilevel"/>
    <w:tmpl w:val="675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2057561"/>
    <w:multiLevelType w:val="multilevel"/>
    <w:tmpl w:val="ABC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229692E"/>
    <w:multiLevelType w:val="multilevel"/>
    <w:tmpl w:val="D2A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2323AA4"/>
    <w:multiLevelType w:val="multilevel"/>
    <w:tmpl w:val="E8B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BD198A"/>
    <w:multiLevelType w:val="multilevel"/>
    <w:tmpl w:val="E532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31D78C0"/>
    <w:multiLevelType w:val="multilevel"/>
    <w:tmpl w:val="794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32D4B0C"/>
    <w:multiLevelType w:val="multilevel"/>
    <w:tmpl w:val="7F3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33631DC"/>
    <w:multiLevelType w:val="multilevel"/>
    <w:tmpl w:val="2592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34E53F5"/>
    <w:multiLevelType w:val="multilevel"/>
    <w:tmpl w:val="2C8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36A7EBB"/>
    <w:multiLevelType w:val="multilevel"/>
    <w:tmpl w:val="2D4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45C4B31"/>
    <w:multiLevelType w:val="multilevel"/>
    <w:tmpl w:val="BE2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57567F4"/>
    <w:multiLevelType w:val="multilevel"/>
    <w:tmpl w:val="A06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5812B24"/>
    <w:multiLevelType w:val="multilevel"/>
    <w:tmpl w:val="5AF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596561E"/>
    <w:multiLevelType w:val="multilevel"/>
    <w:tmpl w:val="218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5DA72DF"/>
    <w:multiLevelType w:val="multilevel"/>
    <w:tmpl w:val="3AF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724BFD"/>
    <w:multiLevelType w:val="multilevel"/>
    <w:tmpl w:val="CE4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68102E6"/>
    <w:multiLevelType w:val="multilevel"/>
    <w:tmpl w:val="C0C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6B07E13"/>
    <w:multiLevelType w:val="multilevel"/>
    <w:tmpl w:val="075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6C81E87"/>
    <w:multiLevelType w:val="multilevel"/>
    <w:tmpl w:val="C65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6E03857"/>
    <w:multiLevelType w:val="multilevel"/>
    <w:tmpl w:val="4AF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70B2842"/>
    <w:multiLevelType w:val="multilevel"/>
    <w:tmpl w:val="540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77C2E9C"/>
    <w:multiLevelType w:val="multilevel"/>
    <w:tmpl w:val="9FDE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7BD4E1F"/>
    <w:multiLevelType w:val="multilevel"/>
    <w:tmpl w:val="968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85537CB"/>
    <w:multiLevelType w:val="multilevel"/>
    <w:tmpl w:val="414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8842330"/>
    <w:multiLevelType w:val="multilevel"/>
    <w:tmpl w:val="43F0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78EC5136"/>
    <w:multiLevelType w:val="multilevel"/>
    <w:tmpl w:val="92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8F3677E"/>
    <w:multiLevelType w:val="multilevel"/>
    <w:tmpl w:val="5A1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93F3EBF"/>
    <w:multiLevelType w:val="multilevel"/>
    <w:tmpl w:val="E80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940513A"/>
    <w:multiLevelType w:val="multilevel"/>
    <w:tmpl w:val="E58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94C2ABD"/>
    <w:multiLevelType w:val="multilevel"/>
    <w:tmpl w:val="874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94C39E1"/>
    <w:multiLevelType w:val="multilevel"/>
    <w:tmpl w:val="6BF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9797666"/>
    <w:multiLevelType w:val="multilevel"/>
    <w:tmpl w:val="F4A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9B67B25"/>
    <w:multiLevelType w:val="multilevel"/>
    <w:tmpl w:val="0C6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A33578D"/>
    <w:multiLevelType w:val="multilevel"/>
    <w:tmpl w:val="F1D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A613F19"/>
    <w:multiLevelType w:val="multilevel"/>
    <w:tmpl w:val="B5C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A777F7C"/>
    <w:multiLevelType w:val="multilevel"/>
    <w:tmpl w:val="1B7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AC47570"/>
    <w:multiLevelType w:val="multilevel"/>
    <w:tmpl w:val="57A0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AF32060"/>
    <w:multiLevelType w:val="multilevel"/>
    <w:tmpl w:val="898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AF73776"/>
    <w:multiLevelType w:val="multilevel"/>
    <w:tmpl w:val="E2D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B1C3D94"/>
    <w:multiLevelType w:val="multilevel"/>
    <w:tmpl w:val="509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B210667"/>
    <w:multiLevelType w:val="multilevel"/>
    <w:tmpl w:val="991A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B257B96"/>
    <w:multiLevelType w:val="multilevel"/>
    <w:tmpl w:val="177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B566752"/>
    <w:multiLevelType w:val="multilevel"/>
    <w:tmpl w:val="FEF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B757C85"/>
    <w:multiLevelType w:val="multilevel"/>
    <w:tmpl w:val="C000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B831366"/>
    <w:multiLevelType w:val="multilevel"/>
    <w:tmpl w:val="D23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B21FC5"/>
    <w:multiLevelType w:val="multilevel"/>
    <w:tmpl w:val="174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B34F4A"/>
    <w:multiLevelType w:val="multilevel"/>
    <w:tmpl w:val="420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C8716E"/>
    <w:multiLevelType w:val="multilevel"/>
    <w:tmpl w:val="B30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BF110E7"/>
    <w:multiLevelType w:val="multilevel"/>
    <w:tmpl w:val="5E8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A224EA"/>
    <w:multiLevelType w:val="multilevel"/>
    <w:tmpl w:val="DD0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B4616E"/>
    <w:multiLevelType w:val="multilevel"/>
    <w:tmpl w:val="EB2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D197D17"/>
    <w:multiLevelType w:val="multilevel"/>
    <w:tmpl w:val="485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D3C475F"/>
    <w:multiLevelType w:val="multilevel"/>
    <w:tmpl w:val="ACF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D4A49BA"/>
    <w:multiLevelType w:val="multilevel"/>
    <w:tmpl w:val="442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D81184C"/>
    <w:multiLevelType w:val="multilevel"/>
    <w:tmpl w:val="C6D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D8A5D50"/>
    <w:multiLevelType w:val="multilevel"/>
    <w:tmpl w:val="16B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D963315"/>
    <w:multiLevelType w:val="multilevel"/>
    <w:tmpl w:val="F47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DE45CCC"/>
    <w:multiLevelType w:val="multilevel"/>
    <w:tmpl w:val="8E5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DF9166E"/>
    <w:multiLevelType w:val="multilevel"/>
    <w:tmpl w:val="548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E247201"/>
    <w:multiLevelType w:val="multilevel"/>
    <w:tmpl w:val="C2C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E5F4755"/>
    <w:multiLevelType w:val="multilevel"/>
    <w:tmpl w:val="BA5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EA426F3"/>
    <w:multiLevelType w:val="multilevel"/>
    <w:tmpl w:val="FB4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ECE783B"/>
    <w:multiLevelType w:val="multilevel"/>
    <w:tmpl w:val="80D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F4978AD"/>
    <w:multiLevelType w:val="multilevel"/>
    <w:tmpl w:val="D15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F5412FB"/>
    <w:multiLevelType w:val="multilevel"/>
    <w:tmpl w:val="A20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F681738"/>
    <w:multiLevelType w:val="multilevel"/>
    <w:tmpl w:val="FEBA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F970EA2"/>
    <w:multiLevelType w:val="multilevel"/>
    <w:tmpl w:val="FC9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FCD269F"/>
    <w:multiLevelType w:val="multilevel"/>
    <w:tmpl w:val="DB4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8"/>
  </w:num>
  <w:num w:numId="2">
    <w:abstractNumId w:val="252"/>
  </w:num>
  <w:num w:numId="3">
    <w:abstractNumId w:val="655"/>
  </w:num>
  <w:num w:numId="4">
    <w:abstractNumId w:val="639"/>
  </w:num>
  <w:num w:numId="5">
    <w:abstractNumId w:val="672"/>
  </w:num>
  <w:num w:numId="6">
    <w:abstractNumId w:val="360"/>
  </w:num>
  <w:num w:numId="7">
    <w:abstractNumId w:val="398"/>
  </w:num>
  <w:num w:numId="8">
    <w:abstractNumId w:val="608"/>
  </w:num>
  <w:num w:numId="9">
    <w:abstractNumId w:val="294"/>
  </w:num>
  <w:num w:numId="10">
    <w:abstractNumId w:val="227"/>
  </w:num>
  <w:num w:numId="11">
    <w:abstractNumId w:val="258"/>
  </w:num>
  <w:num w:numId="12">
    <w:abstractNumId w:val="694"/>
  </w:num>
  <w:num w:numId="13">
    <w:abstractNumId w:val="458"/>
  </w:num>
  <w:num w:numId="14">
    <w:abstractNumId w:val="228"/>
  </w:num>
  <w:num w:numId="15">
    <w:abstractNumId w:val="634"/>
  </w:num>
  <w:num w:numId="16">
    <w:abstractNumId w:val="162"/>
  </w:num>
  <w:num w:numId="17">
    <w:abstractNumId w:val="425"/>
  </w:num>
  <w:num w:numId="18">
    <w:abstractNumId w:val="160"/>
  </w:num>
  <w:num w:numId="19">
    <w:abstractNumId w:val="7"/>
  </w:num>
  <w:num w:numId="20">
    <w:abstractNumId w:val="181"/>
  </w:num>
  <w:num w:numId="21">
    <w:abstractNumId w:val="77"/>
  </w:num>
  <w:num w:numId="22">
    <w:abstractNumId w:val="520"/>
  </w:num>
  <w:num w:numId="23">
    <w:abstractNumId w:val="449"/>
  </w:num>
  <w:num w:numId="24">
    <w:abstractNumId w:val="260"/>
  </w:num>
  <w:num w:numId="25">
    <w:abstractNumId w:val="468"/>
  </w:num>
  <w:num w:numId="26">
    <w:abstractNumId w:val="511"/>
  </w:num>
  <w:num w:numId="27">
    <w:abstractNumId w:val="367"/>
  </w:num>
  <w:num w:numId="28">
    <w:abstractNumId w:val="150"/>
  </w:num>
  <w:num w:numId="29">
    <w:abstractNumId w:val="453"/>
  </w:num>
  <w:num w:numId="30">
    <w:abstractNumId w:val="521"/>
  </w:num>
  <w:num w:numId="31">
    <w:abstractNumId w:val="461"/>
  </w:num>
  <w:num w:numId="32">
    <w:abstractNumId w:val="579"/>
  </w:num>
  <w:num w:numId="33">
    <w:abstractNumId w:val="75"/>
  </w:num>
  <w:num w:numId="34">
    <w:abstractNumId w:val="364"/>
  </w:num>
  <w:num w:numId="35">
    <w:abstractNumId w:val="532"/>
  </w:num>
  <w:num w:numId="36">
    <w:abstractNumId w:val="379"/>
  </w:num>
  <w:num w:numId="37">
    <w:abstractNumId w:val="175"/>
  </w:num>
  <w:num w:numId="38">
    <w:abstractNumId w:val="37"/>
  </w:num>
  <w:num w:numId="39">
    <w:abstractNumId w:val="72"/>
  </w:num>
  <w:num w:numId="40">
    <w:abstractNumId w:val="178"/>
  </w:num>
  <w:num w:numId="41">
    <w:abstractNumId w:val="590"/>
  </w:num>
  <w:num w:numId="42">
    <w:abstractNumId w:val="121"/>
  </w:num>
  <w:num w:numId="43">
    <w:abstractNumId w:val="309"/>
  </w:num>
  <w:num w:numId="44">
    <w:abstractNumId w:val="323"/>
  </w:num>
  <w:num w:numId="45">
    <w:abstractNumId w:val="66"/>
  </w:num>
  <w:num w:numId="46">
    <w:abstractNumId w:val="250"/>
  </w:num>
  <w:num w:numId="47">
    <w:abstractNumId w:val="324"/>
  </w:num>
  <w:num w:numId="48">
    <w:abstractNumId w:val="216"/>
  </w:num>
  <w:num w:numId="49">
    <w:abstractNumId w:val="155"/>
  </w:num>
  <w:num w:numId="50">
    <w:abstractNumId w:val="436"/>
  </w:num>
  <w:num w:numId="51">
    <w:abstractNumId w:val="149"/>
  </w:num>
  <w:num w:numId="52">
    <w:abstractNumId w:val="221"/>
  </w:num>
  <w:num w:numId="53">
    <w:abstractNumId w:val="295"/>
  </w:num>
  <w:num w:numId="54">
    <w:abstractNumId w:val="244"/>
  </w:num>
  <w:num w:numId="55">
    <w:abstractNumId w:val="489"/>
  </w:num>
  <w:num w:numId="56">
    <w:abstractNumId w:val="163"/>
  </w:num>
  <w:num w:numId="57">
    <w:abstractNumId w:val="674"/>
  </w:num>
  <w:num w:numId="58">
    <w:abstractNumId w:val="682"/>
  </w:num>
  <w:num w:numId="59">
    <w:abstractNumId w:val="50"/>
  </w:num>
  <w:num w:numId="60">
    <w:abstractNumId w:val="275"/>
  </w:num>
  <w:num w:numId="61">
    <w:abstractNumId w:val="430"/>
  </w:num>
  <w:num w:numId="62">
    <w:abstractNumId w:val="46"/>
  </w:num>
  <w:num w:numId="63">
    <w:abstractNumId w:val="680"/>
  </w:num>
  <w:num w:numId="64">
    <w:abstractNumId w:val="602"/>
  </w:num>
  <w:num w:numId="65">
    <w:abstractNumId w:val="437"/>
  </w:num>
  <w:num w:numId="66">
    <w:abstractNumId w:val="678"/>
  </w:num>
  <w:num w:numId="67">
    <w:abstractNumId w:val="410"/>
  </w:num>
  <w:num w:numId="68">
    <w:abstractNumId w:val="123"/>
  </w:num>
  <w:num w:numId="69">
    <w:abstractNumId w:val="370"/>
  </w:num>
  <w:num w:numId="70">
    <w:abstractNumId w:val="218"/>
  </w:num>
  <w:num w:numId="71">
    <w:abstractNumId w:val="541"/>
  </w:num>
  <w:num w:numId="72">
    <w:abstractNumId w:val="353"/>
  </w:num>
  <w:num w:numId="73">
    <w:abstractNumId w:val="427"/>
  </w:num>
  <w:num w:numId="74">
    <w:abstractNumId w:val="61"/>
  </w:num>
  <w:num w:numId="75">
    <w:abstractNumId w:val="308"/>
  </w:num>
  <w:num w:numId="76">
    <w:abstractNumId w:val="384"/>
  </w:num>
  <w:num w:numId="77">
    <w:abstractNumId w:val="606"/>
  </w:num>
  <w:num w:numId="78">
    <w:abstractNumId w:val="94"/>
  </w:num>
  <w:num w:numId="79">
    <w:abstractNumId w:val="225"/>
  </w:num>
  <w:num w:numId="80">
    <w:abstractNumId w:val="499"/>
  </w:num>
  <w:num w:numId="81">
    <w:abstractNumId w:val="165"/>
  </w:num>
  <w:num w:numId="82">
    <w:abstractNumId w:val="529"/>
  </w:num>
  <w:num w:numId="83">
    <w:abstractNumId w:val="45"/>
  </w:num>
  <w:num w:numId="84">
    <w:abstractNumId w:val="513"/>
  </w:num>
  <w:num w:numId="85">
    <w:abstractNumId w:val="527"/>
  </w:num>
  <w:num w:numId="86">
    <w:abstractNumId w:val="381"/>
  </w:num>
  <w:num w:numId="87">
    <w:abstractNumId w:val="592"/>
  </w:num>
  <w:num w:numId="88">
    <w:abstractNumId w:val="564"/>
  </w:num>
  <w:num w:numId="89">
    <w:abstractNumId w:val="617"/>
  </w:num>
  <w:num w:numId="90">
    <w:abstractNumId w:val="658"/>
  </w:num>
  <w:num w:numId="91">
    <w:abstractNumId w:val="387"/>
  </w:num>
  <w:num w:numId="92">
    <w:abstractNumId w:val="567"/>
  </w:num>
  <w:num w:numId="93">
    <w:abstractNumId w:val="6"/>
  </w:num>
  <w:num w:numId="94">
    <w:abstractNumId w:val="411"/>
  </w:num>
  <w:num w:numId="95">
    <w:abstractNumId w:val="514"/>
  </w:num>
  <w:num w:numId="96">
    <w:abstractNumId w:val="616"/>
  </w:num>
  <w:num w:numId="97">
    <w:abstractNumId w:val="25"/>
  </w:num>
  <w:num w:numId="98">
    <w:abstractNumId w:val="168"/>
  </w:num>
  <w:num w:numId="99">
    <w:abstractNumId w:val="552"/>
  </w:num>
  <w:num w:numId="100">
    <w:abstractNumId w:val="596"/>
  </w:num>
  <w:num w:numId="101">
    <w:abstractNumId w:val="183"/>
  </w:num>
  <w:num w:numId="102">
    <w:abstractNumId w:val="699"/>
  </w:num>
  <w:num w:numId="103">
    <w:abstractNumId w:val="31"/>
  </w:num>
  <w:num w:numId="104">
    <w:abstractNumId w:val="610"/>
  </w:num>
  <w:num w:numId="105">
    <w:abstractNumId w:val="522"/>
  </w:num>
  <w:num w:numId="106">
    <w:abstractNumId w:val="8"/>
  </w:num>
  <w:num w:numId="107">
    <w:abstractNumId w:val="700"/>
  </w:num>
  <w:num w:numId="108">
    <w:abstractNumId w:val="431"/>
  </w:num>
  <w:num w:numId="109">
    <w:abstractNumId w:val="467"/>
  </w:num>
  <w:num w:numId="110">
    <w:abstractNumId w:val="482"/>
  </w:num>
  <w:num w:numId="111">
    <w:abstractNumId w:val="666"/>
  </w:num>
  <w:num w:numId="112">
    <w:abstractNumId w:val="574"/>
  </w:num>
  <w:num w:numId="113">
    <w:abstractNumId w:val="277"/>
  </w:num>
  <w:num w:numId="114">
    <w:abstractNumId w:val="428"/>
  </w:num>
  <w:num w:numId="115">
    <w:abstractNumId w:val="78"/>
  </w:num>
  <w:num w:numId="116">
    <w:abstractNumId w:val="73"/>
  </w:num>
  <w:num w:numId="117">
    <w:abstractNumId w:val="2"/>
  </w:num>
  <w:num w:numId="118">
    <w:abstractNumId w:val="633"/>
  </w:num>
  <w:num w:numId="119">
    <w:abstractNumId w:val="60"/>
  </w:num>
  <w:num w:numId="120">
    <w:abstractNumId w:val="137"/>
  </w:num>
  <w:num w:numId="121">
    <w:abstractNumId w:val="463"/>
  </w:num>
  <w:num w:numId="122">
    <w:abstractNumId w:val="575"/>
  </w:num>
  <w:num w:numId="123">
    <w:abstractNumId w:val="429"/>
  </w:num>
  <w:num w:numId="124">
    <w:abstractNumId w:val="271"/>
  </w:num>
  <w:num w:numId="125">
    <w:abstractNumId w:val="174"/>
  </w:num>
  <w:num w:numId="126">
    <w:abstractNumId w:val="547"/>
  </w:num>
  <w:num w:numId="127">
    <w:abstractNumId w:val="59"/>
  </w:num>
  <w:num w:numId="128">
    <w:abstractNumId w:val="111"/>
  </w:num>
  <w:num w:numId="129">
    <w:abstractNumId w:val="238"/>
  </w:num>
  <w:num w:numId="130">
    <w:abstractNumId w:val="695"/>
  </w:num>
  <w:num w:numId="131">
    <w:abstractNumId w:val="9"/>
  </w:num>
  <w:num w:numId="132">
    <w:abstractNumId w:val="419"/>
  </w:num>
  <w:num w:numId="133">
    <w:abstractNumId w:val="264"/>
  </w:num>
  <w:num w:numId="134">
    <w:abstractNumId w:val="563"/>
  </w:num>
  <w:num w:numId="135">
    <w:abstractNumId w:val="389"/>
  </w:num>
  <w:num w:numId="136">
    <w:abstractNumId w:val="145"/>
  </w:num>
  <w:num w:numId="137">
    <w:abstractNumId w:val="55"/>
  </w:num>
  <w:num w:numId="138">
    <w:abstractNumId w:val="687"/>
  </w:num>
  <w:num w:numId="139">
    <w:abstractNumId w:val="219"/>
  </w:num>
  <w:num w:numId="140">
    <w:abstractNumId w:val="302"/>
  </w:num>
  <w:num w:numId="141">
    <w:abstractNumId w:val="148"/>
  </w:num>
  <w:num w:numId="142">
    <w:abstractNumId w:val="300"/>
  </w:num>
  <w:num w:numId="143">
    <w:abstractNumId w:val="210"/>
  </w:num>
  <w:num w:numId="144">
    <w:abstractNumId w:val="657"/>
  </w:num>
  <w:num w:numId="145">
    <w:abstractNumId w:val="473"/>
  </w:num>
  <w:num w:numId="146">
    <w:abstractNumId w:val="4"/>
  </w:num>
  <w:num w:numId="147">
    <w:abstractNumId w:val="265"/>
  </w:num>
  <w:num w:numId="148">
    <w:abstractNumId w:val="510"/>
  </w:num>
  <w:num w:numId="149">
    <w:abstractNumId w:val="233"/>
  </w:num>
  <w:num w:numId="150">
    <w:abstractNumId w:val="349"/>
  </w:num>
  <w:num w:numId="151">
    <w:abstractNumId w:val="143"/>
  </w:num>
  <w:num w:numId="152">
    <w:abstractNumId w:val="496"/>
  </w:num>
  <w:num w:numId="153">
    <w:abstractNumId w:val="339"/>
  </w:num>
  <w:num w:numId="154">
    <w:abstractNumId w:val="545"/>
  </w:num>
  <w:num w:numId="155">
    <w:abstractNumId w:val="374"/>
  </w:num>
  <w:num w:numId="156">
    <w:abstractNumId w:val="418"/>
  </w:num>
  <w:num w:numId="157">
    <w:abstractNumId w:val="278"/>
  </w:num>
  <w:num w:numId="158">
    <w:abstractNumId w:val="625"/>
  </w:num>
  <w:num w:numId="159">
    <w:abstractNumId w:val="495"/>
  </w:num>
  <w:num w:numId="160">
    <w:abstractNumId w:val="43"/>
  </w:num>
  <w:num w:numId="161">
    <w:abstractNumId w:val="647"/>
  </w:num>
  <w:num w:numId="162">
    <w:abstractNumId w:val="166"/>
  </w:num>
  <w:num w:numId="163">
    <w:abstractNumId w:val="576"/>
  </w:num>
  <w:num w:numId="164">
    <w:abstractNumId w:val="340"/>
  </w:num>
  <w:num w:numId="165">
    <w:abstractNumId w:val="170"/>
  </w:num>
  <w:num w:numId="166">
    <w:abstractNumId w:val="305"/>
  </w:num>
  <w:num w:numId="167">
    <w:abstractNumId w:val="185"/>
  </w:num>
  <w:num w:numId="168">
    <w:abstractNumId w:val="562"/>
  </w:num>
  <w:num w:numId="169">
    <w:abstractNumId w:val="5"/>
  </w:num>
  <w:num w:numId="170">
    <w:abstractNumId w:val="692"/>
  </w:num>
  <w:num w:numId="171">
    <w:abstractNumId w:val="641"/>
  </w:num>
  <w:num w:numId="172">
    <w:abstractNumId w:val="504"/>
  </w:num>
  <w:num w:numId="173">
    <w:abstractNumId w:val="215"/>
  </w:num>
  <w:num w:numId="174">
    <w:abstractNumId w:val="638"/>
  </w:num>
  <w:num w:numId="175">
    <w:abstractNumId w:val="491"/>
  </w:num>
  <w:num w:numId="176">
    <w:abstractNumId w:val="591"/>
  </w:num>
  <w:num w:numId="177">
    <w:abstractNumId w:val="447"/>
  </w:num>
  <w:num w:numId="178">
    <w:abstractNumId w:val="21"/>
  </w:num>
  <w:num w:numId="179">
    <w:abstractNumId w:val="557"/>
  </w:num>
  <w:num w:numId="180">
    <w:abstractNumId w:val="683"/>
  </w:num>
  <w:num w:numId="181">
    <w:abstractNumId w:val="351"/>
  </w:num>
  <w:num w:numId="182">
    <w:abstractNumId w:val="52"/>
  </w:num>
  <w:num w:numId="183">
    <w:abstractNumId w:val="307"/>
  </w:num>
  <w:num w:numId="184">
    <w:abstractNumId w:val="413"/>
  </w:num>
  <w:num w:numId="185">
    <w:abstractNumId w:val="603"/>
  </w:num>
  <w:num w:numId="186">
    <w:abstractNumId w:val="126"/>
  </w:num>
  <w:num w:numId="187">
    <w:abstractNumId w:val="600"/>
  </w:num>
  <w:num w:numId="188">
    <w:abstractNumId w:val="369"/>
  </w:num>
  <w:num w:numId="189">
    <w:abstractNumId w:val="357"/>
  </w:num>
  <w:num w:numId="190">
    <w:abstractNumId w:val="366"/>
  </w:num>
  <w:num w:numId="191">
    <w:abstractNumId w:val="261"/>
  </w:num>
  <w:num w:numId="192">
    <w:abstractNumId w:val="164"/>
  </w:num>
  <w:num w:numId="193">
    <w:abstractNumId w:val="107"/>
  </w:num>
  <w:num w:numId="194">
    <w:abstractNumId w:val="263"/>
  </w:num>
  <w:num w:numId="195">
    <w:abstractNumId w:val="615"/>
  </w:num>
  <w:num w:numId="196">
    <w:abstractNumId w:val="113"/>
  </w:num>
  <w:num w:numId="197">
    <w:abstractNumId w:val="331"/>
  </w:num>
  <w:num w:numId="198">
    <w:abstractNumId w:val="523"/>
  </w:num>
  <w:num w:numId="199">
    <w:abstractNumId w:val="631"/>
  </w:num>
  <w:num w:numId="200">
    <w:abstractNumId w:val="330"/>
  </w:num>
  <w:num w:numId="201">
    <w:abstractNumId w:val="502"/>
  </w:num>
  <w:num w:numId="202">
    <w:abstractNumId w:val="223"/>
  </w:num>
  <w:num w:numId="203">
    <w:abstractNumId w:val="651"/>
  </w:num>
  <w:num w:numId="204">
    <w:abstractNumId w:val="530"/>
  </w:num>
  <w:num w:numId="205">
    <w:abstractNumId w:val="438"/>
  </w:num>
  <w:num w:numId="206">
    <w:abstractNumId w:val="146"/>
  </w:num>
  <w:num w:numId="207">
    <w:abstractNumId w:val="546"/>
  </w:num>
  <w:num w:numId="208">
    <w:abstractNumId w:val="184"/>
  </w:num>
  <w:num w:numId="209">
    <w:abstractNumId w:val="408"/>
  </w:num>
  <w:num w:numId="210">
    <w:abstractNumId w:val="404"/>
  </w:num>
  <w:num w:numId="211">
    <w:abstractNumId w:val="180"/>
  </w:num>
  <w:num w:numId="212">
    <w:abstractNumId w:val="492"/>
  </w:num>
  <w:num w:numId="213">
    <w:abstractNumId w:val="550"/>
  </w:num>
  <w:num w:numId="214">
    <w:abstractNumId w:val="578"/>
  </w:num>
  <w:num w:numId="215">
    <w:abstractNumId w:val="279"/>
  </w:num>
  <w:num w:numId="216">
    <w:abstractNumId w:val="232"/>
  </w:num>
  <w:num w:numId="217">
    <w:abstractNumId w:val="63"/>
  </w:num>
  <w:num w:numId="218">
    <w:abstractNumId w:val="355"/>
  </w:num>
  <w:num w:numId="219">
    <w:abstractNumId w:val="375"/>
  </w:num>
  <w:num w:numId="220">
    <w:abstractNumId w:val="192"/>
  </w:num>
  <w:num w:numId="221">
    <w:abstractNumId w:val="99"/>
  </w:num>
  <w:num w:numId="222">
    <w:abstractNumId w:val="474"/>
  </w:num>
  <w:num w:numId="223">
    <w:abstractNumId w:val="358"/>
  </w:num>
  <w:num w:numId="224">
    <w:abstractNumId w:val="665"/>
  </w:num>
  <w:num w:numId="225">
    <w:abstractNumId w:val="95"/>
  </w:num>
  <w:num w:numId="226">
    <w:abstractNumId w:val="555"/>
  </w:num>
  <w:num w:numId="227">
    <w:abstractNumId w:val="503"/>
  </w:num>
  <w:num w:numId="228">
    <w:abstractNumId w:val="196"/>
  </w:num>
  <w:num w:numId="229">
    <w:abstractNumId w:val="525"/>
  </w:num>
  <w:num w:numId="230">
    <w:abstractNumId w:val="182"/>
  </w:num>
  <w:num w:numId="231">
    <w:abstractNumId w:val="401"/>
  </w:num>
  <w:num w:numId="232">
    <w:abstractNumId w:val="400"/>
  </w:num>
  <w:num w:numId="233">
    <w:abstractNumId w:val="92"/>
  </w:num>
  <w:num w:numId="234">
    <w:abstractNumId w:val="621"/>
  </w:num>
  <w:num w:numId="235">
    <w:abstractNumId w:val="270"/>
  </w:num>
  <w:num w:numId="236">
    <w:abstractNumId w:val="3"/>
  </w:num>
  <w:num w:numId="237">
    <w:abstractNumId w:val="497"/>
  </w:num>
  <w:num w:numId="238">
    <w:abstractNumId w:val="190"/>
  </w:num>
  <w:num w:numId="239">
    <w:abstractNumId w:val="435"/>
  </w:num>
  <w:num w:numId="240">
    <w:abstractNumId w:val="446"/>
  </w:num>
  <w:num w:numId="241">
    <w:abstractNumId w:val="195"/>
  </w:num>
  <w:num w:numId="242">
    <w:abstractNumId w:val="108"/>
  </w:num>
  <w:num w:numId="243">
    <w:abstractNumId w:val="376"/>
  </w:num>
  <w:num w:numId="244">
    <w:abstractNumId w:val="35"/>
  </w:num>
  <w:num w:numId="245">
    <w:abstractNumId w:val="689"/>
  </w:num>
  <w:num w:numId="246">
    <w:abstractNumId w:val="471"/>
  </w:num>
  <w:num w:numId="247">
    <w:abstractNumId w:val="372"/>
  </w:num>
  <w:num w:numId="248">
    <w:abstractNumId w:val="10"/>
  </w:num>
  <w:num w:numId="249">
    <w:abstractNumId w:val="484"/>
  </w:num>
  <w:num w:numId="250">
    <w:abstractNumId w:val="110"/>
  </w:num>
  <w:num w:numId="251">
    <w:abstractNumId w:val="188"/>
  </w:num>
  <w:num w:numId="252">
    <w:abstractNumId w:val="359"/>
  </w:num>
  <w:num w:numId="253">
    <w:abstractNumId w:val="289"/>
  </w:num>
  <w:num w:numId="254">
    <w:abstractNumId w:val="345"/>
  </w:num>
  <w:num w:numId="255">
    <w:abstractNumId w:val="667"/>
  </w:num>
  <w:num w:numId="256">
    <w:abstractNumId w:val="269"/>
  </w:num>
  <w:num w:numId="257">
    <w:abstractNumId w:val="459"/>
  </w:num>
  <w:num w:numId="258">
    <w:abstractNumId w:val="362"/>
  </w:num>
  <w:num w:numId="259">
    <w:abstractNumId w:val="652"/>
  </w:num>
  <w:num w:numId="260">
    <w:abstractNumId w:val="624"/>
  </w:num>
  <w:num w:numId="261">
    <w:abstractNumId w:val="247"/>
  </w:num>
  <w:num w:numId="262">
    <w:abstractNumId w:val="443"/>
  </w:num>
  <w:num w:numId="263">
    <w:abstractNumId w:val="20"/>
  </w:num>
  <w:num w:numId="264">
    <w:abstractNumId w:val="317"/>
  </w:num>
  <w:num w:numId="265">
    <w:abstractNumId w:val="341"/>
  </w:num>
  <w:num w:numId="266">
    <w:abstractNumId w:val="311"/>
  </w:num>
  <w:num w:numId="267">
    <w:abstractNumId w:val="677"/>
  </w:num>
  <w:num w:numId="268">
    <w:abstractNumId w:val="518"/>
  </w:num>
  <w:num w:numId="269">
    <w:abstractNumId w:val="207"/>
  </w:num>
  <w:num w:numId="270">
    <w:abstractNumId w:val="685"/>
  </w:num>
  <w:num w:numId="271">
    <w:abstractNumId w:val="421"/>
  </w:num>
  <w:num w:numId="272">
    <w:abstractNumId w:val="415"/>
  </w:num>
  <w:num w:numId="273">
    <w:abstractNumId w:val="105"/>
  </w:num>
  <w:num w:numId="274">
    <w:abstractNumId w:val="70"/>
  </w:num>
  <w:num w:numId="275">
    <w:abstractNumId w:val="460"/>
  </w:num>
  <w:num w:numId="276">
    <w:abstractNumId w:val="236"/>
  </w:num>
  <w:num w:numId="277">
    <w:abstractNumId w:val="152"/>
  </w:num>
  <w:num w:numId="278">
    <w:abstractNumId w:val="393"/>
  </w:num>
  <w:num w:numId="279">
    <w:abstractNumId w:val="507"/>
  </w:num>
  <w:num w:numId="280">
    <w:abstractNumId w:val="516"/>
  </w:num>
  <w:num w:numId="281">
    <w:abstractNumId w:val="173"/>
  </w:num>
  <w:num w:numId="282">
    <w:abstractNumId w:val="618"/>
  </w:num>
  <w:num w:numId="283">
    <w:abstractNumId w:val="315"/>
  </w:num>
  <w:num w:numId="284">
    <w:abstractNumId w:val="293"/>
  </w:num>
  <w:num w:numId="285">
    <w:abstractNumId w:val="83"/>
  </w:num>
  <w:num w:numId="286">
    <w:abstractNumId w:val="147"/>
  </w:num>
  <w:num w:numId="287">
    <w:abstractNumId w:val="128"/>
  </w:num>
  <w:num w:numId="288">
    <w:abstractNumId w:val="356"/>
  </w:num>
  <w:num w:numId="289">
    <w:abstractNumId w:val="320"/>
  </w:num>
  <w:num w:numId="290">
    <w:abstractNumId w:val="368"/>
  </w:num>
  <w:num w:numId="291">
    <w:abstractNumId w:val="86"/>
  </w:num>
  <w:num w:numId="292">
    <w:abstractNumId w:val="515"/>
  </w:num>
  <w:num w:numId="293">
    <w:abstractNumId w:val="448"/>
  </w:num>
  <w:num w:numId="294">
    <w:abstractNumId w:val="646"/>
  </w:num>
  <w:num w:numId="295">
    <w:abstractNumId w:val="501"/>
  </w:num>
  <w:num w:numId="296">
    <w:abstractNumId w:val="51"/>
  </w:num>
  <w:num w:numId="297">
    <w:abstractNumId w:val="688"/>
  </w:num>
  <w:num w:numId="298">
    <w:abstractNumId w:val="509"/>
  </w:num>
  <w:num w:numId="299">
    <w:abstractNumId w:val="118"/>
  </w:num>
  <w:num w:numId="300">
    <w:abstractNumId w:val="488"/>
  </w:num>
  <w:num w:numId="301">
    <w:abstractNumId w:val="390"/>
  </w:num>
  <w:num w:numId="302">
    <w:abstractNumId w:val="675"/>
  </w:num>
  <w:num w:numId="303">
    <w:abstractNumId w:val="534"/>
  </w:num>
  <w:num w:numId="304">
    <w:abstractNumId w:val="56"/>
  </w:num>
  <w:num w:numId="305">
    <w:abstractNumId w:val="30"/>
  </w:num>
  <w:num w:numId="306">
    <w:abstractNumId w:val="531"/>
  </w:num>
  <w:num w:numId="307">
    <w:abstractNumId w:val="371"/>
  </w:num>
  <w:num w:numId="308">
    <w:abstractNumId w:val="645"/>
  </w:num>
  <w:num w:numId="309">
    <w:abstractNumId w:val="365"/>
  </w:num>
  <w:num w:numId="310">
    <w:abstractNumId w:val="34"/>
  </w:num>
  <w:num w:numId="311">
    <w:abstractNumId w:val="676"/>
  </w:num>
  <w:num w:numId="312">
    <w:abstractNumId w:val="141"/>
  </w:num>
  <w:num w:numId="313">
    <w:abstractNumId w:val="27"/>
  </w:num>
  <w:num w:numId="314">
    <w:abstractNumId w:val="420"/>
  </w:num>
  <w:num w:numId="315">
    <w:abstractNumId w:val="701"/>
  </w:num>
  <w:num w:numId="316">
    <w:abstractNumId w:val="524"/>
  </w:num>
  <w:num w:numId="317">
    <w:abstractNumId w:val="296"/>
  </w:num>
  <w:num w:numId="318">
    <w:abstractNumId w:val="74"/>
  </w:num>
  <w:num w:numId="319">
    <w:abstractNumId w:val="142"/>
  </w:num>
  <w:num w:numId="320">
    <w:abstractNumId w:val="197"/>
  </w:num>
  <w:num w:numId="321">
    <w:abstractNumId w:val="414"/>
  </w:num>
  <w:num w:numId="322">
    <w:abstractNumId w:val="122"/>
  </w:num>
  <w:num w:numId="323">
    <w:abstractNumId w:val="179"/>
  </w:num>
  <w:num w:numId="324">
    <w:abstractNumId w:val="623"/>
  </w:num>
  <w:num w:numId="325">
    <w:abstractNumId w:val="88"/>
  </w:num>
  <w:num w:numId="326">
    <w:abstractNumId w:val="454"/>
  </w:num>
  <w:num w:numId="327">
    <w:abstractNumId w:val="156"/>
  </w:num>
  <w:num w:numId="328">
    <w:abstractNumId w:val="668"/>
  </w:num>
  <w:num w:numId="329">
    <w:abstractNumId w:val="199"/>
  </w:num>
  <w:num w:numId="330">
    <w:abstractNumId w:val="392"/>
  </w:num>
  <w:num w:numId="331">
    <w:abstractNumId w:val="604"/>
  </w:num>
  <w:num w:numId="332">
    <w:abstractNumId w:val="299"/>
  </w:num>
  <w:num w:numId="333">
    <w:abstractNumId w:val="32"/>
  </w:num>
  <w:num w:numId="334">
    <w:abstractNumId w:val="433"/>
  </w:num>
  <w:num w:numId="335">
    <w:abstractNumId w:val="505"/>
  </w:num>
  <w:num w:numId="336">
    <w:abstractNumId w:val="584"/>
  </w:num>
  <w:num w:numId="337">
    <w:abstractNumId w:val="599"/>
  </w:num>
  <w:num w:numId="338">
    <w:abstractNumId w:val="40"/>
  </w:num>
  <w:num w:numId="339">
    <w:abstractNumId w:val="663"/>
  </w:num>
  <w:num w:numId="340">
    <w:abstractNumId w:val="23"/>
  </w:num>
  <w:num w:numId="341">
    <w:abstractNumId w:val="669"/>
  </w:num>
  <w:num w:numId="342">
    <w:abstractNumId w:val="642"/>
  </w:num>
  <w:num w:numId="343">
    <w:abstractNumId w:val="79"/>
  </w:num>
  <w:num w:numId="344">
    <w:abstractNumId w:val="582"/>
  </w:num>
  <w:num w:numId="345">
    <w:abstractNumId w:val="477"/>
  </w:num>
  <w:num w:numId="346">
    <w:abstractNumId w:val="539"/>
  </w:num>
  <w:num w:numId="347">
    <w:abstractNumId w:val="412"/>
  </w:num>
  <w:num w:numId="348">
    <w:abstractNumId w:val="205"/>
  </w:num>
  <w:num w:numId="349">
    <w:abstractNumId w:val="609"/>
  </w:num>
  <w:num w:numId="350">
    <w:abstractNumId w:val="39"/>
  </w:num>
  <w:num w:numId="351">
    <w:abstractNumId w:val="13"/>
  </w:num>
  <w:num w:numId="352">
    <w:abstractNumId w:val="697"/>
  </w:num>
  <w:num w:numId="353">
    <w:abstractNumId w:val="661"/>
  </w:num>
  <w:num w:numId="354">
    <w:abstractNumId w:val="587"/>
  </w:num>
  <w:num w:numId="355">
    <w:abstractNumId w:val="573"/>
  </w:num>
  <w:num w:numId="356">
    <w:abstractNumId w:val="194"/>
  </w:num>
  <w:num w:numId="357">
    <w:abstractNumId w:val="57"/>
  </w:num>
  <w:num w:numId="358">
    <w:abstractNumId w:val="106"/>
  </w:num>
  <w:num w:numId="359">
    <w:abstractNumId w:val="65"/>
  </w:num>
  <w:num w:numId="360">
    <w:abstractNumId w:val="259"/>
  </w:num>
  <w:num w:numId="361">
    <w:abstractNumId w:val="304"/>
  </w:num>
  <w:num w:numId="362">
    <w:abstractNumId w:val="479"/>
  </w:num>
  <w:num w:numId="363">
    <w:abstractNumId w:val="257"/>
  </w:num>
  <w:num w:numId="364">
    <w:abstractNumId w:val="452"/>
  </w:num>
  <w:num w:numId="365">
    <w:abstractNumId w:val="91"/>
  </w:num>
  <w:num w:numId="366">
    <w:abstractNumId w:val="248"/>
  </w:num>
  <w:num w:numId="367">
    <w:abstractNumId w:val="462"/>
  </w:num>
  <w:num w:numId="368">
    <w:abstractNumId w:val="26"/>
  </w:num>
  <w:num w:numId="369">
    <w:abstractNumId w:val="613"/>
  </w:num>
  <w:num w:numId="370">
    <w:abstractNumId w:val="583"/>
  </w:num>
  <w:num w:numId="371">
    <w:abstractNumId w:val="571"/>
  </w:num>
  <w:num w:numId="372">
    <w:abstractNumId w:val="581"/>
  </w:num>
  <w:num w:numId="373">
    <w:abstractNumId w:val="588"/>
  </w:num>
  <w:num w:numId="374">
    <w:abstractNumId w:val="483"/>
  </w:num>
  <w:num w:numId="375">
    <w:abstractNumId w:val="120"/>
  </w:num>
  <w:num w:numId="376">
    <w:abstractNumId w:val="334"/>
  </w:num>
  <w:num w:numId="377">
    <w:abstractNumId w:val="76"/>
  </w:num>
  <w:num w:numId="378">
    <w:abstractNumId w:val="626"/>
  </w:num>
  <w:num w:numId="379">
    <w:abstractNumId w:val="444"/>
  </w:num>
  <w:num w:numId="380">
    <w:abstractNumId w:val="318"/>
  </w:num>
  <w:num w:numId="381">
    <w:abstractNumId w:val="48"/>
  </w:num>
  <w:num w:numId="382">
    <w:abstractNumId w:val="693"/>
  </w:num>
  <w:num w:numId="383">
    <w:abstractNumId w:val="526"/>
  </w:num>
  <w:num w:numId="384">
    <w:abstractNumId w:val="644"/>
  </w:num>
  <w:num w:numId="385">
    <w:abstractNumId w:val="470"/>
  </w:num>
  <w:num w:numId="386">
    <w:abstractNumId w:val="16"/>
  </w:num>
  <w:num w:numId="387">
    <w:abstractNumId w:val="382"/>
  </w:num>
  <w:num w:numId="388">
    <w:abstractNumId w:val="246"/>
  </w:num>
  <w:num w:numId="389">
    <w:abstractNumId w:val="316"/>
  </w:num>
  <w:num w:numId="390">
    <w:abstractNumId w:val="254"/>
  </w:num>
  <w:num w:numId="391">
    <w:abstractNumId w:val="686"/>
  </w:num>
  <w:num w:numId="392">
    <w:abstractNumId w:val="628"/>
  </w:num>
  <w:num w:numId="393">
    <w:abstractNumId w:val="274"/>
  </w:num>
  <w:num w:numId="394">
    <w:abstractNumId w:val="643"/>
  </w:num>
  <w:num w:numId="395">
    <w:abstractNumId w:val="434"/>
  </w:num>
  <w:num w:numId="396">
    <w:abstractNumId w:val="423"/>
  </w:num>
  <w:num w:numId="397">
    <w:abstractNumId w:val="406"/>
  </w:num>
  <w:num w:numId="398">
    <w:abstractNumId w:val="426"/>
  </w:num>
  <w:num w:numId="399">
    <w:abstractNumId w:val="53"/>
  </w:num>
  <w:num w:numId="400">
    <w:abstractNumId w:val="344"/>
  </w:num>
  <w:num w:numId="401">
    <w:abstractNumId w:val="139"/>
  </w:num>
  <w:num w:numId="402">
    <w:abstractNumId w:val="607"/>
  </w:num>
  <w:num w:numId="403">
    <w:abstractNumId w:val="396"/>
  </w:num>
  <w:num w:numId="404">
    <w:abstractNumId w:val="690"/>
  </w:num>
  <w:num w:numId="405">
    <w:abstractNumId w:val="87"/>
  </w:num>
  <w:num w:numId="406">
    <w:abstractNumId w:val="313"/>
  </w:num>
  <w:num w:numId="407">
    <w:abstractNumId w:val="679"/>
  </w:num>
  <w:num w:numId="408">
    <w:abstractNumId w:val="292"/>
  </w:num>
  <w:num w:numId="409">
    <w:abstractNumId w:val="542"/>
  </w:num>
  <w:num w:numId="410">
    <w:abstractNumId w:val="58"/>
  </w:num>
  <w:num w:numId="411">
    <w:abstractNumId w:val="535"/>
  </w:num>
  <w:num w:numId="412">
    <w:abstractNumId w:val="204"/>
  </w:num>
  <w:num w:numId="413">
    <w:abstractNumId w:val="512"/>
  </w:num>
  <w:num w:numId="414">
    <w:abstractNumId w:val="262"/>
  </w:num>
  <w:num w:numId="415">
    <w:abstractNumId w:val="475"/>
  </w:num>
  <w:num w:numId="416">
    <w:abstractNumId w:val="337"/>
  </w:num>
  <w:num w:numId="417">
    <w:abstractNumId w:val="266"/>
  </w:num>
  <w:num w:numId="418">
    <w:abstractNumId w:val="601"/>
  </w:num>
  <w:num w:numId="419">
    <w:abstractNumId w:val="506"/>
  </w:num>
  <w:num w:numId="420">
    <w:abstractNumId w:val="566"/>
  </w:num>
  <w:num w:numId="421">
    <w:abstractNumId w:val="132"/>
  </w:num>
  <w:num w:numId="422">
    <w:abstractNumId w:val="90"/>
  </w:num>
  <w:num w:numId="423">
    <w:abstractNumId w:val="383"/>
  </w:num>
  <w:num w:numId="424">
    <w:abstractNumId w:val="303"/>
  </w:num>
  <w:num w:numId="425">
    <w:abstractNumId w:val="272"/>
  </w:num>
  <w:num w:numId="426">
    <w:abstractNumId w:val="391"/>
  </w:num>
  <w:num w:numId="427">
    <w:abstractNumId w:val="114"/>
  </w:num>
  <w:num w:numId="428">
    <w:abstractNumId w:val="561"/>
  </w:num>
  <w:num w:numId="429">
    <w:abstractNumId w:val="49"/>
  </w:num>
  <w:num w:numId="430">
    <w:abstractNumId w:val="241"/>
  </w:num>
  <w:num w:numId="431">
    <w:abstractNumId w:val="622"/>
  </w:num>
  <w:num w:numId="432">
    <w:abstractNumId w:val="407"/>
  </w:num>
  <w:num w:numId="433">
    <w:abstractNumId w:val="455"/>
  </w:num>
  <w:num w:numId="434">
    <w:abstractNumId w:val="287"/>
  </w:num>
  <w:num w:numId="435">
    <w:abstractNumId w:val="335"/>
  </w:num>
  <w:num w:numId="436">
    <w:abstractNumId w:val="253"/>
  </w:num>
  <w:num w:numId="437">
    <w:abstractNumId w:val="67"/>
  </w:num>
  <w:num w:numId="438">
    <w:abstractNumId w:val="36"/>
  </w:num>
  <w:num w:numId="439">
    <w:abstractNumId w:val="82"/>
  </w:num>
  <w:num w:numId="440">
    <w:abstractNumId w:val="167"/>
  </w:num>
  <w:num w:numId="441">
    <w:abstractNumId w:val="81"/>
  </w:num>
  <w:num w:numId="442">
    <w:abstractNumId w:val="543"/>
  </w:num>
  <w:num w:numId="443">
    <w:abstractNumId w:val="620"/>
  </w:num>
  <w:num w:numId="444">
    <w:abstractNumId w:val="24"/>
  </w:num>
  <w:num w:numId="445">
    <w:abstractNumId w:val="519"/>
  </w:num>
  <w:num w:numId="446">
    <w:abstractNumId w:val="332"/>
  </w:num>
  <w:num w:numId="447">
    <w:abstractNumId w:val="284"/>
  </w:num>
  <w:num w:numId="448">
    <w:abstractNumId w:val="614"/>
  </w:num>
  <w:num w:numId="449">
    <w:abstractNumId w:val="424"/>
  </w:num>
  <w:num w:numId="450">
    <w:abstractNumId w:val="654"/>
  </w:num>
  <w:num w:numId="451">
    <w:abstractNumId w:val="457"/>
  </w:num>
  <w:num w:numId="452">
    <w:abstractNumId w:val="469"/>
  </w:num>
  <w:num w:numId="453">
    <w:abstractNumId w:val="402"/>
  </w:num>
  <w:num w:numId="454">
    <w:abstractNumId w:val="282"/>
  </w:num>
  <w:num w:numId="455">
    <w:abstractNumId w:val="213"/>
  </w:num>
  <w:num w:numId="456">
    <w:abstractNumId w:val="635"/>
  </w:num>
  <w:num w:numId="457">
    <w:abstractNumId w:val="321"/>
  </w:num>
  <w:num w:numId="458">
    <w:abstractNumId w:val="116"/>
  </w:num>
  <w:num w:numId="459">
    <w:abstractNumId w:val="62"/>
  </w:num>
  <w:num w:numId="460">
    <w:abstractNumId w:val="191"/>
  </w:num>
  <w:num w:numId="461">
    <w:abstractNumId w:val="153"/>
  </w:num>
  <w:num w:numId="462">
    <w:abstractNumId w:val="500"/>
  </w:num>
  <w:num w:numId="463">
    <w:abstractNumId w:val="338"/>
  </w:num>
  <w:num w:numId="464">
    <w:abstractNumId w:val="242"/>
  </w:num>
  <w:num w:numId="465">
    <w:abstractNumId w:val="580"/>
  </w:num>
  <w:num w:numId="466">
    <w:abstractNumId w:val="385"/>
  </w:num>
  <w:num w:numId="467">
    <w:abstractNumId w:val="409"/>
  </w:num>
  <w:num w:numId="468">
    <w:abstractNumId w:val="133"/>
  </w:num>
  <w:num w:numId="469">
    <w:abstractNumId w:val="127"/>
  </w:num>
  <w:num w:numId="470">
    <w:abstractNumId w:val="189"/>
  </w:num>
  <w:num w:numId="471">
    <w:abstractNumId w:val="234"/>
  </w:num>
  <w:num w:numId="472">
    <w:abstractNumId w:val="538"/>
  </w:num>
  <w:num w:numId="473">
    <w:abstractNumId w:val="536"/>
  </w:num>
  <w:num w:numId="474">
    <w:abstractNumId w:val="691"/>
  </w:num>
  <w:num w:numId="475">
    <w:abstractNumId w:val="158"/>
  </w:num>
  <w:num w:numId="476">
    <w:abstractNumId w:val="202"/>
  </w:num>
  <w:num w:numId="477">
    <w:abstractNumId w:val="312"/>
  </w:num>
  <w:num w:numId="478">
    <w:abstractNumId w:val="103"/>
  </w:num>
  <w:num w:numId="479">
    <w:abstractNumId w:val="650"/>
  </w:num>
  <w:num w:numId="480">
    <w:abstractNumId w:val="533"/>
  </w:num>
  <w:num w:numId="481">
    <w:abstractNumId w:val="450"/>
  </w:num>
  <w:num w:numId="482">
    <w:abstractNumId w:val="333"/>
  </w:num>
  <w:num w:numId="483">
    <w:abstractNumId w:val="399"/>
  </w:num>
  <w:num w:numId="484">
    <w:abstractNumId w:val="352"/>
  </w:num>
  <w:num w:numId="485">
    <w:abstractNumId w:val="640"/>
  </w:num>
  <w:num w:numId="486">
    <w:abstractNumId w:val="481"/>
  </w:num>
  <w:num w:numId="487">
    <w:abstractNumId w:val="569"/>
  </w:num>
  <w:num w:numId="488">
    <w:abstractNumId w:val="240"/>
  </w:num>
  <w:num w:numId="489">
    <w:abstractNumId w:val="69"/>
  </w:num>
  <w:num w:numId="490">
    <w:abstractNumId w:val="42"/>
  </w:num>
  <w:num w:numId="491">
    <w:abstractNumId w:val="224"/>
  </w:num>
  <w:num w:numId="492">
    <w:abstractNumId w:val="125"/>
  </w:num>
  <w:num w:numId="493">
    <w:abstractNumId w:val="220"/>
  </w:num>
  <w:num w:numId="494">
    <w:abstractNumId w:val="38"/>
  </w:num>
  <w:num w:numId="495">
    <w:abstractNumId w:val="64"/>
  </w:num>
  <w:num w:numId="496">
    <w:abstractNumId w:val="537"/>
  </w:num>
  <w:num w:numId="497">
    <w:abstractNumId w:val="342"/>
  </w:num>
  <w:num w:numId="498">
    <w:abstractNumId w:val="656"/>
  </w:num>
  <w:num w:numId="499">
    <w:abstractNumId w:val="466"/>
  </w:num>
  <w:num w:numId="500">
    <w:abstractNumId w:val="256"/>
  </w:num>
  <w:num w:numId="501">
    <w:abstractNumId w:val="177"/>
  </w:num>
  <w:num w:numId="502">
    <w:abstractNumId w:val="14"/>
  </w:num>
  <w:num w:numId="503">
    <w:abstractNumId w:val="540"/>
  </w:num>
  <w:num w:numId="504">
    <w:abstractNumId w:val="119"/>
  </w:num>
  <w:num w:numId="505">
    <w:abstractNumId w:val="422"/>
  </w:num>
  <w:num w:numId="506">
    <w:abstractNumId w:val="209"/>
  </w:num>
  <w:num w:numId="507">
    <w:abstractNumId w:val="297"/>
  </w:num>
  <w:num w:numId="508">
    <w:abstractNumId w:val="403"/>
  </w:num>
  <w:num w:numId="509">
    <w:abstractNumId w:val="611"/>
  </w:num>
  <w:num w:numId="510">
    <w:abstractNumId w:val="637"/>
  </w:num>
  <w:num w:numId="511">
    <w:abstractNumId w:val="336"/>
  </w:num>
  <w:num w:numId="512">
    <w:abstractNumId w:val="29"/>
  </w:num>
  <w:num w:numId="513">
    <w:abstractNumId w:val="124"/>
  </w:num>
  <w:num w:numId="514">
    <w:abstractNumId w:val="598"/>
  </w:num>
  <w:num w:numId="515">
    <w:abstractNumId w:val="653"/>
  </w:num>
  <w:num w:numId="516">
    <w:abstractNumId w:val="417"/>
  </w:num>
  <w:num w:numId="517">
    <w:abstractNumId w:val="203"/>
  </w:num>
  <w:num w:numId="518">
    <w:abstractNumId w:val="251"/>
  </w:num>
  <w:num w:numId="519">
    <w:abstractNumId w:val="549"/>
  </w:num>
  <w:num w:numId="520">
    <w:abstractNumId w:val="476"/>
  </w:num>
  <w:num w:numId="521">
    <w:abstractNumId w:val="169"/>
  </w:num>
  <w:num w:numId="522">
    <w:abstractNumId w:val="478"/>
  </w:num>
  <w:num w:numId="523">
    <w:abstractNumId w:val="154"/>
  </w:num>
  <w:num w:numId="524">
    <w:abstractNumId w:val="568"/>
  </w:num>
  <w:num w:numId="525">
    <w:abstractNumId w:val="134"/>
  </w:num>
  <w:num w:numId="526">
    <w:abstractNumId w:val="405"/>
  </w:num>
  <w:num w:numId="527">
    <w:abstractNumId w:val="441"/>
  </w:num>
  <w:num w:numId="528">
    <w:abstractNumId w:val="249"/>
  </w:num>
  <w:num w:numId="529">
    <w:abstractNumId w:val="319"/>
  </w:num>
  <w:num w:numId="530">
    <w:abstractNumId w:val="559"/>
  </w:num>
  <w:num w:numId="531">
    <w:abstractNumId w:val="89"/>
  </w:num>
  <w:num w:numId="532">
    <w:abstractNumId w:val="230"/>
  </w:num>
  <w:num w:numId="533">
    <w:abstractNumId w:val="416"/>
  </w:num>
  <w:num w:numId="534">
    <w:abstractNumId w:val="350"/>
  </w:num>
  <w:num w:numId="535">
    <w:abstractNumId w:val="314"/>
  </w:num>
  <w:num w:numId="536">
    <w:abstractNumId w:val="378"/>
  </w:num>
  <w:num w:numId="537">
    <w:abstractNumId w:val="290"/>
  </w:num>
  <w:num w:numId="538">
    <w:abstractNumId w:val="554"/>
  </w:num>
  <w:num w:numId="539">
    <w:abstractNumId w:val="487"/>
  </w:num>
  <w:num w:numId="540">
    <w:abstractNumId w:val="161"/>
  </w:num>
  <w:num w:numId="541">
    <w:abstractNumId w:val="157"/>
  </w:num>
  <w:num w:numId="542">
    <w:abstractNumId w:val="85"/>
  </w:num>
  <w:num w:numId="543">
    <w:abstractNumId w:val="291"/>
  </w:num>
  <w:num w:numId="544">
    <w:abstractNumId w:val="594"/>
  </w:num>
  <w:num w:numId="545">
    <w:abstractNumId w:val="480"/>
  </w:num>
  <w:num w:numId="546">
    <w:abstractNumId w:val="135"/>
  </w:num>
  <w:num w:numId="547">
    <w:abstractNumId w:val="18"/>
  </w:num>
  <w:num w:numId="548">
    <w:abstractNumId w:val="130"/>
  </w:num>
  <w:num w:numId="549">
    <w:abstractNumId w:val="681"/>
  </w:num>
  <w:num w:numId="550">
    <w:abstractNumId w:val="245"/>
  </w:num>
  <w:num w:numId="551">
    <w:abstractNumId w:val="629"/>
  </w:num>
  <w:num w:numId="552">
    <w:abstractNumId w:val="328"/>
  </w:num>
  <w:num w:numId="553">
    <w:abstractNumId w:val="325"/>
  </w:num>
  <w:num w:numId="554">
    <w:abstractNumId w:val="464"/>
  </w:num>
  <w:num w:numId="555">
    <w:abstractNumId w:val="68"/>
  </w:num>
  <w:num w:numId="556">
    <w:abstractNumId w:val="388"/>
  </w:num>
  <w:num w:numId="557">
    <w:abstractNumId w:val="636"/>
  </w:num>
  <w:num w:numId="558">
    <w:abstractNumId w:val="445"/>
  </w:num>
  <w:num w:numId="559">
    <w:abstractNumId w:val="544"/>
  </w:num>
  <w:num w:numId="560">
    <w:abstractNumId w:val="565"/>
  </w:num>
  <w:num w:numId="561">
    <w:abstractNumId w:val="151"/>
  </w:num>
  <w:num w:numId="562">
    <w:abstractNumId w:val="201"/>
  </w:num>
  <w:num w:numId="563">
    <w:abstractNumId w:val="288"/>
  </w:num>
  <w:num w:numId="564">
    <w:abstractNumId w:val="229"/>
  </w:num>
  <w:num w:numId="565">
    <w:abstractNumId w:val="572"/>
  </w:num>
  <w:num w:numId="566">
    <w:abstractNumId w:val="354"/>
  </w:num>
  <w:num w:numId="567">
    <w:abstractNumId w:val="0"/>
  </w:num>
  <w:num w:numId="568">
    <w:abstractNumId w:val="348"/>
  </w:num>
  <w:num w:numId="569">
    <w:abstractNumId w:val="136"/>
  </w:num>
  <w:num w:numId="570">
    <w:abstractNumId w:val="193"/>
  </w:num>
  <w:num w:numId="571">
    <w:abstractNumId w:val="211"/>
  </w:num>
  <w:num w:numId="572">
    <w:abstractNumId w:val="104"/>
  </w:num>
  <w:num w:numId="573">
    <w:abstractNumId w:val="286"/>
  </w:num>
  <w:num w:numId="574">
    <w:abstractNumId w:val="386"/>
  </w:num>
  <w:num w:numId="575">
    <w:abstractNumId w:val="206"/>
  </w:num>
  <w:num w:numId="576">
    <w:abstractNumId w:val="96"/>
  </w:num>
  <w:num w:numId="577">
    <w:abstractNumId w:val="619"/>
  </w:num>
  <w:num w:numId="578">
    <w:abstractNumId w:val="102"/>
  </w:num>
  <w:num w:numId="579">
    <w:abstractNumId w:val="54"/>
  </w:num>
  <w:num w:numId="580">
    <w:abstractNumId w:val="1"/>
  </w:num>
  <w:num w:numId="581">
    <w:abstractNumId w:val="285"/>
  </w:num>
  <w:num w:numId="582">
    <w:abstractNumId w:val="548"/>
  </w:num>
  <w:num w:numId="583">
    <w:abstractNumId w:val="632"/>
  </w:num>
  <w:num w:numId="584">
    <w:abstractNumId w:val="226"/>
  </w:num>
  <w:num w:numId="585">
    <w:abstractNumId w:val="570"/>
  </w:num>
  <w:num w:numId="586">
    <w:abstractNumId w:val="442"/>
  </w:num>
  <w:num w:numId="587">
    <w:abstractNumId w:val="664"/>
  </w:num>
  <w:num w:numId="588">
    <w:abstractNumId w:val="673"/>
  </w:num>
  <w:num w:numId="589">
    <w:abstractNumId w:val="556"/>
  </w:num>
  <w:num w:numId="590">
    <w:abstractNumId w:val="84"/>
  </w:num>
  <w:num w:numId="591">
    <w:abstractNumId w:val="231"/>
  </w:num>
  <w:num w:numId="592">
    <w:abstractNumId w:val="397"/>
  </w:num>
  <w:num w:numId="593">
    <w:abstractNumId w:val="101"/>
  </w:num>
  <w:num w:numId="594">
    <w:abstractNumId w:val="243"/>
  </w:num>
  <w:num w:numId="595">
    <w:abstractNumId w:val="19"/>
  </w:num>
  <w:num w:numId="596">
    <w:abstractNumId w:val="159"/>
  </w:num>
  <w:num w:numId="597">
    <w:abstractNumId w:val="508"/>
  </w:num>
  <w:num w:numId="598">
    <w:abstractNumId w:val="222"/>
  </w:num>
  <w:num w:numId="599">
    <w:abstractNumId w:val="560"/>
  </w:num>
  <w:num w:numId="600">
    <w:abstractNumId w:val="472"/>
  </w:num>
  <w:num w:numId="601">
    <w:abstractNumId w:val="109"/>
  </w:num>
  <w:num w:numId="602">
    <w:abstractNumId w:val="322"/>
  </w:num>
  <w:num w:numId="603">
    <w:abstractNumId w:val="347"/>
  </w:num>
  <w:num w:numId="604">
    <w:abstractNumId w:val="551"/>
  </w:num>
  <w:num w:numId="605">
    <w:abstractNumId w:val="47"/>
  </w:num>
  <w:num w:numId="606">
    <w:abstractNumId w:val="22"/>
  </w:num>
  <w:num w:numId="607">
    <w:abstractNumId w:val="698"/>
  </w:num>
  <w:num w:numId="608">
    <w:abstractNumId w:val="280"/>
  </w:num>
  <w:num w:numId="609">
    <w:abstractNumId w:val="172"/>
  </w:num>
  <w:num w:numId="610">
    <w:abstractNumId w:val="380"/>
  </w:num>
  <w:num w:numId="611">
    <w:abstractNumId w:val="176"/>
  </w:num>
  <w:num w:numId="612">
    <w:abstractNumId w:val="268"/>
  </w:num>
  <w:num w:numId="613">
    <w:abstractNumId w:val="439"/>
  </w:num>
  <w:num w:numId="614">
    <w:abstractNumId w:val="589"/>
  </w:num>
  <w:num w:numId="615">
    <w:abstractNumId w:val="597"/>
  </w:num>
  <w:num w:numId="616">
    <w:abstractNumId w:val="117"/>
  </w:num>
  <w:num w:numId="617">
    <w:abstractNumId w:val="612"/>
  </w:num>
  <w:num w:numId="618">
    <w:abstractNumId w:val="15"/>
  </w:num>
  <w:num w:numId="619">
    <w:abstractNumId w:val="498"/>
  </w:num>
  <w:num w:numId="620">
    <w:abstractNumId w:val="187"/>
  </w:num>
  <w:num w:numId="621">
    <w:abstractNumId w:val="239"/>
  </w:num>
  <w:num w:numId="622">
    <w:abstractNumId w:val="97"/>
  </w:num>
  <w:num w:numId="623">
    <w:abstractNumId w:val="93"/>
  </w:num>
  <w:num w:numId="624">
    <w:abstractNumId w:val="28"/>
  </w:num>
  <w:num w:numId="625">
    <w:abstractNumId w:val="301"/>
  </w:num>
  <w:num w:numId="626">
    <w:abstractNumId w:val="660"/>
  </w:num>
  <w:num w:numId="627">
    <w:abstractNumId w:val="395"/>
  </w:num>
  <w:num w:numId="628">
    <w:abstractNumId w:val="11"/>
  </w:num>
  <w:num w:numId="629">
    <w:abstractNumId w:val="373"/>
  </w:num>
  <w:num w:numId="630">
    <w:abstractNumId w:val="648"/>
  </w:num>
  <w:num w:numId="631">
    <w:abstractNumId w:val="41"/>
  </w:num>
  <w:num w:numId="632">
    <w:abstractNumId w:val="361"/>
  </w:num>
  <w:num w:numId="633">
    <w:abstractNumId w:val="630"/>
  </w:num>
  <w:num w:numId="634">
    <w:abstractNumId w:val="670"/>
  </w:num>
  <w:num w:numId="635">
    <w:abstractNumId w:val="310"/>
  </w:num>
  <w:num w:numId="636">
    <w:abstractNumId w:val="131"/>
  </w:num>
  <w:num w:numId="637">
    <w:abstractNumId w:val="200"/>
  </w:num>
  <w:num w:numId="638">
    <w:abstractNumId w:val="456"/>
  </w:num>
  <w:num w:numId="639">
    <w:abstractNumId w:val="451"/>
  </w:num>
  <w:num w:numId="640">
    <w:abstractNumId w:val="283"/>
  </w:num>
  <w:num w:numId="641">
    <w:abstractNumId w:val="490"/>
  </w:num>
  <w:num w:numId="642">
    <w:abstractNumId w:val="671"/>
  </w:num>
  <w:num w:numId="643">
    <w:abstractNumId w:val="115"/>
  </w:num>
  <w:num w:numId="644">
    <w:abstractNumId w:val="586"/>
  </w:num>
  <w:num w:numId="645">
    <w:abstractNumId w:val="276"/>
  </w:num>
  <w:num w:numId="646">
    <w:abstractNumId w:val="186"/>
  </w:num>
  <w:num w:numId="647">
    <w:abstractNumId w:val="696"/>
  </w:num>
  <w:num w:numId="648">
    <w:abstractNumId w:val="377"/>
  </w:num>
  <w:num w:numId="649">
    <w:abstractNumId w:val="98"/>
  </w:num>
  <w:num w:numId="650">
    <w:abstractNumId w:val="662"/>
  </w:num>
  <w:num w:numId="651">
    <w:abstractNumId w:val="138"/>
  </w:num>
  <w:num w:numId="652">
    <w:abstractNumId w:val="346"/>
  </w:num>
  <w:num w:numId="653">
    <w:abstractNumId w:val="627"/>
  </w:num>
  <w:num w:numId="654">
    <w:abstractNumId w:val="577"/>
  </w:num>
  <w:num w:numId="655">
    <w:abstractNumId w:val="144"/>
  </w:num>
  <w:num w:numId="656">
    <w:abstractNumId w:val="212"/>
  </w:num>
  <w:num w:numId="657">
    <w:abstractNumId w:val="605"/>
  </w:num>
  <w:num w:numId="658">
    <w:abstractNumId w:val="432"/>
  </w:num>
  <w:num w:numId="659">
    <w:abstractNumId w:val="255"/>
  </w:num>
  <w:num w:numId="660">
    <w:abstractNumId w:val="465"/>
  </w:num>
  <w:num w:numId="661">
    <w:abstractNumId w:val="214"/>
  </w:num>
  <w:num w:numId="662">
    <w:abstractNumId w:val="208"/>
  </w:num>
  <w:num w:numId="663">
    <w:abstractNumId w:val="649"/>
  </w:num>
  <w:num w:numId="664">
    <w:abstractNumId w:val="171"/>
  </w:num>
  <w:num w:numId="665">
    <w:abstractNumId w:val="33"/>
  </w:num>
  <w:num w:numId="666">
    <w:abstractNumId w:val="558"/>
  </w:num>
  <w:num w:numId="667">
    <w:abstractNumId w:val="267"/>
  </w:num>
  <w:num w:numId="668">
    <w:abstractNumId w:val="326"/>
  </w:num>
  <w:num w:numId="669">
    <w:abstractNumId w:val="44"/>
  </w:num>
  <w:num w:numId="670">
    <w:abstractNumId w:val="217"/>
  </w:num>
  <w:num w:numId="671">
    <w:abstractNumId w:val="485"/>
  </w:num>
  <w:num w:numId="672">
    <w:abstractNumId w:val="298"/>
  </w:num>
  <w:num w:numId="673">
    <w:abstractNumId w:val="71"/>
  </w:num>
  <w:num w:numId="674">
    <w:abstractNumId w:val="237"/>
  </w:num>
  <w:num w:numId="675">
    <w:abstractNumId w:val="486"/>
  </w:num>
  <w:num w:numId="676">
    <w:abstractNumId w:val="281"/>
  </w:num>
  <w:num w:numId="677">
    <w:abstractNumId w:val="306"/>
  </w:num>
  <w:num w:numId="678">
    <w:abstractNumId w:val="80"/>
  </w:num>
  <w:num w:numId="679">
    <w:abstractNumId w:val="12"/>
  </w:num>
  <w:num w:numId="680">
    <w:abstractNumId w:val="327"/>
  </w:num>
  <w:num w:numId="681">
    <w:abstractNumId w:val="494"/>
  </w:num>
  <w:num w:numId="682">
    <w:abstractNumId w:val="140"/>
  </w:num>
  <w:num w:numId="683">
    <w:abstractNumId w:val="595"/>
  </w:num>
  <w:num w:numId="684">
    <w:abstractNumId w:val="343"/>
  </w:num>
  <w:num w:numId="685">
    <w:abstractNumId w:val="394"/>
  </w:num>
  <w:num w:numId="686">
    <w:abstractNumId w:val="585"/>
  </w:num>
  <w:num w:numId="687">
    <w:abstractNumId w:val="659"/>
  </w:num>
  <w:num w:numId="688">
    <w:abstractNumId w:val="129"/>
  </w:num>
  <w:num w:numId="689">
    <w:abstractNumId w:val="363"/>
  </w:num>
  <w:num w:numId="690">
    <w:abstractNumId w:val="17"/>
  </w:num>
  <w:num w:numId="691">
    <w:abstractNumId w:val="198"/>
  </w:num>
  <w:num w:numId="692">
    <w:abstractNumId w:val="493"/>
  </w:num>
  <w:num w:numId="693">
    <w:abstractNumId w:val="440"/>
  </w:num>
  <w:num w:numId="694">
    <w:abstractNumId w:val="684"/>
  </w:num>
  <w:num w:numId="695">
    <w:abstractNumId w:val="329"/>
  </w:num>
  <w:num w:numId="696">
    <w:abstractNumId w:val="553"/>
  </w:num>
  <w:num w:numId="697">
    <w:abstractNumId w:val="593"/>
  </w:num>
  <w:num w:numId="698">
    <w:abstractNumId w:val="112"/>
  </w:num>
  <w:num w:numId="699">
    <w:abstractNumId w:val="100"/>
  </w:num>
  <w:num w:numId="700">
    <w:abstractNumId w:val="273"/>
  </w:num>
  <w:num w:numId="701">
    <w:abstractNumId w:val="517"/>
  </w:num>
  <w:num w:numId="702">
    <w:abstractNumId w:val="235"/>
  </w:num>
  <w:numIdMacAtCleanup w:val="7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99"/>
    <w:rsid w:val="0009530C"/>
    <w:rsid w:val="00100099"/>
    <w:rsid w:val="00106E4A"/>
    <w:rsid w:val="00125740"/>
    <w:rsid w:val="003C6325"/>
    <w:rsid w:val="005B00E5"/>
    <w:rsid w:val="00765718"/>
    <w:rsid w:val="008852E7"/>
    <w:rsid w:val="0088614F"/>
    <w:rsid w:val="00887369"/>
    <w:rsid w:val="008D492B"/>
    <w:rsid w:val="008F12FD"/>
    <w:rsid w:val="00A164A0"/>
    <w:rsid w:val="00A57B92"/>
    <w:rsid w:val="00AE6A94"/>
    <w:rsid w:val="00B92F7D"/>
    <w:rsid w:val="00D01C3E"/>
    <w:rsid w:val="00D133F8"/>
    <w:rsid w:val="00D66520"/>
    <w:rsid w:val="00D750F2"/>
    <w:rsid w:val="00DA286E"/>
    <w:rsid w:val="00E47CB7"/>
    <w:rsid w:val="00E80EF9"/>
    <w:rsid w:val="00E92A63"/>
    <w:rsid w:val="00F948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B9B9"/>
  <w15:chartTrackingRefBased/>
  <w15:docId w15:val="{E806FC9A-FE09-42E1-8D32-2F90929F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000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paragraph" w:styleId="Ttulo2">
    <w:name w:val="heading 2"/>
    <w:basedOn w:val="Normal"/>
    <w:link w:val="Ttulo2Char"/>
    <w:uiPriority w:val="9"/>
    <w:qFormat/>
    <w:rsid w:val="0010009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next w:val="Normal"/>
    <w:link w:val="Ttulo3Char"/>
    <w:uiPriority w:val="9"/>
    <w:semiHidden/>
    <w:unhideWhenUsed/>
    <w:qFormat/>
    <w:rsid w:val="00E80EF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dq2pgselectionanchorcontainer">
    <w:name w:val="pdq2pg_selectionanchorcontainer"/>
    <w:basedOn w:val="Normal"/>
    <w:rsid w:val="0010009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00099"/>
    <w:rPr>
      <w:b/>
      <w:bCs/>
    </w:rPr>
  </w:style>
  <w:style w:type="paragraph" w:styleId="NormalWeb">
    <w:name w:val="Normal (Web)"/>
    <w:basedOn w:val="Normal"/>
    <w:uiPriority w:val="99"/>
    <w:semiHidden/>
    <w:unhideWhenUsed/>
    <w:rsid w:val="0010009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tulo1Char">
    <w:name w:val="Título 1 Char"/>
    <w:basedOn w:val="Fontepargpadro"/>
    <w:link w:val="Ttulo1"/>
    <w:uiPriority w:val="9"/>
    <w:rsid w:val="00100099"/>
    <w:rPr>
      <w:rFonts w:ascii="Times New Roman" w:eastAsia="Times New Roman" w:hAnsi="Times New Roman" w:cs="Times New Roman"/>
      <w:b/>
      <w:bCs/>
      <w:kern w:val="36"/>
      <w:sz w:val="48"/>
      <w:szCs w:val="48"/>
      <w:lang w:eastAsia="pt-BR"/>
      <w14:ligatures w14:val="none"/>
    </w:rPr>
  </w:style>
  <w:style w:type="character" w:customStyle="1" w:styleId="Ttulo2Char">
    <w:name w:val="Título 2 Char"/>
    <w:basedOn w:val="Fontepargpadro"/>
    <w:link w:val="Ttulo2"/>
    <w:uiPriority w:val="9"/>
    <w:rsid w:val="00100099"/>
    <w:rPr>
      <w:rFonts w:ascii="Times New Roman" w:eastAsia="Times New Roman" w:hAnsi="Times New Roman" w:cs="Times New Roman"/>
      <w:b/>
      <w:bCs/>
      <w:kern w:val="0"/>
      <w:sz w:val="36"/>
      <w:szCs w:val="36"/>
      <w:lang w:eastAsia="pt-BR"/>
      <w14:ligatures w14:val="none"/>
    </w:rPr>
  </w:style>
  <w:style w:type="character" w:styleId="nfase">
    <w:name w:val="Emphasis"/>
    <w:basedOn w:val="Fontepargpadro"/>
    <w:uiPriority w:val="20"/>
    <w:qFormat/>
    <w:rsid w:val="00A164A0"/>
    <w:rPr>
      <w:i/>
      <w:iCs/>
    </w:rPr>
  </w:style>
  <w:style w:type="character" w:customStyle="1" w:styleId="Ttulo3Char">
    <w:name w:val="Título 3 Char"/>
    <w:basedOn w:val="Fontepargpadro"/>
    <w:link w:val="Ttulo3"/>
    <w:uiPriority w:val="9"/>
    <w:semiHidden/>
    <w:rsid w:val="00E80EF9"/>
    <w:rPr>
      <w:rFonts w:asciiTheme="majorHAnsi" w:eastAsiaTheme="majorEastAsia" w:hAnsiTheme="majorHAnsi" w:cstheme="majorBidi"/>
      <w:color w:val="1F3763" w:themeColor="accent1" w:themeShade="7F"/>
    </w:rPr>
  </w:style>
  <w:style w:type="paragraph" w:styleId="Pr-formataoHTML">
    <w:name w:val="HTML Preformatted"/>
    <w:basedOn w:val="Normal"/>
    <w:link w:val="Pr-formataoHTMLChar"/>
    <w:uiPriority w:val="99"/>
    <w:semiHidden/>
    <w:unhideWhenUsed/>
    <w:rsid w:val="00E80E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80EF9"/>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E80EF9"/>
    <w:rPr>
      <w:rFonts w:ascii="Courier New" w:eastAsia="Times New Roman" w:hAnsi="Courier New" w:cs="Courier New"/>
      <w:sz w:val="20"/>
      <w:szCs w:val="20"/>
    </w:rPr>
  </w:style>
  <w:style w:type="paragraph" w:styleId="PargrafodaLista">
    <w:name w:val="List Paragraph"/>
    <w:basedOn w:val="Normal"/>
    <w:uiPriority w:val="34"/>
    <w:qFormat/>
    <w:rsid w:val="00E47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7112">
      <w:bodyDiv w:val="1"/>
      <w:marLeft w:val="0"/>
      <w:marRight w:val="0"/>
      <w:marTop w:val="0"/>
      <w:marBottom w:val="0"/>
      <w:divBdr>
        <w:top w:val="none" w:sz="0" w:space="0" w:color="auto"/>
        <w:left w:val="none" w:sz="0" w:space="0" w:color="auto"/>
        <w:bottom w:val="none" w:sz="0" w:space="0" w:color="auto"/>
        <w:right w:val="none" w:sz="0" w:space="0" w:color="auto"/>
      </w:divBdr>
      <w:divsChild>
        <w:div w:id="362026382">
          <w:marLeft w:val="0"/>
          <w:marRight w:val="0"/>
          <w:marTop w:val="0"/>
          <w:marBottom w:val="0"/>
          <w:divBdr>
            <w:top w:val="none" w:sz="0" w:space="0" w:color="auto"/>
            <w:left w:val="none" w:sz="0" w:space="0" w:color="auto"/>
            <w:bottom w:val="none" w:sz="0" w:space="0" w:color="auto"/>
            <w:right w:val="none" w:sz="0" w:space="0" w:color="auto"/>
          </w:divBdr>
          <w:divsChild>
            <w:div w:id="1742211233">
              <w:marLeft w:val="0"/>
              <w:marRight w:val="0"/>
              <w:marTop w:val="0"/>
              <w:marBottom w:val="0"/>
              <w:divBdr>
                <w:top w:val="none" w:sz="0" w:space="0" w:color="auto"/>
                <w:left w:val="none" w:sz="0" w:space="0" w:color="auto"/>
                <w:bottom w:val="none" w:sz="0" w:space="0" w:color="auto"/>
                <w:right w:val="none" w:sz="0" w:space="0" w:color="auto"/>
              </w:divBdr>
              <w:divsChild>
                <w:div w:id="909197816">
                  <w:marLeft w:val="0"/>
                  <w:marRight w:val="0"/>
                  <w:marTop w:val="0"/>
                  <w:marBottom w:val="0"/>
                  <w:divBdr>
                    <w:top w:val="none" w:sz="0" w:space="0" w:color="auto"/>
                    <w:left w:val="none" w:sz="0" w:space="0" w:color="auto"/>
                    <w:bottom w:val="none" w:sz="0" w:space="0" w:color="auto"/>
                    <w:right w:val="none" w:sz="0" w:space="0" w:color="auto"/>
                  </w:divBdr>
                  <w:divsChild>
                    <w:div w:id="814879810">
                      <w:marLeft w:val="0"/>
                      <w:marRight w:val="0"/>
                      <w:marTop w:val="0"/>
                      <w:marBottom w:val="0"/>
                      <w:divBdr>
                        <w:top w:val="none" w:sz="0" w:space="0" w:color="auto"/>
                        <w:left w:val="none" w:sz="0" w:space="0" w:color="auto"/>
                        <w:bottom w:val="none" w:sz="0" w:space="0" w:color="auto"/>
                        <w:right w:val="none" w:sz="0" w:space="0" w:color="auto"/>
                      </w:divBdr>
                      <w:divsChild>
                        <w:div w:id="1010908979">
                          <w:marLeft w:val="0"/>
                          <w:marRight w:val="0"/>
                          <w:marTop w:val="0"/>
                          <w:marBottom w:val="0"/>
                          <w:divBdr>
                            <w:top w:val="none" w:sz="0" w:space="0" w:color="auto"/>
                            <w:left w:val="none" w:sz="0" w:space="0" w:color="auto"/>
                            <w:bottom w:val="none" w:sz="0" w:space="0" w:color="auto"/>
                            <w:right w:val="none" w:sz="0" w:space="0" w:color="auto"/>
                          </w:divBdr>
                          <w:divsChild>
                            <w:div w:id="864170179">
                              <w:marLeft w:val="0"/>
                              <w:marRight w:val="0"/>
                              <w:marTop w:val="0"/>
                              <w:marBottom w:val="0"/>
                              <w:divBdr>
                                <w:top w:val="none" w:sz="0" w:space="0" w:color="auto"/>
                                <w:left w:val="none" w:sz="0" w:space="0" w:color="auto"/>
                                <w:bottom w:val="none" w:sz="0" w:space="0" w:color="auto"/>
                                <w:right w:val="none" w:sz="0" w:space="0" w:color="auto"/>
                              </w:divBdr>
                              <w:divsChild>
                                <w:div w:id="8057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1813">
      <w:bodyDiv w:val="1"/>
      <w:marLeft w:val="0"/>
      <w:marRight w:val="0"/>
      <w:marTop w:val="0"/>
      <w:marBottom w:val="0"/>
      <w:divBdr>
        <w:top w:val="none" w:sz="0" w:space="0" w:color="auto"/>
        <w:left w:val="none" w:sz="0" w:space="0" w:color="auto"/>
        <w:bottom w:val="none" w:sz="0" w:space="0" w:color="auto"/>
        <w:right w:val="none" w:sz="0" w:space="0" w:color="auto"/>
      </w:divBdr>
    </w:div>
    <w:div w:id="143089712">
      <w:bodyDiv w:val="1"/>
      <w:marLeft w:val="0"/>
      <w:marRight w:val="0"/>
      <w:marTop w:val="0"/>
      <w:marBottom w:val="0"/>
      <w:divBdr>
        <w:top w:val="none" w:sz="0" w:space="0" w:color="auto"/>
        <w:left w:val="none" w:sz="0" w:space="0" w:color="auto"/>
        <w:bottom w:val="none" w:sz="0" w:space="0" w:color="auto"/>
        <w:right w:val="none" w:sz="0" w:space="0" w:color="auto"/>
      </w:divBdr>
      <w:divsChild>
        <w:div w:id="1059203561">
          <w:marLeft w:val="0"/>
          <w:marRight w:val="0"/>
          <w:marTop w:val="0"/>
          <w:marBottom w:val="0"/>
          <w:divBdr>
            <w:top w:val="none" w:sz="0" w:space="0" w:color="auto"/>
            <w:left w:val="none" w:sz="0" w:space="0" w:color="auto"/>
            <w:bottom w:val="none" w:sz="0" w:space="0" w:color="auto"/>
            <w:right w:val="none" w:sz="0" w:space="0" w:color="auto"/>
          </w:divBdr>
          <w:divsChild>
            <w:div w:id="664750784">
              <w:marLeft w:val="0"/>
              <w:marRight w:val="0"/>
              <w:marTop w:val="0"/>
              <w:marBottom w:val="0"/>
              <w:divBdr>
                <w:top w:val="none" w:sz="0" w:space="0" w:color="auto"/>
                <w:left w:val="none" w:sz="0" w:space="0" w:color="auto"/>
                <w:bottom w:val="none" w:sz="0" w:space="0" w:color="auto"/>
                <w:right w:val="none" w:sz="0" w:space="0" w:color="auto"/>
              </w:divBdr>
              <w:divsChild>
                <w:div w:id="1673146703">
                  <w:marLeft w:val="0"/>
                  <w:marRight w:val="0"/>
                  <w:marTop w:val="0"/>
                  <w:marBottom w:val="0"/>
                  <w:divBdr>
                    <w:top w:val="none" w:sz="0" w:space="0" w:color="auto"/>
                    <w:left w:val="none" w:sz="0" w:space="0" w:color="auto"/>
                    <w:bottom w:val="none" w:sz="0" w:space="0" w:color="auto"/>
                    <w:right w:val="none" w:sz="0" w:space="0" w:color="auto"/>
                  </w:divBdr>
                  <w:divsChild>
                    <w:div w:id="146292286">
                      <w:marLeft w:val="0"/>
                      <w:marRight w:val="0"/>
                      <w:marTop w:val="0"/>
                      <w:marBottom w:val="0"/>
                      <w:divBdr>
                        <w:top w:val="none" w:sz="0" w:space="0" w:color="auto"/>
                        <w:left w:val="none" w:sz="0" w:space="0" w:color="auto"/>
                        <w:bottom w:val="none" w:sz="0" w:space="0" w:color="auto"/>
                        <w:right w:val="none" w:sz="0" w:space="0" w:color="auto"/>
                      </w:divBdr>
                      <w:divsChild>
                        <w:div w:id="1738242193">
                          <w:marLeft w:val="0"/>
                          <w:marRight w:val="0"/>
                          <w:marTop w:val="0"/>
                          <w:marBottom w:val="0"/>
                          <w:divBdr>
                            <w:top w:val="none" w:sz="0" w:space="0" w:color="auto"/>
                            <w:left w:val="none" w:sz="0" w:space="0" w:color="auto"/>
                            <w:bottom w:val="none" w:sz="0" w:space="0" w:color="auto"/>
                            <w:right w:val="none" w:sz="0" w:space="0" w:color="auto"/>
                          </w:divBdr>
                          <w:divsChild>
                            <w:div w:id="1879733616">
                              <w:marLeft w:val="0"/>
                              <w:marRight w:val="0"/>
                              <w:marTop w:val="0"/>
                              <w:marBottom w:val="0"/>
                              <w:divBdr>
                                <w:top w:val="none" w:sz="0" w:space="0" w:color="auto"/>
                                <w:left w:val="none" w:sz="0" w:space="0" w:color="auto"/>
                                <w:bottom w:val="none" w:sz="0" w:space="0" w:color="auto"/>
                                <w:right w:val="none" w:sz="0" w:space="0" w:color="auto"/>
                              </w:divBdr>
                              <w:divsChild>
                                <w:div w:id="576860423">
                                  <w:marLeft w:val="0"/>
                                  <w:marRight w:val="0"/>
                                  <w:marTop w:val="0"/>
                                  <w:marBottom w:val="0"/>
                                  <w:divBdr>
                                    <w:top w:val="none" w:sz="0" w:space="0" w:color="auto"/>
                                    <w:left w:val="none" w:sz="0" w:space="0" w:color="auto"/>
                                    <w:bottom w:val="none" w:sz="0" w:space="0" w:color="auto"/>
                                    <w:right w:val="none" w:sz="0" w:space="0" w:color="auto"/>
                                  </w:divBdr>
                                  <w:divsChild>
                                    <w:div w:id="151720208">
                                      <w:marLeft w:val="0"/>
                                      <w:marRight w:val="0"/>
                                      <w:marTop w:val="0"/>
                                      <w:marBottom w:val="0"/>
                                      <w:divBdr>
                                        <w:top w:val="none" w:sz="0" w:space="0" w:color="auto"/>
                                        <w:left w:val="none" w:sz="0" w:space="0" w:color="auto"/>
                                        <w:bottom w:val="none" w:sz="0" w:space="0" w:color="auto"/>
                                        <w:right w:val="none" w:sz="0" w:space="0" w:color="auto"/>
                                      </w:divBdr>
                                      <w:divsChild>
                                        <w:div w:id="1557469573">
                                          <w:marLeft w:val="0"/>
                                          <w:marRight w:val="0"/>
                                          <w:marTop w:val="0"/>
                                          <w:marBottom w:val="0"/>
                                          <w:divBdr>
                                            <w:top w:val="none" w:sz="0" w:space="0" w:color="auto"/>
                                            <w:left w:val="none" w:sz="0" w:space="0" w:color="auto"/>
                                            <w:bottom w:val="none" w:sz="0" w:space="0" w:color="auto"/>
                                            <w:right w:val="none" w:sz="0" w:space="0" w:color="auto"/>
                                          </w:divBdr>
                                          <w:divsChild>
                                            <w:div w:id="1705397573">
                                              <w:marLeft w:val="0"/>
                                              <w:marRight w:val="0"/>
                                              <w:marTop w:val="0"/>
                                              <w:marBottom w:val="0"/>
                                              <w:divBdr>
                                                <w:top w:val="none" w:sz="0" w:space="0" w:color="auto"/>
                                                <w:left w:val="none" w:sz="0" w:space="0" w:color="auto"/>
                                                <w:bottom w:val="none" w:sz="0" w:space="0" w:color="auto"/>
                                                <w:right w:val="none" w:sz="0" w:space="0" w:color="auto"/>
                                              </w:divBdr>
                                              <w:divsChild>
                                                <w:div w:id="1597324658">
                                                  <w:marLeft w:val="0"/>
                                                  <w:marRight w:val="0"/>
                                                  <w:marTop w:val="0"/>
                                                  <w:marBottom w:val="0"/>
                                                  <w:divBdr>
                                                    <w:top w:val="none" w:sz="0" w:space="0" w:color="auto"/>
                                                    <w:left w:val="none" w:sz="0" w:space="0" w:color="auto"/>
                                                    <w:bottom w:val="none" w:sz="0" w:space="0" w:color="auto"/>
                                                    <w:right w:val="none" w:sz="0" w:space="0" w:color="auto"/>
                                                  </w:divBdr>
                                                  <w:divsChild>
                                                    <w:div w:id="497622474">
                                                      <w:marLeft w:val="0"/>
                                                      <w:marRight w:val="0"/>
                                                      <w:marTop w:val="0"/>
                                                      <w:marBottom w:val="0"/>
                                                      <w:divBdr>
                                                        <w:top w:val="none" w:sz="0" w:space="0" w:color="auto"/>
                                                        <w:left w:val="none" w:sz="0" w:space="0" w:color="auto"/>
                                                        <w:bottom w:val="none" w:sz="0" w:space="0" w:color="auto"/>
                                                        <w:right w:val="none" w:sz="0" w:space="0" w:color="auto"/>
                                                      </w:divBdr>
                                                      <w:divsChild>
                                                        <w:div w:id="16175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02999">
      <w:bodyDiv w:val="1"/>
      <w:marLeft w:val="0"/>
      <w:marRight w:val="0"/>
      <w:marTop w:val="0"/>
      <w:marBottom w:val="0"/>
      <w:divBdr>
        <w:top w:val="none" w:sz="0" w:space="0" w:color="auto"/>
        <w:left w:val="none" w:sz="0" w:space="0" w:color="auto"/>
        <w:bottom w:val="none" w:sz="0" w:space="0" w:color="auto"/>
        <w:right w:val="none" w:sz="0" w:space="0" w:color="auto"/>
      </w:divBdr>
    </w:div>
    <w:div w:id="186331653">
      <w:bodyDiv w:val="1"/>
      <w:marLeft w:val="0"/>
      <w:marRight w:val="0"/>
      <w:marTop w:val="0"/>
      <w:marBottom w:val="0"/>
      <w:divBdr>
        <w:top w:val="none" w:sz="0" w:space="0" w:color="auto"/>
        <w:left w:val="none" w:sz="0" w:space="0" w:color="auto"/>
        <w:bottom w:val="none" w:sz="0" w:space="0" w:color="auto"/>
        <w:right w:val="none" w:sz="0" w:space="0" w:color="auto"/>
      </w:divBdr>
    </w:div>
    <w:div w:id="206837688">
      <w:bodyDiv w:val="1"/>
      <w:marLeft w:val="0"/>
      <w:marRight w:val="0"/>
      <w:marTop w:val="0"/>
      <w:marBottom w:val="0"/>
      <w:divBdr>
        <w:top w:val="none" w:sz="0" w:space="0" w:color="auto"/>
        <w:left w:val="none" w:sz="0" w:space="0" w:color="auto"/>
        <w:bottom w:val="none" w:sz="0" w:space="0" w:color="auto"/>
        <w:right w:val="none" w:sz="0" w:space="0" w:color="auto"/>
      </w:divBdr>
    </w:div>
    <w:div w:id="209733729">
      <w:bodyDiv w:val="1"/>
      <w:marLeft w:val="0"/>
      <w:marRight w:val="0"/>
      <w:marTop w:val="0"/>
      <w:marBottom w:val="0"/>
      <w:divBdr>
        <w:top w:val="none" w:sz="0" w:space="0" w:color="auto"/>
        <w:left w:val="none" w:sz="0" w:space="0" w:color="auto"/>
        <w:bottom w:val="none" w:sz="0" w:space="0" w:color="auto"/>
        <w:right w:val="none" w:sz="0" w:space="0" w:color="auto"/>
      </w:divBdr>
    </w:div>
    <w:div w:id="215051821">
      <w:bodyDiv w:val="1"/>
      <w:marLeft w:val="0"/>
      <w:marRight w:val="0"/>
      <w:marTop w:val="0"/>
      <w:marBottom w:val="0"/>
      <w:divBdr>
        <w:top w:val="none" w:sz="0" w:space="0" w:color="auto"/>
        <w:left w:val="none" w:sz="0" w:space="0" w:color="auto"/>
        <w:bottom w:val="none" w:sz="0" w:space="0" w:color="auto"/>
        <w:right w:val="none" w:sz="0" w:space="0" w:color="auto"/>
      </w:divBdr>
    </w:div>
    <w:div w:id="279800206">
      <w:bodyDiv w:val="1"/>
      <w:marLeft w:val="0"/>
      <w:marRight w:val="0"/>
      <w:marTop w:val="0"/>
      <w:marBottom w:val="0"/>
      <w:divBdr>
        <w:top w:val="none" w:sz="0" w:space="0" w:color="auto"/>
        <w:left w:val="none" w:sz="0" w:space="0" w:color="auto"/>
        <w:bottom w:val="none" w:sz="0" w:space="0" w:color="auto"/>
        <w:right w:val="none" w:sz="0" w:space="0" w:color="auto"/>
      </w:divBdr>
    </w:div>
    <w:div w:id="281041135">
      <w:bodyDiv w:val="1"/>
      <w:marLeft w:val="0"/>
      <w:marRight w:val="0"/>
      <w:marTop w:val="0"/>
      <w:marBottom w:val="0"/>
      <w:divBdr>
        <w:top w:val="none" w:sz="0" w:space="0" w:color="auto"/>
        <w:left w:val="none" w:sz="0" w:space="0" w:color="auto"/>
        <w:bottom w:val="none" w:sz="0" w:space="0" w:color="auto"/>
        <w:right w:val="none" w:sz="0" w:space="0" w:color="auto"/>
      </w:divBdr>
    </w:div>
    <w:div w:id="324361500">
      <w:bodyDiv w:val="1"/>
      <w:marLeft w:val="0"/>
      <w:marRight w:val="0"/>
      <w:marTop w:val="0"/>
      <w:marBottom w:val="0"/>
      <w:divBdr>
        <w:top w:val="none" w:sz="0" w:space="0" w:color="auto"/>
        <w:left w:val="none" w:sz="0" w:space="0" w:color="auto"/>
        <w:bottom w:val="none" w:sz="0" w:space="0" w:color="auto"/>
        <w:right w:val="none" w:sz="0" w:space="0" w:color="auto"/>
      </w:divBdr>
    </w:div>
    <w:div w:id="372656884">
      <w:bodyDiv w:val="1"/>
      <w:marLeft w:val="0"/>
      <w:marRight w:val="0"/>
      <w:marTop w:val="0"/>
      <w:marBottom w:val="0"/>
      <w:divBdr>
        <w:top w:val="none" w:sz="0" w:space="0" w:color="auto"/>
        <w:left w:val="none" w:sz="0" w:space="0" w:color="auto"/>
        <w:bottom w:val="none" w:sz="0" w:space="0" w:color="auto"/>
        <w:right w:val="none" w:sz="0" w:space="0" w:color="auto"/>
      </w:divBdr>
      <w:divsChild>
        <w:div w:id="348259651">
          <w:marLeft w:val="0"/>
          <w:marRight w:val="0"/>
          <w:marTop w:val="0"/>
          <w:marBottom w:val="0"/>
          <w:divBdr>
            <w:top w:val="none" w:sz="0" w:space="0" w:color="auto"/>
            <w:left w:val="none" w:sz="0" w:space="0" w:color="auto"/>
            <w:bottom w:val="none" w:sz="0" w:space="0" w:color="auto"/>
            <w:right w:val="none" w:sz="0" w:space="0" w:color="auto"/>
          </w:divBdr>
          <w:divsChild>
            <w:div w:id="1940334825">
              <w:marLeft w:val="0"/>
              <w:marRight w:val="0"/>
              <w:marTop w:val="0"/>
              <w:marBottom w:val="0"/>
              <w:divBdr>
                <w:top w:val="none" w:sz="0" w:space="0" w:color="auto"/>
                <w:left w:val="none" w:sz="0" w:space="0" w:color="auto"/>
                <w:bottom w:val="none" w:sz="0" w:space="0" w:color="auto"/>
                <w:right w:val="none" w:sz="0" w:space="0" w:color="auto"/>
              </w:divBdr>
              <w:divsChild>
                <w:div w:id="865603418">
                  <w:marLeft w:val="0"/>
                  <w:marRight w:val="0"/>
                  <w:marTop w:val="0"/>
                  <w:marBottom w:val="0"/>
                  <w:divBdr>
                    <w:top w:val="none" w:sz="0" w:space="0" w:color="auto"/>
                    <w:left w:val="none" w:sz="0" w:space="0" w:color="auto"/>
                    <w:bottom w:val="none" w:sz="0" w:space="0" w:color="auto"/>
                    <w:right w:val="none" w:sz="0" w:space="0" w:color="auto"/>
                  </w:divBdr>
                  <w:divsChild>
                    <w:div w:id="705444739">
                      <w:marLeft w:val="0"/>
                      <w:marRight w:val="0"/>
                      <w:marTop w:val="0"/>
                      <w:marBottom w:val="0"/>
                      <w:divBdr>
                        <w:top w:val="none" w:sz="0" w:space="0" w:color="auto"/>
                        <w:left w:val="none" w:sz="0" w:space="0" w:color="auto"/>
                        <w:bottom w:val="none" w:sz="0" w:space="0" w:color="auto"/>
                        <w:right w:val="none" w:sz="0" w:space="0" w:color="auto"/>
                      </w:divBdr>
                      <w:divsChild>
                        <w:div w:id="155533191">
                          <w:marLeft w:val="0"/>
                          <w:marRight w:val="0"/>
                          <w:marTop w:val="0"/>
                          <w:marBottom w:val="0"/>
                          <w:divBdr>
                            <w:top w:val="none" w:sz="0" w:space="0" w:color="auto"/>
                            <w:left w:val="none" w:sz="0" w:space="0" w:color="auto"/>
                            <w:bottom w:val="none" w:sz="0" w:space="0" w:color="auto"/>
                            <w:right w:val="none" w:sz="0" w:space="0" w:color="auto"/>
                          </w:divBdr>
                          <w:divsChild>
                            <w:div w:id="721830757">
                              <w:marLeft w:val="0"/>
                              <w:marRight w:val="0"/>
                              <w:marTop w:val="0"/>
                              <w:marBottom w:val="0"/>
                              <w:divBdr>
                                <w:top w:val="none" w:sz="0" w:space="0" w:color="auto"/>
                                <w:left w:val="none" w:sz="0" w:space="0" w:color="auto"/>
                                <w:bottom w:val="none" w:sz="0" w:space="0" w:color="auto"/>
                                <w:right w:val="none" w:sz="0" w:space="0" w:color="auto"/>
                              </w:divBdr>
                              <w:divsChild>
                                <w:div w:id="1518737311">
                                  <w:marLeft w:val="0"/>
                                  <w:marRight w:val="0"/>
                                  <w:marTop w:val="0"/>
                                  <w:marBottom w:val="0"/>
                                  <w:divBdr>
                                    <w:top w:val="none" w:sz="0" w:space="0" w:color="auto"/>
                                    <w:left w:val="none" w:sz="0" w:space="0" w:color="auto"/>
                                    <w:bottom w:val="none" w:sz="0" w:space="0" w:color="auto"/>
                                    <w:right w:val="none" w:sz="0" w:space="0" w:color="auto"/>
                                  </w:divBdr>
                                  <w:divsChild>
                                    <w:div w:id="25445707">
                                      <w:marLeft w:val="0"/>
                                      <w:marRight w:val="0"/>
                                      <w:marTop w:val="0"/>
                                      <w:marBottom w:val="0"/>
                                      <w:divBdr>
                                        <w:top w:val="none" w:sz="0" w:space="0" w:color="auto"/>
                                        <w:left w:val="none" w:sz="0" w:space="0" w:color="auto"/>
                                        <w:bottom w:val="none" w:sz="0" w:space="0" w:color="auto"/>
                                        <w:right w:val="none" w:sz="0" w:space="0" w:color="auto"/>
                                      </w:divBdr>
                                      <w:divsChild>
                                        <w:div w:id="1751779599">
                                          <w:marLeft w:val="0"/>
                                          <w:marRight w:val="0"/>
                                          <w:marTop w:val="0"/>
                                          <w:marBottom w:val="0"/>
                                          <w:divBdr>
                                            <w:top w:val="none" w:sz="0" w:space="0" w:color="auto"/>
                                            <w:left w:val="none" w:sz="0" w:space="0" w:color="auto"/>
                                            <w:bottom w:val="none" w:sz="0" w:space="0" w:color="auto"/>
                                            <w:right w:val="none" w:sz="0" w:space="0" w:color="auto"/>
                                          </w:divBdr>
                                          <w:divsChild>
                                            <w:div w:id="692611099">
                                              <w:marLeft w:val="0"/>
                                              <w:marRight w:val="0"/>
                                              <w:marTop w:val="0"/>
                                              <w:marBottom w:val="0"/>
                                              <w:divBdr>
                                                <w:top w:val="none" w:sz="0" w:space="0" w:color="auto"/>
                                                <w:left w:val="none" w:sz="0" w:space="0" w:color="auto"/>
                                                <w:bottom w:val="none" w:sz="0" w:space="0" w:color="auto"/>
                                                <w:right w:val="none" w:sz="0" w:space="0" w:color="auto"/>
                                              </w:divBdr>
                                              <w:divsChild>
                                                <w:div w:id="430392706">
                                                  <w:marLeft w:val="0"/>
                                                  <w:marRight w:val="0"/>
                                                  <w:marTop w:val="0"/>
                                                  <w:marBottom w:val="0"/>
                                                  <w:divBdr>
                                                    <w:top w:val="none" w:sz="0" w:space="0" w:color="auto"/>
                                                    <w:left w:val="none" w:sz="0" w:space="0" w:color="auto"/>
                                                    <w:bottom w:val="none" w:sz="0" w:space="0" w:color="auto"/>
                                                    <w:right w:val="none" w:sz="0" w:space="0" w:color="auto"/>
                                                  </w:divBdr>
                                                  <w:divsChild>
                                                    <w:div w:id="1513377178">
                                                      <w:marLeft w:val="0"/>
                                                      <w:marRight w:val="0"/>
                                                      <w:marTop w:val="0"/>
                                                      <w:marBottom w:val="0"/>
                                                      <w:divBdr>
                                                        <w:top w:val="none" w:sz="0" w:space="0" w:color="auto"/>
                                                        <w:left w:val="none" w:sz="0" w:space="0" w:color="auto"/>
                                                        <w:bottom w:val="none" w:sz="0" w:space="0" w:color="auto"/>
                                                        <w:right w:val="none" w:sz="0" w:space="0" w:color="auto"/>
                                                      </w:divBdr>
                                                      <w:divsChild>
                                                        <w:div w:id="3032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482063">
          <w:marLeft w:val="0"/>
          <w:marRight w:val="0"/>
          <w:marTop w:val="0"/>
          <w:marBottom w:val="0"/>
          <w:divBdr>
            <w:top w:val="none" w:sz="0" w:space="0" w:color="auto"/>
            <w:left w:val="none" w:sz="0" w:space="0" w:color="auto"/>
            <w:bottom w:val="none" w:sz="0" w:space="0" w:color="auto"/>
            <w:right w:val="none" w:sz="0" w:space="0" w:color="auto"/>
          </w:divBdr>
          <w:divsChild>
            <w:div w:id="3462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2133">
      <w:bodyDiv w:val="1"/>
      <w:marLeft w:val="0"/>
      <w:marRight w:val="0"/>
      <w:marTop w:val="0"/>
      <w:marBottom w:val="0"/>
      <w:divBdr>
        <w:top w:val="none" w:sz="0" w:space="0" w:color="auto"/>
        <w:left w:val="none" w:sz="0" w:space="0" w:color="auto"/>
        <w:bottom w:val="none" w:sz="0" w:space="0" w:color="auto"/>
        <w:right w:val="none" w:sz="0" w:space="0" w:color="auto"/>
      </w:divBdr>
    </w:div>
    <w:div w:id="384062870">
      <w:bodyDiv w:val="1"/>
      <w:marLeft w:val="0"/>
      <w:marRight w:val="0"/>
      <w:marTop w:val="0"/>
      <w:marBottom w:val="0"/>
      <w:divBdr>
        <w:top w:val="none" w:sz="0" w:space="0" w:color="auto"/>
        <w:left w:val="none" w:sz="0" w:space="0" w:color="auto"/>
        <w:bottom w:val="none" w:sz="0" w:space="0" w:color="auto"/>
        <w:right w:val="none" w:sz="0" w:space="0" w:color="auto"/>
      </w:divBdr>
      <w:divsChild>
        <w:div w:id="439765515">
          <w:marLeft w:val="0"/>
          <w:marRight w:val="0"/>
          <w:marTop w:val="0"/>
          <w:marBottom w:val="0"/>
          <w:divBdr>
            <w:top w:val="none" w:sz="0" w:space="0" w:color="auto"/>
            <w:left w:val="none" w:sz="0" w:space="0" w:color="auto"/>
            <w:bottom w:val="none" w:sz="0" w:space="0" w:color="auto"/>
            <w:right w:val="none" w:sz="0" w:space="0" w:color="auto"/>
          </w:divBdr>
          <w:divsChild>
            <w:div w:id="166100004">
              <w:marLeft w:val="0"/>
              <w:marRight w:val="0"/>
              <w:marTop w:val="0"/>
              <w:marBottom w:val="0"/>
              <w:divBdr>
                <w:top w:val="none" w:sz="0" w:space="0" w:color="auto"/>
                <w:left w:val="none" w:sz="0" w:space="0" w:color="auto"/>
                <w:bottom w:val="none" w:sz="0" w:space="0" w:color="auto"/>
                <w:right w:val="none" w:sz="0" w:space="0" w:color="auto"/>
              </w:divBdr>
            </w:div>
            <w:div w:id="301350159">
              <w:marLeft w:val="0"/>
              <w:marRight w:val="0"/>
              <w:marTop w:val="0"/>
              <w:marBottom w:val="0"/>
              <w:divBdr>
                <w:top w:val="none" w:sz="0" w:space="0" w:color="auto"/>
                <w:left w:val="none" w:sz="0" w:space="0" w:color="auto"/>
                <w:bottom w:val="none" w:sz="0" w:space="0" w:color="auto"/>
                <w:right w:val="none" w:sz="0" w:space="0" w:color="auto"/>
              </w:divBdr>
            </w:div>
            <w:div w:id="2054186876">
              <w:marLeft w:val="0"/>
              <w:marRight w:val="0"/>
              <w:marTop w:val="0"/>
              <w:marBottom w:val="0"/>
              <w:divBdr>
                <w:top w:val="none" w:sz="0" w:space="0" w:color="auto"/>
                <w:left w:val="none" w:sz="0" w:space="0" w:color="auto"/>
                <w:bottom w:val="none" w:sz="0" w:space="0" w:color="auto"/>
                <w:right w:val="none" w:sz="0" w:space="0" w:color="auto"/>
              </w:divBdr>
            </w:div>
            <w:div w:id="653342643">
              <w:marLeft w:val="0"/>
              <w:marRight w:val="0"/>
              <w:marTop w:val="0"/>
              <w:marBottom w:val="0"/>
              <w:divBdr>
                <w:top w:val="none" w:sz="0" w:space="0" w:color="auto"/>
                <w:left w:val="none" w:sz="0" w:space="0" w:color="auto"/>
                <w:bottom w:val="none" w:sz="0" w:space="0" w:color="auto"/>
                <w:right w:val="none" w:sz="0" w:space="0" w:color="auto"/>
              </w:divBdr>
            </w:div>
            <w:div w:id="1399983658">
              <w:marLeft w:val="0"/>
              <w:marRight w:val="0"/>
              <w:marTop w:val="0"/>
              <w:marBottom w:val="0"/>
              <w:divBdr>
                <w:top w:val="none" w:sz="0" w:space="0" w:color="auto"/>
                <w:left w:val="none" w:sz="0" w:space="0" w:color="auto"/>
                <w:bottom w:val="none" w:sz="0" w:space="0" w:color="auto"/>
                <w:right w:val="none" w:sz="0" w:space="0" w:color="auto"/>
              </w:divBdr>
            </w:div>
            <w:div w:id="1901404939">
              <w:marLeft w:val="0"/>
              <w:marRight w:val="0"/>
              <w:marTop w:val="0"/>
              <w:marBottom w:val="0"/>
              <w:divBdr>
                <w:top w:val="none" w:sz="0" w:space="0" w:color="auto"/>
                <w:left w:val="none" w:sz="0" w:space="0" w:color="auto"/>
                <w:bottom w:val="none" w:sz="0" w:space="0" w:color="auto"/>
                <w:right w:val="none" w:sz="0" w:space="0" w:color="auto"/>
              </w:divBdr>
            </w:div>
            <w:div w:id="1766344603">
              <w:marLeft w:val="0"/>
              <w:marRight w:val="0"/>
              <w:marTop w:val="0"/>
              <w:marBottom w:val="0"/>
              <w:divBdr>
                <w:top w:val="none" w:sz="0" w:space="0" w:color="auto"/>
                <w:left w:val="none" w:sz="0" w:space="0" w:color="auto"/>
                <w:bottom w:val="none" w:sz="0" w:space="0" w:color="auto"/>
                <w:right w:val="none" w:sz="0" w:space="0" w:color="auto"/>
              </w:divBdr>
            </w:div>
            <w:div w:id="293751654">
              <w:marLeft w:val="0"/>
              <w:marRight w:val="0"/>
              <w:marTop w:val="0"/>
              <w:marBottom w:val="0"/>
              <w:divBdr>
                <w:top w:val="none" w:sz="0" w:space="0" w:color="auto"/>
                <w:left w:val="none" w:sz="0" w:space="0" w:color="auto"/>
                <w:bottom w:val="none" w:sz="0" w:space="0" w:color="auto"/>
                <w:right w:val="none" w:sz="0" w:space="0" w:color="auto"/>
              </w:divBdr>
            </w:div>
            <w:div w:id="416290275">
              <w:marLeft w:val="0"/>
              <w:marRight w:val="0"/>
              <w:marTop w:val="0"/>
              <w:marBottom w:val="0"/>
              <w:divBdr>
                <w:top w:val="none" w:sz="0" w:space="0" w:color="auto"/>
                <w:left w:val="none" w:sz="0" w:space="0" w:color="auto"/>
                <w:bottom w:val="none" w:sz="0" w:space="0" w:color="auto"/>
                <w:right w:val="none" w:sz="0" w:space="0" w:color="auto"/>
              </w:divBdr>
            </w:div>
            <w:div w:id="801457978">
              <w:marLeft w:val="0"/>
              <w:marRight w:val="0"/>
              <w:marTop w:val="0"/>
              <w:marBottom w:val="0"/>
              <w:divBdr>
                <w:top w:val="none" w:sz="0" w:space="0" w:color="auto"/>
                <w:left w:val="none" w:sz="0" w:space="0" w:color="auto"/>
                <w:bottom w:val="none" w:sz="0" w:space="0" w:color="auto"/>
                <w:right w:val="none" w:sz="0" w:space="0" w:color="auto"/>
              </w:divBdr>
            </w:div>
            <w:div w:id="273680055">
              <w:marLeft w:val="0"/>
              <w:marRight w:val="0"/>
              <w:marTop w:val="0"/>
              <w:marBottom w:val="0"/>
              <w:divBdr>
                <w:top w:val="none" w:sz="0" w:space="0" w:color="auto"/>
                <w:left w:val="none" w:sz="0" w:space="0" w:color="auto"/>
                <w:bottom w:val="none" w:sz="0" w:space="0" w:color="auto"/>
                <w:right w:val="none" w:sz="0" w:space="0" w:color="auto"/>
              </w:divBdr>
            </w:div>
            <w:div w:id="348455410">
              <w:marLeft w:val="0"/>
              <w:marRight w:val="0"/>
              <w:marTop w:val="0"/>
              <w:marBottom w:val="0"/>
              <w:divBdr>
                <w:top w:val="none" w:sz="0" w:space="0" w:color="auto"/>
                <w:left w:val="none" w:sz="0" w:space="0" w:color="auto"/>
                <w:bottom w:val="none" w:sz="0" w:space="0" w:color="auto"/>
                <w:right w:val="none" w:sz="0" w:space="0" w:color="auto"/>
              </w:divBdr>
            </w:div>
            <w:div w:id="662467459">
              <w:marLeft w:val="0"/>
              <w:marRight w:val="0"/>
              <w:marTop w:val="0"/>
              <w:marBottom w:val="0"/>
              <w:divBdr>
                <w:top w:val="none" w:sz="0" w:space="0" w:color="auto"/>
                <w:left w:val="none" w:sz="0" w:space="0" w:color="auto"/>
                <w:bottom w:val="none" w:sz="0" w:space="0" w:color="auto"/>
                <w:right w:val="none" w:sz="0" w:space="0" w:color="auto"/>
              </w:divBdr>
            </w:div>
            <w:div w:id="1854933">
              <w:marLeft w:val="0"/>
              <w:marRight w:val="0"/>
              <w:marTop w:val="0"/>
              <w:marBottom w:val="0"/>
              <w:divBdr>
                <w:top w:val="none" w:sz="0" w:space="0" w:color="auto"/>
                <w:left w:val="none" w:sz="0" w:space="0" w:color="auto"/>
                <w:bottom w:val="none" w:sz="0" w:space="0" w:color="auto"/>
                <w:right w:val="none" w:sz="0" w:space="0" w:color="auto"/>
              </w:divBdr>
            </w:div>
            <w:div w:id="157887454">
              <w:marLeft w:val="0"/>
              <w:marRight w:val="0"/>
              <w:marTop w:val="0"/>
              <w:marBottom w:val="0"/>
              <w:divBdr>
                <w:top w:val="none" w:sz="0" w:space="0" w:color="auto"/>
                <w:left w:val="none" w:sz="0" w:space="0" w:color="auto"/>
                <w:bottom w:val="none" w:sz="0" w:space="0" w:color="auto"/>
                <w:right w:val="none" w:sz="0" w:space="0" w:color="auto"/>
              </w:divBdr>
            </w:div>
            <w:div w:id="88165176">
              <w:marLeft w:val="0"/>
              <w:marRight w:val="0"/>
              <w:marTop w:val="0"/>
              <w:marBottom w:val="0"/>
              <w:divBdr>
                <w:top w:val="none" w:sz="0" w:space="0" w:color="auto"/>
                <w:left w:val="none" w:sz="0" w:space="0" w:color="auto"/>
                <w:bottom w:val="none" w:sz="0" w:space="0" w:color="auto"/>
                <w:right w:val="none" w:sz="0" w:space="0" w:color="auto"/>
              </w:divBdr>
            </w:div>
            <w:div w:id="891113629">
              <w:marLeft w:val="0"/>
              <w:marRight w:val="0"/>
              <w:marTop w:val="0"/>
              <w:marBottom w:val="0"/>
              <w:divBdr>
                <w:top w:val="none" w:sz="0" w:space="0" w:color="auto"/>
                <w:left w:val="none" w:sz="0" w:space="0" w:color="auto"/>
                <w:bottom w:val="none" w:sz="0" w:space="0" w:color="auto"/>
                <w:right w:val="none" w:sz="0" w:space="0" w:color="auto"/>
              </w:divBdr>
            </w:div>
            <w:div w:id="802843236">
              <w:marLeft w:val="0"/>
              <w:marRight w:val="0"/>
              <w:marTop w:val="0"/>
              <w:marBottom w:val="0"/>
              <w:divBdr>
                <w:top w:val="none" w:sz="0" w:space="0" w:color="auto"/>
                <w:left w:val="none" w:sz="0" w:space="0" w:color="auto"/>
                <w:bottom w:val="none" w:sz="0" w:space="0" w:color="auto"/>
                <w:right w:val="none" w:sz="0" w:space="0" w:color="auto"/>
              </w:divBdr>
            </w:div>
            <w:div w:id="738405360">
              <w:marLeft w:val="0"/>
              <w:marRight w:val="0"/>
              <w:marTop w:val="0"/>
              <w:marBottom w:val="0"/>
              <w:divBdr>
                <w:top w:val="none" w:sz="0" w:space="0" w:color="auto"/>
                <w:left w:val="none" w:sz="0" w:space="0" w:color="auto"/>
                <w:bottom w:val="none" w:sz="0" w:space="0" w:color="auto"/>
                <w:right w:val="none" w:sz="0" w:space="0" w:color="auto"/>
              </w:divBdr>
            </w:div>
            <w:div w:id="967397483">
              <w:marLeft w:val="0"/>
              <w:marRight w:val="0"/>
              <w:marTop w:val="0"/>
              <w:marBottom w:val="0"/>
              <w:divBdr>
                <w:top w:val="none" w:sz="0" w:space="0" w:color="auto"/>
                <w:left w:val="none" w:sz="0" w:space="0" w:color="auto"/>
                <w:bottom w:val="none" w:sz="0" w:space="0" w:color="auto"/>
                <w:right w:val="none" w:sz="0" w:space="0" w:color="auto"/>
              </w:divBdr>
            </w:div>
            <w:div w:id="1011759118">
              <w:marLeft w:val="0"/>
              <w:marRight w:val="0"/>
              <w:marTop w:val="0"/>
              <w:marBottom w:val="0"/>
              <w:divBdr>
                <w:top w:val="none" w:sz="0" w:space="0" w:color="auto"/>
                <w:left w:val="none" w:sz="0" w:space="0" w:color="auto"/>
                <w:bottom w:val="none" w:sz="0" w:space="0" w:color="auto"/>
                <w:right w:val="none" w:sz="0" w:space="0" w:color="auto"/>
              </w:divBdr>
            </w:div>
            <w:div w:id="63452138">
              <w:marLeft w:val="0"/>
              <w:marRight w:val="0"/>
              <w:marTop w:val="0"/>
              <w:marBottom w:val="0"/>
              <w:divBdr>
                <w:top w:val="none" w:sz="0" w:space="0" w:color="auto"/>
                <w:left w:val="none" w:sz="0" w:space="0" w:color="auto"/>
                <w:bottom w:val="none" w:sz="0" w:space="0" w:color="auto"/>
                <w:right w:val="none" w:sz="0" w:space="0" w:color="auto"/>
              </w:divBdr>
            </w:div>
            <w:div w:id="520437305">
              <w:marLeft w:val="0"/>
              <w:marRight w:val="0"/>
              <w:marTop w:val="0"/>
              <w:marBottom w:val="0"/>
              <w:divBdr>
                <w:top w:val="none" w:sz="0" w:space="0" w:color="auto"/>
                <w:left w:val="none" w:sz="0" w:space="0" w:color="auto"/>
                <w:bottom w:val="none" w:sz="0" w:space="0" w:color="auto"/>
                <w:right w:val="none" w:sz="0" w:space="0" w:color="auto"/>
              </w:divBdr>
            </w:div>
            <w:div w:id="501243495">
              <w:marLeft w:val="0"/>
              <w:marRight w:val="0"/>
              <w:marTop w:val="0"/>
              <w:marBottom w:val="0"/>
              <w:divBdr>
                <w:top w:val="none" w:sz="0" w:space="0" w:color="auto"/>
                <w:left w:val="none" w:sz="0" w:space="0" w:color="auto"/>
                <w:bottom w:val="none" w:sz="0" w:space="0" w:color="auto"/>
                <w:right w:val="none" w:sz="0" w:space="0" w:color="auto"/>
              </w:divBdr>
            </w:div>
            <w:div w:id="704796747">
              <w:marLeft w:val="0"/>
              <w:marRight w:val="0"/>
              <w:marTop w:val="0"/>
              <w:marBottom w:val="0"/>
              <w:divBdr>
                <w:top w:val="none" w:sz="0" w:space="0" w:color="auto"/>
                <w:left w:val="none" w:sz="0" w:space="0" w:color="auto"/>
                <w:bottom w:val="none" w:sz="0" w:space="0" w:color="auto"/>
                <w:right w:val="none" w:sz="0" w:space="0" w:color="auto"/>
              </w:divBdr>
            </w:div>
            <w:div w:id="1309362528">
              <w:marLeft w:val="0"/>
              <w:marRight w:val="0"/>
              <w:marTop w:val="0"/>
              <w:marBottom w:val="0"/>
              <w:divBdr>
                <w:top w:val="none" w:sz="0" w:space="0" w:color="auto"/>
                <w:left w:val="none" w:sz="0" w:space="0" w:color="auto"/>
                <w:bottom w:val="none" w:sz="0" w:space="0" w:color="auto"/>
                <w:right w:val="none" w:sz="0" w:space="0" w:color="auto"/>
              </w:divBdr>
            </w:div>
            <w:div w:id="1953853300">
              <w:marLeft w:val="0"/>
              <w:marRight w:val="0"/>
              <w:marTop w:val="0"/>
              <w:marBottom w:val="0"/>
              <w:divBdr>
                <w:top w:val="none" w:sz="0" w:space="0" w:color="auto"/>
                <w:left w:val="none" w:sz="0" w:space="0" w:color="auto"/>
                <w:bottom w:val="none" w:sz="0" w:space="0" w:color="auto"/>
                <w:right w:val="none" w:sz="0" w:space="0" w:color="auto"/>
              </w:divBdr>
            </w:div>
            <w:div w:id="1364288735">
              <w:marLeft w:val="0"/>
              <w:marRight w:val="0"/>
              <w:marTop w:val="0"/>
              <w:marBottom w:val="0"/>
              <w:divBdr>
                <w:top w:val="none" w:sz="0" w:space="0" w:color="auto"/>
                <w:left w:val="none" w:sz="0" w:space="0" w:color="auto"/>
                <w:bottom w:val="none" w:sz="0" w:space="0" w:color="auto"/>
                <w:right w:val="none" w:sz="0" w:space="0" w:color="auto"/>
              </w:divBdr>
            </w:div>
            <w:div w:id="1957715191">
              <w:marLeft w:val="0"/>
              <w:marRight w:val="0"/>
              <w:marTop w:val="0"/>
              <w:marBottom w:val="0"/>
              <w:divBdr>
                <w:top w:val="none" w:sz="0" w:space="0" w:color="auto"/>
                <w:left w:val="none" w:sz="0" w:space="0" w:color="auto"/>
                <w:bottom w:val="none" w:sz="0" w:space="0" w:color="auto"/>
                <w:right w:val="none" w:sz="0" w:space="0" w:color="auto"/>
              </w:divBdr>
            </w:div>
            <w:div w:id="383869229">
              <w:marLeft w:val="0"/>
              <w:marRight w:val="0"/>
              <w:marTop w:val="0"/>
              <w:marBottom w:val="0"/>
              <w:divBdr>
                <w:top w:val="none" w:sz="0" w:space="0" w:color="auto"/>
                <w:left w:val="none" w:sz="0" w:space="0" w:color="auto"/>
                <w:bottom w:val="none" w:sz="0" w:space="0" w:color="auto"/>
                <w:right w:val="none" w:sz="0" w:space="0" w:color="auto"/>
              </w:divBdr>
            </w:div>
            <w:div w:id="355271604">
              <w:marLeft w:val="0"/>
              <w:marRight w:val="0"/>
              <w:marTop w:val="0"/>
              <w:marBottom w:val="0"/>
              <w:divBdr>
                <w:top w:val="none" w:sz="0" w:space="0" w:color="auto"/>
                <w:left w:val="none" w:sz="0" w:space="0" w:color="auto"/>
                <w:bottom w:val="none" w:sz="0" w:space="0" w:color="auto"/>
                <w:right w:val="none" w:sz="0" w:space="0" w:color="auto"/>
              </w:divBdr>
            </w:div>
            <w:div w:id="523401153">
              <w:marLeft w:val="0"/>
              <w:marRight w:val="0"/>
              <w:marTop w:val="0"/>
              <w:marBottom w:val="0"/>
              <w:divBdr>
                <w:top w:val="none" w:sz="0" w:space="0" w:color="auto"/>
                <w:left w:val="none" w:sz="0" w:space="0" w:color="auto"/>
                <w:bottom w:val="none" w:sz="0" w:space="0" w:color="auto"/>
                <w:right w:val="none" w:sz="0" w:space="0" w:color="auto"/>
              </w:divBdr>
            </w:div>
            <w:div w:id="1347561474">
              <w:marLeft w:val="0"/>
              <w:marRight w:val="0"/>
              <w:marTop w:val="0"/>
              <w:marBottom w:val="0"/>
              <w:divBdr>
                <w:top w:val="none" w:sz="0" w:space="0" w:color="auto"/>
                <w:left w:val="none" w:sz="0" w:space="0" w:color="auto"/>
                <w:bottom w:val="none" w:sz="0" w:space="0" w:color="auto"/>
                <w:right w:val="none" w:sz="0" w:space="0" w:color="auto"/>
              </w:divBdr>
            </w:div>
            <w:div w:id="1910067608">
              <w:marLeft w:val="0"/>
              <w:marRight w:val="0"/>
              <w:marTop w:val="0"/>
              <w:marBottom w:val="0"/>
              <w:divBdr>
                <w:top w:val="none" w:sz="0" w:space="0" w:color="auto"/>
                <w:left w:val="none" w:sz="0" w:space="0" w:color="auto"/>
                <w:bottom w:val="none" w:sz="0" w:space="0" w:color="auto"/>
                <w:right w:val="none" w:sz="0" w:space="0" w:color="auto"/>
              </w:divBdr>
            </w:div>
            <w:div w:id="1367608752">
              <w:marLeft w:val="0"/>
              <w:marRight w:val="0"/>
              <w:marTop w:val="0"/>
              <w:marBottom w:val="0"/>
              <w:divBdr>
                <w:top w:val="none" w:sz="0" w:space="0" w:color="auto"/>
                <w:left w:val="none" w:sz="0" w:space="0" w:color="auto"/>
                <w:bottom w:val="none" w:sz="0" w:space="0" w:color="auto"/>
                <w:right w:val="none" w:sz="0" w:space="0" w:color="auto"/>
              </w:divBdr>
            </w:div>
            <w:div w:id="801653479">
              <w:marLeft w:val="0"/>
              <w:marRight w:val="0"/>
              <w:marTop w:val="0"/>
              <w:marBottom w:val="0"/>
              <w:divBdr>
                <w:top w:val="none" w:sz="0" w:space="0" w:color="auto"/>
                <w:left w:val="none" w:sz="0" w:space="0" w:color="auto"/>
                <w:bottom w:val="none" w:sz="0" w:space="0" w:color="auto"/>
                <w:right w:val="none" w:sz="0" w:space="0" w:color="auto"/>
              </w:divBdr>
            </w:div>
            <w:div w:id="1171220270">
              <w:marLeft w:val="0"/>
              <w:marRight w:val="0"/>
              <w:marTop w:val="0"/>
              <w:marBottom w:val="0"/>
              <w:divBdr>
                <w:top w:val="none" w:sz="0" w:space="0" w:color="auto"/>
                <w:left w:val="none" w:sz="0" w:space="0" w:color="auto"/>
                <w:bottom w:val="none" w:sz="0" w:space="0" w:color="auto"/>
                <w:right w:val="none" w:sz="0" w:space="0" w:color="auto"/>
              </w:divBdr>
            </w:div>
            <w:div w:id="101270935">
              <w:marLeft w:val="0"/>
              <w:marRight w:val="0"/>
              <w:marTop w:val="0"/>
              <w:marBottom w:val="0"/>
              <w:divBdr>
                <w:top w:val="none" w:sz="0" w:space="0" w:color="auto"/>
                <w:left w:val="none" w:sz="0" w:space="0" w:color="auto"/>
                <w:bottom w:val="none" w:sz="0" w:space="0" w:color="auto"/>
                <w:right w:val="none" w:sz="0" w:space="0" w:color="auto"/>
              </w:divBdr>
            </w:div>
            <w:div w:id="1210920705">
              <w:marLeft w:val="0"/>
              <w:marRight w:val="0"/>
              <w:marTop w:val="0"/>
              <w:marBottom w:val="0"/>
              <w:divBdr>
                <w:top w:val="none" w:sz="0" w:space="0" w:color="auto"/>
                <w:left w:val="none" w:sz="0" w:space="0" w:color="auto"/>
                <w:bottom w:val="none" w:sz="0" w:space="0" w:color="auto"/>
                <w:right w:val="none" w:sz="0" w:space="0" w:color="auto"/>
              </w:divBdr>
            </w:div>
            <w:div w:id="1571501835">
              <w:marLeft w:val="0"/>
              <w:marRight w:val="0"/>
              <w:marTop w:val="0"/>
              <w:marBottom w:val="0"/>
              <w:divBdr>
                <w:top w:val="none" w:sz="0" w:space="0" w:color="auto"/>
                <w:left w:val="none" w:sz="0" w:space="0" w:color="auto"/>
                <w:bottom w:val="none" w:sz="0" w:space="0" w:color="auto"/>
                <w:right w:val="none" w:sz="0" w:space="0" w:color="auto"/>
              </w:divBdr>
            </w:div>
            <w:div w:id="808740009">
              <w:marLeft w:val="0"/>
              <w:marRight w:val="0"/>
              <w:marTop w:val="0"/>
              <w:marBottom w:val="0"/>
              <w:divBdr>
                <w:top w:val="none" w:sz="0" w:space="0" w:color="auto"/>
                <w:left w:val="none" w:sz="0" w:space="0" w:color="auto"/>
                <w:bottom w:val="none" w:sz="0" w:space="0" w:color="auto"/>
                <w:right w:val="none" w:sz="0" w:space="0" w:color="auto"/>
              </w:divBdr>
            </w:div>
            <w:div w:id="1223104142">
              <w:marLeft w:val="0"/>
              <w:marRight w:val="0"/>
              <w:marTop w:val="0"/>
              <w:marBottom w:val="0"/>
              <w:divBdr>
                <w:top w:val="none" w:sz="0" w:space="0" w:color="auto"/>
                <w:left w:val="none" w:sz="0" w:space="0" w:color="auto"/>
                <w:bottom w:val="none" w:sz="0" w:space="0" w:color="auto"/>
                <w:right w:val="none" w:sz="0" w:space="0" w:color="auto"/>
              </w:divBdr>
            </w:div>
            <w:div w:id="1545169931">
              <w:marLeft w:val="0"/>
              <w:marRight w:val="0"/>
              <w:marTop w:val="0"/>
              <w:marBottom w:val="0"/>
              <w:divBdr>
                <w:top w:val="none" w:sz="0" w:space="0" w:color="auto"/>
                <w:left w:val="none" w:sz="0" w:space="0" w:color="auto"/>
                <w:bottom w:val="none" w:sz="0" w:space="0" w:color="auto"/>
                <w:right w:val="none" w:sz="0" w:space="0" w:color="auto"/>
              </w:divBdr>
            </w:div>
            <w:div w:id="2106732316">
              <w:marLeft w:val="0"/>
              <w:marRight w:val="0"/>
              <w:marTop w:val="0"/>
              <w:marBottom w:val="0"/>
              <w:divBdr>
                <w:top w:val="none" w:sz="0" w:space="0" w:color="auto"/>
                <w:left w:val="none" w:sz="0" w:space="0" w:color="auto"/>
                <w:bottom w:val="none" w:sz="0" w:space="0" w:color="auto"/>
                <w:right w:val="none" w:sz="0" w:space="0" w:color="auto"/>
              </w:divBdr>
            </w:div>
            <w:div w:id="1774932984">
              <w:marLeft w:val="0"/>
              <w:marRight w:val="0"/>
              <w:marTop w:val="0"/>
              <w:marBottom w:val="0"/>
              <w:divBdr>
                <w:top w:val="none" w:sz="0" w:space="0" w:color="auto"/>
                <w:left w:val="none" w:sz="0" w:space="0" w:color="auto"/>
                <w:bottom w:val="none" w:sz="0" w:space="0" w:color="auto"/>
                <w:right w:val="none" w:sz="0" w:space="0" w:color="auto"/>
              </w:divBdr>
            </w:div>
            <w:div w:id="2050452727">
              <w:marLeft w:val="0"/>
              <w:marRight w:val="0"/>
              <w:marTop w:val="0"/>
              <w:marBottom w:val="0"/>
              <w:divBdr>
                <w:top w:val="none" w:sz="0" w:space="0" w:color="auto"/>
                <w:left w:val="none" w:sz="0" w:space="0" w:color="auto"/>
                <w:bottom w:val="none" w:sz="0" w:space="0" w:color="auto"/>
                <w:right w:val="none" w:sz="0" w:space="0" w:color="auto"/>
              </w:divBdr>
            </w:div>
            <w:div w:id="1916428454">
              <w:marLeft w:val="0"/>
              <w:marRight w:val="0"/>
              <w:marTop w:val="0"/>
              <w:marBottom w:val="0"/>
              <w:divBdr>
                <w:top w:val="none" w:sz="0" w:space="0" w:color="auto"/>
                <w:left w:val="none" w:sz="0" w:space="0" w:color="auto"/>
                <w:bottom w:val="none" w:sz="0" w:space="0" w:color="auto"/>
                <w:right w:val="none" w:sz="0" w:space="0" w:color="auto"/>
              </w:divBdr>
            </w:div>
            <w:div w:id="1388454220">
              <w:marLeft w:val="0"/>
              <w:marRight w:val="0"/>
              <w:marTop w:val="0"/>
              <w:marBottom w:val="0"/>
              <w:divBdr>
                <w:top w:val="none" w:sz="0" w:space="0" w:color="auto"/>
                <w:left w:val="none" w:sz="0" w:space="0" w:color="auto"/>
                <w:bottom w:val="none" w:sz="0" w:space="0" w:color="auto"/>
                <w:right w:val="none" w:sz="0" w:space="0" w:color="auto"/>
              </w:divBdr>
            </w:div>
            <w:div w:id="23289301">
              <w:marLeft w:val="0"/>
              <w:marRight w:val="0"/>
              <w:marTop w:val="0"/>
              <w:marBottom w:val="0"/>
              <w:divBdr>
                <w:top w:val="none" w:sz="0" w:space="0" w:color="auto"/>
                <w:left w:val="none" w:sz="0" w:space="0" w:color="auto"/>
                <w:bottom w:val="none" w:sz="0" w:space="0" w:color="auto"/>
                <w:right w:val="none" w:sz="0" w:space="0" w:color="auto"/>
              </w:divBdr>
            </w:div>
            <w:div w:id="1230965453">
              <w:marLeft w:val="0"/>
              <w:marRight w:val="0"/>
              <w:marTop w:val="0"/>
              <w:marBottom w:val="0"/>
              <w:divBdr>
                <w:top w:val="none" w:sz="0" w:space="0" w:color="auto"/>
                <w:left w:val="none" w:sz="0" w:space="0" w:color="auto"/>
                <w:bottom w:val="none" w:sz="0" w:space="0" w:color="auto"/>
                <w:right w:val="none" w:sz="0" w:space="0" w:color="auto"/>
              </w:divBdr>
            </w:div>
            <w:div w:id="1711760321">
              <w:marLeft w:val="0"/>
              <w:marRight w:val="0"/>
              <w:marTop w:val="0"/>
              <w:marBottom w:val="0"/>
              <w:divBdr>
                <w:top w:val="none" w:sz="0" w:space="0" w:color="auto"/>
                <w:left w:val="none" w:sz="0" w:space="0" w:color="auto"/>
                <w:bottom w:val="none" w:sz="0" w:space="0" w:color="auto"/>
                <w:right w:val="none" w:sz="0" w:space="0" w:color="auto"/>
              </w:divBdr>
            </w:div>
            <w:div w:id="409694911">
              <w:marLeft w:val="0"/>
              <w:marRight w:val="0"/>
              <w:marTop w:val="0"/>
              <w:marBottom w:val="0"/>
              <w:divBdr>
                <w:top w:val="none" w:sz="0" w:space="0" w:color="auto"/>
                <w:left w:val="none" w:sz="0" w:space="0" w:color="auto"/>
                <w:bottom w:val="none" w:sz="0" w:space="0" w:color="auto"/>
                <w:right w:val="none" w:sz="0" w:space="0" w:color="auto"/>
              </w:divBdr>
            </w:div>
            <w:div w:id="641229360">
              <w:marLeft w:val="0"/>
              <w:marRight w:val="0"/>
              <w:marTop w:val="0"/>
              <w:marBottom w:val="0"/>
              <w:divBdr>
                <w:top w:val="none" w:sz="0" w:space="0" w:color="auto"/>
                <w:left w:val="none" w:sz="0" w:space="0" w:color="auto"/>
                <w:bottom w:val="none" w:sz="0" w:space="0" w:color="auto"/>
                <w:right w:val="none" w:sz="0" w:space="0" w:color="auto"/>
              </w:divBdr>
            </w:div>
            <w:div w:id="1879734553">
              <w:marLeft w:val="0"/>
              <w:marRight w:val="0"/>
              <w:marTop w:val="0"/>
              <w:marBottom w:val="0"/>
              <w:divBdr>
                <w:top w:val="none" w:sz="0" w:space="0" w:color="auto"/>
                <w:left w:val="none" w:sz="0" w:space="0" w:color="auto"/>
                <w:bottom w:val="none" w:sz="0" w:space="0" w:color="auto"/>
                <w:right w:val="none" w:sz="0" w:space="0" w:color="auto"/>
              </w:divBdr>
            </w:div>
            <w:div w:id="1707950241">
              <w:marLeft w:val="0"/>
              <w:marRight w:val="0"/>
              <w:marTop w:val="0"/>
              <w:marBottom w:val="0"/>
              <w:divBdr>
                <w:top w:val="none" w:sz="0" w:space="0" w:color="auto"/>
                <w:left w:val="none" w:sz="0" w:space="0" w:color="auto"/>
                <w:bottom w:val="none" w:sz="0" w:space="0" w:color="auto"/>
                <w:right w:val="none" w:sz="0" w:space="0" w:color="auto"/>
              </w:divBdr>
            </w:div>
            <w:div w:id="1884753230">
              <w:marLeft w:val="0"/>
              <w:marRight w:val="0"/>
              <w:marTop w:val="0"/>
              <w:marBottom w:val="0"/>
              <w:divBdr>
                <w:top w:val="none" w:sz="0" w:space="0" w:color="auto"/>
                <w:left w:val="none" w:sz="0" w:space="0" w:color="auto"/>
                <w:bottom w:val="none" w:sz="0" w:space="0" w:color="auto"/>
                <w:right w:val="none" w:sz="0" w:space="0" w:color="auto"/>
              </w:divBdr>
            </w:div>
            <w:div w:id="1814176268">
              <w:marLeft w:val="0"/>
              <w:marRight w:val="0"/>
              <w:marTop w:val="0"/>
              <w:marBottom w:val="0"/>
              <w:divBdr>
                <w:top w:val="none" w:sz="0" w:space="0" w:color="auto"/>
                <w:left w:val="none" w:sz="0" w:space="0" w:color="auto"/>
                <w:bottom w:val="none" w:sz="0" w:space="0" w:color="auto"/>
                <w:right w:val="none" w:sz="0" w:space="0" w:color="auto"/>
              </w:divBdr>
            </w:div>
            <w:div w:id="800850145">
              <w:marLeft w:val="0"/>
              <w:marRight w:val="0"/>
              <w:marTop w:val="0"/>
              <w:marBottom w:val="0"/>
              <w:divBdr>
                <w:top w:val="none" w:sz="0" w:space="0" w:color="auto"/>
                <w:left w:val="none" w:sz="0" w:space="0" w:color="auto"/>
                <w:bottom w:val="none" w:sz="0" w:space="0" w:color="auto"/>
                <w:right w:val="none" w:sz="0" w:space="0" w:color="auto"/>
              </w:divBdr>
            </w:div>
            <w:div w:id="750660645">
              <w:marLeft w:val="0"/>
              <w:marRight w:val="0"/>
              <w:marTop w:val="0"/>
              <w:marBottom w:val="0"/>
              <w:divBdr>
                <w:top w:val="none" w:sz="0" w:space="0" w:color="auto"/>
                <w:left w:val="none" w:sz="0" w:space="0" w:color="auto"/>
                <w:bottom w:val="none" w:sz="0" w:space="0" w:color="auto"/>
                <w:right w:val="none" w:sz="0" w:space="0" w:color="auto"/>
              </w:divBdr>
            </w:div>
            <w:div w:id="768082113">
              <w:marLeft w:val="0"/>
              <w:marRight w:val="0"/>
              <w:marTop w:val="0"/>
              <w:marBottom w:val="0"/>
              <w:divBdr>
                <w:top w:val="none" w:sz="0" w:space="0" w:color="auto"/>
                <w:left w:val="none" w:sz="0" w:space="0" w:color="auto"/>
                <w:bottom w:val="none" w:sz="0" w:space="0" w:color="auto"/>
                <w:right w:val="none" w:sz="0" w:space="0" w:color="auto"/>
              </w:divBdr>
            </w:div>
            <w:div w:id="1879582102">
              <w:marLeft w:val="0"/>
              <w:marRight w:val="0"/>
              <w:marTop w:val="0"/>
              <w:marBottom w:val="0"/>
              <w:divBdr>
                <w:top w:val="none" w:sz="0" w:space="0" w:color="auto"/>
                <w:left w:val="none" w:sz="0" w:space="0" w:color="auto"/>
                <w:bottom w:val="none" w:sz="0" w:space="0" w:color="auto"/>
                <w:right w:val="none" w:sz="0" w:space="0" w:color="auto"/>
              </w:divBdr>
            </w:div>
            <w:div w:id="262108067">
              <w:marLeft w:val="0"/>
              <w:marRight w:val="0"/>
              <w:marTop w:val="0"/>
              <w:marBottom w:val="0"/>
              <w:divBdr>
                <w:top w:val="none" w:sz="0" w:space="0" w:color="auto"/>
                <w:left w:val="none" w:sz="0" w:space="0" w:color="auto"/>
                <w:bottom w:val="none" w:sz="0" w:space="0" w:color="auto"/>
                <w:right w:val="none" w:sz="0" w:space="0" w:color="auto"/>
              </w:divBdr>
            </w:div>
            <w:div w:id="1392802868">
              <w:marLeft w:val="0"/>
              <w:marRight w:val="0"/>
              <w:marTop w:val="0"/>
              <w:marBottom w:val="0"/>
              <w:divBdr>
                <w:top w:val="none" w:sz="0" w:space="0" w:color="auto"/>
                <w:left w:val="none" w:sz="0" w:space="0" w:color="auto"/>
                <w:bottom w:val="none" w:sz="0" w:space="0" w:color="auto"/>
                <w:right w:val="none" w:sz="0" w:space="0" w:color="auto"/>
              </w:divBdr>
            </w:div>
            <w:div w:id="45029950">
              <w:marLeft w:val="0"/>
              <w:marRight w:val="0"/>
              <w:marTop w:val="0"/>
              <w:marBottom w:val="0"/>
              <w:divBdr>
                <w:top w:val="none" w:sz="0" w:space="0" w:color="auto"/>
                <w:left w:val="none" w:sz="0" w:space="0" w:color="auto"/>
                <w:bottom w:val="none" w:sz="0" w:space="0" w:color="auto"/>
                <w:right w:val="none" w:sz="0" w:space="0" w:color="auto"/>
              </w:divBdr>
            </w:div>
            <w:div w:id="1372224993">
              <w:marLeft w:val="0"/>
              <w:marRight w:val="0"/>
              <w:marTop w:val="0"/>
              <w:marBottom w:val="0"/>
              <w:divBdr>
                <w:top w:val="none" w:sz="0" w:space="0" w:color="auto"/>
                <w:left w:val="none" w:sz="0" w:space="0" w:color="auto"/>
                <w:bottom w:val="none" w:sz="0" w:space="0" w:color="auto"/>
                <w:right w:val="none" w:sz="0" w:space="0" w:color="auto"/>
              </w:divBdr>
            </w:div>
            <w:div w:id="1548222584">
              <w:marLeft w:val="0"/>
              <w:marRight w:val="0"/>
              <w:marTop w:val="0"/>
              <w:marBottom w:val="0"/>
              <w:divBdr>
                <w:top w:val="none" w:sz="0" w:space="0" w:color="auto"/>
                <w:left w:val="none" w:sz="0" w:space="0" w:color="auto"/>
                <w:bottom w:val="none" w:sz="0" w:space="0" w:color="auto"/>
                <w:right w:val="none" w:sz="0" w:space="0" w:color="auto"/>
              </w:divBdr>
            </w:div>
            <w:div w:id="159664639">
              <w:marLeft w:val="0"/>
              <w:marRight w:val="0"/>
              <w:marTop w:val="0"/>
              <w:marBottom w:val="0"/>
              <w:divBdr>
                <w:top w:val="none" w:sz="0" w:space="0" w:color="auto"/>
                <w:left w:val="none" w:sz="0" w:space="0" w:color="auto"/>
                <w:bottom w:val="none" w:sz="0" w:space="0" w:color="auto"/>
                <w:right w:val="none" w:sz="0" w:space="0" w:color="auto"/>
              </w:divBdr>
            </w:div>
            <w:div w:id="1633747091">
              <w:marLeft w:val="0"/>
              <w:marRight w:val="0"/>
              <w:marTop w:val="0"/>
              <w:marBottom w:val="0"/>
              <w:divBdr>
                <w:top w:val="none" w:sz="0" w:space="0" w:color="auto"/>
                <w:left w:val="none" w:sz="0" w:space="0" w:color="auto"/>
                <w:bottom w:val="none" w:sz="0" w:space="0" w:color="auto"/>
                <w:right w:val="none" w:sz="0" w:space="0" w:color="auto"/>
              </w:divBdr>
            </w:div>
            <w:div w:id="155539624">
              <w:marLeft w:val="0"/>
              <w:marRight w:val="0"/>
              <w:marTop w:val="0"/>
              <w:marBottom w:val="0"/>
              <w:divBdr>
                <w:top w:val="none" w:sz="0" w:space="0" w:color="auto"/>
                <w:left w:val="none" w:sz="0" w:space="0" w:color="auto"/>
                <w:bottom w:val="none" w:sz="0" w:space="0" w:color="auto"/>
                <w:right w:val="none" w:sz="0" w:space="0" w:color="auto"/>
              </w:divBdr>
            </w:div>
            <w:div w:id="1297565074">
              <w:marLeft w:val="0"/>
              <w:marRight w:val="0"/>
              <w:marTop w:val="0"/>
              <w:marBottom w:val="0"/>
              <w:divBdr>
                <w:top w:val="none" w:sz="0" w:space="0" w:color="auto"/>
                <w:left w:val="none" w:sz="0" w:space="0" w:color="auto"/>
                <w:bottom w:val="none" w:sz="0" w:space="0" w:color="auto"/>
                <w:right w:val="none" w:sz="0" w:space="0" w:color="auto"/>
              </w:divBdr>
            </w:div>
            <w:div w:id="2110661709">
              <w:marLeft w:val="0"/>
              <w:marRight w:val="0"/>
              <w:marTop w:val="0"/>
              <w:marBottom w:val="0"/>
              <w:divBdr>
                <w:top w:val="none" w:sz="0" w:space="0" w:color="auto"/>
                <w:left w:val="none" w:sz="0" w:space="0" w:color="auto"/>
                <w:bottom w:val="none" w:sz="0" w:space="0" w:color="auto"/>
                <w:right w:val="none" w:sz="0" w:space="0" w:color="auto"/>
              </w:divBdr>
            </w:div>
            <w:div w:id="1110781659">
              <w:marLeft w:val="0"/>
              <w:marRight w:val="0"/>
              <w:marTop w:val="0"/>
              <w:marBottom w:val="0"/>
              <w:divBdr>
                <w:top w:val="none" w:sz="0" w:space="0" w:color="auto"/>
                <w:left w:val="none" w:sz="0" w:space="0" w:color="auto"/>
                <w:bottom w:val="none" w:sz="0" w:space="0" w:color="auto"/>
                <w:right w:val="none" w:sz="0" w:space="0" w:color="auto"/>
              </w:divBdr>
            </w:div>
            <w:div w:id="241768186">
              <w:marLeft w:val="0"/>
              <w:marRight w:val="0"/>
              <w:marTop w:val="0"/>
              <w:marBottom w:val="0"/>
              <w:divBdr>
                <w:top w:val="none" w:sz="0" w:space="0" w:color="auto"/>
                <w:left w:val="none" w:sz="0" w:space="0" w:color="auto"/>
                <w:bottom w:val="none" w:sz="0" w:space="0" w:color="auto"/>
                <w:right w:val="none" w:sz="0" w:space="0" w:color="auto"/>
              </w:divBdr>
            </w:div>
            <w:div w:id="333731221">
              <w:marLeft w:val="0"/>
              <w:marRight w:val="0"/>
              <w:marTop w:val="0"/>
              <w:marBottom w:val="0"/>
              <w:divBdr>
                <w:top w:val="none" w:sz="0" w:space="0" w:color="auto"/>
                <w:left w:val="none" w:sz="0" w:space="0" w:color="auto"/>
                <w:bottom w:val="none" w:sz="0" w:space="0" w:color="auto"/>
                <w:right w:val="none" w:sz="0" w:space="0" w:color="auto"/>
              </w:divBdr>
            </w:div>
            <w:div w:id="1172987095">
              <w:marLeft w:val="0"/>
              <w:marRight w:val="0"/>
              <w:marTop w:val="0"/>
              <w:marBottom w:val="0"/>
              <w:divBdr>
                <w:top w:val="none" w:sz="0" w:space="0" w:color="auto"/>
                <w:left w:val="none" w:sz="0" w:space="0" w:color="auto"/>
                <w:bottom w:val="none" w:sz="0" w:space="0" w:color="auto"/>
                <w:right w:val="none" w:sz="0" w:space="0" w:color="auto"/>
              </w:divBdr>
            </w:div>
            <w:div w:id="962224611">
              <w:marLeft w:val="0"/>
              <w:marRight w:val="0"/>
              <w:marTop w:val="0"/>
              <w:marBottom w:val="0"/>
              <w:divBdr>
                <w:top w:val="none" w:sz="0" w:space="0" w:color="auto"/>
                <w:left w:val="none" w:sz="0" w:space="0" w:color="auto"/>
                <w:bottom w:val="none" w:sz="0" w:space="0" w:color="auto"/>
                <w:right w:val="none" w:sz="0" w:space="0" w:color="auto"/>
              </w:divBdr>
            </w:div>
            <w:div w:id="1546143114">
              <w:marLeft w:val="0"/>
              <w:marRight w:val="0"/>
              <w:marTop w:val="0"/>
              <w:marBottom w:val="0"/>
              <w:divBdr>
                <w:top w:val="none" w:sz="0" w:space="0" w:color="auto"/>
                <w:left w:val="none" w:sz="0" w:space="0" w:color="auto"/>
                <w:bottom w:val="none" w:sz="0" w:space="0" w:color="auto"/>
                <w:right w:val="none" w:sz="0" w:space="0" w:color="auto"/>
              </w:divBdr>
            </w:div>
            <w:div w:id="1369452121">
              <w:marLeft w:val="0"/>
              <w:marRight w:val="0"/>
              <w:marTop w:val="0"/>
              <w:marBottom w:val="0"/>
              <w:divBdr>
                <w:top w:val="none" w:sz="0" w:space="0" w:color="auto"/>
                <w:left w:val="none" w:sz="0" w:space="0" w:color="auto"/>
                <w:bottom w:val="none" w:sz="0" w:space="0" w:color="auto"/>
                <w:right w:val="none" w:sz="0" w:space="0" w:color="auto"/>
              </w:divBdr>
            </w:div>
            <w:div w:id="841704604">
              <w:marLeft w:val="0"/>
              <w:marRight w:val="0"/>
              <w:marTop w:val="0"/>
              <w:marBottom w:val="0"/>
              <w:divBdr>
                <w:top w:val="none" w:sz="0" w:space="0" w:color="auto"/>
                <w:left w:val="none" w:sz="0" w:space="0" w:color="auto"/>
                <w:bottom w:val="none" w:sz="0" w:space="0" w:color="auto"/>
                <w:right w:val="none" w:sz="0" w:space="0" w:color="auto"/>
              </w:divBdr>
            </w:div>
            <w:div w:id="1223633522">
              <w:marLeft w:val="0"/>
              <w:marRight w:val="0"/>
              <w:marTop w:val="0"/>
              <w:marBottom w:val="0"/>
              <w:divBdr>
                <w:top w:val="none" w:sz="0" w:space="0" w:color="auto"/>
                <w:left w:val="none" w:sz="0" w:space="0" w:color="auto"/>
                <w:bottom w:val="none" w:sz="0" w:space="0" w:color="auto"/>
                <w:right w:val="none" w:sz="0" w:space="0" w:color="auto"/>
              </w:divBdr>
            </w:div>
            <w:div w:id="1841384507">
              <w:marLeft w:val="0"/>
              <w:marRight w:val="0"/>
              <w:marTop w:val="0"/>
              <w:marBottom w:val="0"/>
              <w:divBdr>
                <w:top w:val="none" w:sz="0" w:space="0" w:color="auto"/>
                <w:left w:val="none" w:sz="0" w:space="0" w:color="auto"/>
                <w:bottom w:val="none" w:sz="0" w:space="0" w:color="auto"/>
                <w:right w:val="none" w:sz="0" w:space="0" w:color="auto"/>
              </w:divBdr>
            </w:div>
            <w:div w:id="520125546">
              <w:marLeft w:val="0"/>
              <w:marRight w:val="0"/>
              <w:marTop w:val="0"/>
              <w:marBottom w:val="0"/>
              <w:divBdr>
                <w:top w:val="none" w:sz="0" w:space="0" w:color="auto"/>
                <w:left w:val="none" w:sz="0" w:space="0" w:color="auto"/>
                <w:bottom w:val="none" w:sz="0" w:space="0" w:color="auto"/>
                <w:right w:val="none" w:sz="0" w:space="0" w:color="auto"/>
              </w:divBdr>
            </w:div>
            <w:div w:id="635645765">
              <w:marLeft w:val="0"/>
              <w:marRight w:val="0"/>
              <w:marTop w:val="0"/>
              <w:marBottom w:val="0"/>
              <w:divBdr>
                <w:top w:val="none" w:sz="0" w:space="0" w:color="auto"/>
                <w:left w:val="none" w:sz="0" w:space="0" w:color="auto"/>
                <w:bottom w:val="none" w:sz="0" w:space="0" w:color="auto"/>
                <w:right w:val="none" w:sz="0" w:space="0" w:color="auto"/>
              </w:divBdr>
            </w:div>
            <w:div w:id="125398580">
              <w:marLeft w:val="0"/>
              <w:marRight w:val="0"/>
              <w:marTop w:val="0"/>
              <w:marBottom w:val="0"/>
              <w:divBdr>
                <w:top w:val="none" w:sz="0" w:space="0" w:color="auto"/>
                <w:left w:val="none" w:sz="0" w:space="0" w:color="auto"/>
                <w:bottom w:val="none" w:sz="0" w:space="0" w:color="auto"/>
                <w:right w:val="none" w:sz="0" w:space="0" w:color="auto"/>
              </w:divBdr>
            </w:div>
            <w:div w:id="1538809124">
              <w:marLeft w:val="0"/>
              <w:marRight w:val="0"/>
              <w:marTop w:val="0"/>
              <w:marBottom w:val="0"/>
              <w:divBdr>
                <w:top w:val="none" w:sz="0" w:space="0" w:color="auto"/>
                <w:left w:val="none" w:sz="0" w:space="0" w:color="auto"/>
                <w:bottom w:val="none" w:sz="0" w:space="0" w:color="auto"/>
                <w:right w:val="none" w:sz="0" w:space="0" w:color="auto"/>
              </w:divBdr>
            </w:div>
            <w:div w:id="1335911462">
              <w:marLeft w:val="0"/>
              <w:marRight w:val="0"/>
              <w:marTop w:val="0"/>
              <w:marBottom w:val="0"/>
              <w:divBdr>
                <w:top w:val="none" w:sz="0" w:space="0" w:color="auto"/>
                <w:left w:val="none" w:sz="0" w:space="0" w:color="auto"/>
                <w:bottom w:val="none" w:sz="0" w:space="0" w:color="auto"/>
                <w:right w:val="none" w:sz="0" w:space="0" w:color="auto"/>
              </w:divBdr>
            </w:div>
            <w:div w:id="647171416">
              <w:marLeft w:val="0"/>
              <w:marRight w:val="0"/>
              <w:marTop w:val="0"/>
              <w:marBottom w:val="0"/>
              <w:divBdr>
                <w:top w:val="none" w:sz="0" w:space="0" w:color="auto"/>
                <w:left w:val="none" w:sz="0" w:space="0" w:color="auto"/>
                <w:bottom w:val="none" w:sz="0" w:space="0" w:color="auto"/>
                <w:right w:val="none" w:sz="0" w:space="0" w:color="auto"/>
              </w:divBdr>
            </w:div>
            <w:div w:id="1784302554">
              <w:marLeft w:val="0"/>
              <w:marRight w:val="0"/>
              <w:marTop w:val="0"/>
              <w:marBottom w:val="0"/>
              <w:divBdr>
                <w:top w:val="none" w:sz="0" w:space="0" w:color="auto"/>
                <w:left w:val="none" w:sz="0" w:space="0" w:color="auto"/>
                <w:bottom w:val="none" w:sz="0" w:space="0" w:color="auto"/>
                <w:right w:val="none" w:sz="0" w:space="0" w:color="auto"/>
              </w:divBdr>
            </w:div>
            <w:div w:id="408969839">
              <w:marLeft w:val="0"/>
              <w:marRight w:val="0"/>
              <w:marTop w:val="0"/>
              <w:marBottom w:val="0"/>
              <w:divBdr>
                <w:top w:val="none" w:sz="0" w:space="0" w:color="auto"/>
                <w:left w:val="none" w:sz="0" w:space="0" w:color="auto"/>
                <w:bottom w:val="none" w:sz="0" w:space="0" w:color="auto"/>
                <w:right w:val="none" w:sz="0" w:space="0" w:color="auto"/>
              </w:divBdr>
            </w:div>
            <w:div w:id="1328367000">
              <w:marLeft w:val="0"/>
              <w:marRight w:val="0"/>
              <w:marTop w:val="0"/>
              <w:marBottom w:val="0"/>
              <w:divBdr>
                <w:top w:val="none" w:sz="0" w:space="0" w:color="auto"/>
                <w:left w:val="none" w:sz="0" w:space="0" w:color="auto"/>
                <w:bottom w:val="none" w:sz="0" w:space="0" w:color="auto"/>
                <w:right w:val="none" w:sz="0" w:space="0" w:color="auto"/>
              </w:divBdr>
            </w:div>
            <w:div w:id="1952324061">
              <w:marLeft w:val="0"/>
              <w:marRight w:val="0"/>
              <w:marTop w:val="0"/>
              <w:marBottom w:val="0"/>
              <w:divBdr>
                <w:top w:val="none" w:sz="0" w:space="0" w:color="auto"/>
                <w:left w:val="none" w:sz="0" w:space="0" w:color="auto"/>
                <w:bottom w:val="none" w:sz="0" w:space="0" w:color="auto"/>
                <w:right w:val="none" w:sz="0" w:space="0" w:color="auto"/>
              </w:divBdr>
            </w:div>
            <w:div w:id="924191938">
              <w:marLeft w:val="0"/>
              <w:marRight w:val="0"/>
              <w:marTop w:val="0"/>
              <w:marBottom w:val="0"/>
              <w:divBdr>
                <w:top w:val="none" w:sz="0" w:space="0" w:color="auto"/>
                <w:left w:val="none" w:sz="0" w:space="0" w:color="auto"/>
                <w:bottom w:val="none" w:sz="0" w:space="0" w:color="auto"/>
                <w:right w:val="none" w:sz="0" w:space="0" w:color="auto"/>
              </w:divBdr>
            </w:div>
            <w:div w:id="1866628751">
              <w:marLeft w:val="0"/>
              <w:marRight w:val="0"/>
              <w:marTop w:val="0"/>
              <w:marBottom w:val="0"/>
              <w:divBdr>
                <w:top w:val="none" w:sz="0" w:space="0" w:color="auto"/>
                <w:left w:val="none" w:sz="0" w:space="0" w:color="auto"/>
                <w:bottom w:val="none" w:sz="0" w:space="0" w:color="auto"/>
                <w:right w:val="none" w:sz="0" w:space="0" w:color="auto"/>
              </w:divBdr>
            </w:div>
            <w:div w:id="1439831129">
              <w:marLeft w:val="0"/>
              <w:marRight w:val="0"/>
              <w:marTop w:val="0"/>
              <w:marBottom w:val="0"/>
              <w:divBdr>
                <w:top w:val="none" w:sz="0" w:space="0" w:color="auto"/>
                <w:left w:val="none" w:sz="0" w:space="0" w:color="auto"/>
                <w:bottom w:val="none" w:sz="0" w:space="0" w:color="auto"/>
                <w:right w:val="none" w:sz="0" w:space="0" w:color="auto"/>
              </w:divBdr>
            </w:div>
            <w:div w:id="628708672">
              <w:marLeft w:val="0"/>
              <w:marRight w:val="0"/>
              <w:marTop w:val="0"/>
              <w:marBottom w:val="0"/>
              <w:divBdr>
                <w:top w:val="none" w:sz="0" w:space="0" w:color="auto"/>
                <w:left w:val="none" w:sz="0" w:space="0" w:color="auto"/>
                <w:bottom w:val="none" w:sz="0" w:space="0" w:color="auto"/>
                <w:right w:val="none" w:sz="0" w:space="0" w:color="auto"/>
              </w:divBdr>
            </w:div>
            <w:div w:id="292444916">
              <w:marLeft w:val="0"/>
              <w:marRight w:val="0"/>
              <w:marTop w:val="0"/>
              <w:marBottom w:val="0"/>
              <w:divBdr>
                <w:top w:val="none" w:sz="0" w:space="0" w:color="auto"/>
                <w:left w:val="none" w:sz="0" w:space="0" w:color="auto"/>
                <w:bottom w:val="none" w:sz="0" w:space="0" w:color="auto"/>
                <w:right w:val="none" w:sz="0" w:space="0" w:color="auto"/>
              </w:divBdr>
            </w:div>
            <w:div w:id="1705328368">
              <w:marLeft w:val="0"/>
              <w:marRight w:val="0"/>
              <w:marTop w:val="0"/>
              <w:marBottom w:val="0"/>
              <w:divBdr>
                <w:top w:val="none" w:sz="0" w:space="0" w:color="auto"/>
                <w:left w:val="none" w:sz="0" w:space="0" w:color="auto"/>
                <w:bottom w:val="none" w:sz="0" w:space="0" w:color="auto"/>
                <w:right w:val="none" w:sz="0" w:space="0" w:color="auto"/>
              </w:divBdr>
            </w:div>
            <w:div w:id="116682744">
              <w:marLeft w:val="0"/>
              <w:marRight w:val="0"/>
              <w:marTop w:val="0"/>
              <w:marBottom w:val="0"/>
              <w:divBdr>
                <w:top w:val="none" w:sz="0" w:space="0" w:color="auto"/>
                <w:left w:val="none" w:sz="0" w:space="0" w:color="auto"/>
                <w:bottom w:val="none" w:sz="0" w:space="0" w:color="auto"/>
                <w:right w:val="none" w:sz="0" w:space="0" w:color="auto"/>
              </w:divBdr>
            </w:div>
            <w:div w:id="736364128">
              <w:marLeft w:val="0"/>
              <w:marRight w:val="0"/>
              <w:marTop w:val="0"/>
              <w:marBottom w:val="0"/>
              <w:divBdr>
                <w:top w:val="none" w:sz="0" w:space="0" w:color="auto"/>
                <w:left w:val="none" w:sz="0" w:space="0" w:color="auto"/>
                <w:bottom w:val="none" w:sz="0" w:space="0" w:color="auto"/>
                <w:right w:val="none" w:sz="0" w:space="0" w:color="auto"/>
              </w:divBdr>
            </w:div>
            <w:div w:id="302658250">
              <w:marLeft w:val="0"/>
              <w:marRight w:val="0"/>
              <w:marTop w:val="0"/>
              <w:marBottom w:val="0"/>
              <w:divBdr>
                <w:top w:val="none" w:sz="0" w:space="0" w:color="auto"/>
                <w:left w:val="none" w:sz="0" w:space="0" w:color="auto"/>
                <w:bottom w:val="none" w:sz="0" w:space="0" w:color="auto"/>
                <w:right w:val="none" w:sz="0" w:space="0" w:color="auto"/>
              </w:divBdr>
            </w:div>
            <w:div w:id="29764356">
              <w:marLeft w:val="0"/>
              <w:marRight w:val="0"/>
              <w:marTop w:val="0"/>
              <w:marBottom w:val="0"/>
              <w:divBdr>
                <w:top w:val="none" w:sz="0" w:space="0" w:color="auto"/>
                <w:left w:val="none" w:sz="0" w:space="0" w:color="auto"/>
                <w:bottom w:val="none" w:sz="0" w:space="0" w:color="auto"/>
                <w:right w:val="none" w:sz="0" w:space="0" w:color="auto"/>
              </w:divBdr>
            </w:div>
            <w:div w:id="1531529813">
              <w:marLeft w:val="0"/>
              <w:marRight w:val="0"/>
              <w:marTop w:val="0"/>
              <w:marBottom w:val="0"/>
              <w:divBdr>
                <w:top w:val="none" w:sz="0" w:space="0" w:color="auto"/>
                <w:left w:val="none" w:sz="0" w:space="0" w:color="auto"/>
                <w:bottom w:val="none" w:sz="0" w:space="0" w:color="auto"/>
                <w:right w:val="none" w:sz="0" w:space="0" w:color="auto"/>
              </w:divBdr>
            </w:div>
            <w:div w:id="1291204208">
              <w:marLeft w:val="0"/>
              <w:marRight w:val="0"/>
              <w:marTop w:val="0"/>
              <w:marBottom w:val="0"/>
              <w:divBdr>
                <w:top w:val="none" w:sz="0" w:space="0" w:color="auto"/>
                <w:left w:val="none" w:sz="0" w:space="0" w:color="auto"/>
                <w:bottom w:val="none" w:sz="0" w:space="0" w:color="auto"/>
                <w:right w:val="none" w:sz="0" w:space="0" w:color="auto"/>
              </w:divBdr>
            </w:div>
            <w:div w:id="50467195">
              <w:marLeft w:val="0"/>
              <w:marRight w:val="0"/>
              <w:marTop w:val="0"/>
              <w:marBottom w:val="0"/>
              <w:divBdr>
                <w:top w:val="none" w:sz="0" w:space="0" w:color="auto"/>
                <w:left w:val="none" w:sz="0" w:space="0" w:color="auto"/>
                <w:bottom w:val="none" w:sz="0" w:space="0" w:color="auto"/>
                <w:right w:val="none" w:sz="0" w:space="0" w:color="auto"/>
              </w:divBdr>
            </w:div>
            <w:div w:id="643464969">
              <w:marLeft w:val="0"/>
              <w:marRight w:val="0"/>
              <w:marTop w:val="0"/>
              <w:marBottom w:val="0"/>
              <w:divBdr>
                <w:top w:val="none" w:sz="0" w:space="0" w:color="auto"/>
                <w:left w:val="none" w:sz="0" w:space="0" w:color="auto"/>
                <w:bottom w:val="none" w:sz="0" w:space="0" w:color="auto"/>
                <w:right w:val="none" w:sz="0" w:space="0" w:color="auto"/>
              </w:divBdr>
            </w:div>
            <w:div w:id="963536944">
              <w:marLeft w:val="0"/>
              <w:marRight w:val="0"/>
              <w:marTop w:val="0"/>
              <w:marBottom w:val="0"/>
              <w:divBdr>
                <w:top w:val="none" w:sz="0" w:space="0" w:color="auto"/>
                <w:left w:val="none" w:sz="0" w:space="0" w:color="auto"/>
                <w:bottom w:val="none" w:sz="0" w:space="0" w:color="auto"/>
                <w:right w:val="none" w:sz="0" w:space="0" w:color="auto"/>
              </w:divBdr>
            </w:div>
            <w:div w:id="555511375">
              <w:marLeft w:val="0"/>
              <w:marRight w:val="0"/>
              <w:marTop w:val="0"/>
              <w:marBottom w:val="0"/>
              <w:divBdr>
                <w:top w:val="none" w:sz="0" w:space="0" w:color="auto"/>
                <w:left w:val="none" w:sz="0" w:space="0" w:color="auto"/>
                <w:bottom w:val="none" w:sz="0" w:space="0" w:color="auto"/>
                <w:right w:val="none" w:sz="0" w:space="0" w:color="auto"/>
              </w:divBdr>
            </w:div>
            <w:div w:id="2013099311">
              <w:marLeft w:val="0"/>
              <w:marRight w:val="0"/>
              <w:marTop w:val="0"/>
              <w:marBottom w:val="0"/>
              <w:divBdr>
                <w:top w:val="none" w:sz="0" w:space="0" w:color="auto"/>
                <w:left w:val="none" w:sz="0" w:space="0" w:color="auto"/>
                <w:bottom w:val="none" w:sz="0" w:space="0" w:color="auto"/>
                <w:right w:val="none" w:sz="0" w:space="0" w:color="auto"/>
              </w:divBdr>
            </w:div>
            <w:div w:id="740562696">
              <w:marLeft w:val="0"/>
              <w:marRight w:val="0"/>
              <w:marTop w:val="0"/>
              <w:marBottom w:val="0"/>
              <w:divBdr>
                <w:top w:val="none" w:sz="0" w:space="0" w:color="auto"/>
                <w:left w:val="none" w:sz="0" w:space="0" w:color="auto"/>
                <w:bottom w:val="none" w:sz="0" w:space="0" w:color="auto"/>
                <w:right w:val="none" w:sz="0" w:space="0" w:color="auto"/>
              </w:divBdr>
            </w:div>
            <w:div w:id="510031495">
              <w:marLeft w:val="0"/>
              <w:marRight w:val="0"/>
              <w:marTop w:val="0"/>
              <w:marBottom w:val="0"/>
              <w:divBdr>
                <w:top w:val="none" w:sz="0" w:space="0" w:color="auto"/>
                <w:left w:val="none" w:sz="0" w:space="0" w:color="auto"/>
                <w:bottom w:val="none" w:sz="0" w:space="0" w:color="auto"/>
                <w:right w:val="none" w:sz="0" w:space="0" w:color="auto"/>
              </w:divBdr>
            </w:div>
            <w:div w:id="1263031835">
              <w:marLeft w:val="0"/>
              <w:marRight w:val="0"/>
              <w:marTop w:val="0"/>
              <w:marBottom w:val="0"/>
              <w:divBdr>
                <w:top w:val="none" w:sz="0" w:space="0" w:color="auto"/>
                <w:left w:val="none" w:sz="0" w:space="0" w:color="auto"/>
                <w:bottom w:val="none" w:sz="0" w:space="0" w:color="auto"/>
                <w:right w:val="none" w:sz="0" w:space="0" w:color="auto"/>
              </w:divBdr>
            </w:div>
            <w:div w:id="1843088470">
              <w:marLeft w:val="0"/>
              <w:marRight w:val="0"/>
              <w:marTop w:val="0"/>
              <w:marBottom w:val="0"/>
              <w:divBdr>
                <w:top w:val="none" w:sz="0" w:space="0" w:color="auto"/>
                <w:left w:val="none" w:sz="0" w:space="0" w:color="auto"/>
                <w:bottom w:val="none" w:sz="0" w:space="0" w:color="auto"/>
                <w:right w:val="none" w:sz="0" w:space="0" w:color="auto"/>
              </w:divBdr>
            </w:div>
            <w:div w:id="819885350">
              <w:marLeft w:val="0"/>
              <w:marRight w:val="0"/>
              <w:marTop w:val="0"/>
              <w:marBottom w:val="0"/>
              <w:divBdr>
                <w:top w:val="none" w:sz="0" w:space="0" w:color="auto"/>
                <w:left w:val="none" w:sz="0" w:space="0" w:color="auto"/>
                <w:bottom w:val="none" w:sz="0" w:space="0" w:color="auto"/>
                <w:right w:val="none" w:sz="0" w:space="0" w:color="auto"/>
              </w:divBdr>
            </w:div>
            <w:div w:id="1403337154">
              <w:marLeft w:val="0"/>
              <w:marRight w:val="0"/>
              <w:marTop w:val="0"/>
              <w:marBottom w:val="0"/>
              <w:divBdr>
                <w:top w:val="none" w:sz="0" w:space="0" w:color="auto"/>
                <w:left w:val="none" w:sz="0" w:space="0" w:color="auto"/>
                <w:bottom w:val="none" w:sz="0" w:space="0" w:color="auto"/>
                <w:right w:val="none" w:sz="0" w:space="0" w:color="auto"/>
              </w:divBdr>
            </w:div>
            <w:div w:id="1916281278">
              <w:marLeft w:val="0"/>
              <w:marRight w:val="0"/>
              <w:marTop w:val="0"/>
              <w:marBottom w:val="0"/>
              <w:divBdr>
                <w:top w:val="none" w:sz="0" w:space="0" w:color="auto"/>
                <w:left w:val="none" w:sz="0" w:space="0" w:color="auto"/>
                <w:bottom w:val="none" w:sz="0" w:space="0" w:color="auto"/>
                <w:right w:val="none" w:sz="0" w:space="0" w:color="auto"/>
              </w:divBdr>
            </w:div>
            <w:div w:id="2034643451">
              <w:marLeft w:val="0"/>
              <w:marRight w:val="0"/>
              <w:marTop w:val="0"/>
              <w:marBottom w:val="0"/>
              <w:divBdr>
                <w:top w:val="none" w:sz="0" w:space="0" w:color="auto"/>
                <w:left w:val="none" w:sz="0" w:space="0" w:color="auto"/>
                <w:bottom w:val="none" w:sz="0" w:space="0" w:color="auto"/>
                <w:right w:val="none" w:sz="0" w:space="0" w:color="auto"/>
              </w:divBdr>
            </w:div>
            <w:div w:id="2048751357">
              <w:marLeft w:val="0"/>
              <w:marRight w:val="0"/>
              <w:marTop w:val="0"/>
              <w:marBottom w:val="0"/>
              <w:divBdr>
                <w:top w:val="none" w:sz="0" w:space="0" w:color="auto"/>
                <w:left w:val="none" w:sz="0" w:space="0" w:color="auto"/>
                <w:bottom w:val="none" w:sz="0" w:space="0" w:color="auto"/>
                <w:right w:val="none" w:sz="0" w:space="0" w:color="auto"/>
              </w:divBdr>
            </w:div>
            <w:div w:id="1852598514">
              <w:marLeft w:val="0"/>
              <w:marRight w:val="0"/>
              <w:marTop w:val="0"/>
              <w:marBottom w:val="0"/>
              <w:divBdr>
                <w:top w:val="none" w:sz="0" w:space="0" w:color="auto"/>
                <w:left w:val="none" w:sz="0" w:space="0" w:color="auto"/>
                <w:bottom w:val="none" w:sz="0" w:space="0" w:color="auto"/>
                <w:right w:val="none" w:sz="0" w:space="0" w:color="auto"/>
              </w:divBdr>
            </w:div>
            <w:div w:id="791099998">
              <w:marLeft w:val="0"/>
              <w:marRight w:val="0"/>
              <w:marTop w:val="0"/>
              <w:marBottom w:val="0"/>
              <w:divBdr>
                <w:top w:val="none" w:sz="0" w:space="0" w:color="auto"/>
                <w:left w:val="none" w:sz="0" w:space="0" w:color="auto"/>
                <w:bottom w:val="none" w:sz="0" w:space="0" w:color="auto"/>
                <w:right w:val="none" w:sz="0" w:space="0" w:color="auto"/>
              </w:divBdr>
            </w:div>
            <w:div w:id="1179193117">
              <w:marLeft w:val="0"/>
              <w:marRight w:val="0"/>
              <w:marTop w:val="0"/>
              <w:marBottom w:val="0"/>
              <w:divBdr>
                <w:top w:val="none" w:sz="0" w:space="0" w:color="auto"/>
                <w:left w:val="none" w:sz="0" w:space="0" w:color="auto"/>
                <w:bottom w:val="none" w:sz="0" w:space="0" w:color="auto"/>
                <w:right w:val="none" w:sz="0" w:space="0" w:color="auto"/>
              </w:divBdr>
            </w:div>
            <w:div w:id="1307508989">
              <w:marLeft w:val="0"/>
              <w:marRight w:val="0"/>
              <w:marTop w:val="0"/>
              <w:marBottom w:val="0"/>
              <w:divBdr>
                <w:top w:val="none" w:sz="0" w:space="0" w:color="auto"/>
                <w:left w:val="none" w:sz="0" w:space="0" w:color="auto"/>
                <w:bottom w:val="none" w:sz="0" w:space="0" w:color="auto"/>
                <w:right w:val="none" w:sz="0" w:space="0" w:color="auto"/>
              </w:divBdr>
            </w:div>
            <w:div w:id="1654404152">
              <w:marLeft w:val="0"/>
              <w:marRight w:val="0"/>
              <w:marTop w:val="0"/>
              <w:marBottom w:val="0"/>
              <w:divBdr>
                <w:top w:val="none" w:sz="0" w:space="0" w:color="auto"/>
                <w:left w:val="none" w:sz="0" w:space="0" w:color="auto"/>
                <w:bottom w:val="none" w:sz="0" w:space="0" w:color="auto"/>
                <w:right w:val="none" w:sz="0" w:space="0" w:color="auto"/>
              </w:divBdr>
            </w:div>
            <w:div w:id="1920825935">
              <w:marLeft w:val="0"/>
              <w:marRight w:val="0"/>
              <w:marTop w:val="0"/>
              <w:marBottom w:val="0"/>
              <w:divBdr>
                <w:top w:val="none" w:sz="0" w:space="0" w:color="auto"/>
                <w:left w:val="none" w:sz="0" w:space="0" w:color="auto"/>
                <w:bottom w:val="none" w:sz="0" w:space="0" w:color="auto"/>
                <w:right w:val="none" w:sz="0" w:space="0" w:color="auto"/>
              </w:divBdr>
            </w:div>
            <w:div w:id="1226330136">
              <w:marLeft w:val="0"/>
              <w:marRight w:val="0"/>
              <w:marTop w:val="0"/>
              <w:marBottom w:val="0"/>
              <w:divBdr>
                <w:top w:val="none" w:sz="0" w:space="0" w:color="auto"/>
                <w:left w:val="none" w:sz="0" w:space="0" w:color="auto"/>
                <w:bottom w:val="none" w:sz="0" w:space="0" w:color="auto"/>
                <w:right w:val="none" w:sz="0" w:space="0" w:color="auto"/>
              </w:divBdr>
            </w:div>
            <w:div w:id="1395741549">
              <w:marLeft w:val="0"/>
              <w:marRight w:val="0"/>
              <w:marTop w:val="0"/>
              <w:marBottom w:val="0"/>
              <w:divBdr>
                <w:top w:val="none" w:sz="0" w:space="0" w:color="auto"/>
                <w:left w:val="none" w:sz="0" w:space="0" w:color="auto"/>
                <w:bottom w:val="none" w:sz="0" w:space="0" w:color="auto"/>
                <w:right w:val="none" w:sz="0" w:space="0" w:color="auto"/>
              </w:divBdr>
            </w:div>
            <w:div w:id="344017247">
              <w:marLeft w:val="0"/>
              <w:marRight w:val="0"/>
              <w:marTop w:val="0"/>
              <w:marBottom w:val="0"/>
              <w:divBdr>
                <w:top w:val="none" w:sz="0" w:space="0" w:color="auto"/>
                <w:left w:val="none" w:sz="0" w:space="0" w:color="auto"/>
                <w:bottom w:val="none" w:sz="0" w:space="0" w:color="auto"/>
                <w:right w:val="none" w:sz="0" w:space="0" w:color="auto"/>
              </w:divBdr>
            </w:div>
            <w:div w:id="1519924047">
              <w:marLeft w:val="0"/>
              <w:marRight w:val="0"/>
              <w:marTop w:val="0"/>
              <w:marBottom w:val="0"/>
              <w:divBdr>
                <w:top w:val="none" w:sz="0" w:space="0" w:color="auto"/>
                <w:left w:val="none" w:sz="0" w:space="0" w:color="auto"/>
                <w:bottom w:val="none" w:sz="0" w:space="0" w:color="auto"/>
                <w:right w:val="none" w:sz="0" w:space="0" w:color="auto"/>
              </w:divBdr>
            </w:div>
            <w:div w:id="1860461584">
              <w:marLeft w:val="0"/>
              <w:marRight w:val="0"/>
              <w:marTop w:val="0"/>
              <w:marBottom w:val="0"/>
              <w:divBdr>
                <w:top w:val="none" w:sz="0" w:space="0" w:color="auto"/>
                <w:left w:val="none" w:sz="0" w:space="0" w:color="auto"/>
                <w:bottom w:val="none" w:sz="0" w:space="0" w:color="auto"/>
                <w:right w:val="none" w:sz="0" w:space="0" w:color="auto"/>
              </w:divBdr>
            </w:div>
            <w:div w:id="1804738376">
              <w:marLeft w:val="0"/>
              <w:marRight w:val="0"/>
              <w:marTop w:val="0"/>
              <w:marBottom w:val="0"/>
              <w:divBdr>
                <w:top w:val="none" w:sz="0" w:space="0" w:color="auto"/>
                <w:left w:val="none" w:sz="0" w:space="0" w:color="auto"/>
                <w:bottom w:val="none" w:sz="0" w:space="0" w:color="auto"/>
                <w:right w:val="none" w:sz="0" w:space="0" w:color="auto"/>
              </w:divBdr>
            </w:div>
            <w:div w:id="246039853">
              <w:marLeft w:val="0"/>
              <w:marRight w:val="0"/>
              <w:marTop w:val="0"/>
              <w:marBottom w:val="0"/>
              <w:divBdr>
                <w:top w:val="none" w:sz="0" w:space="0" w:color="auto"/>
                <w:left w:val="none" w:sz="0" w:space="0" w:color="auto"/>
                <w:bottom w:val="none" w:sz="0" w:space="0" w:color="auto"/>
                <w:right w:val="none" w:sz="0" w:space="0" w:color="auto"/>
              </w:divBdr>
            </w:div>
            <w:div w:id="1920164769">
              <w:marLeft w:val="0"/>
              <w:marRight w:val="0"/>
              <w:marTop w:val="0"/>
              <w:marBottom w:val="0"/>
              <w:divBdr>
                <w:top w:val="none" w:sz="0" w:space="0" w:color="auto"/>
                <w:left w:val="none" w:sz="0" w:space="0" w:color="auto"/>
                <w:bottom w:val="none" w:sz="0" w:space="0" w:color="auto"/>
                <w:right w:val="none" w:sz="0" w:space="0" w:color="auto"/>
              </w:divBdr>
            </w:div>
            <w:div w:id="861280964">
              <w:marLeft w:val="0"/>
              <w:marRight w:val="0"/>
              <w:marTop w:val="0"/>
              <w:marBottom w:val="0"/>
              <w:divBdr>
                <w:top w:val="none" w:sz="0" w:space="0" w:color="auto"/>
                <w:left w:val="none" w:sz="0" w:space="0" w:color="auto"/>
                <w:bottom w:val="none" w:sz="0" w:space="0" w:color="auto"/>
                <w:right w:val="none" w:sz="0" w:space="0" w:color="auto"/>
              </w:divBdr>
            </w:div>
            <w:div w:id="1522549234">
              <w:marLeft w:val="0"/>
              <w:marRight w:val="0"/>
              <w:marTop w:val="0"/>
              <w:marBottom w:val="0"/>
              <w:divBdr>
                <w:top w:val="none" w:sz="0" w:space="0" w:color="auto"/>
                <w:left w:val="none" w:sz="0" w:space="0" w:color="auto"/>
                <w:bottom w:val="none" w:sz="0" w:space="0" w:color="auto"/>
                <w:right w:val="none" w:sz="0" w:space="0" w:color="auto"/>
              </w:divBdr>
            </w:div>
            <w:div w:id="206987903">
              <w:marLeft w:val="0"/>
              <w:marRight w:val="0"/>
              <w:marTop w:val="0"/>
              <w:marBottom w:val="0"/>
              <w:divBdr>
                <w:top w:val="none" w:sz="0" w:space="0" w:color="auto"/>
                <w:left w:val="none" w:sz="0" w:space="0" w:color="auto"/>
                <w:bottom w:val="none" w:sz="0" w:space="0" w:color="auto"/>
                <w:right w:val="none" w:sz="0" w:space="0" w:color="auto"/>
              </w:divBdr>
            </w:div>
            <w:div w:id="1089232477">
              <w:marLeft w:val="0"/>
              <w:marRight w:val="0"/>
              <w:marTop w:val="0"/>
              <w:marBottom w:val="0"/>
              <w:divBdr>
                <w:top w:val="none" w:sz="0" w:space="0" w:color="auto"/>
                <w:left w:val="none" w:sz="0" w:space="0" w:color="auto"/>
                <w:bottom w:val="none" w:sz="0" w:space="0" w:color="auto"/>
                <w:right w:val="none" w:sz="0" w:space="0" w:color="auto"/>
              </w:divBdr>
            </w:div>
            <w:div w:id="896940322">
              <w:marLeft w:val="0"/>
              <w:marRight w:val="0"/>
              <w:marTop w:val="0"/>
              <w:marBottom w:val="0"/>
              <w:divBdr>
                <w:top w:val="none" w:sz="0" w:space="0" w:color="auto"/>
                <w:left w:val="none" w:sz="0" w:space="0" w:color="auto"/>
                <w:bottom w:val="none" w:sz="0" w:space="0" w:color="auto"/>
                <w:right w:val="none" w:sz="0" w:space="0" w:color="auto"/>
              </w:divBdr>
            </w:div>
            <w:div w:id="1722705178">
              <w:marLeft w:val="0"/>
              <w:marRight w:val="0"/>
              <w:marTop w:val="0"/>
              <w:marBottom w:val="0"/>
              <w:divBdr>
                <w:top w:val="none" w:sz="0" w:space="0" w:color="auto"/>
                <w:left w:val="none" w:sz="0" w:space="0" w:color="auto"/>
                <w:bottom w:val="none" w:sz="0" w:space="0" w:color="auto"/>
                <w:right w:val="none" w:sz="0" w:space="0" w:color="auto"/>
              </w:divBdr>
            </w:div>
            <w:div w:id="1273980180">
              <w:marLeft w:val="0"/>
              <w:marRight w:val="0"/>
              <w:marTop w:val="0"/>
              <w:marBottom w:val="0"/>
              <w:divBdr>
                <w:top w:val="none" w:sz="0" w:space="0" w:color="auto"/>
                <w:left w:val="none" w:sz="0" w:space="0" w:color="auto"/>
                <w:bottom w:val="none" w:sz="0" w:space="0" w:color="auto"/>
                <w:right w:val="none" w:sz="0" w:space="0" w:color="auto"/>
              </w:divBdr>
            </w:div>
            <w:div w:id="1236478941">
              <w:marLeft w:val="0"/>
              <w:marRight w:val="0"/>
              <w:marTop w:val="0"/>
              <w:marBottom w:val="0"/>
              <w:divBdr>
                <w:top w:val="none" w:sz="0" w:space="0" w:color="auto"/>
                <w:left w:val="none" w:sz="0" w:space="0" w:color="auto"/>
                <w:bottom w:val="none" w:sz="0" w:space="0" w:color="auto"/>
                <w:right w:val="none" w:sz="0" w:space="0" w:color="auto"/>
              </w:divBdr>
            </w:div>
            <w:div w:id="1398432247">
              <w:marLeft w:val="0"/>
              <w:marRight w:val="0"/>
              <w:marTop w:val="0"/>
              <w:marBottom w:val="0"/>
              <w:divBdr>
                <w:top w:val="none" w:sz="0" w:space="0" w:color="auto"/>
                <w:left w:val="none" w:sz="0" w:space="0" w:color="auto"/>
                <w:bottom w:val="none" w:sz="0" w:space="0" w:color="auto"/>
                <w:right w:val="none" w:sz="0" w:space="0" w:color="auto"/>
              </w:divBdr>
            </w:div>
            <w:div w:id="1796169463">
              <w:marLeft w:val="0"/>
              <w:marRight w:val="0"/>
              <w:marTop w:val="0"/>
              <w:marBottom w:val="0"/>
              <w:divBdr>
                <w:top w:val="none" w:sz="0" w:space="0" w:color="auto"/>
                <w:left w:val="none" w:sz="0" w:space="0" w:color="auto"/>
                <w:bottom w:val="none" w:sz="0" w:space="0" w:color="auto"/>
                <w:right w:val="none" w:sz="0" w:space="0" w:color="auto"/>
              </w:divBdr>
            </w:div>
            <w:div w:id="1353148588">
              <w:marLeft w:val="0"/>
              <w:marRight w:val="0"/>
              <w:marTop w:val="0"/>
              <w:marBottom w:val="0"/>
              <w:divBdr>
                <w:top w:val="none" w:sz="0" w:space="0" w:color="auto"/>
                <w:left w:val="none" w:sz="0" w:space="0" w:color="auto"/>
                <w:bottom w:val="none" w:sz="0" w:space="0" w:color="auto"/>
                <w:right w:val="none" w:sz="0" w:space="0" w:color="auto"/>
              </w:divBdr>
            </w:div>
            <w:div w:id="916090245">
              <w:marLeft w:val="0"/>
              <w:marRight w:val="0"/>
              <w:marTop w:val="0"/>
              <w:marBottom w:val="0"/>
              <w:divBdr>
                <w:top w:val="none" w:sz="0" w:space="0" w:color="auto"/>
                <w:left w:val="none" w:sz="0" w:space="0" w:color="auto"/>
                <w:bottom w:val="none" w:sz="0" w:space="0" w:color="auto"/>
                <w:right w:val="none" w:sz="0" w:space="0" w:color="auto"/>
              </w:divBdr>
            </w:div>
            <w:div w:id="541331461">
              <w:marLeft w:val="0"/>
              <w:marRight w:val="0"/>
              <w:marTop w:val="0"/>
              <w:marBottom w:val="0"/>
              <w:divBdr>
                <w:top w:val="none" w:sz="0" w:space="0" w:color="auto"/>
                <w:left w:val="none" w:sz="0" w:space="0" w:color="auto"/>
                <w:bottom w:val="none" w:sz="0" w:space="0" w:color="auto"/>
                <w:right w:val="none" w:sz="0" w:space="0" w:color="auto"/>
              </w:divBdr>
            </w:div>
            <w:div w:id="440536226">
              <w:marLeft w:val="0"/>
              <w:marRight w:val="0"/>
              <w:marTop w:val="0"/>
              <w:marBottom w:val="0"/>
              <w:divBdr>
                <w:top w:val="none" w:sz="0" w:space="0" w:color="auto"/>
                <w:left w:val="none" w:sz="0" w:space="0" w:color="auto"/>
                <w:bottom w:val="none" w:sz="0" w:space="0" w:color="auto"/>
                <w:right w:val="none" w:sz="0" w:space="0" w:color="auto"/>
              </w:divBdr>
            </w:div>
            <w:div w:id="670379179">
              <w:marLeft w:val="0"/>
              <w:marRight w:val="0"/>
              <w:marTop w:val="0"/>
              <w:marBottom w:val="0"/>
              <w:divBdr>
                <w:top w:val="none" w:sz="0" w:space="0" w:color="auto"/>
                <w:left w:val="none" w:sz="0" w:space="0" w:color="auto"/>
                <w:bottom w:val="none" w:sz="0" w:space="0" w:color="auto"/>
                <w:right w:val="none" w:sz="0" w:space="0" w:color="auto"/>
              </w:divBdr>
            </w:div>
            <w:div w:id="917515089">
              <w:marLeft w:val="0"/>
              <w:marRight w:val="0"/>
              <w:marTop w:val="0"/>
              <w:marBottom w:val="0"/>
              <w:divBdr>
                <w:top w:val="none" w:sz="0" w:space="0" w:color="auto"/>
                <w:left w:val="none" w:sz="0" w:space="0" w:color="auto"/>
                <w:bottom w:val="none" w:sz="0" w:space="0" w:color="auto"/>
                <w:right w:val="none" w:sz="0" w:space="0" w:color="auto"/>
              </w:divBdr>
            </w:div>
            <w:div w:id="1205751735">
              <w:marLeft w:val="0"/>
              <w:marRight w:val="0"/>
              <w:marTop w:val="0"/>
              <w:marBottom w:val="0"/>
              <w:divBdr>
                <w:top w:val="none" w:sz="0" w:space="0" w:color="auto"/>
                <w:left w:val="none" w:sz="0" w:space="0" w:color="auto"/>
                <w:bottom w:val="none" w:sz="0" w:space="0" w:color="auto"/>
                <w:right w:val="none" w:sz="0" w:space="0" w:color="auto"/>
              </w:divBdr>
            </w:div>
            <w:div w:id="1322150285">
              <w:marLeft w:val="0"/>
              <w:marRight w:val="0"/>
              <w:marTop w:val="0"/>
              <w:marBottom w:val="0"/>
              <w:divBdr>
                <w:top w:val="none" w:sz="0" w:space="0" w:color="auto"/>
                <w:left w:val="none" w:sz="0" w:space="0" w:color="auto"/>
                <w:bottom w:val="none" w:sz="0" w:space="0" w:color="auto"/>
                <w:right w:val="none" w:sz="0" w:space="0" w:color="auto"/>
              </w:divBdr>
            </w:div>
            <w:div w:id="2061443529">
              <w:marLeft w:val="0"/>
              <w:marRight w:val="0"/>
              <w:marTop w:val="0"/>
              <w:marBottom w:val="0"/>
              <w:divBdr>
                <w:top w:val="none" w:sz="0" w:space="0" w:color="auto"/>
                <w:left w:val="none" w:sz="0" w:space="0" w:color="auto"/>
                <w:bottom w:val="none" w:sz="0" w:space="0" w:color="auto"/>
                <w:right w:val="none" w:sz="0" w:space="0" w:color="auto"/>
              </w:divBdr>
            </w:div>
            <w:div w:id="746145689">
              <w:marLeft w:val="0"/>
              <w:marRight w:val="0"/>
              <w:marTop w:val="0"/>
              <w:marBottom w:val="0"/>
              <w:divBdr>
                <w:top w:val="none" w:sz="0" w:space="0" w:color="auto"/>
                <w:left w:val="none" w:sz="0" w:space="0" w:color="auto"/>
                <w:bottom w:val="none" w:sz="0" w:space="0" w:color="auto"/>
                <w:right w:val="none" w:sz="0" w:space="0" w:color="auto"/>
              </w:divBdr>
            </w:div>
            <w:div w:id="1455709896">
              <w:marLeft w:val="0"/>
              <w:marRight w:val="0"/>
              <w:marTop w:val="0"/>
              <w:marBottom w:val="0"/>
              <w:divBdr>
                <w:top w:val="none" w:sz="0" w:space="0" w:color="auto"/>
                <w:left w:val="none" w:sz="0" w:space="0" w:color="auto"/>
                <w:bottom w:val="none" w:sz="0" w:space="0" w:color="auto"/>
                <w:right w:val="none" w:sz="0" w:space="0" w:color="auto"/>
              </w:divBdr>
            </w:div>
            <w:div w:id="891698158">
              <w:marLeft w:val="0"/>
              <w:marRight w:val="0"/>
              <w:marTop w:val="0"/>
              <w:marBottom w:val="0"/>
              <w:divBdr>
                <w:top w:val="none" w:sz="0" w:space="0" w:color="auto"/>
                <w:left w:val="none" w:sz="0" w:space="0" w:color="auto"/>
                <w:bottom w:val="none" w:sz="0" w:space="0" w:color="auto"/>
                <w:right w:val="none" w:sz="0" w:space="0" w:color="auto"/>
              </w:divBdr>
            </w:div>
            <w:div w:id="737166530">
              <w:marLeft w:val="0"/>
              <w:marRight w:val="0"/>
              <w:marTop w:val="0"/>
              <w:marBottom w:val="0"/>
              <w:divBdr>
                <w:top w:val="none" w:sz="0" w:space="0" w:color="auto"/>
                <w:left w:val="none" w:sz="0" w:space="0" w:color="auto"/>
                <w:bottom w:val="none" w:sz="0" w:space="0" w:color="auto"/>
                <w:right w:val="none" w:sz="0" w:space="0" w:color="auto"/>
              </w:divBdr>
            </w:div>
            <w:div w:id="1664773582">
              <w:marLeft w:val="0"/>
              <w:marRight w:val="0"/>
              <w:marTop w:val="0"/>
              <w:marBottom w:val="0"/>
              <w:divBdr>
                <w:top w:val="none" w:sz="0" w:space="0" w:color="auto"/>
                <w:left w:val="none" w:sz="0" w:space="0" w:color="auto"/>
                <w:bottom w:val="none" w:sz="0" w:space="0" w:color="auto"/>
                <w:right w:val="none" w:sz="0" w:space="0" w:color="auto"/>
              </w:divBdr>
            </w:div>
            <w:div w:id="564267521">
              <w:marLeft w:val="0"/>
              <w:marRight w:val="0"/>
              <w:marTop w:val="0"/>
              <w:marBottom w:val="0"/>
              <w:divBdr>
                <w:top w:val="none" w:sz="0" w:space="0" w:color="auto"/>
                <w:left w:val="none" w:sz="0" w:space="0" w:color="auto"/>
                <w:bottom w:val="none" w:sz="0" w:space="0" w:color="auto"/>
                <w:right w:val="none" w:sz="0" w:space="0" w:color="auto"/>
              </w:divBdr>
            </w:div>
            <w:div w:id="1212035617">
              <w:marLeft w:val="0"/>
              <w:marRight w:val="0"/>
              <w:marTop w:val="0"/>
              <w:marBottom w:val="0"/>
              <w:divBdr>
                <w:top w:val="none" w:sz="0" w:space="0" w:color="auto"/>
                <w:left w:val="none" w:sz="0" w:space="0" w:color="auto"/>
                <w:bottom w:val="none" w:sz="0" w:space="0" w:color="auto"/>
                <w:right w:val="none" w:sz="0" w:space="0" w:color="auto"/>
              </w:divBdr>
            </w:div>
            <w:div w:id="1159342368">
              <w:marLeft w:val="0"/>
              <w:marRight w:val="0"/>
              <w:marTop w:val="0"/>
              <w:marBottom w:val="0"/>
              <w:divBdr>
                <w:top w:val="none" w:sz="0" w:space="0" w:color="auto"/>
                <w:left w:val="none" w:sz="0" w:space="0" w:color="auto"/>
                <w:bottom w:val="none" w:sz="0" w:space="0" w:color="auto"/>
                <w:right w:val="none" w:sz="0" w:space="0" w:color="auto"/>
              </w:divBdr>
            </w:div>
            <w:div w:id="1328557044">
              <w:marLeft w:val="0"/>
              <w:marRight w:val="0"/>
              <w:marTop w:val="0"/>
              <w:marBottom w:val="0"/>
              <w:divBdr>
                <w:top w:val="none" w:sz="0" w:space="0" w:color="auto"/>
                <w:left w:val="none" w:sz="0" w:space="0" w:color="auto"/>
                <w:bottom w:val="none" w:sz="0" w:space="0" w:color="auto"/>
                <w:right w:val="none" w:sz="0" w:space="0" w:color="auto"/>
              </w:divBdr>
            </w:div>
            <w:div w:id="1135680451">
              <w:marLeft w:val="0"/>
              <w:marRight w:val="0"/>
              <w:marTop w:val="0"/>
              <w:marBottom w:val="0"/>
              <w:divBdr>
                <w:top w:val="none" w:sz="0" w:space="0" w:color="auto"/>
                <w:left w:val="none" w:sz="0" w:space="0" w:color="auto"/>
                <w:bottom w:val="none" w:sz="0" w:space="0" w:color="auto"/>
                <w:right w:val="none" w:sz="0" w:space="0" w:color="auto"/>
              </w:divBdr>
            </w:div>
            <w:div w:id="346179268">
              <w:marLeft w:val="0"/>
              <w:marRight w:val="0"/>
              <w:marTop w:val="0"/>
              <w:marBottom w:val="0"/>
              <w:divBdr>
                <w:top w:val="none" w:sz="0" w:space="0" w:color="auto"/>
                <w:left w:val="none" w:sz="0" w:space="0" w:color="auto"/>
                <w:bottom w:val="none" w:sz="0" w:space="0" w:color="auto"/>
                <w:right w:val="none" w:sz="0" w:space="0" w:color="auto"/>
              </w:divBdr>
            </w:div>
            <w:div w:id="2001424925">
              <w:marLeft w:val="0"/>
              <w:marRight w:val="0"/>
              <w:marTop w:val="0"/>
              <w:marBottom w:val="0"/>
              <w:divBdr>
                <w:top w:val="none" w:sz="0" w:space="0" w:color="auto"/>
                <w:left w:val="none" w:sz="0" w:space="0" w:color="auto"/>
                <w:bottom w:val="none" w:sz="0" w:space="0" w:color="auto"/>
                <w:right w:val="none" w:sz="0" w:space="0" w:color="auto"/>
              </w:divBdr>
            </w:div>
            <w:div w:id="923615101">
              <w:marLeft w:val="0"/>
              <w:marRight w:val="0"/>
              <w:marTop w:val="0"/>
              <w:marBottom w:val="0"/>
              <w:divBdr>
                <w:top w:val="none" w:sz="0" w:space="0" w:color="auto"/>
                <w:left w:val="none" w:sz="0" w:space="0" w:color="auto"/>
                <w:bottom w:val="none" w:sz="0" w:space="0" w:color="auto"/>
                <w:right w:val="none" w:sz="0" w:space="0" w:color="auto"/>
              </w:divBdr>
            </w:div>
            <w:div w:id="1280184957">
              <w:marLeft w:val="0"/>
              <w:marRight w:val="0"/>
              <w:marTop w:val="0"/>
              <w:marBottom w:val="0"/>
              <w:divBdr>
                <w:top w:val="none" w:sz="0" w:space="0" w:color="auto"/>
                <w:left w:val="none" w:sz="0" w:space="0" w:color="auto"/>
                <w:bottom w:val="none" w:sz="0" w:space="0" w:color="auto"/>
                <w:right w:val="none" w:sz="0" w:space="0" w:color="auto"/>
              </w:divBdr>
            </w:div>
            <w:div w:id="1600482557">
              <w:marLeft w:val="0"/>
              <w:marRight w:val="0"/>
              <w:marTop w:val="0"/>
              <w:marBottom w:val="0"/>
              <w:divBdr>
                <w:top w:val="none" w:sz="0" w:space="0" w:color="auto"/>
                <w:left w:val="none" w:sz="0" w:space="0" w:color="auto"/>
                <w:bottom w:val="none" w:sz="0" w:space="0" w:color="auto"/>
                <w:right w:val="none" w:sz="0" w:space="0" w:color="auto"/>
              </w:divBdr>
            </w:div>
            <w:div w:id="1134177568">
              <w:marLeft w:val="0"/>
              <w:marRight w:val="0"/>
              <w:marTop w:val="0"/>
              <w:marBottom w:val="0"/>
              <w:divBdr>
                <w:top w:val="none" w:sz="0" w:space="0" w:color="auto"/>
                <w:left w:val="none" w:sz="0" w:space="0" w:color="auto"/>
                <w:bottom w:val="none" w:sz="0" w:space="0" w:color="auto"/>
                <w:right w:val="none" w:sz="0" w:space="0" w:color="auto"/>
              </w:divBdr>
            </w:div>
            <w:div w:id="1119683020">
              <w:marLeft w:val="0"/>
              <w:marRight w:val="0"/>
              <w:marTop w:val="0"/>
              <w:marBottom w:val="0"/>
              <w:divBdr>
                <w:top w:val="none" w:sz="0" w:space="0" w:color="auto"/>
                <w:left w:val="none" w:sz="0" w:space="0" w:color="auto"/>
                <w:bottom w:val="none" w:sz="0" w:space="0" w:color="auto"/>
                <w:right w:val="none" w:sz="0" w:space="0" w:color="auto"/>
              </w:divBdr>
            </w:div>
            <w:div w:id="1921408018">
              <w:marLeft w:val="0"/>
              <w:marRight w:val="0"/>
              <w:marTop w:val="0"/>
              <w:marBottom w:val="0"/>
              <w:divBdr>
                <w:top w:val="none" w:sz="0" w:space="0" w:color="auto"/>
                <w:left w:val="none" w:sz="0" w:space="0" w:color="auto"/>
                <w:bottom w:val="none" w:sz="0" w:space="0" w:color="auto"/>
                <w:right w:val="none" w:sz="0" w:space="0" w:color="auto"/>
              </w:divBdr>
            </w:div>
            <w:div w:id="1288468863">
              <w:marLeft w:val="0"/>
              <w:marRight w:val="0"/>
              <w:marTop w:val="0"/>
              <w:marBottom w:val="0"/>
              <w:divBdr>
                <w:top w:val="none" w:sz="0" w:space="0" w:color="auto"/>
                <w:left w:val="none" w:sz="0" w:space="0" w:color="auto"/>
                <w:bottom w:val="none" w:sz="0" w:space="0" w:color="auto"/>
                <w:right w:val="none" w:sz="0" w:space="0" w:color="auto"/>
              </w:divBdr>
            </w:div>
            <w:div w:id="385959335">
              <w:marLeft w:val="0"/>
              <w:marRight w:val="0"/>
              <w:marTop w:val="0"/>
              <w:marBottom w:val="0"/>
              <w:divBdr>
                <w:top w:val="none" w:sz="0" w:space="0" w:color="auto"/>
                <w:left w:val="none" w:sz="0" w:space="0" w:color="auto"/>
                <w:bottom w:val="none" w:sz="0" w:space="0" w:color="auto"/>
                <w:right w:val="none" w:sz="0" w:space="0" w:color="auto"/>
              </w:divBdr>
            </w:div>
            <w:div w:id="679939485">
              <w:marLeft w:val="0"/>
              <w:marRight w:val="0"/>
              <w:marTop w:val="0"/>
              <w:marBottom w:val="0"/>
              <w:divBdr>
                <w:top w:val="none" w:sz="0" w:space="0" w:color="auto"/>
                <w:left w:val="none" w:sz="0" w:space="0" w:color="auto"/>
                <w:bottom w:val="none" w:sz="0" w:space="0" w:color="auto"/>
                <w:right w:val="none" w:sz="0" w:space="0" w:color="auto"/>
              </w:divBdr>
            </w:div>
            <w:div w:id="1349025433">
              <w:marLeft w:val="0"/>
              <w:marRight w:val="0"/>
              <w:marTop w:val="0"/>
              <w:marBottom w:val="0"/>
              <w:divBdr>
                <w:top w:val="none" w:sz="0" w:space="0" w:color="auto"/>
                <w:left w:val="none" w:sz="0" w:space="0" w:color="auto"/>
                <w:bottom w:val="none" w:sz="0" w:space="0" w:color="auto"/>
                <w:right w:val="none" w:sz="0" w:space="0" w:color="auto"/>
              </w:divBdr>
            </w:div>
            <w:div w:id="1692564013">
              <w:marLeft w:val="0"/>
              <w:marRight w:val="0"/>
              <w:marTop w:val="0"/>
              <w:marBottom w:val="0"/>
              <w:divBdr>
                <w:top w:val="none" w:sz="0" w:space="0" w:color="auto"/>
                <w:left w:val="none" w:sz="0" w:space="0" w:color="auto"/>
                <w:bottom w:val="none" w:sz="0" w:space="0" w:color="auto"/>
                <w:right w:val="none" w:sz="0" w:space="0" w:color="auto"/>
              </w:divBdr>
            </w:div>
            <w:div w:id="1335255543">
              <w:marLeft w:val="0"/>
              <w:marRight w:val="0"/>
              <w:marTop w:val="0"/>
              <w:marBottom w:val="0"/>
              <w:divBdr>
                <w:top w:val="none" w:sz="0" w:space="0" w:color="auto"/>
                <w:left w:val="none" w:sz="0" w:space="0" w:color="auto"/>
                <w:bottom w:val="none" w:sz="0" w:space="0" w:color="auto"/>
                <w:right w:val="none" w:sz="0" w:space="0" w:color="auto"/>
              </w:divBdr>
            </w:div>
            <w:div w:id="1523125717">
              <w:marLeft w:val="0"/>
              <w:marRight w:val="0"/>
              <w:marTop w:val="0"/>
              <w:marBottom w:val="0"/>
              <w:divBdr>
                <w:top w:val="none" w:sz="0" w:space="0" w:color="auto"/>
                <w:left w:val="none" w:sz="0" w:space="0" w:color="auto"/>
                <w:bottom w:val="none" w:sz="0" w:space="0" w:color="auto"/>
                <w:right w:val="none" w:sz="0" w:space="0" w:color="auto"/>
              </w:divBdr>
            </w:div>
            <w:div w:id="966159124">
              <w:marLeft w:val="0"/>
              <w:marRight w:val="0"/>
              <w:marTop w:val="0"/>
              <w:marBottom w:val="0"/>
              <w:divBdr>
                <w:top w:val="none" w:sz="0" w:space="0" w:color="auto"/>
                <w:left w:val="none" w:sz="0" w:space="0" w:color="auto"/>
                <w:bottom w:val="none" w:sz="0" w:space="0" w:color="auto"/>
                <w:right w:val="none" w:sz="0" w:space="0" w:color="auto"/>
              </w:divBdr>
            </w:div>
            <w:div w:id="282419106">
              <w:marLeft w:val="0"/>
              <w:marRight w:val="0"/>
              <w:marTop w:val="0"/>
              <w:marBottom w:val="0"/>
              <w:divBdr>
                <w:top w:val="none" w:sz="0" w:space="0" w:color="auto"/>
                <w:left w:val="none" w:sz="0" w:space="0" w:color="auto"/>
                <w:bottom w:val="none" w:sz="0" w:space="0" w:color="auto"/>
                <w:right w:val="none" w:sz="0" w:space="0" w:color="auto"/>
              </w:divBdr>
            </w:div>
            <w:div w:id="1585070402">
              <w:marLeft w:val="0"/>
              <w:marRight w:val="0"/>
              <w:marTop w:val="0"/>
              <w:marBottom w:val="0"/>
              <w:divBdr>
                <w:top w:val="none" w:sz="0" w:space="0" w:color="auto"/>
                <w:left w:val="none" w:sz="0" w:space="0" w:color="auto"/>
                <w:bottom w:val="none" w:sz="0" w:space="0" w:color="auto"/>
                <w:right w:val="none" w:sz="0" w:space="0" w:color="auto"/>
              </w:divBdr>
            </w:div>
            <w:div w:id="461074097">
              <w:marLeft w:val="0"/>
              <w:marRight w:val="0"/>
              <w:marTop w:val="0"/>
              <w:marBottom w:val="0"/>
              <w:divBdr>
                <w:top w:val="none" w:sz="0" w:space="0" w:color="auto"/>
                <w:left w:val="none" w:sz="0" w:space="0" w:color="auto"/>
                <w:bottom w:val="none" w:sz="0" w:space="0" w:color="auto"/>
                <w:right w:val="none" w:sz="0" w:space="0" w:color="auto"/>
              </w:divBdr>
            </w:div>
            <w:div w:id="803161782">
              <w:marLeft w:val="0"/>
              <w:marRight w:val="0"/>
              <w:marTop w:val="0"/>
              <w:marBottom w:val="0"/>
              <w:divBdr>
                <w:top w:val="none" w:sz="0" w:space="0" w:color="auto"/>
                <w:left w:val="none" w:sz="0" w:space="0" w:color="auto"/>
                <w:bottom w:val="none" w:sz="0" w:space="0" w:color="auto"/>
                <w:right w:val="none" w:sz="0" w:space="0" w:color="auto"/>
              </w:divBdr>
            </w:div>
            <w:div w:id="1078558075">
              <w:marLeft w:val="0"/>
              <w:marRight w:val="0"/>
              <w:marTop w:val="0"/>
              <w:marBottom w:val="0"/>
              <w:divBdr>
                <w:top w:val="none" w:sz="0" w:space="0" w:color="auto"/>
                <w:left w:val="none" w:sz="0" w:space="0" w:color="auto"/>
                <w:bottom w:val="none" w:sz="0" w:space="0" w:color="auto"/>
                <w:right w:val="none" w:sz="0" w:space="0" w:color="auto"/>
              </w:divBdr>
            </w:div>
            <w:div w:id="1947076741">
              <w:marLeft w:val="0"/>
              <w:marRight w:val="0"/>
              <w:marTop w:val="0"/>
              <w:marBottom w:val="0"/>
              <w:divBdr>
                <w:top w:val="none" w:sz="0" w:space="0" w:color="auto"/>
                <w:left w:val="none" w:sz="0" w:space="0" w:color="auto"/>
                <w:bottom w:val="none" w:sz="0" w:space="0" w:color="auto"/>
                <w:right w:val="none" w:sz="0" w:space="0" w:color="auto"/>
              </w:divBdr>
            </w:div>
            <w:div w:id="1531720003">
              <w:marLeft w:val="0"/>
              <w:marRight w:val="0"/>
              <w:marTop w:val="0"/>
              <w:marBottom w:val="0"/>
              <w:divBdr>
                <w:top w:val="none" w:sz="0" w:space="0" w:color="auto"/>
                <w:left w:val="none" w:sz="0" w:space="0" w:color="auto"/>
                <w:bottom w:val="none" w:sz="0" w:space="0" w:color="auto"/>
                <w:right w:val="none" w:sz="0" w:space="0" w:color="auto"/>
              </w:divBdr>
            </w:div>
            <w:div w:id="1844859708">
              <w:marLeft w:val="0"/>
              <w:marRight w:val="0"/>
              <w:marTop w:val="0"/>
              <w:marBottom w:val="0"/>
              <w:divBdr>
                <w:top w:val="none" w:sz="0" w:space="0" w:color="auto"/>
                <w:left w:val="none" w:sz="0" w:space="0" w:color="auto"/>
                <w:bottom w:val="none" w:sz="0" w:space="0" w:color="auto"/>
                <w:right w:val="none" w:sz="0" w:space="0" w:color="auto"/>
              </w:divBdr>
            </w:div>
            <w:div w:id="865487943">
              <w:marLeft w:val="0"/>
              <w:marRight w:val="0"/>
              <w:marTop w:val="0"/>
              <w:marBottom w:val="0"/>
              <w:divBdr>
                <w:top w:val="none" w:sz="0" w:space="0" w:color="auto"/>
                <w:left w:val="none" w:sz="0" w:space="0" w:color="auto"/>
                <w:bottom w:val="none" w:sz="0" w:space="0" w:color="auto"/>
                <w:right w:val="none" w:sz="0" w:space="0" w:color="auto"/>
              </w:divBdr>
            </w:div>
            <w:div w:id="1436903476">
              <w:marLeft w:val="0"/>
              <w:marRight w:val="0"/>
              <w:marTop w:val="0"/>
              <w:marBottom w:val="0"/>
              <w:divBdr>
                <w:top w:val="none" w:sz="0" w:space="0" w:color="auto"/>
                <w:left w:val="none" w:sz="0" w:space="0" w:color="auto"/>
                <w:bottom w:val="none" w:sz="0" w:space="0" w:color="auto"/>
                <w:right w:val="none" w:sz="0" w:space="0" w:color="auto"/>
              </w:divBdr>
            </w:div>
            <w:div w:id="708723412">
              <w:marLeft w:val="0"/>
              <w:marRight w:val="0"/>
              <w:marTop w:val="0"/>
              <w:marBottom w:val="0"/>
              <w:divBdr>
                <w:top w:val="none" w:sz="0" w:space="0" w:color="auto"/>
                <w:left w:val="none" w:sz="0" w:space="0" w:color="auto"/>
                <w:bottom w:val="none" w:sz="0" w:space="0" w:color="auto"/>
                <w:right w:val="none" w:sz="0" w:space="0" w:color="auto"/>
              </w:divBdr>
            </w:div>
            <w:div w:id="1449394400">
              <w:marLeft w:val="0"/>
              <w:marRight w:val="0"/>
              <w:marTop w:val="0"/>
              <w:marBottom w:val="0"/>
              <w:divBdr>
                <w:top w:val="none" w:sz="0" w:space="0" w:color="auto"/>
                <w:left w:val="none" w:sz="0" w:space="0" w:color="auto"/>
                <w:bottom w:val="none" w:sz="0" w:space="0" w:color="auto"/>
                <w:right w:val="none" w:sz="0" w:space="0" w:color="auto"/>
              </w:divBdr>
            </w:div>
            <w:div w:id="467016083">
              <w:marLeft w:val="0"/>
              <w:marRight w:val="0"/>
              <w:marTop w:val="0"/>
              <w:marBottom w:val="0"/>
              <w:divBdr>
                <w:top w:val="none" w:sz="0" w:space="0" w:color="auto"/>
                <w:left w:val="none" w:sz="0" w:space="0" w:color="auto"/>
                <w:bottom w:val="none" w:sz="0" w:space="0" w:color="auto"/>
                <w:right w:val="none" w:sz="0" w:space="0" w:color="auto"/>
              </w:divBdr>
            </w:div>
            <w:div w:id="978649968">
              <w:marLeft w:val="0"/>
              <w:marRight w:val="0"/>
              <w:marTop w:val="0"/>
              <w:marBottom w:val="0"/>
              <w:divBdr>
                <w:top w:val="none" w:sz="0" w:space="0" w:color="auto"/>
                <w:left w:val="none" w:sz="0" w:space="0" w:color="auto"/>
                <w:bottom w:val="none" w:sz="0" w:space="0" w:color="auto"/>
                <w:right w:val="none" w:sz="0" w:space="0" w:color="auto"/>
              </w:divBdr>
            </w:div>
            <w:div w:id="2039314533">
              <w:marLeft w:val="0"/>
              <w:marRight w:val="0"/>
              <w:marTop w:val="0"/>
              <w:marBottom w:val="0"/>
              <w:divBdr>
                <w:top w:val="none" w:sz="0" w:space="0" w:color="auto"/>
                <w:left w:val="none" w:sz="0" w:space="0" w:color="auto"/>
                <w:bottom w:val="none" w:sz="0" w:space="0" w:color="auto"/>
                <w:right w:val="none" w:sz="0" w:space="0" w:color="auto"/>
              </w:divBdr>
            </w:div>
            <w:div w:id="1754233353">
              <w:marLeft w:val="0"/>
              <w:marRight w:val="0"/>
              <w:marTop w:val="0"/>
              <w:marBottom w:val="0"/>
              <w:divBdr>
                <w:top w:val="none" w:sz="0" w:space="0" w:color="auto"/>
                <w:left w:val="none" w:sz="0" w:space="0" w:color="auto"/>
                <w:bottom w:val="none" w:sz="0" w:space="0" w:color="auto"/>
                <w:right w:val="none" w:sz="0" w:space="0" w:color="auto"/>
              </w:divBdr>
            </w:div>
            <w:div w:id="1596402813">
              <w:marLeft w:val="0"/>
              <w:marRight w:val="0"/>
              <w:marTop w:val="0"/>
              <w:marBottom w:val="0"/>
              <w:divBdr>
                <w:top w:val="none" w:sz="0" w:space="0" w:color="auto"/>
                <w:left w:val="none" w:sz="0" w:space="0" w:color="auto"/>
                <w:bottom w:val="none" w:sz="0" w:space="0" w:color="auto"/>
                <w:right w:val="none" w:sz="0" w:space="0" w:color="auto"/>
              </w:divBdr>
            </w:div>
            <w:div w:id="1476486147">
              <w:marLeft w:val="0"/>
              <w:marRight w:val="0"/>
              <w:marTop w:val="0"/>
              <w:marBottom w:val="0"/>
              <w:divBdr>
                <w:top w:val="none" w:sz="0" w:space="0" w:color="auto"/>
                <w:left w:val="none" w:sz="0" w:space="0" w:color="auto"/>
                <w:bottom w:val="none" w:sz="0" w:space="0" w:color="auto"/>
                <w:right w:val="none" w:sz="0" w:space="0" w:color="auto"/>
              </w:divBdr>
            </w:div>
            <w:div w:id="1732728336">
              <w:marLeft w:val="0"/>
              <w:marRight w:val="0"/>
              <w:marTop w:val="0"/>
              <w:marBottom w:val="0"/>
              <w:divBdr>
                <w:top w:val="none" w:sz="0" w:space="0" w:color="auto"/>
                <w:left w:val="none" w:sz="0" w:space="0" w:color="auto"/>
                <w:bottom w:val="none" w:sz="0" w:space="0" w:color="auto"/>
                <w:right w:val="none" w:sz="0" w:space="0" w:color="auto"/>
              </w:divBdr>
            </w:div>
            <w:div w:id="1257059107">
              <w:marLeft w:val="0"/>
              <w:marRight w:val="0"/>
              <w:marTop w:val="0"/>
              <w:marBottom w:val="0"/>
              <w:divBdr>
                <w:top w:val="none" w:sz="0" w:space="0" w:color="auto"/>
                <w:left w:val="none" w:sz="0" w:space="0" w:color="auto"/>
                <w:bottom w:val="none" w:sz="0" w:space="0" w:color="auto"/>
                <w:right w:val="none" w:sz="0" w:space="0" w:color="auto"/>
              </w:divBdr>
            </w:div>
            <w:div w:id="1375885000">
              <w:marLeft w:val="0"/>
              <w:marRight w:val="0"/>
              <w:marTop w:val="0"/>
              <w:marBottom w:val="0"/>
              <w:divBdr>
                <w:top w:val="none" w:sz="0" w:space="0" w:color="auto"/>
                <w:left w:val="none" w:sz="0" w:space="0" w:color="auto"/>
                <w:bottom w:val="none" w:sz="0" w:space="0" w:color="auto"/>
                <w:right w:val="none" w:sz="0" w:space="0" w:color="auto"/>
              </w:divBdr>
            </w:div>
            <w:div w:id="1778328430">
              <w:marLeft w:val="0"/>
              <w:marRight w:val="0"/>
              <w:marTop w:val="0"/>
              <w:marBottom w:val="0"/>
              <w:divBdr>
                <w:top w:val="none" w:sz="0" w:space="0" w:color="auto"/>
                <w:left w:val="none" w:sz="0" w:space="0" w:color="auto"/>
                <w:bottom w:val="none" w:sz="0" w:space="0" w:color="auto"/>
                <w:right w:val="none" w:sz="0" w:space="0" w:color="auto"/>
              </w:divBdr>
            </w:div>
            <w:div w:id="1299797531">
              <w:marLeft w:val="0"/>
              <w:marRight w:val="0"/>
              <w:marTop w:val="0"/>
              <w:marBottom w:val="0"/>
              <w:divBdr>
                <w:top w:val="none" w:sz="0" w:space="0" w:color="auto"/>
                <w:left w:val="none" w:sz="0" w:space="0" w:color="auto"/>
                <w:bottom w:val="none" w:sz="0" w:space="0" w:color="auto"/>
                <w:right w:val="none" w:sz="0" w:space="0" w:color="auto"/>
              </w:divBdr>
            </w:div>
            <w:div w:id="1519078073">
              <w:marLeft w:val="0"/>
              <w:marRight w:val="0"/>
              <w:marTop w:val="0"/>
              <w:marBottom w:val="0"/>
              <w:divBdr>
                <w:top w:val="none" w:sz="0" w:space="0" w:color="auto"/>
                <w:left w:val="none" w:sz="0" w:space="0" w:color="auto"/>
                <w:bottom w:val="none" w:sz="0" w:space="0" w:color="auto"/>
                <w:right w:val="none" w:sz="0" w:space="0" w:color="auto"/>
              </w:divBdr>
            </w:div>
            <w:div w:id="1064061296">
              <w:marLeft w:val="0"/>
              <w:marRight w:val="0"/>
              <w:marTop w:val="0"/>
              <w:marBottom w:val="0"/>
              <w:divBdr>
                <w:top w:val="none" w:sz="0" w:space="0" w:color="auto"/>
                <w:left w:val="none" w:sz="0" w:space="0" w:color="auto"/>
                <w:bottom w:val="none" w:sz="0" w:space="0" w:color="auto"/>
                <w:right w:val="none" w:sz="0" w:space="0" w:color="auto"/>
              </w:divBdr>
            </w:div>
            <w:div w:id="1780488865">
              <w:marLeft w:val="0"/>
              <w:marRight w:val="0"/>
              <w:marTop w:val="0"/>
              <w:marBottom w:val="0"/>
              <w:divBdr>
                <w:top w:val="none" w:sz="0" w:space="0" w:color="auto"/>
                <w:left w:val="none" w:sz="0" w:space="0" w:color="auto"/>
                <w:bottom w:val="none" w:sz="0" w:space="0" w:color="auto"/>
                <w:right w:val="none" w:sz="0" w:space="0" w:color="auto"/>
              </w:divBdr>
            </w:div>
            <w:div w:id="289168685">
              <w:marLeft w:val="0"/>
              <w:marRight w:val="0"/>
              <w:marTop w:val="0"/>
              <w:marBottom w:val="0"/>
              <w:divBdr>
                <w:top w:val="none" w:sz="0" w:space="0" w:color="auto"/>
                <w:left w:val="none" w:sz="0" w:space="0" w:color="auto"/>
                <w:bottom w:val="none" w:sz="0" w:space="0" w:color="auto"/>
                <w:right w:val="none" w:sz="0" w:space="0" w:color="auto"/>
              </w:divBdr>
            </w:div>
            <w:div w:id="899093537">
              <w:marLeft w:val="0"/>
              <w:marRight w:val="0"/>
              <w:marTop w:val="0"/>
              <w:marBottom w:val="0"/>
              <w:divBdr>
                <w:top w:val="none" w:sz="0" w:space="0" w:color="auto"/>
                <w:left w:val="none" w:sz="0" w:space="0" w:color="auto"/>
                <w:bottom w:val="none" w:sz="0" w:space="0" w:color="auto"/>
                <w:right w:val="none" w:sz="0" w:space="0" w:color="auto"/>
              </w:divBdr>
            </w:div>
            <w:div w:id="1281107976">
              <w:marLeft w:val="0"/>
              <w:marRight w:val="0"/>
              <w:marTop w:val="0"/>
              <w:marBottom w:val="0"/>
              <w:divBdr>
                <w:top w:val="none" w:sz="0" w:space="0" w:color="auto"/>
                <w:left w:val="none" w:sz="0" w:space="0" w:color="auto"/>
                <w:bottom w:val="none" w:sz="0" w:space="0" w:color="auto"/>
                <w:right w:val="none" w:sz="0" w:space="0" w:color="auto"/>
              </w:divBdr>
            </w:div>
            <w:div w:id="1088430691">
              <w:marLeft w:val="0"/>
              <w:marRight w:val="0"/>
              <w:marTop w:val="0"/>
              <w:marBottom w:val="0"/>
              <w:divBdr>
                <w:top w:val="none" w:sz="0" w:space="0" w:color="auto"/>
                <w:left w:val="none" w:sz="0" w:space="0" w:color="auto"/>
                <w:bottom w:val="none" w:sz="0" w:space="0" w:color="auto"/>
                <w:right w:val="none" w:sz="0" w:space="0" w:color="auto"/>
              </w:divBdr>
            </w:div>
            <w:div w:id="1262882605">
              <w:marLeft w:val="0"/>
              <w:marRight w:val="0"/>
              <w:marTop w:val="0"/>
              <w:marBottom w:val="0"/>
              <w:divBdr>
                <w:top w:val="none" w:sz="0" w:space="0" w:color="auto"/>
                <w:left w:val="none" w:sz="0" w:space="0" w:color="auto"/>
                <w:bottom w:val="none" w:sz="0" w:space="0" w:color="auto"/>
                <w:right w:val="none" w:sz="0" w:space="0" w:color="auto"/>
              </w:divBdr>
            </w:div>
            <w:div w:id="1002701065">
              <w:marLeft w:val="0"/>
              <w:marRight w:val="0"/>
              <w:marTop w:val="0"/>
              <w:marBottom w:val="0"/>
              <w:divBdr>
                <w:top w:val="none" w:sz="0" w:space="0" w:color="auto"/>
                <w:left w:val="none" w:sz="0" w:space="0" w:color="auto"/>
                <w:bottom w:val="none" w:sz="0" w:space="0" w:color="auto"/>
                <w:right w:val="none" w:sz="0" w:space="0" w:color="auto"/>
              </w:divBdr>
            </w:div>
            <w:div w:id="1335957490">
              <w:marLeft w:val="0"/>
              <w:marRight w:val="0"/>
              <w:marTop w:val="0"/>
              <w:marBottom w:val="0"/>
              <w:divBdr>
                <w:top w:val="none" w:sz="0" w:space="0" w:color="auto"/>
                <w:left w:val="none" w:sz="0" w:space="0" w:color="auto"/>
                <w:bottom w:val="none" w:sz="0" w:space="0" w:color="auto"/>
                <w:right w:val="none" w:sz="0" w:space="0" w:color="auto"/>
              </w:divBdr>
            </w:div>
            <w:div w:id="960189241">
              <w:marLeft w:val="0"/>
              <w:marRight w:val="0"/>
              <w:marTop w:val="0"/>
              <w:marBottom w:val="0"/>
              <w:divBdr>
                <w:top w:val="none" w:sz="0" w:space="0" w:color="auto"/>
                <w:left w:val="none" w:sz="0" w:space="0" w:color="auto"/>
                <w:bottom w:val="none" w:sz="0" w:space="0" w:color="auto"/>
                <w:right w:val="none" w:sz="0" w:space="0" w:color="auto"/>
              </w:divBdr>
            </w:div>
            <w:div w:id="1694501991">
              <w:marLeft w:val="0"/>
              <w:marRight w:val="0"/>
              <w:marTop w:val="0"/>
              <w:marBottom w:val="0"/>
              <w:divBdr>
                <w:top w:val="none" w:sz="0" w:space="0" w:color="auto"/>
                <w:left w:val="none" w:sz="0" w:space="0" w:color="auto"/>
                <w:bottom w:val="none" w:sz="0" w:space="0" w:color="auto"/>
                <w:right w:val="none" w:sz="0" w:space="0" w:color="auto"/>
              </w:divBdr>
            </w:div>
            <w:div w:id="1359163670">
              <w:marLeft w:val="0"/>
              <w:marRight w:val="0"/>
              <w:marTop w:val="0"/>
              <w:marBottom w:val="0"/>
              <w:divBdr>
                <w:top w:val="none" w:sz="0" w:space="0" w:color="auto"/>
                <w:left w:val="none" w:sz="0" w:space="0" w:color="auto"/>
                <w:bottom w:val="none" w:sz="0" w:space="0" w:color="auto"/>
                <w:right w:val="none" w:sz="0" w:space="0" w:color="auto"/>
              </w:divBdr>
            </w:div>
            <w:div w:id="923343314">
              <w:marLeft w:val="0"/>
              <w:marRight w:val="0"/>
              <w:marTop w:val="0"/>
              <w:marBottom w:val="0"/>
              <w:divBdr>
                <w:top w:val="none" w:sz="0" w:space="0" w:color="auto"/>
                <w:left w:val="none" w:sz="0" w:space="0" w:color="auto"/>
                <w:bottom w:val="none" w:sz="0" w:space="0" w:color="auto"/>
                <w:right w:val="none" w:sz="0" w:space="0" w:color="auto"/>
              </w:divBdr>
            </w:div>
            <w:div w:id="251009524">
              <w:marLeft w:val="0"/>
              <w:marRight w:val="0"/>
              <w:marTop w:val="0"/>
              <w:marBottom w:val="0"/>
              <w:divBdr>
                <w:top w:val="none" w:sz="0" w:space="0" w:color="auto"/>
                <w:left w:val="none" w:sz="0" w:space="0" w:color="auto"/>
                <w:bottom w:val="none" w:sz="0" w:space="0" w:color="auto"/>
                <w:right w:val="none" w:sz="0" w:space="0" w:color="auto"/>
              </w:divBdr>
            </w:div>
            <w:div w:id="689840842">
              <w:marLeft w:val="0"/>
              <w:marRight w:val="0"/>
              <w:marTop w:val="0"/>
              <w:marBottom w:val="0"/>
              <w:divBdr>
                <w:top w:val="none" w:sz="0" w:space="0" w:color="auto"/>
                <w:left w:val="none" w:sz="0" w:space="0" w:color="auto"/>
                <w:bottom w:val="none" w:sz="0" w:space="0" w:color="auto"/>
                <w:right w:val="none" w:sz="0" w:space="0" w:color="auto"/>
              </w:divBdr>
            </w:div>
            <w:div w:id="743574436">
              <w:marLeft w:val="0"/>
              <w:marRight w:val="0"/>
              <w:marTop w:val="0"/>
              <w:marBottom w:val="0"/>
              <w:divBdr>
                <w:top w:val="none" w:sz="0" w:space="0" w:color="auto"/>
                <w:left w:val="none" w:sz="0" w:space="0" w:color="auto"/>
                <w:bottom w:val="none" w:sz="0" w:space="0" w:color="auto"/>
                <w:right w:val="none" w:sz="0" w:space="0" w:color="auto"/>
              </w:divBdr>
            </w:div>
            <w:div w:id="577791105">
              <w:marLeft w:val="0"/>
              <w:marRight w:val="0"/>
              <w:marTop w:val="0"/>
              <w:marBottom w:val="0"/>
              <w:divBdr>
                <w:top w:val="none" w:sz="0" w:space="0" w:color="auto"/>
                <w:left w:val="none" w:sz="0" w:space="0" w:color="auto"/>
                <w:bottom w:val="none" w:sz="0" w:space="0" w:color="auto"/>
                <w:right w:val="none" w:sz="0" w:space="0" w:color="auto"/>
              </w:divBdr>
            </w:div>
            <w:div w:id="1522473426">
              <w:marLeft w:val="0"/>
              <w:marRight w:val="0"/>
              <w:marTop w:val="0"/>
              <w:marBottom w:val="0"/>
              <w:divBdr>
                <w:top w:val="none" w:sz="0" w:space="0" w:color="auto"/>
                <w:left w:val="none" w:sz="0" w:space="0" w:color="auto"/>
                <w:bottom w:val="none" w:sz="0" w:space="0" w:color="auto"/>
                <w:right w:val="none" w:sz="0" w:space="0" w:color="auto"/>
              </w:divBdr>
            </w:div>
            <w:div w:id="437679720">
              <w:marLeft w:val="0"/>
              <w:marRight w:val="0"/>
              <w:marTop w:val="0"/>
              <w:marBottom w:val="0"/>
              <w:divBdr>
                <w:top w:val="none" w:sz="0" w:space="0" w:color="auto"/>
                <w:left w:val="none" w:sz="0" w:space="0" w:color="auto"/>
                <w:bottom w:val="none" w:sz="0" w:space="0" w:color="auto"/>
                <w:right w:val="none" w:sz="0" w:space="0" w:color="auto"/>
              </w:divBdr>
            </w:div>
            <w:div w:id="698435061">
              <w:marLeft w:val="0"/>
              <w:marRight w:val="0"/>
              <w:marTop w:val="0"/>
              <w:marBottom w:val="0"/>
              <w:divBdr>
                <w:top w:val="none" w:sz="0" w:space="0" w:color="auto"/>
                <w:left w:val="none" w:sz="0" w:space="0" w:color="auto"/>
                <w:bottom w:val="none" w:sz="0" w:space="0" w:color="auto"/>
                <w:right w:val="none" w:sz="0" w:space="0" w:color="auto"/>
              </w:divBdr>
            </w:div>
            <w:div w:id="1405570441">
              <w:marLeft w:val="0"/>
              <w:marRight w:val="0"/>
              <w:marTop w:val="0"/>
              <w:marBottom w:val="0"/>
              <w:divBdr>
                <w:top w:val="none" w:sz="0" w:space="0" w:color="auto"/>
                <w:left w:val="none" w:sz="0" w:space="0" w:color="auto"/>
                <w:bottom w:val="none" w:sz="0" w:space="0" w:color="auto"/>
                <w:right w:val="none" w:sz="0" w:space="0" w:color="auto"/>
              </w:divBdr>
            </w:div>
            <w:div w:id="809397857">
              <w:marLeft w:val="0"/>
              <w:marRight w:val="0"/>
              <w:marTop w:val="0"/>
              <w:marBottom w:val="0"/>
              <w:divBdr>
                <w:top w:val="none" w:sz="0" w:space="0" w:color="auto"/>
                <w:left w:val="none" w:sz="0" w:space="0" w:color="auto"/>
                <w:bottom w:val="none" w:sz="0" w:space="0" w:color="auto"/>
                <w:right w:val="none" w:sz="0" w:space="0" w:color="auto"/>
              </w:divBdr>
            </w:div>
            <w:div w:id="356351421">
              <w:marLeft w:val="0"/>
              <w:marRight w:val="0"/>
              <w:marTop w:val="0"/>
              <w:marBottom w:val="0"/>
              <w:divBdr>
                <w:top w:val="none" w:sz="0" w:space="0" w:color="auto"/>
                <w:left w:val="none" w:sz="0" w:space="0" w:color="auto"/>
                <w:bottom w:val="none" w:sz="0" w:space="0" w:color="auto"/>
                <w:right w:val="none" w:sz="0" w:space="0" w:color="auto"/>
              </w:divBdr>
            </w:div>
            <w:div w:id="1854952697">
              <w:marLeft w:val="0"/>
              <w:marRight w:val="0"/>
              <w:marTop w:val="0"/>
              <w:marBottom w:val="0"/>
              <w:divBdr>
                <w:top w:val="none" w:sz="0" w:space="0" w:color="auto"/>
                <w:left w:val="none" w:sz="0" w:space="0" w:color="auto"/>
                <w:bottom w:val="none" w:sz="0" w:space="0" w:color="auto"/>
                <w:right w:val="none" w:sz="0" w:space="0" w:color="auto"/>
              </w:divBdr>
            </w:div>
            <w:div w:id="1657765251">
              <w:marLeft w:val="0"/>
              <w:marRight w:val="0"/>
              <w:marTop w:val="0"/>
              <w:marBottom w:val="0"/>
              <w:divBdr>
                <w:top w:val="none" w:sz="0" w:space="0" w:color="auto"/>
                <w:left w:val="none" w:sz="0" w:space="0" w:color="auto"/>
                <w:bottom w:val="none" w:sz="0" w:space="0" w:color="auto"/>
                <w:right w:val="none" w:sz="0" w:space="0" w:color="auto"/>
              </w:divBdr>
            </w:div>
            <w:div w:id="822896309">
              <w:marLeft w:val="0"/>
              <w:marRight w:val="0"/>
              <w:marTop w:val="0"/>
              <w:marBottom w:val="0"/>
              <w:divBdr>
                <w:top w:val="none" w:sz="0" w:space="0" w:color="auto"/>
                <w:left w:val="none" w:sz="0" w:space="0" w:color="auto"/>
                <w:bottom w:val="none" w:sz="0" w:space="0" w:color="auto"/>
                <w:right w:val="none" w:sz="0" w:space="0" w:color="auto"/>
              </w:divBdr>
            </w:div>
            <w:div w:id="1667975901">
              <w:marLeft w:val="0"/>
              <w:marRight w:val="0"/>
              <w:marTop w:val="0"/>
              <w:marBottom w:val="0"/>
              <w:divBdr>
                <w:top w:val="none" w:sz="0" w:space="0" w:color="auto"/>
                <w:left w:val="none" w:sz="0" w:space="0" w:color="auto"/>
                <w:bottom w:val="none" w:sz="0" w:space="0" w:color="auto"/>
                <w:right w:val="none" w:sz="0" w:space="0" w:color="auto"/>
              </w:divBdr>
            </w:div>
            <w:div w:id="217207485">
              <w:marLeft w:val="0"/>
              <w:marRight w:val="0"/>
              <w:marTop w:val="0"/>
              <w:marBottom w:val="0"/>
              <w:divBdr>
                <w:top w:val="none" w:sz="0" w:space="0" w:color="auto"/>
                <w:left w:val="none" w:sz="0" w:space="0" w:color="auto"/>
                <w:bottom w:val="none" w:sz="0" w:space="0" w:color="auto"/>
                <w:right w:val="none" w:sz="0" w:space="0" w:color="auto"/>
              </w:divBdr>
            </w:div>
            <w:div w:id="1085881480">
              <w:marLeft w:val="0"/>
              <w:marRight w:val="0"/>
              <w:marTop w:val="0"/>
              <w:marBottom w:val="0"/>
              <w:divBdr>
                <w:top w:val="none" w:sz="0" w:space="0" w:color="auto"/>
                <w:left w:val="none" w:sz="0" w:space="0" w:color="auto"/>
                <w:bottom w:val="none" w:sz="0" w:space="0" w:color="auto"/>
                <w:right w:val="none" w:sz="0" w:space="0" w:color="auto"/>
              </w:divBdr>
            </w:div>
            <w:div w:id="1089929926">
              <w:marLeft w:val="0"/>
              <w:marRight w:val="0"/>
              <w:marTop w:val="0"/>
              <w:marBottom w:val="0"/>
              <w:divBdr>
                <w:top w:val="none" w:sz="0" w:space="0" w:color="auto"/>
                <w:left w:val="none" w:sz="0" w:space="0" w:color="auto"/>
                <w:bottom w:val="none" w:sz="0" w:space="0" w:color="auto"/>
                <w:right w:val="none" w:sz="0" w:space="0" w:color="auto"/>
              </w:divBdr>
            </w:div>
            <w:div w:id="1570269683">
              <w:marLeft w:val="0"/>
              <w:marRight w:val="0"/>
              <w:marTop w:val="0"/>
              <w:marBottom w:val="0"/>
              <w:divBdr>
                <w:top w:val="none" w:sz="0" w:space="0" w:color="auto"/>
                <w:left w:val="none" w:sz="0" w:space="0" w:color="auto"/>
                <w:bottom w:val="none" w:sz="0" w:space="0" w:color="auto"/>
                <w:right w:val="none" w:sz="0" w:space="0" w:color="auto"/>
              </w:divBdr>
            </w:div>
            <w:div w:id="684018978">
              <w:marLeft w:val="0"/>
              <w:marRight w:val="0"/>
              <w:marTop w:val="0"/>
              <w:marBottom w:val="0"/>
              <w:divBdr>
                <w:top w:val="none" w:sz="0" w:space="0" w:color="auto"/>
                <w:left w:val="none" w:sz="0" w:space="0" w:color="auto"/>
                <w:bottom w:val="none" w:sz="0" w:space="0" w:color="auto"/>
                <w:right w:val="none" w:sz="0" w:space="0" w:color="auto"/>
              </w:divBdr>
            </w:div>
            <w:div w:id="997266489">
              <w:marLeft w:val="0"/>
              <w:marRight w:val="0"/>
              <w:marTop w:val="0"/>
              <w:marBottom w:val="0"/>
              <w:divBdr>
                <w:top w:val="none" w:sz="0" w:space="0" w:color="auto"/>
                <w:left w:val="none" w:sz="0" w:space="0" w:color="auto"/>
                <w:bottom w:val="none" w:sz="0" w:space="0" w:color="auto"/>
                <w:right w:val="none" w:sz="0" w:space="0" w:color="auto"/>
              </w:divBdr>
            </w:div>
            <w:div w:id="1652445073">
              <w:marLeft w:val="0"/>
              <w:marRight w:val="0"/>
              <w:marTop w:val="0"/>
              <w:marBottom w:val="0"/>
              <w:divBdr>
                <w:top w:val="none" w:sz="0" w:space="0" w:color="auto"/>
                <w:left w:val="none" w:sz="0" w:space="0" w:color="auto"/>
                <w:bottom w:val="none" w:sz="0" w:space="0" w:color="auto"/>
                <w:right w:val="none" w:sz="0" w:space="0" w:color="auto"/>
              </w:divBdr>
            </w:div>
            <w:div w:id="2075852926">
              <w:marLeft w:val="0"/>
              <w:marRight w:val="0"/>
              <w:marTop w:val="0"/>
              <w:marBottom w:val="0"/>
              <w:divBdr>
                <w:top w:val="none" w:sz="0" w:space="0" w:color="auto"/>
                <w:left w:val="none" w:sz="0" w:space="0" w:color="auto"/>
                <w:bottom w:val="none" w:sz="0" w:space="0" w:color="auto"/>
                <w:right w:val="none" w:sz="0" w:space="0" w:color="auto"/>
              </w:divBdr>
            </w:div>
            <w:div w:id="1976326674">
              <w:marLeft w:val="0"/>
              <w:marRight w:val="0"/>
              <w:marTop w:val="0"/>
              <w:marBottom w:val="0"/>
              <w:divBdr>
                <w:top w:val="none" w:sz="0" w:space="0" w:color="auto"/>
                <w:left w:val="none" w:sz="0" w:space="0" w:color="auto"/>
                <w:bottom w:val="none" w:sz="0" w:space="0" w:color="auto"/>
                <w:right w:val="none" w:sz="0" w:space="0" w:color="auto"/>
              </w:divBdr>
            </w:div>
            <w:div w:id="123696765">
              <w:marLeft w:val="0"/>
              <w:marRight w:val="0"/>
              <w:marTop w:val="0"/>
              <w:marBottom w:val="0"/>
              <w:divBdr>
                <w:top w:val="none" w:sz="0" w:space="0" w:color="auto"/>
                <w:left w:val="none" w:sz="0" w:space="0" w:color="auto"/>
                <w:bottom w:val="none" w:sz="0" w:space="0" w:color="auto"/>
                <w:right w:val="none" w:sz="0" w:space="0" w:color="auto"/>
              </w:divBdr>
            </w:div>
            <w:div w:id="1223562353">
              <w:marLeft w:val="0"/>
              <w:marRight w:val="0"/>
              <w:marTop w:val="0"/>
              <w:marBottom w:val="0"/>
              <w:divBdr>
                <w:top w:val="none" w:sz="0" w:space="0" w:color="auto"/>
                <w:left w:val="none" w:sz="0" w:space="0" w:color="auto"/>
                <w:bottom w:val="none" w:sz="0" w:space="0" w:color="auto"/>
                <w:right w:val="none" w:sz="0" w:space="0" w:color="auto"/>
              </w:divBdr>
            </w:div>
            <w:div w:id="921792250">
              <w:marLeft w:val="0"/>
              <w:marRight w:val="0"/>
              <w:marTop w:val="0"/>
              <w:marBottom w:val="0"/>
              <w:divBdr>
                <w:top w:val="none" w:sz="0" w:space="0" w:color="auto"/>
                <w:left w:val="none" w:sz="0" w:space="0" w:color="auto"/>
                <w:bottom w:val="none" w:sz="0" w:space="0" w:color="auto"/>
                <w:right w:val="none" w:sz="0" w:space="0" w:color="auto"/>
              </w:divBdr>
            </w:div>
            <w:div w:id="658077386">
              <w:marLeft w:val="0"/>
              <w:marRight w:val="0"/>
              <w:marTop w:val="0"/>
              <w:marBottom w:val="0"/>
              <w:divBdr>
                <w:top w:val="none" w:sz="0" w:space="0" w:color="auto"/>
                <w:left w:val="none" w:sz="0" w:space="0" w:color="auto"/>
                <w:bottom w:val="none" w:sz="0" w:space="0" w:color="auto"/>
                <w:right w:val="none" w:sz="0" w:space="0" w:color="auto"/>
              </w:divBdr>
            </w:div>
            <w:div w:id="1490756423">
              <w:marLeft w:val="0"/>
              <w:marRight w:val="0"/>
              <w:marTop w:val="0"/>
              <w:marBottom w:val="0"/>
              <w:divBdr>
                <w:top w:val="none" w:sz="0" w:space="0" w:color="auto"/>
                <w:left w:val="none" w:sz="0" w:space="0" w:color="auto"/>
                <w:bottom w:val="none" w:sz="0" w:space="0" w:color="auto"/>
                <w:right w:val="none" w:sz="0" w:space="0" w:color="auto"/>
              </w:divBdr>
            </w:div>
            <w:div w:id="1517967008">
              <w:marLeft w:val="0"/>
              <w:marRight w:val="0"/>
              <w:marTop w:val="0"/>
              <w:marBottom w:val="0"/>
              <w:divBdr>
                <w:top w:val="none" w:sz="0" w:space="0" w:color="auto"/>
                <w:left w:val="none" w:sz="0" w:space="0" w:color="auto"/>
                <w:bottom w:val="none" w:sz="0" w:space="0" w:color="auto"/>
                <w:right w:val="none" w:sz="0" w:space="0" w:color="auto"/>
              </w:divBdr>
            </w:div>
            <w:div w:id="1797721344">
              <w:marLeft w:val="0"/>
              <w:marRight w:val="0"/>
              <w:marTop w:val="0"/>
              <w:marBottom w:val="0"/>
              <w:divBdr>
                <w:top w:val="none" w:sz="0" w:space="0" w:color="auto"/>
                <w:left w:val="none" w:sz="0" w:space="0" w:color="auto"/>
                <w:bottom w:val="none" w:sz="0" w:space="0" w:color="auto"/>
                <w:right w:val="none" w:sz="0" w:space="0" w:color="auto"/>
              </w:divBdr>
            </w:div>
            <w:div w:id="885023061">
              <w:marLeft w:val="0"/>
              <w:marRight w:val="0"/>
              <w:marTop w:val="0"/>
              <w:marBottom w:val="0"/>
              <w:divBdr>
                <w:top w:val="none" w:sz="0" w:space="0" w:color="auto"/>
                <w:left w:val="none" w:sz="0" w:space="0" w:color="auto"/>
                <w:bottom w:val="none" w:sz="0" w:space="0" w:color="auto"/>
                <w:right w:val="none" w:sz="0" w:space="0" w:color="auto"/>
              </w:divBdr>
            </w:div>
            <w:div w:id="820661829">
              <w:marLeft w:val="0"/>
              <w:marRight w:val="0"/>
              <w:marTop w:val="0"/>
              <w:marBottom w:val="0"/>
              <w:divBdr>
                <w:top w:val="none" w:sz="0" w:space="0" w:color="auto"/>
                <w:left w:val="none" w:sz="0" w:space="0" w:color="auto"/>
                <w:bottom w:val="none" w:sz="0" w:space="0" w:color="auto"/>
                <w:right w:val="none" w:sz="0" w:space="0" w:color="auto"/>
              </w:divBdr>
            </w:div>
            <w:div w:id="1257130677">
              <w:marLeft w:val="0"/>
              <w:marRight w:val="0"/>
              <w:marTop w:val="0"/>
              <w:marBottom w:val="0"/>
              <w:divBdr>
                <w:top w:val="none" w:sz="0" w:space="0" w:color="auto"/>
                <w:left w:val="none" w:sz="0" w:space="0" w:color="auto"/>
                <w:bottom w:val="none" w:sz="0" w:space="0" w:color="auto"/>
                <w:right w:val="none" w:sz="0" w:space="0" w:color="auto"/>
              </w:divBdr>
            </w:div>
            <w:div w:id="362754089">
              <w:marLeft w:val="0"/>
              <w:marRight w:val="0"/>
              <w:marTop w:val="0"/>
              <w:marBottom w:val="0"/>
              <w:divBdr>
                <w:top w:val="none" w:sz="0" w:space="0" w:color="auto"/>
                <w:left w:val="none" w:sz="0" w:space="0" w:color="auto"/>
                <w:bottom w:val="none" w:sz="0" w:space="0" w:color="auto"/>
                <w:right w:val="none" w:sz="0" w:space="0" w:color="auto"/>
              </w:divBdr>
            </w:div>
            <w:div w:id="490945599">
              <w:marLeft w:val="0"/>
              <w:marRight w:val="0"/>
              <w:marTop w:val="0"/>
              <w:marBottom w:val="0"/>
              <w:divBdr>
                <w:top w:val="none" w:sz="0" w:space="0" w:color="auto"/>
                <w:left w:val="none" w:sz="0" w:space="0" w:color="auto"/>
                <w:bottom w:val="none" w:sz="0" w:space="0" w:color="auto"/>
                <w:right w:val="none" w:sz="0" w:space="0" w:color="auto"/>
              </w:divBdr>
            </w:div>
            <w:div w:id="1748843744">
              <w:marLeft w:val="0"/>
              <w:marRight w:val="0"/>
              <w:marTop w:val="0"/>
              <w:marBottom w:val="0"/>
              <w:divBdr>
                <w:top w:val="none" w:sz="0" w:space="0" w:color="auto"/>
                <w:left w:val="none" w:sz="0" w:space="0" w:color="auto"/>
                <w:bottom w:val="none" w:sz="0" w:space="0" w:color="auto"/>
                <w:right w:val="none" w:sz="0" w:space="0" w:color="auto"/>
              </w:divBdr>
            </w:div>
            <w:div w:id="111021684">
              <w:marLeft w:val="0"/>
              <w:marRight w:val="0"/>
              <w:marTop w:val="0"/>
              <w:marBottom w:val="0"/>
              <w:divBdr>
                <w:top w:val="none" w:sz="0" w:space="0" w:color="auto"/>
                <w:left w:val="none" w:sz="0" w:space="0" w:color="auto"/>
                <w:bottom w:val="none" w:sz="0" w:space="0" w:color="auto"/>
                <w:right w:val="none" w:sz="0" w:space="0" w:color="auto"/>
              </w:divBdr>
            </w:div>
            <w:div w:id="2142455236">
              <w:marLeft w:val="0"/>
              <w:marRight w:val="0"/>
              <w:marTop w:val="0"/>
              <w:marBottom w:val="0"/>
              <w:divBdr>
                <w:top w:val="none" w:sz="0" w:space="0" w:color="auto"/>
                <w:left w:val="none" w:sz="0" w:space="0" w:color="auto"/>
                <w:bottom w:val="none" w:sz="0" w:space="0" w:color="auto"/>
                <w:right w:val="none" w:sz="0" w:space="0" w:color="auto"/>
              </w:divBdr>
            </w:div>
            <w:div w:id="323320763">
              <w:marLeft w:val="0"/>
              <w:marRight w:val="0"/>
              <w:marTop w:val="0"/>
              <w:marBottom w:val="0"/>
              <w:divBdr>
                <w:top w:val="none" w:sz="0" w:space="0" w:color="auto"/>
                <w:left w:val="none" w:sz="0" w:space="0" w:color="auto"/>
                <w:bottom w:val="none" w:sz="0" w:space="0" w:color="auto"/>
                <w:right w:val="none" w:sz="0" w:space="0" w:color="auto"/>
              </w:divBdr>
            </w:div>
            <w:div w:id="1543403963">
              <w:marLeft w:val="0"/>
              <w:marRight w:val="0"/>
              <w:marTop w:val="0"/>
              <w:marBottom w:val="0"/>
              <w:divBdr>
                <w:top w:val="none" w:sz="0" w:space="0" w:color="auto"/>
                <w:left w:val="none" w:sz="0" w:space="0" w:color="auto"/>
                <w:bottom w:val="none" w:sz="0" w:space="0" w:color="auto"/>
                <w:right w:val="none" w:sz="0" w:space="0" w:color="auto"/>
              </w:divBdr>
            </w:div>
            <w:div w:id="884178235">
              <w:marLeft w:val="0"/>
              <w:marRight w:val="0"/>
              <w:marTop w:val="0"/>
              <w:marBottom w:val="0"/>
              <w:divBdr>
                <w:top w:val="none" w:sz="0" w:space="0" w:color="auto"/>
                <w:left w:val="none" w:sz="0" w:space="0" w:color="auto"/>
                <w:bottom w:val="none" w:sz="0" w:space="0" w:color="auto"/>
                <w:right w:val="none" w:sz="0" w:space="0" w:color="auto"/>
              </w:divBdr>
            </w:div>
            <w:div w:id="1563908663">
              <w:marLeft w:val="0"/>
              <w:marRight w:val="0"/>
              <w:marTop w:val="0"/>
              <w:marBottom w:val="0"/>
              <w:divBdr>
                <w:top w:val="none" w:sz="0" w:space="0" w:color="auto"/>
                <w:left w:val="none" w:sz="0" w:space="0" w:color="auto"/>
                <w:bottom w:val="none" w:sz="0" w:space="0" w:color="auto"/>
                <w:right w:val="none" w:sz="0" w:space="0" w:color="auto"/>
              </w:divBdr>
            </w:div>
            <w:div w:id="246042518">
              <w:marLeft w:val="0"/>
              <w:marRight w:val="0"/>
              <w:marTop w:val="0"/>
              <w:marBottom w:val="0"/>
              <w:divBdr>
                <w:top w:val="none" w:sz="0" w:space="0" w:color="auto"/>
                <w:left w:val="none" w:sz="0" w:space="0" w:color="auto"/>
                <w:bottom w:val="none" w:sz="0" w:space="0" w:color="auto"/>
                <w:right w:val="none" w:sz="0" w:space="0" w:color="auto"/>
              </w:divBdr>
            </w:div>
            <w:div w:id="1157571450">
              <w:marLeft w:val="0"/>
              <w:marRight w:val="0"/>
              <w:marTop w:val="0"/>
              <w:marBottom w:val="0"/>
              <w:divBdr>
                <w:top w:val="none" w:sz="0" w:space="0" w:color="auto"/>
                <w:left w:val="none" w:sz="0" w:space="0" w:color="auto"/>
                <w:bottom w:val="none" w:sz="0" w:space="0" w:color="auto"/>
                <w:right w:val="none" w:sz="0" w:space="0" w:color="auto"/>
              </w:divBdr>
            </w:div>
            <w:div w:id="25060613">
              <w:marLeft w:val="0"/>
              <w:marRight w:val="0"/>
              <w:marTop w:val="0"/>
              <w:marBottom w:val="0"/>
              <w:divBdr>
                <w:top w:val="none" w:sz="0" w:space="0" w:color="auto"/>
                <w:left w:val="none" w:sz="0" w:space="0" w:color="auto"/>
                <w:bottom w:val="none" w:sz="0" w:space="0" w:color="auto"/>
                <w:right w:val="none" w:sz="0" w:space="0" w:color="auto"/>
              </w:divBdr>
            </w:div>
            <w:div w:id="584146702">
              <w:marLeft w:val="0"/>
              <w:marRight w:val="0"/>
              <w:marTop w:val="0"/>
              <w:marBottom w:val="0"/>
              <w:divBdr>
                <w:top w:val="none" w:sz="0" w:space="0" w:color="auto"/>
                <w:left w:val="none" w:sz="0" w:space="0" w:color="auto"/>
                <w:bottom w:val="none" w:sz="0" w:space="0" w:color="auto"/>
                <w:right w:val="none" w:sz="0" w:space="0" w:color="auto"/>
              </w:divBdr>
            </w:div>
            <w:div w:id="1392801355">
              <w:marLeft w:val="0"/>
              <w:marRight w:val="0"/>
              <w:marTop w:val="0"/>
              <w:marBottom w:val="0"/>
              <w:divBdr>
                <w:top w:val="none" w:sz="0" w:space="0" w:color="auto"/>
                <w:left w:val="none" w:sz="0" w:space="0" w:color="auto"/>
                <w:bottom w:val="none" w:sz="0" w:space="0" w:color="auto"/>
                <w:right w:val="none" w:sz="0" w:space="0" w:color="auto"/>
              </w:divBdr>
            </w:div>
            <w:div w:id="1219168996">
              <w:marLeft w:val="0"/>
              <w:marRight w:val="0"/>
              <w:marTop w:val="0"/>
              <w:marBottom w:val="0"/>
              <w:divBdr>
                <w:top w:val="none" w:sz="0" w:space="0" w:color="auto"/>
                <w:left w:val="none" w:sz="0" w:space="0" w:color="auto"/>
                <w:bottom w:val="none" w:sz="0" w:space="0" w:color="auto"/>
                <w:right w:val="none" w:sz="0" w:space="0" w:color="auto"/>
              </w:divBdr>
            </w:div>
            <w:div w:id="1562710782">
              <w:marLeft w:val="0"/>
              <w:marRight w:val="0"/>
              <w:marTop w:val="0"/>
              <w:marBottom w:val="0"/>
              <w:divBdr>
                <w:top w:val="none" w:sz="0" w:space="0" w:color="auto"/>
                <w:left w:val="none" w:sz="0" w:space="0" w:color="auto"/>
                <w:bottom w:val="none" w:sz="0" w:space="0" w:color="auto"/>
                <w:right w:val="none" w:sz="0" w:space="0" w:color="auto"/>
              </w:divBdr>
            </w:div>
            <w:div w:id="525169134">
              <w:marLeft w:val="0"/>
              <w:marRight w:val="0"/>
              <w:marTop w:val="0"/>
              <w:marBottom w:val="0"/>
              <w:divBdr>
                <w:top w:val="none" w:sz="0" w:space="0" w:color="auto"/>
                <w:left w:val="none" w:sz="0" w:space="0" w:color="auto"/>
                <w:bottom w:val="none" w:sz="0" w:space="0" w:color="auto"/>
                <w:right w:val="none" w:sz="0" w:space="0" w:color="auto"/>
              </w:divBdr>
            </w:div>
            <w:div w:id="1676298168">
              <w:marLeft w:val="0"/>
              <w:marRight w:val="0"/>
              <w:marTop w:val="0"/>
              <w:marBottom w:val="0"/>
              <w:divBdr>
                <w:top w:val="none" w:sz="0" w:space="0" w:color="auto"/>
                <w:left w:val="none" w:sz="0" w:space="0" w:color="auto"/>
                <w:bottom w:val="none" w:sz="0" w:space="0" w:color="auto"/>
                <w:right w:val="none" w:sz="0" w:space="0" w:color="auto"/>
              </w:divBdr>
            </w:div>
            <w:div w:id="221446536">
              <w:marLeft w:val="0"/>
              <w:marRight w:val="0"/>
              <w:marTop w:val="0"/>
              <w:marBottom w:val="0"/>
              <w:divBdr>
                <w:top w:val="none" w:sz="0" w:space="0" w:color="auto"/>
                <w:left w:val="none" w:sz="0" w:space="0" w:color="auto"/>
                <w:bottom w:val="none" w:sz="0" w:space="0" w:color="auto"/>
                <w:right w:val="none" w:sz="0" w:space="0" w:color="auto"/>
              </w:divBdr>
            </w:div>
            <w:div w:id="929002922">
              <w:marLeft w:val="0"/>
              <w:marRight w:val="0"/>
              <w:marTop w:val="0"/>
              <w:marBottom w:val="0"/>
              <w:divBdr>
                <w:top w:val="none" w:sz="0" w:space="0" w:color="auto"/>
                <w:left w:val="none" w:sz="0" w:space="0" w:color="auto"/>
                <w:bottom w:val="none" w:sz="0" w:space="0" w:color="auto"/>
                <w:right w:val="none" w:sz="0" w:space="0" w:color="auto"/>
              </w:divBdr>
            </w:div>
            <w:div w:id="651445505">
              <w:marLeft w:val="0"/>
              <w:marRight w:val="0"/>
              <w:marTop w:val="0"/>
              <w:marBottom w:val="0"/>
              <w:divBdr>
                <w:top w:val="none" w:sz="0" w:space="0" w:color="auto"/>
                <w:left w:val="none" w:sz="0" w:space="0" w:color="auto"/>
                <w:bottom w:val="none" w:sz="0" w:space="0" w:color="auto"/>
                <w:right w:val="none" w:sz="0" w:space="0" w:color="auto"/>
              </w:divBdr>
            </w:div>
            <w:div w:id="1652637052">
              <w:marLeft w:val="0"/>
              <w:marRight w:val="0"/>
              <w:marTop w:val="0"/>
              <w:marBottom w:val="0"/>
              <w:divBdr>
                <w:top w:val="none" w:sz="0" w:space="0" w:color="auto"/>
                <w:left w:val="none" w:sz="0" w:space="0" w:color="auto"/>
                <w:bottom w:val="none" w:sz="0" w:space="0" w:color="auto"/>
                <w:right w:val="none" w:sz="0" w:space="0" w:color="auto"/>
              </w:divBdr>
            </w:div>
            <w:div w:id="1522430989">
              <w:marLeft w:val="0"/>
              <w:marRight w:val="0"/>
              <w:marTop w:val="0"/>
              <w:marBottom w:val="0"/>
              <w:divBdr>
                <w:top w:val="none" w:sz="0" w:space="0" w:color="auto"/>
                <w:left w:val="none" w:sz="0" w:space="0" w:color="auto"/>
                <w:bottom w:val="none" w:sz="0" w:space="0" w:color="auto"/>
                <w:right w:val="none" w:sz="0" w:space="0" w:color="auto"/>
              </w:divBdr>
            </w:div>
            <w:div w:id="1333951368">
              <w:marLeft w:val="0"/>
              <w:marRight w:val="0"/>
              <w:marTop w:val="0"/>
              <w:marBottom w:val="0"/>
              <w:divBdr>
                <w:top w:val="none" w:sz="0" w:space="0" w:color="auto"/>
                <w:left w:val="none" w:sz="0" w:space="0" w:color="auto"/>
                <w:bottom w:val="none" w:sz="0" w:space="0" w:color="auto"/>
                <w:right w:val="none" w:sz="0" w:space="0" w:color="auto"/>
              </w:divBdr>
            </w:div>
            <w:div w:id="1180239032">
              <w:marLeft w:val="0"/>
              <w:marRight w:val="0"/>
              <w:marTop w:val="0"/>
              <w:marBottom w:val="0"/>
              <w:divBdr>
                <w:top w:val="none" w:sz="0" w:space="0" w:color="auto"/>
                <w:left w:val="none" w:sz="0" w:space="0" w:color="auto"/>
                <w:bottom w:val="none" w:sz="0" w:space="0" w:color="auto"/>
                <w:right w:val="none" w:sz="0" w:space="0" w:color="auto"/>
              </w:divBdr>
            </w:div>
            <w:div w:id="122624347">
              <w:marLeft w:val="0"/>
              <w:marRight w:val="0"/>
              <w:marTop w:val="0"/>
              <w:marBottom w:val="0"/>
              <w:divBdr>
                <w:top w:val="none" w:sz="0" w:space="0" w:color="auto"/>
                <w:left w:val="none" w:sz="0" w:space="0" w:color="auto"/>
                <w:bottom w:val="none" w:sz="0" w:space="0" w:color="auto"/>
                <w:right w:val="none" w:sz="0" w:space="0" w:color="auto"/>
              </w:divBdr>
            </w:div>
            <w:div w:id="1442602272">
              <w:marLeft w:val="0"/>
              <w:marRight w:val="0"/>
              <w:marTop w:val="0"/>
              <w:marBottom w:val="0"/>
              <w:divBdr>
                <w:top w:val="none" w:sz="0" w:space="0" w:color="auto"/>
                <w:left w:val="none" w:sz="0" w:space="0" w:color="auto"/>
                <w:bottom w:val="none" w:sz="0" w:space="0" w:color="auto"/>
                <w:right w:val="none" w:sz="0" w:space="0" w:color="auto"/>
              </w:divBdr>
            </w:div>
            <w:div w:id="1010178931">
              <w:marLeft w:val="0"/>
              <w:marRight w:val="0"/>
              <w:marTop w:val="0"/>
              <w:marBottom w:val="0"/>
              <w:divBdr>
                <w:top w:val="none" w:sz="0" w:space="0" w:color="auto"/>
                <w:left w:val="none" w:sz="0" w:space="0" w:color="auto"/>
                <w:bottom w:val="none" w:sz="0" w:space="0" w:color="auto"/>
                <w:right w:val="none" w:sz="0" w:space="0" w:color="auto"/>
              </w:divBdr>
            </w:div>
            <w:div w:id="456998007">
              <w:marLeft w:val="0"/>
              <w:marRight w:val="0"/>
              <w:marTop w:val="0"/>
              <w:marBottom w:val="0"/>
              <w:divBdr>
                <w:top w:val="none" w:sz="0" w:space="0" w:color="auto"/>
                <w:left w:val="none" w:sz="0" w:space="0" w:color="auto"/>
                <w:bottom w:val="none" w:sz="0" w:space="0" w:color="auto"/>
                <w:right w:val="none" w:sz="0" w:space="0" w:color="auto"/>
              </w:divBdr>
            </w:div>
            <w:div w:id="741176606">
              <w:marLeft w:val="0"/>
              <w:marRight w:val="0"/>
              <w:marTop w:val="0"/>
              <w:marBottom w:val="0"/>
              <w:divBdr>
                <w:top w:val="none" w:sz="0" w:space="0" w:color="auto"/>
                <w:left w:val="none" w:sz="0" w:space="0" w:color="auto"/>
                <w:bottom w:val="none" w:sz="0" w:space="0" w:color="auto"/>
                <w:right w:val="none" w:sz="0" w:space="0" w:color="auto"/>
              </w:divBdr>
            </w:div>
            <w:div w:id="509687169">
              <w:marLeft w:val="0"/>
              <w:marRight w:val="0"/>
              <w:marTop w:val="0"/>
              <w:marBottom w:val="0"/>
              <w:divBdr>
                <w:top w:val="none" w:sz="0" w:space="0" w:color="auto"/>
                <w:left w:val="none" w:sz="0" w:space="0" w:color="auto"/>
                <w:bottom w:val="none" w:sz="0" w:space="0" w:color="auto"/>
                <w:right w:val="none" w:sz="0" w:space="0" w:color="auto"/>
              </w:divBdr>
            </w:div>
            <w:div w:id="575868608">
              <w:marLeft w:val="0"/>
              <w:marRight w:val="0"/>
              <w:marTop w:val="0"/>
              <w:marBottom w:val="0"/>
              <w:divBdr>
                <w:top w:val="none" w:sz="0" w:space="0" w:color="auto"/>
                <w:left w:val="none" w:sz="0" w:space="0" w:color="auto"/>
                <w:bottom w:val="none" w:sz="0" w:space="0" w:color="auto"/>
                <w:right w:val="none" w:sz="0" w:space="0" w:color="auto"/>
              </w:divBdr>
            </w:div>
            <w:div w:id="1646350717">
              <w:marLeft w:val="0"/>
              <w:marRight w:val="0"/>
              <w:marTop w:val="0"/>
              <w:marBottom w:val="0"/>
              <w:divBdr>
                <w:top w:val="none" w:sz="0" w:space="0" w:color="auto"/>
                <w:left w:val="none" w:sz="0" w:space="0" w:color="auto"/>
                <w:bottom w:val="none" w:sz="0" w:space="0" w:color="auto"/>
                <w:right w:val="none" w:sz="0" w:space="0" w:color="auto"/>
              </w:divBdr>
            </w:div>
            <w:div w:id="1482621107">
              <w:marLeft w:val="0"/>
              <w:marRight w:val="0"/>
              <w:marTop w:val="0"/>
              <w:marBottom w:val="0"/>
              <w:divBdr>
                <w:top w:val="none" w:sz="0" w:space="0" w:color="auto"/>
                <w:left w:val="none" w:sz="0" w:space="0" w:color="auto"/>
                <w:bottom w:val="none" w:sz="0" w:space="0" w:color="auto"/>
                <w:right w:val="none" w:sz="0" w:space="0" w:color="auto"/>
              </w:divBdr>
            </w:div>
            <w:div w:id="1701471863">
              <w:marLeft w:val="0"/>
              <w:marRight w:val="0"/>
              <w:marTop w:val="0"/>
              <w:marBottom w:val="0"/>
              <w:divBdr>
                <w:top w:val="none" w:sz="0" w:space="0" w:color="auto"/>
                <w:left w:val="none" w:sz="0" w:space="0" w:color="auto"/>
                <w:bottom w:val="none" w:sz="0" w:space="0" w:color="auto"/>
                <w:right w:val="none" w:sz="0" w:space="0" w:color="auto"/>
              </w:divBdr>
            </w:div>
            <w:div w:id="441070924">
              <w:marLeft w:val="0"/>
              <w:marRight w:val="0"/>
              <w:marTop w:val="0"/>
              <w:marBottom w:val="0"/>
              <w:divBdr>
                <w:top w:val="none" w:sz="0" w:space="0" w:color="auto"/>
                <w:left w:val="none" w:sz="0" w:space="0" w:color="auto"/>
                <w:bottom w:val="none" w:sz="0" w:space="0" w:color="auto"/>
                <w:right w:val="none" w:sz="0" w:space="0" w:color="auto"/>
              </w:divBdr>
            </w:div>
            <w:div w:id="711004737">
              <w:marLeft w:val="0"/>
              <w:marRight w:val="0"/>
              <w:marTop w:val="0"/>
              <w:marBottom w:val="0"/>
              <w:divBdr>
                <w:top w:val="none" w:sz="0" w:space="0" w:color="auto"/>
                <w:left w:val="none" w:sz="0" w:space="0" w:color="auto"/>
                <w:bottom w:val="none" w:sz="0" w:space="0" w:color="auto"/>
                <w:right w:val="none" w:sz="0" w:space="0" w:color="auto"/>
              </w:divBdr>
            </w:div>
            <w:div w:id="1402563727">
              <w:marLeft w:val="0"/>
              <w:marRight w:val="0"/>
              <w:marTop w:val="0"/>
              <w:marBottom w:val="0"/>
              <w:divBdr>
                <w:top w:val="none" w:sz="0" w:space="0" w:color="auto"/>
                <w:left w:val="none" w:sz="0" w:space="0" w:color="auto"/>
                <w:bottom w:val="none" w:sz="0" w:space="0" w:color="auto"/>
                <w:right w:val="none" w:sz="0" w:space="0" w:color="auto"/>
              </w:divBdr>
            </w:div>
            <w:div w:id="1502313658">
              <w:marLeft w:val="0"/>
              <w:marRight w:val="0"/>
              <w:marTop w:val="0"/>
              <w:marBottom w:val="0"/>
              <w:divBdr>
                <w:top w:val="none" w:sz="0" w:space="0" w:color="auto"/>
                <w:left w:val="none" w:sz="0" w:space="0" w:color="auto"/>
                <w:bottom w:val="none" w:sz="0" w:space="0" w:color="auto"/>
                <w:right w:val="none" w:sz="0" w:space="0" w:color="auto"/>
              </w:divBdr>
            </w:div>
            <w:div w:id="321007344">
              <w:marLeft w:val="0"/>
              <w:marRight w:val="0"/>
              <w:marTop w:val="0"/>
              <w:marBottom w:val="0"/>
              <w:divBdr>
                <w:top w:val="none" w:sz="0" w:space="0" w:color="auto"/>
                <w:left w:val="none" w:sz="0" w:space="0" w:color="auto"/>
                <w:bottom w:val="none" w:sz="0" w:space="0" w:color="auto"/>
                <w:right w:val="none" w:sz="0" w:space="0" w:color="auto"/>
              </w:divBdr>
            </w:div>
            <w:div w:id="1019506524">
              <w:marLeft w:val="0"/>
              <w:marRight w:val="0"/>
              <w:marTop w:val="0"/>
              <w:marBottom w:val="0"/>
              <w:divBdr>
                <w:top w:val="none" w:sz="0" w:space="0" w:color="auto"/>
                <w:left w:val="none" w:sz="0" w:space="0" w:color="auto"/>
                <w:bottom w:val="none" w:sz="0" w:space="0" w:color="auto"/>
                <w:right w:val="none" w:sz="0" w:space="0" w:color="auto"/>
              </w:divBdr>
            </w:div>
            <w:div w:id="1018657038">
              <w:marLeft w:val="0"/>
              <w:marRight w:val="0"/>
              <w:marTop w:val="0"/>
              <w:marBottom w:val="0"/>
              <w:divBdr>
                <w:top w:val="none" w:sz="0" w:space="0" w:color="auto"/>
                <w:left w:val="none" w:sz="0" w:space="0" w:color="auto"/>
                <w:bottom w:val="none" w:sz="0" w:space="0" w:color="auto"/>
                <w:right w:val="none" w:sz="0" w:space="0" w:color="auto"/>
              </w:divBdr>
            </w:div>
            <w:div w:id="1020857126">
              <w:marLeft w:val="0"/>
              <w:marRight w:val="0"/>
              <w:marTop w:val="0"/>
              <w:marBottom w:val="0"/>
              <w:divBdr>
                <w:top w:val="none" w:sz="0" w:space="0" w:color="auto"/>
                <w:left w:val="none" w:sz="0" w:space="0" w:color="auto"/>
                <w:bottom w:val="none" w:sz="0" w:space="0" w:color="auto"/>
                <w:right w:val="none" w:sz="0" w:space="0" w:color="auto"/>
              </w:divBdr>
            </w:div>
            <w:div w:id="924729904">
              <w:marLeft w:val="0"/>
              <w:marRight w:val="0"/>
              <w:marTop w:val="0"/>
              <w:marBottom w:val="0"/>
              <w:divBdr>
                <w:top w:val="none" w:sz="0" w:space="0" w:color="auto"/>
                <w:left w:val="none" w:sz="0" w:space="0" w:color="auto"/>
                <w:bottom w:val="none" w:sz="0" w:space="0" w:color="auto"/>
                <w:right w:val="none" w:sz="0" w:space="0" w:color="auto"/>
              </w:divBdr>
            </w:div>
            <w:div w:id="1190069178">
              <w:marLeft w:val="0"/>
              <w:marRight w:val="0"/>
              <w:marTop w:val="0"/>
              <w:marBottom w:val="0"/>
              <w:divBdr>
                <w:top w:val="none" w:sz="0" w:space="0" w:color="auto"/>
                <w:left w:val="none" w:sz="0" w:space="0" w:color="auto"/>
                <w:bottom w:val="none" w:sz="0" w:space="0" w:color="auto"/>
                <w:right w:val="none" w:sz="0" w:space="0" w:color="auto"/>
              </w:divBdr>
            </w:div>
            <w:div w:id="193617446">
              <w:marLeft w:val="0"/>
              <w:marRight w:val="0"/>
              <w:marTop w:val="0"/>
              <w:marBottom w:val="0"/>
              <w:divBdr>
                <w:top w:val="none" w:sz="0" w:space="0" w:color="auto"/>
                <w:left w:val="none" w:sz="0" w:space="0" w:color="auto"/>
                <w:bottom w:val="none" w:sz="0" w:space="0" w:color="auto"/>
                <w:right w:val="none" w:sz="0" w:space="0" w:color="auto"/>
              </w:divBdr>
            </w:div>
            <w:div w:id="181214314">
              <w:marLeft w:val="0"/>
              <w:marRight w:val="0"/>
              <w:marTop w:val="0"/>
              <w:marBottom w:val="0"/>
              <w:divBdr>
                <w:top w:val="none" w:sz="0" w:space="0" w:color="auto"/>
                <w:left w:val="none" w:sz="0" w:space="0" w:color="auto"/>
                <w:bottom w:val="none" w:sz="0" w:space="0" w:color="auto"/>
                <w:right w:val="none" w:sz="0" w:space="0" w:color="auto"/>
              </w:divBdr>
            </w:div>
            <w:div w:id="624458714">
              <w:marLeft w:val="0"/>
              <w:marRight w:val="0"/>
              <w:marTop w:val="0"/>
              <w:marBottom w:val="0"/>
              <w:divBdr>
                <w:top w:val="none" w:sz="0" w:space="0" w:color="auto"/>
                <w:left w:val="none" w:sz="0" w:space="0" w:color="auto"/>
                <w:bottom w:val="none" w:sz="0" w:space="0" w:color="auto"/>
                <w:right w:val="none" w:sz="0" w:space="0" w:color="auto"/>
              </w:divBdr>
            </w:div>
            <w:div w:id="336428344">
              <w:marLeft w:val="0"/>
              <w:marRight w:val="0"/>
              <w:marTop w:val="0"/>
              <w:marBottom w:val="0"/>
              <w:divBdr>
                <w:top w:val="none" w:sz="0" w:space="0" w:color="auto"/>
                <w:left w:val="none" w:sz="0" w:space="0" w:color="auto"/>
                <w:bottom w:val="none" w:sz="0" w:space="0" w:color="auto"/>
                <w:right w:val="none" w:sz="0" w:space="0" w:color="auto"/>
              </w:divBdr>
            </w:div>
            <w:div w:id="1966425977">
              <w:marLeft w:val="0"/>
              <w:marRight w:val="0"/>
              <w:marTop w:val="0"/>
              <w:marBottom w:val="0"/>
              <w:divBdr>
                <w:top w:val="none" w:sz="0" w:space="0" w:color="auto"/>
                <w:left w:val="none" w:sz="0" w:space="0" w:color="auto"/>
                <w:bottom w:val="none" w:sz="0" w:space="0" w:color="auto"/>
                <w:right w:val="none" w:sz="0" w:space="0" w:color="auto"/>
              </w:divBdr>
            </w:div>
            <w:div w:id="363945280">
              <w:marLeft w:val="0"/>
              <w:marRight w:val="0"/>
              <w:marTop w:val="0"/>
              <w:marBottom w:val="0"/>
              <w:divBdr>
                <w:top w:val="none" w:sz="0" w:space="0" w:color="auto"/>
                <w:left w:val="none" w:sz="0" w:space="0" w:color="auto"/>
                <w:bottom w:val="none" w:sz="0" w:space="0" w:color="auto"/>
                <w:right w:val="none" w:sz="0" w:space="0" w:color="auto"/>
              </w:divBdr>
            </w:div>
            <w:div w:id="76292511">
              <w:marLeft w:val="0"/>
              <w:marRight w:val="0"/>
              <w:marTop w:val="0"/>
              <w:marBottom w:val="0"/>
              <w:divBdr>
                <w:top w:val="none" w:sz="0" w:space="0" w:color="auto"/>
                <w:left w:val="none" w:sz="0" w:space="0" w:color="auto"/>
                <w:bottom w:val="none" w:sz="0" w:space="0" w:color="auto"/>
                <w:right w:val="none" w:sz="0" w:space="0" w:color="auto"/>
              </w:divBdr>
            </w:div>
            <w:div w:id="1721978133">
              <w:marLeft w:val="0"/>
              <w:marRight w:val="0"/>
              <w:marTop w:val="0"/>
              <w:marBottom w:val="0"/>
              <w:divBdr>
                <w:top w:val="none" w:sz="0" w:space="0" w:color="auto"/>
                <w:left w:val="none" w:sz="0" w:space="0" w:color="auto"/>
                <w:bottom w:val="none" w:sz="0" w:space="0" w:color="auto"/>
                <w:right w:val="none" w:sz="0" w:space="0" w:color="auto"/>
              </w:divBdr>
            </w:div>
            <w:div w:id="1347631851">
              <w:marLeft w:val="0"/>
              <w:marRight w:val="0"/>
              <w:marTop w:val="0"/>
              <w:marBottom w:val="0"/>
              <w:divBdr>
                <w:top w:val="none" w:sz="0" w:space="0" w:color="auto"/>
                <w:left w:val="none" w:sz="0" w:space="0" w:color="auto"/>
                <w:bottom w:val="none" w:sz="0" w:space="0" w:color="auto"/>
                <w:right w:val="none" w:sz="0" w:space="0" w:color="auto"/>
              </w:divBdr>
            </w:div>
            <w:div w:id="1582524196">
              <w:marLeft w:val="0"/>
              <w:marRight w:val="0"/>
              <w:marTop w:val="0"/>
              <w:marBottom w:val="0"/>
              <w:divBdr>
                <w:top w:val="none" w:sz="0" w:space="0" w:color="auto"/>
                <w:left w:val="none" w:sz="0" w:space="0" w:color="auto"/>
                <w:bottom w:val="none" w:sz="0" w:space="0" w:color="auto"/>
                <w:right w:val="none" w:sz="0" w:space="0" w:color="auto"/>
              </w:divBdr>
            </w:div>
            <w:div w:id="2096365642">
              <w:marLeft w:val="0"/>
              <w:marRight w:val="0"/>
              <w:marTop w:val="0"/>
              <w:marBottom w:val="0"/>
              <w:divBdr>
                <w:top w:val="none" w:sz="0" w:space="0" w:color="auto"/>
                <w:left w:val="none" w:sz="0" w:space="0" w:color="auto"/>
                <w:bottom w:val="none" w:sz="0" w:space="0" w:color="auto"/>
                <w:right w:val="none" w:sz="0" w:space="0" w:color="auto"/>
              </w:divBdr>
            </w:div>
            <w:div w:id="438793702">
              <w:marLeft w:val="0"/>
              <w:marRight w:val="0"/>
              <w:marTop w:val="0"/>
              <w:marBottom w:val="0"/>
              <w:divBdr>
                <w:top w:val="none" w:sz="0" w:space="0" w:color="auto"/>
                <w:left w:val="none" w:sz="0" w:space="0" w:color="auto"/>
                <w:bottom w:val="none" w:sz="0" w:space="0" w:color="auto"/>
                <w:right w:val="none" w:sz="0" w:space="0" w:color="auto"/>
              </w:divBdr>
            </w:div>
            <w:div w:id="471750071">
              <w:marLeft w:val="0"/>
              <w:marRight w:val="0"/>
              <w:marTop w:val="0"/>
              <w:marBottom w:val="0"/>
              <w:divBdr>
                <w:top w:val="none" w:sz="0" w:space="0" w:color="auto"/>
                <w:left w:val="none" w:sz="0" w:space="0" w:color="auto"/>
                <w:bottom w:val="none" w:sz="0" w:space="0" w:color="auto"/>
                <w:right w:val="none" w:sz="0" w:space="0" w:color="auto"/>
              </w:divBdr>
            </w:div>
            <w:div w:id="2069720954">
              <w:marLeft w:val="0"/>
              <w:marRight w:val="0"/>
              <w:marTop w:val="0"/>
              <w:marBottom w:val="0"/>
              <w:divBdr>
                <w:top w:val="none" w:sz="0" w:space="0" w:color="auto"/>
                <w:left w:val="none" w:sz="0" w:space="0" w:color="auto"/>
                <w:bottom w:val="none" w:sz="0" w:space="0" w:color="auto"/>
                <w:right w:val="none" w:sz="0" w:space="0" w:color="auto"/>
              </w:divBdr>
            </w:div>
            <w:div w:id="1266840512">
              <w:marLeft w:val="0"/>
              <w:marRight w:val="0"/>
              <w:marTop w:val="0"/>
              <w:marBottom w:val="0"/>
              <w:divBdr>
                <w:top w:val="none" w:sz="0" w:space="0" w:color="auto"/>
                <w:left w:val="none" w:sz="0" w:space="0" w:color="auto"/>
                <w:bottom w:val="none" w:sz="0" w:space="0" w:color="auto"/>
                <w:right w:val="none" w:sz="0" w:space="0" w:color="auto"/>
              </w:divBdr>
            </w:div>
            <w:div w:id="1234971394">
              <w:marLeft w:val="0"/>
              <w:marRight w:val="0"/>
              <w:marTop w:val="0"/>
              <w:marBottom w:val="0"/>
              <w:divBdr>
                <w:top w:val="none" w:sz="0" w:space="0" w:color="auto"/>
                <w:left w:val="none" w:sz="0" w:space="0" w:color="auto"/>
                <w:bottom w:val="none" w:sz="0" w:space="0" w:color="auto"/>
                <w:right w:val="none" w:sz="0" w:space="0" w:color="auto"/>
              </w:divBdr>
            </w:div>
            <w:div w:id="1840585329">
              <w:marLeft w:val="0"/>
              <w:marRight w:val="0"/>
              <w:marTop w:val="0"/>
              <w:marBottom w:val="0"/>
              <w:divBdr>
                <w:top w:val="none" w:sz="0" w:space="0" w:color="auto"/>
                <w:left w:val="none" w:sz="0" w:space="0" w:color="auto"/>
                <w:bottom w:val="none" w:sz="0" w:space="0" w:color="auto"/>
                <w:right w:val="none" w:sz="0" w:space="0" w:color="auto"/>
              </w:divBdr>
            </w:div>
            <w:div w:id="1758862675">
              <w:marLeft w:val="0"/>
              <w:marRight w:val="0"/>
              <w:marTop w:val="0"/>
              <w:marBottom w:val="0"/>
              <w:divBdr>
                <w:top w:val="none" w:sz="0" w:space="0" w:color="auto"/>
                <w:left w:val="none" w:sz="0" w:space="0" w:color="auto"/>
                <w:bottom w:val="none" w:sz="0" w:space="0" w:color="auto"/>
                <w:right w:val="none" w:sz="0" w:space="0" w:color="auto"/>
              </w:divBdr>
            </w:div>
            <w:div w:id="112596376">
              <w:marLeft w:val="0"/>
              <w:marRight w:val="0"/>
              <w:marTop w:val="0"/>
              <w:marBottom w:val="0"/>
              <w:divBdr>
                <w:top w:val="none" w:sz="0" w:space="0" w:color="auto"/>
                <w:left w:val="none" w:sz="0" w:space="0" w:color="auto"/>
                <w:bottom w:val="none" w:sz="0" w:space="0" w:color="auto"/>
                <w:right w:val="none" w:sz="0" w:space="0" w:color="auto"/>
              </w:divBdr>
            </w:div>
            <w:div w:id="2145417908">
              <w:marLeft w:val="0"/>
              <w:marRight w:val="0"/>
              <w:marTop w:val="0"/>
              <w:marBottom w:val="0"/>
              <w:divBdr>
                <w:top w:val="none" w:sz="0" w:space="0" w:color="auto"/>
                <w:left w:val="none" w:sz="0" w:space="0" w:color="auto"/>
                <w:bottom w:val="none" w:sz="0" w:space="0" w:color="auto"/>
                <w:right w:val="none" w:sz="0" w:space="0" w:color="auto"/>
              </w:divBdr>
            </w:div>
            <w:div w:id="1915387069">
              <w:marLeft w:val="0"/>
              <w:marRight w:val="0"/>
              <w:marTop w:val="0"/>
              <w:marBottom w:val="0"/>
              <w:divBdr>
                <w:top w:val="none" w:sz="0" w:space="0" w:color="auto"/>
                <w:left w:val="none" w:sz="0" w:space="0" w:color="auto"/>
                <w:bottom w:val="none" w:sz="0" w:space="0" w:color="auto"/>
                <w:right w:val="none" w:sz="0" w:space="0" w:color="auto"/>
              </w:divBdr>
            </w:div>
            <w:div w:id="153376338">
              <w:marLeft w:val="0"/>
              <w:marRight w:val="0"/>
              <w:marTop w:val="0"/>
              <w:marBottom w:val="0"/>
              <w:divBdr>
                <w:top w:val="none" w:sz="0" w:space="0" w:color="auto"/>
                <w:left w:val="none" w:sz="0" w:space="0" w:color="auto"/>
                <w:bottom w:val="none" w:sz="0" w:space="0" w:color="auto"/>
                <w:right w:val="none" w:sz="0" w:space="0" w:color="auto"/>
              </w:divBdr>
            </w:div>
            <w:div w:id="1008025932">
              <w:marLeft w:val="0"/>
              <w:marRight w:val="0"/>
              <w:marTop w:val="0"/>
              <w:marBottom w:val="0"/>
              <w:divBdr>
                <w:top w:val="none" w:sz="0" w:space="0" w:color="auto"/>
                <w:left w:val="none" w:sz="0" w:space="0" w:color="auto"/>
                <w:bottom w:val="none" w:sz="0" w:space="0" w:color="auto"/>
                <w:right w:val="none" w:sz="0" w:space="0" w:color="auto"/>
              </w:divBdr>
            </w:div>
            <w:div w:id="778574617">
              <w:marLeft w:val="0"/>
              <w:marRight w:val="0"/>
              <w:marTop w:val="0"/>
              <w:marBottom w:val="0"/>
              <w:divBdr>
                <w:top w:val="none" w:sz="0" w:space="0" w:color="auto"/>
                <w:left w:val="none" w:sz="0" w:space="0" w:color="auto"/>
                <w:bottom w:val="none" w:sz="0" w:space="0" w:color="auto"/>
                <w:right w:val="none" w:sz="0" w:space="0" w:color="auto"/>
              </w:divBdr>
            </w:div>
            <w:div w:id="422922272">
              <w:marLeft w:val="0"/>
              <w:marRight w:val="0"/>
              <w:marTop w:val="0"/>
              <w:marBottom w:val="0"/>
              <w:divBdr>
                <w:top w:val="none" w:sz="0" w:space="0" w:color="auto"/>
                <w:left w:val="none" w:sz="0" w:space="0" w:color="auto"/>
                <w:bottom w:val="none" w:sz="0" w:space="0" w:color="auto"/>
                <w:right w:val="none" w:sz="0" w:space="0" w:color="auto"/>
              </w:divBdr>
            </w:div>
            <w:div w:id="165286031">
              <w:marLeft w:val="0"/>
              <w:marRight w:val="0"/>
              <w:marTop w:val="0"/>
              <w:marBottom w:val="0"/>
              <w:divBdr>
                <w:top w:val="none" w:sz="0" w:space="0" w:color="auto"/>
                <w:left w:val="none" w:sz="0" w:space="0" w:color="auto"/>
                <w:bottom w:val="none" w:sz="0" w:space="0" w:color="auto"/>
                <w:right w:val="none" w:sz="0" w:space="0" w:color="auto"/>
              </w:divBdr>
            </w:div>
            <w:div w:id="1398556034">
              <w:marLeft w:val="0"/>
              <w:marRight w:val="0"/>
              <w:marTop w:val="0"/>
              <w:marBottom w:val="0"/>
              <w:divBdr>
                <w:top w:val="none" w:sz="0" w:space="0" w:color="auto"/>
                <w:left w:val="none" w:sz="0" w:space="0" w:color="auto"/>
                <w:bottom w:val="none" w:sz="0" w:space="0" w:color="auto"/>
                <w:right w:val="none" w:sz="0" w:space="0" w:color="auto"/>
              </w:divBdr>
            </w:div>
            <w:div w:id="635834264">
              <w:marLeft w:val="0"/>
              <w:marRight w:val="0"/>
              <w:marTop w:val="0"/>
              <w:marBottom w:val="0"/>
              <w:divBdr>
                <w:top w:val="none" w:sz="0" w:space="0" w:color="auto"/>
                <w:left w:val="none" w:sz="0" w:space="0" w:color="auto"/>
                <w:bottom w:val="none" w:sz="0" w:space="0" w:color="auto"/>
                <w:right w:val="none" w:sz="0" w:space="0" w:color="auto"/>
              </w:divBdr>
            </w:div>
            <w:div w:id="1253473541">
              <w:marLeft w:val="0"/>
              <w:marRight w:val="0"/>
              <w:marTop w:val="0"/>
              <w:marBottom w:val="0"/>
              <w:divBdr>
                <w:top w:val="none" w:sz="0" w:space="0" w:color="auto"/>
                <w:left w:val="none" w:sz="0" w:space="0" w:color="auto"/>
                <w:bottom w:val="none" w:sz="0" w:space="0" w:color="auto"/>
                <w:right w:val="none" w:sz="0" w:space="0" w:color="auto"/>
              </w:divBdr>
            </w:div>
            <w:div w:id="1460608050">
              <w:marLeft w:val="0"/>
              <w:marRight w:val="0"/>
              <w:marTop w:val="0"/>
              <w:marBottom w:val="0"/>
              <w:divBdr>
                <w:top w:val="none" w:sz="0" w:space="0" w:color="auto"/>
                <w:left w:val="none" w:sz="0" w:space="0" w:color="auto"/>
                <w:bottom w:val="none" w:sz="0" w:space="0" w:color="auto"/>
                <w:right w:val="none" w:sz="0" w:space="0" w:color="auto"/>
              </w:divBdr>
            </w:div>
            <w:div w:id="1117409319">
              <w:marLeft w:val="0"/>
              <w:marRight w:val="0"/>
              <w:marTop w:val="0"/>
              <w:marBottom w:val="0"/>
              <w:divBdr>
                <w:top w:val="none" w:sz="0" w:space="0" w:color="auto"/>
                <w:left w:val="none" w:sz="0" w:space="0" w:color="auto"/>
                <w:bottom w:val="none" w:sz="0" w:space="0" w:color="auto"/>
                <w:right w:val="none" w:sz="0" w:space="0" w:color="auto"/>
              </w:divBdr>
            </w:div>
            <w:div w:id="161510639">
              <w:marLeft w:val="0"/>
              <w:marRight w:val="0"/>
              <w:marTop w:val="0"/>
              <w:marBottom w:val="0"/>
              <w:divBdr>
                <w:top w:val="none" w:sz="0" w:space="0" w:color="auto"/>
                <w:left w:val="none" w:sz="0" w:space="0" w:color="auto"/>
                <w:bottom w:val="none" w:sz="0" w:space="0" w:color="auto"/>
                <w:right w:val="none" w:sz="0" w:space="0" w:color="auto"/>
              </w:divBdr>
            </w:div>
            <w:div w:id="363946085">
              <w:marLeft w:val="0"/>
              <w:marRight w:val="0"/>
              <w:marTop w:val="0"/>
              <w:marBottom w:val="0"/>
              <w:divBdr>
                <w:top w:val="none" w:sz="0" w:space="0" w:color="auto"/>
                <w:left w:val="none" w:sz="0" w:space="0" w:color="auto"/>
                <w:bottom w:val="none" w:sz="0" w:space="0" w:color="auto"/>
                <w:right w:val="none" w:sz="0" w:space="0" w:color="auto"/>
              </w:divBdr>
            </w:div>
            <w:div w:id="743340624">
              <w:marLeft w:val="0"/>
              <w:marRight w:val="0"/>
              <w:marTop w:val="0"/>
              <w:marBottom w:val="0"/>
              <w:divBdr>
                <w:top w:val="none" w:sz="0" w:space="0" w:color="auto"/>
                <w:left w:val="none" w:sz="0" w:space="0" w:color="auto"/>
                <w:bottom w:val="none" w:sz="0" w:space="0" w:color="auto"/>
                <w:right w:val="none" w:sz="0" w:space="0" w:color="auto"/>
              </w:divBdr>
            </w:div>
            <w:div w:id="2060862516">
              <w:marLeft w:val="0"/>
              <w:marRight w:val="0"/>
              <w:marTop w:val="0"/>
              <w:marBottom w:val="0"/>
              <w:divBdr>
                <w:top w:val="none" w:sz="0" w:space="0" w:color="auto"/>
                <w:left w:val="none" w:sz="0" w:space="0" w:color="auto"/>
                <w:bottom w:val="none" w:sz="0" w:space="0" w:color="auto"/>
                <w:right w:val="none" w:sz="0" w:space="0" w:color="auto"/>
              </w:divBdr>
            </w:div>
            <w:div w:id="357396645">
              <w:marLeft w:val="0"/>
              <w:marRight w:val="0"/>
              <w:marTop w:val="0"/>
              <w:marBottom w:val="0"/>
              <w:divBdr>
                <w:top w:val="none" w:sz="0" w:space="0" w:color="auto"/>
                <w:left w:val="none" w:sz="0" w:space="0" w:color="auto"/>
                <w:bottom w:val="none" w:sz="0" w:space="0" w:color="auto"/>
                <w:right w:val="none" w:sz="0" w:space="0" w:color="auto"/>
              </w:divBdr>
            </w:div>
            <w:div w:id="198129184">
              <w:marLeft w:val="0"/>
              <w:marRight w:val="0"/>
              <w:marTop w:val="0"/>
              <w:marBottom w:val="0"/>
              <w:divBdr>
                <w:top w:val="none" w:sz="0" w:space="0" w:color="auto"/>
                <w:left w:val="none" w:sz="0" w:space="0" w:color="auto"/>
                <w:bottom w:val="none" w:sz="0" w:space="0" w:color="auto"/>
                <w:right w:val="none" w:sz="0" w:space="0" w:color="auto"/>
              </w:divBdr>
            </w:div>
            <w:div w:id="1886213185">
              <w:marLeft w:val="0"/>
              <w:marRight w:val="0"/>
              <w:marTop w:val="0"/>
              <w:marBottom w:val="0"/>
              <w:divBdr>
                <w:top w:val="none" w:sz="0" w:space="0" w:color="auto"/>
                <w:left w:val="none" w:sz="0" w:space="0" w:color="auto"/>
                <w:bottom w:val="none" w:sz="0" w:space="0" w:color="auto"/>
                <w:right w:val="none" w:sz="0" w:space="0" w:color="auto"/>
              </w:divBdr>
            </w:div>
            <w:div w:id="1378162024">
              <w:marLeft w:val="0"/>
              <w:marRight w:val="0"/>
              <w:marTop w:val="0"/>
              <w:marBottom w:val="0"/>
              <w:divBdr>
                <w:top w:val="none" w:sz="0" w:space="0" w:color="auto"/>
                <w:left w:val="none" w:sz="0" w:space="0" w:color="auto"/>
                <w:bottom w:val="none" w:sz="0" w:space="0" w:color="auto"/>
                <w:right w:val="none" w:sz="0" w:space="0" w:color="auto"/>
              </w:divBdr>
            </w:div>
            <w:div w:id="1088113934">
              <w:marLeft w:val="0"/>
              <w:marRight w:val="0"/>
              <w:marTop w:val="0"/>
              <w:marBottom w:val="0"/>
              <w:divBdr>
                <w:top w:val="none" w:sz="0" w:space="0" w:color="auto"/>
                <w:left w:val="none" w:sz="0" w:space="0" w:color="auto"/>
                <w:bottom w:val="none" w:sz="0" w:space="0" w:color="auto"/>
                <w:right w:val="none" w:sz="0" w:space="0" w:color="auto"/>
              </w:divBdr>
            </w:div>
            <w:div w:id="1129669520">
              <w:marLeft w:val="0"/>
              <w:marRight w:val="0"/>
              <w:marTop w:val="0"/>
              <w:marBottom w:val="0"/>
              <w:divBdr>
                <w:top w:val="none" w:sz="0" w:space="0" w:color="auto"/>
                <w:left w:val="none" w:sz="0" w:space="0" w:color="auto"/>
                <w:bottom w:val="none" w:sz="0" w:space="0" w:color="auto"/>
                <w:right w:val="none" w:sz="0" w:space="0" w:color="auto"/>
              </w:divBdr>
            </w:div>
            <w:div w:id="733357078">
              <w:marLeft w:val="0"/>
              <w:marRight w:val="0"/>
              <w:marTop w:val="0"/>
              <w:marBottom w:val="0"/>
              <w:divBdr>
                <w:top w:val="none" w:sz="0" w:space="0" w:color="auto"/>
                <w:left w:val="none" w:sz="0" w:space="0" w:color="auto"/>
                <w:bottom w:val="none" w:sz="0" w:space="0" w:color="auto"/>
                <w:right w:val="none" w:sz="0" w:space="0" w:color="auto"/>
              </w:divBdr>
            </w:div>
            <w:div w:id="1973711101">
              <w:marLeft w:val="0"/>
              <w:marRight w:val="0"/>
              <w:marTop w:val="0"/>
              <w:marBottom w:val="0"/>
              <w:divBdr>
                <w:top w:val="none" w:sz="0" w:space="0" w:color="auto"/>
                <w:left w:val="none" w:sz="0" w:space="0" w:color="auto"/>
                <w:bottom w:val="none" w:sz="0" w:space="0" w:color="auto"/>
                <w:right w:val="none" w:sz="0" w:space="0" w:color="auto"/>
              </w:divBdr>
            </w:div>
            <w:div w:id="1032535771">
              <w:marLeft w:val="0"/>
              <w:marRight w:val="0"/>
              <w:marTop w:val="0"/>
              <w:marBottom w:val="0"/>
              <w:divBdr>
                <w:top w:val="none" w:sz="0" w:space="0" w:color="auto"/>
                <w:left w:val="none" w:sz="0" w:space="0" w:color="auto"/>
                <w:bottom w:val="none" w:sz="0" w:space="0" w:color="auto"/>
                <w:right w:val="none" w:sz="0" w:space="0" w:color="auto"/>
              </w:divBdr>
            </w:div>
            <w:div w:id="1844202201">
              <w:marLeft w:val="0"/>
              <w:marRight w:val="0"/>
              <w:marTop w:val="0"/>
              <w:marBottom w:val="0"/>
              <w:divBdr>
                <w:top w:val="none" w:sz="0" w:space="0" w:color="auto"/>
                <w:left w:val="none" w:sz="0" w:space="0" w:color="auto"/>
                <w:bottom w:val="none" w:sz="0" w:space="0" w:color="auto"/>
                <w:right w:val="none" w:sz="0" w:space="0" w:color="auto"/>
              </w:divBdr>
            </w:div>
            <w:div w:id="266430483">
              <w:marLeft w:val="0"/>
              <w:marRight w:val="0"/>
              <w:marTop w:val="0"/>
              <w:marBottom w:val="0"/>
              <w:divBdr>
                <w:top w:val="none" w:sz="0" w:space="0" w:color="auto"/>
                <w:left w:val="none" w:sz="0" w:space="0" w:color="auto"/>
                <w:bottom w:val="none" w:sz="0" w:space="0" w:color="auto"/>
                <w:right w:val="none" w:sz="0" w:space="0" w:color="auto"/>
              </w:divBdr>
            </w:div>
            <w:div w:id="1378505700">
              <w:marLeft w:val="0"/>
              <w:marRight w:val="0"/>
              <w:marTop w:val="0"/>
              <w:marBottom w:val="0"/>
              <w:divBdr>
                <w:top w:val="none" w:sz="0" w:space="0" w:color="auto"/>
                <w:left w:val="none" w:sz="0" w:space="0" w:color="auto"/>
                <w:bottom w:val="none" w:sz="0" w:space="0" w:color="auto"/>
                <w:right w:val="none" w:sz="0" w:space="0" w:color="auto"/>
              </w:divBdr>
            </w:div>
            <w:div w:id="2635641">
              <w:marLeft w:val="0"/>
              <w:marRight w:val="0"/>
              <w:marTop w:val="0"/>
              <w:marBottom w:val="0"/>
              <w:divBdr>
                <w:top w:val="none" w:sz="0" w:space="0" w:color="auto"/>
                <w:left w:val="none" w:sz="0" w:space="0" w:color="auto"/>
                <w:bottom w:val="none" w:sz="0" w:space="0" w:color="auto"/>
                <w:right w:val="none" w:sz="0" w:space="0" w:color="auto"/>
              </w:divBdr>
            </w:div>
            <w:div w:id="766654745">
              <w:marLeft w:val="0"/>
              <w:marRight w:val="0"/>
              <w:marTop w:val="0"/>
              <w:marBottom w:val="0"/>
              <w:divBdr>
                <w:top w:val="none" w:sz="0" w:space="0" w:color="auto"/>
                <w:left w:val="none" w:sz="0" w:space="0" w:color="auto"/>
                <w:bottom w:val="none" w:sz="0" w:space="0" w:color="auto"/>
                <w:right w:val="none" w:sz="0" w:space="0" w:color="auto"/>
              </w:divBdr>
            </w:div>
            <w:div w:id="382406052">
              <w:marLeft w:val="0"/>
              <w:marRight w:val="0"/>
              <w:marTop w:val="0"/>
              <w:marBottom w:val="0"/>
              <w:divBdr>
                <w:top w:val="none" w:sz="0" w:space="0" w:color="auto"/>
                <w:left w:val="none" w:sz="0" w:space="0" w:color="auto"/>
                <w:bottom w:val="none" w:sz="0" w:space="0" w:color="auto"/>
                <w:right w:val="none" w:sz="0" w:space="0" w:color="auto"/>
              </w:divBdr>
            </w:div>
            <w:div w:id="1280457932">
              <w:marLeft w:val="0"/>
              <w:marRight w:val="0"/>
              <w:marTop w:val="0"/>
              <w:marBottom w:val="0"/>
              <w:divBdr>
                <w:top w:val="none" w:sz="0" w:space="0" w:color="auto"/>
                <w:left w:val="none" w:sz="0" w:space="0" w:color="auto"/>
                <w:bottom w:val="none" w:sz="0" w:space="0" w:color="auto"/>
                <w:right w:val="none" w:sz="0" w:space="0" w:color="auto"/>
              </w:divBdr>
            </w:div>
            <w:div w:id="1935243644">
              <w:marLeft w:val="0"/>
              <w:marRight w:val="0"/>
              <w:marTop w:val="0"/>
              <w:marBottom w:val="0"/>
              <w:divBdr>
                <w:top w:val="none" w:sz="0" w:space="0" w:color="auto"/>
                <w:left w:val="none" w:sz="0" w:space="0" w:color="auto"/>
                <w:bottom w:val="none" w:sz="0" w:space="0" w:color="auto"/>
                <w:right w:val="none" w:sz="0" w:space="0" w:color="auto"/>
              </w:divBdr>
            </w:div>
            <w:div w:id="760682421">
              <w:marLeft w:val="0"/>
              <w:marRight w:val="0"/>
              <w:marTop w:val="0"/>
              <w:marBottom w:val="0"/>
              <w:divBdr>
                <w:top w:val="none" w:sz="0" w:space="0" w:color="auto"/>
                <w:left w:val="none" w:sz="0" w:space="0" w:color="auto"/>
                <w:bottom w:val="none" w:sz="0" w:space="0" w:color="auto"/>
                <w:right w:val="none" w:sz="0" w:space="0" w:color="auto"/>
              </w:divBdr>
            </w:div>
            <w:div w:id="102649326">
              <w:marLeft w:val="0"/>
              <w:marRight w:val="0"/>
              <w:marTop w:val="0"/>
              <w:marBottom w:val="0"/>
              <w:divBdr>
                <w:top w:val="none" w:sz="0" w:space="0" w:color="auto"/>
                <w:left w:val="none" w:sz="0" w:space="0" w:color="auto"/>
                <w:bottom w:val="none" w:sz="0" w:space="0" w:color="auto"/>
                <w:right w:val="none" w:sz="0" w:space="0" w:color="auto"/>
              </w:divBdr>
            </w:div>
            <w:div w:id="1091200932">
              <w:marLeft w:val="0"/>
              <w:marRight w:val="0"/>
              <w:marTop w:val="0"/>
              <w:marBottom w:val="0"/>
              <w:divBdr>
                <w:top w:val="none" w:sz="0" w:space="0" w:color="auto"/>
                <w:left w:val="none" w:sz="0" w:space="0" w:color="auto"/>
                <w:bottom w:val="none" w:sz="0" w:space="0" w:color="auto"/>
                <w:right w:val="none" w:sz="0" w:space="0" w:color="auto"/>
              </w:divBdr>
            </w:div>
            <w:div w:id="823350439">
              <w:marLeft w:val="0"/>
              <w:marRight w:val="0"/>
              <w:marTop w:val="0"/>
              <w:marBottom w:val="0"/>
              <w:divBdr>
                <w:top w:val="none" w:sz="0" w:space="0" w:color="auto"/>
                <w:left w:val="none" w:sz="0" w:space="0" w:color="auto"/>
                <w:bottom w:val="none" w:sz="0" w:space="0" w:color="auto"/>
                <w:right w:val="none" w:sz="0" w:space="0" w:color="auto"/>
              </w:divBdr>
            </w:div>
            <w:div w:id="586302519">
              <w:marLeft w:val="0"/>
              <w:marRight w:val="0"/>
              <w:marTop w:val="0"/>
              <w:marBottom w:val="0"/>
              <w:divBdr>
                <w:top w:val="none" w:sz="0" w:space="0" w:color="auto"/>
                <w:left w:val="none" w:sz="0" w:space="0" w:color="auto"/>
                <w:bottom w:val="none" w:sz="0" w:space="0" w:color="auto"/>
                <w:right w:val="none" w:sz="0" w:space="0" w:color="auto"/>
              </w:divBdr>
            </w:div>
            <w:div w:id="179006131">
              <w:marLeft w:val="0"/>
              <w:marRight w:val="0"/>
              <w:marTop w:val="0"/>
              <w:marBottom w:val="0"/>
              <w:divBdr>
                <w:top w:val="none" w:sz="0" w:space="0" w:color="auto"/>
                <w:left w:val="none" w:sz="0" w:space="0" w:color="auto"/>
                <w:bottom w:val="none" w:sz="0" w:space="0" w:color="auto"/>
                <w:right w:val="none" w:sz="0" w:space="0" w:color="auto"/>
              </w:divBdr>
            </w:div>
            <w:div w:id="2109689506">
              <w:marLeft w:val="0"/>
              <w:marRight w:val="0"/>
              <w:marTop w:val="0"/>
              <w:marBottom w:val="0"/>
              <w:divBdr>
                <w:top w:val="none" w:sz="0" w:space="0" w:color="auto"/>
                <w:left w:val="none" w:sz="0" w:space="0" w:color="auto"/>
                <w:bottom w:val="none" w:sz="0" w:space="0" w:color="auto"/>
                <w:right w:val="none" w:sz="0" w:space="0" w:color="auto"/>
              </w:divBdr>
            </w:div>
            <w:div w:id="1122458549">
              <w:marLeft w:val="0"/>
              <w:marRight w:val="0"/>
              <w:marTop w:val="0"/>
              <w:marBottom w:val="0"/>
              <w:divBdr>
                <w:top w:val="none" w:sz="0" w:space="0" w:color="auto"/>
                <w:left w:val="none" w:sz="0" w:space="0" w:color="auto"/>
                <w:bottom w:val="none" w:sz="0" w:space="0" w:color="auto"/>
                <w:right w:val="none" w:sz="0" w:space="0" w:color="auto"/>
              </w:divBdr>
            </w:div>
            <w:div w:id="1159223721">
              <w:marLeft w:val="0"/>
              <w:marRight w:val="0"/>
              <w:marTop w:val="0"/>
              <w:marBottom w:val="0"/>
              <w:divBdr>
                <w:top w:val="none" w:sz="0" w:space="0" w:color="auto"/>
                <w:left w:val="none" w:sz="0" w:space="0" w:color="auto"/>
                <w:bottom w:val="none" w:sz="0" w:space="0" w:color="auto"/>
                <w:right w:val="none" w:sz="0" w:space="0" w:color="auto"/>
              </w:divBdr>
            </w:div>
            <w:div w:id="1436094935">
              <w:marLeft w:val="0"/>
              <w:marRight w:val="0"/>
              <w:marTop w:val="0"/>
              <w:marBottom w:val="0"/>
              <w:divBdr>
                <w:top w:val="none" w:sz="0" w:space="0" w:color="auto"/>
                <w:left w:val="none" w:sz="0" w:space="0" w:color="auto"/>
                <w:bottom w:val="none" w:sz="0" w:space="0" w:color="auto"/>
                <w:right w:val="none" w:sz="0" w:space="0" w:color="auto"/>
              </w:divBdr>
            </w:div>
            <w:div w:id="69350997">
              <w:marLeft w:val="0"/>
              <w:marRight w:val="0"/>
              <w:marTop w:val="0"/>
              <w:marBottom w:val="0"/>
              <w:divBdr>
                <w:top w:val="none" w:sz="0" w:space="0" w:color="auto"/>
                <w:left w:val="none" w:sz="0" w:space="0" w:color="auto"/>
                <w:bottom w:val="none" w:sz="0" w:space="0" w:color="auto"/>
                <w:right w:val="none" w:sz="0" w:space="0" w:color="auto"/>
              </w:divBdr>
            </w:div>
            <w:div w:id="1739084974">
              <w:marLeft w:val="0"/>
              <w:marRight w:val="0"/>
              <w:marTop w:val="0"/>
              <w:marBottom w:val="0"/>
              <w:divBdr>
                <w:top w:val="none" w:sz="0" w:space="0" w:color="auto"/>
                <w:left w:val="none" w:sz="0" w:space="0" w:color="auto"/>
                <w:bottom w:val="none" w:sz="0" w:space="0" w:color="auto"/>
                <w:right w:val="none" w:sz="0" w:space="0" w:color="auto"/>
              </w:divBdr>
            </w:div>
            <w:div w:id="1093011422">
              <w:marLeft w:val="0"/>
              <w:marRight w:val="0"/>
              <w:marTop w:val="0"/>
              <w:marBottom w:val="0"/>
              <w:divBdr>
                <w:top w:val="none" w:sz="0" w:space="0" w:color="auto"/>
                <w:left w:val="none" w:sz="0" w:space="0" w:color="auto"/>
                <w:bottom w:val="none" w:sz="0" w:space="0" w:color="auto"/>
                <w:right w:val="none" w:sz="0" w:space="0" w:color="auto"/>
              </w:divBdr>
            </w:div>
            <w:div w:id="1625650868">
              <w:marLeft w:val="0"/>
              <w:marRight w:val="0"/>
              <w:marTop w:val="0"/>
              <w:marBottom w:val="0"/>
              <w:divBdr>
                <w:top w:val="none" w:sz="0" w:space="0" w:color="auto"/>
                <w:left w:val="none" w:sz="0" w:space="0" w:color="auto"/>
                <w:bottom w:val="none" w:sz="0" w:space="0" w:color="auto"/>
                <w:right w:val="none" w:sz="0" w:space="0" w:color="auto"/>
              </w:divBdr>
            </w:div>
            <w:div w:id="1888225585">
              <w:marLeft w:val="0"/>
              <w:marRight w:val="0"/>
              <w:marTop w:val="0"/>
              <w:marBottom w:val="0"/>
              <w:divBdr>
                <w:top w:val="none" w:sz="0" w:space="0" w:color="auto"/>
                <w:left w:val="none" w:sz="0" w:space="0" w:color="auto"/>
                <w:bottom w:val="none" w:sz="0" w:space="0" w:color="auto"/>
                <w:right w:val="none" w:sz="0" w:space="0" w:color="auto"/>
              </w:divBdr>
            </w:div>
            <w:div w:id="579169815">
              <w:marLeft w:val="0"/>
              <w:marRight w:val="0"/>
              <w:marTop w:val="0"/>
              <w:marBottom w:val="0"/>
              <w:divBdr>
                <w:top w:val="none" w:sz="0" w:space="0" w:color="auto"/>
                <w:left w:val="none" w:sz="0" w:space="0" w:color="auto"/>
                <w:bottom w:val="none" w:sz="0" w:space="0" w:color="auto"/>
                <w:right w:val="none" w:sz="0" w:space="0" w:color="auto"/>
              </w:divBdr>
            </w:div>
            <w:div w:id="405222090">
              <w:marLeft w:val="0"/>
              <w:marRight w:val="0"/>
              <w:marTop w:val="0"/>
              <w:marBottom w:val="0"/>
              <w:divBdr>
                <w:top w:val="none" w:sz="0" w:space="0" w:color="auto"/>
                <w:left w:val="none" w:sz="0" w:space="0" w:color="auto"/>
                <w:bottom w:val="none" w:sz="0" w:space="0" w:color="auto"/>
                <w:right w:val="none" w:sz="0" w:space="0" w:color="auto"/>
              </w:divBdr>
            </w:div>
            <w:div w:id="182402976">
              <w:marLeft w:val="0"/>
              <w:marRight w:val="0"/>
              <w:marTop w:val="0"/>
              <w:marBottom w:val="0"/>
              <w:divBdr>
                <w:top w:val="none" w:sz="0" w:space="0" w:color="auto"/>
                <w:left w:val="none" w:sz="0" w:space="0" w:color="auto"/>
                <w:bottom w:val="none" w:sz="0" w:space="0" w:color="auto"/>
                <w:right w:val="none" w:sz="0" w:space="0" w:color="auto"/>
              </w:divBdr>
            </w:div>
            <w:div w:id="1930116446">
              <w:marLeft w:val="0"/>
              <w:marRight w:val="0"/>
              <w:marTop w:val="0"/>
              <w:marBottom w:val="0"/>
              <w:divBdr>
                <w:top w:val="none" w:sz="0" w:space="0" w:color="auto"/>
                <w:left w:val="none" w:sz="0" w:space="0" w:color="auto"/>
                <w:bottom w:val="none" w:sz="0" w:space="0" w:color="auto"/>
                <w:right w:val="none" w:sz="0" w:space="0" w:color="auto"/>
              </w:divBdr>
            </w:div>
            <w:div w:id="1221596992">
              <w:marLeft w:val="0"/>
              <w:marRight w:val="0"/>
              <w:marTop w:val="0"/>
              <w:marBottom w:val="0"/>
              <w:divBdr>
                <w:top w:val="none" w:sz="0" w:space="0" w:color="auto"/>
                <w:left w:val="none" w:sz="0" w:space="0" w:color="auto"/>
                <w:bottom w:val="none" w:sz="0" w:space="0" w:color="auto"/>
                <w:right w:val="none" w:sz="0" w:space="0" w:color="auto"/>
              </w:divBdr>
            </w:div>
            <w:div w:id="1849171931">
              <w:marLeft w:val="0"/>
              <w:marRight w:val="0"/>
              <w:marTop w:val="0"/>
              <w:marBottom w:val="0"/>
              <w:divBdr>
                <w:top w:val="none" w:sz="0" w:space="0" w:color="auto"/>
                <w:left w:val="none" w:sz="0" w:space="0" w:color="auto"/>
                <w:bottom w:val="none" w:sz="0" w:space="0" w:color="auto"/>
                <w:right w:val="none" w:sz="0" w:space="0" w:color="auto"/>
              </w:divBdr>
            </w:div>
            <w:div w:id="925652840">
              <w:marLeft w:val="0"/>
              <w:marRight w:val="0"/>
              <w:marTop w:val="0"/>
              <w:marBottom w:val="0"/>
              <w:divBdr>
                <w:top w:val="none" w:sz="0" w:space="0" w:color="auto"/>
                <w:left w:val="none" w:sz="0" w:space="0" w:color="auto"/>
                <w:bottom w:val="none" w:sz="0" w:space="0" w:color="auto"/>
                <w:right w:val="none" w:sz="0" w:space="0" w:color="auto"/>
              </w:divBdr>
            </w:div>
            <w:div w:id="1094981290">
              <w:marLeft w:val="0"/>
              <w:marRight w:val="0"/>
              <w:marTop w:val="0"/>
              <w:marBottom w:val="0"/>
              <w:divBdr>
                <w:top w:val="none" w:sz="0" w:space="0" w:color="auto"/>
                <w:left w:val="none" w:sz="0" w:space="0" w:color="auto"/>
                <w:bottom w:val="none" w:sz="0" w:space="0" w:color="auto"/>
                <w:right w:val="none" w:sz="0" w:space="0" w:color="auto"/>
              </w:divBdr>
            </w:div>
            <w:div w:id="67579884">
              <w:marLeft w:val="0"/>
              <w:marRight w:val="0"/>
              <w:marTop w:val="0"/>
              <w:marBottom w:val="0"/>
              <w:divBdr>
                <w:top w:val="none" w:sz="0" w:space="0" w:color="auto"/>
                <w:left w:val="none" w:sz="0" w:space="0" w:color="auto"/>
                <w:bottom w:val="none" w:sz="0" w:space="0" w:color="auto"/>
                <w:right w:val="none" w:sz="0" w:space="0" w:color="auto"/>
              </w:divBdr>
            </w:div>
            <w:div w:id="110590193">
              <w:marLeft w:val="0"/>
              <w:marRight w:val="0"/>
              <w:marTop w:val="0"/>
              <w:marBottom w:val="0"/>
              <w:divBdr>
                <w:top w:val="none" w:sz="0" w:space="0" w:color="auto"/>
                <w:left w:val="none" w:sz="0" w:space="0" w:color="auto"/>
                <w:bottom w:val="none" w:sz="0" w:space="0" w:color="auto"/>
                <w:right w:val="none" w:sz="0" w:space="0" w:color="auto"/>
              </w:divBdr>
            </w:div>
            <w:div w:id="1519659058">
              <w:marLeft w:val="0"/>
              <w:marRight w:val="0"/>
              <w:marTop w:val="0"/>
              <w:marBottom w:val="0"/>
              <w:divBdr>
                <w:top w:val="none" w:sz="0" w:space="0" w:color="auto"/>
                <w:left w:val="none" w:sz="0" w:space="0" w:color="auto"/>
                <w:bottom w:val="none" w:sz="0" w:space="0" w:color="auto"/>
                <w:right w:val="none" w:sz="0" w:space="0" w:color="auto"/>
              </w:divBdr>
            </w:div>
            <w:div w:id="479660982">
              <w:marLeft w:val="0"/>
              <w:marRight w:val="0"/>
              <w:marTop w:val="0"/>
              <w:marBottom w:val="0"/>
              <w:divBdr>
                <w:top w:val="none" w:sz="0" w:space="0" w:color="auto"/>
                <w:left w:val="none" w:sz="0" w:space="0" w:color="auto"/>
                <w:bottom w:val="none" w:sz="0" w:space="0" w:color="auto"/>
                <w:right w:val="none" w:sz="0" w:space="0" w:color="auto"/>
              </w:divBdr>
            </w:div>
            <w:div w:id="1102071901">
              <w:marLeft w:val="0"/>
              <w:marRight w:val="0"/>
              <w:marTop w:val="0"/>
              <w:marBottom w:val="0"/>
              <w:divBdr>
                <w:top w:val="none" w:sz="0" w:space="0" w:color="auto"/>
                <w:left w:val="none" w:sz="0" w:space="0" w:color="auto"/>
                <w:bottom w:val="none" w:sz="0" w:space="0" w:color="auto"/>
                <w:right w:val="none" w:sz="0" w:space="0" w:color="auto"/>
              </w:divBdr>
            </w:div>
            <w:div w:id="693846607">
              <w:marLeft w:val="0"/>
              <w:marRight w:val="0"/>
              <w:marTop w:val="0"/>
              <w:marBottom w:val="0"/>
              <w:divBdr>
                <w:top w:val="none" w:sz="0" w:space="0" w:color="auto"/>
                <w:left w:val="none" w:sz="0" w:space="0" w:color="auto"/>
                <w:bottom w:val="none" w:sz="0" w:space="0" w:color="auto"/>
                <w:right w:val="none" w:sz="0" w:space="0" w:color="auto"/>
              </w:divBdr>
            </w:div>
            <w:div w:id="2016690724">
              <w:marLeft w:val="0"/>
              <w:marRight w:val="0"/>
              <w:marTop w:val="0"/>
              <w:marBottom w:val="0"/>
              <w:divBdr>
                <w:top w:val="none" w:sz="0" w:space="0" w:color="auto"/>
                <w:left w:val="none" w:sz="0" w:space="0" w:color="auto"/>
                <w:bottom w:val="none" w:sz="0" w:space="0" w:color="auto"/>
                <w:right w:val="none" w:sz="0" w:space="0" w:color="auto"/>
              </w:divBdr>
            </w:div>
            <w:div w:id="2014454062">
              <w:marLeft w:val="0"/>
              <w:marRight w:val="0"/>
              <w:marTop w:val="0"/>
              <w:marBottom w:val="0"/>
              <w:divBdr>
                <w:top w:val="none" w:sz="0" w:space="0" w:color="auto"/>
                <w:left w:val="none" w:sz="0" w:space="0" w:color="auto"/>
                <w:bottom w:val="none" w:sz="0" w:space="0" w:color="auto"/>
                <w:right w:val="none" w:sz="0" w:space="0" w:color="auto"/>
              </w:divBdr>
            </w:div>
            <w:div w:id="2113281993">
              <w:marLeft w:val="0"/>
              <w:marRight w:val="0"/>
              <w:marTop w:val="0"/>
              <w:marBottom w:val="0"/>
              <w:divBdr>
                <w:top w:val="none" w:sz="0" w:space="0" w:color="auto"/>
                <w:left w:val="none" w:sz="0" w:space="0" w:color="auto"/>
                <w:bottom w:val="none" w:sz="0" w:space="0" w:color="auto"/>
                <w:right w:val="none" w:sz="0" w:space="0" w:color="auto"/>
              </w:divBdr>
            </w:div>
            <w:div w:id="2050908853">
              <w:marLeft w:val="0"/>
              <w:marRight w:val="0"/>
              <w:marTop w:val="0"/>
              <w:marBottom w:val="0"/>
              <w:divBdr>
                <w:top w:val="none" w:sz="0" w:space="0" w:color="auto"/>
                <w:left w:val="none" w:sz="0" w:space="0" w:color="auto"/>
                <w:bottom w:val="none" w:sz="0" w:space="0" w:color="auto"/>
                <w:right w:val="none" w:sz="0" w:space="0" w:color="auto"/>
              </w:divBdr>
            </w:div>
            <w:div w:id="1289504799">
              <w:marLeft w:val="0"/>
              <w:marRight w:val="0"/>
              <w:marTop w:val="0"/>
              <w:marBottom w:val="0"/>
              <w:divBdr>
                <w:top w:val="none" w:sz="0" w:space="0" w:color="auto"/>
                <w:left w:val="none" w:sz="0" w:space="0" w:color="auto"/>
                <w:bottom w:val="none" w:sz="0" w:space="0" w:color="auto"/>
                <w:right w:val="none" w:sz="0" w:space="0" w:color="auto"/>
              </w:divBdr>
            </w:div>
            <w:div w:id="1850363576">
              <w:marLeft w:val="0"/>
              <w:marRight w:val="0"/>
              <w:marTop w:val="0"/>
              <w:marBottom w:val="0"/>
              <w:divBdr>
                <w:top w:val="none" w:sz="0" w:space="0" w:color="auto"/>
                <w:left w:val="none" w:sz="0" w:space="0" w:color="auto"/>
                <w:bottom w:val="none" w:sz="0" w:space="0" w:color="auto"/>
                <w:right w:val="none" w:sz="0" w:space="0" w:color="auto"/>
              </w:divBdr>
            </w:div>
            <w:div w:id="2113015514">
              <w:marLeft w:val="0"/>
              <w:marRight w:val="0"/>
              <w:marTop w:val="0"/>
              <w:marBottom w:val="0"/>
              <w:divBdr>
                <w:top w:val="none" w:sz="0" w:space="0" w:color="auto"/>
                <w:left w:val="none" w:sz="0" w:space="0" w:color="auto"/>
                <w:bottom w:val="none" w:sz="0" w:space="0" w:color="auto"/>
                <w:right w:val="none" w:sz="0" w:space="0" w:color="auto"/>
              </w:divBdr>
            </w:div>
            <w:div w:id="1299528184">
              <w:marLeft w:val="0"/>
              <w:marRight w:val="0"/>
              <w:marTop w:val="0"/>
              <w:marBottom w:val="0"/>
              <w:divBdr>
                <w:top w:val="none" w:sz="0" w:space="0" w:color="auto"/>
                <w:left w:val="none" w:sz="0" w:space="0" w:color="auto"/>
                <w:bottom w:val="none" w:sz="0" w:space="0" w:color="auto"/>
                <w:right w:val="none" w:sz="0" w:space="0" w:color="auto"/>
              </w:divBdr>
            </w:div>
            <w:div w:id="1989823586">
              <w:marLeft w:val="0"/>
              <w:marRight w:val="0"/>
              <w:marTop w:val="0"/>
              <w:marBottom w:val="0"/>
              <w:divBdr>
                <w:top w:val="none" w:sz="0" w:space="0" w:color="auto"/>
                <w:left w:val="none" w:sz="0" w:space="0" w:color="auto"/>
                <w:bottom w:val="none" w:sz="0" w:space="0" w:color="auto"/>
                <w:right w:val="none" w:sz="0" w:space="0" w:color="auto"/>
              </w:divBdr>
            </w:div>
            <w:div w:id="1714962059">
              <w:marLeft w:val="0"/>
              <w:marRight w:val="0"/>
              <w:marTop w:val="0"/>
              <w:marBottom w:val="0"/>
              <w:divBdr>
                <w:top w:val="none" w:sz="0" w:space="0" w:color="auto"/>
                <w:left w:val="none" w:sz="0" w:space="0" w:color="auto"/>
                <w:bottom w:val="none" w:sz="0" w:space="0" w:color="auto"/>
                <w:right w:val="none" w:sz="0" w:space="0" w:color="auto"/>
              </w:divBdr>
            </w:div>
            <w:div w:id="138111681">
              <w:marLeft w:val="0"/>
              <w:marRight w:val="0"/>
              <w:marTop w:val="0"/>
              <w:marBottom w:val="0"/>
              <w:divBdr>
                <w:top w:val="none" w:sz="0" w:space="0" w:color="auto"/>
                <w:left w:val="none" w:sz="0" w:space="0" w:color="auto"/>
                <w:bottom w:val="none" w:sz="0" w:space="0" w:color="auto"/>
                <w:right w:val="none" w:sz="0" w:space="0" w:color="auto"/>
              </w:divBdr>
            </w:div>
            <w:div w:id="601182536">
              <w:marLeft w:val="0"/>
              <w:marRight w:val="0"/>
              <w:marTop w:val="0"/>
              <w:marBottom w:val="0"/>
              <w:divBdr>
                <w:top w:val="none" w:sz="0" w:space="0" w:color="auto"/>
                <w:left w:val="none" w:sz="0" w:space="0" w:color="auto"/>
                <w:bottom w:val="none" w:sz="0" w:space="0" w:color="auto"/>
                <w:right w:val="none" w:sz="0" w:space="0" w:color="auto"/>
              </w:divBdr>
            </w:div>
            <w:div w:id="1604220583">
              <w:marLeft w:val="0"/>
              <w:marRight w:val="0"/>
              <w:marTop w:val="0"/>
              <w:marBottom w:val="0"/>
              <w:divBdr>
                <w:top w:val="none" w:sz="0" w:space="0" w:color="auto"/>
                <w:left w:val="none" w:sz="0" w:space="0" w:color="auto"/>
                <w:bottom w:val="none" w:sz="0" w:space="0" w:color="auto"/>
                <w:right w:val="none" w:sz="0" w:space="0" w:color="auto"/>
              </w:divBdr>
            </w:div>
            <w:div w:id="44987789">
              <w:marLeft w:val="0"/>
              <w:marRight w:val="0"/>
              <w:marTop w:val="0"/>
              <w:marBottom w:val="0"/>
              <w:divBdr>
                <w:top w:val="none" w:sz="0" w:space="0" w:color="auto"/>
                <w:left w:val="none" w:sz="0" w:space="0" w:color="auto"/>
                <w:bottom w:val="none" w:sz="0" w:space="0" w:color="auto"/>
                <w:right w:val="none" w:sz="0" w:space="0" w:color="auto"/>
              </w:divBdr>
            </w:div>
            <w:div w:id="1163593041">
              <w:marLeft w:val="0"/>
              <w:marRight w:val="0"/>
              <w:marTop w:val="0"/>
              <w:marBottom w:val="0"/>
              <w:divBdr>
                <w:top w:val="none" w:sz="0" w:space="0" w:color="auto"/>
                <w:left w:val="none" w:sz="0" w:space="0" w:color="auto"/>
                <w:bottom w:val="none" w:sz="0" w:space="0" w:color="auto"/>
                <w:right w:val="none" w:sz="0" w:space="0" w:color="auto"/>
              </w:divBdr>
            </w:div>
            <w:div w:id="134106087">
              <w:marLeft w:val="0"/>
              <w:marRight w:val="0"/>
              <w:marTop w:val="0"/>
              <w:marBottom w:val="0"/>
              <w:divBdr>
                <w:top w:val="none" w:sz="0" w:space="0" w:color="auto"/>
                <w:left w:val="none" w:sz="0" w:space="0" w:color="auto"/>
                <w:bottom w:val="none" w:sz="0" w:space="0" w:color="auto"/>
                <w:right w:val="none" w:sz="0" w:space="0" w:color="auto"/>
              </w:divBdr>
            </w:div>
            <w:div w:id="202519935">
              <w:marLeft w:val="0"/>
              <w:marRight w:val="0"/>
              <w:marTop w:val="0"/>
              <w:marBottom w:val="0"/>
              <w:divBdr>
                <w:top w:val="none" w:sz="0" w:space="0" w:color="auto"/>
                <w:left w:val="none" w:sz="0" w:space="0" w:color="auto"/>
                <w:bottom w:val="none" w:sz="0" w:space="0" w:color="auto"/>
                <w:right w:val="none" w:sz="0" w:space="0" w:color="auto"/>
              </w:divBdr>
            </w:div>
            <w:div w:id="1507282511">
              <w:marLeft w:val="0"/>
              <w:marRight w:val="0"/>
              <w:marTop w:val="0"/>
              <w:marBottom w:val="0"/>
              <w:divBdr>
                <w:top w:val="none" w:sz="0" w:space="0" w:color="auto"/>
                <w:left w:val="none" w:sz="0" w:space="0" w:color="auto"/>
                <w:bottom w:val="none" w:sz="0" w:space="0" w:color="auto"/>
                <w:right w:val="none" w:sz="0" w:space="0" w:color="auto"/>
              </w:divBdr>
            </w:div>
            <w:div w:id="1482312692">
              <w:marLeft w:val="0"/>
              <w:marRight w:val="0"/>
              <w:marTop w:val="0"/>
              <w:marBottom w:val="0"/>
              <w:divBdr>
                <w:top w:val="none" w:sz="0" w:space="0" w:color="auto"/>
                <w:left w:val="none" w:sz="0" w:space="0" w:color="auto"/>
                <w:bottom w:val="none" w:sz="0" w:space="0" w:color="auto"/>
                <w:right w:val="none" w:sz="0" w:space="0" w:color="auto"/>
              </w:divBdr>
            </w:div>
            <w:div w:id="2143226251">
              <w:marLeft w:val="0"/>
              <w:marRight w:val="0"/>
              <w:marTop w:val="0"/>
              <w:marBottom w:val="0"/>
              <w:divBdr>
                <w:top w:val="none" w:sz="0" w:space="0" w:color="auto"/>
                <w:left w:val="none" w:sz="0" w:space="0" w:color="auto"/>
                <w:bottom w:val="none" w:sz="0" w:space="0" w:color="auto"/>
                <w:right w:val="none" w:sz="0" w:space="0" w:color="auto"/>
              </w:divBdr>
            </w:div>
            <w:div w:id="488250098">
              <w:marLeft w:val="0"/>
              <w:marRight w:val="0"/>
              <w:marTop w:val="0"/>
              <w:marBottom w:val="0"/>
              <w:divBdr>
                <w:top w:val="none" w:sz="0" w:space="0" w:color="auto"/>
                <w:left w:val="none" w:sz="0" w:space="0" w:color="auto"/>
                <w:bottom w:val="none" w:sz="0" w:space="0" w:color="auto"/>
                <w:right w:val="none" w:sz="0" w:space="0" w:color="auto"/>
              </w:divBdr>
            </w:div>
            <w:div w:id="1198545580">
              <w:marLeft w:val="0"/>
              <w:marRight w:val="0"/>
              <w:marTop w:val="0"/>
              <w:marBottom w:val="0"/>
              <w:divBdr>
                <w:top w:val="none" w:sz="0" w:space="0" w:color="auto"/>
                <w:left w:val="none" w:sz="0" w:space="0" w:color="auto"/>
                <w:bottom w:val="none" w:sz="0" w:space="0" w:color="auto"/>
                <w:right w:val="none" w:sz="0" w:space="0" w:color="auto"/>
              </w:divBdr>
            </w:div>
            <w:div w:id="706611732">
              <w:marLeft w:val="0"/>
              <w:marRight w:val="0"/>
              <w:marTop w:val="0"/>
              <w:marBottom w:val="0"/>
              <w:divBdr>
                <w:top w:val="none" w:sz="0" w:space="0" w:color="auto"/>
                <w:left w:val="none" w:sz="0" w:space="0" w:color="auto"/>
                <w:bottom w:val="none" w:sz="0" w:space="0" w:color="auto"/>
                <w:right w:val="none" w:sz="0" w:space="0" w:color="auto"/>
              </w:divBdr>
            </w:div>
            <w:div w:id="727844176">
              <w:marLeft w:val="0"/>
              <w:marRight w:val="0"/>
              <w:marTop w:val="0"/>
              <w:marBottom w:val="0"/>
              <w:divBdr>
                <w:top w:val="none" w:sz="0" w:space="0" w:color="auto"/>
                <w:left w:val="none" w:sz="0" w:space="0" w:color="auto"/>
                <w:bottom w:val="none" w:sz="0" w:space="0" w:color="auto"/>
                <w:right w:val="none" w:sz="0" w:space="0" w:color="auto"/>
              </w:divBdr>
            </w:div>
            <w:div w:id="1318193189">
              <w:marLeft w:val="0"/>
              <w:marRight w:val="0"/>
              <w:marTop w:val="0"/>
              <w:marBottom w:val="0"/>
              <w:divBdr>
                <w:top w:val="none" w:sz="0" w:space="0" w:color="auto"/>
                <w:left w:val="none" w:sz="0" w:space="0" w:color="auto"/>
                <w:bottom w:val="none" w:sz="0" w:space="0" w:color="auto"/>
                <w:right w:val="none" w:sz="0" w:space="0" w:color="auto"/>
              </w:divBdr>
            </w:div>
            <w:div w:id="126706472">
              <w:marLeft w:val="0"/>
              <w:marRight w:val="0"/>
              <w:marTop w:val="0"/>
              <w:marBottom w:val="0"/>
              <w:divBdr>
                <w:top w:val="none" w:sz="0" w:space="0" w:color="auto"/>
                <w:left w:val="none" w:sz="0" w:space="0" w:color="auto"/>
                <w:bottom w:val="none" w:sz="0" w:space="0" w:color="auto"/>
                <w:right w:val="none" w:sz="0" w:space="0" w:color="auto"/>
              </w:divBdr>
            </w:div>
            <w:div w:id="729964623">
              <w:marLeft w:val="0"/>
              <w:marRight w:val="0"/>
              <w:marTop w:val="0"/>
              <w:marBottom w:val="0"/>
              <w:divBdr>
                <w:top w:val="none" w:sz="0" w:space="0" w:color="auto"/>
                <w:left w:val="none" w:sz="0" w:space="0" w:color="auto"/>
                <w:bottom w:val="none" w:sz="0" w:space="0" w:color="auto"/>
                <w:right w:val="none" w:sz="0" w:space="0" w:color="auto"/>
              </w:divBdr>
            </w:div>
            <w:div w:id="1623222043">
              <w:marLeft w:val="0"/>
              <w:marRight w:val="0"/>
              <w:marTop w:val="0"/>
              <w:marBottom w:val="0"/>
              <w:divBdr>
                <w:top w:val="none" w:sz="0" w:space="0" w:color="auto"/>
                <w:left w:val="none" w:sz="0" w:space="0" w:color="auto"/>
                <w:bottom w:val="none" w:sz="0" w:space="0" w:color="auto"/>
                <w:right w:val="none" w:sz="0" w:space="0" w:color="auto"/>
              </w:divBdr>
            </w:div>
            <w:div w:id="182205534">
              <w:marLeft w:val="0"/>
              <w:marRight w:val="0"/>
              <w:marTop w:val="0"/>
              <w:marBottom w:val="0"/>
              <w:divBdr>
                <w:top w:val="none" w:sz="0" w:space="0" w:color="auto"/>
                <w:left w:val="none" w:sz="0" w:space="0" w:color="auto"/>
                <w:bottom w:val="none" w:sz="0" w:space="0" w:color="auto"/>
                <w:right w:val="none" w:sz="0" w:space="0" w:color="auto"/>
              </w:divBdr>
            </w:div>
            <w:div w:id="1948392922">
              <w:marLeft w:val="0"/>
              <w:marRight w:val="0"/>
              <w:marTop w:val="0"/>
              <w:marBottom w:val="0"/>
              <w:divBdr>
                <w:top w:val="none" w:sz="0" w:space="0" w:color="auto"/>
                <w:left w:val="none" w:sz="0" w:space="0" w:color="auto"/>
                <w:bottom w:val="none" w:sz="0" w:space="0" w:color="auto"/>
                <w:right w:val="none" w:sz="0" w:space="0" w:color="auto"/>
              </w:divBdr>
            </w:div>
            <w:div w:id="1154755654">
              <w:marLeft w:val="0"/>
              <w:marRight w:val="0"/>
              <w:marTop w:val="0"/>
              <w:marBottom w:val="0"/>
              <w:divBdr>
                <w:top w:val="none" w:sz="0" w:space="0" w:color="auto"/>
                <w:left w:val="none" w:sz="0" w:space="0" w:color="auto"/>
                <w:bottom w:val="none" w:sz="0" w:space="0" w:color="auto"/>
                <w:right w:val="none" w:sz="0" w:space="0" w:color="auto"/>
              </w:divBdr>
            </w:div>
            <w:div w:id="184831291">
              <w:marLeft w:val="0"/>
              <w:marRight w:val="0"/>
              <w:marTop w:val="0"/>
              <w:marBottom w:val="0"/>
              <w:divBdr>
                <w:top w:val="none" w:sz="0" w:space="0" w:color="auto"/>
                <w:left w:val="none" w:sz="0" w:space="0" w:color="auto"/>
                <w:bottom w:val="none" w:sz="0" w:space="0" w:color="auto"/>
                <w:right w:val="none" w:sz="0" w:space="0" w:color="auto"/>
              </w:divBdr>
            </w:div>
            <w:div w:id="1991203842">
              <w:marLeft w:val="0"/>
              <w:marRight w:val="0"/>
              <w:marTop w:val="0"/>
              <w:marBottom w:val="0"/>
              <w:divBdr>
                <w:top w:val="none" w:sz="0" w:space="0" w:color="auto"/>
                <w:left w:val="none" w:sz="0" w:space="0" w:color="auto"/>
                <w:bottom w:val="none" w:sz="0" w:space="0" w:color="auto"/>
                <w:right w:val="none" w:sz="0" w:space="0" w:color="auto"/>
              </w:divBdr>
            </w:div>
            <w:div w:id="1291279208">
              <w:marLeft w:val="0"/>
              <w:marRight w:val="0"/>
              <w:marTop w:val="0"/>
              <w:marBottom w:val="0"/>
              <w:divBdr>
                <w:top w:val="none" w:sz="0" w:space="0" w:color="auto"/>
                <w:left w:val="none" w:sz="0" w:space="0" w:color="auto"/>
                <w:bottom w:val="none" w:sz="0" w:space="0" w:color="auto"/>
                <w:right w:val="none" w:sz="0" w:space="0" w:color="auto"/>
              </w:divBdr>
            </w:div>
            <w:div w:id="1251623060">
              <w:marLeft w:val="0"/>
              <w:marRight w:val="0"/>
              <w:marTop w:val="0"/>
              <w:marBottom w:val="0"/>
              <w:divBdr>
                <w:top w:val="none" w:sz="0" w:space="0" w:color="auto"/>
                <w:left w:val="none" w:sz="0" w:space="0" w:color="auto"/>
                <w:bottom w:val="none" w:sz="0" w:space="0" w:color="auto"/>
                <w:right w:val="none" w:sz="0" w:space="0" w:color="auto"/>
              </w:divBdr>
            </w:div>
            <w:div w:id="2072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8051">
      <w:bodyDiv w:val="1"/>
      <w:marLeft w:val="0"/>
      <w:marRight w:val="0"/>
      <w:marTop w:val="0"/>
      <w:marBottom w:val="0"/>
      <w:divBdr>
        <w:top w:val="none" w:sz="0" w:space="0" w:color="auto"/>
        <w:left w:val="none" w:sz="0" w:space="0" w:color="auto"/>
        <w:bottom w:val="none" w:sz="0" w:space="0" w:color="auto"/>
        <w:right w:val="none" w:sz="0" w:space="0" w:color="auto"/>
      </w:divBdr>
    </w:div>
    <w:div w:id="423650795">
      <w:bodyDiv w:val="1"/>
      <w:marLeft w:val="0"/>
      <w:marRight w:val="0"/>
      <w:marTop w:val="0"/>
      <w:marBottom w:val="0"/>
      <w:divBdr>
        <w:top w:val="none" w:sz="0" w:space="0" w:color="auto"/>
        <w:left w:val="none" w:sz="0" w:space="0" w:color="auto"/>
        <w:bottom w:val="none" w:sz="0" w:space="0" w:color="auto"/>
        <w:right w:val="none" w:sz="0" w:space="0" w:color="auto"/>
      </w:divBdr>
    </w:div>
    <w:div w:id="441151730">
      <w:bodyDiv w:val="1"/>
      <w:marLeft w:val="0"/>
      <w:marRight w:val="0"/>
      <w:marTop w:val="0"/>
      <w:marBottom w:val="0"/>
      <w:divBdr>
        <w:top w:val="none" w:sz="0" w:space="0" w:color="auto"/>
        <w:left w:val="none" w:sz="0" w:space="0" w:color="auto"/>
        <w:bottom w:val="none" w:sz="0" w:space="0" w:color="auto"/>
        <w:right w:val="none" w:sz="0" w:space="0" w:color="auto"/>
      </w:divBdr>
    </w:div>
    <w:div w:id="457644856">
      <w:bodyDiv w:val="1"/>
      <w:marLeft w:val="0"/>
      <w:marRight w:val="0"/>
      <w:marTop w:val="0"/>
      <w:marBottom w:val="0"/>
      <w:divBdr>
        <w:top w:val="none" w:sz="0" w:space="0" w:color="auto"/>
        <w:left w:val="none" w:sz="0" w:space="0" w:color="auto"/>
        <w:bottom w:val="none" w:sz="0" w:space="0" w:color="auto"/>
        <w:right w:val="none" w:sz="0" w:space="0" w:color="auto"/>
      </w:divBdr>
    </w:div>
    <w:div w:id="516506382">
      <w:bodyDiv w:val="1"/>
      <w:marLeft w:val="0"/>
      <w:marRight w:val="0"/>
      <w:marTop w:val="0"/>
      <w:marBottom w:val="0"/>
      <w:divBdr>
        <w:top w:val="none" w:sz="0" w:space="0" w:color="auto"/>
        <w:left w:val="none" w:sz="0" w:space="0" w:color="auto"/>
        <w:bottom w:val="none" w:sz="0" w:space="0" w:color="auto"/>
        <w:right w:val="none" w:sz="0" w:space="0" w:color="auto"/>
      </w:divBdr>
    </w:div>
    <w:div w:id="525097838">
      <w:bodyDiv w:val="1"/>
      <w:marLeft w:val="0"/>
      <w:marRight w:val="0"/>
      <w:marTop w:val="0"/>
      <w:marBottom w:val="0"/>
      <w:divBdr>
        <w:top w:val="none" w:sz="0" w:space="0" w:color="auto"/>
        <w:left w:val="none" w:sz="0" w:space="0" w:color="auto"/>
        <w:bottom w:val="none" w:sz="0" w:space="0" w:color="auto"/>
        <w:right w:val="none" w:sz="0" w:space="0" w:color="auto"/>
      </w:divBdr>
      <w:divsChild>
        <w:div w:id="1810245812">
          <w:marLeft w:val="0"/>
          <w:marRight w:val="0"/>
          <w:marTop w:val="0"/>
          <w:marBottom w:val="0"/>
          <w:divBdr>
            <w:top w:val="none" w:sz="0" w:space="0" w:color="auto"/>
            <w:left w:val="none" w:sz="0" w:space="0" w:color="auto"/>
            <w:bottom w:val="none" w:sz="0" w:space="0" w:color="auto"/>
            <w:right w:val="none" w:sz="0" w:space="0" w:color="auto"/>
          </w:divBdr>
          <w:divsChild>
            <w:div w:id="1576624951">
              <w:marLeft w:val="0"/>
              <w:marRight w:val="0"/>
              <w:marTop w:val="0"/>
              <w:marBottom w:val="0"/>
              <w:divBdr>
                <w:top w:val="none" w:sz="0" w:space="0" w:color="auto"/>
                <w:left w:val="none" w:sz="0" w:space="0" w:color="auto"/>
                <w:bottom w:val="none" w:sz="0" w:space="0" w:color="auto"/>
                <w:right w:val="none" w:sz="0" w:space="0" w:color="auto"/>
              </w:divBdr>
              <w:divsChild>
                <w:div w:id="1142423568">
                  <w:marLeft w:val="0"/>
                  <w:marRight w:val="0"/>
                  <w:marTop w:val="0"/>
                  <w:marBottom w:val="0"/>
                  <w:divBdr>
                    <w:top w:val="none" w:sz="0" w:space="0" w:color="auto"/>
                    <w:left w:val="none" w:sz="0" w:space="0" w:color="auto"/>
                    <w:bottom w:val="none" w:sz="0" w:space="0" w:color="auto"/>
                    <w:right w:val="none" w:sz="0" w:space="0" w:color="auto"/>
                  </w:divBdr>
                  <w:divsChild>
                    <w:div w:id="1342926377">
                      <w:marLeft w:val="0"/>
                      <w:marRight w:val="0"/>
                      <w:marTop w:val="0"/>
                      <w:marBottom w:val="0"/>
                      <w:divBdr>
                        <w:top w:val="none" w:sz="0" w:space="0" w:color="auto"/>
                        <w:left w:val="none" w:sz="0" w:space="0" w:color="auto"/>
                        <w:bottom w:val="none" w:sz="0" w:space="0" w:color="auto"/>
                        <w:right w:val="none" w:sz="0" w:space="0" w:color="auto"/>
                      </w:divBdr>
                      <w:divsChild>
                        <w:div w:id="546918064">
                          <w:marLeft w:val="0"/>
                          <w:marRight w:val="0"/>
                          <w:marTop w:val="0"/>
                          <w:marBottom w:val="0"/>
                          <w:divBdr>
                            <w:top w:val="none" w:sz="0" w:space="0" w:color="auto"/>
                            <w:left w:val="none" w:sz="0" w:space="0" w:color="auto"/>
                            <w:bottom w:val="none" w:sz="0" w:space="0" w:color="auto"/>
                            <w:right w:val="none" w:sz="0" w:space="0" w:color="auto"/>
                          </w:divBdr>
                          <w:divsChild>
                            <w:div w:id="100611924">
                              <w:marLeft w:val="0"/>
                              <w:marRight w:val="0"/>
                              <w:marTop w:val="0"/>
                              <w:marBottom w:val="0"/>
                              <w:divBdr>
                                <w:top w:val="none" w:sz="0" w:space="0" w:color="auto"/>
                                <w:left w:val="none" w:sz="0" w:space="0" w:color="auto"/>
                                <w:bottom w:val="none" w:sz="0" w:space="0" w:color="auto"/>
                                <w:right w:val="none" w:sz="0" w:space="0" w:color="auto"/>
                              </w:divBdr>
                              <w:divsChild>
                                <w:div w:id="1690253633">
                                  <w:marLeft w:val="0"/>
                                  <w:marRight w:val="0"/>
                                  <w:marTop w:val="0"/>
                                  <w:marBottom w:val="0"/>
                                  <w:divBdr>
                                    <w:top w:val="none" w:sz="0" w:space="0" w:color="auto"/>
                                    <w:left w:val="none" w:sz="0" w:space="0" w:color="auto"/>
                                    <w:bottom w:val="none" w:sz="0" w:space="0" w:color="auto"/>
                                    <w:right w:val="none" w:sz="0" w:space="0" w:color="auto"/>
                                  </w:divBdr>
                                  <w:divsChild>
                                    <w:div w:id="1975451801">
                                      <w:marLeft w:val="0"/>
                                      <w:marRight w:val="0"/>
                                      <w:marTop w:val="0"/>
                                      <w:marBottom w:val="0"/>
                                      <w:divBdr>
                                        <w:top w:val="none" w:sz="0" w:space="0" w:color="auto"/>
                                        <w:left w:val="none" w:sz="0" w:space="0" w:color="auto"/>
                                        <w:bottom w:val="none" w:sz="0" w:space="0" w:color="auto"/>
                                        <w:right w:val="none" w:sz="0" w:space="0" w:color="auto"/>
                                      </w:divBdr>
                                      <w:divsChild>
                                        <w:div w:id="1588224320">
                                          <w:marLeft w:val="0"/>
                                          <w:marRight w:val="0"/>
                                          <w:marTop w:val="0"/>
                                          <w:marBottom w:val="0"/>
                                          <w:divBdr>
                                            <w:top w:val="none" w:sz="0" w:space="0" w:color="auto"/>
                                            <w:left w:val="none" w:sz="0" w:space="0" w:color="auto"/>
                                            <w:bottom w:val="none" w:sz="0" w:space="0" w:color="auto"/>
                                            <w:right w:val="none" w:sz="0" w:space="0" w:color="auto"/>
                                          </w:divBdr>
                                          <w:divsChild>
                                            <w:div w:id="1733455819">
                                              <w:marLeft w:val="0"/>
                                              <w:marRight w:val="0"/>
                                              <w:marTop w:val="0"/>
                                              <w:marBottom w:val="0"/>
                                              <w:divBdr>
                                                <w:top w:val="none" w:sz="0" w:space="0" w:color="auto"/>
                                                <w:left w:val="none" w:sz="0" w:space="0" w:color="auto"/>
                                                <w:bottom w:val="none" w:sz="0" w:space="0" w:color="auto"/>
                                                <w:right w:val="none" w:sz="0" w:space="0" w:color="auto"/>
                                              </w:divBdr>
                                              <w:divsChild>
                                                <w:div w:id="600529375">
                                                  <w:marLeft w:val="0"/>
                                                  <w:marRight w:val="0"/>
                                                  <w:marTop w:val="0"/>
                                                  <w:marBottom w:val="0"/>
                                                  <w:divBdr>
                                                    <w:top w:val="none" w:sz="0" w:space="0" w:color="auto"/>
                                                    <w:left w:val="none" w:sz="0" w:space="0" w:color="auto"/>
                                                    <w:bottom w:val="none" w:sz="0" w:space="0" w:color="auto"/>
                                                    <w:right w:val="none" w:sz="0" w:space="0" w:color="auto"/>
                                                  </w:divBdr>
                                                  <w:divsChild>
                                                    <w:div w:id="723407929">
                                                      <w:marLeft w:val="0"/>
                                                      <w:marRight w:val="0"/>
                                                      <w:marTop w:val="0"/>
                                                      <w:marBottom w:val="0"/>
                                                      <w:divBdr>
                                                        <w:top w:val="none" w:sz="0" w:space="0" w:color="auto"/>
                                                        <w:left w:val="none" w:sz="0" w:space="0" w:color="auto"/>
                                                        <w:bottom w:val="none" w:sz="0" w:space="0" w:color="auto"/>
                                                        <w:right w:val="none" w:sz="0" w:space="0" w:color="auto"/>
                                                      </w:divBdr>
                                                      <w:divsChild>
                                                        <w:div w:id="855537086">
                                                          <w:marLeft w:val="0"/>
                                                          <w:marRight w:val="0"/>
                                                          <w:marTop w:val="0"/>
                                                          <w:marBottom w:val="0"/>
                                                          <w:divBdr>
                                                            <w:top w:val="none" w:sz="0" w:space="0" w:color="auto"/>
                                                            <w:left w:val="none" w:sz="0" w:space="0" w:color="auto"/>
                                                            <w:bottom w:val="none" w:sz="0" w:space="0" w:color="auto"/>
                                                            <w:right w:val="none" w:sz="0" w:space="0" w:color="auto"/>
                                                          </w:divBdr>
                                                          <w:divsChild>
                                                            <w:div w:id="2022050147">
                                                              <w:marLeft w:val="0"/>
                                                              <w:marRight w:val="0"/>
                                                              <w:marTop w:val="0"/>
                                                              <w:marBottom w:val="0"/>
                                                              <w:divBdr>
                                                                <w:top w:val="none" w:sz="0" w:space="0" w:color="auto"/>
                                                                <w:left w:val="none" w:sz="0" w:space="0" w:color="auto"/>
                                                                <w:bottom w:val="none" w:sz="0" w:space="0" w:color="auto"/>
                                                                <w:right w:val="none" w:sz="0" w:space="0" w:color="auto"/>
                                                              </w:divBdr>
                                                              <w:divsChild>
                                                                <w:div w:id="2079084563">
                                                                  <w:marLeft w:val="0"/>
                                                                  <w:marRight w:val="0"/>
                                                                  <w:marTop w:val="0"/>
                                                                  <w:marBottom w:val="0"/>
                                                                  <w:divBdr>
                                                                    <w:top w:val="none" w:sz="0" w:space="0" w:color="auto"/>
                                                                    <w:left w:val="none" w:sz="0" w:space="0" w:color="auto"/>
                                                                    <w:bottom w:val="none" w:sz="0" w:space="0" w:color="auto"/>
                                                                    <w:right w:val="none" w:sz="0" w:space="0" w:color="auto"/>
                                                                  </w:divBdr>
                                                                  <w:divsChild>
                                                                    <w:div w:id="234123258">
                                                                      <w:marLeft w:val="0"/>
                                                                      <w:marRight w:val="0"/>
                                                                      <w:marTop w:val="0"/>
                                                                      <w:marBottom w:val="0"/>
                                                                      <w:divBdr>
                                                                        <w:top w:val="none" w:sz="0" w:space="0" w:color="auto"/>
                                                                        <w:left w:val="none" w:sz="0" w:space="0" w:color="auto"/>
                                                                        <w:bottom w:val="none" w:sz="0" w:space="0" w:color="auto"/>
                                                                        <w:right w:val="none" w:sz="0" w:space="0" w:color="auto"/>
                                                                      </w:divBdr>
                                                                      <w:divsChild>
                                                                        <w:div w:id="990254892">
                                                                          <w:marLeft w:val="0"/>
                                                                          <w:marRight w:val="0"/>
                                                                          <w:marTop w:val="0"/>
                                                                          <w:marBottom w:val="0"/>
                                                                          <w:divBdr>
                                                                            <w:top w:val="none" w:sz="0" w:space="0" w:color="auto"/>
                                                                            <w:left w:val="none" w:sz="0" w:space="0" w:color="auto"/>
                                                                            <w:bottom w:val="none" w:sz="0" w:space="0" w:color="auto"/>
                                                                            <w:right w:val="none" w:sz="0" w:space="0" w:color="auto"/>
                                                                          </w:divBdr>
                                                                          <w:divsChild>
                                                                            <w:div w:id="1983657365">
                                                                              <w:marLeft w:val="0"/>
                                                                              <w:marRight w:val="0"/>
                                                                              <w:marTop w:val="0"/>
                                                                              <w:marBottom w:val="0"/>
                                                                              <w:divBdr>
                                                                                <w:top w:val="none" w:sz="0" w:space="0" w:color="auto"/>
                                                                                <w:left w:val="none" w:sz="0" w:space="0" w:color="auto"/>
                                                                                <w:bottom w:val="none" w:sz="0" w:space="0" w:color="auto"/>
                                                                                <w:right w:val="none" w:sz="0" w:space="0" w:color="auto"/>
                                                                              </w:divBdr>
                                                                              <w:divsChild>
                                                                                <w:div w:id="1157109811">
                                                                                  <w:marLeft w:val="0"/>
                                                                                  <w:marRight w:val="0"/>
                                                                                  <w:marTop w:val="0"/>
                                                                                  <w:marBottom w:val="0"/>
                                                                                  <w:divBdr>
                                                                                    <w:top w:val="none" w:sz="0" w:space="0" w:color="auto"/>
                                                                                    <w:left w:val="none" w:sz="0" w:space="0" w:color="auto"/>
                                                                                    <w:bottom w:val="none" w:sz="0" w:space="0" w:color="auto"/>
                                                                                    <w:right w:val="none" w:sz="0" w:space="0" w:color="auto"/>
                                                                                  </w:divBdr>
                                                                                  <w:divsChild>
                                                                                    <w:div w:id="2051300744">
                                                                                      <w:marLeft w:val="0"/>
                                                                                      <w:marRight w:val="0"/>
                                                                                      <w:marTop w:val="0"/>
                                                                                      <w:marBottom w:val="0"/>
                                                                                      <w:divBdr>
                                                                                        <w:top w:val="none" w:sz="0" w:space="0" w:color="auto"/>
                                                                                        <w:left w:val="none" w:sz="0" w:space="0" w:color="auto"/>
                                                                                        <w:bottom w:val="none" w:sz="0" w:space="0" w:color="auto"/>
                                                                                        <w:right w:val="none" w:sz="0" w:space="0" w:color="auto"/>
                                                                                      </w:divBdr>
                                                                                      <w:divsChild>
                                                                                        <w:div w:id="17226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28403">
          <w:marLeft w:val="0"/>
          <w:marRight w:val="0"/>
          <w:marTop w:val="0"/>
          <w:marBottom w:val="0"/>
          <w:divBdr>
            <w:top w:val="none" w:sz="0" w:space="0" w:color="auto"/>
            <w:left w:val="none" w:sz="0" w:space="0" w:color="auto"/>
            <w:bottom w:val="none" w:sz="0" w:space="0" w:color="auto"/>
            <w:right w:val="none" w:sz="0" w:space="0" w:color="auto"/>
          </w:divBdr>
          <w:divsChild>
            <w:div w:id="444082703">
              <w:marLeft w:val="0"/>
              <w:marRight w:val="0"/>
              <w:marTop w:val="0"/>
              <w:marBottom w:val="0"/>
              <w:divBdr>
                <w:top w:val="none" w:sz="0" w:space="0" w:color="auto"/>
                <w:left w:val="none" w:sz="0" w:space="0" w:color="auto"/>
                <w:bottom w:val="none" w:sz="0" w:space="0" w:color="auto"/>
                <w:right w:val="none" w:sz="0" w:space="0" w:color="auto"/>
              </w:divBdr>
              <w:divsChild>
                <w:div w:id="592981726">
                  <w:marLeft w:val="0"/>
                  <w:marRight w:val="0"/>
                  <w:marTop w:val="0"/>
                  <w:marBottom w:val="0"/>
                  <w:divBdr>
                    <w:top w:val="none" w:sz="0" w:space="0" w:color="auto"/>
                    <w:left w:val="none" w:sz="0" w:space="0" w:color="auto"/>
                    <w:bottom w:val="none" w:sz="0" w:space="0" w:color="auto"/>
                    <w:right w:val="none" w:sz="0" w:space="0" w:color="auto"/>
                  </w:divBdr>
                  <w:divsChild>
                    <w:div w:id="1781143471">
                      <w:marLeft w:val="0"/>
                      <w:marRight w:val="0"/>
                      <w:marTop w:val="0"/>
                      <w:marBottom w:val="0"/>
                      <w:divBdr>
                        <w:top w:val="none" w:sz="0" w:space="0" w:color="auto"/>
                        <w:left w:val="none" w:sz="0" w:space="0" w:color="auto"/>
                        <w:bottom w:val="none" w:sz="0" w:space="0" w:color="auto"/>
                        <w:right w:val="none" w:sz="0" w:space="0" w:color="auto"/>
                      </w:divBdr>
                      <w:divsChild>
                        <w:div w:id="1776752764">
                          <w:marLeft w:val="0"/>
                          <w:marRight w:val="0"/>
                          <w:marTop w:val="0"/>
                          <w:marBottom w:val="0"/>
                          <w:divBdr>
                            <w:top w:val="none" w:sz="0" w:space="0" w:color="auto"/>
                            <w:left w:val="none" w:sz="0" w:space="0" w:color="auto"/>
                            <w:bottom w:val="none" w:sz="0" w:space="0" w:color="auto"/>
                            <w:right w:val="none" w:sz="0" w:space="0" w:color="auto"/>
                          </w:divBdr>
                          <w:divsChild>
                            <w:div w:id="595670329">
                              <w:marLeft w:val="0"/>
                              <w:marRight w:val="0"/>
                              <w:marTop w:val="0"/>
                              <w:marBottom w:val="0"/>
                              <w:divBdr>
                                <w:top w:val="none" w:sz="0" w:space="0" w:color="auto"/>
                                <w:left w:val="none" w:sz="0" w:space="0" w:color="auto"/>
                                <w:bottom w:val="none" w:sz="0" w:space="0" w:color="auto"/>
                                <w:right w:val="none" w:sz="0" w:space="0" w:color="auto"/>
                              </w:divBdr>
                              <w:divsChild>
                                <w:div w:id="592906395">
                                  <w:marLeft w:val="0"/>
                                  <w:marRight w:val="0"/>
                                  <w:marTop w:val="0"/>
                                  <w:marBottom w:val="0"/>
                                  <w:divBdr>
                                    <w:top w:val="none" w:sz="0" w:space="0" w:color="auto"/>
                                    <w:left w:val="none" w:sz="0" w:space="0" w:color="auto"/>
                                    <w:bottom w:val="none" w:sz="0" w:space="0" w:color="auto"/>
                                    <w:right w:val="none" w:sz="0" w:space="0" w:color="auto"/>
                                  </w:divBdr>
                                  <w:divsChild>
                                    <w:div w:id="1607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305308">
      <w:bodyDiv w:val="1"/>
      <w:marLeft w:val="0"/>
      <w:marRight w:val="0"/>
      <w:marTop w:val="0"/>
      <w:marBottom w:val="0"/>
      <w:divBdr>
        <w:top w:val="none" w:sz="0" w:space="0" w:color="auto"/>
        <w:left w:val="none" w:sz="0" w:space="0" w:color="auto"/>
        <w:bottom w:val="none" w:sz="0" w:space="0" w:color="auto"/>
        <w:right w:val="none" w:sz="0" w:space="0" w:color="auto"/>
      </w:divBdr>
    </w:div>
    <w:div w:id="621110804">
      <w:bodyDiv w:val="1"/>
      <w:marLeft w:val="0"/>
      <w:marRight w:val="0"/>
      <w:marTop w:val="0"/>
      <w:marBottom w:val="0"/>
      <w:divBdr>
        <w:top w:val="none" w:sz="0" w:space="0" w:color="auto"/>
        <w:left w:val="none" w:sz="0" w:space="0" w:color="auto"/>
        <w:bottom w:val="none" w:sz="0" w:space="0" w:color="auto"/>
        <w:right w:val="none" w:sz="0" w:space="0" w:color="auto"/>
      </w:divBdr>
      <w:divsChild>
        <w:div w:id="1334646036">
          <w:marLeft w:val="0"/>
          <w:marRight w:val="0"/>
          <w:marTop w:val="0"/>
          <w:marBottom w:val="0"/>
          <w:divBdr>
            <w:top w:val="none" w:sz="0" w:space="0" w:color="auto"/>
            <w:left w:val="none" w:sz="0" w:space="0" w:color="auto"/>
            <w:bottom w:val="none" w:sz="0" w:space="0" w:color="auto"/>
            <w:right w:val="none" w:sz="0" w:space="0" w:color="auto"/>
          </w:divBdr>
          <w:divsChild>
            <w:div w:id="989751108">
              <w:marLeft w:val="0"/>
              <w:marRight w:val="0"/>
              <w:marTop w:val="0"/>
              <w:marBottom w:val="0"/>
              <w:divBdr>
                <w:top w:val="none" w:sz="0" w:space="0" w:color="auto"/>
                <w:left w:val="none" w:sz="0" w:space="0" w:color="auto"/>
                <w:bottom w:val="none" w:sz="0" w:space="0" w:color="auto"/>
                <w:right w:val="none" w:sz="0" w:space="0" w:color="auto"/>
              </w:divBdr>
              <w:divsChild>
                <w:div w:id="1382051936">
                  <w:marLeft w:val="0"/>
                  <w:marRight w:val="0"/>
                  <w:marTop w:val="0"/>
                  <w:marBottom w:val="0"/>
                  <w:divBdr>
                    <w:top w:val="none" w:sz="0" w:space="0" w:color="auto"/>
                    <w:left w:val="none" w:sz="0" w:space="0" w:color="auto"/>
                    <w:bottom w:val="none" w:sz="0" w:space="0" w:color="auto"/>
                    <w:right w:val="none" w:sz="0" w:space="0" w:color="auto"/>
                  </w:divBdr>
                  <w:divsChild>
                    <w:div w:id="497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540106">
      <w:bodyDiv w:val="1"/>
      <w:marLeft w:val="0"/>
      <w:marRight w:val="0"/>
      <w:marTop w:val="0"/>
      <w:marBottom w:val="0"/>
      <w:divBdr>
        <w:top w:val="none" w:sz="0" w:space="0" w:color="auto"/>
        <w:left w:val="none" w:sz="0" w:space="0" w:color="auto"/>
        <w:bottom w:val="none" w:sz="0" w:space="0" w:color="auto"/>
        <w:right w:val="none" w:sz="0" w:space="0" w:color="auto"/>
      </w:divBdr>
    </w:div>
    <w:div w:id="638805760">
      <w:bodyDiv w:val="1"/>
      <w:marLeft w:val="0"/>
      <w:marRight w:val="0"/>
      <w:marTop w:val="0"/>
      <w:marBottom w:val="0"/>
      <w:divBdr>
        <w:top w:val="none" w:sz="0" w:space="0" w:color="auto"/>
        <w:left w:val="none" w:sz="0" w:space="0" w:color="auto"/>
        <w:bottom w:val="none" w:sz="0" w:space="0" w:color="auto"/>
        <w:right w:val="none" w:sz="0" w:space="0" w:color="auto"/>
      </w:divBdr>
    </w:div>
    <w:div w:id="640840451">
      <w:bodyDiv w:val="1"/>
      <w:marLeft w:val="0"/>
      <w:marRight w:val="0"/>
      <w:marTop w:val="0"/>
      <w:marBottom w:val="0"/>
      <w:divBdr>
        <w:top w:val="none" w:sz="0" w:space="0" w:color="auto"/>
        <w:left w:val="none" w:sz="0" w:space="0" w:color="auto"/>
        <w:bottom w:val="none" w:sz="0" w:space="0" w:color="auto"/>
        <w:right w:val="none" w:sz="0" w:space="0" w:color="auto"/>
      </w:divBdr>
    </w:div>
    <w:div w:id="652030500">
      <w:bodyDiv w:val="1"/>
      <w:marLeft w:val="0"/>
      <w:marRight w:val="0"/>
      <w:marTop w:val="0"/>
      <w:marBottom w:val="0"/>
      <w:divBdr>
        <w:top w:val="none" w:sz="0" w:space="0" w:color="auto"/>
        <w:left w:val="none" w:sz="0" w:space="0" w:color="auto"/>
        <w:bottom w:val="none" w:sz="0" w:space="0" w:color="auto"/>
        <w:right w:val="none" w:sz="0" w:space="0" w:color="auto"/>
      </w:divBdr>
    </w:div>
    <w:div w:id="660816935">
      <w:bodyDiv w:val="1"/>
      <w:marLeft w:val="0"/>
      <w:marRight w:val="0"/>
      <w:marTop w:val="0"/>
      <w:marBottom w:val="0"/>
      <w:divBdr>
        <w:top w:val="none" w:sz="0" w:space="0" w:color="auto"/>
        <w:left w:val="none" w:sz="0" w:space="0" w:color="auto"/>
        <w:bottom w:val="none" w:sz="0" w:space="0" w:color="auto"/>
        <w:right w:val="none" w:sz="0" w:space="0" w:color="auto"/>
      </w:divBdr>
    </w:div>
    <w:div w:id="670181512">
      <w:bodyDiv w:val="1"/>
      <w:marLeft w:val="0"/>
      <w:marRight w:val="0"/>
      <w:marTop w:val="0"/>
      <w:marBottom w:val="0"/>
      <w:divBdr>
        <w:top w:val="none" w:sz="0" w:space="0" w:color="auto"/>
        <w:left w:val="none" w:sz="0" w:space="0" w:color="auto"/>
        <w:bottom w:val="none" w:sz="0" w:space="0" w:color="auto"/>
        <w:right w:val="none" w:sz="0" w:space="0" w:color="auto"/>
      </w:divBdr>
    </w:div>
    <w:div w:id="677661107">
      <w:bodyDiv w:val="1"/>
      <w:marLeft w:val="0"/>
      <w:marRight w:val="0"/>
      <w:marTop w:val="0"/>
      <w:marBottom w:val="0"/>
      <w:divBdr>
        <w:top w:val="none" w:sz="0" w:space="0" w:color="auto"/>
        <w:left w:val="none" w:sz="0" w:space="0" w:color="auto"/>
        <w:bottom w:val="none" w:sz="0" w:space="0" w:color="auto"/>
        <w:right w:val="none" w:sz="0" w:space="0" w:color="auto"/>
      </w:divBdr>
    </w:div>
    <w:div w:id="695928624">
      <w:bodyDiv w:val="1"/>
      <w:marLeft w:val="0"/>
      <w:marRight w:val="0"/>
      <w:marTop w:val="0"/>
      <w:marBottom w:val="0"/>
      <w:divBdr>
        <w:top w:val="none" w:sz="0" w:space="0" w:color="auto"/>
        <w:left w:val="none" w:sz="0" w:space="0" w:color="auto"/>
        <w:bottom w:val="none" w:sz="0" w:space="0" w:color="auto"/>
        <w:right w:val="none" w:sz="0" w:space="0" w:color="auto"/>
      </w:divBdr>
    </w:div>
    <w:div w:id="716390747">
      <w:bodyDiv w:val="1"/>
      <w:marLeft w:val="0"/>
      <w:marRight w:val="0"/>
      <w:marTop w:val="0"/>
      <w:marBottom w:val="0"/>
      <w:divBdr>
        <w:top w:val="none" w:sz="0" w:space="0" w:color="auto"/>
        <w:left w:val="none" w:sz="0" w:space="0" w:color="auto"/>
        <w:bottom w:val="none" w:sz="0" w:space="0" w:color="auto"/>
        <w:right w:val="none" w:sz="0" w:space="0" w:color="auto"/>
      </w:divBdr>
    </w:div>
    <w:div w:id="758600902">
      <w:bodyDiv w:val="1"/>
      <w:marLeft w:val="0"/>
      <w:marRight w:val="0"/>
      <w:marTop w:val="0"/>
      <w:marBottom w:val="0"/>
      <w:divBdr>
        <w:top w:val="none" w:sz="0" w:space="0" w:color="auto"/>
        <w:left w:val="none" w:sz="0" w:space="0" w:color="auto"/>
        <w:bottom w:val="none" w:sz="0" w:space="0" w:color="auto"/>
        <w:right w:val="none" w:sz="0" w:space="0" w:color="auto"/>
      </w:divBdr>
    </w:div>
    <w:div w:id="772818449">
      <w:bodyDiv w:val="1"/>
      <w:marLeft w:val="0"/>
      <w:marRight w:val="0"/>
      <w:marTop w:val="0"/>
      <w:marBottom w:val="0"/>
      <w:divBdr>
        <w:top w:val="none" w:sz="0" w:space="0" w:color="auto"/>
        <w:left w:val="none" w:sz="0" w:space="0" w:color="auto"/>
        <w:bottom w:val="none" w:sz="0" w:space="0" w:color="auto"/>
        <w:right w:val="none" w:sz="0" w:space="0" w:color="auto"/>
      </w:divBdr>
    </w:div>
    <w:div w:id="868029129">
      <w:bodyDiv w:val="1"/>
      <w:marLeft w:val="0"/>
      <w:marRight w:val="0"/>
      <w:marTop w:val="0"/>
      <w:marBottom w:val="0"/>
      <w:divBdr>
        <w:top w:val="none" w:sz="0" w:space="0" w:color="auto"/>
        <w:left w:val="none" w:sz="0" w:space="0" w:color="auto"/>
        <w:bottom w:val="none" w:sz="0" w:space="0" w:color="auto"/>
        <w:right w:val="none" w:sz="0" w:space="0" w:color="auto"/>
      </w:divBdr>
    </w:div>
    <w:div w:id="882055438">
      <w:bodyDiv w:val="1"/>
      <w:marLeft w:val="0"/>
      <w:marRight w:val="0"/>
      <w:marTop w:val="0"/>
      <w:marBottom w:val="0"/>
      <w:divBdr>
        <w:top w:val="none" w:sz="0" w:space="0" w:color="auto"/>
        <w:left w:val="none" w:sz="0" w:space="0" w:color="auto"/>
        <w:bottom w:val="none" w:sz="0" w:space="0" w:color="auto"/>
        <w:right w:val="none" w:sz="0" w:space="0" w:color="auto"/>
      </w:divBdr>
    </w:div>
    <w:div w:id="898057658">
      <w:bodyDiv w:val="1"/>
      <w:marLeft w:val="0"/>
      <w:marRight w:val="0"/>
      <w:marTop w:val="0"/>
      <w:marBottom w:val="0"/>
      <w:divBdr>
        <w:top w:val="none" w:sz="0" w:space="0" w:color="auto"/>
        <w:left w:val="none" w:sz="0" w:space="0" w:color="auto"/>
        <w:bottom w:val="none" w:sz="0" w:space="0" w:color="auto"/>
        <w:right w:val="none" w:sz="0" w:space="0" w:color="auto"/>
      </w:divBdr>
    </w:div>
    <w:div w:id="939680328">
      <w:bodyDiv w:val="1"/>
      <w:marLeft w:val="0"/>
      <w:marRight w:val="0"/>
      <w:marTop w:val="0"/>
      <w:marBottom w:val="0"/>
      <w:divBdr>
        <w:top w:val="none" w:sz="0" w:space="0" w:color="auto"/>
        <w:left w:val="none" w:sz="0" w:space="0" w:color="auto"/>
        <w:bottom w:val="none" w:sz="0" w:space="0" w:color="auto"/>
        <w:right w:val="none" w:sz="0" w:space="0" w:color="auto"/>
      </w:divBdr>
    </w:div>
    <w:div w:id="952518117">
      <w:bodyDiv w:val="1"/>
      <w:marLeft w:val="0"/>
      <w:marRight w:val="0"/>
      <w:marTop w:val="0"/>
      <w:marBottom w:val="0"/>
      <w:divBdr>
        <w:top w:val="none" w:sz="0" w:space="0" w:color="auto"/>
        <w:left w:val="none" w:sz="0" w:space="0" w:color="auto"/>
        <w:bottom w:val="none" w:sz="0" w:space="0" w:color="auto"/>
        <w:right w:val="none" w:sz="0" w:space="0" w:color="auto"/>
      </w:divBdr>
    </w:div>
    <w:div w:id="952906309">
      <w:bodyDiv w:val="1"/>
      <w:marLeft w:val="0"/>
      <w:marRight w:val="0"/>
      <w:marTop w:val="0"/>
      <w:marBottom w:val="0"/>
      <w:divBdr>
        <w:top w:val="none" w:sz="0" w:space="0" w:color="auto"/>
        <w:left w:val="none" w:sz="0" w:space="0" w:color="auto"/>
        <w:bottom w:val="none" w:sz="0" w:space="0" w:color="auto"/>
        <w:right w:val="none" w:sz="0" w:space="0" w:color="auto"/>
      </w:divBdr>
    </w:div>
    <w:div w:id="959453493">
      <w:bodyDiv w:val="1"/>
      <w:marLeft w:val="0"/>
      <w:marRight w:val="0"/>
      <w:marTop w:val="0"/>
      <w:marBottom w:val="0"/>
      <w:divBdr>
        <w:top w:val="none" w:sz="0" w:space="0" w:color="auto"/>
        <w:left w:val="none" w:sz="0" w:space="0" w:color="auto"/>
        <w:bottom w:val="none" w:sz="0" w:space="0" w:color="auto"/>
        <w:right w:val="none" w:sz="0" w:space="0" w:color="auto"/>
      </w:divBdr>
    </w:div>
    <w:div w:id="975456230">
      <w:bodyDiv w:val="1"/>
      <w:marLeft w:val="0"/>
      <w:marRight w:val="0"/>
      <w:marTop w:val="0"/>
      <w:marBottom w:val="0"/>
      <w:divBdr>
        <w:top w:val="none" w:sz="0" w:space="0" w:color="auto"/>
        <w:left w:val="none" w:sz="0" w:space="0" w:color="auto"/>
        <w:bottom w:val="none" w:sz="0" w:space="0" w:color="auto"/>
        <w:right w:val="none" w:sz="0" w:space="0" w:color="auto"/>
      </w:divBdr>
      <w:divsChild>
        <w:div w:id="262954566">
          <w:marLeft w:val="0"/>
          <w:marRight w:val="0"/>
          <w:marTop w:val="0"/>
          <w:marBottom w:val="0"/>
          <w:divBdr>
            <w:top w:val="none" w:sz="0" w:space="0" w:color="auto"/>
            <w:left w:val="none" w:sz="0" w:space="0" w:color="auto"/>
            <w:bottom w:val="none" w:sz="0" w:space="0" w:color="auto"/>
            <w:right w:val="none" w:sz="0" w:space="0" w:color="auto"/>
          </w:divBdr>
          <w:divsChild>
            <w:div w:id="38214945">
              <w:marLeft w:val="0"/>
              <w:marRight w:val="0"/>
              <w:marTop w:val="0"/>
              <w:marBottom w:val="0"/>
              <w:divBdr>
                <w:top w:val="none" w:sz="0" w:space="0" w:color="auto"/>
                <w:left w:val="none" w:sz="0" w:space="0" w:color="auto"/>
                <w:bottom w:val="none" w:sz="0" w:space="0" w:color="auto"/>
                <w:right w:val="none" w:sz="0" w:space="0" w:color="auto"/>
              </w:divBdr>
              <w:divsChild>
                <w:div w:id="1145125305">
                  <w:marLeft w:val="0"/>
                  <w:marRight w:val="0"/>
                  <w:marTop w:val="0"/>
                  <w:marBottom w:val="0"/>
                  <w:divBdr>
                    <w:top w:val="none" w:sz="0" w:space="0" w:color="auto"/>
                    <w:left w:val="none" w:sz="0" w:space="0" w:color="auto"/>
                    <w:bottom w:val="none" w:sz="0" w:space="0" w:color="auto"/>
                    <w:right w:val="none" w:sz="0" w:space="0" w:color="auto"/>
                  </w:divBdr>
                  <w:divsChild>
                    <w:div w:id="16078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25266">
      <w:bodyDiv w:val="1"/>
      <w:marLeft w:val="0"/>
      <w:marRight w:val="0"/>
      <w:marTop w:val="0"/>
      <w:marBottom w:val="0"/>
      <w:divBdr>
        <w:top w:val="none" w:sz="0" w:space="0" w:color="auto"/>
        <w:left w:val="none" w:sz="0" w:space="0" w:color="auto"/>
        <w:bottom w:val="none" w:sz="0" w:space="0" w:color="auto"/>
        <w:right w:val="none" w:sz="0" w:space="0" w:color="auto"/>
      </w:divBdr>
    </w:div>
    <w:div w:id="1019433071">
      <w:bodyDiv w:val="1"/>
      <w:marLeft w:val="0"/>
      <w:marRight w:val="0"/>
      <w:marTop w:val="0"/>
      <w:marBottom w:val="0"/>
      <w:divBdr>
        <w:top w:val="none" w:sz="0" w:space="0" w:color="auto"/>
        <w:left w:val="none" w:sz="0" w:space="0" w:color="auto"/>
        <w:bottom w:val="none" w:sz="0" w:space="0" w:color="auto"/>
        <w:right w:val="none" w:sz="0" w:space="0" w:color="auto"/>
      </w:divBdr>
      <w:divsChild>
        <w:div w:id="712005409">
          <w:marLeft w:val="0"/>
          <w:marRight w:val="0"/>
          <w:marTop w:val="0"/>
          <w:marBottom w:val="0"/>
          <w:divBdr>
            <w:top w:val="none" w:sz="0" w:space="0" w:color="auto"/>
            <w:left w:val="none" w:sz="0" w:space="0" w:color="auto"/>
            <w:bottom w:val="none" w:sz="0" w:space="0" w:color="auto"/>
            <w:right w:val="none" w:sz="0" w:space="0" w:color="auto"/>
          </w:divBdr>
          <w:divsChild>
            <w:div w:id="1823228113">
              <w:marLeft w:val="0"/>
              <w:marRight w:val="0"/>
              <w:marTop w:val="0"/>
              <w:marBottom w:val="0"/>
              <w:divBdr>
                <w:top w:val="none" w:sz="0" w:space="0" w:color="auto"/>
                <w:left w:val="none" w:sz="0" w:space="0" w:color="auto"/>
                <w:bottom w:val="none" w:sz="0" w:space="0" w:color="auto"/>
                <w:right w:val="none" w:sz="0" w:space="0" w:color="auto"/>
              </w:divBdr>
              <w:divsChild>
                <w:div w:id="581766761">
                  <w:marLeft w:val="0"/>
                  <w:marRight w:val="0"/>
                  <w:marTop w:val="0"/>
                  <w:marBottom w:val="0"/>
                  <w:divBdr>
                    <w:top w:val="none" w:sz="0" w:space="0" w:color="auto"/>
                    <w:left w:val="none" w:sz="0" w:space="0" w:color="auto"/>
                    <w:bottom w:val="none" w:sz="0" w:space="0" w:color="auto"/>
                    <w:right w:val="none" w:sz="0" w:space="0" w:color="auto"/>
                  </w:divBdr>
                  <w:divsChild>
                    <w:div w:id="1596279874">
                      <w:marLeft w:val="0"/>
                      <w:marRight w:val="0"/>
                      <w:marTop w:val="0"/>
                      <w:marBottom w:val="0"/>
                      <w:divBdr>
                        <w:top w:val="none" w:sz="0" w:space="0" w:color="auto"/>
                        <w:left w:val="none" w:sz="0" w:space="0" w:color="auto"/>
                        <w:bottom w:val="none" w:sz="0" w:space="0" w:color="auto"/>
                        <w:right w:val="none" w:sz="0" w:space="0" w:color="auto"/>
                      </w:divBdr>
                      <w:divsChild>
                        <w:div w:id="913054407">
                          <w:marLeft w:val="0"/>
                          <w:marRight w:val="0"/>
                          <w:marTop w:val="0"/>
                          <w:marBottom w:val="0"/>
                          <w:divBdr>
                            <w:top w:val="none" w:sz="0" w:space="0" w:color="auto"/>
                            <w:left w:val="none" w:sz="0" w:space="0" w:color="auto"/>
                            <w:bottom w:val="none" w:sz="0" w:space="0" w:color="auto"/>
                            <w:right w:val="none" w:sz="0" w:space="0" w:color="auto"/>
                          </w:divBdr>
                          <w:divsChild>
                            <w:div w:id="1981840557">
                              <w:marLeft w:val="0"/>
                              <w:marRight w:val="0"/>
                              <w:marTop w:val="0"/>
                              <w:marBottom w:val="0"/>
                              <w:divBdr>
                                <w:top w:val="none" w:sz="0" w:space="0" w:color="auto"/>
                                <w:left w:val="none" w:sz="0" w:space="0" w:color="auto"/>
                                <w:bottom w:val="none" w:sz="0" w:space="0" w:color="auto"/>
                                <w:right w:val="none" w:sz="0" w:space="0" w:color="auto"/>
                              </w:divBdr>
                              <w:divsChild>
                                <w:div w:id="1065225987">
                                  <w:marLeft w:val="0"/>
                                  <w:marRight w:val="0"/>
                                  <w:marTop w:val="0"/>
                                  <w:marBottom w:val="0"/>
                                  <w:divBdr>
                                    <w:top w:val="none" w:sz="0" w:space="0" w:color="auto"/>
                                    <w:left w:val="none" w:sz="0" w:space="0" w:color="auto"/>
                                    <w:bottom w:val="none" w:sz="0" w:space="0" w:color="auto"/>
                                    <w:right w:val="none" w:sz="0" w:space="0" w:color="auto"/>
                                  </w:divBdr>
                                  <w:divsChild>
                                    <w:div w:id="4671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049652">
          <w:marLeft w:val="0"/>
          <w:marRight w:val="0"/>
          <w:marTop w:val="0"/>
          <w:marBottom w:val="0"/>
          <w:divBdr>
            <w:top w:val="none" w:sz="0" w:space="0" w:color="auto"/>
            <w:left w:val="none" w:sz="0" w:space="0" w:color="auto"/>
            <w:bottom w:val="none" w:sz="0" w:space="0" w:color="auto"/>
            <w:right w:val="none" w:sz="0" w:space="0" w:color="auto"/>
          </w:divBdr>
          <w:divsChild>
            <w:div w:id="1902983454">
              <w:marLeft w:val="0"/>
              <w:marRight w:val="0"/>
              <w:marTop w:val="0"/>
              <w:marBottom w:val="0"/>
              <w:divBdr>
                <w:top w:val="none" w:sz="0" w:space="0" w:color="auto"/>
                <w:left w:val="none" w:sz="0" w:space="0" w:color="auto"/>
                <w:bottom w:val="none" w:sz="0" w:space="0" w:color="auto"/>
                <w:right w:val="none" w:sz="0" w:space="0" w:color="auto"/>
              </w:divBdr>
              <w:divsChild>
                <w:div w:id="307394768">
                  <w:marLeft w:val="0"/>
                  <w:marRight w:val="0"/>
                  <w:marTop w:val="0"/>
                  <w:marBottom w:val="0"/>
                  <w:divBdr>
                    <w:top w:val="none" w:sz="0" w:space="0" w:color="auto"/>
                    <w:left w:val="none" w:sz="0" w:space="0" w:color="auto"/>
                    <w:bottom w:val="none" w:sz="0" w:space="0" w:color="auto"/>
                    <w:right w:val="none" w:sz="0" w:space="0" w:color="auto"/>
                  </w:divBdr>
                  <w:divsChild>
                    <w:div w:id="48573657">
                      <w:marLeft w:val="0"/>
                      <w:marRight w:val="0"/>
                      <w:marTop w:val="0"/>
                      <w:marBottom w:val="0"/>
                      <w:divBdr>
                        <w:top w:val="none" w:sz="0" w:space="0" w:color="auto"/>
                        <w:left w:val="none" w:sz="0" w:space="0" w:color="auto"/>
                        <w:bottom w:val="none" w:sz="0" w:space="0" w:color="auto"/>
                        <w:right w:val="none" w:sz="0" w:space="0" w:color="auto"/>
                      </w:divBdr>
                      <w:divsChild>
                        <w:div w:id="1722635720">
                          <w:marLeft w:val="0"/>
                          <w:marRight w:val="0"/>
                          <w:marTop w:val="0"/>
                          <w:marBottom w:val="0"/>
                          <w:divBdr>
                            <w:top w:val="none" w:sz="0" w:space="0" w:color="auto"/>
                            <w:left w:val="none" w:sz="0" w:space="0" w:color="auto"/>
                            <w:bottom w:val="none" w:sz="0" w:space="0" w:color="auto"/>
                            <w:right w:val="none" w:sz="0" w:space="0" w:color="auto"/>
                          </w:divBdr>
                          <w:divsChild>
                            <w:div w:id="1438140093">
                              <w:marLeft w:val="0"/>
                              <w:marRight w:val="0"/>
                              <w:marTop w:val="0"/>
                              <w:marBottom w:val="0"/>
                              <w:divBdr>
                                <w:top w:val="none" w:sz="0" w:space="0" w:color="auto"/>
                                <w:left w:val="none" w:sz="0" w:space="0" w:color="auto"/>
                                <w:bottom w:val="none" w:sz="0" w:space="0" w:color="auto"/>
                                <w:right w:val="none" w:sz="0" w:space="0" w:color="auto"/>
                              </w:divBdr>
                              <w:divsChild>
                                <w:div w:id="1425151934">
                                  <w:marLeft w:val="0"/>
                                  <w:marRight w:val="0"/>
                                  <w:marTop w:val="0"/>
                                  <w:marBottom w:val="0"/>
                                  <w:divBdr>
                                    <w:top w:val="none" w:sz="0" w:space="0" w:color="auto"/>
                                    <w:left w:val="none" w:sz="0" w:space="0" w:color="auto"/>
                                    <w:bottom w:val="none" w:sz="0" w:space="0" w:color="auto"/>
                                    <w:right w:val="none" w:sz="0" w:space="0" w:color="auto"/>
                                  </w:divBdr>
                                  <w:divsChild>
                                    <w:div w:id="1991791911">
                                      <w:marLeft w:val="0"/>
                                      <w:marRight w:val="0"/>
                                      <w:marTop w:val="0"/>
                                      <w:marBottom w:val="0"/>
                                      <w:divBdr>
                                        <w:top w:val="none" w:sz="0" w:space="0" w:color="auto"/>
                                        <w:left w:val="none" w:sz="0" w:space="0" w:color="auto"/>
                                        <w:bottom w:val="none" w:sz="0" w:space="0" w:color="auto"/>
                                        <w:right w:val="none" w:sz="0" w:space="0" w:color="auto"/>
                                      </w:divBdr>
                                      <w:divsChild>
                                        <w:div w:id="999306397">
                                          <w:marLeft w:val="0"/>
                                          <w:marRight w:val="0"/>
                                          <w:marTop w:val="0"/>
                                          <w:marBottom w:val="0"/>
                                          <w:divBdr>
                                            <w:top w:val="none" w:sz="0" w:space="0" w:color="auto"/>
                                            <w:left w:val="none" w:sz="0" w:space="0" w:color="auto"/>
                                            <w:bottom w:val="none" w:sz="0" w:space="0" w:color="auto"/>
                                            <w:right w:val="none" w:sz="0" w:space="0" w:color="auto"/>
                                          </w:divBdr>
                                          <w:divsChild>
                                            <w:div w:id="922299573">
                                              <w:marLeft w:val="0"/>
                                              <w:marRight w:val="0"/>
                                              <w:marTop w:val="0"/>
                                              <w:marBottom w:val="0"/>
                                              <w:divBdr>
                                                <w:top w:val="none" w:sz="0" w:space="0" w:color="auto"/>
                                                <w:left w:val="none" w:sz="0" w:space="0" w:color="auto"/>
                                                <w:bottom w:val="none" w:sz="0" w:space="0" w:color="auto"/>
                                                <w:right w:val="none" w:sz="0" w:space="0" w:color="auto"/>
                                              </w:divBdr>
                                              <w:divsChild>
                                                <w:div w:id="1844777413">
                                                  <w:marLeft w:val="0"/>
                                                  <w:marRight w:val="0"/>
                                                  <w:marTop w:val="0"/>
                                                  <w:marBottom w:val="0"/>
                                                  <w:divBdr>
                                                    <w:top w:val="none" w:sz="0" w:space="0" w:color="auto"/>
                                                    <w:left w:val="none" w:sz="0" w:space="0" w:color="auto"/>
                                                    <w:bottom w:val="none" w:sz="0" w:space="0" w:color="auto"/>
                                                    <w:right w:val="none" w:sz="0" w:space="0" w:color="auto"/>
                                                  </w:divBdr>
                                                  <w:divsChild>
                                                    <w:div w:id="719087773">
                                                      <w:marLeft w:val="0"/>
                                                      <w:marRight w:val="0"/>
                                                      <w:marTop w:val="0"/>
                                                      <w:marBottom w:val="0"/>
                                                      <w:divBdr>
                                                        <w:top w:val="none" w:sz="0" w:space="0" w:color="auto"/>
                                                        <w:left w:val="none" w:sz="0" w:space="0" w:color="auto"/>
                                                        <w:bottom w:val="none" w:sz="0" w:space="0" w:color="auto"/>
                                                        <w:right w:val="none" w:sz="0" w:space="0" w:color="auto"/>
                                                      </w:divBdr>
                                                      <w:divsChild>
                                                        <w:div w:id="1854294973">
                                                          <w:marLeft w:val="0"/>
                                                          <w:marRight w:val="0"/>
                                                          <w:marTop w:val="0"/>
                                                          <w:marBottom w:val="0"/>
                                                          <w:divBdr>
                                                            <w:top w:val="none" w:sz="0" w:space="0" w:color="auto"/>
                                                            <w:left w:val="none" w:sz="0" w:space="0" w:color="auto"/>
                                                            <w:bottom w:val="none" w:sz="0" w:space="0" w:color="auto"/>
                                                            <w:right w:val="none" w:sz="0" w:space="0" w:color="auto"/>
                                                          </w:divBdr>
                                                          <w:divsChild>
                                                            <w:div w:id="804205030">
                                                              <w:marLeft w:val="0"/>
                                                              <w:marRight w:val="0"/>
                                                              <w:marTop w:val="0"/>
                                                              <w:marBottom w:val="0"/>
                                                              <w:divBdr>
                                                                <w:top w:val="none" w:sz="0" w:space="0" w:color="auto"/>
                                                                <w:left w:val="none" w:sz="0" w:space="0" w:color="auto"/>
                                                                <w:bottom w:val="none" w:sz="0" w:space="0" w:color="auto"/>
                                                                <w:right w:val="none" w:sz="0" w:space="0" w:color="auto"/>
                                                              </w:divBdr>
                                                              <w:divsChild>
                                                                <w:div w:id="425423241">
                                                                  <w:marLeft w:val="0"/>
                                                                  <w:marRight w:val="0"/>
                                                                  <w:marTop w:val="0"/>
                                                                  <w:marBottom w:val="0"/>
                                                                  <w:divBdr>
                                                                    <w:top w:val="none" w:sz="0" w:space="0" w:color="auto"/>
                                                                    <w:left w:val="none" w:sz="0" w:space="0" w:color="auto"/>
                                                                    <w:bottom w:val="none" w:sz="0" w:space="0" w:color="auto"/>
                                                                    <w:right w:val="none" w:sz="0" w:space="0" w:color="auto"/>
                                                                  </w:divBdr>
                                                                  <w:divsChild>
                                                                    <w:div w:id="528448645">
                                                                      <w:marLeft w:val="0"/>
                                                                      <w:marRight w:val="0"/>
                                                                      <w:marTop w:val="0"/>
                                                                      <w:marBottom w:val="0"/>
                                                                      <w:divBdr>
                                                                        <w:top w:val="none" w:sz="0" w:space="0" w:color="auto"/>
                                                                        <w:left w:val="none" w:sz="0" w:space="0" w:color="auto"/>
                                                                        <w:bottom w:val="none" w:sz="0" w:space="0" w:color="auto"/>
                                                                        <w:right w:val="none" w:sz="0" w:space="0" w:color="auto"/>
                                                                      </w:divBdr>
                                                                      <w:divsChild>
                                                                        <w:div w:id="1653024908">
                                                                          <w:marLeft w:val="0"/>
                                                                          <w:marRight w:val="0"/>
                                                                          <w:marTop w:val="0"/>
                                                                          <w:marBottom w:val="0"/>
                                                                          <w:divBdr>
                                                                            <w:top w:val="none" w:sz="0" w:space="0" w:color="auto"/>
                                                                            <w:left w:val="none" w:sz="0" w:space="0" w:color="auto"/>
                                                                            <w:bottom w:val="none" w:sz="0" w:space="0" w:color="auto"/>
                                                                            <w:right w:val="none" w:sz="0" w:space="0" w:color="auto"/>
                                                                          </w:divBdr>
                                                                          <w:divsChild>
                                                                            <w:div w:id="90442502">
                                                                              <w:marLeft w:val="0"/>
                                                                              <w:marRight w:val="0"/>
                                                                              <w:marTop w:val="0"/>
                                                                              <w:marBottom w:val="0"/>
                                                                              <w:divBdr>
                                                                                <w:top w:val="none" w:sz="0" w:space="0" w:color="auto"/>
                                                                                <w:left w:val="none" w:sz="0" w:space="0" w:color="auto"/>
                                                                                <w:bottom w:val="none" w:sz="0" w:space="0" w:color="auto"/>
                                                                                <w:right w:val="none" w:sz="0" w:space="0" w:color="auto"/>
                                                                              </w:divBdr>
                                                                              <w:divsChild>
                                                                                <w:div w:id="349987797">
                                                                                  <w:marLeft w:val="0"/>
                                                                                  <w:marRight w:val="0"/>
                                                                                  <w:marTop w:val="0"/>
                                                                                  <w:marBottom w:val="0"/>
                                                                                  <w:divBdr>
                                                                                    <w:top w:val="none" w:sz="0" w:space="0" w:color="auto"/>
                                                                                    <w:left w:val="none" w:sz="0" w:space="0" w:color="auto"/>
                                                                                    <w:bottom w:val="none" w:sz="0" w:space="0" w:color="auto"/>
                                                                                    <w:right w:val="none" w:sz="0" w:space="0" w:color="auto"/>
                                                                                  </w:divBdr>
                                                                                  <w:divsChild>
                                                                                    <w:div w:id="1430665340">
                                                                                      <w:marLeft w:val="0"/>
                                                                                      <w:marRight w:val="0"/>
                                                                                      <w:marTop w:val="0"/>
                                                                                      <w:marBottom w:val="0"/>
                                                                                      <w:divBdr>
                                                                                        <w:top w:val="none" w:sz="0" w:space="0" w:color="auto"/>
                                                                                        <w:left w:val="none" w:sz="0" w:space="0" w:color="auto"/>
                                                                                        <w:bottom w:val="none" w:sz="0" w:space="0" w:color="auto"/>
                                                                                        <w:right w:val="none" w:sz="0" w:space="0" w:color="auto"/>
                                                                                      </w:divBdr>
                                                                                      <w:divsChild>
                                                                                        <w:div w:id="17291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8167063">
          <w:marLeft w:val="0"/>
          <w:marRight w:val="0"/>
          <w:marTop w:val="0"/>
          <w:marBottom w:val="0"/>
          <w:divBdr>
            <w:top w:val="none" w:sz="0" w:space="0" w:color="auto"/>
            <w:left w:val="none" w:sz="0" w:space="0" w:color="auto"/>
            <w:bottom w:val="none" w:sz="0" w:space="0" w:color="auto"/>
            <w:right w:val="none" w:sz="0" w:space="0" w:color="auto"/>
          </w:divBdr>
          <w:divsChild>
            <w:div w:id="761607487">
              <w:marLeft w:val="0"/>
              <w:marRight w:val="0"/>
              <w:marTop w:val="0"/>
              <w:marBottom w:val="0"/>
              <w:divBdr>
                <w:top w:val="none" w:sz="0" w:space="0" w:color="auto"/>
                <w:left w:val="none" w:sz="0" w:space="0" w:color="auto"/>
                <w:bottom w:val="none" w:sz="0" w:space="0" w:color="auto"/>
                <w:right w:val="none" w:sz="0" w:space="0" w:color="auto"/>
              </w:divBdr>
              <w:divsChild>
                <w:div w:id="625160627">
                  <w:marLeft w:val="0"/>
                  <w:marRight w:val="0"/>
                  <w:marTop w:val="0"/>
                  <w:marBottom w:val="0"/>
                  <w:divBdr>
                    <w:top w:val="none" w:sz="0" w:space="0" w:color="auto"/>
                    <w:left w:val="none" w:sz="0" w:space="0" w:color="auto"/>
                    <w:bottom w:val="none" w:sz="0" w:space="0" w:color="auto"/>
                    <w:right w:val="none" w:sz="0" w:space="0" w:color="auto"/>
                  </w:divBdr>
                  <w:divsChild>
                    <w:div w:id="491533940">
                      <w:marLeft w:val="0"/>
                      <w:marRight w:val="0"/>
                      <w:marTop w:val="0"/>
                      <w:marBottom w:val="0"/>
                      <w:divBdr>
                        <w:top w:val="none" w:sz="0" w:space="0" w:color="auto"/>
                        <w:left w:val="none" w:sz="0" w:space="0" w:color="auto"/>
                        <w:bottom w:val="none" w:sz="0" w:space="0" w:color="auto"/>
                        <w:right w:val="none" w:sz="0" w:space="0" w:color="auto"/>
                      </w:divBdr>
                      <w:divsChild>
                        <w:div w:id="468327500">
                          <w:marLeft w:val="0"/>
                          <w:marRight w:val="0"/>
                          <w:marTop w:val="0"/>
                          <w:marBottom w:val="0"/>
                          <w:divBdr>
                            <w:top w:val="none" w:sz="0" w:space="0" w:color="auto"/>
                            <w:left w:val="none" w:sz="0" w:space="0" w:color="auto"/>
                            <w:bottom w:val="none" w:sz="0" w:space="0" w:color="auto"/>
                            <w:right w:val="none" w:sz="0" w:space="0" w:color="auto"/>
                          </w:divBdr>
                          <w:divsChild>
                            <w:div w:id="977800520">
                              <w:marLeft w:val="0"/>
                              <w:marRight w:val="0"/>
                              <w:marTop w:val="0"/>
                              <w:marBottom w:val="0"/>
                              <w:divBdr>
                                <w:top w:val="none" w:sz="0" w:space="0" w:color="auto"/>
                                <w:left w:val="none" w:sz="0" w:space="0" w:color="auto"/>
                                <w:bottom w:val="none" w:sz="0" w:space="0" w:color="auto"/>
                                <w:right w:val="none" w:sz="0" w:space="0" w:color="auto"/>
                              </w:divBdr>
                              <w:divsChild>
                                <w:div w:id="1204826043">
                                  <w:marLeft w:val="0"/>
                                  <w:marRight w:val="0"/>
                                  <w:marTop w:val="0"/>
                                  <w:marBottom w:val="0"/>
                                  <w:divBdr>
                                    <w:top w:val="none" w:sz="0" w:space="0" w:color="auto"/>
                                    <w:left w:val="none" w:sz="0" w:space="0" w:color="auto"/>
                                    <w:bottom w:val="none" w:sz="0" w:space="0" w:color="auto"/>
                                    <w:right w:val="none" w:sz="0" w:space="0" w:color="auto"/>
                                  </w:divBdr>
                                  <w:divsChild>
                                    <w:div w:id="11544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655233">
          <w:marLeft w:val="0"/>
          <w:marRight w:val="0"/>
          <w:marTop w:val="0"/>
          <w:marBottom w:val="0"/>
          <w:divBdr>
            <w:top w:val="none" w:sz="0" w:space="0" w:color="auto"/>
            <w:left w:val="none" w:sz="0" w:space="0" w:color="auto"/>
            <w:bottom w:val="none" w:sz="0" w:space="0" w:color="auto"/>
            <w:right w:val="none" w:sz="0" w:space="0" w:color="auto"/>
          </w:divBdr>
          <w:divsChild>
            <w:div w:id="1335499620">
              <w:marLeft w:val="0"/>
              <w:marRight w:val="0"/>
              <w:marTop w:val="0"/>
              <w:marBottom w:val="0"/>
              <w:divBdr>
                <w:top w:val="none" w:sz="0" w:space="0" w:color="auto"/>
                <w:left w:val="none" w:sz="0" w:space="0" w:color="auto"/>
                <w:bottom w:val="none" w:sz="0" w:space="0" w:color="auto"/>
                <w:right w:val="none" w:sz="0" w:space="0" w:color="auto"/>
              </w:divBdr>
              <w:divsChild>
                <w:div w:id="1403679434">
                  <w:marLeft w:val="0"/>
                  <w:marRight w:val="0"/>
                  <w:marTop w:val="0"/>
                  <w:marBottom w:val="0"/>
                  <w:divBdr>
                    <w:top w:val="none" w:sz="0" w:space="0" w:color="auto"/>
                    <w:left w:val="none" w:sz="0" w:space="0" w:color="auto"/>
                    <w:bottom w:val="none" w:sz="0" w:space="0" w:color="auto"/>
                    <w:right w:val="none" w:sz="0" w:space="0" w:color="auto"/>
                  </w:divBdr>
                  <w:divsChild>
                    <w:div w:id="377248226">
                      <w:marLeft w:val="0"/>
                      <w:marRight w:val="0"/>
                      <w:marTop w:val="0"/>
                      <w:marBottom w:val="0"/>
                      <w:divBdr>
                        <w:top w:val="none" w:sz="0" w:space="0" w:color="auto"/>
                        <w:left w:val="none" w:sz="0" w:space="0" w:color="auto"/>
                        <w:bottom w:val="none" w:sz="0" w:space="0" w:color="auto"/>
                        <w:right w:val="none" w:sz="0" w:space="0" w:color="auto"/>
                      </w:divBdr>
                      <w:divsChild>
                        <w:div w:id="1515874522">
                          <w:marLeft w:val="0"/>
                          <w:marRight w:val="0"/>
                          <w:marTop w:val="0"/>
                          <w:marBottom w:val="0"/>
                          <w:divBdr>
                            <w:top w:val="none" w:sz="0" w:space="0" w:color="auto"/>
                            <w:left w:val="none" w:sz="0" w:space="0" w:color="auto"/>
                            <w:bottom w:val="none" w:sz="0" w:space="0" w:color="auto"/>
                            <w:right w:val="none" w:sz="0" w:space="0" w:color="auto"/>
                          </w:divBdr>
                          <w:divsChild>
                            <w:div w:id="1289094620">
                              <w:marLeft w:val="0"/>
                              <w:marRight w:val="0"/>
                              <w:marTop w:val="0"/>
                              <w:marBottom w:val="0"/>
                              <w:divBdr>
                                <w:top w:val="none" w:sz="0" w:space="0" w:color="auto"/>
                                <w:left w:val="none" w:sz="0" w:space="0" w:color="auto"/>
                                <w:bottom w:val="none" w:sz="0" w:space="0" w:color="auto"/>
                                <w:right w:val="none" w:sz="0" w:space="0" w:color="auto"/>
                              </w:divBdr>
                              <w:divsChild>
                                <w:div w:id="510527103">
                                  <w:marLeft w:val="0"/>
                                  <w:marRight w:val="0"/>
                                  <w:marTop w:val="0"/>
                                  <w:marBottom w:val="0"/>
                                  <w:divBdr>
                                    <w:top w:val="none" w:sz="0" w:space="0" w:color="auto"/>
                                    <w:left w:val="none" w:sz="0" w:space="0" w:color="auto"/>
                                    <w:bottom w:val="none" w:sz="0" w:space="0" w:color="auto"/>
                                    <w:right w:val="none" w:sz="0" w:space="0" w:color="auto"/>
                                  </w:divBdr>
                                  <w:divsChild>
                                    <w:div w:id="964510245">
                                      <w:marLeft w:val="0"/>
                                      <w:marRight w:val="0"/>
                                      <w:marTop w:val="0"/>
                                      <w:marBottom w:val="0"/>
                                      <w:divBdr>
                                        <w:top w:val="none" w:sz="0" w:space="0" w:color="auto"/>
                                        <w:left w:val="none" w:sz="0" w:space="0" w:color="auto"/>
                                        <w:bottom w:val="none" w:sz="0" w:space="0" w:color="auto"/>
                                        <w:right w:val="none" w:sz="0" w:space="0" w:color="auto"/>
                                      </w:divBdr>
                                      <w:divsChild>
                                        <w:div w:id="538978101">
                                          <w:marLeft w:val="0"/>
                                          <w:marRight w:val="0"/>
                                          <w:marTop w:val="0"/>
                                          <w:marBottom w:val="0"/>
                                          <w:divBdr>
                                            <w:top w:val="none" w:sz="0" w:space="0" w:color="auto"/>
                                            <w:left w:val="none" w:sz="0" w:space="0" w:color="auto"/>
                                            <w:bottom w:val="none" w:sz="0" w:space="0" w:color="auto"/>
                                            <w:right w:val="none" w:sz="0" w:space="0" w:color="auto"/>
                                          </w:divBdr>
                                          <w:divsChild>
                                            <w:div w:id="381558520">
                                              <w:marLeft w:val="0"/>
                                              <w:marRight w:val="0"/>
                                              <w:marTop w:val="0"/>
                                              <w:marBottom w:val="0"/>
                                              <w:divBdr>
                                                <w:top w:val="none" w:sz="0" w:space="0" w:color="auto"/>
                                                <w:left w:val="none" w:sz="0" w:space="0" w:color="auto"/>
                                                <w:bottom w:val="none" w:sz="0" w:space="0" w:color="auto"/>
                                                <w:right w:val="none" w:sz="0" w:space="0" w:color="auto"/>
                                              </w:divBdr>
                                              <w:divsChild>
                                                <w:div w:id="1696038508">
                                                  <w:marLeft w:val="0"/>
                                                  <w:marRight w:val="0"/>
                                                  <w:marTop w:val="0"/>
                                                  <w:marBottom w:val="0"/>
                                                  <w:divBdr>
                                                    <w:top w:val="none" w:sz="0" w:space="0" w:color="auto"/>
                                                    <w:left w:val="none" w:sz="0" w:space="0" w:color="auto"/>
                                                    <w:bottom w:val="none" w:sz="0" w:space="0" w:color="auto"/>
                                                    <w:right w:val="none" w:sz="0" w:space="0" w:color="auto"/>
                                                  </w:divBdr>
                                                  <w:divsChild>
                                                    <w:div w:id="1957062379">
                                                      <w:marLeft w:val="0"/>
                                                      <w:marRight w:val="0"/>
                                                      <w:marTop w:val="0"/>
                                                      <w:marBottom w:val="0"/>
                                                      <w:divBdr>
                                                        <w:top w:val="none" w:sz="0" w:space="0" w:color="auto"/>
                                                        <w:left w:val="none" w:sz="0" w:space="0" w:color="auto"/>
                                                        <w:bottom w:val="none" w:sz="0" w:space="0" w:color="auto"/>
                                                        <w:right w:val="none" w:sz="0" w:space="0" w:color="auto"/>
                                                      </w:divBdr>
                                                      <w:divsChild>
                                                        <w:div w:id="1090352753">
                                                          <w:marLeft w:val="0"/>
                                                          <w:marRight w:val="0"/>
                                                          <w:marTop w:val="0"/>
                                                          <w:marBottom w:val="0"/>
                                                          <w:divBdr>
                                                            <w:top w:val="none" w:sz="0" w:space="0" w:color="auto"/>
                                                            <w:left w:val="none" w:sz="0" w:space="0" w:color="auto"/>
                                                            <w:bottom w:val="none" w:sz="0" w:space="0" w:color="auto"/>
                                                            <w:right w:val="none" w:sz="0" w:space="0" w:color="auto"/>
                                                          </w:divBdr>
                                                          <w:divsChild>
                                                            <w:div w:id="597833793">
                                                              <w:marLeft w:val="0"/>
                                                              <w:marRight w:val="0"/>
                                                              <w:marTop w:val="0"/>
                                                              <w:marBottom w:val="0"/>
                                                              <w:divBdr>
                                                                <w:top w:val="none" w:sz="0" w:space="0" w:color="auto"/>
                                                                <w:left w:val="none" w:sz="0" w:space="0" w:color="auto"/>
                                                                <w:bottom w:val="none" w:sz="0" w:space="0" w:color="auto"/>
                                                                <w:right w:val="none" w:sz="0" w:space="0" w:color="auto"/>
                                                              </w:divBdr>
                                                              <w:divsChild>
                                                                <w:div w:id="807673866">
                                                                  <w:marLeft w:val="0"/>
                                                                  <w:marRight w:val="0"/>
                                                                  <w:marTop w:val="0"/>
                                                                  <w:marBottom w:val="0"/>
                                                                  <w:divBdr>
                                                                    <w:top w:val="none" w:sz="0" w:space="0" w:color="auto"/>
                                                                    <w:left w:val="none" w:sz="0" w:space="0" w:color="auto"/>
                                                                    <w:bottom w:val="none" w:sz="0" w:space="0" w:color="auto"/>
                                                                    <w:right w:val="none" w:sz="0" w:space="0" w:color="auto"/>
                                                                  </w:divBdr>
                                                                  <w:divsChild>
                                                                    <w:div w:id="1588882964">
                                                                      <w:marLeft w:val="0"/>
                                                                      <w:marRight w:val="0"/>
                                                                      <w:marTop w:val="0"/>
                                                                      <w:marBottom w:val="0"/>
                                                                      <w:divBdr>
                                                                        <w:top w:val="none" w:sz="0" w:space="0" w:color="auto"/>
                                                                        <w:left w:val="none" w:sz="0" w:space="0" w:color="auto"/>
                                                                        <w:bottom w:val="none" w:sz="0" w:space="0" w:color="auto"/>
                                                                        <w:right w:val="none" w:sz="0" w:space="0" w:color="auto"/>
                                                                      </w:divBdr>
                                                                      <w:divsChild>
                                                                        <w:div w:id="1593930475">
                                                                          <w:marLeft w:val="0"/>
                                                                          <w:marRight w:val="0"/>
                                                                          <w:marTop w:val="0"/>
                                                                          <w:marBottom w:val="0"/>
                                                                          <w:divBdr>
                                                                            <w:top w:val="none" w:sz="0" w:space="0" w:color="auto"/>
                                                                            <w:left w:val="none" w:sz="0" w:space="0" w:color="auto"/>
                                                                            <w:bottom w:val="none" w:sz="0" w:space="0" w:color="auto"/>
                                                                            <w:right w:val="none" w:sz="0" w:space="0" w:color="auto"/>
                                                                          </w:divBdr>
                                                                          <w:divsChild>
                                                                            <w:div w:id="1037124422">
                                                                              <w:marLeft w:val="0"/>
                                                                              <w:marRight w:val="0"/>
                                                                              <w:marTop w:val="0"/>
                                                                              <w:marBottom w:val="0"/>
                                                                              <w:divBdr>
                                                                                <w:top w:val="none" w:sz="0" w:space="0" w:color="auto"/>
                                                                                <w:left w:val="none" w:sz="0" w:space="0" w:color="auto"/>
                                                                                <w:bottom w:val="none" w:sz="0" w:space="0" w:color="auto"/>
                                                                                <w:right w:val="none" w:sz="0" w:space="0" w:color="auto"/>
                                                                              </w:divBdr>
                                                                              <w:divsChild>
                                                                                <w:div w:id="5446493">
                                                                                  <w:marLeft w:val="0"/>
                                                                                  <w:marRight w:val="0"/>
                                                                                  <w:marTop w:val="0"/>
                                                                                  <w:marBottom w:val="0"/>
                                                                                  <w:divBdr>
                                                                                    <w:top w:val="none" w:sz="0" w:space="0" w:color="auto"/>
                                                                                    <w:left w:val="none" w:sz="0" w:space="0" w:color="auto"/>
                                                                                    <w:bottom w:val="none" w:sz="0" w:space="0" w:color="auto"/>
                                                                                    <w:right w:val="none" w:sz="0" w:space="0" w:color="auto"/>
                                                                                  </w:divBdr>
                                                                                  <w:divsChild>
                                                                                    <w:div w:id="1774782875">
                                                                                      <w:marLeft w:val="0"/>
                                                                                      <w:marRight w:val="0"/>
                                                                                      <w:marTop w:val="0"/>
                                                                                      <w:marBottom w:val="0"/>
                                                                                      <w:divBdr>
                                                                                        <w:top w:val="none" w:sz="0" w:space="0" w:color="auto"/>
                                                                                        <w:left w:val="none" w:sz="0" w:space="0" w:color="auto"/>
                                                                                        <w:bottom w:val="none" w:sz="0" w:space="0" w:color="auto"/>
                                                                                        <w:right w:val="none" w:sz="0" w:space="0" w:color="auto"/>
                                                                                      </w:divBdr>
                                                                                      <w:divsChild>
                                                                                        <w:div w:id="8857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0374283">
      <w:bodyDiv w:val="1"/>
      <w:marLeft w:val="0"/>
      <w:marRight w:val="0"/>
      <w:marTop w:val="0"/>
      <w:marBottom w:val="0"/>
      <w:divBdr>
        <w:top w:val="none" w:sz="0" w:space="0" w:color="auto"/>
        <w:left w:val="none" w:sz="0" w:space="0" w:color="auto"/>
        <w:bottom w:val="none" w:sz="0" w:space="0" w:color="auto"/>
        <w:right w:val="none" w:sz="0" w:space="0" w:color="auto"/>
      </w:divBdr>
    </w:div>
    <w:div w:id="1110660097">
      <w:bodyDiv w:val="1"/>
      <w:marLeft w:val="0"/>
      <w:marRight w:val="0"/>
      <w:marTop w:val="0"/>
      <w:marBottom w:val="0"/>
      <w:divBdr>
        <w:top w:val="none" w:sz="0" w:space="0" w:color="auto"/>
        <w:left w:val="none" w:sz="0" w:space="0" w:color="auto"/>
        <w:bottom w:val="none" w:sz="0" w:space="0" w:color="auto"/>
        <w:right w:val="none" w:sz="0" w:space="0" w:color="auto"/>
      </w:divBdr>
    </w:div>
    <w:div w:id="1149251651">
      <w:bodyDiv w:val="1"/>
      <w:marLeft w:val="0"/>
      <w:marRight w:val="0"/>
      <w:marTop w:val="0"/>
      <w:marBottom w:val="0"/>
      <w:divBdr>
        <w:top w:val="none" w:sz="0" w:space="0" w:color="auto"/>
        <w:left w:val="none" w:sz="0" w:space="0" w:color="auto"/>
        <w:bottom w:val="none" w:sz="0" w:space="0" w:color="auto"/>
        <w:right w:val="none" w:sz="0" w:space="0" w:color="auto"/>
      </w:divBdr>
    </w:div>
    <w:div w:id="1185172062">
      <w:bodyDiv w:val="1"/>
      <w:marLeft w:val="0"/>
      <w:marRight w:val="0"/>
      <w:marTop w:val="0"/>
      <w:marBottom w:val="0"/>
      <w:divBdr>
        <w:top w:val="none" w:sz="0" w:space="0" w:color="auto"/>
        <w:left w:val="none" w:sz="0" w:space="0" w:color="auto"/>
        <w:bottom w:val="none" w:sz="0" w:space="0" w:color="auto"/>
        <w:right w:val="none" w:sz="0" w:space="0" w:color="auto"/>
      </w:divBdr>
      <w:divsChild>
        <w:div w:id="2008169215">
          <w:marLeft w:val="0"/>
          <w:marRight w:val="0"/>
          <w:marTop w:val="0"/>
          <w:marBottom w:val="0"/>
          <w:divBdr>
            <w:top w:val="none" w:sz="0" w:space="0" w:color="auto"/>
            <w:left w:val="none" w:sz="0" w:space="0" w:color="auto"/>
            <w:bottom w:val="none" w:sz="0" w:space="0" w:color="auto"/>
            <w:right w:val="none" w:sz="0" w:space="0" w:color="auto"/>
          </w:divBdr>
          <w:divsChild>
            <w:div w:id="347831091">
              <w:marLeft w:val="0"/>
              <w:marRight w:val="0"/>
              <w:marTop w:val="0"/>
              <w:marBottom w:val="0"/>
              <w:divBdr>
                <w:top w:val="none" w:sz="0" w:space="0" w:color="auto"/>
                <w:left w:val="none" w:sz="0" w:space="0" w:color="auto"/>
                <w:bottom w:val="none" w:sz="0" w:space="0" w:color="auto"/>
                <w:right w:val="none" w:sz="0" w:space="0" w:color="auto"/>
              </w:divBdr>
              <w:divsChild>
                <w:div w:id="51659528">
                  <w:marLeft w:val="0"/>
                  <w:marRight w:val="0"/>
                  <w:marTop w:val="0"/>
                  <w:marBottom w:val="0"/>
                  <w:divBdr>
                    <w:top w:val="none" w:sz="0" w:space="0" w:color="auto"/>
                    <w:left w:val="none" w:sz="0" w:space="0" w:color="auto"/>
                    <w:bottom w:val="none" w:sz="0" w:space="0" w:color="auto"/>
                    <w:right w:val="none" w:sz="0" w:space="0" w:color="auto"/>
                  </w:divBdr>
                  <w:divsChild>
                    <w:div w:id="1796168974">
                      <w:marLeft w:val="0"/>
                      <w:marRight w:val="0"/>
                      <w:marTop w:val="0"/>
                      <w:marBottom w:val="0"/>
                      <w:divBdr>
                        <w:top w:val="none" w:sz="0" w:space="0" w:color="auto"/>
                        <w:left w:val="none" w:sz="0" w:space="0" w:color="auto"/>
                        <w:bottom w:val="none" w:sz="0" w:space="0" w:color="auto"/>
                        <w:right w:val="none" w:sz="0" w:space="0" w:color="auto"/>
                      </w:divBdr>
                      <w:divsChild>
                        <w:div w:id="1304308578">
                          <w:marLeft w:val="0"/>
                          <w:marRight w:val="0"/>
                          <w:marTop w:val="0"/>
                          <w:marBottom w:val="0"/>
                          <w:divBdr>
                            <w:top w:val="none" w:sz="0" w:space="0" w:color="auto"/>
                            <w:left w:val="none" w:sz="0" w:space="0" w:color="auto"/>
                            <w:bottom w:val="none" w:sz="0" w:space="0" w:color="auto"/>
                            <w:right w:val="none" w:sz="0" w:space="0" w:color="auto"/>
                          </w:divBdr>
                          <w:divsChild>
                            <w:div w:id="1346438850">
                              <w:marLeft w:val="0"/>
                              <w:marRight w:val="0"/>
                              <w:marTop w:val="0"/>
                              <w:marBottom w:val="0"/>
                              <w:divBdr>
                                <w:top w:val="none" w:sz="0" w:space="0" w:color="auto"/>
                                <w:left w:val="none" w:sz="0" w:space="0" w:color="auto"/>
                                <w:bottom w:val="none" w:sz="0" w:space="0" w:color="auto"/>
                                <w:right w:val="none" w:sz="0" w:space="0" w:color="auto"/>
                              </w:divBdr>
                              <w:divsChild>
                                <w:div w:id="1874997040">
                                  <w:marLeft w:val="0"/>
                                  <w:marRight w:val="0"/>
                                  <w:marTop w:val="0"/>
                                  <w:marBottom w:val="0"/>
                                  <w:divBdr>
                                    <w:top w:val="none" w:sz="0" w:space="0" w:color="auto"/>
                                    <w:left w:val="none" w:sz="0" w:space="0" w:color="auto"/>
                                    <w:bottom w:val="none" w:sz="0" w:space="0" w:color="auto"/>
                                    <w:right w:val="none" w:sz="0" w:space="0" w:color="auto"/>
                                  </w:divBdr>
                                  <w:divsChild>
                                    <w:div w:id="54813732">
                                      <w:marLeft w:val="0"/>
                                      <w:marRight w:val="0"/>
                                      <w:marTop w:val="0"/>
                                      <w:marBottom w:val="0"/>
                                      <w:divBdr>
                                        <w:top w:val="none" w:sz="0" w:space="0" w:color="auto"/>
                                        <w:left w:val="none" w:sz="0" w:space="0" w:color="auto"/>
                                        <w:bottom w:val="none" w:sz="0" w:space="0" w:color="auto"/>
                                        <w:right w:val="none" w:sz="0" w:space="0" w:color="auto"/>
                                      </w:divBdr>
                                      <w:divsChild>
                                        <w:div w:id="1559198018">
                                          <w:marLeft w:val="0"/>
                                          <w:marRight w:val="0"/>
                                          <w:marTop w:val="0"/>
                                          <w:marBottom w:val="0"/>
                                          <w:divBdr>
                                            <w:top w:val="none" w:sz="0" w:space="0" w:color="auto"/>
                                            <w:left w:val="none" w:sz="0" w:space="0" w:color="auto"/>
                                            <w:bottom w:val="none" w:sz="0" w:space="0" w:color="auto"/>
                                            <w:right w:val="none" w:sz="0" w:space="0" w:color="auto"/>
                                          </w:divBdr>
                                          <w:divsChild>
                                            <w:div w:id="262538006">
                                              <w:marLeft w:val="0"/>
                                              <w:marRight w:val="0"/>
                                              <w:marTop w:val="0"/>
                                              <w:marBottom w:val="0"/>
                                              <w:divBdr>
                                                <w:top w:val="none" w:sz="0" w:space="0" w:color="auto"/>
                                                <w:left w:val="none" w:sz="0" w:space="0" w:color="auto"/>
                                                <w:bottom w:val="none" w:sz="0" w:space="0" w:color="auto"/>
                                                <w:right w:val="none" w:sz="0" w:space="0" w:color="auto"/>
                                              </w:divBdr>
                                              <w:divsChild>
                                                <w:div w:id="511338463">
                                                  <w:marLeft w:val="0"/>
                                                  <w:marRight w:val="0"/>
                                                  <w:marTop w:val="0"/>
                                                  <w:marBottom w:val="0"/>
                                                  <w:divBdr>
                                                    <w:top w:val="none" w:sz="0" w:space="0" w:color="auto"/>
                                                    <w:left w:val="none" w:sz="0" w:space="0" w:color="auto"/>
                                                    <w:bottom w:val="none" w:sz="0" w:space="0" w:color="auto"/>
                                                    <w:right w:val="none" w:sz="0" w:space="0" w:color="auto"/>
                                                  </w:divBdr>
                                                  <w:divsChild>
                                                    <w:div w:id="720058416">
                                                      <w:marLeft w:val="0"/>
                                                      <w:marRight w:val="0"/>
                                                      <w:marTop w:val="0"/>
                                                      <w:marBottom w:val="0"/>
                                                      <w:divBdr>
                                                        <w:top w:val="none" w:sz="0" w:space="0" w:color="auto"/>
                                                        <w:left w:val="none" w:sz="0" w:space="0" w:color="auto"/>
                                                        <w:bottom w:val="none" w:sz="0" w:space="0" w:color="auto"/>
                                                        <w:right w:val="none" w:sz="0" w:space="0" w:color="auto"/>
                                                      </w:divBdr>
                                                      <w:divsChild>
                                                        <w:div w:id="826552595">
                                                          <w:marLeft w:val="0"/>
                                                          <w:marRight w:val="0"/>
                                                          <w:marTop w:val="0"/>
                                                          <w:marBottom w:val="0"/>
                                                          <w:divBdr>
                                                            <w:top w:val="none" w:sz="0" w:space="0" w:color="auto"/>
                                                            <w:left w:val="none" w:sz="0" w:space="0" w:color="auto"/>
                                                            <w:bottom w:val="none" w:sz="0" w:space="0" w:color="auto"/>
                                                            <w:right w:val="none" w:sz="0" w:space="0" w:color="auto"/>
                                                          </w:divBdr>
                                                          <w:divsChild>
                                                            <w:div w:id="876938345">
                                                              <w:marLeft w:val="0"/>
                                                              <w:marRight w:val="0"/>
                                                              <w:marTop w:val="0"/>
                                                              <w:marBottom w:val="0"/>
                                                              <w:divBdr>
                                                                <w:top w:val="none" w:sz="0" w:space="0" w:color="auto"/>
                                                                <w:left w:val="none" w:sz="0" w:space="0" w:color="auto"/>
                                                                <w:bottom w:val="none" w:sz="0" w:space="0" w:color="auto"/>
                                                                <w:right w:val="none" w:sz="0" w:space="0" w:color="auto"/>
                                                              </w:divBdr>
                                                              <w:divsChild>
                                                                <w:div w:id="186337089">
                                                                  <w:marLeft w:val="0"/>
                                                                  <w:marRight w:val="0"/>
                                                                  <w:marTop w:val="0"/>
                                                                  <w:marBottom w:val="0"/>
                                                                  <w:divBdr>
                                                                    <w:top w:val="none" w:sz="0" w:space="0" w:color="auto"/>
                                                                    <w:left w:val="none" w:sz="0" w:space="0" w:color="auto"/>
                                                                    <w:bottom w:val="none" w:sz="0" w:space="0" w:color="auto"/>
                                                                    <w:right w:val="none" w:sz="0" w:space="0" w:color="auto"/>
                                                                  </w:divBdr>
                                                                  <w:divsChild>
                                                                    <w:div w:id="1891065462">
                                                                      <w:marLeft w:val="0"/>
                                                                      <w:marRight w:val="0"/>
                                                                      <w:marTop w:val="0"/>
                                                                      <w:marBottom w:val="0"/>
                                                                      <w:divBdr>
                                                                        <w:top w:val="none" w:sz="0" w:space="0" w:color="auto"/>
                                                                        <w:left w:val="none" w:sz="0" w:space="0" w:color="auto"/>
                                                                        <w:bottom w:val="none" w:sz="0" w:space="0" w:color="auto"/>
                                                                        <w:right w:val="none" w:sz="0" w:space="0" w:color="auto"/>
                                                                      </w:divBdr>
                                                                      <w:divsChild>
                                                                        <w:div w:id="107700647">
                                                                          <w:marLeft w:val="0"/>
                                                                          <w:marRight w:val="0"/>
                                                                          <w:marTop w:val="0"/>
                                                                          <w:marBottom w:val="0"/>
                                                                          <w:divBdr>
                                                                            <w:top w:val="none" w:sz="0" w:space="0" w:color="auto"/>
                                                                            <w:left w:val="none" w:sz="0" w:space="0" w:color="auto"/>
                                                                            <w:bottom w:val="none" w:sz="0" w:space="0" w:color="auto"/>
                                                                            <w:right w:val="none" w:sz="0" w:space="0" w:color="auto"/>
                                                                          </w:divBdr>
                                                                          <w:divsChild>
                                                                            <w:div w:id="1049493864">
                                                                              <w:marLeft w:val="0"/>
                                                                              <w:marRight w:val="0"/>
                                                                              <w:marTop w:val="0"/>
                                                                              <w:marBottom w:val="0"/>
                                                                              <w:divBdr>
                                                                                <w:top w:val="none" w:sz="0" w:space="0" w:color="auto"/>
                                                                                <w:left w:val="none" w:sz="0" w:space="0" w:color="auto"/>
                                                                                <w:bottom w:val="none" w:sz="0" w:space="0" w:color="auto"/>
                                                                                <w:right w:val="none" w:sz="0" w:space="0" w:color="auto"/>
                                                                              </w:divBdr>
                                                                              <w:divsChild>
                                                                                <w:div w:id="1341353943">
                                                                                  <w:marLeft w:val="0"/>
                                                                                  <w:marRight w:val="0"/>
                                                                                  <w:marTop w:val="0"/>
                                                                                  <w:marBottom w:val="0"/>
                                                                                  <w:divBdr>
                                                                                    <w:top w:val="none" w:sz="0" w:space="0" w:color="auto"/>
                                                                                    <w:left w:val="none" w:sz="0" w:space="0" w:color="auto"/>
                                                                                    <w:bottom w:val="none" w:sz="0" w:space="0" w:color="auto"/>
                                                                                    <w:right w:val="none" w:sz="0" w:space="0" w:color="auto"/>
                                                                                  </w:divBdr>
                                                                                  <w:divsChild>
                                                                                    <w:div w:id="11020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840548">
                                      <w:marLeft w:val="0"/>
                                      <w:marRight w:val="0"/>
                                      <w:marTop w:val="0"/>
                                      <w:marBottom w:val="0"/>
                                      <w:divBdr>
                                        <w:top w:val="none" w:sz="0" w:space="0" w:color="auto"/>
                                        <w:left w:val="none" w:sz="0" w:space="0" w:color="auto"/>
                                        <w:bottom w:val="none" w:sz="0" w:space="0" w:color="auto"/>
                                        <w:right w:val="none" w:sz="0" w:space="0" w:color="auto"/>
                                      </w:divBdr>
                                      <w:divsChild>
                                        <w:div w:id="1500803354">
                                          <w:marLeft w:val="0"/>
                                          <w:marRight w:val="0"/>
                                          <w:marTop w:val="0"/>
                                          <w:marBottom w:val="0"/>
                                          <w:divBdr>
                                            <w:top w:val="none" w:sz="0" w:space="0" w:color="auto"/>
                                            <w:left w:val="none" w:sz="0" w:space="0" w:color="auto"/>
                                            <w:bottom w:val="none" w:sz="0" w:space="0" w:color="auto"/>
                                            <w:right w:val="none" w:sz="0" w:space="0" w:color="auto"/>
                                          </w:divBdr>
                                          <w:divsChild>
                                            <w:div w:id="2066219267">
                                              <w:marLeft w:val="0"/>
                                              <w:marRight w:val="0"/>
                                              <w:marTop w:val="0"/>
                                              <w:marBottom w:val="0"/>
                                              <w:divBdr>
                                                <w:top w:val="none" w:sz="0" w:space="0" w:color="auto"/>
                                                <w:left w:val="none" w:sz="0" w:space="0" w:color="auto"/>
                                                <w:bottom w:val="none" w:sz="0" w:space="0" w:color="auto"/>
                                                <w:right w:val="none" w:sz="0" w:space="0" w:color="auto"/>
                                              </w:divBdr>
                                              <w:divsChild>
                                                <w:div w:id="1929775718">
                                                  <w:marLeft w:val="0"/>
                                                  <w:marRight w:val="0"/>
                                                  <w:marTop w:val="0"/>
                                                  <w:marBottom w:val="0"/>
                                                  <w:divBdr>
                                                    <w:top w:val="none" w:sz="0" w:space="0" w:color="auto"/>
                                                    <w:left w:val="none" w:sz="0" w:space="0" w:color="auto"/>
                                                    <w:bottom w:val="none" w:sz="0" w:space="0" w:color="auto"/>
                                                    <w:right w:val="none" w:sz="0" w:space="0" w:color="auto"/>
                                                  </w:divBdr>
                                                  <w:divsChild>
                                                    <w:div w:id="1321887561">
                                                      <w:marLeft w:val="0"/>
                                                      <w:marRight w:val="0"/>
                                                      <w:marTop w:val="0"/>
                                                      <w:marBottom w:val="0"/>
                                                      <w:divBdr>
                                                        <w:top w:val="none" w:sz="0" w:space="0" w:color="auto"/>
                                                        <w:left w:val="none" w:sz="0" w:space="0" w:color="auto"/>
                                                        <w:bottom w:val="none" w:sz="0" w:space="0" w:color="auto"/>
                                                        <w:right w:val="none" w:sz="0" w:space="0" w:color="auto"/>
                                                      </w:divBdr>
                                                      <w:divsChild>
                                                        <w:div w:id="828325320">
                                                          <w:marLeft w:val="0"/>
                                                          <w:marRight w:val="0"/>
                                                          <w:marTop w:val="0"/>
                                                          <w:marBottom w:val="0"/>
                                                          <w:divBdr>
                                                            <w:top w:val="none" w:sz="0" w:space="0" w:color="auto"/>
                                                            <w:left w:val="none" w:sz="0" w:space="0" w:color="auto"/>
                                                            <w:bottom w:val="none" w:sz="0" w:space="0" w:color="auto"/>
                                                            <w:right w:val="none" w:sz="0" w:space="0" w:color="auto"/>
                                                          </w:divBdr>
                                                          <w:divsChild>
                                                            <w:div w:id="759376443">
                                                              <w:marLeft w:val="0"/>
                                                              <w:marRight w:val="0"/>
                                                              <w:marTop w:val="0"/>
                                                              <w:marBottom w:val="0"/>
                                                              <w:divBdr>
                                                                <w:top w:val="none" w:sz="0" w:space="0" w:color="auto"/>
                                                                <w:left w:val="none" w:sz="0" w:space="0" w:color="auto"/>
                                                                <w:bottom w:val="none" w:sz="0" w:space="0" w:color="auto"/>
                                                                <w:right w:val="none" w:sz="0" w:space="0" w:color="auto"/>
                                                              </w:divBdr>
                                                              <w:divsChild>
                                                                <w:div w:id="1351100140">
                                                                  <w:marLeft w:val="0"/>
                                                                  <w:marRight w:val="0"/>
                                                                  <w:marTop w:val="0"/>
                                                                  <w:marBottom w:val="0"/>
                                                                  <w:divBdr>
                                                                    <w:top w:val="none" w:sz="0" w:space="0" w:color="auto"/>
                                                                    <w:left w:val="none" w:sz="0" w:space="0" w:color="auto"/>
                                                                    <w:bottom w:val="none" w:sz="0" w:space="0" w:color="auto"/>
                                                                    <w:right w:val="none" w:sz="0" w:space="0" w:color="auto"/>
                                                                  </w:divBdr>
                                                                  <w:divsChild>
                                                                    <w:div w:id="1890023034">
                                                                      <w:marLeft w:val="0"/>
                                                                      <w:marRight w:val="0"/>
                                                                      <w:marTop w:val="0"/>
                                                                      <w:marBottom w:val="0"/>
                                                                      <w:divBdr>
                                                                        <w:top w:val="none" w:sz="0" w:space="0" w:color="auto"/>
                                                                        <w:left w:val="none" w:sz="0" w:space="0" w:color="auto"/>
                                                                        <w:bottom w:val="none" w:sz="0" w:space="0" w:color="auto"/>
                                                                        <w:right w:val="none" w:sz="0" w:space="0" w:color="auto"/>
                                                                      </w:divBdr>
                                                                      <w:divsChild>
                                                                        <w:div w:id="645554569">
                                                                          <w:marLeft w:val="0"/>
                                                                          <w:marRight w:val="0"/>
                                                                          <w:marTop w:val="0"/>
                                                                          <w:marBottom w:val="0"/>
                                                                          <w:divBdr>
                                                                            <w:top w:val="none" w:sz="0" w:space="0" w:color="auto"/>
                                                                            <w:left w:val="none" w:sz="0" w:space="0" w:color="auto"/>
                                                                            <w:bottom w:val="none" w:sz="0" w:space="0" w:color="auto"/>
                                                                            <w:right w:val="none" w:sz="0" w:space="0" w:color="auto"/>
                                                                          </w:divBdr>
                                                                          <w:divsChild>
                                                                            <w:div w:id="1827018094">
                                                                              <w:marLeft w:val="0"/>
                                                                              <w:marRight w:val="0"/>
                                                                              <w:marTop w:val="0"/>
                                                                              <w:marBottom w:val="0"/>
                                                                              <w:divBdr>
                                                                                <w:top w:val="none" w:sz="0" w:space="0" w:color="auto"/>
                                                                                <w:left w:val="none" w:sz="0" w:space="0" w:color="auto"/>
                                                                                <w:bottom w:val="none" w:sz="0" w:space="0" w:color="auto"/>
                                                                                <w:right w:val="none" w:sz="0" w:space="0" w:color="auto"/>
                                                                              </w:divBdr>
                                                                              <w:divsChild>
                                                                                <w:div w:id="375276591">
                                                                                  <w:marLeft w:val="0"/>
                                                                                  <w:marRight w:val="0"/>
                                                                                  <w:marTop w:val="0"/>
                                                                                  <w:marBottom w:val="0"/>
                                                                                  <w:divBdr>
                                                                                    <w:top w:val="none" w:sz="0" w:space="0" w:color="auto"/>
                                                                                    <w:left w:val="none" w:sz="0" w:space="0" w:color="auto"/>
                                                                                    <w:bottom w:val="none" w:sz="0" w:space="0" w:color="auto"/>
                                                                                    <w:right w:val="none" w:sz="0" w:space="0" w:color="auto"/>
                                                                                  </w:divBdr>
                                                                                  <w:divsChild>
                                                                                    <w:div w:id="17771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443301">
                                      <w:marLeft w:val="0"/>
                                      <w:marRight w:val="0"/>
                                      <w:marTop w:val="0"/>
                                      <w:marBottom w:val="0"/>
                                      <w:divBdr>
                                        <w:top w:val="none" w:sz="0" w:space="0" w:color="auto"/>
                                        <w:left w:val="none" w:sz="0" w:space="0" w:color="auto"/>
                                        <w:bottom w:val="none" w:sz="0" w:space="0" w:color="auto"/>
                                        <w:right w:val="none" w:sz="0" w:space="0" w:color="auto"/>
                                      </w:divBdr>
                                      <w:divsChild>
                                        <w:div w:id="621694973">
                                          <w:marLeft w:val="0"/>
                                          <w:marRight w:val="0"/>
                                          <w:marTop w:val="0"/>
                                          <w:marBottom w:val="0"/>
                                          <w:divBdr>
                                            <w:top w:val="none" w:sz="0" w:space="0" w:color="auto"/>
                                            <w:left w:val="none" w:sz="0" w:space="0" w:color="auto"/>
                                            <w:bottom w:val="none" w:sz="0" w:space="0" w:color="auto"/>
                                            <w:right w:val="none" w:sz="0" w:space="0" w:color="auto"/>
                                          </w:divBdr>
                                          <w:divsChild>
                                            <w:div w:id="758988822">
                                              <w:marLeft w:val="0"/>
                                              <w:marRight w:val="0"/>
                                              <w:marTop w:val="0"/>
                                              <w:marBottom w:val="0"/>
                                              <w:divBdr>
                                                <w:top w:val="none" w:sz="0" w:space="0" w:color="auto"/>
                                                <w:left w:val="none" w:sz="0" w:space="0" w:color="auto"/>
                                                <w:bottom w:val="none" w:sz="0" w:space="0" w:color="auto"/>
                                                <w:right w:val="none" w:sz="0" w:space="0" w:color="auto"/>
                                              </w:divBdr>
                                              <w:divsChild>
                                                <w:div w:id="2041930196">
                                                  <w:marLeft w:val="0"/>
                                                  <w:marRight w:val="0"/>
                                                  <w:marTop w:val="0"/>
                                                  <w:marBottom w:val="0"/>
                                                  <w:divBdr>
                                                    <w:top w:val="none" w:sz="0" w:space="0" w:color="auto"/>
                                                    <w:left w:val="none" w:sz="0" w:space="0" w:color="auto"/>
                                                    <w:bottom w:val="none" w:sz="0" w:space="0" w:color="auto"/>
                                                    <w:right w:val="none" w:sz="0" w:space="0" w:color="auto"/>
                                                  </w:divBdr>
                                                  <w:divsChild>
                                                    <w:div w:id="1220629636">
                                                      <w:marLeft w:val="0"/>
                                                      <w:marRight w:val="0"/>
                                                      <w:marTop w:val="0"/>
                                                      <w:marBottom w:val="0"/>
                                                      <w:divBdr>
                                                        <w:top w:val="none" w:sz="0" w:space="0" w:color="auto"/>
                                                        <w:left w:val="none" w:sz="0" w:space="0" w:color="auto"/>
                                                        <w:bottom w:val="none" w:sz="0" w:space="0" w:color="auto"/>
                                                        <w:right w:val="none" w:sz="0" w:space="0" w:color="auto"/>
                                                      </w:divBdr>
                                                      <w:divsChild>
                                                        <w:div w:id="1183979323">
                                                          <w:marLeft w:val="0"/>
                                                          <w:marRight w:val="0"/>
                                                          <w:marTop w:val="0"/>
                                                          <w:marBottom w:val="0"/>
                                                          <w:divBdr>
                                                            <w:top w:val="none" w:sz="0" w:space="0" w:color="auto"/>
                                                            <w:left w:val="none" w:sz="0" w:space="0" w:color="auto"/>
                                                            <w:bottom w:val="none" w:sz="0" w:space="0" w:color="auto"/>
                                                            <w:right w:val="none" w:sz="0" w:space="0" w:color="auto"/>
                                                          </w:divBdr>
                                                          <w:divsChild>
                                                            <w:div w:id="661858272">
                                                              <w:marLeft w:val="0"/>
                                                              <w:marRight w:val="0"/>
                                                              <w:marTop w:val="0"/>
                                                              <w:marBottom w:val="0"/>
                                                              <w:divBdr>
                                                                <w:top w:val="none" w:sz="0" w:space="0" w:color="auto"/>
                                                                <w:left w:val="none" w:sz="0" w:space="0" w:color="auto"/>
                                                                <w:bottom w:val="none" w:sz="0" w:space="0" w:color="auto"/>
                                                                <w:right w:val="none" w:sz="0" w:space="0" w:color="auto"/>
                                                              </w:divBdr>
                                                              <w:divsChild>
                                                                <w:div w:id="1120682583">
                                                                  <w:marLeft w:val="0"/>
                                                                  <w:marRight w:val="0"/>
                                                                  <w:marTop w:val="0"/>
                                                                  <w:marBottom w:val="0"/>
                                                                  <w:divBdr>
                                                                    <w:top w:val="none" w:sz="0" w:space="0" w:color="auto"/>
                                                                    <w:left w:val="none" w:sz="0" w:space="0" w:color="auto"/>
                                                                    <w:bottom w:val="none" w:sz="0" w:space="0" w:color="auto"/>
                                                                    <w:right w:val="none" w:sz="0" w:space="0" w:color="auto"/>
                                                                  </w:divBdr>
                                                                  <w:divsChild>
                                                                    <w:div w:id="879972803">
                                                                      <w:marLeft w:val="0"/>
                                                                      <w:marRight w:val="0"/>
                                                                      <w:marTop w:val="0"/>
                                                                      <w:marBottom w:val="0"/>
                                                                      <w:divBdr>
                                                                        <w:top w:val="none" w:sz="0" w:space="0" w:color="auto"/>
                                                                        <w:left w:val="none" w:sz="0" w:space="0" w:color="auto"/>
                                                                        <w:bottom w:val="none" w:sz="0" w:space="0" w:color="auto"/>
                                                                        <w:right w:val="none" w:sz="0" w:space="0" w:color="auto"/>
                                                                      </w:divBdr>
                                                                      <w:divsChild>
                                                                        <w:div w:id="1671785241">
                                                                          <w:marLeft w:val="0"/>
                                                                          <w:marRight w:val="0"/>
                                                                          <w:marTop w:val="0"/>
                                                                          <w:marBottom w:val="0"/>
                                                                          <w:divBdr>
                                                                            <w:top w:val="none" w:sz="0" w:space="0" w:color="auto"/>
                                                                            <w:left w:val="none" w:sz="0" w:space="0" w:color="auto"/>
                                                                            <w:bottom w:val="none" w:sz="0" w:space="0" w:color="auto"/>
                                                                            <w:right w:val="none" w:sz="0" w:space="0" w:color="auto"/>
                                                                          </w:divBdr>
                                                                          <w:divsChild>
                                                                            <w:div w:id="766578705">
                                                                              <w:marLeft w:val="0"/>
                                                                              <w:marRight w:val="0"/>
                                                                              <w:marTop w:val="0"/>
                                                                              <w:marBottom w:val="0"/>
                                                                              <w:divBdr>
                                                                                <w:top w:val="none" w:sz="0" w:space="0" w:color="auto"/>
                                                                                <w:left w:val="none" w:sz="0" w:space="0" w:color="auto"/>
                                                                                <w:bottom w:val="none" w:sz="0" w:space="0" w:color="auto"/>
                                                                                <w:right w:val="none" w:sz="0" w:space="0" w:color="auto"/>
                                                                              </w:divBdr>
                                                                              <w:divsChild>
                                                                                <w:div w:id="1258369512">
                                                                                  <w:marLeft w:val="0"/>
                                                                                  <w:marRight w:val="0"/>
                                                                                  <w:marTop w:val="0"/>
                                                                                  <w:marBottom w:val="0"/>
                                                                                  <w:divBdr>
                                                                                    <w:top w:val="none" w:sz="0" w:space="0" w:color="auto"/>
                                                                                    <w:left w:val="none" w:sz="0" w:space="0" w:color="auto"/>
                                                                                    <w:bottom w:val="none" w:sz="0" w:space="0" w:color="auto"/>
                                                                                    <w:right w:val="none" w:sz="0" w:space="0" w:color="auto"/>
                                                                                  </w:divBdr>
                                                                                  <w:divsChild>
                                                                                    <w:div w:id="19233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140949">
                                      <w:marLeft w:val="0"/>
                                      <w:marRight w:val="0"/>
                                      <w:marTop w:val="0"/>
                                      <w:marBottom w:val="0"/>
                                      <w:divBdr>
                                        <w:top w:val="none" w:sz="0" w:space="0" w:color="auto"/>
                                        <w:left w:val="none" w:sz="0" w:space="0" w:color="auto"/>
                                        <w:bottom w:val="none" w:sz="0" w:space="0" w:color="auto"/>
                                        <w:right w:val="none" w:sz="0" w:space="0" w:color="auto"/>
                                      </w:divBdr>
                                      <w:divsChild>
                                        <w:div w:id="571240655">
                                          <w:marLeft w:val="0"/>
                                          <w:marRight w:val="0"/>
                                          <w:marTop w:val="0"/>
                                          <w:marBottom w:val="0"/>
                                          <w:divBdr>
                                            <w:top w:val="none" w:sz="0" w:space="0" w:color="auto"/>
                                            <w:left w:val="none" w:sz="0" w:space="0" w:color="auto"/>
                                            <w:bottom w:val="none" w:sz="0" w:space="0" w:color="auto"/>
                                            <w:right w:val="none" w:sz="0" w:space="0" w:color="auto"/>
                                          </w:divBdr>
                                          <w:divsChild>
                                            <w:div w:id="2146003489">
                                              <w:marLeft w:val="0"/>
                                              <w:marRight w:val="0"/>
                                              <w:marTop w:val="0"/>
                                              <w:marBottom w:val="0"/>
                                              <w:divBdr>
                                                <w:top w:val="none" w:sz="0" w:space="0" w:color="auto"/>
                                                <w:left w:val="none" w:sz="0" w:space="0" w:color="auto"/>
                                                <w:bottom w:val="none" w:sz="0" w:space="0" w:color="auto"/>
                                                <w:right w:val="none" w:sz="0" w:space="0" w:color="auto"/>
                                              </w:divBdr>
                                              <w:divsChild>
                                                <w:div w:id="126896260">
                                                  <w:marLeft w:val="0"/>
                                                  <w:marRight w:val="0"/>
                                                  <w:marTop w:val="0"/>
                                                  <w:marBottom w:val="0"/>
                                                  <w:divBdr>
                                                    <w:top w:val="none" w:sz="0" w:space="0" w:color="auto"/>
                                                    <w:left w:val="none" w:sz="0" w:space="0" w:color="auto"/>
                                                    <w:bottom w:val="none" w:sz="0" w:space="0" w:color="auto"/>
                                                    <w:right w:val="none" w:sz="0" w:space="0" w:color="auto"/>
                                                  </w:divBdr>
                                                  <w:divsChild>
                                                    <w:div w:id="466555955">
                                                      <w:marLeft w:val="0"/>
                                                      <w:marRight w:val="0"/>
                                                      <w:marTop w:val="0"/>
                                                      <w:marBottom w:val="0"/>
                                                      <w:divBdr>
                                                        <w:top w:val="none" w:sz="0" w:space="0" w:color="auto"/>
                                                        <w:left w:val="none" w:sz="0" w:space="0" w:color="auto"/>
                                                        <w:bottom w:val="none" w:sz="0" w:space="0" w:color="auto"/>
                                                        <w:right w:val="none" w:sz="0" w:space="0" w:color="auto"/>
                                                      </w:divBdr>
                                                      <w:divsChild>
                                                        <w:div w:id="1754279299">
                                                          <w:marLeft w:val="0"/>
                                                          <w:marRight w:val="0"/>
                                                          <w:marTop w:val="0"/>
                                                          <w:marBottom w:val="0"/>
                                                          <w:divBdr>
                                                            <w:top w:val="none" w:sz="0" w:space="0" w:color="auto"/>
                                                            <w:left w:val="none" w:sz="0" w:space="0" w:color="auto"/>
                                                            <w:bottom w:val="none" w:sz="0" w:space="0" w:color="auto"/>
                                                            <w:right w:val="none" w:sz="0" w:space="0" w:color="auto"/>
                                                          </w:divBdr>
                                                          <w:divsChild>
                                                            <w:div w:id="40637287">
                                                              <w:marLeft w:val="0"/>
                                                              <w:marRight w:val="0"/>
                                                              <w:marTop w:val="0"/>
                                                              <w:marBottom w:val="0"/>
                                                              <w:divBdr>
                                                                <w:top w:val="none" w:sz="0" w:space="0" w:color="auto"/>
                                                                <w:left w:val="none" w:sz="0" w:space="0" w:color="auto"/>
                                                                <w:bottom w:val="none" w:sz="0" w:space="0" w:color="auto"/>
                                                                <w:right w:val="none" w:sz="0" w:space="0" w:color="auto"/>
                                                              </w:divBdr>
                                                              <w:divsChild>
                                                                <w:div w:id="522937351">
                                                                  <w:marLeft w:val="0"/>
                                                                  <w:marRight w:val="0"/>
                                                                  <w:marTop w:val="0"/>
                                                                  <w:marBottom w:val="0"/>
                                                                  <w:divBdr>
                                                                    <w:top w:val="none" w:sz="0" w:space="0" w:color="auto"/>
                                                                    <w:left w:val="none" w:sz="0" w:space="0" w:color="auto"/>
                                                                    <w:bottom w:val="none" w:sz="0" w:space="0" w:color="auto"/>
                                                                    <w:right w:val="none" w:sz="0" w:space="0" w:color="auto"/>
                                                                  </w:divBdr>
                                                                  <w:divsChild>
                                                                    <w:div w:id="1110004429">
                                                                      <w:marLeft w:val="0"/>
                                                                      <w:marRight w:val="0"/>
                                                                      <w:marTop w:val="0"/>
                                                                      <w:marBottom w:val="0"/>
                                                                      <w:divBdr>
                                                                        <w:top w:val="none" w:sz="0" w:space="0" w:color="auto"/>
                                                                        <w:left w:val="none" w:sz="0" w:space="0" w:color="auto"/>
                                                                        <w:bottom w:val="none" w:sz="0" w:space="0" w:color="auto"/>
                                                                        <w:right w:val="none" w:sz="0" w:space="0" w:color="auto"/>
                                                                      </w:divBdr>
                                                                      <w:divsChild>
                                                                        <w:div w:id="805313760">
                                                                          <w:marLeft w:val="0"/>
                                                                          <w:marRight w:val="0"/>
                                                                          <w:marTop w:val="0"/>
                                                                          <w:marBottom w:val="0"/>
                                                                          <w:divBdr>
                                                                            <w:top w:val="none" w:sz="0" w:space="0" w:color="auto"/>
                                                                            <w:left w:val="none" w:sz="0" w:space="0" w:color="auto"/>
                                                                            <w:bottom w:val="none" w:sz="0" w:space="0" w:color="auto"/>
                                                                            <w:right w:val="none" w:sz="0" w:space="0" w:color="auto"/>
                                                                          </w:divBdr>
                                                                          <w:divsChild>
                                                                            <w:div w:id="222722471">
                                                                              <w:marLeft w:val="0"/>
                                                                              <w:marRight w:val="0"/>
                                                                              <w:marTop w:val="0"/>
                                                                              <w:marBottom w:val="0"/>
                                                                              <w:divBdr>
                                                                                <w:top w:val="none" w:sz="0" w:space="0" w:color="auto"/>
                                                                                <w:left w:val="none" w:sz="0" w:space="0" w:color="auto"/>
                                                                                <w:bottom w:val="none" w:sz="0" w:space="0" w:color="auto"/>
                                                                                <w:right w:val="none" w:sz="0" w:space="0" w:color="auto"/>
                                                                              </w:divBdr>
                                                                              <w:divsChild>
                                                                                <w:div w:id="1576626260">
                                                                                  <w:marLeft w:val="0"/>
                                                                                  <w:marRight w:val="0"/>
                                                                                  <w:marTop w:val="0"/>
                                                                                  <w:marBottom w:val="0"/>
                                                                                  <w:divBdr>
                                                                                    <w:top w:val="none" w:sz="0" w:space="0" w:color="auto"/>
                                                                                    <w:left w:val="none" w:sz="0" w:space="0" w:color="auto"/>
                                                                                    <w:bottom w:val="none" w:sz="0" w:space="0" w:color="auto"/>
                                                                                    <w:right w:val="none" w:sz="0" w:space="0" w:color="auto"/>
                                                                                  </w:divBdr>
                                                                                  <w:divsChild>
                                                                                    <w:div w:id="6196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0773">
                                      <w:marLeft w:val="0"/>
                                      <w:marRight w:val="0"/>
                                      <w:marTop w:val="0"/>
                                      <w:marBottom w:val="0"/>
                                      <w:divBdr>
                                        <w:top w:val="none" w:sz="0" w:space="0" w:color="auto"/>
                                        <w:left w:val="none" w:sz="0" w:space="0" w:color="auto"/>
                                        <w:bottom w:val="none" w:sz="0" w:space="0" w:color="auto"/>
                                        <w:right w:val="none" w:sz="0" w:space="0" w:color="auto"/>
                                      </w:divBdr>
                                      <w:divsChild>
                                        <w:div w:id="2062048557">
                                          <w:marLeft w:val="0"/>
                                          <w:marRight w:val="0"/>
                                          <w:marTop w:val="0"/>
                                          <w:marBottom w:val="0"/>
                                          <w:divBdr>
                                            <w:top w:val="none" w:sz="0" w:space="0" w:color="auto"/>
                                            <w:left w:val="none" w:sz="0" w:space="0" w:color="auto"/>
                                            <w:bottom w:val="none" w:sz="0" w:space="0" w:color="auto"/>
                                            <w:right w:val="none" w:sz="0" w:space="0" w:color="auto"/>
                                          </w:divBdr>
                                          <w:divsChild>
                                            <w:div w:id="1476870402">
                                              <w:marLeft w:val="0"/>
                                              <w:marRight w:val="0"/>
                                              <w:marTop w:val="0"/>
                                              <w:marBottom w:val="0"/>
                                              <w:divBdr>
                                                <w:top w:val="none" w:sz="0" w:space="0" w:color="auto"/>
                                                <w:left w:val="none" w:sz="0" w:space="0" w:color="auto"/>
                                                <w:bottom w:val="none" w:sz="0" w:space="0" w:color="auto"/>
                                                <w:right w:val="none" w:sz="0" w:space="0" w:color="auto"/>
                                              </w:divBdr>
                                              <w:divsChild>
                                                <w:div w:id="1436898242">
                                                  <w:marLeft w:val="0"/>
                                                  <w:marRight w:val="0"/>
                                                  <w:marTop w:val="0"/>
                                                  <w:marBottom w:val="0"/>
                                                  <w:divBdr>
                                                    <w:top w:val="none" w:sz="0" w:space="0" w:color="auto"/>
                                                    <w:left w:val="none" w:sz="0" w:space="0" w:color="auto"/>
                                                    <w:bottom w:val="none" w:sz="0" w:space="0" w:color="auto"/>
                                                    <w:right w:val="none" w:sz="0" w:space="0" w:color="auto"/>
                                                  </w:divBdr>
                                                  <w:divsChild>
                                                    <w:div w:id="1211723789">
                                                      <w:marLeft w:val="0"/>
                                                      <w:marRight w:val="0"/>
                                                      <w:marTop w:val="0"/>
                                                      <w:marBottom w:val="0"/>
                                                      <w:divBdr>
                                                        <w:top w:val="none" w:sz="0" w:space="0" w:color="auto"/>
                                                        <w:left w:val="none" w:sz="0" w:space="0" w:color="auto"/>
                                                        <w:bottom w:val="none" w:sz="0" w:space="0" w:color="auto"/>
                                                        <w:right w:val="none" w:sz="0" w:space="0" w:color="auto"/>
                                                      </w:divBdr>
                                                      <w:divsChild>
                                                        <w:div w:id="1701778889">
                                                          <w:marLeft w:val="0"/>
                                                          <w:marRight w:val="0"/>
                                                          <w:marTop w:val="0"/>
                                                          <w:marBottom w:val="0"/>
                                                          <w:divBdr>
                                                            <w:top w:val="none" w:sz="0" w:space="0" w:color="auto"/>
                                                            <w:left w:val="none" w:sz="0" w:space="0" w:color="auto"/>
                                                            <w:bottom w:val="none" w:sz="0" w:space="0" w:color="auto"/>
                                                            <w:right w:val="none" w:sz="0" w:space="0" w:color="auto"/>
                                                          </w:divBdr>
                                                          <w:divsChild>
                                                            <w:div w:id="681665629">
                                                              <w:marLeft w:val="0"/>
                                                              <w:marRight w:val="0"/>
                                                              <w:marTop w:val="0"/>
                                                              <w:marBottom w:val="0"/>
                                                              <w:divBdr>
                                                                <w:top w:val="none" w:sz="0" w:space="0" w:color="auto"/>
                                                                <w:left w:val="none" w:sz="0" w:space="0" w:color="auto"/>
                                                                <w:bottom w:val="none" w:sz="0" w:space="0" w:color="auto"/>
                                                                <w:right w:val="none" w:sz="0" w:space="0" w:color="auto"/>
                                                              </w:divBdr>
                                                              <w:divsChild>
                                                                <w:div w:id="402945006">
                                                                  <w:marLeft w:val="0"/>
                                                                  <w:marRight w:val="0"/>
                                                                  <w:marTop w:val="0"/>
                                                                  <w:marBottom w:val="0"/>
                                                                  <w:divBdr>
                                                                    <w:top w:val="none" w:sz="0" w:space="0" w:color="auto"/>
                                                                    <w:left w:val="none" w:sz="0" w:space="0" w:color="auto"/>
                                                                    <w:bottom w:val="none" w:sz="0" w:space="0" w:color="auto"/>
                                                                    <w:right w:val="none" w:sz="0" w:space="0" w:color="auto"/>
                                                                  </w:divBdr>
                                                                  <w:divsChild>
                                                                    <w:div w:id="1701396191">
                                                                      <w:marLeft w:val="0"/>
                                                                      <w:marRight w:val="0"/>
                                                                      <w:marTop w:val="0"/>
                                                                      <w:marBottom w:val="0"/>
                                                                      <w:divBdr>
                                                                        <w:top w:val="none" w:sz="0" w:space="0" w:color="auto"/>
                                                                        <w:left w:val="none" w:sz="0" w:space="0" w:color="auto"/>
                                                                        <w:bottom w:val="none" w:sz="0" w:space="0" w:color="auto"/>
                                                                        <w:right w:val="none" w:sz="0" w:space="0" w:color="auto"/>
                                                                      </w:divBdr>
                                                                      <w:divsChild>
                                                                        <w:div w:id="1590314512">
                                                                          <w:marLeft w:val="0"/>
                                                                          <w:marRight w:val="0"/>
                                                                          <w:marTop w:val="0"/>
                                                                          <w:marBottom w:val="0"/>
                                                                          <w:divBdr>
                                                                            <w:top w:val="none" w:sz="0" w:space="0" w:color="auto"/>
                                                                            <w:left w:val="none" w:sz="0" w:space="0" w:color="auto"/>
                                                                            <w:bottom w:val="none" w:sz="0" w:space="0" w:color="auto"/>
                                                                            <w:right w:val="none" w:sz="0" w:space="0" w:color="auto"/>
                                                                          </w:divBdr>
                                                                          <w:divsChild>
                                                                            <w:div w:id="190653145">
                                                                              <w:marLeft w:val="0"/>
                                                                              <w:marRight w:val="0"/>
                                                                              <w:marTop w:val="0"/>
                                                                              <w:marBottom w:val="0"/>
                                                                              <w:divBdr>
                                                                                <w:top w:val="none" w:sz="0" w:space="0" w:color="auto"/>
                                                                                <w:left w:val="none" w:sz="0" w:space="0" w:color="auto"/>
                                                                                <w:bottom w:val="none" w:sz="0" w:space="0" w:color="auto"/>
                                                                                <w:right w:val="none" w:sz="0" w:space="0" w:color="auto"/>
                                                                              </w:divBdr>
                                                                              <w:divsChild>
                                                                                <w:div w:id="1207373161">
                                                                                  <w:marLeft w:val="0"/>
                                                                                  <w:marRight w:val="0"/>
                                                                                  <w:marTop w:val="0"/>
                                                                                  <w:marBottom w:val="0"/>
                                                                                  <w:divBdr>
                                                                                    <w:top w:val="none" w:sz="0" w:space="0" w:color="auto"/>
                                                                                    <w:left w:val="none" w:sz="0" w:space="0" w:color="auto"/>
                                                                                    <w:bottom w:val="none" w:sz="0" w:space="0" w:color="auto"/>
                                                                                    <w:right w:val="none" w:sz="0" w:space="0" w:color="auto"/>
                                                                                  </w:divBdr>
                                                                                  <w:divsChild>
                                                                                    <w:div w:id="20681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972716">
                                      <w:marLeft w:val="0"/>
                                      <w:marRight w:val="0"/>
                                      <w:marTop w:val="0"/>
                                      <w:marBottom w:val="0"/>
                                      <w:divBdr>
                                        <w:top w:val="none" w:sz="0" w:space="0" w:color="auto"/>
                                        <w:left w:val="none" w:sz="0" w:space="0" w:color="auto"/>
                                        <w:bottom w:val="none" w:sz="0" w:space="0" w:color="auto"/>
                                        <w:right w:val="none" w:sz="0" w:space="0" w:color="auto"/>
                                      </w:divBdr>
                                      <w:divsChild>
                                        <w:div w:id="1529683055">
                                          <w:marLeft w:val="0"/>
                                          <w:marRight w:val="0"/>
                                          <w:marTop w:val="0"/>
                                          <w:marBottom w:val="0"/>
                                          <w:divBdr>
                                            <w:top w:val="none" w:sz="0" w:space="0" w:color="auto"/>
                                            <w:left w:val="none" w:sz="0" w:space="0" w:color="auto"/>
                                            <w:bottom w:val="none" w:sz="0" w:space="0" w:color="auto"/>
                                            <w:right w:val="none" w:sz="0" w:space="0" w:color="auto"/>
                                          </w:divBdr>
                                          <w:divsChild>
                                            <w:div w:id="473910006">
                                              <w:marLeft w:val="0"/>
                                              <w:marRight w:val="0"/>
                                              <w:marTop w:val="0"/>
                                              <w:marBottom w:val="0"/>
                                              <w:divBdr>
                                                <w:top w:val="none" w:sz="0" w:space="0" w:color="auto"/>
                                                <w:left w:val="none" w:sz="0" w:space="0" w:color="auto"/>
                                                <w:bottom w:val="none" w:sz="0" w:space="0" w:color="auto"/>
                                                <w:right w:val="none" w:sz="0" w:space="0" w:color="auto"/>
                                              </w:divBdr>
                                              <w:divsChild>
                                                <w:div w:id="2041664639">
                                                  <w:marLeft w:val="0"/>
                                                  <w:marRight w:val="0"/>
                                                  <w:marTop w:val="0"/>
                                                  <w:marBottom w:val="0"/>
                                                  <w:divBdr>
                                                    <w:top w:val="none" w:sz="0" w:space="0" w:color="auto"/>
                                                    <w:left w:val="none" w:sz="0" w:space="0" w:color="auto"/>
                                                    <w:bottom w:val="none" w:sz="0" w:space="0" w:color="auto"/>
                                                    <w:right w:val="none" w:sz="0" w:space="0" w:color="auto"/>
                                                  </w:divBdr>
                                                  <w:divsChild>
                                                    <w:div w:id="1609660361">
                                                      <w:marLeft w:val="0"/>
                                                      <w:marRight w:val="0"/>
                                                      <w:marTop w:val="0"/>
                                                      <w:marBottom w:val="0"/>
                                                      <w:divBdr>
                                                        <w:top w:val="none" w:sz="0" w:space="0" w:color="auto"/>
                                                        <w:left w:val="none" w:sz="0" w:space="0" w:color="auto"/>
                                                        <w:bottom w:val="none" w:sz="0" w:space="0" w:color="auto"/>
                                                        <w:right w:val="none" w:sz="0" w:space="0" w:color="auto"/>
                                                      </w:divBdr>
                                                      <w:divsChild>
                                                        <w:div w:id="2029526417">
                                                          <w:marLeft w:val="0"/>
                                                          <w:marRight w:val="0"/>
                                                          <w:marTop w:val="0"/>
                                                          <w:marBottom w:val="0"/>
                                                          <w:divBdr>
                                                            <w:top w:val="none" w:sz="0" w:space="0" w:color="auto"/>
                                                            <w:left w:val="none" w:sz="0" w:space="0" w:color="auto"/>
                                                            <w:bottom w:val="none" w:sz="0" w:space="0" w:color="auto"/>
                                                            <w:right w:val="none" w:sz="0" w:space="0" w:color="auto"/>
                                                          </w:divBdr>
                                                          <w:divsChild>
                                                            <w:div w:id="371804131">
                                                              <w:marLeft w:val="0"/>
                                                              <w:marRight w:val="0"/>
                                                              <w:marTop w:val="0"/>
                                                              <w:marBottom w:val="0"/>
                                                              <w:divBdr>
                                                                <w:top w:val="none" w:sz="0" w:space="0" w:color="auto"/>
                                                                <w:left w:val="none" w:sz="0" w:space="0" w:color="auto"/>
                                                                <w:bottom w:val="none" w:sz="0" w:space="0" w:color="auto"/>
                                                                <w:right w:val="none" w:sz="0" w:space="0" w:color="auto"/>
                                                              </w:divBdr>
                                                              <w:divsChild>
                                                                <w:div w:id="1389651789">
                                                                  <w:marLeft w:val="0"/>
                                                                  <w:marRight w:val="0"/>
                                                                  <w:marTop w:val="0"/>
                                                                  <w:marBottom w:val="0"/>
                                                                  <w:divBdr>
                                                                    <w:top w:val="none" w:sz="0" w:space="0" w:color="auto"/>
                                                                    <w:left w:val="none" w:sz="0" w:space="0" w:color="auto"/>
                                                                    <w:bottom w:val="none" w:sz="0" w:space="0" w:color="auto"/>
                                                                    <w:right w:val="none" w:sz="0" w:space="0" w:color="auto"/>
                                                                  </w:divBdr>
                                                                  <w:divsChild>
                                                                    <w:div w:id="2104371902">
                                                                      <w:marLeft w:val="0"/>
                                                                      <w:marRight w:val="0"/>
                                                                      <w:marTop w:val="0"/>
                                                                      <w:marBottom w:val="0"/>
                                                                      <w:divBdr>
                                                                        <w:top w:val="none" w:sz="0" w:space="0" w:color="auto"/>
                                                                        <w:left w:val="none" w:sz="0" w:space="0" w:color="auto"/>
                                                                        <w:bottom w:val="none" w:sz="0" w:space="0" w:color="auto"/>
                                                                        <w:right w:val="none" w:sz="0" w:space="0" w:color="auto"/>
                                                                      </w:divBdr>
                                                                      <w:divsChild>
                                                                        <w:div w:id="508984245">
                                                                          <w:marLeft w:val="0"/>
                                                                          <w:marRight w:val="0"/>
                                                                          <w:marTop w:val="0"/>
                                                                          <w:marBottom w:val="0"/>
                                                                          <w:divBdr>
                                                                            <w:top w:val="none" w:sz="0" w:space="0" w:color="auto"/>
                                                                            <w:left w:val="none" w:sz="0" w:space="0" w:color="auto"/>
                                                                            <w:bottom w:val="none" w:sz="0" w:space="0" w:color="auto"/>
                                                                            <w:right w:val="none" w:sz="0" w:space="0" w:color="auto"/>
                                                                          </w:divBdr>
                                                                          <w:divsChild>
                                                                            <w:div w:id="814416737">
                                                                              <w:marLeft w:val="0"/>
                                                                              <w:marRight w:val="0"/>
                                                                              <w:marTop w:val="0"/>
                                                                              <w:marBottom w:val="0"/>
                                                                              <w:divBdr>
                                                                                <w:top w:val="none" w:sz="0" w:space="0" w:color="auto"/>
                                                                                <w:left w:val="none" w:sz="0" w:space="0" w:color="auto"/>
                                                                                <w:bottom w:val="none" w:sz="0" w:space="0" w:color="auto"/>
                                                                                <w:right w:val="none" w:sz="0" w:space="0" w:color="auto"/>
                                                                              </w:divBdr>
                                                                              <w:divsChild>
                                                                                <w:div w:id="573515063">
                                                                                  <w:marLeft w:val="0"/>
                                                                                  <w:marRight w:val="0"/>
                                                                                  <w:marTop w:val="0"/>
                                                                                  <w:marBottom w:val="0"/>
                                                                                  <w:divBdr>
                                                                                    <w:top w:val="none" w:sz="0" w:space="0" w:color="auto"/>
                                                                                    <w:left w:val="none" w:sz="0" w:space="0" w:color="auto"/>
                                                                                    <w:bottom w:val="none" w:sz="0" w:space="0" w:color="auto"/>
                                                                                    <w:right w:val="none" w:sz="0" w:space="0" w:color="auto"/>
                                                                                  </w:divBdr>
                                                                                  <w:divsChild>
                                                                                    <w:div w:id="10446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304145">
                                      <w:marLeft w:val="0"/>
                                      <w:marRight w:val="0"/>
                                      <w:marTop w:val="0"/>
                                      <w:marBottom w:val="0"/>
                                      <w:divBdr>
                                        <w:top w:val="none" w:sz="0" w:space="0" w:color="auto"/>
                                        <w:left w:val="none" w:sz="0" w:space="0" w:color="auto"/>
                                        <w:bottom w:val="none" w:sz="0" w:space="0" w:color="auto"/>
                                        <w:right w:val="none" w:sz="0" w:space="0" w:color="auto"/>
                                      </w:divBdr>
                                      <w:divsChild>
                                        <w:div w:id="1109425206">
                                          <w:marLeft w:val="0"/>
                                          <w:marRight w:val="0"/>
                                          <w:marTop w:val="0"/>
                                          <w:marBottom w:val="0"/>
                                          <w:divBdr>
                                            <w:top w:val="none" w:sz="0" w:space="0" w:color="auto"/>
                                            <w:left w:val="none" w:sz="0" w:space="0" w:color="auto"/>
                                            <w:bottom w:val="none" w:sz="0" w:space="0" w:color="auto"/>
                                            <w:right w:val="none" w:sz="0" w:space="0" w:color="auto"/>
                                          </w:divBdr>
                                          <w:divsChild>
                                            <w:div w:id="175114509">
                                              <w:marLeft w:val="0"/>
                                              <w:marRight w:val="0"/>
                                              <w:marTop w:val="0"/>
                                              <w:marBottom w:val="0"/>
                                              <w:divBdr>
                                                <w:top w:val="none" w:sz="0" w:space="0" w:color="auto"/>
                                                <w:left w:val="none" w:sz="0" w:space="0" w:color="auto"/>
                                                <w:bottom w:val="none" w:sz="0" w:space="0" w:color="auto"/>
                                                <w:right w:val="none" w:sz="0" w:space="0" w:color="auto"/>
                                              </w:divBdr>
                                              <w:divsChild>
                                                <w:div w:id="194345366">
                                                  <w:marLeft w:val="0"/>
                                                  <w:marRight w:val="0"/>
                                                  <w:marTop w:val="0"/>
                                                  <w:marBottom w:val="0"/>
                                                  <w:divBdr>
                                                    <w:top w:val="none" w:sz="0" w:space="0" w:color="auto"/>
                                                    <w:left w:val="none" w:sz="0" w:space="0" w:color="auto"/>
                                                    <w:bottom w:val="none" w:sz="0" w:space="0" w:color="auto"/>
                                                    <w:right w:val="none" w:sz="0" w:space="0" w:color="auto"/>
                                                  </w:divBdr>
                                                  <w:divsChild>
                                                    <w:div w:id="1775126937">
                                                      <w:marLeft w:val="0"/>
                                                      <w:marRight w:val="0"/>
                                                      <w:marTop w:val="0"/>
                                                      <w:marBottom w:val="0"/>
                                                      <w:divBdr>
                                                        <w:top w:val="none" w:sz="0" w:space="0" w:color="auto"/>
                                                        <w:left w:val="none" w:sz="0" w:space="0" w:color="auto"/>
                                                        <w:bottom w:val="none" w:sz="0" w:space="0" w:color="auto"/>
                                                        <w:right w:val="none" w:sz="0" w:space="0" w:color="auto"/>
                                                      </w:divBdr>
                                                      <w:divsChild>
                                                        <w:div w:id="646277510">
                                                          <w:marLeft w:val="0"/>
                                                          <w:marRight w:val="0"/>
                                                          <w:marTop w:val="0"/>
                                                          <w:marBottom w:val="0"/>
                                                          <w:divBdr>
                                                            <w:top w:val="none" w:sz="0" w:space="0" w:color="auto"/>
                                                            <w:left w:val="none" w:sz="0" w:space="0" w:color="auto"/>
                                                            <w:bottom w:val="none" w:sz="0" w:space="0" w:color="auto"/>
                                                            <w:right w:val="none" w:sz="0" w:space="0" w:color="auto"/>
                                                          </w:divBdr>
                                                          <w:divsChild>
                                                            <w:div w:id="836111178">
                                                              <w:marLeft w:val="0"/>
                                                              <w:marRight w:val="0"/>
                                                              <w:marTop w:val="0"/>
                                                              <w:marBottom w:val="0"/>
                                                              <w:divBdr>
                                                                <w:top w:val="none" w:sz="0" w:space="0" w:color="auto"/>
                                                                <w:left w:val="none" w:sz="0" w:space="0" w:color="auto"/>
                                                                <w:bottom w:val="none" w:sz="0" w:space="0" w:color="auto"/>
                                                                <w:right w:val="none" w:sz="0" w:space="0" w:color="auto"/>
                                                              </w:divBdr>
                                                              <w:divsChild>
                                                                <w:div w:id="681665918">
                                                                  <w:marLeft w:val="0"/>
                                                                  <w:marRight w:val="0"/>
                                                                  <w:marTop w:val="0"/>
                                                                  <w:marBottom w:val="0"/>
                                                                  <w:divBdr>
                                                                    <w:top w:val="none" w:sz="0" w:space="0" w:color="auto"/>
                                                                    <w:left w:val="none" w:sz="0" w:space="0" w:color="auto"/>
                                                                    <w:bottom w:val="none" w:sz="0" w:space="0" w:color="auto"/>
                                                                    <w:right w:val="none" w:sz="0" w:space="0" w:color="auto"/>
                                                                  </w:divBdr>
                                                                  <w:divsChild>
                                                                    <w:div w:id="658118205">
                                                                      <w:marLeft w:val="0"/>
                                                                      <w:marRight w:val="0"/>
                                                                      <w:marTop w:val="0"/>
                                                                      <w:marBottom w:val="0"/>
                                                                      <w:divBdr>
                                                                        <w:top w:val="none" w:sz="0" w:space="0" w:color="auto"/>
                                                                        <w:left w:val="none" w:sz="0" w:space="0" w:color="auto"/>
                                                                        <w:bottom w:val="none" w:sz="0" w:space="0" w:color="auto"/>
                                                                        <w:right w:val="none" w:sz="0" w:space="0" w:color="auto"/>
                                                                      </w:divBdr>
                                                                      <w:divsChild>
                                                                        <w:div w:id="1934314485">
                                                                          <w:marLeft w:val="0"/>
                                                                          <w:marRight w:val="0"/>
                                                                          <w:marTop w:val="0"/>
                                                                          <w:marBottom w:val="0"/>
                                                                          <w:divBdr>
                                                                            <w:top w:val="none" w:sz="0" w:space="0" w:color="auto"/>
                                                                            <w:left w:val="none" w:sz="0" w:space="0" w:color="auto"/>
                                                                            <w:bottom w:val="none" w:sz="0" w:space="0" w:color="auto"/>
                                                                            <w:right w:val="none" w:sz="0" w:space="0" w:color="auto"/>
                                                                          </w:divBdr>
                                                                          <w:divsChild>
                                                                            <w:div w:id="202596128">
                                                                              <w:marLeft w:val="0"/>
                                                                              <w:marRight w:val="0"/>
                                                                              <w:marTop w:val="0"/>
                                                                              <w:marBottom w:val="0"/>
                                                                              <w:divBdr>
                                                                                <w:top w:val="none" w:sz="0" w:space="0" w:color="auto"/>
                                                                                <w:left w:val="none" w:sz="0" w:space="0" w:color="auto"/>
                                                                                <w:bottom w:val="none" w:sz="0" w:space="0" w:color="auto"/>
                                                                                <w:right w:val="none" w:sz="0" w:space="0" w:color="auto"/>
                                                                              </w:divBdr>
                                                                              <w:divsChild>
                                                                                <w:div w:id="623079796">
                                                                                  <w:marLeft w:val="0"/>
                                                                                  <w:marRight w:val="0"/>
                                                                                  <w:marTop w:val="0"/>
                                                                                  <w:marBottom w:val="0"/>
                                                                                  <w:divBdr>
                                                                                    <w:top w:val="none" w:sz="0" w:space="0" w:color="auto"/>
                                                                                    <w:left w:val="none" w:sz="0" w:space="0" w:color="auto"/>
                                                                                    <w:bottom w:val="none" w:sz="0" w:space="0" w:color="auto"/>
                                                                                    <w:right w:val="none" w:sz="0" w:space="0" w:color="auto"/>
                                                                                  </w:divBdr>
                                                                                  <w:divsChild>
                                                                                    <w:div w:id="21170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83520">
                                      <w:marLeft w:val="0"/>
                                      <w:marRight w:val="0"/>
                                      <w:marTop w:val="0"/>
                                      <w:marBottom w:val="0"/>
                                      <w:divBdr>
                                        <w:top w:val="none" w:sz="0" w:space="0" w:color="auto"/>
                                        <w:left w:val="none" w:sz="0" w:space="0" w:color="auto"/>
                                        <w:bottom w:val="none" w:sz="0" w:space="0" w:color="auto"/>
                                        <w:right w:val="none" w:sz="0" w:space="0" w:color="auto"/>
                                      </w:divBdr>
                                      <w:divsChild>
                                        <w:div w:id="104230021">
                                          <w:marLeft w:val="0"/>
                                          <w:marRight w:val="0"/>
                                          <w:marTop w:val="0"/>
                                          <w:marBottom w:val="0"/>
                                          <w:divBdr>
                                            <w:top w:val="none" w:sz="0" w:space="0" w:color="auto"/>
                                            <w:left w:val="none" w:sz="0" w:space="0" w:color="auto"/>
                                            <w:bottom w:val="none" w:sz="0" w:space="0" w:color="auto"/>
                                            <w:right w:val="none" w:sz="0" w:space="0" w:color="auto"/>
                                          </w:divBdr>
                                          <w:divsChild>
                                            <w:div w:id="718212214">
                                              <w:marLeft w:val="0"/>
                                              <w:marRight w:val="0"/>
                                              <w:marTop w:val="0"/>
                                              <w:marBottom w:val="0"/>
                                              <w:divBdr>
                                                <w:top w:val="none" w:sz="0" w:space="0" w:color="auto"/>
                                                <w:left w:val="none" w:sz="0" w:space="0" w:color="auto"/>
                                                <w:bottom w:val="none" w:sz="0" w:space="0" w:color="auto"/>
                                                <w:right w:val="none" w:sz="0" w:space="0" w:color="auto"/>
                                              </w:divBdr>
                                              <w:divsChild>
                                                <w:div w:id="657805749">
                                                  <w:marLeft w:val="0"/>
                                                  <w:marRight w:val="0"/>
                                                  <w:marTop w:val="0"/>
                                                  <w:marBottom w:val="0"/>
                                                  <w:divBdr>
                                                    <w:top w:val="none" w:sz="0" w:space="0" w:color="auto"/>
                                                    <w:left w:val="none" w:sz="0" w:space="0" w:color="auto"/>
                                                    <w:bottom w:val="none" w:sz="0" w:space="0" w:color="auto"/>
                                                    <w:right w:val="none" w:sz="0" w:space="0" w:color="auto"/>
                                                  </w:divBdr>
                                                  <w:divsChild>
                                                    <w:div w:id="1936397167">
                                                      <w:marLeft w:val="0"/>
                                                      <w:marRight w:val="0"/>
                                                      <w:marTop w:val="0"/>
                                                      <w:marBottom w:val="0"/>
                                                      <w:divBdr>
                                                        <w:top w:val="none" w:sz="0" w:space="0" w:color="auto"/>
                                                        <w:left w:val="none" w:sz="0" w:space="0" w:color="auto"/>
                                                        <w:bottom w:val="none" w:sz="0" w:space="0" w:color="auto"/>
                                                        <w:right w:val="none" w:sz="0" w:space="0" w:color="auto"/>
                                                      </w:divBdr>
                                                      <w:divsChild>
                                                        <w:div w:id="1596354901">
                                                          <w:marLeft w:val="0"/>
                                                          <w:marRight w:val="0"/>
                                                          <w:marTop w:val="0"/>
                                                          <w:marBottom w:val="0"/>
                                                          <w:divBdr>
                                                            <w:top w:val="none" w:sz="0" w:space="0" w:color="auto"/>
                                                            <w:left w:val="none" w:sz="0" w:space="0" w:color="auto"/>
                                                            <w:bottom w:val="none" w:sz="0" w:space="0" w:color="auto"/>
                                                            <w:right w:val="none" w:sz="0" w:space="0" w:color="auto"/>
                                                          </w:divBdr>
                                                          <w:divsChild>
                                                            <w:div w:id="1696804826">
                                                              <w:marLeft w:val="0"/>
                                                              <w:marRight w:val="0"/>
                                                              <w:marTop w:val="0"/>
                                                              <w:marBottom w:val="0"/>
                                                              <w:divBdr>
                                                                <w:top w:val="none" w:sz="0" w:space="0" w:color="auto"/>
                                                                <w:left w:val="none" w:sz="0" w:space="0" w:color="auto"/>
                                                                <w:bottom w:val="none" w:sz="0" w:space="0" w:color="auto"/>
                                                                <w:right w:val="none" w:sz="0" w:space="0" w:color="auto"/>
                                                              </w:divBdr>
                                                              <w:divsChild>
                                                                <w:div w:id="706370095">
                                                                  <w:marLeft w:val="0"/>
                                                                  <w:marRight w:val="0"/>
                                                                  <w:marTop w:val="0"/>
                                                                  <w:marBottom w:val="0"/>
                                                                  <w:divBdr>
                                                                    <w:top w:val="none" w:sz="0" w:space="0" w:color="auto"/>
                                                                    <w:left w:val="none" w:sz="0" w:space="0" w:color="auto"/>
                                                                    <w:bottom w:val="none" w:sz="0" w:space="0" w:color="auto"/>
                                                                    <w:right w:val="none" w:sz="0" w:space="0" w:color="auto"/>
                                                                  </w:divBdr>
                                                                  <w:divsChild>
                                                                    <w:div w:id="1822691070">
                                                                      <w:marLeft w:val="0"/>
                                                                      <w:marRight w:val="0"/>
                                                                      <w:marTop w:val="0"/>
                                                                      <w:marBottom w:val="0"/>
                                                                      <w:divBdr>
                                                                        <w:top w:val="none" w:sz="0" w:space="0" w:color="auto"/>
                                                                        <w:left w:val="none" w:sz="0" w:space="0" w:color="auto"/>
                                                                        <w:bottom w:val="none" w:sz="0" w:space="0" w:color="auto"/>
                                                                        <w:right w:val="none" w:sz="0" w:space="0" w:color="auto"/>
                                                                      </w:divBdr>
                                                                      <w:divsChild>
                                                                        <w:div w:id="2008513704">
                                                                          <w:marLeft w:val="0"/>
                                                                          <w:marRight w:val="0"/>
                                                                          <w:marTop w:val="0"/>
                                                                          <w:marBottom w:val="0"/>
                                                                          <w:divBdr>
                                                                            <w:top w:val="none" w:sz="0" w:space="0" w:color="auto"/>
                                                                            <w:left w:val="none" w:sz="0" w:space="0" w:color="auto"/>
                                                                            <w:bottom w:val="none" w:sz="0" w:space="0" w:color="auto"/>
                                                                            <w:right w:val="none" w:sz="0" w:space="0" w:color="auto"/>
                                                                          </w:divBdr>
                                                                          <w:divsChild>
                                                                            <w:div w:id="502014821">
                                                                              <w:marLeft w:val="0"/>
                                                                              <w:marRight w:val="0"/>
                                                                              <w:marTop w:val="0"/>
                                                                              <w:marBottom w:val="0"/>
                                                                              <w:divBdr>
                                                                                <w:top w:val="none" w:sz="0" w:space="0" w:color="auto"/>
                                                                                <w:left w:val="none" w:sz="0" w:space="0" w:color="auto"/>
                                                                                <w:bottom w:val="none" w:sz="0" w:space="0" w:color="auto"/>
                                                                                <w:right w:val="none" w:sz="0" w:space="0" w:color="auto"/>
                                                                              </w:divBdr>
                                                                              <w:divsChild>
                                                                                <w:div w:id="1202325982">
                                                                                  <w:marLeft w:val="0"/>
                                                                                  <w:marRight w:val="0"/>
                                                                                  <w:marTop w:val="0"/>
                                                                                  <w:marBottom w:val="0"/>
                                                                                  <w:divBdr>
                                                                                    <w:top w:val="none" w:sz="0" w:space="0" w:color="auto"/>
                                                                                    <w:left w:val="none" w:sz="0" w:space="0" w:color="auto"/>
                                                                                    <w:bottom w:val="none" w:sz="0" w:space="0" w:color="auto"/>
                                                                                    <w:right w:val="none" w:sz="0" w:space="0" w:color="auto"/>
                                                                                  </w:divBdr>
                                                                                  <w:divsChild>
                                                                                    <w:div w:id="15652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133941">
                                      <w:marLeft w:val="0"/>
                                      <w:marRight w:val="0"/>
                                      <w:marTop w:val="0"/>
                                      <w:marBottom w:val="0"/>
                                      <w:divBdr>
                                        <w:top w:val="none" w:sz="0" w:space="0" w:color="auto"/>
                                        <w:left w:val="none" w:sz="0" w:space="0" w:color="auto"/>
                                        <w:bottom w:val="none" w:sz="0" w:space="0" w:color="auto"/>
                                        <w:right w:val="none" w:sz="0" w:space="0" w:color="auto"/>
                                      </w:divBdr>
                                      <w:divsChild>
                                        <w:div w:id="1010444968">
                                          <w:marLeft w:val="0"/>
                                          <w:marRight w:val="0"/>
                                          <w:marTop w:val="0"/>
                                          <w:marBottom w:val="0"/>
                                          <w:divBdr>
                                            <w:top w:val="none" w:sz="0" w:space="0" w:color="auto"/>
                                            <w:left w:val="none" w:sz="0" w:space="0" w:color="auto"/>
                                            <w:bottom w:val="none" w:sz="0" w:space="0" w:color="auto"/>
                                            <w:right w:val="none" w:sz="0" w:space="0" w:color="auto"/>
                                          </w:divBdr>
                                          <w:divsChild>
                                            <w:div w:id="1447967019">
                                              <w:marLeft w:val="0"/>
                                              <w:marRight w:val="0"/>
                                              <w:marTop w:val="0"/>
                                              <w:marBottom w:val="0"/>
                                              <w:divBdr>
                                                <w:top w:val="none" w:sz="0" w:space="0" w:color="auto"/>
                                                <w:left w:val="none" w:sz="0" w:space="0" w:color="auto"/>
                                                <w:bottom w:val="none" w:sz="0" w:space="0" w:color="auto"/>
                                                <w:right w:val="none" w:sz="0" w:space="0" w:color="auto"/>
                                              </w:divBdr>
                                              <w:divsChild>
                                                <w:div w:id="1307931058">
                                                  <w:marLeft w:val="0"/>
                                                  <w:marRight w:val="0"/>
                                                  <w:marTop w:val="0"/>
                                                  <w:marBottom w:val="0"/>
                                                  <w:divBdr>
                                                    <w:top w:val="none" w:sz="0" w:space="0" w:color="auto"/>
                                                    <w:left w:val="none" w:sz="0" w:space="0" w:color="auto"/>
                                                    <w:bottom w:val="none" w:sz="0" w:space="0" w:color="auto"/>
                                                    <w:right w:val="none" w:sz="0" w:space="0" w:color="auto"/>
                                                  </w:divBdr>
                                                  <w:divsChild>
                                                    <w:div w:id="1041633273">
                                                      <w:marLeft w:val="0"/>
                                                      <w:marRight w:val="0"/>
                                                      <w:marTop w:val="0"/>
                                                      <w:marBottom w:val="0"/>
                                                      <w:divBdr>
                                                        <w:top w:val="none" w:sz="0" w:space="0" w:color="auto"/>
                                                        <w:left w:val="none" w:sz="0" w:space="0" w:color="auto"/>
                                                        <w:bottom w:val="none" w:sz="0" w:space="0" w:color="auto"/>
                                                        <w:right w:val="none" w:sz="0" w:space="0" w:color="auto"/>
                                                      </w:divBdr>
                                                      <w:divsChild>
                                                        <w:div w:id="1191645914">
                                                          <w:marLeft w:val="0"/>
                                                          <w:marRight w:val="0"/>
                                                          <w:marTop w:val="0"/>
                                                          <w:marBottom w:val="0"/>
                                                          <w:divBdr>
                                                            <w:top w:val="none" w:sz="0" w:space="0" w:color="auto"/>
                                                            <w:left w:val="none" w:sz="0" w:space="0" w:color="auto"/>
                                                            <w:bottom w:val="none" w:sz="0" w:space="0" w:color="auto"/>
                                                            <w:right w:val="none" w:sz="0" w:space="0" w:color="auto"/>
                                                          </w:divBdr>
                                                          <w:divsChild>
                                                            <w:div w:id="278684581">
                                                              <w:marLeft w:val="0"/>
                                                              <w:marRight w:val="0"/>
                                                              <w:marTop w:val="0"/>
                                                              <w:marBottom w:val="0"/>
                                                              <w:divBdr>
                                                                <w:top w:val="none" w:sz="0" w:space="0" w:color="auto"/>
                                                                <w:left w:val="none" w:sz="0" w:space="0" w:color="auto"/>
                                                                <w:bottom w:val="none" w:sz="0" w:space="0" w:color="auto"/>
                                                                <w:right w:val="none" w:sz="0" w:space="0" w:color="auto"/>
                                                              </w:divBdr>
                                                              <w:divsChild>
                                                                <w:div w:id="452097826">
                                                                  <w:marLeft w:val="0"/>
                                                                  <w:marRight w:val="0"/>
                                                                  <w:marTop w:val="0"/>
                                                                  <w:marBottom w:val="0"/>
                                                                  <w:divBdr>
                                                                    <w:top w:val="none" w:sz="0" w:space="0" w:color="auto"/>
                                                                    <w:left w:val="none" w:sz="0" w:space="0" w:color="auto"/>
                                                                    <w:bottom w:val="none" w:sz="0" w:space="0" w:color="auto"/>
                                                                    <w:right w:val="none" w:sz="0" w:space="0" w:color="auto"/>
                                                                  </w:divBdr>
                                                                  <w:divsChild>
                                                                    <w:div w:id="167598377">
                                                                      <w:marLeft w:val="0"/>
                                                                      <w:marRight w:val="0"/>
                                                                      <w:marTop w:val="0"/>
                                                                      <w:marBottom w:val="0"/>
                                                                      <w:divBdr>
                                                                        <w:top w:val="none" w:sz="0" w:space="0" w:color="auto"/>
                                                                        <w:left w:val="none" w:sz="0" w:space="0" w:color="auto"/>
                                                                        <w:bottom w:val="none" w:sz="0" w:space="0" w:color="auto"/>
                                                                        <w:right w:val="none" w:sz="0" w:space="0" w:color="auto"/>
                                                                      </w:divBdr>
                                                                      <w:divsChild>
                                                                        <w:div w:id="1078750983">
                                                                          <w:marLeft w:val="0"/>
                                                                          <w:marRight w:val="0"/>
                                                                          <w:marTop w:val="0"/>
                                                                          <w:marBottom w:val="0"/>
                                                                          <w:divBdr>
                                                                            <w:top w:val="none" w:sz="0" w:space="0" w:color="auto"/>
                                                                            <w:left w:val="none" w:sz="0" w:space="0" w:color="auto"/>
                                                                            <w:bottom w:val="none" w:sz="0" w:space="0" w:color="auto"/>
                                                                            <w:right w:val="none" w:sz="0" w:space="0" w:color="auto"/>
                                                                          </w:divBdr>
                                                                          <w:divsChild>
                                                                            <w:div w:id="941256003">
                                                                              <w:marLeft w:val="0"/>
                                                                              <w:marRight w:val="0"/>
                                                                              <w:marTop w:val="0"/>
                                                                              <w:marBottom w:val="0"/>
                                                                              <w:divBdr>
                                                                                <w:top w:val="none" w:sz="0" w:space="0" w:color="auto"/>
                                                                                <w:left w:val="none" w:sz="0" w:space="0" w:color="auto"/>
                                                                                <w:bottom w:val="none" w:sz="0" w:space="0" w:color="auto"/>
                                                                                <w:right w:val="none" w:sz="0" w:space="0" w:color="auto"/>
                                                                              </w:divBdr>
                                                                              <w:divsChild>
                                                                                <w:div w:id="2037928850">
                                                                                  <w:marLeft w:val="0"/>
                                                                                  <w:marRight w:val="0"/>
                                                                                  <w:marTop w:val="0"/>
                                                                                  <w:marBottom w:val="0"/>
                                                                                  <w:divBdr>
                                                                                    <w:top w:val="none" w:sz="0" w:space="0" w:color="auto"/>
                                                                                    <w:left w:val="none" w:sz="0" w:space="0" w:color="auto"/>
                                                                                    <w:bottom w:val="none" w:sz="0" w:space="0" w:color="auto"/>
                                                                                    <w:right w:val="none" w:sz="0" w:space="0" w:color="auto"/>
                                                                                  </w:divBdr>
                                                                                  <w:divsChild>
                                                                                    <w:div w:id="19982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999718">
                                      <w:marLeft w:val="0"/>
                                      <w:marRight w:val="0"/>
                                      <w:marTop w:val="0"/>
                                      <w:marBottom w:val="0"/>
                                      <w:divBdr>
                                        <w:top w:val="none" w:sz="0" w:space="0" w:color="auto"/>
                                        <w:left w:val="none" w:sz="0" w:space="0" w:color="auto"/>
                                        <w:bottom w:val="none" w:sz="0" w:space="0" w:color="auto"/>
                                        <w:right w:val="none" w:sz="0" w:space="0" w:color="auto"/>
                                      </w:divBdr>
                                      <w:divsChild>
                                        <w:div w:id="809861059">
                                          <w:marLeft w:val="0"/>
                                          <w:marRight w:val="0"/>
                                          <w:marTop w:val="0"/>
                                          <w:marBottom w:val="0"/>
                                          <w:divBdr>
                                            <w:top w:val="none" w:sz="0" w:space="0" w:color="auto"/>
                                            <w:left w:val="none" w:sz="0" w:space="0" w:color="auto"/>
                                            <w:bottom w:val="none" w:sz="0" w:space="0" w:color="auto"/>
                                            <w:right w:val="none" w:sz="0" w:space="0" w:color="auto"/>
                                          </w:divBdr>
                                          <w:divsChild>
                                            <w:div w:id="1105879722">
                                              <w:marLeft w:val="0"/>
                                              <w:marRight w:val="0"/>
                                              <w:marTop w:val="0"/>
                                              <w:marBottom w:val="0"/>
                                              <w:divBdr>
                                                <w:top w:val="none" w:sz="0" w:space="0" w:color="auto"/>
                                                <w:left w:val="none" w:sz="0" w:space="0" w:color="auto"/>
                                                <w:bottom w:val="none" w:sz="0" w:space="0" w:color="auto"/>
                                                <w:right w:val="none" w:sz="0" w:space="0" w:color="auto"/>
                                              </w:divBdr>
                                              <w:divsChild>
                                                <w:div w:id="980571140">
                                                  <w:marLeft w:val="0"/>
                                                  <w:marRight w:val="0"/>
                                                  <w:marTop w:val="0"/>
                                                  <w:marBottom w:val="0"/>
                                                  <w:divBdr>
                                                    <w:top w:val="none" w:sz="0" w:space="0" w:color="auto"/>
                                                    <w:left w:val="none" w:sz="0" w:space="0" w:color="auto"/>
                                                    <w:bottom w:val="none" w:sz="0" w:space="0" w:color="auto"/>
                                                    <w:right w:val="none" w:sz="0" w:space="0" w:color="auto"/>
                                                  </w:divBdr>
                                                  <w:divsChild>
                                                    <w:div w:id="837158544">
                                                      <w:marLeft w:val="0"/>
                                                      <w:marRight w:val="0"/>
                                                      <w:marTop w:val="0"/>
                                                      <w:marBottom w:val="0"/>
                                                      <w:divBdr>
                                                        <w:top w:val="none" w:sz="0" w:space="0" w:color="auto"/>
                                                        <w:left w:val="none" w:sz="0" w:space="0" w:color="auto"/>
                                                        <w:bottom w:val="none" w:sz="0" w:space="0" w:color="auto"/>
                                                        <w:right w:val="none" w:sz="0" w:space="0" w:color="auto"/>
                                                      </w:divBdr>
                                                      <w:divsChild>
                                                        <w:div w:id="811554586">
                                                          <w:marLeft w:val="0"/>
                                                          <w:marRight w:val="0"/>
                                                          <w:marTop w:val="0"/>
                                                          <w:marBottom w:val="0"/>
                                                          <w:divBdr>
                                                            <w:top w:val="none" w:sz="0" w:space="0" w:color="auto"/>
                                                            <w:left w:val="none" w:sz="0" w:space="0" w:color="auto"/>
                                                            <w:bottom w:val="none" w:sz="0" w:space="0" w:color="auto"/>
                                                            <w:right w:val="none" w:sz="0" w:space="0" w:color="auto"/>
                                                          </w:divBdr>
                                                          <w:divsChild>
                                                            <w:div w:id="1896546672">
                                                              <w:marLeft w:val="0"/>
                                                              <w:marRight w:val="0"/>
                                                              <w:marTop w:val="0"/>
                                                              <w:marBottom w:val="0"/>
                                                              <w:divBdr>
                                                                <w:top w:val="none" w:sz="0" w:space="0" w:color="auto"/>
                                                                <w:left w:val="none" w:sz="0" w:space="0" w:color="auto"/>
                                                                <w:bottom w:val="none" w:sz="0" w:space="0" w:color="auto"/>
                                                                <w:right w:val="none" w:sz="0" w:space="0" w:color="auto"/>
                                                              </w:divBdr>
                                                              <w:divsChild>
                                                                <w:div w:id="281617844">
                                                                  <w:marLeft w:val="0"/>
                                                                  <w:marRight w:val="0"/>
                                                                  <w:marTop w:val="0"/>
                                                                  <w:marBottom w:val="0"/>
                                                                  <w:divBdr>
                                                                    <w:top w:val="none" w:sz="0" w:space="0" w:color="auto"/>
                                                                    <w:left w:val="none" w:sz="0" w:space="0" w:color="auto"/>
                                                                    <w:bottom w:val="none" w:sz="0" w:space="0" w:color="auto"/>
                                                                    <w:right w:val="none" w:sz="0" w:space="0" w:color="auto"/>
                                                                  </w:divBdr>
                                                                  <w:divsChild>
                                                                    <w:div w:id="2022927842">
                                                                      <w:marLeft w:val="0"/>
                                                                      <w:marRight w:val="0"/>
                                                                      <w:marTop w:val="0"/>
                                                                      <w:marBottom w:val="0"/>
                                                                      <w:divBdr>
                                                                        <w:top w:val="none" w:sz="0" w:space="0" w:color="auto"/>
                                                                        <w:left w:val="none" w:sz="0" w:space="0" w:color="auto"/>
                                                                        <w:bottom w:val="none" w:sz="0" w:space="0" w:color="auto"/>
                                                                        <w:right w:val="none" w:sz="0" w:space="0" w:color="auto"/>
                                                                      </w:divBdr>
                                                                      <w:divsChild>
                                                                        <w:div w:id="221675242">
                                                                          <w:marLeft w:val="0"/>
                                                                          <w:marRight w:val="0"/>
                                                                          <w:marTop w:val="0"/>
                                                                          <w:marBottom w:val="0"/>
                                                                          <w:divBdr>
                                                                            <w:top w:val="none" w:sz="0" w:space="0" w:color="auto"/>
                                                                            <w:left w:val="none" w:sz="0" w:space="0" w:color="auto"/>
                                                                            <w:bottom w:val="none" w:sz="0" w:space="0" w:color="auto"/>
                                                                            <w:right w:val="none" w:sz="0" w:space="0" w:color="auto"/>
                                                                          </w:divBdr>
                                                                          <w:divsChild>
                                                                            <w:div w:id="1499804332">
                                                                              <w:marLeft w:val="0"/>
                                                                              <w:marRight w:val="0"/>
                                                                              <w:marTop w:val="0"/>
                                                                              <w:marBottom w:val="0"/>
                                                                              <w:divBdr>
                                                                                <w:top w:val="none" w:sz="0" w:space="0" w:color="auto"/>
                                                                                <w:left w:val="none" w:sz="0" w:space="0" w:color="auto"/>
                                                                                <w:bottom w:val="none" w:sz="0" w:space="0" w:color="auto"/>
                                                                                <w:right w:val="none" w:sz="0" w:space="0" w:color="auto"/>
                                                                              </w:divBdr>
                                                                              <w:divsChild>
                                                                                <w:div w:id="1744137419">
                                                                                  <w:marLeft w:val="0"/>
                                                                                  <w:marRight w:val="0"/>
                                                                                  <w:marTop w:val="0"/>
                                                                                  <w:marBottom w:val="0"/>
                                                                                  <w:divBdr>
                                                                                    <w:top w:val="none" w:sz="0" w:space="0" w:color="auto"/>
                                                                                    <w:left w:val="none" w:sz="0" w:space="0" w:color="auto"/>
                                                                                    <w:bottom w:val="none" w:sz="0" w:space="0" w:color="auto"/>
                                                                                    <w:right w:val="none" w:sz="0" w:space="0" w:color="auto"/>
                                                                                  </w:divBdr>
                                                                                  <w:divsChild>
                                                                                    <w:div w:id="19288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5743">
                                      <w:marLeft w:val="0"/>
                                      <w:marRight w:val="0"/>
                                      <w:marTop w:val="0"/>
                                      <w:marBottom w:val="0"/>
                                      <w:divBdr>
                                        <w:top w:val="none" w:sz="0" w:space="0" w:color="auto"/>
                                        <w:left w:val="none" w:sz="0" w:space="0" w:color="auto"/>
                                        <w:bottom w:val="none" w:sz="0" w:space="0" w:color="auto"/>
                                        <w:right w:val="none" w:sz="0" w:space="0" w:color="auto"/>
                                      </w:divBdr>
                                      <w:divsChild>
                                        <w:div w:id="2279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161273">
          <w:marLeft w:val="0"/>
          <w:marRight w:val="0"/>
          <w:marTop w:val="0"/>
          <w:marBottom w:val="0"/>
          <w:divBdr>
            <w:top w:val="none" w:sz="0" w:space="0" w:color="auto"/>
            <w:left w:val="none" w:sz="0" w:space="0" w:color="auto"/>
            <w:bottom w:val="none" w:sz="0" w:space="0" w:color="auto"/>
            <w:right w:val="none" w:sz="0" w:space="0" w:color="auto"/>
          </w:divBdr>
          <w:divsChild>
            <w:div w:id="1073312949">
              <w:marLeft w:val="0"/>
              <w:marRight w:val="0"/>
              <w:marTop w:val="0"/>
              <w:marBottom w:val="0"/>
              <w:divBdr>
                <w:top w:val="none" w:sz="0" w:space="0" w:color="auto"/>
                <w:left w:val="none" w:sz="0" w:space="0" w:color="auto"/>
                <w:bottom w:val="none" w:sz="0" w:space="0" w:color="auto"/>
                <w:right w:val="none" w:sz="0" w:space="0" w:color="auto"/>
              </w:divBdr>
              <w:divsChild>
                <w:div w:id="238835613">
                  <w:marLeft w:val="0"/>
                  <w:marRight w:val="0"/>
                  <w:marTop w:val="0"/>
                  <w:marBottom w:val="0"/>
                  <w:divBdr>
                    <w:top w:val="none" w:sz="0" w:space="0" w:color="auto"/>
                    <w:left w:val="none" w:sz="0" w:space="0" w:color="auto"/>
                    <w:bottom w:val="none" w:sz="0" w:space="0" w:color="auto"/>
                    <w:right w:val="none" w:sz="0" w:space="0" w:color="auto"/>
                  </w:divBdr>
                  <w:divsChild>
                    <w:div w:id="197089310">
                      <w:marLeft w:val="0"/>
                      <w:marRight w:val="0"/>
                      <w:marTop w:val="0"/>
                      <w:marBottom w:val="0"/>
                      <w:divBdr>
                        <w:top w:val="none" w:sz="0" w:space="0" w:color="auto"/>
                        <w:left w:val="none" w:sz="0" w:space="0" w:color="auto"/>
                        <w:bottom w:val="none" w:sz="0" w:space="0" w:color="auto"/>
                        <w:right w:val="none" w:sz="0" w:space="0" w:color="auto"/>
                      </w:divBdr>
                      <w:divsChild>
                        <w:div w:id="631402531">
                          <w:marLeft w:val="0"/>
                          <w:marRight w:val="0"/>
                          <w:marTop w:val="0"/>
                          <w:marBottom w:val="0"/>
                          <w:divBdr>
                            <w:top w:val="none" w:sz="0" w:space="0" w:color="auto"/>
                            <w:left w:val="none" w:sz="0" w:space="0" w:color="auto"/>
                            <w:bottom w:val="none" w:sz="0" w:space="0" w:color="auto"/>
                            <w:right w:val="none" w:sz="0" w:space="0" w:color="auto"/>
                          </w:divBdr>
                          <w:divsChild>
                            <w:div w:id="1868367600">
                              <w:marLeft w:val="0"/>
                              <w:marRight w:val="0"/>
                              <w:marTop w:val="0"/>
                              <w:marBottom w:val="0"/>
                              <w:divBdr>
                                <w:top w:val="none" w:sz="0" w:space="0" w:color="auto"/>
                                <w:left w:val="none" w:sz="0" w:space="0" w:color="auto"/>
                                <w:bottom w:val="none" w:sz="0" w:space="0" w:color="auto"/>
                                <w:right w:val="none" w:sz="0" w:space="0" w:color="auto"/>
                              </w:divBdr>
                              <w:divsChild>
                                <w:div w:id="1372342507">
                                  <w:marLeft w:val="0"/>
                                  <w:marRight w:val="0"/>
                                  <w:marTop w:val="0"/>
                                  <w:marBottom w:val="0"/>
                                  <w:divBdr>
                                    <w:top w:val="none" w:sz="0" w:space="0" w:color="auto"/>
                                    <w:left w:val="none" w:sz="0" w:space="0" w:color="auto"/>
                                    <w:bottom w:val="none" w:sz="0" w:space="0" w:color="auto"/>
                                    <w:right w:val="none" w:sz="0" w:space="0" w:color="auto"/>
                                  </w:divBdr>
                                  <w:divsChild>
                                    <w:div w:id="18225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36792">
          <w:marLeft w:val="0"/>
          <w:marRight w:val="0"/>
          <w:marTop w:val="0"/>
          <w:marBottom w:val="0"/>
          <w:divBdr>
            <w:top w:val="none" w:sz="0" w:space="0" w:color="auto"/>
            <w:left w:val="none" w:sz="0" w:space="0" w:color="auto"/>
            <w:bottom w:val="none" w:sz="0" w:space="0" w:color="auto"/>
            <w:right w:val="none" w:sz="0" w:space="0" w:color="auto"/>
          </w:divBdr>
          <w:divsChild>
            <w:div w:id="1768118031">
              <w:marLeft w:val="0"/>
              <w:marRight w:val="0"/>
              <w:marTop w:val="0"/>
              <w:marBottom w:val="0"/>
              <w:divBdr>
                <w:top w:val="none" w:sz="0" w:space="0" w:color="auto"/>
                <w:left w:val="none" w:sz="0" w:space="0" w:color="auto"/>
                <w:bottom w:val="none" w:sz="0" w:space="0" w:color="auto"/>
                <w:right w:val="none" w:sz="0" w:space="0" w:color="auto"/>
              </w:divBdr>
              <w:divsChild>
                <w:div w:id="1319311201">
                  <w:marLeft w:val="0"/>
                  <w:marRight w:val="0"/>
                  <w:marTop w:val="0"/>
                  <w:marBottom w:val="0"/>
                  <w:divBdr>
                    <w:top w:val="none" w:sz="0" w:space="0" w:color="auto"/>
                    <w:left w:val="none" w:sz="0" w:space="0" w:color="auto"/>
                    <w:bottom w:val="none" w:sz="0" w:space="0" w:color="auto"/>
                    <w:right w:val="none" w:sz="0" w:space="0" w:color="auto"/>
                  </w:divBdr>
                  <w:divsChild>
                    <w:div w:id="220992258">
                      <w:marLeft w:val="0"/>
                      <w:marRight w:val="0"/>
                      <w:marTop w:val="0"/>
                      <w:marBottom w:val="0"/>
                      <w:divBdr>
                        <w:top w:val="none" w:sz="0" w:space="0" w:color="auto"/>
                        <w:left w:val="none" w:sz="0" w:space="0" w:color="auto"/>
                        <w:bottom w:val="none" w:sz="0" w:space="0" w:color="auto"/>
                        <w:right w:val="none" w:sz="0" w:space="0" w:color="auto"/>
                      </w:divBdr>
                      <w:divsChild>
                        <w:div w:id="1433427755">
                          <w:marLeft w:val="0"/>
                          <w:marRight w:val="0"/>
                          <w:marTop w:val="0"/>
                          <w:marBottom w:val="0"/>
                          <w:divBdr>
                            <w:top w:val="none" w:sz="0" w:space="0" w:color="auto"/>
                            <w:left w:val="none" w:sz="0" w:space="0" w:color="auto"/>
                            <w:bottom w:val="none" w:sz="0" w:space="0" w:color="auto"/>
                            <w:right w:val="none" w:sz="0" w:space="0" w:color="auto"/>
                          </w:divBdr>
                          <w:divsChild>
                            <w:div w:id="1998849240">
                              <w:marLeft w:val="0"/>
                              <w:marRight w:val="0"/>
                              <w:marTop w:val="0"/>
                              <w:marBottom w:val="0"/>
                              <w:divBdr>
                                <w:top w:val="none" w:sz="0" w:space="0" w:color="auto"/>
                                <w:left w:val="none" w:sz="0" w:space="0" w:color="auto"/>
                                <w:bottom w:val="none" w:sz="0" w:space="0" w:color="auto"/>
                                <w:right w:val="none" w:sz="0" w:space="0" w:color="auto"/>
                              </w:divBdr>
                              <w:divsChild>
                                <w:div w:id="1127046747">
                                  <w:marLeft w:val="0"/>
                                  <w:marRight w:val="0"/>
                                  <w:marTop w:val="0"/>
                                  <w:marBottom w:val="0"/>
                                  <w:divBdr>
                                    <w:top w:val="none" w:sz="0" w:space="0" w:color="auto"/>
                                    <w:left w:val="none" w:sz="0" w:space="0" w:color="auto"/>
                                    <w:bottom w:val="none" w:sz="0" w:space="0" w:color="auto"/>
                                    <w:right w:val="none" w:sz="0" w:space="0" w:color="auto"/>
                                  </w:divBdr>
                                  <w:divsChild>
                                    <w:div w:id="1161123850">
                                      <w:marLeft w:val="0"/>
                                      <w:marRight w:val="0"/>
                                      <w:marTop w:val="0"/>
                                      <w:marBottom w:val="0"/>
                                      <w:divBdr>
                                        <w:top w:val="none" w:sz="0" w:space="0" w:color="auto"/>
                                        <w:left w:val="none" w:sz="0" w:space="0" w:color="auto"/>
                                        <w:bottom w:val="none" w:sz="0" w:space="0" w:color="auto"/>
                                        <w:right w:val="none" w:sz="0" w:space="0" w:color="auto"/>
                                      </w:divBdr>
                                      <w:divsChild>
                                        <w:div w:id="1567108304">
                                          <w:marLeft w:val="0"/>
                                          <w:marRight w:val="0"/>
                                          <w:marTop w:val="0"/>
                                          <w:marBottom w:val="0"/>
                                          <w:divBdr>
                                            <w:top w:val="none" w:sz="0" w:space="0" w:color="auto"/>
                                            <w:left w:val="none" w:sz="0" w:space="0" w:color="auto"/>
                                            <w:bottom w:val="none" w:sz="0" w:space="0" w:color="auto"/>
                                            <w:right w:val="none" w:sz="0" w:space="0" w:color="auto"/>
                                          </w:divBdr>
                                          <w:divsChild>
                                            <w:div w:id="1384982687">
                                              <w:marLeft w:val="0"/>
                                              <w:marRight w:val="0"/>
                                              <w:marTop w:val="0"/>
                                              <w:marBottom w:val="0"/>
                                              <w:divBdr>
                                                <w:top w:val="none" w:sz="0" w:space="0" w:color="auto"/>
                                                <w:left w:val="none" w:sz="0" w:space="0" w:color="auto"/>
                                                <w:bottom w:val="none" w:sz="0" w:space="0" w:color="auto"/>
                                                <w:right w:val="none" w:sz="0" w:space="0" w:color="auto"/>
                                              </w:divBdr>
                                              <w:divsChild>
                                                <w:div w:id="361129399">
                                                  <w:marLeft w:val="0"/>
                                                  <w:marRight w:val="0"/>
                                                  <w:marTop w:val="0"/>
                                                  <w:marBottom w:val="0"/>
                                                  <w:divBdr>
                                                    <w:top w:val="none" w:sz="0" w:space="0" w:color="auto"/>
                                                    <w:left w:val="none" w:sz="0" w:space="0" w:color="auto"/>
                                                    <w:bottom w:val="none" w:sz="0" w:space="0" w:color="auto"/>
                                                    <w:right w:val="none" w:sz="0" w:space="0" w:color="auto"/>
                                                  </w:divBdr>
                                                  <w:divsChild>
                                                    <w:div w:id="635531889">
                                                      <w:marLeft w:val="0"/>
                                                      <w:marRight w:val="0"/>
                                                      <w:marTop w:val="0"/>
                                                      <w:marBottom w:val="0"/>
                                                      <w:divBdr>
                                                        <w:top w:val="none" w:sz="0" w:space="0" w:color="auto"/>
                                                        <w:left w:val="none" w:sz="0" w:space="0" w:color="auto"/>
                                                        <w:bottom w:val="none" w:sz="0" w:space="0" w:color="auto"/>
                                                        <w:right w:val="none" w:sz="0" w:space="0" w:color="auto"/>
                                                      </w:divBdr>
                                                      <w:divsChild>
                                                        <w:div w:id="1209225109">
                                                          <w:marLeft w:val="0"/>
                                                          <w:marRight w:val="0"/>
                                                          <w:marTop w:val="0"/>
                                                          <w:marBottom w:val="0"/>
                                                          <w:divBdr>
                                                            <w:top w:val="none" w:sz="0" w:space="0" w:color="auto"/>
                                                            <w:left w:val="none" w:sz="0" w:space="0" w:color="auto"/>
                                                            <w:bottom w:val="none" w:sz="0" w:space="0" w:color="auto"/>
                                                            <w:right w:val="none" w:sz="0" w:space="0" w:color="auto"/>
                                                          </w:divBdr>
                                                          <w:divsChild>
                                                            <w:div w:id="563226105">
                                                              <w:marLeft w:val="0"/>
                                                              <w:marRight w:val="0"/>
                                                              <w:marTop w:val="0"/>
                                                              <w:marBottom w:val="0"/>
                                                              <w:divBdr>
                                                                <w:top w:val="none" w:sz="0" w:space="0" w:color="auto"/>
                                                                <w:left w:val="none" w:sz="0" w:space="0" w:color="auto"/>
                                                                <w:bottom w:val="none" w:sz="0" w:space="0" w:color="auto"/>
                                                                <w:right w:val="none" w:sz="0" w:space="0" w:color="auto"/>
                                                              </w:divBdr>
                                                              <w:divsChild>
                                                                <w:div w:id="814178365">
                                                                  <w:marLeft w:val="0"/>
                                                                  <w:marRight w:val="0"/>
                                                                  <w:marTop w:val="0"/>
                                                                  <w:marBottom w:val="0"/>
                                                                  <w:divBdr>
                                                                    <w:top w:val="none" w:sz="0" w:space="0" w:color="auto"/>
                                                                    <w:left w:val="none" w:sz="0" w:space="0" w:color="auto"/>
                                                                    <w:bottom w:val="none" w:sz="0" w:space="0" w:color="auto"/>
                                                                    <w:right w:val="none" w:sz="0" w:space="0" w:color="auto"/>
                                                                  </w:divBdr>
                                                                  <w:divsChild>
                                                                    <w:div w:id="1575361786">
                                                                      <w:marLeft w:val="0"/>
                                                                      <w:marRight w:val="0"/>
                                                                      <w:marTop w:val="0"/>
                                                                      <w:marBottom w:val="0"/>
                                                                      <w:divBdr>
                                                                        <w:top w:val="none" w:sz="0" w:space="0" w:color="auto"/>
                                                                        <w:left w:val="none" w:sz="0" w:space="0" w:color="auto"/>
                                                                        <w:bottom w:val="none" w:sz="0" w:space="0" w:color="auto"/>
                                                                        <w:right w:val="none" w:sz="0" w:space="0" w:color="auto"/>
                                                                      </w:divBdr>
                                                                      <w:divsChild>
                                                                        <w:div w:id="1030492050">
                                                                          <w:marLeft w:val="0"/>
                                                                          <w:marRight w:val="0"/>
                                                                          <w:marTop w:val="0"/>
                                                                          <w:marBottom w:val="0"/>
                                                                          <w:divBdr>
                                                                            <w:top w:val="none" w:sz="0" w:space="0" w:color="auto"/>
                                                                            <w:left w:val="none" w:sz="0" w:space="0" w:color="auto"/>
                                                                            <w:bottom w:val="none" w:sz="0" w:space="0" w:color="auto"/>
                                                                            <w:right w:val="none" w:sz="0" w:space="0" w:color="auto"/>
                                                                          </w:divBdr>
                                                                          <w:divsChild>
                                                                            <w:div w:id="719475506">
                                                                              <w:marLeft w:val="0"/>
                                                                              <w:marRight w:val="0"/>
                                                                              <w:marTop w:val="0"/>
                                                                              <w:marBottom w:val="0"/>
                                                                              <w:divBdr>
                                                                                <w:top w:val="none" w:sz="0" w:space="0" w:color="auto"/>
                                                                                <w:left w:val="none" w:sz="0" w:space="0" w:color="auto"/>
                                                                                <w:bottom w:val="none" w:sz="0" w:space="0" w:color="auto"/>
                                                                                <w:right w:val="none" w:sz="0" w:space="0" w:color="auto"/>
                                                                              </w:divBdr>
                                                                              <w:divsChild>
                                                                                <w:div w:id="1560634900">
                                                                                  <w:marLeft w:val="0"/>
                                                                                  <w:marRight w:val="0"/>
                                                                                  <w:marTop w:val="0"/>
                                                                                  <w:marBottom w:val="0"/>
                                                                                  <w:divBdr>
                                                                                    <w:top w:val="none" w:sz="0" w:space="0" w:color="auto"/>
                                                                                    <w:left w:val="none" w:sz="0" w:space="0" w:color="auto"/>
                                                                                    <w:bottom w:val="none" w:sz="0" w:space="0" w:color="auto"/>
                                                                                    <w:right w:val="none" w:sz="0" w:space="0" w:color="auto"/>
                                                                                  </w:divBdr>
                                                                                  <w:divsChild>
                                                                                    <w:div w:id="3911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85591">
                                      <w:marLeft w:val="0"/>
                                      <w:marRight w:val="0"/>
                                      <w:marTop w:val="0"/>
                                      <w:marBottom w:val="0"/>
                                      <w:divBdr>
                                        <w:top w:val="none" w:sz="0" w:space="0" w:color="auto"/>
                                        <w:left w:val="none" w:sz="0" w:space="0" w:color="auto"/>
                                        <w:bottom w:val="none" w:sz="0" w:space="0" w:color="auto"/>
                                        <w:right w:val="none" w:sz="0" w:space="0" w:color="auto"/>
                                      </w:divBdr>
                                      <w:divsChild>
                                        <w:div w:id="559827983">
                                          <w:marLeft w:val="0"/>
                                          <w:marRight w:val="0"/>
                                          <w:marTop w:val="0"/>
                                          <w:marBottom w:val="0"/>
                                          <w:divBdr>
                                            <w:top w:val="none" w:sz="0" w:space="0" w:color="auto"/>
                                            <w:left w:val="none" w:sz="0" w:space="0" w:color="auto"/>
                                            <w:bottom w:val="none" w:sz="0" w:space="0" w:color="auto"/>
                                            <w:right w:val="none" w:sz="0" w:space="0" w:color="auto"/>
                                          </w:divBdr>
                                          <w:divsChild>
                                            <w:div w:id="2133329044">
                                              <w:marLeft w:val="0"/>
                                              <w:marRight w:val="0"/>
                                              <w:marTop w:val="0"/>
                                              <w:marBottom w:val="0"/>
                                              <w:divBdr>
                                                <w:top w:val="none" w:sz="0" w:space="0" w:color="auto"/>
                                                <w:left w:val="none" w:sz="0" w:space="0" w:color="auto"/>
                                                <w:bottom w:val="none" w:sz="0" w:space="0" w:color="auto"/>
                                                <w:right w:val="none" w:sz="0" w:space="0" w:color="auto"/>
                                              </w:divBdr>
                                              <w:divsChild>
                                                <w:div w:id="1335844564">
                                                  <w:marLeft w:val="0"/>
                                                  <w:marRight w:val="0"/>
                                                  <w:marTop w:val="0"/>
                                                  <w:marBottom w:val="0"/>
                                                  <w:divBdr>
                                                    <w:top w:val="none" w:sz="0" w:space="0" w:color="auto"/>
                                                    <w:left w:val="none" w:sz="0" w:space="0" w:color="auto"/>
                                                    <w:bottom w:val="none" w:sz="0" w:space="0" w:color="auto"/>
                                                    <w:right w:val="none" w:sz="0" w:space="0" w:color="auto"/>
                                                  </w:divBdr>
                                                  <w:divsChild>
                                                    <w:div w:id="1361708728">
                                                      <w:marLeft w:val="0"/>
                                                      <w:marRight w:val="0"/>
                                                      <w:marTop w:val="0"/>
                                                      <w:marBottom w:val="0"/>
                                                      <w:divBdr>
                                                        <w:top w:val="none" w:sz="0" w:space="0" w:color="auto"/>
                                                        <w:left w:val="none" w:sz="0" w:space="0" w:color="auto"/>
                                                        <w:bottom w:val="none" w:sz="0" w:space="0" w:color="auto"/>
                                                        <w:right w:val="none" w:sz="0" w:space="0" w:color="auto"/>
                                                      </w:divBdr>
                                                      <w:divsChild>
                                                        <w:div w:id="1418791148">
                                                          <w:marLeft w:val="0"/>
                                                          <w:marRight w:val="0"/>
                                                          <w:marTop w:val="0"/>
                                                          <w:marBottom w:val="0"/>
                                                          <w:divBdr>
                                                            <w:top w:val="none" w:sz="0" w:space="0" w:color="auto"/>
                                                            <w:left w:val="none" w:sz="0" w:space="0" w:color="auto"/>
                                                            <w:bottom w:val="none" w:sz="0" w:space="0" w:color="auto"/>
                                                            <w:right w:val="none" w:sz="0" w:space="0" w:color="auto"/>
                                                          </w:divBdr>
                                                          <w:divsChild>
                                                            <w:div w:id="1322151292">
                                                              <w:marLeft w:val="0"/>
                                                              <w:marRight w:val="0"/>
                                                              <w:marTop w:val="0"/>
                                                              <w:marBottom w:val="0"/>
                                                              <w:divBdr>
                                                                <w:top w:val="none" w:sz="0" w:space="0" w:color="auto"/>
                                                                <w:left w:val="none" w:sz="0" w:space="0" w:color="auto"/>
                                                                <w:bottom w:val="none" w:sz="0" w:space="0" w:color="auto"/>
                                                                <w:right w:val="none" w:sz="0" w:space="0" w:color="auto"/>
                                                              </w:divBdr>
                                                              <w:divsChild>
                                                                <w:div w:id="556819535">
                                                                  <w:marLeft w:val="0"/>
                                                                  <w:marRight w:val="0"/>
                                                                  <w:marTop w:val="0"/>
                                                                  <w:marBottom w:val="0"/>
                                                                  <w:divBdr>
                                                                    <w:top w:val="none" w:sz="0" w:space="0" w:color="auto"/>
                                                                    <w:left w:val="none" w:sz="0" w:space="0" w:color="auto"/>
                                                                    <w:bottom w:val="none" w:sz="0" w:space="0" w:color="auto"/>
                                                                    <w:right w:val="none" w:sz="0" w:space="0" w:color="auto"/>
                                                                  </w:divBdr>
                                                                  <w:divsChild>
                                                                    <w:div w:id="268899897">
                                                                      <w:marLeft w:val="0"/>
                                                                      <w:marRight w:val="0"/>
                                                                      <w:marTop w:val="0"/>
                                                                      <w:marBottom w:val="0"/>
                                                                      <w:divBdr>
                                                                        <w:top w:val="none" w:sz="0" w:space="0" w:color="auto"/>
                                                                        <w:left w:val="none" w:sz="0" w:space="0" w:color="auto"/>
                                                                        <w:bottom w:val="none" w:sz="0" w:space="0" w:color="auto"/>
                                                                        <w:right w:val="none" w:sz="0" w:space="0" w:color="auto"/>
                                                                      </w:divBdr>
                                                                      <w:divsChild>
                                                                        <w:div w:id="1666738721">
                                                                          <w:marLeft w:val="0"/>
                                                                          <w:marRight w:val="0"/>
                                                                          <w:marTop w:val="0"/>
                                                                          <w:marBottom w:val="0"/>
                                                                          <w:divBdr>
                                                                            <w:top w:val="none" w:sz="0" w:space="0" w:color="auto"/>
                                                                            <w:left w:val="none" w:sz="0" w:space="0" w:color="auto"/>
                                                                            <w:bottom w:val="none" w:sz="0" w:space="0" w:color="auto"/>
                                                                            <w:right w:val="none" w:sz="0" w:space="0" w:color="auto"/>
                                                                          </w:divBdr>
                                                                          <w:divsChild>
                                                                            <w:div w:id="419060765">
                                                                              <w:marLeft w:val="0"/>
                                                                              <w:marRight w:val="0"/>
                                                                              <w:marTop w:val="0"/>
                                                                              <w:marBottom w:val="0"/>
                                                                              <w:divBdr>
                                                                                <w:top w:val="none" w:sz="0" w:space="0" w:color="auto"/>
                                                                                <w:left w:val="none" w:sz="0" w:space="0" w:color="auto"/>
                                                                                <w:bottom w:val="none" w:sz="0" w:space="0" w:color="auto"/>
                                                                                <w:right w:val="none" w:sz="0" w:space="0" w:color="auto"/>
                                                                              </w:divBdr>
                                                                              <w:divsChild>
                                                                                <w:div w:id="628316444">
                                                                                  <w:marLeft w:val="0"/>
                                                                                  <w:marRight w:val="0"/>
                                                                                  <w:marTop w:val="0"/>
                                                                                  <w:marBottom w:val="0"/>
                                                                                  <w:divBdr>
                                                                                    <w:top w:val="none" w:sz="0" w:space="0" w:color="auto"/>
                                                                                    <w:left w:val="none" w:sz="0" w:space="0" w:color="auto"/>
                                                                                    <w:bottom w:val="none" w:sz="0" w:space="0" w:color="auto"/>
                                                                                    <w:right w:val="none" w:sz="0" w:space="0" w:color="auto"/>
                                                                                  </w:divBdr>
                                                                                  <w:divsChild>
                                                                                    <w:div w:id="6574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748912">
                                      <w:marLeft w:val="0"/>
                                      <w:marRight w:val="0"/>
                                      <w:marTop w:val="0"/>
                                      <w:marBottom w:val="0"/>
                                      <w:divBdr>
                                        <w:top w:val="none" w:sz="0" w:space="0" w:color="auto"/>
                                        <w:left w:val="none" w:sz="0" w:space="0" w:color="auto"/>
                                        <w:bottom w:val="none" w:sz="0" w:space="0" w:color="auto"/>
                                        <w:right w:val="none" w:sz="0" w:space="0" w:color="auto"/>
                                      </w:divBdr>
                                      <w:divsChild>
                                        <w:div w:id="1565220720">
                                          <w:marLeft w:val="0"/>
                                          <w:marRight w:val="0"/>
                                          <w:marTop w:val="0"/>
                                          <w:marBottom w:val="0"/>
                                          <w:divBdr>
                                            <w:top w:val="none" w:sz="0" w:space="0" w:color="auto"/>
                                            <w:left w:val="none" w:sz="0" w:space="0" w:color="auto"/>
                                            <w:bottom w:val="none" w:sz="0" w:space="0" w:color="auto"/>
                                            <w:right w:val="none" w:sz="0" w:space="0" w:color="auto"/>
                                          </w:divBdr>
                                          <w:divsChild>
                                            <w:div w:id="738479102">
                                              <w:marLeft w:val="0"/>
                                              <w:marRight w:val="0"/>
                                              <w:marTop w:val="0"/>
                                              <w:marBottom w:val="0"/>
                                              <w:divBdr>
                                                <w:top w:val="none" w:sz="0" w:space="0" w:color="auto"/>
                                                <w:left w:val="none" w:sz="0" w:space="0" w:color="auto"/>
                                                <w:bottom w:val="none" w:sz="0" w:space="0" w:color="auto"/>
                                                <w:right w:val="none" w:sz="0" w:space="0" w:color="auto"/>
                                              </w:divBdr>
                                              <w:divsChild>
                                                <w:div w:id="104036118">
                                                  <w:marLeft w:val="0"/>
                                                  <w:marRight w:val="0"/>
                                                  <w:marTop w:val="0"/>
                                                  <w:marBottom w:val="0"/>
                                                  <w:divBdr>
                                                    <w:top w:val="none" w:sz="0" w:space="0" w:color="auto"/>
                                                    <w:left w:val="none" w:sz="0" w:space="0" w:color="auto"/>
                                                    <w:bottom w:val="none" w:sz="0" w:space="0" w:color="auto"/>
                                                    <w:right w:val="none" w:sz="0" w:space="0" w:color="auto"/>
                                                  </w:divBdr>
                                                  <w:divsChild>
                                                    <w:div w:id="1567104803">
                                                      <w:marLeft w:val="0"/>
                                                      <w:marRight w:val="0"/>
                                                      <w:marTop w:val="0"/>
                                                      <w:marBottom w:val="0"/>
                                                      <w:divBdr>
                                                        <w:top w:val="none" w:sz="0" w:space="0" w:color="auto"/>
                                                        <w:left w:val="none" w:sz="0" w:space="0" w:color="auto"/>
                                                        <w:bottom w:val="none" w:sz="0" w:space="0" w:color="auto"/>
                                                        <w:right w:val="none" w:sz="0" w:space="0" w:color="auto"/>
                                                      </w:divBdr>
                                                      <w:divsChild>
                                                        <w:div w:id="756942294">
                                                          <w:marLeft w:val="0"/>
                                                          <w:marRight w:val="0"/>
                                                          <w:marTop w:val="0"/>
                                                          <w:marBottom w:val="0"/>
                                                          <w:divBdr>
                                                            <w:top w:val="none" w:sz="0" w:space="0" w:color="auto"/>
                                                            <w:left w:val="none" w:sz="0" w:space="0" w:color="auto"/>
                                                            <w:bottom w:val="none" w:sz="0" w:space="0" w:color="auto"/>
                                                            <w:right w:val="none" w:sz="0" w:space="0" w:color="auto"/>
                                                          </w:divBdr>
                                                          <w:divsChild>
                                                            <w:div w:id="267780868">
                                                              <w:marLeft w:val="0"/>
                                                              <w:marRight w:val="0"/>
                                                              <w:marTop w:val="0"/>
                                                              <w:marBottom w:val="0"/>
                                                              <w:divBdr>
                                                                <w:top w:val="none" w:sz="0" w:space="0" w:color="auto"/>
                                                                <w:left w:val="none" w:sz="0" w:space="0" w:color="auto"/>
                                                                <w:bottom w:val="none" w:sz="0" w:space="0" w:color="auto"/>
                                                                <w:right w:val="none" w:sz="0" w:space="0" w:color="auto"/>
                                                              </w:divBdr>
                                                              <w:divsChild>
                                                                <w:div w:id="1594238472">
                                                                  <w:marLeft w:val="0"/>
                                                                  <w:marRight w:val="0"/>
                                                                  <w:marTop w:val="0"/>
                                                                  <w:marBottom w:val="0"/>
                                                                  <w:divBdr>
                                                                    <w:top w:val="none" w:sz="0" w:space="0" w:color="auto"/>
                                                                    <w:left w:val="none" w:sz="0" w:space="0" w:color="auto"/>
                                                                    <w:bottom w:val="none" w:sz="0" w:space="0" w:color="auto"/>
                                                                    <w:right w:val="none" w:sz="0" w:space="0" w:color="auto"/>
                                                                  </w:divBdr>
                                                                  <w:divsChild>
                                                                    <w:div w:id="1303466769">
                                                                      <w:marLeft w:val="0"/>
                                                                      <w:marRight w:val="0"/>
                                                                      <w:marTop w:val="0"/>
                                                                      <w:marBottom w:val="0"/>
                                                                      <w:divBdr>
                                                                        <w:top w:val="none" w:sz="0" w:space="0" w:color="auto"/>
                                                                        <w:left w:val="none" w:sz="0" w:space="0" w:color="auto"/>
                                                                        <w:bottom w:val="none" w:sz="0" w:space="0" w:color="auto"/>
                                                                        <w:right w:val="none" w:sz="0" w:space="0" w:color="auto"/>
                                                                      </w:divBdr>
                                                                      <w:divsChild>
                                                                        <w:div w:id="903416438">
                                                                          <w:marLeft w:val="0"/>
                                                                          <w:marRight w:val="0"/>
                                                                          <w:marTop w:val="0"/>
                                                                          <w:marBottom w:val="0"/>
                                                                          <w:divBdr>
                                                                            <w:top w:val="none" w:sz="0" w:space="0" w:color="auto"/>
                                                                            <w:left w:val="none" w:sz="0" w:space="0" w:color="auto"/>
                                                                            <w:bottom w:val="none" w:sz="0" w:space="0" w:color="auto"/>
                                                                            <w:right w:val="none" w:sz="0" w:space="0" w:color="auto"/>
                                                                          </w:divBdr>
                                                                          <w:divsChild>
                                                                            <w:div w:id="5061607">
                                                                              <w:marLeft w:val="0"/>
                                                                              <w:marRight w:val="0"/>
                                                                              <w:marTop w:val="0"/>
                                                                              <w:marBottom w:val="0"/>
                                                                              <w:divBdr>
                                                                                <w:top w:val="none" w:sz="0" w:space="0" w:color="auto"/>
                                                                                <w:left w:val="none" w:sz="0" w:space="0" w:color="auto"/>
                                                                                <w:bottom w:val="none" w:sz="0" w:space="0" w:color="auto"/>
                                                                                <w:right w:val="none" w:sz="0" w:space="0" w:color="auto"/>
                                                                              </w:divBdr>
                                                                              <w:divsChild>
                                                                                <w:div w:id="255945562">
                                                                                  <w:marLeft w:val="0"/>
                                                                                  <w:marRight w:val="0"/>
                                                                                  <w:marTop w:val="0"/>
                                                                                  <w:marBottom w:val="0"/>
                                                                                  <w:divBdr>
                                                                                    <w:top w:val="none" w:sz="0" w:space="0" w:color="auto"/>
                                                                                    <w:left w:val="none" w:sz="0" w:space="0" w:color="auto"/>
                                                                                    <w:bottom w:val="none" w:sz="0" w:space="0" w:color="auto"/>
                                                                                    <w:right w:val="none" w:sz="0" w:space="0" w:color="auto"/>
                                                                                  </w:divBdr>
                                                                                  <w:divsChild>
                                                                                    <w:div w:id="631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669872">
                                      <w:marLeft w:val="0"/>
                                      <w:marRight w:val="0"/>
                                      <w:marTop w:val="0"/>
                                      <w:marBottom w:val="0"/>
                                      <w:divBdr>
                                        <w:top w:val="none" w:sz="0" w:space="0" w:color="auto"/>
                                        <w:left w:val="none" w:sz="0" w:space="0" w:color="auto"/>
                                        <w:bottom w:val="none" w:sz="0" w:space="0" w:color="auto"/>
                                        <w:right w:val="none" w:sz="0" w:space="0" w:color="auto"/>
                                      </w:divBdr>
                                      <w:divsChild>
                                        <w:div w:id="1682126224">
                                          <w:marLeft w:val="0"/>
                                          <w:marRight w:val="0"/>
                                          <w:marTop w:val="0"/>
                                          <w:marBottom w:val="0"/>
                                          <w:divBdr>
                                            <w:top w:val="none" w:sz="0" w:space="0" w:color="auto"/>
                                            <w:left w:val="none" w:sz="0" w:space="0" w:color="auto"/>
                                            <w:bottom w:val="none" w:sz="0" w:space="0" w:color="auto"/>
                                            <w:right w:val="none" w:sz="0" w:space="0" w:color="auto"/>
                                          </w:divBdr>
                                          <w:divsChild>
                                            <w:div w:id="556669129">
                                              <w:marLeft w:val="0"/>
                                              <w:marRight w:val="0"/>
                                              <w:marTop w:val="0"/>
                                              <w:marBottom w:val="0"/>
                                              <w:divBdr>
                                                <w:top w:val="none" w:sz="0" w:space="0" w:color="auto"/>
                                                <w:left w:val="none" w:sz="0" w:space="0" w:color="auto"/>
                                                <w:bottom w:val="none" w:sz="0" w:space="0" w:color="auto"/>
                                                <w:right w:val="none" w:sz="0" w:space="0" w:color="auto"/>
                                              </w:divBdr>
                                              <w:divsChild>
                                                <w:div w:id="468979437">
                                                  <w:marLeft w:val="0"/>
                                                  <w:marRight w:val="0"/>
                                                  <w:marTop w:val="0"/>
                                                  <w:marBottom w:val="0"/>
                                                  <w:divBdr>
                                                    <w:top w:val="none" w:sz="0" w:space="0" w:color="auto"/>
                                                    <w:left w:val="none" w:sz="0" w:space="0" w:color="auto"/>
                                                    <w:bottom w:val="none" w:sz="0" w:space="0" w:color="auto"/>
                                                    <w:right w:val="none" w:sz="0" w:space="0" w:color="auto"/>
                                                  </w:divBdr>
                                                  <w:divsChild>
                                                    <w:div w:id="1297952238">
                                                      <w:marLeft w:val="0"/>
                                                      <w:marRight w:val="0"/>
                                                      <w:marTop w:val="0"/>
                                                      <w:marBottom w:val="0"/>
                                                      <w:divBdr>
                                                        <w:top w:val="none" w:sz="0" w:space="0" w:color="auto"/>
                                                        <w:left w:val="none" w:sz="0" w:space="0" w:color="auto"/>
                                                        <w:bottom w:val="none" w:sz="0" w:space="0" w:color="auto"/>
                                                        <w:right w:val="none" w:sz="0" w:space="0" w:color="auto"/>
                                                      </w:divBdr>
                                                      <w:divsChild>
                                                        <w:div w:id="1387532391">
                                                          <w:marLeft w:val="0"/>
                                                          <w:marRight w:val="0"/>
                                                          <w:marTop w:val="0"/>
                                                          <w:marBottom w:val="0"/>
                                                          <w:divBdr>
                                                            <w:top w:val="none" w:sz="0" w:space="0" w:color="auto"/>
                                                            <w:left w:val="none" w:sz="0" w:space="0" w:color="auto"/>
                                                            <w:bottom w:val="none" w:sz="0" w:space="0" w:color="auto"/>
                                                            <w:right w:val="none" w:sz="0" w:space="0" w:color="auto"/>
                                                          </w:divBdr>
                                                          <w:divsChild>
                                                            <w:div w:id="1911697760">
                                                              <w:marLeft w:val="0"/>
                                                              <w:marRight w:val="0"/>
                                                              <w:marTop w:val="0"/>
                                                              <w:marBottom w:val="0"/>
                                                              <w:divBdr>
                                                                <w:top w:val="none" w:sz="0" w:space="0" w:color="auto"/>
                                                                <w:left w:val="none" w:sz="0" w:space="0" w:color="auto"/>
                                                                <w:bottom w:val="none" w:sz="0" w:space="0" w:color="auto"/>
                                                                <w:right w:val="none" w:sz="0" w:space="0" w:color="auto"/>
                                                              </w:divBdr>
                                                              <w:divsChild>
                                                                <w:div w:id="239103013">
                                                                  <w:marLeft w:val="0"/>
                                                                  <w:marRight w:val="0"/>
                                                                  <w:marTop w:val="0"/>
                                                                  <w:marBottom w:val="0"/>
                                                                  <w:divBdr>
                                                                    <w:top w:val="none" w:sz="0" w:space="0" w:color="auto"/>
                                                                    <w:left w:val="none" w:sz="0" w:space="0" w:color="auto"/>
                                                                    <w:bottom w:val="none" w:sz="0" w:space="0" w:color="auto"/>
                                                                    <w:right w:val="none" w:sz="0" w:space="0" w:color="auto"/>
                                                                  </w:divBdr>
                                                                  <w:divsChild>
                                                                    <w:div w:id="347947693">
                                                                      <w:marLeft w:val="0"/>
                                                                      <w:marRight w:val="0"/>
                                                                      <w:marTop w:val="0"/>
                                                                      <w:marBottom w:val="0"/>
                                                                      <w:divBdr>
                                                                        <w:top w:val="none" w:sz="0" w:space="0" w:color="auto"/>
                                                                        <w:left w:val="none" w:sz="0" w:space="0" w:color="auto"/>
                                                                        <w:bottom w:val="none" w:sz="0" w:space="0" w:color="auto"/>
                                                                        <w:right w:val="none" w:sz="0" w:space="0" w:color="auto"/>
                                                                      </w:divBdr>
                                                                      <w:divsChild>
                                                                        <w:div w:id="159658929">
                                                                          <w:marLeft w:val="0"/>
                                                                          <w:marRight w:val="0"/>
                                                                          <w:marTop w:val="0"/>
                                                                          <w:marBottom w:val="0"/>
                                                                          <w:divBdr>
                                                                            <w:top w:val="none" w:sz="0" w:space="0" w:color="auto"/>
                                                                            <w:left w:val="none" w:sz="0" w:space="0" w:color="auto"/>
                                                                            <w:bottom w:val="none" w:sz="0" w:space="0" w:color="auto"/>
                                                                            <w:right w:val="none" w:sz="0" w:space="0" w:color="auto"/>
                                                                          </w:divBdr>
                                                                          <w:divsChild>
                                                                            <w:div w:id="2116557249">
                                                                              <w:marLeft w:val="0"/>
                                                                              <w:marRight w:val="0"/>
                                                                              <w:marTop w:val="0"/>
                                                                              <w:marBottom w:val="0"/>
                                                                              <w:divBdr>
                                                                                <w:top w:val="none" w:sz="0" w:space="0" w:color="auto"/>
                                                                                <w:left w:val="none" w:sz="0" w:space="0" w:color="auto"/>
                                                                                <w:bottom w:val="none" w:sz="0" w:space="0" w:color="auto"/>
                                                                                <w:right w:val="none" w:sz="0" w:space="0" w:color="auto"/>
                                                                              </w:divBdr>
                                                                              <w:divsChild>
                                                                                <w:div w:id="746806805">
                                                                                  <w:marLeft w:val="0"/>
                                                                                  <w:marRight w:val="0"/>
                                                                                  <w:marTop w:val="0"/>
                                                                                  <w:marBottom w:val="0"/>
                                                                                  <w:divBdr>
                                                                                    <w:top w:val="none" w:sz="0" w:space="0" w:color="auto"/>
                                                                                    <w:left w:val="none" w:sz="0" w:space="0" w:color="auto"/>
                                                                                    <w:bottom w:val="none" w:sz="0" w:space="0" w:color="auto"/>
                                                                                    <w:right w:val="none" w:sz="0" w:space="0" w:color="auto"/>
                                                                                  </w:divBdr>
                                                                                  <w:divsChild>
                                                                                    <w:div w:id="8270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039715">
                                      <w:marLeft w:val="0"/>
                                      <w:marRight w:val="0"/>
                                      <w:marTop w:val="0"/>
                                      <w:marBottom w:val="0"/>
                                      <w:divBdr>
                                        <w:top w:val="none" w:sz="0" w:space="0" w:color="auto"/>
                                        <w:left w:val="none" w:sz="0" w:space="0" w:color="auto"/>
                                        <w:bottom w:val="none" w:sz="0" w:space="0" w:color="auto"/>
                                        <w:right w:val="none" w:sz="0" w:space="0" w:color="auto"/>
                                      </w:divBdr>
                                      <w:divsChild>
                                        <w:div w:id="837574832">
                                          <w:marLeft w:val="0"/>
                                          <w:marRight w:val="0"/>
                                          <w:marTop w:val="0"/>
                                          <w:marBottom w:val="0"/>
                                          <w:divBdr>
                                            <w:top w:val="none" w:sz="0" w:space="0" w:color="auto"/>
                                            <w:left w:val="none" w:sz="0" w:space="0" w:color="auto"/>
                                            <w:bottom w:val="none" w:sz="0" w:space="0" w:color="auto"/>
                                            <w:right w:val="none" w:sz="0" w:space="0" w:color="auto"/>
                                          </w:divBdr>
                                          <w:divsChild>
                                            <w:div w:id="1993831620">
                                              <w:marLeft w:val="0"/>
                                              <w:marRight w:val="0"/>
                                              <w:marTop w:val="0"/>
                                              <w:marBottom w:val="0"/>
                                              <w:divBdr>
                                                <w:top w:val="none" w:sz="0" w:space="0" w:color="auto"/>
                                                <w:left w:val="none" w:sz="0" w:space="0" w:color="auto"/>
                                                <w:bottom w:val="none" w:sz="0" w:space="0" w:color="auto"/>
                                                <w:right w:val="none" w:sz="0" w:space="0" w:color="auto"/>
                                              </w:divBdr>
                                              <w:divsChild>
                                                <w:div w:id="1825537733">
                                                  <w:marLeft w:val="0"/>
                                                  <w:marRight w:val="0"/>
                                                  <w:marTop w:val="0"/>
                                                  <w:marBottom w:val="0"/>
                                                  <w:divBdr>
                                                    <w:top w:val="none" w:sz="0" w:space="0" w:color="auto"/>
                                                    <w:left w:val="none" w:sz="0" w:space="0" w:color="auto"/>
                                                    <w:bottom w:val="none" w:sz="0" w:space="0" w:color="auto"/>
                                                    <w:right w:val="none" w:sz="0" w:space="0" w:color="auto"/>
                                                  </w:divBdr>
                                                  <w:divsChild>
                                                    <w:div w:id="1687713620">
                                                      <w:marLeft w:val="0"/>
                                                      <w:marRight w:val="0"/>
                                                      <w:marTop w:val="0"/>
                                                      <w:marBottom w:val="0"/>
                                                      <w:divBdr>
                                                        <w:top w:val="none" w:sz="0" w:space="0" w:color="auto"/>
                                                        <w:left w:val="none" w:sz="0" w:space="0" w:color="auto"/>
                                                        <w:bottom w:val="none" w:sz="0" w:space="0" w:color="auto"/>
                                                        <w:right w:val="none" w:sz="0" w:space="0" w:color="auto"/>
                                                      </w:divBdr>
                                                      <w:divsChild>
                                                        <w:div w:id="319576606">
                                                          <w:marLeft w:val="0"/>
                                                          <w:marRight w:val="0"/>
                                                          <w:marTop w:val="0"/>
                                                          <w:marBottom w:val="0"/>
                                                          <w:divBdr>
                                                            <w:top w:val="none" w:sz="0" w:space="0" w:color="auto"/>
                                                            <w:left w:val="none" w:sz="0" w:space="0" w:color="auto"/>
                                                            <w:bottom w:val="none" w:sz="0" w:space="0" w:color="auto"/>
                                                            <w:right w:val="none" w:sz="0" w:space="0" w:color="auto"/>
                                                          </w:divBdr>
                                                          <w:divsChild>
                                                            <w:div w:id="1737824381">
                                                              <w:marLeft w:val="0"/>
                                                              <w:marRight w:val="0"/>
                                                              <w:marTop w:val="0"/>
                                                              <w:marBottom w:val="0"/>
                                                              <w:divBdr>
                                                                <w:top w:val="none" w:sz="0" w:space="0" w:color="auto"/>
                                                                <w:left w:val="none" w:sz="0" w:space="0" w:color="auto"/>
                                                                <w:bottom w:val="none" w:sz="0" w:space="0" w:color="auto"/>
                                                                <w:right w:val="none" w:sz="0" w:space="0" w:color="auto"/>
                                                              </w:divBdr>
                                                              <w:divsChild>
                                                                <w:div w:id="356548366">
                                                                  <w:marLeft w:val="0"/>
                                                                  <w:marRight w:val="0"/>
                                                                  <w:marTop w:val="0"/>
                                                                  <w:marBottom w:val="0"/>
                                                                  <w:divBdr>
                                                                    <w:top w:val="none" w:sz="0" w:space="0" w:color="auto"/>
                                                                    <w:left w:val="none" w:sz="0" w:space="0" w:color="auto"/>
                                                                    <w:bottom w:val="none" w:sz="0" w:space="0" w:color="auto"/>
                                                                    <w:right w:val="none" w:sz="0" w:space="0" w:color="auto"/>
                                                                  </w:divBdr>
                                                                  <w:divsChild>
                                                                    <w:div w:id="2084522743">
                                                                      <w:marLeft w:val="0"/>
                                                                      <w:marRight w:val="0"/>
                                                                      <w:marTop w:val="0"/>
                                                                      <w:marBottom w:val="0"/>
                                                                      <w:divBdr>
                                                                        <w:top w:val="none" w:sz="0" w:space="0" w:color="auto"/>
                                                                        <w:left w:val="none" w:sz="0" w:space="0" w:color="auto"/>
                                                                        <w:bottom w:val="none" w:sz="0" w:space="0" w:color="auto"/>
                                                                        <w:right w:val="none" w:sz="0" w:space="0" w:color="auto"/>
                                                                      </w:divBdr>
                                                                      <w:divsChild>
                                                                        <w:div w:id="1854146093">
                                                                          <w:marLeft w:val="0"/>
                                                                          <w:marRight w:val="0"/>
                                                                          <w:marTop w:val="0"/>
                                                                          <w:marBottom w:val="0"/>
                                                                          <w:divBdr>
                                                                            <w:top w:val="none" w:sz="0" w:space="0" w:color="auto"/>
                                                                            <w:left w:val="none" w:sz="0" w:space="0" w:color="auto"/>
                                                                            <w:bottom w:val="none" w:sz="0" w:space="0" w:color="auto"/>
                                                                            <w:right w:val="none" w:sz="0" w:space="0" w:color="auto"/>
                                                                          </w:divBdr>
                                                                          <w:divsChild>
                                                                            <w:div w:id="2087266253">
                                                                              <w:marLeft w:val="0"/>
                                                                              <w:marRight w:val="0"/>
                                                                              <w:marTop w:val="0"/>
                                                                              <w:marBottom w:val="0"/>
                                                                              <w:divBdr>
                                                                                <w:top w:val="none" w:sz="0" w:space="0" w:color="auto"/>
                                                                                <w:left w:val="none" w:sz="0" w:space="0" w:color="auto"/>
                                                                                <w:bottom w:val="none" w:sz="0" w:space="0" w:color="auto"/>
                                                                                <w:right w:val="none" w:sz="0" w:space="0" w:color="auto"/>
                                                                              </w:divBdr>
                                                                              <w:divsChild>
                                                                                <w:div w:id="37709117">
                                                                                  <w:marLeft w:val="0"/>
                                                                                  <w:marRight w:val="0"/>
                                                                                  <w:marTop w:val="0"/>
                                                                                  <w:marBottom w:val="0"/>
                                                                                  <w:divBdr>
                                                                                    <w:top w:val="none" w:sz="0" w:space="0" w:color="auto"/>
                                                                                    <w:left w:val="none" w:sz="0" w:space="0" w:color="auto"/>
                                                                                    <w:bottom w:val="none" w:sz="0" w:space="0" w:color="auto"/>
                                                                                    <w:right w:val="none" w:sz="0" w:space="0" w:color="auto"/>
                                                                                  </w:divBdr>
                                                                                  <w:divsChild>
                                                                                    <w:div w:id="18611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2897">
                                      <w:marLeft w:val="0"/>
                                      <w:marRight w:val="0"/>
                                      <w:marTop w:val="0"/>
                                      <w:marBottom w:val="0"/>
                                      <w:divBdr>
                                        <w:top w:val="none" w:sz="0" w:space="0" w:color="auto"/>
                                        <w:left w:val="none" w:sz="0" w:space="0" w:color="auto"/>
                                        <w:bottom w:val="none" w:sz="0" w:space="0" w:color="auto"/>
                                        <w:right w:val="none" w:sz="0" w:space="0" w:color="auto"/>
                                      </w:divBdr>
                                      <w:divsChild>
                                        <w:div w:id="1495222409">
                                          <w:marLeft w:val="0"/>
                                          <w:marRight w:val="0"/>
                                          <w:marTop w:val="0"/>
                                          <w:marBottom w:val="0"/>
                                          <w:divBdr>
                                            <w:top w:val="none" w:sz="0" w:space="0" w:color="auto"/>
                                            <w:left w:val="none" w:sz="0" w:space="0" w:color="auto"/>
                                            <w:bottom w:val="none" w:sz="0" w:space="0" w:color="auto"/>
                                            <w:right w:val="none" w:sz="0" w:space="0" w:color="auto"/>
                                          </w:divBdr>
                                          <w:divsChild>
                                            <w:div w:id="215166454">
                                              <w:marLeft w:val="0"/>
                                              <w:marRight w:val="0"/>
                                              <w:marTop w:val="0"/>
                                              <w:marBottom w:val="0"/>
                                              <w:divBdr>
                                                <w:top w:val="none" w:sz="0" w:space="0" w:color="auto"/>
                                                <w:left w:val="none" w:sz="0" w:space="0" w:color="auto"/>
                                                <w:bottom w:val="none" w:sz="0" w:space="0" w:color="auto"/>
                                                <w:right w:val="none" w:sz="0" w:space="0" w:color="auto"/>
                                              </w:divBdr>
                                              <w:divsChild>
                                                <w:div w:id="440301316">
                                                  <w:marLeft w:val="0"/>
                                                  <w:marRight w:val="0"/>
                                                  <w:marTop w:val="0"/>
                                                  <w:marBottom w:val="0"/>
                                                  <w:divBdr>
                                                    <w:top w:val="none" w:sz="0" w:space="0" w:color="auto"/>
                                                    <w:left w:val="none" w:sz="0" w:space="0" w:color="auto"/>
                                                    <w:bottom w:val="none" w:sz="0" w:space="0" w:color="auto"/>
                                                    <w:right w:val="none" w:sz="0" w:space="0" w:color="auto"/>
                                                  </w:divBdr>
                                                  <w:divsChild>
                                                    <w:div w:id="948971567">
                                                      <w:marLeft w:val="0"/>
                                                      <w:marRight w:val="0"/>
                                                      <w:marTop w:val="0"/>
                                                      <w:marBottom w:val="0"/>
                                                      <w:divBdr>
                                                        <w:top w:val="none" w:sz="0" w:space="0" w:color="auto"/>
                                                        <w:left w:val="none" w:sz="0" w:space="0" w:color="auto"/>
                                                        <w:bottom w:val="none" w:sz="0" w:space="0" w:color="auto"/>
                                                        <w:right w:val="none" w:sz="0" w:space="0" w:color="auto"/>
                                                      </w:divBdr>
                                                      <w:divsChild>
                                                        <w:div w:id="1587112625">
                                                          <w:marLeft w:val="0"/>
                                                          <w:marRight w:val="0"/>
                                                          <w:marTop w:val="0"/>
                                                          <w:marBottom w:val="0"/>
                                                          <w:divBdr>
                                                            <w:top w:val="none" w:sz="0" w:space="0" w:color="auto"/>
                                                            <w:left w:val="none" w:sz="0" w:space="0" w:color="auto"/>
                                                            <w:bottom w:val="none" w:sz="0" w:space="0" w:color="auto"/>
                                                            <w:right w:val="none" w:sz="0" w:space="0" w:color="auto"/>
                                                          </w:divBdr>
                                                          <w:divsChild>
                                                            <w:div w:id="1455172697">
                                                              <w:marLeft w:val="0"/>
                                                              <w:marRight w:val="0"/>
                                                              <w:marTop w:val="0"/>
                                                              <w:marBottom w:val="0"/>
                                                              <w:divBdr>
                                                                <w:top w:val="none" w:sz="0" w:space="0" w:color="auto"/>
                                                                <w:left w:val="none" w:sz="0" w:space="0" w:color="auto"/>
                                                                <w:bottom w:val="none" w:sz="0" w:space="0" w:color="auto"/>
                                                                <w:right w:val="none" w:sz="0" w:space="0" w:color="auto"/>
                                                              </w:divBdr>
                                                              <w:divsChild>
                                                                <w:div w:id="1889536657">
                                                                  <w:marLeft w:val="0"/>
                                                                  <w:marRight w:val="0"/>
                                                                  <w:marTop w:val="0"/>
                                                                  <w:marBottom w:val="0"/>
                                                                  <w:divBdr>
                                                                    <w:top w:val="none" w:sz="0" w:space="0" w:color="auto"/>
                                                                    <w:left w:val="none" w:sz="0" w:space="0" w:color="auto"/>
                                                                    <w:bottom w:val="none" w:sz="0" w:space="0" w:color="auto"/>
                                                                    <w:right w:val="none" w:sz="0" w:space="0" w:color="auto"/>
                                                                  </w:divBdr>
                                                                  <w:divsChild>
                                                                    <w:div w:id="1457945568">
                                                                      <w:marLeft w:val="0"/>
                                                                      <w:marRight w:val="0"/>
                                                                      <w:marTop w:val="0"/>
                                                                      <w:marBottom w:val="0"/>
                                                                      <w:divBdr>
                                                                        <w:top w:val="none" w:sz="0" w:space="0" w:color="auto"/>
                                                                        <w:left w:val="none" w:sz="0" w:space="0" w:color="auto"/>
                                                                        <w:bottom w:val="none" w:sz="0" w:space="0" w:color="auto"/>
                                                                        <w:right w:val="none" w:sz="0" w:space="0" w:color="auto"/>
                                                                      </w:divBdr>
                                                                      <w:divsChild>
                                                                        <w:div w:id="529492004">
                                                                          <w:marLeft w:val="0"/>
                                                                          <w:marRight w:val="0"/>
                                                                          <w:marTop w:val="0"/>
                                                                          <w:marBottom w:val="0"/>
                                                                          <w:divBdr>
                                                                            <w:top w:val="none" w:sz="0" w:space="0" w:color="auto"/>
                                                                            <w:left w:val="none" w:sz="0" w:space="0" w:color="auto"/>
                                                                            <w:bottom w:val="none" w:sz="0" w:space="0" w:color="auto"/>
                                                                            <w:right w:val="none" w:sz="0" w:space="0" w:color="auto"/>
                                                                          </w:divBdr>
                                                                          <w:divsChild>
                                                                            <w:div w:id="480465209">
                                                                              <w:marLeft w:val="0"/>
                                                                              <w:marRight w:val="0"/>
                                                                              <w:marTop w:val="0"/>
                                                                              <w:marBottom w:val="0"/>
                                                                              <w:divBdr>
                                                                                <w:top w:val="none" w:sz="0" w:space="0" w:color="auto"/>
                                                                                <w:left w:val="none" w:sz="0" w:space="0" w:color="auto"/>
                                                                                <w:bottom w:val="none" w:sz="0" w:space="0" w:color="auto"/>
                                                                                <w:right w:val="none" w:sz="0" w:space="0" w:color="auto"/>
                                                                              </w:divBdr>
                                                                              <w:divsChild>
                                                                                <w:div w:id="742414970">
                                                                                  <w:marLeft w:val="0"/>
                                                                                  <w:marRight w:val="0"/>
                                                                                  <w:marTop w:val="0"/>
                                                                                  <w:marBottom w:val="0"/>
                                                                                  <w:divBdr>
                                                                                    <w:top w:val="none" w:sz="0" w:space="0" w:color="auto"/>
                                                                                    <w:left w:val="none" w:sz="0" w:space="0" w:color="auto"/>
                                                                                    <w:bottom w:val="none" w:sz="0" w:space="0" w:color="auto"/>
                                                                                    <w:right w:val="none" w:sz="0" w:space="0" w:color="auto"/>
                                                                                  </w:divBdr>
                                                                                  <w:divsChild>
                                                                                    <w:div w:id="13500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317133">
                                      <w:marLeft w:val="0"/>
                                      <w:marRight w:val="0"/>
                                      <w:marTop w:val="0"/>
                                      <w:marBottom w:val="0"/>
                                      <w:divBdr>
                                        <w:top w:val="none" w:sz="0" w:space="0" w:color="auto"/>
                                        <w:left w:val="none" w:sz="0" w:space="0" w:color="auto"/>
                                        <w:bottom w:val="none" w:sz="0" w:space="0" w:color="auto"/>
                                        <w:right w:val="none" w:sz="0" w:space="0" w:color="auto"/>
                                      </w:divBdr>
                                      <w:divsChild>
                                        <w:div w:id="298388873">
                                          <w:marLeft w:val="0"/>
                                          <w:marRight w:val="0"/>
                                          <w:marTop w:val="0"/>
                                          <w:marBottom w:val="0"/>
                                          <w:divBdr>
                                            <w:top w:val="none" w:sz="0" w:space="0" w:color="auto"/>
                                            <w:left w:val="none" w:sz="0" w:space="0" w:color="auto"/>
                                            <w:bottom w:val="none" w:sz="0" w:space="0" w:color="auto"/>
                                            <w:right w:val="none" w:sz="0" w:space="0" w:color="auto"/>
                                          </w:divBdr>
                                          <w:divsChild>
                                            <w:div w:id="2103986095">
                                              <w:marLeft w:val="0"/>
                                              <w:marRight w:val="0"/>
                                              <w:marTop w:val="0"/>
                                              <w:marBottom w:val="0"/>
                                              <w:divBdr>
                                                <w:top w:val="none" w:sz="0" w:space="0" w:color="auto"/>
                                                <w:left w:val="none" w:sz="0" w:space="0" w:color="auto"/>
                                                <w:bottom w:val="none" w:sz="0" w:space="0" w:color="auto"/>
                                                <w:right w:val="none" w:sz="0" w:space="0" w:color="auto"/>
                                              </w:divBdr>
                                              <w:divsChild>
                                                <w:div w:id="1665664093">
                                                  <w:marLeft w:val="0"/>
                                                  <w:marRight w:val="0"/>
                                                  <w:marTop w:val="0"/>
                                                  <w:marBottom w:val="0"/>
                                                  <w:divBdr>
                                                    <w:top w:val="none" w:sz="0" w:space="0" w:color="auto"/>
                                                    <w:left w:val="none" w:sz="0" w:space="0" w:color="auto"/>
                                                    <w:bottom w:val="none" w:sz="0" w:space="0" w:color="auto"/>
                                                    <w:right w:val="none" w:sz="0" w:space="0" w:color="auto"/>
                                                  </w:divBdr>
                                                  <w:divsChild>
                                                    <w:div w:id="1164052109">
                                                      <w:marLeft w:val="0"/>
                                                      <w:marRight w:val="0"/>
                                                      <w:marTop w:val="0"/>
                                                      <w:marBottom w:val="0"/>
                                                      <w:divBdr>
                                                        <w:top w:val="none" w:sz="0" w:space="0" w:color="auto"/>
                                                        <w:left w:val="none" w:sz="0" w:space="0" w:color="auto"/>
                                                        <w:bottom w:val="none" w:sz="0" w:space="0" w:color="auto"/>
                                                        <w:right w:val="none" w:sz="0" w:space="0" w:color="auto"/>
                                                      </w:divBdr>
                                                      <w:divsChild>
                                                        <w:div w:id="1259556131">
                                                          <w:marLeft w:val="0"/>
                                                          <w:marRight w:val="0"/>
                                                          <w:marTop w:val="0"/>
                                                          <w:marBottom w:val="0"/>
                                                          <w:divBdr>
                                                            <w:top w:val="none" w:sz="0" w:space="0" w:color="auto"/>
                                                            <w:left w:val="none" w:sz="0" w:space="0" w:color="auto"/>
                                                            <w:bottom w:val="none" w:sz="0" w:space="0" w:color="auto"/>
                                                            <w:right w:val="none" w:sz="0" w:space="0" w:color="auto"/>
                                                          </w:divBdr>
                                                          <w:divsChild>
                                                            <w:div w:id="1597983941">
                                                              <w:marLeft w:val="0"/>
                                                              <w:marRight w:val="0"/>
                                                              <w:marTop w:val="0"/>
                                                              <w:marBottom w:val="0"/>
                                                              <w:divBdr>
                                                                <w:top w:val="none" w:sz="0" w:space="0" w:color="auto"/>
                                                                <w:left w:val="none" w:sz="0" w:space="0" w:color="auto"/>
                                                                <w:bottom w:val="none" w:sz="0" w:space="0" w:color="auto"/>
                                                                <w:right w:val="none" w:sz="0" w:space="0" w:color="auto"/>
                                                              </w:divBdr>
                                                              <w:divsChild>
                                                                <w:div w:id="346519356">
                                                                  <w:marLeft w:val="0"/>
                                                                  <w:marRight w:val="0"/>
                                                                  <w:marTop w:val="0"/>
                                                                  <w:marBottom w:val="0"/>
                                                                  <w:divBdr>
                                                                    <w:top w:val="none" w:sz="0" w:space="0" w:color="auto"/>
                                                                    <w:left w:val="none" w:sz="0" w:space="0" w:color="auto"/>
                                                                    <w:bottom w:val="none" w:sz="0" w:space="0" w:color="auto"/>
                                                                    <w:right w:val="none" w:sz="0" w:space="0" w:color="auto"/>
                                                                  </w:divBdr>
                                                                  <w:divsChild>
                                                                    <w:div w:id="2097629079">
                                                                      <w:marLeft w:val="0"/>
                                                                      <w:marRight w:val="0"/>
                                                                      <w:marTop w:val="0"/>
                                                                      <w:marBottom w:val="0"/>
                                                                      <w:divBdr>
                                                                        <w:top w:val="none" w:sz="0" w:space="0" w:color="auto"/>
                                                                        <w:left w:val="none" w:sz="0" w:space="0" w:color="auto"/>
                                                                        <w:bottom w:val="none" w:sz="0" w:space="0" w:color="auto"/>
                                                                        <w:right w:val="none" w:sz="0" w:space="0" w:color="auto"/>
                                                                      </w:divBdr>
                                                                      <w:divsChild>
                                                                        <w:div w:id="452022014">
                                                                          <w:marLeft w:val="0"/>
                                                                          <w:marRight w:val="0"/>
                                                                          <w:marTop w:val="0"/>
                                                                          <w:marBottom w:val="0"/>
                                                                          <w:divBdr>
                                                                            <w:top w:val="none" w:sz="0" w:space="0" w:color="auto"/>
                                                                            <w:left w:val="none" w:sz="0" w:space="0" w:color="auto"/>
                                                                            <w:bottom w:val="none" w:sz="0" w:space="0" w:color="auto"/>
                                                                            <w:right w:val="none" w:sz="0" w:space="0" w:color="auto"/>
                                                                          </w:divBdr>
                                                                          <w:divsChild>
                                                                            <w:div w:id="632557813">
                                                                              <w:marLeft w:val="0"/>
                                                                              <w:marRight w:val="0"/>
                                                                              <w:marTop w:val="0"/>
                                                                              <w:marBottom w:val="0"/>
                                                                              <w:divBdr>
                                                                                <w:top w:val="none" w:sz="0" w:space="0" w:color="auto"/>
                                                                                <w:left w:val="none" w:sz="0" w:space="0" w:color="auto"/>
                                                                                <w:bottom w:val="none" w:sz="0" w:space="0" w:color="auto"/>
                                                                                <w:right w:val="none" w:sz="0" w:space="0" w:color="auto"/>
                                                                              </w:divBdr>
                                                                              <w:divsChild>
                                                                                <w:div w:id="1304314388">
                                                                                  <w:marLeft w:val="0"/>
                                                                                  <w:marRight w:val="0"/>
                                                                                  <w:marTop w:val="0"/>
                                                                                  <w:marBottom w:val="0"/>
                                                                                  <w:divBdr>
                                                                                    <w:top w:val="none" w:sz="0" w:space="0" w:color="auto"/>
                                                                                    <w:left w:val="none" w:sz="0" w:space="0" w:color="auto"/>
                                                                                    <w:bottom w:val="none" w:sz="0" w:space="0" w:color="auto"/>
                                                                                    <w:right w:val="none" w:sz="0" w:space="0" w:color="auto"/>
                                                                                  </w:divBdr>
                                                                                  <w:divsChild>
                                                                                    <w:div w:id="103993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03422">
                                      <w:marLeft w:val="0"/>
                                      <w:marRight w:val="0"/>
                                      <w:marTop w:val="0"/>
                                      <w:marBottom w:val="0"/>
                                      <w:divBdr>
                                        <w:top w:val="none" w:sz="0" w:space="0" w:color="auto"/>
                                        <w:left w:val="none" w:sz="0" w:space="0" w:color="auto"/>
                                        <w:bottom w:val="none" w:sz="0" w:space="0" w:color="auto"/>
                                        <w:right w:val="none" w:sz="0" w:space="0" w:color="auto"/>
                                      </w:divBdr>
                                      <w:divsChild>
                                        <w:div w:id="740248734">
                                          <w:marLeft w:val="0"/>
                                          <w:marRight w:val="0"/>
                                          <w:marTop w:val="0"/>
                                          <w:marBottom w:val="0"/>
                                          <w:divBdr>
                                            <w:top w:val="none" w:sz="0" w:space="0" w:color="auto"/>
                                            <w:left w:val="none" w:sz="0" w:space="0" w:color="auto"/>
                                            <w:bottom w:val="none" w:sz="0" w:space="0" w:color="auto"/>
                                            <w:right w:val="none" w:sz="0" w:space="0" w:color="auto"/>
                                          </w:divBdr>
                                          <w:divsChild>
                                            <w:div w:id="871264789">
                                              <w:marLeft w:val="0"/>
                                              <w:marRight w:val="0"/>
                                              <w:marTop w:val="0"/>
                                              <w:marBottom w:val="0"/>
                                              <w:divBdr>
                                                <w:top w:val="none" w:sz="0" w:space="0" w:color="auto"/>
                                                <w:left w:val="none" w:sz="0" w:space="0" w:color="auto"/>
                                                <w:bottom w:val="none" w:sz="0" w:space="0" w:color="auto"/>
                                                <w:right w:val="none" w:sz="0" w:space="0" w:color="auto"/>
                                              </w:divBdr>
                                              <w:divsChild>
                                                <w:div w:id="2098558272">
                                                  <w:marLeft w:val="0"/>
                                                  <w:marRight w:val="0"/>
                                                  <w:marTop w:val="0"/>
                                                  <w:marBottom w:val="0"/>
                                                  <w:divBdr>
                                                    <w:top w:val="none" w:sz="0" w:space="0" w:color="auto"/>
                                                    <w:left w:val="none" w:sz="0" w:space="0" w:color="auto"/>
                                                    <w:bottom w:val="none" w:sz="0" w:space="0" w:color="auto"/>
                                                    <w:right w:val="none" w:sz="0" w:space="0" w:color="auto"/>
                                                  </w:divBdr>
                                                  <w:divsChild>
                                                    <w:div w:id="622810898">
                                                      <w:marLeft w:val="0"/>
                                                      <w:marRight w:val="0"/>
                                                      <w:marTop w:val="0"/>
                                                      <w:marBottom w:val="0"/>
                                                      <w:divBdr>
                                                        <w:top w:val="none" w:sz="0" w:space="0" w:color="auto"/>
                                                        <w:left w:val="none" w:sz="0" w:space="0" w:color="auto"/>
                                                        <w:bottom w:val="none" w:sz="0" w:space="0" w:color="auto"/>
                                                        <w:right w:val="none" w:sz="0" w:space="0" w:color="auto"/>
                                                      </w:divBdr>
                                                      <w:divsChild>
                                                        <w:div w:id="1735277923">
                                                          <w:marLeft w:val="0"/>
                                                          <w:marRight w:val="0"/>
                                                          <w:marTop w:val="0"/>
                                                          <w:marBottom w:val="0"/>
                                                          <w:divBdr>
                                                            <w:top w:val="none" w:sz="0" w:space="0" w:color="auto"/>
                                                            <w:left w:val="none" w:sz="0" w:space="0" w:color="auto"/>
                                                            <w:bottom w:val="none" w:sz="0" w:space="0" w:color="auto"/>
                                                            <w:right w:val="none" w:sz="0" w:space="0" w:color="auto"/>
                                                          </w:divBdr>
                                                          <w:divsChild>
                                                            <w:div w:id="1237281385">
                                                              <w:marLeft w:val="0"/>
                                                              <w:marRight w:val="0"/>
                                                              <w:marTop w:val="0"/>
                                                              <w:marBottom w:val="0"/>
                                                              <w:divBdr>
                                                                <w:top w:val="none" w:sz="0" w:space="0" w:color="auto"/>
                                                                <w:left w:val="none" w:sz="0" w:space="0" w:color="auto"/>
                                                                <w:bottom w:val="none" w:sz="0" w:space="0" w:color="auto"/>
                                                                <w:right w:val="none" w:sz="0" w:space="0" w:color="auto"/>
                                                              </w:divBdr>
                                                              <w:divsChild>
                                                                <w:div w:id="576595492">
                                                                  <w:marLeft w:val="0"/>
                                                                  <w:marRight w:val="0"/>
                                                                  <w:marTop w:val="0"/>
                                                                  <w:marBottom w:val="0"/>
                                                                  <w:divBdr>
                                                                    <w:top w:val="none" w:sz="0" w:space="0" w:color="auto"/>
                                                                    <w:left w:val="none" w:sz="0" w:space="0" w:color="auto"/>
                                                                    <w:bottom w:val="none" w:sz="0" w:space="0" w:color="auto"/>
                                                                    <w:right w:val="none" w:sz="0" w:space="0" w:color="auto"/>
                                                                  </w:divBdr>
                                                                  <w:divsChild>
                                                                    <w:div w:id="1765301112">
                                                                      <w:marLeft w:val="0"/>
                                                                      <w:marRight w:val="0"/>
                                                                      <w:marTop w:val="0"/>
                                                                      <w:marBottom w:val="0"/>
                                                                      <w:divBdr>
                                                                        <w:top w:val="none" w:sz="0" w:space="0" w:color="auto"/>
                                                                        <w:left w:val="none" w:sz="0" w:space="0" w:color="auto"/>
                                                                        <w:bottom w:val="none" w:sz="0" w:space="0" w:color="auto"/>
                                                                        <w:right w:val="none" w:sz="0" w:space="0" w:color="auto"/>
                                                                      </w:divBdr>
                                                                      <w:divsChild>
                                                                        <w:div w:id="1767074182">
                                                                          <w:marLeft w:val="0"/>
                                                                          <w:marRight w:val="0"/>
                                                                          <w:marTop w:val="0"/>
                                                                          <w:marBottom w:val="0"/>
                                                                          <w:divBdr>
                                                                            <w:top w:val="none" w:sz="0" w:space="0" w:color="auto"/>
                                                                            <w:left w:val="none" w:sz="0" w:space="0" w:color="auto"/>
                                                                            <w:bottom w:val="none" w:sz="0" w:space="0" w:color="auto"/>
                                                                            <w:right w:val="none" w:sz="0" w:space="0" w:color="auto"/>
                                                                          </w:divBdr>
                                                                          <w:divsChild>
                                                                            <w:div w:id="1615167416">
                                                                              <w:marLeft w:val="0"/>
                                                                              <w:marRight w:val="0"/>
                                                                              <w:marTop w:val="0"/>
                                                                              <w:marBottom w:val="0"/>
                                                                              <w:divBdr>
                                                                                <w:top w:val="none" w:sz="0" w:space="0" w:color="auto"/>
                                                                                <w:left w:val="none" w:sz="0" w:space="0" w:color="auto"/>
                                                                                <w:bottom w:val="none" w:sz="0" w:space="0" w:color="auto"/>
                                                                                <w:right w:val="none" w:sz="0" w:space="0" w:color="auto"/>
                                                                              </w:divBdr>
                                                                              <w:divsChild>
                                                                                <w:div w:id="1314481982">
                                                                                  <w:marLeft w:val="0"/>
                                                                                  <w:marRight w:val="0"/>
                                                                                  <w:marTop w:val="0"/>
                                                                                  <w:marBottom w:val="0"/>
                                                                                  <w:divBdr>
                                                                                    <w:top w:val="none" w:sz="0" w:space="0" w:color="auto"/>
                                                                                    <w:left w:val="none" w:sz="0" w:space="0" w:color="auto"/>
                                                                                    <w:bottom w:val="none" w:sz="0" w:space="0" w:color="auto"/>
                                                                                    <w:right w:val="none" w:sz="0" w:space="0" w:color="auto"/>
                                                                                  </w:divBdr>
                                                                                  <w:divsChild>
                                                                                    <w:div w:id="408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051235">
                                      <w:marLeft w:val="0"/>
                                      <w:marRight w:val="0"/>
                                      <w:marTop w:val="0"/>
                                      <w:marBottom w:val="0"/>
                                      <w:divBdr>
                                        <w:top w:val="none" w:sz="0" w:space="0" w:color="auto"/>
                                        <w:left w:val="none" w:sz="0" w:space="0" w:color="auto"/>
                                        <w:bottom w:val="none" w:sz="0" w:space="0" w:color="auto"/>
                                        <w:right w:val="none" w:sz="0" w:space="0" w:color="auto"/>
                                      </w:divBdr>
                                      <w:divsChild>
                                        <w:div w:id="1479767086">
                                          <w:marLeft w:val="0"/>
                                          <w:marRight w:val="0"/>
                                          <w:marTop w:val="0"/>
                                          <w:marBottom w:val="0"/>
                                          <w:divBdr>
                                            <w:top w:val="none" w:sz="0" w:space="0" w:color="auto"/>
                                            <w:left w:val="none" w:sz="0" w:space="0" w:color="auto"/>
                                            <w:bottom w:val="none" w:sz="0" w:space="0" w:color="auto"/>
                                            <w:right w:val="none" w:sz="0" w:space="0" w:color="auto"/>
                                          </w:divBdr>
                                          <w:divsChild>
                                            <w:div w:id="1695888603">
                                              <w:marLeft w:val="0"/>
                                              <w:marRight w:val="0"/>
                                              <w:marTop w:val="0"/>
                                              <w:marBottom w:val="0"/>
                                              <w:divBdr>
                                                <w:top w:val="none" w:sz="0" w:space="0" w:color="auto"/>
                                                <w:left w:val="none" w:sz="0" w:space="0" w:color="auto"/>
                                                <w:bottom w:val="none" w:sz="0" w:space="0" w:color="auto"/>
                                                <w:right w:val="none" w:sz="0" w:space="0" w:color="auto"/>
                                              </w:divBdr>
                                              <w:divsChild>
                                                <w:div w:id="1654794953">
                                                  <w:marLeft w:val="0"/>
                                                  <w:marRight w:val="0"/>
                                                  <w:marTop w:val="0"/>
                                                  <w:marBottom w:val="0"/>
                                                  <w:divBdr>
                                                    <w:top w:val="none" w:sz="0" w:space="0" w:color="auto"/>
                                                    <w:left w:val="none" w:sz="0" w:space="0" w:color="auto"/>
                                                    <w:bottom w:val="none" w:sz="0" w:space="0" w:color="auto"/>
                                                    <w:right w:val="none" w:sz="0" w:space="0" w:color="auto"/>
                                                  </w:divBdr>
                                                  <w:divsChild>
                                                    <w:div w:id="527908754">
                                                      <w:marLeft w:val="0"/>
                                                      <w:marRight w:val="0"/>
                                                      <w:marTop w:val="0"/>
                                                      <w:marBottom w:val="0"/>
                                                      <w:divBdr>
                                                        <w:top w:val="none" w:sz="0" w:space="0" w:color="auto"/>
                                                        <w:left w:val="none" w:sz="0" w:space="0" w:color="auto"/>
                                                        <w:bottom w:val="none" w:sz="0" w:space="0" w:color="auto"/>
                                                        <w:right w:val="none" w:sz="0" w:space="0" w:color="auto"/>
                                                      </w:divBdr>
                                                      <w:divsChild>
                                                        <w:div w:id="1315135182">
                                                          <w:marLeft w:val="0"/>
                                                          <w:marRight w:val="0"/>
                                                          <w:marTop w:val="0"/>
                                                          <w:marBottom w:val="0"/>
                                                          <w:divBdr>
                                                            <w:top w:val="none" w:sz="0" w:space="0" w:color="auto"/>
                                                            <w:left w:val="none" w:sz="0" w:space="0" w:color="auto"/>
                                                            <w:bottom w:val="none" w:sz="0" w:space="0" w:color="auto"/>
                                                            <w:right w:val="none" w:sz="0" w:space="0" w:color="auto"/>
                                                          </w:divBdr>
                                                          <w:divsChild>
                                                            <w:div w:id="1771125843">
                                                              <w:marLeft w:val="0"/>
                                                              <w:marRight w:val="0"/>
                                                              <w:marTop w:val="0"/>
                                                              <w:marBottom w:val="0"/>
                                                              <w:divBdr>
                                                                <w:top w:val="none" w:sz="0" w:space="0" w:color="auto"/>
                                                                <w:left w:val="none" w:sz="0" w:space="0" w:color="auto"/>
                                                                <w:bottom w:val="none" w:sz="0" w:space="0" w:color="auto"/>
                                                                <w:right w:val="none" w:sz="0" w:space="0" w:color="auto"/>
                                                              </w:divBdr>
                                                              <w:divsChild>
                                                                <w:div w:id="386801359">
                                                                  <w:marLeft w:val="0"/>
                                                                  <w:marRight w:val="0"/>
                                                                  <w:marTop w:val="0"/>
                                                                  <w:marBottom w:val="0"/>
                                                                  <w:divBdr>
                                                                    <w:top w:val="none" w:sz="0" w:space="0" w:color="auto"/>
                                                                    <w:left w:val="none" w:sz="0" w:space="0" w:color="auto"/>
                                                                    <w:bottom w:val="none" w:sz="0" w:space="0" w:color="auto"/>
                                                                    <w:right w:val="none" w:sz="0" w:space="0" w:color="auto"/>
                                                                  </w:divBdr>
                                                                  <w:divsChild>
                                                                    <w:div w:id="1702241560">
                                                                      <w:marLeft w:val="0"/>
                                                                      <w:marRight w:val="0"/>
                                                                      <w:marTop w:val="0"/>
                                                                      <w:marBottom w:val="0"/>
                                                                      <w:divBdr>
                                                                        <w:top w:val="none" w:sz="0" w:space="0" w:color="auto"/>
                                                                        <w:left w:val="none" w:sz="0" w:space="0" w:color="auto"/>
                                                                        <w:bottom w:val="none" w:sz="0" w:space="0" w:color="auto"/>
                                                                        <w:right w:val="none" w:sz="0" w:space="0" w:color="auto"/>
                                                                      </w:divBdr>
                                                                      <w:divsChild>
                                                                        <w:div w:id="92866126">
                                                                          <w:marLeft w:val="0"/>
                                                                          <w:marRight w:val="0"/>
                                                                          <w:marTop w:val="0"/>
                                                                          <w:marBottom w:val="0"/>
                                                                          <w:divBdr>
                                                                            <w:top w:val="none" w:sz="0" w:space="0" w:color="auto"/>
                                                                            <w:left w:val="none" w:sz="0" w:space="0" w:color="auto"/>
                                                                            <w:bottom w:val="none" w:sz="0" w:space="0" w:color="auto"/>
                                                                            <w:right w:val="none" w:sz="0" w:space="0" w:color="auto"/>
                                                                          </w:divBdr>
                                                                          <w:divsChild>
                                                                            <w:div w:id="67071174">
                                                                              <w:marLeft w:val="0"/>
                                                                              <w:marRight w:val="0"/>
                                                                              <w:marTop w:val="0"/>
                                                                              <w:marBottom w:val="0"/>
                                                                              <w:divBdr>
                                                                                <w:top w:val="none" w:sz="0" w:space="0" w:color="auto"/>
                                                                                <w:left w:val="none" w:sz="0" w:space="0" w:color="auto"/>
                                                                                <w:bottom w:val="none" w:sz="0" w:space="0" w:color="auto"/>
                                                                                <w:right w:val="none" w:sz="0" w:space="0" w:color="auto"/>
                                                                              </w:divBdr>
                                                                              <w:divsChild>
                                                                                <w:div w:id="469248867">
                                                                                  <w:marLeft w:val="0"/>
                                                                                  <w:marRight w:val="0"/>
                                                                                  <w:marTop w:val="0"/>
                                                                                  <w:marBottom w:val="0"/>
                                                                                  <w:divBdr>
                                                                                    <w:top w:val="none" w:sz="0" w:space="0" w:color="auto"/>
                                                                                    <w:left w:val="none" w:sz="0" w:space="0" w:color="auto"/>
                                                                                    <w:bottom w:val="none" w:sz="0" w:space="0" w:color="auto"/>
                                                                                    <w:right w:val="none" w:sz="0" w:space="0" w:color="auto"/>
                                                                                  </w:divBdr>
                                                                                  <w:divsChild>
                                                                                    <w:div w:id="17915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963957">
                                      <w:marLeft w:val="0"/>
                                      <w:marRight w:val="0"/>
                                      <w:marTop w:val="0"/>
                                      <w:marBottom w:val="0"/>
                                      <w:divBdr>
                                        <w:top w:val="none" w:sz="0" w:space="0" w:color="auto"/>
                                        <w:left w:val="none" w:sz="0" w:space="0" w:color="auto"/>
                                        <w:bottom w:val="none" w:sz="0" w:space="0" w:color="auto"/>
                                        <w:right w:val="none" w:sz="0" w:space="0" w:color="auto"/>
                                      </w:divBdr>
                                      <w:divsChild>
                                        <w:div w:id="312954728">
                                          <w:marLeft w:val="0"/>
                                          <w:marRight w:val="0"/>
                                          <w:marTop w:val="0"/>
                                          <w:marBottom w:val="0"/>
                                          <w:divBdr>
                                            <w:top w:val="none" w:sz="0" w:space="0" w:color="auto"/>
                                            <w:left w:val="none" w:sz="0" w:space="0" w:color="auto"/>
                                            <w:bottom w:val="none" w:sz="0" w:space="0" w:color="auto"/>
                                            <w:right w:val="none" w:sz="0" w:space="0" w:color="auto"/>
                                          </w:divBdr>
                                          <w:divsChild>
                                            <w:div w:id="2081439812">
                                              <w:marLeft w:val="0"/>
                                              <w:marRight w:val="0"/>
                                              <w:marTop w:val="0"/>
                                              <w:marBottom w:val="0"/>
                                              <w:divBdr>
                                                <w:top w:val="none" w:sz="0" w:space="0" w:color="auto"/>
                                                <w:left w:val="none" w:sz="0" w:space="0" w:color="auto"/>
                                                <w:bottom w:val="none" w:sz="0" w:space="0" w:color="auto"/>
                                                <w:right w:val="none" w:sz="0" w:space="0" w:color="auto"/>
                                              </w:divBdr>
                                              <w:divsChild>
                                                <w:div w:id="1239747388">
                                                  <w:marLeft w:val="0"/>
                                                  <w:marRight w:val="0"/>
                                                  <w:marTop w:val="0"/>
                                                  <w:marBottom w:val="0"/>
                                                  <w:divBdr>
                                                    <w:top w:val="none" w:sz="0" w:space="0" w:color="auto"/>
                                                    <w:left w:val="none" w:sz="0" w:space="0" w:color="auto"/>
                                                    <w:bottom w:val="none" w:sz="0" w:space="0" w:color="auto"/>
                                                    <w:right w:val="none" w:sz="0" w:space="0" w:color="auto"/>
                                                  </w:divBdr>
                                                  <w:divsChild>
                                                    <w:div w:id="1309897901">
                                                      <w:marLeft w:val="0"/>
                                                      <w:marRight w:val="0"/>
                                                      <w:marTop w:val="0"/>
                                                      <w:marBottom w:val="0"/>
                                                      <w:divBdr>
                                                        <w:top w:val="none" w:sz="0" w:space="0" w:color="auto"/>
                                                        <w:left w:val="none" w:sz="0" w:space="0" w:color="auto"/>
                                                        <w:bottom w:val="none" w:sz="0" w:space="0" w:color="auto"/>
                                                        <w:right w:val="none" w:sz="0" w:space="0" w:color="auto"/>
                                                      </w:divBdr>
                                                      <w:divsChild>
                                                        <w:div w:id="251356012">
                                                          <w:marLeft w:val="0"/>
                                                          <w:marRight w:val="0"/>
                                                          <w:marTop w:val="0"/>
                                                          <w:marBottom w:val="0"/>
                                                          <w:divBdr>
                                                            <w:top w:val="none" w:sz="0" w:space="0" w:color="auto"/>
                                                            <w:left w:val="none" w:sz="0" w:space="0" w:color="auto"/>
                                                            <w:bottom w:val="none" w:sz="0" w:space="0" w:color="auto"/>
                                                            <w:right w:val="none" w:sz="0" w:space="0" w:color="auto"/>
                                                          </w:divBdr>
                                                          <w:divsChild>
                                                            <w:div w:id="704133054">
                                                              <w:marLeft w:val="0"/>
                                                              <w:marRight w:val="0"/>
                                                              <w:marTop w:val="0"/>
                                                              <w:marBottom w:val="0"/>
                                                              <w:divBdr>
                                                                <w:top w:val="none" w:sz="0" w:space="0" w:color="auto"/>
                                                                <w:left w:val="none" w:sz="0" w:space="0" w:color="auto"/>
                                                                <w:bottom w:val="none" w:sz="0" w:space="0" w:color="auto"/>
                                                                <w:right w:val="none" w:sz="0" w:space="0" w:color="auto"/>
                                                              </w:divBdr>
                                                              <w:divsChild>
                                                                <w:div w:id="1845049239">
                                                                  <w:marLeft w:val="0"/>
                                                                  <w:marRight w:val="0"/>
                                                                  <w:marTop w:val="0"/>
                                                                  <w:marBottom w:val="0"/>
                                                                  <w:divBdr>
                                                                    <w:top w:val="none" w:sz="0" w:space="0" w:color="auto"/>
                                                                    <w:left w:val="none" w:sz="0" w:space="0" w:color="auto"/>
                                                                    <w:bottom w:val="none" w:sz="0" w:space="0" w:color="auto"/>
                                                                    <w:right w:val="none" w:sz="0" w:space="0" w:color="auto"/>
                                                                  </w:divBdr>
                                                                  <w:divsChild>
                                                                    <w:div w:id="1772121912">
                                                                      <w:marLeft w:val="0"/>
                                                                      <w:marRight w:val="0"/>
                                                                      <w:marTop w:val="0"/>
                                                                      <w:marBottom w:val="0"/>
                                                                      <w:divBdr>
                                                                        <w:top w:val="none" w:sz="0" w:space="0" w:color="auto"/>
                                                                        <w:left w:val="none" w:sz="0" w:space="0" w:color="auto"/>
                                                                        <w:bottom w:val="none" w:sz="0" w:space="0" w:color="auto"/>
                                                                        <w:right w:val="none" w:sz="0" w:space="0" w:color="auto"/>
                                                                      </w:divBdr>
                                                                      <w:divsChild>
                                                                        <w:div w:id="994649350">
                                                                          <w:marLeft w:val="0"/>
                                                                          <w:marRight w:val="0"/>
                                                                          <w:marTop w:val="0"/>
                                                                          <w:marBottom w:val="0"/>
                                                                          <w:divBdr>
                                                                            <w:top w:val="none" w:sz="0" w:space="0" w:color="auto"/>
                                                                            <w:left w:val="none" w:sz="0" w:space="0" w:color="auto"/>
                                                                            <w:bottom w:val="none" w:sz="0" w:space="0" w:color="auto"/>
                                                                            <w:right w:val="none" w:sz="0" w:space="0" w:color="auto"/>
                                                                          </w:divBdr>
                                                                          <w:divsChild>
                                                                            <w:div w:id="950740769">
                                                                              <w:marLeft w:val="0"/>
                                                                              <w:marRight w:val="0"/>
                                                                              <w:marTop w:val="0"/>
                                                                              <w:marBottom w:val="0"/>
                                                                              <w:divBdr>
                                                                                <w:top w:val="none" w:sz="0" w:space="0" w:color="auto"/>
                                                                                <w:left w:val="none" w:sz="0" w:space="0" w:color="auto"/>
                                                                                <w:bottom w:val="none" w:sz="0" w:space="0" w:color="auto"/>
                                                                                <w:right w:val="none" w:sz="0" w:space="0" w:color="auto"/>
                                                                              </w:divBdr>
                                                                              <w:divsChild>
                                                                                <w:div w:id="1385716614">
                                                                                  <w:marLeft w:val="0"/>
                                                                                  <w:marRight w:val="0"/>
                                                                                  <w:marTop w:val="0"/>
                                                                                  <w:marBottom w:val="0"/>
                                                                                  <w:divBdr>
                                                                                    <w:top w:val="none" w:sz="0" w:space="0" w:color="auto"/>
                                                                                    <w:left w:val="none" w:sz="0" w:space="0" w:color="auto"/>
                                                                                    <w:bottom w:val="none" w:sz="0" w:space="0" w:color="auto"/>
                                                                                    <w:right w:val="none" w:sz="0" w:space="0" w:color="auto"/>
                                                                                  </w:divBdr>
                                                                                  <w:divsChild>
                                                                                    <w:div w:id="1576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010289">
                                      <w:marLeft w:val="0"/>
                                      <w:marRight w:val="0"/>
                                      <w:marTop w:val="0"/>
                                      <w:marBottom w:val="0"/>
                                      <w:divBdr>
                                        <w:top w:val="none" w:sz="0" w:space="0" w:color="auto"/>
                                        <w:left w:val="none" w:sz="0" w:space="0" w:color="auto"/>
                                        <w:bottom w:val="none" w:sz="0" w:space="0" w:color="auto"/>
                                        <w:right w:val="none" w:sz="0" w:space="0" w:color="auto"/>
                                      </w:divBdr>
                                      <w:divsChild>
                                        <w:div w:id="945622643">
                                          <w:marLeft w:val="0"/>
                                          <w:marRight w:val="0"/>
                                          <w:marTop w:val="0"/>
                                          <w:marBottom w:val="0"/>
                                          <w:divBdr>
                                            <w:top w:val="none" w:sz="0" w:space="0" w:color="auto"/>
                                            <w:left w:val="none" w:sz="0" w:space="0" w:color="auto"/>
                                            <w:bottom w:val="none" w:sz="0" w:space="0" w:color="auto"/>
                                            <w:right w:val="none" w:sz="0" w:space="0" w:color="auto"/>
                                          </w:divBdr>
                                          <w:divsChild>
                                            <w:div w:id="16856556">
                                              <w:marLeft w:val="0"/>
                                              <w:marRight w:val="0"/>
                                              <w:marTop w:val="0"/>
                                              <w:marBottom w:val="0"/>
                                              <w:divBdr>
                                                <w:top w:val="none" w:sz="0" w:space="0" w:color="auto"/>
                                                <w:left w:val="none" w:sz="0" w:space="0" w:color="auto"/>
                                                <w:bottom w:val="none" w:sz="0" w:space="0" w:color="auto"/>
                                                <w:right w:val="none" w:sz="0" w:space="0" w:color="auto"/>
                                              </w:divBdr>
                                              <w:divsChild>
                                                <w:div w:id="1304775412">
                                                  <w:marLeft w:val="0"/>
                                                  <w:marRight w:val="0"/>
                                                  <w:marTop w:val="0"/>
                                                  <w:marBottom w:val="0"/>
                                                  <w:divBdr>
                                                    <w:top w:val="none" w:sz="0" w:space="0" w:color="auto"/>
                                                    <w:left w:val="none" w:sz="0" w:space="0" w:color="auto"/>
                                                    <w:bottom w:val="none" w:sz="0" w:space="0" w:color="auto"/>
                                                    <w:right w:val="none" w:sz="0" w:space="0" w:color="auto"/>
                                                  </w:divBdr>
                                                  <w:divsChild>
                                                    <w:div w:id="208618146">
                                                      <w:marLeft w:val="0"/>
                                                      <w:marRight w:val="0"/>
                                                      <w:marTop w:val="0"/>
                                                      <w:marBottom w:val="0"/>
                                                      <w:divBdr>
                                                        <w:top w:val="none" w:sz="0" w:space="0" w:color="auto"/>
                                                        <w:left w:val="none" w:sz="0" w:space="0" w:color="auto"/>
                                                        <w:bottom w:val="none" w:sz="0" w:space="0" w:color="auto"/>
                                                        <w:right w:val="none" w:sz="0" w:space="0" w:color="auto"/>
                                                      </w:divBdr>
                                                      <w:divsChild>
                                                        <w:div w:id="672757722">
                                                          <w:marLeft w:val="0"/>
                                                          <w:marRight w:val="0"/>
                                                          <w:marTop w:val="0"/>
                                                          <w:marBottom w:val="0"/>
                                                          <w:divBdr>
                                                            <w:top w:val="none" w:sz="0" w:space="0" w:color="auto"/>
                                                            <w:left w:val="none" w:sz="0" w:space="0" w:color="auto"/>
                                                            <w:bottom w:val="none" w:sz="0" w:space="0" w:color="auto"/>
                                                            <w:right w:val="none" w:sz="0" w:space="0" w:color="auto"/>
                                                          </w:divBdr>
                                                          <w:divsChild>
                                                            <w:div w:id="410736423">
                                                              <w:marLeft w:val="0"/>
                                                              <w:marRight w:val="0"/>
                                                              <w:marTop w:val="0"/>
                                                              <w:marBottom w:val="0"/>
                                                              <w:divBdr>
                                                                <w:top w:val="none" w:sz="0" w:space="0" w:color="auto"/>
                                                                <w:left w:val="none" w:sz="0" w:space="0" w:color="auto"/>
                                                                <w:bottom w:val="none" w:sz="0" w:space="0" w:color="auto"/>
                                                                <w:right w:val="none" w:sz="0" w:space="0" w:color="auto"/>
                                                              </w:divBdr>
                                                              <w:divsChild>
                                                                <w:div w:id="1644197713">
                                                                  <w:marLeft w:val="0"/>
                                                                  <w:marRight w:val="0"/>
                                                                  <w:marTop w:val="0"/>
                                                                  <w:marBottom w:val="0"/>
                                                                  <w:divBdr>
                                                                    <w:top w:val="none" w:sz="0" w:space="0" w:color="auto"/>
                                                                    <w:left w:val="none" w:sz="0" w:space="0" w:color="auto"/>
                                                                    <w:bottom w:val="none" w:sz="0" w:space="0" w:color="auto"/>
                                                                    <w:right w:val="none" w:sz="0" w:space="0" w:color="auto"/>
                                                                  </w:divBdr>
                                                                  <w:divsChild>
                                                                    <w:div w:id="264313186">
                                                                      <w:marLeft w:val="0"/>
                                                                      <w:marRight w:val="0"/>
                                                                      <w:marTop w:val="0"/>
                                                                      <w:marBottom w:val="0"/>
                                                                      <w:divBdr>
                                                                        <w:top w:val="none" w:sz="0" w:space="0" w:color="auto"/>
                                                                        <w:left w:val="none" w:sz="0" w:space="0" w:color="auto"/>
                                                                        <w:bottom w:val="none" w:sz="0" w:space="0" w:color="auto"/>
                                                                        <w:right w:val="none" w:sz="0" w:space="0" w:color="auto"/>
                                                                      </w:divBdr>
                                                                      <w:divsChild>
                                                                        <w:div w:id="640890440">
                                                                          <w:marLeft w:val="0"/>
                                                                          <w:marRight w:val="0"/>
                                                                          <w:marTop w:val="0"/>
                                                                          <w:marBottom w:val="0"/>
                                                                          <w:divBdr>
                                                                            <w:top w:val="none" w:sz="0" w:space="0" w:color="auto"/>
                                                                            <w:left w:val="none" w:sz="0" w:space="0" w:color="auto"/>
                                                                            <w:bottom w:val="none" w:sz="0" w:space="0" w:color="auto"/>
                                                                            <w:right w:val="none" w:sz="0" w:space="0" w:color="auto"/>
                                                                          </w:divBdr>
                                                                          <w:divsChild>
                                                                            <w:div w:id="131887">
                                                                              <w:marLeft w:val="0"/>
                                                                              <w:marRight w:val="0"/>
                                                                              <w:marTop w:val="0"/>
                                                                              <w:marBottom w:val="0"/>
                                                                              <w:divBdr>
                                                                                <w:top w:val="none" w:sz="0" w:space="0" w:color="auto"/>
                                                                                <w:left w:val="none" w:sz="0" w:space="0" w:color="auto"/>
                                                                                <w:bottom w:val="none" w:sz="0" w:space="0" w:color="auto"/>
                                                                                <w:right w:val="none" w:sz="0" w:space="0" w:color="auto"/>
                                                                              </w:divBdr>
                                                                              <w:divsChild>
                                                                                <w:div w:id="360473900">
                                                                                  <w:marLeft w:val="0"/>
                                                                                  <w:marRight w:val="0"/>
                                                                                  <w:marTop w:val="0"/>
                                                                                  <w:marBottom w:val="0"/>
                                                                                  <w:divBdr>
                                                                                    <w:top w:val="none" w:sz="0" w:space="0" w:color="auto"/>
                                                                                    <w:left w:val="none" w:sz="0" w:space="0" w:color="auto"/>
                                                                                    <w:bottom w:val="none" w:sz="0" w:space="0" w:color="auto"/>
                                                                                    <w:right w:val="none" w:sz="0" w:space="0" w:color="auto"/>
                                                                                  </w:divBdr>
                                                                                  <w:divsChild>
                                                                                    <w:div w:id="1481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211608">
                                      <w:marLeft w:val="0"/>
                                      <w:marRight w:val="0"/>
                                      <w:marTop w:val="0"/>
                                      <w:marBottom w:val="0"/>
                                      <w:divBdr>
                                        <w:top w:val="none" w:sz="0" w:space="0" w:color="auto"/>
                                        <w:left w:val="none" w:sz="0" w:space="0" w:color="auto"/>
                                        <w:bottom w:val="none" w:sz="0" w:space="0" w:color="auto"/>
                                        <w:right w:val="none" w:sz="0" w:space="0" w:color="auto"/>
                                      </w:divBdr>
                                      <w:divsChild>
                                        <w:div w:id="401567411">
                                          <w:marLeft w:val="0"/>
                                          <w:marRight w:val="0"/>
                                          <w:marTop w:val="0"/>
                                          <w:marBottom w:val="0"/>
                                          <w:divBdr>
                                            <w:top w:val="none" w:sz="0" w:space="0" w:color="auto"/>
                                            <w:left w:val="none" w:sz="0" w:space="0" w:color="auto"/>
                                            <w:bottom w:val="none" w:sz="0" w:space="0" w:color="auto"/>
                                            <w:right w:val="none" w:sz="0" w:space="0" w:color="auto"/>
                                          </w:divBdr>
                                          <w:divsChild>
                                            <w:div w:id="1001155749">
                                              <w:marLeft w:val="0"/>
                                              <w:marRight w:val="0"/>
                                              <w:marTop w:val="0"/>
                                              <w:marBottom w:val="0"/>
                                              <w:divBdr>
                                                <w:top w:val="none" w:sz="0" w:space="0" w:color="auto"/>
                                                <w:left w:val="none" w:sz="0" w:space="0" w:color="auto"/>
                                                <w:bottom w:val="none" w:sz="0" w:space="0" w:color="auto"/>
                                                <w:right w:val="none" w:sz="0" w:space="0" w:color="auto"/>
                                              </w:divBdr>
                                              <w:divsChild>
                                                <w:div w:id="1042094016">
                                                  <w:marLeft w:val="0"/>
                                                  <w:marRight w:val="0"/>
                                                  <w:marTop w:val="0"/>
                                                  <w:marBottom w:val="0"/>
                                                  <w:divBdr>
                                                    <w:top w:val="none" w:sz="0" w:space="0" w:color="auto"/>
                                                    <w:left w:val="none" w:sz="0" w:space="0" w:color="auto"/>
                                                    <w:bottom w:val="none" w:sz="0" w:space="0" w:color="auto"/>
                                                    <w:right w:val="none" w:sz="0" w:space="0" w:color="auto"/>
                                                  </w:divBdr>
                                                  <w:divsChild>
                                                    <w:div w:id="475607679">
                                                      <w:marLeft w:val="0"/>
                                                      <w:marRight w:val="0"/>
                                                      <w:marTop w:val="0"/>
                                                      <w:marBottom w:val="0"/>
                                                      <w:divBdr>
                                                        <w:top w:val="none" w:sz="0" w:space="0" w:color="auto"/>
                                                        <w:left w:val="none" w:sz="0" w:space="0" w:color="auto"/>
                                                        <w:bottom w:val="none" w:sz="0" w:space="0" w:color="auto"/>
                                                        <w:right w:val="none" w:sz="0" w:space="0" w:color="auto"/>
                                                      </w:divBdr>
                                                      <w:divsChild>
                                                        <w:div w:id="1245452257">
                                                          <w:marLeft w:val="0"/>
                                                          <w:marRight w:val="0"/>
                                                          <w:marTop w:val="0"/>
                                                          <w:marBottom w:val="0"/>
                                                          <w:divBdr>
                                                            <w:top w:val="none" w:sz="0" w:space="0" w:color="auto"/>
                                                            <w:left w:val="none" w:sz="0" w:space="0" w:color="auto"/>
                                                            <w:bottom w:val="none" w:sz="0" w:space="0" w:color="auto"/>
                                                            <w:right w:val="none" w:sz="0" w:space="0" w:color="auto"/>
                                                          </w:divBdr>
                                                          <w:divsChild>
                                                            <w:div w:id="441077477">
                                                              <w:marLeft w:val="0"/>
                                                              <w:marRight w:val="0"/>
                                                              <w:marTop w:val="0"/>
                                                              <w:marBottom w:val="0"/>
                                                              <w:divBdr>
                                                                <w:top w:val="none" w:sz="0" w:space="0" w:color="auto"/>
                                                                <w:left w:val="none" w:sz="0" w:space="0" w:color="auto"/>
                                                                <w:bottom w:val="none" w:sz="0" w:space="0" w:color="auto"/>
                                                                <w:right w:val="none" w:sz="0" w:space="0" w:color="auto"/>
                                                              </w:divBdr>
                                                              <w:divsChild>
                                                                <w:div w:id="1574661578">
                                                                  <w:marLeft w:val="0"/>
                                                                  <w:marRight w:val="0"/>
                                                                  <w:marTop w:val="0"/>
                                                                  <w:marBottom w:val="0"/>
                                                                  <w:divBdr>
                                                                    <w:top w:val="none" w:sz="0" w:space="0" w:color="auto"/>
                                                                    <w:left w:val="none" w:sz="0" w:space="0" w:color="auto"/>
                                                                    <w:bottom w:val="none" w:sz="0" w:space="0" w:color="auto"/>
                                                                    <w:right w:val="none" w:sz="0" w:space="0" w:color="auto"/>
                                                                  </w:divBdr>
                                                                  <w:divsChild>
                                                                    <w:div w:id="1450321191">
                                                                      <w:marLeft w:val="0"/>
                                                                      <w:marRight w:val="0"/>
                                                                      <w:marTop w:val="0"/>
                                                                      <w:marBottom w:val="0"/>
                                                                      <w:divBdr>
                                                                        <w:top w:val="none" w:sz="0" w:space="0" w:color="auto"/>
                                                                        <w:left w:val="none" w:sz="0" w:space="0" w:color="auto"/>
                                                                        <w:bottom w:val="none" w:sz="0" w:space="0" w:color="auto"/>
                                                                        <w:right w:val="none" w:sz="0" w:space="0" w:color="auto"/>
                                                                      </w:divBdr>
                                                                      <w:divsChild>
                                                                        <w:div w:id="526678677">
                                                                          <w:marLeft w:val="0"/>
                                                                          <w:marRight w:val="0"/>
                                                                          <w:marTop w:val="0"/>
                                                                          <w:marBottom w:val="0"/>
                                                                          <w:divBdr>
                                                                            <w:top w:val="none" w:sz="0" w:space="0" w:color="auto"/>
                                                                            <w:left w:val="none" w:sz="0" w:space="0" w:color="auto"/>
                                                                            <w:bottom w:val="none" w:sz="0" w:space="0" w:color="auto"/>
                                                                            <w:right w:val="none" w:sz="0" w:space="0" w:color="auto"/>
                                                                          </w:divBdr>
                                                                          <w:divsChild>
                                                                            <w:div w:id="623074668">
                                                                              <w:marLeft w:val="0"/>
                                                                              <w:marRight w:val="0"/>
                                                                              <w:marTop w:val="0"/>
                                                                              <w:marBottom w:val="0"/>
                                                                              <w:divBdr>
                                                                                <w:top w:val="none" w:sz="0" w:space="0" w:color="auto"/>
                                                                                <w:left w:val="none" w:sz="0" w:space="0" w:color="auto"/>
                                                                                <w:bottom w:val="none" w:sz="0" w:space="0" w:color="auto"/>
                                                                                <w:right w:val="none" w:sz="0" w:space="0" w:color="auto"/>
                                                                              </w:divBdr>
                                                                              <w:divsChild>
                                                                                <w:div w:id="2053457329">
                                                                                  <w:marLeft w:val="0"/>
                                                                                  <w:marRight w:val="0"/>
                                                                                  <w:marTop w:val="0"/>
                                                                                  <w:marBottom w:val="0"/>
                                                                                  <w:divBdr>
                                                                                    <w:top w:val="none" w:sz="0" w:space="0" w:color="auto"/>
                                                                                    <w:left w:val="none" w:sz="0" w:space="0" w:color="auto"/>
                                                                                    <w:bottom w:val="none" w:sz="0" w:space="0" w:color="auto"/>
                                                                                    <w:right w:val="none" w:sz="0" w:space="0" w:color="auto"/>
                                                                                  </w:divBdr>
                                                                                  <w:divsChild>
                                                                                    <w:div w:id="3154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329949">
                                      <w:marLeft w:val="0"/>
                                      <w:marRight w:val="0"/>
                                      <w:marTop w:val="0"/>
                                      <w:marBottom w:val="0"/>
                                      <w:divBdr>
                                        <w:top w:val="none" w:sz="0" w:space="0" w:color="auto"/>
                                        <w:left w:val="none" w:sz="0" w:space="0" w:color="auto"/>
                                        <w:bottom w:val="none" w:sz="0" w:space="0" w:color="auto"/>
                                        <w:right w:val="none" w:sz="0" w:space="0" w:color="auto"/>
                                      </w:divBdr>
                                      <w:divsChild>
                                        <w:div w:id="1846019316">
                                          <w:marLeft w:val="0"/>
                                          <w:marRight w:val="0"/>
                                          <w:marTop w:val="0"/>
                                          <w:marBottom w:val="0"/>
                                          <w:divBdr>
                                            <w:top w:val="none" w:sz="0" w:space="0" w:color="auto"/>
                                            <w:left w:val="none" w:sz="0" w:space="0" w:color="auto"/>
                                            <w:bottom w:val="none" w:sz="0" w:space="0" w:color="auto"/>
                                            <w:right w:val="none" w:sz="0" w:space="0" w:color="auto"/>
                                          </w:divBdr>
                                          <w:divsChild>
                                            <w:div w:id="1004090945">
                                              <w:marLeft w:val="0"/>
                                              <w:marRight w:val="0"/>
                                              <w:marTop w:val="0"/>
                                              <w:marBottom w:val="0"/>
                                              <w:divBdr>
                                                <w:top w:val="none" w:sz="0" w:space="0" w:color="auto"/>
                                                <w:left w:val="none" w:sz="0" w:space="0" w:color="auto"/>
                                                <w:bottom w:val="none" w:sz="0" w:space="0" w:color="auto"/>
                                                <w:right w:val="none" w:sz="0" w:space="0" w:color="auto"/>
                                              </w:divBdr>
                                              <w:divsChild>
                                                <w:div w:id="1540781626">
                                                  <w:marLeft w:val="0"/>
                                                  <w:marRight w:val="0"/>
                                                  <w:marTop w:val="0"/>
                                                  <w:marBottom w:val="0"/>
                                                  <w:divBdr>
                                                    <w:top w:val="none" w:sz="0" w:space="0" w:color="auto"/>
                                                    <w:left w:val="none" w:sz="0" w:space="0" w:color="auto"/>
                                                    <w:bottom w:val="none" w:sz="0" w:space="0" w:color="auto"/>
                                                    <w:right w:val="none" w:sz="0" w:space="0" w:color="auto"/>
                                                  </w:divBdr>
                                                  <w:divsChild>
                                                    <w:div w:id="50539105">
                                                      <w:marLeft w:val="0"/>
                                                      <w:marRight w:val="0"/>
                                                      <w:marTop w:val="0"/>
                                                      <w:marBottom w:val="0"/>
                                                      <w:divBdr>
                                                        <w:top w:val="none" w:sz="0" w:space="0" w:color="auto"/>
                                                        <w:left w:val="none" w:sz="0" w:space="0" w:color="auto"/>
                                                        <w:bottom w:val="none" w:sz="0" w:space="0" w:color="auto"/>
                                                        <w:right w:val="none" w:sz="0" w:space="0" w:color="auto"/>
                                                      </w:divBdr>
                                                      <w:divsChild>
                                                        <w:div w:id="1315335352">
                                                          <w:marLeft w:val="0"/>
                                                          <w:marRight w:val="0"/>
                                                          <w:marTop w:val="0"/>
                                                          <w:marBottom w:val="0"/>
                                                          <w:divBdr>
                                                            <w:top w:val="none" w:sz="0" w:space="0" w:color="auto"/>
                                                            <w:left w:val="none" w:sz="0" w:space="0" w:color="auto"/>
                                                            <w:bottom w:val="none" w:sz="0" w:space="0" w:color="auto"/>
                                                            <w:right w:val="none" w:sz="0" w:space="0" w:color="auto"/>
                                                          </w:divBdr>
                                                          <w:divsChild>
                                                            <w:div w:id="1249466550">
                                                              <w:marLeft w:val="0"/>
                                                              <w:marRight w:val="0"/>
                                                              <w:marTop w:val="0"/>
                                                              <w:marBottom w:val="0"/>
                                                              <w:divBdr>
                                                                <w:top w:val="none" w:sz="0" w:space="0" w:color="auto"/>
                                                                <w:left w:val="none" w:sz="0" w:space="0" w:color="auto"/>
                                                                <w:bottom w:val="none" w:sz="0" w:space="0" w:color="auto"/>
                                                                <w:right w:val="none" w:sz="0" w:space="0" w:color="auto"/>
                                                              </w:divBdr>
                                                              <w:divsChild>
                                                                <w:div w:id="1060521871">
                                                                  <w:marLeft w:val="0"/>
                                                                  <w:marRight w:val="0"/>
                                                                  <w:marTop w:val="0"/>
                                                                  <w:marBottom w:val="0"/>
                                                                  <w:divBdr>
                                                                    <w:top w:val="none" w:sz="0" w:space="0" w:color="auto"/>
                                                                    <w:left w:val="none" w:sz="0" w:space="0" w:color="auto"/>
                                                                    <w:bottom w:val="none" w:sz="0" w:space="0" w:color="auto"/>
                                                                    <w:right w:val="none" w:sz="0" w:space="0" w:color="auto"/>
                                                                  </w:divBdr>
                                                                  <w:divsChild>
                                                                    <w:div w:id="655108227">
                                                                      <w:marLeft w:val="0"/>
                                                                      <w:marRight w:val="0"/>
                                                                      <w:marTop w:val="0"/>
                                                                      <w:marBottom w:val="0"/>
                                                                      <w:divBdr>
                                                                        <w:top w:val="none" w:sz="0" w:space="0" w:color="auto"/>
                                                                        <w:left w:val="none" w:sz="0" w:space="0" w:color="auto"/>
                                                                        <w:bottom w:val="none" w:sz="0" w:space="0" w:color="auto"/>
                                                                        <w:right w:val="none" w:sz="0" w:space="0" w:color="auto"/>
                                                                      </w:divBdr>
                                                                      <w:divsChild>
                                                                        <w:div w:id="1147747026">
                                                                          <w:marLeft w:val="0"/>
                                                                          <w:marRight w:val="0"/>
                                                                          <w:marTop w:val="0"/>
                                                                          <w:marBottom w:val="0"/>
                                                                          <w:divBdr>
                                                                            <w:top w:val="none" w:sz="0" w:space="0" w:color="auto"/>
                                                                            <w:left w:val="none" w:sz="0" w:space="0" w:color="auto"/>
                                                                            <w:bottom w:val="none" w:sz="0" w:space="0" w:color="auto"/>
                                                                            <w:right w:val="none" w:sz="0" w:space="0" w:color="auto"/>
                                                                          </w:divBdr>
                                                                          <w:divsChild>
                                                                            <w:div w:id="317268449">
                                                                              <w:marLeft w:val="0"/>
                                                                              <w:marRight w:val="0"/>
                                                                              <w:marTop w:val="0"/>
                                                                              <w:marBottom w:val="0"/>
                                                                              <w:divBdr>
                                                                                <w:top w:val="none" w:sz="0" w:space="0" w:color="auto"/>
                                                                                <w:left w:val="none" w:sz="0" w:space="0" w:color="auto"/>
                                                                                <w:bottom w:val="none" w:sz="0" w:space="0" w:color="auto"/>
                                                                                <w:right w:val="none" w:sz="0" w:space="0" w:color="auto"/>
                                                                              </w:divBdr>
                                                                              <w:divsChild>
                                                                                <w:div w:id="2001614268">
                                                                                  <w:marLeft w:val="0"/>
                                                                                  <w:marRight w:val="0"/>
                                                                                  <w:marTop w:val="0"/>
                                                                                  <w:marBottom w:val="0"/>
                                                                                  <w:divBdr>
                                                                                    <w:top w:val="none" w:sz="0" w:space="0" w:color="auto"/>
                                                                                    <w:left w:val="none" w:sz="0" w:space="0" w:color="auto"/>
                                                                                    <w:bottom w:val="none" w:sz="0" w:space="0" w:color="auto"/>
                                                                                    <w:right w:val="none" w:sz="0" w:space="0" w:color="auto"/>
                                                                                  </w:divBdr>
                                                                                  <w:divsChild>
                                                                                    <w:div w:id="21364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823198">
                                      <w:marLeft w:val="0"/>
                                      <w:marRight w:val="0"/>
                                      <w:marTop w:val="0"/>
                                      <w:marBottom w:val="0"/>
                                      <w:divBdr>
                                        <w:top w:val="none" w:sz="0" w:space="0" w:color="auto"/>
                                        <w:left w:val="none" w:sz="0" w:space="0" w:color="auto"/>
                                        <w:bottom w:val="none" w:sz="0" w:space="0" w:color="auto"/>
                                        <w:right w:val="none" w:sz="0" w:space="0" w:color="auto"/>
                                      </w:divBdr>
                                      <w:divsChild>
                                        <w:div w:id="897471370">
                                          <w:marLeft w:val="0"/>
                                          <w:marRight w:val="0"/>
                                          <w:marTop w:val="0"/>
                                          <w:marBottom w:val="0"/>
                                          <w:divBdr>
                                            <w:top w:val="none" w:sz="0" w:space="0" w:color="auto"/>
                                            <w:left w:val="none" w:sz="0" w:space="0" w:color="auto"/>
                                            <w:bottom w:val="none" w:sz="0" w:space="0" w:color="auto"/>
                                            <w:right w:val="none" w:sz="0" w:space="0" w:color="auto"/>
                                          </w:divBdr>
                                          <w:divsChild>
                                            <w:div w:id="2087535725">
                                              <w:marLeft w:val="0"/>
                                              <w:marRight w:val="0"/>
                                              <w:marTop w:val="0"/>
                                              <w:marBottom w:val="0"/>
                                              <w:divBdr>
                                                <w:top w:val="none" w:sz="0" w:space="0" w:color="auto"/>
                                                <w:left w:val="none" w:sz="0" w:space="0" w:color="auto"/>
                                                <w:bottom w:val="none" w:sz="0" w:space="0" w:color="auto"/>
                                                <w:right w:val="none" w:sz="0" w:space="0" w:color="auto"/>
                                              </w:divBdr>
                                              <w:divsChild>
                                                <w:div w:id="595090455">
                                                  <w:marLeft w:val="0"/>
                                                  <w:marRight w:val="0"/>
                                                  <w:marTop w:val="0"/>
                                                  <w:marBottom w:val="0"/>
                                                  <w:divBdr>
                                                    <w:top w:val="none" w:sz="0" w:space="0" w:color="auto"/>
                                                    <w:left w:val="none" w:sz="0" w:space="0" w:color="auto"/>
                                                    <w:bottom w:val="none" w:sz="0" w:space="0" w:color="auto"/>
                                                    <w:right w:val="none" w:sz="0" w:space="0" w:color="auto"/>
                                                  </w:divBdr>
                                                  <w:divsChild>
                                                    <w:div w:id="623195764">
                                                      <w:marLeft w:val="0"/>
                                                      <w:marRight w:val="0"/>
                                                      <w:marTop w:val="0"/>
                                                      <w:marBottom w:val="0"/>
                                                      <w:divBdr>
                                                        <w:top w:val="none" w:sz="0" w:space="0" w:color="auto"/>
                                                        <w:left w:val="none" w:sz="0" w:space="0" w:color="auto"/>
                                                        <w:bottom w:val="none" w:sz="0" w:space="0" w:color="auto"/>
                                                        <w:right w:val="none" w:sz="0" w:space="0" w:color="auto"/>
                                                      </w:divBdr>
                                                      <w:divsChild>
                                                        <w:div w:id="1013723621">
                                                          <w:marLeft w:val="0"/>
                                                          <w:marRight w:val="0"/>
                                                          <w:marTop w:val="0"/>
                                                          <w:marBottom w:val="0"/>
                                                          <w:divBdr>
                                                            <w:top w:val="none" w:sz="0" w:space="0" w:color="auto"/>
                                                            <w:left w:val="none" w:sz="0" w:space="0" w:color="auto"/>
                                                            <w:bottom w:val="none" w:sz="0" w:space="0" w:color="auto"/>
                                                            <w:right w:val="none" w:sz="0" w:space="0" w:color="auto"/>
                                                          </w:divBdr>
                                                          <w:divsChild>
                                                            <w:div w:id="649094630">
                                                              <w:marLeft w:val="0"/>
                                                              <w:marRight w:val="0"/>
                                                              <w:marTop w:val="0"/>
                                                              <w:marBottom w:val="0"/>
                                                              <w:divBdr>
                                                                <w:top w:val="none" w:sz="0" w:space="0" w:color="auto"/>
                                                                <w:left w:val="none" w:sz="0" w:space="0" w:color="auto"/>
                                                                <w:bottom w:val="none" w:sz="0" w:space="0" w:color="auto"/>
                                                                <w:right w:val="none" w:sz="0" w:space="0" w:color="auto"/>
                                                              </w:divBdr>
                                                              <w:divsChild>
                                                                <w:div w:id="1688019027">
                                                                  <w:marLeft w:val="0"/>
                                                                  <w:marRight w:val="0"/>
                                                                  <w:marTop w:val="0"/>
                                                                  <w:marBottom w:val="0"/>
                                                                  <w:divBdr>
                                                                    <w:top w:val="none" w:sz="0" w:space="0" w:color="auto"/>
                                                                    <w:left w:val="none" w:sz="0" w:space="0" w:color="auto"/>
                                                                    <w:bottom w:val="none" w:sz="0" w:space="0" w:color="auto"/>
                                                                    <w:right w:val="none" w:sz="0" w:space="0" w:color="auto"/>
                                                                  </w:divBdr>
                                                                  <w:divsChild>
                                                                    <w:div w:id="332610273">
                                                                      <w:marLeft w:val="0"/>
                                                                      <w:marRight w:val="0"/>
                                                                      <w:marTop w:val="0"/>
                                                                      <w:marBottom w:val="0"/>
                                                                      <w:divBdr>
                                                                        <w:top w:val="none" w:sz="0" w:space="0" w:color="auto"/>
                                                                        <w:left w:val="none" w:sz="0" w:space="0" w:color="auto"/>
                                                                        <w:bottom w:val="none" w:sz="0" w:space="0" w:color="auto"/>
                                                                        <w:right w:val="none" w:sz="0" w:space="0" w:color="auto"/>
                                                                      </w:divBdr>
                                                                      <w:divsChild>
                                                                        <w:div w:id="1377706681">
                                                                          <w:marLeft w:val="0"/>
                                                                          <w:marRight w:val="0"/>
                                                                          <w:marTop w:val="0"/>
                                                                          <w:marBottom w:val="0"/>
                                                                          <w:divBdr>
                                                                            <w:top w:val="none" w:sz="0" w:space="0" w:color="auto"/>
                                                                            <w:left w:val="none" w:sz="0" w:space="0" w:color="auto"/>
                                                                            <w:bottom w:val="none" w:sz="0" w:space="0" w:color="auto"/>
                                                                            <w:right w:val="none" w:sz="0" w:space="0" w:color="auto"/>
                                                                          </w:divBdr>
                                                                          <w:divsChild>
                                                                            <w:div w:id="1875187986">
                                                                              <w:marLeft w:val="0"/>
                                                                              <w:marRight w:val="0"/>
                                                                              <w:marTop w:val="0"/>
                                                                              <w:marBottom w:val="0"/>
                                                                              <w:divBdr>
                                                                                <w:top w:val="none" w:sz="0" w:space="0" w:color="auto"/>
                                                                                <w:left w:val="none" w:sz="0" w:space="0" w:color="auto"/>
                                                                                <w:bottom w:val="none" w:sz="0" w:space="0" w:color="auto"/>
                                                                                <w:right w:val="none" w:sz="0" w:space="0" w:color="auto"/>
                                                                              </w:divBdr>
                                                                              <w:divsChild>
                                                                                <w:div w:id="1574658905">
                                                                                  <w:marLeft w:val="0"/>
                                                                                  <w:marRight w:val="0"/>
                                                                                  <w:marTop w:val="0"/>
                                                                                  <w:marBottom w:val="0"/>
                                                                                  <w:divBdr>
                                                                                    <w:top w:val="none" w:sz="0" w:space="0" w:color="auto"/>
                                                                                    <w:left w:val="none" w:sz="0" w:space="0" w:color="auto"/>
                                                                                    <w:bottom w:val="none" w:sz="0" w:space="0" w:color="auto"/>
                                                                                    <w:right w:val="none" w:sz="0" w:space="0" w:color="auto"/>
                                                                                  </w:divBdr>
                                                                                  <w:divsChild>
                                                                                    <w:div w:id="8433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29545">
                                      <w:marLeft w:val="0"/>
                                      <w:marRight w:val="0"/>
                                      <w:marTop w:val="0"/>
                                      <w:marBottom w:val="0"/>
                                      <w:divBdr>
                                        <w:top w:val="none" w:sz="0" w:space="0" w:color="auto"/>
                                        <w:left w:val="none" w:sz="0" w:space="0" w:color="auto"/>
                                        <w:bottom w:val="none" w:sz="0" w:space="0" w:color="auto"/>
                                        <w:right w:val="none" w:sz="0" w:space="0" w:color="auto"/>
                                      </w:divBdr>
                                      <w:divsChild>
                                        <w:div w:id="637338524">
                                          <w:marLeft w:val="0"/>
                                          <w:marRight w:val="0"/>
                                          <w:marTop w:val="0"/>
                                          <w:marBottom w:val="0"/>
                                          <w:divBdr>
                                            <w:top w:val="none" w:sz="0" w:space="0" w:color="auto"/>
                                            <w:left w:val="none" w:sz="0" w:space="0" w:color="auto"/>
                                            <w:bottom w:val="none" w:sz="0" w:space="0" w:color="auto"/>
                                            <w:right w:val="none" w:sz="0" w:space="0" w:color="auto"/>
                                          </w:divBdr>
                                          <w:divsChild>
                                            <w:div w:id="1952665583">
                                              <w:marLeft w:val="0"/>
                                              <w:marRight w:val="0"/>
                                              <w:marTop w:val="0"/>
                                              <w:marBottom w:val="0"/>
                                              <w:divBdr>
                                                <w:top w:val="none" w:sz="0" w:space="0" w:color="auto"/>
                                                <w:left w:val="none" w:sz="0" w:space="0" w:color="auto"/>
                                                <w:bottom w:val="none" w:sz="0" w:space="0" w:color="auto"/>
                                                <w:right w:val="none" w:sz="0" w:space="0" w:color="auto"/>
                                              </w:divBdr>
                                              <w:divsChild>
                                                <w:div w:id="1350983369">
                                                  <w:marLeft w:val="0"/>
                                                  <w:marRight w:val="0"/>
                                                  <w:marTop w:val="0"/>
                                                  <w:marBottom w:val="0"/>
                                                  <w:divBdr>
                                                    <w:top w:val="none" w:sz="0" w:space="0" w:color="auto"/>
                                                    <w:left w:val="none" w:sz="0" w:space="0" w:color="auto"/>
                                                    <w:bottom w:val="none" w:sz="0" w:space="0" w:color="auto"/>
                                                    <w:right w:val="none" w:sz="0" w:space="0" w:color="auto"/>
                                                  </w:divBdr>
                                                  <w:divsChild>
                                                    <w:div w:id="38751786">
                                                      <w:marLeft w:val="0"/>
                                                      <w:marRight w:val="0"/>
                                                      <w:marTop w:val="0"/>
                                                      <w:marBottom w:val="0"/>
                                                      <w:divBdr>
                                                        <w:top w:val="none" w:sz="0" w:space="0" w:color="auto"/>
                                                        <w:left w:val="none" w:sz="0" w:space="0" w:color="auto"/>
                                                        <w:bottom w:val="none" w:sz="0" w:space="0" w:color="auto"/>
                                                        <w:right w:val="none" w:sz="0" w:space="0" w:color="auto"/>
                                                      </w:divBdr>
                                                      <w:divsChild>
                                                        <w:div w:id="2130590914">
                                                          <w:marLeft w:val="0"/>
                                                          <w:marRight w:val="0"/>
                                                          <w:marTop w:val="0"/>
                                                          <w:marBottom w:val="0"/>
                                                          <w:divBdr>
                                                            <w:top w:val="none" w:sz="0" w:space="0" w:color="auto"/>
                                                            <w:left w:val="none" w:sz="0" w:space="0" w:color="auto"/>
                                                            <w:bottom w:val="none" w:sz="0" w:space="0" w:color="auto"/>
                                                            <w:right w:val="none" w:sz="0" w:space="0" w:color="auto"/>
                                                          </w:divBdr>
                                                          <w:divsChild>
                                                            <w:div w:id="608045757">
                                                              <w:marLeft w:val="0"/>
                                                              <w:marRight w:val="0"/>
                                                              <w:marTop w:val="0"/>
                                                              <w:marBottom w:val="0"/>
                                                              <w:divBdr>
                                                                <w:top w:val="none" w:sz="0" w:space="0" w:color="auto"/>
                                                                <w:left w:val="none" w:sz="0" w:space="0" w:color="auto"/>
                                                                <w:bottom w:val="none" w:sz="0" w:space="0" w:color="auto"/>
                                                                <w:right w:val="none" w:sz="0" w:space="0" w:color="auto"/>
                                                              </w:divBdr>
                                                              <w:divsChild>
                                                                <w:div w:id="2070028371">
                                                                  <w:marLeft w:val="0"/>
                                                                  <w:marRight w:val="0"/>
                                                                  <w:marTop w:val="0"/>
                                                                  <w:marBottom w:val="0"/>
                                                                  <w:divBdr>
                                                                    <w:top w:val="none" w:sz="0" w:space="0" w:color="auto"/>
                                                                    <w:left w:val="none" w:sz="0" w:space="0" w:color="auto"/>
                                                                    <w:bottom w:val="none" w:sz="0" w:space="0" w:color="auto"/>
                                                                    <w:right w:val="none" w:sz="0" w:space="0" w:color="auto"/>
                                                                  </w:divBdr>
                                                                  <w:divsChild>
                                                                    <w:div w:id="393700475">
                                                                      <w:marLeft w:val="0"/>
                                                                      <w:marRight w:val="0"/>
                                                                      <w:marTop w:val="0"/>
                                                                      <w:marBottom w:val="0"/>
                                                                      <w:divBdr>
                                                                        <w:top w:val="none" w:sz="0" w:space="0" w:color="auto"/>
                                                                        <w:left w:val="none" w:sz="0" w:space="0" w:color="auto"/>
                                                                        <w:bottom w:val="none" w:sz="0" w:space="0" w:color="auto"/>
                                                                        <w:right w:val="none" w:sz="0" w:space="0" w:color="auto"/>
                                                                      </w:divBdr>
                                                                      <w:divsChild>
                                                                        <w:div w:id="1839272498">
                                                                          <w:marLeft w:val="0"/>
                                                                          <w:marRight w:val="0"/>
                                                                          <w:marTop w:val="0"/>
                                                                          <w:marBottom w:val="0"/>
                                                                          <w:divBdr>
                                                                            <w:top w:val="none" w:sz="0" w:space="0" w:color="auto"/>
                                                                            <w:left w:val="none" w:sz="0" w:space="0" w:color="auto"/>
                                                                            <w:bottom w:val="none" w:sz="0" w:space="0" w:color="auto"/>
                                                                            <w:right w:val="none" w:sz="0" w:space="0" w:color="auto"/>
                                                                          </w:divBdr>
                                                                          <w:divsChild>
                                                                            <w:div w:id="553738760">
                                                                              <w:marLeft w:val="0"/>
                                                                              <w:marRight w:val="0"/>
                                                                              <w:marTop w:val="0"/>
                                                                              <w:marBottom w:val="0"/>
                                                                              <w:divBdr>
                                                                                <w:top w:val="none" w:sz="0" w:space="0" w:color="auto"/>
                                                                                <w:left w:val="none" w:sz="0" w:space="0" w:color="auto"/>
                                                                                <w:bottom w:val="none" w:sz="0" w:space="0" w:color="auto"/>
                                                                                <w:right w:val="none" w:sz="0" w:space="0" w:color="auto"/>
                                                                              </w:divBdr>
                                                                              <w:divsChild>
                                                                                <w:div w:id="1929266208">
                                                                                  <w:marLeft w:val="0"/>
                                                                                  <w:marRight w:val="0"/>
                                                                                  <w:marTop w:val="0"/>
                                                                                  <w:marBottom w:val="0"/>
                                                                                  <w:divBdr>
                                                                                    <w:top w:val="none" w:sz="0" w:space="0" w:color="auto"/>
                                                                                    <w:left w:val="none" w:sz="0" w:space="0" w:color="auto"/>
                                                                                    <w:bottom w:val="none" w:sz="0" w:space="0" w:color="auto"/>
                                                                                    <w:right w:val="none" w:sz="0" w:space="0" w:color="auto"/>
                                                                                  </w:divBdr>
                                                                                  <w:divsChild>
                                                                                    <w:div w:id="15495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257898">
                                      <w:marLeft w:val="0"/>
                                      <w:marRight w:val="0"/>
                                      <w:marTop w:val="0"/>
                                      <w:marBottom w:val="0"/>
                                      <w:divBdr>
                                        <w:top w:val="none" w:sz="0" w:space="0" w:color="auto"/>
                                        <w:left w:val="none" w:sz="0" w:space="0" w:color="auto"/>
                                        <w:bottom w:val="none" w:sz="0" w:space="0" w:color="auto"/>
                                        <w:right w:val="none" w:sz="0" w:space="0" w:color="auto"/>
                                      </w:divBdr>
                                      <w:divsChild>
                                        <w:div w:id="218564171">
                                          <w:marLeft w:val="0"/>
                                          <w:marRight w:val="0"/>
                                          <w:marTop w:val="0"/>
                                          <w:marBottom w:val="0"/>
                                          <w:divBdr>
                                            <w:top w:val="none" w:sz="0" w:space="0" w:color="auto"/>
                                            <w:left w:val="none" w:sz="0" w:space="0" w:color="auto"/>
                                            <w:bottom w:val="none" w:sz="0" w:space="0" w:color="auto"/>
                                            <w:right w:val="none" w:sz="0" w:space="0" w:color="auto"/>
                                          </w:divBdr>
                                          <w:divsChild>
                                            <w:div w:id="1396321370">
                                              <w:marLeft w:val="0"/>
                                              <w:marRight w:val="0"/>
                                              <w:marTop w:val="0"/>
                                              <w:marBottom w:val="0"/>
                                              <w:divBdr>
                                                <w:top w:val="none" w:sz="0" w:space="0" w:color="auto"/>
                                                <w:left w:val="none" w:sz="0" w:space="0" w:color="auto"/>
                                                <w:bottom w:val="none" w:sz="0" w:space="0" w:color="auto"/>
                                                <w:right w:val="none" w:sz="0" w:space="0" w:color="auto"/>
                                              </w:divBdr>
                                              <w:divsChild>
                                                <w:div w:id="2051606154">
                                                  <w:marLeft w:val="0"/>
                                                  <w:marRight w:val="0"/>
                                                  <w:marTop w:val="0"/>
                                                  <w:marBottom w:val="0"/>
                                                  <w:divBdr>
                                                    <w:top w:val="none" w:sz="0" w:space="0" w:color="auto"/>
                                                    <w:left w:val="none" w:sz="0" w:space="0" w:color="auto"/>
                                                    <w:bottom w:val="none" w:sz="0" w:space="0" w:color="auto"/>
                                                    <w:right w:val="none" w:sz="0" w:space="0" w:color="auto"/>
                                                  </w:divBdr>
                                                  <w:divsChild>
                                                    <w:div w:id="1507748314">
                                                      <w:marLeft w:val="0"/>
                                                      <w:marRight w:val="0"/>
                                                      <w:marTop w:val="0"/>
                                                      <w:marBottom w:val="0"/>
                                                      <w:divBdr>
                                                        <w:top w:val="none" w:sz="0" w:space="0" w:color="auto"/>
                                                        <w:left w:val="none" w:sz="0" w:space="0" w:color="auto"/>
                                                        <w:bottom w:val="none" w:sz="0" w:space="0" w:color="auto"/>
                                                        <w:right w:val="none" w:sz="0" w:space="0" w:color="auto"/>
                                                      </w:divBdr>
                                                      <w:divsChild>
                                                        <w:div w:id="1472557373">
                                                          <w:marLeft w:val="0"/>
                                                          <w:marRight w:val="0"/>
                                                          <w:marTop w:val="0"/>
                                                          <w:marBottom w:val="0"/>
                                                          <w:divBdr>
                                                            <w:top w:val="none" w:sz="0" w:space="0" w:color="auto"/>
                                                            <w:left w:val="none" w:sz="0" w:space="0" w:color="auto"/>
                                                            <w:bottom w:val="none" w:sz="0" w:space="0" w:color="auto"/>
                                                            <w:right w:val="none" w:sz="0" w:space="0" w:color="auto"/>
                                                          </w:divBdr>
                                                          <w:divsChild>
                                                            <w:div w:id="991367778">
                                                              <w:marLeft w:val="0"/>
                                                              <w:marRight w:val="0"/>
                                                              <w:marTop w:val="0"/>
                                                              <w:marBottom w:val="0"/>
                                                              <w:divBdr>
                                                                <w:top w:val="none" w:sz="0" w:space="0" w:color="auto"/>
                                                                <w:left w:val="none" w:sz="0" w:space="0" w:color="auto"/>
                                                                <w:bottom w:val="none" w:sz="0" w:space="0" w:color="auto"/>
                                                                <w:right w:val="none" w:sz="0" w:space="0" w:color="auto"/>
                                                              </w:divBdr>
                                                              <w:divsChild>
                                                                <w:div w:id="87383819">
                                                                  <w:marLeft w:val="0"/>
                                                                  <w:marRight w:val="0"/>
                                                                  <w:marTop w:val="0"/>
                                                                  <w:marBottom w:val="0"/>
                                                                  <w:divBdr>
                                                                    <w:top w:val="none" w:sz="0" w:space="0" w:color="auto"/>
                                                                    <w:left w:val="none" w:sz="0" w:space="0" w:color="auto"/>
                                                                    <w:bottom w:val="none" w:sz="0" w:space="0" w:color="auto"/>
                                                                    <w:right w:val="none" w:sz="0" w:space="0" w:color="auto"/>
                                                                  </w:divBdr>
                                                                  <w:divsChild>
                                                                    <w:div w:id="137914889">
                                                                      <w:marLeft w:val="0"/>
                                                                      <w:marRight w:val="0"/>
                                                                      <w:marTop w:val="0"/>
                                                                      <w:marBottom w:val="0"/>
                                                                      <w:divBdr>
                                                                        <w:top w:val="none" w:sz="0" w:space="0" w:color="auto"/>
                                                                        <w:left w:val="none" w:sz="0" w:space="0" w:color="auto"/>
                                                                        <w:bottom w:val="none" w:sz="0" w:space="0" w:color="auto"/>
                                                                        <w:right w:val="none" w:sz="0" w:space="0" w:color="auto"/>
                                                                      </w:divBdr>
                                                                      <w:divsChild>
                                                                        <w:div w:id="633949990">
                                                                          <w:marLeft w:val="0"/>
                                                                          <w:marRight w:val="0"/>
                                                                          <w:marTop w:val="0"/>
                                                                          <w:marBottom w:val="0"/>
                                                                          <w:divBdr>
                                                                            <w:top w:val="none" w:sz="0" w:space="0" w:color="auto"/>
                                                                            <w:left w:val="none" w:sz="0" w:space="0" w:color="auto"/>
                                                                            <w:bottom w:val="none" w:sz="0" w:space="0" w:color="auto"/>
                                                                            <w:right w:val="none" w:sz="0" w:space="0" w:color="auto"/>
                                                                          </w:divBdr>
                                                                          <w:divsChild>
                                                                            <w:div w:id="285358919">
                                                                              <w:marLeft w:val="0"/>
                                                                              <w:marRight w:val="0"/>
                                                                              <w:marTop w:val="0"/>
                                                                              <w:marBottom w:val="0"/>
                                                                              <w:divBdr>
                                                                                <w:top w:val="none" w:sz="0" w:space="0" w:color="auto"/>
                                                                                <w:left w:val="none" w:sz="0" w:space="0" w:color="auto"/>
                                                                                <w:bottom w:val="none" w:sz="0" w:space="0" w:color="auto"/>
                                                                                <w:right w:val="none" w:sz="0" w:space="0" w:color="auto"/>
                                                                              </w:divBdr>
                                                                              <w:divsChild>
                                                                                <w:div w:id="772677017">
                                                                                  <w:marLeft w:val="0"/>
                                                                                  <w:marRight w:val="0"/>
                                                                                  <w:marTop w:val="0"/>
                                                                                  <w:marBottom w:val="0"/>
                                                                                  <w:divBdr>
                                                                                    <w:top w:val="none" w:sz="0" w:space="0" w:color="auto"/>
                                                                                    <w:left w:val="none" w:sz="0" w:space="0" w:color="auto"/>
                                                                                    <w:bottom w:val="none" w:sz="0" w:space="0" w:color="auto"/>
                                                                                    <w:right w:val="none" w:sz="0" w:space="0" w:color="auto"/>
                                                                                  </w:divBdr>
                                                                                  <w:divsChild>
                                                                                    <w:div w:id="8048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336147">
          <w:marLeft w:val="0"/>
          <w:marRight w:val="0"/>
          <w:marTop w:val="0"/>
          <w:marBottom w:val="0"/>
          <w:divBdr>
            <w:top w:val="none" w:sz="0" w:space="0" w:color="auto"/>
            <w:left w:val="none" w:sz="0" w:space="0" w:color="auto"/>
            <w:bottom w:val="none" w:sz="0" w:space="0" w:color="auto"/>
            <w:right w:val="none" w:sz="0" w:space="0" w:color="auto"/>
          </w:divBdr>
          <w:divsChild>
            <w:div w:id="1191842705">
              <w:marLeft w:val="0"/>
              <w:marRight w:val="0"/>
              <w:marTop w:val="0"/>
              <w:marBottom w:val="0"/>
              <w:divBdr>
                <w:top w:val="none" w:sz="0" w:space="0" w:color="auto"/>
                <w:left w:val="none" w:sz="0" w:space="0" w:color="auto"/>
                <w:bottom w:val="none" w:sz="0" w:space="0" w:color="auto"/>
                <w:right w:val="none" w:sz="0" w:space="0" w:color="auto"/>
              </w:divBdr>
              <w:divsChild>
                <w:div w:id="568000904">
                  <w:marLeft w:val="0"/>
                  <w:marRight w:val="0"/>
                  <w:marTop w:val="0"/>
                  <w:marBottom w:val="0"/>
                  <w:divBdr>
                    <w:top w:val="none" w:sz="0" w:space="0" w:color="auto"/>
                    <w:left w:val="none" w:sz="0" w:space="0" w:color="auto"/>
                    <w:bottom w:val="none" w:sz="0" w:space="0" w:color="auto"/>
                    <w:right w:val="none" w:sz="0" w:space="0" w:color="auto"/>
                  </w:divBdr>
                  <w:divsChild>
                    <w:div w:id="869879080">
                      <w:marLeft w:val="0"/>
                      <w:marRight w:val="0"/>
                      <w:marTop w:val="0"/>
                      <w:marBottom w:val="0"/>
                      <w:divBdr>
                        <w:top w:val="none" w:sz="0" w:space="0" w:color="auto"/>
                        <w:left w:val="none" w:sz="0" w:space="0" w:color="auto"/>
                        <w:bottom w:val="none" w:sz="0" w:space="0" w:color="auto"/>
                        <w:right w:val="none" w:sz="0" w:space="0" w:color="auto"/>
                      </w:divBdr>
                      <w:divsChild>
                        <w:div w:id="1816752404">
                          <w:marLeft w:val="0"/>
                          <w:marRight w:val="0"/>
                          <w:marTop w:val="0"/>
                          <w:marBottom w:val="0"/>
                          <w:divBdr>
                            <w:top w:val="none" w:sz="0" w:space="0" w:color="auto"/>
                            <w:left w:val="none" w:sz="0" w:space="0" w:color="auto"/>
                            <w:bottom w:val="none" w:sz="0" w:space="0" w:color="auto"/>
                            <w:right w:val="none" w:sz="0" w:space="0" w:color="auto"/>
                          </w:divBdr>
                          <w:divsChild>
                            <w:div w:id="2013530082">
                              <w:marLeft w:val="0"/>
                              <w:marRight w:val="0"/>
                              <w:marTop w:val="0"/>
                              <w:marBottom w:val="0"/>
                              <w:divBdr>
                                <w:top w:val="none" w:sz="0" w:space="0" w:color="auto"/>
                                <w:left w:val="none" w:sz="0" w:space="0" w:color="auto"/>
                                <w:bottom w:val="none" w:sz="0" w:space="0" w:color="auto"/>
                                <w:right w:val="none" w:sz="0" w:space="0" w:color="auto"/>
                              </w:divBdr>
                              <w:divsChild>
                                <w:div w:id="773210994">
                                  <w:marLeft w:val="0"/>
                                  <w:marRight w:val="0"/>
                                  <w:marTop w:val="0"/>
                                  <w:marBottom w:val="0"/>
                                  <w:divBdr>
                                    <w:top w:val="none" w:sz="0" w:space="0" w:color="auto"/>
                                    <w:left w:val="none" w:sz="0" w:space="0" w:color="auto"/>
                                    <w:bottom w:val="none" w:sz="0" w:space="0" w:color="auto"/>
                                    <w:right w:val="none" w:sz="0" w:space="0" w:color="auto"/>
                                  </w:divBdr>
                                  <w:divsChild>
                                    <w:div w:id="11522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541140">
      <w:bodyDiv w:val="1"/>
      <w:marLeft w:val="0"/>
      <w:marRight w:val="0"/>
      <w:marTop w:val="0"/>
      <w:marBottom w:val="0"/>
      <w:divBdr>
        <w:top w:val="none" w:sz="0" w:space="0" w:color="auto"/>
        <w:left w:val="none" w:sz="0" w:space="0" w:color="auto"/>
        <w:bottom w:val="none" w:sz="0" w:space="0" w:color="auto"/>
        <w:right w:val="none" w:sz="0" w:space="0" w:color="auto"/>
      </w:divBdr>
      <w:divsChild>
        <w:div w:id="2096824699">
          <w:marLeft w:val="0"/>
          <w:marRight w:val="0"/>
          <w:marTop w:val="0"/>
          <w:marBottom w:val="0"/>
          <w:divBdr>
            <w:top w:val="none" w:sz="0" w:space="0" w:color="auto"/>
            <w:left w:val="none" w:sz="0" w:space="0" w:color="auto"/>
            <w:bottom w:val="none" w:sz="0" w:space="0" w:color="auto"/>
            <w:right w:val="none" w:sz="0" w:space="0" w:color="auto"/>
          </w:divBdr>
          <w:divsChild>
            <w:div w:id="4502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9099">
      <w:bodyDiv w:val="1"/>
      <w:marLeft w:val="0"/>
      <w:marRight w:val="0"/>
      <w:marTop w:val="0"/>
      <w:marBottom w:val="0"/>
      <w:divBdr>
        <w:top w:val="none" w:sz="0" w:space="0" w:color="auto"/>
        <w:left w:val="none" w:sz="0" w:space="0" w:color="auto"/>
        <w:bottom w:val="none" w:sz="0" w:space="0" w:color="auto"/>
        <w:right w:val="none" w:sz="0" w:space="0" w:color="auto"/>
      </w:divBdr>
    </w:div>
    <w:div w:id="1282810582">
      <w:bodyDiv w:val="1"/>
      <w:marLeft w:val="0"/>
      <w:marRight w:val="0"/>
      <w:marTop w:val="0"/>
      <w:marBottom w:val="0"/>
      <w:divBdr>
        <w:top w:val="none" w:sz="0" w:space="0" w:color="auto"/>
        <w:left w:val="none" w:sz="0" w:space="0" w:color="auto"/>
        <w:bottom w:val="none" w:sz="0" w:space="0" w:color="auto"/>
        <w:right w:val="none" w:sz="0" w:space="0" w:color="auto"/>
      </w:divBdr>
    </w:div>
    <w:div w:id="1284389094">
      <w:bodyDiv w:val="1"/>
      <w:marLeft w:val="0"/>
      <w:marRight w:val="0"/>
      <w:marTop w:val="0"/>
      <w:marBottom w:val="0"/>
      <w:divBdr>
        <w:top w:val="none" w:sz="0" w:space="0" w:color="auto"/>
        <w:left w:val="none" w:sz="0" w:space="0" w:color="auto"/>
        <w:bottom w:val="none" w:sz="0" w:space="0" w:color="auto"/>
        <w:right w:val="none" w:sz="0" w:space="0" w:color="auto"/>
      </w:divBdr>
    </w:div>
    <w:div w:id="1285424022">
      <w:bodyDiv w:val="1"/>
      <w:marLeft w:val="0"/>
      <w:marRight w:val="0"/>
      <w:marTop w:val="0"/>
      <w:marBottom w:val="0"/>
      <w:divBdr>
        <w:top w:val="none" w:sz="0" w:space="0" w:color="auto"/>
        <w:left w:val="none" w:sz="0" w:space="0" w:color="auto"/>
        <w:bottom w:val="none" w:sz="0" w:space="0" w:color="auto"/>
        <w:right w:val="none" w:sz="0" w:space="0" w:color="auto"/>
      </w:divBdr>
    </w:div>
    <w:div w:id="1293944698">
      <w:bodyDiv w:val="1"/>
      <w:marLeft w:val="0"/>
      <w:marRight w:val="0"/>
      <w:marTop w:val="0"/>
      <w:marBottom w:val="0"/>
      <w:divBdr>
        <w:top w:val="none" w:sz="0" w:space="0" w:color="auto"/>
        <w:left w:val="none" w:sz="0" w:space="0" w:color="auto"/>
        <w:bottom w:val="none" w:sz="0" w:space="0" w:color="auto"/>
        <w:right w:val="none" w:sz="0" w:space="0" w:color="auto"/>
      </w:divBdr>
    </w:div>
    <w:div w:id="1303122896">
      <w:bodyDiv w:val="1"/>
      <w:marLeft w:val="0"/>
      <w:marRight w:val="0"/>
      <w:marTop w:val="0"/>
      <w:marBottom w:val="0"/>
      <w:divBdr>
        <w:top w:val="none" w:sz="0" w:space="0" w:color="auto"/>
        <w:left w:val="none" w:sz="0" w:space="0" w:color="auto"/>
        <w:bottom w:val="none" w:sz="0" w:space="0" w:color="auto"/>
        <w:right w:val="none" w:sz="0" w:space="0" w:color="auto"/>
      </w:divBdr>
    </w:div>
    <w:div w:id="1371494093">
      <w:bodyDiv w:val="1"/>
      <w:marLeft w:val="0"/>
      <w:marRight w:val="0"/>
      <w:marTop w:val="0"/>
      <w:marBottom w:val="0"/>
      <w:divBdr>
        <w:top w:val="none" w:sz="0" w:space="0" w:color="auto"/>
        <w:left w:val="none" w:sz="0" w:space="0" w:color="auto"/>
        <w:bottom w:val="none" w:sz="0" w:space="0" w:color="auto"/>
        <w:right w:val="none" w:sz="0" w:space="0" w:color="auto"/>
      </w:divBdr>
    </w:div>
    <w:div w:id="1461722368">
      <w:bodyDiv w:val="1"/>
      <w:marLeft w:val="0"/>
      <w:marRight w:val="0"/>
      <w:marTop w:val="0"/>
      <w:marBottom w:val="0"/>
      <w:divBdr>
        <w:top w:val="none" w:sz="0" w:space="0" w:color="auto"/>
        <w:left w:val="none" w:sz="0" w:space="0" w:color="auto"/>
        <w:bottom w:val="none" w:sz="0" w:space="0" w:color="auto"/>
        <w:right w:val="none" w:sz="0" w:space="0" w:color="auto"/>
      </w:divBdr>
    </w:div>
    <w:div w:id="1573083148">
      <w:bodyDiv w:val="1"/>
      <w:marLeft w:val="0"/>
      <w:marRight w:val="0"/>
      <w:marTop w:val="0"/>
      <w:marBottom w:val="0"/>
      <w:divBdr>
        <w:top w:val="none" w:sz="0" w:space="0" w:color="auto"/>
        <w:left w:val="none" w:sz="0" w:space="0" w:color="auto"/>
        <w:bottom w:val="none" w:sz="0" w:space="0" w:color="auto"/>
        <w:right w:val="none" w:sz="0" w:space="0" w:color="auto"/>
      </w:divBdr>
    </w:div>
    <w:div w:id="1581141481">
      <w:bodyDiv w:val="1"/>
      <w:marLeft w:val="0"/>
      <w:marRight w:val="0"/>
      <w:marTop w:val="0"/>
      <w:marBottom w:val="0"/>
      <w:divBdr>
        <w:top w:val="none" w:sz="0" w:space="0" w:color="auto"/>
        <w:left w:val="none" w:sz="0" w:space="0" w:color="auto"/>
        <w:bottom w:val="none" w:sz="0" w:space="0" w:color="auto"/>
        <w:right w:val="none" w:sz="0" w:space="0" w:color="auto"/>
      </w:divBdr>
      <w:divsChild>
        <w:div w:id="1056049359">
          <w:marLeft w:val="0"/>
          <w:marRight w:val="0"/>
          <w:marTop w:val="0"/>
          <w:marBottom w:val="0"/>
          <w:divBdr>
            <w:top w:val="none" w:sz="0" w:space="0" w:color="auto"/>
            <w:left w:val="none" w:sz="0" w:space="0" w:color="auto"/>
            <w:bottom w:val="none" w:sz="0" w:space="0" w:color="auto"/>
            <w:right w:val="none" w:sz="0" w:space="0" w:color="auto"/>
          </w:divBdr>
          <w:divsChild>
            <w:div w:id="1925069740">
              <w:marLeft w:val="0"/>
              <w:marRight w:val="0"/>
              <w:marTop w:val="0"/>
              <w:marBottom w:val="0"/>
              <w:divBdr>
                <w:top w:val="none" w:sz="0" w:space="0" w:color="auto"/>
                <w:left w:val="none" w:sz="0" w:space="0" w:color="auto"/>
                <w:bottom w:val="none" w:sz="0" w:space="0" w:color="auto"/>
                <w:right w:val="none" w:sz="0" w:space="0" w:color="auto"/>
              </w:divBdr>
              <w:divsChild>
                <w:div w:id="1273783126">
                  <w:marLeft w:val="0"/>
                  <w:marRight w:val="0"/>
                  <w:marTop w:val="0"/>
                  <w:marBottom w:val="0"/>
                  <w:divBdr>
                    <w:top w:val="none" w:sz="0" w:space="0" w:color="auto"/>
                    <w:left w:val="none" w:sz="0" w:space="0" w:color="auto"/>
                    <w:bottom w:val="none" w:sz="0" w:space="0" w:color="auto"/>
                    <w:right w:val="none" w:sz="0" w:space="0" w:color="auto"/>
                  </w:divBdr>
                  <w:divsChild>
                    <w:div w:id="375815479">
                      <w:marLeft w:val="0"/>
                      <w:marRight w:val="0"/>
                      <w:marTop w:val="0"/>
                      <w:marBottom w:val="0"/>
                      <w:divBdr>
                        <w:top w:val="none" w:sz="0" w:space="0" w:color="auto"/>
                        <w:left w:val="none" w:sz="0" w:space="0" w:color="auto"/>
                        <w:bottom w:val="none" w:sz="0" w:space="0" w:color="auto"/>
                        <w:right w:val="none" w:sz="0" w:space="0" w:color="auto"/>
                      </w:divBdr>
                      <w:divsChild>
                        <w:div w:id="315183017">
                          <w:marLeft w:val="0"/>
                          <w:marRight w:val="0"/>
                          <w:marTop w:val="0"/>
                          <w:marBottom w:val="0"/>
                          <w:divBdr>
                            <w:top w:val="none" w:sz="0" w:space="0" w:color="auto"/>
                            <w:left w:val="none" w:sz="0" w:space="0" w:color="auto"/>
                            <w:bottom w:val="none" w:sz="0" w:space="0" w:color="auto"/>
                            <w:right w:val="none" w:sz="0" w:space="0" w:color="auto"/>
                          </w:divBdr>
                          <w:divsChild>
                            <w:div w:id="1149786375">
                              <w:marLeft w:val="0"/>
                              <w:marRight w:val="0"/>
                              <w:marTop w:val="0"/>
                              <w:marBottom w:val="0"/>
                              <w:divBdr>
                                <w:top w:val="none" w:sz="0" w:space="0" w:color="auto"/>
                                <w:left w:val="none" w:sz="0" w:space="0" w:color="auto"/>
                                <w:bottom w:val="none" w:sz="0" w:space="0" w:color="auto"/>
                                <w:right w:val="none" w:sz="0" w:space="0" w:color="auto"/>
                              </w:divBdr>
                              <w:divsChild>
                                <w:div w:id="977144821">
                                  <w:marLeft w:val="0"/>
                                  <w:marRight w:val="0"/>
                                  <w:marTop w:val="0"/>
                                  <w:marBottom w:val="0"/>
                                  <w:divBdr>
                                    <w:top w:val="none" w:sz="0" w:space="0" w:color="auto"/>
                                    <w:left w:val="none" w:sz="0" w:space="0" w:color="auto"/>
                                    <w:bottom w:val="none" w:sz="0" w:space="0" w:color="auto"/>
                                    <w:right w:val="none" w:sz="0" w:space="0" w:color="auto"/>
                                  </w:divBdr>
                                  <w:divsChild>
                                    <w:div w:id="1618872812">
                                      <w:marLeft w:val="0"/>
                                      <w:marRight w:val="0"/>
                                      <w:marTop w:val="0"/>
                                      <w:marBottom w:val="0"/>
                                      <w:divBdr>
                                        <w:top w:val="none" w:sz="0" w:space="0" w:color="auto"/>
                                        <w:left w:val="none" w:sz="0" w:space="0" w:color="auto"/>
                                        <w:bottom w:val="none" w:sz="0" w:space="0" w:color="auto"/>
                                        <w:right w:val="none" w:sz="0" w:space="0" w:color="auto"/>
                                      </w:divBdr>
                                      <w:divsChild>
                                        <w:div w:id="302737351">
                                          <w:marLeft w:val="0"/>
                                          <w:marRight w:val="0"/>
                                          <w:marTop w:val="0"/>
                                          <w:marBottom w:val="0"/>
                                          <w:divBdr>
                                            <w:top w:val="none" w:sz="0" w:space="0" w:color="auto"/>
                                            <w:left w:val="none" w:sz="0" w:space="0" w:color="auto"/>
                                            <w:bottom w:val="none" w:sz="0" w:space="0" w:color="auto"/>
                                            <w:right w:val="none" w:sz="0" w:space="0" w:color="auto"/>
                                          </w:divBdr>
                                          <w:divsChild>
                                            <w:div w:id="1280456351">
                                              <w:marLeft w:val="0"/>
                                              <w:marRight w:val="0"/>
                                              <w:marTop w:val="0"/>
                                              <w:marBottom w:val="0"/>
                                              <w:divBdr>
                                                <w:top w:val="none" w:sz="0" w:space="0" w:color="auto"/>
                                                <w:left w:val="none" w:sz="0" w:space="0" w:color="auto"/>
                                                <w:bottom w:val="none" w:sz="0" w:space="0" w:color="auto"/>
                                                <w:right w:val="none" w:sz="0" w:space="0" w:color="auto"/>
                                              </w:divBdr>
                                              <w:divsChild>
                                                <w:div w:id="604112671">
                                                  <w:marLeft w:val="0"/>
                                                  <w:marRight w:val="0"/>
                                                  <w:marTop w:val="0"/>
                                                  <w:marBottom w:val="0"/>
                                                  <w:divBdr>
                                                    <w:top w:val="none" w:sz="0" w:space="0" w:color="auto"/>
                                                    <w:left w:val="none" w:sz="0" w:space="0" w:color="auto"/>
                                                    <w:bottom w:val="none" w:sz="0" w:space="0" w:color="auto"/>
                                                    <w:right w:val="none" w:sz="0" w:space="0" w:color="auto"/>
                                                  </w:divBdr>
                                                  <w:divsChild>
                                                    <w:div w:id="2111317306">
                                                      <w:marLeft w:val="0"/>
                                                      <w:marRight w:val="0"/>
                                                      <w:marTop w:val="0"/>
                                                      <w:marBottom w:val="0"/>
                                                      <w:divBdr>
                                                        <w:top w:val="none" w:sz="0" w:space="0" w:color="auto"/>
                                                        <w:left w:val="none" w:sz="0" w:space="0" w:color="auto"/>
                                                        <w:bottom w:val="none" w:sz="0" w:space="0" w:color="auto"/>
                                                        <w:right w:val="none" w:sz="0" w:space="0" w:color="auto"/>
                                                      </w:divBdr>
                                                      <w:divsChild>
                                                        <w:div w:id="12318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498660">
      <w:bodyDiv w:val="1"/>
      <w:marLeft w:val="0"/>
      <w:marRight w:val="0"/>
      <w:marTop w:val="0"/>
      <w:marBottom w:val="0"/>
      <w:divBdr>
        <w:top w:val="none" w:sz="0" w:space="0" w:color="auto"/>
        <w:left w:val="none" w:sz="0" w:space="0" w:color="auto"/>
        <w:bottom w:val="none" w:sz="0" w:space="0" w:color="auto"/>
        <w:right w:val="none" w:sz="0" w:space="0" w:color="auto"/>
      </w:divBdr>
    </w:div>
    <w:div w:id="1770932715">
      <w:bodyDiv w:val="1"/>
      <w:marLeft w:val="0"/>
      <w:marRight w:val="0"/>
      <w:marTop w:val="0"/>
      <w:marBottom w:val="0"/>
      <w:divBdr>
        <w:top w:val="none" w:sz="0" w:space="0" w:color="auto"/>
        <w:left w:val="none" w:sz="0" w:space="0" w:color="auto"/>
        <w:bottom w:val="none" w:sz="0" w:space="0" w:color="auto"/>
        <w:right w:val="none" w:sz="0" w:space="0" w:color="auto"/>
      </w:divBdr>
      <w:divsChild>
        <w:div w:id="81383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877355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007686">
      <w:bodyDiv w:val="1"/>
      <w:marLeft w:val="0"/>
      <w:marRight w:val="0"/>
      <w:marTop w:val="0"/>
      <w:marBottom w:val="0"/>
      <w:divBdr>
        <w:top w:val="none" w:sz="0" w:space="0" w:color="auto"/>
        <w:left w:val="none" w:sz="0" w:space="0" w:color="auto"/>
        <w:bottom w:val="none" w:sz="0" w:space="0" w:color="auto"/>
        <w:right w:val="none" w:sz="0" w:space="0" w:color="auto"/>
      </w:divBdr>
    </w:div>
    <w:div w:id="1792167252">
      <w:bodyDiv w:val="1"/>
      <w:marLeft w:val="0"/>
      <w:marRight w:val="0"/>
      <w:marTop w:val="0"/>
      <w:marBottom w:val="0"/>
      <w:divBdr>
        <w:top w:val="none" w:sz="0" w:space="0" w:color="auto"/>
        <w:left w:val="none" w:sz="0" w:space="0" w:color="auto"/>
        <w:bottom w:val="none" w:sz="0" w:space="0" w:color="auto"/>
        <w:right w:val="none" w:sz="0" w:space="0" w:color="auto"/>
      </w:divBdr>
    </w:div>
    <w:div w:id="1824009299">
      <w:bodyDiv w:val="1"/>
      <w:marLeft w:val="0"/>
      <w:marRight w:val="0"/>
      <w:marTop w:val="0"/>
      <w:marBottom w:val="0"/>
      <w:divBdr>
        <w:top w:val="none" w:sz="0" w:space="0" w:color="auto"/>
        <w:left w:val="none" w:sz="0" w:space="0" w:color="auto"/>
        <w:bottom w:val="none" w:sz="0" w:space="0" w:color="auto"/>
        <w:right w:val="none" w:sz="0" w:space="0" w:color="auto"/>
      </w:divBdr>
    </w:div>
    <w:div w:id="1832596503">
      <w:bodyDiv w:val="1"/>
      <w:marLeft w:val="0"/>
      <w:marRight w:val="0"/>
      <w:marTop w:val="0"/>
      <w:marBottom w:val="0"/>
      <w:divBdr>
        <w:top w:val="none" w:sz="0" w:space="0" w:color="auto"/>
        <w:left w:val="none" w:sz="0" w:space="0" w:color="auto"/>
        <w:bottom w:val="none" w:sz="0" w:space="0" w:color="auto"/>
        <w:right w:val="none" w:sz="0" w:space="0" w:color="auto"/>
      </w:divBdr>
    </w:div>
    <w:div w:id="1855462246">
      <w:bodyDiv w:val="1"/>
      <w:marLeft w:val="0"/>
      <w:marRight w:val="0"/>
      <w:marTop w:val="0"/>
      <w:marBottom w:val="0"/>
      <w:divBdr>
        <w:top w:val="none" w:sz="0" w:space="0" w:color="auto"/>
        <w:left w:val="none" w:sz="0" w:space="0" w:color="auto"/>
        <w:bottom w:val="none" w:sz="0" w:space="0" w:color="auto"/>
        <w:right w:val="none" w:sz="0" w:space="0" w:color="auto"/>
      </w:divBdr>
      <w:divsChild>
        <w:div w:id="1044717686">
          <w:marLeft w:val="0"/>
          <w:marRight w:val="0"/>
          <w:marTop w:val="0"/>
          <w:marBottom w:val="0"/>
          <w:divBdr>
            <w:top w:val="none" w:sz="0" w:space="0" w:color="auto"/>
            <w:left w:val="none" w:sz="0" w:space="0" w:color="auto"/>
            <w:bottom w:val="none" w:sz="0" w:space="0" w:color="auto"/>
            <w:right w:val="none" w:sz="0" w:space="0" w:color="auto"/>
          </w:divBdr>
          <w:divsChild>
            <w:div w:id="1907448633">
              <w:marLeft w:val="0"/>
              <w:marRight w:val="0"/>
              <w:marTop w:val="0"/>
              <w:marBottom w:val="0"/>
              <w:divBdr>
                <w:top w:val="none" w:sz="0" w:space="0" w:color="auto"/>
                <w:left w:val="none" w:sz="0" w:space="0" w:color="auto"/>
                <w:bottom w:val="none" w:sz="0" w:space="0" w:color="auto"/>
                <w:right w:val="none" w:sz="0" w:space="0" w:color="auto"/>
              </w:divBdr>
              <w:divsChild>
                <w:div w:id="911423888">
                  <w:marLeft w:val="0"/>
                  <w:marRight w:val="0"/>
                  <w:marTop w:val="0"/>
                  <w:marBottom w:val="0"/>
                  <w:divBdr>
                    <w:top w:val="none" w:sz="0" w:space="0" w:color="auto"/>
                    <w:left w:val="none" w:sz="0" w:space="0" w:color="auto"/>
                    <w:bottom w:val="none" w:sz="0" w:space="0" w:color="auto"/>
                    <w:right w:val="none" w:sz="0" w:space="0" w:color="auto"/>
                  </w:divBdr>
                  <w:divsChild>
                    <w:div w:id="1831555372">
                      <w:marLeft w:val="0"/>
                      <w:marRight w:val="0"/>
                      <w:marTop w:val="0"/>
                      <w:marBottom w:val="0"/>
                      <w:divBdr>
                        <w:top w:val="none" w:sz="0" w:space="0" w:color="auto"/>
                        <w:left w:val="none" w:sz="0" w:space="0" w:color="auto"/>
                        <w:bottom w:val="none" w:sz="0" w:space="0" w:color="auto"/>
                        <w:right w:val="none" w:sz="0" w:space="0" w:color="auto"/>
                      </w:divBdr>
                      <w:divsChild>
                        <w:div w:id="1029914184">
                          <w:marLeft w:val="0"/>
                          <w:marRight w:val="0"/>
                          <w:marTop w:val="0"/>
                          <w:marBottom w:val="0"/>
                          <w:divBdr>
                            <w:top w:val="none" w:sz="0" w:space="0" w:color="auto"/>
                            <w:left w:val="none" w:sz="0" w:space="0" w:color="auto"/>
                            <w:bottom w:val="none" w:sz="0" w:space="0" w:color="auto"/>
                            <w:right w:val="none" w:sz="0" w:space="0" w:color="auto"/>
                          </w:divBdr>
                          <w:divsChild>
                            <w:div w:id="970482516">
                              <w:marLeft w:val="0"/>
                              <w:marRight w:val="0"/>
                              <w:marTop w:val="0"/>
                              <w:marBottom w:val="0"/>
                              <w:divBdr>
                                <w:top w:val="none" w:sz="0" w:space="0" w:color="auto"/>
                                <w:left w:val="none" w:sz="0" w:space="0" w:color="auto"/>
                                <w:bottom w:val="none" w:sz="0" w:space="0" w:color="auto"/>
                                <w:right w:val="none" w:sz="0" w:space="0" w:color="auto"/>
                              </w:divBdr>
                              <w:divsChild>
                                <w:div w:id="217739724">
                                  <w:marLeft w:val="0"/>
                                  <w:marRight w:val="0"/>
                                  <w:marTop w:val="0"/>
                                  <w:marBottom w:val="0"/>
                                  <w:divBdr>
                                    <w:top w:val="none" w:sz="0" w:space="0" w:color="auto"/>
                                    <w:left w:val="none" w:sz="0" w:space="0" w:color="auto"/>
                                    <w:bottom w:val="none" w:sz="0" w:space="0" w:color="auto"/>
                                    <w:right w:val="none" w:sz="0" w:space="0" w:color="auto"/>
                                  </w:divBdr>
                                  <w:divsChild>
                                    <w:div w:id="507670464">
                                      <w:marLeft w:val="0"/>
                                      <w:marRight w:val="0"/>
                                      <w:marTop w:val="0"/>
                                      <w:marBottom w:val="0"/>
                                      <w:divBdr>
                                        <w:top w:val="none" w:sz="0" w:space="0" w:color="auto"/>
                                        <w:left w:val="none" w:sz="0" w:space="0" w:color="auto"/>
                                        <w:bottom w:val="none" w:sz="0" w:space="0" w:color="auto"/>
                                        <w:right w:val="none" w:sz="0" w:space="0" w:color="auto"/>
                                      </w:divBdr>
                                      <w:divsChild>
                                        <w:div w:id="1941839241">
                                          <w:marLeft w:val="0"/>
                                          <w:marRight w:val="0"/>
                                          <w:marTop w:val="0"/>
                                          <w:marBottom w:val="0"/>
                                          <w:divBdr>
                                            <w:top w:val="none" w:sz="0" w:space="0" w:color="auto"/>
                                            <w:left w:val="none" w:sz="0" w:space="0" w:color="auto"/>
                                            <w:bottom w:val="none" w:sz="0" w:space="0" w:color="auto"/>
                                            <w:right w:val="none" w:sz="0" w:space="0" w:color="auto"/>
                                          </w:divBdr>
                                          <w:divsChild>
                                            <w:div w:id="5835529">
                                              <w:marLeft w:val="0"/>
                                              <w:marRight w:val="0"/>
                                              <w:marTop w:val="0"/>
                                              <w:marBottom w:val="0"/>
                                              <w:divBdr>
                                                <w:top w:val="none" w:sz="0" w:space="0" w:color="auto"/>
                                                <w:left w:val="none" w:sz="0" w:space="0" w:color="auto"/>
                                                <w:bottom w:val="none" w:sz="0" w:space="0" w:color="auto"/>
                                                <w:right w:val="none" w:sz="0" w:space="0" w:color="auto"/>
                                              </w:divBdr>
                                              <w:divsChild>
                                                <w:div w:id="1018582566">
                                                  <w:marLeft w:val="0"/>
                                                  <w:marRight w:val="0"/>
                                                  <w:marTop w:val="0"/>
                                                  <w:marBottom w:val="0"/>
                                                  <w:divBdr>
                                                    <w:top w:val="none" w:sz="0" w:space="0" w:color="auto"/>
                                                    <w:left w:val="none" w:sz="0" w:space="0" w:color="auto"/>
                                                    <w:bottom w:val="none" w:sz="0" w:space="0" w:color="auto"/>
                                                    <w:right w:val="none" w:sz="0" w:space="0" w:color="auto"/>
                                                  </w:divBdr>
                                                  <w:divsChild>
                                                    <w:div w:id="513033139">
                                                      <w:marLeft w:val="0"/>
                                                      <w:marRight w:val="0"/>
                                                      <w:marTop w:val="0"/>
                                                      <w:marBottom w:val="0"/>
                                                      <w:divBdr>
                                                        <w:top w:val="none" w:sz="0" w:space="0" w:color="auto"/>
                                                        <w:left w:val="none" w:sz="0" w:space="0" w:color="auto"/>
                                                        <w:bottom w:val="none" w:sz="0" w:space="0" w:color="auto"/>
                                                        <w:right w:val="none" w:sz="0" w:space="0" w:color="auto"/>
                                                      </w:divBdr>
                                                      <w:divsChild>
                                                        <w:div w:id="1590233072">
                                                          <w:marLeft w:val="0"/>
                                                          <w:marRight w:val="0"/>
                                                          <w:marTop w:val="0"/>
                                                          <w:marBottom w:val="0"/>
                                                          <w:divBdr>
                                                            <w:top w:val="none" w:sz="0" w:space="0" w:color="auto"/>
                                                            <w:left w:val="none" w:sz="0" w:space="0" w:color="auto"/>
                                                            <w:bottom w:val="none" w:sz="0" w:space="0" w:color="auto"/>
                                                            <w:right w:val="none" w:sz="0" w:space="0" w:color="auto"/>
                                                          </w:divBdr>
                                                          <w:divsChild>
                                                            <w:div w:id="556628099">
                                                              <w:marLeft w:val="0"/>
                                                              <w:marRight w:val="0"/>
                                                              <w:marTop w:val="0"/>
                                                              <w:marBottom w:val="0"/>
                                                              <w:divBdr>
                                                                <w:top w:val="none" w:sz="0" w:space="0" w:color="auto"/>
                                                                <w:left w:val="none" w:sz="0" w:space="0" w:color="auto"/>
                                                                <w:bottom w:val="none" w:sz="0" w:space="0" w:color="auto"/>
                                                                <w:right w:val="none" w:sz="0" w:space="0" w:color="auto"/>
                                                              </w:divBdr>
                                                              <w:divsChild>
                                                                <w:div w:id="403449986">
                                                                  <w:marLeft w:val="0"/>
                                                                  <w:marRight w:val="0"/>
                                                                  <w:marTop w:val="0"/>
                                                                  <w:marBottom w:val="0"/>
                                                                  <w:divBdr>
                                                                    <w:top w:val="none" w:sz="0" w:space="0" w:color="auto"/>
                                                                    <w:left w:val="none" w:sz="0" w:space="0" w:color="auto"/>
                                                                    <w:bottom w:val="none" w:sz="0" w:space="0" w:color="auto"/>
                                                                    <w:right w:val="none" w:sz="0" w:space="0" w:color="auto"/>
                                                                  </w:divBdr>
                                                                  <w:divsChild>
                                                                    <w:div w:id="955909324">
                                                                      <w:marLeft w:val="0"/>
                                                                      <w:marRight w:val="0"/>
                                                                      <w:marTop w:val="0"/>
                                                                      <w:marBottom w:val="0"/>
                                                                      <w:divBdr>
                                                                        <w:top w:val="none" w:sz="0" w:space="0" w:color="auto"/>
                                                                        <w:left w:val="none" w:sz="0" w:space="0" w:color="auto"/>
                                                                        <w:bottom w:val="none" w:sz="0" w:space="0" w:color="auto"/>
                                                                        <w:right w:val="none" w:sz="0" w:space="0" w:color="auto"/>
                                                                      </w:divBdr>
                                                                      <w:divsChild>
                                                                        <w:div w:id="1114902193">
                                                                          <w:marLeft w:val="0"/>
                                                                          <w:marRight w:val="0"/>
                                                                          <w:marTop w:val="0"/>
                                                                          <w:marBottom w:val="0"/>
                                                                          <w:divBdr>
                                                                            <w:top w:val="none" w:sz="0" w:space="0" w:color="auto"/>
                                                                            <w:left w:val="none" w:sz="0" w:space="0" w:color="auto"/>
                                                                            <w:bottom w:val="none" w:sz="0" w:space="0" w:color="auto"/>
                                                                            <w:right w:val="none" w:sz="0" w:space="0" w:color="auto"/>
                                                                          </w:divBdr>
                                                                          <w:divsChild>
                                                                            <w:div w:id="424762353">
                                                                              <w:marLeft w:val="0"/>
                                                                              <w:marRight w:val="0"/>
                                                                              <w:marTop w:val="0"/>
                                                                              <w:marBottom w:val="0"/>
                                                                              <w:divBdr>
                                                                                <w:top w:val="none" w:sz="0" w:space="0" w:color="auto"/>
                                                                                <w:left w:val="none" w:sz="0" w:space="0" w:color="auto"/>
                                                                                <w:bottom w:val="none" w:sz="0" w:space="0" w:color="auto"/>
                                                                                <w:right w:val="none" w:sz="0" w:space="0" w:color="auto"/>
                                                                              </w:divBdr>
                                                                              <w:divsChild>
                                                                                <w:div w:id="263225213">
                                                                                  <w:marLeft w:val="0"/>
                                                                                  <w:marRight w:val="0"/>
                                                                                  <w:marTop w:val="0"/>
                                                                                  <w:marBottom w:val="0"/>
                                                                                  <w:divBdr>
                                                                                    <w:top w:val="none" w:sz="0" w:space="0" w:color="auto"/>
                                                                                    <w:left w:val="none" w:sz="0" w:space="0" w:color="auto"/>
                                                                                    <w:bottom w:val="none" w:sz="0" w:space="0" w:color="auto"/>
                                                                                    <w:right w:val="none" w:sz="0" w:space="0" w:color="auto"/>
                                                                                  </w:divBdr>
                                                                                  <w:divsChild>
                                                                                    <w:div w:id="489834651">
                                                                                      <w:marLeft w:val="0"/>
                                                                                      <w:marRight w:val="0"/>
                                                                                      <w:marTop w:val="0"/>
                                                                                      <w:marBottom w:val="0"/>
                                                                                      <w:divBdr>
                                                                                        <w:top w:val="none" w:sz="0" w:space="0" w:color="auto"/>
                                                                                        <w:left w:val="none" w:sz="0" w:space="0" w:color="auto"/>
                                                                                        <w:bottom w:val="none" w:sz="0" w:space="0" w:color="auto"/>
                                                                                        <w:right w:val="none" w:sz="0" w:space="0" w:color="auto"/>
                                                                                      </w:divBdr>
                                                                                      <w:divsChild>
                                                                                        <w:div w:id="6821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6122689">
          <w:marLeft w:val="0"/>
          <w:marRight w:val="0"/>
          <w:marTop w:val="0"/>
          <w:marBottom w:val="0"/>
          <w:divBdr>
            <w:top w:val="none" w:sz="0" w:space="0" w:color="auto"/>
            <w:left w:val="none" w:sz="0" w:space="0" w:color="auto"/>
            <w:bottom w:val="none" w:sz="0" w:space="0" w:color="auto"/>
            <w:right w:val="none" w:sz="0" w:space="0" w:color="auto"/>
          </w:divBdr>
          <w:divsChild>
            <w:div w:id="1151561348">
              <w:marLeft w:val="0"/>
              <w:marRight w:val="0"/>
              <w:marTop w:val="0"/>
              <w:marBottom w:val="0"/>
              <w:divBdr>
                <w:top w:val="none" w:sz="0" w:space="0" w:color="auto"/>
                <w:left w:val="none" w:sz="0" w:space="0" w:color="auto"/>
                <w:bottom w:val="none" w:sz="0" w:space="0" w:color="auto"/>
                <w:right w:val="none" w:sz="0" w:space="0" w:color="auto"/>
              </w:divBdr>
              <w:divsChild>
                <w:div w:id="686443971">
                  <w:marLeft w:val="0"/>
                  <w:marRight w:val="0"/>
                  <w:marTop w:val="0"/>
                  <w:marBottom w:val="0"/>
                  <w:divBdr>
                    <w:top w:val="none" w:sz="0" w:space="0" w:color="auto"/>
                    <w:left w:val="none" w:sz="0" w:space="0" w:color="auto"/>
                    <w:bottom w:val="none" w:sz="0" w:space="0" w:color="auto"/>
                    <w:right w:val="none" w:sz="0" w:space="0" w:color="auto"/>
                  </w:divBdr>
                  <w:divsChild>
                    <w:div w:id="1761875217">
                      <w:marLeft w:val="0"/>
                      <w:marRight w:val="0"/>
                      <w:marTop w:val="0"/>
                      <w:marBottom w:val="0"/>
                      <w:divBdr>
                        <w:top w:val="none" w:sz="0" w:space="0" w:color="auto"/>
                        <w:left w:val="none" w:sz="0" w:space="0" w:color="auto"/>
                        <w:bottom w:val="none" w:sz="0" w:space="0" w:color="auto"/>
                        <w:right w:val="none" w:sz="0" w:space="0" w:color="auto"/>
                      </w:divBdr>
                      <w:divsChild>
                        <w:div w:id="1960404752">
                          <w:marLeft w:val="0"/>
                          <w:marRight w:val="0"/>
                          <w:marTop w:val="0"/>
                          <w:marBottom w:val="0"/>
                          <w:divBdr>
                            <w:top w:val="none" w:sz="0" w:space="0" w:color="auto"/>
                            <w:left w:val="none" w:sz="0" w:space="0" w:color="auto"/>
                            <w:bottom w:val="none" w:sz="0" w:space="0" w:color="auto"/>
                            <w:right w:val="none" w:sz="0" w:space="0" w:color="auto"/>
                          </w:divBdr>
                          <w:divsChild>
                            <w:div w:id="2025007994">
                              <w:marLeft w:val="0"/>
                              <w:marRight w:val="0"/>
                              <w:marTop w:val="0"/>
                              <w:marBottom w:val="0"/>
                              <w:divBdr>
                                <w:top w:val="none" w:sz="0" w:space="0" w:color="auto"/>
                                <w:left w:val="none" w:sz="0" w:space="0" w:color="auto"/>
                                <w:bottom w:val="none" w:sz="0" w:space="0" w:color="auto"/>
                                <w:right w:val="none" w:sz="0" w:space="0" w:color="auto"/>
                              </w:divBdr>
                              <w:divsChild>
                                <w:div w:id="192232859">
                                  <w:marLeft w:val="0"/>
                                  <w:marRight w:val="0"/>
                                  <w:marTop w:val="0"/>
                                  <w:marBottom w:val="0"/>
                                  <w:divBdr>
                                    <w:top w:val="none" w:sz="0" w:space="0" w:color="auto"/>
                                    <w:left w:val="none" w:sz="0" w:space="0" w:color="auto"/>
                                    <w:bottom w:val="none" w:sz="0" w:space="0" w:color="auto"/>
                                    <w:right w:val="none" w:sz="0" w:space="0" w:color="auto"/>
                                  </w:divBdr>
                                  <w:divsChild>
                                    <w:div w:id="14546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439460">
          <w:marLeft w:val="0"/>
          <w:marRight w:val="0"/>
          <w:marTop w:val="0"/>
          <w:marBottom w:val="0"/>
          <w:divBdr>
            <w:top w:val="none" w:sz="0" w:space="0" w:color="auto"/>
            <w:left w:val="none" w:sz="0" w:space="0" w:color="auto"/>
            <w:bottom w:val="none" w:sz="0" w:space="0" w:color="auto"/>
            <w:right w:val="none" w:sz="0" w:space="0" w:color="auto"/>
          </w:divBdr>
          <w:divsChild>
            <w:div w:id="1576621140">
              <w:marLeft w:val="0"/>
              <w:marRight w:val="0"/>
              <w:marTop w:val="0"/>
              <w:marBottom w:val="0"/>
              <w:divBdr>
                <w:top w:val="none" w:sz="0" w:space="0" w:color="auto"/>
                <w:left w:val="none" w:sz="0" w:space="0" w:color="auto"/>
                <w:bottom w:val="none" w:sz="0" w:space="0" w:color="auto"/>
                <w:right w:val="none" w:sz="0" w:space="0" w:color="auto"/>
              </w:divBdr>
              <w:divsChild>
                <w:div w:id="916286968">
                  <w:marLeft w:val="0"/>
                  <w:marRight w:val="0"/>
                  <w:marTop w:val="0"/>
                  <w:marBottom w:val="0"/>
                  <w:divBdr>
                    <w:top w:val="none" w:sz="0" w:space="0" w:color="auto"/>
                    <w:left w:val="none" w:sz="0" w:space="0" w:color="auto"/>
                    <w:bottom w:val="none" w:sz="0" w:space="0" w:color="auto"/>
                    <w:right w:val="none" w:sz="0" w:space="0" w:color="auto"/>
                  </w:divBdr>
                  <w:divsChild>
                    <w:div w:id="935795842">
                      <w:marLeft w:val="0"/>
                      <w:marRight w:val="0"/>
                      <w:marTop w:val="0"/>
                      <w:marBottom w:val="0"/>
                      <w:divBdr>
                        <w:top w:val="none" w:sz="0" w:space="0" w:color="auto"/>
                        <w:left w:val="none" w:sz="0" w:space="0" w:color="auto"/>
                        <w:bottom w:val="none" w:sz="0" w:space="0" w:color="auto"/>
                        <w:right w:val="none" w:sz="0" w:space="0" w:color="auto"/>
                      </w:divBdr>
                      <w:divsChild>
                        <w:div w:id="1755279803">
                          <w:marLeft w:val="0"/>
                          <w:marRight w:val="0"/>
                          <w:marTop w:val="0"/>
                          <w:marBottom w:val="0"/>
                          <w:divBdr>
                            <w:top w:val="none" w:sz="0" w:space="0" w:color="auto"/>
                            <w:left w:val="none" w:sz="0" w:space="0" w:color="auto"/>
                            <w:bottom w:val="none" w:sz="0" w:space="0" w:color="auto"/>
                            <w:right w:val="none" w:sz="0" w:space="0" w:color="auto"/>
                          </w:divBdr>
                          <w:divsChild>
                            <w:div w:id="1439906909">
                              <w:marLeft w:val="0"/>
                              <w:marRight w:val="0"/>
                              <w:marTop w:val="0"/>
                              <w:marBottom w:val="0"/>
                              <w:divBdr>
                                <w:top w:val="none" w:sz="0" w:space="0" w:color="auto"/>
                                <w:left w:val="none" w:sz="0" w:space="0" w:color="auto"/>
                                <w:bottom w:val="none" w:sz="0" w:space="0" w:color="auto"/>
                                <w:right w:val="none" w:sz="0" w:space="0" w:color="auto"/>
                              </w:divBdr>
                              <w:divsChild>
                                <w:div w:id="1227296468">
                                  <w:marLeft w:val="0"/>
                                  <w:marRight w:val="0"/>
                                  <w:marTop w:val="0"/>
                                  <w:marBottom w:val="0"/>
                                  <w:divBdr>
                                    <w:top w:val="none" w:sz="0" w:space="0" w:color="auto"/>
                                    <w:left w:val="none" w:sz="0" w:space="0" w:color="auto"/>
                                    <w:bottom w:val="none" w:sz="0" w:space="0" w:color="auto"/>
                                    <w:right w:val="none" w:sz="0" w:space="0" w:color="auto"/>
                                  </w:divBdr>
                                  <w:divsChild>
                                    <w:div w:id="125201315">
                                      <w:marLeft w:val="0"/>
                                      <w:marRight w:val="0"/>
                                      <w:marTop w:val="0"/>
                                      <w:marBottom w:val="0"/>
                                      <w:divBdr>
                                        <w:top w:val="none" w:sz="0" w:space="0" w:color="auto"/>
                                        <w:left w:val="none" w:sz="0" w:space="0" w:color="auto"/>
                                        <w:bottom w:val="none" w:sz="0" w:space="0" w:color="auto"/>
                                        <w:right w:val="none" w:sz="0" w:space="0" w:color="auto"/>
                                      </w:divBdr>
                                      <w:divsChild>
                                        <w:div w:id="1525829814">
                                          <w:marLeft w:val="0"/>
                                          <w:marRight w:val="0"/>
                                          <w:marTop w:val="0"/>
                                          <w:marBottom w:val="0"/>
                                          <w:divBdr>
                                            <w:top w:val="none" w:sz="0" w:space="0" w:color="auto"/>
                                            <w:left w:val="none" w:sz="0" w:space="0" w:color="auto"/>
                                            <w:bottom w:val="none" w:sz="0" w:space="0" w:color="auto"/>
                                            <w:right w:val="none" w:sz="0" w:space="0" w:color="auto"/>
                                          </w:divBdr>
                                          <w:divsChild>
                                            <w:div w:id="1355107275">
                                              <w:marLeft w:val="0"/>
                                              <w:marRight w:val="0"/>
                                              <w:marTop w:val="0"/>
                                              <w:marBottom w:val="0"/>
                                              <w:divBdr>
                                                <w:top w:val="none" w:sz="0" w:space="0" w:color="auto"/>
                                                <w:left w:val="none" w:sz="0" w:space="0" w:color="auto"/>
                                                <w:bottom w:val="none" w:sz="0" w:space="0" w:color="auto"/>
                                                <w:right w:val="none" w:sz="0" w:space="0" w:color="auto"/>
                                              </w:divBdr>
                                              <w:divsChild>
                                                <w:div w:id="914359969">
                                                  <w:marLeft w:val="0"/>
                                                  <w:marRight w:val="0"/>
                                                  <w:marTop w:val="0"/>
                                                  <w:marBottom w:val="0"/>
                                                  <w:divBdr>
                                                    <w:top w:val="none" w:sz="0" w:space="0" w:color="auto"/>
                                                    <w:left w:val="none" w:sz="0" w:space="0" w:color="auto"/>
                                                    <w:bottom w:val="none" w:sz="0" w:space="0" w:color="auto"/>
                                                    <w:right w:val="none" w:sz="0" w:space="0" w:color="auto"/>
                                                  </w:divBdr>
                                                  <w:divsChild>
                                                    <w:div w:id="1461460055">
                                                      <w:marLeft w:val="0"/>
                                                      <w:marRight w:val="0"/>
                                                      <w:marTop w:val="0"/>
                                                      <w:marBottom w:val="0"/>
                                                      <w:divBdr>
                                                        <w:top w:val="none" w:sz="0" w:space="0" w:color="auto"/>
                                                        <w:left w:val="none" w:sz="0" w:space="0" w:color="auto"/>
                                                        <w:bottom w:val="none" w:sz="0" w:space="0" w:color="auto"/>
                                                        <w:right w:val="none" w:sz="0" w:space="0" w:color="auto"/>
                                                      </w:divBdr>
                                                      <w:divsChild>
                                                        <w:div w:id="1049693124">
                                                          <w:marLeft w:val="0"/>
                                                          <w:marRight w:val="0"/>
                                                          <w:marTop w:val="0"/>
                                                          <w:marBottom w:val="0"/>
                                                          <w:divBdr>
                                                            <w:top w:val="none" w:sz="0" w:space="0" w:color="auto"/>
                                                            <w:left w:val="none" w:sz="0" w:space="0" w:color="auto"/>
                                                            <w:bottom w:val="none" w:sz="0" w:space="0" w:color="auto"/>
                                                            <w:right w:val="none" w:sz="0" w:space="0" w:color="auto"/>
                                                          </w:divBdr>
                                                          <w:divsChild>
                                                            <w:div w:id="569266600">
                                                              <w:marLeft w:val="0"/>
                                                              <w:marRight w:val="0"/>
                                                              <w:marTop w:val="0"/>
                                                              <w:marBottom w:val="0"/>
                                                              <w:divBdr>
                                                                <w:top w:val="none" w:sz="0" w:space="0" w:color="auto"/>
                                                                <w:left w:val="none" w:sz="0" w:space="0" w:color="auto"/>
                                                                <w:bottom w:val="none" w:sz="0" w:space="0" w:color="auto"/>
                                                                <w:right w:val="none" w:sz="0" w:space="0" w:color="auto"/>
                                                              </w:divBdr>
                                                              <w:divsChild>
                                                                <w:div w:id="1559975429">
                                                                  <w:marLeft w:val="0"/>
                                                                  <w:marRight w:val="0"/>
                                                                  <w:marTop w:val="0"/>
                                                                  <w:marBottom w:val="0"/>
                                                                  <w:divBdr>
                                                                    <w:top w:val="none" w:sz="0" w:space="0" w:color="auto"/>
                                                                    <w:left w:val="none" w:sz="0" w:space="0" w:color="auto"/>
                                                                    <w:bottom w:val="none" w:sz="0" w:space="0" w:color="auto"/>
                                                                    <w:right w:val="none" w:sz="0" w:space="0" w:color="auto"/>
                                                                  </w:divBdr>
                                                                  <w:divsChild>
                                                                    <w:div w:id="530151925">
                                                                      <w:marLeft w:val="0"/>
                                                                      <w:marRight w:val="0"/>
                                                                      <w:marTop w:val="0"/>
                                                                      <w:marBottom w:val="0"/>
                                                                      <w:divBdr>
                                                                        <w:top w:val="none" w:sz="0" w:space="0" w:color="auto"/>
                                                                        <w:left w:val="none" w:sz="0" w:space="0" w:color="auto"/>
                                                                        <w:bottom w:val="none" w:sz="0" w:space="0" w:color="auto"/>
                                                                        <w:right w:val="none" w:sz="0" w:space="0" w:color="auto"/>
                                                                      </w:divBdr>
                                                                      <w:divsChild>
                                                                        <w:div w:id="1013144560">
                                                                          <w:marLeft w:val="0"/>
                                                                          <w:marRight w:val="0"/>
                                                                          <w:marTop w:val="0"/>
                                                                          <w:marBottom w:val="0"/>
                                                                          <w:divBdr>
                                                                            <w:top w:val="none" w:sz="0" w:space="0" w:color="auto"/>
                                                                            <w:left w:val="none" w:sz="0" w:space="0" w:color="auto"/>
                                                                            <w:bottom w:val="none" w:sz="0" w:space="0" w:color="auto"/>
                                                                            <w:right w:val="none" w:sz="0" w:space="0" w:color="auto"/>
                                                                          </w:divBdr>
                                                                          <w:divsChild>
                                                                            <w:div w:id="5131674">
                                                                              <w:marLeft w:val="0"/>
                                                                              <w:marRight w:val="0"/>
                                                                              <w:marTop w:val="0"/>
                                                                              <w:marBottom w:val="0"/>
                                                                              <w:divBdr>
                                                                                <w:top w:val="none" w:sz="0" w:space="0" w:color="auto"/>
                                                                                <w:left w:val="none" w:sz="0" w:space="0" w:color="auto"/>
                                                                                <w:bottom w:val="none" w:sz="0" w:space="0" w:color="auto"/>
                                                                                <w:right w:val="none" w:sz="0" w:space="0" w:color="auto"/>
                                                                              </w:divBdr>
                                                                              <w:divsChild>
                                                                                <w:div w:id="1364551871">
                                                                                  <w:marLeft w:val="0"/>
                                                                                  <w:marRight w:val="0"/>
                                                                                  <w:marTop w:val="0"/>
                                                                                  <w:marBottom w:val="0"/>
                                                                                  <w:divBdr>
                                                                                    <w:top w:val="none" w:sz="0" w:space="0" w:color="auto"/>
                                                                                    <w:left w:val="none" w:sz="0" w:space="0" w:color="auto"/>
                                                                                    <w:bottom w:val="none" w:sz="0" w:space="0" w:color="auto"/>
                                                                                    <w:right w:val="none" w:sz="0" w:space="0" w:color="auto"/>
                                                                                  </w:divBdr>
                                                                                  <w:divsChild>
                                                                                    <w:div w:id="1743210196">
                                                                                      <w:marLeft w:val="0"/>
                                                                                      <w:marRight w:val="0"/>
                                                                                      <w:marTop w:val="0"/>
                                                                                      <w:marBottom w:val="0"/>
                                                                                      <w:divBdr>
                                                                                        <w:top w:val="none" w:sz="0" w:space="0" w:color="auto"/>
                                                                                        <w:left w:val="none" w:sz="0" w:space="0" w:color="auto"/>
                                                                                        <w:bottom w:val="none" w:sz="0" w:space="0" w:color="auto"/>
                                                                                        <w:right w:val="none" w:sz="0" w:space="0" w:color="auto"/>
                                                                                      </w:divBdr>
                                                                                      <w:divsChild>
                                                                                        <w:div w:id="17718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5003399">
          <w:marLeft w:val="0"/>
          <w:marRight w:val="0"/>
          <w:marTop w:val="0"/>
          <w:marBottom w:val="0"/>
          <w:divBdr>
            <w:top w:val="none" w:sz="0" w:space="0" w:color="auto"/>
            <w:left w:val="none" w:sz="0" w:space="0" w:color="auto"/>
            <w:bottom w:val="none" w:sz="0" w:space="0" w:color="auto"/>
            <w:right w:val="none" w:sz="0" w:space="0" w:color="auto"/>
          </w:divBdr>
          <w:divsChild>
            <w:div w:id="789205821">
              <w:marLeft w:val="0"/>
              <w:marRight w:val="0"/>
              <w:marTop w:val="0"/>
              <w:marBottom w:val="0"/>
              <w:divBdr>
                <w:top w:val="none" w:sz="0" w:space="0" w:color="auto"/>
                <w:left w:val="none" w:sz="0" w:space="0" w:color="auto"/>
                <w:bottom w:val="none" w:sz="0" w:space="0" w:color="auto"/>
                <w:right w:val="none" w:sz="0" w:space="0" w:color="auto"/>
              </w:divBdr>
              <w:divsChild>
                <w:div w:id="678964462">
                  <w:marLeft w:val="0"/>
                  <w:marRight w:val="0"/>
                  <w:marTop w:val="0"/>
                  <w:marBottom w:val="0"/>
                  <w:divBdr>
                    <w:top w:val="none" w:sz="0" w:space="0" w:color="auto"/>
                    <w:left w:val="none" w:sz="0" w:space="0" w:color="auto"/>
                    <w:bottom w:val="none" w:sz="0" w:space="0" w:color="auto"/>
                    <w:right w:val="none" w:sz="0" w:space="0" w:color="auto"/>
                  </w:divBdr>
                  <w:divsChild>
                    <w:div w:id="381515959">
                      <w:marLeft w:val="0"/>
                      <w:marRight w:val="0"/>
                      <w:marTop w:val="0"/>
                      <w:marBottom w:val="0"/>
                      <w:divBdr>
                        <w:top w:val="none" w:sz="0" w:space="0" w:color="auto"/>
                        <w:left w:val="none" w:sz="0" w:space="0" w:color="auto"/>
                        <w:bottom w:val="none" w:sz="0" w:space="0" w:color="auto"/>
                        <w:right w:val="none" w:sz="0" w:space="0" w:color="auto"/>
                      </w:divBdr>
                      <w:divsChild>
                        <w:div w:id="1174226382">
                          <w:marLeft w:val="0"/>
                          <w:marRight w:val="0"/>
                          <w:marTop w:val="0"/>
                          <w:marBottom w:val="0"/>
                          <w:divBdr>
                            <w:top w:val="none" w:sz="0" w:space="0" w:color="auto"/>
                            <w:left w:val="none" w:sz="0" w:space="0" w:color="auto"/>
                            <w:bottom w:val="none" w:sz="0" w:space="0" w:color="auto"/>
                            <w:right w:val="none" w:sz="0" w:space="0" w:color="auto"/>
                          </w:divBdr>
                          <w:divsChild>
                            <w:div w:id="485050765">
                              <w:marLeft w:val="0"/>
                              <w:marRight w:val="0"/>
                              <w:marTop w:val="0"/>
                              <w:marBottom w:val="0"/>
                              <w:divBdr>
                                <w:top w:val="none" w:sz="0" w:space="0" w:color="auto"/>
                                <w:left w:val="none" w:sz="0" w:space="0" w:color="auto"/>
                                <w:bottom w:val="none" w:sz="0" w:space="0" w:color="auto"/>
                                <w:right w:val="none" w:sz="0" w:space="0" w:color="auto"/>
                              </w:divBdr>
                              <w:divsChild>
                                <w:div w:id="466094932">
                                  <w:marLeft w:val="0"/>
                                  <w:marRight w:val="0"/>
                                  <w:marTop w:val="0"/>
                                  <w:marBottom w:val="0"/>
                                  <w:divBdr>
                                    <w:top w:val="none" w:sz="0" w:space="0" w:color="auto"/>
                                    <w:left w:val="none" w:sz="0" w:space="0" w:color="auto"/>
                                    <w:bottom w:val="none" w:sz="0" w:space="0" w:color="auto"/>
                                    <w:right w:val="none" w:sz="0" w:space="0" w:color="auto"/>
                                  </w:divBdr>
                                  <w:divsChild>
                                    <w:div w:id="15857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066405">
          <w:marLeft w:val="0"/>
          <w:marRight w:val="0"/>
          <w:marTop w:val="0"/>
          <w:marBottom w:val="0"/>
          <w:divBdr>
            <w:top w:val="none" w:sz="0" w:space="0" w:color="auto"/>
            <w:left w:val="none" w:sz="0" w:space="0" w:color="auto"/>
            <w:bottom w:val="none" w:sz="0" w:space="0" w:color="auto"/>
            <w:right w:val="none" w:sz="0" w:space="0" w:color="auto"/>
          </w:divBdr>
          <w:divsChild>
            <w:div w:id="949165464">
              <w:marLeft w:val="0"/>
              <w:marRight w:val="0"/>
              <w:marTop w:val="0"/>
              <w:marBottom w:val="0"/>
              <w:divBdr>
                <w:top w:val="none" w:sz="0" w:space="0" w:color="auto"/>
                <w:left w:val="none" w:sz="0" w:space="0" w:color="auto"/>
                <w:bottom w:val="none" w:sz="0" w:space="0" w:color="auto"/>
                <w:right w:val="none" w:sz="0" w:space="0" w:color="auto"/>
              </w:divBdr>
              <w:divsChild>
                <w:div w:id="1589651927">
                  <w:marLeft w:val="0"/>
                  <w:marRight w:val="0"/>
                  <w:marTop w:val="0"/>
                  <w:marBottom w:val="0"/>
                  <w:divBdr>
                    <w:top w:val="none" w:sz="0" w:space="0" w:color="auto"/>
                    <w:left w:val="none" w:sz="0" w:space="0" w:color="auto"/>
                    <w:bottom w:val="none" w:sz="0" w:space="0" w:color="auto"/>
                    <w:right w:val="none" w:sz="0" w:space="0" w:color="auto"/>
                  </w:divBdr>
                  <w:divsChild>
                    <w:div w:id="1848863994">
                      <w:marLeft w:val="0"/>
                      <w:marRight w:val="0"/>
                      <w:marTop w:val="0"/>
                      <w:marBottom w:val="0"/>
                      <w:divBdr>
                        <w:top w:val="none" w:sz="0" w:space="0" w:color="auto"/>
                        <w:left w:val="none" w:sz="0" w:space="0" w:color="auto"/>
                        <w:bottom w:val="none" w:sz="0" w:space="0" w:color="auto"/>
                        <w:right w:val="none" w:sz="0" w:space="0" w:color="auto"/>
                      </w:divBdr>
                      <w:divsChild>
                        <w:div w:id="1594512676">
                          <w:marLeft w:val="0"/>
                          <w:marRight w:val="0"/>
                          <w:marTop w:val="0"/>
                          <w:marBottom w:val="0"/>
                          <w:divBdr>
                            <w:top w:val="none" w:sz="0" w:space="0" w:color="auto"/>
                            <w:left w:val="none" w:sz="0" w:space="0" w:color="auto"/>
                            <w:bottom w:val="none" w:sz="0" w:space="0" w:color="auto"/>
                            <w:right w:val="none" w:sz="0" w:space="0" w:color="auto"/>
                          </w:divBdr>
                          <w:divsChild>
                            <w:div w:id="1799183519">
                              <w:marLeft w:val="0"/>
                              <w:marRight w:val="0"/>
                              <w:marTop w:val="0"/>
                              <w:marBottom w:val="0"/>
                              <w:divBdr>
                                <w:top w:val="none" w:sz="0" w:space="0" w:color="auto"/>
                                <w:left w:val="none" w:sz="0" w:space="0" w:color="auto"/>
                                <w:bottom w:val="none" w:sz="0" w:space="0" w:color="auto"/>
                                <w:right w:val="none" w:sz="0" w:space="0" w:color="auto"/>
                              </w:divBdr>
                              <w:divsChild>
                                <w:div w:id="7829275">
                                  <w:marLeft w:val="0"/>
                                  <w:marRight w:val="0"/>
                                  <w:marTop w:val="0"/>
                                  <w:marBottom w:val="0"/>
                                  <w:divBdr>
                                    <w:top w:val="none" w:sz="0" w:space="0" w:color="auto"/>
                                    <w:left w:val="none" w:sz="0" w:space="0" w:color="auto"/>
                                    <w:bottom w:val="none" w:sz="0" w:space="0" w:color="auto"/>
                                    <w:right w:val="none" w:sz="0" w:space="0" w:color="auto"/>
                                  </w:divBdr>
                                  <w:divsChild>
                                    <w:div w:id="1688018429">
                                      <w:marLeft w:val="0"/>
                                      <w:marRight w:val="0"/>
                                      <w:marTop w:val="0"/>
                                      <w:marBottom w:val="0"/>
                                      <w:divBdr>
                                        <w:top w:val="none" w:sz="0" w:space="0" w:color="auto"/>
                                        <w:left w:val="none" w:sz="0" w:space="0" w:color="auto"/>
                                        <w:bottom w:val="none" w:sz="0" w:space="0" w:color="auto"/>
                                        <w:right w:val="none" w:sz="0" w:space="0" w:color="auto"/>
                                      </w:divBdr>
                                      <w:divsChild>
                                        <w:div w:id="386533376">
                                          <w:marLeft w:val="0"/>
                                          <w:marRight w:val="0"/>
                                          <w:marTop w:val="0"/>
                                          <w:marBottom w:val="0"/>
                                          <w:divBdr>
                                            <w:top w:val="none" w:sz="0" w:space="0" w:color="auto"/>
                                            <w:left w:val="none" w:sz="0" w:space="0" w:color="auto"/>
                                            <w:bottom w:val="none" w:sz="0" w:space="0" w:color="auto"/>
                                            <w:right w:val="none" w:sz="0" w:space="0" w:color="auto"/>
                                          </w:divBdr>
                                          <w:divsChild>
                                            <w:div w:id="1188638911">
                                              <w:marLeft w:val="0"/>
                                              <w:marRight w:val="0"/>
                                              <w:marTop w:val="0"/>
                                              <w:marBottom w:val="0"/>
                                              <w:divBdr>
                                                <w:top w:val="none" w:sz="0" w:space="0" w:color="auto"/>
                                                <w:left w:val="none" w:sz="0" w:space="0" w:color="auto"/>
                                                <w:bottom w:val="none" w:sz="0" w:space="0" w:color="auto"/>
                                                <w:right w:val="none" w:sz="0" w:space="0" w:color="auto"/>
                                              </w:divBdr>
                                              <w:divsChild>
                                                <w:div w:id="296179490">
                                                  <w:marLeft w:val="0"/>
                                                  <w:marRight w:val="0"/>
                                                  <w:marTop w:val="0"/>
                                                  <w:marBottom w:val="0"/>
                                                  <w:divBdr>
                                                    <w:top w:val="none" w:sz="0" w:space="0" w:color="auto"/>
                                                    <w:left w:val="none" w:sz="0" w:space="0" w:color="auto"/>
                                                    <w:bottom w:val="none" w:sz="0" w:space="0" w:color="auto"/>
                                                    <w:right w:val="none" w:sz="0" w:space="0" w:color="auto"/>
                                                  </w:divBdr>
                                                  <w:divsChild>
                                                    <w:div w:id="226843718">
                                                      <w:marLeft w:val="0"/>
                                                      <w:marRight w:val="0"/>
                                                      <w:marTop w:val="0"/>
                                                      <w:marBottom w:val="0"/>
                                                      <w:divBdr>
                                                        <w:top w:val="none" w:sz="0" w:space="0" w:color="auto"/>
                                                        <w:left w:val="none" w:sz="0" w:space="0" w:color="auto"/>
                                                        <w:bottom w:val="none" w:sz="0" w:space="0" w:color="auto"/>
                                                        <w:right w:val="none" w:sz="0" w:space="0" w:color="auto"/>
                                                      </w:divBdr>
                                                      <w:divsChild>
                                                        <w:div w:id="1767723261">
                                                          <w:marLeft w:val="0"/>
                                                          <w:marRight w:val="0"/>
                                                          <w:marTop w:val="0"/>
                                                          <w:marBottom w:val="0"/>
                                                          <w:divBdr>
                                                            <w:top w:val="none" w:sz="0" w:space="0" w:color="auto"/>
                                                            <w:left w:val="none" w:sz="0" w:space="0" w:color="auto"/>
                                                            <w:bottom w:val="none" w:sz="0" w:space="0" w:color="auto"/>
                                                            <w:right w:val="none" w:sz="0" w:space="0" w:color="auto"/>
                                                          </w:divBdr>
                                                          <w:divsChild>
                                                            <w:div w:id="681395508">
                                                              <w:marLeft w:val="0"/>
                                                              <w:marRight w:val="0"/>
                                                              <w:marTop w:val="0"/>
                                                              <w:marBottom w:val="0"/>
                                                              <w:divBdr>
                                                                <w:top w:val="none" w:sz="0" w:space="0" w:color="auto"/>
                                                                <w:left w:val="none" w:sz="0" w:space="0" w:color="auto"/>
                                                                <w:bottom w:val="none" w:sz="0" w:space="0" w:color="auto"/>
                                                                <w:right w:val="none" w:sz="0" w:space="0" w:color="auto"/>
                                                              </w:divBdr>
                                                              <w:divsChild>
                                                                <w:div w:id="1060714331">
                                                                  <w:marLeft w:val="0"/>
                                                                  <w:marRight w:val="0"/>
                                                                  <w:marTop w:val="0"/>
                                                                  <w:marBottom w:val="0"/>
                                                                  <w:divBdr>
                                                                    <w:top w:val="none" w:sz="0" w:space="0" w:color="auto"/>
                                                                    <w:left w:val="none" w:sz="0" w:space="0" w:color="auto"/>
                                                                    <w:bottom w:val="none" w:sz="0" w:space="0" w:color="auto"/>
                                                                    <w:right w:val="none" w:sz="0" w:space="0" w:color="auto"/>
                                                                  </w:divBdr>
                                                                  <w:divsChild>
                                                                    <w:div w:id="1760637430">
                                                                      <w:marLeft w:val="0"/>
                                                                      <w:marRight w:val="0"/>
                                                                      <w:marTop w:val="0"/>
                                                                      <w:marBottom w:val="0"/>
                                                                      <w:divBdr>
                                                                        <w:top w:val="none" w:sz="0" w:space="0" w:color="auto"/>
                                                                        <w:left w:val="none" w:sz="0" w:space="0" w:color="auto"/>
                                                                        <w:bottom w:val="none" w:sz="0" w:space="0" w:color="auto"/>
                                                                        <w:right w:val="none" w:sz="0" w:space="0" w:color="auto"/>
                                                                      </w:divBdr>
                                                                      <w:divsChild>
                                                                        <w:div w:id="150830849">
                                                                          <w:marLeft w:val="0"/>
                                                                          <w:marRight w:val="0"/>
                                                                          <w:marTop w:val="0"/>
                                                                          <w:marBottom w:val="0"/>
                                                                          <w:divBdr>
                                                                            <w:top w:val="none" w:sz="0" w:space="0" w:color="auto"/>
                                                                            <w:left w:val="none" w:sz="0" w:space="0" w:color="auto"/>
                                                                            <w:bottom w:val="none" w:sz="0" w:space="0" w:color="auto"/>
                                                                            <w:right w:val="none" w:sz="0" w:space="0" w:color="auto"/>
                                                                          </w:divBdr>
                                                                          <w:divsChild>
                                                                            <w:div w:id="352339186">
                                                                              <w:marLeft w:val="0"/>
                                                                              <w:marRight w:val="0"/>
                                                                              <w:marTop w:val="0"/>
                                                                              <w:marBottom w:val="0"/>
                                                                              <w:divBdr>
                                                                                <w:top w:val="none" w:sz="0" w:space="0" w:color="auto"/>
                                                                                <w:left w:val="none" w:sz="0" w:space="0" w:color="auto"/>
                                                                                <w:bottom w:val="none" w:sz="0" w:space="0" w:color="auto"/>
                                                                                <w:right w:val="none" w:sz="0" w:space="0" w:color="auto"/>
                                                                              </w:divBdr>
                                                                              <w:divsChild>
                                                                                <w:div w:id="1838841405">
                                                                                  <w:marLeft w:val="0"/>
                                                                                  <w:marRight w:val="0"/>
                                                                                  <w:marTop w:val="0"/>
                                                                                  <w:marBottom w:val="0"/>
                                                                                  <w:divBdr>
                                                                                    <w:top w:val="none" w:sz="0" w:space="0" w:color="auto"/>
                                                                                    <w:left w:val="none" w:sz="0" w:space="0" w:color="auto"/>
                                                                                    <w:bottom w:val="none" w:sz="0" w:space="0" w:color="auto"/>
                                                                                    <w:right w:val="none" w:sz="0" w:space="0" w:color="auto"/>
                                                                                  </w:divBdr>
                                                                                  <w:divsChild>
                                                                                    <w:div w:id="1609895583">
                                                                                      <w:marLeft w:val="0"/>
                                                                                      <w:marRight w:val="0"/>
                                                                                      <w:marTop w:val="0"/>
                                                                                      <w:marBottom w:val="0"/>
                                                                                      <w:divBdr>
                                                                                        <w:top w:val="none" w:sz="0" w:space="0" w:color="auto"/>
                                                                                        <w:left w:val="none" w:sz="0" w:space="0" w:color="auto"/>
                                                                                        <w:bottom w:val="none" w:sz="0" w:space="0" w:color="auto"/>
                                                                                        <w:right w:val="none" w:sz="0" w:space="0" w:color="auto"/>
                                                                                      </w:divBdr>
                                                                                      <w:divsChild>
                                                                                        <w:div w:id="12349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5338175">
      <w:bodyDiv w:val="1"/>
      <w:marLeft w:val="0"/>
      <w:marRight w:val="0"/>
      <w:marTop w:val="0"/>
      <w:marBottom w:val="0"/>
      <w:divBdr>
        <w:top w:val="none" w:sz="0" w:space="0" w:color="auto"/>
        <w:left w:val="none" w:sz="0" w:space="0" w:color="auto"/>
        <w:bottom w:val="none" w:sz="0" w:space="0" w:color="auto"/>
        <w:right w:val="none" w:sz="0" w:space="0" w:color="auto"/>
      </w:divBdr>
      <w:divsChild>
        <w:div w:id="368795757">
          <w:marLeft w:val="0"/>
          <w:marRight w:val="0"/>
          <w:marTop w:val="0"/>
          <w:marBottom w:val="0"/>
          <w:divBdr>
            <w:top w:val="none" w:sz="0" w:space="0" w:color="auto"/>
            <w:left w:val="none" w:sz="0" w:space="0" w:color="auto"/>
            <w:bottom w:val="none" w:sz="0" w:space="0" w:color="auto"/>
            <w:right w:val="none" w:sz="0" w:space="0" w:color="auto"/>
          </w:divBdr>
          <w:divsChild>
            <w:div w:id="544299281">
              <w:marLeft w:val="0"/>
              <w:marRight w:val="0"/>
              <w:marTop w:val="0"/>
              <w:marBottom w:val="0"/>
              <w:divBdr>
                <w:top w:val="none" w:sz="0" w:space="0" w:color="auto"/>
                <w:left w:val="none" w:sz="0" w:space="0" w:color="auto"/>
                <w:bottom w:val="none" w:sz="0" w:space="0" w:color="auto"/>
                <w:right w:val="none" w:sz="0" w:space="0" w:color="auto"/>
              </w:divBdr>
              <w:divsChild>
                <w:div w:id="395712137">
                  <w:marLeft w:val="0"/>
                  <w:marRight w:val="0"/>
                  <w:marTop w:val="0"/>
                  <w:marBottom w:val="0"/>
                  <w:divBdr>
                    <w:top w:val="none" w:sz="0" w:space="0" w:color="auto"/>
                    <w:left w:val="none" w:sz="0" w:space="0" w:color="auto"/>
                    <w:bottom w:val="none" w:sz="0" w:space="0" w:color="auto"/>
                    <w:right w:val="none" w:sz="0" w:space="0" w:color="auto"/>
                  </w:divBdr>
                  <w:divsChild>
                    <w:div w:id="1628121021">
                      <w:marLeft w:val="0"/>
                      <w:marRight w:val="0"/>
                      <w:marTop w:val="0"/>
                      <w:marBottom w:val="0"/>
                      <w:divBdr>
                        <w:top w:val="none" w:sz="0" w:space="0" w:color="auto"/>
                        <w:left w:val="none" w:sz="0" w:space="0" w:color="auto"/>
                        <w:bottom w:val="none" w:sz="0" w:space="0" w:color="auto"/>
                        <w:right w:val="none" w:sz="0" w:space="0" w:color="auto"/>
                      </w:divBdr>
                      <w:divsChild>
                        <w:div w:id="401295504">
                          <w:marLeft w:val="0"/>
                          <w:marRight w:val="0"/>
                          <w:marTop w:val="0"/>
                          <w:marBottom w:val="0"/>
                          <w:divBdr>
                            <w:top w:val="none" w:sz="0" w:space="0" w:color="auto"/>
                            <w:left w:val="none" w:sz="0" w:space="0" w:color="auto"/>
                            <w:bottom w:val="none" w:sz="0" w:space="0" w:color="auto"/>
                            <w:right w:val="none" w:sz="0" w:space="0" w:color="auto"/>
                          </w:divBdr>
                          <w:divsChild>
                            <w:div w:id="1900439006">
                              <w:marLeft w:val="0"/>
                              <w:marRight w:val="0"/>
                              <w:marTop w:val="0"/>
                              <w:marBottom w:val="0"/>
                              <w:divBdr>
                                <w:top w:val="none" w:sz="0" w:space="0" w:color="auto"/>
                                <w:left w:val="none" w:sz="0" w:space="0" w:color="auto"/>
                                <w:bottom w:val="none" w:sz="0" w:space="0" w:color="auto"/>
                                <w:right w:val="none" w:sz="0" w:space="0" w:color="auto"/>
                              </w:divBdr>
                              <w:divsChild>
                                <w:div w:id="1293514069">
                                  <w:marLeft w:val="0"/>
                                  <w:marRight w:val="0"/>
                                  <w:marTop w:val="0"/>
                                  <w:marBottom w:val="0"/>
                                  <w:divBdr>
                                    <w:top w:val="none" w:sz="0" w:space="0" w:color="auto"/>
                                    <w:left w:val="none" w:sz="0" w:space="0" w:color="auto"/>
                                    <w:bottom w:val="none" w:sz="0" w:space="0" w:color="auto"/>
                                    <w:right w:val="none" w:sz="0" w:space="0" w:color="auto"/>
                                  </w:divBdr>
                                  <w:divsChild>
                                    <w:div w:id="1273628231">
                                      <w:marLeft w:val="0"/>
                                      <w:marRight w:val="0"/>
                                      <w:marTop w:val="0"/>
                                      <w:marBottom w:val="0"/>
                                      <w:divBdr>
                                        <w:top w:val="none" w:sz="0" w:space="0" w:color="auto"/>
                                        <w:left w:val="none" w:sz="0" w:space="0" w:color="auto"/>
                                        <w:bottom w:val="none" w:sz="0" w:space="0" w:color="auto"/>
                                        <w:right w:val="none" w:sz="0" w:space="0" w:color="auto"/>
                                      </w:divBdr>
                                      <w:divsChild>
                                        <w:div w:id="2124032755">
                                          <w:marLeft w:val="0"/>
                                          <w:marRight w:val="0"/>
                                          <w:marTop w:val="0"/>
                                          <w:marBottom w:val="0"/>
                                          <w:divBdr>
                                            <w:top w:val="none" w:sz="0" w:space="0" w:color="auto"/>
                                            <w:left w:val="none" w:sz="0" w:space="0" w:color="auto"/>
                                            <w:bottom w:val="none" w:sz="0" w:space="0" w:color="auto"/>
                                            <w:right w:val="none" w:sz="0" w:space="0" w:color="auto"/>
                                          </w:divBdr>
                                          <w:divsChild>
                                            <w:div w:id="224950651">
                                              <w:marLeft w:val="0"/>
                                              <w:marRight w:val="0"/>
                                              <w:marTop w:val="0"/>
                                              <w:marBottom w:val="0"/>
                                              <w:divBdr>
                                                <w:top w:val="none" w:sz="0" w:space="0" w:color="auto"/>
                                                <w:left w:val="none" w:sz="0" w:space="0" w:color="auto"/>
                                                <w:bottom w:val="none" w:sz="0" w:space="0" w:color="auto"/>
                                                <w:right w:val="none" w:sz="0" w:space="0" w:color="auto"/>
                                              </w:divBdr>
                                              <w:divsChild>
                                                <w:div w:id="1808010825">
                                                  <w:marLeft w:val="0"/>
                                                  <w:marRight w:val="0"/>
                                                  <w:marTop w:val="0"/>
                                                  <w:marBottom w:val="0"/>
                                                  <w:divBdr>
                                                    <w:top w:val="none" w:sz="0" w:space="0" w:color="auto"/>
                                                    <w:left w:val="none" w:sz="0" w:space="0" w:color="auto"/>
                                                    <w:bottom w:val="none" w:sz="0" w:space="0" w:color="auto"/>
                                                    <w:right w:val="none" w:sz="0" w:space="0" w:color="auto"/>
                                                  </w:divBdr>
                                                  <w:divsChild>
                                                    <w:div w:id="1456294803">
                                                      <w:marLeft w:val="0"/>
                                                      <w:marRight w:val="0"/>
                                                      <w:marTop w:val="0"/>
                                                      <w:marBottom w:val="0"/>
                                                      <w:divBdr>
                                                        <w:top w:val="none" w:sz="0" w:space="0" w:color="auto"/>
                                                        <w:left w:val="none" w:sz="0" w:space="0" w:color="auto"/>
                                                        <w:bottom w:val="none" w:sz="0" w:space="0" w:color="auto"/>
                                                        <w:right w:val="none" w:sz="0" w:space="0" w:color="auto"/>
                                                      </w:divBdr>
                                                      <w:divsChild>
                                                        <w:div w:id="232664666">
                                                          <w:marLeft w:val="0"/>
                                                          <w:marRight w:val="0"/>
                                                          <w:marTop w:val="0"/>
                                                          <w:marBottom w:val="0"/>
                                                          <w:divBdr>
                                                            <w:top w:val="none" w:sz="0" w:space="0" w:color="auto"/>
                                                            <w:left w:val="none" w:sz="0" w:space="0" w:color="auto"/>
                                                            <w:bottom w:val="none" w:sz="0" w:space="0" w:color="auto"/>
                                                            <w:right w:val="none" w:sz="0" w:space="0" w:color="auto"/>
                                                          </w:divBdr>
                                                          <w:divsChild>
                                                            <w:div w:id="1240408790">
                                                              <w:marLeft w:val="0"/>
                                                              <w:marRight w:val="0"/>
                                                              <w:marTop w:val="0"/>
                                                              <w:marBottom w:val="0"/>
                                                              <w:divBdr>
                                                                <w:top w:val="none" w:sz="0" w:space="0" w:color="auto"/>
                                                                <w:left w:val="none" w:sz="0" w:space="0" w:color="auto"/>
                                                                <w:bottom w:val="none" w:sz="0" w:space="0" w:color="auto"/>
                                                                <w:right w:val="none" w:sz="0" w:space="0" w:color="auto"/>
                                                              </w:divBdr>
                                                              <w:divsChild>
                                                                <w:div w:id="114299200">
                                                                  <w:marLeft w:val="0"/>
                                                                  <w:marRight w:val="0"/>
                                                                  <w:marTop w:val="0"/>
                                                                  <w:marBottom w:val="0"/>
                                                                  <w:divBdr>
                                                                    <w:top w:val="none" w:sz="0" w:space="0" w:color="auto"/>
                                                                    <w:left w:val="none" w:sz="0" w:space="0" w:color="auto"/>
                                                                    <w:bottom w:val="none" w:sz="0" w:space="0" w:color="auto"/>
                                                                    <w:right w:val="none" w:sz="0" w:space="0" w:color="auto"/>
                                                                  </w:divBdr>
                                                                  <w:divsChild>
                                                                    <w:div w:id="1139492479">
                                                                      <w:marLeft w:val="0"/>
                                                                      <w:marRight w:val="0"/>
                                                                      <w:marTop w:val="0"/>
                                                                      <w:marBottom w:val="0"/>
                                                                      <w:divBdr>
                                                                        <w:top w:val="none" w:sz="0" w:space="0" w:color="auto"/>
                                                                        <w:left w:val="none" w:sz="0" w:space="0" w:color="auto"/>
                                                                        <w:bottom w:val="none" w:sz="0" w:space="0" w:color="auto"/>
                                                                        <w:right w:val="none" w:sz="0" w:space="0" w:color="auto"/>
                                                                      </w:divBdr>
                                                                      <w:divsChild>
                                                                        <w:div w:id="1164276629">
                                                                          <w:marLeft w:val="0"/>
                                                                          <w:marRight w:val="0"/>
                                                                          <w:marTop w:val="0"/>
                                                                          <w:marBottom w:val="0"/>
                                                                          <w:divBdr>
                                                                            <w:top w:val="none" w:sz="0" w:space="0" w:color="auto"/>
                                                                            <w:left w:val="none" w:sz="0" w:space="0" w:color="auto"/>
                                                                            <w:bottom w:val="none" w:sz="0" w:space="0" w:color="auto"/>
                                                                            <w:right w:val="none" w:sz="0" w:space="0" w:color="auto"/>
                                                                          </w:divBdr>
                                                                          <w:divsChild>
                                                                            <w:div w:id="1914661220">
                                                                              <w:marLeft w:val="0"/>
                                                                              <w:marRight w:val="0"/>
                                                                              <w:marTop w:val="0"/>
                                                                              <w:marBottom w:val="0"/>
                                                                              <w:divBdr>
                                                                                <w:top w:val="none" w:sz="0" w:space="0" w:color="auto"/>
                                                                                <w:left w:val="none" w:sz="0" w:space="0" w:color="auto"/>
                                                                                <w:bottom w:val="none" w:sz="0" w:space="0" w:color="auto"/>
                                                                                <w:right w:val="none" w:sz="0" w:space="0" w:color="auto"/>
                                                                              </w:divBdr>
                                                                              <w:divsChild>
                                                                                <w:div w:id="2043094225">
                                                                                  <w:marLeft w:val="0"/>
                                                                                  <w:marRight w:val="0"/>
                                                                                  <w:marTop w:val="0"/>
                                                                                  <w:marBottom w:val="0"/>
                                                                                  <w:divBdr>
                                                                                    <w:top w:val="none" w:sz="0" w:space="0" w:color="auto"/>
                                                                                    <w:left w:val="none" w:sz="0" w:space="0" w:color="auto"/>
                                                                                    <w:bottom w:val="none" w:sz="0" w:space="0" w:color="auto"/>
                                                                                    <w:right w:val="none" w:sz="0" w:space="0" w:color="auto"/>
                                                                                  </w:divBdr>
                                                                                  <w:divsChild>
                                                                                    <w:div w:id="21229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933676">
                                      <w:marLeft w:val="0"/>
                                      <w:marRight w:val="0"/>
                                      <w:marTop w:val="0"/>
                                      <w:marBottom w:val="0"/>
                                      <w:divBdr>
                                        <w:top w:val="none" w:sz="0" w:space="0" w:color="auto"/>
                                        <w:left w:val="none" w:sz="0" w:space="0" w:color="auto"/>
                                        <w:bottom w:val="none" w:sz="0" w:space="0" w:color="auto"/>
                                        <w:right w:val="none" w:sz="0" w:space="0" w:color="auto"/>
                                      </w:divBdr>
                                      <w:divsChild>
                                        <w:div w:id="829978689">
                                          <w:marLeft w:val="0"/>
                                          <w:marRight w:val="0"/>
                                          <w:marTop w:val="0"/>
                                          <w:marBottom w:val="0"/>
                                          <w:divBdr>
                                            <w:top w:val="none" w:sz="0" w:space="0" w:color="auto"/>
                                            <w:left w:val="none" w:sz="0" w:space="0" w:color="auto"/>
                                            <w:bottom w:val="none" w:sz="0" w:space="0" w:color="auto"/>
                                            <w:right w:val="none" w:sz="0" w:space="0" w:color="auto"/>
                                          </w:divBdr>
                                          <w:divsChild>
                                            <w:div w:id="1016081936">
                                              <w:marLeft w:val="0"/>
                                              <w:marRight w:val="0"/>
                                              <w:marTop w:val="0"/>
                                              <w:marBottom w:val="0"/>
                                              <w:divBdr>
                                                <w:top w:val="none" w:sz="0" w:space="0" w:color="auto"/>
                                                <w:left w:val="none" w:sz="0" w:space="0" w:color="auto"/>
                                                <w:bottom w:val="none" w:sz="0" w:space="0" w:color="auto"/>
                                                <w:right w:val="none" w:sz="0" w:space="0" w:color="auto"/>
                                              </w:divBdr>
                                              <w:divsChild>
                                                <w:div w:id="2123064896">
                                                  <w:marLeft w:val="0"/>
                                                  <w:marRight w:val="0"/>
                                                  <w:marTop w:val="0"/>
                                                  <w:marBottom w:val="0"/>
                                                  <w:divBdr>
                                                    <w:top w:val="none" w:sz="0" w:space="0" w:color="auto"/>
                                                    <w:left w:val="none" w:sz="0" w:space="0" w:color="auto"/>
                                                    <w:bottom w:val="none" w:sz="0" w:space="0" w:color="auto"/>
                                                    <w:right w:val="none" w:sz="0" w:space="0" w:color="auto"/>
                                                  </w:divBdr>
                                                  <w:divsChild>
                                                    <w:div w:id="816336167">
                                                      <w:marLeft w:val="0"/>
                                                      <w:marRight w:val="0"/>
                                                      <w:marTop w:val="0"/>
                                                      <w:marBottom w:val="0"/>
                                                      <w:divBdr>
                                                        <w:top w:val="none" w:sz="0" w:space="0" w:color="auto"/>
                                                        <w:left w:val="none" w:sz="0" w:space="0" w:color="auto"/>
                                                        <w:bottom w:val="none" w:sz="0" w:space="0" w:color="auto"/>
                                                        <w:right w:val="none" w:sz="0" w:space="0" w:color="auto"/>
                                                      </w:divBdr>
                                                      <w:divsChild>
                                                        <w:div w:id="625935505">
                                                          <w:marLeft w:val="0"/>
                                                          <w:marRight w:val="0"/>
                                                          <w:marTop w:val="0"/>
                                                          <w:marBottom w:val="0"/>
                                                          <w:divBdr>
                                                            <w:top w:val="none" w:sz="0" w:space="0" w:color="auto"/>
                                                            <w:left w:val="none" w:sz="0" w:space="0" w:color="auto"/>
                                                            <w:bottom w:val="none" w:sz="0" w:space="0" w:color="auto"/>
                                                            <w:right w:val="none" w:sz="0" w:space="0" w:color="auto"/>
                                                          </w:divBdr>
                                                          <w:divsChild>
                                                            <w:div w:id="1609653802">
                                                              <w:marLeft w:val="0"/>
                                                              <w:marRight w:val="0"/>
                                                              <w:marTop w:val="0"/>
                                                              <w:marBottom w:val="0"/>
                                                              <w:divBdr>
                                                                <w:top w:val="none" w:sz="0" w:space="0" w:color="auto"/>
                                                                <w:left w:val="none" w:sz="0" w:space="0" w:color="auto"/>
                                                                <w:bottom w:val="none" w:sz="0" w:space="0" w:color="auto"/>
                                                                <w:right w:val="none" w:sz="0" w:space="0" w:color="auto"/>
                                                              </w:divBdr>
                                                              <w:divsChild>
                                                                <w:div w:id="244195876">
                                                                  <w:marLeft w:val="0"/>
                                                                  <w:marRight w:val="0"/>
                                                                  <w:marTop w:val="0"/>
                                                                  <w:marBottom w:val="0"/>
                                                                  <w:divBdr>
                                                                    <w:top w:val="none" w:sz="0" w:space="0" w:color="auto"/>
                                                                    <w:left w:val="none" w:sz="0" w:space="0" w:color="auto"/>
                                                                    <w:bottom w:val="none" w:sz="0" w:space="0" w:color="auto"/>
                                                                    <w:right w:val="none" w:sz="0" w:space="0" w:color="auto"/>
                                                                  </w:divBdr>
                                                                  <w:divsChild>
                                                                    <w:div w:id="1752458784">
                                                                      <w:marLeft w:val="0"/>
                                                                      <w:marRight w:val="0"/>
                                                                      <w:marTop w:val="0"/>
                                                                      <w:marBottom w:val="0"/>
                                                                      <w:divBdr>
                                                                        <w:top w:val="none" w:sz="0" w:space="0" w:color="auto"/>
                                                                        <w:left w:val="none" w:sz="0" w:space="0" w:color="auto"/>
                                                                        <w:bottom w:val="none" w:sz="0" w:space="0" w:color="auto"/>
                                                                        <w:right w:val="none" w:sz="0" w:space="0" w:color="auto"/>
                                                                      </w:divBdr>
                                                                      <w:divsChild>
                                                                        <w:div w:id="1147434038">
                                                                          <w:marLeft w:val="0"/>
                                                                          <w:marRight w:val="0"/>
                                                                          <w:marTop w:val="0"/>
                                                                          <w:marBottom w:val="0"/>
                                                                          <w:divBdr>
                                                                            <w:top w:val="none" w:sz="0" w:space="0" w:color="auto"/>
                                                                            <w:left w:val="none" w:sz="0" w:space="0" w:color="auto"/>
                                                                            <w:bottom w:val="none" w:sz="0" w:space="0" w:color="auto"/>
                                                                            <w:right w:val="none" w:sz="0" w:space="0" w:color="auto"/>
                                                                          </w:divBdr>
                                                                          <w:divsChild>
                                                                            <w:div w:id="1534463112">
                                                                              <w:marLeft w:val="0"/>
                                                                              <w:marRight w:val="0"/>
                                                                              <w:marTop w:val="0"/>
                                                                              <w:marBottom w:val="0"/>
                                                                              <w:divBdr>
                                                                                <w:top w:val="none" w:sz="0" w:space="0" w:color="auto"/>
                                                                                <w:left w:val="none" w:sz="0" w:space="0" w:color="auto"/>
                                                                                <w:bottom w:val="none" w:sz="0" w:space="0" w:color="auto"/>
                                                                                <w:right w:val="none" w:sz="0" w:space="0" w:color="auto"/>
                                                                              </w:divBdr>
                                                                              <w:divsChild>
                                                                                <w:div w:id="1840659442">
                                                                                  <w:marLeft w:val="0"/>
                                                                                  <w:marRight w:val="0"/>
                                                                                  <w:marTop w:val="0"/>
                                                                                  <w:marBottom w:val="0"/>
                                                                                  <w:divBdr>
                                                                                    <w:top w:val="none" w:sz="0" w:space="0" w:color="auto"/>
                                                                                    <w:left w:val="none" w:sz="0" w:space="0" w:color="auto"/>
                                                                                    <w:bottom w:val="none" w:sz="0" w:space="0" w:color="auto"/>
                                                                                    <w:right w:val="none" w:sz="0" w:space="0" w:color="auto"/>
                                                                                  </w:divBdr>
                                                                                  <w:divsChild>
                                                                                    <w:div w:id="13883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111075">
                                      <w:marLeft w:val="0"/>
                                      <w:marRight w:val="0"/>
                                      <w:marTop w:val="0"/>
                                      <w:marBottom w:val="0"/>
                                      <w:divBdr>
                                        <w:top w:val="none" w:sz="0" w:space="0" w:color="auto"/>
                                        <w:left w:val="none" w:sz="0" w:space="0" w:color="auto"/>
                                        <w:bottom w:val="none" w:sz="0" w:space="0" w:color="auto"/>
                                        <w:right w:val="none" w:sz="0" w:space="0" w:color="auto"/>
                                      </w:divBdr>
                                      <w:divsChild>
                                        <w:div w:id="1169710342">
                                          <w:marLeft w:val="0"/>
                                          <w:marRight w:val="0"/>
                                          <w:marTop w:val="0"/>
                                          <w:marBottom w:val="0"/>
                                          <w:divBdr>
                                            <w:top w:val="none" w:sz="0" w:space="0" w:color="auto"/>
                                            <w:left w:val="none" w:sz="0" w:space="0" w:color="auto"/>
                                            <w:bottom w:val="none" w:sz="0" w:space="0" w:color="auto"/>
                                            <w:right w:val="none" w:sz="0" w:space="0" w:color="auto"/>
                                          </w:divBdr>
                                          <w:divsChild>
                                            <w:div w:id="545416157">
                                              <w:marLeft w:val="0"/>
                                              <w:marRight w:val="0"/>
                                              <w:marTop w:val="0"/>
                                              <w:marBottom w:val="0"/>
                                              <w:divBdr>
                                                <w:top w:val="none" w:sz="0" w:space="0" w:color="auto"/>
                                                <w:left w:val="none" w:sz="0" w:space="0" w:color="auto"/>
                                                <w:bottom w:val="none" w:sz="0" w:space="0" w:color="auto"/>
                                                <w:right w:val="none" w:sz="0" w:space="0" w:color="auto"/>
                                              </w:divBdr>
                                              <w:divsChild>
                                                <w:div w:id="184682784">
                                                  <w:marLeft w:val="0"/>
                                                  <w:marRight w:val="0"/>
                                                  <w:marTop w:val="0"/>
                                                  <w:marBottom w:val="0"/>
                                                  <w:divBdr>
                                                    <w:top w:val="none" w:sz="0" w:space="0" w:color="auto"/>
                                                    <w:left w:val="none" w:sz="0" w:space="0" w:color="auto"/>
                                                    <w:bottom w:val="none" w:sz="0" w:space="0" w:color="auto"/>
                                                    <w:right w:val="none" w:sz="0" w:space="0" w:color="auto"/>
                                                  </w:divBdr>
                                                  <w:divsChild>
                                                    <w:div w:id="1117723246">
                                                      <w:marLeft w:val="0"/>
                                                      <w:marRight w:val="0"/>
                                                      <w:marTop w:val="0"/>
                                                      <w:marBottom w:val="0"/>
                                                      <w:divBdr>
                                                        <w:top w:val="none" w:sz="0" w:space="0" w:color="auto"/>
                                                        <w:left w:val="none" w:sz="0" w:space="0" w:color="auto"/>
                                                        <w:bottom w:val="none" w:sz="0" w:space="0" w:color="auto"/>
                                                        <w:right w:val="none" w:sz="0" w:space="0" w:color="auto"/>
                                                      </w:divBdr>
                                                      <w:divsChild>
                                                        <w:div w:id="301859471">
                                                          <w:marLeft w:val="0"/>
                                                          <w:marRight w:val="0"/>
                                                          <w:marTop w:val="0"/>
                                                          <w:marBottom w:val="0"/>
                                                          <w:divBdr>
                                                            <w:top w:val="none" w:sz="0" w:space="0" w:color="auto"/>
                                                            <w:left w:val="none" w:sz="0" w:space="0" w:color="auto"/>
                                                            <w:bottom w:val="none" w:sz="0" w:space="0" w:color="auto"/>
                                                            <w:right w:val="none" w:sz="0" w:space="0" w:color="auto"/>
                                                          </w:divBdr>
                                                          <w:divsChild>
                                                            <w:div w:id="1848982105">
                                                              <w:marLeft w:val="0"/>
                                                              <w:marRight w:val="0"/>
                                                              <w:marTop w:val="0"/>
                                                              <w:marBottom w:val="0"/>
                                                              <w:divBdr>
                                                                <w:top w:val="none" w:sz="0" w:space="0" w:color="auto"/>
                                                                <w:left w:val="none" w:sz="0" w:space="0" w:color="auto"/>
                                                                <w:bottom w:val="none" w:sz="0" w:space="0" w:color="auto"/>
                                                                <w:right w:val="none" w:sz="0" w:space="0" w:color="auto"/>
                                                              </w:divBdr>
                                                              <w:divsChild>
                                                                <w:div w:id="1522158026">
                                                                  <w:marLeft w:val="0"/>
                                                                  <w:marRight w:val="0"/>
                                                                  <w:marTop w:val="0"/>
                                                                  <w:marBottom w:val="0"/>
                                                                  <w:divBdr>
                                                                    <w:top w:val="none" w:sz="0" w:space="0" w:color="auto"/>
                                                                    <w:left w:val="none" w:sz="0" w:space="0" w:color="auto"/>
                                                                    <w:bottom w:val="none" w:sz="0" w:space="0" w:color="auto"/>
                                                                    <w:right w:val="none" w:sz="0" w:space="0" w:color="auto"/>
                                                                  </w:divBdr>
                                                                  <w:divsChild>
                                                                    <w:div w:id="1614092108">
                                                                      <w:marLeft w:val="0"/>
                                                                      <w:marRight w:val="0"/>
                                                                      <w:marTop w:val="0"/>
                                                                      <w:marBottom w:val="0"/>
                                                                      <w:divBdr>
                                                                        <w:top w:val="none" w:sz="0" w:space="0" w:color="auto"/>
                                                                        <w:left w:val="none" w:sz="0" w:space="0" w:color="auto"/>
                                                                        <w:bottom w:val="none" w:sz="0" w:space="0" w:color="auto"/>
                                                                        <w:right w:val="none" w:sz="0" w:space="0" w:color="auto"/>
                                                                      </w:divBdr>
                                                                      <w:divsChild>
                                                                        <w:div w:id="1127048101">
                                                                          <w:marLeft w:val="0"/>
                                                                          <w:marRight w:val="0"/>
                                                                          <w:marTop w:val="0"/>
                                                                          <w:marBottom w:val="0"/>
                                                                          <w:divBdr>
                                                                            <w:top w:val="none" w:sz="0" w:space="0" w:color="auto"/>
                                                                            <w:left w:val="none" w:sz="0" w:space="0" w:color="auto"/>
                                                                            <w:bottom w:val="none" w:sz="0" w:space="0" w:color="auto"/>
                                                                            <w:right w:val="none" w:sz="0" w:space="0" w:color="auto"/>
                                                                          </w:divBdr>
                                                                          <w:divsChild>
                                                                            <w:div w:id="1179127110">
                                                                              <w:marLeft w:val="0"/>
                                                                              <w:marRight w:val="0"/>
                                                                              <w:marTop w:val="0"/>
                                                                              <w:marBottom w:val="0"/>
                                                                              <w:divBdr>
                                                                                <w:top w:val="none" w:sz="0" w:space="0" w:color="auto"/>
                                                                                <w:left w:val="none" w:sz="0" w:space="0" w:color="auto"/>
                                                                                <w:bottom w:val="none" w:sz="0" w:space="0" w:color="auto"/>
                                                                                <w:right w:val="none" w:sz="0" w:space="0" w:color="auto"/>
                                                                              </w:divBdr>
                                                                              <w:divsChild>
                                                                                <w:div w:id="1090198498">
                                                                                  <w:marLeft w:val="0"/>
                                                                                  <w:marRight w:val="0"/>
                                                                                  <w:marTop w:val="0"/>
                                                                                  <w:marBottom w:val="0"/>
                                                                                  <w:divBdr>
                                                                                    <w:top w:val="none" w:sz="0" w:space="0" w:color="auto"/>
                                                                                    <w:left w:val="none" w:sz="0" w:space="0" w:color="auto"/>
                                                                                    <w:bottom w:val="none" w:sz="0" w:space="0" w:color="auto"/>
                                                                                    <w:right w:val="none" w:sz="0" w:space="0" w:color="auto"/>
                                                                                  </w:divBdr>
                                                                                  <w:divsChild>
                                                                                    <w:div w:id="590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304329">
                                      <w:marLeft w:val="0"/>
                                      <w:marRight w:val="0"/>
                                      <w:marTop w:val="0"/>
                                      <w:marBottom w:val="0"/>
                                      <w:divBdr>
                                        <w:top w:val="none" w:sz="0" w:space="0" w:color="auto"/>
                                        <w:left w:val="none" w:sz="0" w:space="0" w:color="auto"/>
                                        <w:bottom w:val="none" w:sz="0" w:space="0" w:color="auto"/>
                                        <w:right w:val="none" w:sz="0" w:space="0" w:color="auto"/>
                                      </w:divBdr>
                                      <w:divsChild>
                                        <w:div w:id="972175088">
                                          <w:marLeft w:val="0"/>
                                          <w:marRight w:val="0"/>
                                          <w:marTop w:val="0"/>
                                          <w:marBottom w:val="0"/>
                                          <w:divBdr>
                                            <w:top w:val="none" w:sz="0" w:space="0" w:color="auto"/>
                                            <w:left w:val="none" w:sz="0" w:space="0" w:color="auto"/>
                                            <w:bottom w:val="none" w:sz="0" w:space="0" w:color="auto"/>
                                            <w:right w:val="none" w:sz="0" w:space="0" w:color="auto"/>
                                          </w:divBdr>
                                          <w:divsChild>
                                            <w:div w:id="1218972581">
                                              <w:marLeft w:val="0"/>
                                              <w:marRight w:val="0"/>
                                              <w:marTop w:val="0"/>
                                              <w:marBottom w:val="0"/>
                                              <w:divBdr>
                                                <w:top w:val="none" w:sz="0" w:space="0" w:color="auto"/>
                                                <w:left w:val="none" w:sz="0" w:space="0" w:color="auto"/>
                                                <w:bottom w:val="none" w:sz="0" w:space="0" w:color="auto"/>
                                                <w:right w:val="none" w:sz="0" w:space="0" w:color="auto"/>
                                              </w:divBdr>
                                              <w:divsChild>
                                                <w:div w:id="1364985988">
                                                  <w:marLeft w:val="0"/>
                                                  <w:marRight w:val="0"/>
                                                  <w:marTop w:val="0"/>
                                                  <w:marBottom w:val="0"/>
                                                  <w:divBdr>
                                                    <w:top w:val="none" w:sz="0" w:space="0" w:color="auto"/>
                                                    <w:left w:val="none" w:sz="0" w:space="0" w:color="auto"/>
                                                    <w:bottom w:val="none" w:sz="0" w:space="0" w:color="auto"/>
                                                    <w:right w:val="none" w:sz="0" w:space="0" w:color="auto"/>
                                                  </w:divBdr>
                                                  <w:divsChild>
                                                    <w:div w:id="621575776">
                                                      <w:marLeft w:val="0"/>
                                                      <w:marRight w:val="0"/>
                                                      <w:marTop w:val="0"/>
                                                      <w:marBottom w:val="0"/>
                                                      <w:divBdr>
                                                        <w:top w:val="none" w:sz="0" w:space="0" w:color="auto"/>
                                                        <w:left w:val="none" w:sz="0" w:space="0" w:color="auto"/>
                                                        <w:bottom w:val="none" w:sz="0" w:space="0" w:color="auto"/>
                                                        <w:right w:val="none" w:sz="0" w:space="0" w:color="auto"/>
                                                      </w:divBdr>
                                                      <w:divsChild>
                                                        <w:div w:id="1069500662">
                                                          <w:marLeft w:val="0"/>
                                                          <w:marRight w:val="0"/>
                                                          <w:marTop w:val="0"/>
                                                          <w:marBottom w:val="0"/>
                                                          <w:divBdr>
                                                            <w:top w:val="none" w:sz="0" w:space="0" w:color="auto"/>
                                                            <w:left w:val="none" w:sz="0" w:space="0" w:color="auto"/>
                                                            <w:bottom w:val="none" w:sz="0" w:space="0" w:color="auto"/>
                                                            <w:right w:val="none" w:sz="0" w:space="0" w:color="auto"/>
                                                          </w:divBdr>
                                                          <w:divsChild>
                                                            <w:div w:id="1570657224">
                                                              <w:marLeft w:val="0"/>
                                                              <w:marRight w:val="0"/>
                                                              <w:marTop w:val="0"/>
                                                              <w:marBottom w:val="0"/>
                                                              <w:divBdr>
                                                                <w:top w:val="none" w:sz="0" w:space="0" w:color="auto"/>
                                                                <w:left w:val="none" w:sz="0" w:space="0" w:color="auto"/>
                                                                <w:bottom w:val="none" w:sz="0" w:space="0" w:color="auto"/>
                                                                <w:right w:val="none" w:sz="0" w:space="0" w:color="auto"/>
                                                              </w:divBdr>
                                                              <w:divsChild>
                                                                <w:div w:id="1293831306">
                                                                  <w:marLeft w:val="0"/>
                                                                  <w:marRight w:val="0"/>
                                                                  <w:marTop w:val="0"/>
                                                                  <w:marBottom w:val="0"/>
                                                                  <w:divBdr>
                                                                    <w:top w:val="none" w:sz="0" w:space="0" w:color="auto"/>
                                                                    <w:left w:val="none" w:sz="0" w:space="0" w:color="auto"/>
                                                                    <w:bottom w:val="none" w:sz="0" w:space="0" w:color="auto"/>
                                                                    <w:right w:val="none" w:sz="0" w:space="0" w:color="auto"/>
                                                                  </w:divBdr>
                                                                  <w:divsChild>
                                                                    <w:div w:id="1739473526">
                                                                      <w:marLeft w:val="0"/>
                                                                      <w:marRight w:val="0"/>
                                                                      <w:marTop w:val="0"/>
                                                                      <w:marBottom w:val="0"/>
                                                                      <w:divBdr>
                                                                        <w:top w:val="none" w:sz="0" w:space="0" w:color="auto"/>
                                                                        <w:left w:val="none" w:sz="0" w:space="0" w:color="auto"/>
                                                                        <w:bottom w:val="none" w:sz="0" w:space="0" w:color="auto"/>
                                                                        <w:right w:val="none" w:sz="0" w:space="0" w:color="auto"/>
                                                                      </w:divBdr>
                                                                      <w:divsChild>
                                                                        <w:div w:id="1895850921">
                                                                          <w:marLeft w:val="0"/>
                                                                          <w:marRight w:val="0"/>
                                                                          <w:marTop w:val="0"/>
                                                                          <w:marBottom w:val="0"/>
                                                                          <w:divBdr>
                                                                            <w:top w:val="none" w:sz="0" w:space="0" w:color="auto"/>
                                                                            <w:left w:val="none" w:sz="0" w:space="0" w:color="auto"/>
                                                                            <w:bottom w:val="none" w:sz="0" w:space="0" w:color="auto"/>
                                                                            <w:right w:val="none" w:sz="0" w:space="0" w:color="auto"/>
                                                                          </w:divBdr>
                                                                          <w:divsChild>
                                                                            <w:div w:id="1383166867">
                                                                              <w:marLeft w:val="0"/>
                                                                              <w:marRight w:val="0"/>
                                                                              <w:marTop w:val="0"/>
                                                                              <w:marBottom w:val="0"/>
                                                                              <w:divBdr>
                                                                                <w:top w:val="none" w:sz="0" w:space="0" w:color="auto"/>
                                                                                <w:left w:val="none" w:sz="0" w:space="0" w:color="auto"/>
                                                                                <w:bottom w:val="none" w:sz="0" w:space="0" w:color="auto"/>
                                                                                <w:right w:val="none" w:sz="0" w:space="0" w:color="auto"/>
                                                                              </w:divBdr>
                                                                              <w:divsChild>
                                                                                <w:div w:id="1822887515">
                                                                                  <w:marLeft w:val="0"/>
                                                                                  <w:marRight w:val="0"/>
                                                                                  <w:marTop w:val="0"/>
                                                                                  <w:marBottom w:val="0"/>
                                                                                  <w:divBdr>
                                                                                    <w:top w:val="none" w:sz="0" w:space="0" w:color="auto"/>
                                                                                    <w:left w:val="none" w:sz="0" w:space="0" w:color="auto"/>
                                                                                    <w:bottom w:val="none" w:sz="0" w:space="0" w:color="auto"/>
                                                                                    <w:right w:val="none" w:sz="0" w:space="0" w:color="auto"/>
                                                                                  </w:divBdr>
                                                                                  <w:divsChild>
                                                                                    <w:div w:id="6823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512964">
                                      <w:marLeft w:val="0"/>
                                      <w:marRight w:val="0"/>
                                      <w:marTop w:val="0"/>
                                      <w:marBottom w:val="0"/>
                                      <w:divBdr>
                                        <w:top w:val="none" w:sz="0" w:space="0" w:color="auto"/>
                                        <w:left w:val="none" w:sz="0" w:space="0" w:color="auto"/>
                                        <w:bottom w:val="none" w:sz="0" w:space="0" w:color="auto"/>
                                        <w:right w:val="none" w:sz="0" w:space="0" w:color="auto"/>
                                      </w:divBdr>
                                      <w:divsChild>
                                        <w:div w:id="1133911640">
                                          <w:marLeft w:val="0"/>
                                          <w:marRight w:val="0"/>
                                          <w:marTop w:val="0"/>
                                          <w:marBottom w:val="0"/>
                                          <w:divBdr>
                                            <w:top w:val="none" w:sz="0" w:space="0" w:color="auto"/>
                                            <w:left w:val="none" w:sz="0" w:space="0" w:color="auto"/>
                                            <w:bottom w:val="none" w:sz="0" w:space="0" w:color="auto"/>
                                            <w:right w:val="none" w:sz="0" w:space="0" w:color="auto"/>
                                          </w:divBdr>
                                          <w:divsChild>
                                            <w:div w:id="317661108">
                                              <w:marLeft w:val="0"/>
                                              <w:marRight w:val="0"/>
                                              <w:marTop w:val="0"/>
                                              <w:marBottom w:val="0"/>
                                              <w:divBdr>
                                                <w:top w:val="none" w:sz="0" w:space="0" w:color="auto"/>
                                                <w:left w:val="none" w:sz="0" w:space="0" w:color="auto"/>
                                                <w:bottom w:val="none" w:sz="0" w:space="0" w:color="auto"/>
                                                <w:right w:val="none" w:sz="0" w:space="0" w:color="auto"/>
                                              </w:divBdr>
                                              <w:divsChild>
                                                <w:div w:id="1381973187">
                                                  <w:marLeft w:val="0"/>
                                                  <w:marRight w:val="0"/>
                                                  <w:marTop w:val="0"/>
                                                  <w:marBottom w:val="0"/>
                                                  <w:divBdr>
                                                    <w:top w:val="none" w:sz="0" w:space="0" w:color="auto"/>
                                                    <w:left w:val="none" w:sz="0" w:space="0" w:color="auto"/>
                                                    <w:bottom w:val="none" w:sz="0" w:space="0" w:color="auto"/>
                                                    <w:right w:val="none" w:sz="0" w:space="0" w:color="auto"/>
                                                  </w:divBdr>
                                                  <w:divsChild>
                                                    <w:div w:id="115216347">
                                                      <w:marLeft w:val="0"/>
                                                      <w:marRight w:val="0"/>
                                                      <w:marTop w:val="0"/>
                                                      <w:marBottom w:val="0"/>
                                                      <w:divBdr>
                                                        <w:top w:val="none" w:sz="0" w:space="0" w:color="auto"/>
                                                        <w:left w:val="none" w:sz="0" w:space="0" w:color="auto"/>
                                                        <w:bottom w:val="none" w:sz="0" w:space="0" w:color="auto"/>
                                                        <w:right w:val="none" w:sz="0" w:space="0" w:color="auto"/>
                                                      </w:divBdr>
                                                      <w:divsChild>
                                                        <w:div w:id="1287617141">
                                                          <w:marLeft w:val="0"/>
                                                          <w:marRight w:val="0"/>
                                                          <w:marTop w:val="0"/>
                                                          <w:marBottom w:val="0"/>
                                                          <w:divBdr>
                                                            <w:top w:val="none" w:sz="0" w:space="0" w:color="auto"/>
                                                            <w:left w:val="none" w:sz="0" w:space="0" w:color="auto"/>
                                                            <w:bottom w:val="none" w:sz="0" w:space="0" w:color="auto"/>
                                                            <w:right w:val="none" w:sz="0" w:space="0" w:color="auto"/>
                                                          </w:divBdr>
                                                          <w:divsChild>
                                                            <w:div w:id="1067801862">
                                                              <w:marLeft w:val="0"/>
                                                              <w:marRight w:val="0"/>
                                                              <w:marTop w:val="0"/>
                                                              <w:marBottom w:val="0"/>
                                                              <w:divBdr>
                                                                <w:top w:val="none" w:sz="0" w:space="0" w:color="auto"/>
                                                                <w:left w:val="none" w:sz="0" w:space="0" w:color="auto"/>
                                                                <w:bottom w:val="none" w:sz="0" w:space="0" w:color="auto"/>
                                                                <w:right w:val="none" w:sz="0" w:space="0" w:color="auto"/>
                                                              </w:divBdr>
                                                              <w:divsChild>
                                                                <w:div w:id="458494639">
                                                                  <w:marLeft w:val="0"/>
                                                                  <w:marRight w:val="0"/>
                                                                  <w:marTop w:val="0"/>
                                                                  <w:marBottom w:val="0"/>
                                                                  <w:divBdr>
                                                                    <w:top w:val="none" w:sz="0" w:space="0" w:color="auto"/>
                                                                    <w:left w:val="none" w:sz="0" w:space="0" w:color="auto"/>
                                                                    <w:bottom w:val="none" w:sz="0" w:space="0" w:color="auto"/>
                                                                    <w:right w:val="none" w:sz="0" w:space="0" w:color="auto"/>
                                                                  </w:divBdr>
                                                                  <w:divsChild>
                                                                    <w:div w:id="2001419612">
                                                                      <w:marLeft w:val="0"/>
                                                                      <w:marRight w:val="0"/>
                                                                      <w:marTop w:val="0"/>
                                                                      <w:marBottom w:val="0"/>
                                                                      <w:divBdr>
                                                                        <w:top w:val="none" w:sz="0" w:space="0" w:color="auto"/>
                                                                        <w:left w:val="none" w:sz="0" w:space="0" w:color="auto"/>
                                                                        <w:bottom w:val="none" w:sz="0" w:space="0" w:color="auto"/>
                                                                        <w:right w:val="none" w:sz="0" w:space="0" w:color="auto"/>
                                                                      </w:divBdr>
                                                                      <w:divsChild>
                                                                        <w:div w:id="1468861354">
                                                                          <w:marLeft w:val="0"/>
                                                                          <w:marRight w:val="0"/>
                                                                          <w:marTop w:val="0"/>
                                                                          <w:marBottom w:val="0"/>
                                                                          <w:divBdr>
                                                                            <w:top w:val="none" w:sz="0" w:space="0" w:color="auto"/>
                                                                            <w:left w:val="none" w:sz="0" w:space="0" w:color="auto"/>
                                                                            <w:bottom w:val="none" w:sz="0" w:space="0" w:color="auto"/>
                                                                            <w:right w:val="none" w:sz="0" w:space="0" w:color="auto"/>
                                                                          </w:divBdr>
                                                                          <w:divsChild>
                                                                            <w:div w:id="1526409481">
                                                                              <w:marLeft w:val="0"/>
                                                                              <w:marRight w:val="0"/>
                                                                              <w:marTop w:val="0"/>
                                                                              <w:marBottom w:val="0"/>
                                                                              <w:divBdr>
                                                                                <w:top w:val="none" w:sz="0" w:space="0" w:color="auto"/>
                                                                                <w:left w:val="none" w:sz="0" w:space="0" w:color="auto"/>
                                                                                <w:bottom w:val="none" w:sz="0" w:space="0" w:color="auto"/>
                                                                                <w:right w:val="none" w:sz="0" w:space="0" w:color="auto"/>
                                                                              </w:divBdr>
                                                                              <w:divsChild>
                                                                                <w:div w:id="1699624636">
                                                                                  <w:marLeft w:val="0"/>
                                                                                  <w:marRight w:val="0"/>
                                                                                  <w:marTop w:val="0"/>
                                                                                  <w:marBottom w:val="0"/>
                                                                                  <w:divBdr>
                                                                                    <w:top w:val="none" w:sz="0" w:space="0" w:color="auto"/>
                                                                                    <w:left w:val="none" w:sz="0" w:space="0" w:color="auto"/>
                                                                                    <w:bottom w:val="none" w:sz="0" w:space="0" w:color="auto"/>
                                                                                    <w:right w:val="none" w:sz="0" w:space="0" w:color="auto"/>
                                                                                  </w:divBdr>
                                                                                  <w:divsChild>
                                                                                    <w:div w:id="42246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394219">
                                      <w:marLeft w:val="0"/>
                                      <w:marRight w:val="0"/>
                                      <w:marTop w:val="0"/>
                                      <w:marBottom w:val="0"/>
                                      <w:divBdr>
                                        <w:top w:val="none" w:sz="0" w:space="0" w:color="auto"/>
                                        <w:left w:val="none" w:sz="0" w:space="0" w:color="auto"/>
                                        <w:bottom w:val="none" w:sz="0" w:space="0" w:color="auto"/>
                                        <w:right w:val="none" w:sz="0" w:space="0" w:color="auto"/>
                                      </w:divBdr>
                                      <w:divsChild>
                                        <w:div w:id="1750731644">
                                          <w:marLeft w:val="0"/>
                                          <w:marRight w:val="0"/>
                                          <w:marTop w:val="0"/>
                                          <w:marBottom w:val="0"/>
                                          <w:divBdr>
                                            <w:top w:val="none" w:sz="0" w:space="0" w:color="auto"/>
                                            <w:left w:val="none" w:sz="0" w:space="0" w:color="auto"/>
                                            <w:bottom w:val="none" w:sz="0" w:space="0" w:color="auto"/>
                                            <w:right w:val="none" w:sz="0" w:space="0" w:color="auto"/>
                                          </w:divBdr>
                                          <w:divsChild>
                                            <w:div w:id="2058043099">
                                              <w:marLeft w:val="0"/>
                                              <w:marRight w:val="0"/>
                                              <w:marTop w:val="0"/>
                                              <w:marBottom w:val="0"/>
                                              <w:divBdr>
                                                <w:top w:val="none" w:sz="0" w:space="0" w:color="auto"/>
                                                <w:left w:val="none" w:sz="0" w:space="0" w:color="auto"/>
                                                <w:bottom w:val="none" w:sz="0" w:space="0" w:color="auto"/>
                                                <w:right w:val="none" w:sz="0" w:space="0" w:color="auto"/>
                                              </w:divBdr>
                                              <w:divsChild>
                                                <w:div w:id="1768190387">
                                                  <w:marLeft w:val="0"/>
                                                  <w:marRight w:val="0"/>
                                                  <w:marTop w:val="0"/>
                                                  <w:marBottom w:val="0"/>
                                                  <w:divBdr>
                                                    <w:top w:val="none" w:sz="0" w:space="0" w:color="auto"/>
                                                    <w:left w:val="none" w:sz="0" w:space="0" w:color="auto"/>
                                                    <w:bottom w:val="none" w:sz="0" w:space="0" w:color="auto"/>
                                                    <w:right w:val="none" w:sz="0" w:space="0" w:color="auto"/>
                                                  </w:divBdr>
                                                  <w:divsChild>
                                                    <w:div w:id="317392772">
                                                      <w:marLeft w:val="0"/>
                                                      <w:marRight w:val="0"/>
                                                      <w:marTop w:val="0"/>
                                                      <w:marBottom w:val="0"/>
                                                      <w:divBdr>
                                                        <w:top w:val="none" w:sz="0" w:space="0" w:color="auto"/>
                                                        <w:left w:val="none" w:sz="0" w:space="0" w:color="auto"/>
                                                        <w:bottom w:val="none" w:sz="0" w:space="0" w:color="auto"/>
                                                        <w:right w:val="none" w:sz="0" w:space="0" w:color="auto"/>
                                                      </w:divBdr>
                                                      <w:divsChild>
                                                        <w:div w:id="1059938945">
                                                          <w:marLeft w:val="0"/>
                                                          <w:marRight w:val="0"/>
                                                          <w:marTop w:val="0"/>
                                                          <w:marBottom w:val="0"/>
                                                          <w:divBdr>
                                                            <w:top w:val="none" w:sz="0" w:space="0" w:color="auto"/>
                                                            <w:left w:val="none" w:sz="0" w:space="0" w:color="auto"/>
                                                            <w:bottom w:val="none" w:sz="0" w:space="0" w:color="auto"/>
                                                            <w:right w:val="none" w:sz="0" w:space="0" w:color="auto"/>
                                                          </w:divBdr>
                                                          <w:divsChild>
                                                            <w:div w:id="1256087273">
                                                              <w:marLeft w:val="0"/>
                                                              <w:marRight w:val="0"/>
                                                              <w:marTop w:val="0"/>
                                                              <w:marBottom w:val="0"/>
                                                              <w:divBdr>
                                                                <w:top w:val="none" w:sz="0" w:space="0" w:color="auto"/>
                                                                <w:left w:val="none" w:sz="0" w:space="0" w:color="auto"/>
                                                                <w:bottom w:val="none" w:sz="0" w:space="0" w:color="auto"/>
                                                                <w:right w:val="none" w:sz="0" w:space="0" w:color="auto"/>
                                                              </w:divBdr>
                                                              <w:divsChild>
                                                                <w:div w:id="1526677300">
                                                                  <w:marLeft w:val="0"/>
                                                                  <w:marRight w:val="0"/>
                                                                  <w:marTop w:val="0"/>
                                                                  <w:marBottom w:val="0"/>
                                                                  <w:divBdr>
                                                                    <w:top w:val="none" w:sz="0" w:space="0" w:color="auto"/>
                                                                    <w:left w:val="none" w:sz="0" w:space="0" w:color="auto"/>
                                                                    <w:bottom w:val="none" w:sz="0" w:space="0" w:color="auto"/>
                                                                    <w:right w:val="none" w:sz="0" w:space="0" w:color="auto"/>
                                                                  </w:divBdr>
                                                                  <w:divsChild>
                                                                    <w:div w:id="240070208">
                                                                      <w:marLeft w:val="0"/>
                                                                      <w:marRight w:val="0"/>
                                                                      <w:marTop w:val="0"/>
                                                                      <w:marBottom w:val="0"/>
                                                                      <w:divBdr>
                                                                        <w:top w:val="none" w:sz="0" w:space="0" w:color="auto"/>
                                                                        <w:left w:val="none" w:sz="0" w:space="0" w:color="auto"/>
                                                                        <w:bottom w:val="none" w:sz="0" w:space="0" w:color="auto"/>
                                                                        <w:right w:val="none" w:sz="0" w:space="0" w:color="auto"/>
                                                                      </w:divBdr>
                                                                      <w:divsChild>
                                                                        <w:div w:id="1708678087">
                                                                          <w:marLeft w:val="0"/>
                                                                          <w:marRight w:val="0"/>
                                                                          <w:marTop w:val="0"/>
                                                                          <w:marBottom w:val="0"/>
                                                                          <w:divBdr>
                                                                            <w:top w:val="none" w:sz="0" w:space="0" w:color="auto"/>
                                                                            <w:left w:val="none" w:sz="0" w:space="0" w:color="auto"/>
                                                                            <w:bottom w:val="none" w:sz="0" w:space="0" w:color="auto"/>
                                                                            <w:right w:val="none" w:sz="0" w:space="0" w:color="auto"/>
                                                                          </w:divBdr>
                                                                          <w:divsChild>
                                                                            <w:div w:id="1770154941">
                                                                              <w:marLeft w:val="0"/>
                                                                              <w:marRight w:val="0"/>
                                                                              <w:marTop w:val="0"/>
                                                                              <w:marBottom w:val="0"/>
                                                                              <w:divBdr>
                                                                                <w:top w:val="none" w:sz="0" w:space="0" w:color="auto"/>
                                                                                <w:left w:val="none" w:sz="0" w:space="0" w:color="auto"/>
                                                                                <w:bottom w:val="none" w:sz="0" w:space="0" w:color="auto"/>
                                                                                <w:right w:val="none" w:sz="0" w:space="0" w:color="auto"/>
                                                                              </w:divBdr>
                                                                              <w:divsChild>
                                                                                <w:div w:id="599293250">
                                                                                  <w:marLeft w:val="0"/>
                                                                                  <w:marRight w:val="0"/>
                                                                                  <w:marTop w:val="0"/>
                                                                                  <w:marBottom w:val="0"/>
                                                                                  <w:divBdr>
                                                                                    <w:top w:val="none" w:sz="0" w:space="0" w:color="auto"/>
                                                                                    <w:left w:val="none" w:sz="0" w:space="0" w:color="auto"/>
                                                                                    <w:bottom w:val="none" w:sz="0" w:space="0" w:color="auto"/>
                                                                                    <w:right w:val="none" w:sz="0" w:space="0" w:color="auto"/>
                                                                                  </w:divBdr>
                                                                                  <w:divsChild>
                                                                                    <w:div w:id="98285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311979">
                                      <w:marLeft w:val="0"/>
                                      <w:marRight w:val="0"/>
                                      <w:marTop w:val="0"/>
                                      <w:marBottom w:val="0"/>
                                      <w:divBdr>
                                        <w:top w:val="none" w:sz="0" w:space="0" w:color="auto"/>
                                        <w:left w:val="none" w:sz="0" w:space="0" w:color="auto"/>
                                        <w:bottom w:val="none" w:sz="0" w:space="0" w:color="auto"/>
                                        <w:right w:val="none" w:sz="0" w:space="0" w:color="auto"/>
                                      </w:divBdr>
                                      <w:divsChild>
                                        <w:div w:id="713624089">
                                          <w:marLeft w:val="0"/>
                                          <w:marRight w:val="0"/>
                                          <w:marTop w:val="0"/>
                                          <w:marBottom w:val="0"/>
                                          <w:divBdr>
                                            <w:top w:val="none" w:sz="0" w:space="0" w:color="auto"/>
                                            <w:left w:val="none" w:sz="0" w:space="0" w:color="auto"/>
                                            <w:bottom w:val="none" w:sz="0" w:space="0" w:color="auto"/>
                                            <w:right w:val="none" w:sz="0" w:space="0" w:color="auto"/>
                                          </w:divBdr>
                                          <w:divsChild>
                                            <w:div w:id="518280259">
                                              <w:marLeft w:val="0"/>
                                              <w:marRight w:val="0"/>
                                              <w:marTop w:val="0"/>
                                              <w:marBottom w:val="0"/>
                                              <w:divBdr>
                                                <w:top w:val="none" w:sz="0" w:space="0" w:color="auto"/>
                                                <w:left w:val="none" w:sz="0" w:space="0" w:color="auto"/>
                                                <w:bottom w:val="none" w:sz="0" w:space="0" w:color="auto"/>
                                                <w:right w:val="none" w:sz="0" w:space="0" w:color="auto"/>
                                              </w:divBdr>
                                              <w:divsChild>
                                                <w:div w:id="1614945773">
                                                  <w:marLeft w:val="0"/>
                                                  <w:marRight w:val="0"/>
                                                  <w:marTop w:val="0"/>
                                                  <w:marBottom w:val="0"/>
                                                  <w:divBdr>
                                                    <w:top w:val="none" w:sz="0" w:space="0" w:color="auto"/>
                                                    <w:left w:val="none" w:sz="0" w:space="0" w:color="auto"/>
                                                    <w:bottom w:val="none" w:sz="0" w:space="0" w:color="auto"/>
                                                    <w:right w:val="none" w:sz="0" w:space="0" w:color="auto"/>
                                                  </w:divBdr>
                                                  <w:divsChild>
                                                    <w:div w:id="879783723">
                                                      <w:marLeft w:val="0"/>
                                                      <w:marRight w:val="0"/>
                                                      <w:marTop w:val="0"/>
                                                      <w:marBottom w:val="0"/>
                                                      <w:divBdr>
                                                        <w:top w:val="none" w:sz="0" w:space="0" w:color="auto"/>
                                                        <w:left w:val="none" w:sz="0" w:space="0" w:color="auto"/>
                                                        <w:bottom w:val="none" w:sz="0" w:space="0" w:color="auto"/>
                                                        <w:right w:val="none" w:sz="0" w:space="0" w:color="auto"/>
                                                      </w:divBdr>
                                                      <w:divsChild>
                                                        <w:div w:id="940408448">
                                                          <w:marLeft w:val="0"/>
                                                          <w:marRight w:val="0"/>
                                                          <w:marTop w:val="0"/>
                                                          <w:marBottom w:val="0"/>
                                                          <w:divBdr>
                                                            <w:top w:val="none" w:sz="0" w:space="0" w:color="auto"/>
                                                            <w:left w:val="none" w:sz="0" w:space="0" w:color="auto"/>
                                                            <w:bottom w:val="none" w:sz="0" w:space="0" w:color="auto"/>
                                                            <w:right w:val="none" w:sz="0" w:space="0" w:color="auto"/>
                                                          </w:divBdr>
                                                          <w:divsChild>
                                                            <w:div w:id="1078985613">
                                                              <w:marLeft w:val="0"/>
                                                              <w:marRight w:val="0"/>
                                                              <w:marTop w:val="0"/>
                                                              <w:marBottom w:val="0"/>
                                                              <w:divBdr>
                                                                <w:top w:val="none" w:sz="0" w:space="0" w:color="auto"/>
                                                                <w:left w:val="none" w:sz="0" w:space="0" w:color="auto"/>
                                                                <w:bottom w:val="none" w:sz="0" w:space="0" w:color="auto"/>
                                                                <w:right w:val="none" w:sz="0" w:space="0" w:color="auto"/>
                                                              </w:divBdr>
                                                              <w:divsChild>
                                                                <w:div w:id="2110343752">
                                                                  <w:marLeft w:val="0"/>
                                                                  <w:marRight w:val="0"/>
                                                                  <w:marTop w:val="0"/>
                                                                  <w:marBottom w:val="0"/>
                                                                  <w:divBdr>
                                                                    <w:top w:val="none" w:sz="0" w:space="0" w:color="auto"/>
                                                                    <w:left w:val="none" w:sz="0" w:space="0" w:color="auto"/>
                                                                    <w:bottom w:val="none" w:sz="0" w:space="0" w:color="auto"/>
                                                                    <w:right w:val="none" w:sz="0" w:space="0" w:color="auto"/>
                                                                  </w:divBdr>
                                                                  <w:divsChild>
                                                                    <w:div w:id="1084183971">
                                                                      <w:marLeft w:val="0"/>
                                                                      <w:marRight w:val="0"/>
                                                                      <w:marTop w:val="0"/>
                                                                      <w:marBottom w:val="0"/>
                                                                      <w:divBdr>
                                                                        <w:top w:val="none" w:sz="0" w:space="0" w:color="auto"/>
                                                                        <w:left w:val="none" w:sz="0" w:space="0" w:color="auto"/>
                                                                        <w:bottom w:val="none" w:sz="0" w:space="0" w:color="auto"/>
                                                                        <w:right w:val="none" w:sz="0" w:space="0" w:color="auto"/>
                                                                      </w:divBdr>
                                                                      <w:divsChild>
                                                                        <w:div w:id="1698197196">
                                                                          <w:marLeft w:val="0"/>
                                                                          <w:marRight w:val="0"/>
                                                                          <w:marTop w:val="0"/>
                                                                          <w:marBottom w:val="0"/>
                                                                          <w:divBdr>
                                                                            <w:top w:val="none" w:sz="0" w:space="0" w:color="auto"/>
                                                                            <w:left w:val="none" w:sz="0" w:space="0" w:color="auto"/>
                                                                            <w:bottom w:val="none" w:sz="0" w:space="0" w:color="auto"/>
                                                                            <w:right w:val="none" w:sz="0" w:space="0" w:color="auto"/>
                                                                          </w:divBdr>
                                                                          <w:divsChild>
                                                                            <w:div w:id="943028749">
                                                                              <w:marLeft w:val="0"/>
                                                                              <w:marRight w:val="0"/>
                                                                              <w:marTop w:val="0"/>
                                                                              <w:marBottom w:val="0"/>
                                                                              <w:divBdr>
                                                                                <w:top w:val="none" w:sz="0" w:space="0" w:color="auto"/>
                                                                                <w:left w:val="none" w:sz="0" w:space="0" w:color="auto"/>
                                                                                <w:bottom w:val="none" w:sz="0" w:space="0" w:color="auto"/>
                                                                                <w:right w:val="none" w:sz="0" w:space="0" w:color="auto"/>
                                                                              </w:divBdr>
                                                                              <w:divsChild>
                                                                                <w:div w:id="1264799604">
                                                                                  <w:marLeft w:val="0"/>
                                                                                  <w:marRight w:val="0"/>
                                                                                  <w:marTop w:val="0"/>
                                                                                  <w:marBottom w:val="0"/>
                                                                                  <w:divBdr>
                                                                                    <w:top w:val="none" w:sz="0" w:space="0" w:color="auto"/>
                                                                                    <w:left w:val="none" w:sz="0" w:space="0" w:color="auto"/>
                                                                                    <w:bottom w:val="none" w:sz="0" w:space="0" w:color="auto"/>
                                                                                    <w:right w:val="none" w:sz="0" w:space="0" w:color="auto"/>
                                                                                  </w:divBdr>
                                                                                  <w:divsChild>
                                                                                    <w:div w:id="1284388092">
                                                                                      <w:marLeft w:val="0"/>
                                                                                      <w:marRight w:val="0"/>
                                                                                      <w:marTop w:val="0"/>
                                                                                      <w:marBottom w:val="0"/>
                                                                                      <w:divBdr>
                                                                                        <w:top w:val="none" w:sz="0" w:space="0" w:color="auto"/>
                                                                                        <w:left w:val="none" w:sz="0" w:space="0" w:color="auto"/>
                                                                                        <w:bottom w:val="none" w:sz="0" w:space="0" w:color="auto"/>
                                                                                        <w:right w:val="none" w:sz="0" w:space="0" w:color="auto"/>
                                                                                      </w:divBdr>
                                                                                      <w:divsChild>
                                                                                        <w:div w:id="9423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8898589">
                                      <w:marLeft w:val="0"/>
                                      <w:marRight w:val="0"/>
                                      <w:marTop w:val="0"/>
                                      <w:marBottom w:val="0"/>
                                      <w:divBdr>
                                        <w:top w:val="none" w:sz="0" w:space="0" w:color="auto"/>
                                        <w:left w:val="none" w:sz="0" w:space="0" w:color="auto"/>
                                        <w:bottom w:val="none" w:sz="0" w:space="0" w:color="auto"/>
                                        <w:right w:val="none" w:sz="0" w:space="0" w:color="auto"/>
                                      </w:divBdr>
                                      <w:divsChild>
                                        <w:div w:id="1466046806">
                                          <w:marLeft w:val="0"/>
                                          <w:marRight w:val="0"/>
                                          <w:marTop w:val="0"/>
                                          <w:marBottom w:val="0"/>
                                          <w:divBdr>
                                            <w:top w:val="none" w:sz="0" w:space="0" w:color="auto"/>
                                            <w:left w:val="none" w:sz="0" w:space="0" w:color="auto"/>
                                            <w:bottom w:val="none" w:sz="0" w:space="0" w:color="auto"/>
                                            <w:right w:val="none" w:sz="0" w:space="0" w:color="auto"/>
                                          </w:divBdr>
                                          <w:divsChild>
                                            <w:div w:id="597980674">
                                              <w:marLeft w:val="0"/>
                                              <w:marRight w:val="0"/>
                                              <w:marTop w:val="0"/>
                                              <w:marBottom w:val="0"/>
                                              <w:divBdr>
                                                <w:top w:val="none" w:sz="0" w:space="0" w:color="auto"/>
                                                <w:left w:val="none" w:sz="0" w:space="0" w:color="auto"/>
                                                <w:bottom w:val="none" w:sz="0" w:space="0" w:color="auto"/>
                                                <w:right w:val="none" w:sz="0" w:space="0" w:color="auto"/>
                                              </w:divBdr>
                                              <w:divsChild>
                                                <w:div w:id="788083166">
                                                  <w:marLeft w:val="0"/>
                                                  <w:marRight w:val="0"/>
                                                  <w:marTop w:val="0"/>
                                                  <w:marBottom w:val="0"/>
                                                  <w:divBdr>
                                                    <w:top w:val="none" w:sz="0" w:space="0" w:color="auto"/>
                                                    <w:left w:val="none" w:sz="0" w:space="0" w:color="auto"/>
                                                    <w:bottom w:val="none" w:sz="0" w:space="0" w:color="auto"/>
                                                    <w:right w:val="none" w:sz="0" w:space="0" w:color="auto"/>
                                                  </w:divBdr>
                                                  <w:divsChild>
                                                    <w:div w:id="660549980">
                                                      <w:marLeft w:val="0"/>
                                                      <w:marRight w:val="0"/>
                                                      <w:marTop w:val="0"/>
                                                      <w:marBottom w:val="0"/>
                                                      <w:divBdr>
                                                        <w:top w:val="none" w:sz="0" w:space="0" w:color="auto"/>
                                                        <w:left w:val="none" w:sz="0" w:space="0" w:color="auto"/>
                                                        <w:bottom w:val="none" w:sz="0" w:space="0" w:color="auto"/>
                                                        <w:right w:val="none" w:sz="0" w:space="0" w:color="auto"/>
                                                      </w:divBdr>
                                                      <w:divsChild>
                                                        <w:div w:id="1909533390">
                                                          <w:marLeft w:val="0"/>
                                                          <w:marRight w:val="0"/>
                                                          <w:marTop w:val="0"/>
                                                          <w:marBottom w:val="0"/>
                                                          <w:divBdr>
                                                            <w:top w:val="none" w:sz="0" w:space="0" w:color="auto"/>
                                                            <w:left w:val="none" w:sz="0" w:space="0" w:color="auto"/>
                                                            <w:bottom w:val="none" w:sz="0" w:space="0" w:color="auto"/>
                                                            <w:right w:val="none" w:sz="0" w:space="0" w:color="auto"/>
                                                          </w:divBdr>
                                                          <w:divsChild>
                                                            <w:div w:id="1975871325">
                                                              <w:marLeft w:val="0"/>
                                                              <w:marRight w:val="0"/>
                                                              <w:marTop w:val="0"/>
                                                              <w:marBottom w:val="0"/>
                                                              <w:divBdr>
                                                                <w:top w:val="none" w:sz="0" w:space="0" w:color="auto"/>
                                                                <w:left w:val="none" w:sz="0" w:space="0" w:color="auto"/>
                                                                <w:bottom w:val="none" w:sz="0" w:space="0" w:color="auto"/>
                                                                <w:right w:val="none" w:sz="0" w:space="0" w:color="auto"/>
                                                              </w:divBdr>
                                                              <w:divsChild>
                                                                <w:div w:id="1820809385">
                                                                  <w:marLeft w:val="0"/>
                                                                  <w:marRight w:val="0"/>
                                                                  <w:marTop w:val="0"/>
                                                                  <w:marBottom w:val="0"/>
                                                                  <w:divBdr>
                                                                    <w:top w:val="none" w:sz="0" w:space="0" w:color="auto"/>
                                                                    <w:left w:val="none" w:sz="0" w:space="0" w:color="auto"/>
                                                                    <w:bottom w:val="none" w:sz="0" w:space="0" w:color="auto"/>
                                                                    <w:right w:val="none" w:sz="0" w:space="0" w:color="auto"/>
                                                                  </w:divBdr>
                                                                  <w:divsChild>
                                                                    <w:div w:id="1292662795">
                                                                      <w:marLeft w:val="0"/>
                                                                      <w:marRight w:val="0"/>
                                                                      <w:marTop w:val="0"/>
                                                                      <w:marBottom w:val="0"/>
                                                                      <w:divBdr>
                                                                        <w:top w:val="none" w:sz="0" w:space="0" w:color="auto"/>
                                                                        <w:left w:val="none" w:sz="0" w:space="0" w:color="auto"/>
                                                                        <w:bottom w:val="none" w:sz="0" w:space="0" w:color="auto"/>
                                                                        <w:right w:val="none" w:sz="0" w:space="0" w:color="auto"/>
                                                                      </w:divBdr>
                                                                      <w:divsChild>
                                                                        <w:div w:id="593978500">
                                                                          <w:marLeft w:val="0"/>
                                                                          <w:marRight w:val="0"/>
                                                                          <w:marTop w:val="0"/>
                                                                          <w:marBottom w:val="0"/>
                                                                          <w:divBdr>
                                                                            <w:top w:val="none" w:sz="0" w:space="0" w:color="auto"/>
                                                                            <w:left w:val="none" w:sz="0" w:space="0" w:color="auto"/>
                                                                            <w:bottom w:val="none" w:sz="0" w:space="0" w:color="auto"/>
                                                                            <w:right w:val="none" w:sz="0" w:space="0" w:color="auto"/>
                                                                          </w:divBdr>
                                                                          <w:divsChild>
                                                                            <w:div w:id="705105658">
                                                                              <w:marLeft w:val="0"/>
                                                                              <w:marRight w:val="0"/>
                                                                              <w:marTop w:val="0"/>
                                                                              <w:marBottom w:val="0"/>
                                                                              <w:divBdr>
                                                                                <w:top w:val="none" w:sz="0" w:space="0" w:color="auto"/>
                                                                                <w:left w:val="none" w:sz="0" w:space="0" w:color="auto"/>
                                                                                <w:bottom w:val="none" w:sz="0" w:space="0" w:color="auto"/>
                                                                                <w:right w:val="none" w:sz="0" w:space="0" w:color="auto"/>
                                                                              </w:divBdr>
                                                                              <w:divsChild>
                                                                                <w:div w:id="590546972">
                                                                                  <w:marLeft w:val="0"/>
                                                                                  <w:marRight w:val="0"/>
                                                                                  <w:marTop w:val="0"/>
                                                                                  <w:marBottom w:val="0"/>
                                                                                  <w:divBdr>
                                                                                    <w:top w:val="none" w:sz="0" w:space="0" w:color="auto"/>
                                                                                    <w:left w:val="none" w:sz="0" w:space="0" w:color="auto"/>
                                                                                    <w:bottom w:val="none" w:sz="0" w:space="0" w:color="auto"/>
                                                                                    <w:right w:val="none" w:sz="0" w:space="0" w:color="auto"/>
                                                                                  </w:divBdr>
                                                                                  <w:divsChild>
                                                                                    <w:div w:id="14150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681324">
                                      <w:marLeft w:val="0"/>
                                      <w:marRight w:val="0"/>
                                      <w:marTop w:val="0"/>
                                      <w:marBottom w:val="0"/>
                                      <w:divBdr>
                                        <w:top w:val="none" w:sz="0" w:space="0" w:color="auto"/>
                                        <w:left w:val="none" w:sz="0" w:space="0" w:color="auto"/>
                                        <w:bottom w:val="none" w:sz="0" w:space="0" w:color="auto"/>
                                        <w:right w:val="none" w:sz="0" w:space="0" w:color="auto"/>
                                      </w:divBdr>
                                      <w:divsChild>
                                        <w:div w:id="29259096">
                                          <w:marLeft w:val="0"/>
                                          <w:marRight w:val="0"/>
                                          <w:marTop w:val="0"/>
                                          <w:marBottom w:val="0"/>
                                          <w:divBdr>
                                            <w:top w:val="none" w:sz="0" w:space="0" w:color="auto"/>
                                            <w:left w:val="none" w:sz="0" w:space="0" w:color="auto"/>
                                            <w:bottom w:val="none" w:sz="0" w:space="0" w:color="auto"/>
                                            <w:right w:val="none" w:sz="0" w:space="0" w:color="auto"/>
                                          </w:divBdr>
                                          <w:divsChild>
                                            <w:div w:id="2107340348">
                                              <w:marLeft w:val="0"/>
                                              <w:marRight w:val="0"/>
                                              <w:marTop w:val="0"/>
                                              <w:marBottom w:val="0"/>
                                              <w:divBdr>
                                                <w:top w:val="none" w:sz="0" w:space="0" w:color="auto"/>
                                                <w:left w:val="none" w:sz="0" w:space="0" w:color="auto"/>
                                                <w:bottom w:val="none" w:sz="0" w:space="0" w:color="auto"/>
                                                <w:right w:val="none" w:sz="0" w:space="0" w:color="auto"/>
                                              </w:divBdr>
                                              <w:divsChild>
                                                <w:div w:id="1169371616">
                                                  <w:marLeft w:val="0"/>
                                                  <w:marRight w:val="0"/>
                                                  <w:marTop w:val="0"/>
                                                  <w:marBottom w:val="0"/>
                                                  <w:divBdr>
                                                    <w:top w:val="none" w:sz="0" w:space="0" w:color="auto"/>
                                                    <w:left w:val="none" w:sz="0" w:space="0" w:color="auto"/>
                                                    <w:bottom w:val="none" w:sz="0" w:space="0" w:color="auto"/>
                                                    <w:right w:val="none" w:sz="0" w:space="0" w:color="auto"/>
                                                  </w:divBdr>
                                                  <w:divsChild>
                                                    <w:div w:id="1659503938">
                                                      <w:marLeft w:val="0"/>
                                                      <w:marRight w:val="0"/>
                                                      <w:marTop w:val="0"/>
                                                      <w:marBottom w:val="0"/>
                                                      <w:divBdr>
                                                        <w:top w:val="none" w:sz="0" w:space="0" w:color="auto"/>
                                                        <w:left w:val="none" w:sz="0" w:space="0" w:color="auto"/>
                                                        <w:bottom w:val="none" w:sz="0" w:space="0" w:color="auto"/>
                                                        <w:right w:val="none" w:sz="0" w:space="0" w:color="auto"/>
                                                      </w:divBdr>
                                                      <w:divsChild>
                                                        <w:div w:id="2046100516">
                                                          <w:marLeft w:val="0"/>
                                                          <w:marRight w:val="0"/>
                                                          <w:marTop w:val="0"/>
                                                          <w:marBottom w:val="0"/>
                                                          <w:divBdr>
                                                            <w:top w:val="none" w:sz="0" w:space="0" w:color="auto"/>
                                                            <w:left w:val="none" w:sz="0" w:space="0" w:color="auto"/>
                                                            <w:bottom w:val="none" w:sz="0" w:space="0" w:color="auto"/>
                                                            <w:right w:val="none" w:sz="0" w:space="0" w:color="auto"/>
                                                          </w:divBdr>
                                                          <w:divsChild>
                                                            <w:div w:id="2000231723">
                                                              <w:marLeft w:val="0"/>
                                                              <w:marRight w:val="0"/>
                                                              <w:marTop w:val="0"/>
                                                              <w:marBottom w:val="0"/>
                                                              <w:divBdr>
                                                                <w:top w:val="none" w:sz="0" w:space="0" w:color="auto"/>
                                                                <w:left w:val="none" w:sz="0" w:space="0" w:color="auto"/>
                                                                <w:bottom w:val="none" w:sz="0" w:space="0" w:color="auto"/>
                                                                <w:right w:val="none" w:sz="0" w:space="0" w:color="auto"/>
                                                              </w:divBdr>
                                                              <w:divsChild>
                                                                <w:div w:id="225730610">
                                                                  <w:marLeft w:val="0"/>
                                                                  <w:marRight w:val="0"/>
                                                                  <w:marTop w:val="0"/>
                                                                  <w:marBottom w:val="0"/>
                                                                  <w:divBdr>
                                                                    <w:top w:val="none" w:sz="0" w:space="0" w:color="auto"/>
                                                                    <w:left w:val="none" w:sz="0" w:space="0" w:color="auto"/>
                                                                    <w:bottom w:val="none" w:sz="0" w:space="0" w:color="auto"/>
                                                                    <w:right w:val="none" w:sz="0" w:space="0" w:color="auto"/>
                                                                  </w:divBdr>
                                                                  <w:divsChild>
                                                                    <w:div w:id="1051154041">
                                                                      <w:marLeft w:val="0"/>
                                                                      <w:marRight w:val="0"/>
                                                                      <w:marTop w:val="0"/>
                                                                      <w:marBottom w:val="0"/>
                                                                      <w:divBdr>
                                                                        <w:top w:val="none" w:sz="0" w:space="0" w:color="auto"/>
                                                                        <w:left w:val="none" w:sz="0" w:space="0" w:color="auto"/>
                                                                        <w:bottom w:val="none" w:sz="0" w:space="0" w:color="auto"/>
                                                                        <w:right w:val="none" w:sz="0" w:space="0" w:color="auto"/>
                                                                      </w:divBdr>
                                                                      <w:divsChild>
                                                                        <w:div w:id="1604653082">
                                                                          <w:marLeft w:val="0"/>
                                                                          <w:marRight w:val="0"/>
                                                                          <w:marTop w:val="0"/>
                                                                          <w:marBottom w:val="0"/>
                                                                          <w:divBdr>
                                                                            <w:top w:val="none" w:sz="0" w:space="0" w:color="auto"/>
                                                                            <w:left w:val="none" w:sz="0" w:space="0" w:color="auto"/>
                                                                            <w:bottom w:val="none" w:sz="0" w:space="0" w:color="auto"/>
                                                                            <w:right w:val="none" w:sz="0" w:space="0" w:color="auto"/>
                                                                          </w:divBdr>
                                                                          <w:divsChild>
                                                                            <w:div w:id="1040131130">
                                                                              <w:marLeft w:val="0"/>
                                                                              <w:marRight w:val="0"/>
                                                                              <w:marTop w:val="0"/>
                                                                              <w:marBottom w:val="0"/>
                                                                              <w:divBdr>
                                                                                <w:top w:val="none" w:sz="0" w:space="0" w:color="auto"/>
                                                                                <w:left w:val="none" w:sz="0" w:space="0" w:color="auto"/>
                                                                                <w:bottom w:val="none" w:sz="0" w:space="0" w:color="auto"/>
                                                                                <w:right w:val="none" w:sz="0" w:space="0" w:color="auto"/>
                                                                              </w:divBdr>
                                                                              <w:divsChild>
                                                                                <w:div w:id="19861286">
                                                                                  <w:marLeft w:val="0"/>
                                                                                  <w:marRight w:val="0"/>
                                                                                  <w:marTop w:val="0"/>
                                                                                  <w:marBottom w:val="0"/>
                                                                                  <w:divBdr>
                                                                                    <w:top w:val="none" w:sz="0" w:space="0" w:color="auto"/>
                                                                                    <w:left w:val="none" w:sz="0" w:space="0" w:color="auto"/>
                                                                                    <w:bottom w:val="none" w:sz="0" w:space="0" w:color="auto"/>
                                                                                    <w:right w:val="none" w:sz="0" w:space="0" w:color="auto"/>
                                                                                  </w:divBdr>
                                                                                  <w:divsChild>
                                                                                    <w:div w:id="14605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322786">
                                      <w:marLeft w:val="0"/>
                                      <w:marRight w:val="0"/>
                                      <w:marTop w:val="0"/>
                                      <w:marBottom w:val="0"/>
                                      <w:divBdr>
                                        <w:top w:val="none" w:sz="0" w:space="0" w:color="auto"/>
                                        <w:left w:val="none" w:sz="0" w:space="0" w:color="auto"/>
                                        <w:bottom w:val="none" w:sz="0" w:space="0" w:color="auto"/>
                                        <w:right w:val="none" w:sz="0" w:space="0" w:color="auto"/>
                                      </w:divBdr>
                                      <w:divsChild>
                                        <w:div w:id="1205870055">
                                          <w:marLeft w:val="0"/>
                                          <w:marRight w:val="0"/>
                                          <w:marTop w:val="0"/>
                                          <w:marBottom w:val="0"/>
                                          <w:divBdr>
                                            <w:top w:val="none" w:sz="0" w:space="0" w:color="auto"/>
                                            <w:left w:val="none" w:sz="0" w:space="0" w:color="auto"/>
                                            <w:bottom w:val="none" w:sz="0" w:space="0" w:color="auto"/>
                                            <w:right w:val="none" w:sz="0" w:space="0" w:color="auto"/>
                                          </w:divBdr>
                                          <w:divsChild>
                                            <w:div w:id="2009401773">
                                              <w:marLeft w:val="0"/>
                                              <w:marRight w:val="0"/>
                                              <w:marTop w:val="0"/>
                                              <w:marBottom w:val="0"/>
                                              <w:divBdr>
                                                <w:top w:val="none" w:sz="0" w:space="0" w:color="auto"/>
                                                <w:left w:val="none" w:sz="0" w:space="0" w:color="auto"/>
                                                <w:bottom w:val="none" w:sz="0" w:space="0" w:color="auto"/>
                                                <w:right w:val="none" w:sz="0" w:space="0" w:color="auto"/>
                                              </w:divBdr>
                                              <w:divsChild>
                                                <w:div w:id="1832789705">
                                                  <w:marLeft w:val="0"/>
                                                  <w:marRight w:val="0"/>
                                                  <w:marTop w:val="0"/>
                                                  <w:marBottom w:val="0"/>
                                                  <w:divBdr>
                                                    <w:top w:val="none" w:sz="0" w:space="0" w:color="auto"/>
                                                    <w:left w:val="none" w:sz="0" w:space="0" w:color="auto"/>
                                                    <w:bottom w:val="none" w:sz="0" w:space="0" w:color="auto"/>
                                                    <w:right w:val="none" w:sz="0" w:space="0" w:color="auto"/>
                                                  </w:divBdr>
                                                  <w:divsChild>
                                                    <w:div w:id="143668354">
                                                      <w:marLeft w:val="0"/>
                                                      <w:marRight w:val="0"/>
                                                      <w:marTop w:val="0"/>
                                                      <w:marBottom w:val="0"/>
                                                      <w:divBdr>
                                                        <w:top w:val="none" w:sz="0" w:space="0" w:color="auto"/>
                                                        <w:left w:val="none" w:sz="0" w:space="0" w:color="auto"/>
                                                        <w:bottom w:val="none" w:sz="0" w:space="0" w:color="auto"/>
                                                        <w:right w:val="none" w:sz="0" w:space="0" w:color="auto"/>
                                                      </w:divBdr>
                                                      <w:divsChild>
                                                        <w:div w:id="852063540">
                                                          <w:marLeft w:val="0"/>
                                                          <w:marRight w:val="0"/>
                                                          <w:marTop w:val="0"/>
                                                          <w:marBottom w:val="0"/>
                                                          <w:divBdr>
                                                            <w:top w:val="none" w:sz="0" w:space="0" w:color="auto"/>
                                                            <w:left w:val="none" w:sz="0" w:space="0" w:color="auto"/>
                                                            <w:bottom w:val="none" w:sz="0" w:space="0" w:color="auto"/>
                                                            <w:right w:val="none" w:sz="0" w:space="0" w:color="auto"/>
                                                          </w:divBdr>
                                                          <w:divsChild>
                                                            <w:div w:id="423453894">
                                                              <w:marLeft w:val="0"/>
                                                              <w:marRight w:val="0"/>
                                                              <w:marTop w:val="0"/>
                                                              <w:marBottom w:val="0"/>
                                                              <w:divBdr>
                                                                <w:top w:val="none" w:sz="0" w:space="0" w:color="auto"/>
                                                                <w:left w:val="none" w:sz="0" w:space="0" w:color="auto"/>
                                                                <w:bottom w:val="none" w:sz="0" w:space="0" w:color="auto"/>
                                                                <w:right w:val="none" w:sz="0" w:space="0" w:color="auto"/>
                                                              </w:divBdr>
                                                              <w:divsChild>
                                                                <w:div w:id="886912248">
                                                                  <w:marLeft w:val="0"/>
                                                                  <w:marRight w:val="0"/>
                                                                  <w:marTop w:val="0"/>
                                                                  <w:marBottom w:val="0"/>
                                                                  <w:divBdr>
                                                                    <w:top w:val="none" w:sz="0" w:space="0" w:color="auto"/>
                                                                    <w:left w:val="none" w:sz="0" w:space="0" w:color="auto"/>
                                                                    <w:bottom w:val="none" w:sz="0" w:space="0" w:color="auto"/>
                                                                    <w:right w:val="none" w:sz="0" w:space="0" w:color="auto"/>
                                                                  </w:divBdr>
                                                                  <w:divsChild>
                                                                    <w:div w:id="393361443">
                                                                      <w:marLeft w:val="0"/>
                                                                      <w:marRight w:val="0"/>
                                                                      <w:marTop w:val="0"/>
                                                                      <w:marBottom w:val="0"/>
                                                                      <w:divBdr>
                                                                        <w:top w:val="none" w:sz="0" w:space="0" w:color="auto"/>
                                                                        <w:left w:val="none" w:sz="0" w:space="0" w:color="auto"/>
                                                                        <w:bottom w:val="none" w:sz="0" w:space="0" w:color="auto"/>
                                                                        <w:right w:val="none" w:sz="0" w:space="0" w:color="auto"/>
                                                                      </w:divBdr>
                                                                      <w:divsChild>
                                                                        <w:div w:id="1970745698">
                                                                          <w:marLeft w:val="0"/>
                                                                          <w:marRight w:val="0"/>
                                                                          <w:marTop w:val="0"/>
                                                                          <w:marBottom w:val="0"/>
                                                                          <w:divBdr>
                                                                            <w:top w:val="none" w:sz="0" w:space="0" w:color="auto"/>
                                                                            <w:left w:val="none" w:sz="0" w:space="0" w:color="auto"/>
                                                                            <w:bottom w:val="none" w:sz="0" w:space="0" w:color="auto"/>
                                                                            <w:right w:val="none" w:sz="0" w:space="0" w:color="auto"/>
                                                                          </w:divBdr>
                                                                          <w:divsChild>
                                                                            <w:div w:id="1983385631">
                                                                              <w:marLeft w:val="0"/>
                                                                              <w:marRight w:val="0"/>
                                                                              <w:marTop w:val="0"/>
                                                                              <w:marBottom w:val="0"/>
                                                                              <w:divBdr>
                                                                                <w:top w:val="none" w:sz="0" w:space="0" w:color="auto"/>
                                                                                <w:left w:val="none" w:sz="0" w:space="0" w:color="auto"/>
                                                                                <w:bottom w:val="none" w:sz="0" w:space="0" w:color="auto"/>
                                                                                <w:right w:val="none" w:sz="0" w:space="0" w:color="auto"/>
                                                                              </w:divBdr>
                                                                              <w:divsChild>
                                                                                <w:div w:id="1968853845">
                                                                                  <w:marLeft w:val="0"/>
                                                                                  <w:marRight w:val="0"/>
                                                                                  <w:marTop w:val="0"/>
                                                                                  <w:marBottom w:val="0"/>
                                                                                  <w:divBdr>
                                                                                    <w:top w:val="none" w:sz="0" w:space="0" w:color="auto"/>
                                                                                    <w:left w:val="none" w:sz="0" w:space="0" w:color="auto"/>
                                                                                    <w:bottom w:val="none" w:sz="0" w:space="0" w:color="auto"/>
                                                                                    <w:right w:val="none" w:sz="0" w:space="0" w:color="auto"/>
                                                                                  </w:divBdr>
                                                                                  <w:divsChild>
                                                                                    <w:div w:id="25336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170221">
                                      <w:marLeft w:val="0"/>
                                      <w:marRight w:val="0"/>
                                      <w:marTop w:val="0"/>
                                      <w:marBottom w:val="0"/>
                                      <w:divBdr>
                                        <w:top w:val="none" w:sz="0" w:space="0" w:color="auto"/>
                                        <w:left w:val="none" w:sz="0" w:space="0" w:color="auto"/>
                                        <w:bottom w:val="none" w:sz="0" w:space="0" w:color="auto"/>
                                        <w:right w:val="none" w:sz="0" w:space="0" w:color="auto"/>
                                      </w:divBdr>
                                      <w:divsChild>
                                        <w:div w:id="2118283186">
                                          <w:marLeft w:val="0"/>
                                          <w:marRight w:val="0"/>
                                          <w:marTop w:val="0"/>
                                          <w:marBottom w:val="0"/>
                                          <w:divBdr>
                                            <w:top w:val="none" w:sz="0" w:space="0" w:color="auto"/>
                                            <w:left w:val="none" w:sz="0" w:space="0" w:color="auto"/>
                                            <w:bottom w:val="none" w:sz="0" w:space="0" w:color="auto"/>
                                            <w:right w:val="none" w:sz="0" w:space="0" w:color="auto"/>
                                          </w:divBdr>
                                          <w:divsChild>
                                            <w:div w:id="2090535449">
                                              <w:marLeft w:val="0"/>
                                              <w:marRight w:val="0"/>
                                              <w:marTop w:val="0"/>
                                              <w:marBottom w:val="0"/>
                                              <w:divBdr>
                                                <w:top w:val="none" w:sz="0" w:space="0" w:color="auto"/>
                                                <w:left w:val="none" w:sz="0" w:space="0" w:color="auto"/>
                                                <w:bottom w:val="none" w:sz="0" w:space="0" w:color="auto"/>
                                                <w:right w:val="none" w:sz="0" w:space="0" w:color="auto"/>
                                              </w:divBdr>
                                              <w:divsChild>
                                                <w:div w:id="1540362925">
                                                  <w:marLeft w:val="0"/>
                                                  <w:marRight w:val="0"/>
                                                  <w:marTop w:val="0"/>
                                                  <w:marBottom w:val="0"/>
                                                  <w:divBdr>
                                                    <w:top w:val="none" w:sz="0" w:space="0" w:color="auto"/>
                                                    <w:left w:val="none" w:sz="0" w:space="0" w:color="auto"/>
                                                    <w:bottom w:val="none" w:sz="0" w:space="0" w:color="auto"/>
                                                    <w:right w:val="none" w:sz="0" w:space="0" w:color="auto"/>
                                                  </w:divBdr>
                                                  <w:divsChild>
                                                    <w:div w:id="633412535">
                                                      <w:marLeft w:val="0"/>
                                                      <w:marRight w:val="0"/>
                                                      <w:marTop w:val="0"/>
                                                      <w:marBottom w:val="0"/>
                                                      <w:divBdr>
                                                        <w:top w:val="none" w:sz="0" w:space="0" w:color="auto"/>
                                                        <w:left w:val="none" w:sz="0" w:space="0" w:color="auto"/>
                                                        <w:bottom w:val="none" w:sz="0" w:space="0" w:color="auto"/>
                                                        <w:right w:val="none" w:sz="0" w:space="0" w:color="auto"/>
                                                      </w:divBdr>
                                                      <w:divsChild>
                                                        <w:div w:id="344403819">
                                                          <w:marLeft w:val="0"/>
                                                          <w:marRight w:val="0"/>
                                                          <w:marTop w:val="0"/>
                                                          <w:marBottom w:val="0"/>
                                                          <w:divBdr>
                                                            <w:top w:val="none" w:sz="0" w:space="0" w:color="auto"/>
                                                            <w:left w:val="none" w:sz="0" w:space="0" w:color="auto"/>
                                                            <w:bottom w:val="none" w:sz="0" w:space="0" w:color="auto"/>
                                                            <w:right w:val="none" w:sz="0" w:space="0" w:color="auto"/>
                                                          </w:divBdr>
                                                          <w:divsChild>
                                                            <w:div w:id="166946787">
                                                              <w:marLeft w:val="0"/>
                                                              <w:marRight w:val="0"/>
                                                              <w:marTop w:val="0"/>
                                                              <w:marBottom w:val="0"/>
                                                              <w:divBdr>
                                                                <w:top w:val="none" w:sz="0" w:space="0" w:color="auto"/>
                                                                <w:left w:val="none" w:sz="0" w:space="0" w:color="auto"/>
                                                                <w:bottom w:val="none" w:sz="0" w:space="0" w:color="auto"/>
                                                                <w:right w:val="none" w:sz="0" w:space="0" w:color="auto"/>
                                                              </w:divBdr>
                                                              <w:divsChild>
                                                                <w:div w:id="1488786667">
                                                                  <w:marLeft w:val="0"/>
                                                                  <w:marRight w:val="0"/>
                                                                  <w:marTop w:val="0"/>
                                                                  <w:marBottom w:val="0"/>
                                                                  <w:divBdr>
                                                                    <w:top w:val="none" w:sz="0" w:space="0" w:color="auto"/>
                                                                    <w:left w:val="none" w:sz="0" w:space="0" w:color="auto"/>
                                                                    <w:bottom w:val="none" w:sz="0" w:space="0" w:color="auto"/>
                                                                    <w:right w:val="none" w:sz="0" w:space="0" w:color="auto"/>
                                                                  </w:divBdr>
                                                                  <w:divsChild>
                                                                    <w:div w:id="2075422186">
                                                                      <w:marLeft w:val="0"/>
                                                                      <w:marRight w:val="0"/>
                                                                      <w:marTop w:val="0"/>
                                                                      <w:marBottom w:val="0"/>
                                                                      <w:divBdr>
                                                                        <w:top w:val="none" w:sz="0" w:space="0" w:color="auto"/>
                                                                        <w:left w:val="none" w:sz="0" w:space="0" w:color="auto"/>
                                                                        <w:bottom w:val="none" w:sz="0" w:space="0" w:color="auto"/>
                                                                        <w:right w:val="none" w:sz="0" w:space="0" w:color="auto"/>
                                                                      </w:divBdr>
                                                                      <w:divsChild>
                                                                        <w:div w:id="1174613499">
                                                                          <w:marLeft w:val="0"/>
                                                                          <w:marRight w:val="0"/>
                                                                          <w:marTop w:val="0"/>
                                                                          <w:marBottom w:val="0"/>
                                                                          <w:divBdr>
                                                                            <w:top w:val="none" w:sz="0" w:space="0" w:color="auto"/>
                                                                            <w:left w:val="none" w:sz="0" w:space="0" w:color="auto"/>
                                                                            <w:bottom w:val="none" w:sz="0" w:space="0" w:color="auto"/>
                                                                            <w:right w:val="none" w:sz="0" w:space="0" w:color="auto"/>
                                                                          </w:divBdr>
                                                                          <w:divsChild>
                                                                            <w:div w:id="165437639">
                                                                              <w:marLeft w:val="0"/>
                                                                              <w:marRight w:val="0"/>
                                                                              <w:marTop w:val="0"/>
                                                                              <w:marBottom w:val="0"/>
                                                                              <w:divBdr>
                                                                                <w:top w:val="none" w:sz="0" w:space="0" w:color="auto"/>
                                                                                <w:left w:val="none" w:sz="0" w:space="0" w:color="auto"/>
                                                                                <w:bottom w:val="none" w:sz="0" w:space="0" w:color="auto"/>
                                                                                <w:right w:val="none" w:sz="0" w:space="0" w:color="auto"/>
                                                                              </w:divBdr>
                                                                              <w:divsChild>
                                                                                <w:div w:id="46610182">
                                                                                  <w:marLeft w:val="0"/>
                                                                                  <w:marRight w:val="0"/>
                                                                                  <w:marTop w:val="0"/>
                                                                                  <w:marBottom w:val="0"/>
                                                                                  <w:divBdr>
                                                                                    <w:top w:val="none" w:sz="0" w:space="0" w:color="auto"/>
                                                                                    <w:left w:val="none" w:sz="0" w:space="0" w:color="auto"/>
                                                                                    <w:bottom w:val="none" w:sz="0" w:space="0" w:color="auto"/>
                                                                                    <w:right w:val="none" w:sz="0" w:space="0" w:color="auto"/>
                                                                                  </w:divBdr>
                                                                                  <w:divsChild>
                                                                                    <w:div w:id="13151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17802">
                                      <w:marLeft w:val="0"/>
                                      <w:marRight w:val="0"/>
                                      <w:marTop w:val="0"/>
                                      <w:marBottom w:val="0"/>
                                      <w:divBdr>
                                        <w:top w:val="none" w:sz="0" w:space="0" w:color="auto"/>
                                        <w:left w:val="none" w:sz="0" w:space="0" w:color="auto"/>
                                        <w:bottom w:val="none" w:sz="0" w:space="0" w:color="auto"/>
                                        <w:right w:val="none" w:sz="0" w:space="0" w:color="auto"/>
                                      </w:divBdr>
                                      <w:divsChild>
                                        <w:div w:id="1839955475">
                                          <w:marLeft w:val="0"/>
                                          <w:marRight w:val="0"/>
                                          <w:marTop w:val="0"/>
                                          <w:marBottom w:val="0"/>
                                          <w:divBdr>
                                            <w:top w:val="none" w:sz="0" w:space="0" w:color="auto"/>
                                            <w:left w:val="none" w:sz="0" w:space="0" w:color="auto"/>
                                            <w:bottom w:val="none" w:sz="0" w:space="0" w:color="auto"/>
                                            <w:right w:val="none" w:sz="0" w:space="0" w:color="auto"/>
                                          </w:divBdr>
                                          <w:divsChild>
                                            <w:div w:id="1919827121">
                                              <w:marLeft w:val="0"/>
                                              <w:marRight w:val="0"/>
                                              <w:marTop w:val="0"/>
                                              <w:marBottom w:val="0"/>
                                              <w:divBdr>
                                                <w:top w:val="none" w:sz="0" w:space="0" w:color="auto"/>
                                                <w:left w:val="none" w:sz="0" w:space="0" w:color="auto"/>
                                                <w:bottom w:val="none" w:sz="0" w:space="0" w:color="auto"/>
                                                <w:right w:val="none" w:sz="0" w:space="0" w:color="auto"/>
                                              </w:divBdr>
                                              <w:divsChild>
                                                <w:div w:id="686054026">
                                                  <w:marLeft w:val="0"/>
                                                  <w:marRight w:val="0"/>
                                                  <w:marTop w:val="0"/>
                                                  <w:marBottom w:val="0"/>
                                                  <w:divBdr>
                                                    <w:top w:val="none" w:sz="0" w:space="0" w:color="auto"/>
                                                    <w:left w:val="none" w:sz="0" w:space="0" w:color="auto"/>
                                                    <w:bottom w:val="none" w:sz="0" w:space="0" w:color="auto"/>
                                                    <w:right w:val="none" w:sz="0" w:space="0" w:color="auto"/>
                                                  </w:divBdr>
                                                  <w:divsChild>
                                                    <w:div w:id="2035379419">
                                                      <w:marLeft w:val="0"/>
                                                      <w:marRight w:val="0"/>
                                                      <w:marTop w:val="0"/>
                                                      <w:marBottom w:val="0"/>
                                                      <w:divBdr>
                                                        <w:top w:val="none" w:sz="0" w:space="0" w:color="auto"/>
                                                        <w:left w:val="none" w:sz="0" w:space="0" w:color="auto"/>
                                                        <w:bottom w:val="none" w:sz="0" w:space="0" w:color="auto"/>
                                                        <w:right w:val="none" w:sz="0" w:space="0" w:color="auto"/>
                                                      </w:divBdr>
                                                      <w:divsChild>
                                                        <w:div w:id="722682517">
                                                          <w:marLeft w:val="0"/>
                                                          <w:marRight w:val="0"/>
                                                          <w:marTop w:val="0"/>
                                                          <w:marBottom w:val="0"/>
                                                          <w:divBdr>
                                                            <w:top w:val="none" w:sz="0" w:space="0" w:color="auto"/>
                                                            <w:left w:val="none" w:sz="0" w:space="0" w:color="auto"/>
                                                            <w:bottom w:val="none" w:sz="0" w:space="0" w:color="auto"/>
                                                            <w:right w:val="none" w:sz="0" w:space="0" w:color="auto"/>
                                                          </w:divBdr>
                                                          <w:divsChild>
                                                            <w:div w:id="2137915626">
                                                              <w:marLeft w:val="0"/>
                                                              <w:marRight w:val="0"/>
                                                              <w:marTop w:val="0"/>
                                                              <w:marBottom w:val="0"/>
                                                              <w:divBdr>
                                                                <w:top w:val="none" w:sz="0" w:space="0" w:color="auto"/>
                                                                <w:left w:val="none" w:sz="0" w:space="0" w:color="auto"/>
                                                                <w:bottom w:val="none" w:sz="0" w:space="0" w:color="auto"/>
                                                                <w:right w:val="none" w:sz="0" w:space="0" w:color="auto"/>
                                                              </w:divBdr>
                                                              <w:divsChild>
                                                                <w:div w:id="1869831895">
                                                                  <w:marLeft w:val="0"/>
                                                                  <w:marRight w:val="0"/>
                                                                  <w:marTop w:val="0"/>
                                                                  <w:marBottom w:val="0"/>
                                                                  <w:divBdr>
                                                                    <w:top w:val="none" w:sz="0" w:space="0" w:color="auto"/>
                                                                    <w:left w:val="none" w:sz="0" w:space="0" w:color="auto"/>
                                                                    <w:bottom w:val="none" w:sz="0" w:space="0" w:color="auto"/>
                                                                    <w:right w:val="none" w:sz="0" w:space="0" w:color="auto"/>
                                                                  </w:divBdr>
                                                                  <w:divsChild>
                                                                    <w:div w:id="1226989601">
                                                                      <w:marLeft w:val="0"/>
                                                                      <w:marRight w:val="0"/>
                                                                      <w:marTop w:val="0"/>
                                                                      <w:marBottom w:val="0"/>
                                                                      <w:divBdr>
                                                                        <w:top w:val="none" w:sz="0" w:space="0" w:color="auto"/>
                                                                        <w:left w:val="none" w:sz="0" w:space="0" w:color="auto"/>
                                                                        <w:bottom w:val="none" w:sz="0" w:space="0" w:color="auto"/>
                                                                        <w:right w:val="none" w:sz="0" w:space="0" w:color="auto"/>
                                                                      </w:divBdr>
                                                                      <w:divsChild>
                                                                        <w:div w:id="1614361001">
                                                                          <w:marLeft w:val="0"/>
                                                                          <w:marRight w:val="0"/>
                                                                          <w:marTop w:val="0"/>
                                                                          <w:marBottom w:val="0"/>
                                                                          <w:divBdr>
                                                                            <w:top w:val="none" w:sz="0" w:space="0" w:color="auto"/>
                                                                            <w:left w:val="none" w:sz="0" w:space="0" w:color="auto"/>
                                                                            <w:bottom w:val="none" w:sz="0" w:space="0" w:color="auto"/>
                                                                            <w:right w:val="none" w:sz="0" w:space="0" w:color="auto"/>
                                                                          </w:divBdr>
                                                                          <w:divsChild>
                                                                            <w:div w:id="1935703642">
                                                                              <w:marLeft w:val="0"/>
                                                                              <w:marRight w:val="0"/>
                                                                              <w:marTop w:val="0"/>
                                                                              <w:marBottom w:val="0"/>
                                                                              <w:divBdr>
                                                                                <w:top w:val="none" w:sz="0" w:space="0" w:color="auto"/>
                                                                                <w:left w:val="none" w:sz="0" w:space="0" w:color="auto"/>
                                                                                <w:bottom w:val="none" w:sz="0" w:space="0" w:color="auto"/>
                                                                                <w:right w:val="none" w:sz="0" w:space="0" w:color="auto"/>
                                                                              </w:divBdr>
                                                                              <w:divsChild>
                                                                                <w:div w:id="768546203">
                                                                                  <w:marLeft w:val="0"/>
                                                                                  <w:marRight w:val="0"/>
                                                                                  <w:marTop w:val="0"/>
                                                                                  <w:marBottom w:val="0"/>
                                                                                  <w:divBdr>
                                                                                    <w:top w:val="none" w:sz="0" w:space="0" w:color="auto"/>
                                                                                    <w:left w:val="none" w:sz="0" w:space="0" w:color="auto"/>
                                                                                    <w:bottom w:val="none" w:sz="0" w:space="0" w:color="auto"/>
                                                                                    <w:right w:val="none" w:sz="0" w:space="0" w:color="auto"/>
                                                                                  </w:divBdr>
                                                                                  <w:divsChild>
                                                                                    <w:div w:id="867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8539455">
          <w:marLeft w:val="0"/>
          <w:marRight w:val="0"/>
          <w:marTop w:val="0"/>
          <w:marBottom w:val="0"/>
          <w:divBdr>
            <w:top w:val="none" w:sz="0" w:space="0" w:color="auto"/>
            <w:left w:val="none" w:sz="0" w:space="0" w:color="auto"/>
            <w:bottom w:val="none" w:sz="0" w:space="0" w:color="auto"/>
            <w:right w:val="none" w:sz="0" w:space="0" w:color="auto"/>
          </w:divBdr>
          <w:divsChild>
            <w:div w:id="1503085102">
              <w:marLeft w:val="0"/>
              <w:marRight w:val="0"/>
              <w:marTop w:val="0"/>
              <w:marBottom w:val="0"/>
              <w:divBdr>
                <w:top w:val="none" w:sz="0" w:space="0" w:color="auto"/>
                <w:left w:val="none" w:sz="0" w:space="0" w:color="auto"/>
                <w:bottom w:val="none" w:sz="0" w:space="0" w:color="auto"/>
                <w:right w:val="none" w:sz="0" w:space="0" w:color="auto"/>
              </w:divBdr>
              <w:divsChild>
                <w:div w:id="1163004864">
                  <w:marLeft w:val="0"/>
                  <w:marRight w:val="0"/>
                  <w:marTop w:val="0"/>
                  <w:marBottom w:val="0"/>
                  <w:divBdr>
                    <w:top w:val="none" w:sz="0" w:space="0" w:color="auto"/>
                    <w:left w:val="none" w:sz="0" w:space="0" w:color="auto"/>
                    <w:bottom w:val="none" w:sz="0" w:space="0" w:color="auto"/>
                    <w:right w:val="none" w:sz="0" w:space="0" w:color="auto"/>
                  </w:divBdr>
                  <w:divsChild>
                    <w:div w:id="690643363">
                      <w:marLeft w:val="0"/>
                      <w:marRight w:val="0"/>
                      <w:marTop w:val="0"/>
                      <w:marBottom w:val="0"/>
                      <w:divBdr>
                        <w:top w:val="none" w:sz="0" w:space="0" w:color="auto"/>
                        <w:left w:val="none" w:sz="0" w:space="0" w:color="auto"/>
                        <w:bottom w:val="none" w:sz="0" w:space="0" w:color="auto"/>
                        <w:right w:val="none" w:sz="0" w:space="0" w:color="auto"/>
                      </w:divBdr>
                      <w:divsChild>
                        <w:div w:id="521238240">
                          <w:marLeft w:val="0"/>
                          <w:marRight w:val="0"/>
                          <w:marTop w:val="0"/>
                          <w:marBottom w:val="0"/>
                          <w:divBdr>
                            <w:top w:val="none" w:sz="0" w:space="0" w:color="auto"/>
                            <w:left w:val="none" w:sz="0" w:space="0" w:color="auto"/>
                            <w:bottom w:val="none" w:sz="0" w:space="0" w:color="auto"/>
                            <w:right w:val="none" w:sz="0" w:space="0" w:color="auto"/>
                          </w:divBdr>
                          <w:divsChild>
                            <w:div w:id="1990863872">
                              <w:marLeft w:val="0"/>
                              <w:marRight w:val="0"/>
                              <w:marTop w:val="0"/>
                              <w:marBottom w:val="0"/>
                              <w:divBdr>
                                <w:top w:val="none" w:sz="0" w:space="0" w:color="auto"/>
                                <w:left w:val="none" w:sz="0" w:space="0" w:color="auto"/>
                                <w:bottom w:val="none" w:sz="0" w:space="0" w:color="auto"/>
                                <w:right w:val="none" w:sz="0" w:space="0" w:color="auto"/>
                              </w:divBdr>
                              <w:divsChild>
                                <w:div w:id="624384042">
                                  <w:marLeft w:val="0"/>
                                  <w:marRight w:val="0"/>
                                  <w:marTop w:val="0"/>
                                  <w:marBottom w:val="0"/>
                                  <w:divBdr>
                                    <w:top w:val="none" w:sz="0" w:space="0" w:color="auto"/>
                                    <w:left w:val="none" w:sz="0" w:space="0" w:color="auto"/>
                                    <w:bottom w:val="none" w:sz="0" w:space="0" w:color="auto"/>
                                    <w:right w:val="none" w:sz="0" w:space="0" w:color="auto"/>
                                  </w:divBdr>
                                  <w:divsChild>
                                    <w:div w:id="15474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592784">
          <w:marLeft w:val="0"/>
          <w:marRight w:val="0"/>
          <w:marTop w:val="0"/>
          <w:marBottom w:val="0"/>
          <w:divBdr>
            <w:top w:val="none" w:sz="0" w:space="0" w:color="auto"/>
            <w:left w:val="none" w:sz="0" w:space="0" w:color="auto"/>
            <w:bottom w:val="none" w:sz="0" w:space="0" w:color="auto"/>
            <w:right w:val="none" w:sz="0" w:space="0" w:color="auto"/>
          </w:divBdr>
          <w:divsChild>
            <w:div w:id="1873415300">
              <w:marLeft w:val="0"/>
              <w:marRight w:val="0"/>
              <w:marTop w:val="0"/>
              <w:marBottom w:val="0"/>
              <w:divBdr>
                <w:top w:val="none" w:sz="0" w:space="0" w:color="auto"/>
                <w:left w:val="none" w:sz="0" w:space="0" w:color="auto"/>
                <w:bottom w:val="none" w:sz="0" w:space="0" w:color="auto"/>
                <w:right w:val="none" w:sz="0" w:space="0" w:color="auto"/>
              </w:divBdr>
              <w:divsChild>
                <w:div w:id="1533029048">
                  <w:marLeft w:val="0"/>
                  <w:marRight w:val="0"/>
                  <w:marTop w:val="0"/>
                  <w:marBottom w:val="0"/>
                  <w:divBdr>
                    <w:top w:val="none" w:sz="0" w:space="0" w:color="auto"/>
                    <w:left w:val="none" w:sz="0" w:space="0" w:color="auto"/>
                    <w:bottom w:val="none" w:sz="0" w:space="0" w:color="auto"/>
                    <w:right w:val="none" w:sz="0" w:space="0" w:color="auto"/>
                  </w:divBdr>
                  <w:divsChild>
                    <w:div w:id="887378648">
                      <w:marLeft w:val="0"/>
                      <w:marRight w:val="0"/>
                      <w:marTop w:val="0"/>
                      <w:marBottom w:val="0"/>
                      <w:divBdr>
                        <w:top w:val="none" w:sz="0" w:space="0" w:color="auto"/>
                        <w:left w:val="none" w:sz="0" w:space="0" w:color="auto"/>
                        <w:bottom w:val="none" w:sz="0" w:space="0" w:color="auto"/>
                        <w:right w:val="none" w:sz="0" w:space="0" w:color="auto"/>
                      </w:divBdr>
                      <w:divsChild>
                        <w:div w:id="1742940701">
                          <w:marLeft w:val="0"/>
                          <w:marRight w:val="0"/>
                          <w:marTop w:val="0"/>
                          <w:marBottom w:val="0"/>
                          <w:divBdr>
                            <w:top w:val="none" w:sz="0" w:space="0" w:color="auto"/>
                            <w:left w:val="none" w:sz="0" w:space="0" w:color="auto"/>
                            <w:bottom w:val="none" w:sz="0" w:space="0" w:color="auto"/>
                            <w:right w:val="none" w:sz="0" w:space="0" w:color="auto"/>
                          </w:divBdr>
                          <w:divsChild>
                            <w:div w:id="148207323">
                              <w:marLeft w:val="0"/>
                              <w:marRight w:val="0"/>
                              <w:marTop w:val="0"/>
                              <w:marBottom w:val="0"/>
                              <w:divBdr>
                                <w:top w:val="none" w:sz="0" w:space="0" w:color="auto"/>
                                <w:left w:val="none" w:sz="0" w:space="0" w:color="auto"/>
                                <w:bottom w:val="none" w:sz="0" w:space="0" w:color="auto"/>
                                <w:right w:val="none" w:sz="0" w:space="0" w:color="auto"/>
                              </w:divBdr>
                              <w:divsChild>
                                <w:div w:id="1204099060">
                                  <w:marLeft w:val="0"/>
                                  <w:marRight w:val="0"/>
                                  <w:marTop w:val="0"/>
                                  <w:marBottom w:val="0"/>
                                  <w:divBdr>
                                    <w:top w:val="none" w:sz="0" w:space="0" w:color="auto"/>
                                    <w:left w:val="none" w:sz="0" w:space="0" w:color="auto"/>
                                    <w:bottom w:val="none" w:sz="0" w:space="0" w:color="auto"/>
                                    <w:right w:val="none" w:sz="0" w:space="0" w:color="auto"/>
                                  </w:divBdr>
                                  <w:divsChild>
                                    <w:div w:id="1436827607">
                                      <w:marLeft w:val="0"/>
                                      <w:marRight w:val="0"/>
                                      <w:marTop w:val="0"/>
                                      <w:marBottom w:val="0"/>
                                      <w:divBdr>
                                        <w:top w:val="none" w:sz="0" w:space="0" w:color="auto"/>
                                        <w:left w:val="none" w:sz="0" w:space="0" w:color="auto"/>
                                        <w:bottom w:val="none" w:sz="0" w:space="0" w:color="auto"/>
                                        <w:right w:val="none" w:sz="0" w:space="0" w:color="auto"/>
                                      </w:divBdr>
                                      <w:divsChild>
                                        <w:div w:id="1513953604">
                                          <w:marLeft w:val="0"/>
                                          <w:marRight w:val="0"/>
                                          <w:marTop w:val="0"/>
                                          <w:marBottom w:val="0"/>
                                          <w:divBdr>
                                            <w:top w:val="none" w:sz="0" w:space="0" w:color="auto"/>
                                            <w:left w:val="none" w:sz="0" w:space="0" w:color="auto"/>
                                            <w:bottom w:val="none" w:sz="0" w:space="0" w:color="auto"/>
                                            <w:right w:val="none" w:sz="0" w:space="0" w:color="auto"/>
                                          </w:divBdr>
                                          <w:divsChild>
                                            <w:div w:id="852917262">
                                              <w:marLeft w:val="0"/>
                                              <w:marRight w:val="0"/>
                                              <w:marTop w:val="0"/>
                                              <w:marBottom w:val="0"/>
                                              <w:divBdr>
                                                <w:top w:val="none" w:sz="0" w:space="0" w:color="auto"/>
                                                <w:left w:val="none" w:sz="0" w:space="0" w:color="auto"/>
                                                <w:bottom w:val="none" w:sz="0" w:space="0" w:color="auto"/>
                                                <w:right w:val="none" w:sz="0" w:space="0" w:color="auto"/>
                                              </w:divBdr>
                                              <w:divsChild>
                                                <w:div w:id="537089792">
                                                  <w:marLeft w:val="0"/>
                                                  <w:marRight w:val="0"/>
                                                  <w:marTop w:val="0"/>
                                                  <w:marBottom w:val="0"/>
                                                  <w:divBdr>
                                                    <w:top w:val="none" w:sz="0" w:space="0" w:color="auto"/>
                                                    <w:left w:val="none" w:sz="0" w:space="0" w:color="auto"/>
                                                    <w:bottom w:val="none" w:sz="0" w:space="0" w:color="auto"/>
                                                    <w:right w:val="none" w:sz="0" w:space="0" w:color="auto"/>
                                                  </w:divBdr>
                                                  <w:divsChild>
                                                    <w:div w:id="181286029">
                                                      <w:marLeft w:val="0"/>
                                                      <w:marRight w:val="0"/>
                                                      <w:marTop w:val="0"/>
                                                      <w:marBottom w:val="0"/>
                                                      <w:divBdr>
                                                        <w:top w:val="none" w:sz="0" w:space="0" w:color="auto"/>
                                                        <w:left w:val="none" w:sz="0" w:space="0" w:color="auto"/>
                                                        <w:bottom w:val="none" w:sz="0" w:space="0" w:color="auto"/>
                                                        <w:right w:val="none" w:sz="0" w:space="0" w:color="auto"/>
                                                      </w:divBdr>
                                                      <w:divsChild>
                                                        <w:div w:id="683939642">
                                                          <w:marLeft w:val="0"/>
                                                          <w:marRight w:val="0"/>
                                                          <w:marTop w:val="0"/>
                                                          <w:marBottom w:val="0"/>
                                                          <w:divBdr>
                                                            <w:top w:val="none" w:sz="0" w:space="0" w:color="auto"/>
                                                            <w:left w:val="none" w:sz="0" w:space="0" w:color="auto"/>
                                                            <w:bottom w:val="none" w:sz="0" w:space="0" w:color="auto"/>
                                                            <w:right w:val="none" w:sz="0" w:space="0" w:color="auto"/>
                                                          </w:divBdr>
                                                          <w:divsChild>
                                                            <w:div w:id="1879510538">
                                                              <w:marLeft w:val="0"/>
                                                              <w:marRight w:val="0"/>
                                                              <w:marTop w:val="0"/>
                                                              <w:marBottom w:val="0"/>
                                                              <w:divBdr>
                                                                <w:top w:val="none" w:sz="0" w:space="0" w:color="auto"/>
                                                                <w:left w:val="none" w:sz="0" w:space="0" w:color="auto"/>
                                                                <w:bottom w:val="none" w:sz="0" w:space="0" w:color="auto"/>
                                                                <w:right w:val="none" w:sz="0" w:space="0" w:color="auto"/>
                                                              </w:divBdr>
                                                              <w:divsChild>
                                                                <w:div w:id="1914466281">
                                                                  <w:marLeft w:val="0"/>
                                                                  <w:marRight w:val="0"/>
                                                                  <w:marTop w:val="0"/>
                                                                  <w:marBottom w:val="0"/>
                                                                  <w:divBdr>
                                                                    <w:top w:val="none" w:sz="0" w:space="0" w:color="auto"/>
                                                                    <w:left w:val="none" w:sz="0" w:space="0" w:color="auto"/>
                                                                    <w:bottom w:val="none" w:sz="0" w:space="0" w:color="auto"/>
                                                                    <w:right w:val="none" w:sz="0" w:space="0" w:color="auto"/>
                                                                  </w:divBdr>
                                                                  <w:divsChild>
                                                                    <w:div w:id="1979219923">
                                                                      <w:marLeft w:val="0"/>
                                                                      <w:marRight w:val="0"/>
                                                                      <w:marTop w:val="0"/>
                                                                      <w:marBottom w:val="0"/>
                                                                      <w:divBdr>
                                                                        <w:top w:val="none" w:sz="0" w:space="0" w:color="auto"/>
                                                                        <w:left w:val="none" w:sz="0" w:space="0" w:color="auto"/>
                                                                        <w:bottom w:val="none" w:sz="0" w:space="0" w:color="auto"/>
                                                                        <w:right w:val="none" w:sz="0" w:space="0" w:color="auto"/>
                                                                      </w:divBdr>
                                                                      <w:divsChild>
                                                                        <w:div w:id="1757895699">
                                                                          <w:marLeft w:val="0"/>
                                                                          <w:marRight w:val="0"/>
                                                                          <w:marTop w:val="0"/>
                                                                          <w:marBottom w:val="0"/>
                                                                          <w:divBdr>
                                                                            <w:top w:val="none" w:sz="0" w:space="0" w:color="auto"/>
                                                                            <w:left w:val="none" w:sz="0" w:space="0" w:color="auto"/>
                                                                            <w:bottom w:val="none" w:sz="0" w:space="0" w:color="auto"/>
                                                                            <w:right w:val="none" w:sz="0" w:space="0" w:color="auto"/>
                                                                          </w:divBdr>
                                                                          <w:divsChild>
                                                                            <w:div w:id="1998801985">
                                                                              <w:marLeft w:val="0"/>
                                                                              <w:marRight w:val="0"/>
                                                                              <w:marTop w:val="0"/>
                                                                              <w:marBottom w:val="0"/>
                                                                              <w:divBdr>
                                                                                <w:top w:val="none" w:sz="0" w:space="0" w:color="auto"/>
                                                                                <w:left w:val="none" w:sz="0" w:space="0" w:color="auto"/>
                                                                                <w:bottom w:val="none" w:sz="0" w:space="0" w:color="auto"/>
                                                                                <w:right w:val="none" w:sz="0" w:space="0" w:color="auto"/>
                                                                              </w:divBdr>
                                                                              <w:divsChild>
                                                                                <w:div w:id="854463843">
                                                                                  <w:marLeft w:val="0"/>
                                                                                  <w:marRight w:val="0"/>
                                                                                  <w:marTop w:val="0"/>
                                                                                  <w:marBottom w:val="0"/>
                                                                                  <w:divBdr>
                                                                                    <w:top w:val="none" w:sz="0" w:space="0" w:color="auto"/>
                                                                                    <w:left w:val="none" w:sz="0" w:space="0" w:color="auto"/>
                                                                                    <w:bottom w:val="none" w:sz="0" w:space="0" w:color="auto"/>
                                                                                    <w:right w:val="none" w:sz="0" w:space="0" w:color="auto"/>
                                                                                  </w:divBdr>
                                                                                  <w:divsChild>
                                                                                    <w:div w:id="8848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941709">
                                      <w:marLeft w:val="0"/>
                                      <w:marRight w:val="0"/>
                                      <w:marTop w:val="0"/>
                                      <w:marBottom w:val="0"/>
                                      <w:divBdr>
                                        <w:top w:val="none" w:sz="0" w:space="0" w:color="auto"/>
                                        <w:left w:val="none" w:sz="0" w:space="0" w:color="auto"/>
                                        <w:bottom w:val="none" w:sz="0" w:space="0" w:color="auto"/>
                                        <w:right w:val="none" w:sz="0" w:space="0" w:color="auto"/>
                                      </w:divBdr>
                                      <w:divsChild>
                                        <w:div w:id="2029404444">
                                          <w:marLeft w:val="0"/>
                                          <w:marRight w:val="0"/>
                                          <w:marTop w:val="0"/>
                                          <w:marBottom w:val="0"/>
                                          <w:divBdr>
                                            <w:top w:val="none" w:sz="0" w:space="0" w:color="auto"/>
                                            <w:left w:val="none" w:sz="0" w:space="0" w:color="auto"/>
                                            <w:bottom w:val="none" w:sz="0" w:space="0" w:color="auto"/>
                                            <w:right w:val="none" w:sz="0" w:space="0" w:color="auto"/>
                                          </w:divBdr>
                                          <w:divsChild>
                                            <w:div w:id="1913654656">
                                              <w:marLeft w:val="0"/>
                                              <w:marRight w:val="0"/>
                                              <w:marTop w:val="0"/>
                                              <w:marBottom w:val="0"/>
                                              <w:divBdr>
                                                <w:top w:val="none" w:sz="0" w:space="0" w:color="auto"/>
                                                <w:left w:val="none" w:sz="0" w:space="0" w:color="auto"/>
                                                <w:bottom w:val="none" w:sz="0" w:space="0" w:color="auto"/>
                                                <w:right w:val="none" w:sz="0" w:space="0" w:color="auto"/>
                                              </w:divBdr>
                                              <w:divsChild>
                                                <w:div w:id="695160934">
                                                  <w:marLeft w:val="0"/>
                                                  <w:marRight w:val="0"/>
                                                  <w:marTop w:val="0"/>
                                                  <w:marBottom w:val="0"/>
                                                  <w:divBdr>
                                                    <w:top w:val="none" w:sz="0" w:space="0" w:color="auto"/>
                                                    <w:left w:val="none" w:sz="0" w:space="0" w:color="auto"/>
                                                    <w:bottom w:val="none" w:sz="0" w:space="0" w:color="auto"/>
                                                    <w:right w:val="none" w:sz="0" w:space="0" w:color="auto"/>
                                                  </w:divBdr>
                                                  <w:divsChild>
                                                    <w:div w:id="1880044085">
                                                      <w:marLeft w:val="0"/>
                                                      <w:marRight w:val="0"/>
                                                      <w:marTop w:val="0"/>
                                                      <w:marBottom w:val="0"/>
                                                      <w:divBdr>
                                                        <w:top w:val="none" w:sz="0" w:space="0" w:color="auto"/>
                                                        <w:left w:val="none" w:sz="0" w:space="0" w:color="auto"/>
                                                        <w:bottom w:val="none" w:sz="0" w:space="0" w:color="auto"/>
                                                        <w:right w:val="none" w:sz="0" w:space="0" w:color="auto"/>
                                                      </w:divBdr>
                                                      <w:divsChild>
                                                        <w:div w:id="90666645">
                                                          <w:marLeft w:val="0"/>
                                                          <w:marRight w:val="0"/>
                                                          <w:marTop w:val="0"/>
                                                          <w:marBottom w:val="0"/>
                                                          <w:divBdr>
                                                            <w:top w:val="none" w:sz="0" w:space="0" w:color="auto"/>
                                                            <w:left w:val="none" w:sz="0" w:space="0" w:color="auto"/>
                                                            <w:bottom w:val="none" w:sz="0" w:space="0" w:color="auto"/>
                                                            <w:right w:val="none" w:sz="0" w:space="0" w:color="auto"/>
                                                          </w:divBdr>
                                                          <w:divsChild>
                                                            <w:div w:id="2018337525">
                                                              <w:marLeft w:val="0"/>
                                                              <w:marRight w:val="0"/>
                                                              <w:marTop w:val="0"/>
                                                              <w:marBottom w:val="0"/>
                                                              <w:divBdr>
                                                                <w:top w:val="none" w:sz="0" w:space="0" w:color="auto"/>
                                                                <w:left w:val="none" w:sz="0" w:space="0" w:color="auto"/>
                                                                <w:bottom w:val="none" w:sz="0" w:space="0" w:color="auto"/>
                                                                <w:right w:val="none" w:sz="0" w:space="0" w:color="auto"/>
                                                              </w:divBdr>
                                                              <w:divsChild>
                                                                <w:div w:id="2042127093">
                                                                  <w:marLeft w:val="0"/>
                                                                  <w:marRight w:val="0"/>
                                                                  <w:marTop w:val="0"/>
                                                                  <w:marBottom w:val="0"/>
                                                                  <w:divBdr>
                                                                    <w:top w:val="none" w:sz="0" w:space="0" w:color="auto"/>
                                                                    <w:left w:val="none" w:sz="0" w:space="0" w:color="auto"/>
                                                                    <w:bottom w:val="none" w:sz="0" w:space="0" w:color="auto"/>
                                                                    <w:right w:val="none" w:sz="0" w:space="0" w:color="auto"/>
                                                                  </w:divBdr>
                                                                  <w:divsChild>
                                                                    <w:div w:id="1251087491">
                                                                      <w:marLeft w:val="0"/>
                                                                      <w:marRight w:val="0"/>
                                                                      <w:marTop w:val="0"/>
                                                                      <w:marBottom w:val="0"/>
                                                                      <w:divBdr>
                                                                        <w:top w:val="none" w:sz="0" w:space="0" w:color="auto"/>
                                                                        <w:left w:val="none" w:sz="0" w:space="0" w:color="auto"/>
                                                                        <w:bottom w:val="none" w:sz="0" w:space="0" w:color="auto"/>
                                                                        <w:right w:val="none" w:sz="0" w:space="0" w:color="auto"/>
                                                                      </w:divBdr>
                                                                      <w:divsChild>
                                                                        <w:div w:id="8262669">
                                                                          <w:marLeft w:val="0"/>
                                                                          <w:marRight w:val="0"/>
                                                                          <w:marTop w:val="0"/>
                                                                          <w:marBottom w:val="0"/>
                                                                          <w:divBdr>
                                                                            <w:top w:val="none" w:sz="0" w:space="0" w:color="auto"/>
                                                                            <w:left w:val="none" w:sz="0" w:space="0" w:color="auto"/>
                                                                            <w:bottom w:val="none" w:sz="0" w:space="0" w:color="auto"/>
                                                                            <w:right w:val="none" w:sz="0" w:space="0" w:color="auto"/>
                                                                          </w:divBdr>
                                                                          <w:divsChild>
                                                                            <w:div w:id="95906356">
                                                                              <w:marLeft w:val="0"/>
                                                                              <w:marRight w:val="0"/>
                                                                              <w:marTop w:val="0"/>
                                                                              <w:marBottom w:val="0"/>
                                                                              <w:divBdr>
                                                                                <w:top w:val="none" w:sz="0" w:space="0" w:color="auto"/>
                                                                                <w:left w:val="none" w:sz="0" w:space="0" w:color="auto"/>
                                                                                <w:bottom w:val="none" w:sz="0" w:space="0" w:color="auto"/>
                                                                                <w:right w:val="none" w:sz="0" w:space="0" w:color="auto"/>
                                                                              </w:divBdr>
                                                                              <w:divsChild>
                                                                                <w:div w:id="967320262">
                                                                                  <w:marLeft w:val="0"/>
                                                                                  <w:marRight w:val="0"/>
                                                                                  <w:marTop w:val="0"/>
                                                                                  <w:marBottom w:val="0"/>
                                                                                  <w:divBdr>
                                                                                    <w:top w:val="none" w:sz="0" w:space="0" w:color="auto"/>
                                                                                    <w:left w:val="none" w:sz="0" w:space="0" w:color="auto"/>
                                                                                    <w:bottom w:val="none" w:sz="0" w:space="0" w:color="auto"/>
                                                                                    <w:right w:val="none" w:sz="0" w:space="0" w:color="auto"/>
                                                                                  </w:divBdr>
                                                                                  <w:divsChild>
                                                                                    <w:div w:id="9249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970971">
                                      <w:marLeft w:val="0"/>
                                      <w:marRight w:val="0"/>
                                      <w:marTop w:val="0"/>
                                      <w:marBottom w:val="0"/>
                                      <w:divBdr>
                                        <w:top w:val="none" w:sz="0" w:space="0" w:color="auto"/>
                                        <w:left w:val="none" w:sz="0" w:space="0" w:color="auto"/>
                                        <w:bottom w:val="none" w:sz="0" w:space="0" w:color="auto"/>
                                        <w:right w:val="none" w:sz="0" w:space="0" w:color="auto"/>
                                      </w:divBdr>
                                      <w:divsChild>
                                        <w:div w:id="1037120672">
                                          <w:marLeft w:val="0"/>
                                          <w:marRight w:val="0"/>
                                          <w:marTop w:val="0"/>
                                          <w:marBottom w:val="0"/>
                                          <w:divBdr>
                                            <w:top w:val="none" w:sz="0" w:space="0" w:color="auto"/>
                                            <w:left w:val="none" w:sz="0" w:space="0" w:color="auto"/>
                                            <w:bottom w:val="none" w:sz="0" w:space="0" w:color="auto"/>
                                            <w:right w:val="none" w:sz="0" w:space="0" w:color="auto"/>
                                          </w:divBdr>
                                          <w:divsChild>
                                            <w:div w:id="1843079716">
                                              <w:marLeft w:val="0"/>
                                              <w:marRight w:val="0"/>
                                              <w:marTop w:val="0"/>
                                              <w:marBottom w:val="0"/>
                                              <w:divBdr>
                                                <w:top w:val="none" w:sz="0" w:space="0" w:color="auto"/>
                                                <w:left w:val="none" w:sz="0" w:space="0" w:color="auto"/>
                                                <w:bottom w:val="none" w:sz="0" w:space="0" w:color="auto"/>
                                                <w:right w:val="none" w:sz="0" w:space="0" w:color="auto"/>
                                              </w:divBdr>
                                              <w:divsChild>
                                                <w:div w:id="1151827880">
                                                  <w:marLeft w:val="0"/>
                                                  <w:marRight w:val="0"/>
                                                  <w:marTop w:val="0"/>
                                                  <w:marBottom w:val="0"/>
                                                  <w:divBdr>
                                                    <w:top w:val="none" w:sz="0" w:space="0" w:color="auto"/>
                                                    <w:left w:val="none" w:sz="0" w:space="0" w:color="auto"/>
                                                    <w:bottom w:val="none" w:sz="0" w:space="0" w:color="auto"/>
                                                    <w:right w:val="none" w:sz="0" w:space="0" w:color="auto"/>
                                                  </w:divBdr>
                                                  <w:divsChild>
                                                    <w:div w:id="1407147270">
                                                      <w:marLeft w:val="0"/>
                                                      <w:marRight w:val="0"/>
                                                      <w:marTop w:val="0"/>
                                                      <w:marBottom w:val="0"/>
                                                      <w:divBdr>
                                                        <w:top w:val="none" w:sz="0" w:space="0" w:color="auto"/>
                                                        <w:left w:val="none" w:sz="0" w:space="0" w:color="auto"/>
                                                        <w:bottom w:val="none" w:sz="0" w:space="0" w:color="auto"/>
                                                        <w:right w:val="none" w:sz="0" w:space="0" w:color="auto"/>
                                                      </w:divBdr>
                                                      <w:divsChild>
                                                        <w:div w:id="206994710">
                                                          <w:marLeft w:val="0"/>
                                                          <w:marRight w:val="0"/>
                                                          <w:marTop w:val="0"/>
                                                          <w:marBottom w:val="0"/>
                                                          <w:divBdr>
                                                            <w:top w:val="none" w:sz="0" w:space="0" w:color="auto"/>
                                                            <w:left w:val="none" w:sz="0" w:space="0" w:color="auto"/>
                                                            <w:bottom w:val="none" w:sz="0" w:space="0" w:color="auto"/>
                                                            <w:right w:val="none" w:sz="0" w:space="0" w:color="auto"/>
                                                          </w:divBdr>
                                                          <w:divsChild>
                                                            <w:div w:id="1321272881">
                                                              <w:marLeft w:val="0"/>
                                                              <w:marRight w:val="0"/>
                                                              <w:marTop w:val="0"/>
                                                              <w:marBottom w:val="0"/>
                                                              <w:divBdr>
                                                                <w:top w:val="none" w:sz="0" w:space="0" w:color="auto"/>
                                                                <w:left w:val="none" w:sz="0" w:space="0" w:color="auto"/>
                                                                <w:bottom w:val="none" w:sz="0" w:space="0" w:color="auto"/>
                                                                <w:right w:val="none" w:sz="0" w:space="0" w:color="auto"/>
                                                              </w:divBdr>
                                                              <w:divsChild>
                                                                <w:div w:id="1586792">
                                                                  <w:marLeft w:val="0"/>
                                                                  <w:marRight w:val="0"/>
                                                                  <w:marTop w:val="0"/>
                                                                  <w:marBottom w:val="0"/>
                                                                  <w:divBdr>
                                                                    <w:top w:val="none" w:sz="0" w:space="0" w:color="auto"/>
                                                                    <w:left w:val="none" w:sz="0" w:space="0" w:color="auto"/>
                                                                    <w:bottom w:val="none" w:sz="0" w:space="0" w:color="auto"/>
                                                                    <w:right w:val="none" w:sz="0" w:space="0" w:color="auto"/>
                                                                  </w:divBdr>
                                                                  <w:divsChild>
                                                                    <w:div w:id="1199469649">
                                                                      <w:marLeft w:val="0"/>
                                                                      <w:marRight w:val="0"/>
                                                                      <w:marTop w:val="0"/>
                                                                      <w:marBottom w:val="0"/>
                                                                      <w:divBdr>
                                                                        <w:top w:val="none" w:sz="0" w:space="0" w:color="auto"/>
                                                                        <w:left w:val="none" w:sz="0" w:space="0" w:color="auto"/>
                                                                        <w:bottom w:val="none" w:sz="0" w:space="0" w:color="auto"/>
                                                                        <w:right w:val="none" w:sz="0" w:space="0" w:color="auto"/>
                                                                      </w:divBdr>
                                                                      <w:divsChild>
                                                                        <w:div w:id="712778049">
                                                                          <w:marLeft w:val="0"/>
                                                                          <w:marRight w:val="0"/>
                                                                          <w:marTop w:val="0"/>
                                                                          <w:marBottom w:val="0"/>
                                                                          <w:divBdr>
                                                                            <w:top w:val="none" w:sz="0" w:space="0" w:color="auto"/>
                                                                            <w:left w:val="none" w:sz="0" w:space="0" w:color="auto"/>
                                                                            <w:bottom w:val="none" w:sz="0" w:space="0" w:color="auto"/>
                                                                            <w:right w:val="none" w:sz="0" w:space="0" w:color="auto"/>
                                                                          </w:divBdr>
                                                                          <w:divsChild>
                                                                            <w:div w:id="326174041">
                                                                              <w:marLeft w:val="0"/>
                                                                              <w:marRight w:val="0"/>
                                                                              <w:marTop w:val="0"/>
                                                                              <w:marBottom w:val="0"/>
                                                                              <w:divBdr>
                                                                                <w:top w:val="none" w:sz="0" w:space="0" w:color="auto"/>
                                                                                <w:left w:val="none" w:sz="0" w:space="0" w:color="auto"/>
                                                                                <w:bottom w:val="none" w:sz="0" w:space="0" w:color="auto"/>
                                                                                <w:right w:val="none" w:sz="0" w:space="0" w:color="auto"/>
                                                                              </w:divBdr>
                                                                              <w:divsChild>
                                                                                <w:div w:id="760564608">
                                                                                  <w:marLeft w:val="0"/>
                                                                                  <w:marRight w:val="0"/>
                                                                                  <w:marTop w:val="0"/>
                                                                                  <w:marBottom w:val="0"/>
                                                                                  <w:divBdr>
                                                                                    <w:top w:val="none" w:sz="0" w:space="0" w:color="auto"/>
                                                                                    <w:left w:val="none" w:sz="0" w:space="0" w:color="auto"/>
                                                                                    <w:bottom w:val="none" w:sz="0" w:space="0" w:color="auto"/>
                                                                                    <w:right w:val="none" w:sz="0" w:space="0" w:color="auto"/>
                                                                                  </w:divBdr>
                                                                                  <w:divsChild>
                                                                                    <w:div w:id="19107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701165">
                                      <w:marLeft w:val="0"/>
                                      <w:marRight w:val="0"/>
                                      <w:marTop w:val="0"/>
                                      <w:marBottom w:val="0"/>
                                      <w:divBdr>
                                        <w:top w:val="none" w:sz="0" w:space="0" w:color="auto"/>
                                        <w:left w:val="none" w:sz="0" w:space="0" w:color="auto"/>
                                        <w:bottom w:val="none" w:sz="0" w:space="0" w:color="auto"/>
                                        <w:right w:val="none" w:sz="0" w:space="0" w:color="auto"/>
                                      </w:divBdr>
                                      <w:divsChild>
                                        <w:div w:id="1391147378">
                                          <w:marLeft w:val="0"/>
                                          <w:marRight w:val="0"/>
                                          <w:marTop w:val="0"/>
                                          <w:marBottom w:val="0"/>
                                          <w:divBdr>
                                            <w:top w:val="none" w:sz="0" w:space="0" w:color="auto"/>
                                            <w:left w:val="none" w:sz="0" w:space="0" w:color="auto"/>
                                            <w:bottom w:val="none" w:sz="0" w:space="0" w:color="auto"/>
                                            <w:right w:val="none" w:sz="0" w:space="0" w:color="auto"/>
                                          </w:divBdr>
                                          <w:divsChild>
                                            <w:div w:id="749280624">
                                              <w:marLeft w:val="0"/>
                                              <w:marRight w:val="0"/>
                                              <w:marTop w:val="0"/>
                                              <w:marBottom w:val="0"/>
                                              <w:divBdr>
                                                <w:top w:val="none" w:sz="0" w:space="0" w:color="auto"/>
                                                <w:left w:val="none" w:sz="0" w:space="0" w:color="auto"/>
                                                <w:bottom w:val="none" w:sz="0" w:space="0" w:color="auto"/>
                                                <w:right w:val="none" w:sz="0" w:space="0" w:color="auto"/>
                                              </w:divBdr>
                                              <w:divsChild>
                                                <w:div w:id="1926915187">
                                                  <w:marLeft w:val="0"/>
                                                  <w:marRight w:val="0"/>
                                                  <w:marTop w:val="0"/>
                                                  <w:marBottom w:val="0"/>
                                                  <w:divBdr>
                                                    <w:top w:val="none" w:sz="0" w:space="0" w:color="auto"/>
                                                    <w:left w:val="none" w:sz="0" w:space="0" w:color="auto"/>
                                                    <w:bottom w:val="none" w:sz="0" w:space="0" w:color="auto"/>
                                                    <w:right w:val="none" w:sz="0" w:space="0" w:color="auto"/>
                                                  </w:divBdr>
                                                  <w:divsChild>
                                                    <w:div w:id="1382710360">
                                                      <w:marLeft w:val="0"/>
                                                      <w:marRight w:val="0"/>
                                                      <w:marTop w:val="0"/>
                                                      <w:marBottom w:val="0"/>
                                                      <w:divBdr>
                                                        <w:top w:val="none" w:sz="0" w:space="0" w:color="auto"/>
                                                        <w:left w:val="none" w:sz="0" w:space="0" w:color="auto"/>
                                                        <w:bottom w:val="none" w:sz="0" w:space="0" w:color="auto"/>
                                                        <w:right w:val="none" w:sz="0" w:space="0" w:color="auto"/>
                                                      </w:divBdr>
                                                      <w:divsChild>
                                                        <w:div w:id="1634673028">
                                                          <w:marLeft w:val="0"/>
                                                          <w:marRight w:val="0"/>
                                                          <w:marTop w:val="0"/>
                                                          <w:marBottom w:val="0"/>
                                                          <w:divBdr>
                                                            <w:top w:val="none" w:sz="0" w:space="0" w:color="auto"/>
                                                            <w:left w:val="none" w:sz="0" w:space="0" w:color="auto"/>
                                                            <w:bottom w:val="none" w:sz="0" w:space="0" w:color="auto"/>
                                                            <w:right w:val="none" w:sz="0" w:space="0" w:color="auto"/>
                                                          </w:divBdr>
                                                          <w:divsChild>
                                                            <w:div w:id="650065746">
                                                              <w:marLeft w:val="0"/>
                                                              <w:marRight w:val="0"/>
                                                              <w:marTop w:val="0"/>
                                                              <w:marBottom w:val="0"/>
                                                              <w:divBdr>
                                                                <w:top w:val="none" w:sz="0" w:space="0" w:color="auto"/>
                                                                <w:left w:val="none" w:sz="0" w:space="0" w:color="auto"/>
                                                                <w:bottom w:val="none" w:sz="0" w:space="0" w:color="auto"/>
                                                                <w:right w:val="none" w:sz="0" w:space="0" w:color="auto"/>
                                                              </w:divBdr>
                                                              <w:divsChild>
                                                                <w:div w:id="1967269364">
                                                                  <w:marLeft w:val="0"/>
                                                                  <w:marRight w:val="0"/>
                                                                  <w:marTop w:val="0"/>
                                                                  <w:marBottom w:val="0"/>
                                                                  <w:divBdr>
                                                                    <w:top w:val="none" w:sz="0" w:space="0" w:color="auto"/>
                                                                    <w:left w:val="none" w:sz="0" w:space="0" w:color="auto"/>
                                                                    <w:bottom w:val="none" w:sz="0" w:space="0" w:color="auto"/>
                                                                    <w:right w:val="none" w:sz="0" w:space="0" w:color="auto"/>
                                                                  </w:divBdr>
                                                                  <w:divsChild>
                                                                    <w:div w:id="1305891538">
                                                                      <w:marLeft w:val="0"/>
                                                                      <w:marRight w:val="0"/>
                                                                      <w:marTop w:val="0"/>
                                                                      <w:marBottom w:val="0"/>
                                                                      <w:divBdr>
                                                                        <w:top w:val="none" w:sz="0" w:space="0" w:color="auto"/>
                                                                        <w:left w:val="none" w:sz="0" w:space="0" w:color="auto"/>
                                                                        <w:bottom w:val="none" w:sz="0" w:space="0" w:color="auto"/>
                                                                        <w:right w:val="none" w:sz="0" w:space="0" w:color="auto"/>
                                                                      </w:divBdr>
                                                                      <w:divsChild>
                                                                        <w:div w:id="1541435398">
                                                                          <w:marLeft w:val="0"/>
                                                                          <w:marRight w:val="0"/>
                                                                          <w:marTop w:val="0"/>
                                                                          <w:marBottom w:val="0"/>
                                                                          <w:divBdr>
                                                                            <w:top w:val="none" w:sz="0" w:space="0" w:color="auto"/>
                                                                            <w:left w:val="none" w:sz="0" w:space="0" w:color="auto"/>
                                                                            <w:bottom w:val="none" w:sz="0" w:space="0" w:color="auto"/>
                                                                            <w:right w:val="none" w:sz="0" w:space="0" w:color="auto"/>
                                                                          </w:divBdr>
                                                                          <w:divsChild>
                                                                            <w:div w:id="1582636210">
                                                                              <w:marLeft w:val="0"/>
                                                                              <w:marRight w:val="0"/>
                                                                              <w:marTop w:val="0"/>
                                                                              <w:marBottom w:val="0"/>
                                                                              <w:divBdr>
                                                                                <w:top w:val="none" w:sz="0" w:space="0" w:color="auto"/>
                                                                                <w:left w:val="none" w:sz="0" w:space="0" w:color="auto"/>
                                                                                <w:bottom w:val="none" w:sz="0" w:space="0" w:color="auto"/>
                                                                                <w:right w:val="none" w:sz="0" w:space="0" w:color="auto"/>
                                                                              </w:divBdr>
                                                                              <w:divsChild>
                                                                                <w:div w:id="1006831295">
                                                                                  <w:marLeft w:val="0"/>
                                                                                  <w:marRight w:val="0"/>
                                                                                  <w:marTop w:val="0"/>
                                                                                  <w:marBottom w:val="0"/>
                                                                                  <w:divBdr>
                                                                                    <w:top w:val="none" w:sz="0" w:space="0" w:color="auto"/>
                                                                                    <w:left w:val="none" w:sz="0" w:space="0" w:color="auto"/>
                                                                                    <w:bottom w:val="none" w:sz="0" w:space="0" w:color="auto"/>
                                                                                    <w:right w:val="none" w:sz="0" w:space="0" w:color="auto"/>
                                                                                  </w:divBdr>
                                                                                  <w:divsChild>
                                                                                    <w:div w:id="10106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006984">
                                      <w:marLeft w:val="0"/>
                                      <w:marRight w:val="0"/>
                                      <w:marTop w:val="0"/>
                                      <w:marBottom w:val="0"/>
                                      <w:divBdr>
                                        <w:top w:val="none" w:sz="0" w:space="0" w:color="auto"/>
                                        <w:left w:val="none" w:sz="0" w:space="0" w:color="auto"/>
                                        <w:bottom w:val="none" w:sz="0" w:space="0" w:color="auto"/>
                                        <w:right w:val="none" w:sz="0" w:space="0" w:color="auto"/>
                                      </w:divBdr>
                                      <w:divsChild>
                                        <w:div w:id="50274548">
                                          <w:marLeft w:val="0"/>
                                          <w:marRight w:val="0"/>
                                          <w:marTop w:val="0"/>
                                          <w:marBottom w:val="0"/>
                                          <w:divBdr>
                                            <w:top w:val="none" w:sz="0" w:space="0" w:color="auto"/>
                                            <w:left w:val="none" w:sz="0" w:space="0" w:color="auto"/>
                                            <w:bottom w:val="none" w:sz="0" w:space="0" w:color="auto"/>
                                            <w:right w:val="none" w:sz="0" w:space="0" w:color="auto"/>
                                          </w:divBdr>
                                          <w:divsChild>
                                            <w:div w:id="213856873">
                                              <w:marLeft w:val="0"/>
                                              <w:marRight w:val="0"/>
                                              <w:marTop w:val="0"/>
                                              <w:marBottom w:val="0"/>
                                              <w:divBdr>
                                                <w:top w:val="none" w:sz="0" w:space="0" w:color="auto"/>
                                                <w:left w:val="none" w:sz="0" w:space="0" w:color="auto"/>
                                                <w:bottom w:val="none" w:sz="0" w:space="0" w:color="auto"/>
                                                <w:right w:val="none" w:sz="0" w:space="0" w:color="auto"/>
                                              </w:divBdr>
                                              <w:divsChild>
                                                <w:div w:id="1887252130">
                                                  <w:marLeft w:val="0"/>
                                                  <w:marRight w:val="0"/>
                                                  <w:marTop w:val="0"/>
                                                  <w:marBottom w:val="0"/>
                                                  <w:divBdr>
                                                    <w:top w:val="none" w:sz="0" w:space="0" w:color="auto"/>
                                                    <w:left w:val="none" w:sz="0" w:space="0" w:color="auto"/>
                                                    <w:bottom w:val="none" w:sz="0" w:space="0" w:color="auto"/>
                                                    <w:right w:val="none" w:sz="0" w:space="0" w:color="auto"/>
                                                  </w:divBdr>
                                                  <w:divsChild>
                                                    <w:div w:id="1360010325">
                                                      <w:marLeft w:val="0"/>
                                                      <w:marRight w:val="0"/>
                                                      <w:marTop w:val="0"/>
                                                      <w:marBottom w:val="0"/>
                                                      <w:divBdr>
                                                        <w:top w:val="none" w:sz="0" w:space="0" w:color="auto"/>
                                                        <w:left w:val="none" w:sz="0" w:space="0" w:color="auto"/>
                                                        <w:bottom w:val="none" w:sz="0" w:space="0" w:color="auto"/>
                                                        <w:right w:val="none" w:sz="0" w:space="0" w:color="auto"/>
                                                      </w:divBdr>
                                                      <w:divsChild>
                                                        <w:div w:id="814446335">
                                                          <w:marLeft w:val="0"/>
                                                          <w:marRight w:val="0"/>
                                                          <w:marTop w:val="0"/>
                                                          <w:marBottom w:val="0"/>
                                                          <w:divBdr>
                                                            <w:top w:val="none" w:sz="0" w:space="0" w:color="auto"/>
                                                            <w:left w:val="none" w:sz="0" w:space="0" w:color="auto"/>
                                                            <w:bottom w:val="none" w:sz="0" w:space="0" w:color="auto"/>
                                                            <w:right w:val="none" w:sz="0" w:space="0" w:color="auto"/>
                                                          </w:divBdr>
                                                          <w:divsChild>
                                                            <w:div w:id="1234049404">
                                                              <w:marLeft w:val="0"/>
                                                              <w:marRight w:val="0"/>
                                                              <w:marTop w:val="0"/>
                                                              <w:marBottom w:val="0"/>
                                                              <w:divBdr>
                                                                <w:top w:val="none" w:sz="0" w:space="0" w:color="auto"/>
                                                                <w:left w:val="none" w:sz="0" w:space="0" w:color="auto"/>
                                                                <w:bottom w:val="none" w:sz="0" w:space="0" w:color="auto"/>
                                                                <w:right w:val="none" w:sz="0" w:space="0" w:color="auto"/>
                                                              </w:divBdr>
                                                              <w:divsChild>
                                                                <w:div w:id="496388486">
                                                                  <w:marLeft w:val="0"/>
                                                                  <w:marRight w:val="0"/>
                                                                  <w:marTop w:val="0"/>
                                                                  <w:marBottom w:val="0"/>
                                                                  <w:divBdr>
                                                                    <w:top w:val="none" w:sz="0" w:space="0" w:color="auto"/>
                                                                    <w:left w:val="none" w:sz="0" w:space="0" w:color="auto"/>
                                                                    <w:bottom w:val="none" w:sz="0" w:space="0" w:color="auto"/>
                                                                    <w:right w:val="none" w:sz="0" w:space="0" w:color="auto"/>
                                                                  </w:divBdr>
                                                                  <w:divsChild>
                                                                    <w:div w:id="1551184266">
                                                                      <w:marLeft w:val="0"/>
                                                                      <w:marRight w:val="0"/>
                                                                      <w:marTop w:val="0"/>
                                                                      <w:marBottom w:val="0"/>
                                                                      <w:divBdr>
                                                                        <w:top w:val="none" w:sz="0" w:space="0" w:color="auto"/>
                                                                        <w:left w:val="none" w:sz="0" w:space="0" w:color="auto"/>
                                                                        <w:bottom w:val="none" w:sz="0" w:space="0" w:color="auto"/>
                                                                        <w:right w:val="none" w:sz="0" w:space="0" w:color="auto"/>
                                                                      </w:divBdr>
                                                                      <w:divsChild>
                                                                        <w:div w:id="1084914042">
                                                                          <w:marLeft w:val="0"/>
                                                                          <w:marRight w:val="0"/>
                                                                          <w:marTop w:val="0"/>
                                                                          <w:marBottom w:val="0"/>
                                                                          <w:divBdr>
                                                                            <w:top w:val="none" w:sz="0" w:space="0" w:color="auto"/>
                                                                            <w:left w:val="none" w:sz="0" w:space="0" w:color="auto"/>
                                                                            <w:bottom w:val="none" w:sz="0" w:space="0" w:color="auto"/>
                                                                            <w:right w:val="none" w:sz="0" w:space="0" w:color="auto"/>
                                                                          </w:divBdr>
                                                                          <w:divsChild>
                                                                            <w:div w:id="1572155283">
                                                                              <w:marLeft w:val="0"/>
                                                                              <w:marRight w:val="0"/>
                                                                              <w:marTop w:val="0"/>
                                                                              <w:marBottom w:val="0"/>
                                                                              <w:divBdr>
                                                                                <w:top w:val="none" w:sz="0" w:space="0" w:color="auto"/>
                                                                                <w:left w:val="none" w:sz="0" w:space="0" w:color="auto"/>
                                                                                <w:bottom w:val="none" w:sz="0" w:space="0" w:color="auto"/>
                                                                                <w:right w:val="none" w:sz="0" w:space="0" w:color="auto"/>
                                                                              </w:divBdr>
                                                                              <w:divsChild>
                                                                                <w:div w:id="1796097672">
                                                                                  <w:marLeft w:val="0"/>
                                                                                  <w:marRight w:val="0"/>
                                                                                  <w:marTop w:val="0"/>
                                                                                  <w:marBottom w:val="0"/>
                                                                                  <w:divBdr>
                                                                                    <w:top w:val="none" w:sz="0" w:space="0" w:color="auto"/>
                                                                                    <w:left w:val="none" w:sz="0" w:space="0" w:color="auto"/>
                                                                                    <w:bottom w:val="none" w:sz="0" w:space="0" w:color="auto"/>
                                                                                    <w:right w:val="none" w:sz="0" w:space="0" w:color="auto"/>
                                                                                  </w:divBdr>
                                                                                  <w:divsChild>
                                                                                    <w:div w:id="9095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92444">
                                      <w:marLeft w:val="0"/>
                                      <w:marRight w:val="0"/>
                                      <w:marTop w:val="0"/>
                                      <w:marBottom w:val="0"/>
                                      <w:divBdr>
                                        <w:top w:val="none" w:sz="0" w:space="0" w:color="auto"/>
                                        <w:left w:val="none" w:sz="0" w:space="0" w:color="auto"/>
                                        <w:bottom w:val="none" w:sz="0" w:space="0" w:color="auto"/>
                                        <w:right w:val="none" w:sz="0" w:space="0" w:color="auto"/>
                                      </w:divBdr>
                                      <w:divsChild>
                                        <w:div w:id="199319811">
                                          <w:marLeft w:val="0"/>
                                          <w:marRight w:val="0"/>
                                          <w:marTop w:val="0"/>
                                          <w:marBottom w:val="0"/>
                                          <w:divBdr>
                                            <w:top w:val="none" w:sz="0" w:space="0" w:color="auto"/>
                                            <w:left w:val="none" w:sz="0" w:space="0" w:color="auto"/>
                                            <w:bottom w:val="none" w:sz="0" w:space="0" w:color="auto"/>
                                            <w:right w:val="none" w:sz="0" w:space="0" w:color="auto"/>
                                          </w:divBdr>
                                          <w:divsChild>
                                            <w:div w:id="1977637257">
                                              <w:marLeft w:val="0"/>
                                              <w:marRight w:val="0"/>
                                              <w:marTop w:val="0"/>
                                              <w:marBottom w:val="0"/>
                                              <w:divBdr>
                                                <w:top w:val="none" w:sz="0" w:space="0" w:color="auto"/>
                                                <w:left w:val="none" w:sz="0" w:space="0" w:color="auto"/>
                                                <w:bottom w:val="none" w:sz="0" w:space="0" w:color="auto"/>
                                                <w:right w:val="none" w:sz="0" w:space="0" w:color="auto"/>
                                              </w:divBdr>
                                              <w:divsChild>
                                                <w:div w:id="1861046794">
                                                  <w:marLeft w:val="0"/>
                                                  <w:marRight w:val="0"/>
                                                  <w:marTop w:val="0"/>
                                                  <w:marBottom w:val="0"/>
                                                  <w:divBdr>
                                                    <w:top w:val="none" w:sz="0" w:space="0" w:color="auto"/>
                                                    <w:left w:val="none" w:sz="0" w:space="0" w:color="auto"/>
                                                    <w:bottom w:val="none" w:sz="0" w:space="0" w:color="auto"/>
                                                    <w:right w:val="none" w:sz="0" w:space="0" w:color="auto"/>
                                                  </w:divBdr>
                                                  <w:divsChild>
                                                    <w:div w:id="2014185208">
                                                      <w:marLeft w:val="0"/>
                                                      <w:marRight w:val="0"/>
                                                      <w:marTop w:val="0"/>
                                                      <w:marBottom w:val="0"/>
                                                      <w:divBdr>
                                                        <w:top w:val="none" w:sz="0" w:space="0" w:color="auto"/>
                                                        <w:left w:val="none" w:sz="0" w:space="0" w:color="auto"/>
                                                        <w:bottom w:val="none" w:sz="0" w:space="0" w:color="auto"/>
                                                        <w:right w:val="none" w:sz="0" w:space="0" w:color="auto"/>
                                                      </w:divBdr>
                                                      <w:divsChild>
                                                        <w:div w:id="704796327">
                                                          <w:marLeft w:val="0"/>
                                                          <w:marRight w:val="0"/>
                                                          <w:marTop w:val="0"/>
                                                          <w:marBottom w:val="0"/>
                                                          <w:divBdr>
                                                            <w:top w:val="none" w:sz="0" w:space="0" w:color="auto"/>
                                                            <w:left w:val="none" w:sz="0" w:space="0" w:color="auto"/>
                                                            <w:bottom w:val="none" w:sz="0" w:space="0" w:color="auto"/>
                                                            <w:right w:val="none" w:sz="0" w:space="0" w:color="auto"/>
                                                          </w:divBdr>
                                                          <w:divsChild>
                                                            <w:div w:id="1253586729">
                                                              <w:marLeft w:val="0"/>
                                                              <w:marRight w:val="0"/>
                                                              <w:marTop w:val="0"/>
                                                              <w:marBottom w:val="0"/>
                                                              <w:divBdr>
                                                                <w:top w:val="none" w:sz="0" w:space="0" w:color="auto"/>
                                                                <w:left w:val="none" w:sz="0" w:space="0" w:color="auto"/>
                                                                <w:bottom w:val="none" w:sz="0" w:space="0" w:color="auto"/>
                                                                <w:right w:val="none" w:sz="0" w:space="0" w:color="auto"/>
                                                              </w:divBdr>
                                                              <w:divsChild>
                                                                <w:div w:id="1931968046">
                                                                  <w:marLeft w:val="0"/>
                                                                  <w:marRight w:val="0"/>
                                                                  <w:marTop w:val="0"/>
                                                                  <w:marBottom w:val="0"/>
                                                                  <w:divBdr>
                                                                    <w:top w:val="none" w:sz="0" w:space="0" w:color="auto"/>
                                                                    <w:left w:val="none" w:sz="0" w:space="0" w:color="auto"/>
                                                                    <w:bottom w:val="none" w:sz="0" w:space="0" w:color="auto"/>
                                                                    <w:right w:val="none" w:sz="0" w:space="0" w:color="auto"/>
                                                                  </w:divBdr>
                                                                  <w:divsChild>
                                                                    <w:div w:id="649672043">
                                                                      <w:marLeft w:val="0"/>
                                                                      <w:marRight w:val="0"/>
                                                                      <w:marTop w:val="0"/>
                                                                      <w:marBottom w:val="0"/>
                                                                      <w:divBdr>
                                                                        <w:top w:val="none" w:sz="0" w:space="0" w:color="auto"/>
                                                                        <w:left w:val="none" w:sz="0" w:space="0" w:color="auto"/>
                                                                        <w:bottom w:val="none" w:sz="0" w:space="0" w:color="auto"/>
                                                                        <w:right w:val="none" w:sz="0" w:space="0" w:color="auto"/>
                                                                      </w:divBdr>
                                                                      <w:divsChild>
                                                                        <w:div w:id="964821023">
                                                                          <w:marLeft w:val="0"/>
                                                                          <w:marRight w:val="0"/>
                                                                          <w:marTop w:val="0"/>
                                                                          <w:marBottom w:val="0"/>
                                                                          <w:divBdr>
                                                                            <w:top w:val="none" w:sz="0" w:space="0" w:color="auto"/>
                                                                            <w:left w:val="none" w:sz="0" w:space="0" w:color="auto"/>
                                                                            <w:bottom w:val="none" w:sz="0" w:space="0" w:color="auto"/>
                                                                            <w:right w:val="none" w:sz="0" w:space="0" w:color="auto"/>
                                                                          </w:divBdr>
                                                                          <w:divsChild>
                                                                            <w:div w:id="1662154041">
                                                                              <w:marLeft w:val="0"/>
                                                                              <w:marRight w:val="0"/>
                                                                              <w:marTop w:val="0"/>
                                                                              <w:marBottom w:val="0"/>
                                                                              <w:divBdr>
                                                                                <w:top w:val="none" w:sz="0" w:space="0" w:color="auto"/>
                                                                                <w:left w:val="none" w:sz="0" w:space="0" w:color="auto"/>
                                                                                <w:bottom w:val="none" w:sz="0" w:space="0" w:color="auto"/>
                                                                                <w:right w:val="none" w:sz="0" w:space="0" w:color="auto"/>
                                                                              </w:divBdr>
                                                                              <w:divsChild>
                                                                                <w:div w:id="131219960">
                                                                                  <w:marLeft w:val="0"/>
                                                                                  <w:marRight w:val="0"/>
                                                                                  <w:marTop w:val="0"/>
                                                                                  <w:marBottom w:val="0"/>
                                                                                  <w:divBdr>
                                                                                    <w:top w:val="none" w:sz="0" w:space="0" w:color="auto"/>
                                                                                    <w:left w:val="none" w:sz="0" w:space="0" w:color="auto"/>
                                                                                    <w:bottom w:val="none" w:sz="0" w:space="0" w:color="auto"/>
                                                                                    <w:right w:val="none" w:sz="0" w:space="0" w:color="auto"/>
                                                                                  </w:divBdr>
                                                                                  <w:divsChild>
                                                                                    <w:div w:id="2758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92137">
                                      <w:marLeft w:val="0"/>
                                      <w:marRight w:val="0"/>
                                      <w:marTop w:val="0"/>
                                      <w:marBottom w:val="0"/>
                                      <w:divBdr>
                                        <w:top w:val="none" w:sz="0" w:space="0" w:color="auto"/>
                                        <w:left w:val="none" w:sz="0" w:space="0" w:color="auto"/>
                                        <w:bottom w:val="none" w:sz="0" w:space="0" w:color="auto"/>
                                        <w:right w:val="none" w:sz="0" w:space="0" w:color="auto"/>
                                      </w:divBdr>
                                      <w:divsChild>
                                        <w:div w:id="1942567767">
                                          <w:marLeft w:val="0"/>
                                          <w:marRight w:val="0"/>
                                          <w:marTop w:val="0"/>
                                          <w:marBottom w:val="0"/>
                                          <w:divBdr>
                                            <w:top w:val="none" w:sz="0" w:space="0" w:color="auto"/>
                                            <w:left w:val="none" w:sz="0" w:space="0" w:color="auto"/>
                                            <w:bottom w:val="none" w:sz="0" w:space="0" w:color="auto"/>
                                            <w:right w:val="none" w:sz="0" w:space="0" w:color="auto"/>
                                          </w:divBdr>
                                          <w:divsChild>
                                            <w:div w:id="972096829">
                                              <w:marLeft w:val="0"/>
                                              <w:marRight w:val="0"/>
                                              <w:marTop w:val="0"/>
                                              <w:marBottom w:val="0"/>
                                              <w:divBdr>
                                                <w:top w:val="none" w:sz="0" w:space="0" w:color="auto"/>
                                                <w:left w:val="none" w:sz="0" w:space="0" w:color="auto"/>
                                                <w:bottom w:val="none" w:sz="0" w:space="0" w:color="auto"/>
                                                <w:right w:val="none" w:sz="0" w:space="0" w:color="auto"/>
                                              </w:divBdr>
                                              <w:divsChild>
                                                <w:div w:id="1992559468">
                                                  <w:marLeft w:val="0"/>
                                                  <w:marRight w:val="0"/>
                                                  <w:marTop w:val="0"/>
                                                  <w:marBottom w:val="0"/>
                                                  <w:divBdr>
                                                    <w:top w:val="none" w:sz="0" w:space="0" w:color="auto"/>
                                                    <w:left w:val="none" w:sz="0" w:space="0" w:color="auto"/>
                                                    <w:bottom w:val="none" w:sz="0" w:space="0" w:color="auto"/>
                                                    <w:right w:val="none" w:sz="0" w:space="0" w:color="auto"/>
                                                  </w:divBdr>
                                                  <w:divsChild>
                                                    <w:div w:id="944850155">
                                                      <w:marLeft w:val="0"/>
                                                      <w:marRight w:val="0"/>
                                                      <w:marTop w:val="0"/>
                                                      <w:marBottom w:val="0"/>
                                                      <w:divBdr>
                                                        <w:top w:val="none" w:sz="0" w:space="0" w:color="auto"/>
                                                        <w:left w:val="none" w:sz="0" w:space="0" w:color="auto"/>
                                                        <w:bottom w:val="none" w:sz="0" w:space="0" w:color="auto"/>
                                                        <w:right w:val="none" w:sz="0" w:space="0" w:color="auto"/>
                                                      </w:divBdr>
                                                      <w:divsChild>
                                                        <w:div w:id="284040499">
                                                          <w:marLeft w:val="0"/>
                                                          <w:marRight w:val="0"/>
                                                          <w:marTop w:val="0"/>
                                                          <w:marBottom w:val="0"/>
                                                          <w:divBdr>
                                                            <w:top w:val="none" w:sz="0" w:space="0" w:color="auto"/>
                                                            <w:left w:val="none" w:sz="0" w:space="0" w:color="auto"/>
                                                            <w:bottom w:val="none" w:sz="0" w:space="0" w:color="auto"/>
                                                            <w:right w:val="none" w:sz="0" w:space="0" w:color="auto"/>
                                                          </w:divBdr>
                                                          <w:divsChild>
                                                            <w:div w:id="2111385754">
                                                              <w:marLeft w:val="0"/>
                                                              <w:marRight w:val="0"/>
                                                              <w:marTop w:val="0"/>
                                                              <w:marBottom w:val="0"/>
                                                              <w:divBdr>
                                                                <w:top w:val="none" w:sz="0" w:space="0" w:color="auto"/>
                                                                <w:left w:val="none" w:sz="0" w:space="0" w:color="auto"/>
                                                                <w:bottom w:val="none" w:sz="0" w:space="0" w:color="auto"/>
                                                                <w:right w:val="none" w:sz="0" w:space="0" w:color="auto"/>
                                                              </w:divBdr>
                                                              <w:divsChild>
                                                                <w:div w:id="715548883">
                                                                  <w:marLeft w:val="0"/>
                                                                  <w:marRight w:val="0"/>
                                                                  <w:marTop w:val="0"/>
                                                                  <w:marBottom w:val="0"/>
                                                                  <w:divBdr>
                                                                    <w:top w:val="none" w:sz="0" w:space="0" w:color="auto"/>
                                                                    <w:left w:val="none" w:sz="0" w:space="0" w:color="auto"/>
                                                                    <w:bottom w:val="none" w:sz="0" w:space="0" w:color="auto"/>
                                                                    <w:right w:val="none" w:sz="0" w:space="0" w:color="auto"/>
                                                                  </w:divBdr>
                                                                  <w:divsChild>
                                                                    <w:div w:id="1778913679">
                                                                      <w:marLeft w:val="0"/>
                                                                      <w:marRight w:val="0"/>
                                                                      <w:marTop w:val="0"/>
                                                                      <w:marBottom w:val="0"/>
                                                                      <w:divBdr>
                                                                        <w:top w:val="none" w:sz="0" w:space="0" w:color="auto"/>
                                                                        <w:left w:val="none" w:sz="0" w:space="0" w:color="auto"/>
                                                                        <w:bottom w:val="none" w:sz="0" w:space="0" w:color="auto"/>
                                                                        <w:right w:val="none" w:sz="0" w:space="0" w:color="auto"/>
                                                                      </w:divBdr>
                                                                      <w:divsChild>
                                                                        <w:div w:id="70589308">
                                                                          <w:marLeft w:val="0"/>
                                                                          <w:marRight w:val="0"/>
                                                                          <w:marTop w:val="0"/>
                                                                          <w:marBottom w:val="0"/>
                                                                          <w:divBdr>
                                                                            <w:top w:val="none" w:sz="0" w:space="0" w:color="auto"/>
                                                                            <w:left w:val="none" w:sz="0" w:space="0" w:color="auto"/>
                                                                            <w:bottom w:val="none" w:sz="0" w:space="0" w:color="auto"/>
                                                                            <w:right w:val="none" w:sz="0" w:space="0" w:color="auto"/>
                                                                          </w:divBdr>
                                                                          <w:divsChild>
                                                                            <w:div w:id="1977832350">
                                                                              <w:marLeft w:val="0"/>
                                                                              <w:marRight w:val="0"/>
                                                                              <w:marTop w:val="0"/>
                                                                              <w:marBottom w:val="0"/>
                                                                              <w:divBdr>
                                                                                <w:top w:val="none" w:sz="0" w:space="0" w:color="auto"/>
                                                                                <w:left w:val="none" w:sz="0" w:space="0" w:color="auto"/>
                                                                                <w:bottom w:val="none" w:sz="0" w:space="0" w:color="auto"/>
                                                                                <w:right w:val="none" w:sz="0" w:space="0" w:color="auto"/>
                                                                              </w:divBdr>
                                                                              <w:divsChild>
                                                                                <w:div w:id="279606336">
                                                                                  <w:marLeft w:val="0"/>
                                                                                  <w:marRight w:val="0"/>
                                                                                  <w:marTop w:val="0"/>
                                                                                  <w:marBottom w:val="0"/>
                                                                                  <w:divBdr>
                                                                                    <w:top w:val="none" w:sz="0" w:space="0" w:color="auto"/>
                                                                                    <w:left w:val="none" w:sz="0" w:space="0" w:color="auto"/>
                                                                                    <w:bottom w:val="none" w:sz="0" w:space="0" w:color="auto"/>
                                                                                    <w:right w:val="none" w:sz="0" w:space="0" w:color="auto"/>
                                                                                  </w:divBdr>
                                                                                  <w:divsChild>
                                                                                    <w:div w:id="406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637546">
                                      <w:marLeft w:val="0"/>
                                      <w:marRight w:val="0"/>
                                      <w:marTop w:val="0"/>
                                      <w:marBottom w:val="0"/>
                                      <w:divBdr>
                                        <w:top w:val="none" w:sz="0" w:space="0" w:color="auto"/>
                                        <w:left w:val="none" w:sz="0" w:space="0" w:color="auto"/>
                                        <w:bottom w:val="none" w:sz="0" w:space="0" w:color="auto"/>
                                        <w:right w:val="none" w:sz="0" w:space="0" w:color="auto"/>
                                      </w:divBdr>
                                      <w:divsChild>
                                        <w:div w:id="440804729">
                                          <w:marLeft w:val="0"/>
                                          <w:marRight w:val="0"/>
                                          <w:marTop w:val="0"/>
                                          <w:marBottom w:val="0"/>
                                          <w:divBdr>
                                            <w:top w:val="none" w:sz="0" w:space="0" w:color="auto"/>
                                            <w:left w:val="none" w:sz="0" w:space="0" w:color="auto"/>
                                            <w:bottom w:val="none" w:sz="0" w:space="0" w:color="auto"/>
                                            <w:right w:val="none" w:sz="0" w:space="0" w:color="auto"/>
                                          </w:divBdr>
                                          <w:divsChild>
                                            <w:div w:id="2110931740">
                                              <w:marLeft w:val="0"/>
                                              <w:marRight w:val="0"/>
                                              <w:marTop w:val="0"/>
                                              <w:marBottom w:val="0"/>
                                              <w:divBdr>
                                                <w:top w:val="none" w:sz="0" w:space="0" w:color="auto"/>
                                                <w:left w:val="none" w:sz="0" w:space="0" w:color="auto"/>
                                                <w:bottom w:val="none" w:sz="0" w:space="0" w:color="auto"/>
                                                <w:right w:val="none" w:sz="0" w:space="0" w:color="auto"/>
                                              </w:divBdr>
                                              <w:divsChild>
                                                <w:div w:id="1524203228">
                                                  <w:marLeft w:val="0"/>
                                                  <w:marRight w:val="0"/>
                                                  <w:marTop w:val="0"/>
                                                  <w:marBottom w:val="0"/>
                                                  <w:divBdr>
                                                    <w:top w:val="none" w:sz="0" w:space="0" w:color="auto"/>
                                                    <w:left w:val="none" w:sz="0" w:space="0" w:color="auto"/>
                                                    <w:bottom w:val="none" w:sz="0" w:space="0" w:color="auto"/>
                                                    <w:right w:val="none" w:sz="0" w:space="0" w:color="auto"/>
                                                  </w:divBdr>
                                                  <w:divsChild>
                                                    <w:div w:id="642543106">
                                                      <w:marLeft w:val="0"/>
                                                      <w:marRight w:val="0"/>
                                                      <w:marTop w:val="0"/>
                                                      <w:marBottom w:val="0"/>
                                                      <w:divBdr>
                                                        <w:top w:val="none" w:sz="0" w:space="0" w:color="auto"/>
                                                        <w:left w:val="none" w:sz="0" w:space="0" w:color="auto"/>
                                                        <w:bottom w:val="none" w:sz="0" w:space="0" w:color="auto"/>
                                                        <w:right w:val="none" w:sz="0" w:space="0" w:color="auto"/>
                                                      </w:divBdr>
                                                      <w:divsChild>
                                                        <w:div w:id="1708138065">
                                                          <w:marLeft w:val="0"/>
                                                          <w:marRight w:val="0"/>
                                                          <w:marTop w:val="0"/>
                                                          <w:marBottom w:val="0"/>
                                                          <w:divBdr>
                                                            <w:top w:val="none" w:sz="0" w:space="0" w:color="auto"/>
                                                            <w:left w:val="none" w:sz="0" w:space="0" w:color="auto"/>
                                                            <w:bottom w:val="none" w:sz="0" w:space="0" w:color="auto"/>
                                                            <w:right w:val="none" w:sz="0" w:space="0" w:color="auto"/>
                                                          </w:divBdr>
                                                          <w:divsChild>
                                                            <w:div w:id="1253969130">
                                                              <w:marLeft w:val="0"/>
                                                              <w:marRight w:val="0"/>
                                                              <w:marTop w:val="0"/>
                                                              <w:marBottom w:val="0"/>
                                                              <w:divBdr>
                                                                <w:top w:val="none" w:sz="0" w:space="0" w:color="auto"/>
                                                                <w:left w:val="none" w:sz="0" w:space="0" w:color="auto"/>
                                                                <w:bottom w:val="none" w:sz="0" w:space="0" w:color="auto"/>
                                                                <w:right w:val="none" w:sz="0" w:space="0" w:color="auto"/>
                                                              </w:divBdr>
                                                              <w:divsChild>
                                                                <w:div w:id="103035789">
                                                                  <w:marLeft w:val="0"/>
                                                                  <w:marRight w:val="0"/>
                                                                  <w:marTop w:val="0"/>
                                                                  <w:marBottom w:val="0"/>
                                                                  <w:divBdr>
                                                                    <w:top w:val="none" w:sz="0" w:space="0" w:color="auto"/>
                                                                    <w:left w:val="none" w:sz="0" w:space="0" w:color="auto"/>
                                                                    <w:bottom w:val="none" w:sz="0" w:space="0" w:color="auto"/>
                                                                    <w:right w:val="none" w:sz="0" w:space="0" w:color="auto"/>
                                                                  </w:divBdr>
                                                                  <w:divsChild>
                                                                    <w:div w:id="670258479">
                                                                      <w:marLeft w:val="0"/>
                                                                      <w:marRight w:val="0"/>
                                                                      <w:marTop w:val="0"/>
                                                                      <w:marBottom w:val="0"/>
                                                                      <w:divBdr>
                                                                        <w:top w:val="none" w:sz="0" w:space="0" w:color="auto"/>
                                                                        <w:left w:val="none" w:sz="0" w:space="0" w:color="auto"/>
                                                                        <w:bottom w:val="none" w:sz="0" w:space="0" w:color="auto"/>
                                                                        <w:right w:val="none" w:sz="0" w:space="0" w:color="auto"/>
                                                                      </w:divBdr>
                                                                      <w:divsChild>
                                                                        <w:div w:id="1041588849">
                                                                          <w:marLeft w:val="0"/>
                                                                          <w:marRight w:val="0"/>
                                                                          <w:marTop w:val="0"/>
                                                                          <w:marBottom w:val="0"/>
                                                                          <w:divBdr>
                                                                            <w:top w:val="none" w:sz="0" w:space="0" w:color="auto"/>
                                                                            <w:left w:val="none" w:sz="0" w:space="0" w:color="auto"/>
                                                                            <w:bottom w:val="none" w:sz="0" w:space="0" w:color="auto"/>
                                                                            <w:right w:val="none" w:sz="0" w:space="0" w:color="auto"/>
                                                                          </w:divBdr>
                                                                          <w:divsChild>
                                                                            <w:div w:id="2071003468">
                                                                              <w:marLeft w:val="0"/>
                                                                              <w:marRight w:val="0"/>
                                                                              <w:marTop w:val="0"/>
                                                                              <w:marBottom w:val="0"/>
                                                                              <w:divBdr>
                                                                                <w:top w:val="none" w:sz="0" w:space="0" w:color="auto"/>
                                                                                <w:left w:val="none" w:sz="0" w:space="0" w:color="auto"/>
                                                                                <w:bottom w:val="none" w:sz="0" w:space="0" w:color="auto"/>
                                                                                <w:right w:val="none" w:sz="0" w:space="0" w:color="auto"/>
                                                                              </w:divBdr>
                                                                              <w:divsChild>
                                                                                <w:div w:id="1975981287">
                                                                                  <w:marLeft w:val="0"/>
                                                                                  <w:marRight w:val="0"/>
                                                                                  <w:marTop w:val="0"/>
                                                                                  <w:marBottom w:val="0"/>
                                                                                  <w:divBdr>
                                                                                    <w:top w:val="none" w:sz="0" w:space="0" w:color="auto"/>
                                                                                    <w:left w:val="none" w:sz="0" w:space="0" w:color="auto"/>
                                                                                    <w:bottom w:val="none" w:sz="0" w:space="0" w:color="auto"/>
                                                                                    <w:right w:val="none" w:sz="0" w:space="0" w:color="auto"/>
                                                                                  </w:divBdr>
                                                                                  <w:divsChild>
                                                                                    <w:div w:id="13265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464336">
                                      <w:marLeft w:val="0"/>
                                      <w:marRight w:val="0"/>
                                      <w:marTop w:val="0"/>
                                      <w:marBottom w:val="0"/>
                                      <w:divBdr>
                                        <w:top w:val="none" w:sz="0" w:space="0" w:color="auto"/>
                                        <w:left w:val="none" w:sz="0" w:space="0" w:color="auto"/>
                                        <w:bottom w:val="none" w:sz="0" w:space="0" w:color="auto"/>
                                        <w:right w:val="none" w:sz="0" w:space="0" w:color="auto"/>
                                      </w:divBdr>
                                      <w:divsChild>
                                        <w:div w:id="112601721">
                                          <w:marLeft w:val="0"/>
                                          <w:marRight w:val="0"/>
                                          <w:marTop w:val="0"/>
                                          <w:marBottom w:val="0"/>
                                          <w:divBdr>
                                            <w:top w:val="none" w:sz="0" w:space="0" w:color="auto"/>
                                            <w:left w:val="none" w:sz="0" w:space="0" w:color="auto"/>
                                            <w:bottom w:val="none" w:sz="0" w:space="0" w:color="auto"/>
                                            <w:right w:val="none" w:sz="0" w:space="0" w:color="auto"/>
                                          </w:divBdr>
                                          <w:divsChild>
                                            <w:div w:id="1535651286">
                                              <w:marLeft w:val="0"/>
                                              <w:marRight w:val="0"/>
                                              <w:marTop w:val="0"/>
                                              <w:marBottom w:val="0"/>
                                              <w:divBdr>
                                                <w:top w:val="none" w:sz="0" w:space="0" w:color="auto"/>
                                                <w:left w:val="none" w:sz="0" w:space="0" w:color="auto"/>
                                                <w:bottom w:val="none" w:sz="0" w:space="0" w:color="auto"/>
                                                <w:right w:val="none" w:sz="0" w:space="0" w:color="auto"/>
                                              </w:divBdr>
                                              <w:divsChild>
                                                <w:div w:id="81727998">
                                                  <w:marLeft w:val="0"/>
                                                  <w:marRight w:val="0"/>
                                                  <w:marTop w:val="0"/>
                                                  <w:marBottom w:val="0"/>
                                                  <w:divBdr>
                                                    <w:top w:val="none" w:sz="0" w:space="0" w:color="auto"/>
                                                    <w:left w:val="none" w:sz="0" w:space="0" w:color="auto"/>
                                                    <w:bottom w:val="none" w:sz="0" w:space="0" w:color="auto"/>
                                                    <w:right w:val="none" w:sz="0" w:space="0" w:color="auto"/>
                                                  </w:divBdr>
                                                  <w:divsChild>
                                                    <w:div w:id="652878847">
                                                      <w:marLeft w:val="0"/>
                                                      <w:marRight w:val="0"/>
                                                      <w:marTop w:val="0"/>
                                                      <w:marBottom w:val="0"/>
                                                      <w:divBdr>
                                                        <w:top w:val="none" w:sz="0" w:space="0" w:color="auto"/>
                                                        <w:left w:val="none" w:sz="0" w:space="0" w:color="auto"/>
                                                        <w:bottom w:val="none" w:sz="0" w:space="0" w:color="auto"/>
                                                        <w:right w:val="none" w:sz="0" w:space="0" w:color="auto"/>
                                                      </w:divBdr>
                                                      <w:divsChild>
                                                        <w:div w:id="491068666">
                                                          <w:marLeft w:val="0"/>
                                                          <w:marRight w:val="0"/>
                                                          <w:marTop w:val="0"/>
                                                          <w:marBottom w:val="0"/>
                                                          <w:divBdr>
                                                            <w:top w:val="none" w:sz="0" w:space="0" w:color="auto"/>
                                                            <w:left w:val="none" w:sz="0" w:space="0" w:color="auto"/>
                                                            <w:bottom w:val="none" w:sz="0" w:space="0" w:color="auto"/>
                                                            <w:right w:val="none" w:sz="0" w:space="0" w:color="auto"/>
                                                          </w:divBdr>
                                                          <w:divsChild>
                                                            <w:div w:id="1132476344">
                                                              <w:marLeft w:val="0"/>
                                                              <w:marRight w:val="0"/>
                                                              <w:marTop w:val="0"/>
                                                              <w:marBottom w:val="0"/>
                                                              <w:divBdr>
                                                                <w:top w:val="none" w:sz="0" w:space="0" w:color="auto"/>
                                                                <w:left w:val="none" w:sz="0" w:space="0" w:color="auto"/>
                                                                <w:bottom w:val="none" w:sz="0" w:space="0" w:color="auto"/>
                                                                <w:right w:val="none" w:sz="0" w:space="0" w:color="auto"/>
                                                              </w:divBdr>
                                                              <w:divsChild>
                                                                <w:div w:id="1806968656">
                                                                  <w:marLeft w:val="0"/>
                                                                  <w:marRight w:val="0"/>
                                                                  <w:marTop w:val="0"/>
                                                                  <w:marBottom w:val="0"/>
                                                                  <w:divBdr>
                                                                    <w:top w:val="none" w:sz="0" w:space="0" w:color="auto"/>
                                                                    <w:left w:val="none" w:sz="0" w:space="0" w:color="auto"/>
                                                                    <w:bottom w:val="none" w:sz="0" w:space="0" w:color="auto"/>
                                                                    <w:right w:val="none" w:sz="0" w:space="0" w:color="auto"/>
                                                                  </w:divBdr>
                                                                  <w:divsChild>
                                                                    <w:div w:id="1487437796">
                                                                      <w:marLeft w:val="0"/>
                                                                      <w:marRight w:val="0"/>
                                                                      <w:marTop w:val="0"/>
                                                                      <w:marBottom w:val="0"/>
                                                                      <w:divBdr>
                                                                        <w:top w:val="none" w:sz="0" w:space="0" w:color="auto"/>
                                                                        <w:left w:val="none" w:sz="0" w:space="0" w:color="auto"/>
                                                                        <w:bottom w:val="none" w:sz="0" w:space="0" w:color="auto"/>
                                                                        <w:right w:val="none" w:sz="0" w:space="0" w:color="auto"/>
                                                                      </w:divBdr>
                                                                      <w:divsChild>
                                                                        <w:div w:id="1272472822">
                                                                          <w:marLeft w:val="0"/>
                                                                          <w:marRight w:val="0"/>
                                                                          <w:marTop w:val="0"/>
                                                                          <w:marBottom w:val="0"/>
                                                                          <w:divBdr>
                                                                            <w:top w:val="none" w:sz="0" w:space="0" w:color="auto"/>
                                                                            <w:left w:val="none" w:sz="0" w:space="0" w:color="auto"/>
                                                                            <w:bottom w:val="none" w:sz="0" w:space="0" w:color="auto"/>
                                                                            <w:right w:val="none" w:sz="0" w:space="0" w:color="auto"/>
                                                                          </w:divBdr>
                                                                          <w:divsChild>
                                                                            <w:div w:id="1460605478">
                                                                              <w:marLeft w:val="0"/>
                                                                              <w:marRight w:val="0"/>
                                                                              <w:marTop w:val="0"/>
                                                                              <w:marBottom w:val="0"/>
                                                                              <w:divBdr>
                                                                                <w:top w:val="none" w:sz="0" w:space="0" w:color="auto"/>
                                                                                <w:left w:val="none" w:sz="0" w:space="0" w:color="auto"/>
                                                                                <w:bottom w:val="none" w:sz="0" w:space="0" w:color="auto"/>
                                                                                <w:right w:val="none" w:sz="0" w:space="0" w:color="auto"/>
                                                                              </w:divBdr>
                                                                              <w:divsChild>
                                                                                <w:div w:id="507250721">
                                                                                  <w:marLeft w:val="0"/>
                                                                                  <w:marRight w:val="0"/>
                                                                                  <w:marTop w:val="0"/>
                                                                                  <w:marBottom w:val="0"/>
                                                                                  <w:divBdr>
                                                                                    <w:top w:val="none" w:sz="0" w:space="0" w:color="auto"/>
                                                                                    <w:left w:val="none" w:sz="0" w:space="0" w:color="auto"/>
                                                                                    <w:bottom w:val="none" w:sz="0" w:space="0" w:color="auto"/>
                                                                                    <w:right w:val="none" w:sz="0" w:space="0" w:color="auto"/>
                                                                                  </w:divBdr>
                                                                                  <w:divsChild>
                                                                                    <w:div w:id="10896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152715">
                                      <w:marLeft w:val="0"/>
                                      <w:marRight w:val="0"/>
                                      <w:marTop w:val="0"/>
                                      <w:marBottom w:val="0"/>
                                      <w:divBdr>
                                        <w:top w:val="none" w:sz="0" w:space="0" w:color="auto"/>
                                        <w:left w:val="none" w:sz="0" w:space="0" w:color="auto"/>
                                        <w:bottom w:val="none" w:sz="0" w:space="0" w:color="auto"/>
                                        <w:right w:val="none" w:sz="0" w:space="0" w:color="auto"/>
                                      </w:divBdr>
                                      <w:divsChild>
                                        <w:div w:id="1349285254">
                                          <w:marLeft w:val="0"/>
                                          <w:marRight w:val="0"/>
                                          <w:marTop w:val="0"/>
                                          <w:marBottom w:val="0"/>
                                          <w:divBdr>
                                            <w:top w:val="none" w:sz="0" w:space="0" w:color="auto"/>
                                            <w:left w:val="none" w:sz="0" w:space="0" w:color="auto"/>
                                            <w:bottom w:val="none" w:sz="0" w:space="0" w:color="auto"/>
                                            <w:right w:val="none" w:sz="0" w:space="0" w:color="auto"/>
                                          </w:divBdr>
                                          <w:divsChild>
                                            <w:div w:id="1616905288">
                                              <w:marLeft w:val="0"/>
                                              <w:marRight w:val="0"/>
                                              <w:marTop w:val="0"/>
                                              <w:marBottom w:val="0"/>
                                              <w:divBdr>
                                                <w:top w:val="none" w:sz="0" w:space="0" w:color="auto"/>
                                                <w:left w:val="none" w:sz="0" w:space="0" w:color="auto"/>
                                                <w:bottom w:val="none" w:sz="0" w:space="0" w:color="auto"/>
                                                <w:right w:val="none" w:sz="0" w:space="0" w:color="auto"/>
                                              </w:divBdr>
                                              <w:divsChild>
                                                <w:div w:id="1353529901">
                                                  <w:marLeft w:val="0"/>
                                                  <w:marRight w:val="0"/>
                                                  <w:marTop w:val="0"/>
                                                  <w:marBottom w:val="0"/>
                                                  <w:divBdr>
                                                    <w:top w:val="none" w:sz="0" w:space="0" w:color="auto"/>
                                                    <w:left w:val="none" w:sz="0" w:space="0" w:color="auto"/>
                                                    <w:bottom w:val="none" w:sz="0" w:space="0" w:color="auto"/>
                                                    <w:right w:val="none" w:sz="0" w:space="0" w:color="auto"/>
                                                  </w:divBdr>
                                                  <w:divsChild>
                                                    <w:div w:id="1228685996">
                                                      <w:marLeft w:val="0"/>
                                                      <w:marRight w:val="0"/>
                                                      <w:marTop w:val="0"/>
                                                      <w:marBottom w:val="0"/>
                                                      <w:divBdr>
                                                        <w:top w:val="none" w:sz="0" w:space="0" w:color="auto"/>
                                                        <w:left w:val="none" w:sz="0" w:space="0" w:color="auto"/>
                                                        <w:bottom w:val="none" w:sz="0" w:space="0" w:color="auto"/>
                                                        <w:right w:val="none" w:sz="0" w:space="0" w:color="auto"/>
                                                      </w:divBdr>
                                                      <w:divsChild>
                                                        <w:div w:id="245766211">
                                                          <w:marLeft w:val="0"/>
                                                          <w:marRight w:val="0"/>
                                                          <w:marTop w:val="0"/>
                                                          <w:marBottom w:val="0"/>
                                                          <w:divBdr>
                                                            <w:top w:val="none" w:sz="0" w:space="0" w:color="auto"/>
                                                            <w:left w:val="none" w:sz="0" w:space="0" w:color="auto"/>
                                                            <w:bottom w:val="none" w:sz="0" w:space="0" w:color="auto"/>
                                                            <w:right w:val="none" w:sz="0" w:space="0" w:color="auto"/>
                                                          </w:divBdr>
                                                          <w:divsChild>
                                                            <w:div w:id="994064832">
                                                              <w:marLeft w:val="0"/>
                                                              <w:marRight w:val="0"/>
                                                              <w:marTop w:val="0"/>
                                                              <w:marBottom w:val="0"/>
                                                              <w:divBdr>
                                                                <w:top w:val="none" w:sz="0" w:space="0" w:color="auto"/>
                                                                <w:left w:val="none" w:sz="0" w:space="0" w:color="auto"/>
                                                                <w:bottom w:val="none" w:sz="0" w:space="0" w:color="auto"/>
                                                                <w:right w:val="none" w:sz="0" w:space="0" w:color="auto"/>
                                                              </w:divBdr>
                                                              <w:divsChild>
                                                                <w:div w:id="1556548213">
                                                                  <w:marLeft w:val="0"/>
                                                                  <w:marRight w:val="0"/>
                                                                  <w:marTop w:val="0"/>
                                                                  <w:marBottom w:val="0"/>
                                                                  <w:divBdr>
                                                                    <w:top w:val="none" w:sz="0" w:space="0" w:color="auto"/>
                                                                    <w:left w:val="none" w:sz="0" w:space="0" w:color="auto"/>
                                                                    <w:bottom w:val="none" w:sz="0" w:space="0" w:color="auto"/>
                                                                    <w:right w:val="none" w:sz="0" w:space="0" w:color="auto"/>
                                                                  </w:divBdr>
                                                                  <w:divsChild>
                                                                    <w:div w:id="1787193480">
                                                                      <w:marLeft w:val="0"/>
                                                                      <w:marRight w:val="0"/>
                                                                      <w:marTop w:val="0"/>
                                                                      <w:marBottom w:val="0"/>
                                                                      <w:divBdr>
                                                                        <w:top w:val="none" w:sz="0" w:space="0" w:color="auto"/>
                                                                        <w:left w:val="none" w:sz="0" w:space="0" w:color="auto"/>
                                                                        <w:bottom w:val="none" w:sz="0" w:space="0" w:color="auto"/>
                                                                        <w:right w:val="none" w:sz="0" w:space="0" w:color="auto"/>
                                                                      </w:divBdr>
                                                                      <w:divsChild>
                                                                        <w:div w:id="1583489880">
                                                                          <w:marLeft w:val="0"/>
                                                                          <w:marRight w:val="0"/>
                                                                          <w:marTop w:val="0"/>
                                                                          <w:marBottom w:val="0"/>
                                                                          <w:divBdr>
                                                                            <w:top w:val="none" w:sz="0" w:space="0" w:color="auto"/>
                                                                            <w:left w:val="none" w:sz="0" w:space="0" w:color="auto"/>
                                                                            <w:bottom w:val="none" w:sz="0" w:space="0" w:color="auto"/>
                                                                            <w:right w:val="none" w:sz="0" w:space="0" w:color="auto"/>
                                                                          </w:divBdr>
                                                                          <w:divsChild>
                                                                            <w:div w:id="293760127">
                                                                              <w:marLeft w:val="0"/>
                                                                              <w:marRight w:val="0"/>
                                                                              <w:marTop w:val="0"/>
                                                                              <w:marBottom w:val="0"/>
                                                                              <w:divBdr>
                                                                                <w:top w:val="none" w:sz="0" w:space="0" w:color="auto"/>
                                                                                <w:left w:val="none" w:sz="0" w:space="0" w:color="auto"/>
                                                                                <w:bottom w:val="none" w:sz="0" w:space="0" w:color="auto"/>
                                                                                <w:right w:val="none" w:sz="0" w:space="0" w:color="auto"/>
                                                                              </w:divBdr>
                                                                              <w:divsChild>
                                                                                <w:div w:id="1645349973">
                                                                                  <w:marLeft w:val="0"/>
                                                                                  <w:marRight w:val="0"/>
                                                                                  <w:marTop w:val="0"/>
                                                                                  <w:marBottom w:val="0"/>
                                                                                  <w:divBdr>
                                                                                    <w:top w:val="none" w:sz="0" w:space="0" w:color="auto"/>
                                                                                    <w:left w:val="none" w:sz="0" w:space="0" w:color="auto"/>
                                                                                    <w:bottom w:val="none" w:sz="0" w:space="0" w:color="auto"/>
                                                                                    <w:right w:val="none" w:sz="0" w:space="0" w:color="auto"/>
                                                                                  </w:divBdr>
                                                                                  <w:divsChild>
                                                                                    <w:div w:id="2013991813">
                                                                                      <w:marLeft w:val="0"/>
                                                                                      <w:marRight w:val="0"/>
                                                                                      <w:marTop w:val="0"/>
                                                                                      <w:marBottom w:val="0"/>
                                                                                      <w:divBdr>
                                                                                        <w:top w:val="none" w:sz="0" w:space="0" w:color="auto"/>
                                                                                        <w:left w:val="none" w:sz="0" w:space="0" w:color="auto"/>
                                                                                        <w:bottom w:val="none" w:sz="0" w:space="0" w:color="auto"/>
                                                                                        <w:right w:val="none" w:sz="0" w:space="0" w:color="auto"/>
                                                                                      </w:divBdr>
                                                                                      <w:divsChild>
                                                                                        <w:div w:id="18525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297091">
                                      <w:marLeft w:val="0"/>
                                      <w:marRight w:val="0"/>
                                      <w:marTop w:val="0"/>
                                      <w:marBottom w:val="0"/>
                                      <w:divBdr>
                                        <w:top w:val="none" w:sz="0" w:space="0" w:color="auto"/>
                                        <w:left w:val="none" w:sz="0" w:space="0" w:color="auto"/>
                                        <w:bottom w:val="none" w:sz="0" w:space="0" w:color="auto"/>
                                        <w:right w:val="none" w:sz="0" w:space="0" w:color="auto"/>
                                      </w:divBdr>
                                      <w:divsChild>
                                        <w:div w:id="575749009">
                                          <w:marLeft w:val="0"/>
                                          <w:marRight w:val="0"/>
                                          <w:marTop w:val="0"/>
                                          <w:marBottom w:val="0"/>
                                          <w:divBdr>
                                            <w:top w:val="none" w:sz="0" w:space="0" w:color="auto"/>
                                            <w:left w:val="none" w:sz="0" w:space="0" w:color="auto"/>
                                            <w:bottom w:val="none" w:sz="0" w:space="0" w:color="auto"/>
                                            <w:right w:val="none" w:sz="0" w:space="0" w:color="auto"/>
                                          </w:divBdr>
                                          <w:divsChild>
                                            <w:div w:id="1736588250">
                                              <w:marLeft w:val="0"/>
                                              <w:marRight w:val="0"/>
                                              <w:marTop w:val="0"/>
                                              <w:marBottom w:val="0"/>
                                              <w:divBdr>
                                                <w:top w:val="none" w:sz="0" w:space="0" w:color="auto"/>
                                                <w:left w:val="none" w:sz="0" w:space="0" w:color="auto"/>
                                                <w:bottom w:val="none" w:sz="0" w:space="0" w:color="auto"/>
                                                <w:right w:val="none" w:sz="0" w:space="0" w:color="auto"/>
                                              </w:divBdr>
                                              <w:divsChild>
                                                <w:div w:id="807623796">
                                                  <w:marLeft w:val="0"/>
                                                  <w:marRight w:val="0"/>
                                                  <w:marTop w:val="0"/>
                                                  <w:marBottom w:val="0"/>
                                                  <w:divBdr>
                                                    <w:top w:val="none" w:sz="0" w:space="0" w:color="auto"/>
                                                    <w:left w:val="none" w:sz="0" w:space="0" w:color="auto"/>
                                                    <w:bottom w:val="none" w:sz="0" w:space="0" w:color="auto"/>
                                                    <w:right w:val="none" w:sz="0" w:space="0" w:color="auto"/>
                                                  </w:divBdr>
                                                  <w:divsChild>
                                                    <w:div w:id="1345522827">
                                                      <w:marLeft w:val="0"/>
                                                      <w:marRight w:val="0"/>
                                                      <w:marTop w:val="0"/>
                                                      <w:marBottom w:val="0"/>
                                                      <w:divBdr>
                                                        <w:top w:val="none" w:sz="0" w:space="0" w:color="auto"/>
                                                        <w:left w:val="none" w:sz="0" w:space="0" w:color="auto"/>
                                                        <w:bottom w:val="none" w:sz="0" w:space="0" w:color="auto"/>
                                                        <w:right w:val="none" w:sz="0" w:space="0" w:color="auto"/>
                                                      </w:divBdr>
                                                      <w:divsChild>
                                                        <w:div w:id="413669993">
                                                          <w:marLeft w:val="0"/>
                                                          <w:marRight w:val="0"/>
                                                          <w:marTop w:val="0"/>
                                                          <w:marBottom w:val="0"/>
                                                          <w:divBdr>
                                                            <w:top w:val="none" w:sz="0" w:space="0" w:color="auto"/>
                                                            <w:left w:val="none" w:sz="0" w:space="0" w:color="auto"/>
                                                            <w:bottom w:val="none" w:sz="0" w:space="0" w:color="auto"/>
                                                            <w:right w:val="none" w:sz="0" w:space="0" w:color="auto"/>
                                                          </w:divBdr>
                                                          <w:divsChild>
                                                            <w:div w:id="1080635296">
                                                              <w:marLeft w:val="0"/>
                                                              <w:marRight w:val="0"/>
                                                              <w:marTop w:val="0"/>
                                                              <w:marBottom w:val="0"/>
                                                              <w:divBdr>
                                                                <w:top w:val="none" w:sz="0" w:space="0" w:color="auto"/>
                                                                <w:left w:val="none" w:sz="0" w:space="0" w:color="auto"/>
                                                                <w:bottom w:val="none" w:sz="0" w:space="0" w:color="auto"/>
                                                                <w:right w:val="none" w:sz="0" w:space="0" w:color="auto"/>
                                                              </w:divBdr>
                                                              <w:divsChild>
                                                                <w:div w:id="608242403">
                                                                  <w:marLeft w:val="0"/>
                                                                  <w:marRight w:val="0"/>
                                                                  <w:marTop w:val="0"/>
                                                                  <w:marBottom w:val="0"/>
                                                                  <w:divBdr>
                                                                    <w:top w:val="none" w:sz="0" w:space="0" w:color="auto"/>
                                                                    <w:left w:val="none" w:sz="0" w:space="0" w:color="auto"/>
                                                                    <w:bottom w:val="none" w:sz="0" w:space="0" w:color="auto"/>
                                                                    <w:right w:val="none" w:sz="0" w:space="0" w:color="auto"/>
                                                                  </w:divBdr>
                                                                  <w:divsChild>
                                                                    <w:div w:id="1537544948">
                                                                      <w:marLeft w:val="0"/>
                                                                      <w:marRight w:val="0"/>
                                                                      <w:marTop w:val="0"/>
                                                                      <w:marBottom w:val="0"/>
                                                                      <w:divBdr>
                                                                        <w:top w:val="none" w:sz="0" w:space="0" w:color="auto"/>
                                                                        <w:left w:val="none" w:sz="0" w:space="0" w:color="auto"/>
                                                                        <w:bottom w:val="none" w:sz="0" w:space="0" w:color="auto"/>
                                                                        <w:right w:val="none" w:sz="0" w:space="0" w:color="auto"/>
                                                                      </w:divBdr>
                                                                      <w:divsChild>
                                                                        <w:div w:id="314572899">
                                                                          <w:marLeft w:val="0"/>
                                                                          <w:marRight w:val="0"/>
                                                                          <w:marTop w:val="0"/>
                                                                          <w:marBottom w:val="0"/>
                                                                          <w:divBdr>
                                                                            <w:top w:val="none" w:sz="0" w:space="0" w:color="auto"/>
                                                                            <w:left w:val="none" w:sz="0" w:space="0" w:color="auto"/>
                                                                            <w:bottom w:val="none" w:sz="0" w:space="0" w:color="auto"/>
                                                                            <w:right w:val="none" w:sz="0" w:space="0" w:color="auto"/>
                                                                          </w:divBdr>
                                                                          <w:divsChild>
                                                                            <w:div w:id="2036954688">
                                                                              <w:marLeft w:val="0"/>
                                                                              <w:marRight w:val="0"/>
                                                                              <w:marTop w:val="0"/>
                                                                              <w:marBottom w:val="0"/>
                                                                              <w:divBdr>
                                                                                <w:top w:val="none" w:sz="0" w:space="0" w:color="auto"/>
                                                                                <w:left w:val="none" w:sz="0" w:space="0" w:color="auto"/>
                                                                                <w:bottom w:val="none" w:sz="0" w:space="0" w:color="auto"/>
                                                                                <w:right w:val="none" w:sz="0" w:space="0" w:color="auto"/>
                                                                              </w:divBdr>
                                                                              <w:divsChild>
                                                                                <w:div w:id="1964726131">
                                                                                  <w:marLeft w:val="0"/>
                                                                                  <w:marRight w:val="0"/>
                                                                                  <w:marTop w:val="0"/>
                                                                                  <w:marBottom w:val="0"/>
                                                                                  <w:divBdr>
                                                                                    <w:top w:val="none" w:sz="0" w:space="0" w:color="auto"/>
                                                                                    <w:left w:val="none" w:sz="0" w:space="0" w:color="auto"/>
                                                                                    <w:bottom w:val="none" w:sz="0" w:space="0" w:color="auto"/>
                                                                                    <w:right w:val="none" w:sz="0" w:space="0" w:color="auto"/>
                                                                                  </w:divBdr>
                                                                                  <w:divsChild>
                                                                                    <w:div w:id="190710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489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841337">
          <w:marLeft w:val="0"/>
          <w:marRight w:val="0"/>
          <w:marTop w:val="0"/>
          <w:marBottom w:val="0"/>
          <w:divBdr>
            <w:top w:val="none" w:sz="0" w:space="0" w:color="auto"/>
            <w:left w:val="none" w:sz="0" w:space="0" w:color="auto"/>
            <w:bottom w:val="none" w:sz="0" w:space="0" w:color="auto"/>
            <w:right w:val="none" w:sz="0" w:space="0" w:color="auto"/>
          </w:divBdr>
          <w:divsChild>
            <w:div w:id="920867621">
              <w:marLeft w:val="0"/>
              <w:marRight w:val="0"/>
              <w:marTop w:val="0"/>
              <w:marBottom w:val="0"/>
              <w:divBdr>
                <w:top w:val="none" w:sz="0" w:space="0" w:color="auto"/>
                <w:left w:val="none" w:sz="0" w:space="0" w:color="auto"/>
                <w:bottom w:val="none" w:sz="0" w:space="0" w:color="auto"/>
                <w:right w:val="none" w:sz="0" w:space="0" w:color="auto"/>
              </w:divBdr>
              <w:divsChild>
                <w:div w:id="223417207">
                  <w:marLeft w:val="0"/>
                  <w:marRight w:val="0"/>
                  <w:marTop w:val="0"/>
                  <w:marBottom w:val="0"/>
                  <w:divBdr>
                    <w:top w:val="none" w:sz="0" w:space="0" w:color="auto"/>
                    <w:left w:val="none" w:sz="0" w:space="0" w:color="auto"/>
                    <w:bottom w:val="none" w:sz="0" w:space="0" w:color="auto"/>
                    <w:right w:val="none" w:sz="0" w:space="0" w:color="auto"/>
                  </w:divBdr>
                  <w:divsChild>
                    <w:div w:id="4409336">
                      <w:marLeft w:val="0"/>
                      <w:marRight w:val="0"/>
                      <w:marTop w:val="0"/>
                      <w:marBottom w:val="0"/>
                      <w:divBdr>
                        <w:top w:val="none" w:sz="0" w:space="0" w:color="auto"/>
                        <w:left w:val="none" w:sz="0" w:space="0" w:color="auto"/>
                        <w:bottom w:val="none" w:sz="0" w:space="0" w:color="auto"/>
                        <w:right w:val="none" w:sz="0" w:space="0" w:color="auto"/>
                      </w:divBdr>
                      <w:divsChild>
                        <w:div w:id="1276256148">
                          <w:marLeft w:val="0"/>
                          <w:marRight w:val="0"/>
                          <w:marTop w:val="0"/>
                          <w:marBottom w:val="0"/>
                          <w:divBdr>
                            <w:top w:val="none" w:sz="0" w:space="0" w:color="auto"/>
                            <w:left w:val="none" w:sz="0" w:space="0" w:color="auto"/>
                            <w:bottom w:val="none" w:sz="0" w:space="0" w:color="auto"/>
                            <w:right w:val="none" w:sz="0" w:space="0" w:color="auto"/>
                          </w:divBdr>
                          <w:divsChild>
                            <w:div w:id="1783110336">
                              <w:marLeft w:val="0"/>
                              <w:marRight w:val="0"/>
                              <w:marTop w:val="0"/>
                              <w:marBottom w:val="0"/>
                              <w:divBdr>
                                <w:top w:val="none" w:sz="0" w:space="0" w:color="auto"/>
                                <w:left w:val="none" w:sz="0" w:space="0" w:color="auto"/>
                                <w:bottom w:val="none" w:sz="0" w:space="0" w:color="auto"/>
                                <w:right w:val="none" w:sz="0" w:space="0" w:color="auto"/>
                              </w:divBdr>
                              <w:divsChild>
                                <w:div w:id="1028945667">
                                  <w:marLeft w:val="0"/>
                                  <w:marRight w:val="0"/>
                                  <w:marTop w:val="0"/>
                                  <w:marBottom w:val="0"/>
                                  <w:divBdr>
                                    <w:top w:val="none" w:sz="0" w:space="0" w:color="auto"/>
                                    <w:left w:val="none" w:sz="0" w:space="0" w:color="auto"/>
                                    <w:bottom w:val="none" w:sz="0" w:space="0" w:color="auto"/>
                                    <w:right w:val="none" w:sz="0" w:space="0" w:color="auto"/>
                                  </w:divBdr>
                                  <w:divsChild>
                                    <w:div w:id="16241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235323">
          <w:marLeft w:val="0"/>
          <w:marRight w:val="0"/>
          <w:marTop w:val="0"/>
          <w:marBottom w:val="0"/>
          <w:divBdr>
            <w:top w:val="none" w:sz="0" w:space="0" w:color="auto"/>
            <w:left w:val="none" w:sz="0" w:space="0" w:color="auto"/>
            <w:bottom w:val="none" w:sz="0" w:space="0" w:color="auto"/>
            <w:right w:val="none" w:sz="0" w:space="0" w:color="auto"/>
          </w:divBdr>
          <w:divsChild>
            <w:div w:id="302585643">
              <w:marLeft w:val="0"/>
              <w:marRight w:val="0"/>
              <w:marTop w:val="0"/>
              <w:marBottom w:val="0"/>
              <w:divBdr>
                <w:top w:val="none" w:sz="0" w:space="0" w:color="auto"/>
                <w:left w:val="none" w:sz="0" w:space="0" w:color="auto"/>
                <w:bottom w:val="none" w:sz="0" w:space="0" w:color="auto"/>
                <w:right w:val="none" w:sz="0" w:space="0" w:color="auto"/>
              </w:divBdr>
              <w:divsChild>
                <w:div w:id="1948078133">
                  <w:marLeft w:val="0"/>
                  <w:marRight w:val="0"/>
                  <w:marTop w:val="0"/>
                  <w:marBottom w:val="0"/>
                  <w:divBdr>
                    <w:top w:val="none" w:sz="0" w:space="0" w:color="auto"/>
                    <w:left w:val="none" w:sz="0" w:space="0" w:color="auto"/>
                    <w:bottom w:val="none" w:sz="0" w:space="0" w:color="auto"/>
                    <w:right w:val="none" w:sz="0" w:space="0" w:color="auto"/>
                  </w:divBdr>
                  <w:divsChild>
                    <w:div w:id="1579629535">
                      <w:marLeft w:val="0"/>
                      <w:marRight w:val="0"/>
                      <w:marTop w:val="0"/>
                      <w:marBottom w:val="0"/>
                      <w:divBdr>
                        <w:top w:val="none" w:sz="0" w:space="0" w:color="auto"/>
                        <w:left w:val="none" w:sz="0" w:space="0" w:color="auto"/>
                        <w:bottom w:val="none" w:sz="0" w:space="0" w:color="auto"/>
                        <w:right w:val="none" w:sz="0" w:space="0" w:color="auto"/>
                      </w:divBdr>
                      <w:divsChild>
                        <w:div w:id="1109591680">
                          <w:marLeft w:val="0"/>
                          <w:marRight w:val="0"/>
                          <w:marTop w:val="0"/>
                          <w:marBottom w:val="0"/>
                          <w:divBdr>
                            <w:top w:val="none" w:sz="0" w:space="0" w:color="auto"/>
                            <w:left w:val="none" w:sz="0" w:space="0" w:color="auto"/>
                            <w:bottom w:val="none" w:sz="0" w:space="0" w:color="auto"/>
                            <w:right w:val="none" w:sz="0" w:space="0" w:color="auto"/>
                          </w:divBdr>
                          <w:divsChild>
                            <w:div w:id="154150102">
                              <w:marLeft w:val="0"/>
                              <w:marRight w:val="0"/>
                              <w:marTop w:val="0"/>
                              <w:marBottom w:val="0"/>
                              <w:divBdr>
                                <w:top w:val="none" w:sz="0" w:space="0" w:color="auto"/>
                                <w:left w:val="none" w:sz="0" w:space="0" w:color="auto"/>
                                <w:bottom w:val="none" w:sz="0" w:space="0" w:color="auto"/>
                                <w:right w:val="none" w:sz="0" w:space="0" w:color="auto"/>
                              </w:divBdr>
                              <w:divsChild>
                                <w:div w:id="1879585275">
                                  <w:marLeft w:val="0"/>
                                  <w:marRight w:val="0"/>
                                  <w:marTop w:val="0"/>
                                  <w:marBottom w:val="0"/>
                                  <w:divBdr>
                                    <w:top w:val="none" w:sz="0" w:space="0" w:color="auto"/>
                                    <w:left w:val="none" w:sz="0" w:space="0" w:color="auto"/>
                                    <w:bottom w:val="none" w:sz="0" w:space="0" w:color="auto"/>
                                    <w:right w:val="none" w:sz="0" w:space="0" w:color="auto"/>
                                  </w:divBdr>
                                  <w:divsChild>
                                    <w:div w:id="1203252138">
                                      <w:marLeft w:val="0"/>
                                      <w:marRight w:val="0"/>
                                      <w:marTop w:val="0"/>
                                      <w:marBottom w:val="0"/>
                                      <w:divBdr>
                                        <w:top w:val="none" w:sz="0" w:space="0" w:color="auto"/>
                                        <w:left w:val="none" w:sz="0" w:space="0" w:color="auto"/>
                                        <w:bottom w:val="none" w:sz="0" w:space="0" w:color="auto"/>
                                        <w:right w:val="none" w:sz="0" w:space="0" w:color="auto"/>
                                      </w:divBdr>
                                      <w:divsChild>
                                        <w:div w:id="1299802435">
                                          <w:marLeft w:val="0"/>
                                          <w:marRight w:val="0"/>
                                          <w:marTop w:val="0"/>
                                          <w:marBottom w:val="0"/>
                                          <w:divBdr>
                                            <w:top w:val="none" w:sz="0" w:space="0" w:color="auto"/>
                                            <w:left w:val="none" w:sz="0" w:space="0" w:color="auto"/>
                                            <w:bottom w:val="none" w:sz="0" w:space="0" w:color="auto"/>
                                            <w:right w:val="none" w:sz="0" w:space="0" w:color="auto"/>
                                          </w:divBdr>
                                          <w:divsChild>
                                            <w:div w:id="81798806">
                                              <w:marLeft w:val="0"/>
                                              <w:marRight w:val="0"/>
                                              <w:marTop w:val="0"/>
                                              <w:marBottom w:val="0"/>
                                              <w:divBdr>
                                                <w:top w:val="none" w:sz="0" w:space="0" w:color="auto"/>
                                                <w:left w:val="none" w:sz="0" w:space="0" w:color="auto"/>
                                                <w:bottom w:val="none" w:sz="0" w:space="0" w:color="auto"/>
                                                <w:right w:val="none" w:sz="0" w:space="0" w:color="auto"/>
                                              </w:divBdr>
                                              <w:divsChild>
                                                <w:div w:id="277104128">
                                                  <w:marLeft w:val="0"/>
                                                  <w:marRight w:val="0"/>
                                                  <w:marTop w:val="0"/>
                                                  <w:marBottom w:val="0"/>
                                                  <w:divBdr>
                                                    <w:top w:val="none" w:sz="0" w:space="0" w:color="auto"/>
                                                    <w:left w:val="none" w:sz="0" w:space="0" w:color="auto"/>
                                                    <w:bottom w:val="none" w:sz="0" w:space="0" w:color="auto"/>
                                                    <w:right w:val="none" w:sz="0" w:space="0" w:color="auto"/>
                                                  </w:divBdr>
                                                  <w:divsChild>
                                                    <w:div w:id="1308240185">
                                                      <w:marLeft w:val="0"/>
                                                      <w:marRight w:val="0"/>
                                                      <w:marTop w:val="0"/>
                                                      <w:marBottom w:val="0"/>
                                                      <w:divBdr>
                                                        <w:top w:val="none" w:sz="0" w:space="0" w:color="auto"/>
                                                        <w:left w:val="none" w:sz="0" w:space="0" w:color="auto"/>
                                                        <w:bottom w:val="none" w:sz="0" w:space="0" w:color="auto"/>
                                                        <w:right w:val="none" w:sz="0" w:space="0" w:color="auto"/>
                                                      </w:divBdr>
                                                      <w:divsChild>
                                                        <w:div w:id="440995559">
                                                          <w:marLeft w:val="0"/>
                                                          <w:marRight w:val="0"/>
                                                          <w:marTop w:val="0"/>
                                                          <w:marBottom w:val="0"/>
                                                          <w:divBdr>
                                                            <w:top w:val="none" w:sz="0" w:space="0" w:color="auto"/>
                                                            <w:left w:val="none" w:sz="0" w:space="0" w:color="auto"/>
                                                            <w:bottom w:val="none" w:sz="0" w:space="0" w:color="auto"/>
                                                            <w:right w:val="none" w:sz="0" w:space="0" w:color="auto"/>
                                                          </w:divBdr>
                                                          <w:divsChild>
                                                            <w:div w:id="646402181">
                                                              <w:marLeft w:val="0"/>
                                                              <w:marRight w:val="0"/>
                                                              <w:marTop w:val="0"/>
                                                              <w:marBottom w:val="0"/>
                                                              <w:divBdr>
                                                                <w:top w:val="none" w:sz="0" w:space="0" w:color="auto"/>
                                                                <w:left w:val="none" w:sz="0" w:space="0" w:color="auto"/>
                                                                <w:bottom w:val="none" w:sz="0" w:space="0" w:color="auto"/>
                                                                <w:right w:val="none" w:sz="0" w:space="0" w:color="auto"/>
                                                              </w:divBdr>
                                                              <w:divsChild>
                                                                <w:div w:id="1962881379">
                                                                  <w:marLeft w:val="0"/>
                                                                  <w:marRight w:val="0"/>
                                                                  <w:marTop w:val="0"/>
                                                                  <w:marBottom w:val="0"/>
                                                                  <w:divBdr>
                                                                    <w:top w:val="none" w:sz="0" w:space="0" w:color="auto"/>
                                                                    <w:left w:val="none" w:sz="0" w:space="0" w:color="auto"/>
                                                                    <w:bottom w:val="none" w:sz="0" w:space="0" w:color="auto"/>
                                                                    <w:right w:val="none" w:sz="0" w:space="0" w:color="auto"/>
                                                                  </w:divBdr>
                                                                  <w:divsChild>
                                                                    <w:div w:id="1795639484">
                                                                      <w:marLeft w:val="0"/>
                                                                      <w:marRight w:val="0"/>
                                                                      <w:marTop w:val="0"/>
                                                                      <w:marBottom w:val="0"/>
                                                                      <w:divBdr>
                                                                        <w:top w:val="none" w:sz="0" w:space="0" w:color="auto"/>
                                                                        <w:left w:val="none" w:sz="0" w:space="0" w:color="auto"/>
                                                                        <w:bottom w:val="none" w:sz="0" w:space="0" w:color="auto"/>
                                                                        <w:right w:val="none" w:sz="0" w:space="0" w:color="auto"/>
                                                                      </w:divBdr>
                                                                      <w:divsChild>
                                                                        <w:div w:id="893348864">
                                                                          <w:marLeft w:val="0"/>
                                                                          <w:marRight w:val="0"/>
                                                                          <w:marTop w:val="0"/>
                                                                          <w:marBottom w:val="0"/>
                                                                          <w:divBdr>
                                                                            <w:top w:val="none" w:sz="0" w:space="0" w:color="auto"/>
                                                                            <w:left w:val="none" w:sz="0" w:space="0" w:color="auto"/>
                                                                            <w:bottom w:val="none" w:sz="0" w:space="0" w:color="auto"/>
                                                                            <w:right w:val="none" w:sz="0" w:space="0" w:color="auto"/>
                                                                          </w:divBdr>
                                                                          <w:divsChild>
                                                                            <w:div w:id="111871762">
                                                                              <w:marLeft w:val="0"/>
                                                                              <w:marRight w:val="0"/>
                                                                              <w:marTop w:val="0"/>
                                                                              <w:marBottom w:val="0"/>
                                                                              <w:divBdr>
                                                                                <w:top w:val="none" w:sz="0" w:space="0" w:color="auto"/>
                                                                                <w:left w:val="none" w:sz="0" w:space="0" w:color="auto"/>
                                                                                <w:bottom w:val="none" w:sz="0" w:space="0" w:color="auto"/>
                                                                                <w:right w:val="none" w:sz="0" w:space="0" w:color="auto"/>
                                                                              </w:divBdr>
                                                                              <w:divsChild>
                                                                                <w:div w:id="1215892621">
                                                                                  <w:marLeft w:val="0"/>
                                                                                  <w:marRight w:val="0"/>
                                                                                  <w:marTop w:val="0"/>
                                                                                  <w:marBottom w:val="0"/>
                                                                                  <w:divBdr>
                                                                                    <w:top w:val="none" w:sz="0" w:space="0" w:color="auto"/>
                                                                                    <w:left w:val="none" w:sz="0" w:space="0" w:color="auto"/>
                                                                                    <w:bottom w:val="none" w:sz="0" w:space="0" w:color="auto"/>
                                                                                    <w:right w:val="none" w:sz="0" w:space="0" w:color="auto"/>
                                                                                  </w:divBdr>
                                                                                  <w:divsChild>
                                                                                    <w:div w:id="1977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100900">
                                      <w:marLeft w:val="0"/>
                                      <w:marRight w:val="0"/>
                                      <w:marTop w:val="0"/>
                                      <w:marBottom w:val="0"/>
                                      <w:divBdr>
                                        <w:top w:val="none" w:sz="0" w:space="0" w:color="auto"/>
                                        <w:left w:val="none" w:sz="0" w:space="0" w:color="auto"/>
                                        <w:bottom w:val="none" w:sz="0" w:space="0" w:color="auto"/>
                                        <w:right w:val="none" w:sz="0" w:space="0" w:color="auto"/>
                                      </w:divBdr>
                                      <w:divsChild>
                                        <w:div w:id="5255505">
                                          <w:marLeft w:val="0"/>
                                          <w:marRight w:val="0"/>
                                          <w:marTop w:val="0"/>
                                          <w:marBottom w:val="0"/>
                                          <w:divBdr>
                                            <w:top w:val="none" w:sz="0" w:space="0" w:color="auto"/>
                                            <w:left w:val="none" w:sz="0" w:space="0" w:color="auto"/>
                                            <w:bottom w:val="none" w:sz="0" w:space="0" w:color="auto"/>
                                            <w:right w:val="none" w:sz="0" w:space="0" w:color="auto"/>
                                          </w:divBdr>
                                          <w:divsChild>
                                            <w:div w:id="141310369">
                                              <w:marLeft w:val="0"/>
                                              <w:marRight w:val="0"/>
                                              <w:marTop w:val="0"/>
                                              <w:marBottom w:val="0"/>
                                              <w:divBdr>
                                                <w:top w:val="none" w:sz="0" w:space="0" w:color="auto"/>
                                                <w:left w:val="none" w:sz="0" w:space="0" w:color="auto"/>
                                                <w:bottom w:val="none" w:sz="0" w:space="0" w:color="auto"/>
                                                <w:right w:val="none" w:sz="0" w:space="0" w:color="auto"/>
                                              </w:divBdr>
                                              <w:divsChild>
                                                <w:div w:id="2001619847">
                                                  <w:marLeft w:val="0"/>
                                                  <w:marRight w:val="0"/>
                                                  <w:marTop w:val="0"/>
                                                  <w:marBottom w:val="0"/>
                                                  <w:divBdr>
                                                    <w:top w:val="none" w:sz="0" w:space="0" w:color="auto"/>
                                                    <w:left w:val="none" w:sz="0" w:space="0" w:color="auto"/>
                                                    <w:bottom w:val="none" w:sz="0" w:space="0" w:color="auto"/>
                                                    <w:right w:val="none" w:sz="0" w:space="0" w:color="auto"/>
                                                  </w:divBdr>
                                                  <w:divsChild>
                                                    <w:div w:id="1885484579">
                                                      <w:marLeft w:val="0"/>
                                                      <w:marRight w:val="0"/>
                                                      <w:marTop w:val="0"/>
                                                      <w:marBottom w:val="0"/>
                                                      <w:divBdr>
                                                        <w:top w:val="none" w:sz="0" w:space="0" w:color="auto"/>
                                                        <w:left w:val="none" w:sz="0" w:space="0" w:color="auto"/>
                                                        <w:bottom w:val="none" w:sz="0" w:space="0" w:color="auto"/>
                                                        <w:right w:val="none" w:sz="0" w:space="0" w:color="auto"/>
                                                      </w:divBdr>
                                                      <w:divsChild>
                                                        <w:div w:id="2015760698">
                                                          <w:marLeft w:val="0"/>
                                                          <w:marRight w:val="0"/>
                                                          <w:marTop w:val="0"/>
                                                          <w:marBottom w:val="0"/>
                                                          <w:divBdr>
                                                            <w:top w:val="none" w:sz="0" w:space="0" w:color="auto"/>
                                                            <w:left w:val="none" w:sz="0" w:space="0" w:color="auto"/>
                                                            <w:bottom w:val="none" w:sz="0" w:space="0" w:color="auto"/>
                                                            <w:right w:val="none" w:sz="0" w:space="0" w:color="auto"/>
                                                          </w:divBdr>
                                                          <w:divsChild>
                                                            <w:div w:id="1173376055">
                                                              <w:marLeft w:val="0"/>
                                                              <w:marRight w:val="0"/>
                                                              <w:marTop w:val="0"/>
                                                              <w:marBottom w:val="0"/>
                                                              <w:divBdr>
                                                                <w:top w:val="none" w:sz="0" w:space="0" w:color="auto"/>
                                                                <w:left w:val="none" w:sz="0" w:space="0" w:color="auto"/>
                                                                <w:bottom w:val="none" w:sz="0" w:space="0" w:color="auto"/>
                                                                <w:right w:val="none" w:sz="0" w:space="0" w:color="auto"/>
                                                              </w:divBdr>
                                                              <w:divsChild>
                                                                <w:div w:id="1864437833">
                                                                  <w:marLeft w:val="0"/>
                                                                  <w:marRight w:val="0"/>
                                                                  <w:marTop w:val="0"/>
                                                                  <w:marBottom w:val="0"/>
                                                                  <w:divBdr>
                                                                    <w:top w:val="none" w:sz="0" w:space="0" w:color="auto"/>
                                                                    <w:left w:val="none" w:sz="0" w:space="0" w:color="auto"/>
                                                                    <w:bottom w:val="none" w:sz="0" w:space="0" w:color="auto"/>
                                                                    <w:right w:val="none" w:sz="0" w:space="0" w:color="auto"/>
                                                                  </w:divBdr>
                                                                  <w:divsChild>
                                                                    <w:div w:id="1226377930">
                                                                      <w:marLeft w:val="0"/>
                                                                      <w:marRight w:val="0"/>
                                                                      <w:marTop w:val="0"/>
                                                                      <w:marBottom w:val="0"/>
                                                                      <w:divBdr>
                                                                        <w:top w:val="none" w:sz="0" w:space="0" w:color="auto"/>
                                                                        <w:left w:val="none" w:sz="0" w:space="0" w:color="auto"/>
                                                                        <w:bottom w:val="none" w:sz="0" w:space="0" w:color="auto"/>
                                                                        <w:right w:val="none" w:sz="0" w:space="0" w:color="auto"/>
                                                                      </w:divBdr>
                                                                      <w:divsChild>
                                                                        <w:div w:id="302081597">
                                                                          <w:marLeft w:val="0"/>
                                                                          <w:marRight w:val="0"/>
                                                                          <w:marTop w:val="0"/>
                                                                          <w:marBottom w:val="0"/>
                                                                          <w:divBdr>
                                                                            <w:top w:val="none" w:sz="0" w:space="0" w:color="auto"/>
                                                                            <w:left w:val="none" w:sz="0" w:space="0" w:color="auto"/>
                                                                            <w:bottom w:val="none" w:sz="0" w:space="0" w:color="auto"/>
                                                                            <w:right w:val="none" w:sz="0" w:space="0" w:color="auto"/>
                                                                          </w:divBdr>
                                                                          <w:divsChild>
                                                                            <w:div w:id="1467234018">
                                                                              <w:marLeft w:val="0"/>
                                                                              <w:marRight w:val="0"/>
                                                                              <w:marTop w:val="0"/>
                                                                              <w:marBottom w:val="0"/>
                                                                              <w:divBdr>
                                                                                <w:top w:val="none" w:sz="0" w:space="0" w:color="auto"/>
                                                                                <w:left w:val="none" w:sz="0" w:space="0" w:color="auto"/>
                                                                                <w:bottom w:val="none" w:sz="0" w:space="0" w:color="auto"/>
                                                                                <w:right w:val="none" w:sz="0" w:space="0" w:color="auto"/>
                                                                              </w:divBdr>
                                                                              <w:divsChild>
                                                                                <w:div w:id="442924460">
                                                                                  <w:marLeft w:val="0"/>
                                                                                  <w:marRight w:val="0"/>
                                                                                  <w:marTop w:val="0"/>
                                                                                  <w:marBottom w:val="0"/>
                                                                                  <w:divBdr>
                                                                                    <w:top w:val="none" w:sz="0" w:space="0" w:color="auto"/>
                                                                                    <w:left w:val="none" w:sz="0" w:space="0" w:color="auto"/>
                                                                                    <w:bottom w:val="none" w:sz="0" w:space="0" w:color="auto"/>
                                                                                    <w:right w:val="none" w:sz="0" w:space="0" w:color="auto"/>
                                                                                  </w:divBdr>
                                                                                  <w:divsChild>
                                                                                    <w:div w:id="1124688960">
                                                                                      <w:marLeft w:val="0"/>
                                                                                      <w:marRight w:val="0"/>
                                                                                      <w:marTop w:val="0"/>
                                                                                      <w:marBottom w:val="0"/>
                                                                                      <w:divBdr>
                                                                                        <w:top w:val="none" w:sz="0" w:space="0" w:color="auto"/>
                                                                                        <w:left w:val="none" w:sz="0" w:space="0" w:color="auto"/>
                                                                                        <w:bottom w:val="none" w:sz="0" w:space="0" w:color="auto"/>
                                                                                        <w:right w:val="none" w:sz="0" w:space="0" w:color="auto"/>
                                                                                      </w:divBdr>
                                                                                      <w:divsChild>
                                                                                        <w:div w:id="4891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072899">
                                      <w:marLeft w:val="0"/>
                                      <w:marRight w:val="0"/>
                                      <w:marTop w:val="0"/>
                                      <w:marBottom w:val="0"/>
                                      <w:divBdr>
                                        <w:top w:val="none" w:sz="0" w:space="0" w:color="auto"/>
                                        <w:left w:val="none" w:sz="0" w:space="0" w:color="auto"/>
                                        <w:bottom w:val="none" w:sz="0" w:space="0" w:color="auto"/>
                                        <w:right w:val="none" w:sz="0" w:space="0" w:color="auto"/>
                                      </w:divBdr>
                                      <w:divsChild>
                                        <w:div w:id="2065330282">
                                          <w:marLeft w:val="0"/>
                                          <w:marRight w:val="0"/>
                                          <w:marTop w:val="0"/>
                                          <w:marBottom w:val="0"/>
                                          <w:divBdr>
                                            <w:top w:val="none" w:sz="0" w:space="0" w:color="auto"/>
                                            <w:left w:val="none" w:sz="0" w:space="0" w:color="auto"/>
                                            <w:bottom w:val="none" w:sz="0" w:space="0" w:color="auto"/>
                                            <w:right w:val="none" w:sz="0" w:space="0" w:color="auto"/>
                                          </w:divBdr>
                                          <w:divsChild>
                                            <w:div w:id="551043006">
                                              <w:marLeft w:val="0"/>
                                              <w:marRight w:val="0"/>
                                              <w:marTop w:val="0"/>
                                              <w:marBottom w:val="0"/>
                                              <w:divBdr>
                                                <w:top w:val="none" w:sz="0" w:space="0" w:color="auto"/>
                                                <w:left w:val="none" w:sz="0" w:space="0" w:color="auto"/>
                                                <w:bottom w:val="none" w:sz="0" w:space="0" w:color="auto"/>
                                                <w:right w:val="none" w:sz="0" w:space="0" w:color="auto"/>
                                              </w:divBdr>
                                              <w:divsChild>
                                                <w:div w:id="1200626561">
                                                  <w:marLeft w:val="0"/>
                                                  <w:marRight w:val="0"/>
                                                  <w:marTop w:val="0"/>
                                                  <w:marBottom w:val="0"/>
                                                  <w:divBdr>
                                                    <w:top w:val="none" w:sz="0" w:space="0" w:color="auto"/>
                                                    <w:left w:val="none" w:sz="0" w:space="0" w:color="auto"/>
                                                    <w:bottom w:val="none" w:sz="0" w:space="0" w:color="auto"/>
                                                    <w:right w:val="none" w:sz="0" w:space="0" w:color="auto"/>
                                                  </w:divBdr>
                                                  <w:divsChild>
                                                    <w:div w:id="958611098">
                                                      <w:marLeft w:val="0"/>
                                                      <w:marRight w:val="0"/>
                                                      <w:marTop w:val="0"/>
                                                      <w:marBottom w:val="0"/>
                                                      <w:divBdr>
                                                        <w:top w:val="none" w:sz="0" w:space="0" w:color="auto"/>
                                                        <w:left w:val="none" w:sz="0" w:space="0" w:color="auto"/>
                                                        <w:bottom w:val="none" w:sz="0" w:space="0" w:color="auto"/>
                                                        <w:right w:val="none" w:sz="0" w:space="0" w:color="auto"/>
                                                      </w:divBdr>
                                                      <w:divsChild>
                                                        <w:div w:id="288971884">
                                                          <w:marLeft w:val="0"/>
                                                          <w:marRight w:val="0"/>
                                                          <w:marTop w:val="0"/>
                                                          <w:marBottom w:val="0"/>
                                                          <w:divBdr>
                                                            <w:top w:val="none" w:sz="0" w:space="0" w:color="auto"/>
                                                            <w:left w:val="none" w:sz="0" w:space="0" w:color="auto"/>
                                                            <w:bottom w:val="none" w:sz="0" w:space="0" w:color="auto"/>
                                                            <w:right w:val="none" w:sz="0" w:space="0" w:color="auto"/>
                                                          </w:divBdr>
                                                          <w:divsChild>
                                                            <w:div w:id="238633479">
                                                              <w:marLeft w:val="0"/>
                                                              <w:marRight w:val="0"/>
                                                              <w:marTop w:val="0"/>
                                                              <w:marBottom w:val="0"/>
                                                              <w:divBdr>
                                                                <w:top w:val="none" w:sz="0" w:space="0" w:color="auto"/>
                                                                <w:left w:val="none" w:sz="0" w:space="0" w:color="auto"/>
                                                                <w:bottom w:val="none" w:sz="0" w:space="0" w:color="auto"/>
                                                                <w:right w:val="none" w:sz="0" w:space="0" w:color="auto"/>
                                                              </w:divBdr>
                                                              <w:divsChild>
                                                                <w:div w:id="1051729225">
                                                                  <w:marLeft w:val="0"/>
                                                                  <w:marRight w:val="0"/>
                                                                  <w:marTop w:val="0"/>
                                                                  <w:marBottom w:val="0"/>
                                                                  <w:divBdr>
                                                                    <w:top w:val="none" w:sz="0" w:space="0" w:color="auto"/>
                                                                    <w:left w:val="none" w:sz="0" w:space="0" w:color="auto"/>
                                                                    <w:bottom w:val="none" w:sz="0" w:space="0" w:color="auto"/>
                                                                    <w:right w:val="none" w:sz="0" w:space="0" w:color="auto"/>
                                                                  </w:divBdr>
                                                                  <w:divsChild>
                                                                    <w:div w:id="1699231656">
                                                                      <w:marLeft w:val="0"/>
                                                                      <w:marRight w:val="0"/>
                                                                      <w:marTop w:val="0"/>
                                                                      <w:marBottom w:val="0"/>
                                                                      <w:divBdr>
                                                                        <w:top w:val="none" w:sz="0" w:space="0" w:color="auto"/>
                                                                        <w:left w:val="none" w:sz="0" w:space="0" w:color="auto"/>
                                                                        <w:bottom w:val="none" w:sz="0" w:space="0" w:color="auto"/>
                                                                        <w:right w:val="none" w:sz="0" w:space="0" w:color="auto"/>
                                                                      </w:divBdr>
                                                                      <w:divsChild>
                                                                        <w:div w:id="1164856475">
                                                                          <w:marLeft w:val="0"/>
                                                                          <w:marRight w:val="0"/>
                                                                          <w:marTop w:val="0"/>
                                                                          <w:marBottom w:val="0"/>
                                                                          <w:divBdr>
                                                                            <w:top w:val="none" w:sz="0" w:space="0" w:color="auto"/>
                                                                            <w:left w:val="none" w:sz="0" w:space="0" w:color="auto"/>
                                                                            <w:bottom w:val="none" w:sz="0" w:space="0" w:color="auto"/>
                                                                            <w:right w:val="none" w:sz="0" w:space="0" w:color="auto"/>
                                                                          </w:divBdr>
                                                                          <w:divsChild>
                                                                            <w:div w:id="979698443">
                                                                              <w:marLeft w:val="0"/>
                                                                              <w:marRight w:val="0"/>
                                                                              <w:marTop w:val="0"/>
                                                                              <w:marBottom w:val="0"/>
                                                                              <w:divBdr>
                                                                                <w:top w:val="none" w:sz="0" w:space="0" w:color="auto"/>
                                                                                <w:left w:val="none" w:sz="0" w:space="0" w:color="auto"/>
                                                                                <w:bottom w:val="none" w:sz="0" w:space="0" w:color="auto"/>
                                                                                <w:right w:val="none" w:sz="0" w:space="0" w:color="auto"/>
                                                                              </w:divBdr>
                                                                              <w:divsChild>
                                                                                <w:div w:id="936060358">
                                                                                  <w:marLeft w:val="0"/>
                                                                                  <w:marRight w:val="0"/>
                                                                                  <w:marTop w:val="0"/>
                                                                                  <w:marBottom w:val="0"/>
                                                                                  <w:divBdr>
                                                                                    <w:top w:val="none" w:sz="0" w:space="0" w:color="auto"/>
                                                                                    <w:left w:val="none" w:sz="0" w:space="0" w:color="auto"/>
                                                                                    <w:bottom w:val="none" w:sz="0" w:space="0" w:color="auto"/>
                                                                                    <w:right w:val="none" w:sz="0" w:space="0" w:color="auto"/>
                                                                                  </w:divBdr>
                                                                                  <w:divsChild>
                                                                                    <w:div w:id="3605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9315580">
      <w:bodyDiv w:val="1"/>
      <w:marLeft w:val="0"/>
      <w:marRight w:val="0"/>
      <w:marTop w:val="0"/>
      <w:marBottom w:val="0"/>
      <w:divBdr>
        <w:top w:val="none" w:sz="0" w:space="0" w:color="auto"/>
        <w:left w:val="none" w:sz="0" w:space="0" w:color="auto"/>
        <w:bottom w:val="none" w:sz="0" w:space="0" w:color="auto"/>
        <w:right w:val="none" w:sz="0" w:space="0" w:color="auto"/>
      </w:divBdr>
    </w:div>
    <w:div w:id="1882397543">
      <w:bodyDiv w:val="1"/>
      <w:marLeft w:val="0"/>
      <w:marRight w:val="0"/>
      <w:marTop w:val="0"/>
      <w:marBottom w:val="0"/>
      <w:divBdr>
        <w:top w:val="none" w:sz="0" w:space="0" w:color="auto"/>
        <w:left w:val="none" w:sz="0" w:space="0" w:color="auto"/>
        <w:bottom w:val="none" w:sz="0" w:space="0" w:color="auto"/>
        <w:right w:val="none" w:sz="0" w:space="0" w:color="auto"/>
      </w:divBdr>
      <w:divsChild>
        <w:div w:id="664404037">
          <w:marLeft w:val="0"/>
          <w:marRight w:val="0"/>
          <w:marTop w:val="0"/>
          <w:marBottom w:val="0"/>
          <w:divBdr>
            <w:top w:val="none" w:sz="0" w:space="0" w:color="auto"/>
            <w:left w:val="none" w:sz="0" w:space="0" w:color="auto"/>
            <w:bottom w:val="none" w:sz="0" w:space="0" w:color="auto"/>
            <w:right w:val="none" w:sz="0" w:space="0" w:color="auto"/>
          </w:divBdr>
          <w:divsChild>
            <w:div w:id="636761950">
              <w:marLeft w:val="0"/>
              <w:marRight w:val="0"/>
              <w:marTop w:val="0"/>
              <w:marBottom w:val="0"/>
              <w:divBdr>
                <w:top w:val="none" w:sz="0" w:space="0" w:color="auto"/>
                <w:left w:val="none" w:sz="0" w:space="0" w:color="auto"/>
                <w:bottom w:val="none" w:sz="0" w:space="0" w:color="auto"/>
                <w:right w:val="none" w:sz="0" w:space="0" w:color="auto"/>
              </w:divBdr>
              <w:divsChild>
                <w:div w:id="528186244">
                  <w:marLeft w:val="0"/>
                  <w:marRight w:val="0"/>
                  <w:marTop w:val="0"/>
                  <w:marBottom w:val="0"/>
                  <w:divBdr>
                    <w:top w:val="none" w:sz="0" w:space="0" w:color="auto"/>
                    <w:left w:val="none" w:sz="0" w:space="0" w:color="auto"/>
                    <w:bottom w:val="none" w:sz="0" w:space="0" w:color="auto"/>
                    <w:right w:val="none" w:sz="0" w:space="0" w:color="auto"/>
                  </w:divBdr>
                  <w:divsChild>
                    <w:div w:id="462582486">
                      <w:marLeft w:val="0"/>
                      <w:marRight w:val="0"/>
                      <w:marTop w:val="0"/>
                      <w:marBottom w:val="0"/>
                      <w:divBdr>
                        <w:top w:val="none" w:sz="0" w:space="0" w:color="auto"/>
                        <w:left w:val="none" w:sz="0" w:space="0" w:color="auto"/>
                        <w:bottom w:val="none" w:sz="0" w:space="0" w:color="auto"/>
                        <w:right w:val="none" w:sz="0" w:space="0" w:color="auto"/>
                      </w:divBdr>
                      <w:divsChild>
                        <w:div w:id="1963224069">
                          <w:marLeft w:val="0"/>
                          <w:marRight w:val="0"/>
                          <w:marTop w:val="0"/>
                          <w:marBottom w:val="0"/>
                          <w:divBdr>
                            <w:top w:val="none" w:sz="0" w:space="0" w:color="auto"/>
                            <w:left w:val="none" w:sz="0" w:space="0" w:color="auto"/>
                            <w:bottom w:val="none" w:sz="0" w:space="0" w:color="auto"/>
                            <w:right w:val="none" w:sz="0" w:space="0" w:color="auto"/>
                          </w:divBdr>
                          <w:divsChild>
                            <w:div w:id="1307054821">
                              <w:marLeft w:val="0"/>
                              <w:marRight w:val="0"/>
                              <w:marTop w:val="0"/>
                              <w:marBottom w:val="0"/>
                              <w:divBdr>
                                <w:top w:val="none" w:sz="0" w:space="0" w:color="auto"/>
                                <w:left w:val="none" w:sz="0" w:space="0" w:color="auto"/>
                                <w:bottom w:val="none" w:sz="0" w:space="0" w:color="auto"/>
                                <w:right w:val="none" w:sz="0" w:space="0" w:color="auto"/>
                              </w:divBdr>
                              <w:divsChild>
                                <w:div w:id="1503468071">
                                  <w:marLeft w:val="0"/>
                                  <w:marRight w:val="0"/>
                                  <w:marTop w:val="0"/>
                                  <w:marBottom w:val="0"/>
                                  <w:divBdr>
                                    <w:top w:val="none" w:sz="0" w:space="0" w:color="auto"/>
                                    <w:left w:val="none" w:sz="0" w:space="0" w:color="auto"/>
                                    <w:bottom w:val="none" w:sz="0" w:space="0" w:color="auto"/>
                                    <w:right w:val="none" w:sz="0" w:space="0" w:color="auto"/>
                                  </w:divBdr>
                                  <w:divsChild>
                                    <w:div w:id="647435660">
                                      <w:marLeft w:val="0"/>
                                      <w:marRight w:val="0"/>
                                      <w:marTop w:val="0"/>
                                      <w:marBottom w:val="0"/>
                                      <w:divBdr>
                                        <w:top w:val="none" w:sz="0" w:space="0" w:color="auto"/>
                                        <w:left w:val="none" w:sz="0" w:space="0" w:color="auto"/>
                                        <w:bottom w:val="none" w:sz="0" w:space="0" w:color="auto"/>
                                        <w:right w:val="none" w:sz="0" w:space="0" w:color="auto"/>
                                      </w:divBdr>
                                      <w:divsChild>
                                        <w:div w:id="440029894">
                                          <w:marLeft w:val="0"/>
                                          <w:marRight w:val="0"/>
                                          <w:marTop w:val="0"/>
                                          <w:marBottom w:val="0"/>
                                          <w:divBdr>
                                            <w:top w:val="none" w:sz="0" w:space="0" w:color="auto"/>
                                            <w:left w:val="none" w:sz="0" w:space="0" w:color="auto"/>
                                            <w:bottom w:val="none" w:sz="0" w:space="0" w:color="auto"/>
                                            <w:right w:val="none" w:sz="0" w:space="0" w:color="auto"/>
                                          </w:divBdr>
                                        </w:div>
                                      </w:divsChild>
                                    </w:div>
                                    <w:div w:id="60465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75796">
                                      <w:marLeft w:val="0"/>
                                      <w:marRight w:val="0"/>
                                      <w:marTop w:val="0"/>
                                      <w:marBottom w:val="0"/>
                                      <w:divBdr>
                                        <w:top w:val="none" w:sz="0" w:space="0" w:color="auto"/>
                                        <w:left w:val="none" w:sz="0" w:space="0" w:color="auto"/>
                                        <w:bottom w:val="none" w:sz="0" w:space="0" w:color="auto"/>
                                        <w:right w:val="none" w:sz="0" w:space="0" w:color="auto"/>
                                      </w:divBdr>
                                      <w:divsChild>
                                        <w:div w:id="296423349">
                                          <w:marLeft w:val="0"/>
                                          <w:marRight w:val="0"/>
                                          <w:marTop w:val="0"/>
                                          <w:marBottom w:val="0"/>
                                          <w:divBdr>
                                            <w:top w:val="none" w:sz="0" w:space="0" w:color="auto"/>
                                            <w:left w:val="none" w:sz="0" w:space="0" w:color="auto"/>
                                            <w:bottom w:val="none" w:sz="0" w:space="0" w:color="auto"/>
                                            <w:right w:val="none" w:sz="0" w:space="0" w:color="auto"/>
                                          </w:divBdr>
                                          <w:divsChild>
                                            <w:div w:id="716468402">
                                              <w:marLeft w:val="0"/>
                                              <w:marRight w:val="0"/>
                                              <w:marTop w:val="0"/>
                                              <w:marBottom w:val="0"/>
                                              <w:divBdr>
                                                <w:top w:val="none" w:sz="0" w:space="0" w:color="auto"/>
                                                <w:left w:val="none" w:sz="0" w:space="0" w:color="auto"/>
                                                <w:bottom w:val="none" w:sz="0" w:space="0" w:color="auto"/>
                                                <w:right w:val="none" w:sz="0" w:space="0" w:color="auto"/>
                                              </w:divBdr>
                                              <w:divsChild>
                                                <w:div w:id="740714060">
                                                  <w:marLeft w:val="0"/>
                                                  <w:marRight w:val="0"/>
                                                  <w:marTop w:val="0"/>
                                                  <w:marBottom w:val="0"/>
                                                  <w:divBdr>
                                                    <w:top w:val="none" w:sz="0" w:space="0" w:color="auto"/>
                                                    <w:left w:val="none" w:sz="0" w:space="0" w:color="auto"/>
                                                    <w:bottom w:val="none" w:sz="0" w:space="0" w:color="auto"/>
                                                    <w:right w:val="none" w:sz="0" w:space="0" w:color="auto"/>
                                                  </w:divBdr>
                                                  <w:divsChild>
                                                    <w:div w:id="973104253">
                                                      <w:marLeft w:val="0"/>
                                                      <w:marRight w:val="0"/>
                                                      <w:marTop w:val="0"/>
                                                      <w:marBottom w:val="0"/>
                                                      <w:divBdr>
                                                        <w:top w:val="none" w:sz="0" w:space="0" w:color="auto"/>
                                                        <w:left w:val="none" w:sz="0" w:space="0" w:color="auto"/>
                                                        <w:bottom w:val="none" w:sz="0" w:space="0" w:color="auto"/>
                                                        <w:right w:val="none" w:sz="0" w:space="0" w:color="auto"/>
                                                      </w:divBdr>
                                                      <w:divsChild>
                                                        <w:div w:id="1059717165">
                                                          <w:marLeft w:val="0"/>
                                                          <w:marRight w:val="0"/>
                                                          <w:marTop w:val="0"/>
                                                          <w:marBottom w:val="0"/>
                                                          <w:divBdr>
                                                            <w:top w:val="none" w:sz="0" w:space="0" w:color="auto"/>
                                                            <w:left w:val="none" w:sz="0" w:space="0" w:color="auto"/>
                                                            <w:bottom w:val="none" w:sz="0" w:space="0" w:color="auto"/>
                                                            <w:right w:val="none" w:sz="0" w:space="0" w:color="auto"/>
                                                          </w:divBdr>
                                                          <w:divsChild>
                                                            <w:div w:id="1091581717">
                                                              <w:marLeft w:val="0"/>
                                                              <w:marRight w:val="0"/>
                                                              <w:marTop w:val="0"/>
                                                              <w:marBottom w:val="0"/>
                                                              <w:divBdr>
                                                                <w:top w:val="none" w:sz="0" w:space="0" w:color="auto"/>
                                                                <w:left w:val="none" w:sz="0" w:space="0" w:color="auto"/>
                                                                <w:bottom w:val="none" w:sz="0" w:space="0" w:color="auto"/>
                                                                <w:right w:val="none" w:sz="0" w:space="0" w:color="auto"/>
                                                              </w:divBdr>
                                                              <w:divsChild>
                                                                <w:div w:id="1784769188">
                                                                  <w:marLeft w:val="0"/>
                                                                  <w:marRight w:val="0"/>
                                                                  <w:marTop w:val="0"/>
                                                                  <w:marBottom w:val="0"/>
                                                                  <w:divBdr>
                                                                    <w:top w:val="none" w:sz="0" w:space="0" w:color="auto"/>
                                                                    <w:left w:val="none" w:sz="0" w:space="0" w:color="auto"/>
                                                                    <w:bottom w:val="none" w:sz="0" w:space="0" w:color="auto"/>
                                                                    <w:right w:val="none" w:sz="0" w:space="0" w:color="auto"/>
                                                                  </w:divBdr>
                                                                  <w:divsChild>
                                                                    <w:div w:id="1440104041">
                                                                      <w:marLeft w:val="0"/>
                                                                      <w:marRight w:val="0"/>
                                                                      <w:marTop w:val="0"/>
                                                                      <w:marBottom w:val="0"/>
                                                                      <w:divBdr>
                                                                        <w:top w:val="none" w:sz="0" w:space="0" w:color="auto"/>
                                                                        <w:left w:val="none" w:sz="0" w:space="0" w:color="auto"/>
                                                                        <w:bottom w:val="none" w:sz="0" w:space="0" w:color="auto"/>
                                                                        <w:right w:val="none" w:sz="0" w:space="0" w:color="auto"/>
                                                                      </w:divBdr>
                                                                      <w:divsChild>
                                                                        <w:div w:id="1127089498">
                                                                          <w:marLeft w:val="0"/>
                                                                          <w:marRight w:val="0"/>
                                                                          <w:marTop w:val="0"/>
                                                                          <w:marBottom w:val="0"/>
                                                                          <w:divBdr>
                                                                            <w:top w:val="none" w:sz="0" w:space="0" w:color="auto"/>
                                                                            <w:left w:val="none" w:sz="0" w:space="0" w:color="auto"/>
                                                                            <w:bottom w:val="none" w:sz="0" w:space="0" w:color="auto"/>
                                                                            <w:right w:val="none" w:sz="0" w:space="0" w:color="auto"/>
                                                                          </w:divBdr>
                                                                          <w:divsChild>
                                                                            <w:div w:id="787505597">
                                                                              <w:marLeft w:val="0"/>
                                                                              <w:marRight w:val="0"/>
                                                                              <w:marTop w:val="0"/>
                                                                              <w:marBottom w:val="0"/>
                                                                              <w:divBdr>
                                                                                <w:top w:val="none" w:sz="0" w:space="0" w:color="auto"/>
                                                                                <w:left w:val="none" w:sz="0" w:space="0" w:color="auto"/>
                                                                                <w:bottom w:val="none" w:sz="0" w:space="0" w:color="auto"/>
                                                                                <w:right w:val="none" w:sz="0" w:space="0" w:color="auto"/>
                                                                              </w:divBdr>
                                                                              <w:divsChild>
                                                                                <w:div w:id="502282809">
                                                                                  <w:marLeft w:val="0"/>
                                                                                  <w:marRight w:val="0"/>
                                                                                  <w:marTop w:val="0"/>
                                                                                  <w:marBottom w:val="0"/>
                                                                                  <w:divBdr>
                                                                                    <w:top w:val="none" w:sz="0" w:space="0" w:color="auto"/>
                                                                                    <w:left w:val="none" w:sz="0" w:space="0" w:color="auto"/>
                                                                                    <w:bottom w:val="none" w:sz="0" w:space="0" w:color="auto"/>
                                                                                    <w:right w:val="none" w:sz="0" w:space="0" w:color="auto"/>
                                                                                  </w:divBdr>
                                                                                  <w:divsChild>
                                                                                    <w:div w:id="16793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242796">
                                      <w:marLeft w:val="0"/>
                                      <w:marRight w:val="0"/>
                                      <w:marTop w:val="0"/>
                                      <w:marBottom w:val="0"/>
                                      <w:divBdr>
                                        <w:top w:val="none" w:sz="0" w:space="0" w:color="auto"/>
                                        <w:left w:val="none" w:sz="0" w:space="0" w:color="auto"/>
                                        <w:bottom w:val="none" w:sz="0" w:space="0" w:color="auto"/>
                                        <w:right w:val="none" w:sz="0" w:space="0" w:color="auto"/>
                                      </w:divBdr>
                                      <w:divsChild>
                                        <w:div w:id="1904945046">
                                          <w:marLeft w:val="0"/>
                                          <w:marRight w:val="0"/>
                                          <w:marTop w:val="0"/>
                                          <w:marBottom w:val="0"/>
                                          <w:divBdr>
                                            <w:top w:val="none" w:sz="0" w:space="0" w:color="auto"/>
                                            <w:left w:val="none" w:sz="0" w:space="0" w:color="auto"/>
                                            <w:bottom w:val="none" w:sz="0" w:space="0" w:color="auto"/>
                                            <w:right w:val="none" w:sz="0" w:space="0" w:color="auto"/>
                                          </w:divBdr>
                                          <w:divsChild>
                                            <w:div w:id="456993030">
                                              <w:marLeft w:val="0"/>
                                              <w:marRight w:val="0"/>
                                              <w:marTop w:val="0"/>
                                              <w:marBottom w:val="0"/>
                                              <w:divBdr>
                                                <w:top w:val="none" w:sz="0" w:space="0" w:color="auto"/>
                                                <w:left w:val="none" w:sz="0" w:space="0" w:color="auto"/>
                                                <w:bottom w:val="none" w:sz="0" w:space="0" w:color="auto"/>
                                                <w:right w:val="none" w:sz="0" w:space="0" w:color="auto"/>
                                              </w:divBdr>
                                              <w:divsChild>
                                                <w:div w:id="1763911456">
                                                  <w:marLeft w:val="0"/>
                                                  <w:marRight w:val="0"/>
                                                  <w:marTop w:val="0"/>
                                                  <w:marBottom w:val="0"/>
                                                  <w:divBdr>
                                                    <w:top w:val="none" w:sz="0" w:space="0" w:color="auto"/>
                                                    <w:left w:val="none" w:sz="0" w:space="0" w:color="auto"/>
                                                    <w:bottom w:val="none" w:sz="0" w:space="0" w:color="auto"/>
                                                    <w:right w:val="none" w:sz="0" w:space="0" w:color="auto"/>
                                                  </w:divBdr>
                                                  <w:divsChild>
                                                    <w:div w:id="1257206578">
                                                      <w:marLeft w:val="0"/>
                                                      <w:marRight w:val="0"/>
                                                      <w:marTop w:val="0"/>
                                                      <w:marBottom w:val="0"/>
                                                      <w:divBdr>
                                                        <w:top w:val="none" w:sz="0" w:space="0" w:color="auto"/>
                                                        <w:left w:val="none" w:sz="0" w:space="0" w:color="auto"/>
                                                        <w:bottom w:val="none" w:sz="0" w:space="0" w:color="auto"/>
                                                        <w:right w:val="none" w:sz="0" w:space="0" w:color="auto"/>
                                                      </w:divBdr>
                                                      <w:divsChild>
                                                        <w:div w:id="1047220869">
                                                          <w:marLeft w:val="0"/>
                                                          <w:marRight w:val="0"/>
                                                          <w:marTop w:val="0"/>
                                                          <w:marBottom w:val="0"/>
                                                          <w:divBdr>
                                                            <w:top w:val="none" w:sz="0" w:space="0" w:color="auto"/>
                                                            <w:left w:val="none" w:sz="0" w:space="0" w:color="auto"/>
                                                            <w:bottom w:val="none" w:sz="0" w:space="0" w:color="auto"/>
                                                            <w:right w:val="none" w:sz="0" w:space="0" w:color="auto"/>
                                                          </w:divBdr>
                                                          <w:divsChild>
                                                            <w:div w:id="1114908583">
                                                              <w:marLeft w:val="0"/>
                                                              <w:marRight w:val="0"/>
                                                              <w:marTop w:val="0"/>
                                                              <w:marBottom w:val="0"/>
                                                              <w:divBdr>
                                                                <w:top w:val="none" w:sz="0" w:space="0" w:color="auto"/>
                                                                <w:left w:val="none" w:sz="0" w:space="0" w:color="auto"/>
                                                                <w:bottom w:val="none" w:sz="0" w:space="0" w:color="auto"/>
                                                                <w:right w:val="none" w:sz="0" w:space="0" w:color="auto"/>
                                                              </w:divBdr>
                                                              <w:divsChild>
                                                                <w:div w:id="811409275">
                                                                  <w:marLeft w:val="0"/>
                                                                  <w:marRight w:val="0"/>
                                                                  <w:marTop w:val="0"/>
                                                                  <w:marBottom w:val="0"/>
                                                                  <w:divBdr>
                                                                    <w:top w:val="none" w:sz="0" w:space="0" w:color="auto"/>
                                                                    <w:left w:val="none" w:sz="0" w:space="0" w:color="auto"/>
                                                                    <w:bottom w:val="none" w:sz="0" w:space="0" w:color="auto"/>
                                                                    <w:right w:val="none" w:sz="0" w:space="0" w:color="auto"/>
                                                                  </w:divBdr>
                                                                  <w:divsChild>
                                                                    <w:div w:id="1341395910">
                                                                      <w:marLeft w:val="0"/>
                                                                      <w:marRight w:val="0"/>
                                                                      <w:marTop w:val="0"/>
                                                                      <w:marBottom w:val="0"/>
                                                                      <w:divBdr>
                                                                        <w:top w:val="none" w:sz="0" w:space="0" w:color="auto"/>
                                                                        <w:left w:val="none" w:sz="0" w:space="0" w:color="auto"/>
                                                                        <w:bottom w:val="none" w:sz="0" w:space="0" w:color="auto"/>
                                                                        <w:right w:val="none" w:sz="0" w:space="0" w:color="auto"/>
                                                                      </w:divBdr>
                                                                      <w:divsChild>
                                                                        <w:div w:id="918248263">
                                                                          <w:marLeft w:val="0"/>
                                                                          <w:marRight w:val="0"/>
                                                                          <w:marTop w:val="0"/>
                                                                          <w:marBottom w:val="0"/>
                                                                          <w:divBdr>
                                                                            <w:top w:val="none" w:sz="0" w:space="0" w:color="auto"/>
                                                                            <w:left w:val="none" w:sz="0" w:space="0" w:color="auto"/>
                                                                            <w:bottom w:val="none" w:sz="0" w:space="0" w:color="auto"/>
                                                                            <w:right w:val="none" w:sz="0" w:space="0" w:color="auto"/>
                                                                          </w:divBdr>
                                                                          <w:divsChild>
                                                                            <w:div w:id="317149157">
                                                                              <w:marLeft w:val="0"/>
                                                                              <w:marRight w:val="0"/>
                                                                              <w:marTop w:val="0"/>
                                                                              <w:marBottom w:val="0"/>
                                                                              <w:divBdr>
                                                                                <w:top w:val="none" w:sz="0" w:space="0" w:color="auto"/>
                                                                                <w:left w:val="none" w:sz="0" w:space="0" w:color="auto"/>
                                                                                <w:bottom w:val="none" w:sz="0" w:space="0" w:color="auto"/>
                                                                                <w:right w:val="none" w:sz="0" w:space="0" w:color="auto"/>
                                                                              </w:divBdr>
                                                                              <w:divsChild>
                                                                                <w:div w:id="957374801">
                                                                                  <w:marLeft w:val="0"/>
                                                                                  <w:marRight w:val="0"/>
                                                                                  <w:marTop w:val="0"/>
                                                                                  <w:marBottom w:val="0"/>
                                                                                  <w:divBdr>
                                                                                    <w:top w:val="none" w:sz="0" w:space="0" w:color="auto"/>
                                                                                    <w:left w:val="none" w:sz="0" w:space="0" w:color="auto"/>
                                                                                    <w:bottom w:val="none" w:sz="0" w:space="0" w:color="auto"/>
                                                                                    <w:right w:val="none" w:sz="0" w:space="0" w:color="auto"/>
                                                                                  </w:divBdr>
                                                                                  <w:divsChild>
                                                                                    <w:div w:id="17502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992800">
          <w:marLeft w:val="0"/>
          <w:marRight w:val="0"/>
          <w:marTop w:val="0"/>
          <w:marBottom w:val="0"/>
          <w:divBdr>
            <w:top w:val="none" w:sz="0" w:space="0" w:color="auto"/>
            <w:left w:val="none" w:sz="0" w:space="0" w:color="auto"/>
            <w:bottom w:val="none" w:sz="0" w:space="0" w:color="auto"/>
            <w:right w:val="none" w:sz="0" w:space="0" w:color="auto"/>
          </w:divBdr>
          <w:divsChild>
            <w:div w:id="438330622">
              <w:marLeft w:val="0"/>
              <w:marRight w:val="0"/>
              <w:marTop w:val="0"/>
              <w:marBottom w:val="0"/>
              <w:divBdr>
                <w:top w:val="none" w:sz="0" w:space="0" w:color="auto"/>
                <w:left w:val="none" w:sz="0" w:space="0" w:color="auto"/>
                <w:bottom w:val="none" w:sz="0" w:space="0" w:color="auto"/>
                <w:right w:val="none" w:sz="0" w:space="0" w:color="auto"/>
              </w:divBdr>
              <w:divsChild>
                <w:div w:id="2133207073">
                  <w:marLeft w:val="0"/>
                  <w:marRight w:val="0"/>
                  <w:marTop w:val="0"/>
                  <w:marBottom w:val="0"/>
                  <w:divBdr>
                    <w:top w:val="none" w:sz="0" w:space="0" w:color="auto"/>
                    <w:left w:val="none" w:sz="0" w:space="0" w:color="auto"/>
                    <w:bottom w:val="none" w:sz="0" w:space="0" w:color="auto"/>
                    <w:right w:val="none" w:sz="0" w:space="0" w:color="auto"/>
                  </w:divBdr>
                  <w:divsChild>
                    <w:div w:id="2086417592">
                      <w:marLeft w:val="0"/>
                      <w:marRight w:val="0"/>
                      <w:marTop w:val="0"/>
                      <w:marBottom w:val="0"/>
                      <w:divBdr>
                        <w:top w:val="none" w:sz="0" w:space="0" w:color="auto"/>
                        <w:left w:val="none" w:sz="0" w:space="0" w:color="auto"/>
                        <w:bottom w:val="none" w:sz="0" w:space="0" w:color="auto"/>
                        <w:right w:val="none" w:sz="0" w:space="0" w:color="auto"/>
                      </w:divBdr>
                      <w:divsChild>
                        <w:div w:id="1576548636">
                          <w:marLeft w:val="0"/>
                          <w:marRight w:val="0"/>
                          <w:marTop w:val="0"/>
                          <w:marBottom w:val="0"/>
                          <w:divBdr>
                            <w:top w:val="none" w:sz="0" w:space="0" w:color="auto"/>
                            <w:left w:val="none" w:sz="0" w:space="0" w:color="auto"/>
                            <w:bottom w:val="none" w:sz="0" w:space="0" w:color="auto"/>
                            <w:right w:val="none" w:sz="0" w:space="0" w:color="auto"/>
                          </w:divBdr>
                          <w:divsChild>
                            <w:div w:id="1006978038">
                              <w:marLeft w:val="0"/>
                              <w:marRight w:val="0"/>
                              <w:marTop w:val="0"/>
                              <w:marBottom w:val="0"/>
                              <w:divBdr>
                                <w:top w:val="none" w:sz="0" w:space="0" w:color="auto"/>
                                <w:left w:val="none" w:sz="0" w:space="0" w:color="auto"/>
                                <w:bottom w:val="none" w:sz="0" w:space="0" w:color="auto"/>
                                <w:right w:val="none" w:sz="0" w:space="0" w:color="auto"/>
                              </w:divBdr>
                              <w:divsChild>
                                <w:div w:id="1902668055">
                                  <w:marLeft w:val="0"/>
                                  <w:marRight w:val="0"/>
                                  <w:marTop w:val="0"/>
                                  <w:marBottom w:val="0"/>
                                  <w:divBdr>
                                    <w:top w:val="none" w:sz="0" w:space="0" w:color="auto"/>
                                    <w:left w:val="none" w:sz="0" w:space="0" w:color="auto"/>
                                    <w:bottom w:val="none" w:sz="0" w:space="0" w:color="auto"/>
                                    <w:right w:val="none" w:sz="0" w:space="0" w:color="auto"/>
                                  </w:divBdr>
                                  <w:divsChild>
                                    <w:div w:id="12790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189608">
          <w:marLeft w:val="0"/>
          <w:marRight w:val="0"/>
          <w:marTop w:val="0"/>
          <w:marBottom w:val="0"/>
          <w:divBdr>
            <w:top w:val="none" w:sz="0" w:space="0" w:color="auto"/>
            <w:left w:val="none" w:sz="0" w:space="0" w:color="auto"/>
            <w:bottom w:val="none" w:sz="0" w:space="0" w:color="auto"/>
            <w:right w:val="none" w:sz="0" w:space="0" w:color="auto"/>
          </w:divBdr>
          <w:divsChild>
            <w:div w:id="2006936249">
              <w:marLeft w:val="0"/>
              <w:marRight w:val="0"/>
              <w:marTop w:val="0"/>
              <w:marBottom w:val="0"/>
              <w:divBdr>
                <w:top w:val="none" w:sz="0" w:space="0" w:color="auto"/>
                <w:left w:val="none" w:sz="0" w:space="0" w:color="auto"/>
                <w:bottom w:val="none" w:sz="0" w:space="0" w:color="auto"/>
                <w:right w:val="none" w:sz="0" w:space="0" w:color="auto"/>
              </w:divBdr>
              <w:divsChild>
                <w:div w:id="1903448383">
                  <w:marLeft w:val="0"/>
                  <w:marRight w:val="0"/>
                  <w:marTop w:val="0"/>
                  <w:marBottom w:val="0"/>
                  <w:divBdr>
                    <w:top w:val="none" w:sz="0" w:space="0" w:color="auto"/>
                    <w:left w:val="none" w:sz="0" w:space="0" w:color="auto"/>
                    <w:bottom w:val="none" w:sz="0" w:space="0" w:color="auto"/>
                    <w:right w:val="none" w:sz="0" w:space="0" w:color="auto"/>
                  </w:divBdr>
                  <w:divsChild>
                    <w:div w:id="216552457">
                      <w:marLeft w:val="0"/>
                      <w:marRight w:val="0"/>
                      <w:marTop w:val="0"/>
                      <w:marBottom w:val="0"/>
                      <w:divBdr>
                        <w:top w:val="none" w:sz="0" w:space="0" w:color="auto"/>
                        <w:left w:val="none" w:sz="0" w:space="0" w:color="auto"/>
                        <w:bottom w:val="none" w:sz="0" w:space="0" w:color="auto"/>
                        <w:right w:val="none" w:sz="0" w:space="0" w:color="auto"/>
                      </w:divBdr>
                      <w:divsChild>
                        <w:div w:id="1838958407">
                          <w:marLeft w:val="0"/>
                          <w:marRight w:val="0"/>
                          <w:marTop w:val="0"/>
                          <w:marBottom w:val="0"/>
                          <w:divBdr>
                            <w:top w:val="none" w:sz="0" w:space="0" w:color="auto"/>
                            <w:left w:val="none" w:sz="0" w:space="0" w:color="auto"/>
                            <w:bottom w:val="none" w:sz="0" w:space="0" w:color="auto"/>
                            <w:right w:val="none" w:sz="0" w:space="0" w:color="auto"/>
                          </w:divBdr>
                          <w:divsChild>
                            <w:div w:id="1168904286">
                              <w:marLeft w:val="0"/>
                              <w:marRight w:val="0"/>
                              <w:marTop w:val="0"/>
                              <w:marBottom w:val="0"/>
                              <w:divBdr>
                                <w:top w:val="none" w:sz="0" w:space="0" w:color="auto"/>
                                <w:left w:val="none" w:sz="0" w:space="0" w:color="auto"/>
                                <w:bottom w:val="none" w:sz="0" w:space="0" w:color="auto"/>
                                <w:right w:val="none" w:sz="0" w:space="0" w:color="auto"/>
                              </w:divBdr>
                              <w:divsChild>
                                <w:div w:id="986012323">
                                  <w:marLeft w:val="0"/>
                                  <w:marRight w:val="0"/>
                                  <w:marTop w:val="0"/>
                                  <w:marBottom w:val="0"/>
                                  <w:divBdr>
                                    <w:top w:val="none" w:sz="0" w:space="0" w:color="auto"/>
                                    <w:left w:val="none" w:sz="0" w:space="0" w:color="auto"/>
                                    <w:bottom w:val="none" w:sz="0" w:space="0" w:color="auto"/>
                                    <w:right w:val="none" w:sz="0" w:space="0" w:color="auto"/>
                                  </w:divBdr>
                                  <w:divsChild>
                                    <w:div w:id="152915275">
                                      <w:marLeft w:val="0"/>
                                      <w:marRight w:val="0"/>
                                      <w:marTop w:val="0"/>
                                      <w:marBottom w:val="0"/>
                                      <w:divBdr>
                                        <w:top w:val="none" w:sz="0" w:space="0" w:color="auto"/>
                                        <w:left w:val="none" w:sz="0" w:space="0" w:color="auto"/>
                                        <w:bottom w:val="none" w:sz="0" w:space="0" w:color="auto"/>
                                        <w:right w:val="none" w:sz="0" w:space="0" w:color="auto"/>
                                      </w:divBdr>
                                      <w:divsChild>
                                        <w:div w:id="1740784872">
                                          <w:marLeft w:val="0"/>
                                          <w:marRight w:val="0"/>
                                          <w:marTop w:val="0"/>
                                          <w:marBottom w:val="0"/>
                                          <w:divBdr>
                                            <w:top w:val="none" w:sz="0" w:space="0" w:color="auto"/>
                                            <w:left w:val="none" w:sz="0" w:space="0" w:color="auto"/>
                                            <w:bottom w:val="none" w:sz="0" w:space="0" w:color="auto"/>
                                            <w:right w:val="none" w:sz="0" w:space="0" w:color="auto"/>
                                          </w:divBdr>
                                          <w:divsChild>
                                            <w:div w:id="197358342">
                                              <w:marLeft w:val="0"/>
                                              <w:marRight w:val="0"/>
                                              <w:marTop w:val="0"/>
                                              <w:marBottom w:val="0"/>
                                              <w:divBdr>
                                                <w:top w:val="none" w:sz="0" w:space="0" w:color="auto"/>
                                                <w:left w:val="none" w:sz="0" w:space="0" w:color="auto"/>
                                                <w:bottom w:val="none" w:sz="0" w:space="0" w:color="auto"/>
                                                <w:right w:val="none" w:sz="0" w:space="0" w:color="auto"/>
                                              </w:divBdr>
                                              <w:divsChild>
                                                <w:div w:id="300430987">
                                                  <w:marLeft w:val="0"/>
                                                  <w:marRight w:val="0"/>
                                                  <w:marTop w:val="0"/>
                                                  <w:marBottom w:val="0"/>
                                                  <w:divBdr>
                                                    <w:top w:val="none" w:sz="0" w:space="0" w:color="auto"/>
                                                    <w:left w:val="none" w:sz="0" w:space="0" w:color="auto"/>
                                                    <w:bottom w:val="none" w:sz="0" w:space="0" w:color="auto"/>
                                                    <w:right w:val="none" w:sz="0" w:space="0" w:color="auto"/>
                                                  </w:divBdr>
                                                  <w:divsChild>
                                                    <w:div w:id="972979733">
                                                      <w:marLeft w:val="0"/>
                                                      <w:marRight w:val="0"/>
                                                      <w:marTop w:val="0"/>
                                                      <w:marBottom w:val="0"/>
                                                      <w:divBdr>
                                                        <w:top w:val="none" w:sz="0" w:space="0" w:color="auto"/>
                                                        <w:left w:val="none" w:sz="0" w:space="0" w:color="auto"/>
                                                        <w:bottom w:val="none" w:sz="0" w:space="0" w:color="auto"/>
                                                        <w:right w:val="none" w:sz="0" w:space="0" w:color="auto"/>
                                                      </w:divBdr>
                                                      <w:divsChild>
                                                        <w:div w:id="1419983994">
                                                          <w:marLeft w:val="0"/>
                                                          <w:marRight w:val="0"/>
                                                          <w:marTop w:val="0"/>
                                                          <w:marBottom w:val="0"/>
                                                          <w:divBdr>
                                                            <w:top w:val="none" w:sz="0" w:space="0" w:color="auto"/>
                                                            <w:left w:val="none" w:sz="0" w:space="0" w:color="auto"/>
                                                            <w:bottom w:val="none" w:sz="0" w:space="0" w:color="auto"/>
                                                            <w:right w:val="none" w:sz="0" w:space="0" w:color="auto"/>
                                                          </w:divBdr>
                                                          <w:divsChild>
                                                            <w:div w:id="2516117">
                                                              <w:marLeft w:val="0"/>
                                                              <w:marRight w:val="0"/>
                                                              <w:marTop w:val="0"/>
                                                              <w:marBottom w:val="0"/>
                                                              <w:divBdr>
                                                                <w:top w:val="none" w:sz="0" w:space="0" w:color="auto"/>
                                                                <w:left w:val="none" w:sz="0" w:space="0" w:color="auto"/>
                                                                <w:bottom w:val="none" w:sz="0" w:space="0" w:color="auto"/>
                                                                <w:right w:val="none" w:sz="0" w:space="0" w:color="auto"/>
                                                              </w:divBdr>
                                                              <w:divsChild>
                                                                <w:div w:id="2077894875">
                                                                  <w:marLeft w:val="0"/>
                                                                  <w:marRight w:val="0"/>
                                                                  <w:marTop w:val="0"/>
                                                                  <w:marBottom w:val="0"/>
                                                                  <w:divBdr>
                                                                    <w:top w:val="none" w:sz="0" w:space="0" w:color="auto"/>
                                                                    <w:left w:val="none" w:sz="0" w:space="0" w:color="auto"/>
                                                                    <w:bottom w:val="none" w:sz="0" w:space="0" w:color="auto"/>
                                                                    <w:right w:val="none" w:sz="0" w:space="0" w:color="auto"/>
                                                                  </w:divBdr>
                                                                  <w:divsChild>
                                                                    <w:div w:id="1805999878">
                                                                      <w:marLeft w:val="0"/>
                                                                      <w:marRight w:val="0"/>
                                                                      <w:marTop w:val="0"/>
                                                                      <w:marBottom w:val="0"/>
                                                                      <w:divBdr>
                                                                        <w:top w:val="none" w:sz="0" w:space="0" w:color="auto"/>
                                                                        <w:left w:val="none" w:sz="0" w:space="0" w:color="auto"/>
                                                                        <w:bottom w:val="none" w:sz="0" w:space="0" w:color="auto"/>
                                                                        <w:right w:val="none" w:sz="0" w:space="0" w:color="auto"/>
                                                                      </w:divBdr>
                                                                      <w:divsChild>
                                                                        <w:div w:id="1114833039">
                                                                          <w:marLeft w:val="0"/>
                                                                          <w:marRight w:val="0"/>
                                                                          <w:marTop w:val="0"/>
                                                                          <w:marBottom w:val="0"/>
                                                                          <w:divBdr>
                                                                            <w:top w:val="none" w:sz="0" w:space="0" w:color="auto"/>
                                                                            <w:left w:val="none" w:sz="0" w:space="0" w:color="auto"/>
                                                                            <w:bottom w:val="none" w:sz="0" w:space="0" w:color="auto"/>
                                                                            <w:right w:val="none" w:sz="0" w:space="0" w:color="auto"/>
                                                                          </w:divBdr>
                                                                          <w:divsChild>
                                                                            <w:div w:id="992413061">
                                                                              <w:marLeft w:val="0"/>
                                                                              <w:marRight w:val="0"/>
                                                                              <w:marTop w:val="0"/>
                                                                              <w:marBottom w:val="0"/>
                                                                              <w:divBdr>
                                                                                <w:top w:val="none" w:sz="0" w:space="0" w:color="auto"/>
                                                                                <w:left w:val="none" w:sz="0" w:space="0" w:color="auto"/>
                                                                                <w:bottom w:val="none" w:sz="0" w:space="0" w:color="auto"/>
                                                                                <w:right w:val="none" w:sz="0" w:space="0" w:color="auto"/>
                                                                              </w:divBdr>
                                                                              <w:divsChild>
                                                                                <w:div w:id="898978033">
                                                                                  <w:marLeft w:val="0"/>
                                                                                  <w:marRight w:val="0"/>
                                                                                  <w:marTop w:val="0"/>
                                                                                  <w:marBottom w:val="0"/>
                                                                                  <w:divBdr>
                                                                                    <w:top w:val="none" w:sz="0" w:space="0" w:color="auto"/>
                                                                                    <w:left w:val="none" w:sz="0" w:space="0" w:color="auto"/>
                                                                                    <w:bottom w:val="none" w:sz="0" w:space="0" w:color="auto"/>
                                                                                    <w:right w:val="none" w:sz="0" w:space="0" w:color="auto"/>
                                                                                  </w:divBdr>
                                                                                  <w:divsChild>
                                                                                    <w:div w:id="926422809">
                                                                                      <w:marLeft w:val="0"/>
                                                                                      <w:marRight w:val="0"/>
                                                                                      <w:marTop w:val="0"/>
                                                                                      <w:marBottom w:val="0"/>
                                                                                      <w:divBdr>
                                                                                        <w:top w:val="none" w:sz="0" w:space="0" w:color="auto"/>
                                                                                        <w:left w:val="none" w:sz="0" w:space="0" w:color="auto"/>
                                                                                        <w:bottom w:val="none" w:sz="0" w:space="0" w:color="auto"/>
                                                                                        <w:right w:val="none" w:sz="0" w:space="0" w:color="auto"/>
                                                                                      </w:divBdr>
                                                                                      <w:divsChild>
                                                                                        <w:div w:id="1918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1959052">
          <w:marLeft w:val="0"/>
          <w:marRight w:val="0"/>
          <w:marTop w:val="0"/>
          <w:marBottom w:val="0"/>
          <w:divBdr>
            <w:top w:val="none" w:sz="0" w:space="0" w:color="auto"/>
            <w:left w:val="none" w:sz="0" w:space="0" w:color="auto"/>
            <w:bottom w:val="none" w:sz="0" w:space="0" w:color="auto"/>
            <w:right w:val="none" w:sz="0" w:space="0" w:color="auto"/>
          </w:divBdr>
          <w:divsChild>
            <w:div w:id="1274631641">
              <w:marLeft w:val="0"/>
              <w:marRight w:val="0"/>
              <w:marTop w:val="0"/>
              <w:marBottom w:val="0"/>
              <w:divBdr>
                <w:top w:val="none" w:sz="0" w:space="0" w:color="auto"/>
                <w:left w:val="none" w:sz="0" w:space="0" w:color="auto"/>
                <w:bottom w:val="none" w:sz="0" w:space="0" w:color="auto"/>
                <w:right w:val="none" w:sz="0" w:space="0" w:color="auto"/>
              </w:divBdr>
              <w:divsChild>
                <w:div w:id="1291746078">
                  <w:marLeft w:val="0"/>
                  <w:marRight w:val="0"/>
                  <w:marTop w:val="0"/>
                  <w:marBottom w:val="0"/>
                  <w:divBdr>
                    <w:top w:val="none" w:sz="0" w:space="0" w:color="auto"/>
                    <w:left w:val="none" w:sz="0" w:space="0" w:color="auto"/>
                    <w:bottom w:val="none" w:sz="0" w:space="0" w:color="auto"/>
                    <w:right w:val="none" w:sz="0" w:space="0" w:color="auto"/>
                  </w:divBdr>
                  <w:divsChild>
                    <w:div w:id="873008264">
                      <w:marLeft w:val="0"/>
                      <w:marRight w:val="0"/>
                      <w:marTop w:val="0"/>
                      <w:marBottom w:val="0"/>
                      <w:divBdr>
                        <w:top w:val="none" w:sz="0" w:space="0" w:color="auto"/>
                        <w:left w:val="none" w:sz="0" w:space="0" w:color="auto"/>
                        <w:bottom w:val="none" w:sz="0" w:space="0" w:color="auto"/>
                        <w:right w:val="none" w:sz="0" w:space="0" w:color="auto"/>
                      </w:divBdr>
                      <w:divsChild>
                        <w:div w:id="986318076">
                          <w:marLeft w:val="0"/>
                          <w:marRight w:val="0"/>
                          <w:marTop w:val="0"/>
                          <w:marBottom w:val="0"/>
                          <w:divBdr>
                            <w:top w:val="none" w:sz="0" w:space="0" w:color="auto"/>
                            <w:left w:val="none" w:sz="0" w:space="0" w:color="auto"/>
                            <w:bottom w:val="none" w:sz="0" w:space="0" w:color="auto"/>
                            <w:right w:val="none" w:sz="0" w:space="0" w:color="auto"/>
                          </w:divBdr>
                          <w:divsChild>
                            <w:div w:id="1721442745">
                              <w:marLeft w:val="0"/>
                              <w:marRight w:val="0"/>
                              <w:marTop w:val="0"/>
                              <w:marBottom w:val="0"/>
                              <w:divBdr>
                                <w:top w:val="none" w:sz="0" w:space="0" w:color="auto"/>
                                <w:left w:val="none" w:sz="0" w:space="0" w:color="auto"/>
                                <w:bottom w:val="none" w:sz="0" w:space="0" w:color="auto"/>
                                <w:right w:val="none" w:sz="0" w:space="0" w:color="auto"/>
                              </w:divBdr>
                              <w:divsChild>
                                <w:div w:id="661856187">
                                  <w:marLeft w:val="0"/>
                                  <w:marRight w:val="0"/>
                                  <w:marTop w:val="0"/>
                                  <w:marBottom w:val="0"/>
                                  <w:divBdr>
                                    <w:top w:val="none" w:sz="0" w:space="0" w:color="auto"/>
                                    <w:left w:val="none" w:sz="0" w:space="0" w:color="auto"/>
                                    <w:bottom w:val="none" w:sz="0" w:space="0" w:color="auto"/>
                                    <w:right w:val="none" w:sz="0" w:space="0" w:color="auto"/>
                                  </w:divBdr>
                                  <w:divsChild>
                                    <w:div w:id="12514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117240">
          <w:marLeft w:val="0"/>
          <w:marRight w:val="0"/>
          <w:marTop w:val="0"/>
          <w:marBottom w:val="0"/>
          <w:divBdr>
            <w:top w:val="none" w:sz="0" w:space="0" w:color="auto"/>
            <w:left w:val="none" w:sz="0" w:space="0" w:color="auto"/>
            <w:bottom w:val="none" w:sz="0" w:space="0" w:color="auto"/>
            <w:right w:val="none" w:sz="0" w:space="0" w:color="auto"/>
          </w:divBdr>
          <w:divsChild>
            <w:div w:id="1929728805">
              <w:marLeft w:val="0"/>
              <w:marRight w:val="0"/>
              <w:marTop w:val="0"/>
              <w:marBottom w:val="0"/>
              <w:divBdr>
                <w:top w:val="none" w:sz="0" w:space="0" w:color="auto"/>
                <w:left w:val="none" w:sz="0" w:space="0" w:color="auto"/>
                <w:bottom w:val="none" w:sz="0" w:space="0" w:color="auto"/>
                <w:right w:val="none" w:sz="0" w:space="0" w:color="auto"/>
              </w:divBdr>
              <w:divsChild>
                <w:div w:id="1189219922">
                  <w:marLeft w:val="0"/>
                  <w:marRight w:val="0"/>
                  <w:marTop w:val="0"/>
                  <w:marBottom w:val="0"/>
                  <w:divBdr>
                    <w:top w:val="none" w:sz="0" w:space="0" w:color="auto"/>
                    <w:left w:val="none" w:sz="0" w:space="0" w:color="auto"/>
                    <w:bottom w:val="none" w:sz="0" w:space="0" w:color="auto"/>
                    <w:right w:val="none" w:sz="0" w:space="0" w:color="auto"/>
                  </w:divBdr>
                  <w:divsChild>
                    <w:div w:id="174080463">
                      <w:marLeft w:val="0"/>
                      <w:marRight w:val="0"/>
                      <w:marTop w:val="0"/>
                      <w:marBottom w:val="0"/>
                      <w:divBdr>
                        <w:top w:val="none" w:sz="0" w:space="0" w:color="auto"/>
                        <w:left w:val="none" w:sz="0" w:space="0" w:color="auto"/>
                        <w:bottom w:val="none" w:sz="0" w:space="0" w:color="auto"/>
                        <w:right w:val="none" w:sz="0" w:space="0" w:color="auto"/>
                      </w:divBdr>
                      <w:divsChild>
                        <w:div w:id="1869638033">
                          <w:marLeft w:val="0"/>
                          <w:marRight w:val="0"/>
                          <w:marTop w:val="0"/>
                          <w:marBottom w:val="0"/>
                          <w:divBdr>
                            <w:top w:val="none" w:sz="0" w:space="0" w:color="auto"/>
                            <w:left w:val="none" w:sz="0" w:space="0" w:color="auto"/>
                            <w:bottom w:val="none" w:sz="0" w:space="0" w:color="auto"/>
                            <w:right w:val="none" w:sz="0" w:space="0" w:color="auto"/>
                          </w:divBdr>
                          <w:divsChild>
                            <w:div w:id="460999538">
                              <w:marLeft w:val="0"/>
                              <w:marRight w:val="0"/>
                              <w:marTop w:val="0"/>
                              <w:marBottom w:val="0"/>
                              <w:divBdr>
                                <w:top w:val="none" w:sz="0" w:space="0" w:color="auto"/>
                                <w:left w:val="none" w:sz="0" w:space="0" w:color="auto"/>
                                <w:bottom w:val="none" w:sz="0" w:space="0" w:color="auto"/>
                                <w:right w:val="none" w:sz="0" w:space="0" w:color="auto"/>
                              </w:divBdr>
                              <w:divsChild>
                                <w:div w:id="893084946">
                                  <w:marLeft w:val="0"/>
                                  <w:marRight w:val="0"/>
                                  <w:marTop w:val="0"/>
                                  <w:marBottom w:val="0"/>
                                  <w:divBdr>
                                    <w:top w:val="none" w:sz="0" w:space="0" w:color="auto"/>
                                    <w:left w:val="none" w:sz="0" w:space="0" w:color="auto"/>
                                    <w:bottom w:val="none" w:sz="0" w:space="0" w:color="auto"/>
                                    <w:right w:val="none" w:sz="0" w:space="0" w:color="auto"/>
                                  </w:divBdr>
                                  <w:divsChild>
                                    <w:div w:id="1941789345">
                                      <w:marLeft w:val="0"/>
                                      <w:marRight w:val="0"/>
                                      <w:marTop w:val="0"/>
                                      <w:marBottom w:val="0"/>
                                      <w:divBdr>
                                        <w:top w:val="none" w:sz="0" w:space="0" w:color="auto"/>
                                        <w:left w:val="none" w:sz="0" w:space="0" w:color="auto"/>
                                        <w:bottom w:val="none" w:sz="0" w:space="0" w:color="auto"/>
                                        <w:right w:val="none" w:sz="0" w:space="0" w:color="auto"/>
                                      </w:divBdr>
                                      <w:divsChild>
                                        <w:div w:id="1505196701">
                                          <w:marLeft w:val="0"/>
                                          <w:marRight w:val="0"/>
                                          <w:marTop w:val="0"/>
                                          <w:marBottom w:val="0"/>
                                          <w:divBdr>
                                            <w:top w:val="none" w:sz="0" w:space="0" w:color="auto"/>
                                            <w:left w:val="none" w:sz="0" w:space="0" w:color="auto"/>
                                            <w:bottom w:val="none" w:sz="0" w:space="0" w:color="auto"/>
                                            <w:right w:val="none" w:sz="0" w:space="0" w:color="auto"/>
                                          </w:divBdr>
                                          <w:divsChild>
                                            <w:div w:id="1120761286">
                                              <w:marLeft w:val="0"/>
                                              <w:marRight w:val="0"/>
                                              <w:marTop w:val="0"/>
                                              <w:marBottom w:val="0"/>
                                              <w:divBdr>
                                                <w:top w:val="none" w:sz="0" w:space="0" w:color="auto"/>
                                                <w:left w:val="none" w:sz="0" w:space="0" w:color="auto"/>
                                                <w:bottom w:val="none" w:sz="0" w:space="0" w:color="auto"/>
                                                <w:right w:val="none" w:sz="0" w:space="0" w:color="auto"/>
                                              </w:divBdr>
                                              <w:divsChild>
                                                <w:div w:id="104423025">
                                                  <w:marLeft w:val="0"/>
                                                  <w:marRight w:val="0"/>
                                                  <w:marTop w:val="0"/>
                                                  <w:marBottom w:val="0"/>
                                                  <w:divBdr>
                                                    <w:top w:val="none" w:sz="0" w:space="0" w:color="auto"/>
                                                    <w:left w:val="none" w:sz="0" w:space="0" w:color="auto"/>
                                                    <w:bottom w:val="none" w:sz="0" w:space="0" w:color="auto"/>
                                                    <w:right w:val="none" w:sz="0" w:space="0" w:color="auto"/>
                                                  </w:divBdr>
                                                  <w:divsChild>
                                                    <w:div w:id="1453480226">
                                                      <w:marLeft w:val="0"/>
                                                      <w:marRight w:val="0"/>
                                                      <w:marTop w:val="0"/>
                                                      <w:marBottom w:val="0"/>
                                                      <w:divBdr>
                                                        <w:top w:val="none" w:sz="0" w:space="0" w:color="auto"/>
                                                        <w:left w:val="none" w:sz="0" w:space="0" w:color="auto"/>
                                                        <w:bottom w:val="none" w:sz="0" w:space="0" w:color="auto"/>
                                                        <w:right w:val="none" w:sz="0" w:space="0" w:color="auto"/>
                                                      </w:divBdr>
                                                      <w:divsChild>
                                                        <w:div w:id="381095746">
                                                          <w:marLeft w:val="0"/>
                                                          <w:marRight w:val="0"/>
                                                          <w:marTop w:val="0"/>
                                                          <w:marBottom w:val="0"/>
                                                          <w:divBdr>
                                                            <w:top w:val="none" w:sz="0" w:space="0" w:color="auto"/>
                                                            <w:left w:val="none" w:sz="0" w:space="0" w:color="auto"/>
                                                            <w:bottom w:val="none" w:sz="0" w:space="0" w:color="auto"/>
                                                            <w:right w:val="none" w:sz="0" w:space="0" w:color="auto"/>
                                                          </w:divBdr>
                                                          <w:divsChild>
                                                            <w:div w:id="562108498">
                                                              <w:marLeft w:val="0"/>
                                                              <w:marRight w:val="0"/>
                                                              <w:marTop w:val="0"/>
                                                              <w:marBottom w:val="0"/>
                                                              <w:divBdr>
                                                                <w:top w:val="none" w:sz="0" w:space="0" w:color="auto"/>
                                                                <w:left w:val="none" w:sz="0" w:space="0" w:color="auto"/>
                                                                <w:bottom w:val="none" w:sz="0" w:space="0" w:color="auto"/>
                                                                <w:right w:val="none" w:sz="0" w:space="0" w:color="auto"/>
                                                              </w:divBdr>
                                                              <w:divsChild>
                                                                <w:div w:id="54401967">
                                                                  <w:marLeft w:val="0"/>
                                                                  <w:marRight w:val="0"/>
                                                                  <w:marTop w:val="0"/>
                                                                  <w:marBottom w:val="0"/>
                                                                  <w:divBdr>
                                                                    <w:top w:val="none" w:sz="0" w:space="0" w:color="auto"/>
                                                                    <w:left w:val="none" w:sz="0" w:space="0" w:color="auto"/>
                                                                    <w:bottom w:val="none" w:sz="0" w:space="0" w:color="auto"/>
                                                                    <w:right w:val="none" w:sz="0" w:space="0" w:color="auto"/>
                                                                  </w:divBdr>
                                                                  <w:divsChild>
                                                                    <w:div w:id="1786121897">
                                                                      <w:marLeft w:val="0"/>
                                                                      <w:marRight w:val="0"/>
                                                                      <w:marTop w:val="0"/>
                                                                      <w:marBottom w:val="0"/>
                                                                      <w:divBdr>
                                                                        <w:top w:val="none" w:sz="0" w:space="0" w:color="auto"/>
                                                                        <w:left w:val="none" w:sz="0" w:space="0" w:color="auto"/>
                                                                        <w:bottom w:val="none" w:sz="0" w:space="0" w:color="auto"/>
                                                                        <w:right w:val="none" w:sz="0" w:space="0" w:color="auto"/>
                                                                      </w:divBdr>
                                                                      <w:divsChild>
                                                                        <w:div w:id="570501879">
                                                                          <w:marLeft w:val="0"/>
                                                                          <w:marRight w:val="0"/>
                                                                          <w:marTop w:val="0"/>
                                                                          <w:marBottom w:val="0"/>
                                                                          <w:divBdr>
                                                                            <w:top w:val="none" w:sz="0" w:space="0" w:color="auto"/>
                                                                            <w:left w:val="none" w:sz="0" w:space="0" w:color="auto"/>
                                                                            <w:bottom w:val="none" w:sz="0" w:space="0" w:color="auto"/>
                                                                            <w:right w:val="none" w:sz="0" w:space="0" w:color="auto"/>
                                                                          </w:divBdr>
                                                                          <w:divsChild>
                                                                            <w:div w:id="858548259">
                                                                              <w:marLeft w:val="0"/>
                                                                              <w:marRight w:val="0"/>
                                                                              <w:marTop w:val="0"/>
                                                                              <w:marBottom w:val="0"/>
                                                                              <w:divBdr>
                                                                                <w:top w:val="none" w:sz="0" w:space="0" w:color="auto"/>
                                                                                <w:left w:val="none" w:sz="0" w:space="0" w:color="auto"/>
                                                                                <w:bottom w:val="none" w:sz="0" w:space="0" w:color="auto"/>
                                                                                <w:right w:val="none" w:sz="0" w:space="0" w:color="auto"/>
                                                                              </w:divBdr>
                                                                              <w:divsChild>
                                                                                <w:div w:id="759369307">
                                                                                  <w:marLeft w:val="0"/>
                                                                                  <w:marRight w:val="0"/>
                                                                                  <w:marTop w:val="0"/>
                                                                                  <w:marBottom w:val="0"/>
                                                                                  <w:divBdr>
                                                                                    <w:top w:val="none" w:sz="0" w:space="0" w:color="auto"/>
                                                                                    <w:left w:val="none" w:sz="0" w:space="0" w:color="auto"/>
                                                                                    <w:bottom w:val="none" w:sz="0" w:space="0" w:color="auto"/>
                                                                                    <w:right w:val="none" w:sz="0" w:space="0" w:color="auto"/>
                                                                                  </w:divBdr>
                                                                                  <w:divsChild>
                                                                                    <w:div w:id="1560089602">
                                                                                      <w:marLeft w:val="0"/>
                                                                                      <w:marRight w:val="0"/>
                                                                                      <w:marTop w:val="0"/>
                                                                                      <w:marBottom w:val="0"/>
                                                                                      <w:divBdr>
                                                                                        <w:top w:val="none" w:sz="0" w:space="0" w:color="auto"/>
                                                                                        <w:left w:val="none" w:sz="0" w:space="0" w:color="auto"/>
                                                                                        <w:bottom w:val="none" w:sz="0" w:space="0" w:color="auto"/>
                                                                                        <w:right w:val="none" w:sz="0" w:space="0" w:color="auto"/>
                                                                                      </w:divBdr>
                                                                                      <w:divsChild>
                                                                                        <w:div w:id="9712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3862469">
      <w:bodyDiv w:val="1"/>
      <w:marLeft w:val="0"/>
      <w:marRight w:val="0"/>
      <w:marTop w:val="0"/>
      <w:marBottom w:val="0"/>
      <w:divBdr>
        <w:top w:val="none" w:sz="0" w:space="0" w:color="auto"/>
        <w:left w:val="none" w:sz="0" w:space="0" w:color="auto"/>
        <w:bottom w:val="none" w:sz="0" w:space="0" w:color="auto"/>
        <w:right w:val="none" w:sz="0" w:space="0" w:color="auto"/>
      </w:divBdr>
    </w:div>
    <w:div w:id="1888252513">
      <w:bodyDiv w:val="1"/>
      <w:marLeft w:val="0"/>
      <w:marRight w:val="0"/>
      <w:marTop w:val="0"/>
      <w:marBottom w:val="0"/>
      <w:divBdr>
        <w:top w:val="none" w:sz="0" w:space="0" w:color="auto"/>
        <w:left w:val="none" w:sz="0" w:space="0" w:color="auto"/>
        <w:bottom w:val="none" w:sz="0" w:space="0" w:color="auto"/>
        <w:right w:val="none" w:sz="0" w:space="0" w:color="auto"/>
      </w:divBdr>
    </w:div>
    <w:div w:id="1895046421">
      <w:bodyDiv w:val="1"/>
      <w:marLeft w:val="0"/>
      <w:marRight w:val="0"/>
      <w:marTop w:val="0"/>
      <w:marBottom w:val="0"/>
      <w:divBdr>
        <w:top w:val="none" w:sz="0" w:space="0" w:color="auto"/>
        <w:left w:val="none" w:sz="0" w:space="0" w:color="auto"/>
        <w:bottom w:val="none" w:sz="0" w:space="0" w:color="auto"/>
        <w:right w:val="none" w:sz="0" w:space="0" w:color="auto"/>
      </w:divBdr>
      <w:divsChild>
        <w:div w:id="315884120">
          <w:marLeft w:val="0"/>
          <w:marRight w:val="0"/>
          <w:marTop w:val="0"/>
          <w:marBottom w:val="0"/>
          <w:divBdr>
            <w:top w:val="none" w:sz="0" w:space="0" w:color="auto"/>
            <w:left w:val="none" w:sz="0" w:space="0" w:color="auto"/>
            <w:bottom w:val="none" w:sz="0" w:space="0" w:color="auto"/>
            <w:right w:val="none" w:sz="0" w:space="0" w:color="auto"/>
          </w:divBdr>
          <w:divsChild>
            <w:div w:id="1452869052">
              <w:marLeft w:val="0"/>
              <w:marRight w:val="0"/>
              <w:marTop w:val="0"/>
              <w:marBottom w:val="0"/>
              <w:divBdr>
                <w:top w:val="none" w:sz="0" w:space="0" w:color="auto"/>
                <w:left w:val="none" w:sz="0" w:space="0" w:color="auto"/>
                <w:bottom w:val="none" w:sz="0" w:space="0" w:color="auto"/>
                <w:right w:val="none" w:sz="0" w:space="0" w:color="auto"/>
              </w:divBdr>
              <w:divsChild>
                <w:div w:id="1103459792">
                  <w:marLeft w:val="0"/>
                  <w:marRight w:val="0"/>
                  <w:marTop w:val="0"/>
                  <w:marBottom w:val="0"/>
                  <w:divBdr>
                    <w:top w:val="none" w:sz="0" w:space="0" w:color="auto"/>
                    <w:left w:val="none" w:sz="0" w:space="0" w:color="auto"/>
                    <w:bottom w:val="none" w:sz="0" w:space="0" w:color="auto"/>
                    <w:right w:val="none" w:sz="0" w:space="0" w:color="auto"/>
                  </w:divBdr>
                  <w:divsChild>
                    <w:div w:id="666788192">
                      <w:marLeft w:val="0"/>
                      <w:marRight w:val="0"/>
                      <w:marTop w:val="0"/>
                      <w:marBottom w:val="0"/>
                      <w:divBdr>
                        <w:top w:val="none" w:sz="0" w:space="0" w:color="auto"/>
                        <w:left w:val="none" w:sz="0" w:space="0" w:color="auto"/>
                        <w:bottom w:val="none" w:sz="0" w:space="0" w:color="auto"/>
                        <w:right w:val="none" w:sz="0" w:space="0" w:color="auto"/>
                      </w:divBdr>
                      <w:divsChild>
                        <w:div w:id="1822500651">
                          <w:marLeft w:val="0"/>
                          <w:marRight w:val="0"/>
                          <w:marTop w:val="0"/>
                          <w:marBottom w:val="0"/>
                          <w:divBdr>
                            <w:top w:val="none" w:sz="0" w:space="0" w:color="auto"/>
                            <w:left w:val="none" w:sz="0" w:space="0" w:color="auto"/>
                            <w:bottom w:val="none" w:sz="0" w:space="0" w:color="auto"/>
                            <w:right w:val="none" w:sz="0" w:space="0" w:color="auto"/>
                          </w:divBdr>
                          <w:divsChild>
                            <w:div w:id="1880360936">
                              <w:marLeft w:val="0"/>
                              <w:marRight w:val="0"/>
                              <w:marTop w:val="0"/>
                              <w:marBottom w:val="0"/>
                              <w:divBdr>
                                <w:top w:val="none" w:sz="0" w:space="0" w:color="auto"/>
                                <w:left w:val="none" w:sz="0" w:space="0" w:color="auto"/>
                                <w:bottom w:val="none" w:sz="0" w:space="0" w:color="auto"/>
                                <w:right w:val="none" w:sz="0" w:space="0" w:color="auto"/>
                              </w:divBdr>
                              <w:divsChild>
                                <w:div w:id="1615625981">
                                  <w:marLeft w:val="0"/>
                                  <w:marRight w:val="0"/>
                                  <w:marTop w:val="0"/>
                                  <w:marBottom w:val="0"/>
                                  <w:divBdr>
                                    <w:top w:val="none" w:sz="0" w:space="0" w:color="auto"/>
                                    <w:left w:val="none" w:sz="0" w:space="0" w:color="auto"/>
                                    <w:bottom w:val="none" w:sz="0" w:space="0" w:color="auto"/>
                                    <w:right w:val="none" w:sz="0" w:space="0" w:color="auto"/>
                                  </w:divBdr>
                                  <w:divsChild>
                                    <w:div w:id="12272564">
                                      <w:marLeft w:val="0"/>
                                      <w:marRight w:val="0"/>
                                      <w:marTop w:val="0"/>
                                      <w:marBottom w:val="0"/>
                                      <w:divBdr>
                                        <w:top w:val="none" w:sz="0" w:space="0" w:color="auto"/>
                                        <w:left w:val="none" w:sz="0" w:space="0" w:color="auto"/>
                                        <w:bottom w:val="none" w:sz="0" w:space="0" w:color="auto"/>
                                        <w:right w:val="none" w:sz="0" w:space="0" w:color="auto"/>
                                      </w:divBdr>
                                      <w:divsChild>
                                        <w:div w:id="709840047">
                                          <w:marLeft w:val="0"/>
                                          <w:marRight w:val="0"/>
                                          <w:marTop w:val="0"/>
                                          <w:marBottom w:val="0"/>
                                          <w:divBdr>
                                            <w:top w:val="none" w:sz="0" w:space="0" w:color="auto"/>
                                            <w:left w:val="none" w:sz="0" w:space="0" w:color="auto"/>
                                            <w:bottom w:val="none" w:sz="0" w:space="0" w:color="auto"/>
                                            <w:right w:val="none" w:sz="0" w:space="0" w:color="auto"/>
                                          </w:divBdr>
                                          <w:divsChild>
                                            <w:div w:id="328794437">
                                              <w:marLeft w:val="0"/>
                                              <w:marRight w:val="0"/>
                                              <w:marTop w:val="0"/>
                                              <w:marBottom w:val="0"/>
                                              <w:divBdr>
                                                <w:top w:val="none" w:sz="0" w:space="0" w:color="auto"/>
                                                <w:left w:val="none" w:sz="0" w:space="0" w:color="auto"/>
                                                <w:bottom w:val="none" w:sz="0" w:space="0" w:color="auto"/>
                                                <w:right w:val="none" w:sz="0" w:space="0" w:color="auto"/>
                                              </w:divBdr>
                                              <w:divsChild>
                                                <w:div w:id="246232839">
                                                  <w:marLeft w:val="0"/>
                                                  <w:marRight w:val="0"/>
                                                  <w:marTop w:val="0"/>
                                                  <w:marBottom w:val="0"/>
                                                  <w:divBdr>
                                                    <w:top w:val="none" w:sz="0" w:space="0" w:color="auto"/>
                                                    <w:left w:val="none" w:sz="0" w:space="0" w:color="auto"/>
                                                    <w:bottom w:val="none" w:sz="0" w:space="0" w:color="auto"/>
                                                    <w:right w:val="none" w:sz="0" w:space="0" w:color="auto"/>
                                                  </w:divBdr>
                                                  <w:divsChild>
                                                    <w:div w:id="1710715035">
                                                      <w:marLeft w:val="0"/>
                                                      <w:marRight w:val="0"/>
                                                      <w:marTop w:val="0"/>
                                                      <w:marBottom w:val="0"/>
                                                      <w:divBdr>
                                                        <w:top w:val="none" w:sz="0" w:space="0" w:color="auto"/>
                                                        <w:left w:val="none" w:sz="0" w:space="0" w:color="auto"/>
                                                        <w:bottom w:val="none" w:sz="0" w:space="0" w:color="auto"/>
                                                        <w:right w:val="none" w:sz="0" w:space="0" w:color="auto"/>
                                                      </w:divBdr>
                                                      <w:divsChild>
                                                        <w:div w:id="6981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588287">
      <w:bodyDiv w:val="1"/>
      <w:marLeft w:val="0"/>
      <w:marRight w:val="0"/>
      <w:marTop w:val="0"/>
      <w:marBottom w:val="0"/>
      <w:divBdr>
        <w:top w:val="none" w:sz="0" w:space="0" w:color="auto"/>
        <w:left w:val="none" w:sz="0" w:space="0" w:color="auto"/>
        <w:bottom w:val="none" w:sz="0" w:space="0" w:color="auto"/>
        <w:right w:val="none" w:sz="0" w:space="0" w:color="auto"/>
      </w:divBdr>
    </w:div>
    <w:div w:id="1930235570">
      <w:bodyDiv w:val="1"/>
      <w:marLeft w:val="0"/>
      <w:marRight w:val="0"/>
      <w:marTop w:val="0"/>
      <w:marBottom w:val="0"/>
      <w:divBdr>
        <w:top w:val="none" w:sz="0" w:space="0" w:color="auto"/>
        <w:left w:val="none" w:sz="0" w:space="0" w:color="auto"/>
        <w:bottom w:val="none" w:sz="0" w:space="0" w:color="auto"/>
        <w:right w:val="none" w:sz="0" w:space="0" w:color="auto"/>
      </w:divBdr>
    </w:div>
    <w:div w:id="1941907487">
      <w:bodyDiv w:val="1"/>
      <w:marLeft w:val="0"/>
      <w:marRight w:val="0"/>
      <w:marTop w:val="0"/>
      <w:marBottom w:val="0"/>
      <w:divBdr>
        <w:top w:val="none" w:sz="0" w:space="0" w:color="auto"/>
        <w:left w:val="none" w:sz="0" w:space="0" w:color="auto"/>
        <w:bottom w:val="none" w:sz="0" w:space="0" w:color="auto"/>
        <w:right w:val="none" w:sz="0" w:space="0" w:color="auto"/>
      </w:divBdr>
    </w:div>
    <w:div w:id="2000108606">
      <w:bodyDiv w:val="1"/>
      <w:marLeft w:val="0"/>
      <w:marRight w:val="0"/>
      <w:marTop w:val="0"/>
      <w:marBottom w:val="0"/>
      <w:divBdr>
        <w:top w:val="none" w:sz="0" w:space="0" w:color="auto"/>
        <w:left w:val="none" w:sz="0" w:space="0" w:color="auto"/>
        <w:bottom w:val="none" w:sz="0" w:space="0" w:color="auto"/>
        <w:right w:val="none" w:sz="0" w:space="0" w:color="auto"/>
      </w:divBdr>
    </w:div>
    <w:div w:id="2004888840">
      <w:bodyDiv w:val="1"/>
      <w:marLeft w:val="0"/>
      <w:marRight w:val="0"/>
      <w:marTop w:val="0"/>
      <w:marBottom w:val="0"/>
      <w:divBdr>
        <w:top w:val="none" w:sz="0" w:space="0" w:color="auto"/>
        <w:left w:val="none" w:sz="0" w:space="0" w:color="auto"/>
        <w:bottom w:val="none" w:sz="0" w:space="0" w:color="auto"/>
        <w:right w:val="none" w:sz="0" w:space="0" w:color="auto"/>
      </w:divBdr>
    </w:div>
    <w:div w:id="2005618931">
      <w:bodyDiv w:val="1"/>
      <w:marLeft w:val="0"/>
      <w:marRight w:val="0"/>
      <w:marTop w:val="0"/>
      <w:marBottom w:val="0"/>
      <w:divBdr>
        <w:top w:val="none" w:sz="0" w:space="0" w:color="auto"/>
        <w:left w:val="none" w:sz="0" w:space="0" w:color="auto"/>
        <w:bottom w:val="none" w:sz="0" w:space="0" w:color="auto"/>
        <w:right w:val="none" w:sz="0" w:space="0" w:color="auto"/>
      </w:divBdr>
    </w:div>
    <w:div w:id="2020959173">
      <w:bodyDiv w:val="1"/>
      <w:marLeft w:val="0"/>
      <w:marRight w:val="0"/>
      <w:marTop w:val="0"/>
      <w:marBottom w:val="0"/>
      <w:divBdr>
        <w:top w:val="none" w:sz="0" w:space="0" w:color="auto"/>
        <w:left w:val="none" w:sz="0" w:space="0" w:color="auto"/>
        <w:bottom w:val="none" w:sz="0" w:space="0" w:color="auto"/>
        <w:right w:val="none" w:sz="0" w:space="0" w:color="auto"/>
      </w:divBdr>
      <w:divsChild>
        <w:div w:id="1751466929">
          <w:marLeft w:val="0"/>
          <w:marRight w:val="0"/>
          <w:marTop w:val="0"/>
          <w:marBottom w:val="0"/>
          <w:divBdr>
            <w:top w:val="none" w:sz="0" w:space="0" w:color="auto"/>
            <w:left w:val="none" w:sz="0" w:space="0" w:color="auto"/>
            <w:bottom w:val="none" w:sz="0" w:space="0" w:color="auto"/>
            <w:right w:val="none" w:sz="0" w:space="0" w:color="auto"/>
          </w:divBdr>
          <w:divsChild>
            <w:div w:id="1855683005">
              <w:marLeft w:val="0"/>
              <w:marRight w:val="0"/>
              <w:marTop w:val="0"/>
              <w:marBottom w:val="0"/>
              <w:divBdr>
                <w:top w:val="none" w:sz="0" w:space="0" w:color="auto"/>
                <w:left w:val="none" w:sz="0" w:space="0" w:color="auto"/>
                <w:bottom w:val="none" w:sz="0" w:space="0" w:color="auto"/>
                <w:right w:val="none" w:sz="0" w:space="0" w:color="auto"/>
              </w:divBdr>
              <w:divsChild>
                <w:div w:id="1644458512">
                  <w:marLeft w:val="0"/>
                  <w:marRight w:val="0"/>
                  <w:marTop w:val="0"/>
                  <w:marBottom w:val="0"/>
                  <w:divBdr>
                    <w:top w:val="none" w:sz="0" w:space="0" w:color="auto"/>
                    <w:left w:val="none" w:sz="0" w:space="0" w:color="auto"/>
                    <w:bottom w:val="none" w:sz="0" w:space="0" w:color="auto"/>
                    <w:right w:val="none" w:sz="0" w:space="0" w:color="auto"/>
                  </w:divBdr>
                  <w:divsChild>
                    <w:div w:id="10757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723050">
      <w:bodyDiv w:val="1"/>
      <w:marLeft w:val="0"/>
      <w:marRight w:val="0"/>
      <w:marTop w:val="0"/>
      <w:marBottom w:val="0"/>
      <w:divBdr>
        <w:top w:val="none" w:sz="0" w:space="0" w:color="auto"/>
        <w:left w:val="none" w:sz="0" w:space="0" w:color="auto"/>
        <w:bottom w:val="none" w:sz="0" w:space="0" w:color="auto"/>
        <w:right w:val="none" w:sz="0" w:space="0" w:color="auto"/>
      </w:divBdr>
    </w:div>
    <w:div w:id="2071296079">
      <w:bodyDiv w:val="1"/>
      <w:marLeft w:val="0"/>
      <w:marRight w:val="0"/>
      <w:marTop w:val="0"/>
      <w:marBottom w:val="0"/>
      <w:divBdr>
        <w:top w:val="none" w:sz="0" w:space="0" w:color="auto"/>
        <w:left w:val="none" w:sz="0" w:space="0" w:color="auto"/>
        <w:bottom w:val="none" w:sz="0" w:space="0" w:color="auto"/>
        <w:right w:val="none" w:sz="0" w:space="0" w:color="auto"/>
      </w:divBdr>
    </w:div>
    <w:div w:id="2093815456">
      <w:bodyDiv w:val="1"/>
      <w:marLeft w:val="0"/>
      <w:marRight w:val="0"/>
      <w:marTop w:val="0"/>
      <w:marBottom w:val="0"/>
      <w:divBdr>
        <w:top w:val="none" w:sz="0" w:space="0" w:color="auto"/>
        <w:left w:val="none" w:sz="0" w:space="0" w:color="auto"/>
        <w:bottom w:val="none" w:sz="0" w:space="0" w:color="auto"/>
        <w:right w:val="none" w:sz="0" w:space="0" w:color="auto"/>
      </w:divBdr>
    </w:div>
    <w:div w:id="2125996024">
      <w:bodyDiv w:val="1"/>
      <w:marLeft w:val="0"/>
      <w:marRight w:val="0"/>
      <w:marTop w:val="0"/>
      <w:marBottom w:val="0"/>
      <w:divBdr>
        <w:top w:val="none" w:sz="0" w:space="0" w:color="auto"/>
        <w:left w:val="none" w:sz="0" w:space="0" w:color="auto"/>
        <w:bottom w:val="none" w:sz="0" w:space="0" w:color="auto"/>
        <w:right w:val="none" w:sz="0" w:space="0" w:color="auto"/>
      </w:divBdr>
    </w:div>
    <w:div w:id="2138719158">
      <w:bodyDiv w:val="1"/>
      <w:marLeft w:val="0"/>
      <w:marRight w:val="0"/>
      <w:marTop w:val="0"/>
      <w:marBottom w:val="0"/>
      <w:divBdr>
        <w:top w:val="none" w:sz="0" w:space="0" w:color="auto"/>
        <w:left w:val="none" w:sz="0" w:space="0" w:color="auto"/>
        <w:bottom w:val="none" w:sz="0" w:space="0" w:color="auto"/>
        <w:right w:val="none" w:sz="0" w:space="0" w:color="auto"/>
      </w:divBdr>
    </w:div>
    <w:div w:id="214060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345</Pages>
  <Words>47643</Words>
  <Characters>257276</Characters>
  <Application>Microsoft Office Word</Application>
  <DocSecurity>0</DocSecurity>
  <Lines>2143</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gildazio</dc:creator>
  <cp:keywords/>
  <dc:description/>
  <cp:lastModifiedBy>gildazio</cp:lastModifiedBy>
  <cp:revision>7</cp:revision>
  <dcterms:created xsi:type="dcterms:W3CDTF">2026-07-30T16:12:00Z</dcterms:created>
  <dcterms:modified xsi:type="dcterms:W3CDTF">2026-08-03T21:21:00Z</dcterms:modified>
</cp:coreProperties>
</file>