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87203626"/>
        <w:docPartObj>
          <w:docPartGallery w:val="Cover Pages"/>
          <w:docPartUnique/>
        </w:docPartObj>
      </w:sdtPr>
      <w:sdtEndPr/>
      <w:sdtContent>
        <w:p w14:paraId="1C49FE98" w14:textId="6A693ADE" w:rsidR="00C83262" w:rsidRDefault="00C83262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DB8C5B7" wp14:editId="756BE8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A7A0C5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751F01" w14:textId="1508D0D8" w:rsidR="00C83262" w:rsidRDefault="00046BA6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099BD1" wp14:editId="7BDB9B35">
                    <wp:simplePos x="0" y="0"/>
                    <wp:positionH relativeFrom="page">
                      <wp:posOffset>2867025</wp:posOffset>
                    </wp:positionH>
                    <wp:positionV relativeFrom="page">
                      <wp:posOffset>7038975</wp:posOffset>
                    </wp:positionV>
                    <wp:extent cx="4419600" cy="238125"/>
                    <wp:effectExtent l="0" t="0" r="0" b="9525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19600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A17A2" w14:textId="05888C65" w:rsidR="00C83262" w:rsidRDefault="00C83262" w:rsidP="002E10C1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5099BD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225.75pt;margin-top:554.25pt;width:348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" filled="f" stroked="f" strokeweight=".5pt">
                    <v:textbox inset="126pt,0,54pt,0">
                      <w:txbxContent>
                        <w:p w14:paraId="1B2A17A2" w14:textId="05888C65" w:rsidR="00C83262" w:rsidRDefault="00C83262" w:rsidP="002E10C1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92E7659" wp14:editId="36AE02F3">
                    <wp:simplePos x="0" y="0"/>
                    <wp:positionH relativeFrom="margin">
                      <wp:posOffset>2743200</wp:posOffset>
                    </wp:positionH>
                    <wp:positionV relativeFrom="paragraph">
                      <wp:posOffset>3981450</wp:posOffset>
                    </wp:positionV>
                    <wp:extent cx="3590925" cy="157162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90925" cy="1571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F5190" w14:textId="64220F26" w:rsidR="00D647DC" w:rsidRPr="00D647DC" w:rsidRDefault="00D647DC" w:rsidP="00D647DC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Responsáveis péla Proposta</w:t>
                                </w:r>
                                <w:r w:rsidRPr="002E10C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7D46CCE0" w14:textId="5D52F7CB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Augusto, Joel Marcos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bookmarkStart w:id="0" w:name="_GoBack"/>
                                <w:bookmarkEnd w:id="0"/>
                              </w:p>
                              <w:p w14:paraId="202EA1D1" w14:textId="23826B16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Baloi, Edelson Mouzinho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38028CE4" w14:textId="3EA0379E" w:rsidR="005569C6" w:rsidRPr="005569C6" w:rsidRDefault="00436A8B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Malate, Milton</w:t>
                                </w:r>
                                <w:r w:rsidR="005569C6"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="005569C6"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54E3E8FC" w14:textId="3C204FBF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Ligeiro, Gilson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466DE370" w14:textId="2713C2AE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Penicela, Tomas Antonio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00BB1C01" w14:textId="147D5432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>Sate, Marcos Feliciano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252DFD73" w14:textId="3D7033BB" w:rsidR="005569C6" w:rsidRPr="005569C6" w:rsidRDefault="005569C6" w:rsidP="005569C6">
                                <w:pPr>
                                  <w:pStyle w:val="Item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 xml:space="preserve">Zandamela, Roberto Admiro </w:t>
                                </w:r>
                                <w:r w:rsidRPr="005569C6">
                                  <w:rPr>
                                    <w:sz w:val="24"/>
                                    <w:szCs w:val="24"/>
                                  </w:rPr>
                                  <w:tab/>
                                </w:r>
                              </w:p>
                              <w:p w14:paraId="7060E943" w14:textId="77777777" w:rsidR="005569C6" w:rsidRPr="005569C6" w:rsidRDefault="005569C6" w:rsidP="005569C6">
                                <w:pPr>
                                  <w:jc w:val="center"/>
                                  <w:rPr>
                                    <w:szCs w:val="24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92E7659" id="Retângulo 5" o:spid="_x0000_s1027" style="position:absolute;margin-left:3in;margin-top:313.5pt;width:282.75pt;height:123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" fillcolor="white [3201]" stroked="f" strokeweight="1pt">
                    <v:textbox>
                      <w:txbxContent>
                        <w:p w14:paraId="6E8F5190" w14:textId="64220F26" w:rsidR="00D647DC" w:rsidRPr="00D647DC" w:rsidRDefault="00D647DC" w:rsidP="00D647DC">
                          <w:pPr>
                            <w:pStyle w:val="SemEspaamento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Responsáveis péla Proposta</w:t>
                          </w:r>
                          <w:r w:rsidRPr="002E10C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7D46CCE0" w14:textId="5D52F7CB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Augusto, Joel Marcos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bookmarkStart w:id="1" w:name="_GoBack"/>
                          <w:bookmarkEnd w:id="1"/>
                        </w:p>
                        <w:p w14:paraId="202EA1D1" w14:textId="23826B16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Baloi, Edelson Mouzinho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38028CE4" w14:textId="3EA0379E" w:rsidR="005569C6" w:rsidRPr="005569C6" w:rsidRDefault="00436A8B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Malate, Milton</w:t>
                          </w:r>
                          <w:r w:rsidR="005569C6"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="005569C6"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54E3E8FC" w14:textId="3C204FBF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Ligeiro, Gilson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466DE370" w14:textId="2713C2AE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Penicela, Tomas Antonio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00BB1C01" w14:textId="147D5432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>Sate, Marcos Feliciano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252DFD73" w14:textId="3D7033BB" w:rsidR="005569C6" w:rsidRPr="005569C6" w:rsidRDefault="005569C6" w:rsidP="005569C6">
                          <w:pPr>
                            <w:pStyle w:val="Item"/>
                            <w:rPr>
                              <w:sz w:val="24"/>
                              <w:szCs w:val="24"/>
                            </w:rPr>
                          </w:pPr>
                          <w:r w:rsidRPr="005569C6">
                            <w:rPr>
                              <w:sz w:val="24"/>
                              <w:szCs w:val="24"/>
                            </w:rPr>
                            <w:t xml:space="preserve">Zandamela, Roberto Admiro </w:t>
                          </w:r>
                          <w:r w:rsidRPr="005569C6">
                            <w:rPr>
                              <w:sz w:val="24"/>
                              <w:szCs w:val="24"/>
                            </w:rPr>
                            <w:tab/>
                          </w:r>
                        </w:p>
                        <w:p w14:paraId="7060E943" w14:textId="77777777" w:rsidR="005569C6" w:rsidRPr="005569C6" w:rsidRDefault="005569C6" w:rsidP="005569C6">
                          <w:pPr>
                            <w:jc w:val="center"/>
                            <w:rPr>
                              <w:szCs w:val="24"/>
                              <w:lang w:val="pt-B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2210BBBB" wp14:editId="73EADB16">
                    <wp:simplePos x="0" y="0"/>
                    <wp:positionH relativeFrom="margin">
                      <wp:posOffset>2286000</wp:posOffset>
                    </wp:positionH>
                    <wp:positionV relativeFrom="paragraph">
                      <wp:posOffset>2162175</wp:posOffset>
                    </wp:positionV>
                    <wp:extent cx="3914775" cy="333375"/>
                    <wp:effectExtent l="0" t="0" r="9525" b="9525"/>
                    <wp:wrapNone/>
                    <wp:docPr id="8" name="Retângul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14775" cy="3333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3EF0A" w14:textId="3326DF1E" w:rsidR="00046BA6" w:rsidRPr="00046BA6" w:rsidRDefault="00046BA6" w:rsidP="00046BA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046B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Cliente: Ministério da Educação e Cultura Maputo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2210BBBB" id="Retângulo 8" o:spid="_x0000_s1028" style="position:absolute;margin-left:180pt;margin-top:170.25pt;width:308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" fillcolor="white [3201]" stroked="f" strokeweight="1pt">
                    <v:textbox>
                      <w:txbxContent>
                        <w:p w14:paraId="3353EF0A" w14:textId="3326DF1E" w:rsidR="00046BA6" w:rsidRPr="00046BA6" w:rsidRDefault="00046BA6" w:rsidP="00046BA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46BA6">
                            <w:rPr>
                              <w:rFonts w:asciiTheme="majorHAnsi" w:hAnsiTheme="majorHAnsi" w:cstheme="majorHAnsi"/>
                              <w:b/>
                              <w:bCs/>
                              <w:sz w:val="28"/>
                              <w:szCs w:val="28"/>
                            </w:rPr>
                            <w:t>Cliente: Ministério da Educação e Cultura Maputo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C6D57EA" wp14:editId="17C42A49">
                    <wp:simplePos x="0" y="0"/>
                    <wp:positionH relativeFrom="page">
                      <wp:posOffset>609600</wp:posOffset>
                    </wp:positionH>
                    <wp:positionV relativeFrom="paragraph">
                      <wp:posOffset>1752600</wp:posOffset>
                    </wp:positionV>
                    <wp:extent cx="6772275" cy="533400"/>
                    <wp:effectExtent l="0" t="0" r="9525" b="0"/>
                    <wp:wrapNone/>
                    <wp:docPr id="7" name="Retângul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72275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3A625" w14:textId="26267782" w:rsidR="005569C6" w:rsidRPr="00046BA6" w:rsidRDefault="00046BA6" w:rsidP="005569C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046BA6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KuPfuna</w:t>
                                </w:r>
                                <w:proofErr w:type="spellEnd"/>
                                <w:r w:rsidRPr="00046BA6">
                                  <w:rPr>
                                    <w:rFonts w:asciiTheme="majorHAnsi" w:hAnsiTheme="majorHAnsi" w:cstheme="majorHAnsi"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>- Sistema de Partilha de Material Académico</w:t>
                                </w:r>
                              </w:p>
                              <w:p w14:paraId="31F0F454" w14:textId="77777777" w:rsidR="005569C6" w:rsidRPr="00046BA6" w:rsidRDefault="005569C6" w:rsidP="005569C6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3C6D57EA" id="Retângulo 7" o:spid="_x0000_s1029" style="position:absolute;margin-left:48pt;margin-top:138pt;width:533.2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" fillcolor="white [3201]" stroked="f" strokeweight="1pt">
                    <v:textbox>
                      <w:txbxContent>
                        <w:p w14:paraId="74C3A625" w14:textId="26267782" w:rsidR="005569C6" w:rsidRPr="00046BA6" w:rsidRDefault="00046BA6" w:rsidP="005569C6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proofErr w:type="spellStart"/>
                          <w:r w:rsidRPr="00046BA6"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  <w:t>KuPfuna</w:t>
                          </w:r>
                          <w:proofErr w:type="spellEnd"/>
                          <w:r w:rsidRPr="00046BA6">
                            <w:rPr>
                              <w:rFonts w:asciiTheme="majorHAnsi" w:hAnsiTheme="majorHAnsi" w:cstheme="majorHAnsi"/>
                              <w:color w:val="4472C4" w:themeColor="accent1"/>
                              <w:sz w:val="48"/>
                              <w:szCs w:val="48"/>
                            </w:rPr>
                            <w:t>- Sistema de Partilha de Material Académico</w:t>
                          </w:r>
                        </w:p>
                        <w:p w14:paraId="31F0F454" w14:textId="77777777" w:rsidR="005569C6" w:rsidRPr="00046BA6" w:rsidRDefault="005569C6" w:rsidP="005569C6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581C755" wp14:editId="34283804">
                    <wp:simplePos x="0" y="0"/>
                    <wp:positionH relativeFrom="margin">
                      <wp:posOffset>2667000</wp:posOffset>
                    </wp:positionH>
                    <wp:positionV relativeFrom="paragraph">
                      <wp:posOffset>2590800</wp:posOffset>
                    </wp:positionV>
                    <wp:extent cx="3409950" cy="1104900"/>
                    <wp:effectExtent l="0" t="0" r="0" b="0"/>
                    <wp:wrapNone/>
                    <wp:docPr id="6" name="Retângul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09950" cy="1104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055119" w14:textId="3DAF0591" w:rsidR="005569C6" w:rsidRPr="00046BA6" w:rsidRDefault="00A23CC5" w:rsidP="00046BA6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PROPOSTA TÉCNICA/</w:t>
                                </w:r>
                                <w:r w:rsidR="00046BA6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14:paraId="1FC83AA6" w14:textId="4C4638FE" w:rsidR="005569C6" w:rsidRPr="00046BA6" w:rsidRDefault="005569C6" w:rsidP="00046BA6">
                                <w:pPr>
                                  <w:pStyle w:val="Item"/>
                                  <w:ind w:left="708" w:firstLine="708"/>
                                  <w:jc w:val="both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 de Emiss</w:t>
                                </w: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ã</w:t>
                                </w:r>
                                <w:r w:rsidRPr="005569C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o: 05</w:t>
                                </w:r>
                                <w:r w:rsidRPr="00046BA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/09/2019</w:t>
                                </w:r>
                              </w:p>
                              <w:p w14:paraId="196AB0F1" w14:textId="154AE811" w:rsidR="005569C6" w:rsidRPr="00046BA6" w:rsidRDefault="005569C6" w:rsidP="00046BA6">
                                <w:pPr>
                                  <w:pStyle w:val="Item"/>
                                  <w:ind w:left="708" w:firstLine="708"/>
                                  <w:jc w:val="both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046BA6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8"/>
                                    <w:szCs w:val="28"/>
                                    <w:lang w:val="pt-PT"/>
                                  </w:rPr>
                                  <w:t>Data de Validade: 05/11/2019</w:t>
                                </w:r>
                              </w:p>
                              <w:p w14:paraId="367A3A52" w14:textId="77777777" w:rsidR="005569C6" w:rsidRPr="005569C6" w:rsidRDefault="005569C6" w:rsidP="005569C6">
                                <w:pPr>
                                  <w:jc w:val="center"/>
                                  <w:rPr>
                                    <w:szCs w:val="24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7581C755" id="Retângulo 6" o:spid="_x0000_s1030" style="position:absolute;margin-left:210pt;margin-top:204pt;width:268.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" fillcolor="white [3201]" stroked="f" strokeweight="1pt">
                    <v:textbox>
                      <w:txbxContent>
                        <w:p w14:paraId="3D055119" w14:textId="3DAF0591" w:rsidR="005569C6" w:rsidRPr="00046BA6" w:rsidRDefault="00A23CC5" w:rsidP="00046BA6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PROPOSTA TÉCNICA/</w:t>
                          </w:r>
                          <w:r w:rsidR="00046BA6">
                            <w:rPr>
                              <w:rFonts w:asciiTheme="majorHAnsi" w:hAnsiTheme="majorHAnsi" w:cstheme="majorHAnsi"/>
                              <w:b/>
                              <w:bCs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14:paraId="1FC83AA6" w14:textId="4C4638FE" w:rsidR="005569C6" w:rsidRPr="00046BA6" w:rsidRDefault="005569C6" w:rsidP="00046BA6">
                          <w:pPr>
                            <w:pStyle w:val="Item"/>
                            <w:ind w:left="708" w:firstLine="708"/>
                            <w:jc w:val="both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</w:pP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Data de Emiss</w:t>
                          </w: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ã</w:t>
                          </w:r>
                          <w:r w:rsidRPr="005569C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</w:rPr>
                            <w:t>o: 05</w:t>
                          </w:r>
                          <w:r w:rsidRPr="00046BA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/09/2019</w:t>
                          </w:r>
                        </w:p>
                        <w:p w14:paraId="196AB0F1" w14:textId="154AE811" w:rsidR="005569C6" w:rsidRPr="00046BA6" w:rsidRDefault="005569C6" w:rsidP="00046BA6">
                          <w:pPr>
                            <w:pStyle w:val="Item"/>
                            <w:ind w:left="708" w:firstLine="708"/>
                            <w:jc w:val="both"/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</w:pPr>
                          <w:r w:rsidRPr="00046BA6">
                            <w:rPr>
                              <w:rFonts w:asciiTheme="minorHAnsi" w:hAnsiTheme="minorHAnsi" w:cstheme="minorHAnsi"/>
                              <w:b/>
                              <w:bCs/>
                              <w:sz w:val="28"/>
                              <w:szCs w:val="28"/>
                              <w:lang w:val="pt-PT"/>
                            </w:rPr>
                            <w:t>Data de Validade: 05/11/2019</w:t>
                          </w:r>
                        </w:p>
                        <w:p w14:paraId="367A3A52" w14:textId="77777777" w:rsidR="005569C6" w:rsidRPr="005569C6" w:rsidRDefault="005569C6" w:rsidP="005569C6">
                          <w:pPr>
                            <w:jc w:val="center"/>
                            <w:rPr>
                              <w:szCs w:val="24"/>
                              <w:lang w:val="pt-B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83262">
            <w:br w:type="page"/>
          </w:r>
        </w:p>
      </w:sdtContent>
    </w:sdt>
    <w:p w14:paraId="37FB1C9E" w14:textId="309458B8" w:rsidR="00DC02BA" w:rsidRDefault="007C214C">
      <w:r>
        <w:lastRenderedPageBreak/>
        <w:tab/>
      </w:r>
    </w:p>
    <w:p w14:paraId="2C915227" w14:textId="54688D1F" w:rsidR="009106BF" w:rsidRDefault="0057176A" w:rsidP="0057176A">
      <w:pPr>
        <w:pStyle w:val="Cabealho1"/>
        <w:numPr>
          <w:ilvl w:val="0"/>
          <w:numId w:val="2"/>
        </w:numPr>
      </w:pPr>
      <w:r>
        <w:t>INTRODUÇÃ</w:t>
      </w:r>
      <w:r w:rsidR="009106BF">
        <w:t>O</w:t>
      </w:r>
    </w:p>
    <w:p w14:paraId="7B085C53" w14:textId="33923B06" w:rsidR="00317EEF" w:rsidRPr="00317EEF" w:rsidRDefault="00DC02BA">
      <w:r>
        <w:t xml:space="preserve">Este documento apresenta, em linhas gerais, a proposta técnica/comercial para o desenvolvimento de um projecto de software denominado </w:t>
      </w:r>
      <w:proofErr w:type="spellStart"/>
      <w:r>
        <w:t>KuPfuna</w:t>
      </w:r>
      <w:proofErr w:type="spellEnd"/>
      <w:r>
        <w:t xml:space="preserve"> – Sistema de partilha do material académico, que fornece um entendimento sobre o projecto como um todo e em suas fases iniciais.</w:t>
      </w:r>
    </w:p>
    <w:p w14:paraId="64E4B9A4" w14:textId="10B13F82" w:rsidR="009106BF" w:rsidRDefault="009106BF" w:rsidP="0057176A">
      <w:pPr>
        <w:pStyle w:val="Cabealho2"/>
        <w:numPr>
          <w:ilvl w:val="1"/>
          <w:numId w:val="2"/>
        </w:numPr>
      </w:pPr>
      <w:r>
        <w:t>Objectivos do Projecto</w:t>
      </w:r>
    </w:p>
    <w:p w14:paraId="18F92852" w14:textId="0035CF2E" w:rsidR="00684F78" w:rsidRPr="00684F78" w:rsidRDefault="00684F78">
      <w:r w:rsidRPr="0057176A">
        <w:rPr>
          <w:b/>
        </w:rPr>
        <w:t xml:space="preserve">O </w:t>
      </w:r>
      <w:proofErr w:type="spellStart"/>
      <w:r w:rsidRPr="0057176A">
        <w:rPr>
          <w:b/>
        </w:rPr>
        <w:t>KuPfuna</w:t>
      </w:r>
      <w:proofErr w:type="spellEnd"/>
      <w:r w:rsidR="0057176A">
        <w:rPr>
          <w:b/>
        </w:rPr>
        <w:t xml:space="preserve"> </w:t>
      </w:r>
      <w:r w:rsidRPr="0057176A">
        <w:rPr>
          <w:b/>
        </w:rPr>
        <w:t>-</w:t>
      </w:r>
      <w:r w:rsidR="0057176A">
        <w:rPr>
          <w:b/>
        </w:rPr>
        <w:t xml:space="preserve"> </w:t>
      </w:r>
      <w:r w:rsidRPr="0057176A">
        <w:rPr>
          <w:b/>
        </w:rPr>
        <w:t>Sistema de Parrilha de Material Académico</w:t>
      </w:r>
      <w:r>
        <w:t xml:space="preserve"> tem por objectivo facilitar o processo de partilha de material académico na sociedade académica, por meio de dispositivos moveis conectados a internet e aplicações web. Para facilitar a compreensão e rentabilidade, o sistema foi dividido em módulos bem definidos a saber:</w:t>
      </w:r>
    </w:p>
    <w:p w14:paraId="623737DE" w14:textId="610CD44F" w:rsidR="0057176A" w:rsidRDefault="00D8631E" w:rsidP="0057176A">
      <w:pPr>
        <w:pStyle w:val="PargrafodaLista"/>
        <w:numPr>
          <w:ilvl w:val="0"/>
          <w:numId w:val="1"/>
        </w:numPr>
      </w:pPr>
      <w:r>
        <w:t>Módulo A</w:t>
      </w:r>
      <w:r w:rsidR="0057176A">
        <w:t>dministrador</w:t>
      </w:r>
      <w:r>
        <w:t>;</w:t>
      </w:r>
    </w:p>
    <w:p w14:paraId="2B4DC97B" w14:textId="31609A83" w:rsidR="0057176A" w:rsidRDefault="00D8631E" w:rsidP="00D8631E">
      <w:pPr>
        <w:pStyle w:val="PargrafodaLista"/>
        <w:numPr>
          <w:ilvl w:val="0"/>
          <w:numId w:val="1"/>
        </w:numPr>
      </w:pPr>
      <w:r>
        <w:t>Módulo Instituição;</w:t>
      </w:r>
    </w:p>
    <w:p w14:paraId="603F5136" w14:textId="62146AA8" w:rsidR="009106BF" w:rsidRDefault="00317EEF" w:rsidP="00684F78">
      <w:pPr>
        <w:pStyle w:val="PargrafodaLista"/>
        <w:numPr>
          <w:ilvl w:val="0"/>
          <w:numId w:val="1"/>
        </w:numPr>
      </w:pPr>
      <w:r>
        <w:t>M</w:t>
      </w:r>
      <w:r w:rsidR="00D8631E">
        <w:t>ódulo E</w:t>
      </w:r>
      <w:r>
        <w:t>studante</w:t>
      </w:r>
      <w:r w:rsidR="00D8631E">
        <w:t>;</w:t>
      </w:r>
    </w:p>
    <w:p w14:paraId="4C9EAC7E" w14:textId="444C8B6B" w:rsidR="00DC02BA" w:rsidRDefault="00D8631E" w:rsidP="00656D9E">
      <w:pPr>
        <w:pStyle w:val="PargrafodaLista"/>
        <w:numPr>
          <w:ilvl w:val="0"/>
          <w:numId w:val="1"/>
        </w:numPr>
      </w:pPr>
      <w:r>
        <w:t>Mó</w:t>
      </w:r>
      <w:r w:rsidR="009106BF">
        <w:t xml:space="preserve">dulo </w:t>
      </w:r>
      <w:r>
        <w:t>V</w:t>
      </w:r>
      <w:r w:rsidR="00317EEF">
        <w:t>isitante</w:t>
      </w:r>
      <w:r>
        <w:t>.</w:t>
      </w:r>
    </w:p>
    <w:p w14:paraId="3D2DDFC2" w14:textId="1E7DD284" w:rsidR="00317EEF" w:rsidRDefault="00684F78">
      <w:r>
        <w:t xml:space="preserve">Para se obter maior segurança do </w:t>
      </w:r>
      <w:proofErr w:type="spellStart"/>
      <w:r>
        <w:t>KuPfuna</w:t>
      </w:r>
      <w:proofErr w:type="spellEnd"/>
      <w:r>
        <w:t>, existirão grupos de usuários com perfis diferentes, a fim de que usuários distintos tenham acesso a níveis de informações diferenciados.</w:t>
      </w:r>
    </w:p>
    <w:p w14:paraId="5C01C2F4" w14:textId="6656131F" w:rsidR="00684F78" w:rsidRDefault="00684F78">
      <w:r>
        <w:t>Abaixo segue a descrição sucinta de todos os módulos do sistema. A secção 2 documento ilustra as possíveis funcionalidades de cada m</w:t>
      </w:r>
      <w:r w:rsidR="00F161E7">
        <w:t>ó</w:t>
      </w:r>
      <w:r>
        <w:t>dulo.</w:t>
      </w:r>
    </w:p>
    <w:p w14:paraId="34868DC4" w14:textId="77777777" w:rsidR="00D8631E" w:rsidRDefault="00D8631E" w:rsidP="00D8631E">
      <w:pPr>
        <w:pStyle w:val="Cabealho2"/>
        <w:numPr>
          <w:ilvl w:val="1"/>
          <w:numId w:val="2"/>
        </w:numPr>
      </w:pPr>
      <w:r>
        <w:t>Módulo Administrativo</w:t>
      </w:r>
    </w:p>
    <w:p w14:paraId="28F960CF" w14:textId="77777777" w:rsidR="00D8631E" w:rsidRDefault="00D8631E" w:rsidP="00D8631E">
      <w:r>
        <w:t>O Módulo Administrativo é responsável por alimentar as informações de todos os outros módulos, pois é nele que se encontram os cadastros, os controles sobre usuários e parâmetros de configuração do sistema.</w:t>
      </w:r>
    </w:p>
    <w:p w14:paraId="10A5FF2F" w14:textId="6799F94A" w:rsidR="00D8631E" w:rsidRDefault="00D8631E" w:rsidP="00D8631E">
      <w:pPr>
        <w:pStyle w:val="Cabealho2"/>
        <w:numPr>
          <w:ilvl w:val="1"/>
          <w:numId w:val="2"/>
        </w:numPr>
      </w:pPr>
      <w:r>
        <w:t>Módulo Instituição</w:t>
      </w:r>
    </w:p>
    <w:p w14:paraId="4D46E9DC" w14:textId="065B743B" w:rsidR="00D8631E" w:rsidRDefault="00D8631E">
      <w:r>
        <w:t xml:space="preserve">O Módulo Instituição é responsável pélo registo das instituições de ensino e de serviços de educação. Ele representa a interface da instituição da aplicação e funcionara via página Web. </w:t>
      </w:r>
    </w:p>
    <w:p w14:paraId="0F287264" w14:textId="6AD6E58B" w:rsidR="00F161E7" w:rsidRDefault="00D8631E" w:rsidP="00D8631E">
      <w:pPr>
        <w:pStyle w:val="Cabealho2"/>
        <w:numPr>
          <w:ilvl w:val="1"/>
          <w:numId w:val="2"/>
        </w:numPr>
      </w:pPr>
      <w:r>
        <w:t>Mó</w:t>
      </w:r>
      <w:r w:rsidR="00656D9E">
        <w:t>dulo Estudante</w:t>
      </w:r>
    </w:p>
    <w:p w14:paraId="7C9876B4" w14:textId="76637859" w:rsidR="00656D9E" w:rsidRDefault="00D8631E">
      <w:r>
        <w:t>O mó</w:t>
      </w:r>
      <w:r w:rsidR="00656D9E">
        <w:t xml:space="preserve">dulo estudante é responsável por armazenar as informações referentes ao perfil do estudante e historial académico. </w:t>
      </w:r>
    </w:p>
    <w:p w14:paraId="15C2CFA2" w14:textId="1278243C" w:rsidR="00656D9E" w:rsidRDefault="00A23CC5" w:rsidP="00D8631E">
      <w:pPr>
        <w:pStyle w:val="Cabealho2"/>
        <w:numPr>
          <w:ilvl w:val="1"/>
          <w:numId w:val="2"/>
        </w:numPr>
      </w:pPr>
      <w:r>
        <w:t>Mó</w:t>
      </w:r>
      <w:r w:rsidR="00656D9E">
        <w:t>dulo Visitante</w:t>
      </w:r>
    </w:p>
    <w:p w14:paraId="152046EB" w14:textId="3453E51C" w:rsidR="00656D9E" w:rsidRDefault="00A23CC5">
      <w:r>
        <w:t>O Mó</w:t>
      </w:r>
      <w:r w:rsidR="00656D9E">
        <w:t>dulo visitante é responsável por permitir que usuários não cadastrados tenham acesso ao sistema podendo visualizar algumas informações do sistema e uma opção para efeituar o cadastro</w:t>
      </w:r>
    </w:p>
    <w:p w14:paraId="53FF286B" w14:textId="029E604E" w:rsidR="009106BF" w:rsidRDefault="009106BF" w:rsidP="00D8631E">
      <w:pPr>
        <w:pStyle w:val="Cabealho2"/>
        <w:numPr>
          <w:ilvl w:val="1"/>
          <w:numId w:val="2"/>
        </w:numPr>
      </w:pPr>
      <w:r>
        <w:lastRenderedPageBreak/>
        <w:t>Abrangência</w:t>
      </w:r>
    </w:p>
    <w:p w14:paraId="1EA782A3" w14:textId="4D6D4A34" w:rsidR="00656D9E" w:rsidRPr="00656D9E" w:rsidRDefault="00656D9E">
      <w:r>
        <w:t xml:space="preserve">A presente proposta abrange a construção do </w:t>
      </w:r>
      <w:proofErr w:type="spellStart"/>
      <w:r w:rsidRPr="00D8631E">
        <w:rPr>
          <w:b/>
        </w:rPr>
        <w:t>KuPfuna</w:t>
      </w:r>
      <w:proofErr w:type="spellEnd"/>
      <w:r w:rsidRPr="00D8631E">
        <w:rPr>
          <w:b/>
        </w:rPr>
        <w:t xml:space="preserve"> </w:t>
      </w:r>
      <w:proofErr w:type="spellStart"/>
      <w:r w:rsidRPr="00D8631E">
        <w:rPr>
          <w:b/>
        </w:rPr>
        <w:t>Moz</w:t>
      </w:r>
      <w:proofErr w:type="spellEnd"/>
      <w:r>
        <w:t xml:space="preserve"> com os módulos mencionados na </w:t>
      </w:r>
      <w:r w:rsidRPr="00D8631E">
        <w:rPr>
          <w:b/>
        </w:rPr>
        <w:t xml:space="preserve">secção 3 </w:t>
      </w:r>
      <w:r w:rsidR="005D5B66" w:rsidRPr="00D8631E">
        <w:rPr>
          <w:b/>
        </w:rPr>
        <w:t>–</w:t>
      </w:r>
      <w:r w:rsidRPr="00D8631E">
        <w:rPr>
          <w:b/>
        </w:rPr>
        <w:t xml:space="preserve"> </w:t>
      </w:r>
      <w:r w:rsidR="005D5B66" w:rsidRPr="00D8631E">
        <w:rPr>
          <w:b/>
        </w:rPr>
        <w:t>Requisitos Preliminares e funcionalidades Gerais</w:t>
      </w:r>
      <w:r w:rsidR="005D5B66">
        <w:t>.</w:t>
      </w:r>
    </w:p>
    <w:p w14:paraId="2B71A6B9" w14:textId="74C48CB9" w:rsidR="009106BF" w:rsidRDefault="009106BF" w:rsidP="00D8631E">
      <w:pPr>
        <w:pStyle w:val="Cabealho1"/>
        <w:numPr>
          <w:ilvl w:val="0"/>
          <w:numId w:val="2"/>
        </w:numPr>
      </w:pPr>
      <w:r>
        <w:t>ARQUITECTURA DO SISTEMA</w:t>
      </w:r>
    </w:p>
    <w:p w14:paraId="33577B43" w14:textId="31F38956" w:rsidR="005D5B66" w:rsidRDefault="005D5B66">
      <w:r>
        <w:t>O sistema terá uma arquitectura cliente/servidor, onde existira um servidor que centralizara todas as informações, no qual cada modulo ira comunicar. O acesso a este servidor central se dará via interfaces Web.</w:t>
      </w:r>
    </w:p>
    <w:p w14:paraId="2EC6BB6E" w14:textId="3589FB0F" w:rsidR="009106BF" w:rsidRDefault="009106BF" w:rsidP="00D8631E">
      <w:pPr>
        <w:pStyle w:val="Cabealho2"/>
        <w:numPr>
          <w:ilvl w:val="1"/>
          <w:numId w:val="2"/>
        </w:numPr>
      </w:pPr>
      <w:r>
        <w:t>M</w:t>
      </w:r>
      <w:r w:rsidR="005D5B66">
        <w:t>ó</w:t>
      </w:r>
      <w:r>
        <w:t xml:space="preserve">dulo </w:t>
      </w:r>
      <w:r w:rsidR="005D5B66">
        <w:t>Administrativo</w:t>
      </w:r>
    </w:p>
    <w:p w14:paraId="5AF9153F" w14:textId="6327D746" w:rsidR="005D5B66" w:rsidRDefault="005D5B66">
      <w:r>
        <w:t>Este modulo terá uma interface Web, para se comunicar com o servidor. Para a cessar este modulo, o usuário devera possuir um computador com acesso a Internet e seu IP devera ser cadastrado (com a equipe de suporte da contratada) por questões de segurança</w:t>
      </w:r>
      <w:r w:rsidR="007D4D23">
        <w:t>.</w:t>
      </w:r>
    </w:p>
    <w:p w14:paraId="61CB87E7" w14:textId="77777777" w:rsidR="00D8631E" w:rsidRDefault="007D4D23" w:rsidP="00D8631E">
      <w:pPr>
        <w:keepNext/>
      </w:pPr>
      <w:r>
        <w:rPr>
          <w:noProof/>
          <w:lang w:val="en-US"/>
        </w:rPr>
        <w:drawing>
          <wp:inline distT="0" distB="0" distL="0" distR="0" wp14:anchorId="04C63284" wp14:editId="3684E597">
            <wp:extent cx="4019550" cy="3314700"/>
            <wp:effectExtent l="0" t="0" r="0" b="0"/>
            <wp:docPr id="1" name="Imagem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903E" w14:textId="0F73B458" w:rsidR="007D4D23" w:rsidRDefault="00D8631E" w:rsidP="00D8631E">
      <w:pPr>
        <w:pStyle w:val="Legenda"/>
      </w:pPr>
      <w:r>
        <w:t xml:space="preserve">Figura </w:t>
      </w:r>
      <w:r w:rsidR="00454F2A">
        <w:fldChar w:fldCharType="begin"/>
      </w:r>
      <w:r w:rsidR="00454F2A">
        <w:instrText xml:space="preserve"> SEQ Figure \* ARABIC </w:instrText>
      </w:r>
      <w:r w:rsidR="00454F2A">
        <w:fldChar w:fldCharType="separate"/>
      </w:r>
      <w:r w:rsidR="001C3017">
        <w:rPr>
          <w:noProof/>
        </w:rPr>
        <w:t>1</w:t>
      </w:r>
      <w:r w:rsidR="00454F2A">
        <w:rPr>
          <w:noProof/>
        </w:rPr>
        <w:fldChar w:fldCharType="end"/>
      </w:r>
      <w:r>
        <w:t xml:space="preserve"> Arquitectura Módulo Administrativo</w:t>
      </w:r>
    </w:p>
    <w:p w14:paraId="67B9737F" w14:textId="77777777" w:rsidR="00D8631E" w:rsidRPr="00D8631E" w:rsidRDefault="00D8631E" w:rsidP="00D8631E"/>
    <w:p w14:paraId="443169DA" w14:textId="39C56D8B" w:rsidR="009106BF" w:rsidRDefault="00D8631E" w:rsidP="00D8631E">
      <w:pPr>
        <w:pStyle w:val="Cabealho2"/>
        <w:numPr>
          <w:ilvl w:val="1"/>
          <w:numId w:val="2"/>
        </w:numPr>
      </w:pPr>
      <w:r>
        <w:t>Mó</w:t>
      </w:r>
      <w:r w:rsidR="009106BF">
        <w:t xml:space="preserve">dulo </w:t>
      </w:r>
      <w:r w:rsidR="007D4D23">
        <w:t>Estudante</w:t>
      </w:r>
    </w:p>
    <w:p w14:paraId="2B35B2B9" w14:textId="1CBD4B4C" w:rsidR="007D4D23" w:rsidRDefault="008A1139">
      <w:r>
        <w:t>Este modulo terá uma interface Web para que os responsáveis possam lançar e actualizar os dados de estudantes para o servidor central. Para a cessar este módulo, todos os responsáveis deverão possuir um computador com acesso á internet e seu IP devera ser cadastrado (com a equipe de suporte da contratada) por questões de segurança.</w:t>
      </w:r>
    </w:p>
    <w:p w14:paraId="60363EA3" w14:textId="77777777" w:rsidR="00D8631E" w:rsidRDefault="008A1139" w:rsidP="00D8631E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7642E210" wp14:editId="08CC6846">
            <wp:extent cx="4019550" cy="3117850"/>
            <wp:effectExtent l="0" t="0" r="0" b="6350"/>
            <wp:docPr id="2" name="Imagem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6ED0" w14:textId="16397018" w:rsidR="008A1139" w:rsidRDefault="001C3017" w:rsidP="00D8631E">
      <w:pPr>
        <w:pStyle w:val="Legenda"/>
      </w:pPr>
      <w:r>
        <w:t>Figura</w:t>
      </w:r>
      <w:r w:rsidR="00D8631E">
        <w:t xml:space="preserve"> </w:t>
      </w:r>
      <w:r w:rsidR="00454F2A">
        <w:fldChar w:fldCharType="begin"/>
      </w:r>
      <w:r w:rsidR="00454F2A">
        <w:instrText xml:space="preserve"> SEQ Figure \* ARABIC </w:instrText>
      </w:r>
      <w:r w:rsidR="00454F2A">
        <w:fldChar w:fldCharType="separate"/>
      </w:r>
      <w:r>
        <w:rPr>
          <w:noProof/>
        </w:rPr>
        <w:t>2</w:t>
      </w:r>
      <w:r w:rsidR="00454F2A">
        <w:rPr>
          <w:noProof/>
        </w:rPr>
        <w:fldChar w:fldCharType="end"/>
      </w:r>
      <w:r w:rsidR="00D8631E">
        <w:t xml:space="preserve"> Arquitectura Modulo Estudante</w:t>
      </w:r>
    </w:p>
    <w:p w14:paraId="1755C83B" w14:textId="3CEA87FE" w:rsidR="009106BF" w:rsidRDefault="001C3017" w:rsidP="001C3017">
      <w:pPr>
        <w:pStyle w:val="Cabealho2"/>
        <w:numPr>
          <w:ilvl w:val="1"/>
          <w:numId w:val="2"/>
        </w:numPr>
      </w:pPr>
      <w:r>
        <w:t>Mó</w:t>
      </w:r>
      <w:r w:rsidR="009106BF">
        <w:t xml:space="preserve">dulo </w:t>
      </w:r>
      <w:r w:rsidR="00582771">
        <w:t>Institui</w:t>
      </w:r>
      <w:r w:rsidR="00C444AD">
        <w:t>ção</w:t>
      </w:r>
    </w:p>
    <w:p w14:paraId="7E1FE373" w14:textId="3361281B" w:rsidR="00C444AD" w:rsidRDefault="00C444AD">
      <w:r>
        <w:t>Este modulo terá uma interface Web, para se comunicar com o servidor. Para a cessar este módulo, o usuário terá de possuir um computador com acesso a internet e seu IP devera ser cadastrado (com a equipe de suporte da contratada) por questões de segurança.</w:t>
      </w:r>
    </w:p>
    <w:p w14:paraId="47CF22A4" w14:textId="77777777" w:rsidR="001C3017" w:rsidRDefault="00C444AD" w:rsidP="001C3017">
      <w:pPr>
        <w:keepNext/>
      </w:pPr>
      <w:r>
        <w:rPr>
          <w:noProof/>
          <w:lang w:val="en-US"/>
        </w:rPr>
        <w:drawing>
          <wp:inline distT="0" distB="0" distL="0" distR="0" wp14:anchorId="54A1214D" wp14:editId="44875A11">
            <wp:extent cx="4019550" cy="3314700"/>
            <wp:effectExtent l="0" t="0" r="0" b="0"/>
            <wp:docPr id="3" name="Imagem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585F" w14:textId="71FEF7C3" w:rsidR="00C444AD" w:rsidRDefault="001C3017" w:rsidP="001C3017">
      <w:pPr>
        <w:pStyle w:val="Legenda"/>
      </w:pPr>
      <w:r>
        <w:t xml:space="preserve">Figure </w:t>
      </w:r>
      <w:r w:rsidR="00454F2A">
        <w:fldChar w:fldCharType="begin"/>
      </w:r>
      <w:r w:rsidR="00454F2A">
        <w:instrText xml:space="preserve"> SEQ Figure \* ARABIC </w:instrText>
      </w:r>
      <w:r w:rsidR="00454F2A">
        <w:fldChar w:fldCharType="separate"/>
      </w:r>
      <w:r>
        <w:rPr>
          <w:noProof/>
        </w:rPr>
        <w:t>3</w:t>
      </w:r>
      <w:r w:rsidR="00454F2A">
        <w:rPr>
          <w:noProof/>
        </w:rPr>
        <w:fldChar w:fldCharType="end"/>
      </w:r>
      <w:r>
        <w:t xml:space="preserve"> Arquitectura Módulo Instituição</w:t>
      </w:r>
    </w:p>
    <w:p w14:paraId="1D07E607" w14:textId="7354AD3C" w:rsidR="00C444AD" w:rsidRDefault="001C3017" w:rsidP="001C3017">
      <w:pPr>
        <w:pStyle w:val="Cabealho2"/>
        <w:numPr>
          <w:ilvl w:val="1"/>
          <w:numId w:val="2"/>
        </w:numPr>
      </w:pPr>
      <w:r>
        <w:lastRenderedPageBreak/>
        <w:t>Mó</w:t>
      </w:r>
      <w:r w:rsidR="00C444AD">
        <w:t>dulo Visitante</w:t>
      </w:r>
    </w:p>
    <w:p w14:paraId="5BF460C1" w14:textId="7AA0E930" w:rsidR="00C444AD" w:rsidRDefault="00C444AD">
      <w:r>
        <w:t xml:space="preserve">Este módulo terá uma interface Web, para se comunicar com o servidor. Para </w:t>
      </w:r>
      <w:r w:rsidR="00414BF1">
        <w:t>a cessar</w:t>
      </w:r>
      <w:r>
        <w:t xml:space="preserve"> este módulo, o usuário terá de possuir um computador ou dispositivo móvel com </w:t>
      </w:r>
      <w:r w:rsidR="00414BF1">
        <w:t>acesso a internet e seu IP pode não ser cadastrado.</w:t>
      </w:r>
    </w:p>
    <w:p w14:paraId="03FDA126" w14:textId="77777777" w:rsidR="001C3017" w:rsidRDefault="00414BF1" w:rsidP="001C3017">
      <w:pPr>
        <w:keepNext/>
      </w:pPr>
      <w:r>
        <w:rPr>
          <w:noProof/>
          <w:lang w:val="en-US"/>
        </w:rPr>
        <w:drawing>
          <wp:inline distT="0" distB="0" distL="0" distR="0" wp14:anchorId="3C19664B" wp14:editId="3576138E">
            <wp:extent cx="4019550" cy="3314700"/>
            <wp:effectExtent l="0" t="0" r="0" b="0"/>
            <wp:docPr id="4" name="Imagem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C017" w14:textId="588C103A" w:rsidR="00414BF1" w:rsidRDefault="001C3017" w:rsidP="001C3017">
      <w:pPr>
        <w:pStyle w:val="Legenda"/>
      </w:pPr>
      <w:r>
        <w:t xml:space="preserve">Figura </w:t>
      </w:r>
      <w:r w:rsidR="00454F2A">
        <w:fldChar w:fldCharType="begin"/>
      </w:r>
      <w:r w:rsidR="00454F2A">
        <w:instrText xml:space="preserve"> SEQ Figure \* ARABIC </w:instrText>
      </w:r>
      <w:r w:rsidR="00454F2A">
        <w:fldChar w:fldCharType="separate"/>
      </w:r>
      <w:r>
        <w:rPr>
          <w:noProof/>
        </w:rPr>
        <w:t>4</w:t>
      </w:r>
      <w:r w:rsidR="00454F2A">
        <w:rPr>
          <w:noProof/>
        </w:rPr>
        <w:fldChar w:fldCharType="end"/>
      </w:r>
      <w:r>
        <w:t xml:space="preserve"> Arquitectura Módulo Visitante</w:t>
      </w:r>
    </w:p>
    <w:p w14:paraId="2DE8EA7E" w14:textId="0DD8ECEE" w:rsidR="009106BF" w:rsidRDefault="009106BF" w:rsidP="001C3017">
      <w:pPr>
        <w:pStyle w:val="Cabealho1"/>
        <w:numPr>
          <w:ilvl w:val="0"/>
          <w:numId w:val="2"/>
        </w:numPr>
      </w:pPr>
      <w:r>
        <w:t>REQUISITOS PRELIMINARES E FUNCIONALIDADES GERAIS</w:t>
      </w:r>
    </w:p>
    <w:p w14:paraId="56061EBB" w14:textId="726A96C7" w:rsidR="00414BF1" w:rsidRDefault="00414BF1">
      <w:r>
        <w:t xml:space="preserve">Esta secção contem uma descrição sucinta de algumas das possíveis funcionalidades do </w:t>
      </w:r>
      <w:proofErr w:type="spellStart"/>
      <w:r w:rsidRPr="001C3017">
        <w:rPr>
          <w:b/>
        </w:rPr>
        <w:t>KuPfuna</w:t>
      </w:r>
      <w:proofErr w:type="spellEnd"/>
      <w:r w:rsidRPr="001C3017">
        <w:rPr>
          <w:b/>
        </w:rPr>
        <w:t xml:space="preserve"> </w:t>
      </w:r>
      <w:proofErr w:type="spellStart"/>
      <w:r w:rsidRPr="001C3017">
        <w:rPr>
          <w:b/>
        </w:rPr>
        <w:t>Moz</w:t>
      </w:r>
      <w:proofErr w:type="spellEnd"/>
      <w:r>
        <w:t>. Essas funcionalidades serão refinadas durante os ciclos de desenvolvimento, onde novas funcionalidades poderão surgir.</w:t>
      </w:r>
    </w:p>
    <w:p w14:paraId="7E27580F" w14:textId="5F3D366A" w:rsidR="00414BF1" w:rsidRDefault="00414BF1">
      <w:r>
        <w:t>Com o intuito de facilitar o entendimento do sistema, suas funcionalidades serão separadas por módulos do sistema</w:t>
      </w:r>
      <w:r w:rsidR="00C83262">
        <w:t>.</w:t>
      </w:r>
    </w:p>
    <w:p w14:paraId="365B7584" w14:textId="7CDF60EB" w:rsidR="009106BF" w:rsidRPr="0058338E" w:rsidRDefault="009106BF" w:rsidP="0058338E">
      <w:pPr>
        <w:pStyle w:val="Cabealho2"/>
        <w:numPr>
          <w:ilvl w:val="1"/>
          <w:numId w:val="2"/>
        </w:numPr>
      </w:pPr>
      <w:r w:rsidRPr="0058338E">
        <w:t xml:space="preserve">Modulo </w:t>
      </w:r>
      <w:r w:rsidR="00C83262" w:rsidRPr="0058338E">
        <w:t>administrativo</w:t>
      </w:r>
    </w:p>
    <w:p w14:paraId="359E2008" w14:textId="1107723A" w:rsidR="00C83262" w:rsidRDefault="00C83262">
      <w:r>
        <w:t xml:space="preserve">Essa subsecção </w:t>
      </w:r>
      <w:r w:rsidR="0058338E">
        <w:t>contém</w:t>
      </w:r>
      <w:r>
        <w:t xml:space="preserve"> as funcionalidades responsáveis pélas operações básicas do sistema.</w:t>
      </w:r>
    </w:p>
    <w:p w14:paraId="38AD4057" w14:textId="77777777" w:rsidR="00466F05" w:rsidRDefault="00466F05" w:rsidP="00466F05">
      <w:pPr>
        <w:pStyle w:val="Requisito"/>
        <w:numPr>
          <w:ilvl w:val="0"/>
          <w:numId w:val="3"/>
        </w:numPr>
        <w:tabs>
          <w:tab w:val="left" w:pos="993"/>
        </w:tabs>
        <w:ind w:left="851" w:hanging="851"/>
      </w:pPr>
      <w:bookmarkStart w:id="2" w:name="_Toc179117682"/>
      <w:r>
        <w:t>Manter Cadastro de Usuários</w:t>
      </w:r>
      <w:bookmarkEnd w:id="2"/>
    </w:p>
    <w:p w14:paraId="64CAD0C3" w14:textId="724907D3" w:rsidR="0059499A" w:rsidRDefault="0059499A">
      <w:r>
        <w:t>Não é necessariamente obrigatório que o usuário seja devidamente cadastrado para utilizar o sistema, porem, se não for cadastrado apenas será considerado como um visitante e não terá acesso a todas as funcionalidades do sistema.</w:t>
      </w:r>
      <w:r w:rsidR="002964A3">
        <w:t xml:space="preserve"> </w:t>
      </w:r>
    </w:p>
    <w:p w14:paraId="76BE1DB7" w14:textId="32FD2C5B" w:rsidR="002964A3" w:rsidRDefault="002964A3">
      <w:r>
        <w:lastRenderedPageBreak/>
        <w:t>Para isso, um usuário administrador devera fornecer o nome do usuário, sua senha, as instituições de ensino para ter acesso e o perfil ao qual pertence. A escolha do perfil permite que o usuário tenha acesso a uma quantidade restrita de informações e módulos.</w:t>
      </w:r>
    </w:p>
    <w:p w14:paraId="359B6890" w14:textId="47E73420" w:rsidR="002964A3" w:rsidRDefault="002964A3">
      <w:r>
        <w:t>Será possível também a alteração e remoção dos dados dos usuários cadastrados.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2964A3" w14:paraId="3EF70E33" w14:textId="77777777" w:rsidTr="00142C15">
        <w:trPr>
          <w:jc w:val="center"/>
        </w:trPr>
        <w:tc>
          <w:tcPr>
            <w:tcW w:w="1809" w:type="dxa"/>
          </w:tcPr>
          <w:p w14:paraId="022D9DAE" w14:textId="77777777" w:rsidR="002964A3" w:rsidRDefault="002964A3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B06D648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4057593B" w14:textId="77777777" w:rsidR="002964A3" w:rsidRDefault="002964A3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2070B71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34ED42E" w14:textId="77777777" w:rsidR="002964A3" w:rsidRDefault="002964A3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22EB25D" w14:textId="77777777" w:rsidR="002964A3" w:rsidRDefault="002964A3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47D88D4" w14:textId="77777777" w:rsidR="002964A3" w:rsidRDefault="002964A3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BC791B6" w14:textId="77777777" w:rsidR="002964A3" w:rsidRDefault="002964A3"/>
    <w:p w14:paraId="3F02C3F0" w14:textId="7DF1BFC1" w:rsidR="00466F05" w:rsidRDefault="00466F05" w:rsidP="00466F05">
      <w:pPr>
        <w:pStyle w:val="Requisito"/>
        <w:numPr>
          <w:ilvl w:val="0"/>
          <w:numId w:val="3"/>
        </w:numPr>
        <w:tabs>
          <w:tab w:val="left" w:pos="993"/>
        </w:tabs>
        <w:ind w:left="851" w:hanging="851"/>
      </w:pPr>
      <w:r>
        <w:t xml:space="preserve"> </w:t>
      </w:r>
      <w:bookmarkStart w:id="3" w:name="_Toc70130261"/>
      <w:bookmarkStart w:id="4" w:name="_Toc179117683"/>
      <w:r>
        <w:t xml:space="preserve">Controle de </w:t>
      </w:r>
      <w:bookmarkEnd w:id="3"/>
      <w:r>
        <w:t xml:space="preserve">Acesso – Efetuar </w:t>
      </w:r>
      <w:r w:rsidRPr="001B4165">
        <w:t>Login</w:t>
      </w:r>
      <w:bookmarkEnd w:id="4"/>
    </w:p>
    <w:p w14:paraId="438C16ED" w14:textId="77777777" w:rsidR="00466F05" w:rsidRDefault="00466F05" w:rsidP="00466F05">
      <w:pPr>
        <w:jc w:val="both"/>
      </w:pPr>
      <w:r>
        <w:t xml:space="preserve">Para que o usuário possa ter acesso às funcionalidades, ele deverá fazer o </w:t>
      </w:r>
      <w:r w:rsidRPr="00466F05">
        <w:rPr>
          <w:i/>
        </w:rPr>
        <w:t>login</w:t>
      </w:r>
      <w:r>
        <w:t xml:space="preserve"> no sistema. Para isso ele utilizará um </w:t>
      </w:r>
      <w:r w:rsidRPr="00466F05">
        <w:rPr>
          <w:b/>
        </w:rPr>
        <w:t>nome de</w:t>
      </w:r>
      <w:r w:rsidRPr="00466F05">
        <w:rPr>
          <w:b/>
          <w:i/>
        </w:rPr>
        <w:t xml:space="preserve"> </w:t>
      </w:r>
      <w:r w:rsidRPr="00466F05">
        <w:rPr>
          <w:b/>
        </w:rPr>
        <w:t>usuário</w:t>
      </w:r>
      <w:r>
        <w:t xml:space="preserve"> e uma </w:t>
      </w:r>
      <w:r w:rsidRPr="00466F05">
        <w:rPr>
          <w:b/>
        </w:rPr>
        <w:t>senha</w:t>
      </w:r>
      <w:r>
        <w:t>, o que aumenta a segurança do sistema.</w:t>
      </w:r>
    </w:p>
    <w:p w14:paraId="0AC5C11A" w14:textId="3BE8DC8A" w:rsidR="00466F05" w:rsidRPr="00466F05" w:rsidRDefault="00466F05" w:rsidP="00466F05">
      <w:pPr>
        <w:jc w:val="both"/>
      </w:pPr>
      <w:r>
        <w:t xml:space="preserve">Após efectuar o </w:t>
      </w:r>
      <w:r w:rsidRPr="00466F05">
        <w:rPr>
          <w:i/>
        </w:rPr>
        <w:t>login</w:t>
      </w:r>
      <w:r>
        <w:t>, o sistema irá somente exibir as funcionalidades que o usuário pode ter acesso.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466F05" w14:paraId="02AC1047" w14:textId="77777777" w:rsidTr="00142C15">
        <w:trPr>
          <w:jc w:val="center"/>
        </w:trPr>
        <w:tc>
          <w:tcPr>
            <w:tcW w:w="1809" w:type="dxa"/>
          </w:tcPr>
          <w:p w14:paraId="5F8DB937" w14:textId="77777777" w:rsidR="00466F05" w:rsidRDefault="00466F05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B076AB7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4695D25C" w14:textId="77777777" w:rsidR="00466F05" w:rsidRDefault="00466F05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CB3F221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E5CCC9C" w14:textId="77777777" w:rsidR="00466F05" w:rsidRDefault="00466F05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9223072" w14:textId="77777777" w:rsidR="00466F05" w:rsidRDefault="00466F05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FA972F5" w14:textId="77777777" w:rsidR="00466F05" w:rsidRDefault="00466F05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2A2770C" w14:textId="4A2D181C" w:rsidR="009106BF" w:rsidRPr="00466F05" w:rsidRDefault="009106BF">
      <w:pPr>
        <w:rPr>
          <w:lang w:val="pt-BR"/>
        </w:rPr>
      </w:pPr>
    </w:p>
    <w:p w14:paraId="56CD5962" w14:textId="77777777" w:rsidR="001B57E0" w:rsidRDefault="001B57E0" w:rsidP="001B57E0">
      <w:pPr>
        <w:pStyle w:val="Requisito"/>
        <w:numPr>
          <w:ilvl w:val="0"/>
          <w:numId w:val="3"/>
        </w:numPr>
        <w:tabs>
          <w:tab w:val="left" w:pos="993"/>
        </w:tabs>
      </w:pPr>
      <w:bookmarkStart w:id="5" w:name="_Toc179117684"/>
      <w:r>
        <w:t>Controle de Permissões</w:t>
      </w:r>
      <w:bookmarkEnd w:id="5"/>
    </w:p>
    <w:p w14:paraId="4AB25711" w14:textId="01331EB7" w:rsidR="00390B6F" w:rsidRDefault="00390B6F" w:rsidP="00390B6F">
      <w:pPr>
        <w:pStyle w:val="Corpodetexto"/>
        <w:spacing w:before="120" w:after="0"/>
      </w:pPr>
      <w:r>
        <w:t xml:space="preserve">O sistema terá um controle de permissões. Esse controle permitirá identificar quais são as funcionalidades que um determinado usuário poderá a cessar e disponibilizará apenas as funções pertinentes a esse usuário. </w:t>
      </w:r>
    </w:p>
    <w:p w14:paraId="36C31698" w14:textId="02923FFB" w:rsidR="00390B6F" w:rsidRDefault="00390B6F" w:rsidP="00390B6F">
      <w:pPr>
        <w:pStyle w:val="Corpodetexto"/>
        <w:spacing w:before="120" w:after="0"/>
      </w:pPr>
      <w:r>
        <w:t>Para tanto existirão grupos de usuários distintos que a cessarão grupos de funcionalidades distintas (cadastrais, gerenciais (financeiro), administrativas, compras, etc). As informações financeiras e as operações do módulo de compras serão disponibilizadas somente aos usuários devidamente autorizados pelo administrador do sistema, através de uma autenticação selectiva.</w:t>
      </w:r>
    </w:p>
    <w:p w14:paraId="679FC07F" w14:textId="43096F90" w:rsidR="00390B6F" w:rsidRDefault="00390B6F" w:rsidP="00390B6F">
      <w:pPr>
        <w:pStyle w:val="Corpodetexto2"/>
        <w:rPr>
          <w:i w:val="0"/>
        </w:rPr>
      </w:pPr>
      <w:r>
        <w:rPr>
          <w:i w:val="0"/>
        </w:rPr>
        <w:t xml:space="preserve">As funcionalidades que não forem pertinentes aos usuários logados no sistema não serão visíveis aos mesmos, ou seja, o usuário só observará as funcionalidades passíveis de execução por ele.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90B6F" w14:paraId="47C9503E" w14:textId="77777777" w:rsidTr="00142C15">
        <w:trPr>
          <w:jc w:val="center"/>
        </w:trPr>
        <w:tc>
          <w:tcPr>
            <w:tcW w:w="1809" w:type="dxa"/>
          </w:tcPr>
          <w:p w14:paraId="7CED9B26" w14:textId="77777777" w:rsidR="00390B6F" w:rsidRDefault="00390B6F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265E91B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5AAC84A7" w14:textId="77777777" w:rsidR="00390B6F" w:rsidRDefault="00390B6F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769DE53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382DFF5" w14:textId="77777777" w:rsidR="00390B6F" w:rsidRDefault="00390B6F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ED6909E" w14:textId="77777777" w:rsidR="00390B6F" w:rsidRDefault="00390B6F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876FCB4" w14:textId="77777777" w:rsidR="00390B6F" w:rsidRDefault="00390B6F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E6339E7" w14:textId="224A9314" w:rsidR="00390B6F" w:rsidRDefault="00390B6F" w:rsidP="00390B6F">
      <w:pPr>
        <w:pStyle w:val="Requisito"/>
        <w:numPr>
          <w:ilvl w:val="0"/>
          <w:numId w:val="3"/>
        </w:numPr>
        <w:tabs>
          <w:tab w:val="left" w:pos="993"/>
        </w:tabs>
      </w:pPr>
      <w:bookmarkStart w:id="6" w:name="_Toc179117685"/>
      <w:r>
        <w:t xml:space="preserve">Manter Cadastro de </w:t>
      </w:r>
      <w:bookmarkEnd w:id="6"/>
      <w:r>
        <w:t>Intituições de ensino</w:t>
      </w:r>
    </w:p>
    <w:p w14:paraId="44FACFB7" w14:textId="77777777" w:rsidR="001B57E0" w:rsidRDefault="001B57E0" w:rsidP="001B57E0"/>
    <w:p w14:paraId="24231EDC" w14:textId="77777777" w:rsidR="00390B6F" w:rsidRDefault="00390B6F"/>
    <w:p w14:paraId="34923E4B" w14:textId="2149B61D" w:rsidR="0058338E" w:rsidRDefault="0058338E" w:rsidP="0058338E">
      <w:pPr>
        <w:pStyle w:val="Cabealho2"/>
        <w:numPr>
          <w:ilvl w:val="1"/>
          <w:numId w:val="2"/>
        </w:numPr>
      </w:pPr>
      <w:r w:rsidRPr="00390B6F">
        <w:lastRenderedPageBreak/>
        <w:t xml:space="preserve">Modulo instituição </w:t>
      </w:r>
    </w:p>
    <w:p w14:paraId="460D6FD1" w14:textId="7CC74A2A" w:rsidR="00F317C2" w:rsidRDefault="00F317C2" w:rsidP="00F317C2">
      <w:pPr>
        <w:pStyle w:val="Corpodetexto"/>
        <w:rPr>
          <w:rFonts w:cs="Arial"/>
          <w:sz w:val="22"/>
        </w:rPr>
      </w:pPr>
      <w:r>
        <w:rPr>
          <w:rFonts w:cs="Arial"/>
        </w:rPr>
        <w:t>Os requisitos a seguir tratam da parte da instituição, este módulo é composto basicamente por funcionalidades como lançar medias de estudantes, exibir certificado de estudantes e publicar informações da instituição. As funcionalidades deste módulo somente serão disponíveis para as instituições de ensino.</w:t>
      </w:r>
    </w:p>
    <w:p w14:paraId="30CD8E2F" w14:textId="62531EC6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Publicar informaçóes da Instituição</w:t>
      </w:r>
    </w:p>
    <w:p w14:paraId="777933BB" w14:textId="3062AD32" w:rsidR="008649D6" w:rsidRDefault="00A945FC" w:rsidP="008649D6">
      <w:pPr>
        <w:pStyle w:val="Corpodetexto2"/>
        <w:rPr>
          <w:i w:val="0"/>
        </w:rPr>
      </w:pPr>
      <w:r>
        <w:rPr>
          <w:i w:val="0"/>
        </w:rPr>
        <w:t>O Sistema ira permitir que o usuario institução de ensino alimente-o com informações sobre a instituição em questão principalmente com anuncios, avisos e artigos relacionados com a instituição bem como as datas referentes ao periodo de inscrição, matricula, vagas disponiveis e actividades da instituição.</w:t>
      </w:r>
      <w:r w:rsidR="008649D6">
        <w:rPr>
          <w:i w:val="0"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8649D6" w14:paraId="28A80AEC" w14:textId="77777777" w:rsidTr="00142C15">
        <w:trPr>
          <w:jc w:val="center"/>
        </w:trPr>
        <w:tc>
          <w:tcPr>
            <w:tcW w:w="1809" w:type="dxa"/>
          </w:tcPr>
          <w:p w14:paraId="7FC279CD" w14:textId="77777777" w:rsidR="008649D6" w:rsidRDefault="008649D6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2C7AAD3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20F15C83" w14:textId="77777777" w:rsidR="008649D6" w:rsidRDefault="008649D6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676CABB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64C4A29" w14:textId="77777777" w:rsidR="008649D6" w:rsidRDefault="008649D6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7C60C1D" w14:textId="77777777" w:rsidR="008649D6" w:rsidRDefault="008649D6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33CBB33D" w14:textId="77777777" w:rsidR="008649D6" w:rsidRDefault="008649D6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3DC3028" w14:textId="77777777" w:rsidR="00F317C2" w:rsidRPr="00F317C2" w:rsidRDefault="00F317C2" w:rsidP="00F317C2"/>
    <w:p w14:paraId="3F63AC77" w14:textId="77777777" w:rsidR="003F064A" w:rsidRDefault="003F064A" w:rsidP="0058338E"/>
    <w:p w14:paraId="475CCBEB" w14:textId="62B0F1BD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Lançar média dos estudantes e historial académico</w:t>
      </w:r>
    </w:p>
    <w:p w14:paraId="34196FF1" w14:textId="63FBB7CD" w:rsidR="003F064A" w:rsidRDefault="00A945FC" w:rsidP="0058338E">
      <w:r>
        <w:t xml:space="preserve">Neste requisito, o sistema devera permitir a instituição de ensino lançar as </w:t>
      </w:r>
      <w:r w:rsidR="00184F98">
        <w:t>médias</w:t>
      </w:r>
      <w:r>
        <w:t xml:space="preserve"> dos estudantes, isto é, média, por exemplo de uma determinada disciplina em uma classe especifica ou ano caso seja ensino técnico.</w:t>
      </w:r>
    </w:p>
    <w:p w14:paraId="629AF860" w14:textId="6A199B7B" w:rsidR="00A945FC" w:rsidRDefault="00A945FC" w:rsidP="0058338E">
      <w:r>
        <w:t xml:space="preserve">Por tanto, o sistema devera permitir publicar as pautas. Para o ensino geral essa publicação </w:t>
      </w:r>
      <w:r w:rsidR="00184F98">
        <w:t>será</w:t>
      </w:r>
      <w:r>
        <w:t xml:space="preserve"> feita </w:t>
      </w:r>
      <w:r w:rsidR="00184F98">
        <w:t>no final de cada semestre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184F98" w14:paraId="2B48A1D4" w14:textId="77777777" w:rsidTr="00142C15">
        <w:trPr>
          <w:jc w:val="center"/>
        </w:trPr>
        <w:tc>
          <w:tcPr>
            <w:tcW w:w="1809" w:type="dxa"/>
          </w:tcPr>
          <w:p w14:paraId="3E52A9C8" w14:textId="77777777" w:rsidR="00184F98" w:rsidRDefault="00184F98" w:rsidP="00142C15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448224B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FE"/>
            </w:r>
          </w:p>
        </w:tc>
        <w:tc>
          <w:tcPr>
            <w:tcW w:w="1984" w:type="dxa"/>
          </w:tcPr>
          <w:p w14:paraId="5E585968" w14:textId="77777777" w:rsidR="00184F98" w:rsidRDefault="00184F98" w:rsidP="00142C15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E6AD387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6341DFB2" w14:textId="77777777" w:rsidR="00184F98" w:rsidRDefault="00184F98" w:rsidP="00142C15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12FA107" w14:textId="77777777" w:rsidR="00184F98" w:rsidRDefault="00184F98" w:rsidP="00142C15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4B4182ED" w14:textId="77777777" w:rsidR="00184F98" w:rsidRDefault="00184F98" w:rsidP="00142C15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C6D801" w14:textId="05A24C38" w:rsidR="003F064A" w:rsidRDefault="003F064A" w:rsidP="0058338E"/>
    <w:p w14:paraId="01D0C95D" w14:textId="7381787F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bookmarkStart w:id="7" w:name="_Toc179117696"/>
      <w:r>
        <w:t>E</w:t>
      </w:r>
      <w:bookmarkEnd w:id="7"/>
      <w:r>
        <w:t>xibir certificado de Estudantes</w:t>
      </w:r>
    </w:p>
    <w:p w14:paraId="31AB0B03" w14:textId="69A1D182" w:rsidR="003F064A" w:rsidRDefault="00184F98" w:rsidP="0058338E">
      <w:r>
        <w:t>O Sistema deve permitir que a instituição de ensino faça um upload do certificado do estudante para os níveis em que o certificado de habilidades e aplicável ou no final de um determinado curso para as instituições que oferecem cursos de formação.</w:t>
      </w:r>
    </w:p>
    <w:p w14:paraId="03828E7F" w14:textId="77777777" w:rsidR="003F064A" w:rsidRDefault="003F064A" w:rsidP="0058338E"/>
    <w:p w14:paraId="473B5F84" w14:textId="11D25291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Trocar senha do usuário</w:t>
      </w:r>
    </w:p>
    <w:p w14:paraId="4229612E" w14:textId="77777777" w:rsidR="003F064A" w:rsidRDefault="003F064A" w:rsidP="0058338E"/>
    <w:p w14:paraId="0589825C" w14:textId="77777777" w:rsidR="003F064A" w:rsidRDefault="003F064A" w:rsidP="0058338E"/>
    <w:p w14:paraId="2C421C6D" w14:textId="530944A8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>Visualizar alunos da Instituição</w:t>
      </w:r>
    </w:p>
    <w:p w14:paraId="408E8B8D" w14:textId="77777777" w:rsidR="003F064A" w:rsidRDefault="003F064A" w:rsidP="0058338E"/>
    <w:p w14:paraId="391EE3CE" w14:textId="1F9E1ED0" w:rsidR="003F064A" w:rsidRDefault="003F064A" w:rsidP="003F064A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professores da Instituição</w:t>
      </w:r>
    </w:p>
    <w:p w14:paraId="34581D50" w14:textId="77777777" w:rsidR="00855EF1" w:rsidRDefault="00855EF1" w:rsidP="0058338E"/>
    <w:p w14:paraId="29FDDFA0" w14:textId="77777777" w:rsidR="00855EF1" w:rsidRDefault="00855EF1" w:rsidP="0058338E"/>
    <w:p w14:paraId="38144669" w14:textId="77777777" w:rsidR="0058338E" w:rsidRPr="0058338E" w:rsidRDefault="0058338E" w:rsidP="0058338E"/>
    <w:p w14:paraId="53C15C5E" w14:textId="39E22AD7" w:rsidR="00390B6F" w:rsidRPr="00390B6F" w:rsidRDefault="00390B6F" w:rsidP="0058338E">
      <w:pPr>
        <w:pStyle w:val="Cabealho2"/>
        <w:numPr>
          <w:ilvl w:val="1"/>
          <w:numId w:val="2"/>
        </w:numPr>
      </w:pPr>
      <w:r w:rsidRPr="00390B6F">
        <w:t>Módulo Estudante</w:t>
      </w:r>
    </w:p>
    <w:p w14:paraId="2650EBF8" w14:textId="78C95D1B" w:rsidR="00390B6F" w:rsidRDefault="00390B6F" w:rsidP="00390B6F">
      <w:pPr>
        <w:pStyle w:val="Corpodetexto"/>
        <w:rPr>
          <w:rStyle w:val="TEXTO"/>
          <w:iCs/>
        </w:rPr>
      </w:pPr>
      <w:r w:rsidRPr="0056542B">
        <w:rPr>
          <w:rStyle w:val="TEXTO"/>
          <w:iCs/>
        </w:rPr>
        <w:t>Os requisitos a seguir tratam d</w:t>
      </w:r>
      <w:r>
        <w:rPr>
          <w:rStyle w:val="TEXTO"/>
          <w:iCs/>
        </w:rPr>
        <w:t>o processo de cadastro de estudante e historial académico.</w:t>
      </w:r>
    </w:p>
    <w:p w14:paraId="27CF0922" w14:textId="6F69CEB7" w:rsidR="000057E3" w:rsidRDefault="000057E3" w:rsidP="000057E3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o historial académico</w:t>
      </w:r>
    </w:p>
    <w:p w14:paraId="6005BBD5" w14:textId="77777777" w:rsidR="000057E3" w:rsidRDefault="000057E3" w:rsidP="00390B6F">
      <w:pPr>
        <w:pStyle w:val="Corpodetexto"/>
        <w:rPr>
          <w:rStyle w:val="TEXTO"/>
          <w:iCs/>
        </w:rPr>
      </w:pPr>
    </w:p>
    <w:p w14:paraId="724783C9" w14:textId="557F7CBE" w:rsidR="000057E3" w:rsidRDefault="000057E3" w:rsidP="000057E3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material acad</w:t>
      </w:r>
      <w:r w:rsidR="00CB6CBD">
        <w:t>é</w:t>
      </w:r>
      <w:r>
        <w:t>mico</w:t>
      </w:r>
    </w:p>
    <w:p w14:paraId="62794DFE" w14:textId="77777777" w:rsidR="00CB6CBD" w:rsidRDefault="00CB6CBD"/>
    <w:p w14:paraId="54106E6D" w14:textId="4EE46EE5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Partilhar material académico</w:t>
      </w:r>
    </w:p>
    <w:p w14:paraId="3B33328C" w14:textId="23F09B46" w:rsidR="00855EF1" w:rsidRDefault="00855EF1"/>
    <w:p w14:paraId="67088B6E" w14:textId="6376643C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Chats</w:t>
      </w:r>
      <w:r>
        <w:rPr>
          <w:lang w:val="en-US"/>
        </w:rPr>
        <w:t>/</w:t>
      </w:r>
      <w:r>
        <w:rPr>
          <w:lang w:val="pt-PT"/>
        </w:rPr>
        <w:t>Conversas entre estudantes</w:t>
      </w:r>
    </w:p>
    <w:p w14:paraId="60819A47" w14:textId="77777777" w:rsidR="00CB6CBD" w:rsidRDefault="00CB6CBD"/>
    <w:p w14:paraId="4013D8CB" w14:textId="77777777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Partilhar material académico</w:t>
      </w:r>
    </w:p>
    <w:p w14:paraId="504D49C5" w14:textId="77777777" w:rsidR="00CB6CBD" w:rsidRDefault="00CB6CBD"/>
    <w:p w14:paraId="02098D7B" w14:textId="77777777" w:rsidR="00CB6CBD" w:rsidRDefault="00CB6CBD"/>
    <w:p w14:paraId="43856234" w14:textId="221AEDA9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Visualizar Institui</w:t>
      </w:r>
      <w:proofErr w:type="spellStart"/>
      <w:r>
        <w:rPr>
          <w:lang w:val="pt-PT"/>
        </w:rPr>
        <w:t>ções</w:t>
      </w:r>
      <w:proofErr w:type="spellEnd"/>
      <w:r>
        <w:rPr>
          <w:lang w:val="pt-PT"/>
        </w:rPr>
        <w:t xml:space="preserve"> de ensino próximos</w:t>
      </w:r>
    </w:p>
    <w:p w14:paraId="1A4FA50C" w14:textId="7C7B6B70" w:rsidR="00CB6CBD" w:rsidRDefault="00CB6CBD"/>
    <w:p w14:paraId="0EEA5AEC" w14:textId="1488A7BF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Inteiração</w:t>
      </w:r>
      <w:r w:rsidRPr="00CB6CBD">
        <w:rPr>
          <w:lang w:val="pt-PT"/>
        </w:rPr>
        <w:t>/Co</w:t>
      </w:r>
      <w:r>
        <w:rPr>
          <w:lang w:val="pt-PT"/>
        </w:rPr>
        <w:t>n</w:t>
      </w:r>
      <w:r w:rsidRPr="00CB6CBD">
        <w:rPr>
          <w:lang w:val="pt-PT"/>
        </w:rPr>
        <w:t>versas</w:t>
      </w:r>
      <w:r>
        <w:t xml:space="preserve"> Estudante e Instituição de Ensino</w:t>
      </w:r>
    </w:p>
    <w:p w14:paraId="25D59CBA" w14:textId="77777777" w:rsidR="00CB6CBD" w:rsidRDefault="00CB6CBD"/>
    <w:p w14:paraId="55EAAE59" w14:textId="2DD30C39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Inteiracção/Conversas Estudante Professor</w:t>
      </w:r>
    </w:p>
    <w:p w14:paraId="486E98DA" w14:textId="1C4C8496" w:rsidR="00CB6CBD" w:rsidRDefault="00CB6CBD"/>
    <w:p w14:paraId="3E8722CB" w14:textId="614E9757" w:rsidR="00CB6CBD" w:rsidRDefault="00CB6CBD"/>
    <w:p w14:paraId="650A17AC" w14:textId="43BCB4AB" w:rsidR="00CB6CBD" w:rsidRDefault="00CB6CBD" w:rsidP="00CB6CBD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 xml:space="preserve"> Submeter reclama</w:t>
      </w:r>
      <w:r>
        <w:rPr>
          <w:lang w:val="pt-PT"/>
        </w:rPr>
        <w:t>ção</w:t>
      </w:r>
    </w:p>
    <w:p w14:paraId="1F10DD64" w14:textId="77777777" w:rsidR="00CB6CBD" w:rsidRDefault="00CB6CBD"/>
    <w:p w14:paraId="2C402871" w14:textId="143DE6BB" w:rsidR="00390B6F" w:rsidRDefault="00390B6F" w:rsidP="0058338E">
      <w:pPr>
        <w:pStyle w:val="Cabealho2"/>
        <w:numPr>
          <w:ilvl w:val="1"/>
          <w:numId w:val="2"/>
        </w:numPr>
      </w:pPr>
      <w:r w:rsidRPr="0058338E">
        <w:t>M</w:t>
      </w:r>
      <w:r w:rsidR="0058338E" w:rsidRPr="0058338E">
        <w:t>ó</w:t>
      </w:r>
      <w:r w:rsidRPr="0058338E">
        <w:t xml:space="preserve">dulo </w:t>
      </w:r>
      <w:r w:rsidR="0058338E" w:rsidRPr="0058338E">
        <w:t>V</w:t>
      </w:r>
      <w:r w:rsidRPr="0058338E">
        <w:t>isitante</w:t>
      </w:r>
    </w:p>
    <w:p w14:paraId="25C945B0" w14:textId="6EAE49E6" w:rsidR="00794407" w:rsidRPr="00794407" w:rsidRDefault="00794407" w:rsidP="00794407">
      <w:pPr>
        <w:pStyle w:val="Corpodetexto"/>
        <w:rPr>
          <w:rFonts w:ascii="Arial" w:hAnsi="Arial"/>
          <w:iCs/>
          <w:sz w:val="22"/>
        </w:rPr>
      </w:pPr>
      <w:r w:rsidRPr="0056542B">
        <w:rPr>
          <w:rStyle w:val="TEXTO"/>
          <w:iCs/>
        </w:rPr>
        <w:t>Os requisitos a seguir tratam d</w:t>
      </w:r>
      <w:r>
        <w:rPr>
          <w:rStyle w:val="TEXTO"/>
          <w:iCs/>
        </w:rPr>
        <w:t>a funcionalidade do Módulo Visitante.</w:t>
      </w:r>
    </w:p>
    <w:p w14:paraId="51C787B7" w14:textId="2D9AC90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Mostrar como o usaurio podera se cadastrar no sistema</w:t>
      </w:r>
    </w:p>
    <w:p w14:paraId="5A522A5D" w14:textId="77777777" w:rsidR="00794407" w:rsidRPr="00794407" w:rsidRDefault="00794407" w:rsidP="00794407"/>
    <w:p w14:paraId="0464E466" w14:textId="2F5B35B7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 xml:space="preserve"> Exibir informações referentes as funcionalidades do sistema</w:t>
      </w:r>
    </w:p>
    <w:p w14:paraId="5FA6284C" w14:textId="77777777" w:rsidR="00794407" w:rsidRDefault="00794407" w:rsidP="0058338E"/>
    <w:p w14:paraId="2174FDBB" w14:textId="77777777" w:rsidR="00ED7E5B" w:rsidRPr="0058338E" w:rsidRDefault="00ED7E5B" w:rsidP="0058338E"/>
    <w:p w14:paraId="610C9F64" w14:textId="064603D6" w:rsidR="0058338E" w:rsidRDefault="0058338E" w:rsidP="0058338E">
      <w:pPr>
        <w:pStyle w:val="Cabealho2"/>
        <w:numPr>
          <w:ilvl w:val="1"/>
          <w:numId w:val="2"/>
        </w:numPr>
      </w:pPr>
      <w:r>
        <w:t>Módulo Professor</w:t>
      </w:r>
    </w:p>
    <w:p w14:paraId="620F350D" w14:textId="5E36DFAC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Criar turma</w:t>
      </w:r>
    </w:p>
    <w:p w14:paraId="6C5A5F84" w14:textId="77777777" w:rsidR="00794407" w:rsidRDefault="00794407">
      <w:pPr>
        <w:rPr>
          <w:bCs/>
        </w:rPr>
      </w:pPr>
    </w:p>
    <w:p w14:paraId="0078CDBF" w14:textId="0EBF2DD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Gerir Turma de diferentes Escolas</w:t>
      </w:r>
    </w:p>
    <w:p w14:paraId="4ED28B3F" w14:textId="48264D85" w:rsidR="00794407" w:rsidRDefault="00794407">
      <w:pPr>
        <w:rPr>
          <w:bCs/>
        </w:rPr>
      </w:pPr>
    </w:p>
    <w:p w14:paraId="286B1505" w14:textId="6B80AE88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Interacção</w:t>
      </w:r>
      <w:r w:rsidRPr="00794407">
        <w:rPr>
          <w:lang w:val="pt-PT"/>
        </w:rPr>
        <w:t>/Conversas entre Professores/D</w:t>
      </w:r>
      <w:r>
        <w:rPr>
          <w:lang w:val="pt-PT"/>
        </w:rPr>
        <w:t>ocentes</w:t>
      </w:r>
    </w:p>
    <w:p w14:paraId="02844C2D" w14:textId="42B47BCF" w:rsidR="00794407" w:rsidRDefault="00794407">
      <w:pPr>
        <w:rPr>
          <w:bCs/>
          <w:lang w:val="pt-BR"/>
        </w:rPr>
      </w:pPr>
    </w:p>
    <w:p w14:paraId="62E64CEC" w14:textId="2EF4083A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Professores Cadastrados no Sistema e seu perfil</w:t>
      </w:r>
    </w:p>
    <w:p w14:paraId="20FE9D53" w14:textId="77777777" w:rsidR="00794407" w:rsidRPr="00794407" w:rsidRDefault="00794407">
      <w:pPr>
        <w:rPr>
          <w:bCs/>
          <w:lang w:val="pt-BR"/>
        </w:rPr>
      </w:pPr>
    </w:p>
    <w:p w14:paraId="25BD5CD8" w14:textId="1C4D46D3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Publicar material aca</w:t>
      </w:r>
      <w:r>
        <w:rPr>
          <w:lang w:val="pt-PT"/>
        </w:rPr>
        <w:t>démico</w:t>
      </w:r>
    </w:p>
    <w:p w14:paraId="777B9161" w14:textId="7DBF0F5D" w:rsidR="00ED7E5B" w:rsidRDefault="00ED7E5B">
      <w:pPr>
        <w:rPr>
          <w:bCs/>
        </w:rPr>
      </w:pPr>
    </w:p>
    <w:p w14:paraId="6F9DC2B7" w14:textId="30FFF40F" w:rsidR="00794407" w:rsidRDefault="00794407" w:rsidP="00794407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Remover material académico</w:t>
      </w:r>
    </w:p>
    <w:p w14:paraId="0FCB0B7B" w14:textId="16665A2A" w:rsidR="00794407" w:rsidRDefault="00794407">
      <w:pPr>
        <w:rPr>
          <w:bCs/>
        </w:rPr>
      </w:pPr>
    </w:p>
    <w:p w14:paraId="3F245F69" w14:textId="0FFA5059" w:rsidR="006A73EA" w:rsidRDefault="00A06A1B" w:rsidP="00A06A1B">
      <w:pPr>
        <w:pStyle w:val="Cabealho2"/>
        <w:numPr>
          <w:ilvl w:val="1"/>
          <w:numId w:val="2"/>
        </w:numPr>
      </w:pPr>
      <w:r>
        <w:t>Módulo Encarregado de Educação</w:t>
      </w:r>
    </w:p>
    <w:p w14:paraId="10E92C65" w14:textId="426A9189" w:rsidR="00A06A1B" w:rsidRPr="0067338D" w:rsidRDefault="00A06A1B">
      <w:pPr>
        <w:rPr>
          <w:bCs/>
          <w:lang w:val="en-US"/>
        </w:rPr>
      </w:pPr>
    </w:p>
    <w:p w14:paraId="48FF511D" w14:textId="509CE15A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Visualizar notas do seu Educando</w:t>
      </w:r>
    </w:p>
    <w:p w14:paraId="3311B2A6" w14:textId="2D7E0C58" w:rsidR="00A06A1B" w:rsidRDefault="00A06A1B">
      <w:pPr>
        <w:rPr>
          <w:bCs/>
        </w:rPr>
      </w:pPr>
    </w:p>
    <w:p w14:paraId="080D52F1" w14:textId="7ACD40D4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lastRenderedPageBreak/>
        <w:t>Submeter reclamação ou sugestão</w:t>
      </w:r>
    </w:p>
    <w:p w14:paraId="57AC4CDB" w14:textId="77777777" w:rsidR="00A06A1B" w:rsidRPr="00ED7E5B" w:rsidRDefault="00A06A1B">
      <w:pPr>
        <w:rPr>
          <w:bCs/>
        </w:rPr>
      </w:pPr>
    </w:p>
    <w:p w14:paraId="2F3D0033" w14:textId="18E52823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Inteiração com o Professor do Educando</w:t>
      </w:r>
    </w:p>
    <w:p w14:paraId="4C066EB4" w14:textId="2A41953E" w:rsidR="00390B6F" w:rsidRDefault="00390B6F">
      <w:pPr>
        <w:rPr>
          <w:lang w:val="pt-BR"/>
        </w:rPr>
      </w:pPr>
    </w:p>
    <w:p w14:paraId="7B4DFCDF" w14:textId="7FB140A2" w:rsidR="00A06A1B" w:rsidRDefault="00A06A1B" w:rsidP="00A06A1B">
      <w:pPr>
        <w:pStyle w:val="Requisito"/>
        <w:numPr>
          <w:ilvl w:val="0"/>
          <w:numId w:val="13"/>
        </w:numPr>
        <w:tabs>
          <w:tab w:val="left" w:pos="993"/>
        </w:tabs>
        <w:ind w:left="851" w:hanging="851"/>
        <w:rPr>
          <w:sz w:val="22"/>
        </w:rPr>
      </w:pPr>
      <w:r>
        <w:t>Inteiração com o a Instituição de Ensino do Educando</w:t>
      </w:r>
    </w:p>
    <w:p w14:paraId="31072CCA" w14:textId="77777777" w:rsidR="00A06A1B" w:rsidRPr="00A06A1B" w:rsidRDefault="00A06A1B">
      <w:pPr>
        <w:rPr>
          <w:lang w:val="pt-BR"/>
        </w:rPr>
      </w:pPr>
    </w:p>
    <w:p w14:paraId="199E37DD" w14:textId="77777777" w:rsidR="004B6D45" w:rsidRDefault="004B6D45">
      <w:r>
        <w:br w:type="page"/>
      </w:r>
    </w:p>
    <w:p w14:paraId="17C7B056" w14:textId="7DB165E0" w:rsidR="009106BF" w:rsidRDefault="009106BF" w:rsidP="004B6D45">
      <w:pPr>
        <w:pStyle w:val="Cabealho1"/>
        <w:numPr>
          <w:ilvl w:val="0"/>
          <w:numId w:val="2"/>
        </w:numPr>
      </w:pPr>
      <w:r>
        <w:lastRenderedPageBreak/>
        <w:t>CUSTOS E PRAZOS DE ENTREGA</w:t>
      </w:r>
    </w:p>
    <w:p w14:paraId="76DAFEA0" w14:textId="5C2776C9" w:rsidR="004B6D45" w:rsidRDefault="004B6D45">
      <w:r>
        <w:t>Esta subsecção descreve os custos, prazos de entrega e valores do serviço prestado.</w:t>
      </w:r>
    </w:p>
    <w:p w14:paraId="7104E4B8" w14:textId="313CE867" w:rsidR="004B6D45" w:rsidRDefault="004B6D45" w:rsidP="004B6D45">
      <w:pPr>
        <w:pStyle w:val="Cabealho2"/>
        <w:numPr>
          <w:ilvl w:val="1"/>
          <w:numId w:val="2"/>
        </w:numPr>
      </w:pPr>
      <w:r w:rsidRPr="004B6D45">
        <w:t>Sobre o número de horas e valor de desenvolvimento</w:t>
      </w:r>
    </w:p>
    <w:p w14:paraId="61FDD6B3" w14:textId="45500989" w:rsidR="004B6D45" w:rsidRPr="00192EE1" w:rsidRDefault="004B6D45" w:rsidP="00192EE1">
      <w:pPr>
        <w:jc w:val="both"/>
        <w:rPr>
          <w:sz w:val="22"/>
        </w:rPr>
      </w:pPr>
      <w:r>
        <w:t>O total de horas requeridas para o desenvolvimento dos requisitos solicitados através deste documento</w:t>
      </w:r>
      <w:r>
        <w:rPr>
          <w:i/>
        </w:rPr>
        <w:t xml:space="preserve"> </w:t>
      </w:r>
      <w:r>
        <w:t xml:space="preserve">é de 441 (quatrocentos e quarenta e uma) horas para os módulos Administrativo, </w:t>
      </w:r>
      <w:r w:rsidR="00192EE1">
        <w:t>Instituição, Estudante, visitante, Professor e Encarregado de Educação.</w:t>
      </w:r>
    </w:p>
    <w:p w14:paraId="5EE6073F" w14:textId="13BBED74" w:rsidR="004B6D45" w:rsidRDefault="004B6D45" w:rsidP="004B6D45">
      <w:pPr>
        <w:ind w:left="360"/>
        <w:jc w:val="both"/>
      </w:pPr>
      <w:r>
        <w:t xml:space="preserve">O valor cobrado </w:t>
      </w:r>
      <w:r w:rsidR="00192EE1">
        <w:t>péla</w:t>
      </w:r>
      <w:r>
        <w:t xml:space="preserve"> contratada será de R$ 35,00 (trinta e cinco reais) por hora.</w:t>
      </w:r>
    </w:p>
    <w:p w14:paraId="39B0F4BF" w14:textId="77777777" w:rsidR="004B6D45" w:rsidRDefault="004B6D45" w:rsidP="004B6D45">
      <w:pPr>
        <w:ind w:left="360"/>
        <w:jc w:val="both"/>
      </w:pPr>
      <w:r>
        <w:t>Portanto o valor total desta proposta, para cada uma das soluções, é o seguinte:</w:t>
      </w:r>
    </w:p>
    <w:p w14:paraId="54AA1CB3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Web: 576 (quinhentos e setenta e seis) horas -  R$ 20.160,00 (vinte mil, cento e sessenta reais).</w:t>
      </w:r>
    </w:p>
    <w:p w14:paraId="1D1BECA6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Dial-</w:t>
      </w:r>
      <w:proofErr w:type="spellStart"/>
      <w:r>
        <w:rPr>
          <w:rStyle w:val="TEXTO"/>
          <w:rFonts w:cs="Times New Roman"/>
          <w:iCs/>
        </w:rPr>
        <w:t>Up</w:t>
      </w:r>
      <w:proofErr w:type="spellEnd"/>
      <w:r>
        <w:rPr>
          <w:rStyle w:val="TEXTO"/>
          <w:rFonts w:cs="Times New Roman"/>
          <w:iCs/>
        </w:rPr>
        <w:t>: 974 (novecentos e setenta e quatro) horas - R$ 34.090,00 (trinta e quatro mil, e noventa reais).</w:t>
      </w:r>
    </w:p>
    <w:p w14:paraId="53526C2D" w14:textId="77777777" w:rsidR="004B6D45" w:rsidRDefault="004B6D45" w:rsidP="004B6D45">
      <w:pPr>
        <w:pStyle w:val="Corpodetexto"/>
        <w:numPr>
          <w:ilvl w:val="0"/>
          <w:numId w:val="8"/>
        </w:numPr>
        <w:spacing w:before="60" w:after="60" w:line="240" w:lineRule="auto"/>
        <w:jc w:val="both"/>
        <w:rPr>
          <w:rStyle w:val="TEXTO"/>
          <w:rFonts w:cs="Times New Roman"/>
          <w:iCs/>
        </w:rPr>
      </w:pPr>
      <w:r>
        <w:rPr>
          <w:rStyle w:val="TEXTO"/>
          <w:rFonts w:cs="Times New Roman"/>
          <w:iCs/>
        </w:rPr>
        <w:t>Interface Cartão Magnético: 931 (novecentos e trinta e uma) horas – R$ 32.585,00 (trinta e dois mil, quinhentos e oitenta e cinco reais).</w:t>
      </w:r>
    </w:p>
    <w:p w14:paraId="08AC72B1" w14:textId="30FB8570" w:rsidR="004B6D45" w:rsidRDefault="005009D7" w:rsidP="005009D7">
      <w:pPr>
        <w:pStyle w:val="Cabealho2"/>
        <w:numPr>
          <w:ilvl w:val="1"/>
          <w:numId w:val="2"/>
        </w:numPr>
      </w:pPr>
      <w:r>
        <w:t>Prazos</w:t>
      </w:r>
    </w:p>
    <w:p w14:paraId="3C3AEEF5" w14:textId="4E1EFB60" w:rsidR="005009D7" w:rsidRDefault="005009D7" w:rsidP="005009D7">
      <w:r>
        <w:t>O tempo estimado para início da fase de analise dos requisitos presentes nessa proposta será de 15 dias uteis a contar péla data de assinatura do mesmo.</w:t>
      </w:r>
    </w:p>
    <w:p w14:paraId="33DA318A" w14:textId="159E7755" w:rsidR="005009D7" w:rsidRDefault="005009D7" w:rsidP="005009D7">
      <w:pPr>
        <w:pStyle w:val="Cabealho2"/>
        <w:numPr>
          <w:ilvl w:val="1"/>
          <w:numId w:val="2"/>
        </w:numPr>
      </w:pPr>
      <w:r>
        <w:t xml:space="preserve">Forma de pagamento </w:t>
      </w:r>
    </w:p>
    <w:p w14:paraId="7B54A91A" w14:textId="33D2DE49" w:rsidR="005009D7" w:rsidRDefault="005009D7" w:rsidP="005009D7">
      <w:r>
        <w:t>O pagamento desta proposta devera ser realizado em 5 (cinco) parcelas iguais.</w:t>
      </w:r>
    </w:p>
    <w:p w14:paraId="3BA65B28" w14:textId="7DFABCC3" w:rsidR="005009D7" w:rsidRPr="005009D7" w:rsidRDefault="005009D7" w:rsidP="005009D7">
      <w:r>
        <w:t>A primeira parcela será paga na assinatura desta proposta, e as outras em 30, 60, 90 e 120 dias após a assinatura desta proposta.</w:t>
      </w:r>
    </w:p>
    <w:p w14:paraId="5BA80108" w14:textId="17288DE4" w:rsidR="009106BF" w:rsidRDefault="009106BF" w:rsidP="005009D7">
      <w:pPr>
        <w:pStyle w:val="Cabealho1"/>
        <w:numPr>
          <w:ilvl w:val="0"/>
          <w:numId w:val="2"/>
        </w:numPr>
      </w:pPr>
      <w:r>
        <w:t>GARANTIA DO PRODUTO</w:t>
      </w:r>
    </w:p>
    <w:p w14:paraId="09D8106A" w14:textId="0FE69ACF" w:rsidR="005009D7" w:rsidRDefault="005009D7" w:rsidP="005009D7">
      <w:r>
        <w:t xml:space="preserve">A garantia do produto </w:t>
      </w:r>
      <w:r w:rsidR="008450E9">
        <w:t>será</w:t>
      </w:r>
      <w:r>
        <w:t xml:space="preserve"> de 3 (três) meses a contar da entrega e homologação do produto </w:t>
      </w:r>
      <w:r w:rsidR="008450E9">
        <w:t>pélo</w:t>
      </w:r>
      <w:r>
        <w:t xml:space="preserve"> contratante.</w:t>
      </w:r>
    </w:p>
    <w:p w14:paraId="5E62483B" w14:textId="34C16CD2" w:rsidR="005009D7" w:rsidRPr="005009D7" w:rsidRDefault="005009D7" w:rsidP="005009D7">
      <w:r>
        <w:t xml:space="preserve">A garantia se refere aos requisitos descritos na versão final do Documento de Requisitos, versão que devera ser aprovada formalmente </w:t>
      </w:r>
      <w:r w:rsidR="008450E9">
        <w:t>pélo</w:t>
      </w:r>
      <w:r>
        <w:t xml:space="preserve"> contratante.</w:t>
      </w:r>
    </w:p>
    <w:p w14:paraId="73BE59DE" w14:textId="4AD705C4" w:rsidR="009106BF" w:rsidRDefault="009106BF" w:rsidP="008450E9">
      <w:pPr>
        <w:pStyle w:val="Cabealho1"/>
        <w:numPr>
          <w:ilvl w:val="0"/>
          <w:numId w:val="2"/>
        </w:numPr>
      </w:pPr>
      <w:r>
        <w:t>PREMISSAS B</w:t>
      </w:r>
      <w:r w:rsidR="008450E9">
        <w:t>Á</w:t>
      </w:r>
      <w:r>
        <w:t>SICAS</w:t>
      </w:r>
    </w:p>
    <w:p w14:paraId="36050C4A" w14:textId="0ADA7383" w:rsidR="008450E9" w:rsidRDefault="008450E9" w:rsidP="008450E9">
      <w:r>
        <w:t>O registro de algumas premissas faz se necessário a fim de garantir o entendimento comum de ambas as partes envolvidas (Contratada</w:t>
      </w:r>
      <w:r w:rsidRPr="008450E9">
        <w:t>/</w:t>
      </w:r>
      <w:r w:rsidR="00E244F4">
        <w:t>Contratante) para</w:t>
      </w:r>
      <w:r w:rsidR="00221965">
        <w:t xml:space="preserve"> </w:t>
      </w:r>
      <w:r>
        <w:t xml:space="preserve">que o projecto seja desenvolvido sem maiores impactos. As premissas </w:t>
      </w:r>
      <w:r w:rsidR="00221965">
        <w:t>são</w:t>
      </w:r>
      <w:r>
        <w:t xml:space="preserve"> as seguintes:</w:t>
      </w:r>
    </w:p>
    <w:p w14:paraId="2CD6607E" w14:textId="7E2514C5" w:rsidR="008450E9" w:rsidRDefault="008450E9" w:rsidP="008450E9">
      <w:pPr>
        <w:pStyle w:val="PargrafodaLista"/>
        <w:numPr>
          <w:ilvl w:val="0"/>
          <w:numId w:val="9"/>
        </w:numPr>
      </w:pPr>
      <w:r w:rsidRPr="008450E9">
        <w:t>A IT development tem t</w:t>
      </w:r>
      <w:r>
        <w:t>o</w:t>
      </w:r>
      <w:r w:rsidRPr="008450E9">
        <w:t xml:space="preserve">tal Liberdade para </w:t>
      </w:r>
      <w:r>
        <w:t xml:space="preserve">seleccionar sua equipe e </w:t>
      </w:r>
      <w:r w:rsidR="00221965">
        <w:t>gerenciá-la</w:t>
      </w:r>
      <w:r>
        <w:t>;</w:t>
      </w:r>
    </w:p>
    <w:p w14:paraId="22C739F1" w14:textId="77777777" w:rsidR="00221965" w:rsidRDefault="00221965" w:rsidP="00221965">
      <w:pPr>
        <w:numPr>
          <w:ilvl w:val="0"/>
          <w:numId w:val="9"/>
        </w:numPr>
        <w:spacing w:before="240" w:after="0" w:line="240" w:lineRule="auto"/>
        <w:jc w:val="both"/>
        <w:rPr>
          <w:sz w:val="22"/>
        </w:rPr>
      </w:pPr>
      <w:r>
        <w:lastRenderedPageBreak/>
        <w:t>A contratada se compromete a fornecer pessoas, informações e recursos necessários para o desenvolvimento dos subsistemas (para fornecimento de informações sobre o sistema);</w:t>
      </w:r>
    </w:p>
    <w:p w14:paraId="5006A964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contratante se compromete a fornecer informações, colaboradores e outros recursos necessários para a especificação dos requisitos do sistema;</w:t>
      </w:r>
    </w:p>
    <w:p w14:paraId="2A9D4F2D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 xml:space="preserve">A contratada se compromete a fornecer relatórios a respeito do </w:t>
      </w:r>
      <w:r>
        <w:rPr>
          <w:i/>
          <w:iCs/>
        </w:rPr>
        <w:t>status</w:t>
      </w:r>
      <w:r>
        <w:t xml:space="preserve"> do desenvolvimento do sistema;</w:t>
      </w:r>
    </w:p>
    <w:p w14:paraId="6FF32FC3" w14:textId="1FF1A76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contratada e contratante se comprometem a realizar reuniões periódicas para definir o escopo dessa proposta e para elaboração do documento denominado Documento de Requisitos (</w:t>
      </w:r>
      <w:proofErr w:type="spellStart"/>
      <w:r>
        <w:t>Actividade</w:t>
      </w:r>
      <w:proofErr w:type="spellEnd"/>
      <w:r>
        <w:t xml:space="preserve"> de </w:t>
      </w:r>
      <w:proofErr w:type="spellStart"/>
      <w:r>
        <w:t>Elicitação</w:t>
      </w:r>
      <w:proofErr w:type="spellEnd"/>
      <w:r>
        <w:t xml:space="preserve"> de Requisitos);</w:t>
      </w:r>
    </w:p>
    <w:p w14:paraId="5F7C3171" w14:textId="77777777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contratante se compromete a ceder, quando necessário, os servidores para instalação e fases de teste e integração do sistema;</w:t>
      </w:r>
    </w:p>
    <w:p w14:paraId="3A81A194" w14:textId="45A69F01" w:rsidR="00221965" w:rsidRDefault="00221965" w:rsidP="00221965">
      <w:pPr>
        <w:numPr>
          <w:ilvl w:val="0"/>
          <w:numId w:val="9"/>
        </w:numPr>
        <w:spacing w:before="120" w:after="0" w:line="240" w:lineRule="auto"/>
        <w:jc w:val="both"/>
      </w:pPr>
      <w:r>
        <w:t>A contratada se compromete a disponibilizar todo o código fonte e artefactos gerados durante o desenvolvimento do sistema, que será de posse da contratante;</w:t>
      </w:r>
    </w:p>
    <w:p w14:paraId="18A23D8B" w14:textId="77777777" w:rsidR="00221965" w:rsidRDefault="00221965" w:rsidP="00221965">
      <w:r>
        <w:t>A contratante não poderá comercializar o sistema para terceiros.</w:t>
      </w:r>
      <w:r w:rsidRPr="00221965">
        <w:t xml:space="preserve"> </w:t>
      </w:r>
    </w:p>
    <w:p w14:paraId="16475EEB" w14:textId="77777777" w:rsidR="00221965" w:rsidRDefault="00221965" w:rsidP="00221965"/>
    <w:p w14:paraId="4972C67F" w14:textId="1B2EBD9A" w:rsidR="009106BF" w:rsidRDefault="00221965" w:rsidP="00221965">
      <w:pPr>
        <w:pStyle w:val="Cabealho1"/>
        <w:numPr>
          <w:ilvl w:val="0"/>
          <w:numId w:val="2"/>
        </w:numPr>
      </w:pPr>
      <w:r w:rsidRPr="00221965">
        <w:t>DISPOSIÇÕES</w:t>
      </w:r>
      <w:r w:rsidR="009106BF" w:rsidRPr="00221965">
        <w:t xml:space="preserve"> FINAIS</w:t>
      </w:r>
    </w:p>
    <w:p w14:paraId="4F2E44A4" w14:textId="74DC550A" w:rsidR="00221965" w:rsidRDefault="00221965" w:rsidP="00221965">
      <w:pPr>
        <w:jc w:val="both"/>
        <w:rPr>
          <w:sz w:val="22"/>
        </w:rPr>
      </w:pPr>
      <w:r>
        <w:t xml:space="preserve">O atendimento de maneira inovadora, criativa e com competência às necessidades tecnológicas e operacionais da </w:t>
      </w:r>
      <w:proofErr w:type="spellStart"/>
      <w:r>
        <w:t>KupFuna</w:t>
      </w:r>
      <w:proofErr w:type="spellEnd"/>
      <w:r>
        <w:t xml:space="preserve"> </w:t>
      </w:r>
      <w:proofErr w:type="spellStart"/>
      <w:r>
        <w:t>Moz</w:t>
      </w:r>
      <w:proofErr w:type="spellEnd"/>
      <w:r>
        <w:t xml:space="preserve"> é premissa do trabalho da IT Development.</w:t>
      </w:r>
    </w:p>
    <w:p w14:paraId="3D0C3220" w14:textId="7F5491DC" w:rsidR="00221965" w:rsidRDefault="00221965" w:rsidP="00221965">
      <w:pPr>
        <w:jc w:val="both"/>
      </w:pPr>
      <w:r>
        <w:t xml:space="preserve">Esta proposta e respectivos documentos aqui referenciados recebidos </w:t>
      </w:r>
      <w:r w:rsidR="00E244F4">
        <w:t>pélo</w:t>
      </w:r>
      <w:r>
        <w:t xml:space="preserve"> cliente constituem o acordo completo relativo ao </w:t>
      </w:r>
      <w:r w:rsidR="00E244F4">
        <w:t>projecto</w:t>
      </w:r>
      <w:r>
        <w:t xml:space="preserve">, </w:t>
      </w:r>
      <w:r w:rsidR="00E244F4">
        <w:t>objecto</w:t>
      </w:r>
      <w:r>
        <w:t xml:space="preserve"> desta proposta e substitui qualquer comunicação prévia, verbal ou escrita. A assinatura desta proposta </w:t>
      </w:r>
      <w:r w:rsidR="00E244F4">
        <w:t>pélo</w:t>
      </w:r>
      <w:r>
        <w:t xml:space="preserve"> cliente representa plena e total aceitação dos termos e condições constantes nos citados documentos.</w:t>
      </w:r>
    </w:p>
    <w:p w14:paraId="17EBDAB5" w14:textId="5C30D75B" w:rsidR="00221965" w:rsidRDefault="00221965" w:rsidP="00221965">
      <w:pPr>
        <w:numPr>
          <w:ilvl w:val="0"/>
          <w:numId w:val="11"/>
        </w:numPr>
        <w:spacing w:before="120" w:after="0" w:line="240" w:lineRule="auto"/>
        <w:jc w:val="both"/>
      </w:pPr>
      <w:r>
        <w:t xml:space="preserve">A </w:t>
      </w:r>
      <w:r w:rsidR="00E244F4">
        <w:t>IT Development</w:t>
      </w:r>
      <w:r>
        <w:t xml:space="preserve"> fica à disposição para discutir a proposta ora apresentada;</w:t>
      </w:r>
    </w:p>
    <w:p w14:paraId="4E320681" w14:textId="77777777" w:rsidR="00221965" w:rsidRDefault="00221965" w:rsidP="00221965">
      <w:pPr>
        <w:numPr>
          <w:ilvl w:val="0"/>
          <w:numId w:val="12"/>
        </w:numPr>
        <w:spacing w:before="120" w:after="0" w:line="240" w:lineRule="auto"/>
        <w:jc w:val="both"/>
      </w:pPr>
      <w:r>
        <w:t>Os serviços propostos neste documento serão iniciados no prazo máximo de 2 semanas após a formalização do aceite desta proposta.</w:t>
      </w:r>
    </w:p>
    <w:p w14:paraId="6B2C7045" w14:textId="77777777" w:rsidR="00221965" w:rsidRPr="00221965" w:rsidRDefault="00221965" w:rsidP="00221965"/>
    <w:sectPr w:rsidR="00221965" w:rsidRPr="00221965" w:rsidSect="00C8326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3516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A3244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82C83"/>
    <w:multiLevelType w:val="hybridMultilevel"/>
    <w:tmpl w:val="507043EC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E7D47"/>
    <w:multiLevelType w:val="hybridMultilevel"/>
    <w:tmpl w:val="BC3820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64354CB"/>
    <w:multiLevelType w:val="hybridMultilevel"/>
    <w:tmpl w:val="CAACC3A8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01238"/>
    <w:multiLevelType w:val="hybridMultilevel"/>
    <w:tmpl w:val="34888FBC"/>
    <w:lvl w:ilvl="0" w:tplc="7F1CF716">
      <w:start w:val="1"/>
      <w:numFmt w:val="decimal"/>
      <w:lvlText w:val="[RF0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22436"/>
    <w:multiLevelType w:val="hybridMultilevel"/>
    <w:tmpl w:val="ACC223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673E3"/>
    <w:multiLevelType w:val="hybridMultilevel"/>
    <w:tmpl w:val="3E6E9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4EDB"/>
    <w:multiLevelType w:val="multilevel"/>
    <w:tmpl w:val="F5BA6D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7103AF"/>
    <w:multiLevelType w:val="hybridMultilevel"/>
    <w:tmpl w:val="F490D0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  <w:num w:numId="10">
    <w:abstractNumId w:val="3"/>
  </w:num>
  <w:num w:numId="11">
    <w:abstractNumId w:val="11"/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0"/>
    <w:rsid w:val="000057E3"/>
    <w:rsid w:val="00046BA6"/>
    <w:rsid w:val="000862CC"/>
    <w:rsid w:val="00142C15"/>
    <w:rsid w:val="00184F98"/>
    <w:rsid w:val="00192EE1"/>
    <w:rsid w:val="001B57E0"/>
    <w:rsid w:val="001C3017"/>
    <w:rsid w:val="002034DA"/>
    <w:rsid w:val="00221965"/>
    <w:rsid w:val="002964A3"/>
    <w:rsid w:val="002E10C1"/>
    <w:rsid w:val="00317EEF"/>
    <w:rsid w:val="00390B6F"/>
    <w:rsid w:val="003F064A"/>
    <w:rsid w:val="00414BF1"/>
    <w:rsid w:val="00436A8B"/>
    <w:rsid w:val="00454F2A"/>
    <w:rsid w:val="00466F05"/>
    <w:rsid w:val="004B6D45"/>
    <w:rsid w:val="005009D7"/>
    <w:rsid w:val="00525291"/>
    <w:rsid w:val="005569C6"/>
    <w:rsid w:val="0057176A"/>
    <w:rsid w:val="00582771"/>
    <w:rsid w:val="0058338E"/>
    <w:rsid w:val="0059499A"/>
    <w:rsid w:val="005D5B66"/>
    <w:rsid w:val="00656D9E"/>
    <w:rsid w:val="006574A0"/>
    <w:rsid w:val="0067338D"/>
    <w:rsid w:val="00684F78"/>
    <w:rsid w:val="006A73EA"/>
    <w:rsid w:val="00794407"/>
    <w:rsid w:val="007C214C"/>
    <w:rsid w:val="007D4D23"/>
    <w:rsid w:val="008450E9"/>
    <w:rsid w:val="00855EF1"/>
    <w:rsid w:val="008649D6"/>
    <w:rsid w:val="008A1139"/>
    <w:rsid w:val="008D6B95"/>
    <w:rsid w:val="009106BF"/>
    <w:rsid w:val="00A04832"/>
    <w:rsid w:val="00A06A1B"/>
    <w:rsid w:val="00A23CC5"/>
    <w:rsid w:val="00A909E7"/>
    <w:rsid w:val="00A945FC"/>
    <w:rsid w:val="00AE4158"/>
    <w:rsid w:val="00B073ED"/>
    <w:rsid w:val="00C444AD"/>
    <w:rsid w:val="00C73831"/>
    <w:rsid w:val="00C83262"/>
    <w:rsid w:val="00CB6CBD"/>
    <w:rsid w:val="00D268E0"/>
    <w:rsid w:val="00D647DC"/>
    <w:rsid w:val="00D8631E"/>
    <w:rsid w:val="00DC02BA"/>
    <w:rsid w:val="00E244F4"/>
    <w:rsid w:val="00ED7E5B"/>
    <w:rsid w:val="00F161E7"/>
    <w:rsid w:val="00F3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52E0"/>
  <w15:chartTrackingRefBased/>
  <w15:docId w15:val="{9F68833B-F2B9-4272-8524-BA6167D2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31E"/>
    <w:rPr>
      <w:sz w:val="24"/>
    </w:rPr>
  </w:style>
  <w:style w:type="paragraph" w:styleId="Cabealho1">
    <w:name w:val="heading 1"/>
    <w:basedOn w:val="Normal"/>
    <w:next w:val="Normal"/>
    <w:link w:val="Cabealho1Carter"/>
    <w:uiPriority w:val="9"/>
    <w:rsid w:val="0057176A"/>
    <w:pPr>
      <w:outlineLvl w:val="0"/>
    </w:pPr>
    <w:rPr>
      <w:b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7176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466F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7176A"/>
    <w:rPr>
      <w:b/>
      <w:sz w:val="32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DC02B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C02B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C02B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C02B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C02B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C0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C02BA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4F78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C8326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83262"/>
    <w:rPr>
      <w:rFonts w:eastAsiaTheme="minorEastAsia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7176A"/>
    <w:rPr>
      <w:rFonts w:eastAsiaTheme="majorEastAsia" w:cstheme="majorBidi"/>
      <w:b/>
      <w:sz w:val="26"/>
      <w:szCs w:val="26"/>
    </w:rPr>
  </w:style>
  <w:style w:type="paragraph" w:customStyle="1" w:styleId="Item">
    <w:name w:val="Item"/>
    <w:rsid w:val="005569C6"/>
    <w:pPr>
      <w:spacing w:after="0" w:line="240" w:lineRule="auto"/>
      <w:ind w:left="576"/>
    </w:pPr>
    <w:rPr>
      <w:rFonts w:ascii="Times New Roman" w:eastAsia="Times New Roman" w:hAnsi="Times New Roman" w:cs="Times New Roman"/>
      <w:noProof/>
      <w:sz w:val="20"/>
      <w:szCs w:val="20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863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comFundo">
    <w:name w:val="Titulo com Fundo"/>
    <w:basedOn w:val="Cabealho1"/>
    <w:link w:val="TitulocomFundoCarter"/>
    <w:rsid w:val="001C3017"/>
    <w:pPr>
      <w:framePr w:wrap="around" w:vAnchor="text" w:hAnchor="text" w:y="1"/>
    </w:pPr>
    <w:rPr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Requisito">
    <w:name w:val="Requisito"/>
    <w:basedOn w:val="Cabealho3"/>
    <w:next w:val="Normal"/>
    <w:link w:val="RequisitoChar"/>
    <w:rsid w:val="00466F05"/>
    <w:pPr>
      <w:keepLines w:val="0"/>
      <w:pBdr>
        <w:top w:val="single" w:sz="4" w:space="1" w:color="auto"/>
        <w:bottom w:val="single" w:sz="4" w:space="1" w:color="auto"/>
      </w:pBdr>
      <w:spacing w:before="240" w:after="120" w:line="240" w:lineRule="auto"/>
      <w:jc w:val="center"/>
    </w:pPr>
    <w:rPr>
      <w:rFonts w:ascii="Arial" w:eastAsia="Times New Roman" w:hAnsi="Arial" w:cs="Times New Roman"/>
      <w:b/>
      <w:szCs w:val="20"/>
      <w:lang w:val="pt-BR" w:eastAsia="pt-BR"/>
    </w:rPr>
  </w:style>
  <w:style w:type="character" w:customStyle="1" w:styleId="TitulocomFundoCarter">
    <w:name w:val="Titulo com Fundo Caráter"/>
    <w:basedOn w:val="Cabealho1Carter"/>
    <w:link w:val="TitulocomFundo"/>
    <w:rsid w:val="001C3017"/>
    <w:rPr>
      <w:b/>
      <w:sz w:val="32"/>
      <w14:textOutline w14:w="9525" w14:cap="rnd" w14:cmpd="sng" w14:algn="ctr">
        <w14:gradFill>
          <w14:gsLst>
            <w14:gs w14:pos="0">
              <w14:schemeClr w14:val="accent1">
                <w14:lumMod w14:val="5000"/>
                <w14:lumOff w14:val="95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RequisitoChar">
    <w:name w:val="Requisito Char"/>
    <w:basedOn w:val="Cabealho3Carter"/>
    <w:link w:val="Requisito"/>
    <w:rsid w:val="00466F05"/>
    <w:rPr>
      <w:rFonts w:ascii="Arial" w:eastAsia="Times New Roman" w:hAnsi="Arial" w:cs="Times New Roman"/>
      <w:b/>
      <w:color w:val="1F3763" w:themeColor="accent1" w:themeShade="7F"/>
      <w:sz w:val="24"/>
      <w:szCs w:val="20"/>
      <w:lang w:val="pt-BR"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466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orpodetexto2">
    <w:name w:val="Body Text 2"/>
    <w:basedOn w:val="Normal"/>
    <w:link w:val="Corpodetexto2Carter"/>
    <w:rsid w:val="00466F05"/>
    <w:pPr>
      <w:spacing w:before="60" w:after="60" w:line="240" w:lineRule="auto"/>
      <w:jc w:val="both"/>
    </w:pPr>
    <w:rPr>
      <w:rFonts w:ascii="Arial" w:eastAsia="Times New Roman" w:hAnsi="Arial" w:cs="Times New Roman"/>
      <w:i/>
      <w:sz w:val="22"/>
      <w:szCs w:val="20"/>
      <w:lang w:val="pt-BR" w:eastAsia="pt-BR"/>
    </w:rPr>
  </w:style>
  <w:style w:type="character" w:customStyle="1" w:styleId="Corpodetexto2Carter">
    <w:name w:val="Corpo de texto 2 Caráter"/>
    <w:basedOn w:val="Tipodeletrapredefinidodopargrafo"/>
    <w:link w:val="Corpodetexto2"/>
    <w:rsid w:val="00466F05"/>
    <w:rPr>
      <w:rFonts w:ascii="Arial" w:eastAsia="Times New Roman" w:hAnsi="Arial" w:cs="Times New Roman"/>
      <w:i/>
      <w:szCs w:val="20"/>
      <w:lang w:val="pt-BR" w:eastAsia="pt-BR"/>
    </w:rPr>
  </w:style>
  <w:style w:type="paragraph" w:styleId="Corpodetexto">
    <w:name w:val="Body Text"/>
    <w:basedOn w:val="Normal"/>
    <w:link w:val="CorpodetextoCarter"/>
    <w:uiPriority w:val="99"/>
    <w:unhideWhenUsed/>
    <w:rsid w:val="00390B6F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390B6F"/>
    <w:rPr>
      <w:sz w:val="24"/>
    </w:rPr>
  </w:style>
  <w:style w:type="character" w:customStyle="1" w:styleId="TEXTO">
    <w:name w:val="TEXTO"/>
    <w:rsid w:val="00390B6F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Augusto, Joel Marcos	&lt;divisão-região&gt;
Baloi, Edelson Mouzinho	&lt;divisão-região&gt;
Chale, Lúis Pedro	&lt;divisão-região&gt;
Ligeiro, Gilson	&lt;divisão-região&gt;
Pecela, Tomas Antonio	&lt;divisão-região&gt;
Sate, Marcos Feliciano	&lt;divisão-região&gt;
Zandamela, Roberto Admiro 	&lt;divisão-região&gt;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2244</TotalTime>
  <Pages>12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KuPfuna – Sistema de Partilha de material académico</vt:lpstr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KuPfuna – Sistema de Partilha de material académico</dc:title>
  <dc:subject/>
  <dc:creator>roberto zandamela</dc:creator>
  <cp:keywords/>
  <dc:description/>
  <cp:lastModifiedBy>Usuário do Windows</cp:lastModifiedBy>
  <cp:revision>2</cp:revision>
  <dcterms:created xsi:type="dcterms:W3CDTF">2019-09-11T05:57:00Z</dcterms:created>
  <dcterms:modified xsi:type="dcterms:W3CDTF">2019-11-28T15:29:00Z</dcterms:modified>
</cp:coreProperties>
</file>