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(Amarital,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doo-hicky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The box is just waaaaaaay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r>
        <w:rPr>
          <w:sz w:val="20"/>
          <w:szCs w:val="20"/>
          <w:lang w:val="en-AU"/>
        </w:rPr>
        <w:t>Otherlands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r>
        <w:rPr>
          <w:sz w:val="20"/>
          <w:szCs w:val="20"/>
          <w:lang w:val="en-AU"/>
        </w:rPr>
        <w:t>Barsoom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The Gernsback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r>
        <w:rPr>
          <w:sz w:val="20"/>
          <w:szCs w:val="20"/>
        </w:rPr>
        <w:t>Nassim Taleb’s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self delusion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Risk something today – experiment! Let the puppy ruuuuuuuun</w:t>
      </w:r>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 xml:space="preserve">The Center of Metropolis has the most expensive real-estate in the world (hehe)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(Ew).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kniving,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beconing to you.</w:t>
      </w:r>
    </w:p>
    <w:p>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The squirrel is turning into a man, the squirrels are Psychopomps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Another free write..... yaaaay</w:t>
      </w:r>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r>
        <w:rPr>
          <w:sz w:val="20"/>
          <w:szCs w:val="20"/>
        </w:rPr>
        <w:t>POV of a lamp in a hotel. Cause why the fuck not.</w:t>
      </w:r>
    </w:p>
    <w:p>
      <w:pPr>
        <w:rPr>
          <w:sz w:val="20"/>
          <w:szCs w:val="20"/>
        </w:rPr>
      </w:pPr>
      <w:r>
        <w:rPr>
          <w:sz w:val="20"/>
          <w:szCs w:val="20"/>
        </w:rPr>
        <w:t>Few ever consider the stuff which surrounds them. We live in boxes, wether rooms or offices or gyms or cars, we’re trapping ourselves willingly in a box for most of our lives without care for anything else. Yet we share these boxes with people, animals, and so called stuff, without giving it a second thought. I am one of those.... “stuff”.</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Specifically with the small people.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r>
        <w:rPr>
          <w:sz w:val="20"/>
          <w:szCs w:val="20"/>
        </w:rPr>
        <w:t xml:space="preserve">A late night drive. Tim Clare is driving while I’m writing, so that’s the first thing that pops to my mind. IT is a somewhat interesting parabole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oly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my self.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immidietly,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kinda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r>
        <w:rPr>
          <w:sz w:val="20"/>
          <w:szCs w:val="20"/>
        </w:rPr>
        <w:lastRenderedPageBreak/>
        <w:t>rememberd is a good thing. Maybe just.....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aaaaaalmost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trerrible idea and perhaps just ignoring them would be for the best. We’ll see. There’s very little I can do about it, anyway. Just.... try. Do my best, and just – and I apologise for the cliché – keep swimming. Maybe I’ll drown. But maybe........</w:t>
      </w:r>
    </w:p>
    <w:p>
      <w:pPr>
        <w:rPr>
          <w:sz w:val="20"/>
          <w:szCs w:val="20"/>
        </w:rPr>
      </w:pPr>
      <w:r>
        <w:rPr>
          <w:sz w:val="20"/>
          <w:szCs w:val="20"/>
        </w:rPr>
        <w:t>Maybe not.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r>
        <w:rPr>
          <w:sz w:val="20"/>
          <w:szCs w:val="20"/>
        </w:rPr>
        <w:t>Super dark.</w:t>
      </w:r>
    </w:p>
    <w:p>
      <w:pPr>
        <w:rPr>
          <w:sz w:val="20"/>
          <w:szCs w:val="20"/>
        </w:rPr>
      </w:pPr>
      <w:r>
        <w:rPr>
          <w:sz w:val="20"/>
          <w:szCs w:val="20"/>
        </w:rPr>
        <w:t>Well, but when you put a mask on for so long, you forget who you are beneath and all that. Mask on. Show time.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r>
        <w:rPr>
          <w:sz w:val="20"/>
          <w:szCs w:val="20"/>
        </w:rPr>
        <w:t>Freewrites are bad – but interestingly bad. Disastrously bad.</w:t>
      </w:r>
    </w:p>
    <w:p>
      <w:pPr>
        <w:pStyle w:val="ListParagraph"/>
        <w:numPr>
          <w:ilvl w:val="0"/>
          <w:numId w:val="1"/>
        </w:numPr>
        <w:rPr>
          <w:sz w:val="20"/>
          <w:szCs w:val="20"/>
        </w:rPr>
      </w:pPr>
      <w:r>
        <w:rPr>
          <w:sz w:val="20"/>
          <w:szCs w:val="20"/>
        </w:rPr>
        <w:t>History of the runestaff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Treat you imagination like you do your favorite Pokemon</w:t>
      </w:r>
    </w:p>
    <w:p>
      <w:pPr>
        <w:rPr>
          <w:sz w:val="20"/>
          <w:szCs w:val="20"/>
        </w:rPr>
      </w:pPr>
      <w:r>
        <w:rPr>
          <w:sz w:val="20"/>
          <w:szCs w:val="20"/>
        </w:rPr>
        <w:t>Adapted, modulated free-write. Pick a name from the name list (Nagashima An)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these letter,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pPr>
        <w:rPr>
          <w:sz w:val="20"/>
          <w:szCs w:val="20"/>
        </w:rPr>
      </w:pPr>
      <w:r>
        <w:rPr>
          <w:sz w:val="20"/>
          <w:szCs w:val="20"/>
        </w:rPr>
        <w:t xml:space="preserve">And if anyone should, it should have been you. Or at least, us. I don’t know what got them – the shells, the fallout, the fuckers.... But getting them back was tough. What I did with them is non of your business. But he got a tree, and she a flower, and I’ll be going to visit so very often. Every birthday, and every holiday. </w:t>
      </w:r>
    </w:p>
    <w:p>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Both of them. So small. </w:t>
      </w:r>
    </w:p>
    <w:p>
      <w:pPr>
        <w:rPr>
          <w:sz w:val="20"/>
          <w:szCs w:val="20"/>
        </w:rPr>
      </w:pPr>
      <w:r>
        <w:rPr>
          <w:sz w:val="20"/>
          <w:szCs w:val="20"/>
        </w:rPr>
        <w:t>The tree and flower will wait for you.</w:t>
      </w:r>
    </w:p>
    <w:p>
      <w:pPr>
        <w:rPr>
          <w:sz w:val="20"/>
          <w:szCs w:val="20"/>
        </w:rPr>
      </w:pPr>
      <w:r>
        <w:rPr>
          <w:sz w:val="20"/>
          <w:szCs w:val="20"/>
        </w:rPr>
        <w:t>An</w:t>
      </w:r>
    </w:p>
    <w:p>
      <w:pPr>
        <w:rPr>
          <w:sz w:val="20"/>
          <w:szCs w:val="20"/>
        </w:rPr>
      </w:pPr>
      <w:r>
        <w:rPr>
          <w:sz w:val="20"/>
          <w:szCs w:val="20"/>
        </w:rPr>
        <w:lastRenderedPageBreak/>
        <w:t>Week Two Day Six</w:t>
      </w:r>
    </w:p>
    <w:p>
      <w:pPr>
        <w:pStyle w:val="ListParagraph"/>
        <w:numPr>
          <w:ilvl w:val="0"/>
          <w:numId w:val="1"/>
        </w:numPr>
        <w:rPr>
          <w:sz w:val="20"/>
          <w:szCs w:val="20"/>
        </w:rPr>
      </w:pPr>
      <w:r>
        <w:rPr>
          <w:sz w:val="20"/>
          <w:szCs w:val="20"/>
        </w:rPr>
        <w:t>A free-write is a weapon against procrastination</w:t>
      </w:r>
    </w:p>
    <w:p>
      <w:pPr>
        <w:pStyle w:val="ListParagraph"/>
        <w:numPr>
          <w:ilvl w:val="0"/>
          <w:numId w:val="1"/>
        </w:numPr>
        <w:rPr>
          <w:sz w:val="20"/>
          <w:szCs w:val="20"/>
        </w:rPr>
      </w:pPr>
      <w:r>
        <w:rPr>
          <w:sz w:val="20"/>
          <w:szCs w:val="20"/>
        </w:rPr>
        <w:t>Writer’s usually give the advice they wish they’d follow</w:t>
      </w:r>
    </w:p>
    <w:p>
      <w:pPr>
        <w:pStyle w:val="ListParagraph"/>
        <w:numPr>
          <w:ilvl w:val="0"/>
          <w:numId w:val="1"/>
        </w:numPr>
        <w:rPr>
          <w:sz w:val="20"/>
          <w:szCs w:val="20"/>
        </w:rPr>
      </w:pPr>
      <w:r>
        <w:rPr>
          <w:sz w:val="20"/>
          <w:szCs w:val="20"/>
        </w:rPr>
        <w:t>Ways to utilize the weapon:</w:t>
      </w:r>
    </w:p>
    <w:p>
      <w:pPr>
        <w:pStyle w:val="ListParagraph"/>
        <w:numPr>
          <w:ilvl w:val="1"/>
          <w:numId w:val="1"/>
        </w:numPr>
        <w:rPr>
          <w:sz w:val="20"/>
          <w:szCs w:val="20"/>
        </w:rPr>
      </w:pPr>
      <w:r>
        <w:rPr>
          <w:sz w:val="20"/>
          <w:szCs w:val="20"/>
        </w:rPr>
        <w:t>Write first thing in the morning (Tim’s never done it) (Funny AF episode, 05:40)</w:t>
      </w:r>
    </w:p>
    <w:p>
      <w:pPr>
        <w:pStyle w:val="ListParagraph"/>
        <w:numPr>
          <w:ilvl w:val="1"/>
          <w:numId w:val="1"/>
        </w:numPr>
        <w:rPr>
          <w:sz w:val="20"/>
          <w:szCs w:val="20"/>
        </w:rPr>
      </w:pPr>
      <w:r>
        <w:rPr>
          <w:sz w:val="20"/>
          <w:szCs w:val="20"/>
        </w:rPr>
        <w:t>A great way to find out what you already know but haven’t figured out yet</w:t>
      </w:r>
    </w:p>
    <w:p>
      <w:pPr>
        <w:pStyle w:val="ListParagraph"/>
        <w:numPr>
          <w:ilvl w:val="2"/>
          <w:numId w:val="1"/>
        </w:numPr>
        <w:rPr>
          <w:sz w:val="20"/>
          <w:szCs w:val="20"/>
        </w:rPr>
      </w:pPr>
      <w:r>
        <w:rPr>
          <w:sz w:val="20"/>
          <w:szCs w:val="20"/>
        </w:rPr>
        <w:t>Take 10-20 minutes, switch to a free-write, and see what you get out of it</w:t>
      </w:r>
    </w:p>
    <w:p>
      <w:pPr>
        <w:pStyle w:val="ListParagraph"/>
        <w:numPr>
          <w:ilvl w:val="2"/>
          <w:numId w:val="1"/>
        </w:numPr>
        <w:rPr>
          <w:sz w:val="20"/>
          <w:szCs w:val="20"/>
        </w:rPr>
      </w:pPr>
      <w:r>
        <w:rPr>
          <w:sz w:val="20"/>
          <w:szCs w:val="20"/>
        </w:rPr>
        <w:t>“What would be stupid if it happened right now?”</w:t>
      </w:r>
    </w:p>
    <w:p>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pPr>
        <w:pStyle w:val="ListParagraph"/>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pPr>
        <w:rPr>
          <w:sz w:val="20"/>
          <w:szCs w:val="20"/>
        </w:rPr>
      </w:pPr>
      <w:r>
        <w:rPr>
          <w:sz w:val="20"/>
          <w:szCs w:val="20"/>
        </w:rPr>
        <w:t>Final free-write (This is a useful technique, but tough af)</w:t>
      </w:r>
    </w:p>
    <w:p>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pPr>
        <w:rPr>
          <w:sz w:val="20"/>
          <w:szCs w:val="20"/>
        </w:rPr>
      </w:pPr>
      <w:r>
        <w:rPr>
          <w:sz w:val="20"/>
          <w:szCs w:val="20"/>
        </w:rPr>
        <w:t xml:space="preserve">She opened har bag, whispering softly a command word. As he looked inside, he saw the bag’s content shift suddenly – no more assorted toiletries and day to day objects, but a microverse – all bright stars and swirling nebulas, glowing softly into infinity inside this small bag. </w:t>
      </w:r>
    </w:p>
    <w:p>
      <w:pPr>
        <w:rPr>
          <w:sz w:val="20"/>
          <w:szCs w:val="20"/>
        </w:rPr>
      </w:pPr>
      <w:r>
        <w:rPr>
          <w:sz w:val="20"/>
          <w:szCs w:val="20"/>
        </w:rPr>
        <w:t>“Ho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microverse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no no no no no” he said, grabbing her bag and opening it again, only to find the same assorted miscelennia in every woman’s purse. “How do you call it up again?” he asked, opening and shutting the bag several times in disbelief. “How did you code it? Is it infinite? It can’t be infinite! It’s too big! The simulation can never handle so many-“ she snatched her bag back and slapped his hand playfully “One, you never snatch a ladys purse unless you wish to have a missile up your ass. Two, it’s not infinite – it’s just a different way of presenting an n-dimensional space. Simply a pretty GUI to something”</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t>It’s not assumed that this exercise is easy, it’s completely normal for it to be hard</w:t>
      </w:r>
    </w:p>
    <w:p>
      <w:pPr>
        <w:rPr>
          <w:sz w:val="20"/>
          <w:szCs w:val="20"/>
        </w:rPr>
      </w:pPr>
    </w:p>
    <w:p>
      <w:pPr>
        <w:rPr>
          <w:sz w:val="20"/>
          <w:szCs w:val="20"/>
        </w:rPr>
      </w:pPr>
    </w:p>
    <w:p>
      <w:pPr>
        <w:rPr>
          <w:sz w:val="20"/>
          <w:szCs w:val="20"/>
        </w:rPr>
      </w:pPr>
      <w:r>
        <w:rPr>
          <w:sz w:val="20"/>
          <w:szCs w:val="20"/>
        </w:rPr>
        <w:lastRenderedPageBreak/>
        <w:t>Week Three Day One</w:t>
      </w:r>
    </w:p>
    <w:p>
      <w:pPr>
        <w:pStyle w:val="ListParagraph"/>
        <w:numPr>
          <w:ilvl w:val="0"/>
          <w:numId w:val="1"/>
        </w:numPr>
        <w:rPr>
          <w:sz w:val="20"/>
          <w:szCs w:val="20"/>
        </w:rPr>
      </w:pPr>
      <w:r>
        <w:rPr>
          <w:sz w:val="20"/>
          <w:szCs w:val="20"/>
        </w:rPr>
        <w:t>This week - Mask work</w:t>
      </w:r>
    </w:p>
    <w:p>
      <w:pPr>
        <w:pStyle w:val="ListParagraph"/>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pPr>
        <w:pStyle w:val="ListParagraph"/>
        <w:numPr>
          <w:ilvl w:val="0"/>
          <w:numId w:val="1"/>
        </w:numPr>
        <w:rPr>
          <w:sz w:val="20"/>
          <w:szCs w:val="20"/>
        </w:rPr>
      </w:pPr>
      <w:r>
        <w:rPr>
          <w:sz w:val="20"/>
          <w:szCs w:val="20"/>
        </w:rPr>
        <w:t>My side is me, they’re side is them. Dialogue!</w:t>
      </w:r>
    </w:p>
    <w:p>
      <w:pPr>
        <w:rPr>
          <w:sz w:val="20"/>
          <w:szCs w:val="20"/>
        </w:rPr>
      </w:pPr>
      <w:r>
        <w:rPr>
          <w:sz w:val="20"/>
          <w:szCs w:val="20"/>
        </w:rPr>
        <w:t>Ahh... it’s been a very long time since we saw a new alien – or is this the word you’d use?</w:t>
      </w:r>
    </w:p>
    <w:p>
      <w:pPr>
        <w:rPr>
          <w:sz w:val="20"/>
          <w:szCs w:val="20"/>
        </w:rPr>
      </w:pPr>
      <w:r>
        <w:rPr>
          <w:sz w:val="20"/>
          <w:szCs w:val="20"/>
        </w:rPr>
        <w:t xml:space="preserve">Umm.... yes? Maybe? </w:t>
      </w:r>
    </w:p>
    <w:p>
      <w:pPr>
        <w:rPr>
          <w:sz w:val="20"/>
          <w:szCs w:val="20"/>
        </w:rPr>
      </w:pPr>
      <w:r>
        <w:rPr>
          <w:sz w:val="20"/>
          <w:szCs w:val="20"/>
        </w:rPr>
        <w:t>Well I’m just excited to meet you. first contact is such an honor, but is also a major responsibility to do it right – terrible terrible wars could start by an improper first contact. What is your name? Or do you even have names as individuals, or are you a swarm? Oh my, is it ok, to ask you for a name?</w:t>
      </w:r>
    </w:p>
    <w:p>
      <w:pPr>
        <w:rPr>
          <w:sz w:val="20"/>
          <w:szCs w:val="20"/>
        </w:rPr>
      </w:pPr>
      <w:r>
        <w:rPr>
          <w:sz w:val="20"/>
          <w:szCs w:val="20"/>
        </w:rPr>
        <w:t>It is, and we have individual names. Mine is Gil, and it is a pleasure to meet you. Do you have individual names?</w:t>
      </w:r>
    </w:p>
    <w:p>
      <w:pPr>
        <w:rPr>
          <w:sz w:val="20"/>
          <w:szCs w:val="20"/>
        </w:rPr>
      </w:pPr>
      <w:r>
        <w:rPr>
          <w:sz w:val="20"/>
          <w:szCs w:val="20"/>
        </w:rPr>
        <w:t>Yes, though my name might be best saved for later. Is there a name by which you’d like to call me, to ease this conversation?</w:t>
      </w:r>
    </w:p>
    <w:p>
      <w:pPr>
        <w:rPr>
          <w:sz w:val="20"/>
          <w:szCs w:val="20"/>
        </w:rPr>
      </w:pPr>
      <w:r>
        <w:rPr>
          <w:sz w:val="20"/>
          <w:szCs w:val="20"/>
        </w:rPr>
        <w:t>Would it be ok to call you Franklin?</w:t>
      </w:r>
    </w:p>
    <w:p>
      <w:pPr>
        <w:rPr>
          <w:sz w:val="20"/>
          <w:szCs w:val="20"/>
        </w:rPr>
      </w:pPr>
      <w:r>
        <w:rPr>
          <w:sz w:val="20"/>
          <w:szCs w:val="20"/>
        </w:rPr>
        <w:t>For now that will do. A pleasure, Gil, I am Franklin. How do you do?</w:t>
      </w:r>
    </w:p>
    <w:p>
      <w:pPr>
        <w:rPr>
          <w:sz w:val="20"/>
          <w:szCs w:val="20"/>
        </w:rPr>
      </w:pPr>
      <w:r>
        <w:rPr>
          <w:sz w:val="20"/>
          <w:szCs w:val="20"/>
        </w:rPr>
        <w:t>How come we can communicate?</w:t>
      </w:r>
    </w:p>
    <w:p>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pPr>
        <w:rPr>
          <w:sz w:val="20"/>
          <w:szCs w:val="20"/>
        </w:rPr>
      </w:pPr>
      <w:r>
        <w:rPr>
          <w:sz w:val="20"/>
          <w:szCs w:val="20"/>
        </w:rPr>
        <w:t>So.... you can read minds</w:t>
      </w:r>
    </w:p>
    <w:p>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pPr>
        <w:rPr>
          <w:sz w:val="20"/>
          <w:szCs w:val="20"/>
        </w:rPr>
      </w:pPr>
      <w:r>
        <w:rPr>
          <w:sz w:val="20"/>
          <w:szCs w:val="20"/>
        </w:rPr>
        <w:t>How many are there?</w:t>
      </w:r>
    </w:p>
    <w:p>
      <w:pPr>
        <w:rPr>
          <w:sz w:val="20"/>
          <w:szCs w:val="20"/>
        </w:rPr>
      </w:pPr>
      <w:r>
        <w:rPr>
          <w:sz w:val="20"/>
          <w:szCs w:val="20"/>
        </w:rPr>
        <w:t>Of what?</w:t>
      </w:r>
    </w:p>
    <w:p>
      <w:pPr>
        <w:rPr>
          <w:sz w:val="20"/>
          <w:szCs w:val="20"/>
        </w:rPr>
      </w:pPr>
      <w:r>
        <w:rPr>
          <w:sz w:val="20"/>
          <w:szCs w:val="20"/>
        </w:rPr>
        <w:t>Of you</w:t>
      </w:r>
    </w:p>
    <w:p>
      <w:pPr>
        <w:rPr>
          <w:sz w:val="20"/>
          <w:szCs w:val="20"/>
        </w:rPr>
      </w:pPr>
      <w:r>
        <w:rPr>
          <w:sz w:val="20"/>
          <w:szCs w:val="20"/>
        </w:rPr>
        <w:t>Well, not a lot – but we are spread out rather thinly, like you</w:t>
      </w:r>
    </w:p>
    <w:p>
      <w:pPr>
        <w:rPr>
          <w:sz w:val="20"/>
          <w:szCs w:val="20"/>
        </w:rPr>
      </w:pPr>
      <w:r>
        <w:rPr>
          <w:sz w:val="20"/>
          <w:szCs w:val="20"/>
        </w:rPr>
        <w:t>How do you know?</w:t>
      </w:r>
    </w:p>
    <w:p>
      <w:pPr>
        <w:rPr>
          <w:sz w:val="20"/>
          <w:szCs w:val="20"/>
        </w:rPr>
      </w:pPr>
      <w:r>
        <w:rPr>
          <w:sz w:val="20"/>
          <w:szCs w:val="20"/>
        </w:rPr>
        <w:t>I assume. We haven’t seen your kind before, so it’s all just fancy guess work. Did I get it right?</w:t>
      </w:r>
    </w:p>
    <w:p>
      <w:pPr>
        <w:rPr>
          <w:sz w:val="20"/>
          <w:szCs w:val="20"/>
        </w:rPr>
      </w:pPr>
    </w:p>
    <w:p>
      <w:pPr>
        <w:rPr>
          <w:sz w:val="20"/>
          <w:szCs w:val="20"/>
        </w:rPr>
      </w:pPr>
      <w:r>
        <w:rPr>
          <w:sz w:val="20"/>
          <w:szCs w:val="20"/>
        </w:rPr>
        <w:lastRenderedPageBreak/>
        <w:t>Week Three Day Two</w:t>
      </w:r>
    </w:p>
    <w:p>
      <w:pPr>
        <w:pStyle w:val="ListParagraph"/>
        <w:numPr>
          <w:ilvl w:val="0"/>
          <w:numId w:val="1"/>
        </w:numPr>
        <w:rPr>
          <w:sz w:val="20"/>
          <w:szCs w:val="20"/>
        </w:rPr>
      </w:pPr>
      <w:r>
        <w:rPr>
          <w:sz w:val="20"/>
          <w:szCs w:val="20"/>
        </w:rPr>
        <w:t>Approximately 30,000 words before a made-up character is automated enough to “exist on it’s own”</w:t>
      </w:r>
    </w:p>
    <w:p>
      <w:pPr>
        <w:rPr>
          <w:sz w:val="20"/>
          <w:szCs w:val="20"/>
        </w:rPr>
      </w:pPr>
      <w:r>
        <w:rPr>
          <w:sz w:val="20"/>
          <w:szCs w:val="20"/>
        </w:rPr>
        <w:t>My name is senator Tiberious Maximus, speaker of the senate of the people of Rome.</w:t>
      </w:r>
    </w:p>
    <w:p>
      <w:pPr>
        <w:rPr>
          <w:sz w:val="20"/>
          <w:szCs w:val="20"/>
        </w:rPr>
      </w:pPr>
      <w:r>
        <w:rPr>
          <w:sz w:val="20"/>
          <w:szCs w:val="20"/>
        </w:rPr>
        <w:t>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it’s soul and in it’s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pPr>
        <w:rPr>
          <w:sz w:val="20"/>
          <w:szCs w:val="20"/>
        </w:rPr>
      </w:pPr>
      <w:r>
        <w:rPr>
          <w:sz w:val="20"/>
          <w:szCs w:val="20"/>
        </w:rPr>
        <w:t>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ws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pPr>
        <w:rPr>
          <w:sz w:val="20"/>
          <w:szCs w:val="20"/>
        </w:rPr>
      </w:pPr>
      <w:r>
        <w:rPr>
          <w:sz w:val="20"/>
          <w:szCs w:val="20"/>
        </w:rPr>
        <w:t>I suggest that you are ready. You aree ready for whichever task you deam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Three</w:t>
      </w:r>
    </w:p>
    <w:p>
      <w:pPr>
        <w:rPr>
          <w:sz w:val="20"/>
          <w:szCs w:val="20"/>
        </w:rPr>
      </w:pPr>
      <w:r>
        <w:rPr>
          <w:sz w:val="20"/>
          <w:szCs w:val="20"/>
        </w:rPr>
        <w:t>Let me tell you what I did. It was what everyone would do in my place. It wasn’t easy, mind you. It was tough. As fuck.</w:t>
      </w:r>
    </w:p>
    <w:p>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pPr>
        <w:rPr>
          <w:sz w:val="20"/>
          <w:szCs w:val="20"/>
        </w:rPr>
      </w:pPr>
      <w:r>
        <w:rPr>
          <w:sz w:val="20"/>
          <w:szCs w:val="20"/>
        </w:rPr>
        <w:t>….But it can’t be true, I thought, can it? Or at least, I hoped. But when we stormed in here, and country after country after country, with proud traditions and long histories, just…. whimpered and surrendered…. I mean, it can’t be true, can it? We cant REALLY be better than them? At least, not so much better. This is ridiculous.</w:t>
      </w:r>
    </w:p>
    <w:p>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pPr>
        <w:rPr>
          <w:sz w:val="20"/>
          <w:szCs w:val="20"/>
        </w:rPr>
      </w:pPr>
      <w:r>
        <w:rPr>
          <w:sz w:val="20"/>
          <w:szCs w:val="20"/>
        </w:rPr>
        <w:t>Me? I was found out, of course. We’re very effective motherfuckers. I was court-martialed. And I was shot. Was it worth it? Maybe. But it had to be done.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Four</w:t>
      </w:r>
    </w:p>
    <w:p>
      <w:pPr>
        <w:pStyle w:val="ListParagraph"/>
        <w:numPr>
          <w:ilvl w:val="0"/>
          <w:numId w:val="1"/>
        </w:numPr>
        <w:rPr>
          <w:sz w:val="20"/>
          <w:szCs w:val="20"/>
        </w:rPr>
      </w:pPr>
      <w:r>
        <w:rPr>
          <w:sz w:val="20"/>
          <w:szCs w:val="20"/>
        </w:rPr>
        <w:t>We’re taking notes – from DEMONS!</w:t>
      </w:r>
    </w:p>
    <w:p>
      <w:pPr>
        <w:pStyle w:val="ListParagraph"/>
        <w:numPr>
          <w:ilvl w:val="0"/>
          <w:numId w:val="1"/>
        </w:numPr>
        <w:rPr>
          <w:sz w:val="20"/>
          <w:szCs w:val="20"/>
        </w:rPr>
      </w:pPr>
      <w:r>
        <w:rPr>
          <w:sz w:val="20"/>
          <w:szCs w:val="20"/>
        </w:rPr>
        <w:t>The demon tasked with preventing the “Patient” (me) from writing</w:t>
      </w:r>
    </w:p>
    <w:p>
      <w:pPr>
        <w:rPr>
          <w:sz w:val="20"/>
          <w:szCs w:val="20"/>
        </w:rPr>
      </w:pPr>
      <w:r>
        <w:rPr>
          <w:sz w:val="20"/>
          <w:szCs w:val="20"/>
        </w:rPr>
        <w:t>Dear Melechiazeval,</w:t>
      </w:r>
    </w:p>
    <w:p>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pPr>
        <w:rPr>
          <w:sz w:val="20"/>
          <w:szCs w:val="20"/>
        </w:rPr>
      </w:pPr>
      <w:r>
        <w:rPr>
          <w:sz w:val="20"/>
          <w:szCs w:val="20"/>
        </w:rPr>
        <w:t>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simultainously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pPr>
        <w:rPr>
          <w:sz w:val="20"/>
          <w:szCs w:val="20"/>
        </w:rPr>
      </w:pPr>
      <w:r>
        <w:rPr>
          <w:sz w:val="20"/>
          <w:szCs w:val="20"/>
        </w:rPr>
        <w:t>Yours truly,</w:t>
      </w:r>
    </w:p>
    <w:p>
      <w:pPr>
        <w:rPr>
          <w:sz w:val="20"/>
          <w:szCs w:val="20"/>
        </w:rPr>
      </w:pPr>
      <w:r>
        <w:rPr>
          <w:sz w:val="20"/>
          <w:szCs w:val="20"/>
        </w:rPr>
        <w:t>Shebalzeval</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Five</w:t>
      </w:r>
    </w:p>
    <w:p>
      <w:pPr>
        <w:pStyle w:val="ListParagraph"/>
        <w:numPr>
          <w:ilvl w:val="0"/>
          <w:numId w:val="1"/>
        </w:numPr>
        <w:rPr>
          <w:sz w:val="20"/>
          <w:szCs w:val="20"/>
        </w:rPr>
      </w:pPr>
      <w:r>
        <w:rPr>
          <w:sz w:val="20"/>
          <w:szCs w:val="20"/>
        </w:rPr>
        <w:t>The first thing you do when you put a mask is look around</w:t>
      </w:r>
    </w:p>
    <w:p>
      <w:pPr>
        <w:pStyle w:val="ListParagraph"/>
        <w:numPr>
          <w:ilvl w:val="0"/>
          <w:numId w:val="1"/>
        </w:numPr>
        <w:rPr>
          <w:sz w:val="20"/>
          <w:szCs w:val="20"/>
        </w:rPr>
      </w:pPr>
      <w:r>
        <w:rPr>
          <w:sz w:val="20"/>
          <w:szCs w:val="20"/>
        </w:rPr>
        <w:t>Taking on a new identity leads to a new perspective</w:t>
      </w:r>
    </w:p>
    <w:p>
      <w:pPr>
        <w:rPr>
          <w:sz w:val="20"/>
          <w:szCs w:val="20"/>
        </w:rPr>
      </w:pPr>
      <w:r>
        <w:rPr>
          <w:sz w:val="20"/>
          <w:szCs w:val="20"/>
        </w:rPr>
        <w:t>Today we put on a mask of someone with a different view of the world and look around the world</w:t>
      </w:r>
    </w:p>
    <w:p>
      <w:pPr>
        <w:rPr>
          <w:sz w:val="20"/>
          <w:szCs w:val="20"/>
        </w:rPr>
      </w:pPr>
      <w:r>
        <w:rPr>
          <w:sz w:val="20"/>
          <w:szCs w:val="20"/>
        </w:rPr>
        <w:t>My mask: A non-technical person who’s body is a well-oiled machine which ticks as clockwork. Why are they here, what do they see, how do they feel?</w:t>
      </w:r>
    </w:p>
    <w:p>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pPr>
        <w:rPr>
          <w:sz w:val="20"/>
          <w:szCs w:val="20"/>
        </w:rPr>
      </w:pPr>
      <w:r>
        <w:rPr>
          <w:sz w:val="20"/>
          <w:szCs w:val="20"/>
        </w:rPr>
        <w:t>Your diet is a good start, you just need to stick to it. Try writing what you’re eating for a week. Also, a little exercise is better than none, so think about what can you do. Either pick up a gym habit, just like you did with writing, or do the gymnastics thingy, or go for walks each day, or whatever – just keep moving.</w:t>
      </w:r>
    </w:p>
    <w:p>
      <w:pPr>
        <w:rPr>
          <w:sz w:val="20"/>
          <w:szCs w:val="20"/>
        </w:rPr>
      </w:pPr>
      <w:r>
        <w:rPr>
          <w:sz w:val="20"/>
          <w:szCs w:val="20"/>
        </w:rPr>
        <w:t>Maybe leave for work a little earlier and walk from one metro station before when you arrive.</w:t>
      </w:r>
    </w:p>
    <w:p>
      <w:pPr>
        <w:rPr>
          <w:sz w:val="20"/>
          <w:szCs w:val="20"/>
        </w:rPr>
      </w:pPr>
      <w:r>
        <w:rPr>
          <w:sz w:val="20"/>
          <w:szCs w:val="20"/>
        </w:rPr>
        <w:t xml:space="preserve">Maybe even consider walking to work once a while – I’m pretty sure the road can be lovely when it’s not super cold. How about it? </w:t>
      </w:r>
    </w:p>
    <w:p>
      <w:pPr>
        <w:rPr>
          <w:sz w:val="20"/>
          <w:szCs w:val="20"/>
        </w:rPr>
      </w:pPr>
      <w:r>
        <w:rPr>
          <w:sz w:val="20"/>
          <w:szCs w:val="20"/>
        </w:rPr>
        <w:t>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 start. Pick a day, sit down to make a plan, and stick to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Six</w:t>
      </w: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F9AA0-7671-4569-9DE8-A5EAA293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5987</Words>
  <Characters>34127</Characters>
  <Application>Microsoft Office Word</Application>
  <DocSecurity>0</DocSecurity>
  <Lines>284</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40034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173</cp:revision>
  <dcterms:created xsi:type="dcterms:W3CDTF">2018-09-20T10:10:00Z</dcterms:created>
  <dcterms:modified xsi:type="dcterms:W3CDTF">2018-10-16T08:47:00Z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