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DC731" w14:textId="7E37E2EF" w:rsidR="00D86A16" w:rsidRDefault="00D86A16" w:rsidP="00D86A16">
      <w:pPr>
        <w:rPr>
          <w:b/>
          <w:bCs/>
        </w:rPr>
      </w:pPr>
      <w:r w:rsidRPr="00D86A16">
        <w:rPr>
          <w:b/>
          <w:bCs/>
        </w:rPr>
        <w:t>Caracter</w:t>
      </w:r>
      <w:r w:rsidRPr="00D86A16">
        <w:rPr>
          <w:b/>
          <w:bCs/>
        </w:rPr>
        <w:t>í</w:t>
      </w:r>
      <w:r w:rsidRPr="00D86A16">
        <w:rPr>
          <w:b/>
          <w:bCs/>
        </w:rPr>
        <w:t>sticas de Realidade Virtual</w:t>
      </w:r>
    </w:p>
    <w:p w14:paraId="341FE227" w14:textId="77777777" w:rsidR="00D86A16" w:rsidRPr="00D86A16" w:rsidRDefault="00D86A16" w:rsidP="00D86A16"/>
    <w:p w14:paraId="3B52FC00" w14:textId="4C8DAFF2" w:rsidR="00962633" w:rsidRDefault="00D86A16" w:rsidP="00D86A16">
      <w:pPr>
        <w:rPr>
          <w:b/>
          <w:bCs/>
        </w:rPr>
      </w:pPr>
      <w:r w:rsidRPr="00D86A16">
        <w:rPr>
          <w:b/>
          <w:bCs/>
        </w:rPr>
        <w:t xml:space="preserve">Conceitos de </w:t>
      </w:r>
      <w:proofErr w:type="spellStart"/>
      <w:r w:rsidRPr="00D86A16">
        <w:rPr>
          <w:b/>
          <w:bCs/>
        </w:rPr>
        <w:t>Degrees</w:t>
      </w:r>
      <w:proofErr w:type="spellEnd"/>
      <w:r w:rsidRPr="00D86A16">
        <w:rPr>
          <w:b/>
          <w:bCs/>
        </w:rPr>
        <w:t xml:space="preserve"> </w:t>
      </w:r>
      <w:proofErr w:type="spellStart"/>
      <w:r w:rsidRPr="00D86A16">
        <w:rPr>
          <w:b/>
          <w:bCs/>
        </w:rPr>
        <w:t>of</w:t>
      </w:r>
      <w:proofErr w:type="spellEnd"/>
      <w:r w:rsidRPr="00D86A16">
        <w:rPr>
          <w:b/>
          <w:bCs/>
        </w:rPr>
        <w:t xml:space="preserve"> </w:t>
      </w:r>
      <w:proofErr w:type="spellStart"/>
      <w:r w:rsidRPr="00D86A16">
        <w:rPr>
          <w:b/>
          <w:bCs/>
        </w:rPr>
        <w:t>Freedom</w:t>
      </w:r>
      <w:proofErr w:type="spellEnd"/>
      <w:r w:rsidRPr="00D86A16">
        <w:rPr>
          <w:b/>
          <w:bCs/>
        </w:rPr>
        <w:t xml:space="preserve"> (</w:t>
      </w:r>
      <w:proofErr w:type="spellStart"/>
      <w:r w:rsidRPr="00D86A16">
        <w:rPr>
          <w:b/>
          <w:bCs/>
        </w:rPr>
        <w:t>DoF</w:t>
      </w:r>
      <w:proofErr w:type="spellEnd"/>
      <w:r w:rsidRPr="00D86A16">
        <w:rPr>
          <w:b/>
          <w:bCs/>
        </w:rPr>
        <w:t>), Imersividade e</w:t>
      </w:r>
      <w:r w:rsidRPr="00D86A16">
        <w:rPr>
          <w:b/>
          <w:bCs/>
        </w:rPr>
        <w:t xml:space="preserve"> </w:t>
      </w:r>
      <w:proofErr w:type="spellStart"/>
      <w:r w:rsidRPr="00D86A16">
        <w:rPr>
          <w:b/>
          <w:bCs/>
        </w:rPr>
        <w:t>Metaverso</w:t>
      </w:r>
      <w:proofErr w:type="spellEnd"/>
    </w:p>
    <w:p w14:paraId="52BC5EE5" w14:textId="77777777" w:rsidR="00D86A16" w:rsidRPr="00D86A16" w:rsidRDefault="00D86A16" w:rsidP="00D86A16"/>
    <w:p w14:paraId="48468704" w14:textId="0A306C08" w:rsidR="00D86A16" w:rsidRPr="00D86A16" w:rsidRDefault="00D86A16" w:rsidP="00D86A16">
      <w:pPr>
        <w:rPr>
          <w:b/>
          <w:bCs/>
        </w:rPr>
      </w:pPr>
      <w:r w:rsidRPr="00D86A16">
        <w:rPr>
          <w:b/>
          <w:bCs/>
        </w:rPr>
        <w:t>Plataformas de desenvolvimento de Realidade Virtual</w:t>
      </w:r>
    </w:p>
    <w:sectPr w:rsidR="00D86A16" w:rsidRPr="00D86A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A16"/>
    <w:rsid w:val="001A4C22"/>
    <w:rsid w:val="00962633"/>
    <w:rsid w:val="00CE13D4"/>
    <w:rsid w:val="00D86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4116D"/>
  <w15:chartTrackingRefBased/>
  <w15:docId w15:val="{F07F75FD-AEF3-4834-B92F-1388691C2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6A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A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A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A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A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A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A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A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A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A1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A1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A16"/>
    <w:rPr>
      <w:rFonts w:eastAsiaTheme="majorEastAsia" w:cstheme="majorBidi"/>
      <w:color w:val="0F4761" w:themeColor="accent1" w:themeShade="BF"/>
      <w:sz w:val="28"/>
      <w:szCs w:val="28"/>
      <w:lang w:val="pt-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A16"/>
    <w:rPr>
      <w:rFonts w:eastAsiaTheme="majorEastAsia" w:cstheme="majorBidi"/>
      <w:i/>
      <w:iCs/>
      <w:color w:val="0F4761" w:themeColor="accent1" w:themeShade="BF"/>
      <w:lang w:val="pt-P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A16"/>
    <w:rPr>
      <w:rFonts w:eastAsiaTheme="majorEastAsia" w:cstheme="majorBidi"/>
      <w:color w:val="0F4761" w:themeColor="accent1" w:themeShade="BF"/>
      <w:lang w:val="pt-P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A16"/>
    <w:rPr>
      <w:rFonts w:eastAsiaTheme="majorEastAsia" w:cstheme="majorBidi"/>
      <w:i/>
      <w:iCs/>
      <w:color w:val="595959" w:themeColor="text1" w:themeTint="A6"/>
      <w:lang w:val="pt-P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A16"/>
    <w:rPr>
      <w:rFonts w:eastAsiaTheme="majorEastAsia" w:cstheme="majorBidi"/>
      <w:color w:val="595959" w:themeColor="text1" w:themeTint="A6"/>
      <w:lang w:val="pt-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A16"/>
    <w:rPr>
      <w:rFonts w:eastAsiaTheme="majorEastAsia" w:cstheme="majorBidi"/>
      <w:i/>
      <w:iCs/>
      <w:color w:val="272727" w:themeColor="text1" w:themeTint="D8"/>
      <w:lang w:val="pt-P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A16"/>
    <w:rPr>
      <w:rFonts w:eastAsiaTheme="majorEastAsia" w:cstheme="majorBidi"/>
      <w:color w:val="272727" w:themeColor="text1" w:themeTint="D8"/>
      <w:lang w:val="pt-PT"/>
    </w:rPr>
  </w:style>
  <w:style w:type="paragraph" w:styleId="Title">
    <w:name w:val="Title"/>
    <w:basedOn w:val="Normal"/>
    <w:next w:val="Normal"/>
    <w:link w:val="TitleChar"/>
    <w:uiPriority w:val="10"/>
    <w:qFormat/>
    <w:rsid w:val="00D86A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A16"/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A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A16"/>
    <w:rPr>
      <w:rFonts w:eastAsiaTheme="majorEastAsia" w:cstheme="majorBidi"/>
      <w:color w:val="595959" w:themeColor="text1" w:themeTint="A6"/>
      <w:spacing w:val="15"/>
      <w:sz w:val="28"/>
      <w:szCs w:val="28"/>
      <w:lang w:val="pt-PT"/>
    </w:rPr>
  </w:style>
  <w:style w:type="paragraph" w:styleId="Quote">
    <w:name w:val="Quote"/>
    <w:basedOn w:val="Normal"/>
    <w:next w:val="Normal"/>
    <w:link w:val="QuoteChar"/>
    <w:uiPriority w:val="29"/>
    <w:qFormat/>
    <w:rsid w:val="00D86A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A16"/>
    <w:rPr>
      <w:i/>
      <w:iCs/>
      <w:color w:val="404040" w:themeColor="text1" w:themeTint="BF"/>
      <w:lang w:val="pt-PT"/>
    </w:rPr>
  </w:style>
  <w:style w:type="paragraph" w:styleId="ListParagraph">
    <w:name w:val="List Paragraph"/>
    <w:basedOn w:val="Normal"/>
    <w:uiPriority w:val="34"/>
    <w:qFormat/>
    <w:rsid w:val="00D86A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A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A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A16"/>
    <w:rPr>
      <w:i/>
      <w:iCs/>
      <w:color w:val="0F4761" w:themeColor="accent1" w:themeShade="BF"/>
      <w:lang w:val="pt-PT"/>
    </w:rPr>
  </w:style>
  <w:style w:type="character" w:styleId="IntenseReference">
    <w:name w:val="Intense Reference"/>
    <w:basedOn w:val="DefaultParagraphFont"/>
    <w:uiPriority w:val="32"/>
    <w:qFormat/>
    <w:rsid w:val="00D86A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Filipe Graça Correia</dc:creator>
  <cp:keywords/>
  <dc:description/>
  <cp:lastModifiedBy>Gil Filipe Graça Correia</cp:lastModifiedBy>
  <cp:revision>1</cp:revision>
  <dcterms:created xsi:type="dcterms:W3CDTF">2025-03-24T17:31:00Z</dcterms:created>
  <dcterms:modified xsi:type="dcterms:W3CDTF">2025-03-24T17:32:00Z</dcterms:modified>
</cp:coreProperties>
</file>