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CC33" w14:textId="77777777" w:rsidR="00BC632D" w:rsidRDefault="00BC632D"/>
    <w:p w14:paraId="5A7D7833" w14:textId="77777777" w:rsidR="00BC632D" w:rsidRDefault="00000000">
      <w:r>
        <w:t xml:space="preserve">(Source: </w:t>
      </w:r>
      <w:hyperlink r:id="rId6">
        <w:r>
          <w:rPr>
            <w:color w:val="1155CC"/>
            <w:u w:val="single"/>
          </w:rPr>
          <w:t>https://images.slideplayer.com/26/8833305/slides/slide_3.jpg</w:t>
        </w:r>
      </w:hyperlink>
      <w:r>
        <w:t>)</w:t>
      </w:r>
      <w:r>
        <w:rPr>
          <w:noProof/>
        </w:rPr>
        <w:drawing>
          <wp:anchor distT="114300" distB="114300" distL="114300" distR="114300" simplePos="0" relativeHeight="251658240" behindDoc="0" locked="0" layoutInCell="1" hidden="0" allowOverlap="1" wp14:anchorId="6C013B4E" wp14:editId="064D2131">
            <wp:simplePos x="0" y="0"/>
            <wp:positionH relativeFrom="column">
              <wp:posOffset>19051</wp:posOffset>
            </wp:positionH>
            <wp:positionV relativeFrom="paragraph">
              <wp:posOffset>203788</wp:posOffset>
            </wp:positionV>
            <wp:extent cx="5943600" cy="44577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457700"/>
                    </a:xfrm>
                    <a:prstGeom prst="rect">
                      <a:avLst/>
                    </a:prstGeom>
                    <a:ln/>
                  </pic:spPr>
                </pic:pic>
              </a:graphicData>
            </a:graphic>
          </wp:anchor>
        </w:drawing>
      </w:r>
    </w:p>
    <w:p w14:paraId="1A7914CC" w14:textId="77777777" w:rsidR="00BC632D" w:rsidRDefault="00BC632D"/>
    <w:p w14:paraId="321F888A" w14:textId="77777777" w:rsidR="00BC632D" w:rsidRDefault="00000000">
      <w:pPr>
        <w:ind w:firstLine="720"/>
        <w:rPr>
          <w:sz w:val="30"/>
          <w:szCs w:val="30"/>
        </w:rPr>
      </w:pPr>
      <w:r>
        <w:rPr>
          <w:sz w:val="30"/>
          <w:szCs w:val="30"/>
        </w:rPr>
        <w:t>The first computer network was designed in 1969, called ARPANET, with NCP(Network Control Program) as a protocol. It used packet-switching technology to format and transfer data, which is still used today.</w:t>
      </w:r>
    </w:p>
    <w:p w14:paraId="7EC5D2F9" w14:textId="77777777" w:rsidR="00BC632D" w:rsidRDefault="00000000">
      <w:pPr>
        <w:rPr>
          <w:sz w:val="30"/>
          <w:szCs w:val="30"/>
        </w:rPr>
      </w:pPr>
      <w:r>
        <w:rPr>
          <w:sz w:val="30"/>
          <w:szCs w:val="30"/>
        </w:rPr>
        <w:tab/>
        <w:t>As computer technology became widely popular and commercial, there was a need to standardize the network protocols.</w:t>
      </w:r>
    </w:p>
    <w:p w14:paraId="063B872F" w14:textId="77777777" w:rsidR="00BC632D" w:rsidRDefault="00000000">
      <w:pPr>
        <w:ind w:firstLine="720"/>
        <w:rPr>
          <w:sz w:val="30"/>
          <w:szCs w:val="30"/>
        </w:rPr>
      </w:pPr>
      <w:r>
        <w:rPr>
          <w:sz w:val="30"/>
          <w:szCs w:val="30"/>
        </w:rPr>
        <w:t>Some of the first network protocols are:</w:t>
      </w:r>
    </w:p>
    <w:p w14:paraId="34BDB8C4" w14:textId="77777777" w:rsidR="00BC632D" w:rsidRDefault="00000000">
      <w:pPr>
        <w:rPr>
          <w:sz w:val="30"/>
          <w:szCs w:val="30"/>
        </w:rPr>
      </w:pPr>
      <w:r>
        <w:rPr>
          <w:sz w:val="30"/>
          <w:szCs w:val="30"/>
        </w:rPr>
        <w:t>- Ethernet (1973) - standard LAN protocol</w:t>
      </w:r>
    </w:p>
    <w:p w14:paraId="6D6614DC" w14:textId="77777777" w:rsidR="00BC632D" w:rsidRDefault="00000000">
      <w:pPr>
        <w:rPr>
          <w:sz w:val="30"/>
          <w:szCs w:val="30"/>
        </w:rPr>
      </w:pPr>
      <w:r>
        <w:rPr>
          <w:sz w:val="30"/>
          <w:szCs w:val="30"/>
        </w:rPr>
        <w:t>- TCP/IP (1978) (Transmission Control Protocol/Internet Protocol) - standard Internet protocol</w:t>
      </w:r>
    </w:p>
    <w:p w14:paraId="003B3E14" w14:textId="77777777" w:rsidR="00BC632D" w:rsidRDefault="00000000">
      <w:pPr>
        <w:rPr>
          <w:sz w:val="24"/>
          <w:szCs w:val="24"/>
        </w:rPr>
      </w:pPr>
      <w:r>
        <w:rPr>
          <w:sz w:val="30"/>
          <w:szCs w:val="30"/>
        </w:rPr>
        <w:t>- UDP (1980) (User Datagram Protocol) -Internet protocol</w:t>
      </w:r>
    </w:p>
    <w:p w14:paraId="7BC92602" w14:textId="77777777" w:rsidR="00BC632D" w:rsidRDefault="00BC632D"/>
    <w:p w14:paraId="6EC40307" w14:textId="77777777" w:rsidR="00BC632D" w:rsidRDefault="00BC632D"/>
    <w:p w14:paraId="70B505C5" w14:textId="77777777" w:rsidR="00BC632D" w:rsidRDefault="00000000">
      <w:r>
        <w:rPr>
          <w:noProof/>
        </w:rPr>
        <w:drawing>
          <wp:inline distT="114300" distB="114300" distL="114300" distR="114300" wp14:anchorId="57FF16F6" wp14:editId="7020C41D">
            <wp:extent cx="5943600" cy="3848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848100"/>
                    </a:xfrm>
                    <a:prstGeom prst="rect">
                      <a:avLst/>
                    </a:prstGeom>
                    <a:ln/>
                  </pic:spPr>
                </pic:pic>
              </a:graphicData>
            </a:graphic>
          </wp:inline>
        </w:drawing>
      </w:r>
    </w:p>
    <w:p w14:paraId="6BAB5BDD" w14:textId="77777777" w:rsidR="00BC632D" w:rsidRDefault="00000000">
      <w:r>
        <w:t xml:space="preserve">(Source: </w:t>
      </w:r>
      <w:hyperlink r:id="rId9">
        <w:r>
          <w:rPr>
            <w:color w:val="1155CC"/>
            <w:u w:val="single"/>
          </w:rPr>
          <w:t>https://www.imperva.com/learn/wp-content/uploads/sites/13/2020/02/OSI-vs.-TCPIP-models.jpg</w:t>
        </w:r>
      </w:hyperlink>
    </w:p>
    <w:p w14:paraId="27F00C85" w14:textId="77777777" w:rsidR="00BC632D" w:rsidRDefault="00BC632D"/>
    <w:p w14:paraId="3F1D1F10" w14:textId="77777777" w:rsidR="00BC632D" w:rsidRDefault="00BC632D"/>
    <w:p w14:paraId="5B3D6CFF" w14:textId="77777777" w:rsidR="00BC632D" w:rsidRDefault="00000000">
      <w:pPr>
        <w:ind w:firstLine="720"/>
        <w:rPr>
          <w:sz w:val="30"/>
          <w:szCs w:val="30"/>
        </w:rPr>
      </w:pPr>
      <w:r>
        <w:rPr>
          <w:sz w:val="30"/>
          <w:szCs w:val="30"/>
        </w:rPr>
        <w:t>OSI (Open Systems Interconnection) model is a standard model describing how computer systems communicate over a network. Introduced in 1983 and made an international standard in 1984. Although the Internet is based on TCP/IP model, the OSI model is still referred to for explaining and troubleshooting network issues. (</w:t>
      </w:r>
      <w:hyperlink r:id="rId10">
        <w:r>
          <w:rPr>
            <w:color w:val="1155CC"/>
            <w:sz w:val="30"/>
            <w:szCs w:val="30"/>
            <w:u w:val="single"/>
          </w:rPr>
          <w:t>https://www.imperva.com/learn/application-security/osi-model/</w:t>
        </w:r>
      </w:hyperlink>
      <w:r>
        <w:rPr>
          <w:sz w:val="30"/>
          <w:szCs w:val="30"/>
        </w:rPr>
        <w:t xml:space="preserve"> )</w:t>
      </w:r>
    </w:p>
    <w:p w14:paraId="5E8B57B7" w14:textId="77777777" w:rsidR="00BC632D" w:rsidRDefault="00BC632D">
      <w:pPr>
        <w:rPr>
          <w:sz w:val="28"/>
          <w:szCs w:val="28"/>
        </w:rPr>
      </w:pPr>
    </w:p>
    <w:p w14:paraId="22B0E298" w14:textId="77777777" w:rsidR="00BC632D" w:rsidRDefault="00BC632D">
      <w:pPr>
        <w:rPr>
          <w:sz w:val="28"/>
          <w:szCs w:val="28"/>
        </w:rPr>
      </w:pPr>
    </w:p>
    <w:p w14:paraId="76F1B642" w14:textId="77777777" w:rsidR="00BC632D" w:rsidRDefault="00BC632D">
      <w:pPr>
        <w:rPr>
          <w:sz w:val="28"/>
          <w:szCs w:val="28"/>
        </w:rPr>
      </w:pPr>
    </w:p>
    <w:p w14:paraId="31EA0866" w14:textId="77777777" w:rsidR="00BC632D" w:rsidRDefault="00BC632D">
      <w:pPr>
        <w:rPr>
          <w:sz w:val="28"/>
          <w:szCs w:val="28"/>
        </w:rPr>
      </w:pPr>
    </w:p>
    <w:p w14:paraId="7A5105CC" w14:textId="77777777" w:rsidR="00BC632D" w:rsidRDefault="00BC632D">
      <w:pPr>
        <w:rPr>
          <w:sz w:val="28"/>
          <w:szCs w:val="28"/>
        </w:rPr>
      </w:pPr>
    </w:p>
    <w:p w14:paraId="11584DA9" w14:textId="77777777" w:rsidR="00BC632D" w:rsidRDefault="00BC632D">
      <w:pPr>
        <w:rPr>
          <w:sz w:val="28"/>
          <w:szCs w:val="28"/>
        </w:rPr>
      </w:pPr>
    </w:p>
    <w:p w14:paraId="03A80B43" w14:textId="77777777" w:rsidR="00BC632D" w:rsidRDefault="00BC632D">
      <w:pPr>
        <w:rPr>
          <w:sz w:val="28"/>
          <w:szCs w:val="28"/>
        </w:rPr>
      </w:pPr>
    </w:p>
    <w:p w14:paraId="60C4CC06" w14:textId="77777777" w:rsidR="00BC632D" w:rsidRDefault="00BC632D">
      <w:pPr>
        <w:rPr>
          <w:sz w:val="28"/>
          <w:szCs w:val="28"/>
        </w:rPr>
      </w:pPr>
    </w:p>
    <w:p w14:paraId="78D3F557" w14:textId="77777777" w:rsidR="00BC632D" w:rsidRDefault="00BC632D">
      <w:pPr>
        <w:rPr>
          <w:sz w:val="30"/>
          <w:szCs w:val="30"/>
        </w:rPr>
      </w:pPr>
    </w:p>
    <w:p w14:paraId="767811C6" w14:textId="77777777" w:rsidR="00BC632D" w:rsidRDefault="00000000">
      <w:pPr>
        <w:rPr>
          <w:sz w:val="30"/>
          <w:szCs w:val="30"/>
        </w:rPr>
      </w:pPr>
      <w:r>
        <w:rPr>
          <w:sz w:val="30"/>
          <w:szCs w:val="30"/>
        </w:rPr>
        <w:t>OSI model describes data formatting and transfer in 7 layers. The many different network protocols work in different layers.</w:t>
      </w:r>
    </w:p>
    <w:p w14:paraId="774ECCD7" w14:textId="77777777" w:rsidR="00BC632D" w:rsidRDefault="00000000">
      <w:pPr>
        <w:jc w:val="center"/>
        <w:rPr>
          <w:sz w:val="28"/>
          <w:szCs w:val="28"/>
        </w:rPr>
      </w:pPr>
      <w:r>
        <w:rPr>
          <w:noProof/>
          <w:sz w:val="28"/>
          <w:szCs w:val="28"/>
        </w:rPr>
        <w:drawing>
          <wp:inline distT="114300" distB="114300" distL="114300" distR="114300" wp14:anchorId="34108A31" wp14:editId="799244CD">
            <wp:extent cx="5334000" cy="434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34000" cy="4343400"/>
                    </a:xfrm>
                    <a:prstGeom prst="rect">
                      <a:avLst/>
                    </a:prstGeom>
                    <a:ln/>
                  </pic:spPr>
                </pic:pic>
              </a:graphicData>
            </a:graphic>
          </wp:inline>
        </w:drawing>
      </w:r>
    </w:p>
    <w:p w14:paraId="2515544F" w14:textId="77777777" w:rsidR="00BC632D" w:rsidRDefault="00000000">
      <w:r>
        <w:t xml:space="preserve">(Source: </w:t>
      </w:r>
    </w:p>
    <w:p w14:paraId="3E502C72" w14:textId="77777777" w:rsidR="00BC632D" w:rsidRDefault="00000000">
      <w:hyperlink r:id="rId12">
        <w:r>
          <w:rPr>
            <w:color w:val="1155CC"/>
            <w:u w:val="single"/>
          </w:rPr>
          <w:t>https://www.imperva.com/learn/wp-content/uploads/sites/13/2020/02/OSI-7-layers.jpg</w:t>
        </w:r>
      </w:hyperlink>
      <w:r>
        <w:t xml:space="preserve"> )</w:t>
      </w:r>
    </w:p>
    <w:p w14:paraId="24C5F1C6" w14:textId="77777777" w:rsidR="00BC632D" w:rsidRDefault="00BC632D"/>
    <w:p w14:paraId="58D90308" w14:textId="77777777" w:rsidR="00BC632D" w:rsidRDefault="00BC632D"/>
    <w:p w14:paraId="18563C66" w14:textId="77777777" w:rsidR="00BC632D" w:rsidRDefault="00BC632D"/>
    <w:p w14:paraId="3F57DD83" w14:textId="77777777" w:rsidR="00BC632D" w:rsidRDefault="00BC632D"/>
    <w:p w14:paraId="28D9B6DE" w14:textId="77777777" w:rsidR="00BC632D" w:rsidRDefault="00BC632D"/>
    <w:p w14:paraId="4349390A" w14:textId="77777777" w:rsidR="00BC632D" w:rsidRDefault="00BC632D"/>
    <w:p w14:paraId="6B1E1F07" w14:textId="77777777" w:rsidR="00BC632D" w:rsidRDefault="00BC632D"/>
    <w:p w14:paraId="7D994D0B" w14:textId="77777777" w:rsidR="00BC632D" w:rsidRDefault="00BC632D"/>
    <w:p w14:paraId="7D2DA8C9" w14:textId="77777777" w:rsidR="00BC632D" w:rsidRDefault="00BC632D"/>
    <w:p w14:paraId="5BB128B8" w14:textId="77777777" w:rsidR="00BC632D" w:rsidRDefault="00BC632D"/>
    <w:p w14:paraId="367404DE" w14:textId="77777777" w:rsidR="00BC632D" w:rsidRDefault="00BC632D"/>
    <w:p w14:paraId="1BEB9350" w14:textId="77777777" w:rsidR="00BC632D" w:rsidRDefault="00BC632D"/>
    <w:p w14:paraId="377F35A9" w14:textId="77777777" w:rsidR="00BC632D" w:rsidRDefault="00BC632D"/>
    <w:p w14:paraId="263A66D1" w14:textId="77777777" w:rsidR="00BC632D" w:rsidRDefault="00000000">
      <w:pPr>
        <w:jc w:val="center"/>
        <w:rPr>
          <w:color w:val="080809"/>
          <w:sz w:val="30"/>
          <w:szCs w:val="30"/>
          <w:highlight w:val="white"/>
        </w:rPr>
      </w:pPr>
      <w:r>
        <w:rPr>
          <w:sz w:val="60"/>
          <w:szCs w:val="60"/>
        </w:rPr>
        <w:lastRenderedPageBreak/>
        <w:t>Cloud Computing</w:t>
      </w:r>
    </w:p>
    <w:p w14:paraId="29873246" w14:textId="77777777" w:rsidR="00BC632D" w:rsidRDefault="00000000">
      <w:pPr>
        <w:jc w:val="center"/>
      </w:pPr>
      <w:r>
        <w:rPr>
          <w:noProof/>
        </w:rPr>
        <w:drawing>
          <wp:inline distT="114300" distB="114300" distL="114300" distR="114300" wp14:anchorId="7B6665DA" wp14:editId="225E664A">
            <wp:extent cx="5943600" cy="5943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5943600"/>
                    </a:xfrm>
                    <a:prstGeom prst="rect">
                      <a:avLst/>
                    </a:prstGeom>
                    <a:ln/>
                  </pic:spPr>
                </pic:pic>
              </a:graphicData>
            </a:graphic>
          </wp:inline>
        </w:drawing>
      </w:r>
    </w:p>
    <w:p w14:paraId="42A072CF" w14:textId="77777777" w:rsidR="00BC632D" w:rsidRDefault="00000000">
      <w:r>
        <w:t xml:space="preserve">(Source: </w:t>
      </w:r>
      <w:hyperlink r:id="rId14">
        <w:r>
          <w:rPr>
            <w:color w:val="1155CC"/>
            <w:u w:val="single"/>
          </w:rPr>
          <w:t>https://pimages.toolbox.com/wp-content/uploads/2021/07/09134159/38-3.png</w:t>
        </w:r>
      </w:hyperlink>
      <w:r>
        <w:t xml:space="preserve"> )</w:t>
      </w:r>
    </w:p>
    <w:p w14:paraId="20613EB3" w14:textId="77777777" w:rsidR="00BC632D" w:rsidRDefault="00BC632D"/>
    <w:p w14:paraId="4DAF2827" w14:textId="77777777" w:rsidR="00BC632D" w:rsidRDefault="00000000">
      <w:pPr>
        <w:rPr>
          <w:color w:val="080809"/>
          <w:sz w:val="30"/>
          <w:szCs w:val="30"/>
          <w:highlight w:val="white"/>
        </w:rPr>
      </w:pPr>
      <w:r>
        <w:tab/>
      </w:r>
      <w:r>
        <w:rPr>
          <w:color w:val="080809"/>
          <w:sz w:val="30"/>
          <w:szCs w:val="30"/>
          <w:highlight w:val="white"/>
        </w:rPr>
        <w:t xml:space="preserve">Cloud computing is the use of IT resources (data storage, servers, databases, networking or software) over the internet. The data is stored on physical servers, which are maintained by a cloud service provider. Computer system resources, especially data storage and computing power, are available on-demand, without direct </w:t>
      </w:r>
      <w:r>
        <w:rPr>
          <w:color w:val="080809"/>
          <w:sz w:val="30"/>
          <w:szCs w:val="30"/>
          <w:highlight w:val="white"/>
        </w:rPr>
        <w:lastRenderedPageBreak/>
        <w:t>management by the user in cloud computing. (</w:t>
      </w:r>
      <w:hyperlink r:id="rId15">
        <w:r>
          <w:rPr>
            <w:color w:val="1155CC"/>
            <w:sz w:val="30"/>
            <w:szCs w:val="30"/>
            <w:highlight w:val="white"/>
            <w:u w:val="single"/>
          </w:rPr>
          <w:t>https://www.spiceworks.com/tech/cloud/articles/what-is-cloud-computing/</w:t>
        </w:r>
      </w:hyperlink>
      <w:r>
        <w:rPr>
          <w:color w:val="080809"/>
          <w:sz w:val="30"/>
          <w:szCs w:val="30"/>
          <w:highlight w:val="white"/>
        </w:rPr>
        <w:t xml:space="preserve">) </w:t>
      </w:r>
    </w:p>
    <w:p w14:paraId="53A432D0" w14:textId="77777777" w:rsidR="00BC632D" w:rsidRDefault="00BC632D">
      <w:pPr>
        <w:rPr>
          <w:color w:val="080809"/>
          <w:sz w:val="30"/>
          <w:szCs w:val="30"/>
          <w:highlight w:val="white"/>
        </w:rPr>
      </w:pPr>
    </w:p>
    <w:p w14:paraId="5D3E3CD0" w14:textId="77777777" w:rsidR="00BC632D" w:rsidRDefault="00000000">
      <w:r>
        <w:rPr>
          <w:color w:val="080809"/>
          <w:sz w:val="30"/>
          <w:szCs w:val="30"/>
          <w:highlight w:val="white"/>
        </w:rPr>
        <w:tab/>
        <w:t>The idea of cloud computing, or access to data or compute power from anywhere by anyone, was envisioned since the start of computer networks. With the expansion of the Internet worldwide and the increased computing and data storage power of computers, cloud computing is made possible today. (</w:t>
      </w:r>
      <w:hyperlink r:id="rId16">
        <w:r>
          <w:rPr>
            <w:color w:val="1155CC"/>
            <w:sz w:val="30"/>
            <w:szCs w:val="30"/>
            <w:highlight w:val="white"/>
            <w:u w:val="single"/>
          </w:rPr>
          <w:t>https://www.dataversity.net/brief-history-cloud-computing/</w:t>
        </w:r>
      </w:hyperlink>
      <w:r>
        <w:rPr>
          <w:color w:val="080809"/>
          <w:sz w:val="30"/>
          <w:szCs w:val="30"/>
          <w:highlight w:val="white"/>
        </w:rPr>
        <w:t xml:space="preserve">) </w:t>
      </w:r>
    </w:p>
    <w:p w14:paraId="37AFDCF1" w14:textId="77777777" w:rsidR="00BC632D" w:rsidRDefault="00BC632D"/>
    <w:p w14:paraId="70BBDA2C" w14:textId="77777777" w:rsidR="00BC632D" w:rsidRDefault="00000000">
      <w:pPr>
        <w:ind w:firstLine="720"/>
        <w:rPr>
          <w:color w:val="080809"/>
          <w:sz w:val="30"/>
          <w:szCs w:val="30"/>
          <w:highlight w:val="white"/>
        </w:rPr>
      </w:pPr>
      <w:r>
        <w:rPr>
          <w:color w:val="080809"/>
          <w:sz w:val="30"/>
          <w:szCs w:val="30"/>
          <w:highlight w:val="white"/>
        </w:rPr>
        <w:t>Cloud services can be accessed from anywhere with a viable Internet connection. They are a great benefit to organizations that don’t want to invest in traditional network infrastructure; cloud services can also be scaled based on business demand, further cutting costs.</w:t>
      </w:r>
    </w:p>
    <w:p w14:paraId="71ADB4E8" w14:textId="77777777" w:rsidR="00BC632D" w:rsidRDefault="00BC632D"/>
    <w:p w14:paraId="300209EA" w14:textId="77777777" w:rsidR="00BC632D" w:rsidRDefault="00BC632D"/>
    <w:p w14:paraId="5943238F" w14:textId="77777777" w:rsidR="00BC632D" w:rsidRDefault="00000000">
      <w:pPr>
        <w:jc w:val="center"/>
      </w:pPr>
      <w:r>
        <w:rPr>
          <w:noProof/>
        </w:rPr>
        <w:drawing>
          <wp:inline distT="114300" distB="114300" distL="114300" distR="114300" wp14:anchorId="1A86F5BC" wp14:editId="468DE066">
            <wp:extent cx="5943600" cy="334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14:paraId="7FB7FEB6" w14:textId="77777777" w:rsidR="00BC632D" w:rsidRDefault="00000000">
      <w:r>
        <w:t xml:space="preserve">(Source: </w:t>
      </w:r>
      <w:hyperlink r:id="rId18">
        <w:r>
          <w:rPr>
            <w:color w:val="1155CC"/>
            <w:u w:val="single"/>
          </w:rPr>
          <w:t>https://pimages.toolbox.com/wp-content/uploads/2021/07/02105247/Cloud-Computing.png</w:t>
        </w:r>
      </w:hyperlink>
      <w:r>
        <w:t xml:space="preserve"> )</w:t>
      </w:r>
    </w:p>
    <w:p w14:paraId="50B37D2F" w14:textId="77777777" w:rsidR="00BC632D" w:rsidRDefault="00000000">
      <w:pPr>
        <w:rPr>
          <w:sz w:val="30"/>
          <w:szCs w:val="30"/>
        </w:rPr>
      </w:pPr>
      <w:r>
        <w:lastRenderedPageBreak/>
        <w:tab/>
      </w:r>
      <w:r>
        <w:rPr>
          <w:sz w:val="30"/>
          <w:szCs w:val="30"/>
        </w:rPr>
        <w:t>A private cloud is a cloud computing service dedicated to a single organization. It is a logical network where all the services are run in the cloud. The network components are similarly termed as the physical components of a traditional network, except private cloud components are virtual (logical entities in a server of the cloud computing provider).</w:t>
      </w:r>
    </w:p>
    <w:p w14:paraId="10D651AA" w14:textId="77777777" w:rsidR="00BC632D" w:rsidRDefault="00000000">
      <w:pPr>
        <w:ind w:firstLine="720"/>
        <w:rPr>
          <w:sz w:val="30"/>
          <w:szCs w:val="30"/>
        </w:rPr>
      </w:pPr>
      <w:r>
        <w:rPr>
          <w:sz w:val="30"/>
          <w:szCs w:val="30"/>
        </w:rPr>
        <w:t xml:space="preserve">One of the leading cloud services providers today is AWS (Amazon Web Services), which offers the Amazon VPC (Virtual Private Cloud)  </w:t>
      </w:r>
      <w:hyperlink r:id="rId19">
        <w:r>
          <w:rPr>
            <w:color w:val="1155CC"/>
            <w:sz w:val="30"/>
            <w:szCs w:val="30"/>
            <w:u w:val="single"/>
          </w:rPr>
          <w:t>https://aws.amazon.com/console/</w:t>
        </w:r>
      </w:hyperlink>
      <w:r>
        <w:rPr>
          <w:sz w:val="30"/>
          <w:szCs w:val="30"/>
        </w:rPr>
        <w:t xml:space="preserve"> </w:t>
      </w:r>
    </w:p>
    <w:p w14:paraId="09079538" w14:textId="77777777" w:rsidR="00BC632D" w:rsidRDefault="00BC632D"/>
    <w:p w14:paraId="02F42A23" w14:textId="77777777" w:rsidR="00BC632D" w:rsidRDefault="00BC632D"/>
    <w:sectPr w:rsidR="00BC632D">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84036" w14:textId="77777777" w:rsidR="00682A8C" w:rsidRDefault="00682A8C">
      <w:pPr>
        <w:spacing w:line="240" w:lineRule="auto"/>
      </w:pPr>
      <w:r>
        <w:separator/>
      </w:r>
    </w:p>
  </w:endnote>
  <w:endnote w:type="continuationSeparator" w:id="0">
    <w:p w14:paraId="6CAE4A85" w14:textId="77777777" w:rsidR="00682A8C" w:rsidRDefault="00682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F9A2" w14:textId="77777777" w:rsidR="00BC632D" w:rsidRDefault="00BC63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E9C8" w14:textId="77777777" w:rsidR="00682A8C" w:rsidRDefault="00682A8C">
      <w:pPr>
        <w:spacing w:line="240" w:lineRule="auto"/>
      </w:pPr>
      <w:r>
        <w:separator/>
      </w:r>
    </w:p>
  </w:footnote>
  <w:footnote w:type="continuationSeparator" w:id="0">
    <w:p w14:paraId="1457DBDA" w14:textId="77777777" w:rsidR="00682A8C" w:rsidRDefault="00682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1F48" w14:textId="77777777" w:rsidR="00BC632D" w:rsidRDefault="00BC63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32D"/>
    <w:rsid w:val="006301EE"/>
    <w:rsid w:val="00682A8C"/>
    <w:rsid w:val="00BC632D"/>
    <w:rsid w:val="00EB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962"/>
  <w15:docId w15:val="{7028AD41-3B6A-44DF-9AF9-90083EB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pimages.toolbox.com/wp-content/uploads/2021/07/02105247/Cloud-Computing.pn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imperva.com/learn/wp-content/uploads/sites/13/2020/02/OSI-7-layers.jpg"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www.dataversity.net/brief-history-cloud-computing/"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images.slideplayer.com/26/8833305/slides/slide_3.jp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www.spiceworks.com/tech/cloud/articles/what-is-cloud-computing/" TargetMode="External"/><Relationship Id="rId23" Type="http://schemas.openxmlformats.org/officeDocument/2006/relationships/theme" Target="theme/theme1.xml"/><Relationship Id="rId10" Type="http://schemas.openxmlformats.org/officeDocument/2006/relationships/hyperlink" Target="https://www.imperva.com/learn/application-security/osi-model/" TargetMode="External"/><Relationship Id="rId19" Type="http://schemas.openxmlformats.org/officeDocument/2006/relationships/hyperlink" Target="https://aws.amazon.com/console/" TargetMode="External"/><Relationship Id="rId4" Type="http://schemas.openxmlformats.org/officeDocument/2006/relationships/footnotes" Target="footnotes.xml"/><Relationship Id="rId9" Type="http://schemas.openxmlformats.org/officeDocument/2006/relationships/hyperlink" Target="https://www.imperva.com/learn/wp-content/uploads/sites/13/2020/02/OSI-vs.-TCPIP-models.jpg" TargetMode="External"/><Relationship Id="rId14" Type="http://schemas.openxmlformats.org/officeDocument/2006/relationships/hyperlink" Target="https://pimages.toolbox.com/wp-content/uploads/2021/07/09134159/38-3.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492</Words>
  <Characters>3447</Characters>
  <Application>Microsoft Office Word</Application>
  <DocSecurity>0</DocSecurity>
  <Lines>118</Lines>
  <Paragraphs>28</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goce</dc:creator>
  <cp:lastModifiedBy>gockata8@gmail.com</cp:lastModifiedBy>
  <cp:revision>2</cp:revision>
  <dcterms:created xsi:type="dcterms:W3CDTF">2023-03-08T03:46:00Z</dcterms:created>
  <dcterms:modified xsi:type="dcterms:W3CDTF">2023-03-08T03:46:00Z</dcterms:modified>
</cp:coreProperties>
</file>