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E5" w:rsidRPr="00D57E3F" w:rsidRDefault="007E7A2B" w:rsidP="008810AB">
      <w:pPr>
        <w:pStyle w:val="af6"/>
        <w:spacing w:before="0"/>
        <w:rPr>
          <w:rFonts w:ascii="Tahoma" w:hAnsi="Tahoma" w:cs="Tahoma"/>
          <w:sz w:val="22"/>
          <w:szCs w:val="22"/>
          <w:rtl/>
          <w:cs/>
        </w:rPr>
      </w:pPr>
      <w:r>
        <w:rPr>
          <w:rFonts w:ascii="Tahoma" w:hAnsi="Tahoma" w:cs="Tahoma" w:hint="cs"/>
          <w:sz w:val="22"/>
          <w:szCs w:val="22"/>
          <w:rtl/>
          <w:cs/>
        </w:rPr>
        <w:t>אילן</w:t>
      </w:r>
      <w:r w:rsidR="00562A0B">
        <w:rPr>
          <w:rFonts w:ascii="Tahoma" w:hAnsi="Tahoma" w:cs="Tahoma" w:hint="cs"/>
          <w:sz w:val="22"/>
          <w:szCs w:val="22"/>
          <w:rtl/>
          <w:cs/>
        </w:rPr>
        <w:t xml:space="preserve"> שדה</w:t>
      </w:r>
      <w:r>
        <w:rPr>
          <w:rFonts w:ascii="Tahoma" w:hAnsi="Tahoma" w:cs="Tahoma" w:hint="cs"/>
          <w:sz w:val="22"/>
          <w:szCs w:val="22"/>
          <w:rtl/>
          <w:cs/>
        </w:rPr>
        <w:t xml:space="preserve"> </w:t>
      </w:r>
      <w:r w:rsidR="008810AB">
        <w:rPr>
          <w:rFonts w:ascii="Tahoma" w:hAnsi="Tahoma" w:cs="Tahoma" w:hint="cs"/>
          <w:sz w:val="22"/>
          <w:szCs w:val="22"/>
          <w:rtl/>
          <w:cs/>
        </w:rPr>
        <w:t>2</w:t>
      </w:r>
      <w:r w:rsidR="006D7833" w:rsidRPr="00D57E3F">
        <w:rPr>
          <w:rFonts w:ascii="Tahoma" w:hAnsi="Tahoma" w:cs="Tahoma" w:hint="cs"/>
          <w:sz w:val="22"/>
          <w:szCs w:val="22"/>
        </w:rPr>
        <w:t xml:space="preserve"> </w:t>
      </w:r>
      <w:r w:rsidR="00562A0B">
        <w:rPr>
          <w:rFonts w:ascii="Tahoma" w:hAnsi="Tahoma" w:cs="Tahoma"/>
          <w:sz w:val="22"/>
          <w:szCs w:val="22"/>
        </w:rPr>
        <w:t>1</w:t>
      </w:r>
      <w:r w:rsidR="003D3839">
        <w:rPr>
          <w:rFonts w:ascii="Tahoma" w:hAnsi="Tahoma" w:cs="Tahoma" w:hint="cs"/>
          <w:sz w:val="22"/>
          <w:szCs w:val="22"/>
          <w:rtl/>
          <w:cs/>
        </w:rPr>
        <w:t xml:space="preserve"> ירושלים</w:t>
      </w:r>
    </w:p>
    <w:p w:rsidR="008C01E5" w:rsidRPr="00D57E3F" w:rsidRDefault="008810AB" w:rsidP="003D3839">
      <w:pPr>
        <w:pStyle w:val="af6"/>
        <w:spacing w:before="0"/>
        <w:rPr>
          <w:rFonts w:ascii="Tahoma" w:hAnsi="Tahoma" w:cs="Tahoma"/>
          <w:sz w:val="22"/>
          <w:szCs w:val="22"/>
          <w:rtl/>
          <w:cs/>
        </w:rPr>
      </w:pPr>
      <w:sdt>
        <w:sdtPr>
          <w:rPr>
            <w:sz w:val="24"/>
            <w:szCs w:val="24"/>
            <w:rtl/>
            <w:cs/>
          </w:rPr>
          <w:alias w:val="טלפון"/>
          <w:tag w:val="טלפון"/>
          <w:id w:val="599758962"/>
          <w:placeholder>
            <w:docPart w:val="0A7D1C522E5045F587798BEF8B55067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62A0B" w:rsidRPr="00562A0B">
            <w:rPr>
              <w:sz w:val="24"/>
              <w:szCs w:val="24"/>
              <w:rtl/>
            </w:rPr>
            <w:t>050-1234567</w:t>
          </w:r>
        </w:sdtContent>
      </w:sdt>
    </w:p>
    <w:p w:rsidR="008C01E5" w:rsidRPr="00716F89" w:rsidRDefault="008C01E5" w:rsidP="003D3839">
      <w:pPr>
        <w:pStyle w:val="af6"/>
        <w:spacing w:before="0"/>
        <w:rPr>
          <w:rStyle w:val="af5"/>
          <w:rFonts w:ascii="Tahoma" w:hAnsi="Tahoma" w:cs="Tahoma"/>
          <w:rtl/>
        </w:rPr>
      </w:pPr>
    </w:p>
    <w:tbl>
      <w:tblPr>
        <w:tblStyle w:val="aa"/>
        <w:tblpPr w:leftFromText="180" w:rightFromText="180" w:vertAnchor="text" w:horzAnchor="margin" w:tblpXSpec="center" w:tblpY="858"/>
        <w:bidiVisual/>
        <w:tblW w:w="5420" w:type="pct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  <w:tblDescription w:val="קורות חיים"/>
      </w:tblPr>
      <w:tblGrid>
        <w:gridCol w:w="1257"/>
        <w:gridCol w:w="460"/>
        <w:gridCol w:w="8914"/>
      </w:tblGrid>
      <w:tr w:rsidR="005658AC" w:rsidRPr="00716F89" w:rsidTr="007E7A2B">
        <w:trPr>
          <w:trHeight w:val="1109"/>
        </w:trPr>
        <w:tc>
          <w:tcPr>
            <w:tcW w:w="1257" w:type="dxa"/>
          </w:tcPr>
          <w:p w:rsidR="005658AC" w:rsidRPr="00A16412" w:rsidRDefault="005658AC" w:rsidP="005658AC">
            <w:pPr>
              <w:pStyle w:val="1"/>
              <w:spacing w:before="0"/>
              <w:rPr>
                <w:rFonts w:ascii="Tahoma" w:hAnsi="Tahoma" w:cs="Tahoma"/>
                <w:sz w:val="24"/>
                <w:szCs w:val="24"/>
                <w:rtl/>
                <w:cs/>
                <w:lang w:val="he-IL"/>
              </w:rPr>
            </w:pPr>
            <w:r w:rsidRPr="00A16412">
              <w:rPr>
                <w:rFonts w:ascii="Tahoma" w:hAnsi="Tahoma" w:cs="Tahoma"/>
                <w:sz w:val="24"/>
                <w:szCs w:val="24"/>
                <w:rtl/>
                <w:lang w:val="he-IL"/>
              </w:rPr>
              <w:t>מיומנויות וכישורים</w:t>
            </w:r>
          </w:p>
        </w:tc>
        <w:tc>
          <w:tcPr>
            <w:tcW w:w="460" w:type="dxa"/>
          </w:tcPr>
          <w:p w:rsidR="005658AC" w:rsidRPr="00716F89" w:rsidRDefault="005658AC" w:rsidP="005658AC">
            <w:pPr>
              <w:spacing w:before="0"/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914" w:type="dxa"/>
          </w:tcPr>
          <w:p w:rsidR="007E7A2B" w:rsidRDefault="005658AC" w:rsidP="00CC27D3">
            <w:pPr>
              <w:pStyle w:val="a7"/>
              <w:spacing w:before="0"/>
              <w:ind w:right="709"/>
              <w:jc w:val="both"/>
              <w:rPr>
                <w:rFonts w:ascii="Tahoma" w:hAnsi="Tahoma" w:cs="Tahoma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sz w:val="22"/>
                <w:szCs w:val="22"/>
                <w:rtl/>
              </w:rPr>
              <w:t>יכולת</w:t>
            </w:r>
            <w:r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>
              <w:rPr>
                <w:rFonts w:ascii="Tahoma" w:hAnsi="Tahoma" w:cs="Tahoma" w:hint="cs"/>
                <w:sz w:val="22"/>
                <w:szCs w:val="22"/>
                <w:rtl/>
              </w:rPr>
              <w:t>עבודה</w:t>
            </w:r>
            <w:r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>
              <w:rPr>
                <w:rFonts w:ascii="Tahoma" w:hAnsi="Tahoma" w:cs="Tahoma" w:hint="cs"/>
                <w:sz w:val="22"/>
                <w:szCs w:val="22"/>
                <w:rtl/>
              </w:rPr>
              <w:t>בתנאי</w:t>
            </w:r>
            <w:r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>
              <w:rPr>
                <w:rFonts w:ascii="Tahoma" w:hAnsi="Tahoma" w:cs="Tahoma" w:hint="cs"/>
                <w:sz w:val="22"/>
                <w:szCs w:val="22"/>
                <w:rtl/>
              </w:rPr>
              <w:t>לחץ</w:t>
            </w:r>
            <w:r w:rsidR="00CC27D3">
              <w:rPr>
                <w:rFonts w:ascii="Tahoma" w:hAnsi="Tahoma" w:cs="Tahoma" w:hint="cs"/>
                <w:sz w:val="22"/>
                <w:szCs w:val="22"/>
                <w:rtl/>
              </w:rPr>
              <w:t>, יחסי אנוש מעולים, יכולת למידה עצמית</w:t>
            </w:r>
            <w:r w:rsidR="007E7A2B">
              <w:rPr>
                <w:rFonts w:ascii="Tahoma" w:hAnsi="Tahoma" w:cs="Tahoma" w:hint="cs"/>
                <w:sz w:val="22"/>
                <w:szCs w:val="22"/>
                <w:rtl/>
              </w:rPr>
              <w:t xml:space="preserve"> גבוהה</w:t>
            </w:r>
            <w:r w:rsidR="00CC27D3">
              <w:rPr>
                <w:rFonts w:ascii="Tahoma" w:hAnsi="Tahoma" w:cs="Tahoma" w:hint="cs"/>
                <w:sz w:val="22"/>
                <w:szCs w:val="22"/>
                <w:rtl/>
              </w:rPr>
              <w:t xml:space="preserve">, </w:t>
            </w:r>
          </w:p>
          <w:p w:rsidR="007E7A2B" w:rsidRDefault="00CC27D3" w:rsidP="007E7A2B">
            <w:pPr>
              <w:pStyle w:val="a7"/>
              <w:spacing w:before="0"/>
              <w:ind w:right="709"/>
              <w:jc w:val="both"/>
              <w:rPr>
                <w:rFonts w:ascii="Tahoma" w:hAnsi="Tahoma" w:cs="Tahoma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sz w:val="22"/>
                <w:szCs w:val="22"/>
                <w:rtl/>
              </w:rPr>
              <w:t xml:space="preserve">תפיסה חזותית, סבלנות, ריכוז, נכונות להשקעה, מוסר עבודה, דייקנות, </w:t>
            </w:r>
          </w:p>
          <w:p w:rsidR="005658AC" w:rsidRPr="006C04EA" w:rsidRDefault="00CC27D3" w:rsidP="007E7A2B">
            <w:pPr>
              <w:pStyle w:val="a7"/>
              <w:spacing w:before="0"/>
              <w:ind w:right="709"/>
              <w:jc w:val="both"/>
              <w:rPr>
                <w:rFonts w:ascii="Tahoma" w:hAnsi="Tahoma" w:cs="Tahoma"/>
                <w:sz w:val="22"/>
                <w:szCs w:val="22"/>
                <w:rtl/>
              </w:rPr>
            </w:pPr>
            <w:r>
              <w:rPr>
                <w:rFonts w:ascii="Tahoma" w:hAnsi="Tahoma" w:cs="Tahoma" w:hint="cs"/>
                <w:sz w:val="22"/>
                <w:szCs w:val="22"/>
                <w:rtl/>
              </w:rPr>
              <w:t>יכולת עבודה בצוות ויחידני, כושר ארגון</w:t>
            </w:r>
            <w:r w:rsidR="00EE4AE8">
              <w:rPr>
                <w:rFonts w:ascii="Tahoma" w:hAnsi="Tahoma" w:cs="Tahoma" w:hint="cs"/>
                <w:sz w:val="22"/>
                <w:szCs w:val="22"/>
                <w:rtl/>
              </w:rPr>
              <w:t xml:space="preserve"> ואחריות</w:t>
            </w:r>
            <w:r>
              <w:rPr>
                <w:rFonts w:ascii="Tahoma" w:hAnsi="Tahoma" w:cs="Tahoma" w:hint="cs"/>
                <w:sz w:val="22"/>
                <w:szCs w:val="22"/>
                <w:rtl/>
              </w:rPr>
              <w:t>.</w:t>
            </w:r>
          </w:p>
        </w:tc>
      </w:tr>
      <w:tr w:rsidR="005658AC" w:rsidRPr="00716F89" w:rsidTr="007E7A2B">
        <w:trPr>
          <w:trHeight w:val="975"/>
        </w:trPr>
        <w:tc>
          <w:tcPr>
            <w:tcW w:w="1257" w:type="dxa"/>
          </w:tcPr>
          <w:p w:rsidR="005658AC" w:rsidRPr="00535433" w:rsidRDefault="005658AC" w:rsidP="005658AC">
            <w:pPr>
              <w:pStyle w:val="1"/>
              <w:spacing w:before="0"/>
              <w:rPr>
                <w:rFonts w:ascii="Tahoma" w:hAnsi="Tahoma" w:cs="Tahoma"/>
                <w:sz w:val="24"/>
                <w:szCs w:val="24"/>
                <w:rtl/>
                <w:cs/>
              </w:rPr>
            </w:pPr>
            <w:r w:rsidRPr="00535433">
              <w:rPr>
                <w:rFonts w:ascii="Tahoma" w:hAnsi="Tahoma" w:cs="Tahoma"/>
                <w:sz w:val="24"/>
                <w:szCs w:val="24"/>
                <w:rtl/>
                <w:lang w:val="he-IL"/>
              </w:rPr>
              <w:t>ניסיון תעסוקתי</w:t>
            </w:r>
          </w:p>
        </w:tc>
        <w:tc>
          <w:tcPr>
            <w:tcW w:w="460" w:type="dxa"/>
          </w:tcPr>
          <w:p w:rsidR="005658AC" w:rsidRPr="00716F89" w:rsidRDefault="005658AC" w:rsidP="005658AC">
            <w:pPr>
              <w:spacing w:before="0"/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914" w:type="dxa"/>
          </w:tcPr>
          <w:sdt>
            <w:sdtPr>
              <w:rPr>
                <w:rFonts w:ascii="Tahoma" w:eastAsiaTheme="minorEastAsia" w:hAnsi="Tahoma" w:cs="Tahoma"/>
                <w:b/>
                <w:bCs/>
                <w:caps/>
                <w:sz w:val="22"/>
                <w:szCs w:val="22"/>
                <w:rtl/>
              </w:rPr>
              <w:id w:val="1436861535"/>
            </w:sdtPr>
            <w:sdtEndPr>
              <w:rPr>
                <w:b w:val="0"/>
                <w:bCs w:val="0"/>
                <w:caps w:val="0"/>
                <w:cs/>
              </w:rPr>
            </w:sdtEndPr>
            <w:sdtContent>
              <w:sdt>
                <w:sdtPr>
                  <w:rPr>
                    <w:rFonts w:ascii="Tahoma" w:eastAsiaTheme="minorEastAsia" w:hAnsi="Tahoma" w:cs="Tahoma"/>
                    <w:b/>
                    <w:bCs/>
                    <w:caps/>
                    <w:sz w:val="22"/>
                    <w:szCs w:val="22"/>
                    <w:rtl/>
                  </w:rPr>
                  <w:id w:val="221802691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1A4544" w:rsidRDefault="0018335E" w:rsidP="005C6644">
                    <w:pPr>
                      <w:spacing w:after="0"/>
                      <w:ind w:right="709"/>
                      <w:rPr>
                        <w:rFonts w:ascii="Tahoma" w:eastAsiaTheme="minorEastAsia" w:hAnsi="Tahoma" w:cs="Tahoma"/>
                        <w:b/>
                        <w:bCs/>
                        <w:caps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Tahoma" w:eastAsiaTheme="minorEastAsia" w:hAnsi="Tahoma" w:cs="Tahoma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201</w:t>
                    </w:r>
                    <w:r w:rsidR="003D3839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3</w:t>
                    </w:r>
                    <w:r>
                      <w:rPr>
                        <w:rFonts w:ascii="Tahoma" w:eastAsiaTheme="minorEastAsia" w:hAnsi="Tahoma" w:cs="Tahoma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-</w:t>
                    </w:r>
                    <w:r w:rsidR="00D17CED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201</w:t>
                    </w:r>
                    <w:r w:rsidR="005C6644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8</w:t>
                    </w:r>
                    <w:r>
                      <w:rPr>
                        <w:rFonts w:ascii="Tahoma" w:eastAsiaTheme="minorEastAsia" w:hAnsi="Tahoma" w:cs="Tahoma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 xml:space="preserve"> </w:t>
                    </w:r>
                    <w:r w:rsidR="001A4544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מעבדות מחשבים ואלקטרוניקה, בנות אלישבע</w:t>
                    </w:r>
                  </w:p>
                  <w:p w:rsidR="001A4544" w:rsidRDefault="001A4544" w:rsidP="003D3839">
                    <w:pPr>
                      <w:spacing w:after="0"/>
                      <w:ind w:right="709"/>
                      <w:rPr>
                        <w:rFonts w:ascii="Tahoma" w:eastAsiaTheme="minorEastAsia" w:hAnsi="Tahoma" w:cs="Tahoma"/>
                        <w:caps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Tahoma" w:eastAsiaTheme="minorEastAsia" w:hAnsi="Tahoma" w:cs="Tahoma" w:hint="cs"/>
                        <w:caps/>
                        <w:sz w:val="22"/>
                        <w:szCs w:val="22"/>
                        <w:rtl/>
                      </w:rPr>
                      <w:t xml:space="preserve">אחריות על חדרי המחשבים בסמינר, עזרה </w:t>
                    </w:r>
                    <w:r w:rsidR="003D3839">
                      <w:rPr>
                        <w:rFonts w:ascii="Tahoma" w:eastAsiaTheme="minorEastAsia" w:hAnsi="Tahoma" w:cs="Tahoma" w:hint="cs"/>
                        <w:caps/>
                        <w:sz w:val="22"/>
                        <w:szCs w:val="22"/>
                        <w:rtl/>
                      </w:rPr>
                      <w:t>בקשיים טכניים</w:t>
                    </w:r>
                    <w:r>
                      <w:rPr>
                        <w:rFonts w:ascii="Tahoma" w:eastAsiaTheme="minorEastAsia" w:hAnsi="Tahoma" w:cs="Tahoma" w:hint="cs"/>
                        <w:caps/>
                        <w:sz w:val="22"/>
                        <w:szCs w:val="22"/>
                        <w:rtl/>
                      </w:rPr>
                      <w:t>, עזרה לתלמידות מדעי המחשב והנדסאות תוכנה</w:t>
                    </w:r>
                    <w:r w:rsidR="003D3839">
                      <w:rPr>
                        <w:rFonts w:ascii="Tahoma" w:eastAsiaTheme="minorEastAsia" w:hAnsi="Tahoma" w:cs="Tahoma" w:hint="cs"/>
                        <w:caps/>
                        <w:sz w:val="22"/>
                        <w:szCs w:val="22"/>
                        <w:rtl/>
                      </w:rPr>
                      <w:t>, התקנת תוכנות, טיפול בבעיות חומרה ותוכנה</w:t>
                    </w:r>
                    <w:r>
                      <w:rPr>
                        <w:rFonts w:ascii="Tahoma" w:eastAsiaTheme="minorEastAsia" w:hAnsi="Tahoma" w:cs="Tahoma" w:hint="cs"/>
                        <w:caps/>
                        <w:sz w:val="22"/>
                        <w:szCs w:val="22"/>
                        <w:rtl/>
                      </w:rPr>
                      <w:t>.</w:t>
                    </w:r>
                  </w:p>
                  <w:p w:rsidR="007E7A2B" w:rsidRDefault="001A4544" w:rsidP="00A33570">
                    <w:pPr>
                      <w:spacing w:after="0"/>
                      <w:ind w:right="709"/>
                      <w:rPr>
                        <w:rFonts w:ascii="Tahoma" w:eastAsiaTheme="minorEastAsia" w:hAnsi="Tahoma" w:cs="Tahoma"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Tahoma" w:hAnsi="Tahoma" w:cs="Tahoma" w:hint="cs"/>
                        <w:sz w:val="22"/>
                        <w:szCs w:val="22"/>
                        <w:rtl/>
                      </w:rPr>
                      <w:t xml:space="preserve">אחריות על מעבדות אלקטרוניקה, </w:t>
                    </w:r>
                    <w:r w:rsidR="009D4E54"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>הזמנת רכיבים ומכשירים, שימוש במ</w:t>
                    </w:r>
                    <w:r w:rsidR="007E7A2B"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>כשור אלקטרוני , תיקון חומרות ושמירת אורך חייהם.</w:t>
                    </w:r>
                  </w:p>
                  <w:p w:rsidR="003D3839" w:rsidRDefault="003D3839" w:rsidP="00D17CED">
                    <w:pPr>
                      <w:spacing w:after="0"/>
                      <w:ind w:right="709"/>
                      <w:rPr>
                        <w:rFonts w:ascii="Tahoma" w:hAnsi="Tahoma" w:cs="Tahoma"/>
                        <w:sz w:val="22"/>
                        <w:szCs w:val="22"/>
                        <w:rtl/>
                      </w:rPr>
                    </w:pPr>
                    <w:r w:rsidRPr="003D3839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2013-</w:t>
                    </w:r>
                    <w:r w:rsidR="00D17CED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2017</w:t>
                    </w:r>
                    <w:r w:rsidRPr="003D3839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 xml:space="preserve"> הוראת מדעי המחשב, </w:t>
                    </w:r>
                    <w:r w:rsidR="007E7A2B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בנות אלישבע</w:t>
                    </w:r>
                  </w:p>
                  <w:p w:rsidR="002234C4" w:rsidRDefault="003D3839" w:rsidP="001A4544">
                    <w:pPr>
                      <w:spacing w:after="0"/>
                      <w:ind w:right="709"/>
                      <w:rPr>
                        <w:rFonts w:ascii="Tahoma" w:eastAsiaTheme="minorEastAsia" w:hAnsi="Tahoma" w:cs="Tahoma"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 xml:space="preserve">הוראת תכנות מונחה עצמים, </w:t>
                    </w:r>
                    <w:r w:rsidRPr="002234C4">
                      <w:rPr>
                        <w:rFonts w:ascii="Tahoma" w:eastAsiaTheme="minorEastAsia" w:hAnsi="Tahoma" w:cs="Tahoma"/>
                        <w:b/>
                        <w:bCs/>
                        <w:sz w:val="22"/>
                        <w:szCs w:val="22"/>
                      </w:rPr>
                      <w:t>C#</w:t>
                    </w:r>
                    <w:r w:rsidRPr="002234C4">
                      <w:rPr>
                        <w:rFonts w:ascii="Tahoma" w:eastAsiaTheme="minorEastAsia" w:hAnsi="Tahoma" w:cs="Tahoma" w:hint="cs"/>
                        <w:b/>
                        <w:bCs/>
                        <w:sz w:val="22"/>
                        <w:szCs w:val="22"/>
                        <w:rtl/>
                      </w:rPr>
                      <w:t>,</w:t>
                    </w:r>
                    <w:r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 xml:space="preserve"> הכנה לבגרות 5 יחידות לימוד</w:t>
                    </w:r>
                    <w:r w:rsidR="002234C4"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>,</w:t>
                    </w:r>
                  </w:p>
                  <w:p w:rsidR="00D17CED" w:rsidRDefault="002234C4" w:rsidP="001A4544">
                    <w:pPr>
                      <w:spacing w:after="0"/>
                      <w:ind w:right="709"/>
                      <w:rPr>
                        <w:rFonts w:ascii="Tahoma" w:eastAsiaTheme="minorEastAsia" w:hAnsi="Tahoma" w:cs="Tahoma"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 xml:space="preserve">הוראת </w:t>
                    </w:r>
                    <w:proofErr w:type="spellStart"/>
                    <w:r w:rsidRPr="002234C4">
                      <w:rPr>
                        <w:rFonts w:ascii="Tahoma" w:eastAsiaTheme="minorEastAsia" w:hAnsi="Tahoma" w:cs="Tahoma" w:hint="cs"/>
                        <w:b/>
                        <w:bCs/>
                        <w:sz w:val="22"/>
                        <w:szCs w:val="22"/>
                      </w:rPr>
                      <w:t>S</w:t>
                    </w:r>
                    <w:r w:rsidRPr="002234C4">
                      <w:rPr>
                        <w:rFonts w:ascii="Tahoma" w:eastAsiaTheme="minorEastAsia" w:hAnsi="Tahoma" w:cs="Tahoma"/>
                        <w:b/>
                        <w:bCs/>
                        <w:sz w:val="22"/>
                        <w:szCs w:val="22"/>
                      </w:rPr>
                      <w:t>ql</w:t>
                    </w:r>
                    <w:proofErr w:type="spellEnd"/>
                    <w:r w:rsidRPr="002234C4">
                      <w:rPr>
                        <w:rFonts w:ascii="Tahoma" w:eastAsiaTheme="minorEastAsia" w:hAnsi="Tahoma" w:cs="Tahoma"/>
                        <w:b/>
                        <w:bCs/>
                        <w:sz w:val="22"/>
                        <w:szCs w:val="22"/>
                      </w:rPr>
                      <w:t xml:space="preserve"> Server</w:t>
                    </w:r>
                    <w:r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 xml:space="preserve"> במסלול הנדסאים</w:t>
                    </w:r>
                    <w:r w:rsidR="003D3839">
                      <w:rPr>
                        <w:rFonts w:ascii="Tahoma" w:eastAsiaTheme="minorEastAsia" w:hAnsi="Tahoma" w:cs="Tahoma" w:hint="cs"/>
                        <w:sz w:val="22"/>
                        <w:szCs w:val="22"/>
                        <w:rtl/>
                      </w:rPr>
                      <w:t>.</w:t>
                    </w:r>
                  </w:p>
                  <w:p w:rsidR="00D17CED" w:rsidRDefault="00D17CED" w:rsidP="00D17CED">
                    <w:pPr>
                      <w:spacing w:after="0"/>
                      <w:ind w:right="709"/>
                      <w:rPr>
                        <w:rFonts w:ascii="Tahoma" w:hAnsi="Tahoma" w:cs="Tahoma"/>
                        <w:sz w:val="22"/>
                        <w:szCs w:val="22"/>
                        <w:rtl/>
                      </w:rPr>
                    </w:pPr>
                    <w:r w:rsidRPr="003D3839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2013-</w:t>
                    </w:r>
                    <w:r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2017</w:t>
                    </w:r>
                    <w:r w:rsidRPr="003D3839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 xml:space="preserve"> הוראת </w:t>
                    </w:r>
                    <w:r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תוכנות אופיס</w:t>
                    </w:r>
                    <w:r w:rsidRPr="003D3839"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 xml:space="preserve">, </w:t>
                    </w:r>
                    <w:r>
                      <w:rPr>
                        <w:rFonts w:ascii="Tahoma" w:eastAsiaTheme="minorEastAsia" w:hAnsi="Tahoma" w:cs="Tahoma" w:hint="cs"/>
                        <w:b/>
                        <w:bCs/>
                        <w:caps/>
                        <w:sz w:val="22"/>
                        <w:szCs w:val="22"/>
                        <w:rtl/>
                      </w:rPr>
                      <w:t>סמינר גור</w:t>
                    </w:r>
                  </w:p>
                  <w:p w:rsidR="005658AC" w:rsidRPr="001A4544" w:rsidRDefault="00D17CED" w:rsidP="00D17CED">
                    <w:pPr>
                      <w:spacing w:after="0"/>
                      <w:ind w:right="709"/>
                      <w:rPr>
                        <w:rFonts w:ascii="Tahoma" w:hAnsi="Tahoma" w:cs="Tahoma"/>
                        <w:sz w:val="22"/>
                        <w:szCs w:val="22"/>
                        <w:rtl/>
                        <w:cs/>
                      </w:rPr>
                    </w:pPr>
                    <w:r>
                      <w:rPr>
                        <w:rFonts w:ascii="Tahoma" w:hAnsi="Tahoma" w:cs="Tahoma" w:hint="cs"/>
                        <w:sz w:val="22"/>
                        <w:szCs w:val="22"/>
                        <w:rtl/>
                      </w:rPr>
                      <w:t>הוראת מחשבים מהבסיס ולמתקדמות ,שכלולים בתוכנת אופיס</w:t>
                    </w:r>
                  </w:p>
                </w:sdtContent>
              </w:sdt>
            </w:sdtContent>
          </w:sdt>
        </w:tc>
      </w:tr>
      <w:tr w:rsidR="005658AC" w:rsidRPr="00716F89" w:rsidTr="007E7A2B">
        <w:trPr>
          <w:trHeight w:val="1095"/>
        </w:trPr>
        <w:tc>
          <w:tcPr>
            <w:tcW w:w="1257" w:type="dxa"/>
          </w:tcPr>
          <w:p w:rsidR="005658AC" w:rsidRPr="00535433" w:rsidRDefault="008A61F7" w:rsidP="005658AC">
            <w:pPr>
              <w:pStyle w:val="1"/>
              <w:spacing w:before="0"/>
              <w:rPr>
                <w:rFonts w:ascii="Tahoma" w:hAnsi="Tahoma" w:cs="Tahoma"/>
                <w:sz w:val="24"/>
                <w:szCs w:val="24"/>
                <w:rtl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val="he-IL"/>
              </w:rPr>
              <w:t>השכלה</w:t>
            </w:r>
          </w:p>
        </w:tc>
        <w:tc>
          <w:tcPr>
            <w:tcW w:w="460" w:type="dxa"/>
          </w:tcPr>
          <w:p w:rsidR="005658AC" w:rsidRPr="00716F89" w:rsidRDefault="005658AC" w:rsidP="005658AC">
            <w:pPr>
              <w:spacing w:before="0"/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914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22"/>
                <w:szCs w:val="22"/>
                <w:rtl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:rtl/>
                    <w14:ligatures w14:val="none"/>
                  </w:rPr>
                  <w:id w:val="-1126388115"/>
                </w:sdtPr>
                <w:sdtEndPr/>
                <w:sdtContent>
                  <w:sdt>
                    <w:sdtPr>
                      <w:rPr>
                        <w:rFonts w:ascii="Tahoma" w:eastAsia="SimHei" w:hAnsi="Tahoma" w:cs="Tahoma"/>
                        <w:b w:val="0"/>
                        <w:bCs w:val="0"/>
                        <w:caps w:val="0"/>
                        <w:color w:val="auto"/>
                        <w:sz w:val="22"/>
                        <w:szCs w:val="22"/>
                        <w:rtl/>
                        <w14:ligatures w14:val="none"/>
                      </w:rPr>
                      <w:id w:val="476652548"/>
                    </w:sdtPr>
                    <w:sdtEndPr/>
                    <w:sdtContent>
                      <w:p w:rsidR="00671790" w:rsidRPr="002B5B79" w:rsidRDefault="00CC27D3" w:rsidP="007E7A2B">
                        <w:pPr>
                          <w:pStyle w:val="2"/>
                          <w:spacing w:before="0" w:line="240" w:lineRule="auto"/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auto"/>
                            <w:sz w:val="22"/>
                            <w:szCs w:val="22"/>
                            <w14:ligatures w14:val="none"/>
                          </w:rPr>
                        </w:pPr>
                        <w:r w:rsidRPr="002B5B79">
                          <w:rPr>
                            <w:rFonts w:ascii="Tahoma" w:eastAsiaTheme="minorEastAsia" w:hAnsi="Tahoma" w:cs="Tahoma" w:hint="cs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2011-2013 המרכז החרדי להכשרה מקצועית, הנדסאות תוכנה</w:t>
                        </w:r>
                        <w:r w:rsidR="00671790" w:rsidRPr="002B5B79">
                          <w:rPr>
                            <w:rFonts w:ascii="Tahoma" w:eastAsia="Cambria" w:hAnsi="Tahoma" w:cs="Tahoma"/>
                            <w:caps w:val="0"/>
                            <w:color w:val="auto"/>
                            <w:sz w:val="22"/>
                            <w:szCs w:val="22"/>
                            <w:rtl/>
                            <w14:ligatures w14:val="none"/>
                          </w:rPr>
                          <w:br/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קבלת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14:ligatures w14:val="none"/>
                          </w:rPr>
                          <w:t xml:space="preserve"> 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תואר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14:ligatures w14:val="none"/>
                          </w:rPr>
                          <w:t xml:space="preserve"> 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מטעם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14:ligatures w14:val="none"/>
                          </w:rPr>
                          <w:t xml:space="preserve"> 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מה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14:ligatures w14:val="none"/>
                          </w:rPr>
                          <w:t>"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 xml:space="preserve">ט, </w:t>
                        </w:r>
                        <w:r w:rsidR="002D6D49" w:rsidRPr="002B5B79">
                          <w:rPr>
                            <w:rFonts w:ascii="Tahoma" w:eastAsia="SimHei" w:hAnsi="Tahoma" w:cs="Tahoma" w:hint="cs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ממוצע ציונים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: 9</w:t>
                        </w:r>
                        <w:r w:rsidR="007E7A2B" w:rsidRPr="002B5B79">
                          <w:rPr>
                            <w:rFonts w:ascii="Tahoma" w:eastAsia="SimHei" w:hAnsi="Tahoma" w:cs="Tahoma" w:hint="cs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3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b w:val="0"/>
                            <w:bCs w:val="0"/>
                            <w:caps w:val="0"/>
                            <w:color w:val="595959" w:themeColor="text1" w:themeTint="A6"/>
                            <w:sz w:val="22"/>
                            <w:szCs w:val="22"/>
                            <w:rtl/>
                            <w14:ligatures w14:val="none"/>
                          </w:rPr>
                          <w:t>%</w:t>
                        </w:r>
                      </w:p>
                      <w:p w:rsidR="002D6D49" w:rsidRPr="002B5B79" w:rsidRDefault="002D6D49" w:rsidP="002D6D49">
                        <w:pPr>
                          <w:spacing w:before="0" w:after="40" w:line="240" w:lineRule="auto"/>
                          <w:rPr>
                            <w:rFonts w:ascii="Tahoma" w:eastAsia="SimHei" w:hAnsi="Tahoma" w:cs="Tahoma"/>
                            <w:sz w:val="22"/>
                            <w:szCs w:val="22"/>
                            <w:rtl/>
                          </w:rPr>
                        </w:pPr>
                        <w:r w:rsidRPr="002B5B79">
                          <w:rPr>
                            <w:rFonts w:ascii="Tahoma" w:eastAsiaTheme="minorEastAsia" w:hAnsi="Tahoma" w:cs="Tahoma" w:hint="cs"/>
                            <w:b/>
                            <w:bCs/>
                            <w:caps/>
                            <w:sz w:val="22"/>
                            <w:szCs w:val="22"/>
                            <w:rtl/>
                          </w:rPr>
                          <w:t>2011-2013 סמינר גור, הוראה</w:t>
                        </w:r>
                        <w:r w:rsidR="00671790" w:rsidRPr="002B5B79">
                          <w:rPr>
                            <w:rFonts w:ascii="Tahoma" w:eastAsia="SimHei" w:hAnsi="Tahoma" w:cs="Tahoma"/>
                            <w:sz w:val="22"/>
                            <w:szCs w:val="22"/>
                            <w:rtl/>
                          </w:rPr>
                          <w:br/>
                        </w:r>
                        <w:r w:rsidRPr="002B5B79">
                          <w:rPr>
                            <w:rFonts w:ascii="Tahoma" w:eastAsia="SimHei" w:hAnsi="Tahoma" w:cs="Tahoma" w:hint="cs"/>
                            <w:sz w:val="22"/>
                            <w:szCs w:val="22"/>
                            <w:rtl/>
                          </w:rPr>
                          <w:t>קבלת תעודת מורה בכירה מטעם משרד החינוך</w:t>
                        </w:r>
                      </w:p>
                      <w:p w:rsidR="002D6D49" w:rsidRPr="002B5B79" w:rsidRDefault="002D6D49" w:rsidP="002D6D49">
                        <w:pPr>
                          <w:spacing w:before="0" w:after="40" w:line="240" w:lineRule="auto"/>
                          <w:rPr>
                            <w:rFonts w:ascii="Tahoma" w:eastAsiaTheme="minorEastAsia" w:hAnsi="Tahoma" w:cs="Tahoma"/>
                            <w:b/>
                            <w:bCs/>
                            <w:caps/>
                            <w:sz w:val="22"/>
                            <w:szCs w:val="22"/>
                            <w:rtl/>
                          </w:rPr>
                        </w:pPr>
                        <w:r w:rsidRPr="002B5B79">
                          <w:rPr>
                            <w:rFonts w:ascii="Tahoma" w:eastAsiaTheme="minorEastAsia" w:hAnsi="Tahoma" w:cs="Tahoma" w:hint="cs"/>
                            <w:b/>
                            <w:bCs/>
                            <w:caps/>
                            <w:sz w:val="22"/>
                            <w:szCs w:val="22"/>
                            <w:rtl/>
                          </w:rPr>
                          <w:t>2007-2011 תיכון גור, הנהלת חשבונות</w:t>
                        </w:r>
                      </w:p>
                      <w:p w:rsidR="002D6D49" w:rsidRPr="002B5B79" w:rsidRDefault="002D6D49" w:rsidP="002D6D49">
                        <w:pPr>
                          <w:spacing w:before="0" w:after="40" w:line="240" w:lineRule="auto"/>
                          <w:rPr>
                            <w:rFonts w:ascii="Tahoma" w:eastAsia="SimHei" w:hAnsi="Tahoma" w:cs="Tahoma"/>
                            <w:sz w:val="22"/>
                            <w:szCs w:val="22"/>
                            <w:rtl/>
                          </w:rPr>
                        </w:pPr>
                        <w:r w:rsidRPr="002B5B79">
                          <w:rPr>
                            <w:rFonts w:ascii="Tahoma" w:eastAsia="SimHei" w:hAnsi="Tahoma" w:cs="Tahoma" w:hint="cs"/>
                            <w:sz w:val="22"/>
                            <w:szCs w:val="22"/>
                            <w:rtl/>
                          </w:rPr>
                          <w:t xml:space="preserve">תעודת הנהלת חשבונות סוג 1 + 2 מטעם משרד החינוך </w:t>
                        </w:r>
                        <w:proofErr w:type="spellStart"/>
                        <w:r w:rsidRPr="002B5B79">
                          <w:rPr>
                            <w:rFonts w:ascii="Tahoma" w:eastAsia="SimHei" w:hAnsi="Tahoma" w:cs="Tahoma" w:hint="cs"/>
                            <w:sz w:val="22"/>
                            <w:szCs w:val="22"/>
                            <w:rtl/>
                          </w:rPr>
                          <w:t>והתמ"ת</w:t>
                        </w:r>
                        <w:proofErr w:type="spellEnd"/>
                        <w:r w:rsidRPr="002B5B79">
                          <w:rPr>
                            <w:rFonts w:ascii="Tahoma" w:eastAsia="SimHei" w:hAnsi="Tahoma" w:cs="Tahoma" w:hint="cs"/>
                            <w:sz w:val="22"/>
                            <w:szCs w:val="22"/>
                            <w:rtl/>
                          </w:rPr>
                          <w:t>, חשבשבת</w:t>
                        </w:r>
                      </w:p>
                      <w:p w:rsidR="005658AC" w:rsidRPr="002B5B79" w:rsidRDefault="002D6D49" w:rsidP="002D6D49">
                        <w:pPr>
                          <w:spacing w:before="0" w:after="40" w:line="240" w:lineRule="auto"/>
                          <w:rPr>
                            <w:rFonts w:ascii="Cambria" w:eastAsia="Cambria" w:hAnsi="Cambria" w:cs="Times New Roman"/>
                            <w:rtl/>
                            <w:cs/>
                          </w:rPr>
                        </w:pPr>
                        <w:r w:rsidRPr="002B5B79">
                          <w:rPr>
                            <w:rFonts w:ascii="Tahoma" w:eastAsia="SimHei" w:hAnsi="Tahoma" w:cs="Tahoma" w:hint="cs"/>
                            <w:sz w:val="22"/>
                            <w:szCs w:val="22"/>
                            <w:rtl/>
                          </w:rPr>
                          <w:t>לימודי תיכון משולבים בגרות במדעי הטכנולוגיה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58AC" w:rsidRPr="00716F89" w:rsidTr="007E7A2B">
        <w:trPr>
          <w:cantSplit/>
          <w:trHeight w:val="2383"/>
        </w:trPr>
        <w:tc>
          <w:tcPr>
            <w:tcW w:w="1257" w:type="dxa"/>
          </w:tcPr>
          <w:p w:rsidR="005658AC" w:rsidRPr="00535433" w:rsidRDefault="008A61F7" w:rsidP="005658AC">
            <w:pPr>
              <w:pStyle w:val="1"/>
              <w:spacing w:before="0"/>
              <w:rPr>
                <w:rFonts w:ascii="Tahoma" w:hAnsi="Tahoma" w:cs="Tahoma"/>
                <w:sz w:val="24"/>
                <w:szCs w:val="24"/>
                <w:rtl/>
                <w:cs/>
                <w:lang w:val="he-IL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val="he-IL"/>
              </w:rPr>
              <w:t>ידע מקצועי</w:t>
            </w:r>
          </w:p>
        </w:tc>
        <w:tc>
          <w:tcPr>
            <w:tcW w:w="460" w:type="dxa"/>
          </w:tcPr>
          <w:p w:rsidR="005658AC" w:rsidRPr="00716F89" w:rsidRDefault="005658AC" w:rsidP="005658AC">
            <w:pPr>
              <w:spacing w:before="0"/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914" w:type="dxa"/>
          </w:tcPr>
          <w:p w:rsidR="00F85FFE" w:rsidRDefault="00F85FFE" w:rsidP="00F85FF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Tahoma" w:eastAsiaTheme="minorEastAsia" w:hAnsi="Tahoma" w:cs="Tahoma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>סביבות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>עבודה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eastAsiaTheme="minorEastAsia" w:hAnsi="Tahoma" w:cs="Tahoma"/>
              </w:rPr>
              <w:t>Visual Studio, Eclipse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  <w:rtl/>
              </w:rPr>
              <w:t>שפות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  <w:rtl/>
              </w:rPr>
              <w:t>תכנות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eastAsiaTheme="minorEastAsia" w:hAnsi="Tahoma" w:cs="Tahoma"/>
              </w:rPr>
              <w:tab/>
            </w:r>
            <w:r>
              <w:rPr>
                <w:rFonts w:ascii="Tahoma" w:eastAsiaTheme="minorEastAsia" w:hAnsi="Tahoma" w:cs="Tahoma"/>
              </w:rPr>
              <w:tab/>
              <w:t>Assembler, C, C++, C#, .Net, SQL, Java</w:t>
            </w:r>
          </w:p>
          <w:p w:rsidR="00F85FFE" w:rsidRDefault="00F85FFE" w:rsidP="00F85FFE">
            <w:pPr>
              <w:pStyle w:val="a7"/>
              <w:spacing w:before="0" w:line="360" w:lineRule="auto"/>
              <w:ind w:right="709"/>
              <w:rPr>
                <w:rFonts w:ascii="Tahoma" w:eastAsiaTheme="minorEastAsia" w:hAnsi="Tahoma" w:cs="Tahoma"/>
                <w:rtl/>
              </w:rPr>
            </w:pP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  <w:rtl/>
              </w:rPr>
              <w:t>מערכות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  <w:rtl/>
              </w:rPr>
              <w:t>הפעלה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eastAsiaTheme="minorEastAsia" w:hAnsi="Tahoma" w:cs="Tahoma"/>
              </w:rPr>
              <w:tab/>
              <w:t>Windows, Android, Unix</w:t>
            </w:r>
          </w:p>
          <w:p w:rsidR="00F85FFE" w:rsidRDefault="00F85FFE" w:rsidP="00F85FFE">
            <w:pPr>
              <w:pStyle w:val="a7"/>
              <w:spacing w:before="0" w:line="360" w:lineRule="auto"/>
              <w:ind w:right="709"/>
              <w:rPr>
                <w:rFonts w:ascii="Tahoma" w:eastAsiaTheme="minorEastAsia" w:hAnsi="Tahoma" w:cs="Tahoma"/>
                <w:rtl/>
              </w:rPr>
            </w:pP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  <w:rtl/>
              </w:rPr>
              <w:t>בסיסי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  <w:rtl/>
              </w:rPr>
              <w:t>נתונים</w:t>
            </w:r>
            <w:r>
              <w:rPr>
                <w:rFonts w:ascii="Tahoma" w:eastAsiaTheme="minorEastAsi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eastAsiaTheme="minorEastAsia" w:hAnsi="Tahoma" w:cs="Tahoma"/>
              </w:rPr>
              <w:tab/>
              <w:t>Access, SQL Server</w:t>
            </w:r>
          </w:p>
          <w:p w:rsidR="00F85FFE" w:rsidRDefault="00F85FFE" w:rsidP="00F85FF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="Tahoma" w:hAnsi="Tahoma" w:cs="Tahoma"/>
                <w:color w:val="595959"/>
                <w:rtl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>פיתוח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>אתרים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ab/>
            </w:r>
            <w:r>
              <w:rPr>
                <w:rFonts w:ascii="Tahoma" w:eastAsiaTheme="minorEastAsia" w:hAnsi="Tahoma" w:cs="Tahoma"/>
              </w:rPr>
              <w:t xml:space="preserve">MVC, Html5, CSS, JavaScript, Asp.Net, JQuery, </w:t>
            </w:r>
            <w:r>
              <w:t xml:space="preserve"> </w:t>
            </w:r>
            <w:r>
              <w:rPr>
                <w:rFonts w:ascii="Tahoma" w:eastAsiaTheme="minorEastAsia" w:hAnsi="Tahoma" w:cs="Tahoma"/>
              </w:rPr>
              <w:t>Angular</w:t>
            </w:r>
          </w:p>
          <w:p w:rsidR="005658AC" w:rsidRPr="00535433" w:rsidRDefault="00F85FFE" w:rsidP="00F85FFE">
            <w:pPr>
              <w:spacing w:before="0" w:line="360" w:lineRule="auto"/>
              <w:ind w:left="2110" w:hanging="2110"/>
              <w:rPr>
                <w:rFonts w:ascii="Tahoma" w:hAnsi="Tahoma" w:cs="Tahoma"/>
                <w:rtl/>
                <w:cs/>
              </w:rPr>
            </w:pPr>
            <w:r w:rsidRPr="00F325C0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>שונות</w:t>
            </w:r>
            <w:r w:rsidRPr="00F325C0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Tahoma" w:hAnsi="Tahoma" w:cs="Tahoma"/>
                <w:color w:val="auto"/>
              </w:rPr>
              <w:tab/>
            </w:r>
            <w:r w:rsidRPr="00F325C0">
              <w:rPr>
                <w:rFonts w:ascii="Tahoma" w:eastAsiaTheme="minorEastAsia" w:hAnsi="Tahoma" w:cs="Tahoma"/>
              </w:rPr>
              <w:t>OOP</w:t>
            </w:r>
            <w:r w:rsidRPr="00F325C0">
              <w:rPr>
                <w:rFonts w:ascii="Tahoma" w:eastAsiaTheme="minorEastAsia" w:hAnsi="Tahoma" w:cs="Tahoma" w:hint="cs"/>
                <w:rtl/>
              </w:rPr>
              <w:t xml:space="preserve">, </w:t>
            </w:r>
            <w:r w:rsidRPr="00F325C0">
              <w:rPr>
                <w:rFonts w:ascii="Tahoma" w:eastAsiaTheme="minorEastAsia" w:hAnsi="Tahoma" w:cs="Tahoma"/>
              </w:rPr>
              <w:t>WCF</w:t>
            </w:r>
            <w:r w:rsidRPr="00F325C0">
              <w:rPr>
                <w:rFonts w:ascii="Tahoma" w:eastAsiaTheme="minorEastAsia" w:hAnsi="Tahoma" w:cs="Tahoma" w:hint="cs"/>
                <w:rtl/>
              </w:rPr>
              <w:t xml:space="preserve">, </w:t>
            </w:r>
            <w:r w:rsidRPr="00F325C0">
              <w:rPr>
                <w:rFonts w:ascii="Tahoma" w:eastAsiaTheme="minorEastAsia" w:hAnsi="Tahoma" w:cs="Tahoma"/>
              </w:rPr>
              <w:t>WPF</w:t>
            </w:r>
            <w:r w:rsidRPr="00F325C0">
              <w:rPr>
                <w:rFonts w:ascii="Tahoma" w:eastAsiaTheme="minorEastAsia" w:hAnsi="Tahoma" w:cs="Tahoma" w:hint="cs"/>
                <w:rtl/>
              </w:rPr>
              <w:t xml:space="preserve">, </w:t>
            </w:r>
            <w:r w:rsidRPr="00F325C0">
              <w:rPr>
                <w:rFonts w:ascii="Tahoma" w:eastAsiaTheme="minorEastAsia" w:hAnsi="Tahoma" w:cs="Tahoma"/>
              </w:rPr>
              <w:t>XML</w:t>
            </w:r>
            <w:r w:rsidRPr="00F325C0">
              <w:rPr>
                <w:rFonts w:ascii="Tahoma" w:eastAsiaTheme="minorEastAsia" w:hAnsi="Tahoma" w:cs="Tahoma" w:hint="cs"/>
                <w:rtl/>
              </w:rPr>
              <w:t>, ניתוח מערכות</w:t>
            </w:r>
            <w:r w:rsidRPr="00F325C0">
              <w:rPr>
                <w:rFonts w:ascii="Tahoma" w:eastAsiaTheme="minorEastAsia" w:hAnsi="Tahoma" w:cs="Tahoma"/>
              </w:rPr>
              <w:t xml:space="preserve">, </w:t>
            </w:r>
            <w:r w:rsidRPr="00F325C0">
              <w:rPr>
                <w:rFonts w:ascii="Tahoma" w:eastAsiaTheme="minorEastAsia" w:hAnsi="Tahoma" w:cs="Tahoma" w:hint="cs"/>
                <w:rtl/>
              </w:rPr>
              <w:t>תחזוקה ורשתות</w:t>
            </w:r>
            <w:r w:rsidRPr="00F325C0">
              <w:rPr>
                <w:rFonts w:ascii="Tahoma" w:eastAsiaTheme="minorEastAsia" w:hAnsi="Tahoma" w:cs="Tahoma"/>
              </w:rPr>
              <w:t xml:space="preserve">, </w:t>
            </w:r>
            <w:r w:rsidRPr="00F325C0">
              <w:rPr>
                <w:rFonts w:ascii="Tahoma" w:eastAsiaTheme="minorEastAsia" w:hAnsi="Tahoma" w:cs="Tahoma" w:hint="cs"/>
                <w:rtl/>
              </w:rPr>
              <w:t>תקשורת</w:t>
            </w:r>
            <w:r w:rsidRPr="00F325C0">
              <w:rPr>
                <w:rFonts w:ascii="Tahoma" w:eastAsiaTheme="minorEastAsia" w:hAnsi="Tahoma" w:cs="Tahoma"/>
              </w:rPr>
              <w:t xml:space="preserve">, </w:t>
            </w:r>
            <w:r w:rsidRPr="00F325C0">
              <w:rPr>
                <w:rFonts w:ascii="Tahoma" w:eastAsiaTheme="minorEastAsia" w:hAnsi="Tahoma" w:cs="Tahoma" w:hint="cs"/>
                <w:rtl/>
              </w:rPr>
              <w:t>ארגון קבצים</w:t>
            </w:r>
            <w:r w:rsidRPr="00F325C0">
              <w:rPr>
                <w:rFonts w:ascii="Tahoma" w:eastAsiaTheme="minorEastAsia" w:hAnsi="Tahoma" w:cs="Tahoma"/>
              </w:rPr>
              <w:t xml:space="preserve">, </w:t>
            </w:r>
            <w:r w:rsidRPr="00F325C0">
              <w:rPr>
                <w:rFonts w:ascii="Tahoma" w:eastAsiaTheme="minorEastAsia" w:hAnsi="Tahoma" w:cs="Tahoma" w:hint="cs"/>
                <w:rtl/>
              </w:rPr>
              <w:t>מבני נתונים, אלגברה לינארית ובוליאנית</w:t>
            </w:r>
            <w:r w:rsidRPr="00F325C0">
              <w:rPr>
                <w:rFonts w:ascii="Tahoma" w:eastAsiaTheme="minorEastAsia" w:hAnsi="Tahoma" w:cs="Tahoma"/>
              </w:rPr>
              <w:t xml:space="preserve">, </w:t>
            </w:r>
            <w:r w:rsidRPr="00F325C0">
              <w:rPr>
                <w:rFonts w:ascii="Tahoma" w:eastAsiaTheme="minorEastAsia" w:hAnsi="Tahoma" w:cs="Tahoma" w:hint="cs"/>
                <w:rtl/>
              </w:rPr>
              <w:t xml:space="preserve">סטטיסטיקה והסתברות, </w:t>
            </w:r>
            <w:r w:rsidRPr="00F325C0">
              <w:rPr>
                <w:rFonts w:ascii="Tahoma" w:eastAsiaTheme="minorEastAsia" w:hAnsi="Tahoma" w:cs="Tahoma"/>
              </w:rPr>
              <w:t>OFFICE</w:t>
            </w:r>
            <w:r w:rsidRPr="00F325C0">
              <w:rPr>
                <w:rFonts w:ascii="Tahoma" w:eastAsiaTheme="minorEastAsia" w:hAnsi="Tahoma" w:cs="Tahoma" w:hint="cs"/>
                <w:rtl/>
              </w:rPr>
              <w:t>.</w:t>
            </w:r>
          </w:p>
        </w:tc>
      </w:tr>
      <w:tr w:rsidR="004861AC" w:rsidRPr="00716F89" w:rsidTr="007E7A2B">
        <w:trPr>
          <w:trHeight w:val="328"/>
        </w:trPr>
        <w:tc>
          <w:tcPr>
            <w:tcW w:w="1257" w:type="dxa"/>
          </w:tcPr>
          <w:p w:rsidR="004861AC" w:rsidRPr="00535433" w:rsidRDefault="004861AC" w:rsidP="004861AC">
            <w:pPr>
              <w:pStyle w:val="1"/>
              <w:spacing w:before="0"/>
              <w:rPr>
                <w:rFonts w:ascii="Tahoma" w:hAnsi="Tahoma" w:cs="Tahoma"/>
                <w:sz w:val="24"/>
                <w:szCs w:val="24"/>
                <w:rtl/>
                <w:cs/>
              </w:rPr>
            </w:pPr>
          </w:p>
        </w:tc>
        <w:tc>
          <w:tcPr>
            <w:tcW w:w="460" w:type="dxa"/>
          </w:tcPr>
          <w:p w:rsidR="004861AC" w:rsidRPr="00716F89" w:rsidRDefault="004861AC" w:rsidP="004861AC">
            <w:pPr>
              <w:spacing w:before="0"/>
              <w:rPr>
                <w:rFonts w:ascii="Tahoma" w:hAnsi="Tahoma" w:cs="Tahoma"/>
                <w:rtl/>
                <w:cs/>
              </w:rPr>
            </w:pPr>
          </w:p>
        </w:tc>
        <w:tc>
          <w:tcPr>
            <w:tcW w:w="8914" w:type="dxa"/>
          </w:tcPr>
          <w:p w:rsidR="004861AC" w:rsidRPr="002B5B79" w:rsidRDefault="004861AC" w:rsidP="002B5B79">
            <w:pPr>
              <w:pStyle w:val="2"/>
              <w:spacing w:before="0" w:line="360" w:lineRule="auto"/>
              <w:ind w:right="709"/>
              <w:rPr>
                <w:rFonts w:ascii="Tahoma" w:eastAsiaTheme="minorHAnsi" w:hAnsi="Tahoma" w:cs="Tahoma"/>
                <w:b w:val="0"/>
                <w:bCs w:val="0"/>
                <w:color w:val="595959" w:themeColor="text1" w:themeTint="A6"/>
                <w:sz w:val="22"/>
                <w:szCs w:val="22"/>
                <w:rtl/>
                <w:cs/>
              </w:rPr>
            </w:pPr>
          </w:p>
        </w:tc>
      </w:tr>
      <w:tr w:rsidR="004861AC" w:rsidRPr="00716F89" w:rsidTr="007E7A2B">
        <w:trPr>
          <w:trHeight w:val="328"/>
        </w:trPr>
        <w:tc>
          <w:tcPr>
            <w:tcW w:w="1257" w:type="dxa"/>
          </w:tcPr>
          <w:p w:rsidR="004861AC" w:rsidRPr="00535433" w:rsidRDefault="004861AC" w:rsidP="004861AC">
            <w:pPr>
              <w:pStyle w:val="1"/>
              <w:spacing w:before="0"/>
              <w:rPr>
                <w:rFonts w:ascii="Tahoma" w:hAnsi="Tahoma" w:cs="Tahoma"/>
                <w:sz w:val="24"/>
                <w:szCs w:val="24"/>
                <w:rtl/>
                <w:cs/>
                <w:lang w:val="he-IL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val="he-IL"/>
              </w:rPr>
              <w:t>שפות</w:t>
            </w:r>
          </w:p>
        </w:tc>
        <w:tc>
          <w:tcPr>
            <w:tcW w:w="460" w:type="dxa"/>
          </w:tcPr>
          <w:p w:rsidR="004861AC" w:rsidRPr="00246002" w:rsidRDefault="004861AC" w:rsidP="00246002">
            <w:pPr>
              <w:pStyle w:val="2"/>
              <w:spacing w:before="0" w:line="360" w:lineRule="auto"/>
              <w:ind w:right="709"/>
              <w:rPr>
                <w:rFonts w:ascii="Tahoma" w:hAnsi="Tahoma" w:cs="Tahoma"/>
                <w:sz w:val="22"/>
                <w:szCs w:val="22"/>
                <w:rtl/>
                <w:cs/>
              </w:rPr>
            </w:pPr>
          </w:p>
        </w:tc>
        <w:tc>
          <w:tcPr>
            <w:tcW w:w="8914" w:type="dxa"/>
          </w:tcPr>
          <w:p w:rsidR="004861AC" w:rsidRPr="00246002" w:rsidRDefault="004861AC" w:rsidP="00246002">
            <w:pPr>
              <w:pStyle w:val="2"/>
              <w:spacing w:before="0" w:line="360" w:lineRule="auto"/>
              <w:ind w:right="709"/>
              <w:rPr>
                <w:rFonts w:ascii="Tahoma" w:hAnsi="Tahoma" w:cs="Tahoma"/>
                <w:sz w:val="22"/>
                <w:szCs w:val="22"/>
                <w:rtl/>
                <w:cs/>
              </w:rPr>
            </w:pPr>
            <w:r>
              <w:rPr>
                <w:rFonts w:ascii="Tahoma" w:hAnsi="Tahoma" w:cs="Tahoma" w:hint="cs"/>
                <w:sz w:val="22"/>
                <w:szCs w:val="22"/>
                <w:rtl/>
              </w:rPr>
              <w:t>עברית</w:t>
            </w:r>
            <w:r w:rsidRPr="00246002"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 w:rsidRPr="00246002">
              <w:rPr>
                <w:rFonts w:ascii="Tahoma" w:hAnsi="Tahoma" w:cs="Tahoma" w:hint="cs"/>
                <w:sz w:val="22"/>
                <w:szCs w:val="22"/>
                <w:rtl/>
              </w:rPr>
              <w:t>שפת</w:t>
            </w:r>
            <w:r w:rsidRPr="00246002"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 w:rsidRPr="00246002">
              <w:rPr>
                <w:rFonts w:ascii="Tahoma" w:hAnsi="Tahoma" w:cs="Tahoma" w:hint="cs"/>
                <w:sz w:val="22"/>
                <w:szCs w:val="22"/>
                <w:rtl/>
              </w:rPr>
              <w:t>אם</w:t>
            </w:r>
            <w:r w:rsidRPr="00246002">
              <w:rPr>
                <w:rFonts w:ascii="Tahoma" w:hAnsi="Tahoma" w:cs="Tahoma"/>
                <w:sz w:val="22"/>
                <w:szCs w:val="22"/>
              </w:rPr>
              <w:tab/>
            </w:r>
            <w:r w:rsidRPr="008408A7">
              <w:rPr>
                <w:rFonts w:ascii="Tahoma" w:hAnsi="Tahoma" w:cs="Tahoma" w:hint="cs"/>
                <w:sz w:val="22"/>
                <w:szCs w:val="22"/>
                <w:rtl/>
              </w:rPr>
              <w:t>אנגלית</w:t>
            </w:r>
            <w:r w:rsidRPr="00246002"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 w:rsidRPr="00246002">
              <w:rPr>
                <w:rFonts w:ascii="Tahoma" w:hAnsi="Tahoma" w:cs="Tahoma" w:hint="cs"/>
                <w:sz w:val="22"/>
                <w:szCs w:val="22"/>
                <w:rtl/>
              </w:rPr>
              <w:t>רמה</w:t>
            </w:r>
            <w:r w:rsidRPr="00246002"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 w:rsidRPr="00246002">
              <w:rPr>
                <w:rFonts w:ascii="Tahoma" w:hAnsi="Tahoma" w:cs="Tahoma" w:hint="cs"/>
                <w:sz w:val="22"/>
                <w:szCs w:val="22"/>
                <w:rtl/>
              </w:rPr>
              <w:t>טובה</w:t>
            </w:r>
            <w:r w:rsidRPr="00246002">
              <w:rPr>
                <w:rFonts w:ascii="Tahoma" w:hAnsi="Tahoma" w:cs="Tahoma" w:hint="cs"/>
                <w:sz w:val="22"/>
                <w:szCs w:val="22"/>
              </w:rPr>
              <w:t xml:space="preserve"> </w:t>
            </w:r>
            <w:r w:rsidRPr="00246002">
              <w:rPr>
                <w:rFonts w:ascii="Tahoma" w:hAnsi="Tahoma" w:cs="Tahoma" w:hint="cs"/>
                <w:sz w:val="22"/>
                <w:szCs w:val="22"/>
                <w:rtl/>
              </w:rPr>
              <w:t>מאוד</w:t>
            </w:r>
          </w:p>
          <w:p w:rsidR="00246002" w:rsidRPr="00246002" w:rsidRDefault="00246002" w:rsidP="00E436B5">
            <w:pPr>
              <w:pStyle w:val="2"/>
              <w:spacing w:before="0" w:line="360" w:lineRule="auto"/>
              <w:ind w:right="709"/>
              <w:rPr>
                <w:rFonts w:ascii="Tahoma" w:hAnsi="Tahoma" w:cs="Tahoma"/>
                <w:sz w:val="22"/>
                <w:szCs w:val="22"/>
                <w:rtl/>
                <w:cs/>
              </w:rPr>
            </w:pPr>
          </w:p>
        </w:tc>
      </w:tr>
    </w:tbl>
    <w:p w:rsidR="00EA1DC6" w:rsidRPr="00716F89" w:rsidRDefault="008810AB" w:rsidP="008810AB">
      <w:pPr>
        <w:pStyle w:val="af7"/>
        <w:tabs>
          <w:tab w:val="left" w:pos="6972"/>
        </w:tabs>
        <w:spacing w:before="0"/>
        <w:ind w:left="0"/>
        <w:rPr>
          <w:rFonts w:ascii="Tahoma" w:hAnsi="Tahoma" w:cs="Tahoma"/>
          <w:rtl/>
          <w:cs/>
        </w:rPr>
      </w:pPr>
      <w:sdt>
        <w:sdtPr>
          <w:rPr>
            <w:rFonts w:ascii="Tahoma" w:hAnsi="Tahoma" w:cs="Tahoma"/>
            <w:rtl/>
          </w:rPr>
          <w:alias w:val="שמך"/>
          <w:tag w:val=""/>
          <w:id w:val="1197042864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62A0B">
            <w:rPr>
              <w:rFonts w:ascii="Tahoma" w:hAnsi="Tahoma" w:cs="Tahoma" w:hint="cs"/>
              <w:rtl/>
            </w:rPr>
            <w:t xml:space="preserve">נעמה </w:t>
          </w:r>
          <w:r>
            <w:rPr>
              <w:rFonts w:ascii="Tahoma" w:hAnsi="Tahoma" w:cs="Tahoma" w:hint="cs"/>
              <w:rtl/>
            </w:rPr>
            <w:t>כהן</w:t>
          </w:r>
          <w:r w:rsidR="00A16412" w:rsidRPr="002B5B79">
            <w:rPr>
              <w:rFonts w:ascii="Tahoma" w:hAnsi="Tahoma" w:cs="Tahoma"/>
              <w:rtl/>
            </w:rPr>
            <w:tab/>
          </w:r>
          <w:r w:rsidR="00D57E3F" w:rsidRPr="002B5B79">
            <w:rPr>
              <w:rFonts w:ascii="Tahoma" w:hAnsi="Tahoma" w:cs="Tahoma" w:hint="cs"/>
              <w:rtl/>
            </w:rPr>
            <w:t>הנדסאית מחשבים</w:t>
          </w:r>
        </w:sdtContent>
      </w:sdt>
    </w:p>
    <w:sectPr w:rsidR="00EA1DC6" w:rsidRPr="00716F89" w:rsidSect="006D7833">
      <w:footerReference w:type="default" r:id="rId11"/>
      <w:headerReference w:type="first" r:id="rId12"/>
      <w:pgSz w:w="11907" w:h="16839" w:code="1"/>
      <w:pgMar w:top="567" w:right="1050" w:bottom="142" w:left="1050" w:header="709" w:footer="709" w:gutter="0"/>
      <w:pgNumType w:start="1"/>
      <w:cols w:space="720"/>
      <w:titlePg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EF0" w:rsidRDefault="008F5EF0">
      <w:pPr>
        <w:spacing w:before="0" w:after="0" w:line="240" w:lineRule="auto"/>
        <w:rPr>
          <w:rtl/>
          <w:cs/>
        </w:rPr>
      </w:pPr>
      <w:r>
        <w:separator/>
      </w:r>
    </w:p>
  </w:endnote>
  <w:endnote w:type="continuationSeparator" w:id="0">
    <w:p w:rsidR="008F5EF0" w:rsidRDefault="008F5EF0">
      <w:pPr>
        <w:spacing w:before="0" w:after="0" w:line="240" w:lineRule="auto"/>
        <w:rPr>
          <w:rtl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DC6" w:rsidRDefault="00065FD1">
    <w:pPr>
      <w:pStyle w:val="a5"/>
      <w:rPr>
        <w:rtl/>
        <w:cs/>
      </w:rPr>
    </w:pPr>
    <w:r>
      <w:rPr>
        <w:rFonts w:cs="Times New Roman"/>
        <w:rtl/>
        <w:lang w:val="he-IL"/>
      </w:rPr>
      <w:t>עמוד</w:t>
    </w:r>
    <w:r>
      <w:rPr>
        <w:rFonts w:cs="Cambria"/>
        <w:rtl/>
        <w:lang w:val="he-IL"/>
      </w:rPr>
      <w:t xml:space="preserve"> </w:t>
    </w:r>
    <w:r>
      <w:fldChar w:fldCharType="begin"/>
    </w:r>
    <w:r>
      <w:instrText>PAGE</w:instrText>
    </w:r>
    <w:r>
      <w:fldChar w:fldCharType="separate"/>
    </w:r>
    <w:r w:rsidR="006950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EF0" w:rsidRDefault="008F5EF0">
      <w:pPr>
        <w:spacing w:before="0" w:after="0" w:line="240" w:lineRule="auto"/>
        <w:rPr>
          <w:rtl/>
          <w:cs/>
        </w:rPr>
      </w:pPr>
      <w:r>
        <w:separator/>
      </w:r>
    </w:p>
  </w:footnote>
  <w:footnote w:type="continuationSeparator" w:id="0">
    <w:p w:rsidR="008F5EF0" w:rsidRDefault="008F5EF0">
      <w:pPr>
        <w:spacing w:before="0" w:after="0" w:line="240" w:lineRule="auto"/>
        <w:rPr>
          <w:rtl/>
          <w:cs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9D3" w:rsidRDefault="00CC27D3" w:rsidP="00C1466F">
    <w:pPr>
      <w:pStyle w:val="a3"/>
      <w:tabs>
        <w:tab w:val="left" w:pos="8673"/>
      </w:tabs>
      <w:rPr>
        <w:rFonts w:asciiTheme="majorBidi" w:hAnsiTheme="majorBidi" w:cstheme="majorBidi"/>
        <w:rtl/>
      </w:rPr>
    </w:pPr>
    <w:r>
      <w:rPr>
        <w:rFonts w:asciiTheme="majorBidi" w:hAnsiTheme="majorBidi" w:cstheme="majorBidi" w:hint="cs"/>
        <w:rtl/>
      </w:rPr>
      <w:t>טובה לאה פרל</w:t>
    </w:r>
    <w:r w:rsidR="00E239D3" w:rsidRPr="00E239D3">
      <w:rPr>
        <w:rFonts w:asciiTheme="majorBidi" w:hAnsiTheme="majorBidi" w:cstheme="majorBidi"/>
        <w:rtl/>
      </w:rPr>
      <w:tab/>
    </w:r>
    <w:r w:rsidR="00C1466F">
      <w:rPr>
        <w:rFonts w:asciiTheme="majorBidi" w:hAnsiTheme="majorBidi" w:cstheme="majorBidi" w:hint="cs"/>
        <w:rtl/>
      </w:rPr>
      <w:t>קורות חיים</w:t>
    </w:r>
  </w:p>
  <w:p w:rsidR="00C1466F" w:rsidRPr="00E239D3" w:rsidRDefault="00C1466F" w:rsidP="00C1466F">
    <w:pPr>
      <w:pStyle w:val="a3"/>
      <w:tabs>
        <w:tab w:val="left" w:pos="8673"/>
      </w:tabs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E5"/>
    <w:rsid w:val="00010559"/>
    <w:rsid w:val="00035C80"/>
    <w:rsid w:val="0004277F"/>
    <w:rsid w:val="00051C8B"/>
    <w:rsid w:val="00053036"/>
    <w:rsid w:val="00053EF3"/>
    <w:rsid w:val="000605FD"/>
    <w:rsid w:val="000643DE"/>
    <w:rsid w:val="00065FD1"/>
    <w:rsid w:val="00067006"/>
    <w:rsid w:val="000752D9"/>
    <w:rsid w:val="00090195"/>
    <w:rsid w:val="00092D27"/>
    <w:rsid w:val="000E10D4"/>
    <w:rsid w:val="001309FE"/>
    <w:rsid w:val="00141B4F"/>
    <w:rsid w:val="00170E81"/>
    <w:rsid w:val="00182413"/>
    <w:rsid w:val="0018335E"/>
    <w:rsid w:val="001A4544"/>
    <w:rsid w:val="001B5E1A"/>
    <w:rsid w:val="001C1EEE"/>
    <w:rsid w:val="001C7461"/>
    <w:rsid w:val="001D5E56"/>
    <w:rsid w:val="001D752F"/>
    <w:rsid w:val="00203F9F"/>
    <w:rsid w:val="002234C4"/>
    <w:rsid w:val="00232D77"/>
    <w:rsid w:val="0024184E"/>
    <w:rsid w:val="00246002"/>
    <w:rsid w:val="002645D6"/>
    <w:rsid w:val="00280673"/>
    <w:rsid w:val="002B5B79"/>
    <w:rsid w:val="002C2D6B"/>
    <w:rsid w:val="002D6D49"/>
    <w:rsid w:val="002E4466"/>
    <w:rsid w:val="002F7E69"/>
    <w:rsid w:val="003254F2"/>
    <w:rsid w:val="003321BA"/>
    <w:rsid w:val="00371588"/>
    <w:rsid w:val="003A2656"/>
    <w:rsid w:val="003D3839"/>
    <w:rsid w:val="003E01E9"/>
    <w:rsid w:val="00401C01"/>
    <w:rsid w:val="00411893"/>
    <w:rsid w:val="00425092"/>
    <w:rsid w:val="004861AC"/>
    <w:rsid w:val="00521157"/>
    <w:rsid w:val="005308E9"/>
    <w:rsid w:val="00535433"/>
    <w:rsid w:val="005449B0"/>
    <w:rsid w:val="00546010"/>
    <w:rsid w:val="00550A60"/>
    <w:rsid w:val="00555CF4"/>
    <w:rsid w:val="0056131B"/>
    <w:rsid w:val="00562A0B"/>
    <w:rsid w:val="005658AC"/>
    <w:rsid w:val="005814EE"/>
    <w:rsid w:val="00592F68"/>
    <w:rsid w:val="00593ABA"/>
    <w:rsid w:val="00594C05"/>
    <w:rsid w:val="005B7F2B"/>
    <w:rsid w:val="005C6644"/>
    <w:rsid w:val="005D4E17"/>
    <w:rsid w:val="005E724B"/>
    <w:rsid w:val="00603048"/>
    <w:rsid w:val="00624F5D"/>
    <w:rsid w:val="00653C93"/>
    <w:rsid w:val="00663D1B"/>
    <w:rsid w:val="0066585B"/>
    <w:rsid w:val="00671790"/>
    <w:rsid w:val="0068089F"/>
    <w:rsid w:val="006909F6"/>
    <w:rsid w:val="006950F0"/>
    <w:rsid w:val="006A6F89"/>
    <w:rsid w:val="006C04EA"/>
    <w:rsid w:val="006C410F"/>
    <w:rsid w:val="006D7833"/>
    <w:rsid w:val="006F6D57"/>
    <w:rsid w:val="00712C25"/>
    <w:rsid w:val="0071348B"/>
    <w:rsid w:val="007155BB"/>
    <w:rsid w:val="00716F89"/>
    <w:rsid w:val="0072474E"/>
    <w:rsid w:val="007445EE"/>
    <w:rsid w:val="00756501"/>
    <w:rsid w:val="007A5F29"/>
    <w:rsid w:val="007B043B"/>
    <w:rsid w:val="007D35CB"/>
    <w:rsid w:val="007E3D9C"/>
    <w:rsid w:val="007E7A2B"/>
    <w:rsid w:val="008003A6"/>
    <w:rsid w:val="0080232D"/>
    <w:rsid w:val="008129D1"/>
    <w:rsid w:val="00873864"/>
    <w:rsid w:val="008810AB"/>
    <w:rsid w:val="008A61F7"/>
    <w:rsid w:val="008B358A"/>
    <w:rsid w:val="008C01E5"/>
    <w:rsid w:val="008F303C"/>
    <w:rsid w:val="008F5EF0"/>
    <w:rsid w:val="00905718"/>
    <w:rsid w:val="00937953"/>
    <w:rsid w:val="00960D37"/>
    <w:rsid w:val="009D4E54"/>
    <w:rsid w:val="00A16412"/>
    <w:rsid w:val="00A33570"/>
    <w:rsid w:val="00A50DDF"/>
    <w:rsid w:val="00A533AF"/>
    <w:rsid w:val="00A54B6F"/>
    <w:rsid w:val="00A57171"/>
    <w:rsid w:val="00A660EC"/>
    <w:rsid w:val="00A83D6C"/>
    <w:rsid w:val="00AC6197"/>
    <w:rsid w:val="00AE68DC"/>
    <w:rsid w:val="00AE6CC9"/>
    <w:rsid w:val="00B14360"/>
    <w:rsid w:val="00B30067"/>
    <w:rsid w:val="00B37E4C"/>
    <w:rsid w:val="00B461B3"/>
    <w:rsid w:val="00B76E33"/>
    <w:rsid w:val="00BF2622"/>
    <w:rsid w:val="00C1466F"/>
    <w:rsid w:val="00C17577"/>
    <w:rsid w:val="00C21B2F"/>
    <w:rsid w:val="00C24381"/>
    <w:rsid w:val="00C5703B"/>
    <w:rsid w:val="00C70890"/>
    <w:rsid w:val="00C9530A"/>
    <w:rsid w:val="00CB230C"/>
    <w:rsid w:val="00CC27D3"/>
    <w:rsid w:val="00CC77FC"/>
    <w:rsid w:val="00CE0C32"/>
    <w:rsid w:val="00D1345C"/>
    <w:rsid w:val="00D17CED"/>
    <w:rsid w:val="00D17D80"/>
    <w:rsid w:val="00D25041"/>
    <w:rsid w:val="00D34F9E"/>
    <w:rsid w:val="00D35A21"/>
    <w:rsid w:val="00D57E3F"/>
    <w:rsid w:val="00D73928"/>
    <w:rsid w:val="00DC56E4"/>
    <w:rsid w:val="00DE7933"/>
    <w:rsid w:val="00E239D3"/>
    <w:rsid w:val="00E436B5"/>
    <w:rsid w:val="00E44BF6"/>
    <w:rsid w:val="00E578C3"/>
    <w:rsid w:val="00E85E87"/>
    <w:rsid w:val="00EA1DC6"/>
    <w:rsid w:val="00EE4AE8"/>
    <w:rsid w:val="00F153AB"/>
    <w:rsid w:val="00F325C0"/>
    <w:rsid w:val="00F40025"/>
    <w:rsid w:val="00F85FFE"/>
    <w:rsid w:val="00FD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BF6826"/>
  <w15:docId w15:val="{0FCA4B93-7AB4-42EA-B911-DFF00838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he-IL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  <w:szCs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כותרת תחתונה תו"/>
    <w:basedOn w:val="a0"/>
    <w:link w:val="a5"/>
    <w:uiPriority w:val="2"/>
    <w:rPr>
      <w:kern w:val="20"/>
    </w:rPr>
  </w:style>
  <w:style w:type="paragraph" w:customStyle="1" w:styleId="a7">
    <w:name w:val="טקסט קורות חיים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טבלת קורות חיים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טבלת מכתב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 w:cstheme="majorBidi"/>
        <w:b/>
        <w:bCs/>
        <w:caps/>
        <w:smallCaps w:val="0"/>
        <w:color w:val="7E97AD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תאריך תו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נמען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ברכה תו"/>
    <w:basedOn w:val="a0"/>
    <w:link w:val="af"/>
    <w:uiPriority w:val="8"/>
    <w:rPr>
      <w:kern w:val="20"/>
    </w:rPr>
  </w:style>
  <w:style w:type="paragraph" w:styleId="af1">
    <w:name w:val="Closing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סיום תו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חתימה תו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פרטי קשר"/>
    <w:basedOn w:val="a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f7">
    <w:name w:val="שם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9379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937953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a0"/>
    <w:uiPriority w:val="99"/>
    <w:unhideWhenUsed/>
    <w:rsid w:val="006950F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\AppData\Roaming\Microsoft\Templates\&#1511;&#1493;&#1512;&#1493;&#1514;%20&#1495;&#1497;&#1497;&#1501;%20(&#1506;&#1497;&#1510;&#1493;&#1489;%20&#1506;&#1500;-&#1494;&#1502;&#1504;&#149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7D1C522E5045F587798BEF8B5506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38D300-5DCF-468B-BBB9-07DEA15C4943}"/>
      </w:docPartPr>
      <w:docPartBody>
        <w:p w:rsidR="00515921" w:rsidRDefault="006C18D2" w:rsidP="006C18D2">
          <w:pPr>
            <w:pStyle w:val="0A7D1C522E5045F587798BEF8B550670"/>
          </w:pPr>
          <w:r w:rsidRPr="00716F89">
            <w:rPr>
              <w:rFonts w:ascii="Tahoma" w:hAnsi="Tahoma" w:cs="Tahoma"/>
              <w:rtl/>
              <w:lang w:val="he-IL"/>
            </w:rPr>
            <w:t>[טלפון]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D2"/>
    <w:rsid w:val="00035618"/>
    <w:rsid w:val="00041C66"/>
    <w:rsid w:val="000645E8"/>
    <w:rsid w:val="000A7AEF"/>
    <w:rsid w:val="000E1177"/>
    <w:rsid w:val="001F54ED"/>
    <w:rsid w:val="00240487"/>
    <w:rsid w:val="00272CCA"/>
    <w:rsid w:val="00380EC8"/>
    <w:rsid w:val="00382E31"/>
    <w:rsid w:val="003B423A"/>
    <w:rsid w:val="003D7B10"/>
    <w:rsid w:val="003E70E7"/>
    <w:rsid w:val="004103FD"/>
    <w:rsid w:val="004C0553"/>
    <w:rsid w:val="0050209B"/>
    <w:rsid w:val="00502A65"/>
    <w:rsid w:val="0051181E"/>
    <w:rsid w:val="005131BB"/>
    <w:rsid w:val="00515921"/>
    <w:rsid w:val="005A48A6"/>
    <w:rsid w:val="006C18D2"/>
    <w:rsid w:val="007B6851"/>
    <w:rsid w:val="007C3FDA"/>
    <w:rsid w:val="008545E0"/>
    <w:rsid w:val="00882C9B"/>
    <w:rsid w:val="00932FA9"/>
    <w:rsid w:val="009602F4"/>
    <w:rsid w:val="00AD10A3"/>
    <w:rsid w:val="00AD4ACD"/>
    <w:rsid w:val="00AF0062"/>
    <w:rsid w:val="00B53491"/>
    <w:rsid w:val="00D22759"/>
    <w:rsid w:val="00D802FC"/>
    <w:rsid w:val="00D82982"/>
    <w:rsid w:val="00DB365D"/>
    <w:rsid w:val="00DE6EB1"/>
    <w:rsid w:val="00E7624B"/>
    <w:rsid w:val="00ED4E6A"/>
    <w:rsid w:val="00F1616B"/>
    <w:rsid w:val="00F2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F401B5E55146E8967DA886E041600B">
    <w:name w:val="85F401B5E55146E8967DA886E041600B"/>
    <w:pPr>
      <w:bidi/>
    </w:pPr>
  </w:style>
  <w:style w:type="paragraph" w:customStyle="1" w:styleId="A293946BF3B24F9AB368E4B097B49F8D">
    <w:name w:val="A293946BF3B24F9AB368E4B097B49F8D"/>
    <w:pPr>
      <w:bidi/>
    </w:pPr>
  </w:style>
  <w:style w:type="paragraph" w:customStyle="1" w:styleId="BDB11749BE664A34AEED1DD9239DBD1C">
    <w:name w:val="BDB11749BE664A34AEED1DD9239DBD1C"/>
    <w:pPr>
      <w:bidi/>
    </w:pPr>
  </w:style>
  <w:style w:type="paragraph" w:customStyle="1" w:styleId="9042D138375043F196C1C3DD37766B30">
    <w:name w:val="9042D138375043F196C1C3DD37766B30"/>
    <w:pPr>
      <w:bidi/>
    </w:pPr>
  </w:style>
  <w:style w:type="character" w:styleId="a3">
    <w:name w:val="Emphasis"/>
    <w:basedOn w:val="a0"/>
    <w:uiPriority w:val="2"/>
    <w:unhideWhenUsed/>
    <w:qFormat/>
    <w:rsid w:val="006C18D2"/>
    <w:rPr>
      <w:color w:val="5B9BD5" w:themeColor="accent1"/>
    </w:rPr>
  </w:style>
  <w:style w:type="paragraph" w:customStyle="1" w:styleId="D80667D1F464498ABC87C2D0943E8C35">
    <w:name w:val="D80667D1F464498ABC87C2D0943E8C35"/>
    <w:pPr>
      <w:bidi/>
    </w:pPr>
  </w:style>
  <w:style w:type="paragraph" w:customStyle="1" w:styleId="A9CDD9F2AD7F457FADC929A6CC7B3613">
    <w:name w:val="A9CDD9F2AD7F457FADC929A6CC7B3613"/>
    <w:pPr>
      <w:bidi/>
    </w:pPr>
  </w:style>
  <w:style w:type="paragraph" w:customStyle="1" w:styleId="641715C72DB74E7F88AD0AF7ED8486E9">
    <w:name w:val="641715C72DB74E7F88AD0AF7ED8486E9"/>
    <w:pPr>
      <w:bidi/>
    </w:pPr>
  </w:style>
  <w:style w:type="paragraph" w:customStyle="1" w:styleId="a4">
    <w:name w:val="טקסט קורות חיים"/>
    <w:basedOn w:val="a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rtl/>
      <w:cs/>
    </w:rPr>
  </w:style>
  <w:style w:type="paragraph" w:customStyle="1" w:styleId="D4C8580E7E564018BF26CB787AABABE7">
    <w:name w:val="D4C8580E7E564018BF26CB787AABABE7"/>
    <w:pPr>
      <w:bidi/>
    </w:pPr>
  </w:style>
  <w:style w:type="character" w:styleId="a5">
    <w:name w:val="Placeholder Text"/>
    <w:basedOn w:val="a0"/>
    <w:uiPriority w:val="99"/>
    <w:semiHidden/>
    <w:rsid w:val="00DE6EB1"/>
    <w:rPr>
      <w:color w:val="808080"/>
    </w:rPr>
  </w:style>
  <w:style w:type="paragraph" w:customStyle="1" w:styleId="295180B1632A4551B4DE17EAE073B31B">
    <w:name w:val="295180B1632A4551B4DE17EAE073B31B"/>
    <w:pPr>
      <w:bidi/>
    </w:pPr>
  </w:style>
  <w:style w:type="paragraph" w:customStyle="1" w:styleId="769A5EC0BD4D437AB495FE4CDF63E774">
    <w:name w:val="769A5EC0BD4D437AB495FE4CDF63E774"/>
    <w:pPr>
      <w:bidi/>
    </w:pPr>
  </w:style>
  <w:style w:type="paragraph" w:customStyle="1" w:styleId="66F2744AA1F94B9885371B444753B6D5">
    <w:name w:val="66F2744AA1F94B9885371B444753B6D5"/>
    <w:pPr>
      <w:bidi/>
    </w:pPr>
  </w:style>
  <w:style w:type="paragraph" w:customStyle="1" w:styleId="FC160A4A55D6413191C833AA5F007D68">
    <w:name w:val="FC160A4A55D6413191C833AA5F007D68"/>
    <w:pPr>
      <w:bidi/>
    </w:pPr>
  </w:style>
  <w:style w:type="paragraph" w:customStyle="1" w:styleId="68633A4647C04FEF8EB1C7E38888C649">
    <w:name w:val="68633A4647C04FEF8EB1C7E38888C649"/>
    <w:pPr>
      <w:bidi/>
    </w:pPr>
  </w:style>
  <w:style w:type="paragraph" w:customStyle="1" w:styleId="B576699A64684837BC86279384E5CA66">
    <w:name w:val="B576699A64684837BC86279384E5CA66"/>
    <w:pPr>
      <w:bidi/>
    </w:pPr>
  </w:style>
  <w:style w:type="paragraph" w:customStyle="1" w:styleId="329BFF0358E94E918C4D2DFDFB5395AA">
    <w:name w:val="329BFF0358E94E918C4D2DFDFB5395AA"/>
    <w:pPr>
      <w:bidi/>
    </w:pPr>
  </w:style>
  <w:style w:type="paragraph" w:customStyle="1" w:styleId="DA78A1A1950B438FA9CD21320074DCF1">
    <w:name w:val="DA78A1A1950B438FA9CD21320074DCF1"/>
    <w:pPr>
      <w:bidi/>
    </w:pPr>
  </w:style>
  <w:style w:type="paragraph" w:customStyle="1" w:styleId="2964D0D230824436A639394C8D361948">
    <w:name w:val="2964D0D230824436A639394C8D361948"/>
    <w:pPr>
      <w:bidi/>
    </w:pPr>
  </w:style>
  <w:style w:type="paragraph" w:customStyle="1" w:styleId="9483AAE9BC9B4B1FB62176D9C9EF8D2B">
    <w:name w:val="9483AAE9BC9B4B1FB62176D9C9EF8D2B"/>
    <w:pPr>
      <w:bidi/>
    </w:pPr>
  </w:style>
  <w:style w:type="paragraph" w:customStyle="1" w:styleId="3E930CFE048248BABD6FD5D1E82F54E2">
    <w:name w:val="3E930CFE048248BABD6FD5D1E82F54E2"/>
    <w:pPr>
      <w:bidi/>
    </w:pPr>
  </w:style>
  <w:style w:type="paragraph" w:customStyle="1" w:styleId="71A366C9FB0C4018B2B65EACBDE6499C">
    <w:name w:val="71A366C9FB0C4018B2B65EACBDE6499C"/>
    <w:pPr>
      <w:bidi/>
    </w:pPr>
  </w:style>
  <w:style w:type="paragraph" w:customStyle="1" w:styleId="8F10C29D03F04A7DAD0F36654B7C045B">
    <w:name w:val="8F10C29D03F04A7DAD0F36654B7C045B"/>
    <w:pPr>
      <w:bidi/>
    </w:pPr>
  </w:style>
  <w:style w:type="paragraph" w:customStyle="1" w:styleId="59E801B8A2DD4D5D8FE8264C7839F467">
    <w:name w:val="59E801B8A2DD4D5D8FE8264C7839F467"/>
    <w:rsid w:val="006C18D2"/>
    <w:pPr>
      <w:bidi/>
    </w:pPr>
  </w:style>
  <w:style w:type="paragraph" w:customStyle="1" w:styleId="7DF58409F9EF47BCBE58D00FD7A6B242">
    <w:name w:val="7DF58409F9EF47BCBE58D00FD7A6B242"/>
    <w:rsid w:val="006C18D2"/>
    <w:pPr>
      <w:bidi/>
    </w:pPr>
  </w:style>
  <w:style w:type="paragraph" w:customStyle="1" w:styleId="9835A378B4F745E9AAE53E72AC25DE55">
    <w:name w:val="9835A378B4F745E9AAE53E72AC25DE55"/>
    <w:rsid w:val="006C18D2"/>
    <w:pPr>
      <w:bidi/>
    </w:pPr>
  </w:style>
  <w:style w:type="paragraph" w:customStyle="1" w:styleId="1EE3F64A37FE4CE3A7C648E6DEEB60D2">
    <w:name w:val="1EE3F64A37FE4CE3A7C648E6DEEB60D2"/>
    <w:rsid w:val="006C18D2"/>
    <w:pPr>
      <w:bidi/>
    </w:pPr>
  </w:style>
  <w:style w:type="paragraph" w:customStyle="1" w:styleId="E437BDA41F7044A98323FF99C95C59FB">
    <w:name w:val="E437BDA41F7044A98323FF99C95C59FB"/>
    <w:rsid w:val="006C18D2"/>
    <w:pPr>
      <w:bidi/>
    </w:pPr>
  </w:style>
  <w:style w:type="paragraph" w:customStyle="1" w:styleId="81A0126FECD8470DAE17683ED6F8D6CC">
    <w:name w:val="81A0126FECD8470DAE17683ED6F8D6CC"/>
    <w:rsid w:val="006C18D2"/>
    <w:pPr>
      <w:bidi/>
    </w:pPr>
  </w:style>
  <w:style w:type="paragraph" w:customStyle="1" w:styleId="287AF21630E54E5DB17C19F453B3FC77">
    <w:name w:val="287AF21630E54E5DB17C19F453B3FC77"/>
    <w:rsid w:val="006C18D2"/>
    <w:pPr>
      <w:bidi/>
    </w:pPr>
  </w:style>
  <w:style w:type="paragraph" w:customStyle="1" w:styleId="0A7D1C522E5045F587798BEF8B550670">
    <w:name w:val="0A7D1C522E5045F587798BEF8B550670"/>
    <w:rsid w:val="006C18D2"/>
    <w:pPr>
      <w:bidi/>
    </w:pPr>
  </w:style>
  <w:style w:type="paragraph" w:customStyle="1" w:styleId="4E8BF7E62A1A4D66B711303EACF8C1E2">
    <w:name w:val="4E8BF7E62A1A4D66B711303EACF8C1E2"/>
    <w:rsid w:val="006C18D2"/>
    <w:pPr>
      <w:bidi/>
    </w:pPr>
  </w:style>
  <w:style w:type="paragraph" w:customStyle="1" w:styleId="09E854BF5B2D492D82B1A67A4BADC112">
    <w:name w:val="09E854BF5B2D492D82B1A67A4BADC112"/>
    <w:rsid w:val="006C18D2"/>
    <w:pPr>
      <w:bidi/>
    </w:pPr>
  </w:style>
  <w:style w:type="paragraph" w:customStyle="1" w:styleId="7D2B1DCAA4724F24967CFDCF2D043423">
    <w:name w:val="7D2B1DCAA4724F24967CFDCF2D043423"/>
    <w:rsid w:val="006C18D2"/>
    <w:pPr>
      <w:bidi/>
    </w:pPr>
  </w:style>
  <w:style w:type="paragraph" w:customStyle="1" w:styleId="BC13AD45F75D4AE49B76BCF127FC6691">
    <w:name w:val="BC13AD45F75D4AE49B76BCF127FC6691"/>
    <w:rsid w:val="006C18D2"/>
    <w:pPr>
      <w:bidi/>
    </w:pPr>
  </w:style>
  <w:style w:type="paragraph" w:customStyle="1" w:styleId="D79E495F2614475E8E4528595A9A3013">
    <w:name w:val="D79E495F2614475E8E4528595A9A3013"/>
    <w:rsid w:val="006C18D2"/>
    <w:pPr>
      <w:bidi/>
    </w:pPr>
  </w:style>
  <w:style w:type="paragraph" w:customStyle="1" w:styleId="B4FAE7DA3AB24FCCA922F83D3EEFB112">
    <w:name w:val="B4FAE7DA3AB24FCCA922F83D3EEFB112"/>
    <w:rsid w:val="006C18D2"/>
    <w:pPr>
      <w:bidi/>
    </w:pPr>
  </w:style>
  <w:style w:type="paragraph" w:customStyle="1" w:styleId="1F9F866F220A495CBE4ED0AFEC36BADD">
    <w:name w:val="1F9F866F220A495CBE4ED0AFEC36BADD"/>
    <w:rsid w:val="00515921"/>
    <w:pPr>
      <w:bidi/>
    </w:pPr>
  </w:style>
  <w:style w:type="paragraph" w:customStyle="1" w:styleId="4CD91CBA4322405B91BA3C39090EC069">
    <w:name w:val="4CD91CBA4322405B91BA3C39090EC069"/>
    <w:rsid w:val="00515921"/>
    <w:pPr>
      <w:bidi/>
    </w:pPr>
  </w:style>
  <w:style w:type="paragraph" w:customStyle="1" w:styleId="FFCAB6FE84524D53B80B169FD9F57DE4">
    <w:name w:val="FFCAB6FE84524D53B80B169FD9F57DE4"/>
    <w:rsid w:val="00515921"/>
    <w:pPr>
      <w:bidi/>
    </w:pPr>
  </w:style>
  <w:style w:type="paragraph" w:customStyle="1" w:styleId="D4396A5FCBA247B783E1E9DBD7654F01">
    <w:name w:val="D4396A5FCBA247B783E1E9DBD7654F01"/>
    <w:rsid w:val="003B423A"/>
    <w:pPr>
      <w:bidi/>
    </w:pPr>
  </w:style>
  <w:style w:type="paragraph" w:customStyle="1" w:styleId="F203B43F403B4E82ADD59B5710171550">
    <w:name w:val="F203B43F403B4E82ADD59B5710171550"/>
    <w:rsid w:val="003B423A"/>
    <w:pPr>
      <w:bidi/>
    </w:pPr>
  </w:style>
  <w:style w:type="paragraph" w:customStyle="1" w:styleId="233D5A81B94141699C5087CF70B2CA10">
    <w:name w:val="233D5A81B94141699C5087CF70B2CA10"/>
    <w:rsid w:val="003B423A"/>
    <w:pPr>
      <w:bidi/>
    </w:pPr>
  </w:style>
  <w:style w:type="paragraph" w:customStyle="1" w:styleId="7F28EEAA8F994CC694B38D943E46E01C">
    <w:name w:val="7F28EEAA8F994CC694B38D943E46E01C"/>
    <w:rsid w:val="003B423A"/>
    <w:pPr>
      <w:bidi/>
    </w:pPr>
  </w:style>
  <w:style w:type="paragraph" w:customStyle="1" w:styleId="F773B3FFE8F64F4187A6CDC482670384">
    <w:name w:val="F773B3FFE8F64F4187A6CDC482670384"/>
    <w:rsid w:val="003B423A"/>
    <w:pPr>
      <w:bidi/>
    </w:pPr>
  </w:style>
  <w:style w:type="paragraph" w:customStyle="1" w:styleId="A2EFCE65CB9C41D29A11B36764886EDE">
    <w:name w:val="A2EFCE65CB9C41D29A11B36764886EDE"/>
    <w:rsid w:val="003B423A"/>
    <w:pPr>
      <w:bidi/>
    </w:pPr>
  </w:style>
  <w:style w:type="paragraph" w:customStyle="1" w:styleId="CE7604C4E5BC4EA7BB7B33B969E91A29">
    <w:name w:val="CE7604C4E5BC4EA7BB7B33B969E91A29"/>
    <w:rsid w:val="003B423A"/>
    <w:pPr>
      <w:bidi/>
    </w:pPr>
  </w:style>
  <w:style w:type="paragraph" w:customStyle="1" w:styleId="BEBA53BA8E954FF89054FA5887CB5C4F">
    <w:name w:val="BEBA53BA8E954FF89054FA5887CB5C4F"/>
    <w:rsid w:val="003B423A"/>
    <w:pPr>
      <w:bidi/>
    </w:pPr>
  </w:style>
  <w:style w:type="paragraph" w:customStyle="1" w:styleId="EE49437215224A51B34A28874836ABD4">
    <w:name w:val="EE49437215224A51B34A28874836ABD4"/>
    <w:rsid w:val="003B423A"/>
    <w:pPr>
      <w:bidi/>
    </w:pPr>
  </w:style>
  <w:style w:type="paragraph" w:customStyle="1" w:styleId="34AC99CFE1AF431D9ED6EDF39E2AE904">
    <w:name w:val="34AC99CFE1AF431D9ED6EDF39E2AE904"/>
    <w:rsid w:val="003B423A"/>
    <w:pPr>
      <w:bidi/>
    </w:pPr>
  </w:style>
  <w:style w:type="paragraph" w:customStyle="1" w:styleId="9F9159CA3C5A4AC7965914C1C36FE9D6">
    <w:name w:val="9F9159CA3C5A4AC7965914C1C36FE9D6"/>
    <w:rsid w:val="003B423A"/>
    <w:pPr>
      <w:bidi/>
    </w:pPr>
  </w:style>
  <w:style w:type="paragraph" w:customStyle="1" w:styleId="621A433D4EB24FE4B40EA81906C254C1">
    <w:name w:val="621A433D4EB24FE4B40EA81906C254C1"/>
    <w:rsid w:val="003B423A"/>
    <w:pPr>
      <w:bidi/>
    </w:pPr>
  </w:style>
  <w:style w:type="paragraph" w:customStyle="1" w:styleId="B3FF80C66CE8410286B3CB5E0197EC54">
    <w:name w:val="B3FF80C66CE8410286B3CB5E0197EC54"/>
    <w:rsid w:val="003B423A"/>
    <w:pPr>
      <w:bidi/>
    </w:pPr>
  </w:style>
  <w:style w:type="paragraph" w:customStyle="1" w:styleId="B161033B61844E669588858B9C100CCD">
    <w:name w:val="B161033B61844E669588858B9C100CCD"/>
    <w:rsid w:val="003B423A"/>
    <w:pPr>
      <w:bidi/>
    </w:pPr>
  </w:style>
  <w:style w:type="paragraph" w:customStyle="1" w:styleId="EACD2DB2DF3C4885874FDFC43DDC7839">
    <w:name w:val="EACD2DB2DF3C4885874FDFC43DDC7839"/>
    <w:rsid w:val="008545E0"/>
    <w:pPr>
      <w:bidi/>
    </w:pPr>
  </w:style>
  <w:style w:type="paragraph" w:customStyle="1" w:styleId="4CC9B2F0A06B429F8CD5F461AC1EA153">
    <w:name w:val="4CC9B2F0A06B429F8CD5F461AC1EA153"/>
    <w:rsid w:val="008545E0"/>
    <w:pPr>
      <w:bidi/>
    </w:pPr>
  </w:style>
  <w:style w:type="paragraph" w:customStyle="1" w:styleId="D3F9D92BAECB4E72AE2AE0C4F761DC0F">
    <w:name w:val="D3F9D92BAECB4E72AE2AE0C4F761DC0F"/>
    <w:rsid w:val="008545E0"/>
    <w:pPr>
      <w:bidi/>
    </w:pPr>
  </w:style>
  <w:style w:type="paragraph" w:customStyle="1" w:styleId="8DC71D889E7C4C7CABA4DEF9522807C4">
    <w:name w:val="8DC71D889E7C4C7CABA4DEF9522807C4"/>
    <w:rsid w:val="008545E0"/>
    <w:pPr>
      <w:bidi/>
    </w:pPr>
  </w:style>
  <w:style w:type="paragraph" w:customStyle="1" w:styleId="126AC9273B7C4E9FA8074087BC538D6B">
    <w:name w:val="126AC9273B7C4E9FA8074087BC538D6B"/>
    <w:rsid w:val="00DE6EB1"/>
    <w:pPr>
      <w:bidi/>
      <w:spacing w:after="200" w:line="276" w:lineRule="auto"/>
    </w:pPr>
  </w:style>
  <w:style w:type="paragraph" w:customStyle="1" w:styleId="41E6582369B34309A42135723D904F5E">
    <w:name w:val="41E6582369B34309A42135723D904F5E"/>
    <w:rsid w:val="00DE6EB1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מלכי ישראל 1</CompanyAddress>
  <CompanyPhone>050-1234567</CompanyPhone>
  <CompanyFax/>
  <CompanyEmail>Tovalea93@gmail.com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01432-E557-4EA8-ADCE-DEBA8E34C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87D51F1-33CD-4F5B-8493-F135A678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(עיצוב על-זמני).dotx</Template>
  <TotalTime>0</TotalTime>
  <Pages>1</Pages>
  <Words>256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Shaam Information Systems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נעמה כהן	הנדסאית מחשבים</dc:creator>
  <cp:lastModifiedBy>User</cp:lastModifiedBy>
  <cp:revision>3</cp:revision>
  <dcterms:created xsi:type="dcterms:W3CDTF">2021-12-16T17:21:00Z</dcterms:created>
  <dcterms:modified xsi:type="dcterms:W3CDTF">2021-12-27T20:12:00Z</dcterms:modified>
  <cp:category>מודיעין עילית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