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F1" w:rsidRDefault="003453F1" w:rsidP="00D801E0">
      <w:pPr>
        <w:widowControl w:val="0"/>
        <w:spacing w:line="360" w:lineRule="auto"/>
        <w:rPr>
          <w:rFonts w:ascii="Arial" w:eastAsia="Arial" w:hAnsi="Arial" w:cs="Arial"/>
          <w:b/>
          <w:sz w:val="36"/>
          <w:szCs w:val="36"/>
        </w:rPr>
      </w:pPr>
    </w:p>
    <w:p w:rsidR="003453F1" w:rsidRDefault="00C77947" w:rsidP="00C77947">
      <w:pPr>
        <w:widowControl w:val="0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36"/>
          <w:szCs w:val="36"/>
          <w:rtl/>
        </w:rPr>
        <w:t xml:space="preserve">רויטל </w:t>
      </w:r>
      <w:proofErr w:type="spellStart"/>
      <w:r>
        <w:rPr>
          <w:rFonts w:ascii="Arial" w:eastAsia="Arial" w:hAnsi="Arial" w:cs="Arial"/>
          <w:sz w:val="36"/>
          <w:szCs w:val="36"/>
          <w:rtl/>
        </w:rPr>
        <w:t>הנדרי</w:t>
      </w:r>
      <w:proofErr w:type="spellEnd"/>
      <w:r>
        <w:rPr>
          <w:rFonts w:ascii="Arial" w:eastAsia="Arial" w:hAnsi="Arial" w:cs="Arial"/>
          <w:sz w:val="36"/>
          <w:szCs w:val="36"/>
          <w:rtl/>
        </w:rPr>
        <w:t xml:space="preserve"> הרפז</w:t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  </w:t>
      </w:r>
      <w:r>
        <w:rPr>
          <w:rFonts w:ascii="Arial" w:eastAsia="Arial" w:hAnsi="Arial" w:cs="Arial"/>
          <w:b/>
          <w:sz w:val="36"/>
          <w:szCs w:val="36"/>
        </w:rPr>
        <w:tab/>
        <w:t xml:space="preserve">        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rtl/>
        </w:rPr>
        <w:t>מגורים: תל עדשים</w:t>
      </w:r>
      <w:r w:rsidR="00881A97">
        <w:rPr>
          <w:rFonts w:ascii="Arial" w:eastAsia="Arial" w:hAnsi="Arial" w:cs="Arial"/>
          <w:sz w:val="22"/>
          <w:szCs w:val="22"/>
        </w:rPr>
        <w:t xml:space="preserve"> 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revital.101174@gmail.com</w:t>
        </w:r>
      </w:hyperlink>
      <w:bookmarkStart w:id="0" w:name="_GoBack"/>
      <w:bookmarkEnd w:id="0"/>
      <w:r w:rsidR="00881A97">
        <w:rPr>
          <w:rFonts w:ascii="Arial" w:hAnsi="Arial" w:cs="Arial"/>
          <w:color w:val="000000"/>
          <w:sz w:val="22"/>
          <w:szCs w:val="22"/>
        </w:rPr>
        <w:t xml:space="preserve"> </w:t>
      </w:r>
      <w:r w:rsidR="00881A9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|</w:t>
      </w:r>
      <w:r w:rsidR="006D6F7D">
        <w:rPr>
          <w:rFonts w:ascii="Arial" w:eastAsia="Arial" w:hAnsi="Arial" w:cs="Arial"/>
          <w:sz w:val="22"/>
          <w:szCs w:val="22"/>
        </w:rPr>
        <w:t xml:space="preserve">  </w:t>
      </w:r>
      <w:r w:rsidR="001D7925">
        <w:rPr>
          <w:rFonts w:ascii="Arial" w:hAnsi="Arial" w:cs="Arial"/>
          <w:color w:val="000000"/>
          <w:sz w:val="22"/>
          <w:szCs w:val="22"/>
        </w:rPr>
        <w:t>052-434-1045</w:t>
      </w:r>
      <w:r w:rsidR="006D6F7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|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46EE3C" wp14:editId="3A2E391B">
                <wp:simplePos x="0" y="0"/>
                <wp:positionH relativeFrom="column">
                  <wp:posOffset>-38099</wp:posOffset>
                </wp:positionH>
                <wp:positionV relativeFrom="paragraph">
                  <wp:posOffset>317500</wp:posOffset>
                </wp:positionV>
                <wp:extent cx="720852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1740" y="3780000"/>
                          <a:ext cx="720852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3085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317500</wp:posOffset>
                </wp:positionV>
                <wp:extent cx="720852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85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453F1" w:rsidRDefault="00C77947" w:rsidP="00D801E0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right="-142"/>
        <w:jc w:val="center"/>
        <w:rPr>
          <w:rFonts w:ascii="Arial" w:eastAsia="Arial" w:hAnsi="Arial" w:cs="Arial"/>
          <w:b/>
          <w:color w:val="1C4587"/>
          <w:sz w:val="46"/>
          <w:szCs w:val="46"/>
        </w:rPr>
      </w:pPr>
      <w:r>
        <w:rPr>
          <w:rFonts w:ascii="Arial" w:eastAsia="Arial" w:hAnsi="Arial" w:cs="Arial"/>
          <w:b/>
          <w:color w:val="1C4587"/>
          <w:sz w:val="46"/>
          <w:szCs w:val="46"/>
          <w:rtl/>
        </w:rPr>
        <w:t>סמנכ"לית פיתוח והנדסה</w:t>
      </w:r>
      <w:r w:rsidR="00D801E0">
        <w:rPr>
          <w:rFonts w:ascii="Arial" w:eastAsia="Arial" w:hAnsi="Arial" w:cs="Arial" w:hint="cs"/>
          <w:b/>
          <w:color w:val="1C4587"/>
          <w:sz w:val="46"/>
          <w:szCs w:val="46"/>
          <w:rtl/>
        </w:rPr>
        <w:t xml:space="preserve"> </w:t>
      </w:r>
      <w:r w:rsidR="00D801E0">
        <w:rPr>
          <w:rFonts w:ascii="Arial" w:eastAsia="Arial" w:hAnsi="Arial" w:cs="Arial"/>
          <w:b/>
          <w:color w:val="1C4587"/>
          <w:sz w:val="46"/>
          <w:szCs w:val="46"/>
        </w:rPr>
        <w:t>/</w:t>
      </w:r>
      <w:r>
        <w:rPr>
          <w:rFonts w:ascii="Arial" w:eastAsia="Arial" w:hAnsi="Arial" w:cs="Arial"/>
          <w:b/>
          <w:color w:val="1C4587"/>
          <w:sz w:val="46"/>
          <w:szCs w:val="46"/>
          <w:rtl/>
        </w:rPr>
        <w:t xml:space="preserve"> </w:t>
      </w:r>
      <w:r>
        <w:rPr>
          <w:rFonts w:ascii="Arial" w:eastAsia="Arial" w:hAnsi="Arial" w:cs="Arial"/>
          <w:b/>
          <w:color w:val="1C4587"/>
          <w:sz w:val="46"/>
          <w:szCs w:val="46"/>
        </w:rPr>
        <w:t xml:space="preserve"> VP R&amp;D / Engineering</w:t>
      </w:r>
    </w:p>
    <w:p w:rsidR="003453F1" w:rsidRPr="00D801E0" w:rsidRDefault="003453F1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right="-142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D801E0" w:rsidRPr="00D801E0" w:rsidRDefault="00D801E0" w:rsidP="00D801E0">
      <w:pPr>
        <w:bidi w:val="0"/>
      </w:pPr>
      <w:r w:rsidRPr="00D801E0">
        <w:br/>
      </w:r>
    </w:p>
    <w:p w:rsidR="00D801E0" w:rsidRPr="00D801E0" w:rsidRDefault="00D801E0" w:rsidP="00D801E0">
      <w:pPr>
        <w:numPr>
          <w:ilvl w:val="0"/>
          <w:numId w:val="8"/>
        </w:numPr>
        <w:ind w:right="-502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20 שנות ניסיון בניהול פיתוח מוצרי ליבה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מולטידיסיפלינריים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, הקמה ובניית תשתית מערכתית כוללת משולבת חומרה ותוכנה</w:t>
      </w:r>
    </w:p>
    <w:p w:rsidR="00D801E0" w:rsidRPr="00D801E0" w:rsidRDefault="00D801E0" w:rsidP="00D801E0">
      <w:pPr>
        <w:numPr>
          <w:ilvl w:val="0"/>
          <w:numId w:val="8"/>
        </w:numPr>
        <w:ind w:right="-502"/>
        <w:textAlignment w:val="baseline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ניסיון בהקמה וניהול מיזם עצמאי וכן בתפקידי ניהול בכירים בחברות סטארט אפ </w:t>
      </w:r>
    </w:p>
    <w:p w:rsidR="00D801E0" w:rsidRPr="00D801E0" w:rsidRDefault="00D801E0" w:rsidP="00D801E0">
      <w:pPr>
        <w:numPr>
          <w:ilvl w:val="0"/>
          <w:numId w:val="8"/>
        </w:numPr>
        <w:ind w:right="-502"/>
        <w:textAlignment w:val="baseline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יכולת קידום חדשנות, יצירתיות והקמה, בנייה ושיפור תהליכי עבודה, הנעה ואינטגרציה בין מחלקות וצוותים רב תחומיים</w:t>
      </w:r>
    </w:p>
    <w:p w:rsidR="00D801E0" w:rsidRPr="00D801E0" w:rsidRDefault="00D801E0" w:rsidP="00D801E0">
      <w:pPr>
        <w:numPr>
          <w:ilvl w:val="0"/>
          <w:numId w:val="8"/>
        </w:numPr>
        <w:ind w:right="-502"/>
        <w:textAlignment w:val="baseline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חברת הנהלה, שותפה בישיבות הנהלה וקבלת החלטות אסטרטגיות, בעלת מוטיבציה, חדה וממוקדת, יחסי אנוש טובים</w:t>
      </w:r>
    </w:p>
    <w:p w:rsidR="00D801E0" w:rsidRPr="00D801E0" w:rsidRDefault="00D801E0" w:rsidP="00D801E0">
      <w:pPr>
        <w:numPr>
          <w:ilvl w:val="0"/>
          <w:numId w:val="8"/>
        </w:numPr>
        <w:ind w:right="-502"/>
        <w:textAlignment w:val="baseline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יכולת ראיה מערכתית והבנה תהליכית, הגדרה והובלת </w:t>
      </w:r>
      <w:r w:rsidRPr="00D801E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CONCEPT TO MARKET</w:t>
      </w:r>
    </w:p>
    <w:p w:rsidR="00D801E0" w:rsidRPr="00D801E0" w:rsidRDefault="00D801E0" w:rsidP="00D801E0">
      <w:pPr>
        <w:numPr>
          <w:ilvl w:val="0"/>
          <w:numId w:val="8"/>
        </w:numPr>
        <w:ind w:right="-502"/>
        <w:textAlignment w:val="baseline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מנוסה בתכנון וניהול אופרציות מורכבות. הגדרת יעדים, מדדים,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תעדוף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משימות, ניהול משברים </w:t>
      </w:r>
    </w:p>
    <w:p w:rsidR="00D801E0" w:rsidRPr="00D801E0" w:rsidRDefault="00D801E0" w:rsidP="00D801E0">
      <w:pPr>
        <w:bidi w:val="0"/>
        <w:spacing w:after="240"/>
        <w:rPr>
          <w:rtl/>
        </w:rPr>
      </w:pPr>
    </w:p>
    <w:p w:rsidR="00D801E0" w:rsidRPr="00D801E0" w:rsidRDefault="00D801E0" w:rsidP="00D801E0">
      <w:pPr>
        <w:spacing w:after="200"/>
      </w:pPr>
      <w:r w:rsidRPr="00D801E0">
        <w:rPr>
          <w:rFonts w:ascii="Arial" w:hAnsi="Arial" w:cs="Arial"/>
          <w:b/>
          <w:bCs/>
          <w:color w:val="1C4587"/>
          <w:sz w:val="26"/>
          <w:szCs w:val="26"/>
          <w:rtl/>
        </w:rPr>
        <w:t>ניסיון תעסוקתי</w:t>
      </w:r>
    </w:p>
    <w:p w:rsidR="00D801E0" w:rsidRPr="00D801E0" w:rsidRDefault="00D801E0" w:rsidP="00D801E0">
      <w:pPr>
        <w:spacing w:after="8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2019- 2021: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סמנכ"לית הנדסה,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Saturas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 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 xml:space="preserve">(חברת סטארט אפ לפיתוח מערכות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</w:rPr>
        <w:t>DSS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 xml:space="preserve"> בחקלאות חכמה)</w:t>
      </w:r>
    </w:p>
    <w:p w:rsidR="00D801E0" w:rsidRPr="00D801E0" w:rsidRDefault="00D801E0" w:rsidP="00D801E0">
      <w:pPr>
        <w:numPr>
          <w:ilvl w:val="0"/>
          <w:numId w:val="9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ניהול הנדסה, פיתוח ואינטגרציה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חומרה ותוכנה </w:t>
      </w:r>
    </w:p>
    <w:p w:rsidR="00D801E0" w:rsidRPr="00D801E0" w:rsidRDefault="00D801E0" w:rsidP="00D801E0">
      <w:pPr>
        <w:numPr>
          <w:ilvl w:val="0"/>
          <w:numId w:val="9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הובלת </w:t>
      </w:r>
      <w:r w:rsidRPr="00D801E0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CONCEPT TO MARKET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תוך ייזום וניהול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rtl/>
        </w:rPr>
        <w:t>תוכניות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עבודה ועמידה ביעדים ומדדים</w:t>
      </w:r>
    </w:p>
    <w:p w:rsidR="00D801E0" w:rsidRPr="00D801E0" w:rsidRDefault="00D801E0" w:rsidP="00D801E0">
      <w:pPr>
        <w:numPr>
          <w:ilvl w:val="0"/>
          <w:numId w:val="9"/>
        </w:numPr>
        <w:ind w:right="-360"/>
        <w:textAlignment w:val="baseline"/>
        <w:rPr>
          <w:rFonts w:ascii="Noto Sans Symbols" w:hAnsi="Noto Sans Symbols"/>
          <w:b/>
          <w:bCs/>
          <w:i/>
          <w:i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הקמה וניהול מערך התוכנה והחומרה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עבודה על ריבוי פרויקטים במקביל תוך עבודה עם ספקים ועובדי מיקור חוץ</w:t>
      </w:r>
    </w:p>
    <w:p w:rsidR="00D801E0" w:rsidRPr="00D801E0" w:rsidRDefault="00D801E0" w:rsidP="00D801E0">
      <w:pPr>
        <w:numPr>
          <w:ilvl w:val="0"/>
          <w:numId w:val="9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אפיון ופיתוח הקמה וניהול תשתית תוכניתית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הכולל ארכיטקטורת מבנה </w:t>
      </w:r>
      <w:r w:rsidRPr="00D801E0">
        <w:rPr>
          <w:rFonts w:ascii="Arial" w:hAnsi="Arial" w:cs="Arial"/>
          <w:color w:val="000000"/>
          <w:sz w:val="22"/>
          <w:szCs w:val="22"/>
        </w:rPr>
        <w:t>DB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,</w:t>
      </w:r>
      <w:r w:rsidRPr="00D801E0">
        <w:rPr>
          <w:rFonts w:ascii="Arial" w:hAnsi="Arial" w:cs="Arial"/>
          <w:color w:val="333333"/>
          <w:sz w:val="22"/>
          <w:szCs w:val="22"/>
          <w:shd w:val="clear" w:color="auto" w:fill="FFFFFF"/>
          <w:rtl/>
        </w:rPr>
        <w:t xml:space="preserve"> </w:t>
      </w:r>
      <w:r w:rsidRPr="00D801E0">
        <w:rPr>
          <w:rFonts w:ascii="Arial" w:hAnsi="Arial" w:cs="Arial"/>
          <w:color w:val="333333"/>
          <w:sz w:val="22"/>
          <w:szCs w:val="22"/>
          <w:shd w:val="clear" w:color="auto" w:fill="FFFFFF"/>
        </w:rPr>
        <w:t>AWS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, שרתי תקשורת, מערך גיבויים </w:t>
      </w:r>
    </w:p>
    <w:p w:rsidR="00D801E0" w:rsidRPr="00D801E0" w:rsidRDefault="00D801E0" w:rsidP="00D801E0">
      <w:pPr>
        <w:ind w:left="72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>וסייבר.</w:t>
      </w:r>
    </w:p>
    <w:p w:rsidR="00D801E0" w:rsidRPr="00D801E0" w:rsidRDefault="00D801E0" w:rsidP="00D801E0">
      <w:pPr>
        <w:numPr>
          <w:ilvl w:val="0"/>
          <w:numId w:val="10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אפיון וניהול פיתוח ממשק </w:t>
      </w:r>
      <w:r w:rsidRPr="00D801E0">
        <w:rPr>
          <w:rFonts w:ascii="Arial" w:hAnsi="Arial" w:cs="Arial"/>
          <w:b/>
          <w:bCs/>
          <w:color w:val="000000"/>
          <w:sz w:val="22"/>
          <w:szCs w:val="22"/>
        </w:rPr>
        <w:t>WEB, Mobile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, </w:t>
      </w:r>
      <w:r w:rsidRPr="00D801E0">
        <w:rPr>
          <w:rFonts w:ascii="Arial" w:hAnsi="Arial" w:cs="Arial"/>
          <w:b/>
          <w:bCs/>
          <w:color w:val="000000"/>
          <w:sz w:val="22"/>
          <w:szCs w:val="22"/>
        </w:rPr>
        <w:t xml:space="preserve">Customers API,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</w:rPr>
        <w:t>Inhouse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</w:rPr>
        <w:t xml:space="preserve"> systems app's API</w:t>
      </w:r>
    </w:p>
    <w:p w:rsidR="00D801E0" w:rsidRPr="00D801E0" w:rsidRDefault="00D801E0" w:rsidP="00D801E0">
      <w:pPr>
        <w:numPr>
          <w:ilvl w:val="0"/>
          <w:numId w:val="10"/>
        </w:numPr>
        <w:ind w:right="-360"/>
        <w:textAlignment w:val="baseline"/>
        <w:rPr>
          <w:rFonts w:ascii="Arial" w:hAnsi="Arial" w:cs="Arial"/>
          <w:i/>
          <w:i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אפיון, מחקר, פיתוח ואינטגרציה וכן הטמעה של מע' </w:t>
      </w:r>
      <w:r w:rsidRPr="00D801E0">
        <w:rPr>
          <w:rFonts w:ascii="Arial" w:hAnsi="Arial" w:cs="Arial"/>
          <w:b/>
          <w:bCs/>
          <w:color w:val="000000"/>
          <w:sz w:val="22"/>
          <w:szCs w:val="22"/>
        </w:rPr>
        <w:t>IOT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(מבוססת פרוטוקול תקשורת </w:t>
      </w:r>
      <w:r w:rsidRPr="00D801E0">
        <w:rPr>
          <w:rFonts w:ascii="Arial" w:hAnsi="Arial" w:cs="Arial"/>
          <w:b/>
          <w:bCs/>
          <w:color w:val="000000"/>
          <w:sz w:val="22"/>
          <w:szCs w:val="22"/>
        </w:rPr>
        <w:t>LORAWAN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)</w:t>
      </w:r>
    </w:p>
    <w:p w:rsidR="00D801E0" w:rsidRPr="00D801E0" w:rsidRDefault="00D801E0" w:rsidP="00D801E0">
      <w:pPr>
        <w:ind w:left="36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      על כל היבטיו: מכניקה, חומרה,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rtl/>
        </w:rPr>
        <w:t>קושחה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>, תקשורת, ענן, ממשק משתמש, תקינה ולוגיסטיקה</w:t>
      </w:r>
    </w:p>
    <w:p w:rsidR="00D801E0" w:rsidRPr="00D801E0" w:rsidRDefault="00D801E0" w:rsidP="00D801E0">
      <w:pPr>
        <w:numPr>
          <w:ilvl w:val="0"/>
          <w:numId w:val="11"/>
        </w:numPr>
        <w:ind w:right="-360"/>
        <w:textAlignment w:val="baseline"/>
        <w:rPr>
          <w:rFonts w:ascii="Noto Sans Symbols" w:hAnsi="Noto Sans Symbols"/>
          <w:b/>
          <w:bCs/>
          <w:i/>
          <w:iCs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הקמת מחלקת </w:t>
      </w:r>
      <w:r w:rsidRPr="00D801E0">
        <w:rPr>
          <w:rFonts w:ascii="Arial" w:hAnsi="Arial" w:cs="Arial"/>
          <w:b/>
          <w:bCs/>
          <w:color w:val="000000"/>
          <w:sz w:val="22"/>
          <w:szCs w:val="22"/>
        </w:rPr>
        <w:t>Customer Success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גלובלית,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אפיון ובניית תהליכי עבודה וכלים לניטור ומאפשרים ביצועים </w:t>
      </w:r>
    </w:p>
    <w:p w:rsidR="00D801E0" w:rsidRPr="00D801E0" w:rsidRDefault="00D801E0" w:rsidP="00D801E0">
      <w:pPr>
        <w:ind w:left="72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>אנליטיים תוך שימוש באלגוריתמים מובנים ומותאמים.</w:t>
      </w:r>
    </w:p>
    <w:p w:rsidR="00D801E0" w:rsidRPr="00D801E0" w:rsidRDefault="00D801E0" w:rsidP="00D801E0">
      <w:pPr>
        <w:numPr>
          <w:ilvl w:val="0"/>
          <w:numId w:val="12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      ניהול התפעול, הייצור והלוגיסטיקה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הגדרה והטמעה של תהליכים לוגיסטיים, נהלי עבודה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ותשתית לוגיסטית כולל </w:t>
      </w:r>
    </w:p>
    <w:p w:rsidR="00D801E0" w:rsidRPr="00D801E0" w:rsidRDefault="00D801E0" w:rsidP="00D801E0">
      <w:pPr>
        <w:ind w:left="360"/>
        <w:rPr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      הטמעת מערכת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פריוריטי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סנכרון עם מערכות ה-</w:t>
      </w:r>
      <w:r w:rsidRPr="00D801E0">
        <w:rPr>
          <w:rFonts w:ascii="Arial" w:hAnsi="Arial" w:cs="Arial"/>
          <w:color w:val="000000"/>
          <w:sz w:val="22"/>
          <w:szCs w:val="22"/>
        </w:rPr>
        <w:t>web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והמובייל.</w:t>
      </w:r>
    </w:p>
    <w:p w:rsidR="00D801E0" w:rsidRPr="00D801E0" w:rsidRDefault="00D801E0" w:rsidP="00D801E0">
      <w:pPr>
        <w:bidi w:val="0"/>
        <w:rPr>
          <w:rtl/>
        </w:rPr>
      </w:pPr>
    </w:p>
    <w:p w:rsidR="00D801E0" w:rsidRPr="00D801E0" w:rsidRDefault="00D801E0" w:rsidP="00D801E0">
      <w:pPr>
        <w:spacing w:after="80"/>
      </w:pP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2019-2017: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מנהלת תחום חומרה,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Supplant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(חברת סטארט אפ העוסקת בחקלאות חכמה)</w:t>
      </w:r>
    </w:p>
    <w:p w:rsidR="00D801E0" w:rsidRPr="00D801E0" w:rsidRDefault="00D801E0" w:rsidP="00D801E0">
      <w:pPr>
        <w:numPr>
          <w:ilvl w:val="0"/>
          <w:numId w:val="13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ניהול והובלת תחום פיתוח מערכות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רב תחומיות לרבות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פיתוח מערכות תקשורת, חיישנים, דפינה ואינטגרציה עם 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      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      חיישנים ומערכות השקיה</w:t>
      </w:r>
    </w:p>
    <w:p w:rsidR="00D801E0" w:rsidRPr="00D801E0" w:rsidRDefault="00D801E0" w:rsidP="00D801E0">
      <w:pPr>
        <w:numPr>
          <w:ilvl w:val="0"/>
          <w:numId w:val="14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בניית מערך ההנדסה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הכולל תכנון תהליך העבודה דרך הרכבה, בדיקה, אריזה, התקנה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 </w:t>
      </w:r>
    </w:p>
    <w:p w:rsidR="00D801E0" w:rsidRPr="00D801E0" w:rsidRDefault="00D801E0" w:rsidP="00D801E0">
      <w:pPr>
        <w:numPr>
          <w:ilvl w:val="0"/>
          <w:numId w:val="14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בניית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גאנט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כתיבת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rtl/>
        </w:rPr>
        <w:t>תוכניות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עבודה, מעקב לו"ז ותכולות הפרויקט, ניהול תקציב ועמידה ביעדים עסקיים</w:t>
      </w:r>
    </w:p>
    <w:p w:rsidR="00D801E0" w:rsidRPr="00D801E0" w:rsidRDefault="00D801E0" w:rsidP="00D801E0">
      <w:pPr>
        <w:numPr>
          <w:ilvl w:val="0"/>
          <w:numId w:val="14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יישום תכניות בדיקה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בניית מתקני בדיקה, ליווי כתיבת מסמכים טכניים למוצרים בכל שלבי הפיתוח והייצור </w:t>
      </w:r>
    </w:p>
    <w:p w:rsidR="00D801E0" w:rsidRPr="00D801E0" w:rsidRDefault="00D801E0" w:rsidP="00D801E0">
      <w:pPr>
        <w:numPr>
          <w:ilvl w:val="0"/>
          <w:numId w:val="14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בניית מפרטי מוצר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ופיתוח מוצרים ייעודיים לחברה ובחינה ואינטגרציה של מוצרים דרך ספקי משנה</w:t>
      </w:r>
    </w:p>
    <w:p w:rsidR="00D801E0" w:rsidRPr="00D801E0" w:rsidRDefault="00D801E0" w:rsidP="00D801E0">
      <w:pPr>
        <w:numPr>
          <w:ilvl w:val="0"/>
          <w:numId w:val="14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ניהול מערך התחזוקה והשירות 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בניית תהליכים, הבנת כשלים והצעת הצעות לשיפור</w:t>
      </w:r>
    </w:p>
    <w:p w:rsidR="00D801E0" w:rsidRPr="00D801E0" w:rsidRDefault="00D801E0" w:rsidP="00D801E0">
      <w:pPr>
        <w:bidi w:val="0"/>
        <w:spacing w:after="240"/>
        <w:rPr>
          <w:rtl/>
        </w:rPr>
      </w:pPr>
    </w:p>
    <w:p w:rsidR="00D801E0" w:rsidRPr="00D801E0" w:rsidRDefault="00D801E0" w:rsidP="00D801E0"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2017-2015: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הקמה וניהול מיזם עצמאי 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Cuthecorner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  </w:t>
      </w:r>
    </w:p>
    <w:p w:rsidR="00D801E0" w:rsidRPr="00D801E0" w:rsidRDefault="00D801E0" w:rsidP="00D801E0">
      <w:pPr>
        <w:ind w:left="720"/>
        <w:rPr>
          <w:rtl/>
        </w:rPr>
      </w:pPr>
      <w:r w:rsidRPr="00D801E0">
        <w:rPr>
          <w:rFonts w:ascii="Arial" w:hAnsi="Arial" w:cs="Arial"/>
          <w:color w:val="7F7F7F"/>
          <w:sz w:val="22"/>
          <w:szCs w:val="22"/>
          <w:rtl/>
        </w:rPr>
        <w:t xml:space="preserve">תוכנה לתכנון ועיצוב, מותאמת לילדים, משולבת ליווי הדרכה חוויתי מונחה </w:t>
      </w:r>
      <w:r w:rsidRPr="00D801E0">
        <w:rPr>
          <w:rFonts w:ascii="Arial" w:hAnsi="Arial" w:cs="Arial"/>
          <w:color w:val="7F7F7F"/>
          <w:sz w:val="22"/>
          <w:szCs w:val="22"/>
        </w:rPr>
        <w:t>STEP BY STEP</w:t>
      </w:r>
      <w:r w:rsidRPr="00D801E0">
        <w:rPr>
          <w:rFonts w:ascii="Arial" w:hAnsi="Arial" w:cs="Arial"/>
          <w:color w:val="7F7F7F"/>
          <w:sz w:val="22"/>
          <w:szCs w:val="22"/>
          <w:rtl/>
        </w:rPr>
        <w:t xml:space="preserve"> דרך ספריית מוצרים, התוכנה שמסנכרנת "ייצור" במדפסת תלת </w:t>
      </w:r>
      <w:proofErr w:type="spellStart"/>
      <w:r w:rsidRPr="00D801E0">
        <w:rPr>
          <w:rFonts w:ascii="Arial" w:hAnsi="Arial" w:cs="Arial"/>
          <w:color w:val="7F7F7F"/>
          <w:sz w:val="22"/>
          <w:szCs w:val="22"/>
          <w:rtl/>
        </w:rPr>
        <w:t>מימד</w:t>
      </w:r>
      <w:proofErr w:type="spellEnd"/>
      <w:r w:rsidRPr="00D801E0">
        <w:rPr>
          <w:rFonts w:ascii="Arial" w:hAnsi="Arial" w:cs="Arial"/>
          <w:color w:val="7F7F7F"/>
          <w:sz w:val="22"/>
          <w:szCs w:val="22"/>
          <w:rtl/>
        </w:rPr>
        <w:t>.  </w:t>
      </w:r>
    </w:p>
    <w:p w:rsidR="00D801E0" w:rsidRPr="00D801E0" w:rsidRDefault="00D801E0" w:rsidP="00D801E0">
      <w:pPr>
        <w:numPr>
          <w:ilvl w:val="0"/>
          <w:numId w:val="15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הובלת וניהול מיזם משלב הרעיון,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מחקר, אפיון, פיתוח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עד בניית ויישום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אב-טיפוס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המאפשר הצגה והתנסות</w:t>
      </w:r>
    </w:p>
    <w:p w:rsidR="00D801E0" w:rsidRPr="00D801E0" w:rsidRDefault="00D801E0" w:rsidP="00D801E0">
      <w:pPr>
        <w:numPr>
          <w:ilvl w:val="0"/>
          <w:numId w:val="15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בניית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תוכנית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עסקית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הכוללת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rtl/>
        </w:rPr>
        <w:t>גאנט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 ותקציב תוך עבודה אל מול משקיעים ויצירת שת"פ עסקיים</w:t>
      </w:r>
    </w:p>
    <w:p w:rsidR="00D801E0" w:rsidRPr="00D801E0" w:rsidRDefault="00D801E0" w:rsidP="00D801E0">
      <w:pPr>
        <w:bidi w:val="0"/>
        <w:rPr>
          <w:rtl/>
        </w:rPr>
      </w:pPr>
    </w:p>
    <w:p w:rsidR="00D801E0" w:rsidRPr="00D801E0" w:rsidRDefault="00D801E0" w:rsidP="00D801E0">
      <w:pPr>
        <w:spacing w:after="80"/>
      </w:pPr>
      <w:r w:rsidRPr="00D801E0">
        <w:rPr>
          <w:rFonts w:ascii="Arial" w:hAnsi="Arial" w:cs="Arial"/>
          <w:color w:val="000000"/>
          <w:sz w:val="22"/>
          <w:szCs w:val="22"/>
          <w:rtl/>
        </w:rPr>
        <w:t>2009-2014: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ניהול צוות המכאניקה בפיתוח וניהול פרויקטים,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Afimilk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(מערכות חליבה ממוחשבות)</w:t>
      </w:r>
    </w:p>
    <w:p w:rsidR="00D801E0" w:rsidRPr="00D801E0" w:rsidRDefault="00D801E0" w:rsidP="00D801E0">
      <w:pPr>
        <w:numPr>
          <w:ilvl w:val="0"/>
          <w:numId w:val="16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ניהול פרויקטים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מולטידיספלינרים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 לפיתוח מוצרים מקצה לקצה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, הכנת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גאנט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,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תוכנית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 תקציבית והנחיית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מנהלי  </w:t>
      </w:r>
    </w:p>
    <w:p w:rsidR="00D801E0" w:rsidRPr="00D801E0" w:rsidRDefault="00D801E0" w:rsidP="00D801E0">
      <w:pPr>
        <w:ind w:left="72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פרויקטים</w:t>
      </w:r>
    </w:p>
    <w:p w:rsidR="00D801E0" w:rsidRPr="00D801E0" w:rsidRDefault="00D801E0" w:rsidP="00D801E0">
      <w:pPr>
        <w:numPr>
          <w:ilvl w:val="0"/>
          <w:numId w:val="17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בניית מערך יצורי, תכנון ובניית מתקני בדיקה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, התאמת המכניקה והזיווד תוך ליווי הפרויקט בכתיבת מסמכים </w:t>
      </w:r>
    </w:p>
    <w:p w:rsidR="00D801E0" w:rsidRPr="00D801E0" w:rsidRDefault="00D801E0" w:rsidP="00D801E0">
      <w:pPr>
        <w:numPr>
          <w:ilvl w:val="0"/>
          <w:numId w:val="17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ניהול ישיר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של מהנדסי קבוצת המכניקה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וניהול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מטריציוני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של צוותים חיצונים</w:t>
      </w:r>
    </w:p>
    <w:p w:rsidR="00D801E0" w:rsidRPr="00D801E0" w:rsidRDefault="00D801E0" w:rsidP="00D801E0">
      <w:pPr>
        <w:numPr>
          <w:ilvl w:val="0"/>
          <w:numId w:val="17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אחריות על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הכנסת טכנולוגיות חדשות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, איסוף ומעקב אחר נתונים והסקת מסקנות בנוגע לטכנולוגיות חדשניות</w:t>
      </w:r>
    </w:p>
    <w:p w:rsidR="00D801E0" w:rsidRPr="00D801E0" w:rsidRDefault="00D801E0" w:rsidP="00D801E0">
      <w:pPr>
        <w:numPr>
          <w:ilvl w:val="0"/>
          <w:numId w:val="17"/>
        </w:numPr>
        <w:ind w:right="-36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lastRenderedPageBreak/>
        <w:t xml:space="preserve">עבודה מול גורמים פנים ארגונים. מתכננים, מעצבים,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תבליטנים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, מזריקים, מבלטנים  וגורמים חוץ ארגוניים, ספקים </w:t>
      </w:r>
    </w:p>
    <w:p w:rsidR="00D801E0" w:rsidRPr="00D801E0" w:rsidRDefault="00D801E0" w:rsidP="00D801E0">
      <w:pPr>
        <w:ind w:left="72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ויצרנים.</w:t>
      </w:r>
    </w:p>
    <w:p w:rsidR="00D801E0" w:rsidRPr="00D801E0" w:rsidRDefault="00D801E0" w:rsidP="00D801E0">
      <w:pPr>
        <w:numPr>
          <w:ilvl w:val="0"/>
          <w:numId w:val="18"/>
        </w:numPr>
        <w:textAlignment w:val="baseline"/>
        <w:rPr>
          <w:color w:val="000000"/>
          <w:rtl/>
        </w:rPr>
      </w:pPr>
      <w:r w:rsidRPr="00D801E0">
        <w:rPr>
          <w:color w:val="000000"/>
          <w:sz w:val="14"/>
          <w:szCs w:val="14"/>
          <w:shd w:val="clear" w:color="auto" w:fill="FFFFFF"/>
          <w:rtl/>
        </w:rPr>
        <w:t> 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התמקצעות בהזרקות פלסטיק, זיווד, הבנה רוחבית של תכנון ותהליך מוצרי ליבה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מולטידיסיפלינריים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, תהליכי בדיקה,</w:t>
      </w:r>
    </w:p>
    <w:p w:rsidR="00D801E0" w:rsidRPr="00D801E0" w:rsidRDefault="00D801E0" w:rsidP="00D801E0">
      <w:pPr>
        <w:ind w:left="720" w:right="720"/>
        <w:rPr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תקנים וסימוכין למוצרים וחברות (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ISO, CE, FMDA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), אישורי פטנטים, אישורי מדען. </w:t>
      </w:r>
    </w:p>
    <w:p w:rsidR="00D801E0" w:rsidRPr="00D801E0" w:rsidRDefault="00D801E0" w:rsidP="00D801E0">
      <w:pPr>
        <w:bidi w:val="0"/>
        <w:spacing w:after="240"/>
        <w:rPr>
          <w:rtl/>
        </w:rPr>
      </w:pPr>
    </w:p>
    <w:p w:rsidR="00D801E0" w:rsidRPr="00D801E0" w:rsidRDefault="00D801E0" w:rsidP="00D801E0"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2008-2006   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>מתכננת תכן מכני לפיתוח מוצרים, נטפים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 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(מערכות השקיה)</w:t>
      </w:r>
    </w:p>
    <w:p w:rsidR="00D801E0" w:rsidRPr="00D801E0" w:rsidRDefault="00D801E0" w:rsidP="00D801E0">
      <w:pPr>
        <w:numPr>
          <w:ilvl w:val="0"/>
          <w:numId w:val="19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ליווי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פרויקטי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 תכן משלב הפיתוח ועד להטמעה בייצור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ושדרוג מוצרים קיימים ברמת התכן והעיצוב</w:t>
      </w:r>
    </w:p>
    <w:p w:rsidR="00D801E0" w:rsidRPr="00D801E0" w:rsidRDefault="00D801E0" w:rsidP="00D801E0">
      <w:pPr>
        <w:numPr>
          <w:ilvl w:val="0"/>
          <w:numId w:val="19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ביצוע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תכן מכני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של אביזרים פלסטיים, תכנון קונסטרוקציות לחממות ותכן מוצרים אגרו מכניים</w:t>
      </w:r>
    </w:p>
    <w:p w:rsidR="00D801E0" w:rsidRPr="00D801E0" w:rsidRDefault="00D801E0" w:rsidP="00D801E0">
      <w:pPr>
        <w:numPr>
          <w:ilvl w:val="0"/>
          <w:numId w:val="19"/>
        </w:numPr>
        <w:ind w:right="-360"/>
        <w:textAlignment w:val="baseline"/>
        <w:rPr>
          <w:rFonts w:ascii="Noto Sans Symbols" w:hAnsi="Noto Sans Symbols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עבודה מול ספקים, קבלני משנה ויצרנים בארץ ובחו"ל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, אחריות על השגת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 xml:space="preserve">תקן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ISO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לכלים אגרו מכניים</w:t>
      </w:r>
    </w:p>
    <w:p w:rsidR="00D801E0" w:rsidRPr="00D801E0" w:rsidRDefault="00D801E0" w:rsidP="00D801E0">
      <w:pPr>
        <w:bidi w:val="0"/>
        <w:spacing w:after="240"/>
        <w:rPr>
          <w:rtl/>
        </w:rPr>
      </w:pPr>
    </w:p>
    <w:p w:rsidR="00D801E0" w:rsidRPr="00D801E0" w:rsidRDefault="00D801E0" w:rsidP="00D801E0"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2006-2002  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ניהול מחקר ופיתוח, תחום אפודים רכים ופלטות קשיחות, 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Rabintex</w:t>
      </w:r>
      <w:proofErr w:type="spellEnd"/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 (פיתוח מיגון בליסטי)</w:t>
      </w:r>
    </w:p>
    <w:p w:rsidR="00D801E0" w:rsidRPr="00D801E0" w:rsidRDefault="00D801E0" w:rsidP="00D801E0">
      <w:pPr>
        <w:numPr>
          <w:ilvl w:val="0"/>
          <w:numId w:val="20"/>
        </w:numPr>
        <w:textAlignment w:val="baseline"/>
        <w:rPr>
          <w:color w:val="000000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פיתוח אפודים ופלטות קשיחות להגנה בליסטית בהתאמה פרטנית לדרישות הלקוח המוגדרות במכרזים.</w:t>
      </w:r>
    </w:p>
    <w:p w:rsidR="00D801E0" w:rsidRPr="00D801E0" w:rsidRDefault="00D801E0" w:rsidP="00D801E0">
      <w:pPr>
        <w:numPr>
          <w:ilvl w:val="0"/>
          <w:numId w:val="20"/>
        </w:numPr>
        <w:textAlignment w:val="baseline"/>
        <w:rPr>
          <w:color w:val="000000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ניהול טכני של הפרויקט משלב האפיון, פיתוח המסתיים בבדיקות במעבדות הלקוח ועד להטמעה בייצור</w:t>
      </w:r>
    </w:p>
    <w:p w:rsidR="00D801E0" w:rsidRPr="00D801E0" w:rsidRDefault="00D801E0" w:rsidP="00D801E0">
      <w:pPr>
        <w:ind w:left="72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אם זוכים במכרז בהתאם לדרישות השוק ולתקנים .</w:t>
      </w:r>
    </w:p>
    <w:p w:rsidR="00D801E0" w:rsidRPr="00D801E0" w:rsidRDefault="00D801E0" w:rsidP="00D801E0">
      <w:pPr>
        <w:numPr>
          <w:ilvl w:val="0"/>
          <w:numId w:val="21"/>
        </w:numPr>
        <w:textAlignment w:val="baseline"/>
        <w:rPr>
          <w:color w:val="000000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עבודה מול סוכנים ביטחוניים ופרטיים בארץ ובחו"ל , עבודה מול ספקי חוץ, ניהול מו"מ, תמחור תוך עמידה ביעדי</w:t>
      </w:r>
    </w:p>
    <w:p w:rsidR="00D801E0" w:rsidRPr="00D801E0" w:rsidRDefault="00D801E0" w:rsidP="00D801E0">
      <w:pPr>
        <w:numPr>
          <w:ilvl w:val="0"/>
          <w:numId w:val="21"/>
        </w:numPr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תקציב וזמנים.</w:t>
      </w:r>
    </w:p>
    <w:p w:rsidR="00D801E0" w:rsidRPr="00D801E0" w:rsidRDefault="00D801E0" w:rsidP="00D801E0">
      <w:pPr>
        <w:numPr>
          <w:ilvl w:val="0"/>
          <w:numId w:val="21"/>
        </w:numPr>
        <w:textAlignment w:val="baseline"/>
        <w:rPr>
          <w:color w:val="000000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ביצוע בדיקות בליסטיות במעבדות חיצוניות, ליווי בחינות ירי והמלצה לרכישת ציוד חדשני</w:t>
      </w:r>
    </w:p>
    <w:p w:rsidR="00D801E0" w:rsidRPr="00D801E0" w:rsidRDefault="00D801E0" w:rsidP="00D801E0">
      <w:pPr>
        <w:numPr>
          <w:ilvl w:val="0"/>
          <w:numId w:val="21"/>
        </w:numPr>
        <w:textAlignment w:val="baseline"/>
        <w:rPr>
          <w:color w:val="000000"/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התמקצעות בעולם הפולימרים, עקרונות פיסיקליים, חומרים עמידים לרמות קושי וקשיות , משככי טראומה ,</w:t>
      </w:r>
    </w:p>
    <w:p w:rsidR="00D801E0" w:rsidRPr="00D801E0" w:rsidRDefault="00D801E0" w:rsidP="00D801E0">
      <w:pPr>
        <w:ind w:left="720" w:right="720"/>
        <w:rPr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rtl/>
        </w:rPr>
        <w:t>תקנים צבאיים. </w:t>
      </w:r>
    </w:p>
    <w:p w:rsidR="00D801E0" w:rsidRPr="00D801E0" w:rsidRDefault="00D801E0" w:rsidP="00D801E0">
      <w:pPr>
        <w:bidi w:val="0"/>
        <w:spacing w:after="240"/>
        <w:rPr>
          <w:rtl/>
        </w:rPr>
      </w:pPr>
      <w:r w:rsidRPr="00D801E0">
        <w:br/>
      </w:r>
      <w:r w:rsidRPr="00D801E0">
        <w:br/>
      </w:r>
      <w:r w:rsidRPr="00D801E0">
        <w:br/>
      </w:r>
    </w:p>
    <w:p w:rsidR="00D801E0" w:rsidRPr="00D801E0" w:rsidRDefault="00D801E0" w:rsidP="00D801E0"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2002-2000 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>ראש צוות, אופטימום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(שירות וייעוץ בכל הקשור להעברה מפיתוח לייצור)</w:t>
      </w:r>
    </w:p>
    <w:p w:rsidR="00D801E0" w:rsidRPr="00D801E0" w:rsidRDefault="00D801E0" w:rsidP="00D801E0">
      <w:pPr>
        <w:numPr>
          <w:ilvl w:val="0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בחמישה חודשים ראשונים - שירות העברה מפיתוח לייצור ללקוחות חיצוניים. ניתוח, הגדרת צרכי לקוח ובניית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תוכנית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עבודה,כתיבת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תיקי מוצר.  </w:t>
      </w:r>
    </w:p>
    <w:p w:rsidR="00D801E0" w:rsidRPr="00D801E0" w:rsidRDefault="00D801E0" w:rsidP="00D801E0">
      <w:pPr>
        <w:numPr>
          <w:ilvl w:val="0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לאחר חמישה חודשים ניהול צוות של חמישה מהנדסים, בקרה והדרכה, אפיון ותקצוב פרויקטים.</w:t>
      </w:r>
    </w:p>
    <w:p w:rsidR="00D801E0" w:rsidRPr="00D801E0" w:rsidRDefault="00D801E0" w:rsidP="00D801E0">
      <w:pPr>
        <w:numPr>
          <w:ilvl w:val="0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ממשק תכניתי: 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Solid works, Solid edge,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>Cimatron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>, AutoCAD, Corel draw, Photoshop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.</w:t>
      </w:r>
    </w:p>
    <w:p w:rsidR="00D801E0" w:rsidRPr="00D801E0" w:rsidRDefault="00D801E0" w:rsidP="00D801E0">
      <w:pPr>
        <w:numPr>
          <w:ilvl w:val="0"/>
          <w:numId w:val="22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חברות עיקריות מולם עבדתי: 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APPLIED MATERIALS, HP, PHILIPS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ועוד.</w:t>
      </w:r>
    </w:p>
    <w:p w:rsidR="00D801E0" w:rsidRPr="00D801E0" w:rsidRDefault="00D801E0" w:rsidP="00D801E0">
      <w:pPr>
        <w:spacing w:before="240" w:after="24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 </w:t>
      </w:r>
    </w:p>
    <w:p w:rsidR="00D801E0" w:rsidRPr="00D801E0" w:rsidRDefault="00D801E0" w:rsidP="00D801E0">
      <w:pPr>
        <w:spacing w:before="240" w:after="24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1993-1996 </w:t>
      </w:r>
      <w:r w:rsidRPr="00D801E0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  <w:rtl/>
        </w:rPr>
        <w:t>מפעילה קו ייצור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,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TOWER SEMICONDUCTOR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</w:t>
      </w:r>
      <w:r w:rsidRPr="00D801E0">
        <w:rPr>
          <w:rFonts w:ascii="Arial" w:hAnsi="Arial" w:cs="Arial"/>
          <w:color w:val="7F7F7F"/>
          <w:sz w:val="22"/>
          <w:szCs w:val="22"/>
          <w:rtl/>
        </w:rPr>
        <w:t xml:space="preserve">(פיתוח וייצור </w:t>
      </w:r>
      <w:hyperlink r:id="rId8" w:history="1">
        <w:r w:rsidRPr="00D801E0">
          <w:rPr>
            <w:rFonts w:ascii="Arial" w:hAnsi="Arial" w:cs="Arial"/>
            <w:color w:val="7F7F7F"/>
            <w:sz w:val="22"/>
            <w:szCs w:val="22"/>
            <w:rtl/>
          </w:rPr>
          <w:t>מוליכים למחצה</w:t>
        </w:r>
      </w:hyperlink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 xml:space="preserve"> </w:t>
      </w:r>
      <w:r w:rsidRPr="00D801E0">
        <w:rPr>
          <w:rFonts w:ascii="Arial" w:hAnsi="Arial" w:cs="Arial"/>
          <w:color w:val="7F7F7F"/>
          <w:sz w:val="22"/>
          <w:szCs w:val="22"/>
          <w:rtl/>
        </w:rPr>
        <w:t>ו</w:t>
      </w:r>
      <w:hyperlink r:id="rId9" w:history="1">
        <w:r w:rsidRPr="00D801E0">
          <w:rPr>
            <w:rFonts w:ascii="Arial" w:hAnsi="Arial" w:cs="Arial"/>
            <w:color w:val="7F7F7F"/>
            <w:sz w:val="22"/>
            <w:szCs w:val="22"/>
            <w:rtl/>
          </w:rPr>
          <w:t>מעגלים משולבים</w:t>
        </w:r>
      </w:hyperlink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)</w:t>
      </w:r>
    </w:p>
    <w:p w:rsidR="00D801E0" w:rsidRPr="00D801E0" w:rsidRDefault="00D801E0" w:rsidP="00D801E0">
      <w:pPr>
        <w:numPr>
          <w:ilvl w:val="0"/>
          <w:numId w:val="23"/>
        </w:numPr>
        <w:spacing w:before="240"/>
        <w:textAlignment w:val="baseline"/>
        <w:rPr>
          <w:color w:val="000000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מפעילה קו ייצור מחלקת 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>AMT-CVD</w:t>
      </w:r>
    </w:p>
    <w:p w:rsidR="00D801E0" w:rsidRPr="00D801E0" w:rsidRDefault="00D801E0" w:rsidP="00D801E0">
      <w:pPr>
        <w:numPr>
          <w:ilvl w:val="0"/>
          <w:numId w:val="23"/>
        </w:numPr>
        <w:spacing w:after="240"/>
        <w:textAlignment w:val="baseline"/>
        <w:rPr>
          <w:color w:val="000000"/>
          <w:rtl/>
        </w:rPr>
      </w:pP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אחרי מספר חודשים גם סייעת במחלקת הנדסה: ביצוע אנליזות, הרצת תהליכים ניסיוניים, כתיבת מסמכים טכניים.</w:t>
      </w:r>
    </w:p>
    <w:p w:rsidR="00D801E0" w:rsidRPr="00D801E0" w:rsidRDefault="00D801E0" w:rsidP="00D801E0">
      <w:pPr>
        <w:spacing w:before="240" w:after="240"/>
        <w:rPr>
          <w:rtl/>
        </w:rPr>
      </w:pPr>
      <w:r w:rsidRPr="00D801E0">
        <w:rPr>
          <w:rFonts w:ascii="Arial" w:hAnsi="Arial" w:cs="Arial"/>
          <w:color w:val="1C4587"/>
          <w:sz w:val="26"/>
          <w:szCs w:val="26"/>
          <w:rtl/>
        </w:rPr>
        <w:t> </w:t>
      </w:r>
    </w:p>
    <w:p w:rsidR="00D801E0" w:rsidRPr="00D801E0" w:rsidRDefault="00D801E0" w:rsidP="00D801E0">
      <w:pPr>
        <w:spacing w:after="200"/>
        <w:rPr>
          <w:rtl/>
        </w:rPr>
      </w:pPr>
      <w:r w:rsidRPr="00D801E0">
        <w:rPr>
          <w:rFonts w:ascii="Arial" w:hAnsi="Arial" w:cs="Arial"/>
          <w:b/>
          <w:bCs/>
          <w:color w:val="1C4587"/>
          <w:sz w:val="26"/>
          <w:szCs w:val="26"/>
          <w:rtl/>
        </w:rPr>
        <w:t>השכלה</w:t>
      </w:r>
    </w:p>
    <w:p w:rsidR="00D801E0" w:rsidRPr="00D801E0" w:rsidRDefault="00D801E0" w:rsidP="00D801E0">
      <w:pPr>
        <w:spacing w:after="8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1996-2000   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t>מהנדסת מכונות .</w:t>
      </w:r>
      <w:proofErr w:type="spellStart"/>
      <w:r w:rsidRPr="00D801E0">
        <w:rPr>
          <w:rFonts w:ascii="Arial" w:hAnsi="Arial" w:cs="Arial"/>
          <w:b/>
          <w:bCs/>
          <w:color w:val="000000"/>
          <w:sz w:val="22"/>
          <w:szCs w:val="22"/>
        </w:rPr>
        <w:t>B.Sc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, מגמת הנדסת מכונות, המכללה האקדמית להנדסה בת"א-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rtl/>
        </w:rPr>
        <w:t>אפקה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rtl/>
        </w:rPr>
        <w:t> </w:t>
      </w:r>
    </w:p>
    <w:p w:rsidR="00D801E0" w:rsidRPr="00D801E0" w:rsidRDefault="00D801E0" w:rsidP="00D801E0">
      <w:pPr>
        <w:bidi w:val="0"/>
        <w:rPr>
          <w:rtl/>
        </w:rPr>
      </w:pPr>
    </w:p>
    <w:p w:rsidR="00D801E0" w:rsidRPr="00D801E0" w:rsidRDefault="00D801E0" w:rsidP="00D801E0">
      <w:pPr>
        <w:spacing w:after="200"/>
      </w:pPr>
      <w:r w:rsidRPr="00D801E0">
        <w:rPr>
          <w:rFonts w:ascii="Arial" w:hAnsi="Arial" w:cs="Arial"/>
          <w:b/>
          <w:bCs/>
          <w:color w:val="1C4587"/>
          <w:sz w:val="26"/>
          <w:szCs w:val="26"/>
          <w:rtl/>
        </w:rPr>
        <w:t>קורסים מקצועיים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קורסים וסמינרים רבים בנושאי </w:t>
      </w:r>
      <w:r w:rsidRPr="00D801E0">
        <w:rPr>
          <w:rFonts w:ascii="Arial" w:hAnsi="Arial" w:cs="Arial"/>
          <w:b/>
          <w:bCs/>
          <w:color w:val="000000"/>
          <w:sz w:val="21"/>
          <w:szCs w:val="21"/>
          <w:rtl/>
        </w:rPr>
        <w:t xml:space="preserve">ניהול, </w:t>
      </w:r>
      <w:proofErr w:type="spellStart"/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IoT</w:t>
      </w:r>
      <w:proofErr w:type="spellEnd"/>
      <w:r w:rsidRPr="00D801E0">
        <w:rPr>
          <w:rFonts w:ascii="Arial" w:hAnsi="Arial" w:cs="Arial"/>
          <w:b/>
          <w:bCs/>
          <w:color w:val="000000"/>
          <w:sz w:val="21"/>
          <w:szCs w:val="21"/>
          <w:rtl/>
        </w:rPr>
        <w:t xml:space="preserve">,  </w:t>
      </w:r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FMDA</w:t>
      </w:r>
      <w:r w:rsidRPr="00D801E0">
        <w:rPr>
          <w:rFonts w:ascii="Arial" w:hAnsi="Arial" w:cs="Arial"/>
          <w:b/>
          <w:bCs/>
          <w:color w:val="000000"/>
          <w:sz w:val="21"/>
          <w:szCs w:val="21"/>
          <w:rtl/>
        </w:rPr>
        <w:t xml:space="preserve">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|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קורס </w:t>
      </w:r>
      <w:r w:rsidRPr="00D801E0">
        <w:rPr>
          <w:rFonts w:ascii="Arial" w:hAnsi="Arial" w:cs="Arial"/>
          <w:b/>
          <w:bCs/>
          <w:color w:val="000000"/>
          <w:sz w:val="21"/>
          <w:szCs w:val="21"/>
          <w:rtl/>
        </w:rPr>
        <w:t xml:space="preserve">יזמים 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>(</w:t>
      </w:r>
      <w:r w:rsidRPr="00D801E0">
        <w:rPr>
          <w:rFonts w:ascii="Arial" w:hAnsi="Arial" w:cs="Arial"/>
          <w:color w:val="000000"/>
          <w:sz w:val="21"/>
          <w:szCs w:val="21"/>
        </w:rPr>
        <w:t>Lighthouse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>  - 2016)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 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קורס </w:t>
      </w:r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Microsoft Power BI</w:t>
      </w:r>
      <w:r w:rsidRPr="00D801E0">
        <w:rPr>
          <w:rFonts w:ascii="Arial" w:hAnsi="Arial" w:cs="Arial"/>
          <w:b/>
          <w:bCs/>
          <w:color w:val="000000"/>
          <w:sz w:val="21"/>
          <w:szCs w:val="21"/>
          <w:rtl/>
        </w:rPr>
        <w:t xml:space="preserve">  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-  אברא הטמעת מערכות מידע |  קורס </w:t>
      </w:r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SQL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– אברא הטמעת מערכות מידע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קורס גישור (בסיסי בכירים) – גובה </w:t>
      </w:r>
      <w:proofErr w:type="spellStart"/>
      <w:r w:rsidRPr="00D801E0">
        <w:rPr>
          <w:rFonts w:ascii="Arial" w:hAnsi="Arial" w:cs="Arial"/>
          <w:color w:val="000000"/>
          <w:sz w:val="21"/>
          <w:szCs w:val="21"/>
          <w:rtl/>
        </w:rPr>
        <w:t>גיבם</w:t>
      </w:r>
      <w:proofErr w:type="spellEnd"/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2021 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|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  </w:t>
      </w:r>
      <w:r w:rsidRPr="00D801E0">
        <w:rPr>
          <w:rFonts w:ascii="Arial" w:hAnsi="Arial" w:cs="Arial"/>
          <w:b/>
          <w:bCs/>
          <w:color w:val="000000"/>
          <w:sz w:val="21"/>
          <w:szCs w:val="21"/>
          <w:rtl/>
        </w:rPr>
        <w:t>קורס דירקטורים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>, מכללת ספיר (2021)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Solid works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בחברת </w:t>
      </w:r>
      <w:r w:rsidRPr="00D801E0">
        <w:rPr>
          <w:rFonts w:ascii="Arial" w:hAnsi="Arial" w:cs="Arial"/>
          <w:color w:val="000000"/>
          <w:sz w:val="21"/>
          <w:szCs w:val="21"/>
        </w:rPr>
        <w:t>SYSTEMATIC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| 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יסודות הפלסטיקה במכללת שנקר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| </w:t>
      </w:r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Solid edge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בחברת מקיט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קורס אלקטרוניקה במכללת הי-טק הרצלייה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 xml:space="preserve">| 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 קורס  </w:t>
      </w:r>
      <w:r w:rsidRPr="00D801E0">
        <w:rPr>
          <w:rFonts w:ascii="Arial" w:hAnsi="Arial" w:cs="Arial"/>
          <w:b/>
          <w:bCs/>
          <w:color w:val="000000"/>
          <w:sz w:val="21"/>
          <w:szCs w:val="21"/>
        </w:rPr>
        <w:t>MS PROJECT</w:t>
      </w:r>
      <w:r w:rsidRPr="00D801E0">
        <w:rPr>
          <w:rFonts w:ascii="Arial" w:hAnsi="Arial" w:cs="Arial"/>
          <w:color w:val="000000"/>
          <w:sz w:val="21"/>
          <w:szCs w:val="21"/>
          <w:rtl/>
        </w:rPr>
        <w:t xml:space="preserve"> מכללת ג'ון ברייס </w:t>
      </w:r>
    </w:p>
    <w:p w:rsidR="00D801E0" w:rsidRPr="00D801E0" w:rsidRDefault="00D801E0" w:rsidP="00D801E0">
      <w:pPr>
        <w:bidi w:val="0"/>
        <w:rPr>
          <w:rtl/>
        </w:rPr>
      </w:pPr>
    </w:p>
    <w:p w:rsidR="00D801E0" w:rsidRPr="00D801E0" w:rsidRDefault="00D801E0" w:rsidP="00D801E0">
      <w:r w:rsidRPr="00D801E0">
        <w:rPr>
          <w:rFonts w:ascii="Arial" w:hAnsi="Arial" w:cs="Arial"/>
          <w:b/>
          <w:bCs/>
          <w:color w:val="1C4587"/>
          <w:sz w:val="26"/>
          <w:szCs w:val="26"/>
          <w:rtl/>
        </w:rPr>
        <w:t>כלים וטכנולוגיות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  <w:rtl/>
        </w:rPr>
        <w:t>ממשק תכניתי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:</w:t>
      </w:r>
    </w:p>
    <w:p w:rsidR="00D801E0" w:rsidRPr="00D801E0" w:rsidRDefault="00D801E0" w:rsidP="00D801E0">
      <w:pPr>
        <w:rPr>
          <w:rtl/>
        </w:rPr>
      </w:pP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Solid works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, 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Solid edge, </w:t>
      </w:r>
      <w:proofErr w:type="spellStart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>Cimatron</w:t>
      </w:r>
      <w:proofErr w:type="spell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gramStart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>AutoCAD ,</w:t>
      </w:r>
      <w:proofErr w:type="gramEnd"/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TFS</w:t>
      </w:r>
      <w:r w:rsidRPr="00D801E0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, 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MS Project, Priority, SQL, PBI</w:t>
      </w:r>
    </w:p>
    <w:p w:rsidR="00D801E0" w:rsidRPr="00D801E0" w:rsidRDefault="00D801E0" w:rsidP="00D801E0">
      <w:pPr>
        <w:bidi w:val="0"/>
        <w:rPr>
          <w:rtl/>
        </w:rPr>
      </w:pPr>
    </w:p>
    <w:p w:rsidR="00D801E0" w:rsidRDefault="00D801E0" w:rsidP="00D801E0">
      <w:pPr>
        <w:spacing w:after="80"/>
        <w:rPr>
          <w:rFonts w:ascii="Arial" w:hAnsi="Arial" w:cs="Arial"/>
          <w:b/>
          <w:bCs/>
          <w:color w:val="1C4587"/>
          <w:sz w:val="26"/>
          <w:szCs w:val="26"/>
        </w:rPr>
      </w:pPr>
    </w:p>
    <w:p w:rsidR="00D801E0" w:rsidRPr="00D801E0" w:rsidRDefault="00D801E0" w:rsidP="00D801E0">
      <w:pPr>
        <w:spacing w:after="80"/>
      </w:pPr>
      <w:r w:rsidRPr="00D801E0">
        <w:rPr>
          <w:rFonts w:ascii="Arial" w:hAnsi="Arial" w:cs="Arial"/>
          <w:b/>
          <w:bCs/>
          <w:color w:val="1C4587"/>
          <w:sz w:val="26"/>
          <w:szCs w:val="26"/>
          <w:rtl/>
        </w:rPr>
        <w:t>שירות צבאי</w:t>
      </w:r>
    </w:p>
    <w:p w:rsidR="00D801E0" w:rsidRPr="00D801E0" w:rsidRDefault="00D801E0" w:rsidP="00D801E0">
      <w:pPr>
        <w:spacing w:after="80"/>
        <w:rPr>
          <w:rtl/>
        </w:rPr>
      </w:pPr>
      <w:r w:rsidRPr="00D801E0">
        <w:rPr>
          <w:rFonts w:ascii="Arial" w:hAnsi="Arial" w:cs="Arial"/>
          <w:color w:val="000000"/>
          <w:sz w:val="22"/>
          <w:szCs w:val="22"/>
          <w:rtl/>
        </w:rPr>
        <w:t>1994-1993  רכזת מרכז דיווח מבצעית</w:t>
      </w:r>
      <w:r w:rsidRPr="00D801E0">
        <w:rPr>
          <w:rFonts w:ascii="Arial" w:hAnsi="Arial" w:cs="Arial"/>
          <w:color w:val="000000"/>
          <w:sz w:val="22"/>
          <w:szCs w:val="22"/>
          <w:rtl/>
        </w:rPr>
        <w:br/>
      </w:r>
      <w:r w:rsidRPr="00D801E0">
        <w:rPr>
          <w:rFonts w:ascii="Arial" w:hAnsi="Arial" w:cs="Arial"/>
          <w:color w:val="000000"/>
          <w:sz w:val="22"/>
          <w:szCs w:val="22"/>
          <w:rtl/>
        </w:rPr>
        <w:br/>
      </w:r>
    </w:p>
    <w:p w:rsidR="00D801E0" w:rsidRPr="00D801E0" w:rsidRDefault="00D801E0" w:rsidP="00D801E0">
      <w:pPr>
        <w:spacing w:after="80"/>
        <w:rPr>
          <w:rtl/>
        </w:rPr>
      </w:pPr>
      <w:r w:rsidRPr="00D801E0">
        <w:rPr>
          <w:rFonts w:ascii="Arial" w:hAnsi="Arial" w:cs="Arial"/>
          <w:b/>
          <w:bCs/>
          <w:color w:val="1C4587"/>
          <w:sz w:val="26"/>
          <w:szCs w:val="26"/>
          <w:rtl/>
        </w:rPr>
        <w:t>שפות</w:t>
      </w:r>
      <w:r w:rsidRPr="00D801E0">
        <w:rPr>
          <w:rFonts w:ascii="Arial" w:hAnsi="Arial" w:cs="Arial"/>
          <w:b/>
          <w:bCs/>
          <w:color w:val="000000"/>
          <w:sz w:val="22"/>
          <w:szCs w:val="22"/>
          <w:rtl/>
        </w:rPr>
        <w:br/>
        <w:t xml:space="preserve"> </w:t>
      </w:r>
      <w:r w:rsidRPr="00D801E0">
        <w:rPr>
          <w:rFonts w:ascii="Arial" w:hAnsi="Arial" w:cs="Arial"/>
          <w:color w:val="000000"/>
          <w:sz w:val="22"/>
          <w:szCs w:val="22"/>
          <w:rtl/>
        </w:rPr>
        <w:t>עברית - שפת אם  |  אנגלית - ברמת גבוהה</w:t>
      </w:r>
    </w:p>
    <w:p w:rsidR="00D801E0" w:rsidRPr="00D801E0" w:rsidRDefault="00D801E0" w:rsidP="00D801E0">
      <w:pPr>
        <w:bidi w:val="0"/>
        <w:rPr>
          <w:rtl/>
        </w:rPr>
      </w:pPr>
    </w:p>
    <w:p w:rsidR="003453F1" w:rsidRPr="00D801E0" w:rsidRDefault="00D801E0" w:rsidP="00D801E0">
      <w:pPr>
        <w:spacing w:after="80"/>
      </w:pPr>
      <w:r w:rsidRPr="00D801E0">
        <w:rPr>
          <w:rFonts w:ascii="Arial" w:hAnsi="Arial" w:cs="Arial"/>
          <w:b/>
          <w:bCs/>
          <w:i/>
          <w:iCs/>
          <w:color w:val="7F7F7F"/>
          <w:sz w:val="22"/>
          <w:szCs w:val="22"/>
          <w:rtl/>
        </w:rPr>
        <w:t>**המלצות יינתנו על פי דרישה</w:t>
      </w:r>
    </w:p>
    <w:sectPr w:rsidR="003453F1" w:rsidRPr="00D801E0">
      <w:pgSz w:w="12240" w:h="15840"/>
      <w:pgMar w:top="357" w:right="720" w:bottom="272" w:left="4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32"/>
    <w:multiLevelType w:val="multilevel"/>
    <w:tmpl w:val="BFB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F18F7"/>
    <w:multiLevelType w:val="multilevel"/>
    <w:tmpl w:val="FC2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A51BF"/>
    <w:multiLevelType w:val="multilevel"/>
    <w:tmpl w:val="B456B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473032"/>
    <w:multiLevelType w:val="multilevel"/>
    <w:tmpl w:val="566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E0E1D"/>
    <w:multiLevelType w:val="multilevel"/>
    <w:tmpl w:val="1F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D3963"/>
    <w:multiLevelType w:val="multilevel"/>
    <w:tmpl w:val="9EB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3A0FD2"/>
    <w:multiLevelType w:val="multilevel"/>
    <w:tmpl w:val="552872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7E65355"/>
    <w:multiLevelType w:val="multilevel"/>
    <w:tmpl w:val="710C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FD07AA"/>
    <w:multiLevelType w:val="multilevel"/>
    <w:tmpl w:val="8B524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996602D"/>
    <w:multiLevelType w:val="multilevel"/>
    <w:tmpl w:val="CA5E1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3066D72"/>
    <w:multiLevelType w:val="multilevel"/>
    <w:tmpl w:val="FC9A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C3F2A"/>
    <w:multiLevelType w:val="multilevel"/>
    <w:tmpl w:val="E0A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F752BD"/>
    <w:multiLevelType w:val="multilevel"/>
    <w:tmpl w:val="C70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685BC7"/>
    <w:multiLevelType w:val="multilevel"/>
    <w:tmpl w:val="7C2C1238"/>
    <w:lvl w:ilvl="0">
      <w:start w:val="1"/>
      <w:numFmt w:val="bullet"/>
      <w:lvlText w:val="🞀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🞀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881265A"/>
    <w:multiLevelType w:val="multilevel"/>
    <w:tmpl w:val="FA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8C75C4"/>
    <w:multiLevelType w:val="multilevel"/>
    <w:tmpl w:val="699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1038F8"/>
    <w:multiLevelType w:val="multilevel"/>
    <w:tmpl w:val="A3C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56DE6"/>
    <w:multiLevelType w:val="multilevel"/>
    <w:tmpl w:val="9BE64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976132A"/>
    <w:multiLevelType w:val="multilevel"/>
    <w:tmpl w:val="EBB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9E39A9"/>
    <w:multiLevelType w:val="multilevel"/>
    <w:tmpl w:val="838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9B6C85"/>
    <w:multiLevelType w:val="multilevel"/>
    <w:tmpl w:val="FCF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FE07AA"/>
    <w:multiLevelType w:val="multilevel"/>
    <w:tmpl w:val="4AFAC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10511D0"/>
    <w:multiLevelType w:val="multilevel"/>
    <w:tmpl w:val="26DE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21"/>
  </w:num>
  <w:num w:numId="8">
    <w:abstractNumId w:val="10"/>
  </w:num>
  <w:num w:numId="9">
    <w:abstractNumId w:val="11"/>
  </w:num>
  <w:num w:numId="10">
    <w:abstractNumId w:val="15"/>
  </w:num>
  <w:num w:numId="11">
    <w:abstractNumId w:val="7"/>
  </w:num>
  <w:num w:numId="12">
    <w:abstractNumId w:val="16"/>
  </w:num>
  <w:num w:numId="13">
    <w:abstractNumId w:val="12"/>
  </w:num>
  <w:num w:numId="14">
    <w:abstractNumId w:val="22"/>
  </w:num>
  <w:num w:numId="15">
    <w:abstractNumId w:val="5"/>
  </w:num>
  <w:num w:numId="16">
    <w:abstractNumId w:val="19"/>
  </w:num>
  <w:num w:numId="17">
    <w:abstractNumId w:val="0"/>
  </w:num>
  <w:num w:numId="18">
    <w:abstractNumId w:val="1"/>
  </w:num>
  <w:num w:numId="19">
    <w:abstractNumId w:val="20"/>
  </w:num>
  <w:num w:numId="20">
    <w:abstractNumId w:val="4"/>
  </w:num>
  <w:num w:numId="21">
    <w:abstractNumId w:val="14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53F1"/>
    <w:rsid w:val="001D7925"/>
    <w:rsid w:val="003453F1"/>
    <w:rsid w:val="006D6F7D"/>
    <w:rsid w:val="00881A97"/>
    <w:rsid w:val="00C77947"/>
    <w:rsid w:val="00D801E0"/>
    <w:rsid w:val="00F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1E0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80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1E0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80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E%D7%95%D7%9C%D7%99%D7%9A_%D7%9C%D7%9E%D7%97%D7%A6%D7%9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vital.10117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9E%D7%A2%D7%92%D7%9C%D7%99%D7%9D_%D7%9E%D7%A9%D7%95%D7%9C%D7%91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</cp:lastModifiedBy>
  <cp:revision>7</cp:revision>
  <dcterms:created xsi:type="dcterms:W3CDTF">2022-01-09T12:43:00Z</dcterms:created>
  <dcterms:modified xsi:type="dcterms:W3CDTF">2022-01-09T12:56:00Z</dcterms:modified>
</cp:coreProperties>
</file>