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color w:val="1c4587"/>
          <w:sz w:val="68"/>
          <w:szCs w:val="68"/>
        </w:rPr>
      </w:pPr>
      <w:r w:rsidDel="00000000" w:rsidR="00000000" w:rsidRPr="00000000">
        <w:rPr>
          <w:color w:val="1c4587"/>
          <w:sz w:val="68"/>
          <w:szCs w:val="68"/>
          <w:rtl w:val="0"/>
        </w:rPr>
        <w:t xml:space="preserve">Experienced </w:t>
      </w:r>
      <w:r w:rsidDel="00000000" w:rsidR="00000000" w:rsidRPr="00000000">
        <w:rPr>
          <w:color w:val="1c4587"/>
          <w:sz w:val="68"/>
          <w:szCs w:val="68"/>
          <w:rtl w:val="0"/>
        </w:rPr>
        <w:t xml:space="preserve">Full-Stack Developer Java \ C# \ JavaScript \ Nodejs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color w:val="5b9bd5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Menachem Mishan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052-523-0186     </w:t>
      </w:r>
      <w:r w:rsidDel="00000000" w:rsidR="00000000" w:rsidRPr="00000000">
        <w:rPr>
          <w:sz w:val="22"/>
          <w:szCs w:val="22"/>
          <w:rtl w:val="0"/>
        </w:rPr>
        <w:t xml:space="preserve">|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mishanm8@gmail.com</w:t>
        </w:r>
      </w:hyperlink>
      <w:r w:rsidDel="00000000" w:rsidR="00000000" w:rsidRPr="00000000">
        <w:rPr>
          <w:color w:val="1155cc"/>
          <w:sz w:val="22"/>
          <w:szCs w:val="22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 |     Ashdod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color w:val="1155cc"/>
          <w:sz w:val="22"/>
          <w:szCs w:val="22"/>
          <w:u w:val="single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Linkedin.com/in/menahem-mishan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center"/>
        <w:rPr>
          <w:color w:val="000000"/>
        </w:rPr>
      </w:pP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Github.com/MenyMishan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0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1275.5905511811022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year of experience as FullStack Developer </w:t>
      </w:r>
      <w:r w:rsidDel="00000000" w:rsidR="00000000" w:rsidRPr="00000000">
        <w:rPr>
          <w:sz w:val="22"/>
          <w:szCs w:val="22"/>
          <w:rtl w:val="0"/>
        </w:rPr>
        <w:t xml:space="preserve">in </w:t>
      </w:r>
      <w:r w:rsidDel="00000000" w:rsidR="00000000" w:rsidRPr="00000000">
        <w:rPr>
          <w:b w:val="1"/>
          <w:sz w:val="22"/>
          <w:szCs w:val="22"/>
          <w:rtl w:val="0"/>
        </w:rPr>
        <w:t xml:space="preserve">Java, C#, SQL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1275.5905511811022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Looking 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Fullstack and Backend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Developer positions</w:t>
      </w:r>
      <w:r w:rsidDel="00000000" w:rsidR="00000000" w:rsidRPr="00000000">
        <w:rPr>
          <w:sz w:val="22"/>
          <w:szCs w:val="22"/>
          <w:rtl w:val="0"/>
        </w:rPr>
        <w:t xml:space="preserve"> in</w:t>
      </w:r>
      <w:r w:rsidDel="00000000" w:rsidR="00000000" w:rsidRPr="00000000">
        <w:rPr>
          <w:b w:val="1"/>
          <w:sz w:val="22"/>
          <w:szCs w:val="22"/>
          <w:rtl w:val="0"/>
        </w:rPr>
        <w:t xml:space="preserve"> Java, C#, SQL, Cloud, JavaScript, Angular/React.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1275.590551181102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Experience developing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Full-Stack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solutions for </w:t>
      </w:r>
      <w:r w:rsidDel="00000000" w:rsidR="00000000" w:rsidRPr="00000000">
        <w:rPr>
          <w:sz w:val="22"/>
          <w:szCs w:val="22"/>
          <w:rtl w:val="0"/>
        </w:rPr>
        <w:t xml:space="preserve">medium-scale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companies</w:t>
      </w:r>
      <w:r w:rsidDel="00000000" w:rsidR="00000000" w:rsidRPr="00000000">
        <w:rPr>
          <w:sz w:val="22"/>
          <w:szCs w:val="22"/>
          <w:rtl w:val="0"/>
        </w:rPr>
        <w:t xml:space="preserve"> like: </w:t>
      </w:r>
      <w:r w:rsidDel="00000000" w:rsidR="00000000" w:rsidRPr="00000000">
        <w:rPr>
          <w:b w:val="1"/>
          <w:sz w:val="22"/>
          <w:szCs w:val="22"/>
          <w:rtl w:val="0"/>
        </w:rPr>
        <w:t xml:space="preserve">Gett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R2M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BC</w:t>
      </w:r>
      <w:r w:rsidDel="00000000" w:rsidR="00000000" w:rsidRPr="00000000">
        <w:rPr>
          <w:b w:val="1"/>
          <w:sz w:val="22"/>
          <w:szCs w:val="22"/>
          <w:rtl w:val="0"/>
        </w:rPr>
        <w:t xml:space="preserve">onnect</w:t>
      </w:r>
      <w:r w:rsidDel="00000000" w:rsidR="00000000" w:rsidRPr="00000000">
        <w:rPr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76" w:lineRule="auto"/>
        <w:ind w:left="1275.590551181102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motivated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for my next challenge in a company looking for a quick learner and team player </w:t>
      </w:r>
      <w:r w:rsidDel="00000000" w:rsidR="00000000" w:rsidRPr="00000000">
        <w:rPr>
          <w:sz w:val="22"/>
          <w:szCs w:val="22"/>
          <w:rtl w:val="0"/>
        </w:rPr>
        <w:t xml:space="preserve">to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produce robust solutions.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75.5905511811022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B.Sc. in Mechanical Engineering,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b w:val="1"/>
          <w:color w:val="1c4587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b w:val="1"/>
          <w:color w:val="5b9bd5"/>
          <w:sz w:val="22"/>
          <w:szCs w:val="22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  <w:r w:rsidDel="00000000" w:rsidR="00000000" w:rsidRPr="00000000">
        <w:rPr>
          <w:b w:val="1"/>
          <w:color w:val="5b9bd5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 – Present</w:t>
      </w:r>
      <w:r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Full-Stack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Developer </w:t>
      </w:r>
      <w:r w:rsidDel="00000000" w:rsidR="00000000" w:rsidRPr="00000000">
        <w:rPr>
          <w:b w:val="1"/>
          <w:sz w:val="22"/>
          <w:szCs w:val="22"/>
          <w:rtl w:val="0"/>
        </w:rPr>
        <w:t xml:space="preserve">- C#, SQL Server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Inspiria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firstLine="18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backend</w:t>
      </w:r>
      <w:r w:rsidDel="00000000" w:rsidR="00000000" w:rsidRPr="00000000">
        <w:rPr>
          <w:sz w:val="22"/>
          <w:szCs w:val="22"/>
          <w:rtl w:val="0"/>
        </w:rPr>
        <w:t xml:space="preserve"> for the customers so that their ERP system integrates with the rest of the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systems  smoothly with </w:t>
      </w:r>
      <w:r w:rsidDel="00000000" w:rsidR="00000000" w:rsidRPr="00000000">
        <w:rPr>
          <w:b w:val="1"/>
          <w:sz w:val="22"/>
          <w:szCs w:val="22"/>
          <w:rtl w:val="0"/>
        </w:rPr>
        <w:t xml:space="preserve">C#,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firstLine="18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sz w:val="22"/>
          <w:szCs w:val="22"/>
          <w:rtl w:val="0"/>
        </w:rPr>
        <w:t xml:space="preserve">elivered many successful systems that help companies (</w:t>
      </w:r>
      <w:r w:rsidDel="00000000" w:rsidR="00000000" w:rsidRPr="00000000">
        <w:rPr>
          <w:b w:val="1"/>
          <w:sz w:val="22"/>
          <w:szCs w:val="22"/>
          <w:rtl w:val="0"/>
        </w:rPr>
        <w:t xml:space="preserve">Gett, R2M, BConnect</w:t>
      </w:r>
      <w:r w:rsidDel="00000000" w:rsidR="00000000" w:rsidRPr="00000000">
        <w:rPr>
          <w:sz w:val="22"/>
          <w:szCs w:val="22"/>
          <w:rtl w:val="0"/>
        </w:rPr>
        <w:t xml:space="preserve">) to improve business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firstLine="18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legacy </w:t>
      </w:r>
      <w:r w:rsidDel="00000000" w:rsidR="00000000" w:rsidRPr="00000000">
        <w:rPr>
          <w:sz w:val="22"/>
          <w:szCs w:val="22"/>
          <w:rtl w:val="0"/>
        </w:rPr>
        <w:t xml:space="preserve">solutions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refactoring and </w:t>
      </w:r>
      <w:r w:rsidDel="00000000" w:rsidR="00000000" w:rsidRPr="00000000">
        <w:rPr>
          <w:sz w:val="22"/>
          <w:szCs w:val="22"/>
          <w:rtl w:val="0"/>
        </w:rPr>
        <w:t xml:space="preserve">producing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better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900" w:firstLine="0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2018 – 2019     Mechanical Engineer,  Psk Technologies \ Rafael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Design of a transport and operation system for a radar antenna.</w:t>
      </w:r>
    </w:p>
    <w:p w:rsidR="00000000" w:rsidDel="00000000" w:rsidP="00000000" w:rsidRDefault="00000000" w:rsidRPr="00000000" w14:paraId="00000017">
      <w:pP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720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2016 – 2017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Mechanical Engineer (Student Position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),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 A. Geron Engineering Ltd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76" w:lineRule="auto"/>
        <w:ind w:left="1417.3228346456694" w:hanging="360.00000000000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Modeling parts and assemblies in SolidWorks </w:t>
      </w:r>
      <w:r w:rsidDel="00000000" w:rsidR="00000000" w:rsidRPr="00000000">
        <w:rPr>
          <w:b w:val="1"/>
          <w:sz w:val="22"/>
          <w:szCs w:val="22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9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900" w:firstLine="0"/>
        <w:rPr>
          <w:color w:val="ff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2012 – 2016    Beit Hayeled -  A guide in an apartment for autistic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0" w:right="0" w:firstLine="0"/>
        <w:jc w:val="left"/>
        <w:rPr>
          <w:b w:val="1"/>
          <w:color w:val="5b9bd5"/>
          <w:sz w:val="22"/>
          <w:szCs w:val="22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2020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IOT Infrastructure Project  - JAVA, MySQL, Http, TCP &amp; UDP , HTML - Infinity project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="276" w:lineRule="auto"/>
        <w:ind w:left="144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 generic IoT infrastructure to store and analyze data from smart home devices.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Clean and organized code, Design patterns, </w:t>
      </w:r>
      <w:r w:rsidDel="00000000" w:rsidR="00000000" w:rsidRPr="00000000">
        <w:rPr>
          <w:sz w:val="22"/>
          <w:szCs w:val="22"/>
          <w:rtl w:val="0"/>
        </w:rPr>
        <w:t xml:space="preserve">API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Various networking protocols – TCP, UDP. HTTP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="276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Multithreaded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720"/>
        <w:rPr>
          <w:b w:val="1"/>
          <w:color w:val="24292f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2021      </w:t>
      </w:r>
      <w:r w:rsidDel="00000000" w:rsidR="00000000" w:rsidRPr="00000000">
        <w:rPr>
          <w:b w:val="1"/>
          <w:color w:val="93c47d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92f"/>
          <w:sz w:val="22"/>
          <w:szCs w:val="22"/>
          <w:highlight w:val="white"/>
          <w:rtl w:val="0"/>
        </w:rPr>
        <w:t xml:space="preserve">FileServer -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1417.3228346456694" w:hanging="360.0000000000001"/>
        <w:rPr>
          <w:u w:val="none"/>
        </w:rPr>
      </w:pPr>
      <w:r w:rsidDel="00000000" w:rsidR="00000000" w:rsidRPr="00000000">
        <w:rPr>
          <w:color w:val="24292f"/>
          <w:sz w:val="22"/>
          <w:szCs w:val="22"/>
          <w:highlight w:val="white"/>
          <w:rtl w:val="0"/>
        </w:rPr>
        <w:t xml:space="preserve">Client-server architecture, based on </w:t>
      </w:r>
      <w:r w:rsidDel="00000000" w:rsidR="00000000" w:rsidRPr="00000000">
        <w:rPr>
          <w:b w:val="1"/>
          <w:color w:val="24292f"/>
          <w:sz w:val="22"/>
          <w:szCs w:val="22"/>
          <w:highlight w:val="white"/>
          <w:rtl w:val="0"/>
        </w:rPr>
        <w:t xml:space="preserve">TCP</w:t>
      </w:r>
      <w:r w:rsidDel="00000000" w:rsidR="00000000" w:rsidRPr="00000000">
        <w:rPr>
          <w:color w:val="24292f"/>
          <w:sz w:val="22"/>
          <w:szCs w:val="22"/>
          <w:highlight w:val="white"/>
          <w:rtl w:val="0"/>
        </w:rPr>
        <w:t xml:space="preserve"> protocol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1417.3228346456694" w:hanging="360.0000000000001"/>
        <w:rPr>
          <w:color w:val="24292f"/>
          <w:sz w:val="22"/>
          <w:szCs w:val="22"/>
          <w:highlight w:val="white"/>
          <w:u w:val="none"/>
        </w:rPr>
      </w:pPr>
      <w:r w:rsidDel="00000000" w:rsidR="00000000" w:rsidRPr="00000000">
        <w:rPr>
          <w:color w:val="24292f"/>
          <w:sz w:val="22"/>
          <w:szCs w:val="22"/>
          <w:highlight w:val="white"/>
          <w:rtl w:val="0"/>
        </w:rPr>
        <w:t xml:space="preserve">Operations: upload files, get files list, get files.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1417.3228346456694" w:hanging="360.0000000000001"/>
        <w:rPr>
          <w:color w:val="24292f"/>
          <w:sz w:val="22"/>
          <w:szCs w:val="22"/>
          <w:highlight w:val="white"/>
          <w:u w:val="none"/>
        </w:rPr>
      </w:pPr>
      <w:r w:rsidDel="00000000" w:rsidR="00000000" w:rsidRPr="00000000">
        <w:rPr>
          <w:color w:val="24292f"/>
          <w:sz w:val="22"/>
          <w:szCs w:val="22"/>
          <w:highlight w:val="white"/>
          <w:rtl w:val="0"/>
        </w:rPr>
        <w:t xml:space="preserve">Handles many customers simultaneously</w:t>
      </w:r>
      <w:r w:rsidDel="00000000" w:rsidR="00000000" w:rsidRPr="00000000">
        <w:rPr>
          <w:color w:val="24292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2160" w:firstLine="0"/>
        <w:rPr>
          <w:color w:val="24292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2160" w:firstLine="0"/>
        <w:rPr>
          <w:color w:val="24292f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900" w:firstLine="0"/>
        <w:rPr>
          <w:i w:val="1"/>
          <w:color w:val="5b9bd5"/>
          <w:sz w:val="22"/>
          <w:szCs w:val="22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right="-17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2021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Node.js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JavaScript Course, Udemy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right="-17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2021      Spring - JAVA, Udemy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2019 - 2020: Bootcamp - </w:t>
      </w:r>
      <w:r w:rsidDel="00000000" w:rsidR="00000000" w:rsidRPr="00000000">
        <w:rPr>
          <w:b w:val="1"/>
          <w:sz w:val="22"/>
          <w:szCs w:val="22"/>
          <w:rtl w:val="0"/>
        </w:rPr>
        <w:t xml:space="preserve">Linux, C,  Java, Html, css, JavaScript -  Infinity Labs R&amp;D, Ramat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Ten months of a unique and intensive training program designed to transform excellent graduates into experienced software developers.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During the degree, I gained experience through projects that </w:t>
      </w:r>
      <w:r w:rsidDel="00000000" w:rsidR="00000000" w:rsidRPr="00000000">
        <w:rPr>
          <w:sz w:val="22"/>
          <w:szCs w:val="22"/>
          <w:rtl w:val="0"/>
        </w:rPr>
        <w:t xml:space="preserve">bridged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the theoretical and practical gap and specialized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jc w:val="righ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00" w:firstLine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2013 – 2017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B.Sc. in Mechanical Engineering</w:t>
      </w:r>
      <w:r w:rsidDel="00000000" w:rsidR="00000000" w:rsidRPr="00000000">
        <w:rPr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Ariel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Project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I created a Seat Stabilizer for people in a wheelchair. </w:t>
      </w:r>
      <w:r w:rsidDel="00000000" w:rsidR="00000000" w:rsidRPr="00000000">
        <w:rPr>
          <w:sz w:val="22"/>
          <w:szCs w:val="22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ombined motor and gears to adapt the seating surface according to the desired direction and speed.</w:t>
      </w:r>
    </w:p>
    <w:p w:rsidR="00000000" w:rsidDel="00000000" w:rsidP="00000000" w:rsidRDefault="00000000" w:rsidRPr="00000000" w14:paraId="00000033">
      <w:pPr>
        <w:spacing w:after="200" w:line="276" w:lineRule="auto"/>
        <w:ind w:left="900" w:firstLine="0"/>
        <w:rPr>
          <w:color w:val="5b9bd5"/>
          <w:sz w:val="22"/>
          <w:szCs w:val="22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Military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2007 – 2010  Golani, Training base Lachish - </w:t>
      </w:r>
      <w:r w:rsidDel="00000000" w:rsidR="00000000" w:rsidRPr="00000000">
        <w:rPr>
          <w:sz w:val="22"/>
          <w:szCs w:val="22"/>
          <w:rtl w:val="0"/>
        </w:rPr>
        <w:t xml:space="preserve">A combat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medic.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0" w:right="14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33.858267716535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a0"/>
    <w:uiPriority w:val="99"/>
    <w:unhideWhenUsed w:val="1"/>
    <w:rsid w:val="006B3987"/>
    <w:rPr>
      <w:color w:val="0000ff" w:themeColor="hyperlink"/>
      <w:u w:val="single"/>
    </w:rPr>
  </w:style>
  <w:style w:type="character" w:styleId="a5">
    <w:name w:val="Subtle Emphasis"/>
    <w:basedOn w:val="a0"/>
    <w:uiPriority w:val="19"/>
    <w:qFormat w:val="1"/>
    <w:rsid w:val="002166AC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2166AC"/>
    <w:pPr>
      <w:ind w:left="720"/>
      <w:contextualSpacing w:val="1"/>
    </w:pPr>
  </w:style>
  <w:style w:type="paragraph" w:styleId="a7">
    <w:name w:val="header"/>
    <w:basedOn w:val="a"/>
    <w:link w:val="a8"/>
    <w:uiPriority w:val="99"/>
    <w:unhideWhenUsed w:val="1"/>
    <w:rsid w:val="00122CDA"/>
    <w:pPr>
      <w:tabs>
        <w:tab w:val="center" w:pos="4153"/>
        <w:tab w:val="right" w:pos="8306"/>
      </w:tabs>
    </w:pPr>
  </w:style>
  <w:style w:type="character" w:styleId="a8" w:customStyle="1">
    <w:name w:val="כותרת עליונה תו"/>
    <w:basedOn w:val="a0"/>
    <w:link w:val="a7"/>
    <w:uiPriority w:val="99"/>
    <w:rsid w:val="00122CDA"/>
  </w:style>
  <w:style w:type="paragraph" w:styleId="a9">
    <w:name w:val="footer"/>
    <w:basedOn w:val="a"/>
    <w:link w:val="aa"/>
    <w:uiPriority w:val="99"/>
    <w:unhideWhenUsed w:val="1"/>
    <w:rsid w:val="00122CDA"/>
    <w:pPr>
      <w:tabs>
        <w:tab w:val="center" w:pos="4153"/>
        <w:tab w:val="right" w:pos="8306"/>
      </w:tabs>
    </w:pPr>
  </w:style>
  <w:style w:type="character" w:styleId="aa" w:customStyle="1">
    <w:name w:val="כותרת תחתונה תו"/>
    <w:basedOn w:val="a0"/>
    <w:link w:val="a9"/>
    <w:uiPriority w:val="99"/>
    <w:rsid w:val="00122CDA"/>
  </w:style>
  <w:style w:type="paragraph" w:styleId="NormalWeb">
    <w:name w:val="Normal (Web)"/>
    <w:basedOn w:val="a"/>
    <w:uiPriority w:val="99"/>
    <w:semiHidden w:val="1"/>
    <w:unhideWhenUsed w:val="1"/>
    <w:rsid w:val="00D06205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MenyMisha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shanm8@gmail.com" TargetMode="External"/><Relationship Id="rId8" Type="http://schemas.openxmlformats.org/officeDocument/2006/relationships/hyperlink" Target="https://www.linkedin.com/in/menahem-mish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93eG+YiFqXQQw6A5vwxpLDKstA==">AMUW2mVqZKHlyypejg8qkcC+M071GhwCX/LoaI7Tt5SBf3CXobolQWtudqJHnhrSBY+6Z7Mx3IaqH+trSseyh8J91Cg2jZekHK+ouA+NBzdQ1SJZNDnkH2W72VBLD+GDoQ3hdYrTt5dl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2020-10-20T16:20:00Z</dcterms:created>
</cp:coreProperties>
</file>