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9339" w14:textId="09957AEA" w:rsidR="005803F3" w:rsidRDefault="005803F3">
      <w:pPr>
        <w:rPr>
          <w:rtl/>
        </w:rPr>
      </w:pPr>
      <w:r>
        <w:rPr>
          <w:rFonts w:hint="cs"/>
          <w:rtl/>
        </w:rPr>
        <w:t>בסיעת</w:t>
      </w:r>
      <w:r>
        <w:rPr>
          <w:rFonts w:hint="eastAsia"/>
          <w:rtl/>
        </w:rPr>
        <w:t>א</w:t>
      </w:r>
      <w:r>
        <w:rPr>
          <w:rFonts w:hint="cs"/>
          <w:rtl/>
        </w:rPr>
        <w:t xml:space="preserve"> דשמיא!!!!!!!!!!!!!!!!!!!!!!!!!</w:t>
      </w:r>
    </w:p>
    <w:p w14:paraId="665DEBA0" w14:textId="3C253A9B" w:rsidR="005803F3" w:rsidRDefault="005803F3">
      <w:pPr>
        <w:rPr>
          <w:rtl/>
        </w:rPr>
      </w:pPr>
    </w:p>
    <w:p w14:paraId="7B463235" w14:textId="620F26F5" w:rsidR="005803F3" w:rsidRDefault="005803F3">
      <w:pPr>
        <w:rPr>
          <w:rtl/>
        </w:rPr>
      </w:pPr>
      <w:r>
        <w:rPr>
          <w:rFonts w:hint="cs"/>
          <w:rtl/>
        </w:rPr>
        <w:t xml:space="preserve">ב </w:t>
      </w:r>
      <w:r>
        <w:t>gift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וב</w:t>
      </w:r>
      <w:proofErr w:type="spellEnd"/>
      <w:r>
        <w:rPr>
          <w:rFonts w:hint="cs"/>
          <w:rtl/>
        </w:rPr>
        <w:t xml:space="preserve"> </w:t>
      </w:r>
      <w:r>
        <w:t xml:space="preserve">category </w:t>
      </w:r>
      <w:r>
        <w:rPr>
          <w:rFonts w:hint="cs"/>
          <w:rtl/>
        </w:rPr>
        <w:t xml:space="preserve">ה </w:t>
      </w:r>
      <w:r>
        <w:t xml:space="preserve">swagger </w:t>
      </w:r>
      <w:r>
        <w:rPr>
          <w:rFonts w:hint="cs"/>
          <w:rtl/>
        </w:rPr>
        <w:t>מביא שגיאת 500 בעת הרצת כל(?) הפונקציות</w:t>
      </w:r>
    </w:p>
    <w:p w14:paraId="7A567C36" w14:textId="62E82371" w:rsidR="005803F3" w:rsidRDefault="005803F3">
      <w:pPr>
        <w:rPr>
          <w:rtl/>
        </w:rPr>
      </w:pPr>
    </w:p>
    <w:p w14:paraId="7EA4A1C1" w14:textId="3FCD1487" w:rsidR="005803F3" w:rsidRDefault="005803F3">
      <w:pPr>
        <w:rPr>
          <w:rtl/>
        </w:rPr>
      </w:pPr>
      <w:r>
        <w:rPr>
          <w:rFonts w:hint="cs"/>
          <w:rtl/>
        </w:rPr>
        <w:t xml:space="preserve">יש לטפל </w:t>
      </w:r>
      <w:proofErr w:type="spellStart"/>
      <w:r>
        <w:rPr>
          <w:rFonts w:hint="cs"/>
          <w:rtl/>
        </w:rPr>
        <w:t>בעז"ה</w:t>
      </w:r>
      <w:proofErr w:type="spellEnd"/>
      <w:r>
        <w:rPr>
          <w:rFonts w:hint="cs"/>
          <w:rtl/>
        </w:rPr>
        <w:t xml:space="preserve"> ב:</w:t>
      </w:r>
    </w:p>
    <w:p w14:paraId="3999446D" w14:textId="4D905312" w:rsidR="005803F3" w:rsidRDefault="005803F3">
      <w:r>
        <w:rPr>
          <w:rtl/>
        </w:rPr>
        <w:tab/>
      </w:r>
      <w:r>
        <w:t>Card</w:t>
      </w:r>
    </w:p>
    <w:p w14:paraId="4C182E2E" w14:textId="0FC60D40" w:rsidR="005803F3" w:rsidRDefault="005803F3" w:rsidP="005803F3">
      <w:pPr>
        <w:ind w:left="720"/>
        <w:rPr>
          <w:rtl/>
        </w:rPr>
      </w:pPr>
      <w:r>
        <w:t xml:space="preserve">Donor </w:t>
      </w:r>
      <w:r>
        <w:rPr>
          <w:rFonts w:hint="cs"/>
          <w:rtl/>
        </w:rPr>
        <w:t xml:space="preserve">(האם מוסיפים לו אפשרויות ייחודיות או שהטבלה שלו היא רק כדי לאפשר למנהל לבחור </w:t>
      </w:r>
      <w:proofErr w:type="gramStart"/>
      <w:r>
        <w:t xml:space="preserve">donor </w:t>
      </w:r>
      <w:r>
        <w:rPr>
          <w:rFonts w:hint="cs"/>
          <w:rtl/>
        </w:rPr>
        <w:t xml:space="preserve"> מתוך</w:t>
      </w:r>
      <w:proofErr w:type="gramEnd"/>
      <w:r>
        <w:rPr>
          <w:rFonts w:hint="cs"/>
          <w:rtl/>
        </w:rPr>
        <w:t xml:space="preserve"> רשימת </w:t>
      </w:r>
      <w:proofErr w:type="spellStart"/>
      <w:r>
        <w:rPr>
          <w:rFonts w:hint="cs"/>
          <w:rtl/>
        </w:rPr>
        <w:t>התורמית</w:t>
      </w:r>
      <w:proofErr w:type="spellEnd"/>
      <w:r>
        <w:rPr>
          <w:rFonts w:hint="cs"/>
          <w:rtl/>
        </w:rPr>
        <w:t xml:space="preserve"> הקיימת?)</w:t>
      </w:r>
    </w:p>
    <w:p w14:paraId="748790AC" w14:textId="0D8D9344" w:rsidR="005803F3" w:rsidRDefault="005803F3" w:rsidP="005803F3">
      <w:pPr>
        <w:ind w:left="720"/>
        <w:rPr>
          <w:rtl/>
        </w:rPr>
      </w:pPr>
      <w:r>
        <w:t>Winner</w:t>
      </w:r>
    </w:p>
    <w:p w14:paraId="7D81A6CC" w14:textId="7C878D38" w:rsidR="005803F3" w:rsidRDefault="005803F3" w:rsidP="005803F3">
      <w:pPr>
        <w:ind w:left="720"/>
        <w:rPr>
          <w:rFonts w:hint="cs"/>
          <w:rtl/>
        </w:rPr>
      </w:pPr>
      <w:r>
        <w:rPr>
          <w:rFonts w:hint="cs"/>
          <w:rtl/>
        </w:rPr>
        <w:t xml:space="preserve">להוסיף ב </w:t>
      </w:r>
      <w:proofErr w:type="spellStart"/>
      <w:r>
        <w:t>basketService</w:t>
      </w:r>
      <w:proofErr w:type="spellEnd"/>
      <w:r>
        <w:t xml:space="preserve"> </w:t>
      </w:r>
      <w:r>
        <w:rPr>
          <w:rFonts w:hint="cs"/>
          <w:rtl/>
        </w:rPr>
        <w:t xml:space="preserve"> בדיקה אם ה </w:t>
      </w:r>
      <w:r>
        <w:t xml:space="preserve">user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</w:t>
      </w:r>
      <w:proofErr w:type="spellEnd"/>
      <w:r>
        <w:rPr>
          <w:rFonts w:hint="cs"/>
          <w:rtl/>
        </w:rPr>
        <w:t xml:space="preserve"> </w:t>
      </w:r>
      <w:r>
        <w:t xml:space="preserve">gift </w:t>
      </w:r>
      <w:r>
        <w:rPr>
          <w:rFonts w:hint="cs"/>
          <w:rtl/>
        </w:rPr>
        <w:t xml:space="preserve"> קיימים</w:t>
      </w:r>
    </w:p>
    <w:sectPr w:rsidR="005803F3" w:rsidSect="00E76E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F3"/>
    <w:rsid w:val="005803F3"/>
    <w:rsid w:val="00E7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C145"/>
  <w15:chartTrackingRefBased/>
  <w15:docId w15:val="{14819D62-2514-4EF0-A0B1-857D62BA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262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מלכה אלחדד</dc:creator>
  <cp:keywords/>
  <dc:description/>
  <cp:lastModifiedBy>מלכה אלחדד</cp:lastModifiedBy>
  <cp:revision>1</cp:revision>
  <dcterms:created xsi:type="dcterms:W3CDTF">2026-01-05T17:05:00Z</dcterms:created>
  <dcterms:modified xsi:type="dcterms:W3CDTF">2026-01-05T17:12:00Z</dcterms:modified>
</cp:coreProperties>
</file>