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0DA909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val="en-GB" w:eastAsia="en-GB"/>
          <w14:ligatures w14:val="none"/>
        </w:rPr>
        <w:t>🧠</w:t>
      </w:r>
      <w:r w:rsidRPr="000F6E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/>
          <w14:ligatures w14:val="none"/>
        </w:rPr>
        <w:t xml:space="preserve"> Psy-Scale — Project State (Session Summary)</w:t>
      </w:r>
    </w:p>
    <w:p w14:paraId="3F1AB6FB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/>
          <w14:ligatures w14:val="none"/>
        </w:rPr>
        <w:t>📌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  <w:t xml:space="preserve"> Overview</w:t>
      </w:r>
    </w:p>
    <w:p w14:paraId="7EEA86A2" w14:textId="77777777" w:rsidR="000F6E3F" w:rsidRPr="000F6E3F" w:rsidRDefault="000F6E3F" w:rsidP="000F6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Interactive web application for running psychological questionnaires with:</w:t>
      </w:r>
    </w:p>
    <w:p w14:paraId="063BF1B0" w14:textId="77777777" w:rsidR="000F6E3F" w:rsidRPr="000F6E3F" w:rsidRDefault="000F6E3F" w:rsidP="000F6E3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dynamic question flow (branching) </w:t>
      </w:r>
    </w:p>
    <w:p w14:paraId="44B391BA" w14:textId="77777777" w:rsidR="000F6E3F" w:rsidRPr="000F6E3F" w:rsidRDefault="000F6E3F" w:rsidP="000F6E3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scoring logic (sum, subscales, percentiles) </w:t>
      </w:r>
    </w:p>
    <w:p w14:paraId="37EA6D87" w14:textId="77777777" w:rsidR="000F6E3F" w:rsidRPr="000F6E3F" w:rsidRDefault="000F6E3F" w:rsidP="000F6E3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structured JSON-based test definitions </w:t>
      </w:r>
    </w:p>
    <w:p w14:paraId="3778AF88" w14:textId="77777777" w:rsidR="000F6E3F" w:rsidRPr="000F6E3F" w:rsidRDefault="000F6E3F" w:rsidP="000F6E3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visualized results (scores, percentiles, subscales) </w:t>
      </w:r>
    </w:p>
    <w:p w14:paraId="2BF2C5EE" w14:textId="77777777" w:rsidR="000F6E3F" w:rsidRPr="000F6E3F" w:rsidRDefault="000F6E3F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pict w14:anchorId="65E49F3C">
          <v:rect id="_x0000_i1059" style="width:0;height:1.5pt" o:hralign="center" o:hrstd="t" o:hr="t" fillcolor="#a0a0a0" stroked="f"/>
        </w:pict>
      </w:r>
    </w:p>
    <w:p w14:paraId="1BA006EB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/>
          <w14:ligatures w14:val="none"/>
        </w:rPr>
        <w:t>✅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  <w:t xml:space="preserve"> Implemented Features</w:t>
      </w:r>
    </w:p>
    <w:p w14:paraId="65361579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/>
          <w14:ligatures w14:val="none"/>
        </w:rPr>
        <w:t>🧩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  <w:t xml:space="preserve"> Questionnaire Engine</w:t>
      </w:r>
    </w:p>
    <w:p w14:paraId="66E2B452" w14:textId="77777777" w:rsidR="000F6E3F" w:rsidRPr="000F6E3F" w:rsidRDefault="000F6E3F" w:rsidP="000F6E3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JSON-driven test configuration (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data/questionnaires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) </w:t>
      </w:r>
    </w:p>
    <w:p w14:paraId="222CA72D" w14:textId="77777777" w:rsidR="000F6E3F" w:rsidRPr="000F6E3F" w:rsidRDefault="000F6E3F" w:rsidP="000F6E3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Supports: </w:t>
      </w:r>
    </w:p>
    <w:p w14:paraId="261626B7" w14:textId="77777777" w:rsidR="000F6E3F" w:rsidRPr="000F6E3F" w:rsidRDefault="000F6E3F" w:rsidP="000F6E3F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Likert scales </w:t>
      </w:r>
    </w:p>
    <w:p w14:paraId="3AD80B41" w14:textId="77777777" w:rsidR="000F6E3F" w:rsidRPr="000F6E3F" w:rsidRDefault="000F6E3F" w:rsidP="000F6E3F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reverse scoring </w:t>
      </w:r>
    </w:p>
    <w:p w14:paraId="0D348F1D" w14:textId="77777777" w:rsidR="000F6E3F" w:rsidRPr="000F6E3F" w:rsidRDefault="000F6E3F" w:rsidP="000F6E3F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conditional visibility (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visibility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) </w:t>
      </w:r>
    </w:p>
    <w:p w14:paraId="3462FE7D" w14:textId="77777777" w:rsidR="000F6E3F" w:rsidRPr="000F6E3F" w:rsidRDefault="000F6E3F" w:rsidP="000F6E3F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non-scorable questions </w:t>
      </w:r>
    </w:p>
    <w:p w14:paraId="54C9C8AB" w14:textId="77777777" w:rsidR="000F6E3F" w:rsidRPr="000F6E3F" w:rsidRDefault="000F6E3F" w:rsidP="000F6E3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Navigation: </w:t>
      </w:r>
    </w:p>
    <w:p w14:paraId="5C2417FE" w14:textId="77777777" w:rsidR="000F6E3F" w:rsidRPr="000F6E3F" w:rsidRDefault="000F6E3F" w:rsidP="000F6E3F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sequential answering </w:t>
      </w:r>
    </w:p>
    <w:p w14:paraId="6FB95D3D" w14:textId="77777777" w:rsidR="000F6E3F" w:rsidRPr="000F6E3F" w:rsidRDefault="000F6E3F" w:rsidP="000F6E3F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progress tracking </w:t>
      </w:r>
    </w:p>
    <w:p w14:paraId="353AD191" w14:textId="77777777" w:rsidR="000F6E3F" w:rsidRPr="000F6E3F" w:rsidRDefault="000F6E3F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pict w14:anchorId="0EBDB9E2">
          <v:rect id="_x0000_i1060" style="width:0;height:1.5pt" o:hralign="center" o:hrstd="t" o:hr="t" fillcolor="#a0a0a0" stroked="f"/>
        </w:pict>
      </w:r>
    </w:p>
    <w:p w14:paraId="2C866A70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/>
          <w14:ligatures w14:val="none"/>
        </w:rPr>
        <w:t>⚙️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  <w:t xml:space="preserve"> Scoring System</w:t>
      </w:r>
    </w:p>
    <w:p w14:paraId="3BAE1E75" w14:textId="77777777" w:rsidR="000F6E3F" w:rsidRPr="000F6E3F" w:rsidRDefault="000F6E3F" w:rsidP="000F6E3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Supported scoring types: </w:t>
      </w:r>
    </w:p>
    <w:p w14:paraId="21D34B31" w14:textId="77777777" w:rsidR="000F6E3F" w:rsidRPr="000F6E3F" w:rsidRDefault="000F6E3F" w:rsidP="000F6E3F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sum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41F864BA" w14:textId="77777777" w:rsidR="000F6E3F" w:rsidRPr="000F6E3F" w:rsidRDefault="000F6E3F" w:rsidP="000F6E3F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proofErr w:type="spellStart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subscales_sum</w:t>
      </w:r>
      <w:proofErr w:type="spellEnd"/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713D09CF" w14:textId="77777777" w:rsidR="000F6E3F" w:rsidRPr="000F6E3F" w:rsidRDefault="000F6E3F" w:rsidP="000F6E3F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proofErr w:type="spellStart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sum_with_subscales</w:t>
      </w:r>
      <w:proofErr w:type="spellEnd"/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4DAE4D06" w14:textId="77777777" w:rsidR="000F6E3F" w:rsidRPr="000F6E3F" w:rsidRDefault="000F6E3F" w:rsidP="000F6E3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Features: </w:t>
      </w:r>
    </w:p>
    <w:p w14:paraId="32CDBEB7" w14:textId="77777777" w:rsidR="000F6E3F" w:rsidRPr="000F6E3F" w:rsidRDefault="000F6E3F" w:rsidP="000F6E3F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reverse scoring mapping </w:t>
      </w:r>
    </w:p>
    <w:p w14:paraId="1A1A3CAA" w14:textId="77777777" w:rsidR="000F6E3F" w:rsidRPr="000F6E3F" w:rsidRDefault="000F6E3F" w:rsidP="000F6E3F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visibility-aware scoring </w:t>
      </w:r>
    </w:p>
    <w:p w14:paraId="7B95F27D" w14:textId="77777777" w:rsidR="000F6E3F" w:rsidRPr="000F6E3F" w:rsidRDefault="000F6E3F" w:rsidP="000F6E3F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subscale aggregation </w:t>
      </w:r>
    </w:p>
    <w:p w14:paraId="4284901C" w14:textId="77777777" w:rsidR="000F6E3F" w:rsidRPr="000F6E3F" w:rsidRDefault="000F6E3F" w:rsidP="000F6E3F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percentile lookup from norms </w:t>
      </w:r>
    </w:p>
    <w:p w14:paraId="72994ED2" w14:textId="77777777" w:rsidR="000F6E3F" w:rsidRPr="000F6E3F" w:rsidRDefault="000F6E3F" w:rsidP="000F6E3F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result band interpretation (</w:t>
      </w:r>
      <w:proofErr w:type="spellStart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resultBands</w:t>
      </w:r>
      <w:proofErr w:type="spellEnd"/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) </w:t>
      </w:r>
    </w:p>
    <w:p w14:paraId="7E71C785" w14:textId="77777777" w:rsidR="000F6E3F" w:rsidRPr="000F6E3F" w:rsidRDefault="000F6E3F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lastRenderedPageBreak/>
        <w:pict w14:anchorId="1F90DAF6">
          <v:rect id="_x0000_i1061" style="width:0;height:1.5pt" o:hralign="center" o:hrstd="t" o:hr="t" fillcolor="#a0a0a0" stroked="f"/>
        </w:pict>
      </w:r>
    </w:p>
    <w:p w14:paraId="6E00359F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/>
          <w14:ligatures w14:val="none"/>
        </w:rPr>
        <w:t>📊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  <w:t xml:space="preserve"> Result Model</w:t>
      </w:r>
    </w:p>
    <w:p w14:paraId="1915FBCA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 xml:space="preserve">For </w:t>
      </w:r>
      <w:r w:rsidRPr="000F6E3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GB" w:eastAsia="en-GB"/>
          <w14:ligatures w14:val="none"/>
        </w:rPr>
        <w:t>sum</w:t>
      </w:r>
    </w:p>
    <w:p w14:paraId="7B6944ED" w14:textId="77777777" w:rsidR="000F6E3F" w:rsidRPr="000F6E3F" w:rsidRDefault="000F6E3F" w:rsidP="000F6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</w:pP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{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total: number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average: number | null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percentile: number | null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</w:t>
      </w:r>
      <w:proofErr w:type="spellStart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percentileText</w:t>
      </w:r>
      <w:proofErr w:type="spellEnd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: string | null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level: </w:t>
      </w:r>
      <w:proofErr w:type="gramStart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{ key</w:t>
      </w:r>
      <w:proofErr w:type="gramEnd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 xml:space="preserve">, label, min, </w:t>
      </w:r>
      <w:proofErr w:type="gramStart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max }</w:t>
      </w:r>
      <w:proofErr w:type="gramEnd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 xml:space="preserve"> | null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</w:t>
      </w:r>
      <w:proofErr w:type="gramStart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subscales?:</w:t>
      </w:r>
      <w:proofErr w:type="gramEnd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 xml:space="preserve"> [...]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>}</w:t>
      </w:r>
    </w:p>
    <w:p w14:paraId="1086426B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Subscales</w:t>
      </w:r>
    </w:p>
    <w:p w14:paraId="09AEC257" w14:textId="77777777" w:rsidR="000F6E3F" w:rsidRPr="000F6E3F" w:rsidRDefault="000F6E3F" w:rsidP="000F6E3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raw score (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value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) </w:t>
      </w:r>
    </w:p>
    <w:p w14:paraId="10623151" w14:textId="77777777" w:rsidR="000F6E3F" w:rsidRPr="000F6E3F" w:rsidRDefault="000F6E3F" w:rsidP="000F6E3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normalized percent (0–100) </w:t>
      </w:r>
    </w:p>
    <w:p w14:paraId="220A9C43" w14:textId="77777777" w:rsidR="000F6E3F" w:rsidRPr="000F6E3F" w:rsidRDefault="000F6E3F" w:rsidP="000F6E3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optional percentile </w:t>
      </w:r>
    </w:p>
    <w:p w14:paraId="0C1973C9" w14:textId="77777777" w:rsidR="000F6E3F" w:rsidRPr="000F6E3F" w:rsidRDefault="000F6E3F" w:rsidP="000F6E3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min/max bounds </w:t>
      </w:r>
    </w:p>
    <w:p w14:paraId="477B9766" w14:textId="77777777" w:rsidR="000F6E3F" w:rsidRPr="000F6E3F" w:rsidRDefault="000F6E3F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pict w14:anchorId="132CCA44">
          <v:rect id="_x0000_i1062" style="width:0;height:1.5pt" o:hralign="center" o:hrstd="t" o:hr="t" fillcolor="#a0a0a0" stroked="f"/>
        </w:pict>
      </w:r>
    </w:p>
    <w:p w14:paraId="6B6BF26D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/>
          <w14:ligatures w14:val="none"/>
        </w:rPr>
        <w:t>🎨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  <w:t xml:space="preserve"> UI / UX</w:t>
      </w:r>
    </w:p>
    <w:p w14:paraId="27403FA7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Result Screen</w:t>
      </w:r>
    </w:p>
    <w:p w14:paraId="66D6AD7A" w14:textId="77777777" w:rsidR="000F6E3F" w:rsidRPr="000F6E3F" w:rsidRDefault="000F6E3F" w:rsidP="000F6E3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main score + average </w:t>
      </w:r>
    </w:p>
    <w:p w14:paraId="54CA09EB" w14:textId="77777777" w:rsidR="000F6E3F" w:rsidRPr="000F6E3F" w:rsidRDefault="000F6E3F" w:rsidP="000F6E3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interpretation level (primary)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65EB6C16" w14:textId="77777777" w:rsidR="000F6E3F" w:rsidRPr="000F6E3F" w:rsidRDefault="000F6E3F" w:rsidP="000F6E3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percentile (secondary)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139E8187" w14:textId="77777777" w:rsidR="000F6E3F" w:rsidRPr="000F6E3F" w:rsidRDefault="000F6E3F" w:rsidP="000F6E3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visual percentile scale (0–100) </w:t>
      </w:r>
    </w:p>
    <w:p w14:paraId="42DBE359" w14:textId="77777777" w:rsidR="000F6E3F" w:rsidRPr="000F6E3F" w:rsidRDefault="000F6E3F" w:rsidP="000F6E3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explanatory text </w:t>
      </w:r>
    </w:p>
    <w:p w14:paraId="08AD95DE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Subscales</w:t>
      </w:r>
    </w:p>
    <w:p w14:paraId="065B1289" w14:textId="77777777" w:rsidR="000F6E3F" w:rsidRPr="000F6E3F" w:rsidRDefault="000F6E3F" w:rsidP="000F6E3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percent as primary value </w:t>
      </w:r>
    </w:p>
    <w:p w14:paraId="6EE2BDAD" w14:textId="77777777" w:rsidR="000F6E3F" w:rsidRPr="000F6E3F" w:rsidRDefault="000F6E3F" w:rsidP="000F6E3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raw score as secondary </w:t>
      </w:r>
    </w:p>
    <w:p w14:paraId="0B9380A0" w14:textId="77777777" w:rsidR="000F6E3F" w:rsidRPr="000F6E3F" w:rsidRDefault="000F6E3F" w:rsidP="000F6E3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horizontal progress bars </w:t>
      </w:r>
    </w:p>
    <w:p w14:paraId="34BA2775" w14:textId="77777777" w:rsidR="000F6E3F" w:rsidRPr="000F6E3F" w:rsidRDefault="000F6E3F" w:rsidP="000F6E3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consistent styling with main scale </w:t>
      </w:r>
    </w:p>
    <w:p w14:paraId="64888938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Scales</w:t>
      </w:r>
    </w:p>
    <w:p w14:paraId="650521C0" w14:textId="77777777" w:rsidR="000F6E3F" w:rsidRPr="000F6E3F" w:rsidRDefault="000F6E3F" w:rsidP="000F6E3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track (neutral background + border) </w:t>
      </w:r>
    </w:p>
    <w:p w14:paraId="10ECBEFC" w14:textId="77777777" w:rsidR="000F6E3F" w:rsidRPr="000F6E3F" w:rsidRDefault="000F6E3F" w:rsidP="000F6E3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fill (gradient) </w:t>
      </w:r>
    </w:p>
    <w:p w14:paraId="6567832A" w14:textId="77777777" w:rsidR="000F6E3F" w:rsidRPr="000F6E3F" w:rsidRDefault="000F6E3F" w:rsidP="000F6E3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clear distinction between filled/unfilled parts </w:t>
      </w:r>
    </w:p>
    <w:p w14:paraId="4F1FD63F" w14:textId="77777777" w:rsidR="000F6E3F" w:rsidRPr="000F6E3F" w:rsidRDefault="000F6E3F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lastRenderedPageBreak/>
        <w:pict w14:anchorId="38583D57">
          <v:rect id="_x0000_i1063" style="width:0;height:1.5pt" o:hralign="center" o:hrstd="t" o:hr="t" fillcolor="#a0a0a0" stroked="f"/>
        </w:pict>
      </w:r>
    </w:p>
    <w:p w14:paraId="136B0F9F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/>
          <w14:ligatures w14:val="none"/>
        </w:rPr>
        <w:t>🎯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  <w:t xml:space="preserve"> Visual Improvements</w:t>
      </w:r>
    </w:p>
    <w:p w14:paraId="0D430D59" w14:textId="77777777" w:rsidR="000F6E3F" w:rsidRPr="000F6E3F" w:rsidRDefault="000F6E3F" w:rsidP="000F6E3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compact layout (reduced vertical space) </w:t>
      </w:r>
    </w:p>
    <w:p w14:paraId="6063C6DA" w14:textId="77777777" w:rsidR="000F6E3F" w:rsidRPr="000F6E3F" w:rsidRDefault="000F6E3F" w:rsidP="000F6E3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improved readability hierarchy: </w:t>
      </w:r>
    </w:p>
    <w:p w14:paraId="6ED089E3" w14:textId="77777777" w:rsidR="000F6E3F" w:rsidRPr="000F6E3F" w:rsidRDefault="000F6E3F" w:rsidP="000F6E3F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total score </w:t>
      </w:r>
    </w:p>
    <w:p w14:paraId="5146AA7F" w14:textId="77777777" w:rsidR="000F6E3F" w:rsidRPr="000F6E3F" w:rsidRDefault="000F6E3F" w:rsidP="000F6E3F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level (main meaning) </w:t>
      </w:r>
    </w:p>
    <w:p w14:paraId="1F07ACAB" w14:textId="77777777" w:rsidR="000F6E3F" w:rsidRPr="000F6E3F" w:rsidRDefault="000F6E3F" w:rsidP="000F6E3F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percentile </w:t>
      </w:r>
    </w:p>
    <w:p w14:paraId="0477F07F" w14:textId="77777777" w:rsidR="000F6E3F" w:rsidRPr="000F6E3F" w:rsidRDefault="000F6E3F" w:rsidP="000F6E3F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subscales </w:t>
      </w:r>
    </w:p>
    <w:p w14:paraId="0851D97C" w14:textId="77777777" w:rsidR="000F6E3F" w:rsidRPr="000F6E3F" w:rsidRDefault="000F6E3F" w:rsidP="000F6E3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fixed overlapping elements </w:t>
      </w:r>
    </w:p>
    <w:p w14:paraId="47111701" w14:textId="77777777" w:rsidR="000F6E3F" w:rsidRPr="000F6E3F" w:rsidRDefault="000F6E3F" w:rsidP="000F6E3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consistent spacing and alignment </w:t>
      </w:r>
    </w:p>
    <w:p w14:paraId="75AC5A9A" w14:textId="77777777" w:rsidR="000F6E3F" w:rsidRPr="000F6E3F" w:rsidRDefault="000F6E3F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pict w14:anchorId="2C35F3A5">
          <v:rect id="_x0000_i1064" style="width:0;height:1.5pt" o:hralign="center" o:hrstd="t" o:hr="t" fillcolor="#a0a0a0" stroked="f"/>
        </w:pict>
      </w:r>
    </w:p>
    <w:p w14:paraId="701CAC98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/>
          <w14:ligatures w14:val="none"/>
        </w:rPr>
        <w:t>🐛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  <w:t xml:space="preserve"> Fixes</w:t>
      </w:r>
    </w:p>
    <w:p w14:paraId="17163DBB" w14:textId="77777777" w:rsidR="000F6E3F" w:rsidRPr="000F6E3F" w:rsidRDefault="000F6E3F" w:rsidP="000F6E3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CSS build error (</w:t>
      </w:r>
      <w:proofErr w:type="gramStart"/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extra 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}</w:t>
      </w:r>
      <w:proofErr w:type="gramEnd"/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selector) </w:t>
      </w:r>
    </w:p>
    <w:p w14:paraId="4B4AE1CF" w14:textId="77777777" w:rsidR="000F6E3F" w:rsidRPr="000F6E3F" w:rsidRDefault="000F6E3F" w:rsidP="000F6E3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invisible subscale bars (box-sizing issue) </w:t>
      </w:r>
    </w:p>
    <w:p w14:paraId="12C5A8DB" w14:textId="77777777" w:rsidR="000F6E3F" w:rsidRPr="000F6E3F" w:rsidRDefault="000F6E3F" w:rsidP="000F6E3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percentile label overlap </w:t>
      </w:r>
    </w:p>
    <w:p w14:paraId="43EB8731" w14:textId="77777777" w:rsidR="000F6E3F" w:rsidRPr="000F6E3F" w:rsidRDefault="000F6E3F" w:rsidP="000F6E3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badge layout issues </w:t>
      </w:r>
    </w:p>
    <w:p w14:paraId="3DAE2E07" w14:textId="77777777" w:rsidR="000F6E3F" w:rsidRPr="000F6E3F" w:rsidRDefault="000F6E3F" w:rsidP="000F6E3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JSON export missing subscale data </w:t>
      </w:r>
    </w:p>
    <w:p w14:paraId="5E28AA78" w14:textId="77777777" w:rsidR="000F6E3F" w:rsidRPr="000F6E3F" w:rsidRDefault="000F6E3F" w:rsidP="000F6E3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visibility logic edge cases </w:t>
      </w:r>
    </w:p>
    <w:p w14:paraId="592094F5" w14:textId="77777777" w:rsidR="000F6E3F" w:rsidRPr="000F6E3F" w:rsidRDefault="000F6E3F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pict w14:anchorId="2CD0CDE5">
          <v:rect id="_x0000_i1065" style="width:0;height:1.5pt" o:hralign="center" o:hrstd="t" o:hr="t" fillcolor="#a0a0a0" stroked="f"/>
        </w:pict>
      </w:r>
    </w:p>
    <w:p w14:paraId="51FF7343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/>
          <w14:ligatures w14:val="none"/>
        </w:rPr>
        <w:t>🧪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  <w:t xml:space="preserve"> Debugging</w:t>
      </w:r>
    </w:p>
    <w:p w14:paraId="4FF5BFA2" w14:textId="77777777" w:rsidR="000F6E3F" w:rsidRPr="000F6E3F" w:rsidRDefault="000F6E3F" w:rsidP="000F6E3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introduced 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DEBUG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flag </w:t>
      </w:r>
    </w:p>
    <w:p w14:paraId="21C59214" w14:textId="77777777" w:rsidR="000F6E3F" w:rsidRPr="000F6E3F" w:rsidRDefault="000F6E3F" w:rsidP="000F6E3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centralized logging helper </w:t>
      </w:r>
    </w:p>
    <w:p w14:paraId="3381D625" w14:textId="77777777" w:rsidR="000F6E3F" w:rsidRPr="000F6E3F" w:rsidRDefault="000F6E3F" w:rsidP="000F6E3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removed excessive 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console.log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17010ADB" w14:textId="77777777" w:rsidR="000F6E3F" w:rsidRPr="000F6E3F" w:rsidRDefault="000F6E3F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pict w14:anchorId="61779292">
          <v:rect id="_x0000_i1066" style="width:0;height:1.5pt" o:hralign="center" o:hrstd="t" o:hr="t" fillcolor="#a0a0a0" stroked="f"/>
        </w:pict>
      </w:r>
    </w:p>
    <w:p w14:paraId="1E0A3CFE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/>
          <w14:ligatures w14:val="none"/>
        </w:rPr>
        <w:t>📁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  <w:t xml:space="preserve"> Project Structure (simplified)</w:t>
      </w:r>
    </w:p>
    <w:p w14:paraId="09D2900D" w14:textId="77777777" w:rsidR="000F6E3F" w:rsidRPr="000F6E3F" w:rsidRDefault="000F6E3F" w:rsidP="000F6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</w:pPr>
      <w:proofErr w:type="spellStart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src</w:t>
      </w:r>
      <w:proofErr w:type="spellEnd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/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</w:t>
      </w:r>
      <w:proofErr w:type="spellStart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App.tsx</w:t>
      </w:r>
      <w:proofErr w:type="spellEnd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</w:t>
      </w:r>
      <w:proofErr w:type="spellStart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scoring.ts</w:t>
      </w:r>
      <w:proofErr w:type="spellEnd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</w:t>
      </w:r>
      <w:proofErr w:type="spellStart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validateQuestionnaire.ts</w:t>
      </w:r>
      <w:proofErr w:type="spellEnd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data/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  questionnaires/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    </w:t>
      </w:r>
      <w:proofErr w:type="gramStart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*.</w:t>
      </w:r>
      <w:proofErr w:type="spellStart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json</w:t>
      </w:r>
      <w:proofErr w:type="spellEnd"/>
      <w:proofErr w:type="gramEnd"/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>styles/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br/>
        <w:t xml:space="preserve">  App.css</w:t>
      </w:r>
    </w:p>
    <w:p w14:paraId="6DED09E7" w14:textId="77777777" w:rsidR="000F6E3F" w:rsidRPr="000F6E3F" w:rsidRDefault="000F6E3F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pict w14:anchorId="433ED6B6">
          <v:rect id="_x0000_i1067" style="width:0;height:1.5pt" o:hralign="center" o:hrstd="t" o:hr="t" fillcolor="#a0a0a0" stroked="f"/>
        </w:pict>
      </w:r>
    </w:p>
    <w:p w14:paraId="39A1D230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/>
          <w14:ligatures w14:val="none"/>
        </w:rPr>
        <w:lastRenderedPageBreak/>
        <w:t>📚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  <w:t xml:space="preserve"> Implemented Tests</w:t>
      </w:r>
    </w:p>
    <w:p w14:paraId="10094B3D" w14:textId="77777777" w:rsidR="000F6E3F" w:rsidRPr="000F6E3F" w:rsidRDefault="000F6E3F" w:rsidP="000F6E3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HSP (Highly Sensitive Person) </w:t>
      </w:r>
    </w:p>
    <w:p w14:paraId="4F9827CB" w14:textId="77777777" w:rsidR="000F6E3F" w:rsidRPr="000F6E3F" w:rsidRDefault="000F6E3F" w:rsidP="000F6E3F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subscales (EOE, LST, AES) </w:t>
      </w:r>
    </w:p>
    <w:p w14:paraId="1B3B7F46" w14:textId="77777777" w:rsidR="000F6E3F" w:rsidRPr="000F6E3F" w:rsidRDefault="000F6E3F" w:rsidP="000F6E3F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percent normalization </w:t>
      </w:r>
    </w:p>
    <w:p w14:paraId="548E62D1" w14:textId="77777777" w:rsidR="000F6E3F" w:rsidRPr="000F6E3F" w:rsidRDefault="000F6E3F" w:rsidP="000F6E3F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percentile + bands </w:t>
      </w:r>
    </w:p>
    <w:p w14:paraId="7571C337" w14:textId="77777777" w:rsidR="000F6E3F" w:rsidRPr="000F6E3F" w:rsidRDefault="000F6E3F" w:rsidP="000F6E3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GIDYQ-AA (with branching logic) </w:t>
      </w:r>
    </w:p>
    <w:p w14:paraId="285B0646" w14:textId="77777777" w:rsidR="000F6E3F" w:rsidRPr="000F6E3F" w:rsidRDefault="000F6E3F" w:rsidP="000F6E3F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conditional questions (q7a → q7b → q7) </w:t>
      </w:r>
    </w:p>
    <w:p w14:paraId="470C777B" w14:textId="77777777" w:rsidR="000F6E3F" w:rsidRPr="000F6E3F" w:rsidRDefault="000F6E3F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pict w14:anchorId="5CBFDEA1">
          <v:rect id="_x0000_i1068" style="width:0;height:1.5pt" o:hralign="center" o:hrstd="t" o:hr="t" fillcolor="#a0a0a0" stroked="f"/>
        </w:pict>
      </w:r>
    </w:p>
    <w:p w14:paraId="44509189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/>
          <w14:ligatures w14:val="none"/>
        </w:rPr>
        <w:t>🔧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  <w:t xml:space="preserve"> Current Design Decisions</w:t>
      </w:r>
    </w:p>
    <w:p w14:paraId="61EC052A" w14:textId="77777777" w:rsidR="000F6E3F" w:rsidRPr="000F6E3F" w:rsidRDefault="000F6E3F" w:rsidP="000F6E3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Percentile scale = 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position in distribution (0–100)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368F18A4" w14:textId="77777777" w:rsidR="000F6E3F" w:rsidRPr="000F6E3F" w:rsidRDefault="000F6E3F" w:rsidP="000F6E3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Subscale percent = 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normalized score (min/max)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</w:t>
      </w:r>
    </w:p>
    <w:p w14:paraId="2AB11323" w14:textId="77777777" w:rsidR="000F6E3F" w:rsidRPr="000F6E3F" w:rsidRDefault="000F6E3F" w:rsidP="000F6E3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proofErr w:type="spellStart"/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Colors</w:t>
      </w:r>
      <w:proofErr w:type="spellEnd"/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: </w:t>
      </w:r>
    </w:p>
    <w:p w14:paraId="6637EB19" w14:textId="77777777" w:rsidR="000F6E3F" w:rsidRPr="000F6E3F" w:rsidRDefault="000F6E3F" w:rsidP="000F6E3F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neutral for scales (no hard-coded “traffic light” logic) </w:t>
      </w:r>
    </w:p>
    <w:p w14:paraId="0A42FF91" w14:textId="77777777" w:rsidR="000F6E3F" w:rsidRPr="000F6E3F" w:rsidRDefault="000F6E3F" w:rsidP="000F6E3F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optional semantic </w:t>
      </w:r>
      <w:proofErr w:type="spellStart"/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>coloring</w:t>
      </w:r>
      <w:proofErr w:type="spellEnd"/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via level keys </w:t>
      </w:r>
    </w:p>
    <w:p w14:paraId="47531D37" w14:textId="77777777" w:rsidR="000F6E3F" w:rsidRPr="000F6E3F" w:rsidRDefault="000F6E3F" w:rsidP="000F6E3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UI is 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/>
          <w14:ligatures w14:val="none"/>
        </w:rPr>
        <w:t>data-driven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, not hardcoded per test </w:t>
      </w:r>
    </w:p>
    <w:p w14:paraId="5A94A204" w14:textId="77777777" w:rsidR="000F6E3F" w:rsidRPr="000F6E3F" w:rsidRDefault="000F6E3F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pict w14:anchorId="47CCB083">
          <v:rect id="_x0000_i1069" style="width:0;height:1.5pt" o:hralign="center" o:hrstd="t" o:hr="t" fillcolor="#a0a0a0" stroked="f"/>
        </w:pict>
      </w:r>
    </w:p>
    <w:p w14:paraId="131867E5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/>
          <w14:ligatures w14:val="none"/>
        </w:rPr>
        <w:t>🚧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  <w:t xml:space="preserve"> Known Constraints / Considerations</w:t>
      </w:r>
    </w:p>
    <w:p w14:paraId="2A567A02" w14:textId="77777777" w:rsidR="000F6E3F" w:rsidRPr="000F6E3F" w:rsidRDefault="000F6E3F" w:rsidP="000F6E3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Different tests may have: </w:t>
      </w:r>
    </w:p>
    <w:p w14:paraId="529372F2" w14:textId="77777777" w:rsidR="000F6E3F" w:rsidRPr="000F6E3F" w:rsidRDefault="000F6E3F" w:rsidP="000F6E3F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different scale ranges </w:t>
      </w:r>
    </w:p>
    <w:p w14:paraId="7DAD8E0B" w14:textId="77777777" w:rsidR="000F6E3F" w:rsidRPr="000F6E3F" w:rsidRDefault="000F6E3F" w:rsidP="000F6E3F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different interpretation bands </w:t>
      </w:r>
    </w:p>
    <w:p w14:paraId="062F3DED" w14:textId="77777777" w:rsidR="000F6E3F" w:rsidRPr="000F6E3F" w:rsidRDefault="000F6E3F" w:rsidP="000F6E3F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different semantics (high ≠ good) </w:t>
      </w:r>
    </w:p>
    <w:p w14:paraId="5D675F60" w14:textId="77777777" w:rsidR="000F6E3F" w:rsidRPr="000F6E3F" w:rsidRDefault="000F6E3F" w:rsidP="000F6E3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Avoid hardcoding visual meaning based on numeric value </w:t>
      </w:r>
    </w:p>
    <w:p w14:paraId="61C2BB24" w14:textId="77777777" w:rsidR="000F6E3F" w:rsidRPr="000F6E3F" w:rsidRDefault="000F6E3F" w:rsidP="000F6E3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Prefer configuration via JSON </w:t>
      </w:r>
    </w:p>
    <w:p w14:paraId="0692490C" w14:textId="77777777" w:rsidR="000F6E3F" w:rsidRPr="000F6E3F" w:rsidRDefault="000F6E3F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pict w14:anchorId="129C6C42">
          <v:rect id="_x0000_i1070" style="width:0;height:1.5pt" o:hralign="center" o:hrstd="t" o:hr="t" fillcolor="#a0a0a0" stroked="f"/>
        </w:pict>
      </w:r>
    </w:p>
    <w:p w14:paraId="3508F33A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/>
          <w14:ligatures w14:val="none"/>
        </w:rPr>
        <w:t>🚀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  <w:t xml:space="preserve"> Next Steps (Recommended)</w:t>
      </w:r>
    </w:p>
    <w:p w14:paraId="3367D5CF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  <w:t>High Priority</w:t>
      </w:r>
    </w:p>
    <w:p w14:paraId="31822298" w14:textId="77777777" w:rsidR="000F6E3F" w:rsidRPr="000F6E3F" w:rsidRDefault="000F6E3F" w:rsidP="000F6E3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add more questionnaires (content expansion) </w:t>
      </w:r>
    </w:p>
    <w:p w14:paraId="6875E421" w14:textId="77777777" w:rsidR="000F6E3F" w:rsidRPr="000F6E3F" w:rsidRDefault="000F6E3F" w:rsidP="000F6E3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optional: </w:t>
      </w:r>
    </w:p>
    <w:p w14:paraId="0DBDA7B3" w14:textId="77777777" w:rsidR="000F6E3F" w:rsidRPr="000F6E3F" w:rsidRDefault="000F6E3F" w:rsidP="000F6E3F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search / filter in test list </w:t>
      </w:r>
    </w:p>
    <w:p w14:paraId="3FD72C1C" w14:textId="77777777" w:rsidR="000F6E3F" w:rsidRPr="000F6E3F" w:rsidRDefault="000F6E3F" w:rsidP="000F6E3F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collapse/expand subscales </w:t>
      </w:r>
    </w:p>
    <w:p w14:paraId="3CC3FCD9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  <w:t>Medium</w:t>
      </w:r>
    </w:p>
    <w:p w14:paraId="45C7E008" w14:textId="77777777" w:rsidR="000F6E3F" w:rsidRPr="000F6E3F" w:rsidRDefault="000F6E3F" w:rsidP="000F6E3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proofErr w:type="spellStart"/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lastRenderedPageBreak/>
        <w:t>color</w:t>
      </w:r>
      <w:proofErr w:type="spellEnd"/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mapping via JSON (</w:t>
      </w:r>
      <w:r w:rsidRPr="000F6E3F">
        <w:rPr>
          <w:rFonts w:ascii="Courier New" w:eastAsia="Times New Roman" w:hAnsi="Courier New" w:cs="Courier New"/>
          <w:kern w:val="0"/>
          <w:sz w:val="20"/>
          <w:szCs w:val="20"/>
          <w:lang w:val="en-GB" w:eastAsia="en-GB"/>
          <w14:ligatures w14:val="none"/>
        </w:rPr>
        <w:t>visualization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) </w:t>
      </w:r>
    </w:p>
    <w:p w14:paraId="1FEA6C86" w14:textId="77777777" w:rsidR="000F6E3F" w:rsidRPr="000F6E3F" w:rsidRDefault="000F6E3F" w:rsidP="000F6E3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subscale sorting by intensity </w:t>
      </w:r>
    </w:p>
    <w:p w14:paraId="7F520D71" w14:textId="77777777" w:rsidR="000F6E3F" w:rsidRPr="000F6E3F" w:rsidRDefault="000F6E3F" w:rsidP="000F6E3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tooltip / detailed explanations </w:t>
      </w:r>
    </w:p>
    <w:p w14:paraId="09DAB42C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  <w:t>Advanced</w:t>
      </w:r>
    </w:p>
    <w:p w14:paraId="263EA2E0" w14:textId="77777777" w:rsidR="000F6E3F" w:rsidRPr="000F6E3F" w:rsidRDefault="000F6E3F" w:rsidP="000F6E3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unified schema for all test types </w:t>
      </w:r>
    </w:p>
    <w:p w14:paraId="4BFB2944" w14:textId="77777777" w:rsidR="000F6E3F" w:rsidRPr="000F6E3F" w:rsidRDefault="000F6E3F" w:rsidP="000F6E3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export/share results </w:t>
      </w:r>
    </w:p>
    <w:p w14:paraId="7D6AF0E3" w14:textId="77777777" w:rsidR="000F6E3F" w:rsidRPr="000F6E3F" w:rsidRDefault="000F6E3F" w:rsidP="000F6E3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analytics / comparison between tests </w:t>
      </w:r>
    </w:p>
    <w:p w14:paraId="0AA836D8" w14:textId="77777777" w:rsidR="000F6E3F" w:rsidRPr="000F6E3F" w:rsidRDefault="000F6E3F" w:rsidP="000F6E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pict w14:anchorId="15F1CB37">
          <v:rect id="_x0000_i1071" style="width:0;height:1.5pt" o:hralign="center" o:hrstd="t" o:hr="t" fillcolor="#a0a0a0" stroked="f"/>
        </w:pict>
      </w:r>
    </w:p>
    <w:p w14:paraId="724CB20A" w14:textId="77777777" w:rsidR="000F6E3F" w:rsidRPr="000F6E3F" w:rsidRDefault="000F6E3F" w:rsidP="000F6E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/>
          <w14:ligatures w14:val="none"/>
        </w:rPr>
        <w:t>🎯</w:t>
      </w:r>
      <w:r w:rsidRPr="000F6E3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/>
          <w14:ligatures w14:val="none"/>
        </w:rPr>
        <w:t xml:space="preserve"> Current Status</w:t>
      </w:r>
    </w:p>
    <w:p w14:paraId="035724F8" w14:textId="77777777" w:rsidR="000F6E3F" w:rsidRPr="000F6E3F" w:rsidRDefault="000F6E3F" w:rsidP="000F6E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</w:pPr>
      <w:r w:rsidRPr="000F6E3F">
        <w:rPr>
          <w:rFonts w:ascii="Segoe UI Emoji" w:eastAsia="Times New Roman" w:hAnsi="Segoe UI Emoji" w:cs="Segoe UI Emoji"/>
          <w:kern w:val="0"/>
          <w:sz w:val="24"/>
          <w:szCs w:val="24"/>
          <w:lang w:val="en-GB" w:eastAsia="en-GB"/>
          <w14:ligatures w14:val="none"/>
        </w:rPr>
        <w:t>✅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Core engine stable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br/>
      </w:r>
      <w:r w:rsidRPr="000F6E3F">
        <w:rPr>
          <w:rFonts w:ascii="Segoe UI Emoji" w:eastAsia="Times New Roman" w:hAnsi="Segoe UI Emoji" w:cs="Segoe UI Emoji"/>
          <w:kern w:val="0"/>
          <w:sz w:val="24"/>
          <w:szCs w:val="24"/>
          <w:lang w:val="en-GB" w:eastAsia="en-GB"/>
          <w14:ligatures w14:val="none"/>
        </w:rPr>
        <w:t>✅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UI polished and readable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br/>
      </w:r>
      <w:r w:rsidRPr="000F6E3F">
        <w:rPr>
          <w:rFonts w:ascii="Segoe UI Emoji" w:eastAsia="Times New Roman" w:hAnsi="Segoe UI Emoji" w:cs="Segoe UI Emoji"/>
          <w:kern w:val="0"/>
          <w:sz w:val="24"/>
          <w:szCs w:val="24"/>
          <w:lang w:val="en-GB" w:eastAsia="en-GB"/>
          <w14:ligatures w14:val="none"/>
        </w:rPr>
        <w:t>🚀</w:t>
      </w:r>
      <w:r w:rsidRPr="000F6E3F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/>
          <w14:ligatures w14:val="none"/>
        </w:rPr>
        <w:t xml:space="preserve"> Ready for scaling with new tests</w:t>
      </w:r>
    </w:p>
    <w:p w14:paraId="0997F584" w14:textId="77777777" w:rsidR="00050250" w:rsidRPr="000F6E3F" w:rsidRDefault="00050250" w:rsidP="000F6E3F">
      <w:pPr>
        <w:rPr>
          <w:lang w:val="en-GB"/>
        </w:rPr>
      </w:pPr>
    </w:p>
    <w:sectPr w:rsidR="00050250" w:rsidRPr="000F6E3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10600"/>
    <w:multiLevelType w:val="multilevel"/>
    <w:tmpl w:val="BCD85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A36CD1"/>
    <w:multiLevelType w:val="multilevel"/>
    <w:tmpl w:val="D83E4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90629D"/>
    <w:multiLevelType w:val="multilevel"/>
    <w:tmpl w:val="F7841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B774A9"/>
    <w:multiLevelType w:val="multilevel"/>
    <w:tmpl w:val="A468B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E0040C"/>
    <w:multiLevelType w:val="multilevel"/>
    <w:tmpl w:val="FE06C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9A1941"/>
    <w:multiLevelType w:val="multilevel"/>
    <w:tmpl w:val="17D00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0207E2"/>
    <w:multiLevelType w:val="multilevel"/>
    <w:tmpl w:val="56D83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BF5F20"/>
    <w:multiLevelType w:val="multilevel"/>
    <w:tmpl w:val="1A12A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3E57E3"/>
    <w:multiLevelType w:val="multilevel"/>
    <w:tmpl w:val="F2B24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CD3590"/>
    <w:multiLevelType w:val="multilevel"/>
    <w:tmpl w:val="33D25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D852BF"/>
    <w:multiLevelType w:val="multilevel"/>
    <w:tmpl w:val="78EC6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0E63BB"/>
    <w:multiLevelType w:val="multilevel"/>
    <w:tmpl w:val="9EC8E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B86808"/>
    <w:multiLevelType w:val="multilevel"/>
    <w:tmpl w:val="9B4A0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1F49EA"/>
    <w:multiLevelType w:val="multilevel"/>
    <w:tmpl w:val="CAE8C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C20CD3"/>
    <w:multiLevelType w:val="multilevel"/>
    <w:tmpl w:val="62A60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495347"/>
    <w:multiLevelType w:val="multilevel"/>
    <w:tmpl w:val="37DA0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3B3F96"/>
    <w:multiLevelType w:val="multilevel"/>
    <w:tmpl w:val="2F009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766FCF"/>
    <w:multiLevelType w:val="multilevel"/>
    <w:tmpl w:val="66E4B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571952"/>
    <w:multiLevelType w:val="multilevel"/>
    <w:tmpl w:val="3DA66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5E532E"/>
    <w:multiLevelType w:val="multilevel"/>
    <w:tmpl w:val="96B63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A003AF"/>
    <w:multiLevelType w:val="multilevel"/>
    <w:tmpl w:val="04F20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F36C73"/>
    <w:multiLevelType w:val="multilevel"/>
    <w:tmpl w:val="73EA5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417D5F"/>
    <w:multiLevelType w:val="multilevel"/>
    <w:tmpl w:val="090C5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A50C0A"/>
    <w:multiLevelType w:val="multilevel"/>
    <w:tmpl w:val="38BAA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7A589A"/>
    <w:multiLevelType w:val="multilevel"/>
    <w:tmpl w:val="A0D82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2530106"/>
    <w:multiLevelType w:val="multilevel"/>
    <w:tmpl w:val="DF9E4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9B22F6"/>
    <w:multiLevelType w:val="multilevel"/>
    <w:tmpl w:val="E654B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021DC2"/>
    <w:multiLevelType w:val="multilevel"/>
    <w:tmpl w:val="82104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CE3F49"/>
    <w:multiLevelType w:val="multilevel"/>
    <w:tmpl w:val="1958B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991102"/>
    <w:multiLevelType w:val="multilevel"/>
    <w:tmpl w:val="713EC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2302534"/>
    <w:multiLevelType w:val="multilevel"/>
    <w:tmpl w:val="F75AE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CC173AC"/>
    <w:multiLevelType w:val="multilevel"/>
    <w:tmpl w:val="D6726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8C54B0"/>
    <w:multiLevelType w:val="multilevel"/>
    <w:tmpl w:val="37C4E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E092798"/>
    <w:multiLevelType w:val="multilevel"/>
    <w:tmpl w:val="695ED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38144D"/>
    <w:multiLevelType w:val="multilevel"/>
    <w:tmpl w:val="21BE0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527383">
    <w:abstractNumId w:val="10"/>
  </w:num>
  <w:num w:numId="2" w16cid:durableId="1949894423">
    <w:abstractNumId w:val="7"/>
  </w:num>
  <w:num w:numId="3" w16cid:durableId="1930195777">
    <w:abstractNumId w:val="22"/>
  </w:num>
  <w:num w:numId="4" w16cid:durableId="701784512">
    <w:abstractNumId w:val="25"/>
  </w:num>
  <w:num w:numId="5" w16cid:durableId="526992074">
    <w:abstractNumId w:val="24"/>
  </w:num>
  <w:num w:numId="6" w16cid:durableId="212471105">
    <w:abstractNumId w:val="3"/>
  </w:num>
  <w:num w:numId="7" w16cid:durableId="1772428672">
    <w:abstractNumId w:val="5"/>
  </w:num>
  <w:num w:numId="8" w16cid:durableId="1805078313">
    <w:abstractNumId w:val="1"/>
  </w:num>
  <w:num w:numId="9" w16cid:durableId="444928011">
    <w:abstractNumId w:val="18"/>
  </w:num>
  <w:num w:numId="10" w16cid:durableId="1814977998">
    <w:abstractNumId w:val="13"/>
  </w:num>
  <w:num w:numId="11" w16cid:durableId="519202613">
    <w:abstractNumId w:val="0"/>
  </w:num>
  <w:num w:numId="12" w16cid:durableId="1172335234">
    <w:abstractNumId w:val="19"/>
  </w:num>
  <w:num w:numId="13" w16cid:durableId="1352297192">
    <w:abstractNumId w:val="23"/>
  </w:num>
  <w:num w:numId="14" w16cid:durableId="480117175">
    <w:abstractNumId w:val="14"/>
  </w:num>
  <w:num w:numId="15" w16cid:durableId="1089472372">
    <w:abstractNumId w:val="2"/>
  </w:num>
  <w:num w:numId="16" w16cid:durableId="1190683533">
    <w:abstractNumId w:val="6"/>
  </w:num>
  <w:num w:numId="17" w16cid:durableId="1749692753">
    <w:abstractNumId w:val="26"/>
  </w:num>
  <w:num w:numId="18" w16cid:durableId="212621603">
    <w:abstractNumId w:val="17"/>
  </w:num>
  <w:num w:numId="19" w16cid:durableId="2031570090">
    <w:abstractNumId w:val="28"/>
  </w:num>
  <w:num w:numId="20" w16cid:durableId="1560634624">
    <w:abstractNumId w:val="31"/>
  </w:num>
  <w:num w:numId="21" w16cid:durableId="1750153203">
    <w:abstractNumId w:val="32"/>
  </w:num>
  <w:num w:numId="22" w16cid:durableId="927928201">
    <w:abstractNumId w:val="16"/>
  </w:num>
  <w:num w:numId="23" w16cid:durableId="1266961602">
    <w:abstractNumId w:val="20"/>
  </w:num>
  <w:num w:numId="24" w16cid:durableId="2082830000">
    <w:abstractNumId w:val="30"/>
  </w:num>
  <w:num w:numId="25" w16cid:durableId="394933328">
    <w:abstractNumId w:val="8"/>
  </w:num>
  <w:num w:numId="26" w16cid:durableId="2072076955">
    <w:abstractNumId w:val="21"/>
  </w:num>
  <w:num w:numId="27" w16cid:durableId="2102527872">
    <w:abstractNumId w:val="11"/>
  </w:num>
  <w:num w:numId="28" w16cid:durableId="702286492">
    <w:abstractNumId w:val="34"/>
  </w:num>
  <w:num w:numId="29" w16cid:durableId="799610513">
    <w:abstractNumId w:val="12"/>
  </w:num>
  <w:num w:numId="30" w16cid:durableId="1554388454">
    <w:abstractNumId w:val="33"/>
  </w:num>
  <w:num w:numId="31" w16cid:durableId="1813935859">
    <w:abstractNumId w:val="27"/>
  </w:num>
  <w:num w:numId="32" w16cid:durableId="965354912">
    <w:abstractNumId w:val="9"/>
  </w:num>
  <w:num w:numId="33" w16cid:durableId="492528333">
    <w:abstractNumId w:val="15"/>
  </w:num>
  <w:num w:numId="34" w16cid:durableId="859709163">
    <w:abstractNumId w:val="4"/>
  </w:num>
  <w:num w:numId="35" w16cid:durableId="730618573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4F87"/>
    <w:rsid w:val="00050250"/>
    <w:rsid w:val="000F6E3F"/>
    <w:rsid w:val="00150DA7"/>
    <w:rsid w:val="003862A8"/>
    <w:rsid w:val="00644F87"/>
    <w:rsid w:val="00886400"/>
    <w:rsid w:val="008E12BC"/>
    <w:rsid w:val="00A6389B"/>
    <w:rsid w:val="00A86757"/>
    <w:rsid w:val="00BA5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412D41"/>
  <w15:chartTrackingRefBased/>
  <w15:docId w15:val="{22B9E0BF-1FAA-4D34-A444-929D248E36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4F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4F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4F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4F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4F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4F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4F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4F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4F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4F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4F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4F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4F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4F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4F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4F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4F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4F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4F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4F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4F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4F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4F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4F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4F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4F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4F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4F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4F8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500</Words>
  <Characters>2854</Characters>
  <Application>Microsoft Office Word</Application>
  <DocSecurity>0</DocSecurity>
  <Lines>23</Lines>
  <Paragraphs>6</Paragraphs>
  <ScaleCrop>false</ScaleCrop>
  <Company/>
  <LinksUpToDate>false</LinksUpToDate>
  <CharactersWithSpaces>3348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 Parshikov</dc:creator>
  <cp:keywords/>
  <dc:description/>
  <cp:lastModifiedBy>Ilya Parshikov</cp:lastModifiedBy>
  <cp:revision>2</cp:revision>
  <dcterms:created xsi:type="dcterms:W3CDTF">2026-04-09T21:39:00Z</dcterms:created>
  <dcterms:modified xsi:type="dcterms:W3CDTF">2026-04-10T12:11:00Z</dcterms:modified>
</cp:coreProperties>
</file>