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DA90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/>
          <w14:ligatures w14:val="none"/>
        </w:rPr>
        <w:t>🧠</w:t>
      </w:r>
      <w:r w:rsidRPr="000F6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  <w:t xml:space="preserve"> Psy-Scale — Project State (Session Summary)</w:t>
      </w:r>
    </w:p>
    <w:p w14:paraId="3F1AB6F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📌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Overview</w:t>
      </w:r>
    </w:p>
    <w:p w14:paraId="7EEA86A2" w14:textId="77777777" w:rsidR="000F6E3F" w:rsidRPr="000F6E3F" w:rsidRDefault="000F6E3F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Interactive web application for running psychological questionnaires with:</w:t>
      </w:r>
    </w:p>
    <w:p w14:paraId="063BF1B0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dynamic question flow (branching) </w:t>
      </w:r>
    </w:p>
    <w:p w14:paraId="44B391BA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scoring logic (sum, subscales, percentiles) </w:t>
      </w:r>
    </w:p>
    <w:p w14:paraId="37EA6D87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structured JSON-based test definitions </w:t>
      </w:r>
    </w:p>
    <w:p w14:paraId="3778AF88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visualized results (scores, percentiles, subscales) </w:t>
      </w:r>
    </w:p>
    <w:p w14:paraId="2BF2C5EE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65E49F3C">
          <v:rect id="_x0000_i1025" style="width:0;height:1.5pt" o:hralign="center" o:hrstd="t" o:hr="t" fillcolor="#a0a0a0" stroked="f"/>
        </w:pict>
      </w:r>
    </w:p>
    <w:p w14:paraId="1BA006E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Implemented Features</w:t>
      </w:r>
    </w:p>
    <w:p w14:paraId="6536157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🧩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Questionnaire Engine</w:t>
      </w:r>
    </w:p>
    <w:p w14:paraId="66E2B452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JSON-driven test configuration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data/questionnaires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222CA72D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Supports: </w:t>
      </w:r>
    </w:p>
    <w:p w14:paraId="261626B7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Likert scales </w:t>
      </w:r>
    </w:p>
    <w:p w14:paraId="3AD80B41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reverse scoring </w:t>
      </w:r>
    </w:p>
    <w:p w14:paraId="0D348F1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conditional visibility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visibility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3462FE7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non-scorable questions </w:t>
      </w:r>
    </w:p>
    <w:p w14:paraId="54C9C8AB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Navigation: </w:t>
      </w:r>
    </w:p>
    <w:p w14:paraId="5C2417FE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sequential answering </w:t>
      </w:r>
    </w:p>
    <w:p w14:paraId="6FB95D3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progress tracking </w:t>
      </w:r>
    </w:p>
    <w:p w14:paraId="353AD191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0EBDB9E2">
          <v:rect id="_x0000_i1026" style="width:0;height:1.5pt" o:hralign="center" o:hrstd="t" o:hr="t" fillcolor="#a0a0a0" stroked="f"/>
        </w:pict>
      </w:r>
    </w:p>
    <w:p w14:paraId="2C866A70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⚙️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Scoring System</w:t>
      </w:r>
    </w:p>
    <w:p w14:paraId="3BAE1E75" w14:textId="77777777" w:rsidR="000F6E3F" w:rsidRPr="000F6E3F" w:rsidRDefault="000F6E3F" w:rsidP="000F6E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Supported scoring types: </w:t>
      </w:r>
    </w:p>
    <w:p w14:paraId="21D34B31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sum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1F864BA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subscales_sum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713D09CF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sum_with_subscales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DAE4D06" w14:textId="77777777" w:rsidR="000F6E3F" w:rsidRPr="000F6E3F" w:rsidRDefault="000F6E3F" w:rsidP="000F6E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Features: </w:t>
      </w:r>
    </w:p>
    <w:p w14:paraId="32CDBEB7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reverse scoring mapping </w:t>
      </w:r>
    </w:p>
    <w:p w14:paraId="1A1A3CAA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visibility-aware scoring </w:t>
      </w:r>
    </w:p>
    <w:p w14:paraId="7B95F27D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aggregation </w:t>
      </w:r>
    </w:p>
    <w:p w14:paraId="4284901C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lookup from norms </w:t>
      </w:r>
    </w:p>
    <w:p w14:paraId="72994ED2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 band interpretation (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resultBands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7E71C785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pict w14:anchorId="1F90DAF6">
          <v:rect id="_x0000_i1027" style="width:0;height:1.5pt" o:hralign="center" o:hrstd="t" o:hr="t" fillcolor="#a0a0a0" stroked="f"/>
        </w:pict>
      </w:r>
    </w:p>
    <w:p w14:paraId="6E00359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📊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Result Model</w:t>
      </w:r>
    </w:p>
    <w:p w14:paraId="1915FBC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For </w:t>
      </w:r>
      <w:r w:rsidRPr="000F6E3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/>
          <w14:ligatures w14:val="none"/>
        </w:rPr>
        <w:t>sum</w:t>
      </w:r>
    </w:p>
    <w:p w14:paraId="7B6944ED" w14:textId="77777777" w:rsidR="000F6E3F" w:rsidRPr="000F6E3F" w:rsidRDefault="000F6E3F" w:rsidP="000F6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{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total: number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average: number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percentile: number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percentileText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: string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level: </w:t>
      </w:r>
      <w:proofErr w:type="gram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{ key</w:t>
      </w:r>
      <w:proofErr w:type="gram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, label, min, </w:t>
      </w:r>
      <w:proofErr w:type="gram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max }</w:t>
      </w:r>
      <w:proofErr w:type="gram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gram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subscales?:</w:t>
      </w:r>
      <w:proofErr w:type="gram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[...]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>}</w:t>
      </w:r>
    </w:p>
    <w:p w14:paraId="1086426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Subscales</w:t>
      </w:r>
    </w:p>
    <w:p w14:paraId="09AEC257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raw score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value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10623151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normalized percent (0–100) </w:t>
      </w:r>
    </w:p>
    <w:p w14:paraId="220A9C43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 percentile </w:t>
      </w:r>
    </w:p>
    <w:p w14:paraId="0C1973C9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min/max bounds </w:t>
      </w:r>
    </w:p>
    <w:p w14:paraId="477B9766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132CCA44">
          <v:rect id="_x0000_i1028" style="width:0;height:1.5pt" o:hralign="center" o:hrstd="t" o:hr="t" fillcolor="#a0a0a0" stroked="f"/>
        </w:pict>
      </w:r>
    </w:p>
    <w:p w14:paraId="6B6BF26D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🎨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UI / UX</w:t>
      </w:r>
    </w:p>
    <w:p w14:paraId="27403FA7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Result Screen</w:t>
      </w:r>
    </w:p>
    <w:p w14:paraId="66D6AD7A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main score + average </w:t>
      </w:r>
    </w:p>
    <w:p w14:paraId="54CA09EB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interpretation level (primary)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65EB6C16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percentile (secondary)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39E8187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visual percentile scale (0–100) </w:t>
      </w:r>
    </w:p>
    <w:p w14:paraId="42DBE359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explanatory text </w:t>
      </w:r>
    </w:p>
    <w:p w14:paraId="08AD95DE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Subscales</w:t>
      </w:r>
    </w:p>
    <w:p w14:paraId="065B1289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 as primary value </w:t>
      </w:r>
    </w:p>
    <w:p w14:paraId="6EE2BDAD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raw score as secondary </w:t>
      </w:r>
    </w:p>
    <w:p w14:paraId="0B9380A0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horizontal progress bars </w:t>
      </w:r>
    </w:p>
    <w:p w14:paraId="34BA2775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consistent styling with main scale </w:t>
      </w:r>
    </w:p>
    <w:p w14:paraId="64888938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Scales</w:t>
      </w:r>
    </w:p>
    <w:p w14:paraId="650521C0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track (neutral background + border) </w:t>
      </w:r>
    </w:p>
    <w:p w14:paraId="10ECBEFC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fill (gradient) </w:t>
      </w:r>
    </w:p>
    <w:p w14:paraId="6567832A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clear distinction between filled/unfilled parts </w:t>
      </w:r>
    </w:p>
    <w:p w14:paraId="4F1FD63F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pict w14:anchorId="38583D57">
          <v:rect id="_x0000_i1029" style="width:0;height:1.5pt" o:hralign="center" o:hrstd="t" o:hr="t" fillcolor="#a0a0a0" stroked="f"/>
        </w:pict>
      </w:r>
    </w:p>
    <w:p w14:paraId="136B0F9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🎯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Visual Improvements</w:t>
      </w:r>
    </w:p>
    <w:p w14:paraId="0D430D59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compact layout (reduced vertical space) </w:t>
      </w:r>
    </w:p>
    <w:p w14:paraId="6063C6DA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improved readability hierarchy: </w:t>
      </w:r>
    </w:p>
    <w:p w14:paraId="6ED089E3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total score </w:t>
      </w:r>
    </w:p>
    <w:p w14:paraId="5146AA7F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level (main meaning) </w:t>
      </w:r>
    </w:p>
    <w:p w14:paraId="1F07ACAB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</w:t>
      </w:r>
    </w:p>
    <w:p w14:paraId="0477F07F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 </w:t>
      </w:r>
    </w:p>
    <w:p w14:paraId="0851D97C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fixed overlapping elements </w:t>
      </w:r>
    </w:p>
    <w:p w14:paraId="47111701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consistent spacing and alignment </w:t>
      </w:r>
    </w:p>
    <w:p w14:paraId="75AC5A9A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2C35F3A5">
          <v:rect id="_x0000_i1030" style="width:0;height:1.5pt" o:hralign="center" o:hrstd="t" o:hr="t" fillcolor="#a0a0a0" stroked="f"/>
        </w:pict>
      </w:r>
    </w:p>
    <w:p w14:paraId="701CAC98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🐛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Fixes</w:t>
      </w:r>
    </w:p>
    <w:p w14:paraId="17163DBB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CSS build error (</w:t>
      </w:r>
      <w:proofErr w:type="gram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extra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}</w:t>
      </w:r>
      <w:proofErr w:type="gram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selector) </w:t>
      </w:r>
    </w:p>
    <w:p w14:paraId="4B4AE1CF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invisible subscale bars (box-sizing issue) </w:t>
      </w:r>
    </w:p>
    <w:p w14:paraId="12C5A8DB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label overlap </w:t>
      </w:r>
    </w:p>
    <w:p w14:paraId="43EB8731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badge layout issues </w:t>
      </w:r>
    </w:p>
    <w:p w14:paraId="3DAE2E07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JSON export missing subscale data </w:t>
      </w:r>
    </w:p>
    <w:p w14:paraId="5E28AA78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visibility logic edge cases </w:t>
      </w:r>
    </w:p>
    <w:p w14:paraId="592094F5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2CD0CDE5">
          <v:rect id="_x0000_i1031" style="width:0;height:1.5pt" o:hralign="center" o:hrstd="t" o:hr="t" fillcolor="#a0a0a0" stroked="f"/>
        </w:pict>
      </w:r>
    </w:p>
    <w:p w14:paraId="51FF7343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🧪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Debugging</w:t>
      </w:r>
    </w:p>
    <w:p w14:paraId="4FF5BFA2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introduced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DEBUG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flag </w:t>
      </w:r>
    </w:p>
    <w:p w14:paraId="21C59214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centralized logging helper </w:t>
      </w:r>
    </w:p>
    <w:p w14:paraId="3381D625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removed excessive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console.log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7010ADB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61779292">
          <v:rect id="_x0000_i1032" style="width:0;height:1.5pt" o:hralign="center" o:hrstd="t" o:hr="t" fillcolor="#a0a0a0" stroked="f"/>
        </w:pict>
      </w:r>
    </w:p>
    <w:p w14:paraId="1E0A3CFE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📁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Project Structure (simplified)</w:t>
      </w:r>
    </w:p>
    <w:p w14:paraId="09D2900D" w14:textId="77777777" w:rsidR="000F6E3F" w:rsidRPr="000F6E3F" w:rsidRDefault="000F6E3F" w:rsidP="000F6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src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App.tsx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scoring.ts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validateQuestionnaire.ts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data/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  questionnaires/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    </w:t>
      </w:r>
      <w:proofErr w:type="gram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*.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json</w:t>
      </w:r>
      <w:proofErr w:type="spellEnd"/>
      <w:proofErr w:type="gram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>styles/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App.css</w:t>
      </w:r>
    </w:p>
    <w:p w14:paraId="6DED09E7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433ED6B6">
          <v:rect id="_x0000_i1033" style="width:0;height:1.5pt" o:hralign="center" o:hrstd="t" o:hr="t" fillcolor="#a0a0a0" stroked="f"/>
        </w:pict>
      </w:r>
    </w:p>
    <w:p w14:paraId="39A1D230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lastRenderedPageBreak/>
        <w:t>📚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Implemented Tests</w:t>
      </w:r>
    </w:p>
    <w:p w14:paraId="10094B3D" w14:textId="77777777" w:rsidR="000F6E3F" w:rsidRPr="000F6E3F" w:rsidRDefault="000F6E3F" w:rsidP="000F6E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HSP (Highly Sensitive Person) </w:t>
      </w:r>
    </w:p>
    <w:p w14:paraId="4F9827CB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 (EOE, LST, AES) </w:t>
      </w:r>
    </w:p>
    <w:p w14:paraId="1B3B7F46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 normalization </w:t>
      </w:r>
    </w:p>
    <w:p w14:paraId="548E62D1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+ bands </w:t>
      </w:r>
    </w:p>
    <w:p w14:paraId="7571C337" w14:textId="77777777" w:rsidR="000F6E3F" w:rsidRPr="000F6E3F" w:rsidRDefault="000F6E3F" w:rsidP="000F6E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GIDYQ-AA (with branching logic) </w:t>
      </w:r>
    </w:p>
    <w:p w14:paraId="285B0646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conditional questions (q7a → q7b → q7) </w:t>
      </w:r>
    </w:p>
    <w:p w14:paraId="470C777B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5CBFDEA1">
          <v:rect id="_x0000_i1034" style="width:0;height:1.5pt" o:hralign="center" o:hrstd="t" o:hr="t" fillcolor="#a0a0a0" stroked="f"/>
        </w:pict>
      </w:r>
    </w:p>
    <w:p w14:paraId="4450918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🔧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Current Design Decisions</w:t>
      </w:r>
    </w:p>
    <w:p w14:paraId="61EC052A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scale =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position in distribution (0–100)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368F18A4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percent =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normalized score (min/max)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2AB11323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Colors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: </w:t>
      </w:r>
    </w:p>
    <w:p w14:paraId="6637EB19" w14:textId="77777777" w:rsidR="000F6E3F" w:rsidRPr="000F6E3F" w:rsidRDefault="000F6E3F" w:rsidP="000F6E3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neutral for scales (no hard-coded “traffic light” logic) </w:t>
      </w:r>
    </w:p>
    <w:p w14:paraId="0A42FF91" w14:textId="77777777" w:rsidR="000F6E3F" w:rsidRPr="000F6E3F" w:rsidRDefault="000F6E3F" w:rsidP="000F6E3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 semantic </w:t>
      </w:r>
      <w:proofErr w:type="spell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coloring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via level keys </w:t>
      </w:r>
    </w:p>
    <w:p w14:paraId="47531D37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UI is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data-driven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, not hardcoded per test </w:t>
      </w:r>
    </w:p>
    <w:p w14:paraId="5A94A204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47CCB083">
          <v:rect id="_x0000_i1035" style="width:0;height:1.5pt" o:hralign="center" o:hrstd="t" o:hr="t" fillcolor="#a0a0a0" stroked="f"/>
        </w:pict>
      </w:r>
    </w:p>
    <w:p w14:paraId="131867E5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🚧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Known Constraints / Considerations</w:t>
      </w:r>
    </w:p>
    <w:p w14:paraId="2A567A02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tests may have: </w:t>
      </w:r>
    </w:p>
    <w:p w14:paraId="529372F2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scale ranges </w:t>
      </w:r>
    </w:p>
    <w:p w14:paraId="7DAD8E0B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interpretation bands </w:t>
      </w:r>
    </w:p>
    <w:p w14:paraId="062F3DED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semantics (high ≠ good) </w:t>
      </w:r>
    </w:p>
    <w:p w14:paraId="5D675F60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Avoid hardcoding visual meaning based on numeric value </w:t>
      </w:r>
    </w:p>
    <w:p w14:paraId="61C2BB24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Prefer configuration via JSON </w:t>
      </w:r>
    </w:p>
    <w:p w14:paraId="0692490C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129C6C42">
          <v:rect id="_x0000_i1036" style="width:0;height:1.5pt" o:hralign="center" o:hrstd="t" o:hr="t" fillcolor="#a0a0a0" stroked="f"/>
        </w:pict>
      </w:r>
    </w:p>
    <w:p w14:paraId="3508F33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🚀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Next Steps (Recommended)</w:t>
      </w:r>
    </w:p>
    <w:p w14:paraId="3367D5C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High Priority</w:t>
      </w:r>
    </w:p>
    <w:p w14:paraId="31822298" w14:textId="77777777" w:rsidR="000F6E3F" w:rsidRPr="000F6E3F" w:rsidRDefault="000F6E3F" w:rsidP="000F6E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more questionnaires (content expansion) </w:t>
      </w:r>
    </w:p>
    <w:p w14:paraId="6875E421" w14:textId="77777777" w:rsidR="000F6E3F" w:rsidRPr="000F6E3F" w:rsidRDefault="000F6E3F" w:rsidP="000F6E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optional: </w:t>
      </w:r>
    </w:p>
    <w:p w14:paraId="0DBDA7B3" w14:textId="77777777" w:rsidR="000F6E3F" w:rsidRPr="000F6E3F" w:rsidRDefault="000F6E3F" w:rsidP="000F6E3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search / filter in test list </w:t>
      </w:r>
    </w:p>
    <w:p w14:paraId="3FD72C1C" w14:textId="77777777" w:rsidR="000F6E3F" w:rsidRPr="000F6E3F" w:rsidRDefault="000F6E3F" w:rsidP="000F6E3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collapse/expand subscales </w:t>
      </w:r>
    </w:p>
    <w:p w14:paraId="3CC3FCD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Medium</w:t>
      </w:r>
    </w:p>
    <w:p w14:paraId="45C7E008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>color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mapping via JSON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visualization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1FEA6C86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sorting by intensity </w:t>
      </w:r>
    </w:p>
    <w:p w14:paraId="7F520D71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tooltip / detailed explanations </w:t>
      </w:r>
    </w:p>
    <w:p w14:paraId="09DAB42C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Advanced</w:t>
      </w:r>
    </w:p>
    <w:p w14:paraId="263EA2E0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unified schema for all test types </w:t>
      </w:r>
    </w:p>
    <w:p w14:paraId="4BFB2944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export/share results </w:t>
      </w:r>
    </w:p>
    <w:p w14:paraId="7D6AF0E3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analytics / comparison between tests </w:t>
      </w:r>
    </w:p>
    <w:p w14:paraId="0AA836D8" w14:textId="77777777" w:rsidR="000F6E3F" w:rsidRPr="000F6E3F" w:rsidRDefault="00000000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15F1CB37">
          <v:rect id="_x0000_i1037" style="width:0;height:1.5pt" o:hralign="center" o:hrstd="t" o:hr="t" fillcolor="#a0a0a0" stroked="f"/>
        </w:pict>
      </w:r>
    </w:p>
    <w:p w14:paraId="724CB20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🎯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Current Status</w:t>
      </w:r>
    </w:p>
    <w:p w14:paraId="035724F8" w14:textId="77777777" w:rsidR="000F6E3F" w:rsidRDefault="000F6E3F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Core engine stable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</w: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UI polished and readable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</w: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🚀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Ready for scaling with new tests</w:t>
      </w:r>
    </w:p>
    <w:p w14:paraId="179F3A24" w14:textId="77777777" w:rsidR="00CE1524" w:rsidRDefault="00CE1524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</w:p>
    <w:p w14:paraId="6E76FCBE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🧠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feat: add support for mean aggregation and custom result descriptions</w:t>
      </w:r>
    </w:p>
    <w:p w14:paraId="65CAF749" w14:textId="77777777" w:rsidR="00CE1524" w:rsidRPr="00CE1524" w:rsidRDefault="00CE1524" w:rsidP="00CE152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support for 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aggregation: "mean"</w:t>
      </w: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in subscales (UGDS-GS compatible) </w:t>
      </w:r>
    </w:p>
    <w:p w14:paraId="367DABDF" w14:textId="77777777" w:rsidR="00CE1524" w:rsidRPr="00CE1524" w:rsidRDefault="00CE1524" w:rsidP="00CE152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scoring logic to handle both 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sum and mean aggregation</w:t>
      </w: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0E3769A0" w14:textId="77777777" w:rsidR="00CE1524" w:rsidRPr="00CE1524" w:rsidRDefault="00CE1524" w:rsidP="00CE152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normalize percent calculation for mean-based subscales </w:t>
      </w:r>
    </w:p>
    <w:p w14:paraId="7EDBC9E8" w14:textId="77777777" w:rsidR="00CE1524" w:rsidRPr="00CE1524" w:rsidRDefault="00000000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3D314066">
          <v:rect id="_x0000_i1038" style="width:0;height:1.5pt" o:hralign="center" o:hrstd="t" o:hr="t" fillcolor="#a0a0a0" stroked="f"/>
        </w:pict>
      </w:r>
    </w:p>
    <w:p w14:paraId="50DDBE9E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📊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results &amp; interpretation</w:t>
      </w:r>
    </w:p>
    <w:p w14:paraId="65E69E9E" w14:textId="77777777" w:rsidR="00CE1524" w:rsidRPr="00CE1524" w:rsidRDefault="00CE1524" w:rsidP="00CE152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introduce </w:t>
      </w:r>
      <w:proofErr w:type="spellStart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resultDescription</w:t>
      </w:r>
      <w:proofErr w:type="spellEnd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field in questionnaire schema </w:t>
      </w:r>
    </w:p>
    <w:p w14:paraId="5B6010D4" w14:textId="77777777" w:rsidR="00CE1524" w:rsidRPr="00CE1524" w:rsidRDefault="00CE1524" w:rsidP="00CE152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display custom interpretation text when no bands/percentiles are defined </w:t>
      </w:r>
    </w:p>
    <w:p w14:paraId="0F727168" w14:textId="77777777" w:rsidR="00CE1524" w:rsidRPr="00CE1524" w:rsidRDefault="00CE1524" w:rsidP="00CE152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 handling of tests with 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profile-based interpretation</w:t>
      </w: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(e.g. UGDS-GS) </w:t>
      </w:r>
    </w:p>
    <w:p w14:paraId="347554D6" w14:textId="77777777" w:rsidR="00CE1524" w:rsidRPr="00CE1524" w:rsidRDefault="00000000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25805316">
          <v:rect id="_x0000_i1039" style="width:0;height:1.5pt" o:hralign="center" o:hrstd="t" o:hr="t" fillcolor="#a0a0a0" stroked="f"/>
        </w:pict>
      </w:r>
    </w:p>
    <w:p w14:paraId="1444561C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⚙️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schema &amp; validation</w:t>
      </w:r>
    </w:p>
    <w:p w14:paraId="1CA824C6" w14:textId="77777777" w:rsidR="00CE1524" w:rsidRPr="00CE1524" w:rsidRDefault="00CE1524" w:rsidP="00CE152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extend Questionnaire type with optional </w:t>
      </w:r>
      <w:proofErr w:type="spellStart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resultDescription</w:t>
      </w:r>
      <w:proofErr w:type="spellEnd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79978709" w14:textId="77777777" w:rsidR="00CE1524" w:rsidRPr="00CE1524" w:rsidRDefault="00CE1524" w:rsidP="00CE152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validation for </w:t>
      </w:r>
      <w:proofErr w:type="spellStart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resultDescription</w:t>
      </w:r>
      <w:proofErr w:type="spellEnd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field </w:t>
      </w:r>
    </w:p>
    <w:p w14:paraId="45244C92" w14:textId="77777777" w:rsidR="00CE1524" w:rsidRPr="00CE1524" w:rsidRDefault="00CE1524" w:rsidP="00CE152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template to reflect new data structure </w:t>
      </w:r>
    </w:p>
    <w:p w14:paraId="1C9A50E3" w14:textId="77777777" w:rsidR="00CE1524" w:rsidRPr="00CE1524" w:rsidRDefault="00000000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47003827">
          <v:rect id="_x0000_i1040" style="width:0;height:1.5pt" o:hralign="center" o:hrstd="t" o:hr="t" fillcolor="#a0a0a0" stroked="f"/>
        </w:pict>
      </w:r>
    </w:p>
    <w:p w14:paraId="671DD1C1" w14:textId="77777777" w:rsidR="00CE1524" w:rsidRPr="00CE1524" w:rsidRDefault="00CE1524" w:rsidP="00CE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lastRenderedPageBreak/>
        <w:t>🎨</w:t>
      </w:r>
      <w:r w:rsidRPr="00CE152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UI improvements</w:t>
      </w:r>
    </w:p>
    <w:p w14:paraId="7E04C947" w14:textId="77777777" w:rsidR="00CE1524" w:rsidRPr="00CE1524" w:rsidRDefault="00CE1524" w:rsidP="00CE152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 display of mean values (value / max instead of value </w:t>
      </w:r>
      <w:proofErr w:type="spellStart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из</w:t>
      </w:r>
      <w:proofErr w:type="spellEnd"/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max) </w:t>
      </w:r>
    </w:p>
    <w:p w14:paraId="18AAA5C7" w14:textId="77777777" w:rsidR="00CE1524" w:rsidRPr="000D453E" w:rsidRDefault="00CE1524" w:rsidP="00CE152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CE152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ensure consistent rendering across sum and mean-based tests </w:t>
      </w:r>
    </w:p>
    <w:p w14:paraId="340E3DD2" w14:textId="72A2BD43" w:rsidR="000D453E" w:rsidRPr="000D453E" w:rsidRDefault="00000000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216674FC">
          <v:rect id="_x0000_i1041" style="width:0;height:1.5pt" o:hralign="center" o:hrstd="t" o:hr="t" fillcolor="#a0a0a0" stroked="f"/>
        </w:pict>
      </w:r>
    </w:p>
    <w:p w14:paraId="4364674A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🧠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feat: add support for per-question answer options and integrate Y-BOCS test</w:t>
      </w:r>
    </w:p>
    <w:p w14:paraId="7DDB5486" w14:textId="77777777" w:rsidR="000D453E" w:rsidRPr="000D453E" w:rsidRDefault="000D453E" w:rsidP="000D45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support for 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question-level answer options (</w:t>
      </w:r>
      <w:proofErr w:type="spellStart"/>
      <w:proofErr w:type="gramStart"/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question.options</w:t>
      </w:r>
      <w:proofErr w:type="spellEnd"/>
      <w:proofErr w:type="gramEnd"/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)</w:t>
      </w: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6246A64B" w14:textId="77777777" w:rsidR="000D453E" w:rsidRPr="000D453E" w:rsidRDefault="000D453E" w:rsidP="000D45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rendering logic to use: </w:t>
      </w:r>
    </w:p>
    <w:p w14:paraId="4B6670C6" w14:textId="77777777" w:rsidR="000D453E" w:rsidRPr="000D453E" w:rsidRDefault="000D453E" w:rsidP="000D453E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question.options</w:t>
      </w:r>
      <w:proofErr w:type="spellEnd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when defined </w:t>
      </w:r>
    </w:p>
    <w:p w14:paraId="34013A7E" w14:textId="77777777" w:rsidR="000D453E" w:rsidRPr="000D453E" w:rsidRDefault="000D453E" w:rsidP="000D453E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fallback to </w:t>
      </w:r>
      <w:proofErr w:type="spellStart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scale.options</w:t>
      </w:r>
      <w:proofErr w:type="spellEnd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otherwise </w:t>
      </w:r>
    </w:p>
    <w:p w14:paraId="2E2DB018" w14:textId="77777777" w:rsidR="000D453E" w:rsidRPr="000D453E" w:rsidRDefault="00000000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4BE48D4D">
          <v:rect id="_x0000_i1042" style="width:0;height:1.5pt" o:hralign="center" o:hrstd="t" o:hr="t" fillcolor="#a0a0a0" stroked="f"/>
        </w:pict>
      </w:r>
    </w:p>
    <w:p w14:paraId="29C944AA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📊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questionnaire support</w:t>
      </w:r>
    </w:p>
    <w:p w14:paraId="295BED39" w14:textId="77777777" w:rsidR="000D453E" w:rsidRPr="000D453E" w:rsidRDefault="000D453E" w:rsidP="000D453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integrate 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Y-BOCS (Yale-Brown Obsessive Compulsive Scale)</w:t>
      </w: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6A877C7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10 items (obsessions + compulsions) </w:t>
      </w:r>
    </w:p>
    <w:p w14:paraId="4807DF7D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per-question answer scales </w:t>
      </w:r>
    </w:p>
    <w:p w14:paraId="7115A236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total score (0–40) </w:t>
      </w:r>
    </w:p>
    <w:p w14:paraId="65FCEFB8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subscales: </w:t>
      </w:r>
    </w:p>
    <w:p w14:paraId="33855AA8" w14:textId="77777777" w:rsidR="000D453E" w:rsidRPr="000D453E" w:rsidRDefault="000D453E" w:rsidP="000D453E">
      <w:pPr>
        <w:numPr>
          <w:ilvl w:val="2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obsessions (1–5) </w:t>
      </w:r>
    </w:p>
    <w:p w14:paraId="1DF3BFB1" w14:textId="77777777" w:rsidR="000D453E" w:rsidRPr="000D453E" w:rsidRDefault="000D453E" w:rsidP="000D453E">
      <w:pPr>
        <w:numPr>
          <w:ilvl w:val="2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compulsions (6–10) </w:t>
      </w:r>
    </w:p>
    <w:p w14:paraId="2B0DA8EB" w14:textId="77777777" w:rsidR="000D453E" w:rsidRPr="000D453E" w:rsidRDefault="000D453E" w:rsidP="000D453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clinical interpretation bands </w:t>
      </w:r>
    </w:p>
    <w:p w14:paraId="4615FB04" w14:textId="77777777" w:rsidR="000D453E" w:rsidRPr="000D453E" w:rsidRDefault="00000000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1A0D8E5A">
          <v:rect id="_x0000_i1043" style="width:0;height:1.5pt" o:hralign="center" o:hrstd="t" o:hr="t" fillcolor="#a0a0a0" stroked="f"/>
        </w:pict>
      </w:r>
    </w:p>
    <w:p w14:paraId="544B9268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🎨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UI updates</w:t>
      </w:r>
    </w:p>
    <w:p w14:paraId="723C8455" w14:textId="77777777" w:rsidR="000D453E" w:rsidRPr="000D453E" w:rsidRDefault="000D453E" w:rsidP="000D45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synchronize answer buttons with per-question options </w:t>
      </w:r>
    </w:p>
    <w:p w14:paraId="16ADA7F1" w14:textId="77777777" w:rsidR="000D453E" w:rsidRPr="000D453E" w:rsidRDefault="000D453E" w:rsidP="000D45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update scale display to reflect 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current question options</w:t>
      </w: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F109428" w14:textId="77777777" w:rsidR="000D453E" w:rsidRPr="000D453E" w:rsidRDefault="000D453E" w:rsidP="000D45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separate: </w:t>
      </w:r>
    </w:p>
    <w:p w14:paraId="5A108092" w14:textId="77777777" w:rsidR="000D453E" w:rsidRPr="000D453E" w:rsidRDefault="000D453E" w:rsidP="000D453E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global instructions </w:t>
      </w:r>
    </w:p>
    <w:p w14:paraId="46214A2A" w14:textId="77777777" w:rsidR="000D453E" w:rsidRPr="000D453E" w:rsidRDefault="000D453E" w:rsidP="000D453E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per-question answer legend </w:t>
      </w:r>
    </w:p>
    <w:p w14:paraId="06270108" w14:textId="77777777" w:rsidR="000D453E" w:rsidRPr="000D453E" w:rsidRDefault="00000000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151AE232">
          <v:rect id="_x0000_i1044" style="width:0;height:1.5pt" o:hralign="center" o:hrstd="t" o:hr="t" fillcolor="#a0a0a0" stroked="f"/>
        </w:pict>
      </w:r>
    </w:p>
    <w:p w14:paraId="215F463B" w14:textId="77777777" w:rsidR="000D453E" w:rsidRPr="000D453E" w:rsidRDefault="000D453E" w:rsidP="000D4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val="en-GB" w:eastAsia="en-GB"/>
          <w14:ligatures w14:val="none"/>
        </w:rPr>
        <w:t>⚙️</w:t>
      </w:r>
      <w:r w:rsidRPr="000D45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 schema &amp; validation</w:t>
      </w:r>
    </w:p>
    <w:p w14:paraId="5F16135C" w14:textId="77777777" w:rsidR="000D453E" w:rsidRPr="000D453E" w:rsidRDefault="000D453E" w:rsidP="000D45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extend Question type with optional options </w:t>
      </w:r>
    </w:p>
    <w:p w14:paraId="6CF186A9" w14:textId="77777777" w:rsidR="000D453E" w:rsidRPr="000D453E" w:rsidRDefault="000D453E" w:rsidP="000D45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validation for </w:t>
      </w:r>
      <w:proofErr w:type="spellStart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question.options</w:t>
      </w:r>
      <w:proofErr w:type="spellEnd"/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0997F584" w14:textId="6C6AC73C" w:rsidR="00050250" w:rsidRPr="003D2A6B" w:rsidRDefault="000D453E" w:rsidP="000F6E3F">
      <w:pPr>
        <w:numPr>
          <w:ilvl w:val="0"/>
          <w:numId w:val="43"/>
        </w:numPr>
        <w:spacing w:before="100" w:beforeAutospacing="1" w:after="100" w:afterAutospacing="1" w:line="240" w:lineRule="auto"/>
        <w:rPr>
          <w:lang w:val="en-GB"/>
        </w:rPr>
      </w:pPr>
      <w:r w:rsidRPr="000D453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ensure backward compatibility with existing tests </w:t>
      </w:r>
    </w:p>
    <w:p w14:paraId="47621637" w14:textId="77777777" w:rsidR="003D2A6B" w:rsidRDefault="003D2A6B" w:rsidP="003D2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GB"/>
          <w14:ligatures w14:val="none"/>
        </w:rPr>
      </w:pPr>
    </w:p>
    <w:p w14:paraId="23FBB82D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pict w14:anchorId="04DD64FB">
          <v:rect id="_x0000_i1075" style="width:0;height:1.5pt" o:hralign="center" o:hrstd="t" o:hr="t" fillcolor="#a0a0a0" stroked="f"/>
        </w:pict>
      </w:r>
    </w:p>
    <w:p w14:paraId="0AD566E6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🧠</w:t>
      </w:r>
      <w:r w:rsidRPr="003D2A6B">
        <w:rPr>
          <w:b/>
          <w:bCs/>
          <w:lang w:val="en-GB"/>
        </w:rPr>
        <w:t xml:space="preserve"> feat: add slider input mode with virtual default values and improved answer handling</w:t>
      </w:r>
    </w:p>
    <w:p w14:paraId="37D94326" w14:textId="77777777" w:rsidR="003D2A6B" w:rsidRPr="003D2A6B" w:rsidRDefault="003D2A6B" w:rsidP="003D2A6B">
      <w:pPr>
        <w:numPr>
          <w:ilvl w:val="0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implement </w:t>
      </w:r>
      <w:proofErr w:type="spellStart"/>
      <w:r w:rsidRPr="003D2A6B">
        <w:rPr>
          <w:lang w:val="en-GB"/>
        </w:rPr>
        <w:t>ui.inputMode</w:t>
      </w:r>
      <w:proofErr w:type="spellEnd"/>
      <w:r w:rsidRPr="003D2A6B">
        <w:rPr>
          <w:lang w:val="en-GB"/>
        </w:rPr>
        <w:t xml:space="preserve"> with support for: </w:t>
      </w:r>
    </w:p>
    <w:p w14:paraId="24F1C81F" w14:textId="77777777" w:rsidR="003D2A6B" w:rsidRPr="003D2A6B" w:rsidRDefault="003D2A6B" w:rsidP="003D2A6B">
      <w:pPr>
        <w:numPr>
          <w:ilvl w:val="1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"buttons" </w:t>
      </w:r>
    </w:p>
    <w:p w14:paraId="6A971364" w14:textId="77777777" w:rsidR="003D2A6B" w:rsidRPr="003D2A6B" w:rsidRDefault="003D2A6B" w:rsidP="003D2A6B">
      <w:pPr>
        <w:numPr>
          <w:ilvl w:val="1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"slider" </w:t>
      </w:r>
    </w:p>
    <w:p w14:paraId="40CFE421" w14:textId="77777777" w:rsidR="003D2A6B" w:rsidRPr="003D2A6B" w:rsidRDefault="003D2A6B" w:rsidP="003D2A6B">
      <w:pPr>
        <w:numPr>
          <w:ilvl w:val="1"/>
          <w:numId w:val="44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"mixed" </w:t>
      </w:r>
    </w:p>
    <w:p w14:paraId="026FA90C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pict w14:anchorId="3C77AF86">
          <v:rect id="_x0000_i1076" style="width:0;height:1.5pt" o:hralign="center" o:hrstd="t" o:hr="t" fillcolor="#a0a0a0" stroked="f"/>
        </w:pict>
      </w:r>
    </w:p>
    <w:p w14:paraId="10B4E9C9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🎚️</w:t>
      </w:r>
      <w:r w:rsidRPr="003D2A6B">
        <w:rPr>
          <w:b/>
          <w:bCs/>
          <w:lang w:val="en-GB"/>
        </w:rPr>
        <w:t xml:space="preserve"> slider </w:t>
      </w:r>
      <w:proofErr w:type="spellStart"/>
      <w:r w:rsidRPr="003D2A6B">
        <w:rPr>
          <w:b/>
          <w:bCs/>
          <w:lang w:val="en-GB"/>
        </w:rPr>
        <w:t>behavior</w:t>
      </w:r>
      <w:proofErr w:type="spellEnd"/>
    </w:p>
    <w:p w14:paraId="07796EE2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add slider as alternative input method </w:t>
      </w:r>
    </w:p>
    <w:p w14:paraId="589F9AAF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in mixed mode show both slider and buttons </w:t>
      </w:r>
    </w:p>
    <w:p w14:paraId="7DFE0975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hide answer legend when slider is active </w:t>
      </w:r>
    </w:p>
    <w:p w14:paraId="15BDBE33" w14:textId="77777777" w:rsidR="003D2A6B" w:rsidRPr="003D2A6B" w:rsidRDefault="003D2A6B" w:rsidP="003D2A6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display selected option label under slider </w:t>
      </w:r>
    </w:p>
    <w:p w14:paraId="2B366533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pict w14:anchorId="56958650">
          <v:rect id="_x0000_i1077" style="width:0;height:1.5pt" o:hralign="center" o:hrstd="t" o:hr="t" fillcolor="#a0a0a0" stroked="f"/>
        </w:pict>
      </w:r>
    </w:p>
    <w:p w14:paraId="60D5119E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⚙️</w:t>
      </w:r>
      <w:r w:rsidRPr="003D2A6B">
        <w:rPr>
          <w:b/>
          <w:bCs/>
          <w:lang w:val="en-GB"/>
        </w:rPr>
        <w:t xml:space="preserve"> answer logic improvements</w:t>
      </w:r>
    </w:p>
    <w:p w14:paraId="6911CE29" w14:textId="77777777" w:rsidR="003D2A6B" w:rsidRPr="003D2A6B" w:rsidRDefault="003D2A6B" w:rsidP="003D2A6B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introduce </w:t>
      </w:r>
      <w:proofErr w:type="spellStart"/>
      <w:r w:rsidRPr="003D2A6B">
        <w:rPr>
          <w:lang w:val="en-GB"/>
        </w:rPr>
        <w:t>effectiveAnswer</w:t>
      </w:r>
      <w:proofErr w:type="spellEnd"/>
      <w:r w:rsidRPr="003D2A6B">
        <w:rPr>
          <w:lang w:val="en-GB"/>
        </w:rPr>
        <w:t xml:space="preserve">: </w:t>
      </w:r>
    </w:p>
    <w:p w14:paraId="6B1EED15" w14:textId="77777777" w:rsidR="003D2A6B" w:rsidRPr="003D2A6B" w:rsidRDefault="003D2A6B" w:rsidP="003D2A6B">
      <w:pPr>
        <w:numPr>
          <w:ilvl w:val="1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provides virtual default value for slider mode </w:t>
      </w:r>
    </w:p>
    <w:p w14:paraId="1C7A37F1" w14:textId="77777777" w:rsidR="003D2A6B" w:rsidRPr="003D2A6B" w:rsidRDefault="003D2A6B" w:rsidP="003D2A6B">
      <w:pPr>
        <w:numPr>
          <w:ilvl w:val="1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avoids empty state ambiguity </w:t>
      </w:r>
    </w:p>
    <w:p w14:paraId="17C0CF07" w14:textId="77777777" w:rsidR="003D2A6B" w:rsidRPr="003D2A6B" w:rsidRDefault="003D2A6B" w:rsidP="003D2A6B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synchronize slider and button selection via </w:t>
      </w:r>
      <w:proofErr w:type="spellStart"/>
      <w:r w:rsidRPr="003D2A6B">
        <w:rPr>
          <w:lang w:val="en-GB"/>
        </w:rPr>
        <w:t>effectiveAnswer</w:t>
      </w:r>
      <w:proofErr w:type="spellEnd"/>
      <w:r w:rsidRPr="003D2A6B">
        <w:rPr>
          <w:lang w:val="en-GB"/>
        </w:rPr>
        <w:t xml:space="preserve"> </w:t>
      </w:r>
    </w:p>
    <w:p w14:paraId="5AD2F50A" w14:textId="77777777" w:rsidR="003D2A6B" w:rsidRPr="003D2A6B" w:rsidRDefault="003D2A6B" w:rsidP="003D2A6B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>ensure answer is persisted on navigation (</w:t>
      </w:r>
      <w:proofErr w:type="spellStart"/>
      <w:r w:rsidRPr="003D2A6B">
        <w:rPr>
          <w:lang w:val="en-GB"/>
        </w:rPr>
        <w:t>handleNext</w:t>
      </w:r>
      <w:proofErr w:type="spellEnd"/>
      <w:r w:rsidRPr="003D2A6B">
        <w:rPr>
          <w:lang w:val="en-GB"/>
        </w:rPr>
        <w:t xml:space="preserve">) </w:t>
      </w:r>
    </w:p>
    <w:p w14:paraId="6A0F74FF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pict w14:anchorId="414E94B6">
          <v:rect id="_x0000_i1078" style="width:0;height:1.5pt" o:hralign="center" o:hrstd="t" o:hr="t" fillcolor="#a0a0a0" stroked="f"/>
        </w:pict>
      </w:r>
    </w:p>
    <w:p w14:paraId="6E0837D8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📊</w:t>
      </w:r>
      <w:r w:rsidRPr="003D2A6B">
        <w:rPr>
          <w:b/>
          <w:bCs/>
          <w:lang w:val="en-GB"/>
        </w:rPr>
        <w:t xml:space="preserve"> UX fixes</w:t>
      </w:r>
    </w:p>
    <w:p w14:paraId="4C53582C" w14:textId="77777777" w:rsidR="003D2A6B" w:rsidRPr="003D2A6B" w:rsidRDefault="003D2A6B" w:rsidP="003D2A6B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prevent layout shifts (stable label rendering) </w:t>
      </w:r>
    </w:p>
    <w:p w14:paraId="346A6FD2" w14:textId="77777777" w:rsidR="003D2A6B" w:rsidRPr="003D2A6B" w:rsidRDefault="003D2A6B" w:rsidP="003D2A6B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fix "Next" button disabled state for slider mode </w:t>
      </w:r>
    </w:p>
    <w:p w14:paraId="72508AFA" w14:textId="77777777" w:rsidR="003D2A6B" w:rsidRPr="003D2A6B" w:rsidRDefault="003D2A6B" w:rsidP="003D2A6B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fix answered counter to include current virtual answer </w:t>
      </w:r>
    </w:p>
    <w:p w14:paraId="16F081CC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pict w14:anchorId="7EABE84C">
          <v:rect id="_x0000_i1079" style="width:0;height:1.5pt" o:hralign="center" o:hrstd="t" o:hr="t" fillcolor="#a0a0a0" stroked="f"/>
        </w:pict>
      </w:r>
    </w:p>
    <w:p w14:paraId="23B03505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b/>
          <w:bCs/>
          <w:lang w:val="en-GB"/>
        </w:rPr>
      </w:pPr>
      <w:r w:rsidRPr="003D2A6B">
        <w:rPr>
          <w:rFonts w:ascii="Segoe UI Emoji" w:hAnsi="Segoe UI Emoji" w:cs="Segoe UI Emoji"/>
          <w:b/>
          <w:bCs/>
          <w:lang w:val="en-GB"/>
        </w:rPr>
        <w:t>🧹</w:t>
      </w:r>
      <w:r w:rsidRPr="003D2A6B">
        <w:rPr>
          <w:b/>
          <w:bCs/>
          <w:lang w:val="en-GB"/>
        </w:rPr>
        <w:t xml:space="preserve"> refactoring</w:t>
      </w:r>
    </w:p>
    <w:p w14:paraId="39EEC65A" w14:textId="77777777" w:rsidR="003D2A6B" w:rsidRPr="003D2A6B" w:rsidRDefault="003D2A6B" w:rsidP="003D2A6B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simplify answer state handling </w:t>
      </w:r>
    </w:p>
    <w:p w14:paraId="183C33C1" w14:textId="77777777" w:rsidR="003D2A6B" w:rsidRPr="003D2A6B" w:rsidRDefault="003D2A6B" w:rsidP="003D2A6B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>remove redundant variables (</w:t>
      </w:r>
      <w:proofErr w:type="spellStart"/>
      <w:r w:rsidRPr="003D2A6B">
        <w:rPr>
          <w:lang w:val="en-GB"/>
        </w:rPr>
        <w:t>currentAnswer</w:t>
      </w:r>
      <w:proofErr w:type="spellEnd"/>
      <w:r w:rsidRPr="003D2A6B">
        <w:rPr>
          <w:lang w:val="en-GB"/>
        </w:rPr>
        <w:t xml:space="preserve">) </w:t>
      </w:r>
    </w:p>
    <w:p w14:paraId="589A2A69" w14:textId="77777777" w:rsidR="003D2A6B" w:rsidRPr="003D2A6B" w:rsidRDefault="003D2A6B" w:rsidP="003D2A6B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n-GB"/>
        </w:rPr>
      </w:pPr>
      <w:r w:rsidRPr="003D2A6B">
        <w:rPr>
          <w:lang w:val="en-GB"/>
        </w:rPr>
        <w:t xml:space="preserve">clean up debug output </w:t>
      </w:r>
    </w:p>
    <w:p w14:paraId="0609E43B" w14:textId="77777777" w:rsidR="003D2A6B" w:rsidRPr="003D2A6B" w:rsidRDefault="003D2A6B" w:rsidP="003D2A6B">
      <w:pPr>
        <w:spacing w:before="100" w:beforeAutospacing="1" w:after="100" w:afterAutospacing="1" w:line="240" w:lineRule="auto"/>
        <w:rPr>
          <w:lang w:val="ru-RU"/>
        </w:rPr>
      </w:pPr>
    </w:p>
    <w:sectPr w:rsidR="003D2A6B" w:rsidRPr="003D2A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600"/>
    <w:multiLevelType w:val="multilevel"/>
    <w:tmpl w:val="BCD8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36CD1"/>
    <w:multiLevelType w:val="multilevel"/>
    <w:tmpl w:val="D83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629D"/>
    <w:multiLevelType w:val="multilevel"/>
    <w:tmpl w:val="F784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C1F7A"/>
    <w:multiLevelType w:val="multilevel"/>
    <w:tmpl w:val="AA10A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74843"/>
    <w:multiLevelType w:val="multilevel"/>
    <w:tmpl w:val="F17C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F1339"/>
    <w:multiLevelType w:val="multilevel"/>
    <w:tmpl w:val="576E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02EF4"/>
    <w:multiLevelType w:val="multilevel"/>
    <w:tmpl w:val="25BE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774A9"/>
    <w:multiLevelType w:val="multilevel"/>
    <w:tmpl w:val="A468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0040C"/>
    <w:multiLevelType w:val="multilevel"/>
    <w:tmpl w:val="FE06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9A1941"/>
    <w:multiLevelType w:val="multilevel"/>
    <w:tmpl w:val="17D0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0207E2"/>
    <w:multiLevelType w:val="multilevel"/>
    <w:tmpl w:val="56D83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BF5F20"/>
    <w:multiLevelType w:val="multilevel"/>
    <w:tmpl w:val="1A12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3E57E3"/>
    <w:multiLevelType w:val="multilevel"/>
    <w:tmpl w:val="F2B2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CD3590"/>
    <w:multiLevelType w:val="multilevel"/>
    <w:tmpl w:val="33D2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D852BF"/>
    <w:multiLevelType w:val="multilevel"/>
    <w:tmpl w:val="78EC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4F1896"/>
    <w:multiLevelType w:val="multilevel"/>
    <w:tmpl w:val="D3F6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0E63BB"/>
    <w:multiLevelType w:val="multilevel"/>
    <w:tmpl w:val="9EC8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B86808"/>
    <w:multiLevelType w:val="multilevel"/>
    <w:tmpl w:val="9B4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1F49EA"/>
    <w:multiLevelType w:val="multilevel"/>
    <w:tmpl w:val="CAE8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8F118F"/>
    <w:multiLevelType w:val="multilevel"/>
    <w:tmpl w:val="9686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C20CD3"/>
    <w:multiLevelType w:val="multilevel"/>
    <w:tmpl w:val="62A6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495347"/>
    <w:multiLevelType w:val="multilevel"/>
    <w:tmpl w:val="37DA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3B3F96"/>
    <w:multiLevelType w:val="multilevel"/>
    <w:tmpl w:val="2F00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E64FA3"/>
    <w:multiLevelType w:val="multilevel"/>
    <w:tmpl w:val="B2CC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766FCF"/>
    <w:multiLevelType w:val="multilevel"/>
    <w:tmpl w:val="66E4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571952"/>
    <w:multiLevelType w:val="multilevel"/>
    <w:tmpl w:val="3DA6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5E532E"/>
    <w:multiLevelType w:val="multilevel"/>
    <w:tmpl w:val="96B6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A003AF"/>
    <w:multiLevelType w:val="multilevel"/>
    <w:tmpl w:val="04F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F36C73"/>
    <w:multiLevelType w:val="multilevel"/>
    <w:tmpl w:val="73EA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417D5F"/>
    <w:multiLevelType w:val="multilevel"/>
    <w:tmpl w:val="090C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1758D8"/>
    <w:multiLevelType w:val="multilevel"/>
    <w:tmpl w:val="38EC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A50C0A"/>
    <w:multiLevelType w:val="multilevel"/>
    <w:tmpl w:val="38BAA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7A589A"/>
    <w:multiLevelType w:val="multilevel"/>
    <w:tmpl w:val="A0D8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530106"/>
    <w:multiLevelType w:val="multilevel"/>
    <w:tmpl w:val="DF9E4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9B22F6"/>
    <w:multiLevelType w:val="multilevel"/>
    <w:tmpl w:val="E654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021DC2"/>
    <w:multiLevelType w:val="multilevel"/>
    <w:tmpl w:val="8210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87367F"/>
    <w:multiLevelType w:val="multilevel"/>
    <w:tmpl w:val="C2CC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4E151B"/>
    <w:multiLevelType w:val="multilevel"/>
    <w:tmpl w:val="DC9C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CE3F49"/>
    <w:multiLevelType w:val="multilevel"/>
    <w:tmpl w:val="1958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991102"/>
    <w:multiLevelType w:val="multilevel"/>
    <w:tmpl w:val="713E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302534"/>
    <w:multiLevelType w:val="multilevel"/>
    <w:tmpl w:val="F75AE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C173AC"/>
    <w:multiLevelType w:val="multilevel"/>
    <w:tmpl w:val="D6726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814052"/>
    <w:multiLevelType w:val="multilevel"/>
    <w:tmpl w:val="8E04B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8C54B0"/>
    <w:multiLevelType w:val="multilevel"/>
    <w:tmpl w:val="37C4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092798"/>
    <w:multiLevelType w:val="multilevel"/>
    <w:tmpl w:val="695E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3E5A5F"/>
    <w:multiLevelType w:val="multilevel"/>
    <w:tmpl w:val="7732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870CE9"/>
    <w:multiLevelType w:val="multilevel"/>
    <w:tmpl w:val="0CFA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38144D"/>
    <w:multiLevelType w:val="multilevel"/>
    <w:tmpl w:val="21BE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527383">
    <w:abstractNumId w:val="14"/>
  </w:num>
  <w:num w:numId="2" w16cid:durableId="1949894423">
    <w:abstractNumId w:val="11"/>
  </w:num>
  <w:num w:numId="3" w16cid:durableId="1930195777">
    <w:abstractNumId w:val="29"/>
  </w:num>
  <w:num w:numId="4" w16cid:durableId="701784512">
    <w:abstractNumId w:val="33"/>
  </w:num>
  <w:num w:numId="5" w16cid:durableId="526992074">
    <w:abstractNumId w:val="32"/>
  </w:num>
  <w:num w:numId="6" w16cid:durableId="212471105">
    <w:abstractNumId w:val="7"/>
  </w:num>
  <w:num w:numId="7" w16cid:durableId="1772428672">
    <w:abstractNumId w:val="9"/>
  </w:num>
  <w:num w:numId="8" w16cid:durableId="1805078313">
    <w:abstractNumId w:val="1"/>
  </w:num>
  <w:num w:numId="9" w16cid:durableId="444928011">
    <w:abstractNumId w:val="25"/>
  </w:num>
  <w:num w:numId="10" w16cid:durableId="1814977998">
    <w:abstractNumId w:val="18"/>
  </w:num>
  <w:num w:numId="11" w16cid:durableId="519202613">
    <w:abstractNumId w:val="0"/>
  </w:num>
  <w:num w:numId="12" w16cid:durableId="1172335234">
    <w:abstractNumId w:val="26"/>
  </w:num>
  <w:num w:numId="13" w16cid:durableId="1352297192">
    <w:abstractNumId w:val="31"/>
  </w:num>
  <w:num w:numId="14" w16cid:durableId="480117175">
    <w:abstractNumId w:val="20"/>
  </w:num>
  <w:num w:numId="15" w16cid:durableId="1089472372">
    <w:abstractNumId w:val="2"/>
  </w:num>
  <w:num w:numId="16" w16cid:durableId="1190683533">
    <w:abstractNumId w:val="10"/>
  </w:num>
  <w:num w:numId="17" w16cid:durableId="1749692753">
    <w:abstractNumId w:val="34"/>
  </w:num>
  <w:num w:numId="18" w16cid:durableId="212621603">
    <w:abstractNumId w:val="24"/>
  </w:num>
  <w:num w:numId="19" w16cid:durableId="2031570090">
    <w:abstractNumId w:val="38"/>
  </w:num>
  <w:num w:numId="20" w16cid:durableId="1560634624">
    <w:abstractNumId w:val="41"/>
  </w:num>
  <w:num w:numId="21" w16cid:durableId="1750153203">
    <w:abstractNumId w:val="43"/>
  </w:num>
  <w:num w:numId="22" w16cid:durableId="927928201">
    <w:abstractNumId w:val="22"/>
  </w:num>
  <w:num w:numId="23" w16cid:durableId="1266961602">
    <w:abstractNumId w:val="27"/>
  </w:num>
  <w:num w:numId="24" w16cid:durableId="2082830000">
    <w:abstractNumId w:val="40"/>
  </w:num>
  <w:num w:numId="25" w16cid:durableId="394933328">
    <w:abstractNumId w:val="12"/>
  </w:num>
  <w:num w:numId="26" w16cid:durableId="2072076955">
    <w:abstractNumId w:val="28"/>
  </w:num>
  <w:num w:numId="27" w16cid:durableId="2102527872">
    <w:abstractNumId w:val="16"/>
  </w:num>
  <w:num w:numId="28" w16cid:durableId="702286492">
    <w:abstractNumId w:val="47"/>
  </w:num>
  <w:num w:numId="29" w16cid:durableId="799610513">
    <w:abstractNumId w:val="17"/>
  </w:num>
  <w:num w:numId="30" w16cid:durableId="1554388454">
    <w:abstractNumId w:val="44"/>
  </w:num>
  <w:num w:numId="31" w16cid:durableId="1813935859">
    <w:abstractNumId w:val="35"/>
  </w:num>
  <w:num w:numId="32" w16cid:durableId="965354912">
    <w:abstractNumId w:val="13"/>
  </w:num>
  <w:num w:numId="33" w16cid:durableId="492528333">
    <w:abstractNumId w:val="21"/>
  </w:num>
  <w:num w:numId="34" w16cid:durableId="859709163">
    <w:abstractNumId w:val="8"/>
  </w:num>
  <w:num w:numId="35" w16cid:durableId="730618573">
    <w:abstractNumId w:val="39"/>
  </w:num>
  <w:num w:numId="36" w16cid:durableId="649753194">
    <w:abstractNumId w:val="19"/>
  </w:num>
  <w:num w:numId="37" w16cid:durableId="2109081722">
    <w:abstractNumId w:val="15"/>
  </w:num>
  <w:num w:numId="38" w16cid:durableId="63725760">
    <w:abstractNumId w:val="46"/>
  </w:num>
  <w:num w:numId="39" w16cid:durableId="1181966156">
    <w:abstractNumId w:val="45"/>
  </w:num>
  <w:num w:numId="40" w16cid:durableId="586816399">
    <w:abstractNumId w:val="36"/>
  </w:num>
  <w:num w:numId="41" w16cid:durableId="2045909470">
    <w:abstractNumId w:val="42"/>
  </w:num>
  <w:num w:numId="42" w16cid:durableId="1735006032">
    <w:abstractNumId w:val="6"/>
  </w:num>
  <w:num w:numId="43" w16cid:durableId="1083381784">
    <w:abstractNumId w:val="3"/>
  </w:num>
  <w:num w:numId="44" w16cid:durableId="919950318">
    <w:abstractNumId w:val="5"/>
  </w:num>
  <w:num w:numId="45" w16cid:durableId="1074742468">
    <w:abstractNumId w:val="23"/>
  </w:num>
  <w:num w:numId="46" w16cid:durableId="641811098">
    <w:abstractNumId w:val="30"/>
  </w:num>
  <w:num w:numId="47" w16cid:durableId="1164391450">
    <w:abstractNumId w:val="37"/>
  </w:num>
  <w:num w:numId="48" w16cid:durableId="18943460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F87"/>
    <w:rsid w:val="00050250"/>
    <w:rsid w:val="000D453E"/>
    <w:rsid w:val="000F6E3F"/>
    <w:rsid w:val="00150DA7"/>
    <w:rsid w:val="003862A8"/>
    <w:rsid w:val="003A7FE3"/>
    <w:rsid w:val="003B5FEA"/>
    <w:rsid w:val="003D2A6B"/>
    <w:rsid w:val="00644F87"/>
    <w:rsid w:val="00886400"/>
    <w:rsid w:val="008E12BC"/>
    <w:rsid w:val="00A6389B"/>
    <w:rsid w:val="00A86757"/>
    <w:rsid w:val="00BA54F9"/>
    <w:rsid w:val="00CE1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12D41"/>
  <w15:chartTrackingRefBased/>
  <w15:docId w15:val="{22B9E0BF-1FAA-4D34-A444-929D248E3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F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F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F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F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F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F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F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F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F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F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883</Words>
  <Characters>5035</Characters>
  <Application>Microsoft Office Word</Application>
  <DocSecurity>0</DocSecurity>
  <Lines>41</Lines>
  <Paragraphs>11</Paragraphs>
  <ScaleCrop>false</ScaleCrop>
  <Company/>
  <LinksUpToDate>false</LinksUpToDate>
  <CharactersWithSpaces>5907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Parshikov</dc:creator>
  <cp:keywords/>
  <dc:description/>
  <cp:lastModifiedBy>Ilya Parshikov</cp:lastModifiedBy>
  <cp:revision>5</cp:revision>
  <dcterms:created xsi:type="dcterms:W3CDTF">2026-04-09T21:39:00Z</dcterms:created>
  <dcterms:modified xsi:type="dcterms:W3CDTF">2026-04-11T20:13:00Z</dcterms:modified>
</cp:coreProperties>
</file>