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60" w:rsidRPr="00B03660" w:rsidRDefault="00B03660" w:rsidP="00B0366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  <w:lang w:eastAsia="es-AR"/>
        </w:rPr>
      </w:pPr>
      <w:r w:rsidRPr="00B03660">
        <w:rPr>
          <w:rFonts w:ascii="Arial" w:eastAsia="Times New Roman" w:hAnsi="Arial" w:cs="Arial"/>
          <w:color w:val="2D2D2D"/>
          <w:sz w:val="36"/>
          <w:szCs w:val="36"/>
          <w:lang w:eastAsia="es-AR"/>
        </w:rPr>
        <w:br/>
        <w:t>TP integrador BD</w:t>
      </w:r>
    </w:p>
    <w:p w:rsidR="00B03660" w:rsidRPr="00B03660" w:rsidRDefault="00B03660" w:rsidP="00B036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 Trabajo</w:t>
      </w:r>
      <w:r w:rsidRPr="00B03660">
        <w:rPr>
          <w:rFonts w:ascii="Arial" w:eastAsia="Times New Roman" w:hAnsi="Arial" w:cs="Arial"/>
          <w:color w:val="656565"/>
          <w:spacing w:val="-1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Práctico</w:t>
      </w:r>
      <w:r w:rsidRPr="00B03660">
        <w:rPr>
          <w:rFonts w:ascii="Arial" w:eastAsia="Times New Roman" w:hAnsi="Arial" w:cs="Arial"/>
          <w:color w:val="656565"/>
          <w:spacing w:val="-1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Integrador</w:t>
      </w:r>
      <w:r w:rsidRPr="00B03660">
        <w:rPr>
          <w:rFonts w:ascii="Arial" w:eastAsia="Times New Roman" w:hAnsi="Arial" w:cs="Arial"/>
          <w:color w:val="656565"/>
          <w:spacing w:val="-1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Base</w:t>
      </w:r>
      <w:r w:rsidRPr="00B03660">
        <w:rPr>
          <w:rFonts w:ascii="Arial" w:eastAsia="Times New Roman" w:hAnsi="Arial" w:cs="Arial"/>
          <w:color w:val="656565"/>
          <w:spacing w:val="-1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1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Datos</w:t>
      </w:r>
    </w:p>
    <w:p w:rsidR="00EC4AFC" w:rsidRDefault="00EC4AFC" w:rsidP="00B036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>
        <w:rPr>
          <w:rFonts w:ascii="Arial" w:eastAsia="Times New Roman" w:hAnsi="Arial" w:cs="Arial"/>
          <w:color w:val="656565"/>
          <w:lang w:eastAsia="es-AR"/>
        </w:rPr>
        <w:t xml:space="preserve">Gonzalo Illescas, </w:t>
      </w:r>
      <w:proofErr w:type="spellStart"/>
      <w:r>
        <w:rPr>
          <w:rFonts w:ascii="Arial" w:eastAsia="Times New Roman" w:hAnsi="Arial" w:cs="Arial"/>
          <w:color w:val="656565"/>
          <w:lang w:eastAsia="es-AR"/>
        </w:rPr>
        <w:t>dni</w:t>
      </w:r>
      <w:proofErr w:type="spellEnd"/>
      <w:r>
        <w:rPr>
          <w:rFonts w:ascii="Arial" w:eastAsia="Times New Roman" w:hAnsi="Arial" w:cs="Arial"/>
          <w:color w:val="656565"/>
          <w:lang w:eastAsia="es-AR"/>
        </w:rPr>
        <w:t xml:space="preserve"> 24043473</w:t>
      </w:r>
      <w:bookmarkStart w:id="0" w:name="_GoBack"/>
      <w:bookmarkEnd w:id="0"/>
    </w:p>
    <w:p w:rsidR="00B03660" w:rsidRPr="00B03660" w:rsidRDefault="00B03660" w:rsidP="00B036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Se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deberá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crear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una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base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datos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llamada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“integrador_cac”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y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crear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siguiente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tabla</w:t>
      </w:r>
      <w:r w:rsidRPr="00B03660">
        <w:rPr>
          <w:rFonts w:ascii="Arial" w:eastAsia="Times New Roman" w:hAnsi="Arial" w:cs="Arial"/>
          <w:color w:val="656565"/>
          <w:spacing w:val="-5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llamada</w:t>
      </w:r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“oradores”:</w:t>
      </w:r>
    </w:p>
    <w:p w:rsidR="00B03660" w:rsidRPr="00B03660" w:rsidRDefault="00B03660" w:rsidP="00B0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70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Definir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los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tipos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datos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correspondientes</w:t>
      </w:r>
    </w:p>
    <w:p w:rsidR="00B03660" w:rsidRPr="00B03660" w:rsidRDefault="00B03660" w:rsidP="00B0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70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Definir</w:t>
      </w:r>
      <w:r w:rsidRPr="00B03660">
        <w:rPr>
          <w:rFonts w:ascii="Arial" w:eastAsia="Times New Roman" w:hAnsi="Arial" w:cs="Arial"/>
          <w:color w:val="656565"/>
          <w:spacing w:val="-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clave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primaria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correspondiente</w:t>
      </w:r>
    </w:p>
    <w:p w:rsidR="00B03660" w:rsidRPr="00B03660" w:rsidRDefault="00B03660" w:rsidP="00B0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70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Definir</w:t>
      </w:r>
      <w:r w:rsidRPr="00B03660">
        <w:rPr>
          <w:rFonts w:ascii="Arial" w:eastAsia="Times New Roman" w:hAnsi="Arial" w:cs="Arial"/>
          <w:color w:val="656565"/>
          <w:spacing w:val="-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las</w:t>
      </w:r>
      <w:r w:rsidRPr="00B03660">
        <w:rPr>
          <w:rFonts w:ascii="Arial" w:eastAsia="Times New Roman" w:hAnsi="Arial" w:cs="Arial"/>
          <w:color w:val="656565"/>
          <w:spacing w:val="-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restricciones</w:t>
      </w:r>
      <w:r w:rsidRPr="00B03660">
        <w:rPr>
          <w:rFonts w:ascii="Arial" w:eastAsia="Times New Roman" w:hAnsi="Arial" w:cs="Arial"/>
          <w:color w:val="656565"/>
          <w:spacing w:val="-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correspondientes</w:t>
      </w:r>
    </w:p>
    <w:p w:rsidR="00B03660" w:rsidRPr="00B03660" w:rsidRDefault="00B03660" w:rsidP="00B0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70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Insertar</w:t>
      </w:r>
      <w:r w:rsidRPr="00B03660">
        <w:rPr>
          <w:rFonts w:ascii="Arial" w:eastAsia="Times New Roman" w:hAnsi="Arial" w:cs="Arial"/>
          <w:color w:val="656565"/>
          <w:spacing w:val="-5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10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registros</w:t>
      </w:r>
    </w:p>
    <w:p w:rsidR="00B03660" w:rsidRPr="00B03660" w:rsidRDefault="00B03660" w:rsidP="00B0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70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Hacer</w:t>
      </w:r>
      <w:r w:rsidRPr="00B03660">
        <w:rPr>
          <w:rFonts w:ascii="Arial" w:eastAsia="Times New Roman" w:hAnsi="Arial" w:cs="Arial"/>
          <w:color w:val="656565"/>
          <w:spacing w:val="-2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un</w:t>
      </w:r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proofErr w:type="spellStart"/>
      <w:r w:rsidRPr="00B03660">
        <w:rPr>
          <w:rFonts w:ascii="Arial" w:eastAsia="Times New Roman" w:hAnsi="Arial" w:cs="Arial"/>
          <w:color w:val="656565"/>
          <w:lang w:eastAsia="es-AR"/>
        </w:rPr>
        <w:t>backup</w:t>
      </w:r>
      <w:proofErr w:type="spellEnd"/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la</w:t>
      </w:r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base</w:t>
      </w:r>
      <w:r w:rsidRPr="00B03660">
        <w:rPr>
          <w:rFonts w:ascii="Arial" w:eastAsia="Times New Roman" w:hAnsi="Arial" w:cs="Arial"/>
          <w:color w:val="656565"/>
          <w:spacing w:val="-2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datos</w:t>
      </w:r>
    </w:p>
    <w:p w:rsidR="00B03660" w:rsidRDefault="00B03660" w:rsidP="00B036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>
        <w:rPr>
          <w:rFonts w:ascii="Arial" w:eastAsia="Times New Roman" w:hAnsi="Arial" w:cs="Arial"/>
          <w:color w:val="656565"/>
          <w:lang w:eastAsia="es-AR"/>
        </w:rPr>
        <w:t xml:space="preserve"> </w:t>
      </w:r>
      <w:r>
        <w:rPr>
          <w:rFonts w:ascii="Arial" w:eastAsia="Times New Roman" w:hAnsi="Arial" w:cs="Arial"/>
          <w:color w:val="656565"/>
          <w:lang w:eastAsia="es-AR"/>
        </w:rPr>
        <w:tab/>
      </w: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s://aulasvirtuales.bue.edu.ar/pluginfile.php/1786111/mod_journal/intro/Imagen%20TP%20B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6E198" id="Rectángulo 2" o:spid="_x0000_s1026" alt="https://aulasvirtuales.bue.edu.ar/pluginfile.php/1786111/mod_journal/intro/Imagen%20TP%20B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yYMmYIAwAAI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B320F60" wp14:editId="51BCF58D">
            <wp:extent cx="1021225" cy="1333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613" cy="13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60" w:rsidRPr="00B03660" w:rsidRDefault="00B03660" w:rsidP="00B0366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56565"/>
          <w:lang w:eastAsia="es-AR"/>
        </w:rPr>
      </w:pPr>
      <w:r w:rsidRPr="00B03660">
        <w:rPr>
          <w:rFonts w:ascii="Arial" w:eastAsia="Times New Roman" w:hAnsi="Arial" w:cs="Arial"/>
          <w:color w:val="656565"/>
          <w:lang w:eastAsia="es-AR"/>
        </w:rPr>
        <w:t>La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entrega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deberá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ser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subiendo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el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Backup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base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datos,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una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captura</w:t>
      </w:r>
      <w:r w:rsidRPr="00B03660">
        <w:rPr>
          <w:rFonts w:ascii="Arial" w:eastAsia="Times New Roman" w:hAnsi="Arial" w:cs="Arial"/>
          <w:color w:val="656565"/>
          <w:spacing w:val="-4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de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la</w:t>
      </w:r>
      <w:r w:rsidRPr="00B03660">
        <w:rPr>
          <w:rFonts w:ascii="Arial" w:eastAsia="Times New Roman" w:hAnsi="Arial" w:cs="Arial"/>
          <w:color w:val="656565"/>
          <w:spacing w:val="-3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estructura</w:t>
      </w:r>
      <w:r w:rsidRPr="00B03660">
        <w:rPr>
          <w:rFonts w:ascii="Arial" w:eastAsia="Times New Roman" w:hAnsi="Arial" w:cs="Arial"/>
          <w:color w:val="656565"/>
          <w:spacing w:val="-52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 xml:space="preserve">de la tabla y una captura de los registros insertados a un repositorio de </w:t>
      </w:r>
      <w:proofErr w:type="spellStart"/>
      <w:r w:rsidRPr="00B03660">
        <w:rPr>
          <w:rFonts w:ascii="Arial" w:eastAsia="Times New Roman" w:hAnsi="Arial" w:cs="Arial"/>
          <w:color w:val="656565"/>
          <w:lang w:eastAsia="es-AR"/>
        </w:rPr>
        <w:t>Github</w:t>
      </w:r>
      <w:proofErr w:type="spellEnd"/>
      <w:r w:rsidRPr="00B03660">
        <w:rPr>
          <w:rFonts w:ascii="Arial" w:eastAsia="Times New Roman" w:hAnsi="Arial" w:cs="Arial"/>
          <w:color w:val="656565"/>
          <w:lang w:eastAsia="es-AR"/>
        </w:rPr>
        <w:t xml:space="preserve"> y luego</w:t>
      </w:r>
      <w:r w:rsidRPr="00B03660">
        <w:rPr>
          <w:rFonts w:ascii="Arial" w:eastAsia="Times New Roman" w:hAnsi="Arial" w:cs="Arial"/>
          <w:color w:val="656565"/>
          <w:spacing w:val="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compartir</w:t>
      </w:r>
      <w:r w:rsidRPr="00B03660">
        <w:rPr>
          <w:rFonts w:ascii="Arial" w:eastAsia="Times New Roman" w:hAnsi="Arial" w:cs="Arial"/>
          <w:color w:val="656565"/>
          <w:spacing w:val="-1"/>
          <w:lang w:eastAsia="es-AR"/>
        </w:rPr>
        <w:t> </w:t>
      </w:r>
      <w:r w:rsidRPr="00B03660">
        <w:rPr>
          <w:rFonts w:ascii="Arial" w:eastAsia="Times New Roman" w:hAnsi="Arial" w:cs="Arial"/>
          <w:color w:val="656565"/>
          <w:lang w:eastAsia="es-AR"/>
        </w:rPr>
        <w:t>el enlace.</w:t>
      </w:r>
    </w:p>
    <w:p w:rsidR="00B03660" w:rsidRDefault="00B03660"/>
    <w:p w:rsidR="006F1135" w:rsidRDefault="00B03660">
      <w:r>
        <w:rPr>
          <w:noProof/>
          <w:lang w:eastAsia="es-AR"/>
        </w:rPr>
        <w:drawing>
          <wp:inline distT="0" distB="0" distL="0" distR="0" wp14:anchorId="2DC19D00" wp14:editId="13B80B7E">
            <wp:extent cx="5400040" cy="3260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60" w:rsidRDefault="00B03660"/>
    <w:p w:rsidR="00B03660" w:rsidRDefault="00B03660"/>
    <w:p w:rsidR="00B03660" w:rsidRDefault="00B03660" w:rsidP="00B03660">
      <w:r>
        <w:t>Registros</w:t>
      </w:r>
    </w:p>
    <w:p w:rsidR="00B03660" w:rsidRDefault="00B03660" w:rsidP="00B03660">
      <w:r>
        <w:rPr>
          <w:noProof/>
          <w:lang w:eastAsia="es-AR"/>
        </w:rPr>
        <w:drawing>
          <wp:inline distT="0" distB="0" distL="0" distR="0" wp14:anchorId="1EC61ECB" wp14:editId="31981868">
            <wp:extent cx="4361815" cy="2675356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540" cy="26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60" w:rsidRDefault="00B03660"/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('1', 'nombre1', 'apellido1', 'email@email.com', '1',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('2', 'nombre2', 'apellido2', 'email@email.com', '1',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('3', 'nombre0', 'apellido3', 'email@email.com', '1',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('4', 'nombre3', 'apellido4', 'email@email.com', '2',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('5', 'nombre4', 'apellido', 'email@email.com', '2',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('6', 'nombre5', 'apellido6', 'email@email.com', '2',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('7', 'nombre6', 'apellido7', 'email@email.com', '3',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('8', 'nombre7', 'apellido8', 'email@email.com', '3',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('9', 'nombre9', 'apellido8', 'email@email.com', '3', '2024/01/01');</w:t>
      </w:r>
    </w:p>
    <w:p w:rsidR="00B03660" w:rsidRDefault="00B03660" w:rsidP="00B03660">
      <w:r>
        <w:t>INSERT INTO `integrador_</w:t>
      </w:r>
      <w:proofErr w:type="spellStart"/>
      <w:r>
        <w:t>cac</w:t>
      </w:r>
      <w:proofErr w:type="spellEnd"/>
      <w:proofErr w:type="gramStart"/>
      <w:r>
        <w:t>`.`</w:t>
      </w:r>
      <w:proofErr w:type="gramEnd"/>
      <w:r>
        <w:t>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('10', 'nombre10', 'apellido9', 'email@email.com', '2', '2024/01/01');</w:t>
      </w:r>
    </w:p>
    <w:p w:rsidR="00B03660" w:rsidRDefault="00B03660" w:rsidP="00B03660"/>
    <w:p w:rsidR="00B03660" w:rsidRDefault="00B03660" w:rsidP="00B03660"/>
    <w:sectPr w:rsidR="00B03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47515"/>
    <w:multiLevelType w:val="multilevel"/>
    <w:tmpl w:val="CD9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43"/>
    <w:rsid w:val="00054F43"/>
    <w:rsid w:val="006F1135"/>
    <w:rsid w:val="00B03660"/>
    <w:rsid w:val="00E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AC9B"/>
  <w15:chartTrackingRefBased/>
  <w15:docId w15:val="{939371C4-42AE-442E-B9CE-7309CEC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366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3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2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0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Illescas</dc:creator>
  <cp:keywords/>
  <dc:description/>
  <cp:lastModifiedBy>Gonzalo Illescas</cp:lastModifiedBy>
  <cp:revision>4</cp:revision>
  <dcterms:created xsi:type="dcterms:W3CDTF">2023-11-06T17:01:00Z</dcterms:created>
  <dcterms:modified xsi:type="dcterms:W3CDTF">2023-11-06T17:25:00Z</dcterms:modified>
</cp:coreProperties>
</file>