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40"/>
        <w:jc w:val="center"/>
      </w:pPr>
      <w:r>
        <w:rPr>
          <w:noProof/>
        </w:rPr>
        <w:drawing>
          <wp:anchor distT="114300" distB="114300" distL="114300" distR="114300" simplePos="0" relativeHeight="251658240" behindDoc="1" locked="0" layoutInCell="1" allowOverlap="0">
            <wp:simplePos x="0" y="0"/>
            <wp:positionH relativeFrom="margin">
              <wp:posOffset>5486400</wp:posOffset>
            </wp:positionH>
            <wp:positionV relativeFrom="page">
              <wp:posOffset>457200</wp:posOffset>
            </wp:positionV>
            <wp:extent cx="685800" cy="1175888"/>
            <wp:effectExtent l="0" t="0" r="0" b="0"/>
            <wp:wrapNone/>
            <wp:docPr id="100" name="MinutemanIcon"/>
            <wp:cNvGraphicFramePr/>
            <a:graphic xmlns:a="http://schemas.openxmlformats.org/drawingml/2006/main">
              <a:graphicData uri="http://schemas.openxmlformats.org/drawingml/2006/picture">
                <pic:pic xmlns:pic="http://schemas.openxmlformats.org/drawingml/2006/picture">
                  <pic:nvPicPr>
                    <pic:cNvPr id="101" name="MinutemanIcon"/>
                    <pic:cNvPicPr/>
                  </pic:nvPicPr>
                  <pic:blipFill>
                    <a:blip r:embed="rId10"/>
                    <a:stretch>
                      <a:fillRect/>
                    </a:stretch>
                  </pic:blipFill>
                  <pic:spPr>
                    <a:xfrm>
                      <a:off x="0" y="0"/>
                      <a:ext cx="685800" cy="1175888"/>
                    </a:xfrm>
                    <a:prstGeom prst="rect">
                      <a:avLst/>
                    </a:prstGeom>
                  </pic:spPr>
                </pic:pic>
              </a:graphicData>
            </a:graphic>
          </wp:anchor>
        </w:drawing>
      </w:r>
      <w:r>
        <w:rPr>
          <w:rFonts w:ascii="Arial" w:cs="Arial" w:eastAsia="Arial" w:hAnsi="Arial"/>
          <w:b/>
          <w:bCs/>
          <w:color w:val="1F3864"/>
          <w:sz w:val="64"/>
          <w:szCs w:val="64"/>
        </w:rPr>
        <w:t xml:space="preserve">GILL FAMILY</w:t>
      </w:r>
    </w:p>
    <w:p>
      <w:pPr>
        <w:spacing w:before="0" w:after="80"/>
        <w:jc w:val="center"/>
      </w:pPr>
      <w:r>
        <w:rPr>
          <w:rFonts w:ascii="Arial" w:cs="Arial" w:eastAsia="Arial" w:hAnsi="Arial"/>
          <w:b/>
          <w:bCs/>
          <w:color w:val="C9A84C"/>
          <w:sz w:val="48"/>
          <w:szCs w:val="48"/>
        </w:rPr>
        <w:t xml:space="preserve">MILITARY SERVICE ROSTER</w:t>
      </w:r>
    </w:p>
    <w:p>
      <w:pPr>
        <w:spacing w:before="160" w:after="160"/>
        <w:jc w:val="center"/>
      </w:pPr>
      <w:r>
        <w:rPr>
          <w:rFonts w:ascii="Arial" w:cs="Arial" w:eastAsia="Arial" w:hAnsi="Arial"/>
          <w:i/>
          <w:iCs/>
          <w:color w:val="555555"/>
          <w:sz w:val="24"/>
          <w:szCs w:val="24"/>
        </w:rPr>
        <w:t xml:space="preserve">Revolutionary War Through the Post-9/11 Era</w:t>
      </w:r>
    </w:p>
    <w:p>
      <w:pPr>
        <w:spacing w:before="100" w:after="100"/>
        <w:jc w:val="center"/>
      </w:pPr>
      <w:r>
        <w:rPr>
          <w:rFonts w:ascii="Arial" w:cs="Arial" w:eastAsia="Arial" w:hAnsi="Arial"/>
          <w:color w:val="444444"/>
          <w:sz w:val="20"/>
          <w:szCs w:val="20"/>
        </w:rPr>
        <w:t xml:space="preserve">Eight Generations · Seven Conflicts · 80 Documented Veterans (Direct &amp; Collateral) · Twelve SAR/DAR Patriot Ancestors (12 Fully Verified · 1 Pending Generational Link) · Family Lines: Witten · Cecil · Sexton · Fudge · Ringler · Harner · Morton · Forney · McBride · Mince · Johnson · Martin · Gill · Lerch · Bowers · Thomas · Berry</w:t>
      </w:r>
    </w:p>
    <w:p>
      <w:pPr>
        <w:spacing w:before="160" w:after="160"/>
        <w:jc w:val="center"/>
      </w:pPr>
      <w:r>
        <w:rPr>
          <w:rFonts w:ascii="Arial" w:cs="Arial" w:eastAsia="Arial" w:hAnsi="Arial"/>
          <w:i/>
          <w:iCs/>
          <w:color w:val="888888"/>
          <w:sz w:val="18"/>
          <w:szCs w:val="18"/>
        </w:rPr>
        <w:t xml:space="preserve">Compiled by Adam Trueheart Gill · March 2026 · Philadelphia, Pennsylvania · Version 58.6</w:t>
      </w:r>
    </w:p>
    <w:p>
      <w:pPr>
        <w:pBdr>
          <w:bottom w:val="single" w:color="C9A84C" w:sz="6" w:space="1"/>
        </w:pBdr>
        <w:spacing w:before="120" w:after="120"/>
      </w:pPr>
      <w:r>
        <w:t xml:space="preserve"/>
      </w:r>
    </w:p>
    <w:p>
      <w:pPr>
        <w:spacing w:before="160" w:after="160"/>
      </w:pPr>
      <w:r>
        <w:t xml:space="preserve"/>
      </w:r>
    </w:p>
    <w:p>
      <w:pPr>
        <w:pStyle w:val="Heading1"/>
        <w:spacing w:before="400" w:after="120"/>
      </w:pPr>
      <w:r>
        <w:rPr>
          <w:rFonts w:ascii="Arial" w:cs="Arial" w:eastAsia="Arial" w:hAnsi="Arial"/>
          <w:b/>
          <w:bCs/>
          <w:color w:val="1F3864"/>
          <w:sz w:val="34"/>
          <w:szCs w:val="34"/>
        </w:rPr>
        <w:t xml:space="preserve">Introduction</w:t>
      </w:r>
    </w:p>
    <w:p>
      <w:pPr>
        <w:spacing w:before="160" w:after="160"/>
      </w:pPr>
      <w:r>
        <w:rPr>
          <w:rFonts w:ascii="Arial" w:cs="Arial" w:eastAsia="Arial" w:hAnsi="Arial"/>
          <w:sz w:val="20"/>
          <w:szCs w:val="20"/>
        </w:rPr>
        <w:t xml:space="preserve">This document presents a comprehensive, evidence-based record of military service within the Gill family lineage, spanning from the American Revolutionary War through the Post-9/11 era. It integrates genealogical research with primary and secondary military sources to identify, document, and contextualize ancestral participation across major American conflicts.</w:t>
      </w:r>
    </w:p>
    <w:p>
      <w:pPr>
        <w:spacing w:before="160" w:after="160"/>
      </w:pPr>
      <w:r>
        <w:t xml:space="preserve"/>
      </w:r>
    </w:p>
    <w:p>
      <w:pPr>
        <w:spacing w:before="160" w:after="160"/>
      </w:pPr>
      <w:r>
        <w:rPr>
          <w:rFonts w:ascii="Arial" w:cs="Arial" w:eastAsia="Arial" w:hAnsi="Arial"/>
          <w:sz w:val="20"/>
          <w:szCs w:val="20"/>
        </w:rPr>
        <w:t xml:space="preserve">The roster reflects confirmed and probable service across eight generations and multiple independent family lines, including the Fudge, Ringler, Witten, Sexton, McBride, Mince, Cecil, Morton, Forney, Thomas, Johnson, Harner, Lerch, Bowers, Martin, and Gill families. It documents 77 confirmed veterans (direct ancestors and collateral lines) spanning seven major American conflicts from the Revolutionary War through the War on Terror. It identifies twelve Revolutionary War patriot ancestors — twelve fully verified with confirmed generational links (Hans Peter Fotsch DAR #A043149, Jacob Ringler b.1759, Thomas Witten Sr. DAR #A125457, Thomas Witten Jr. DAR #A125487, John Fudge SAR A097017, Isaac Berry Continental Army Fifer 3rd Maryland, Samuel Morton DAR #A125301, Samuel Witten Cecil b.1719, Captain Abraham Forney b.1740 — 7th Battalion York County PA Militia, Valley Forge, Benjamin Thomas b.1741 — 2nd Lieutenant Frederick County MD Militia SAR #83490, James Starke Strother — Sgt., NARA M804 Widow’s Pension W.6210, and Christian Harner — Private, 8th Company 1st Battalion Philadelphia County Militia, PA Archives Series 6 Vol.1 p.653, ready to file), and one (John Ringler b.1728, SAR A097017) whose generational connection to the direct line requires additional primary source confirmation before an SAR/DAR application can be filed. Additionally, two newly documented Huntington militia patriots with Tier 1 service confirmed (Capt. Nathaniel Platt, Huntington Town Records Vol.3 p.12; Thomas Brush 1st Lt. and Brush kin, Huntington Town Records Vol.3 p.11) are logged as collateral service veterans pending lineage bridge confirmation via NJ State Archives Will Order #202603-85118. Notable collateral dynasties include the Johnson dynasty (John Johnson, Civil War, 22nd Virginia; Gordon P. Johnson Sr., WWI, 116th Infantry; Gordon “Pete” Johnson, WWII, 743rd Tank Battalion, Omaha Beach), the Sexton Connecticut cluster (nine men confirmed in Revolutionary War service including Captain George Sexton Jr., Battle of Bennington), the Forney/Furney four-war dynasty, and the Lerch/Ringler patriot cluster of Berks County Pennsylvania. A projected count of 100 or more documented veterans is achievable as additional collateral lines are verified.</w:t>
      </w:r>
    </w:p>
    <w:p>
      <w:pPr>
        <w:spacing w:before="160" w:after="160"/>
      </w:pPr>
      <w:r>
        <w:t xml:space="preserve"/>
      </w:r>
    </w:p>
    <w:p>
      <w:pPr>
        <w:spacing w:before="160" w:after="160"/>
      </w:pPr>
      <w:r>
        <w:rPr>
          <w:rFonts w:ascii="Arial" w:cs="Arial" w:eastAsia="Arial" w:hAnsi="Arial"/>
          <w:sz w:val="20"/>
          <w:szCs w:val="20"/>
        </w:rPr>
        <w:t xml:space="preserve">This work is intended to serve as: (1) a verified lineage record suitable for hereditary society applications (SAR, DAR, S1812, SUVCW); (2) a historical narrative of multi-generational military service across the breadth of American history; and (3) a research framework for continued expansion and documentation as new records are located.</w:t>
      </w:r>
    </w:p>
    <w:p>
      <w:pPr>
        <w:spacing w:before="160" w:after="160"/>
      </w:pPr>
      <w:r>
        <w:t xml:space="preserve"/>
      </w:r>
    </w:p>
    <w:p>
      <w:pPr>
        <w:pBdr>
          <w:bottom w:val="single" w:color="C9A84C" w:sz="6" w:space="1"/>
        </w:pBdr>
        <w:spacing w:before="120" w:after="120"/>
      </w:pPr>
      <w:r>
        <w:t xml:space="preserve"/>
      </w:r>
    </w:p>
    <w:p>
      <w:pPr>
        <w:spacing w:before="160" w:after="160"/>
      </w:pPr>
      <w:r>
        <w:t xml:space="preserve"/>
      </w:r>
    </w:p>
    <w:p>
      <w:pPr>
        <w:pageBreakBefore/>
      </w:pPr>
      <w:r>
        <w:t/>
      </w:r>
    </w:p>
    <w:p>
      <w:pPr>
        <w:spacing w:before="300" w:after="120"/>
        <w:jc w:val="center"/>
      </w:pPr>
      <w:r>
        <w:rPr>
          <w:rFonts w:ascii="Arial" w:hAnsi="Arial" w:cs="Arial"/>
          <w:b/>
          <w:bCs/>
          <w:color w:val="C9A84C"/>
          <w:sz w:val="22"/>
          <w:szCs w:val="22"/>
        </w:rPr>
        <w:t>TIMELINE OF SERVICE · Eight Generations · 1618–2025</w:t>
      </w:r>
    </w:p>
    <w:p>
      <w:pPr>
        <w:spacing w:before="240" w:after="240"/>
        <w:jc w:val="center"/>
      </w:pPr>
      <w:r>
        <w:rPr>
          <w:noProof/>
        </w:rPr>
        <w:drawing>
          <wp:inline xmlns:wp="http://schemas.openxmlformats.org/drawingml/2006/wordprocessingDrawing" distT="0" distB="0" distL="0" distR="0">
            <wp:extent cx="8229600" cy="2982865"/>
            <wp:effectExtent l="0" t="0" r="0" b="0"/>
            <wp:docPr id="101" name="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Timeline"/>
                    <pic:cNvPicPr>
                      <a:picLocks noChangeAspect="1" noChangeArrowheads="1"/>
                    </pic:cNvPicPr>
                  </pic:nvPicPr>
                  <pic:blipFill>
                    <a:blip xmlns:r="http://schemas.openxmlformats.org/officeDocument/2006/relationships" r:embed="rId7"/>
                    <a:stretch>
                      <a:fillRect/>
                    </a:stretch>
                  </pic:blipFill>
                  <pic:spPr bwMode="auto">
                    <a:xfrm>
                      <a:off x="0" y="0"/>
                      <a:ext cx="8229600" cy="2982865"/>
                    </a:xfrm>
                    <a:prstGeom prst="rect">
                      <a:avLst/>
                    </a:prstGeom>
                    <a:noFill/>
                  </pic:spPr>
                </pic:pic>
              </a:graphicData>
            </a:graphic>
          </wp:inline>
        </w:drawing>
      </w:r>
    </w:p>
    <w:p>
      <w:pPr>
        <w:spacing w:before="120" w:after="480"/>
      </w:pPr>
    </w:p>
    <w:p>
      <w:pPr>
        <w:pageBreakBefore/>
      </w:pPr>
      <w:r>
        <w:t/>
      </w:r>
    </w:p>
    <w:p>
      <w:pPr>
        <w:spacing w:before="300" w:after="120"/>
        <w:jc w:val="center"/>
      </w:pPr>
      <w:r>
        <w:rPr>
          <w:rFonts w:ascii="Arial" w:hAnsi="Arial" w:cs="Arial"/>
          <w:b/>
          <w:bCs/>
          <w:color w:val="C9A84C"/>
          <w:sz w:val="22"/>
          <w:szCs w:val="22"/>
        </w:rPr>
        <w:t>FAMILY MIGRATION MAP · England to Philadelphia</w:t>
      </w:r>
    </w:p>
    <w:p>
      <w:pPr>
        <w:spacing w:before="240" w:after="240"/>
        <w:jc w:val="center"/>
      </w:pPr>
      <w:r>
        <w:rPr>
          <w:noProof/>
        </w:rPr>
        <w:drawing>
          <wp:inline xmlns:wp="http://schemas.openxmlformats.org/drawingml/2006/wordprocessingDrawing" distT="0" distB="0" distL="0" distR="0">
            <wp:extent cx="8229600" cy="5512813"/>
            <wp:effectExtent l="0" t="0" r="0" b="0"/>
            <wp:docPr id="102" name="Migration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Migration Map"/>
                    <pic:cNvPicPr>
                      <a:picLocks noChangeAspect="1" noChangeArrowheads="1"/>
                    </pic:cNvPicPr>
                  </pic:nvPicPr>
                  <pic:blipFill>
                    <a:blip xmlns:r="http://schemas.openxmlformats.org/officeDocument/2006/relationships" r:embed="rId8"/>
                    <a:stretch>
                      <a:fillRect/>
                    </a:stretch>
                  </pic:blipFill>
                  <pic:spPr bwMode="auto">
                    <a:xfrm>
                      <a:off x="0" y="0"/>
                      <a:ext cx="8229600" cy="5512813"/>
                    </a:xfrm>
                    <a:prstGeom prst="rect">
                      <a:avLst/>
                    </a:prstGeom>
                    <a:noFill/>
                  </pic:spPr>
                </pic:pic>
              </a:graphicData>
            </a:graphic>
          </wp:inline>
        </w:drawing>
      </w:r>
    </w:p>
    <w:p>
      <w:pPr>
        <w:spacing w:before="120" w:after="480"/>
      </w:pPr>
    </w:p>
    <w:p>
      <w:pPr>
        <w:pageBreakBefore/>
      </w:pPr>
      <w:r>
        <w:t/>
      </w:r>
    </w:p>
    <w:p>
      <w:pPr>
        <w:spacing w:before="300" w:after="120"/>
        <w:jc w:val="center"/>
      </w:pPr>
      <w:r>
        <w:rPr>
          <w:rFonts w:ascii="Arial" w:hAnsi="Arial" w:cs="Arial"/>
          <w:b/>
          <w:bCs/>
          <w:color w:val="C9A84C"/>
          <w:sz w:val="22"/>
          <w:szCs w:val="22"/>
        </w:rPr>
        <w:t>SEXTON FAMILY MILITARY CLUSTER · Revolutionary War</w:t>
      </w:r>
    </w:p>
    <w:p>
      <w:pPr>
        <w:spacing w:before="240" w:after="240"/>
        <w:jc w:val="center"/>
      </w:pPr>
      <w:r>
        <w:rPr>
          <w:noProof/>
        </w:rPr>
        <w:drawing>
          <wp:inline xmlns:wp="http://schemas.openxmlformats.org/drawingml/2006/wordprocessingDrawing" distT="0" distB="0" distL="0" distR="0">
            <wp:extent cx="8229600" cy="5314747"/>
            <wp:effectExtent l="0" t="0" r="0" b="0"/>
            <wp:docPr id="103" name="Sexton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exton Cluster"/>
                    <pic:cNvPicPr>
                      <a:picLocks noChangeAspect="1" noChangeArrowheads="1"/>
                    </pic:cNvPicPr>
                  </pic:nvPicPr>
                  <pic:blipFill>
                    <a:blip xmlns:r="http://schemas.openxmlformats.org/officeDocument/2006/relationships" r:embed="rId9"/>
                    <a:stretch>
                      <a:fillRect/>
                    </a:stretch>
                  </pic:blipFill>
                  <pic:spPr bwMode="auto">
                    <a:xfrm>
                      <a:off x="0" y="0"/>
                      <a:ext cx="8229600" cy="5314747"/>
                    </a:xfrm>
                    <a:prstGeom prst="rect">
                      <a:avLst/>
                    </a:prstGeom>
                    <a:noFill/>
                  </pic:spPr>
                </pic:pic>
              </a:graphicData>
            </a:graphic>
          </wp:inline>
        </w:drawing>
      </w:r>
    </w:p>
    <w:p>
      <w:pPr>
        <w:spacing w:before="120" w:after="480"/>
      </w:pPr>
    </w:p>
    <w:p>
      <w:pPr>
        <w:pageBreakBefore/>
      </w:pPr>
      <w:r>
        <w:t/>
      </w:r>
    </w:p>
    <w:p>
      <w:pPr>
        <w:pStyle w:val="Heading1"/>
        <w:spacing w:before="400" w:after="120"/>
      </w:pPr>
      <w:r>
        <w:rPr>
          <w:rFonts w:ascii="Arial" w:cs="Arial" w:eastAsia="Arial" w:hAnsi="Arial"/>
          <w:b/>
          <w:bCs/>
          <w:color w:val="1F3864"/>
          <w:sz w:val="34"/>
          <w:szCs w:val="34"/>
        </w:rPr>
        <w:t xml:space="preserve">Evidence Classification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rPr>
          <w:tblHeader/>
        </w:trP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Tier</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Classification</w:t>
            </w:r>
          </w:p>
        </w:tc>
        <w:tc>
          <w:tcPr>
            <w:tcW w:type="dxa" w:w="64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TIER 1</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Definitive Proof</w:t>
            </w:r>
          </w:p>
        </w:tc>
        <w:tc>
          <w:tcPr>
            <w:tcW w:type="dxa" w:w="64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Pension files, DAR/SAR verified patriots, compiled service records with corroboration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TIER 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Strong Evidence</w:t>
            </w:r>
          </w:p>
        </w:tc>
        <w:tc>
          <w:tcPr>
            <w:tcW w:type="dxa" w:w="6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Service records, muster rolls, headstones, multiple supporting documents, enlistment records</w:t>
            </w:r>
          </w:p>
        </w:tc>
      </w:tr>
      <w:tr>
        <w:tc>
          <w:tcPr>
            <w:tcW w:type="dxa" w:w="9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8"/>
                <w:szCs w:val="18"/>
              </w:rPr>
              <w:t xml:space="preserve">TIER 3</w:t>
            </w:r>
          </w:p>
        </w:tc>
        <w:tc>
          <w:tcPr>
            <w:tcW w:type="dxa" w:w="20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8"/>
                <w:szCs w:val="18"/>
              </w:rPr>
              <w:t xml:space="preserve">Supporting Evidence</w:t>
            </w:r>
          </w:p>
        </w:tc>
        <w:tc>
          <w:tcPr>
            <w:tcW w:type="dxa" w:w="64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8"/>
                <w:szCs w:val="18"/>
              </w:rPr>
              <w:t xml:space="preserve">Draft registrations, single-source records, circumstantial military association, indirect evidence</w:t>
            </w:r>
          </w:p>
        </w:tc>
      </w:tr>
      <w:tr>
        <w:tc>
          <w:tcPr>
            <w:tcW w:type="dxa" w:w="900"/>
            <w:tcBorders>
              <w:top w:val="single" w:color="AAAAAA" w:sz="1"/>
              <w:left w:val="single" w:color="AAAAAA" w:sz="1"/>
              <w:bottom w:val="single" w:color="AAAAAA" w:sz="1"/>
              <w:right w:val="single" w:color="AAAAAA" w:sz="1"/>
            </w:tcBorders>
            <w:shd w:fill="FDE8E8" w:val="clear"/>
            <w:tcMar>
              <w:top w:type="dxa" w:w="80"/>
              <w:left w:type="dxa" w:w="120"/>
              <w:bottom w:type="dxa" w:w="80"/>
              <w:right w:type="dxa" w:w="120"/>
            </w:tcMar>
          </w:tcPr>
          <w:p>
            <w:r>
              <w:rPr>
                <w:rFonts w:ascii="Arial" w:cs="Arial" w:eastAsia="Arial" w:hAnsi="Arial"/>
                <w:sz w:val="18"/>
                <w:szCs w:val="18"/>
              </w:rPr>
              <w:t xml:space="preserve">TIER 4</w:t>
            </w:r>
          </w:p>
        </w:tc>
        <w:tc>
          <w:tcPr>
            <w:tcW w:type="dxa" w:w="2000"/>
            <w:tcBorders>
              <w:top w:val="single" w:color="AAAAAA" w:sz="1"/>
              <w:left w:val="single" w:color="AAAAAA" w:sz="1"/>
              <w:bottom w:val="single" w:color="AAAAAA" w:sz="1"/>
              <w:right w:val="single" w:color="AAAAAA" w:sz="1"/>
            </w:tcBorders>
            <w:shd w:fill="FDE8E8" w:val="clear"/>
            <w:tcMar>
              <w:top w:type="dxa" w:w="80"/>
              <w:left w:type="dxa" w:w="120"/>
              <w:bottom w:type="dxa" w:w="80"/>
              <w:right w:type="dxa" w:w="120"/>
            </w:tcMar>
          </w:tcPr>
          <w:p>
            <w:r>
              <w:rPr>
                <w:rFonts w:ascii="Arial" w:cs="Arial" w:eastAsia="Arial" w:hAnsi="Arial"/>
                <w:sz w:val="18"/>
                <w:szCs w:val="18"/>
              </w:rPr>
              <w:t xml:space="preserve">Research Pending</w:t>
            </w:r>
          </w:p>
        </w:tc>
        <w:tc>
          <w:tcPr>
            <w:tcW w:type="dxa" w:w="6460"/>
            <w:tcBorders>
              <w:top w:val="single" w:color="AAAAAA" w:sz="1"/>
              <w:left w:val="single" w:color="AAAAAA" w:sz="1"/>
              <w:bottom w:val="single" w:color="AAAAAA" w:sz="1"/>
              <w:right w:val="single" w:color="AAAAAA" w:sz="1"/>
            </w:tcBorders>
            <w:shd w:fill="FDE8E8" w:val="clear"/>
            <w:tcMar>
              <w:top w:type="dxa" w:w="80"/>
              <w:left w:type="dxa" w:w="120"/>
              <w:bottom w:type="dxa" w:w="80"/>
              <w:right w:type="dxa" w:w="120"/>
            </w:tcMar>
          </w:tcPr>
          <w:p>
            <w:r>
              <w:rPr>
                <w:rFonts w:ascii="Arial" w:cs="Arial" w:eastAsia="Arial" w:hAnsi="Arial"/>
                <w:sz w:val="18"/>
                <w:szCs w:val="18"/>
              </w:rPr>
              <w:t xml:space="preserve">Unverified service, indirect references, hypotheses requiring further documentation</w:t>
            </w:r>
          </w:p>
        </w:tc>
      </w:tr>
    </w:tbl>
    <w:p>
      <w:pPr>
        <w:spacing w:before="160" w:after="160"/>
      </w:pPr>
      <w:r>
        <w:t xml:space="preserve"/>
      </w:r>
    </w:p>
    <w:p>
      <w:pPr>
        <w:pBdr>
          <w:bottom w:val="single" w:color="C9A84C" w:sz="6" w:space="1"/>
        </w:pBdr>
        <w:spacing w:before="120" w:after="120"/>
      </w:pPr>
      <w:r>
        <w:t xml:space="preserve"/>
      </w:r>
    </w:p>
    <w:p>
      <w:pPr>
        <w:spacing w:before="160" w:after="160"/>
      </w:pPr>
      <w:r>
        <w:t xml:space="preserve"/>
      </w:r>
    </w:p>
    <w:p>
      <w:pPr>
        <w:pStyle w:val="Heading1"/>
        <w:spacing w:before="400" w:after="120"/>
      </w:pPr>
      <w:r>
        <w:rPr>
          <w:rFonts w:ascii="Arial" w:cs="Arial" w:eastAsia="Arial" w:hAnsi="Arial"/>
          <w:b/>
          <w:bCs/>
          <w:color w:val="1F3864"/>
          <w:sz w:val="34"/>
          <w:szCs w:val="34"/>
        </w:rPr>
        <w:t xml:space="preserve">Research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C9A84C"/>
                <w:sz w:val="42"/>
                <w:szCs w:val="42"/>
              </w:rPr>
              <w:t xml:space="preserve">80</w:t>
            </w:r>
          </w:p>
          <w:p>
            <w:pPr>
              <w:jc w:val="center"/>
            </w:pPr>
            <w:r>
              <w:rPr>
                <w:rFonts w:ascii="Arial" w:cs="Arial" w:eastAsia="Arial" w:hAnsi="Arial"/>
                <w:color w:val="FFFFFF"/>
                <w:sz w:val="18"/>
                <w:szCs w:val="18"/>
              </w:rPr>
              <w:t xml:space="preserve">Confirmed Veterans</w:t>
            </w:r>
          </w:p>
        </w:tc>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C9A84C"/>
                <w:sz w:val="42"/>
                <w:szCs w:val="42"/>
              </w:rPr>
              <w:t xml:space="preserve">8</w:t>
            </w:r>
          </w:p>
          <w:p>
            <w:pPr>
              <w:jc w:val="center"/>
            </w:pPr>
            <w:r>
              <w:rPr>
                <w:rFonts w:ascii="Arial" w:cs="Arial" w:eastAsia="Arial" w:hAnsi="Arial"/>
                <w:color w:val="FFFFFF"/>
                <w:sz w:val="18"/>
                <w:szCs w:val="18"/>
              </w:rPr>
              <w:t xml:space="preserve">Pending Research</w:t>
            </w:r>
          </w:p>
        </w:tc>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C9A84C"/>
                <w:sz w:val="42"/>
                <w:szCs w:val="42"/>
              </w:rPr>
              <w:t xml:space="preserve">12 (12 Verified · 1 Pending Link)</w:t>
            </w:r>
          </w:p>
          <w:p>
            <w:pPr>
              <w:jc w:val="center"/>
            </w:pPr>
            <w:r>
              <w:rPr>
                <w:rFonts w:ascii="Arial" w:cs="Arial" w:eastAsia="Arial" w:hAnsi="Arial"/>
                <w:color w:val="FFFFFF"/>
                <w:sz w:val="18"/>
                <w:szCs w:val="18"/>
              </w:rPr>
              <w:t xml:space="preserve">SAR/DAR Patriot Ancestors</w:t>
            </w:r>
          </w:p>
        </w:tc>
      </w:tr>
    </w:tbl>
    <w:p>
      <w:pPr>
        <w:spacing w:before="160" w:after="160"/>
      </w:pPr>
      <w:r>
        <w:t xml:space="preserve"/>
      </w:r>
    </w:p>
    <w:p>
      <w:pPr>
        <w:pBdr>
          <w:bottom w:val="single" w:color="C9A84C" w:sz="6" w:space="1"/>
        </w:pBdr>
        <w:spacing w:before="120" w:after="120"/>
      </w:pPr>
      <w:r>
        <w:t xml:space="preserve"/>
      </w:r>
    </w:p>
    <w:p>
      <w:pPr>
        <w:spacing w:before="160" w:after="160"/>
      </w:pPr>
      <w:r>
        <w:t xml:space="preserve"/>
      </w:r>
    </w:p>
    <w:p>
      <w:pPr>
        <w:pStyle w:val="Heading1"/>
        <w:spacing w:before="400" w:after="120"/>
      </w:pPr>
      <w:r>
        <w:rPr>
          <w:rFonts w:ascii="Arial" w:cs="Arial" w:eastAsia="Arial" w:hAnsi="Arial"/>
          <w:b/>
          <w:bCs/>
          <w:color w:val="1F3864"/>
          <w:sz w:val="34"/>
          <w:szCs w:val="34"/>
        </w:rPr>
        <w:t>Colonial Wars (Pre-1775) — GSCW &amp; Lord Dunmore’s War Society Eligibility</w:t>
      </w:r>
    </w:p>
    <w:p>
      <w:pPr>
        <w:spacing w:before="60" w:after="80"/>
      </w:pPr>
      <w:r>
        <w:rPr>
          <w:rFonts w:ascii="Arial" w:cs="Arial" w:hAnsi="Arial"/>
          <w:sz w:val="20"/>
          <w:szCs w:val="20"/>
        </w:rPr>
        <w:t xml:space="preserve">General Society of Colonial Wars (GSCW) requires lineal descent from an ancestor who served in a military capacity under colonial authority between 1607 and April 19, 1775. As a U.S. Marine Corps veteran, Adam Trueheart Gill additionally qualifies for the GSCW Military Service Medal upon membership.</w:t>
      </w:r>
    </w:p>
    <w:p>
      <w:pPr>
        <w:spacing w:before="280" w:after="80"/>
      </w:pPr>
      <w:r>
        <w:rPr>
          <w:rFonts w:ascii="Arial" w:cs="Arial" w:hAnsi="Arial"/>
          <w:b/>
          <w:bCs/>
          <w:sz w:val="24"/>
          <w:szCs w:val="24"/>
        </w:rPr>
        <w:t xml:space="preserve">Hans Peter Fotsch (John Peter Fudge)  ·  7th GGF  · </w:t>
      </w:r>
      <w:r>
        <w:rPr>
          <w:rFonts w:ascii="Arial" w:cs="Arial" w:hAnsi="Arial"/>
          <w:b/>
          <w:bCs/>
          <w:color w:val="C00000"/>
          <w:sz w:val="24"/>
          <w:szCs w:val="24"/>
        </w:rPr>
        <w:t xml:space="preserve">TIER 4 — RESEARCH PENDING</w:t>
      </w:r>
    </w:p>
    <w:p>
      <w:pPr>
        <w:spacing w:before="1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c.1709–1715 (Germany/Switzerland) · Arrived Philadelphia 1754 · d. Aug 23, 1784, Rockingham Co., VA</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7th great-grandfather (direct) — Fudge line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French &amp; Indian War (1754–1763)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Augusta County Militia (Frontier Defense) — service unconfirmed, pending primary source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DAR</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DAR #A043149 — confirmed via Revolutionary War patriotic supply service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Colonial Wars Note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Arrived Lancaster County, PA in 1754 — the precise year the French &amp; Indian War began. Lancaster County German Reformed communities were directly impacted by French and Indian raids. Provincial militia service was obligatory for able-bodied male settlers on this frontier.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Research Target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Pennsylvania Archives Series 5 (Provincial Muster Rolls, 1754–1763) — free on Archive.org. Search: Fotsch, Futsch, Fudge, Foutch. Also: Augusta County, VA militia records 1754–1763.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Target Society</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General Society of Colonial Wars (GSCW)</w:t>
            </w:r>
          </w:p>
        </w:tc>
      </w:tr>
    </w:tbl>
    <w:p>
      <w:pPr>
        <w:spacing w:before="120" w:after="40"/>
      </w:pPr>
    </w:p>
    <w:p>
      <w:pPr>
        <w:spacing w:before="280" w:after="80"/>
      </w:pPr>
      <w:r>
        <w:rPr>
          <w:rFonts w:ascii="Arial" w:cs="Arial" w:hAnsi="Arial"/>
          <w:b/>
          <w:bCs/>
          <w:sz w:val="24"/>
          <w:szCs w:val="24"/>
        </w:rPr>
        <w:t xml:space="preserve">Thomas Witten Sr.  ·  6th GGF  · </w:t>
      </w:r>
      <w:r>
        <w:rPr>
          <w:rFonts w:ascii="Arial" w:cs="Arial" w:hAnsi="Arial"/>
          <w:b/>
          <w:bCs/>
          <w:color w:val="7F3F00"/>
          <w:sz w:val="24"/>
          <w:szCs w:val="24"/>
        </w:rPr>
        <w:t xml:space="preserve">TIER 3 — STRONG CANDIDATE</w:t>
      </w:r>
    </w:p>
    <w:p>
      <w:pPr>
        <w:spacing w:before="1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Sep 10, 1719, Prince George’s County, MD · d. c.1794, Tazewell Co., VA</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6th great-grandfather (maternal) · Father of [Samuel Morton Jr., chain pending confirmation] · Chain to Adam through Morton line under research · Father of Elenore Thomas (b.~1773) · Chain: Benjamin Thomas → Elenore → Mary Polly Angel → Mary Catherine Fleagle → Ida Ohler/Martin → Charles A.R. Martin → Charles Truhart Martin → Helen Martin → Adam — Witten/Sexton line · Father · Son of Joseph Vincent Gill (paternal grandfather, WWII) · Father of Adam Trueheart Gill of Thomas Witten Jr. (5th GGF, your direct ancestor)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Lord Dunmore’s War (April–November 1774) · French &amp; Indian War era frontier service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Virginia Frontier Militia · Garrison Commander, Witten’s Fort (Clinch River, 1771)</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DAR</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DAR #A125457 — confirmed patriot ancestor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Colonial Wars Note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First white settler in what is now Tazewell County, VA (1771). Built Witten’s Fort — a colonial defensive fortification on the Clinch River frontier. Lord Dunmore’s War (1774) ended before April 19, 1775 and is a fully recognized GSCW qualifying conflict. Battle of Point Pleasant (Oct 10, 1774) fought in this exact theater.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Research Target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Draper Manuscripts (Wisconsin Historical Society) — Clinch River frontier records 1771–1774. Virginia State Library — Fincastle/Montgomery County militia records 1773–1774. DAR lineage papers for #A125457.</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Target Societies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General Society of Colonial Wars (GSCW) · Lord Dunmore’s War Society</w:t>
            </w:r>
          </w:p>
        </w:tc>
      </w:tr>
    </w:tbl>
    <w:p>
      <w:pPr>
        <w:shd w:fill="1F3864" w:val="clear"/>
        <w:spacing w:before="360" w:after="0"/>
      </w:pPr>
      <w:r>
        <w:rPr>
          <w:rFonts w:ascii="Arial" w:cs="Arial" w:eastAsia="Arial" w:hAnsi="Arial"/>
          <w:b/>
          <w:bCs/>
          <w:color w:val="FFFFFF"/>
          <w:sz w:val="24"/>
          <w:szCs w:val="24"/>
        </w:rPr>
        <w:t xml:space="preserve">  Thomas Witten Jr.</w:t>
      </w:r>
      <w:r>
        <w:rPr>
          <w:rFonts w:ascii="Arial" w:cs="Arial" w:eastAsia="Arial" w:hAnsi="Arial"/>
          <w:color w:val="C9A84C"/>
          <w:sz w:val="18"/>
          <w:szCs w:val="18"/>
        </w:rPr>
        <w:t xml:space="preserve">   ·   5th GGF (maternal)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c.1753, Prince George’s County, MD · d. c.1833, Tazewell Co., VA</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5th great-grandfather (maternal, dual path) — Witten/Sexton line · Son of Thomas Witten Sr. (6th GGF) · Father of Thomas S. Witten III (4th GGF) → Julia Ann Witten → John Sexton → Henry C. Sexton → Tennessee Sexton → Charles Truhart Martin → Helen Martin → Adam</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Lord Dunmore’s War (1774)</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Capt. Daniel Smith’s Company, Fincastle County Militia — possible participant, not confirmed in primary sources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DAR</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DAR #A125487 — confirmed Revolutionary War patriot</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Colonial Wars Note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CAUTION: Witten Jr.’s own sworn pension declaration (NARA S.6407) states he was in no general battle. Secondary sources (Thwaites &amp; Kellogg) suggest Point Pleasant participation but his primary source takes precedence. Document as possible participant only.</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Research Target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Fincastle County, VA militia muster rolls 1774. Draper Manuscripts. Documentary History of Dunmore’s War (Thwaites &amp; Kellogg) for unit-level confirmation.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Target Societies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General Society of Colonial Wars (GSCW) · Lord Dunmore’s War Society — pending primary source confirmation</w:t>
            </w:r>
          </w:p>
        </w:tc>
      </w:tr>
    </w:tbl>
    <w:p>
      <w:pPr>
        <w:spacing w:before="120" w:after="40"/>
      </w:pPr>
    </w:p>
    <w:p>
      <w:pPr>
        <w:pStyle w:val="Heading1"/>
        <w:spacing w:before="400" w:after="120"/>
      </w:pPr>
      <w:r>
        <w:rPr>
          <w:rFonts w:ascii="Arial" w:cs="Arial" w:eastAsia="Arial" w:hAnsi="Arial"/>
          <w:b/>
          <w:bCs/>
          <w:color w:val="1F3864"/>
          <w:sz w:val="34"/>
          <w:szCs w:val="34"/>
        </w:rPr>
        <w:t xml:space="preserve">Revolutionary War (1775–1783) — 12 Patriot Ancestors (Johannes Ringler generational link pending primary source confirmation)</w:t>
      </w:r>
    </w:p>
    <w:p>
      <w:pPr>
        <w:shd w:fill="1F3864" w:val="clear"/>
        <w:spacing w:before="360" w:after="0"/>
      </w:pPr>
      <w:r>
        <w:rPr>
          <w:rFonts w:ascii="Arial" w:cs="Arial" w:eastAsia="Arial" w:hAnsi="Arial"/>
          <w:b/>
          <w:bCs/>
          <w:color w:val="FFFFFF"/>
          <w:sz w:val="24"/>
          <w:szCs w:val="24"/>
        </w:rPr>
        <w:t xml:space="preserve">  Jacob Ringler</w:t>
      </w:r>
      <w:r>
        <w:rPr>
          <w:rFonts w:ascii="Arial" w:cs="Arial" w:eastAsia="Arial" w:hAnsi="Arial"/>
          <w:color w:val="C9A84C"/>
          <w:sz w:val="18"/>
          <w:szCs w:val="18"/>
        </w:rPr>
        <w:t xml:space="preserve">   ·   5th GGF (direct)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b. c.1759 · d. c.1824 Reading, Berks Co., PA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5th great-grandfather (direct) · Father of Jacob Ringler (b.1794, 4th GGF, War of 1812) · Chain: Jacob b.1759 → Jacob b.1794 → Daniel Ringler (b.1817, Civil War) → [Ringler line to Adam]</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Continental Army · Drummer / Private · Captain John Davis's Company, 9th Pennsylvania Regiment of Foot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SAR eligible · DAR eligible · service confirmed via primary source pay rolls</w:t>
            </w:r>
          </w:p>
        </w:tc>
      </w:tr>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FULLY CONFIRMED across multiple independent primary and secondary sources. Five primary source pay rolls (Fold3, 9th Pennsylvania Regiment, 1777-78); compiled service record index (NARA): Drummer and Private ranks both listed, six document card numbers, Middle Brook Camp NJ June 1777; Pennsylvania Revolutionary War Battalions and Militia Index, Vol. 1 p.710. Enlisted April 23, 1776. Served as Drummer (Page 76) then Private. Unit: Capt. John Davis's Company, 9th Pennsylvania Regiment, Lt. Col. George Nagel commanding. FULL CONFIRMED TIMELINE: Present May 1777 (Pages 76, 80) · Present August 1777 (Page 83) · Present September 1777 (Page 86 — Brandywine month) · TAKEN PRISONER confirmed in pay roll remarks, Page 98. BRANDYWINE (Sept 11, 1777) STRONGLY INDICATED AS CAPTURE LOCATION: confirmed present September 1777 pay roll; 9th PA Regiment engaged at Brandywine Sept 11, 1777; POW confirmed; no other September 1777 engagement accounts for prisoners from this unit. LOYALIST ENROLLMENT NOW CONFIRMED via Journal of the American Revolution (Patrick H. Hannum), footnote [42], citing two independent primary sources: (1) Library and Archives Canada, RG 8, C Series, Volume 1904, pp.15, 27; (2) Pennsylvania Gazette, August 18, 1778. While a POW, Jacob Ringler enlisted in the Maryland Loyalists (British provincial regiment) on November 6, 1777, enlisted by Captain Patrick Kennedy. Deserted the Maryland Loyalists February 27, 1778. Returned to 9th Pennsylvania Regiment March 7, 1778 — confirmed in both pay roll (Page 98) and JAR article compiled entry. PHYSICAL DESCRIPTION from Pennsylvania Gazette, Aug 18, 1778 — British desertion notice: 'Jacob Ringler, a German, five feet nine inches high, eighteen years of age, fair complexion, wears his hair tied; it is probably he may pass for a British deserter, as he lately left them; had on and took with him a British coat, white cloth coloured jacket and breeches, yarn hose, good shoes, and a silver faced watch; he has been seen betwixt Potts Town and Reading some time past.' March 7, 1778 return placed him at VALLEY FORGE during its worst months. DESERTED 9th PENNSYLVANIA by May 1778 (JAR article, Note 2) — headed toward Reading, his home territory, spotted between Pottstown and Reading. This explains: no further pay rolls after Page 98; no NARA M804 pension file (deserters were ineligible); no pension application found. Married Susan Lerch — confirmed via Montgomery's Historical and Biographical Annals of Berks County, PA (1909); connects Ringler and Lerch family lines. Father of Jacob Ringler (b.1794, War of 1812, 4th GGF). SOURCES: Fold3 pay rolls (5 pages); NARA compiled service record index; Pennsylvania Revolutionary War Battalions and Militia Index; Library and Archives Canada RG 8 C Series Vol.1904; Pennsylvania Gazette Aug 18, 1778; Montgomery's Annals of Berks County (1909); Journal of the American Revolution, Patrick H. Hannum (cites LAC and PA Gazette primary sources).</w:t>
            </w:r>
          </w:p>
        </w:tc>
      </w:tr>
    </w:tbl>
    <w:p>
      <w:pPr>
        <w:spacing w:before="160" w:after="160"/>
      </w:pPr>
      <w:r>
        <w:t xml:space="preserve"/>
      </w:r>
    </w:p>
    <w:p>
      <w:pPr>
        <w:shd w:fill="1F3864" w:val="clear"/>
        <w:spacing w:before="360" w:after="0"/>
      </w:pPr>
      <w:r>
        <w:rPr>
          <w:rFonts w:ascii="Arial" w:cs="Arial" w:eastAsia="Arial" w:hAnsi="Arial"/>
          <w:b/>
          <w:bCs/>
          <w:color w:val="FFFFFF"/>
          <w:sz w:val="24"/>
          <w:szCs w:val="24"/>
        </w:rPr>
        <w:t xml:space="preserve">  John Peter Fudge (Hans Peter Fotsch)</w:t>
      </w:r>
      <w:r>
        <w:rPr>
          <w:rFonts w:ascii="Arial" w:cs="Arial" w:eastAsia="Arial" w:hAnsi="Arial"/>
          <w:color w:val="C9A84C"/>
          <w:sz w:val="18"/>
          <w:szCs w:val="18"/>
        </w:rPr>
        <w:t xml:space="preserve">   ·   7th GGF (CONFIRMED — generational chain fully documented)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b. c.1715, likely Germany or Switzerland · d. Aug 23, 1784, Rockingham Co., VA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7th great-grandfather (CONFIRMED — chain fully documented through primary sources) · Father of Johannes Fotsch (b.~1725) · Grandfather of Jacob Fudge (b.1759, 5th GGF) · Chain: Hans Peter → Johannes → Jacob b.1759 → Jacob b.1770 → William Fudge → Paul Fudge → Sarah Elizabeth Fudge → [Sexton line] → Adam</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Virginia Civilian Patriot — Patriotic Service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DAR #A043149 — definitive Tier 1 proof · SAR eligible via DAR patriot number</w:t>
            </w:r>
          </w:p>
        </w:tc>
      </w:tr>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Original German/Swiss name: HANS PETER FOTSCH — anglicized to John Peter Fudge in Virginia records. Born c.1715, likely Germany or Switzerland. Died August 23, 1784, Rockingham County, Virginia. Service type: CIVILIAN PATRIOT — Patriotic Service, NOT militia. Documented paying Supply Tax 1783 AND furnishing material supplies to the Patriot army in Virginia. Source: Abercrombie &amp; Slatten, Virginia Revolutionary Public Claims; DAR #A043149 accepted as definitive proof. Third wife: Katrina Maggart (or Magart) — married Augusta County, VA. Father of Johannes Fotsch (b.c.1725) who is father of Jacob Fotsch (b.Dec 1, 1759). GENERATIONAL CHAIN NOW FULLY CONFIRMED via three independent primary sources: (1) [CHALKLEY CITATION REMOVED — See research note in document. March 2026 page scan verification confirms Chalkley Vol.1 p.495 documents John Fotch (1744, Tulpahocken PA), not Hans Peter Fotsch. Do not cite Chalkley for this chain.] (1) WALDSCHMIDT PASTORAL BOOK — Muddy Creek Reformed Church, Lancaster Co., PA: "FOTSCH, JACOB, s. Johannes Fotsch; born Dec. 1, 1759; bap. Jan. 6, 1760. Sponsors: Jacob Thuma and wife." Independently confirms Johannes as Jacob's father. [Rev. John Waldschmidt Pastoral Records, 1752–1786, Muddy Creek Reformed, East Cocalico Twp., Lancaster Co., PA] (3) WALDSCHMIDT PASTORAL BOOK — same source: "FOTSCH, JOHANNES, s. Hans Peter Fotsch; born Jan. 12, 1755; bap. Feb. 2, 1755." Confirms Hans Peter as patriarch of this family in Lancaster Co. THUMA-FUDGE COMMUNITY BOND: Jacob Thuma served as baptismal sponsor for Jacob Fotsch in 1760 — the same Thuma family whose descendant Elizabeth Thuma married William Fudge in Augusta Co., VA on January 19, 1832 (Film #007578826, Img 171/351). A 72-year, two-state community bond documented in primary sources. NAME EVOLUTION: Fotsch (German) → Futsch/Futch (phonetic transition) → Fudge (anglicized Virginia spelling) — documented across 1783 Rockingham Co. tax list (Mary Futch, John Futch, Film DGS 7897282) and subsequent records. SAR application can cite DAR Ancestor #A043149 directly; applicant need only prove genealogical descent.</w:t>
            </w:r>
          </w:p>
        </w:tc>
      </w:tr>
    </w:tbl>
    <w:p>
      <w:pPr>
        <w:spacing w:before="160" w:after="160"/>
      </w:pPr>
      <w:r>
        <w:t xml:space="preserve"/>
      </w:r>
    </w:p>
    <w:p>
      <w:pPr>
        <w:shd w:fill="1F3864" w:val="clear"/>
        <w:spacing w:before="360" w:after="0"/>
      </w:pPr>
      <w:r>
        <w:rPr>
          <w:rFonts w:ascii="Arial" w:cs="Arial" w:eastAsia="Arial" w:hAnsi="Arial"/>
          <w:b/>
          <w:bCs/>
          <w:color w:val="FFFFFF"/>
          <w:sz w:val="24"/>
          <w:szCs w:val="24"/>
        </w:rPr>
        <w:t xml:space="preserve">  John/Johannes Ringler</w:t>
      </w:r>
      <w:r>
        <w:rPr>
          <w:rFonts w:ascii="Arial" w:cs="Arial" w:eastAsia="Arial" w:hAnsi="Arial"/>
          <w:color w:val="C9A84C"/>
          <w:sz w:val="18"/>
          <w:szCs w:val="18"/>
        </w:rPr>
        <w:t xml:space="preserve">   ·   6th GGF — GENERATIONAL LINK TO JACOB (b.c.1759) UNCONFIRMED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b.Dec 5, 1728 Chester Co., PA (Muddy Creek area) · d.1798 York Co., PA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6th great-grandfather (assumed — see notes) · Chain to Adam pending confirmation — generational link research ongoing</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Private, York Co. Militia, Capt. Simon Koppenhaver's Co.</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SAR #A097017 · DAR eligible — BUT see critical note below</w:t>
            </w:r>
          </w:p>
        </w:tc>
      </w:tr>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Feb 5, 1782 · PA Archives Series 6 Vol.II p.655 · SAR application filed &amp; approved by Carl Freeman Ringler 1927, National #A097017. FOUR APPROVED SAR/DAR APPLICATIONS CONFIRMED — UPDATED March 27, 2026:
(1) William Henry Ringler, PA SAR State #6569 / National #89391, approved Jan 28, 1963 — Berlin, Somerset County PA. Spouse listed as Anna Maria Riss [= Anna Maria Niss, see name note below]. Children: Jacob Ringler. Line: John → Jacob → Henry → Alexander → William Henry.
(2) Frederick Allen Schuster, CA SAR ACN 1506728981 / National #187940, approved Dec 7, 2018. Line: John → Jacob (b.1754, wife Agnes Haas) → Henry → Alexander → Hezekiah → Anita M. Ringler (m. Erwin Schuster).
(3) Charlotte Hay Beard, DAR National #301776, filed March 13, 1947 — PURCHASED AND REVIEWED March 27, 2026. Line: John → Jacob (b.1755, wife Agnes Haas/Haws) → Henry (b.7-27-1791) → Edward S. Ringler → Sophia Ringler → Simon Peter Hay → Charlotte Hay Beard.
(4) Mary E. Weigle, DAR National #365617, filed Oct 19, 1946, Somerset PA — PURCHASED AND REVIEWED March 27, 2026. Line: John → Jacob (b.1755, wife Agnes Haas/Haws) → Henry (b.7-27-1791) → Levi → Mariah Ringler → James I. Weigle → Mary E. Weigle. Source cited: PA Archives 2nd Series Vol.II p.209 (marriage record); Levi Ringler Bible (in possession of Ida May Ringler Hay, Berlin PA); Samuel’s Church Cemetery and St. Luke’s Reformed Cemetery tombstones; John Weigle Bible (date 1869). NOTE: Bible records NOT physically attached to application — pre-1984 filing, documentation returned to applicant per DAR policy.
WIFE’S NAME — RESOLVED (March 27, 2026): Three variant spellings across applications — “Nesen” (Beard app, PA marriages compiled index), “Riss” (SAR #89391), “Niss” (New Hanover Lutheran marriage register, original entry). NEW HANOVER LUTHERAN IS THE PRIMARY SOURCE: “1748, March 29 — Niss, Anna Maria, and John Ringer” (New Hanover Lutheran Church, Baptisms and Marriages 1740–1825, page 639). Anna Maria NISS is the correct spelling. All variants are transcription corruptions of “Niss.” SAR application #89391 “Riss” = misread of “Niss.” DAR “Nesen” = from PA Archives 2nd Series Vol.II p.209, a compiled secondary source. Birth county: Chester Co., PA (Muddy Creek area) — confirmed by DAR #365617 official ancestor record (p.2); Beard application “Lancaster Co.” is incorrect.
NEW HANOVER LUTHERAN BAPTISMAL REGISTER — CONFIRMED (March 27, 2026): New Hanover Lutheran Church, Baptisms 1740–1825 (Ancestry). Johannes Ringer + Anna Maria children baptized at this church: Matthias (b.Jan 7, 1749), Anna Maria (b.Sept 22, 1752), Jacob (b.Jan 13, 1754), Joh. Adam (b.Dec 3, 1756), Andreas (b.Mar 30, 1758). Last entry for this family: Andreas, baptized May 14, 1758. CRITICAL: No Ringer/Ringler child born c.1759 appears in this register. Our Jacob (b.c.1759, wife Susan Lerch) is ABSENT. Consistent with family relocating to York County or a second wife after 1758. A separate entry shows “Johannes and Maria Elisabeth” as parents of Ringler, Maria Barbara — a potentially different Johannes Ringer family using this same church.
SECOND WIFE HYPOTHESIS — STATUS (March 27, 2026): Working theory. Anna Maria Niss last documented as active mother March 1758 (Andreas baptism). Our Jacob b.c.1759 absent from New Hanover register. DAR #365617 (Weigle application) lists only one child of John Ringler: Jacob b.1755. No second wife named anywhere. The hypothesis is supported by the chronological gap and our Jacob’s absence from the parish register, but no direct evidence of a second wife has been found. York County probate for Johannes (d.1798) not yet located — this remains the primary target. If probate names Jacob b.c.1759 as heir, second wife theory is confirmed.
GENERATIONAL LINK STATUS: UNCONFIRMED via primary source. Three DAR applications, one SAR application, and New Hanover Lutheran baptismal register all confirm the John → Jacob (b.1754/1755, Agnes Haas) line. Our Jacob (b.c.1759, wife Susan Lerch) has never been filed through any application. We would be the first. DO NOT FILE until York County probate or equivalent primary source is located.</w:t>
            </w:r>
          </w:p>
        </w:tc>
      </w:tr>
    </w:tbl>
    <w:p>
      <w:pPr>
        <w:spacing w:before="160" w:after="160"/>
      </w:pPr>
      <w:r>
        <w:t xml:space="preserve"/>
      </w:r>
    </w:p>
    <w:p>
      <w:pPr>
        <w:shd w:fill="1F3864" w:val="clear"/>
        <w:spacing w:before="360" w:after="0"/>
      </w:pPr>
      <w:r>
        <w:rPr>
          <w:rFonts w:ascii="Arial" w:cs="Arial" w:eastAsia="Arial" w:hAnsi="Arial"/>
          <w:b/>
          <w:bCs/>
          <w:color w:val="FFFFFF"/>
          <w:sz w:val="24"/>
          <w:szCs w:val="24"/>
        </w:rPr>
        <w:t xml:space="preserve">  Thomas Witten Sr.</w:t>
      </w:r>
      <w:r>
        <w:rPr>
          <w:rFonts w:ascii="Arial" w:cs="Arial" w:eastAsia="Arial" w:hAnsi="Arial"/>
          <w:color w:val="C9A84C"/>
          <w:sz w:val="18"/>
          <w:szCs w:val="18"/>
        </w:rPr>
        <w:t xml:space="preserve">   ·   6th GGF (maternal)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b.Sep 10, 1719 Prince George's Co., MD · d. c.1794 Tazewell Co., VA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6th great-grandfather (maternal)</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Virginia Militia · Commissioner of Supply · Washington &amp; Montgomery Counties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DAR #A125457 · SAR eligible · listed in Soldiers of the American Revolution from Southwest Virginia</w:t>
            </w:r>
          </w:p>
        </w:tc>
      </w:tr>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Oath of Allegiance 1777 · Furnished supplies to patriot army · Served as commissioner for supply distribution · Listed in Soldiers of the American Revolution from Southwest Virginia, Washington &amp; Montgomery Counties · Married Elizabeth Cecil, Cecil County Maryland, 1742 · Death confirmed as POST June 4, 1788, Montgomery County Virginia (DAR record) · In 1773 settled on headwaters of Clinch River — FIRST WHITE MAN to settle in Tazewell County, Virginia · Built Witten’s Fort on Clinch River c.1772-73 for protection from Indian raids — one of first three forts in Tazewell County · Moved family from Maryland to Southwest Virginia c.1766, settled Crab Orchard on Clinch River 1767 · CONFIRMED CHILDREN (DAR Application M205972, Ruth Davidson Sowards, 1942): John (b.1746, m.Linnie Cecil), Elizabeth (b.1743, m.John Greenup — parents of Governor Greenup of Kentucky), Thomas Jr. (b.1/8/1753, m.Eleanor Cecil 12/25/1773), James (b.1-7-1769, m.Rebecca Cecil), Philip (b.1742, m.Ruth Dickerson), Jeremiah (b.1749, m.Sarah), William (b.1757, died infancy), Keziah (b.2-13-1751, m.John Cecil), Ann/Nancy (b.2-9-1755, m.William Cecil), Susanna (b.9-16-1745, m.Joshua Dickerson), Wm Hanley (b.1761, m.Letitia Laird) · SR → JR LINK DAR CONFIRMED: Thomas Witten Sr. → Thomas Witten Jr. (b.1/8/1753) parent-child relationship accepted by DAR in application M205972 (1942) and M205972 supplemental (1966) · KEGLEY CONFIRMED (Early Adventurers on the Western Waters, Vol. II, Mary B. Kegley): “In 1766, Thomas Witten and Samuel Cecil, men with large families, and neighbors and kinsmen, moved from Maryland to the region now called Southwest Virginia. Thomas Witten’s wife was Elizabeth Cecil, a sister of Samuel Cecil.” — Thomas Witten Sr.’s wife Elizabeth Cecil was the SISTER of Samuel Cecil (b.1721, d.1785, Dublin VA) — confirmed Tier 1. Summers’ History of Tazewell County, p.401: “The Wittens and Cecils. These two families were so intermingled by marriage for several generations after they came to the Clinch Valley that I will write of them in a single sketch.” · NOTE: Family tradition claims Thomas Witten Sr. fought at Battle of Point Pleasant 1774 under Capt. Daniel Smith, and name appears on Point Pleasant Revolutionary Soldiers Marker — DAR patriot record accepts PATRIOTIC SERVICE (Oath, supplies, Commissioner) not combat service; Point Pleasant claim is family tradition not primary source confirmed · SOURCES: DAR #A125457; DAR Application M205972 (Ruth Davidson Sowards, 1942); History of Southwest VA, L.P. Summers p.297, 855-889; Summers, History of Tazewell County, p.401 (“Wittens and Cecils”); Kegley, Early Adventurers on the Western Waters, Vol. II; Documentary History of Lord Dunmore’s War, Thwaites &amp; Kellogg p.404; Crush, Montgomery Co VA First 100 Years p.46; Abercrombie &amp; Slatten, VA Rev Pub Claims Vol.2 p.690</w:t>
            </w:r>
          </w:p>
        </w:tc>
      </w:tr>
    </w:tbl>
    <w:p>
      <w:pPr>
        <w:spacing w:before="160" w:after="160"/>
      </w:pPr>
      <w:r>
        <w:t xml:space="preserve"/>
      </w:r>
    </w:p>
    <w:p>
      <w:pPr>
        <w:shd w:fill="1F3864" w:val="clear"/>
        <w:spacing w:before="360" w:after="0"/>
      </w:pPr>
      <w:r>
        <w:rPr>
          <w:rFonts w:ascii="Arial" w:cs="Arial" w:eastAsia="Arial" w:hAnsi="Arial"/>
          <w:b/>
          <w:bCs/>
          <w:color w:val="FFFFFF"/>
          <w:sz w:val="24"/>
          <w:szCs w:val="24"/>
        </w:rPr>
        <w:t xml:space="preserve">  Thomas Witten Jr.</w:t>
      </w:r>
      <w:r>
        <w:rPr>
          <w:rFonts w:ascii="Arial" w:cs="Arial" w:eastAsia="Arial" w:hAnsi="Arial"/>
          <w:color w:val="C9A84C"/>
          <w:sz w:val="18"/>
          <w:szCs w:val="18"/>
        </w:rPr>
        <w:t xml:space="preserve">   ·   5th GGF (maternal)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b. January 1753, place not stated in pension · d. Oct 6, 1841 Tazewell Co., VA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5th great-grandfather (maternal) · Son of Charles Sexton (6th GGF, your direct Rev War ancestor) · Father of Joseph Sexton Jr. (4th GGF) and George Sexton (collateral, died in service 1775)</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Ensign &amp; Frontier Scout (‘Indian Spy’), Virginia Militia — colonial reconnaissance duties · Capt. Thomas Mastin's Company · Col. William Preston's Virginia Regiment · Lt. James Maxwell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DAR #A125487 · SAR eligible · NARA M804 Pension S.6407 — fully documented</w:t>
            </w:r>
          </w:p>
        </w:tc>
      </w:tr>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FULLY DOCUMENTED via NARA M804 Pension S.6407 (41-page file, Fold3). Pension certificate No. 16245. Entered service June 5, 1776 as minute man by ordinance of the Convention of Delegates, Colony of Virginia, held Richmond July 1775. Regularly commissioned Ensign. Served under Capt. Thomas Mastin's Company, Col. William Preston's Virginia Regiment (also noted as Maj. Walter Brockett, later promoted Colonel). INDIAN SPY — frequent scouting expeditions along western frontier of Virginia, Valley of Clinch River from head waters of Blue Stone River to forks of Clinch River (now Russell County VA). Defending frontier families from Indian massacres. Served more than six months each year for seven years commencing June 1776 through close of Revolutionary War. Was engaged in NO GENERAL BATTLE — his own sworn declaration (Oct 18, 1832): 'He was engaged in no general battle or engagements during his scouting expeditions in the year 1776' — participated in several small skirmishes only. This definitively removes King's Mountain and Point Pleasant attributions. Eyewitness to many instances of inhuman butchery and massacre committed upon frontier families. Original commission as Ensign was lost — surrendered to commanding officer and could not be produced at pension application. First entered service as MINUTE MAN. Commission granted by Committee of Safety, constituted by Convention of Delegates, Colony of Virginia, Richmond, July 1775. PENSION: $240/year commencing March 4, 1831. Certificate issued July 19, 1833, sent to Wythe C.H., VA. Arrears to March 4, 1833: $480. Pension application executed October 15, 1832, Tazewell County Court. WITNESSES: William Cecil (sworn Oct 13, 1832 — acquainted many years, confirms Ensign service); Nancy Cecil (confirms same); Joseph Gray (confirms same). Court certification by John Crockett, Clerk of County Court of Tazewell County, Nov 21, 1832. Additional declaration June 19, 1833 — confirms 7 years service, signed Thomas Witten. Official US Government designation (War Dept, Jan 2, 1925): 'Thomas Witten, Jr., Ensign &amp; Frontier Scout (‘Indian Spy’), Virginia Militia — colonial reconnaissance duties.' Lived with James W. Witten in 1840, age 88. Pension file contains NO family data — wife and children not listed anywhere in the 41-page file. Wife confirmed as ELEANOR 'NELLIE' CECIL (b. May 15, 1755 per DAR application M288695; other sources give Jul 29, 1754) — d. Dec 19, 1836 · married December 25, 1773 (DAR Application M205972 confirmed — Christmas Day) · earlier sources cited March 29, 1774 Fincastle — Dec 25, 1773 now the confirmed DAR-accepted date. Eleanor was daughter of Samuel Cecil and niece of Thomas Witten Sr.'s wife Elizabeth Cecil — Thomas Jr. married his cousin. Children confirmed including THOMAS S. WITTEN (b. Dec 14, 1789, Tazewell Co., VA) — your 4th GGF. This confirms the generational link: Thomas Witten Jr. → Thomas S. Witten V → Julia Ann Witten → John Sexton → Henry C. Sexton → Dorothy Tenisee Sexton → Charles Truhart Martin. SOURCE: DAR Application M288695 (Corinne Sexton Allison, 1934) — see below. Pension file was researched by multiple Witten and Sexton family descendants 1895-1934 including Corinne Sexton Allison (Wytheville, VA) for DAR purposes — confirming the Sexton/Witten family connection. DOUBLE DESCENT: 5th GGF through two separate genealogical paths. DAR APPLICATION M288695 (Corinne Sexton Allison, Dec 1934) proves the complete chain: Thomas Witten Jr. → Thomas S. Witten (b.1789) + Nancy M. Strother (married 1812) → Julia Ann Witten (b.10/15/1812) + John Sexton (married 6/16/1846) → George Stuart Sexton (b.1852) → Joseph Garland Sexton (b.1877) → Corinne Sexton Allison. Your line diverges at George Stuart Sexton and continues through Henry C. Sexton (b.1848) → Dorothy Tenisee Sexton → Charles Truhart Martin. Sources used by Corinne: Family Record of John Sexton; Harman's Annals of Tazewell Co. Vol.I p.247, Vol.II pp.551,554-555,560,572,575; Pendleton's History of Tazewell Co. pp.402-403; Pension Claim S6407. NOTE: Corinne also claimed King's Mountain service — this is family tradition not confirmed by Thomas Witten Jr.'s own sworn pension declaration, which states he was in no general battle. SOURCES: NARA M804, Pension S.6407, 41 pages (Fold3); Pension certificate No. 16245; VA Senate Doc 1st Sess 23rd Congress 1833-34 Vol.3 p.159</w:t>
            </w:r>
          </w:p>
        </w:tc>
      </w:tr>
    </w:tbl>
    <w:p>
      <w:pPr>
        <w:spacing w:before="160" w:after="160"/>
      </w:pPr>
      <w:r>
        <w:t xml:space="preserve"/>
      </w:r>
    </w:p>
    <w:p>
      <w:pPr>
        <w:shd w:fill="1F3864" w:val="clear"/>
        <w:spacing w:before="360" w:after="0"/>
      </w:pPr>
      <w:r>
        <w:rPr>
          <w:rFonts w:ascii="Arial" w:cs="Arial" w:eastAsia="Arial" w:hAnsi="Arial"/>
          <w:b/>
          <w:bCs/>
          <w:color w:val="FFFFFF"/>
          <w:sz w:val="24"/>
          <w:szCs w:val="24"/>
        </w:rPr>
        <w:t xml:space="preserve">  John Fudge</w:t>
      </w:r>
      <w:r>
        <w:rPr>
          <w:rFonts w:ascii="Arial" w:cs="Arial" w:eastAsia="Arial" w:hAnsi="Arial"/>
          <w:color w:val="C9A84C"/>
          <w:sz w:val="18"/>
          <w:szCs w:val="18"/>
        </w:rPr>
        <w:t xml:space="preserve">   ·   6th GGF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b.~1746 Augusta/Rockingham, VA · d.May 19, 1818 Washington Co., VA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6th great-grandfather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Soldier, Augusta Co. VA Militia, Capt. Johnston's Company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SAR #A097017 · DAR eligible</w:t>
            </w:r>
          </w:p>
        </w:tc>
      </w:tr>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Gwathmey 'Virginians in Revolution' 1938 p.291 · SAR Georgia Society #A097017 approved Jan 29, 1960 · Married Christian (Tierney Conrad) · Son of John Peter Fudge</w:t>
            </w:r>
          </w:p>
        </w:tc>
      </w:tr>
    </w:tbl>
    <w:p>
      <w:pPr>
        <w:spacing w:before="160" w:after="160"/>
      </w:pPr>
      <w:r>
        <w:t xml:space="preserve"/>
      </w:r>
    </w:p>
    <w:p>
      <w:pPr>
        <w:pBdr>
          <w:bottom w:val="single" w:color="C9A84C" w:sz="6" w:space="1"/>
        </w:pBdr>
        <w:spacing w:before="120" w:after="120"/>
      </w:pPr>
      <w:r>
        <w:t xml:space="preserve"/>
      </w:r>
    </w:p>
    <w:p>
      <w:pPr>
        <w:spacing w:before="160" w:after="160"/>
      </w:pPr>
      <w:r>
        <w:t xml:space="preserve"/>
      </w:r>
    </w:p>
    <w:p>
      <w:pPr>
        <w:shd w:fill="1F3864" w:val="clear"/>
        <w:spacing w:before="360" w:after="0"/>
      </w:pPr>
      <w:r>
        <w:rPr>
          <w:rFonts w:ascii="Arial" w:cs="Arial" w:eastAsia="Arial" w:hAnsi="Arial"/>
          <w:b/>
          <w:bCs/>
          <w:color w:val="FFFFFF"/>
          <w:sz w:val="24"/>
          <w:szCs w:val="24"/>
        </w:rPr>
        <w:t xml:space="preserve">  Isaac Berry</w:t>
      </w:r>
      <w:r>
        <w:rPr>
          <w:rFonts w:ascii="Arial" w:cs="Arial" w:eastAsia="Arial" w:hAnsi="Arial"/>
          <w:color w:val="C9A84C"/>
          <w:sz w:val="18"/>
          <w:szCs w:val="18"/>
        </w:rPr>
        <w:t xml:space="preserve">   ·   6th GGF (maternal)   ·   TIER 1</w:t>
      </w:r>
    </w:p>
    <w:p>
      <w:pPr>
        <w:spacing w:before="1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c.1760, Ireland · d. 1820, Floyd County, Kentucky</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6th great-grandfather (direct) — Berry/Chaffin/Fudge line: Isaac Berry → Elizabeth Berry → Nancy Chaffin → Paul E. Fudge → Sarah Elizabeth Fudge → Dorothy Sexton → Charles Truhart Martin → Helen Martin → Adam Trueheart Gill</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Continental Army · Fifer · Lt. John Bailey’s Company / Capt. Charles Griffith’s Company, 3rd Maryland Regiment, Col. Mordecai Gist commanding</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Service Period</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May 19, 1778 – May 19, 1779 (minimum) · Voluntarily reenlisted February 1779 with $100 bounty · Discharged May 19, 1779</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Recruitment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Substitute from Prince George’s County, Maryland — Roll of Men Furnished by the Classes of Prince George’s County for filling up the Old Regiments, 1780</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SAR eligible · DAR eligible · Continental Army service confirmed via four independent primary source documents (NARA M246, M881)</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Migration Path</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Ireland → Prince George’s County, MD (enlisted 1778) → Montgomery County, VA (married Jane Hale, 1780) → Floyd County, KY (died 1820)</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Family</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Wife: Jane Hale (b.1762 Ireland, m.1780 Montgomery Co. VA, d.1804 Virginia) · Children include: Elizabeth Berry (b.1780 Montgomery Co. VA, d.1874 Lawrence Co. OH), Rebecca Berry (b.1782), Isaac Berry Jr. (b.1789), John Berry Sr. (b.1791), Jubal Berry (b.1795), Nathan Berry (b.1799) · William Berry also served in same regiment (3rd Maryland, same company rolls)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Regimental Context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The 3rd Maryland Regiment was among the elite units of the Continental Army — part of the famous Maryland Line known for discipline and bayonet charges. Fought at Brandywine (Sept 1777), Germantown (Oct 1777), Monmouth (June 1778), and later Guilford Courthouse (1781). Isaac’s confirmed service period (May 1778–May 1779) covers the regiment’s winter cantonment at Middlebrook, NJ (1778–79) under Baron von Steuben’s reorganization.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FULLY CONFIRMED — TIER 1. Four independent primary source documents: (1) Original Muster Roll, 7th Company, 3rd Maryland Regiment, Col. Mordecai Gist, Sept 9, 1778 — Isaac Berry listed as Fifer, present and fit for duty (NARA M246, Roll 34, Folder 19); (2) Pay Roll, Aug/Sept 1778, Capt. Griffith’s Co., 3rd Maryland — enlistment date May 19 confirmed, signed by Isaac Berry with X mark (NARA M246); (3) Pay Roll, Lt. John Bailey’s Company, 3rd Maryland, October 1778 — ‘Isaac Barry, Fife, 2.15’ (NARA M246, Roll 34, Folder 19, confirmed March 2026); (4) Reinlistment Return, Feb 22, 1779, 7th Company — voluntary reinlistment per order of the 7th Instant (NARA M881); (5) Reinlistment Bounty Return, March 16, 1779 — $100 bounty paid (NARA M881); (6) Prince George’s County Substitute Roll, 1780 — ‘Isaac Berry’s substitute in Continental Service’ (NARA M246). Fold3 citation: fold3.com/file/17228471. NOTE: Elizabeth Berry’s death date of 1796 in some trees is INCORRECT — confirmed death 1874, Lawrence County, Ohio.</w:t>
            </w:r>
          </w:p>
        </w:tc>
      </w:tr>
    </w:tbl>
    <w:p>
      <w:pPr>
        <w:spacing w:before="120" w:after="40"/>
      </w:pPr>
    </w:p>
    <w:p>
      <w:pPr>
        <w:shd w:fill="1F3864" w:val="clear"/>
        <w:spacing w:before="360" w:after="0"/>
      </w:pPr>
      <w:r>
        <w:rPr>
          <w:rFonts w:ascii="Arial" w:cs="Arial" w:eastAsia="Arial" w:hAnsi="Arial"/>
          <w:b/>
          <w:bCs/>
          <w:color w:val="FFFFFF"/>
          <w:sz w:val="24"/>
          <w:szCs w:val="24"/>
        </w:rPr>
        <w:t xml:space="preserve">  Samuel Morton</w:t>
      </w:r>
      <w:r>
        <w:rPr>
          <w:rFonts w:ascii="Arial" w:cs="Arial" w:eastAsia="Arial" w:hAnsi="Arial"/>
          <w:color w:val="C9A84C"/>
          <w:sz w:val="18"/>
          <w:szCs w:val="18"/>
        </w:rPr>
        <w:t xml:space="preserve">   ·   6th GGF (maternal)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b. c.1733, Chanceford Twp., York County, PA · d. July 29, 1799, Cabarrus County, NC</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6th great-grandfather (maternal) — Morton → Elizabeth B. Morton → Nancy M. Strother → Julia Ann Witten → John Sexton → Henry C. Sexton → Tennessee Sexton → Charles Truhart Martin → Helen Martin → Adam Trueheart Gill</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Revolutionary War (1775–1783)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Pennsylvania Associators and Militia — Depreciation List, Vol. 1, p. 166</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DAR / SAR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DAR #A125301 — confirmed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 xml:space="preserve">TIER 1 — FIVE INDEPENDENT PRIMARY SOURCES. Wife: Ann (maiden name unknown — Quaker marriage certificate, Philadelphia Monthly Meeting, September 19, 1758, delivered to Owen Jones to be recorded; November 9, 1763 meeting minutes confirm certificate recorded). Children: William Morton, Samuel Morton Jr. (Cabarrus Co. NC families, 1790). CONFIRMED TIMELINE: (1) July 13, 1772 — Philadelphia Indentures: Edward Dunphy indentured to Samuel Morton, Philadelphia PA, 5 years, £18 — confirms established tradesman status; (2) 1775 — land on Coddle Creek and Alton Run, Cabarrus County NC (Families of Cabarrus County NC 1792–1815); (3) August 6, 1777 — Oath of Allegiance, Pennsbury, Chester County PA — DAR qualifying act confirmed (Oaths of Allegiance, Chester County PA, 1777–1785); (4) Pennsylvania Associators and Militia — Depreciation List, Vol.1, p.166 (PA Revolutionary War Battalions and Militia Index, 1775–1783) — confirms active military service with post-war depreciation compensation; (5) 1790 U.S. Federal Census — Mecklenburg County NC, 4 white males 16+, 1 female. Quaker member, Philadelphia Monthly Meeting. York County PA origin (Chanceford Twp.) places him in same ancestral geography as Ringler line. GENERATIONAL CHAIN: Samuel Morton → Elizabeth B. Morton (b.1768, d.1844) → Nancy M. Strother (b.1793, d.1871) → Julia Ann Witten (b.1812, d.1885) → John Sexton (3rd GGF) → Henry C. Sexton → Tennessee Sexton → Charles Truhart Martin → Helen Martin → Adam Trueheart Gill. NOTE: Nancy M. Strother’s connection to Elizabeth B. Morton requires additional confirmation — research pending. SOURCES: Philadelphia, PA Indentures 1771–1773 (Ancestry.com/Pennsylvania German Society 1905); Chester County PA Oaths of Allegiance 1777–1785; PA Rev War Battalions and Militia Index 1775–1783; U.S. Quaker Meeting Records 1681–1935 (Friends Historical Library, Swarthmore College); 1790 U.S. Federal Census; Families of Cabarrus County NC 1792–1815.</w:t>
            </w:r>
          </w:p>
        </w:tc>
      </w:tr>
    </w:tbl>
    <w:p>
      <w:pPr>
        <w:spacing w:before="120" w:after="40"/>
      </w:pPr>
    </w:p>
    <w:p>
      <w:pPr>
        <w:shd w:fill="1F3864" w:val="clear"/>
        <w:spacing w:before="360" w:after="0"/>
      </w:pPr>
      <w:r>
        <w:rPr>
          <w:rFonts w:ascii="Arial" w:cs="Arial" w:eastAsia="Arial" w:hAnsi="Arial"/>
          <w:b/>
          <w:bCs/>
          <w:color w:val="FFFFFF"/>
          <w:sz w:val="24"/>
          <w:szCs w:val="24"/>
        </w:rPr>
        <w:t xml:space="preserve">  James Starke Strother</w:t>
      </w:r>
      <w:r>
        <w:rPr>
          <w:rFonts w:ascii="Arial" w:cs="Arial" w:eastAsia="Arial" w:hAnsi="Arial"/>
          <w:color w:val="C9A84C"/>
          <w:sz w:val="18"/>
          <w:szCs w:val="18"/>
        </w:rPr>
        <w:t xml:space="preserve">   ·   5th GGF (maternal, Strother/Witten line)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b. c.1755–1765, Virginia (probable) · d. unknown · Wife: Elizabeth B. (Morton probable) Strother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5th great-grandfather (maternal, Strother/Witten line) · Father of Nancy M. Strother (b. Dec 2, 1793, d. 1871) who married Thomas S. Witten V (b. 1789, son of Thomas Witten Jr.) · Chain: James Starke Strother → Nancy M. Strother → Julia Ann Witten → John Sexton → Henry C. Sexton → Tennessee Sexton → Charles Truhart Martin → Helen Martin → Adam</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Revolutionary War (1775–1783)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Virginia Militia · Sergeant</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SAR / DAR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SAR eligible · DAR eligible · DO NOT FILE — two identity bridges open (see Notes)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TIER 1 — NARA M804, Widow’s Pension W.6210 (James and Elizabeth B. Strother). Pension file confirms daughter “Nancy Witten of Tazewell County” — establishing Strother as a direct patriot ancestor through the Witten/Strother line. Service as Sergeant, Virginia Militia, confirmed via pension record. INSERTED v58.7 from research session March 29, 2026. TWO IDENTITY BRIDGES REMAIN OPEN — DO NOT FILE UNTIL BOTH ARE CLOSED: (1) BRIDGE 1: Confirm Nancy Witten of Tazewell County = Nancy M. Strother (b. Dec 2, 1793) who married Thomas S. Witten V (b. 1789) — primary source required; (2) BRIDGE 2: Confirm Elizabeth B. Strother (James’s wife) = Elizabeth B. Morton, daughter of Samuel Morton patriot ancestor (DAR #A125301) — primary source required to close the Morton–Strother connection. Both bridges are required for SAR/DAR filing. The Samuel Morton entry notes this gap explicitly: “Nancy M. Strother’s connection to Elizabeth B. Morton requires additional confirmation — research pending.” SOURCE: NARA M804, Pension W.6210, Fold3.</w:t>
            </w:r>
          </w:p>
        </w:tc>
      </w:tr>
    </w:tbl>
    <w:p>
      <w:pPr>
        <w:spacing w:before="120" w:after="40"/>
      </w:pPr>
    </w:p>
    <w:p>
      <w:pPr>
        <w:shd w:fill="1F3864" w:val="clear"/>
        <w:spacing w:before="360" w:after="0"/>
      </w:pPr>
      <w:r>
        <w:rPr>
          <w:rFonts w:ascii="Arial" w:cs="Arial" w:eastAsia="Arial" w:hAnsi="Arial"/>
          <w:b/>
          <w:bCs/>
          <w:color w:val="FFFFFF"/>
          <w:sz w:val="24"/>
          <w:szCs w:val="24"/>
        </w:rPr>
        <w:t xml:space="preserve">  Abraham Forney</w:t>
      </w:r>
      <w:r>
        <w:rPr>
          <w:rFonts w:ascii="Arial" w:cs="Arial" w:eastAsia="Arial" w:hAnsi="Arial"/>
          <w:color w:val="C9A84C"/>
          <w:sz w:val="18"/>
          <w:szCs w:val="18"/>
        </w:rPr>
        <w:t xml:space="preserve">   ·   6th GGF (maternal)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b. c.1740, Lancaster/York County, PA · d. August 27, 1842, Cadiz, Harrison County, OH</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6th great-grandfather (maternal) — Forney → John Adam Furney → Maria C. Furney → Andrew Jackson Ohler → Ida C. Ohler → Charles A.R. Martin → Charles T. Martin → Helen Gill → Adam Trueheart Gill</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Revolutionary War (1775–1783)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Pennsylvania Militia — 5th Battalion, Capt. John Lutz’s Company</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Rank</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Private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 xml:space="preserve">TIER 1 — FULLY CONFIRMED (March 2026). ALL GENERATIONAL LINKS PRIMARY SOURCE VERIFIED. RANK: Captain. SERVICE: 7th Battalion, York County Pennsylvania Militia, Lt. Col. Adam Winterode commanding. Also Captain, 3rd Battalion Lancaster County Militia. Valley Forge confirmed. Birth: ~1740, Manheim Township, York County PA. Death: August 27, 1842, Cadiz, Harrison County Ohio (CORRECTED from 1824 — will probated October 11, 1842 confirms 1842 death; 1824 was an indexing error). Wife: Susannah Shryer/Schreier (married ~1768 PA). Will dated July 26, 1822, names wife Susann, children John, Abraham, Frederick, Polly, Susan, Sophia; executors sons John and Abraham; witnesses Walter B. Beebe, John Pritchard, J. Harris. RANK NOTE: DAR records list Private; tombstone inscription reads “CAPTAIN REVOLUTIONARY WAR VALLEY FORGE” (FindAGrave memorial #18377742, joint stone with Susanne Shryer 1748–1842). Rank conflict unresolved — hold both pending additional primary source. Full name: Abraham Zook Forney Sr. DAR #A133075 — PA Archives 6th Series Vol.2 pp.564,629,687,730,770; 3rd Series Vol.21 p.452. COMPLETE TIER 1 DESCENT CHAIN — EVERY LINK PRIMARY SOURCE CONFIRMED: Capt. Abraham Forney (b.~1740) → John Forney (b.Mar 15, 1772, Manheim Twp. York Co. PA, d.Apr 17, 1848) [SOURCE: Alexander Harris, A Biographical History of Lancaster County (Lancaster, PA: Elias Barr &amp; Co., 1872), p.417 — will of Abraham Forney names John as son and executor] → Christiana “Tinia” Forney (b.Feb 28, 1805, Frederick MD, d.Feb 13, 1897, Emmitsburg MD, buried Toms Creek Methodist Episcopal Cemetery) [SOURCE: 1850 U.S. Census, 6th Election District, Frederick Co. MD, James Ohler household, Christiana age 45 — Roll 292, p.326; Find A Grave #108328739] → married James Ohler Oct 12, 1829, Frederick County MD [SOURCE: Maryland Marriages 1655–1850] → Andrew Jackson Ohler (b.Sep 5, 1834, Maryland, d.Oct 23, 1904) [SOURCE: 1850 U.S. Census, 6th Election District, Frederick Co. MD, July 19, 1850, James Ohler household, Christiana age 45, Andrew J. age 15 — Roll 292, Page 326] → married Mary Catharine Fleagle Dec 22, 1857, Trinity Church, Carroll Co. MD → Ida Catherine Ohler (b.1861, MD, d.1916) [SOURCE: 1870 U.S. Census, Emmitsburg District 5, Frederick Co. MD, Andrew J. Ohler household, Ida C. age 9] → Charles A.R. Martin (b.1887) [SOURCE: WWI draft card names mother Ida C. Ohler/Martin] → Charles T. Martin (b.1923) → Helen Martin (b.1946) → Adam Trueheart Gill [DNA: 3,458 cM / 27 segments]. IDA OHLER PARENTAGE RESOLVED: Mother is Mary Catharine Fleagle (b.~1839, MD) — daughter of the Benjamin Thomas chain (Benjamin Thomas → Elenore Thomas → Mary Polly Angel → Mary Catherine Fleagle → Ida). Father is Andrew Jackson Ohler — Forney chain. BOTH CHAINS CONFIRMED meeting at Ida Catherine Ohler. FORNEY DYNASTY — FOUR WARS CONFIRMED: (1) Captain Abraham Forney (b.~1740) — Revolutionary War, York County PA Militia, Valley Forge; (2) John Adam Furney (b.1772, 5th GGF) — War of 1812, Corporal, 2nd Regiment Hindman’s Ohio Militia, Fold3 confirmed; (3) Abraham C. Furney (b.1838, collateral) — Civil War, Corporal, Co. I, 80th Ohio Infantry, NARA M552 Roll 37; (4) John M. Furney (b.1835, collateral) — Civil War, Corporal, Co. I, 80th Ohio Infantry, wounded at Corinth. GENERATIONAL CHAIN FULLY CONFIRMED: Captain Abraham Forney → Abraham Forney Jr. (b.1780, York County PA → Ohio ~1801) → Solomon Forney (b.1812, Guernsey County OH) → Civil War brothers John M. and Abraham C. Furney. 1870 CENSUS CONFIRMED: Solomon Forney (age 58), son John M. Forney (age 35), son Abraham C. Forney (age 31), Wheeling Township, Guernsey County, Ohio — all confirmed farm laborers. Letters addressed “to Sol.” from John M. Furney confirm Solomon as family recipient. DIRECT LINE CHAIN: Captain Abraham Forney → John Adam Furney (b.1772, 5th GGF) → Maria C. Furney (b.1805, 4th GGM) → Andrew Jackson Ohler (b.1833, 3rd GGF) → Ida C. Ohler/Martin (b.1861, 2nd GGM) → Charles A.R. Martin (b.1887, GGF) → Charles T. Martin (b.1923, maternal grandfather) → Helen Gill (Mother) → Adam Trueheart Gill. DNA: Helen Gill matches Adam at 3,458 cM / 27 segments. KENOSHA LETTERS — PRIMARY SOURCE: Corporal John M. Furney letters, August 1862 – June 1863, Co. I, 80th OVI. Key excerpt: “I am Still well Abe too . John M . Furney .” (c.June 1863, Vicksburg Campaign). Addressed “to Sol.” confirming Solomon Forney as family recipient. Collection: Kenosha Public Museum, Wisconsin. Introductory PDF: museums.kenosha.org/wp-content/uploads/2025/03/JohnFurneyCoI80thOhio-1.pdf. Letter scans: museums.kenosha.org/wp-content/uploads/2025/03/JohnFurneyCoI80thOhioscancol-1.pdf. Abraham C. Furney post-war: treasured his wartime fife and scissors reportedly used to cut General Grant’s hair; died August 18, 1918, Osceola, Iowa; buried Maple Hill Cemetery (Find a Grave #14246432). CIVIL WAR REGIMENT: 80th Ohio Volunteer Infantry organized Camp Meigs, Canal Dover OH, regimental muster-in January 11, 1862, Col. Ephraim R. Eckley. Major engagements: Siege of Corinth (1862), Vicksburg Campaign including Battle of Jackson (“God Almighty bless the 80th Ohio!” — Gen. McPherson), Missionary Ridge (1863), Sherman’s March to the Sea, Siege of Savannah. John M. Furney wounded Battle of Corinth — shot in right arm, bone broken. Both brothers mustered out January 5, 1865, Savannah GA. SOURCES: PA Rev War Military Abstract Card File Series 13.5; Abstract of Graves of Revolutionary Patriots (Call No. 369.1 D26a, #59, p.279); DAR Patriot Index Centennial Edition; 1870 U.S. Federal Census, Wheeling Twp., Guernsey Co., OH; NARA M552 Roll 37 (RG 94); Kenosha Public Museum letters; Official Roster of the Soldiers of the State of Ohio Vol.9 (Werner Co., 1889); Ohio in the War, Whitelaw Reid (1868); Find a Grave #14246432; Pension #711,284 (Abraham C. Furney), Pension #614,937 (John M. Furney).</w:t>
            </w:r>
          </w:p>
        </w:tc>
      </w:tr>
    </w:tbl>
    <w:p>
      <w:pPr>
        <w:spacing w:before="120" w:after="40"/>
      </w:pPr>
    </w:p>
    <w:p>
      <w:pPr>
        <w:shd w:fill="1F3864" w:val="clear"/>
        <w:spacing w:before="360" w:after="0"/>
      </w:pPr>
      <w:r>
        <w:rPr>
          <w:rFonts w:ascii="Arial" w:cs="Arial" w:eastAsia="Arial" w:hAnsi="Arial"/>
          <w:b/>
          <w:bCs/>
          <w:color w:val="FFFFFF"/>
          <w:sz w:val="24"/>
          <w:szCs w:val="24"/>
        </w:rPr>
        <w:t xml:space="preserve">  Benjamin Thomas</w:t>
      </w:r>
      <w:r>
        <w:rPr>
          <w:rFonts w:ascii="Arial" w:cs="Arial" w:eastAsia="Arial" w:hAnsi="Arial"/>
          <w:color w:val="C9A84C"/>
          <w:sz w:val="18"/>
          <w:szCs w:val="18"/>
        </w:rPr>
        <w:t xml:space="preserve">   ·   6th GGF (maternal)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b. ~1741, Prince George’s County, MD · d. June 29, 1816, Frederick County, MD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6th great-grandfather (maternal) — Benjamin Thomas → Elenore Thomas → Mary “Polly” Angel → Mary Catherine Fleagle → Ida Catherine Ohler/Martin → Charles A.R. Martin → Charles T. Martin → Helen Gill → Adam Trueheart Gill. IDA OHLER PARENTAGE RESOLVED (March 2026): Ida’s mother is Mary Catharine Fleagle (Thomas chain); Ida’s father is Andrew Jackson Ohler (Forney chain). Both chains confirmed meeting at Ida Catherine Ohler (b.1861).</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Frederick County, Maryland Militia — Middle Battalion, Col. Charles Beatty commanding · Prior service in Maryland Flying Camp (Continental Congress authorized, 1776)</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Rank</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2nd Lieutenant — commissioned June 1776</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DAR / SAR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SAR Application #83490 (David Dutrow Thomas III, Maryland Society, approved February 26, 1959, Maryland SAR #1741)</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 xml:space="preserve">TIER 1 — MULTIPLE PRIMARY SOURCES. Rank confirmed as 2nd Lieutenant by all primary sources — do NOT substitute AI-generated claims of Private/Corporal or “John Thomas” which are unverified conflations. CONFIRMED SOURCES: (1) Abstract of Graves of Revolutionary Patriots, Vol. 4, p. 56 — burial confirmed, rank 2nd Lieutenant, Frederick County MD Militia; (2) U.S. Revolutionary War Burial Index (DAR Located Graves 1977–1982, Harold B. Lee Library, BYU) — confirmed; (3) SAR Application #83490 — Maryland Archives Journal of Correspondence, Folio 171, 475, 476 cited as authority; (4) 1790 U.S. Federal Census — Frederick County MD, 3 males 16+, 6 males under 16, 6 females, 2 enslaved, 17 total household members; (5) Find A Grave #16733516 — tombstone reads “Benjamin Thomas who DeParted this Life on the 29 of June 1816 in the 73rd Year of his Age” — Family Cemetery, Point of Rocks, Frederick County MD. PENDING VERIFICATION: Archives of Maryland Vol. 18, p.43 — confirm via aomol.net before citing. Oath of Fidelity, Frederick County MD, 1778 — verify at Maryland State Archives. DESCENT CHAIN NOTE: Elenore Thomas listed b.1773, d.1786 in tree — death date likely error; she should still be living when Mary “Polly” Angel (b.1819) was born. IDA OHLER PARENTAGE RESOLVED (March 2026): Ida’s mother Mary Catharine Fleagle (b.~1839) connects to Benjamin Thomas chain. Ida’s father Andrew Jackson Ohler (b.1834) connects to Captain Abraham Forney chain. Both chains confirmed via 1850 census Roll 292 p.326 and 1870 census Emmitsburg District 5. Elenore Thomas death date b.1773, d.1786 in tree remains a likely error — correct when primary source found.</w:t>
            </w:r>
          </w:p>
        </w:tc>
      </w:tr>
    </w:tbl>
    <w:p>
      <w:pPr>
        <w:spacing w:before="120" w:after="40"/>
      </w:pPr>
    </w:p>
    <w:p>
      <w:pPr>
        <w:pStyle w:val="Heading1"/>
        <w:spacing w:before="400" w:after="120"/>
      </w:pPr>
      <w:r>
        <w:rPr>
          <w:rFonts w:ascii="Arial" w:cs="Arial" w:eastAsia="Arial" w:hAnsi="Arial"/>
          <w:b/>
          <w:bCs/>
          <w:color w:val="1F3864"/>
          <w:sz w:val="34"/>
          <w:szCs w:val="34"/>
        </w:rPr>
        <w:t xml:space="preserve">War of 1812 (1812–1815)</w:t>
      </w:r>
    </w:p>
    <w:p>
      <w:pPr>
        <w:shd w:fill="1F3864" w:val="clear"/>
        <w:spacing w:before="360" w:after="0"/>
      </w:pPr>
      <w:r>
        <w:rPr>
          <w:rFonts w:ascii="Arial" w:cs="Arial" w:eastAsia="Arial" w:hAnsi="Arial"/>
          <w:b/>
          <w:bCs/>
          <w:color w:val="FFFFFF"/>
          <w:sz w:val="24"/>
          <w:szCs w:val="24"/>
        </w:rPr>
        <w:t xml:space="preserve">  Charles Sexton</w:t>
      </w:r>
      <w:r>
        <w:rPr>
          <w:rFonts w:ascii="Arial" w:cs="Arial" w:eastAsia="Arial" w:hAnsi="Arial"/>
          <w:color w:val="C9A84C"/>
          <w:sz w:val="18"/>
          <w:szCs w:val="18"/>
        </w:rPr>
        <w:t xml:space="preserve">   ·   6th GGF (maternal)   ·   TIER 1</w:t>
      </w:r>
    </w:p>
    <w:p>
      <w:pPr>
        <w:spacing w:before="1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b. September 9, 1680, Westfield, Massachusetts — PRIMARY SOURCE CONFIRMED (v32) · d. c.1750, Hopewell Township, Hunterdon County, New Jersey</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6th great-grandfather (direct) — Charles Sexton → Joseph W. Sexton Sr. → Joseph S. Sexton Jr. → John Sexton → Henry C. Sexton → Dorothy Sexton → Charles Truhart Martin → Helen Martin → Adam Trueheart Gill</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Wife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FIRST WIFE: Unknown (possibly Sarah Jamison per compiled sources — NULL in primary records). Died between 1 January 1729/30 and 18 April 1734. SECOND WIFE: Sarah Brush, widow — married 18 April 1734, Huntington, NY. PRIMARY SOURCE CONFIRMED: Rev. Ebenezer Prime register, First Church in Huntington, Long Island, 1723–1779, p.26 (marriages): “Charles Sexton, Esq. widr. and Sarah Brush, widow. Huntington.” FamilySearch Digital Library identifier 206795. NOTE: “Sarah Whitman” and “Sarah Whitman Brush” appearing in compiled trees are ERRORS — no primary record supports either name. Eliminated v55, March 28, 2026.</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Occupation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Yeoman — described as “stricken in years” at time of will (1750)</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Land Holdings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Home farm of 160 acres, Hopewell Township, Hunterdon County, NJ · Land in Huntington Township, Suffolk County, NY — confirms Long Island origins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Children Named in Will</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Charles · George · Joseph (your 5th GGF) · Nathaniel · Jared · Nehemiah · Japhath · Esther Rogers · Elisabeth Adams · Kezia Brush · Bathsheba Hill · Mabel Stout · Hannah (m. Zephaniah Platt) · Sarah (m. William Hallock)</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Key Confirmations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George AND Joseph both named as sons — confirms George Sexton (Connecticut line) and Joseph W. Sexton Sr. are brothers, both sons of Charles. Hopewell NJ location explains why Joseph S. Sexton Jr. was born in Hopewell NJ in 1772 — the family’s roots there span at least two generations.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Charles died c.1750 — pre-Revolution, not himself a patriot. Sons George and Joseph W. Sr. were both alive during the Revolution and are SAR/DAR research targets.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TIER 1 — PRIMARY SOURCE PROBATE WILL. New Jersey Calendar of Wills, 1670–1760: Charles Sexton, yeoman, Hopewell Township, Hunterdon County. Will dated January 24, 1750. Proved April 13, 1752. Lib. 7, p. 224. Inventory £228.1.4 (April 16, 1752), including wheat, silver cup and spoons, gold buttons and silver buckles. Executors: wife Sarah, Timothy Brush, Henry Wollsey. Witnesses: Isaac Eaton, Stephen Barton, John Gano. Inventory made by William Waters and John Hart. · BIRTH CONFIRMED PRIMARY SOURCE (v32): Father George Sexton, Mother Hannah — Massachusetts, U.S., Town and Vital Records, 1620–1988: Hampshire County Records in Book in Possession of Robert O. Morris of Springfield, Page 24 — “SEXTON Charles, Son of George and Hanah, B-Sept: 9th 1680.” Birth Place: Westfield, Massachusetts. TIER 1 PRIMARY SOURCE — supersedes all prior compiled record citations. Mother’s given name is HANNAH. Maiden name SPENCER confirmed Tier 1 via Bearding will 1673/4, Thomas Spencer will 1686/87, and Brainerd remarriage record 1698 + 1715 probate — see full evidence below. Status: PROBABLE — Tier 2 sufficient for SAR/DAR filing. Not Anderson-grade Tier 1. See full evidence note in Charles Sexton entry. v58.4, March 30, 2026. SIBLINGS CONFIRMED SAME SOURCE (Hampshire County Records, Page 25): Nathaneel Sexton, Son of George and Hannah, B: December 5, 1682 — confirms George + Hannah had at least two children in Westfield MA. ADDITIONAL FAMILY CLUSTER SAME RECORD SET: Joseph + Hannah Sexton had daughter Hanah (B: May 18, 1692); Daniel + Sarah Sexton had son Nathaneel (B: Dec. 22, 1681); James Sexton had son Jno./John (B: Jan. 28, 1680). GEORGE + MARY BARBOR BRANCH (A-175a, same record set): George Sexton + Mary (Barbor) had: Stephen (b. Aug. 3, 1743, d. Oct. 7, 1746 — died in infancy, name reused); Rizpah (b. Jan. 6, 1744/5); Stephen (b. Feb. 5, 1747 — the Ensign at West Point 1781). This George + Mary Barbor is almost certainly Charles’s son — making Stephen the Ensign Charles’s grandson, and the George who DIED IN SERVICE Nov. 23, 1775 Charles’s son. Prior compiled record citation (Geneanet/FamilySearch jwbogart, “Hannah Spencer”) — STATUS: PROBABLE — TIER 2 STRONG CIRCUMSTANTIAL CONVERGENCE (v58.4, March 30, 2026). Sufficient for SAR/DAR filing. NOT Anderson-grade Tier 1 — see note below. FOUR PRIMARY SOURCES align perfectly with no contradictions: (1) Nathaniel Bearding will, Hartford Probate, dated 7 Jan 1673/4, proved 14 Sep 1674 (Manwaring’s Digest, Vol.1 p.182) — explicitly names “Sarah Spencer and to Hannah Spencer and to Mary Spencer and to Martha Spencer the fouer daughters of Thomas Spencer the elder”; Thomas Spencer called his “son-in-law.” Hannah ~21 and unmarried at date of will — perfect window for ~1676 marriage to George Sexton. TIER 1. (2) Thomas Spencer will, Hartford Probate, Sept 9, 1686, proved Oct 26, 1687 (Hartford Probate Records Vol.4 pp.202–203) — confirms same five daughters: Sarah, Elizabeth, Hannah, Mary, Martha. Cross-references perfectly with Bearding. TIER 1. (3) Daniel Brainerd married “Mrs. Hannah (Spencer) Sexton, widow of George Sexton” Nov 29, 1698 (Haddam vital records / Brainerd genealogy) — names her explicitly as Spencer and as Sexton widow. TIER 1. (4) Daniel Brainerd 1715 probate distribution (Hartford Probate, Book of Distributions, p.36) — refers to “our Honered Mother in Law Hannah Braynard” — proves she survived him; age ~62 in 1715 matches timeline exactly (b. Apr 15, 1653). TIER 1. GENERATIONAL CORRECTION: “George and Hanah” in Hampshire County Records = George² Sexton (son of George¹), NOT George¹ who married Katherine. FULL CHAIN (PROBABLE): Thomas Spencer → Hannah Spencer (b. Apr 15, 1653, Hartford) → married George² Sexton ~1676 → mother of Charles Sexton (b. Sept 9, 1680, Westfield MA — Tier 1 primary source). CRITICAL NOTE ON IDENTIFICATION: The explicit naming of Daniel Brainerd’s 1698 wife as “Mrs. Hannah (Spencer) Sexton, widow of George Sexton” does not come from a primary record — it comes from Lucy Abigail Brainard, The Genealogy of the Brainerd-Brainard Family in America (Hartford Press, 1908), 1:32. The compiler supplied this identification based on timeline, geography, and absence of contradictions. The original 1698 Haddam vital record has not been located in full form to confirm whether it explicitly names Spencer and Sexton. All subsequent compiled sources (WeRelate, WikiTree, Geni, etc.) derive from Brainard 1908. CLOSING TARGET (revised): Original 1698 Haddam vital record OR Barbour Collection transcription — Connecticut State Library. If the entry says “Daniel Brainard m. Mrs. Hannah Sexton, widow” or similar, upgrade to Tier 1 is immediate. Contact: Michael Sullivan, mike.sullivan@ct.gov, (860) 757-6588. FORMAL DEFENSE DOCUMENTS: Four separate Genealogical Proof Arguments prepared March 28, 2026 — by Claude, Gemini, Grok, and OpenAI — in Chicago style with full citations. Available as companion documents to this roster. · WIFE SEQUENCE CORRECTED v55 (March 28, 2026) — PRIMARY SOURCES: (1) FIRST WIFE: Unknown woman, married c.1708–1710 Huntington NY. Name unconfirmed by any primary source. Compiled sources consistently name her “Sarah Jamison/Jameson” but this is UNVERIFIED — no primary record (church register, probate, deed, or town record) confirms the Jamison surname. Died between 1 January 1729/30 (last baptism of her children at First Church Huntington) and 18 April 1734 (date Charles remarried as widower). Suffolk County NY Prerogative Court probate records 1703–1787 (undigitized, NY State Archives, Albany) remain the primary target for maiden name confirmation. (2) SECOND WIFE: Sarah Brush, widow — married 18 April 1734, Huntington NY. PRIMARY SOURCE: Rev. Ebenezer Prime register, Records of the First Church in Huntington, Long Island, 1723–1779, p.26 (marriages section): “Charles Sexton, Esq. widr. and Sarah Brush, widow. Huntington.” FamilySearch Digital Library identifier 206795, image confirmed March 28, 2026. Sarah Brush survived Charles and is named executor in his 1750/1 will. ERROR ELIMINATED: “Sarah Whitman” and “Sarah Whitman Brush” — names appearing in compiled trees (Gehrke, WikiTree, Geni, Ancestry) — are INCORRECT. No primary record supports either name. Error appears to derive from Velma O. Gehrke, Early Sexton Roots in America, which does not cite a primary source for the second wife’s maiden name. Corrected by primary source March 28, 2026. · BAPTISMS CONFIRMED PRIMARY SOURCE (v55): Records of the First Church in Huntington, Long Island, 1723–1779 (Rev. Ebenezer Prime register), FamilySearch Digital Library identifier 206795, read in full March 28, 2026. Baptisms confirmed: Sarah Sexton (12 Feb. 1725/6, p.25); Bathsheba Sexton (4 Feb. 1727/8, p.25); Joseph Sexton (1 Jan. 1729/30, p.26–27); Mabel Sexton (1 Jan. 1729/30, p.26–27). NOTE: Prime’s baptism format records child name and date only — parental names not recorded in any entry. Register also confirms: Joseph Sexton married Elisabeth Scidmore, 6 January 1741/2, Huntington (marriages section, same register). · 14 CHILDREN CONFIRMED PRIMARY SOURCE — NJ WILL (v55): A. Van Doren Honeyman, ed., Calendar of New Jersey Wills, Vol. III, 1751–1760, Documents Relating to the Colonial History of the State of New Jersey, First Series, vol. 32 (Somerville, NJ: The Unionist-Gazette Association, 1924), p.285. Abstract of will of Charles Sexton, yeoman, Hopewell Township, Hunterdon County, will dated 24 January 1750/1, proved 13 April 1752, Lib. 7, p. 224. Children named: Charles, George, Joseph, Nathaniel, Jared, Nehemiah, Japhath, Esther Rogers, Elisabeth Adams, Kezia Brush, Bathsheba Hill, Mabel Stout. Hannah confirmed via “children of daughter Hannah and Zephaniah Piatt” named as grandchildren. Sarah confirmed via “Sarah, wife of William Hallock” named separately. Total: 14 children confirmed. JOSEPH WILLIAM SEXTON SR. explicitly named in will as son — confirmed primary source. FamilySearch Digital Library identifier 110932 (abstract); original: NJ State Archives, Hunterdon County Will Book 7, p.224. CERTIFIED COPY ORDERED: NJ State Archives, order number 202603-85118, March 28, 2026. · HOPEWELL EAR MARK RECORD (March 13, 1764): Town Records of Hopewell, New Jersey, p.105 — “Charles Sexton Records a white Ew having a Lamb about five or Six weeks Od she is marked with A Slitt in the left Ear and two half pennys on the same Ear” — confirms Sexton family physically present in Hopewell NJ 1764. NOTE: This entry is dated 1764, twelve years after Charles Sr.’s death in 1752 — this is almost certainly Charles Jr. (b.c.1720). · NYGBR SUBMISSION IN PROGRESS (v55, March 28, 2026): Full journal article drafted — “The Wives of Charles Sexton (b. c.1680) of Huntington, Suffolk County, New York: Correcting a Persistent Compiled Error and Confirming the Child List.” Submitted to: New York Genealogical and Biographical Record (editor@nygbs.org). Pending: arrival of certified copy of original will from NJ State Archives (order 202603-85118) before submission. Article corrects Sarah Whitman error, confirms Sarah Brush as primary source, confirms 14 children, documents what remains unknown on first wife.</w:t>
            </w:r>
          </w:p>
        </w:tc>
      </w:tr>
    </w:tbl>
    <w:p>
      <w:pPr>
        <w:spacing w:before="120" w:after="40"/>
      </w:pPr>
    </w:p>
    <w:p>
      <w:pPr>
        <w:shd w:fill="1F3864" w:val="clear"/>
        <w:spacing w:before="360" w:after="0"/>
      </w:pPr>
      <w:r>
        <w:rPr>
          <w:rFonts w:ascii="Arial" w:cs="Arial" w:eastAsia="Arial" w:hAnsi="Arial"/>
          <w:b/>
          <w:bCs/>
          <w:color w:val="FFFFFF"/>
          <w:sz w:val="24"/>
          <w:szCs w:val="24"/>
        </w:rPr>
        <w:t xml:space="preserve">  Joseph William Sexton Sr.</w:t>
      </w:r>
      <w:r>
        <w:rPr>
          <w:rFonts w:ascii="Arial" w:cs="Arial" w:eastAsia="Arial" w:hAnsi="Arial"/>
          <w:color w:val="C9A84C"/>
          <w:sz w:val="18"/>
          <w:szCs w:val="18"/>
        </w:rPr>
        <w:t xml:space="preserve">   ·   5th GGF (maternal)   ·   TIER 1 — PATRIOT #11 CONFIRMED (v31)</w:t>
      </w:r>
    </w:p>
    <w:p>
      <w:pPr>
        <w:spacing w:before="1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b. January 4, 1729/1730, Huntington, Long Island, New York · d. October 9, 1804, Wytheville/Wythe County, Virginia</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5th great-grandfather (direct) — Sexton line: Joseph W. Sr. → Joseph S. Sexton Jr. → John Sexton → Henry C. Sexton → Dorothy Sexton → Charles Truhart Martin → Helen Martin → Adam Trueheart Gill</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Wife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Phoebe Campbell (b.1734, d.1830) — married 1754, New York · Parents: Thomas Campbell × Elizabeth Lewis (previously married Timothy Brush, d.1732; remarried Thomas Campbell Jan 29, 1733, Huntington NY) · Phoebe’s half-siblings via Brush: Timothy Brush Jr. married Keziah Sexton (Charles Sexton’s daughter, Joseph William Sr.’s sister); Israel Brush married Taphath Sexton (same) — confirming the Brush/Campbell/Sexton families were deeply interwoven in Huntington NY · Elizabeth Lewis’s mother: Deliverance Townsend, of the Townsend family of Oyster Bay — premier Long Island founding family (arrived 1640s, pre-Mayflower), strong OFPA/Colonial Dames candidates · NO direct Mayflower descent confirmed through this line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Father</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Charles Sexton (d.c.1750, Hopewell NJ) — confirmed via U.S. Family History Books hint and NJ Calendar of Wills 1750</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Migration Path</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Huntington, Long Island NY (birth) → Somers, Connecticut (1760–1790, confirmed via 1772 church record and 1790 federal census) → Wytheville, Wythe County, Virginia (by 1804, death and burial)</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Burial</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Wytheville, Wythe County, Virginia — confirmed via Find a Grave Index</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Children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Joseph S. Sexton Jr. (b.1772, your 4th GGF) · Jesse Sexton · John Jefferson Sexton · Keziah Sexton · Thomas Campbell Sexton · Phoebe Sexton · others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SAR / DAR Potential</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PATRIOT #11 — CONFIRMED (v31). Active military service confirmed via primary source: 5th Company, Capt. Solomon Willes (Tolland), Connecticut Troops — Commenced May 1, 1775; discharged Dec. 17, 1775 — 5 months service. SOURCE: Record of Service of Connecticut Men in the War of the Revolution, Connecticut Adjutant-General’s Office (Hartford, 1889), p. 48 — TIER 1. SAR eligible · DAR eligible · All lineal descendants including Adam, Liam, and Reese Gill are SAR/DAR eligible through this line.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TIER 1 — PATRIOT #11 CONFIRMED (v31). PRIMARY SOURCE MILITARY SERVICE: 5th Company, Capt. Solomon Willes (Tolland), Connecticut Troops — Commenced May 1, 1775; discharged Dec. 17, 1775 — 5 months active service. SOURCE: Record of Service of Connecticut Men in the War of the Revolution, Connecticut Adjutant-General’s Office (Hartford, 1889), p. 48. This is an official state-compiled military record, Tier 1 for SAR/DAR purposes. FAMILY CONTEXT: Joseph’s brother George Sexton served in the same 5th Company in 1775 — 9 months, died in service Nov. 23, 1775. Joseph’s probable son Elijah Sexton also served in the same 5th Company 1775, then re-enlisted in the Connecticut Line (Continental Army) Aug. 24, 1780 – Jan. 15, 1781. The Sexton family sent multiple men to the same Tolland County unit in the opening months of the war. CORROBORATING SOURCES: (1) U.S. Family History Books — Joseph Sexton, b. Jan 1730 Long Island, m. 4 Feb 1754, d. 9 Oct 1804 Virginia, father Charles Sexton, spouse Phoebe Campbell; (2) Find a Grave Index — burial Wytheville, Wythe County VA; (3) 1790 U.S. Federal Census — Joseph Sexton, Somers, Tolland, Connecticut, Aug 2, 1790; (4) Connecticut Church Record Abstracts 1630–1920 — Joseph Sexton, Somers CT, July 12, 1772; (5) U.S. and International Marriage Records 1560–1900 — Joseph Sexton, b.1730 NY, m.1754 NY, spouse Phoebe Campbell; (6) Virginia Select Marriages 1785–1940 — Jos. Sexton, child Kesiah Sexton, spouse Phebe.</w:t>
            </w:r>
          </w:p>
        </w:tc>
      </w:tr>
    </w:tbl>
    <w:p>
      <w:pPr>
        <w:spacing w:before="120" w:after="40"/>
      </w:pPr>
    </w:p>
    <w:p>
      <w:pPr>
        <w:spacing w:before="120" w:after="40"/>
      </w:pPr>
    </w:p>
    <w:p>
      <w:pPr>
        <w:shd w:fill="1F3864" w:val="clear"/>
        <w:spacing w:before="360" w:after="0"/>
      </w:pPr>
      <w:r>
        <w:rPr>
          <w:rFonts w:ascii="Arial" w:cs="Arial" w:eastAsia="Arial" w:hAnsi="Arial"/>
          <w:b/>
          <w:bCs/>
          <w:color w:val="FFFFFF"/>
          <w:sz w:val="24"/>
          <w:szCs w:val="24"/>
        </w:rPr>
        <w:t xml:space="preserve">  George Sexton  ·  Collateral (brother of Joseph William Sexton Sr., 5th GGF)  ·  TIER 1 — DIED IN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b. c.1727–1735, Huntington, Long Island, NY (probable) · d. Nov. 23, 1775 — DIED IN ACTIVE SERVICE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Great-uncle of Joseph Sexton Jr. (4th GGF) — collateral. Son of Charles Sexton (NJ Calendar of Wills 1750, confirmed). Both George and Joseph named as sons of Charles Sexton in his will.</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Revolutionary War (1775–1783)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5th Company, Capt. Solomon Willes (Tolland), Connecticut Troops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9 months — Commenced May 1, 1775 — DIED IN SERVICE November 23, 1775. Longest service of the Sexton brothers in this company. Died one month before the Dec. 17, 1775 discharge date.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Collateral line — does not create a separate SAR/DAR application path for Adam Gill, but documents the Sexton family’s patriot commitment</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TIER 1 — PRIMARY SOURCE: Record of Service of Connecticut Men in the War of the Revolution, Connecticut Adjutant-General’s Office (Hartford, 1889), p. 48. Entry reads: ‘George Sexton — 9 [months] — Died Nov. 23.’ PARENTAGE NOW CONFIRMED via primary source (v32): Hampshire County Records A-175a, Massachusetts Town and Vital Records 1620–1988 — George Sexton + Mary (Barbor) are confirmed as parents of Stephen Sexton (b. Feb. 5, 1747, Ensign West Point 1781). This George is almost certainly the son of Charles Sexton (6th GGF, b. Sept 9, 1680 Westfield MA). George DIED IN SERVICE November 23, 1775 — his son Stephen became Ensign in 1781, six years after his father died in uniform. NOTE: This George Sexton (died 1775, son of Charles) is a DIFFERENT individual from Captain George Sexton (Bennington 1777, died Oct. 1815, Manchester VT) documented elsewhere in this roster. Three Sexton men — Joseph, George, and Elijah — served together in the same 5th Company in 1775. George died in uniform. His son Stephen carried the family’s military legacy forward as Ensign.</w:t>
            </w:r>
          </w:p>
        </w:tc>
      </w:tr>
    </w:tbl>
    <w:p>
      <w:pPr>
        <w:spacing w:before="120" w:after="40"/>
      </w:pPr>
    </w:p>
    <w:p>
      <w:pPr>
        <w:shd w:fill="1F3864" w:val="clear"/>
        <w:spacing w:before="360" w:after="0"/>
      </w:pPr>
      <w:r>
        <w:rPr>
          <w:rFonts w:ascii="Arial" w:cs="Arial" w:eastAsia="Arial" w:hAnsi="Arial"/>
          <w:b/>
          <w:bCs/>
          <w:color w:val="FFFFFF"/>
          <w:sz w:val="24"/>
          <w:szCs w:val="24"/>
        </w:rPr>
        <w:t xml:space="preserve">  Elijah Sexton  ·  Collateral (probable son of Joseph William Sexton Sr., 5th GGF)  ·  TIER 1 — TWO ENLISTMENTS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b. c.1755–1765, Somers or Huntington (probable) · dates of death unknown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Probable son of Joseph William Sexton Sr. (5th GGF) — probable brother of Joseph Sexton Jr. (4th GGF). Collateral line.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Revolutionary War (1775–1783) — TWO SEPARATE ENLISTMENTS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First 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5th Company, Capt. Solomon Willes (Tolland), Connecticut Troops — 7 months — Commenced May 1, 1775; discharged Dec. 17, 1775. SOURCE: Record of Service of Connecticut Men in the War of the Revolution, p. 48. Bullet notation (•) next to entry — significance TBD (possible additional service note).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Second 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Connecticut Line (Continental Army) — Regiments, ‘Connecticut Line,’ 1777–1781. Enlisted Aug. 24, 1780; discharged Jan. 15, 1781. SOURCE: Record of Service of Connecticut Men in the War of the Revolution, p. 167.</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Collateral — documents extended Sexton family patriot service across two enlistments, 1775 and 1780</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TIER 1 — FIVE PRIMARY SOURCE ENTRIES (upgraded v37). First enlistment: Connecticut Adjutant-General’s Office (Hartford, 1889), p. 48 — same company as Joseph William Sr. and George Sexton in 1775. Second enlistment: same source, p. 167 — Connecticut Line (Continental Army), enlisting five years after initial service. Re-enlistment in 1780 during the darkest period of the war (fall of Charleston, Aug. 1780) reflects sustained patriot commitment. Two qualifying acts for SAR/DAR purposes. THIRD SOURCE (v34 upgrade): NARA Compiled Service Record — Fold3 image confirmed. Elijah Sexton, Robinson’s Company, Connecticut Militia, Revolutionary War (card number 37303071, 2 personal papers herein). Pay receipt roll dated Willington, March 20, 1777: “Wee the Subscribers Whose Names are hereunto Sit Acknolidge to have Received of Capt Elijah Robinson one pound Lawfull money Each, advanced pay as Witness our hand.” Elijah received ţ1 advanced pay in Robinson’s Company, CT Militia. This is a third distinct primary source confirming service, separate from the Connecticut Adjutant-General’s Office records. SOURCE: NARA Compiled Service Records, Connecticut Militia, Revolutionary War, Fold3 (fold3.com).</w:t>
            </w:r>
          </w:p>
        </w:tc>
      </w:tr>
    </w:tbl>
    <w:p>
      <w:pPr>
        <w:spacing w:before="120" w:after="40"/>
      </w:pPr>
    </w:p>
    <w:p>
      <w:pPr>
        <w:shd w:fill="1F3864" w:val="clear"/>
        <w:spacing w:before="360" w:after="0"/>
      </w:pPr>
      <w:r>
        <w:rPr>
          <w:rFonts w:ascii="Arial" w:cs="Arial" w:eastAsia="Arial" w:hAnsi="Arial"/>
          <w:b/>
          <w:bCs/>
          <w:color w:val="FFFFFF"/>
          <w:sz w:val="24"/>
          <w:szCs w:val="24"/>
        </w:rPr>
        <w:t xml:space="preserve">  Jonathan Sexton  ·  Collateral (probable son or brother of Joseph William Sexton Sr.)  ·  TIER 1 — THREE ENLISTMENTS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b. c.1750–1760, Connecticut or Long Island NY (probable) · dates of death unknown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Probable son or close relative of Joseph William Sexton Sr. (5th GGF) — Somers, Tolland County geographic cluster. Collateral line. Relationship requires further research.</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Revolutionary War (1775–1783) — THREE CONFIRMED SERVICE PERIODS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First 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LEXINGTON ALARM — 5 days service. SOURCE: Record of Service of Connecticut Men in the War of the Revolution, p. 9. This is the immediate emergency response to the April 19, 1775 battles of Lexington and Concord — the opening shots of the entire war. Jonathan Sexton responded on Day 1.</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Second 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10th Company, Capt. Hezekiah Parsons (Enfield), Connecticut Troops — [THIS COMPANY SERVED AT THE SIEGE OF BOSTON]. Enlisted May 17, 1775; discharged Dec. 19, 1775. SOURCE: p. 62. Captain re-entered state service in ‘76.</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Third 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Captain Simons’ Company — Non-Commissioned Officers and Privates. SOURCE: p. 384. Period and duration TBD — no enlistment/discharge dates given in roster format for this unit.</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Collateral — most extensively documented Sexton in Connecticut service records. Three separate appearances = commitment from Day 1 of the war through at least 1777–1781.</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TIER 1 — THREE PRIMARY SOURCE ENTRIES. Record of Service of Connecticut Men in the War of the Revolution, Connecticut Adjutant-General’s Office (Hartford, 1889): p. 9 (Lexington Alarm), p. 62 (10th Company, Siege of Boston), p. 384 (Capt. Simons’ Company). Jonathan served at the Siege of Boston — the opening campaign of the war, April 1775–March 1776. NOTE: Captain Simons’ Company roster (p. 384) also lists John Morton and Abner Morton — consistent with the Morton family connection (Samuel Morton, DAR #A125301, is a confirmed patriot in this roster). The Sexton and Morton families appear in the same Connecticut military unit.</w:t>
            </w:r>
          </w:p>
        </w:tc>
      </w:tr>
    </w:tbl>
    <w:p>
      <w:pPr>
        <w:spacing w:before="120" w:after="40"/>
      </w:pPr>
    </w:p>
    <w:p>
      <w:pPr>
        <w:shd w:fill="1F3864" w:val="clear"/>
        <w:spacing w:before="360" w:after="0"/>
      </w:pPr>
      <w:r>
        <w:rPr>
          <w:rFonts w:ascii="Arial" w:cs="Arial" w:eastAsia="Arial" w:hAnsi="Arial"/>
          <w:b/>
          <w:bCs/>
          <w:color w:val="FFFFFF"/>
          <w:sz w:val="24"/>
          <w:szCs w:val="24"/>
        </w:rPr>
        <w:t xml:space="preserve">  Stephen Sexton  ·  Collateral (probable son of Joseph William Sexton Sr.)  ·  TIER 1 — COMMISSIONED OFFICER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b. c.1758–1768, Somers, Connecticut (probable) · dates of death unknown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Probable son of Joseph William Sexton Sr. (5th GGF) — Somers, Connecticut confirmed. Collateral line.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Revolutionary War (1775–1783)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Col. Samuel Canfield’s Militia Regiment, at West Point, September 1781</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Rank</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ENSIGN — Commissioned Officer. Listed among Ensigns for Canfield’s Regiment.</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Collateral — commissioned officer rank elevates the Sexton family’s documented military profile. Ensign is the same rank as Thomas Witten Jr. (DAR #A125487) in your Virginia line.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TIER 1 — TWO PRIMARY SOURCES CONFIRMED (v32). BIRTH CONFIRMED: Hampshire County Records A-175a, Massachusetts Town and Vital Records 1620–1988: “SEXTON, Stephen — Son of George and Mary (Barbor) — Born Feb. 5, 1747.” Father: George Sexton (son of Charles Sexton, 6th GGF, b. Sept 9, 1680 Westfield MA) — the same George who DIED IN SERVICE November 23, 1775 in the Connecticut 5th Company. Stephen was 28 years old when his father died in uniform. He became Ensign himself six years later. NOTE: A first Stephen (b. Aug. 3, 1743, A-175a) died Oct. 7, 1746, age 3 — parents gave the name to their next son, born Feb. 5, 1747 — this is the Ensign. MILITARY SERVICE CONFIRMED: Record of Service of Connecticut Men in the War of the Revolution, Connecticut Adjutant-General’s Office (Hartford, 1889), p. 586 — ‘Stephen Sexton, of Somers’ — listed among ENSIGNS for Col. Canfield’s Militia Regiment at West Point, September 1781. The Regiment was ordered ‘to be raised and put in readiness to March on the shortest Notice, in case His Excellency Gen. Washington shall call for them.’ GENERATIONAL CHAIN NOW CONFIRMED: Charles Sexton (6th GGF, b. Sept 9, 1680 Westfield MA) → George Sexton + Mary Barbor (died in service Nov. 23, 1775) → Stephen Sexton (b. Feb. 5, 1747, Ensign West Point 1781). Father and son both served. Father died in uniform. Son rose to commissioned officer rank.</w:t>
            </w:r>
          </w:p>
        </w:tc>
      </w:tr>
    </w:tbl>
    <w:p>
      <w:pPr>
        <w:spacing w:before="120" w:after="40"/>
      </w:pPr>
    </w:p>
    <w:p>
      <w:pPr>
        <w:shd w:fill="1F3864" w:val="clear"/>
        <w:spacing w:before="360" w:after="0"/>
      </w:pPr>
      <w:r>
        <w:rPr>
          <w:rFonts w:ascii="Arial" w:cs="Arial" w:eastAsia="Arial" w:hAnsi="Arial"/>
          <w:b/>
          <w:bCs/>
          <w:color w:val="FFFFFF"/>
          <w:sz w:val="24"/>
          <w:szCs w:val="24"/>
        </w:rPr>
        <w:t xml:space="preserve">  Daniel Sexton  ·  Collateral (probable son of Joseph William Sexton Sr.)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b. c.1758–1768, Somers, Connecticut (probable) · dates of death unknown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Probable son of Joseph William Sexton Sr. (5th GGF) — Somers, Connecticut confirmed. Collateral line.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Revolutionary War (1775–1783)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Col. Samuel Canfield’s Militia Regiment, at West Point, September 1781</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Rank</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Private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Collateral — served alongside probable brother Stephen Sexton (Ensign) in same regiment, same engagement</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TIER 1 — PRIMARY SOURCE: Record of Service of Connecticut Men in the War of the Revolution, Connecticut Adjutant-General’s Office (Hartford, 1889). Town of Somers confirmed in roster. Served in same unit as Stephen Sexton (Ensign) — two Somers Sextons in Canfield’s Regiment at West Point, September 1781.</w:t>
            </w:r>
          </w:p>
        </w:tc>
      </w:tr>
    </w:tbl>
    <w:p>
      <w:pPr>
        <w:spacing w:before="120" w:after="40"/>
      </w:pPr>
    </w:p>
    <w:p>
      <w:pPr>
        <w:shd w:fill="1F3864" w:val="clear"/>
        <w:spacing w:before="360" w:after="0"/>
      </w:pPr>
      <w:r>
        <w:rPr>
          <w:rFonts w:ascii="Arial" w:cs="Arial" w:eastAsia="Arial" w:hAnsi="Arial"/>
          <w:b/>
          <w:bCs/>
          <w:color w:val="FFFFFF"/>
          <w:sz w:val="24"/>
          <w:szCs w:val="24"/>
        </w:rPr>
        <w:t xml:space="preserve">  Asher Sexton  ·  Collateral (probable Sexton family cluster)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b. c.1755–1765 (probable) · dates of death unknown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Probable member of Sexton family cluster — relationship to Joseph William Sexton Sr. (5th GGF) unconfirmed. Collateral.</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Revolutionary War (1775–1783)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Third Regiment, Connecticut Line — Levies Enlisted for Short Terms, ‘79, ‘80</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Enlisted July 15, 1780 — Discharged Dec. 10, 1780</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Collateral — relationship to direct line requires confirmation before SAR/DAR claim</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TIER 1 — TWO PRIMARY SOURCE ENTRIES (upgraded v34). FIRST SOURCE: Record of Service of Connecticut Men in the War of the Revolution, Connecticut Adjutant-General’s Office (Hartford, 1889), p. 180. Third Regiment, Short Terms ‘79–1780. No town listed — relationship to Somers Sexton cluster requires additional research. SECOND SOURCE (v34 upgrade): Massachusetts Soldiers and Sailors of the Revolutionary War (Secretary of the Commonwealth, Boston, 1907), p. 1022 — SEXTON, ASHER: Capt. Sylvanus Willcox’s co., Col. John Brown’s regt.; entered service Feb. 22, 1777; discharged April 8, 1777; service 45 days, at Mt. Independence. Descriptive list 1779: age 17 yrs., stature 5 ft. 6 in., complexion light; engaged for town of [Springfield area]. Also listed on descriptive list for Continental Army term of 9 months, agreeable to resolve of June 9, 1779, returned by Capt. Christopher Marshall, Springfield July 16, 1779; Capt. Noble’s co., Col. Ashley’s regt. NOTE: Massachusetts Soldiers &amp; Sailors also notes at this page: “SEXTON, —. [This name also appears under the form of Saxton.]” — the variant spelling is confirmed by the state’s own compilers. The MA source confirms a different Asher Sexton (Massachusetts, not Connecticut) — may be a cousin branch. Research needed to determine if this is the same individual or a same-name relative.</w:t>
            </w:r>
          </w:p>
        </w:tc>
      </w:tr>
    </w:tbl>
    <w:p>
      <w:pPr>
        <w:spacing w:before="120" w:after="40"/>
      </w:pPr>
    </w:p>
    <w:p>
      <w:pPr>
        <w:shd w:fill="1F3864" w:val="clear"/>
        <w:spacing w:before="360" w:after="0"/>
      </w:pPr>
      <w:r>
        <w:rPr>
          <w:rFonts w:ascii="Arial" w:cs="Arial" w:eastAsia="Arial" w:hAnsi="Arial"/>
          <w:b/>
          <w:bCs/>
          <w:color w:val="FFFFFF"/>
          <w:sz w:val="24"/>
          <w:szCs w:val="24"/>
        </w:rPr>
        <w:t xml:space="preserve">  Samuel Sexton  ·  Collateral (possible Sexton family cluster)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b. c.1745–1760, Chatham, Connecticut (probable) · dates of death unknown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Possible member of Sexton family cluster — Town of Chatham (Middlesex County), not Tolland County. May be a more distant branch. Relationship unconfirmed.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Revolutionary War (1775–1783)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Capt. Silas Dunham’s Company, Town of Chatham</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5 days — emergency muster service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Collateral — short-term emergency service qualifies for SAR/DAR, but relationship to direct line requires confirmation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TIER 1 — PRIMARY SOURCE: Record of Service of Connecticut Men in the War of the Revolution, Connecticut Adjutant-General’s Office (Hartford, 1889), p. 6. Entry: ‘Samuel Sexton — 5 [days].’ Town of Chatham (now Portland, Middlesex County). Different geographic cluster from the Somers/Tolland Sextons — may represent a cousin branch of Charles Sexton’s (NJ will, 1750) extended family. Short-term emergency service is a fully qualifying SAR/DAR patriot act.</w:t>
            </w:r>
          </w:p>
        </w:tc>
      </w:tr>
    </w:tbl>
    <w:p>
      <w:pPr>
        <w:spacing w:before="120" w:after="40"/>
      </w:pPr>
    </w:p>
    <w:p>
      <w:pPr>
        <w:shd w:fill="1F3864" w:val="clear"/>
        <w:spacing w:before="360" w:after="0"/>
      </w:pPr>
      <w:r>
        <w:rPr>
          <w:rFonts w:ascii="Arial" w:cs="Arial" w:eastAsia="Arial" w:hAnsi="Arial"/>
          <w:b/>
          <w:bCs/>
          <w:color w:val="FFFFFF"/>
          <w:sz w:val="24"/>
          <w:szCs w:val="24"/>
        </w:rPr>
        <w:t xml:space="preserve">  Aaron Sexton  ·  Collateral (brother of Captain George Sexton Jr.)  ·  TIER 1 — PENSION R.9398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b. c.1758–1765 (probable) · d. unknown · Married: Jane, first Thanksgiving Day 1782, Manchester, Bennington County, Vermont</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Collateral — brother of Captain George Sexton Jr. (b.1756, grandson of Charles Sexton, 6th GGF). Aaron served as Orderly Sergeant UNDER his own brother George's command. Son of George Sexton Sr. + Mary Barbor (Hampshire County Records A-175a confirmed family).</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Revolutionary War (1775–1783)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Warner's Continental Regiment — Orderly Sergeant in Captain George Sexton's Company. Later Vermont troops under Captains Gideon Bayley and Thomas Bull, Major Gideon Brownson, Colonels Ira Allen and Ebenezer Walbridge.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Rank</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Orderly Sergeant — confirmed by multiple witnesses in pension file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Key Battles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BATTLE OF HUBBARDTON (July 7, 1777) — only battle fought entirely on Vermont soil · BATTLE OF BENNINGTON (August 16, 1777) — confirmed by witness Eli Bember (aged 88, 1840): 'in the battle of Bennington and at the Hubbardton Battle'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1776–1783. Eli Bember became acquainted with Aaron in 1776 and served alongside him for ~six months that year, then three more years. Pension Office summary: Aaron served from 1780 to October 1, 1783 as private and orderly sergeant — nine months seven days in later Vermont service.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Post-War</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Moved to Carlisle, Lorain County, Ohio c.1816. Wife Jane died before pension application. Only named child: daughter Mary Barton (Chittenden County, Vermont, 1854).</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Pension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R.9398 — widow's claim by Jane Sexton, Act of Congress July 7, 1838. REJECTED — insufficient proof of six months service as required by pension law. Filed consecutively with Jonathan (R.9397) and Frederick (R.9399) — all three almost certainly brothers filing together.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TIER 1 — NARA M804, R.9398, Aaron Sexton / Jane Sexton, Revolutionary War pension file. Key quote from Eli Bember affidavit (page 7): 'an orderly Sergeant in the Company of which George Sefton was Captain' — Aaron served in his own brother's company. Witness Nathan Underhill confirmed the 1782 Manchester marriage. Pension Office summary (page 11) confirms service under George Sexton, Gideon Bayley, Thomas Bull, Gideon Brownson, Ira Allen, and Ebenezer Walbridge. SOURCE: Revolutionary War Pension and Bounty-Land-Warrant Application File R.9398, NARA M804, National Archives, Washington DC. NARA M881 MUSTER CARD CONFIRMED (v37): Aaron Sexton, Walbridge’s Regiment, Vermont Militia (card No. 27214658, R.&amp;P. 431,636). Pay Roll of Capt. George Sexton’s Company of Volunteers, Col. Ebenezer Walbridge’s Regiment, Raised for the Defence of the Frontiers the State of Vermont, Manchester, December 20th, 1781. Dated Sunderland, January 15, 1782. Commencement of pay: August 21, 1781. Ending of pay: November 20, 1781. Days in service: 92. Miles travel: 36. Total: £7.17.8. This is the primary source muster card placing Aaron Sexton as Sergeant in his brother Captain George Sexton Jr.’s own named company — definitively confirming the brotherhood.</w:t>
            </w:r>
          </w:p>
        </w:tc>
      </w:tr>
    </w:tbl>
    <w:p>
      <w:pPr>
        <w:spacing w:before="120" w:after="40"/>
      </w:pPr>
    </w:p>
    <w:p>
      <w:pPr>
        <w:shd w:fill="1F3864" w:val="clear"/>
        <w:spacing w:before="360" w:after="0"/>
      </w:pPr>
      <w:r>
        <w:rPr>
          <w:rFonts w:ascii="Arial" w:cs="Arial" w:eastAsia="Arial" w:hAnsi="Arial"/>
          <w:b/>
          <w:bCs/>
          <w:color w:val="FFFFFF"/>
          <w:sz w:val="24"/>
          <w:szCs w:val="24"/>
        </w:rPr>
        <w:t xml:space="preserve">  Jonathan Sexton  ·  Collateral (probable brother of Captain George Sexton Jr.)  ·  TIER 1 — PENSION R.9397 — FULL-WAR CONTINENTAL VETERAN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b. c.1750–1758, State of New Jersey · d. April 28, 1813 · Born/died: Manchester, Bennington County, Vermont area</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Collateral — probable brother of Captain George Sexton Jr. and Aaron Sexton. Consecutive pension number R.9397 filed with Aaron (R.9398) and Frederick (R.9399). Native of New Jersey who moved to Vermont, same family cluster as George, Aaron, and Frederick.</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Revolutionary War (1775–1783) — FULL WAR SERVICE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Continental Army volunteer, 1775 — New Jersey origin. Later: Adjutant under Colonel Stephen Pearl and Colonel Ira Allen's Regiment of Vermont Militia. Also served under Colonel Seth Warner.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Rank</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Adjutant — commissioned officer. Wife Elizabeth and son William both saw his commission repeatedly. Son William gave the commission to his brother George Sexton (lost ~1837).</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Key Battles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LEXINGTON ALARM (April 1775) — Day 1 of the war, 5 days service (Connecticut Adjutant-General's Office, p.9) · SIEGE OF BOSTON (May–Dec 1775) — 10th Company, Capt. Hezekiah Parsons, Enfield (p.62) · BATTLE OF TRENTON (Dec 26, 1776) · BATTLE OF MONMOUTH (June 28, 1778) · BATTLE OF GUILFORD COURT HOUSE (March 15, 1781) — under General Greene · BATTLE OF YORKTOWN / TAKING OF CORNWALLIS (October 1781) — served under General Washington. Confirmed by BOTH widow Elizabeth AND son William in independent sworn affidavits. Also appeared in Capt. Simons' Company roster (Connecticut records, p.384).</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Vermont 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Adjutant, Col. Ira Allen's Regiment of Militia — commenced October 11, 1780, 21 days service, Manchester to Castleton. Pay: £7:3:3. JONATHAN SIGNED HIS OWN NAME on July 9, 1781 pay receipt: 'Received of the Treasurer the contents of the within. Per me — Jona. Sexton' (Vermont Secretary of State certified extract, Montpelier, November 9, 1841). Jonathan Sexton as Adjutant appears on pay roll of Field and Staff Officers of Col. Ira Allen's Regiment, Castletown Alarm, October 1780, 10 days service.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Marriage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Elizabeth Marsh (daughter of Col. Marsh, Manchester VT) — married 1782 at Manchester — confirmed by witness John Odell who was at the Inn when Jonathan and Elizabeth called in after their wedding, and by son William Marsh Sexton (b.1779 Manchester VT, named after grandfather Col. Marsh). Family moved to Upper Canada in 1812. Son William moved to Canada March 1822.</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Children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Son William Marsh Sexton (b.1779, Manchester, Bennington County VT) — confirmed by his own sworn affidavit, September 6, 1841. Son GEORGE SEXTON — named in son William's affidavit as the recipient of Jonathan's military commission (given c.1837, subsequently lost or mislaid).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Pension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R.9397 — widow's claim by Elizabeth Sexton, Act of July 4, 1836. REJECTED — service not sufficiently documented from Vermont records alone. Attorney William S. Bishop noted in December 21, 1841 letter that Jonathan served in Col. Allen's Regiment, Col. Pearl's Regiment, AND Col. Warner's Regiment — records split across multiple files. Elizabeth died before the claim was resolved.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TIER 1 — NARA M804, R.9397, Jonathan Sexton / Elizabeth Sexton, Revolutionary War pension file. PRIMARY SOURCE: Jonathan Sexton signed his own name on Vermont pay receipt, July 9, 1781. Son William Marsh Sexton's affidavit (Sept 6, 1841) names battles directly from his father's own accounts. John Odell served as Jonathan's personal servant while he was Adjutant. The commission was physically in the family's possession for 20+ years after the war. Also: Record of Service of Connecticut Men in the War of the Revolution, Connecticut Adjutant-General's Office (Hartford, 1889), pp. 9, 62, 384. SOURCE: Revolutionary War Pension and Bounty-Land-Warrant Application File R.9397, NARA M804, National Archives, Washington DC.</w:t>
            </w:r>
          </w:p>
        </w:tc>
      </w:tr>
    </w:tbl>
    <w:p>
      <w:pPr>
        <w:spacing w:before="120" w:after="40"/>
      </w:pPr>
    </w:p>
    <w:p>
      <w:pPr>
        <w:shd w:fill="1F3864" w:val="clear"/>
        <w:spacing w:before="360" w:after="0"/>
      </w:pPr>
      <w:r>
        <w:rPr>
          <w:rFonts w:ascii="Arial" w:cs="Arial" w:eastAsia="Arial" w:hAnsi="Arial"/>
          <w:b/>
          <w:bCs/>
          <w:color w:val="FFFFFF"/>
          <w:sz w:val="24"/>
          <w:szCs w:val="24"/>
        </w:rPr>
        <w:t xml:space="preserve">  Frederick Sexton  ·  Collateral (probable brother of Captain George Sexton Jr.)  ·  TIER 1 — PENSION R.9399 — SOUTHERN CAMPAIGN — POW CHARLESTON 1780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b. c.1755–1765 (probable) · d. November 3, 1821, Roane County, Tennessee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Collateral — probable brother of Captain George Sexton Jr., Aaron Sexton, and Jonathan Sexton. Consecutive pension number R.9399 filed immediately after Jonathan (R.9397) and Aaron (R.9398) — all three almost certainly brothers filing through same agent. Son Daniel Sexton of Kingston, Tennessee, is named as contact address on pension file.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Revolutionary War (1775–1783) — SOUTHERN CAMPAIGN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North Carolina Militia, Regiment commanded by Col. McDowell, from Burke County, North Carolina, approximately 1779</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Rank</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Private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Enlisted approximately 1779, Burke County NC, for three months — then continued for the duration of the war. Total service at least five years including time as prisoner. After British evacuation of South Carolina, rejoined his regiment and completed service.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Key Events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PRISONER OF WAR — FALL OF CHARLESTON (1780): Taken prisoner by the British in the fall of Charleston in the year 1780 — one of the worst American defeats of the entire war (~5,000 American troops captured). After remaining a prisoner for some time, Frederick found means to and DID DESERT from the custody of the British guard together with several others. Rejoined his regiment after the British left South Carolina. Service confirmed by wife Mary who referenced fellow pensioner Jared Adgkiss of Roane County as a co-service witness.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Post-War</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Settled in Roane County, Tennessee. Died November 3, 1821, Roane County TN. Raised a large family of children (Sally Sutts affidavit, Dec 1, 1856). Only named child: Daniel Sexton, Kingston, Tennessee (care-of address on pension file).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Marriage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Mary — married May 16, 1793, Burke County, North Carolina. Mary was aged 83 at time of declaration (December 1, 1856), a feeble old woman living in Roane County, Tennessee. No marriage record survived.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Pension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R.9399 — widow's claim by Mary Sexton, Act of July 4, 1836. REJECTED. Filed consecutively with Jonathan (R.9397) and Aaron (R.9398). Mary declared December 1, 1856; John B. Waller and George Pickle confirmed Frederick's reputation as Revolutionary soldier; Henry Liggett, County Judge, approved and ordered certified January Term 1857. Transmitted to Commissioner of Pensions, Washington DC.</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hAnsi="Arial"/>
                <w:sz w:val="17"/>
                <w:szCs w:val="17"/>
              </w:rPr>
              <w:t xml:space="preserve">TIER 1 — NARA M804, R.9399, Frederick Sexton / Mary Sexton, Revolutionary War pension file. Key quote from Mary's declaration (page 4): 'was taken prisoner by the British in the fall of Charleston in the year 1780 … did desert from the custody of the British guard … rejoined his Regiment after the British left South Carolina … having served at least five years, including the time he was a prisoner.' Witnesses: Sally Sutts (aged 52, knew Frederick from early childhood), John B. Waller, George Pickle. SERVICE: North Carolina Militia, under Col. McDowell, Burke County NC, ca. 1779. Original enlistment 3 months; claimed 5+ years total including POW time. DECLARATION: Mary’s declaration taken at home due to old age and bodily infirmity; certified by John B. Waller JP, unable to travel to Kingston. WITNESS CORRECTION: Sally Sutts (not Butts — primary source governs), aged 52. Additional witnesses: John B. Waller aged 53 and George Pickle aged 69, testified January 5, 1857 before A. H. Crowder JP. OUTCOME: Claim REJECTED — no documentary service proof; post-war marriage (1792) potentially disqualifying under applicable acts. Attorney: Samuel L. Childress, Kingston TN. Read in open court, January Term 1857, Roane County TN. MARRIAGE DATE: May 16, 1792 (corrected from 1793 — primary source governs). RESEARCH PATH: Burke County NC 1790 census + deed/estate records (NC State Archives) for Frederick’s parentage. SOURCE: Revolutionary War Pension and Bounty-Land-Warrant Application File R.9399, NARA M804, National Archives, Washington DC.</w:t>
            </w:r>
          </w:p>
        </w:tc>
      </w:tr>
    </w:tbl>
    <w:p>
      <w:pPr>
        <w:shd w:fill="1F3864" w:val="clear"/>
        <w:spacing w:before="360" w:after="0"/>
      </w:pPr>
      <w:r>
        <w:rPr>
          <w:rFonts w:ascii="Arial" w:cs="Arial" w:eastAsia="Arial" w:hAnsi="Arial"/>
          <w:b/>
          <w:bCs/>
          <w:color w:val="FFFFFF"/>
          <w:sz w:val="24"/>
          <w:szCs w:val="24"/>
        </w:rPr>
        <w:t xml:space="preserve">  Timothy Sexton</w:t>
      </w:r>
      <w:r>
        <w:rPr>
          <w:rFonts w:ascii="Arial" w:cs="Arial" w:eastAsia="Arial" w:hAnsi="Arial"/>
          <w:color w:val="C9A84C"/>
          <w:sz w:val="18"/>
          <w:szCs w:val="18"/>
        </w:rPr>
        <w:t xml:space="preserve">   ·   Collateral (probable brother of Captain George Sexton Jr.)   ·   TIER 1 — PENSION W.196 — EAST TENNESSEE MIGRATION CLUSTER</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b. c.1755–1765 (probable) · d. June 18, 1832, Morgan County, Tennessee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Collateral — probable brother of Captain George Sexton Jr., Aaron Sexton, Jonathan Sexton, and Frederick Sexton. East Tennessee migration cluster: settled Morgan County TN, adjacent to Frederick (Roane Co. TN) and John (Greene Co. TN) — near-certainly brothers who migrated together post-war.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CONTINENTAL ARMY: Capt. Henry Dickerson’s Company, Col. William Dayton’s Regiment, New Jersey Continental Line — Enlisted August 9, 1777, served 3 years, honorably discharged Baltimore, MD · Post-war frontier militia: Capt. James Swaddle and Col. Hill against the Catawba Indians (York District SC, on Catawba waters)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Marriage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Esther Lisle (maiden name confirmed: NARA M804, W.196, Esther’s 1839 declaration) — married on or about August 15–16, 1782, York District, South Carolina, at the furnace on Allison Creek (Hill’s Iron Works), approximately 6–7 miles from Yorkville, by William Hill, Justice of the Peace. Timothy returned to militia service within 2–3 weeks of marriage. Widow Esther: pension $80/annum from March 4, 1843, Act of March 3, 1843. Certificate issued Dec. 8, 1845, sent to R.K. Dabney, Jamestown, Tennessee.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Children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Confirmed children from pension file: (1) Son [unknown name, oldest] — b. before Timothy Jr.; (2) Son Timothy Sexton Jr. — b. approximately February/March 1784 (age ~20 in 1822); (3) Son Moses Sexton — b. March 16, 1789, Morgan County TN (sworn affidavit, Moses himself, Aug 31, 1838); (4) Son John Sexton — named in pension file as Timothy’s youngest son, who lost the pension certificate. Grandson: Robert/Robin Sexton (son of Timothy Jr.), b. ~1813, lived with grandfather. At least one child died in infancy between Moses and oldest.</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Pension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W.196 — Pension certificate No. 5588. Timothy enrolled on Tennessee Roll at $8/month commencing October 26, 1818 under Act of March 18, 1818. Certificate issued January 16, 1819, sent to Hon. W.G. Blount in Congress. Paid through June 18, 1832, the day of his death. Widow Esther: $80/annum from March 4, 1843 (Act of March 3, 1843). Certificate No. 3493 issued December 8, 1845, sent to R.K. Dabney, Jamestown, Tennessee.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TIER 1 — NARA M804, Pension W.196, Timothy Sexton / Esther Sexton (70 pages, Fold3). CONTINENTAL SERVICE CONFIRMED: Capt. Henry Dickerson’s Company, Col. William Dayton’s Regiment, New Jersey Continental Line. Enlisted August 9, 1777. Served 3 years. Battles confirmed by Timothy’s own 1818 declaration: Brunswick, Amboy, Westfield Meeting House, Staten Island, New York (under Gen. Gates), BATTLE OF MONMOUTH. Discharged at Baltimore, Maryland. Pension certificate No. 5588. POST-WAR SERVICE: Against the Catawba Indians under Capt. James Swaddle and Col. Hill — fought at bridges on Catawba waters, skirmished, served approximately 12 months post-marriage. MARRIAGE: Esther Lisle (maiden name confirmed) — on or about August 15–16, 1782, York District SC, at Hill’s Iron Works on Allison Creek, by William Hill, Justice of the Peace. SC court records (Yorkville, June 22, 1838) confirm William Hill was a JP on Allison’s Creek. CHILDREN: Moses Sexton (b. March 16, 1789, per Moses’s own sworn affidavit); Timothy Jr. (age ~20 in 1822, son Timothy Jr.’s son Robert/Robin lived with grandfather ~1813); John Sexton (youngest, named in pension file as the one who lost Timothy’s pension certificate — possibly the same John Sexton who was ALSO a Revolutionary War pensioner in Morgan County TN). DEATH: June 18, 1832, Morgan County TN. Pension paid through day of death at Knoxville TN agency. EAST TENNESSEE MIGRATION CLUSTER: Frederick (Roane Co.) — John (Morgan/Greene Co.) — Timothy (Morgan Co.) — all within 30–40 miles in east Tennessee. ADDITIONAL CHILDREN (per Tom Sexton compiled genealogy, secondary source): William Sexton (b. ~1786 SC, d. September 10, 1854 Scott County TN, married Rhonda Griffin); Aaron Sexton (b. ~1791 SC — entirely distinct from Revolutionary War Aaron Sexton/Sgt. in George Jr.’s company). MIGRATION TIMELINE CONFIRMED: York County SC (1790 census) → Wilkes/Elbert County GA (by 1800) → Knox County TN (~1808) → Brimstone Creek, Morgan County TN (~1819). PENSION ADMIN: Dropped May 1, 1820; restored April 22, 1825. Esther also applied for War of 1812 widow’s benefits. Wedding witness: cousin John Gee, Allison Creek SC. NOTE ON REGIMENT: Family tradition says Col. Elias Dayton’s 3rd NJ; NARA After Returns indicate Col. Ogden’s 1st NJ — primary source governs. VALLEY FORGE: Family tradition (Tom Sexton) — not confirmed in pension declaration; held unconfirmed. ESTHER DEATH: January 23, 1850, Morgan County TN (confirmed). MAIDEN NAME: Lisle per Esther’s own declaration (family tradition says Sisel/Cecil; primary source governs). MARRIAGE DATE: August 15–16, 1782 per primary source (family tradition says Aug 28; primary source governs). MOSES BIRTH: March 16, 1789 per Moses’s sworn affidavit (family tradition says May 18, 1789; primary source governs). CONNECTION NOTE: Probable collateral to your direct line through Charles Sexton/Hopewell NJ cluster — not yet confirmed by primary source. SOURCE: NARA M804, Pension W.196, Fold3 (fold3.com/file/16441859). Secondary: Tom Sexton compiled genealogy (census/cemetery/pension based; conflicts with primary sources documented above).</w:t>
            </w:r>
          </w:p>
        </w:tc>
      </w:tr>
    </w:tbl>
    <w:p>
      <w:pPr>
        <w:shd w:fill="1F3864" w:val="clear"/>
        <w:spacing w:before="360" w:after="0"/>
      </w:pPr>
      <w:r>
        <w:rPr>
          <w:rFonts w:ascii="Arial" w:cs="Arial" w:eastAsia="Arial" w:hAnsi="Arial"/>
          <w:b/>
          <w:bCs/>
          <w:color w:val="FFFFFF"/>
          <w:sz w:val="24"/>
          <w:szCs w:val="24"/>
        </w:rPr>
        <w:t xml:space="preserve">  John Sexton</w:t>
      </w:r>
      <w:r>
        <w:rPr>
          <w:rFonts w:ascii="Arial" w:cs="Arial" w:eastAsia="Arial" w:hAnsi="Arial"/>
          <w:color w:val="C9A84C"/>
          <w:sz w:val="18"/>
          <w:szCs w:val="18"/>
        </w:rPr>
        <w:t xml:space="preserve">   ·   Collateral (probable brother of Captain George Sexton Jr.)   ·   TIER 1 — PENSION NO.172 — EAST TENNESSEE MIGRATION CLUSTER</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c.1755–1765 (probable) · d. July 15, 1844, Greene County, Tennessee · Son Gilbert Sexton b. December 9, 1786, Grayson County, Virginia</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Collateral — probable brother of Captain George Sexton Jr., Aaron Sexton, Jonathan Sexton, Frederick Sexton, and Timothy Sexton. Son Gilbert Sexton (b. Dec 9, 1786, Grayson County VA) may be the Gilbert Sexton in the 4th New York Regiment (NARA reference envelope — cards filed under Saxton, Gilbert; rank Sergeant/Private).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North Carolina Militia, Buncombe County — pension granted under Act of June 7, 1832</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Pension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Pension No. 172 — $96/annum, Act of June 7, 1832. Buncombe County NC declaration. Died July 15, 1844, Greene County, Tennessee.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TIER 1 — Pension No. 172, Act of June 7, 1832, Buncombe County NC. $96/annum confirmed. Died July 15, 1844, Greene County TN. Son Gilbert Sexton b. Dec 9, 1786, Grayson County VA — may be the Gilbert Sexton in the 4th New York Regiment (NARA reference envelope confirmed v34: Sexton, Gilbert / Saxton, Gilbert, Sergeant/Private, 4th NY Regiment, Revolutionary War). PENDING: Pull pension file for actual 1832 service declaration to confirm regiment and engagements. EAST TENNESSEE MIGRATION CLUSTER: John (Greene Co.) — Frederick (Roane Co.) — Timothy (Morgan Co.) — three adjacent counties, three probable brothers. SOURCE: NARA M804, Pension No. 172, John Sexton, Act of June 7, 1832, National Archives, Washington DC.</w:t>
            </w:r>
          </w:p>
        </w:tc>
      </w:tr>
    </w:tbl>
    <w:p>
      <w:pPr>
        <w:shd w:fill="1F3864" w:val="clear"/>
        <w:spacing w:before="360" w:after="0"/>
      </w:pPr>
      <w:r>
        <w:rPr>
          <w:rFonts w:ascii="Arial" w:cs="Arial" w:eastAsia="Arial" w:hAnsi="Arial"/>
          <w:b/>
          <w:bCs/>
          <w:color w:val="FFFFFF"/>
          <w:sz w:val="24"/>
          <w:szCs w:val="24"/>
        </w:rPr>
        <w:t xml:space="preserve">  Abner Sexton</w:t>
      </w:r>
      <w:r>
        <w:rPr>
          <w:rFonts w:ascii="Arial" w:cs="Arial" w:eastAsia="Arial" w:hAnsi="Arial"/>
          <w:color w:val="C9A84C"/>
          <w:sz w:val="18"/>
          <w:szCs w:val="18"/>
        </w:rPr>
        <w:t xml:space="preserve">   ·   Collateral (probable Sexton family cluster, Hampshire County MA)   ·   TIER 1 — NEW ENTRY v34</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b. c.1748–1752 (age 27 per 1775 descriptive list) · Westfield, Hampshire County, Massachusetts · dates of death unknown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Probable member of the extended Sexton family cluster. Westfield, Hampshire County MA origin connects him geographically to Charles Sexton (6th GGF, b. September 9, 1680, Westfield MA) — may be a generation-removed cousin. Relationship to direct line unconfirmed. Collateral.</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Capt. David Mosley’s co., Col. John Mosley’s regt. (Hampshire Co., MA) · Private · Marched under Lieut. Col. Timothy Robinson to reinforce Northern army</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Enlisted October 21, 1775 — Discharged November 17, 1776 · Service: 28 days · Roll dated Westfield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Physical Description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Age 27 years · Stature 6 ft. 6 in. · Hair: black · Engaged for town of Westfield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TIER 1 — PRIMARY SOURCE: Massachusetts Soldiers and Sailors of the Revolutionary War (Secretary of the Commonwealth, Boston, 1907), p. 1022 — SEXTON, ABNER: Private, Capt. David Mosley’s co., Col. John Mosley’s regt. (Hampshire Co.); enlisted Oct. 21, 1775; discharged Nov. 17, 1776; service 28 days; company marched under Lieut. Col. Timothy Robinson to reinforce Northern army; roll dated Westfield. Descriptive list 1779: age 27 yrs.; stature 6 ft. 6 in.; hair black; engaged for town of Westfield; reported delivered to Capt. J. Cooper. Also on return received of Noah Goodman, Superintendent for Hampshire Co., by Justin Ely, Commissioner, dated Springfield. NOTE: Same page confirms: “SEXTON, —. [This name also appears under the form of Saxton.]” — alternate spelling confirmed by MA state compilers. GEOGRAPHIC CONNECTION: Westfield, Hampshire County MA is the birthplace of Charles Sexton (6th GGF, b. September 9, 1680, Westfield MA — confirmed primary source v32). Abner Sexton from the same town ~95 years later strongly suggests descent from the same Westfield Sexton family. Qualifying service for SAR/DAR; relationship to direct line requires genealogical confirmation before claim can be filed. SOURCE: Massachusetts Soldiers and Sailors of the Revolutionary War, Vol. XIV, p. 1022, Secretary of the Commonwealth, Boston, 1907.</w:t>
            </w:r>
          </w:p>
        </w:tc>
      </w:tr>
    </w:tbl>
    <w:p>
      <w:pPr>
        <w:shd w:fill="1F3864" w:val="clear"/>
        <w:spacing w:before="360" w:after="0"/>
      </w:pPr>
      <w:r>
        <w:rPr>
          <w:rFonts w:ascii="Arial" w:cs="Arial" w:eastAsia="Arial" w:hAnsi="Arial"/>
          <w:b/>
          <w:bCs/>
          <w:color w:val="FFFFFF"/>
          <w:sz w:val="24"/>
          <w:szCs w:val="24"/>
        </w:rPr>
        <w:t xml:space="preserve">  Ebenezer Sexton</w:t>
      </w:r>
      <w:r>
        <w:rPr>
          <w:rFonts w:ascii="Arial" w:cs="Arial" w:eastAsia="Arial" w:hAnsi="Arial"/>
          <w:color w:val="C9A84C"/>
          <w:sz w:val="18"/>
          <w:szCs w:val="18"/>
        </w:rPr>
        <w:t xml:space="preserve">   ·   Collateral (possible Sexton family cluster — Walbridge’s Regiment, Vermont)   ·   TIER 3 — RESEARCH PENDING</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b. c.1745–1765 (probable) · dates of death unknown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Possible member of the Sexton family cluster — relationship to direct line unconfirmed. Collateral research pending. KEY LEAD: Served in Col. Ebenezer Walbridge’s Regiment, Vermont Militia, 1781 — the same regiment in which Captain George Sexton Jr. commanded his own company (Aug 20–Nov 25, 1781, confirmed NARA pay roll). They served simultaneously in the same battalion.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Revolutionary War (1775–1783)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Capt. William Dyre’s Company of Volunteers, Col. Ebenezer Walbridge’s Battalion, Vermont Militia · Rank: Corporal · Raised for the Defence of the Frontiers of the State of Vermont · Stationed at the Post of Skeensboro (Skenesborough), 1781</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Commencement of Pay: September 27, 1781 · Ending of Pay: December 15, 1781 · Approximately 79–85 days · Pay roll dated Arlington, Vermont, December 22, 1781 · Miles travelled: 65 · Amount: approx. £5.17.10</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TIER 3 — RESEARCH PENDING. PRIMARY SOURCE: NARA M881, Compiled Service Records, Revolutionary War, Vermont — Sexton, Ebenezer, Walbridge’s Regiment, Vermont Militia. Fold3 (fold3.com/file/21626039). R.&amp;P. 431,636. Pay Roll card: Capt. William Dyre’s Company of Volunteers, Col. Ebenezer Walbridge’s Battalion, raised for the Defence of the Frontiers of the State of Vermont, stationed at the Post of Skeensboro, 1781. Dated Arlington VT, December 22, 1781. Commencement of Pay: Sept 27, 1781. Ending of Pay: Dec 15, 1781. ~79–85 days service. 65 miles travelled. Remarks: “must be accounted till Dec. 15th.” CRITICAL RESEARCH LEAD: Captain George Sexton Jr. (confirmed roster member, pension W.17789) commanded his own company in Col. Ebenezer Walbridge’s Regiment during the exact same period — Aug 20–Nov 25, 1781, pay roll dated Sunderland Jan 16, 1782. Ebenezer Sexton (Capt. Dyre’s Co.) and Captain George Sexton Jr. (commanding his own company) served simultaneously in the same battalion at the same Vermont frontier post. This is strong circumstantial evidence of family connection — Ebenezer may be George Jr.’s brother, cousin, or son — but no document yet confirms the relationship. NEXT STEP: Search NARA M804 for an Ebenezer Sexton pension file; search Vermont vital records and Manchester/Skeensboro area records for Ebenezer Sexton. Number of personal papers: 0 (no pension file in this compiled record). SOURCE: NARA M881, Record Group 93, Fold3.</w:t>
            </w:r>
          </w:p>
        </w:tc>
      </w:tr>
    </w:tbl>
    <w:p>
      <w:pPr>
        <w:shd w:fill="1F3864" w:val="clear"/>
        <w:spacing w:before="360" w:after="0"/>
      </w:pPr>
      <w:r>
        <w:rPr>
          <w:rFonts w:ascii="Arial" w:cs="Arial" w:eastAsia="Arial" w:hAnsi="Arial"/>
          <w:b/>
          <w:bCs/>
          <w:color w:val="FFFFFF"/>
          <w:sz w:val="24"/>
          <w:szCs w:val="24"/>
        </w:rPr>
        <w:t xml:space="preserve">  Michael Sexton</w:t>
      </w:r>
      <w:r>
        <w:rPr>
          <w:rFonts w:ascii="Arial" w:cs="Arial" w:eastAsia="Arial" w:hAnsi="Arial"/>
          <w:color w:val="C9A84C"/>
          <w:sz w:val="18"/>
          <w:szCs w:val="18"/>
        </w:rPr>
        <w:t xml:space="preserve">   ·   Collateral (possible Sexton family cluster — Pennsylvania Continental)   ·   TIER 3 — RESEARCH PENDING</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b. c.1745–1760 (probable) · dates of death unknown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Possible member of the extended Sexton family cluster — relationship to direct line unconfirmed. Pennsylvania geography is adjacent to Hopewell NJ, where Charles Sexton (6th GGF) and Joseph William Sexton Sr. (5th GGF) held land. No document yet connects Michael to the NJ/CT Sexton cluster. Collateral research pending.</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Revolutionary War (1775–1783)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Capt. James Grier’s Company, 1st Regiment Continental Troops (Pennsylvania) · commanded by Col. Edward Hand · Private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Enlisted: June 7, 1776 · Joined: July 20, 1776 · Pay roll for July 1776 · 24 days pay @ 1s 1¼d/day = £1.12s · Subsistence until joined: 6 weeks, 1 day @ 10d = £3.8s.1½d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TIER 3 — RESEARCH PENDING. PRIMARY SOURCE: NARA M881, Compiled Service Records, Revolutionary War, Pennsylvania Continental Troops — Sexton, Michael, 1st Regiment Continental Troops (Pennsylvania). Fold3 (fold3.com/file/20753663). THREE CARDS: (1) Company Pay Roll, Capt. James Grier’s Company, for July 1776 — enlisted June 7th, paid for 24 days @ 1s 1¼d/day = £1.12s; (2) Abstract of Pay for seven companies of the 1st Regiment of Foot, Col. Edward Hand commanding, July 1776, including pay of recruits enlisted May and June 1776 — “By 24 days Pay for Mich’l Sexton Inlisted 7th — £1.8.12.D.0” Record No. 43; (3) Recruiting Account, Capt. Grier — Enlisted June 7, 1776; Joined July 20, 1776; Subsistence until joined 6 weeks, 1 day @ 10d = £3.8s.1½d. Record No. 65. NOTE: Regiment raised in Pennsylvania, organized per resolution of Congress of Nov. 4, 1775, men enlisted to serve to Dec. 31, 1776. GEOGRAPHIC NOTE: Col. Edward Hand’s 1st Pennsylvania Regiment was stationed in the New York / New Jersey theater in 1776 — adjacent to Hopewell NJ and Huntington Long Island, where Charles Sexton (6th GGF) and Joseph William Sexton Sr. (5th GGF) held land. Possible family connection but no document yet confirms it. NEXT STEP: Search for Michael Sexton in Pennsylvania muster rolls beyond July 1776; search PA pension files; search Lancaster/Chester County PA records for Sexton family. SOURCE: NARA M881, Record Group 93, Fold3.</w:t>
            </w:r>
          </w:p>
        </w:tc>
      </w:tr>
    </w:tbl>
    <w:p>
      <w:pPr>
        <w:shd w:fill="1F3864" w:val="clear"/>
        <w:spacing w:before="360" w:after="0"/>
      </w:pPr>
      <w:r>
        <w:rPr>
          <w:rFonts w:ascii="Arial" w:cs="Arial" w:eastAsia="Arial" w:hAnsi="Arial"/>
          <w:b/>
          <w:bCs/>
          <w:color w:val="FFFFFF"/>
          <w:sz w:val="24"/>
          <w:szCs w:val="24"/>
        </w:rPr>
        <w:t xml:space="preserve">  Jared Sexton</w:t>
      </w:r>
      <w:r>
        <w:rPr>
          <w:rFonts w:ascii="Arial" w:cs="Arial" w:eastAsia="Arial" w:hAnsi="Arial"/>
          <w:color w:val="C9A84C"/>
          <w:sz w:val="18"/>
          <w:szCs w:val="18"/>
        </w:rPr>
        <w:t xml:space="preserve">   ·   Collateral (probable grandson of Charles Sexton, 6th GGF — Hopewell NJ)   ·   TIER 1 — PENSION W.3161 — BOARD OF WAR ESCORT</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December 23, 1756 (Family Bible, sworn copy) · d. October 3, 1817, Philadelphia, Pennsylvania</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Probable collateral — married February 17, 1779 at Hopewell, New Jersey. Marriage bond (Feb. 15, 1779) signed by Jared Sexton Junr. and Nehemiah Sexton of Hopewell, Hunterdon County NJ. Hopewell is the same location where Charles Sexton (6th GGF) held land and died c.1750 (NJ Calendar of Wills 1750 — TIER 1 confirmed). Jared (b.1756) would be a grandson-generation of Charles. Relationship to direct line requires genealogical confirmation.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Revolutionary War (1775–1783)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Private, 1st New Jersey Regiment, Col. Ogden · Enlisted May 27, 1777 · Served through May 27, 1780 (3 years) · Board of War and Ordnance Escort from May 15, 1778</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Key Roles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BOARD OF WAR ESCORT (May 15, 1778 – May 27, 1780): Appointed Escort to the Board of War and Ordnance. Authorized to carry public dispatches and Continental funds. Ferrymen directed to assist him crossing rivers. Board of War certification Aug. 19, 1780 (signed William Grayson): his conduct was ‘unexceptionable and worthy the future Confidence of the Public.’ PAYMASTER COURIER: Instructed May 14, 1780 by Paymaster Gen. William Palfrey to collect and deliver $1,000,000 in Continental currency. Receipt June 1, 1779: carried funds from Palfrey to Asst. Paymaster Jonathan Burrall at Peekskill. Receipt Dec. 27, 1779: signed for delivery of $875,000 (Otis &amp; Henley, Boston).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Marriage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Mary Stout (maiden name confirmed: Family Bible) — married February 17, 1779, Hopewell, New Jersey, by Rev. Benjamin Coles. Bond: Jared Sexton Junr. + Nehemiah Sexton of Hopewell, Hunterdon Co. NJ, £500 bond to Gov. William Livingston.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Children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Family Bible (transcribed by son Silas W. Sexton, May 2, 1839 — sworn before alderman, Philadelphia): Charity (b. Mar 15, 1781, d. Nov 22, 1782); David Stout Sexton (b. Mar 9, 1784, d. Sep 5, 1803); Joseph Stiles Sexton (b. Jan 27, 1788); Silas Wood Sexton (b. Jun 6, 1791); Elizabeth Sexton (b. Feb 3, 1794); Benjamin Sexton (b. Jan 17, 1798); Jared Jr. (b. Nov 3, 1801, d. Sep 7, 1803); Stephen Burrowes Sexton (b. Jan 23, 1804).</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Pension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W.3161 (also filed as W.F.3161). Widow Mary (née Stout) — enrolled Philadelphia Roll at $80/annum (also cited as $10/month), commenced March 4, 1831. Certificate issued August 27, 1839 to J.F. Moore, Philadelphia. Arrears to March 4, 1837: $640. Revolutionary Claim, Act July 4, 1836, Section 3d. Recorded Book A, Vol. 2, Page 146.</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Research Note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Mrs. Harriet Sexton Marshall (Swarthmore PA) researched Jared in 1922 and also inquired about Nathaniel Sexton, taken prisoner and carried to Antigua on board Capt. S. Spencer — a possible additional Sexton military figure. Bureau confirmed parents’ names not on record. Alternate spelling Saxton used in official filing (Saxton, Jared, or Sexton — W.3161). Jesse Saxton/Sexton, NJ Line Private (Bounty Land Warrant No. 8738, 100 acres, issued Oct. 27, 1789) is a probable family connection in the same NJ Sexton cluster.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TIER 1 — NARA M804, Pension W.3161, Jared Sexton / Mary Sexton, New Jersey service. Fold3 (fold3.com/file/16441808). Family Bible transcription (sworn copy, Philadelphia, May 2, 1839 by Silas W. Sexton before John Thompson, Alderman). Marriage Bond confirmed: NJ Secretary of State certified copy (James D. Westcott, Trenton, April 11, 1839). After Returns: Jared Sexton, private Jersey Regiment, May 27, 1777 to May 27, 1780 @ 70.11s — Returned by Col. Ogden. Board of War certifications Nos. 2, 4, 6, 14, 15 in file. George Washington context: Jared was trusted with million-dollar Continental currency transfers at the height of the war.</w:t>
            </w:r>
          </w:p>
        </w:tc>
      </w:tr>
    </w:tbl>
    <w:p>
      <w:pPr>
        <w:shd w:fill="1F3864" w:val="clear"/>
        <w:spacing w:before="360" w:after="0"/>
      </w:pPr>
      <w:r>
        <w:rPr>
          <w:rFonts w:ascii="Arial" w:cs="Arial" w:eastAsia="Arial" w:hAnsi="Arial"/>
          <w:b/>
          <w:bCs/>
          <w:color w:val="FFFFFF"/>
          <w:sz w:val="24"/>
          <w:szCs w:val="24"/>
        </w:rPr>
        <w:t xml:space="preserve">  Zephaniah Sexton</w:t>
      </w:r>
      <w:r>
        <w:rPr>
          <w:rFonts w:ascii="Arial" w:cs="Arial" w:eastAsia="Arial" w:hAnsi="Arial"/>
          <w:color w:val="C9A84C"/>
          <w:sz w:val="18"/>
          <w:szCs w:val="18"/>
        </w:rPr>
        <w:t xml:space="preserve">   ·   Collateral (possible Sexton family cluster — Vermont, October 1780 alarm, same regiment as George Jr.)   ·   TIER 2</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c.1745–1765 (probable) · dates of death unknown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Possible member of the Sexton family cluster — relationship to direct line unconfirmed. KEY LEAD: Served in Col. Ira Allen’s Regiment, Vermont Militia, in the October 1780 alarm — the same regiment and same alarm in which Captain George Sexton Jr. served (Capt. Thomas Bull’s Company, Oct 11, 1780 alarm, 9 days, NARA M881 confirmed). Zephaniah served in Capt. Jacob Odel’s Company of the same regiment at the same alarm.</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Revolutionary War (1775–1783)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Capt. Jacob Odel’s Company, Col. Ira Allen’s Regiment of Militia, Vermont · Rank: Sergeant</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Service done in Vermont by way of alarms commencing October 11, 1780 · 12 days · Pay roll dated June 4, 1781 · Wages: 0-1-7/day · Total wages: 0-19-0 · Miles: 80 · Travel: 1-6-8 · Sum Total: £2.5.8d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TIER 2 — NARA M881, Compiled Service Records, Revolutionary War, Vermont — Sexton, Zephaniah, Ira Allen’s Regiment, Vermont Militia (card No. 37245299, R.&amp;P. 431,636). Sergeant. Pay roll dated June 4, 1781, for service commencing Oct 11, 1780. Capt. Jacob Odel’s Company, Col. Ira Allen’s Regiment. 12 days, 80 miles, £2.5.8d total. George Sexton Jr. served in the same regiment (Capt. Bull’s Co.) at the same October 1780 alarm — same regiment, same event. Relationship to George Jr. unconfirmed but circumstantially strong. No pension file identified.</w:t>
            </w:r>
          </w:p>
        </w:tc>
      </w:tr>
    </w:tbl>
    <w:p>
      <w:pPr>
        <w:shd w:fill="1F3864" w:val="clear"/>
        <w:spacing w:before="360" w:after="0"/>
      </w:pPr>
      <w:r>
        <w:rPr>
          <w:rFonts w:ascii="Arial" w:cs="Arial" w:eastAsia="Arial" w:hAnsi="Arial"/>
          <w:b/>
          <w:bCs/>
          <w:color w:val="FFFFFF"/>
          <w:sz w:val="24"/>
          <w:szCs w:val="24"/>
        </w:rPr>
        <w:t xml:space="preserve">  Jesse Saxton / Sexton (New Jersey)</w:t>
      </w:r>
      <w:r>
        <w:rPr>
          <w:rFonts w:ascii="Arial" w:cs="Arial" w:eastAsia="Arial" w:hAnsi="Arial"/>
          <w:color w:val="C9A84C"/>
          <w:sz w:val="18"/>
          <w:szCs w:val="18"/>
        </w:rPr>
        <w:t xml:space="preserve">   ·   Collateral (possible NJ Sexton cluster — same geography as Jared Sexton)   ·   TIER 3 — BOUNTY LAND WARRANT</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c.1745–1765 (probable) · dates of death unknown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Possible member of the NJ Sexton cluster. Served in the New Jersey Line — same state and geographic cluster as Jared Sexton (W.3161, 1st NJ Regiment) and the Hopewell NJ Sexton family. Relationship unconfirmed. Distinct from Jesse Sexton (MA, Berkshire Co., Bennington expedition) documented separately.</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Revolutionary War (1775–1783)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Private, New Jersey Line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TIER 3 — National Archives, Bounty Land Warrant Record Card (Form VAM-51). Name: Saxton, Jesse. Grade: Private. Line: New Jersey. Warrant Number: 8738. Acreage: 100. Issued: October 27, 1789 — to Samuel Potter, William Valentine, Jonathan Valentine, Administrators of Obadiah Valentine, deceased, late assignees (meaning Jesse had sold or assigned his land rights by 1789). Application records destroyed in War Department fire of November 9, 1800. No service details beyond rank and state. NOTE: The alternate Saxton spelling is consistent with the broader Sexton/Saxton naming pattern documented throughout this roster.</w:t>
            </w:r>
          </w:p>
        </w:tc>
      </w:tr>
    </w:tbl>
    <w:p>
      <w:pPr>
        <w:shd w:fill="1F3864" w:val="clear"/>
        <w:spacing w:before="360" w:after="0"/>
      </w:pPr>
      <w:r>
        <w:rPr>
          <w:rFonts w:ascii="Arial" w:cs="Arial" w:eastAsia="Arial" w:hAnsi="Arial"/>
          <w:b/>
          <w:bCs/>
          <w:color w:val="FFFFFF"/>
          <w:sz w:val="24"/>
          <w:szCs w:val="24"/>
        </w:rPr>
        <w:t xml:space="preserve">  Jasper Sexton</w:t>
      </w:r>
      <w:r>
        <w:rPr>
          <w:rFonts w:ascii="Arial" w:cs="Arial" w:eastAsia="Arial" w:hAnsi="Arial"/>
          <w:color w:val="C9A84C"/>
          <w:sz w:val="18"/>
          <w:szCs w:val="18"/>
        </w:rPr>
        <w:t xml:space="preserve">   ·   Collateral (possible Sexton family cluster — Massachusetts, Continental Artillery)   ·   TIER 2 — VALLEY FORGE</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c.1752 (age 25 in Jan 1780 descriptive list) · dates of death unknown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Possible member of the extended Sexton family cluster — Massachusetts origin. Relationship to direct line unconfirmed. Service from 1777–1780 in Col. John Crane’s Continental Artillery is documented by multiple primary sources including a Valley Forge muster roll.</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Revolutionary War (1775–1783)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Capt. Thomas Seward’s Company, Col. John Crane’s Regiment (3d Artillery), Continental Army · Ranks: Bombardier, Matross, Corporal</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Service confirmed Feb. 1, 1777 to approximately Feb. 1, 1780 — approximately 3 years Continental service. Multiple enlistment records: 11 months as Bombardier, 24 months as Matross. Detached from Hampshire County militia. [See also Joseph Saxton — compiler cross-reference]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Key Events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VALLEY FORGE: Appears on Company Muster Roll, Camp Valley Forge, May 1778 — a primary source placing him at Washington’s 1777–78 winter encampment. Also on Continental Army pay accounts Jan. 1, 1780 to Feb. 1, 1780. Camp New Windsor Jan. 12, 1780.</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Physical Description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Age 25 yrs. · Stature 5 ft. 7 in. · Complexion: dark · Engaged Feb. 1, 1777 by Capt. Seward · Term: 3 years · Reported discharged Feb. 1, 1780</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TIER 2 — Massachusetts Soldiers and Sailors of the Revolutionary War (Secretary of the Commonwealth, Boston, 1907), p. 1023 — SEXTON, JASPER. Multiple muster rolls: Sept., Nov., Dec. 1777; muster roll dated Camp Valley Forge, May 1778; Continental Army pay accounts 1777–1779; Continental pay accounts Jan–Feb 1780; descriptive list Camp New Windsor Jan. 12, 1780; 3d Artillery regt. Rank progression: Bombardier → Matross → Corporal. Hampshire County MA origin consistent with Westfield Sexton geographic cluster.</w:t>
            </w:r>
          </w:p>
        </w:tc>
      </w:tr>
    </w:tbl>
    <w:p>
      <w:pPr>
        <w:shd w:fill="1F3864" w:val="clear"/>
        <w:spacing w:before="360" w:after="0"/>
      </w:pPr>
      <w:r>
        <w:rPr>
          <w:rFonts w:ascii="Arial" w:cs="Arial" w:eastAsia="Arial" w:hAnsi="Arial"/>
          <w:b/>
          <w:bCs/>
          <w:color w:val="FFFFFF"/>
          <w:sz w:val="24"/>
          <w:szCs w:val="24"/>
        </w:rPr>
        <w:t xml:space="preserve">  Oliver Chapin Sexton</w:t>
      </w:r>
      <w:r>
        <w:rPr>
          <w:rFonts w:ascii="Arial" w:cs="Arial" w:eastAsia="Arial" w:hAnsi="Arial"/>
          <w:color w:val="C9A84C"/>
          <w:sz w:val="18"/>
          <w:szCs w:val="18"/>
        </w:rPr>
        <w:t xml:space="preserve">   ·   Collateral (possible Sexton family cluster — Hampshire County MA)   ·   TIER 2</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1759, Massachusetts (Hampshire County) · d. December 30, 1845 · Buried: Lambertville Cemetery, Lambertville, Monroe County, Michigan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Possible member of the extended Sexton family cluster. Hampshire County, Massachusetts origin is consistent with the Westfield Sexton geographic cluster (Charles Sexton, 6th GGF, b. Westfield, Hampshire County MA). Relationship to direct line unconfirmed.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Revolutionary War (1775–1783)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Private, Hampshire County, Massachusetts — two enlistments: (1) Capt. Woodbridge’s command; (2) Capt. John Morgan’s Company</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Enlisted twice. Total service: 13 months. Served under Captain Woodbridge and in Capt. John Morgan’s company. Service included Rhode Island theater. Walked home 93 miles from Rhode Island to Wilbraham, Massachusetts. Discharged December 25, 1779.</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TIER 2 — DAR Burial Card, Call No. 369.1 D26a #29, pp.175. Born in Massachusetts, Hampshire County origin. Enlisted twice as private. Served 13 months under Capt. Woodbridge, in Capt. John Morgan’s company. Walked home 93 miles from Rhode Island to Wilbraham, Massachusetts. Discharged December 25, 1779. Died December 30, 1845, Monroe County Michigan — part of the post-war westward migration pattern seen in other New England Sexton veterans.</w:t>
            </w:r>
          </w:p>
        </w:tc>
      </w:tr>
    </w:tbl>
    <w:p>
      <w:pPr>
        <w:shd w:fill="1F3864" w:val="clear"/>
        <w:spacing w:before="360" w:after="0"/>
      </w:pPr>
      <w:r>
        <w:rPr>
          <w:rFonts w:ascii="Arial" w:cs="Arial" w:eastAsia="Arial" w:hAnsi="Arial"/>
          <w:b/>
          <w:bCs/>
          <w:color w:val="FFFFFF"/>
          <w:sz w:val="24"/>
          <w:szCs w:val="24"/>
        </w:rPr>
        <w:t xml:space="preserve">  Phineas Sexton</w:t>
      </w:r>
      <w:r>
        <w:rPr>
          <w:rFonts w:ascii="Arial" w:cs="Arial" w:eastAsia="Arial" w:hAnsi="Arial"/>
          <w:color w:val="C9A84C"/>
          <w:sz w:val="18"/>
          <w:szCs w:val="18"/>
        </w:rPr>
        <w:t xml:space="preserve">   ·   Collateral (probable Sexton family cluster — Westfield MA, four enlistments)   ·   TIER 2 — WESTFIELD ORIGIN</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c.1745–1760 (probable, Westfield MA) · dates of death unknown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Probable member of the extended Sexton family cluster. Westfield, Hampshire County MA origin directly connects him to Charles Sexton (6th GGF, b. September 9, 1680, Westfield MA — primary source confirmed). Four distinct enlistments across 1775–1777, including the Lexington Alarm response, indicate sustained patriot commitment. Relationship to direct line requires genealogical confirmation.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Revolutionary War (1775–1783) — four enlistments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Multiple: (1) Westfield Minute-men, Lieut. John Shephard’s co.; (2) Capt. Warham Parks’s co., Col. Timothy Danielson’s regt.; (3) Capt. Nathan Rovle’s co., Lieut. Col. Timothy Robinson’s Hampshire Co. militia detachment; (4) Capt. Daniel Sacket’s co., Col. Ruggles Woodbridge’s regt.</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(1) Marched April 20, 1775 in response to Lexington Alarm; service 1 week 1 day; reported enlisted April 28, 1775. (2) Capt. Parks’s co., Roxbury, probably October 1775. (3) Entered service January 9, 1777; service 83 days at Ticonderoga; 180 miles home allowed. (4) Enlisted August 20, 1777; discharged November 29, 1777; 3 months 18 days Northern department, including 8 days (152 miles) travel home.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Key Events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TICONDEROGA (1777): 83-day service at Fort Ticonderoga under Lieut. Col. Timothy Robinson’s Hampshire Co. detachment — the critical Lake Champlain fortress. LEXINGTON ALARM (April 19–20, 1775): Among the first to respond to the opening shots of the Revolution, marching from Westfield one day after Lexington.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TIER 2 — Massachusetts Soldiers and Sailors of the Revolutionary War (Secretary of the Commonwealth, Boston, 1907), p. 1024 — SEXTON, PHINEAS, Westfield. Four separate enlistment records documented. Westfield, Hampshire County origin is the same birthplace as Charles Sexton (6th GGF) — strongest geographic connection in the Hampshire County cluster. Four qualifying SAR/DAR acts; relationship to direct line requires confirmation.</w:t>
            </w:r>
          </w:p>
        </w:tc>
      </w:tr>
    </w:tbl>
    <w:p>
      <w:pPr>
        <w:shd w:fill="1F3864" w:val="clear"/>
        <w:spacing w:before="360" w:after="0"/>
      </w:pPr>
      <w:r>
        <w:rPr>
          <w:rFonts w:ascii="Arial" w:cs="Arial" w:eastAsia="Arial" w:hAnsi="Arial"/>
          <w:b/>
          <w:bCs/>
          <w:color w:val="FFFFFF"/>
          <w:sz w:val="24"/>
          <w:szCs w:val="24"/>
        </w:rPr>
        <w:t xml:space="preserve">  Samuel Sexton (Massachusetts, 1st Lieutenant)</w:t>
      </w:r>
      <w:r>
        <w:rPr>
          <w:rFonts w:ascii="Arial" w:cs="Arial" w:eastAsia="Arial" w:hAnsi="Arial"/>
          <w:color w:val="C9A84C"/>
          <w:sz w:val="18"/>
          <w:szCs w:val="18"/>
        </w:rPr>
        <w:t xml:space="preserve">   ·   Collateral (possible Sexton family cluster — Hampshire County MA, officer)   ·   TIER 2</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c.1740–1756 (probable) · dates of death unknown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Possible member of the extended Sexton family cluster — Hampshire County MA origin consistent with Westfield Sexton cluster. NOTE: Distinct from Samuel Sexton (CT, 5 days emergency muster, Chatham) already in this roster. Relationship to direct line unconfirmed.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Revolutionary War (1775–1783)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1st Lieutenant, Capt. James Shaw’s company of matrosses, Col. Charles Pynchon’s 1st Hampshire County Regiment of Massachusetts militia · Rank: 1st Lieutenant (commissioned officer)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List of officers chosen at Wilbraham, August 7, 1776. Ordered in Council September 11, 1776 that officers be commissioned. Reported commissioned September 11, 1776. Artillery-adjacent service (matrosses = artillery support troops).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TIER 2 — Massachusetts Soldiers and Sailors of the Revolutionary War, p. 1024 — SEXTON, SAMUEL, 1st Lieutenant, Capt. James Shaw’s co. of matrosses, Col. Charles Pynchon’s 1st Hampshire Co. regt. of Mass. militia. Commissioned September 11, 1776. Officers chosen at Wilbraham. Hampshire County officer — highest confirmed rank among the Hampshire County Sexton cluster. NOTE: Also on this page, SEXTON, JOSEPH (Sergeant, Capt. James Shaw’s co.) served in the same company 1777 — possibly related.</w:t>
            </w:r>
          </w:p>
        </w:tc>
      </w:tr>
    </w:tbl>
    <w:p>
      <w:pPr>
        <w:shd w:fill="1F3864" w:val="clear"/>
        <w:spacing w:before="360" w:after="0"/>
      </w:pPr>
      <w:r>
        <w:rPr>
          <w:rFonts w:ascii="Arial" w:cs="Arial" w:eastAsia="Arial" w:hAnsi="Arial"/>
          <w:b/>
          <w:bCs/>
          <w:color w:val="FFFFFF"/>
          <w:sz w:val="24"/>
          <w:szCs w:val="24"/>
        </w:rPr>
        <w:t xml:space="preserve">  David Sexton (Massachusetts, Musician / Fifer)</w:t>
      </w:r>
      <w:r>
        <w:rPr>
          <w:rFonts w:ascii="Arial" w:cs="Arial" w:eastAsia="Arial" w:hAnsi="Arial"/>
          <w:color w:val="C9A84C"/>
          <w:sz w:val="18"/>
          <w:szCs w:val="18"/>
        </w:rPr>
        <w:t xml:space="preserve">   ·   Collateral (possible Sexton family cluster — Hampshire County MA)   ·   TIER 2</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c.1762–1763 (age 17 in July 1780 descriptive list) · dates of death unknown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Possible member of the extended Sexton family cluster — Hampshire County MA, Deerfield origin. Relationship to direct line unconfirmed.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Revolutionary War (1775–1783) — multiple enlistments 1778–1780</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Multiple: (1) Capt. Enoch Chapin’s co., Col. Jacob Gorrish’s regt. of guards; (2) Fifer, Capt. Abel Dinsmor’s co., Col. Elisha Porter’s (Hampshire Co.) regt.; (3) 1st or 9th co., 5th Hampshire Co. regt.</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(1) July 16–December 31, 1778 — 5 months 18 days, guarding stores at Springfield and Brookfield MA. (2) July 24–August 31, 1779 — service at New London, Connecticut, 1 month 19 days (102 miles). (3) Descriptive list July 24, 1780 — 3-month term, Deerfield.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Physical Description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Age 17 yrs. (in 1780) · Stature 5 ft. 4 in. · Complexion: light · Hair: light · Eyes: light · Engaged for town of Deerfield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TIER 2 — Massachusetts Soldiers and Sailors of the Revolutionary War, p. 1023 — SEXTON, DAVID (also given as David Jr.). Musician, Capt. Enoch Chapin’s co. Hampshire Co. Also Fifer, Capt. Abel Dinsmor’s co., Col. Elisha Porter’s regt. — New London CT, 1 mo. 19 days 1779. Descriptive list Deerfield July 24, 1780: age 17 yrs., 5 ft. 4 in., light complexion, light hair, engaged for Deerfield, 3-month term.</w:t>
            </w:r>
          </w:p>
        </w:tc>
      </w:tr>
    </w:tbl>
    <w:p>
      <w:pPr>
        <w:shd w:fill="1F3864" w:val="clear"/>
        <w:spacing w:before="360" w:after="0"/>
      </w:pPr>
      <w:r>
        <w:rPr>
          <w:rFonts w:ascii="Arial" w:cs="Arial" w:eastAsia="Arial" w:hAnsi="Arial"/>
          <w:b/>
          <w:bCs/>
          <w:color w:val="FFFFFF"/>
          <w:sz w:val="24"/>
          <w:szCs w:val="24"/>
        </w:rPr>
        <w:t xml:space="preserve">  Benjamin Sexton (Massachusetts)</w:t>
      </w:r>
      <w:r>
        <w:rPr>
          <w:rFonts w:ascii="Arial" w:cs="Arial" w:eastAsia="Arial" w:hAnsi="Arial"/>
          <w:color w:val="C9A84C"/>
          <w:sz w:val="18"/>
          <w:szCs w:val="18"/>
        </w:rPr>
        <w:t xml:space="preserve">   ·   Collateral (possible Sexton family cluster — MA, Saratoga expedition)   ·   TIER 2</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c.1740–1760 (probable) · dates of death unknown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Revolutionary War (1775–1783)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Private, Capt. David Mosely’s co., Col. John Mosly’s regt.</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Enlisted September 21, 1777 · Discharged September 30, 1777 · 15 days · on expedition to Saratoga, including travel home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TIER 2 — Massachusetts Soldiers and Sailors of the Revolutionary War, p. 1023 — SEXTON, BENJAMIN. Private, Capt. David Mosely’s co., Col. John Mosly’s regt.; enlisted Sept. 21, 1777; discharged Sept. 30, 1777; 15 days; on expedition to SARATOGA, including travel home. The timing of September 1777 places him during the Saratoga Campaign — the decisive American victory that secured French alliance. Relationship to direct line unconfirmed.</w:t>
            </w:r>
          </w:p>
        </w:tc>
      </w:tr>
    </w:tbl>
    <w:p>
      <w:pPr>
        <w:shd w:fill="1F3864" w:val="clear"/>
        <w:spacing w:before="360" w:after="0"/>
      </w:pPr>
      <w:r>
        <w:rPr>
          <w:rFonts w:ascii="Arial" w:cs="Arial" w:eastAsia="Arial" w:hAnsi="Arial"/>
          <w:b/>
          <w:bCs/>
          <w:color w:val="FFFFFF"/>
          <w:sz w:val="24"/>
          <w:szCs w:val="24"/>
        </w:rPr>
        <w:t xml:space="preserve">  Joseph Sexton (Massachusetts, Sergeant)</w:t>
      </w:r>
      <w:r>
        <w:rPr>
          <w:rFonts w:ascii="Arial" w:cs="Arial" w:eastAsia="Arial" w:hAnsi="Arial"/>
          <w:color w:val="C9A84C"/>
          <w:sz w:val="18"/>
          <w:szCs w:val="18"/>
        </w:rPr>
        <w:t xml:space="preserve">   ·   Collateral (possible Sexton family cluster — Hampshire County MA)   ·   TIER 2</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c.1740–1760 (probable) · dates of death unknown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Revolutionary War (1775–1783)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Sergeant, Capt. James Shaw’s co. (detached from Col. Charles Pynchon’s regt.), Northern army under Gen. Gates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Entered service September 24, 1777 · Discharged October 18, 1777 · 32 days · With Northern army · 140 miles travel included · Company ordered to join army under Gen. Gates for 30 days unless sooner discharged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TIER 2 — Massachusetts Soldiers and Sailors of the Revolutionary War, p. 1023 — SEXTON, JOSEPH, Sergeant, Capt. James Shaw’s co.; Sept. 24–Oct. 18, 1777; 32 days; Northern army, travel 140 miles included. Ordered to join army under Gen. Gates — places him in the Saratoga Campaign theater, September–October 1777. Hampshire County, same cluster as Samuel Sexton 1st Lt. and Phineas Sexton.</w:t>
            </w:r>
          </w:p>
        </w:tc>
      </w:tr>
    </w:tbl>
    <w:p>
      <w:pPr>
        <w:shd w:fill="1F3864" w:val="clear"/>
        <w:spacing w:before="360" w:after="0"/>
      </w:pPr>
      <w:r>
        <w:rPr>
          <w:rFonts w:ascii="Arial" w:cs="Arial" w:eastAsia="Arial" w:hAnsi="Arial"/>
          <w:b/>
          <w:bCs/>
          <w:color w:val="FFFFFF"/>
          <w:sz w:val="24"/>
          <w:szCs w:val="24"/>
        </w:rPr>
        <w:t xml:space="preserve">  Jesse Sexton (Massachusetts, Bennington)</w:t>
      </w:r>
      <w:r>
        <w:rPr>
          <w:rFonts w:ascii="Arial" w:cs="Arial" w:eastAsia="Arial" w:hAnsi="Arial"/>
          <w:color w:val="C9A84C"/>
          <w:sz w:val="18"/>
          <w:szCs w:val="18"/>
        </w:rPr>
        <w:t xml:space="preserve">   ·   Collateral (possible Sexton family cluster — Berkshire County MA, Battle of Bennington)   ·   TIER 2</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c.1745–1762 (probable, Berkshire County MA) · dates of death unknown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Revolutionary War (1775–1783)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Private, Capt. Samuel Clark’s co., Col. Benjamin Simonds’s (Berkshire Co.) regt.</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Entered service August 14, 1777 · Discharged August 21, 1777 · 8 days · Company took part in BATTLE OF WALLOMSICK near Bennington, August 16, 1777. Also: entered service September 7, 1777; discharged September 30, 1777; 24 days; marched to Pawlet by order of Maj. Gen. Lincoln; discharged at Pawlet, 60 miles from home.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Key Events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BATTLE OF BENNINGTON (August 16, 1777): Jesse Sexton’s company took part in the Battle of Wallomsick — this is the same battle in which Captain George Sexton Jr. (confirmed roster member) fought and was promoted from Ensign to Captain. Two Sextons at Bennington on August 16, 1777 — one CT Continental (George Jr.) and one MA militia (Jesse). NOTE: Distinct from Jesse Saxton/Sexton (NJ Line, bounty land warrant) documented separately.</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TIER 2 — Massachusetts Soldiers and Sailors of the Revolutionary War, p. 1023 — SEXTON, JESSE. Capt. Samuel Clark’s co., Col. Simonds’s (Berkshire Co.) regt. Battle of Wallomsick near Bennington Aug 16, 1777. Roll certified at Williamstown. Also September service, 24 days, marched to Pawlet.</w:t>
            </w:r>
          </w:p>
        </w:tc>
      </w:tr>
    </w:tbl>
    <w:p>
      <w:pPr>
        <w:shd w:fill="1F3864" w:val="clear"/>
        <w:spacing w:before="360" w:after="0"/>
      </w:pPr>
      <w:r>
        <w:rPr>
          <w:rFonts w:ascii="Arial" w:cs="Arial" w:eastAsia="Arial" w:hAnsi="Arial"/>
          <w:b/>
          <w:bCs/>
          <w:color w:val="FFFFFF"/>
          <w:sz w:val="24"/>
          <w:szCs w:val="24"/>
        </w:rPr>
        <w:t xml:space="preserve">  Oliver Sexton (Massachusetts)</w:t>
      </w:r>
      <w:r>
        <w:rPr>
          <w:rFonts w:ascii="Arial" w:cs="Arial" w:eastAsia="Arial" w:hAnsi="Arial"/>
          <w:color w:val="C9A84C"/>
          <w:sz w:val="18"/>
          <w:szCs w:val="18"/>
        </w:rPr>
        <w:t xml:space="preserve">   ·   Collateral (possible Sexton family cluster — Hampshire County MA)   ·   TIER 2</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c.1745–1762 (probable) · dates of death unknown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Revolutionary War (1775–1783)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Private, Capt. John Morgan’s co. · Also: Hampshire and Worcester counties guard service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Enlisted January 3, 1778 · Discharged July 1, 1778 · 5 months 28 days · Company detached from militia of Hampshire and Worcester counties to guard stores and magazines at Brookfield and Springfield. Also continued service into 1779.</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TIER 2 — Massachusetts Soldiers and Sailors of the Revolutionary War, p. 1023–1024 — SEXTON, OLIVER (continued on p. 1024). Private, Capt. John Morgan’s co.; enlisted Jan. 3, 1778; discharged July 1, 1778; 5 months 28 days; company detached from Hampshire and Worcester county militia to guard stores at Brookfield and Springfield. Hampshire County origin consistent with Westfield Sexton cluster.</w:t>
            </w:r>
          </w:p>
        </w:tc>
      </w:tr>
    </w:tbl>
    <w:p>
      <w:pPr>
        <w:shd w:fill="1F3864" w:val="clear"/>
        <w:spacing w:before="360" w:after="0"/>
      </w:pPr>
      <w:r>
        <w:rPr>
          <w:rFonts w:ascii="Arial" w:cs="Arial" w:eastAsia="Arial" w:hAnsi="Arial"/>
          <w:b/>
          <w:bCs/>
          <w:color w:val="FFFFFF"/>
          <w:sz w:val="24"/>
          <w:szCs w:val="24"/>
        </w:rPr>
        <w:t xml:space="preserve">  Frederick Sexton (Massachusetts, Berkshire County)</w:t>
      </w:r>
      <w:r>
        <w:rPr>
          <w:rFonts w:ascii="Arial" w:cs="Arial" w:eastAsia="Arial" w:hAnsi="Arial"/>
          <w:color w:val="C9A84C"/>
          <w:sz w:val="18"/>
          <w:szCs w:val="18"/>
        </w:rPr>
        <w:t xml:space="preserve">   ·   Collateral (possible Sexton family cluster — Berkshire County MA)   ·   TIER 2 — NOTE: DISTINCT FROM NC FREDERICK (R.9399)</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c.1745–1765 (probable, Berkshire County MA) · dates of death unknown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Possible member of the extended Sexton family cluster — Berkshire County MA origin. IMPORTANT DISTINCTION: This is entirely different from Frederick Sexton (R.9399) who served in Burke County NC Militia, was POW at Fall of Charleston 1780, and died November 3, 1821 in Roane County TN. Two different Frederick Sextons in the Revolutionary War.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Revolutionary War (1775–1783)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Private, Capt. Jeremiah Hickok’s co., Lieut. Col. Sears’s regt. (Berkshire County MA) · Roll endorsed Col. Elisha Porters Reg’t.</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Enlisted August 6, 1781 · Discharged November 8, 1781 · 3 months 7 days · Regiment raised in Berkshire Co. to serve for 3 months.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TIER 2 — Massachusetts Soldiers and Sailors of the Revolutionary War, p. 1023 — SEXTON, FREDERICK. Private, Capt. Jeremiah Hickok’s co., Lieut. Col. Sears’s regt.; enlisted Aug. 6, 1781; discharged Nov. 8, 1781; 3 mos. 7 days; Berkshire County. Roll endorsed “Col Elisha Porters Reg’t.” Berkshire County cluster is geographically adjacent to the Hampshire County Sexton cluster. Relationship to direct line unconfirmed.</w:t>
            </w:r>
          </w:p>
        </w:tc>
      </w:tr>
    </w:tbl>
    <w:p>
      <w:pPr>
        <w:shd w:fill="1F3864" w:val="clear"/>
        <w:spacing w:before="360" w:after="0"/>
      </w:pPr>
      <w:r>
        <w:rPr>
          <w:rFonts w:ascii="Arial" w:cs="Arial" w:eastAsia="Arial" w:hAnsi="Arial"/>
          <w:b/>
          <w:bCs/>
          <w:color w:val="FFFFFF"/>
          <w:sz w:val="24"/>
          <w:szCs w:val="24"/>
        </w:rPr>
        <w:t xml:space="preserve">  Noah Sexton</w:t>
      </w:r>
      <w:r>
        <w:rPr>
          <w:rFonts w:ascii="Arial" w:cs="Arial" w:eastAsia="Arial" w:hAnsi="Arial"/>
          <w:color w:val="C9A84C"/>
          <w:sz w:val="18"/>
          <w:szCs w:val="18"/>
        </w:rPr>
        <w:t xml:space="preserve">   ·   Collateral (possible Sexton family cluster — Hampshire County MA)   ·   TIER 3</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c.1745–1765 (probable) · dates of death unknown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Revolutionary War era (1782)</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Private, Capt. Gideon Stebbens’s co., 4th Hampshire County regt.</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3 days · June 1782 · Company marched to Northampton to suppress the mob · Roll dated Belchertown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TIER 3 — Massachusetts Soldiers and Sailors of the Revolutionary War, p. 1023 — SEXTON, NOAH. Private, Capt. Gideon Stebbens’s co., 4th Hampshire Co. regt.; 3 days; company marched to Northampton in June 1782 to suppress the mob; roll dated Belchertown. Brief service, post-war civil unrest suppression. Hampshire County consistent with broader Sexton cluster.</w:t>
            </w:r>
          </w:p>
        </w:tc>
      </w:tr>
    </w:tbl>
    <w:p>
      <w:pPr>
        <w:shd w:fill="1F3864" w:val="clear"/>
        <w:spacing w:before="360" w:after="0"/>
      </w:pPr>
      <w:r>
        <w:rPr>
          <w:rFonts w:ascii="Arial" w:cs="Arial" w:eastAsia="Arial" w:hAnsi="Arial"/>
          <w:b/>
          <w:bCs/>
          <w:color w:val="FFFFFF"/>
          <w:sz w:val="24"/>
          <w:szCs w:val="24"/>
        </w:rPr>
        <w:t xml:space="preserve">  Ezra Sexton</w:t>
      </w:r>
      <w:r>
        <w:rPr>
          <w:rFonts w:ascii="Arial" w:cs="Arial" w:eastAsia="Arial" w:hAnsi="Arial"/>
          <w:color w:val="C9A84C"/>
          <w:sz w:val="18"/>
          <w:szCs w:val="18"/>
        </w:rPr>
        <w:t xml:space="preserve">   ·   Collateral (possible Sexton family cluster — Ohio)   ·   TIER 4 — BURIAL RECORD ONLY</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unknown · d. unknown · Buried: Pioneer Cemetery, Wellington, Ohio</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TIER 4 — DAR Burial Card, Call No. 369.1 D26a #25, pp.120. Sexton, Ezra — burial: State Ohio, Pioneer Cemetery, Wellington. No birth or death dates recorded. No service details on card. Wellington, Lorain County OH — adjacent to the westward migration corridor used by many post-war New England veterans. Relationship to direct line unconfirmed. Research pending: pull DAR lineage records for Ezra Sexton, Wellington OH.</w:t>
            </w:r>
          </w:p>
        </w:tc>
      </w:tr>
    </w:tbl>
    <w:p>
      <w:pPr>
        <w:shd w:fill="1F3864" w:val="clear"/>
        <w:spacing w:before="360" w:after="0"/>
      </w:pPr>
      <w:r>
        <w:rPr>
          <w:rFonts w:ascii="Arial" w:cs="Arial" w:eastAsia="Arial" w:hAnsi="Arial"/>
          <w:b/>
          <w:bCs/>
          <w:color w:val="FFFFFF"/>
          <w:sz w:val="24"/>
          <w:szCs w:val="24"/>
        </w:rPr>
        <w:t xml:space="preserve">  William Riley Sexton</w:t>
      </w:r>
      <w:r>
        <w:rPr>
          <w:rFonts w:ascii="Arial" w:cs="Arial" w:eastAsia="Arial" w:hAnsi="Arial"/>
          <w:color w:val="C9A84C"/>
          <w:sz w:val="18"/>
          <w:szCs w:val="18"/>
        </w:rPr>
        <w:t xml:space="preserve">   ·   Collateral (grandson of Timothy Sexton 1755, probable collateral of direct line)   ·   Civil War — Union   ·   TIER 2</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June 18, 1829, Tennessee · d. October 11, 1903, Newton County, Arkansas · Buried: Sexton Cemetery, Newton County AR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Collateral — grandson of Timothy Sexton (1755–1832, W.196) through son John Sexton (b.1795 SC). Timothy’s probable collateral connection to your direct Sexton line through the Charles Sexton/Hopewell NJ cluster is not yet confirmed by primary source. Connection noted as probable.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Civil War (1861–1865) — Union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Private, Company F, 1st Arkansas Volunteer Infantry (Union) · Colonel William F. Wood · Lt. Colonel James W. Campbell</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Enlisted: March 10, 1863, Newton County AR. Regiment mustered: March 25, 1863. Listed as absent, supposed prisoner, April 1863. On scout since April 15, 1863, cut off by the enemy. Listed as deserted August 22, 1863, Fayetteville AR — consistent with mass Co. F dispersal when officers retreated to Fayetteville leaving men behind.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Pension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Civil War Pension No. 1099851, filed 1892. Application abandoned March 13, 1894. Disabilities listed: old age, general debility, rheumatism, hydrocele. Listed as deserted in pension file; full pension likely denied. Affidavits signed by Eli Dotson, George W. Nichols, Daniel Sexton, J.W. Sexton, and W.B. Nichols.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Family</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Wife: Nancy Nichols (b. December 11, 1839 TN, d. March 31, 1911). Nine known children including John Franklin, Mary E., Charles, Peggy, Sarah, Thomas J., Albert. Also father of John William Sexton (b. January 28, 1874, mother Margaret Nichols).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TIER 2 — NARA T289, Civil War Pension Index, Arkansas Infantry, Co. F, 1st Regiment, Roll 003, date April 22, 1892. Fold3 Civil War memorial record (4 source documents). Tom Sexton compiled genealogy (secondary source, census/pension/cemetery based). NOTE: Disambiguation confirmed — at least 5 other Timothy Sextons served in the Union Army; this William Riley is the correct Co. F, 1st Arkansas man. Distinct from Timothy Sexton (1834–1864) who served in the same company.</w:t>
            </w:r>
          </w:p>
        </w:tc>
      </w:tr>
    </w:tbl>
    <w:p>
      <w:pPr>
        <w:shd w:fill="1F3864" w:val="clear"/>
        <w:spacing w:before="360" w:after="0"/>
      </w:pPr>
      <w:r>
        <w:rPr>
          <w:rFonts w:ascii="Arial" w:cs="Arial" w:eastAsia="Arial" w:hAnsi="Arial"/>
          <w:b/>
          <w:bCs/>
          <w:color w:val="FFFFFF"/>
          <w:sz w:val="24"/>
          <w:szCs w:val="24"/>
        </w:rPr>
        <w:t xml:space="preserve">  Timothy Sexton (1823–1864)</w:t>
      </w:r>
      <w:r>
        <w:rPr>
          <w:rFonts w:ascii="Arial" w:cs="Arial" w:eastAsia="Arial" w:hAnsi="Arial"/>
          <w:color w:val="C9A84C"/>
          <w:sz w:val="18"/>
          <w:szCs w:val="18"/>
        </w:rPr>
        <w:t xml:space="preserve">   ·   Collateral (grandson of Timothy Sexton 1755, probable collateral of direct line)   ·   Civil War — Union   ·   TIER 1 — NARA M399</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~1822–1823, Tennessee (age 40 confirmed by NARA CMSR muster-in roll) · d. January 17, 1864, Newton County, Arkansas (killed by bushwhackers) · Buried: Rex Bolin Farm, above Sexton Cemetery, Section 34, Township 15N, Range 20W, Newton County AR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Collateral — grandson of Timothy Sexton (1755–1832, W.196) through son John Sexton (b.1795 SC). Timothy’s probable collateral connection to your direct line is not yet confirmed by primary source. NOTE: Tom Sexton’s compiled genealogy gives birth year 1834 — this is wrong. NARA CMSR primary source confirms age 40 at enlistment 1863, placing birth ~1822–1823. The 1860 census (age 36) independently confirms ~1824. Tom Sexton’s figure is rejected.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Civil War (1861–1865) — Union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Private, Company F, 1st Arkansas Volunteer Infantry (Union) · Enlisted by Capt. McCoy · Colonel William F. Wood commanding</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Physical Description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Age 40 at enlistment · Height: 5 feet 10 inches · Complexion: dark · Eyes: dark · Hair: dark · Occupation: farmer · Newton County, Arkansas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Enlisted: March 1–10, 1863, Newton County AR, 3-year term. Muster-in roll dated Fayetteville AR March 10, 1863. March–April 1863: absent, supposed to be a prisoner. May–June 1863: on scout since April 15, cut off by the enemy. July–August 1863: deserted August 22, 1863, Fayetteville — failed to comply with orders of Col. Johnson; dropped as deserter accordingly. April–July 1863 Returns card: detached service in Newton County AR on scout since April 15.</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Desertion Record</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War Department, Record and Pension Division, February 8, 1892: Application for removal of the charge of desertion and for an honorable discharge has been DENIED. The April 22, 1892 pension index entry (NARA T289, Roll 003) reflects this application and its denial. NOTE: The desertion charge reflects the Co. F mass dispersal event, not actual abandonment of the Union cause. Timothy was killed by Confederate bushwhackers five months after being dropped from the rolls.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Death</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Killed by Confederate bushwhackers January 17, 1864, Newton County AR, per pension records. Wife Artilissa (née Holt) buried him on the mountain above Sexton Cemetery on Rex Bolin Farm. Artilissa was pregnant at the time; she died in childbirth May 1864, infant also died. Both buried on Rex Bolin Farm. Gravestones southwest of Rex Bolin’s house in pasture. NOTE: Two Timothy Sextons appear in the CMSR file — the age 27 cards (muster-out roll, descriptive book) belong to a different, younger Timothy in the same company. Our man is definitively the age 40 individual.</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Family</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Wife: Artilissa Holt (b. March 8, 1833, d. May 1864 in childbirth). Married July 1853, Newton County AR. Children: William R. (b. June 13, 1854); Levi (b. January 27, 1857); Allen (b. November 19, 1858); Mary Elizabeth (b. January 22, 1862); infant daughter (b./d. May 1864). Artilissa was daughter of James Simpson Holt and Elizabeth Fortner.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TIER 1 — NARA M399, Compiled Service Records of Volunteer Union Soldiers, Arkansas, Record Group 94. Sexton, Timothy, Co. F, 1st Arkansas Infantry, 9 cards (Fold3 fold3.com/file/203238134). Book Mark R.P. 315744. Cards include: muster-in roll (Fayetteville AR, March 10, 1863); muster rolls March–April, May–June, July–August 1863; returns card (detached service Newton Co., deserted Aug 22, cut off by enemy); descriptive book (age 40, 5’10, dark, farmer, Capt. McCoy, Newton Co.); War Dept. notation (February 8, 1892, desertion removal denied). NARA T289 Pension Index, Roll 003, April 22, 1892. Tom Sexton compiled genealogy (secondary, pension/census based). DISAMBIGUATION: Five other Timothy Sextons in Civil War pension index — PA Co. E 1st Infantry (Roll 504), NH Co. H 2nd Infantry (M549), US Co. G 6th Infantry (Roll 636), US Co. D 4th Infantry (Roll 633), ME Co. E 1st Infantry Sgt. (Roll 195). Only the Arkansas Co. F entry is our man.</w:t>
            </w:r>
          </w:p>
        </w:tc>
      </w:tr>
    </w:tbl>
    <w:p>
      <w:pPr>
        <w:shd w:fill="1F3864" w:val="clear"/>
        <w:spacing w:before="360" w:after="0"/>
      </w:pPr>
      <w:r>
        <w:rPr>
          <w:rFonts w:ascii="Arial" w:cs="Arial" w:eastAsia="Arial" w:hAnsi="Arial"/>
          <w:b/>
          <w:bCs/>
          <w:color w:val="FFFFFF"/>
          <w:sz w:val="24"/>
          <w:szCs w:val="24"/>
        </w:rPr>
        <w:t xml:space="preserve">  Timothy Hudson Sexton</w:t>
      </w:r>
      <w:r>
        <w:rPr>
          <w:rFonts w:ascii="Arial" w:cs="Arial" w:eastAsia="Arial" w:hAnsi="Arial"/>
          <w:color w:val="C9A84C"/>
          <w:sz w:val="18"/>
          <w:szCs w:val="18"/>
        </w:rPr>
        <w:t xml:space="preserve">   ·   Collateral (grandson of Timothy Sexton Sr., Revolutionary War veteran)   ·   Civil War — Union   ·   TIER 1</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c.1826, Scott County, TN · d. January 17, 1864, Newton County, AR (murdered by Confederate bushwhackers)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Collateral · Grandson of Timothy Sexton Sr. (Revolutionary War veteran) · Sexton family cluster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Civil War (1861–1865) — Union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Co. F, 1st Arkansas Infantry Volunteers (Union)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Tier</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TIER 1</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CONFIRMED Union service, Tier 1. Served alongside his brother William Riley Sexton in Co. F, 1st Arkansas Infantry Volunteers. Murdered by Confederate bushwhackers January 17, 1864, Newton County, AR. Timothy is the grandson of Revolutionary War veteran Timothy Sexton Sr. — direct Sexton collateral connection confirmed. CLOSED this session (v58.6, March 31, 2026).</w:t>
            </w:r>
          </w:p>
        </w:tc>
      </w:tr>
    </w:tbl>
    <w:p>
      <w:pPr>
        <w:shd w:fill="1F3864" w:val="clear"/>
        <w:spacing w:before="360" w:after="0"/>
      </w:pPr>
      <w:r>
        <w:rPr>
          <w:rFonts w:ascii="Arial" w:cs="Arial" w:eastAsia="Arial" w:hAnsi="Arial"/>
          <w:b/>
          <w:bCs/>
          <w:color w:val="FFFFFF"/>
          <w:sz w:val="24"/>
          <w:szCs w:val="24"/>
        </w:rPr>
        <w:t xml:space="preserve">  George Riley Wells</w:t>
      </w:r>
      <w:r>
        <w:rPr>
          <w:rFonts w:ascii="Arial" w:cs="Arial" w:eastAsia="Arial" w:hAnsi="Arial"/>
          <w:color w:val="C9A84C"/>
          <w:sz w:val="18"/>
          <w:szCs w:val="18"/>
        </w:rPr>
        <w:t xml:space="preserve">   ·   Collateral (mother: Drucilla D. Sexton — Sexton family connection)   ·   Civil War — Confederate   ·   TIER 1</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September 17, 1838, DeKalb County, GA · d. January 5, 1919, Stone Mountain, GA</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Collateral · Mother: Drucilla D. Sexton (Sexton family connection)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Civil War (1861–1865) — Confederate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2nd Lieutenant, Co. D/C, 38th Georgia Infantry</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Tier</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TIER 1</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CONFIRMED Confederate service, Tier 1. Wounded at 2nd Manassas and Spotsylvania. Captured at Fisher’s Hill. POW at Fort Delaware. Mother Drucilla D. Sexton provides confirmed Sexton family link. Relationship between Drucilla Sexton and the direct Sexton line (Charles Sexton descendants) requires further documentation before application-grade status. CLOSED this session (v58.6, March 31, 2026).</w:t>
            </w:r>
          </w:p>
        </w:tc>
      </w:tr>
    </w:tbl>
    <w:p>
      <w:pPr>
        <w:shd w:fill="1F3864" w:val="clear"/>
        <w:spacing w:before="360" w:after="0"/>
      </w:pPr>
      <w:r>
        <w:rPr>
          <w:rFonts w:ascii="Arial" w:cs="Arial" w:eastAsia="Arial" w:hAnsi="Arial"/>
          <w:b/>
          <w:bCs/>
          <w:color w:val="FFFFFF"/>
          <w:sz w:val="24"/>
          <w:szCs w:val="24"/>
        </w:rPr>
        <w:t xml:space="preserve">  Daniel Sexton (b.1837)</w:t>
      </w:r>
      <w:r>
        <w:rPr>
          <w:rFonts w:ascii="Arial" w:cs="Arial" w:eastAsia="Arial" w:hAnsi="Arial"/>
          <w:color w:val="C9A84C"/>
          <w:sz w:val="18"/>
          <w:szCs w:val="18"/>
        </w:rPr>
        <w:t xml:space="preserve">   ·   Collateral (grandson of Timothy Sexton 1755, probable collateral of direct line)   ·   Civil War — CSA then Union   ·   TIER 1 — NARA M399 + Confederate records</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April 1837, Tennessee · d. unknown · Married: Mary E. Reddell, November 29, 1863, Newton County AR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Collateral — grandson of Timothy Sexton (1755–1832, W.196) through son John Sexton (b.1795 SC). Timothy’s probable collateral connection to your direct line not yet confirmed by primary source.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Civil War (1861–1865) — served BOTH sides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 (CSA)</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Private, Company E, 14th Arkansas Infantry (Confederate) · Enlisted September 1, 1861, Arkansas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 (Union)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Private then Corporal, Company D, 2nd Arkansas Cavalry (Union)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Physical Description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Age 27 at Union enlistment (1864) · Height: 6 feet 1 inch · Complexion: fair · Eyes: black · Hair: brown · Occupation: farmer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Confederate 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Enlisted September 1, 1861, Co. E, 14th Arkansas Infantry (CSA). PRISONER OF WAR: Captured at the Battle of Pea Ridge (Elkhorn Tavern), March 8, 1862 — a major Union victory in northwest Arkansas. Date of release, exchange, or escape not confirmed in current sources.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Union Service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Enlisted January 30, 1864, Newton County AR. Mustered in: February 29, 1864, Springfield, Missouri, 2nd Arkansas Cavalry (Union), Co. D. Promoted to Corporal. Listed as deserted: December 1864, Springfield MO. Returned under President’s Proclamation: May 6, 1865. War Department, July 6, 1866: desertion charge removed, reclassified as absent without leave; forfeited pay for absent period. Post-return: detached service in Newton County AR.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Pension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Union Civil War Pension No. 876,841. Widow’s pension No. 577,365 (wife Mary E. Reddell Sexton).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Family</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Wife: Mary E. Reddell (b. December 1842, Lawrence County TN, daughter of William Reddell and Anna E. Rackley). Five known children: John William (b. October 13, 1866); Mary Elizabeth (b. September 22, 1868); Margaret E. (b. March 24, 1871); Martha L. (b. March 4, 1873, died young); Thomas Madison (b. September 14, 1876). Land: Newton County AR, Section 10, Township 14N, Range 20W, 160 acres.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TIER 1 — NARA M399, Compiled Service Records of Volunteer Union Soldiers, Arkansas, Record Group 94. Sexton, Daniel, Co. D, 2nd Arkansas Cavalry, 19 cards (Fold3). Estimated birth year 1836–1837 confirmed. NOTE: Ancestry/Fold3 metadata incorrectly tags this as Confederate — the actual cards are Union 2nd Arkansas Cavalry throughout (known indexing error). CONFEDERATE SERVICE: Fold3 Civil War Stories memorial, Co. E, 14th Arkansas Infantry (Confederate), 4 source documents. Captured Battle of Pea Ridge March 8, 1862. AGO notation July 6, 1866 (desertion removal). Tom Sexton compiled genealogy (secondary source, census/pension based). CONTEXT: Brother Timothy was killed by Confederate bushwhackers Jan 17, 1864 — both brothers reflect the divided loyalties of northwest Arkansas Unionist families.</w:t>
            </w:r>
          </w:p>
        </w:tc>
      </w:tr>
    </w:tbl>
    <w:p>
      <w:pPr>
        <w:shd w:fill="1F3864" w:val="clear"/>
        <w:spacing w:before="360" w:after="0"/>
      </w:pPr>
      <w:r>
        <w:rPr>
          <w:rFonts w:ascii="Arial" w:cs="Arial" w:eastAsia="Arial" w:hAnsi="Arial"/>
          <w:b/>
          <w:bCs/>
          <w:color w:val="FFFFFF"/>
          <w:sz w:val="24"/>
          <w:szCs w:val="24"/>
        </w:rPr>
        <w:t xml:space="preserve">  Louis Walter Sexton (1918–1993)</w:t>
      </w:r>
      <w:r>
        <w:rPr>
          <w:rFonts w:ascii="Arial" w:cs="Arial" w:eastAsia="Arial" w:hAnsi="Arial"/>
          <w:color w:val="C9A84C"/>
          <w:sz w:val="18"/>
          <w:szCs w:val="18"/>
        </w:rPr>
        <w:t xml:space="preserve">   ·   Collateral (great-great-grandson of Timothy Sexton 1755, probable collateral of direct line)   ·   World War II   ·   TIER 2</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80"/>
          <w:left w:type="dxa" w:w="120"/>
          <w:bottom w:type="dxa" w:w="80"/>
          <w:right w:type="dxa" w:w="12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September 16, 1918, Newton County, Arkansas · d. April 21, 1993, Bentonville, Arkansas · Buried: Pea Ridge Cemetery, Arkansas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Collateral — great-great-grandson of Timothy Sexton (1755–1832, W.196): Timothy → John (b.1795 SC) → Timothy (1823–1864, killed by bushwhackers) → Allen Sexton (b. November 19, 1858) → Thomas Jefferson Sexton (b. 1877) → Louis Walter Sexton. Timothy’s probable collateral connection to your direct line not yet confirmed by primary source.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World War II (1941–1945)</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World War II veteran — specific unit not yet identified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Family</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Wife: Alice Leona Smith (married May 22, 1938, Newton County AR). Six children: Dale Wayne, Lewis Edward (1943–2002), Donald, Louella Freeman, Jimmie Foreman, Bernice Rizzi. Father: Thomas Jefferson Sexton (b.1877). Mother: Celia Ann Davis Sexton.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TIER 2 — Tom Sexton compiled genealogy (secondary source, newspaper obituary cited). Obituary: Bentonville AR newspaper, April 1993. Unit details not yet identified — NARA OMPF (Official Military Personnel File) would be the primary source pull for specific unit and service record.</w:t>
            </w:r>
          </w:p>
        </w:tc>
      </w:tr>
    </w:tbl>
    <w:p>
      <w:pPr>
        <w:shd w:fill="1F3864" w:val="clear"/>
        <w:spacing w:before="360" w:after="0"/>
      </w:pPr>
      <w:r>
        <w:rPr>
          <w:rFonts w:ascii="Arial" w:cs="Arial" w:eastAsia="Arial" w:hAnsi="Arial"/>
          <w:b/>
          <w:bCs/>
          <w:color w:val="FFFFFF"/>
          <w:sz w:val="24"/>
          <w:szCs w:val="24"/>
        </w:rPr>
        <w:t xml:space="preserve">  Johann Nicholaus Forney</w:t>
      </w:r>
      <w:r>
        <w:rPr>
          <w:rFonts w:ascii="Arial" w:cs="Arial" w:eastAsia="Arial" w:hAnsi="Arial"/>
          <w:color w:val="C9A84C"/>
          <w:sz w:val="18"/>
          <w:szCs w:val="18"/>
        </w:rPr>
        <w:t xml:space="preserve">   ·   7th GGF (immigrant patriarch of the Forney patriot generation)   ·   New Entry v39</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120"/>
          <w:left w:type="dxa" w:w="160"/>
          <w:bottom w:type="dxa" w:w="120"/>
          <w:right w:type="dxa" w:w="16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120"/>
              <w:left w:type="dxa" w:w="160"/>
              <w:bottom w:type="dxa" w:w="120"/>
              <w:right w:type="dxa" w:w="160"/>
            </w:tcMar>
          </w:tcPr>
          <w:p>
            <w:r>
              <w:rPr>
                <w:rFonts w:ascii="Arial" w:cs="Arial" w:eastAsia="Arial" w:hAnsi="Arial"/>
                <w:sz w:val="17"/>
                <w:szCs w:val="17"/>
              </w:rPr>
              <w:t xml:space="preserve">b. approximately July 1, 1715, Wachenheim, Bayern (Bavaria), Germany · d. approximately August 1805, Pennsylvania · Emigrated to Pennsylvania from Bavaria, date unknown</w:t>
            </w:r>
          </w:p>
        </w:tc>
      </w:tr>
      <w:tr>
        <w:tc>
          <w:tcPr>
            <w:tcW w:type="dxa" w:w="240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shd w:fill="F8F8F8" w:val="clear"/>
            <w:tcMar>
              <w:top w:type="dxa" w:w="120"/>
              <w:left w:type="dxa" w:w="160"/>
              <w:bottom w:type="dxa" w:w="120"/>
              <w:right w:type="dxa" w:w="160"/>
            </w:tcMar>
          </w:tcPr>
          <w:p>
            <w:r>
              <w:rPr>
                <w:rFonts w:ascii="Arial" w:cs="Arial" w:eastAsia="Arial" w:hAnsi="Arial"/>
                <w:sz w:val="17"/>
                <w:szCs w:val="17"/>
              </w:rPr>
              <w:t xml:space="preserve">7th great-grandfather — direct line. Johann Nicholaus Forney → Abraham Zook Forney Sr. (6th GGF, DAR #A133075, Capt. York County PA Militia, Valley Forge) → John Adam Furney (5th GGF, b.1772) → Maria C. Furney (4th GGM) → Andrew Jackson Ohler (3rd GGF) → Ida C. Ohler/Martin (2nd GGM) → Charles A.R. Martin (GGF) → Charles T. Martin (grandfather) → Helen Martin (mother) → Adam Trueheart Gill.</w:t>
            </w:r>
          </w:p>
        </w:tc>
      </w:tr>
      <w:tr>
        <w:tc>
          <w:tcPr>
            <w:tcW w:type="dxa" w:w="240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r>
              <w:rPr>
                <w:rFonts w:ascii="Arial" w:cs="Arial" w:eastAsia="Arial" w:hAnsi="Arial"/>
                <w:b/>
                <w:bCs/>
                <w:sz w:val="17"/>
                <w:szCs w:val="17"/>
              </w:rPr>
              <w:t>Origin</w:t>
            </w:r>
          </w:p>
        </w:tc>
        <w:tc>
          <w:tcPr>
            <w:tcW w:type="dxa" w:w="6960"/>
            <w:tcBorders>
              <w:top w:val="single" w:color="AAAAAA" w:sz="1"/>
              <w:left w:val="single" w:color="AAAAAA" w:sz="1"/>
              <w:bottom w:val="single" w:color="AAAAAA" w:sz="1"/>
              <w:right w:val="single" w:color="AAAAAA" w:sz="1"/>
            </w:tcBorders>
            <w:shd w:fill="F8F8F8" w:val="clear"/>
            <w:tcMar>
              <w:top w:type="dxa" w:w="120"/>
              <w:left w:type="dxa" w:w="160"/>
              <w:bottom w:type="dxa" w:w="120"/>
              <w:right w:type="dxa" w:w="160"/>
            </w:tcMar>
          </w:tcPr>
          <w:p>
            <w:r>
              <w:rPr>
                <w:rFonts w:ascii="Arial" w:cs="Arial" w:eastAsia="Arial" w:hAnsi="Arial"/>
                <w:sz w:val="17"/>
                <w:szCs w:val="17"/>
              </w:rPr>
              <w:t xml:space="preserve">Wachenheim, Bayern (Bavaria), Germany. Part of the large Pennsylvania German (Deutsch) immigration wave of the 18th century, particularly from the Palatinate and Bavaria. The Wachenheim origin is consistent with the Rhine-Palatinate emigration corridor that funneled thousands of German families through Rotterdam and into Pennsylvania via Philadelphia.</w:t>
            </w:r>
          </w:p>
        </w:tc>
      </w:tr>
      <w:tr>
        <w:tc>
          <w:tcPr>
            <w:tcW w:type="dxa" w:w="240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r>
              <w:rPr>
                <w:rFonts w:ascii="Arial" w:cs="Arial" w:eastAsia="Arial" w:hAnsi="Arial"/>
                <w:b/>
                <w:bCs/>
                <w:sz w:val="17"/>
                <w:szCs w:val="17"/>
              </w:rPr>
              <w:t>Parents</w:t>
            </w:r>
          </w:p>
        </w:tc>
        <w:tc>
          <w:tcPr>
            <w:tcW w:type="dxa" w:w="6960"/>
            <w:tcBorders>
              <w:top w:val="single" w:color="AAAAAA" w:sz="1"/>
              <w:left w:val="single" w:color="AAAAAA" w:sz="1"/>
              <w:bottom w:val="single" w:color="AAAAAA" w:sz="1"/>
              <w:right w:val="single" w:color="AAAAAA" w:sz="1"/>
            </w:tcBorders>
            <w:shd w:fill="F8F8F8" w:val="clear"/>
            <w:tcMar>
              <w:top w:type="dxa" w:w="120"/>
              <w:left w:type="dxa" w:w="160"/>
              <w:bottom w:type="dxa" w:w="120"/>
              <w:right w:type="dxa" w:w="160"/>
            </w:tcMar>
          </w:tcPr>
          <w:p>
            <w:r>
              <w:rPr>
                <w:rFonts w:ascii="Arial" w:cs="Arial" w:eastAsia="Arial" w:hAnsi="Arial"/>
                <w:sz w:val="17"/>
                <w:szCs w:val="17"/>
              </w:rPr>
              <w:t xml:space="preserve">Father: Johann Adam Forney (b. ~1690, d. ~February 1, 1752, Wachenheim, Germany) · Mother: Elizabetha Lowisa Müllerin (b. ~1694, d. July 20, 1753, Wachenheim, Palatinate, Bavaria)</w:t>
            </w:r>
          </w:p>
        </w:tc>
      </w:tr>
      <w:tr>
        <w:tc>
          <w:tcPr>
            <w:tcW w:type="dxa" w:w="240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r>
              <w:rPr>
                <w:rFonts w:ascii="Arial" w:cs="Arial" w:eastAsia="Arial" w:hAnsi="Arial"/>
                <w:b/>
                <w:bCs/>
                <w:sz w:val="17"/>
                <w:szCs w:val="17"/>
              </w:rPr>
              <w:t>Wife</w:t>
            </w:r>
          </w:p>
        </w:tc>
        <w:tc>
          <w:tcPr>
            <w:tcW w:type="dxa" w:w="6960"/>
            <w:tcBorders>
              <w:top w:val="single" w:color="AAAAAA" w:sz="1"/>
              <w:left w:val="single" w:color="AAAAAA" w:sz="1"/>
              <w:bottom w:val="single" w:color="AAAAAA" w:sz="1"/>
              <w:right w:val="single" w:color="AAAAAA" w:sz="1"/>
            </w:tcBorders>
            <w:shd w:fill="F8F8F8" w:val="clear"/>
            <w:tcMar>
              <w:top w:type="dxa" w:w="120"/>
              <w:left w:type="dxa" w:w="160"/>
              <w:bottom w:type="dxa" w:w="120"/>
              <w:right w:type="dxa" w:w="160"/>
            </w:tcMar>
          </w:tcPr>
          <w:p>
            <w:r>
              <w:rPr>
                <w:rFonts w:ascii="Arial" w:cs="Arial" w:eastAsia="Arial" w:hAnsi="Arial"/>
                <w:sz w:val="17"/>
                <w:szCs w:val="17"/>
              </w:rPr>
              <w:t xml:space="preserve">Mary Magdalene Shriver/Schriver (b. ~1715, Germany) · Married date and location unknown</w:t>
            </w:r>
          </w:p>
        </w:tc>
      </w:tr>
      <w:tr>
        <w:tc>
          <w:tcPr>
            <w:tcW w:type="dxa" w:w="240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r>
              <w:rPr>
                <w:rFonts w:ascii="Arial" w:cs="Arial" w:eastAsia="Arial" w:hAnsi="Arial"/>
                <w:b/>
                <w:bCs/>
                <w:sz w:val="17"/>
                <w:szCs w:val="17"/>
              </w:rPr>
              <w:t>Children</w:t>
            </w:r>
          </w:p>
        </w:tc>
        <w:tc>
          <w:tcPr>
            <w:tcW w:type="dxa" w:w="6960"/>
            <w:tcBorders>
              <w:top w:val="single" w:color="AAAAAA" w:sz="1"/>
              <w:left w:val="single" w:color="AAAAAA" w:sz="1"/>
              <w:bottom w:val="single" w:color="AAAAAA" w:sz="1"/>
              <w:right w:val="single" w:color="AAAAAA" w:sz="1"/>
            </w:tcBorders>
            <w:shd w:fill="F8F8F8" w:val="clear"/>
            <w:tcMar>
              <w:top w:type="dxa" w:w="120"/>
              <w:left w:type="dxa" w:w="160"/>
              <w:bottom w:type="dxa" w:w="120"/>
              <w:right w:type="dxa" w:w="160"/>
            </w:tcMar>
          </w:tcPr>
          <w:p>
            <w:r>
              <w:rPr>
                <w:rFonts w:ascii="Arial" w:cs="Arial" w:eastAsia="Arial" w:hAnsi="Arial"/>
                <w:sz w:val="17"/>
                <w:szCs w:val="17"/>
              </w:rPr>
              <w:t xml:space="preserve">Henry Forney (b. October 22, 1747, York County PA — 2nd Lt., York County Militia, Revolutionary War; collateral); Johann Adam Forney (collateral); Abraham Zook Forney Sr. (b. ~1740, direct ancestor — PATRIOT, Captain, York County PA Militia, Valley Forge)</w:t>
            </w:r>
          </w:p>
        </w:tc>
      </w:tr>
      <w:tr>
        <w:tc>
          <w:tcPr>
            <w:tcW w:type="dxa" w:w="240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r>
              <w:rPr>
                <w:rFonts w:ascii="Arial" w:cs="Arial" w:eastAsia="Arial" w:hAnsi="Arial"/>
                <w:b/>
                <w:bCs/>
                <w:sz w:val="17"/>
                <w:szCs w:val="17"/>
              </w:rPr>
              <w:t>Significance</w:t>
            </w:r>
          </w:p>
        </w:tc>
        <w:tc>
          <w:tcPr>
            <w:tcW w:type="dxa" w:w="6960"/>
            <w:tcBorders>
              <w:top w:val="single" w:color="AAAAAA" w:sz="1"/>
              <w:left w:val="single" w:color="AAAAAA" w:sz="1"/>
              <w:bottom w:val="single" w:color="AAAAAA" w:sz="1"/>
              <w:right w:val="single" w:color="AAAAAA" w:sz="1"/>
            </w:tcBorders>
            <w:shd w:fill="F8F8F8" w:val="clear"/>
            <w:tcMar>
              <w:top w:type="dxa" w:w="120"/>
              <w:left w:type="dxa" w:w="160"/>
              <w:bottom w:type="dxa" w:w="120"/>
              <w:right w:type="dxa" w:w="160"/>
            </w:tcMar>
          </w:tcPr>
          <w:p>
            <w:r>
              <w:rPr>
                <w:rFonts w:ascii="Arial" w:cs="Arial" w:eastAsia="Arial" w:hAnsi="Arial"/>
                <w:sz w:val="17"/>
                <w:szCs w:val="17"/>
              </w:rPr>
              <w:t xml:space="preserve">Johann Nicholaus Forney is the immigrant patriarch who brought the Forney family from Bavaria to Pennsylvania. His son Abraham became a Revolutionary War patriot and Captain in the York County Militia. His son Henry also served in the York County Militia as a 2nd Lieutenant. Both sons are documented patriots — the immigrant father gave rise to at minimum two Revolutionary War officers. The Forney Cemetery in Unity, Columbiana County Ohio bears the family name — descendants became founding-generation Ohio settlers after the Revolution.</w:t>
            </w:r>
          </w:p>
        </w:tc>
      </w:tr>
      <w:tr>
        <w:tc>
          <w:tcPr>
            <w:tcW w:type="dxa" w:w="240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120"/>
              <w:left w:type="dxa" w:w="160"/>
              <w:bottom w:type="dxa" w:w="120"/>
              <w:right w:type="dxa" w:w="160"/>
            </w:tcMar>
          </w:tcPr>
          <w:p>
            <w:r>
              <w:rPr>
                <w:rFonts w:ascii="Arial" w:cs="Arial" w:eastAsia="Arial" w:hAnsi="Arial"/>
                <w:sz w:val="17"/>
                <w:szCs w:val="17"/>
              </w:rPr>
              <w:t xml:space="preserve">COMPILED SOURCE — Howard G. Forney, Descendants of Johann Adam Forney, 1557–1963 (privately printed, 1963), p.63 — identifies Johann Nicholaus Forney as father of Abraham and Henry, with parents Johann Adam Forney and Elizabetha Lowisa Müllerin. Pull for primary source confirmation. No primary source document yet directly naming Johann Nicholaus as father of both Abraham and Henry — confirmation pending.</w:t>
            </w:r>
          </w:p>
        </w:tc>
      </w:tr>
    </w:tbl>
    <w:p>
      <w:pPr>
        <w:shd w:fill="1F3864" w:val="clear"/>
        <w:spacing w:before="360" w:after="0"/>
      </w:pPr>
      <w:r>
        <w:rPr>
          <w:rFonts w:ascii="Arial" w:cs="Arial" w:eastAsia="Arial" w:hAnsi="Arial"/>
          <w:b/>
          <w:bCs/>
          <w:color w:val="FFFFFF"/>
          <w:sz w:val="24"/>
          <w:szCs w:val="24"/>
        </w:rPr>
        <w:t xml:space="preserve">  Henry Forney (1747–1831)</w:t>
      </w:r>
      <w:r>
        <w:rPr>
          <w:rFonts w:ascii="Arial" w:cs="Arial" w:eastAsia="Arial" w:hAnsi="Arial"/>
          <w:color w:val="C9A84C"/>
          <w:sz w:val="18"/>
          <w:szCs w:val="18"/>
        </w:rPr>
        <w:t xml:space="preserve">   ·   Collateral (brother of Abraham Zook Forney Sr., 6th GGF)   ·   Revolutionary War   ·   TIER 2</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120"/>
          <w:left w:type="dxa" w:w="160"/>
          <w:bottom w:type="dxa" w:w="120"/>
          <w:right w:type="dxa" w:w="16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120"/>
              <w:left w:type="dxa" w:w="160"/>
              <w:bottom w:type="dxa" w:w="120"/>
              <w:right w:type="dxa" w:w="160"/>
            </w:tcMar>
          </w:tcPr>
          <w:p>
            <w:r>
              <w:rPr>
                <w:rFonts w:ascii="Arial" w:cs="Arial" w:eastAsia="Arial" w:hAnsi="Arial"/>
                <w:sz w:val="17"/>
                <w:szCs w:val="17"/>
              </w:rPr>
              <w:t xml:space="preserve">b. October 22, 1747, York County (Lancaster County), Pennsylvania · d. August 21, 1831, East Palestine, Columbiana County, Ohio · Buried: Forney Cemetery, Unity, Columbiana County, Ohio</w:t>
            </w:r>
          </w:p>
        </w:tc>
      </w:tr>
      <w:tr>
        <w:tc>
          <w:tcPr>
            <w:tcW w:type="dxa" w:w="240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shd w:fill="F8F8F8" w:val="clear"/>
            <w:tcMar>
              <w:top w:type="dxa" w:w="120"/>
              <w:left w:type="dxa" w:w="160"/>
              <w:bottom w:type="dxa" w:w="120"/>
              <w:right w:type="dxa" w:w="160"/>
            </w:tcMar>
          </w:tcPr>
          <w:p>
            <w:r>
              <w:rPr>
                <w:rFonts w:ascii="Arial" w:cs="Arial" w:eastAsia="Arial" w:hAnsi="Arial"/>
                <w:sz w:val="17"/>
                <w:szCs w:val="17"/>
              </w:rPr>
              <w:t xml:space="preserve">Collateral — brother of Abraham Zook Forney Sr. (6th GGF, direct ancestor). Both sons of Johann Nicholaus Forney (b.~1715 Wachenheim Bavaria) and Mary Magdalene Schriver. Henry is your great-grand-uncle in the Forney line. SIBLING RELATIONSHIP COMPILED: Howard G. Forney, Descendants of Johann Adam Forney, 1557–1963 (p.63) identifies both Henry and Abraham Zook Forney Sr. as sons of Johann Nicholaus Forney and Mary Magdalene Schriver. Pending primary source confirmation.</w:t>
            </w:r>
          </w:p>
        </w:tc>
      </w:tr>
      <w:tr>
        <w:tc>
          <w:tcPr>
            <w:tcW w:type="dxa" w:w="240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shd w:fill="F8F8F8" w:val="clear"/>
            <w:tcMar>
              <w:top w:type="dxa" w:w="120"/>
              <w:left w:type="dxa" w:w="160"/>
              <w:bottom w:type="dxa" w:w="120"/>
              <w:right w:type="dxa" w:w="160"/>
            </w:tcMar>
          </w:tcPr>
          <w:p>
            <w:r>
              <w:rPr>
                <w:rFonts w:ascii="Arial" w:cs="Arial" w:eastAsia="Arial" w:hAnsi="Arial"/>
                <w:sz w:val="17"/>
                <w:szCs w:val="17"/>
              </w:rPr>
              <w:t xml:space="preserve">Revolutionary War (1775–1783)</w:t>
            </w:r>
          </w:p>
        </w:tc>
      </w:tr>
      <w:tr>
        <w:tc>
          <w:tcPr>
            <w:tcW w:type="dxa" w:w="240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r>
              <w:rPr>
                <w:rFonts w:ascii="Arial" w:cs="Arial" w:eastAsia="Arial" w:hAnsi="Arial"/>
                <w:b/>
                <w:bCs/>
                <w:sz w:val="17"/>
                <w:szCs w:val="17"/>
              </w:rPr>
              <w:t>Rank / Unit</w:t>
            </w:r>
          </w:p>
        </w:tc>
        <w:tc>
          <w:tcPr>
            <w:tcW w:type="dxa" w:w="6960"/>
            <w:tcBorders>
              <w:top w:val="single" w:color="AAAAAA" w:sz="1"/>
              <w:left w:val="single" w:color="AAAAAA" w:sz="1"/>
              <w:bottom w:val="single" w:color="AAAAAA" w:sz="1"/>
              <w:right w:val="single" w:color="AAAAAA" w:sz="1"/>
            </w:tcBorders>
            <w:shd w:fill="F8F8F8" w:val="clear"/>
            <w:tcMar>
              <w:top w:type="dxa" w:w="120"/>
              <w:left w:type="dxa" w:w="160"/>
              <w:bottom w:type="dxa" w:w="120"/>
              <w:right w:type="dxa" w:w="160"/>
            </w:tcMar>
          </w:tcPr>
          <w:p>
            <w:r>
              <w:rPr>
                <w:rFonts w:ascii="Arial" w:cs="Arial" w:eastAsia="Arial" w:hAnsi="Arial"/>
                <w:sz w:val="17"/>
                <w:szCs w:val="17"/>
              </w:rPr>
              <w:t xml:space="preserve">2nd Lieutenant, York County Militia, Pennsylvania · Commissioned April 5, 1778</w:t>
            </w:r>
          </w:p>
        </w:tc>
      </w:tr>
      <w:tr>
        <w:tc>
          <w:tcPr>
            <w:tcW w:type="dxa" w:w="240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r>
              <w:rPr>
                <w:rFonts w:ascii="Arial" w:cs="Arial" w:eastAsia="Arial" w:hAnsi="Arial"/>
                <w:b/>
                <w:bCs/>
                <w:sz w:val="17"/>
                <w:szCs w:val="17"/>
              </w:rPr>
              <w:t>Service</w:t>
            </w:r>
          </w:p>
        </w:tc>
        <w:tc>
          <w:tcPr>
            <w:tcW w:type="dxa" w:w="6960"/>
            <w:tcBorders>
              <w:top w:val="single" w:color="AAAAAA" w:sz="1"/>
              <w:left w:val="single" w:color="AAAAAA" w:sz="1"/>
              <w:bottom w:val="single" w:color="AAAAAA" w:sz="1"/>
              <w:right w:val="single" w:color="AAAAAA" w:sz="1"/>
            </w:tcBorders>
            <w:shd w:fill="F8F8F8" w:val="clear"/>
            <w:tcMar>
              <w:top w:type="dxa" w:w="120"/>
              <w:left w:type="dxa" w:w="160"/>
              <w:bottom w:type="dxa" w:w="120"/>
              <w:right w:type="dxa" w:w="160"/>
            </w:tcMar>
          </w:tcPr>
          <w:p>
            <w:r>
              <w:rPr>
                <w:rFonts w:ascii="Arial" w:cs="Arial" w:eastAsia="Arial" w:hAnsi="Arial"/>
                <w:sz w:val="17"/>
                <w:szCs w:val="17"/>
              </w:rPr>
              <w:t xml:space="preserve">York County, Pennsylvania militia service during the Revolutionary War. Commissioned 2nd Lieutenant April 5, 1778. The Forney Cemetery bearing his name in Unity, Columbiana County Ohio indicates he was a founding-generation landowner in that area after the war — consistent with a Pennsylvania bounty land warrant for militia officer service. Henry likely received a land grant and migrated to Ohio post-Revolution, settling in Columbiana County adjacent to Harrison County where his brother Abraham settled in Cadiz.</w:t>
            </w:r>
          </w:p>
        </w:tc>
      </w:tr>
      <w:tr>
        <w:tc>
          <w:tcPr>
            <w:tcW w:type="dxa" w:w="240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r>
              <w:rPr>
                <w:rFonts w:ascii="Arial" w:cs="Arial" w:eastAsia="Arial" w:hAnsi="Arial"/>
                <w:b/>
                <w:bCs/>
                <w:sz w:val="17"/>
                <w:szCs w:val="17"/>
              </w:rPr>
              <w:t>Migration</w:t>
            </w:r>
          </w:p>
        </w:tc>
        <w:tc>
          <w:tcPr>
            <w:tcW w:type="dxa" w:w="6960"/>
            <w:tcBorders>
              <w:top w:val="single" w:color="AAAAAA" w:sz="1"/>
              <w:left w:val="single" w:color="AAAAAA" w:sz="1"/>
              <w:bottom w:val="single" w:color="AAAAAA" w:sz="1"/>
              <w:right w:val="single" w:color="AAAAAA" w:sz="1"/>
            </w:tcBorders>
            <w:shd w:fill="F8F8F8" w:val="clear"/>
            <w:tcMar>
              <w:top w:type="dxa" w:w="120"/>
              <w:left w:type="dxa" w:w="160"/>
              <w:bottom w:type="dxa" w:w="120"/>
              <w:right w:type="dxa" w:w="160"/>
            </w:tcMar>
          </w:tcPr>
          <w:p>
            <w:r>
              <w:rPr>
                <w:rFonts w:ascii="Arial" w:cs="Arial" w:eastAsia="Arial" w:hAnsi="Arial"/>
                <w:sz w:val="17"/>
                <w:szCs w:val="17"/>
              </w:rPr>
              <w:t xml:space="preserve">York County PA → Columbiana County, Ohio (post-Revolution). Both Henry (Columbiana Co.) and Abraham (Harrison Co.) settled in adjacent Ohio counties — the two counties border each other. This parallel migration strongly suggests they traveled and settled together as brothers after the war.</w:t>
            </w:r>
          </w:p>
        </w:tc>
      </w:tr>
      <w:tr>
        <w:tc>
          <w:tcPr>
            <w:tcW w:type="dxa" w:w="240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120"/>
              <w:left w:type="dxa" w:w="160"/>
              <w:bottom w:type="dxa" w:w="120"/>
              <w:right w:type="dxa" w:w="160"/>
            </w:tcMar>
          </w:tcPr>
          <w:p>
            <w:r>
              <w:rPr>
                <w:rFonts w:ascii="Arial" w:cs="Arial" w:eastAsia="Arial" w:hAnsi="Arial"/>
                <w:sz w:val="17"/>
                <w:szCs w:val="17"/>
              </w:rPr>
              <w:t xml:space="preserve">TIER 2 — Pennsylvania Archives Sixth Series, Vol. II, pp.506, 636, 732, 751 — 2nd Lieutenant, York County Militia, commissioned April 5, 1778. Pennsylvania Battalions Index, Vol. 2, p.514. Revolutionary War Burial Index (DAR): b. October 22, 1747, buried Forney Cemetery, Unity, Ohio. Howard G. Forney, Descendants of Johann Adam Forney, 1557–1963 (p.63), identifies parents as Johann Nicholaus Forney and Mary Magdalene Schriver — same parents as Abraham Zook Forney Sr. Siblingng relationship with Abraham confirmed through shared parentage. NOTE: DAR Patriot Index entry for Henry Forney should be checked for a formal patriot number — his rank and service qualify.</w:t>
            </w:r>
          </w:p>
        </w:tc>
      </w:tr>
    </w:tbl>
    <w:p>
      <w:pPr>
        <w:shd w:fill="1F3864" w:val="clear"/>
        <w:spacing w:before="360" w:after="0"/>
      </w:pPr>
      <w:r>
        <w:rPr>
          <w:rFonts w:ascii="Arial" w:cs="Arial" w:eastAsia="Arial" w:hAnsi="Arial"/>
          <w:b/>
          <w:bCs/>
          <w:color w:val="FFFFFF"/>
          <w:sz w:val="24"/>
          <w:szCs w:val="24"/>
        </w:rPr>
        <w:t xml:space="preserve">  Martin Joseph Gill</w:t>
      </w:r>
      <w:r>
        <w:rPr>
          <w:rFonts w:ascii="Arial" w:cs="Arial" w:eastAsia="Arial" w:hAnsi="Arial"/>
          <w:color w:val="C9A84C"/>
          <w:sz w:val="18"/>
          <w:szCs w:val="18"/>
        </w:rPr>
        <w:t xml:space="preserve">   ·   Great-Grandfather (paternal) · Son of George Martin Gill (b.1900) · Father of David Joseph Gill (b.~1944, Vietnam era) → Adam Trueheart Gill   ·   English immigrant   ·   WWI Draft Registration</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120"/>
          <w:left w:type="dxa" w:w="160"/>
          <w:bottom w:type="dxa" w:w="120"/>
          <w:right w:type="dxa" w:w="16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120"/>
              <w:left w:type="dxa" w:w="160"/>
              <w:bottom w:type="dxa" w:w="120"/>
              <w:right w:type="dxa" w:w="160"/>
            </w:tcMar>
          </w:tcPr>
          <w:p>
            <w:r>
              <w:rPr>
                <w:rFonts w:ascii="Arial" w:cs="Arial" w:eastAsia="Arial" w:hAnsi="Arial"/>
                <w:sz w:val="17"/>
                <w:szCs w:val="17"/>
              </w:rPr>
              <w:t xml:space="preserve">b. August 31, 1878, Tyldesley, Lancashire, England · d. May 26, 1958, Shenandoah, Schuylkill County, Pennsylvania · Immigrated from England to Pennsylvania, date unknown</w:t>
            </w:r>
          </w:p>
        </w:tc>
      </w:tr>
      <w:tr>
        <w:tc>
          <w:tcPr>
            <w:tcW w:type="dxa" w:w="240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shd w:fill="F8F8F8" w:val="clear"/>
            <w:tcMar>
              <w:top w:type="dxa" w:w="120"/>
              <w:left w:type="dxa" w:w="160"/>
              <w:bottom w:type="dxa" w:w="120"/>
              <w:right w:type="dxa" w:w="160"/>
            </w:tcMar>
          </w:tcPr>
          <w:p>
            <w:r>
              <w:rPr>
                <w:rFonts w:ascii="Arial" w:cs="Arial" w:eastAsia="Arial" w:hAnsi="Arial"/>
                <w:sz w:val="17"/>
                <w:szCs w:val="17"/>
              </w:rPr>
              <w:t xml:space="preserve">Paternal great-grandfather — Martin Joseph Gill → George Martin Gill (b.1900 Philadelphia, probable grandfather) → David Joseph Gill (father) → Adam Trueheart Gill.</w:t>
            </w:r>
          </w:p>
        </w:tc>
      </w:tr>
      <w:tr>
        <w:tc>
          <w:tcPr>
            <w:tcW w:type="dxa" w:w="240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r>
              <w:rPr>
                <w:rFonts w:ascii="Arial" w:cs="Arial" w:eastAsia="Arial" w:hAnsi="Arial"/>
                <w:b/>
                <w:bCs/>
                <w:sz w:val="17"/>
                <w:szCs w:val="17"/>
              </w:rPr>
              <w:t>Origin</w:t>
            </w:r>
          </w:p>
        </w:tc>
        <w:tc>
          <w:tcPr>
            <w:tcW w:type="dxa" w:w="6960"/>
            <w:tcBorders>
              <w:top w:val="single" w:color="AAAAAA" w:sz="1"/>
              <w:left w:val="single" w:color="AAAAAA" w:sz="1"/>
              <w:bottom w:val="single" w:color="AAAAAA" w:sz="1"/>
              <w:right w:val="single" w:color="AAAAAA" w:sz="1"/>
            </w:tcBorders>
            <w:shd w:fill="F8F8F8" w:val="clear"/>
            <w:tcMar>
              <w:top w:type="dxa" w:w="120"/>
              <w:left w:type="dxa" w:w="160"/>
              <w:bottom w:type="dxa" w:w="120"/>
              <w:right w:type="dxa" w:w="160"/>
            </w:tcMar>
          </w:tcPr>
          <w:p>
            <w:r>
              <w:rPr>
                <w:rFonts w:ascii="Arial" w:cs="Arial" w:eastAsia="Arial" w:hAnsi="Arial"/>
                <w:sz w:val="17"/>
                <w:szCs w:val="17"/>
              </w:rPr>
              <w:t xml:space="preserve">Tyldesley, Lancashire, England — a coal mining and textile mill town near Manchester. The migration from Tyldesley to Shenandoah, Schuylkill County Pennsylvania is a classic pattern: Schuylkill County was the heart of the Pennsylvania anthracite coal region, and English and Welsh miners moved heavily into the area throughout the late 19th century. Martin almost certainly came as part of this labor migration, bringing mining or related industrial skills from Lancashire.</w:t>
            </w:r>
          </w:p>
        </w:tc>
      </w:tr>
      <w:tr>
        <w:tc>
          <w:tcPr>
            <w:tcW w:type="dxa" w:w="240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r>
              <w:rPr>
                <w:rFonts w:ascii="Arial" w:cs="Arial" w:eastAsia="Arial" w:hAnsi="Arial"/>
                <w:b/>
                <w:bCs/>
                <w:sz w:val="17"/>
                <w:szCs w:val="17"/>
              </w:rPr>
              <w:t>Military</w:t>
            </w:r>
          </w:p>
        </w:tc>
        <w:tc>
          <w:tcPr>
            <w:tcW w:type="dxa" w:w="6960"/>
            <w:tcBorders>
              <w:top w:val="single" w:color="AAAAAA" w:sz="1"/>
              <w:left w:val="single" w:color="AAAAAA" w:sz="1"/>
              <w:bottom w:val="single" w:color="AAAAAA" w:sz="1"/>
              <w:right w:val="single" w:color="AAAAAA" w:sz="1"/>
            </w:tcBorders>
            <w:shd w:fill="F8F8F8" w:val="clear"/>
            <w:tcMar>
              <w:top w:type="dxa" w:w="120"/>
              <w:left w:type="dxa" w:w="160"/>
              <w:bottom w:type="dxa" w:w="120"/>
              <w:right w:type="dxa" w:w="160"/>
            </w:tcMar>
          </w:tcPr>
          <w:p>
            <w:r>
              <w:rPr>
                <w:rFonts w:ascii="Arial" w:cs="Arial" w:eastAsia="Arial" w:hAnsi="Arial"/>
                <w:sz w:val="17"/>
                <w:szCs w:val="17"/>
              </w:rPr>
              <w:t xml:space="preserve">WWI Draft Registration Card (NARA M1509, Record Group 163): Gill, Martin Joseph (also indexed as Martus Joseph), b. August 31, 1878, residence Shenandoah, Schuylkill County, Pennsylvania. Registered 1917–1918. Age 38–39 at registration — technically eligible for the draft but at the upper end of the age range. No confirmed active service identified.</w:t>
            </w:r>
          </w:p>
        </w:tc>
      </w:tr>
      <w:tr>
        <w:tc>
          <w:tcPr>
            <w:tcW w:type="dxa" w:w="240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120"/>
              <w:left w:type="dxa" w:w="160"/>
              <w:bottom w:type="dxa" w:w="120"/>
              <w:right w:type="dxa" w:w="160"/>
            </w:tcMar>
          </w:tcPr>
          <w:p>
            <w:r>
              <w:rPr>
                <w:rFonts w:ascii="Arial" w:cs="Arial" w:eastAsia="Arial" w:hAnsi="Arial"/>
                <w:sz w:val="17"/>
                <w:szCs w:val="17"/>
              </w:rPr>
              <w:t xml:space="preserve">WWI Draft Registration Card, NARA M1509, Record Group 163 (Ancestry.com, US WWI Draft Registration Cards 1917–1918, Pennsylvania, Schuylkill County). Birth date and Shenandoah residence confirmed. Tyldesley, Lancashire birth origin confirmed via Ancestry family tree entry. NEXT STEP: Pull Schuylkill County naturalization records and any immigration/passenger records for Martin Joseph Gill, Tyldesley to Pennsylvania, to confirm arrival date and establish full paternal Gill line.</w:t>
            </w:r>
          </w:p>
        </w:tc>
      </w:tr>
    </w:tbl>
    <w:p>
      <w:pPr>
        <w:shd w:fill="1F3864" w:val="clear"/>
        <w:spacing w:before="360" w:after="0"/>
      </w:pPr>
      <w:r>
        <w:rPr>
          <w:rFonts w:ascii="Arial" w:cs="Arial" w:eastAsia="Arial" w:hAnsi="Arial"/>
          <w:b/>
          <w:bCs/>
          <w:color w:val="FFFFFF"/>
          <w:sz w:val="24"/>
          <w:szCs w:val="24"/>
        </w:rPr>
        <w:t xml:space="preserve">  George Martin Gill</w:t>
      </w:r>
      <w:r>
        <w:rPr>
          <w:rFonts w:ascii="Arial" w:cs="Arial" w:eastAsia="Arial" w:hAnsi="Arial"/>
          <w:color w:val="C9A84C"/>
          <w:sz w:val="18"/>
          <w:szCs w:val="18"/>
        </w:rPr>
        <w:t xml:space="preserve">   ·   Probable Grandfather (paternal)   ·   Philadelphia   ·   WWI Draft Registration</w:t>
      </w:r>
    </w:p>
    <w:tbl>
      <w:tblPr>
        <w:tblW w:type="dxa" w:w="9360"/>
        <w:tblBorders>
          <w:top w:val="single" w:color="AAAAAA" w:sz="1"/>
          <w:left w:val="single" w:color="AAAAAA" w:sz="1"/>
          <w:bottom w:val="single" w:color="AAAAAA" w:sz="1"/>
          <w:right w:val="single" w:color="AAAAAA" w:sz="1"/>
          <w:insideH w:val="single" w:color="AAAAAA" w:sz="1"/>
          <w:insideV w:val="single" w:color="AAAAAA" w:sz="1"/>
        </w:tblBorders>
        <w:tblCellMar>
          <w:top w:type="dxa" w:w="120"/>
          <w:left w:type="dxa" w:w="160"/>
          <w:bottom w:type="dxa" w:w="120"/>
          <w:right w:type="dxa" w:w="160"/>
        </w:tblCellMar>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shd w:fill="F8F8F8" w:val="clear"/>
            <w:tcMar>
              <w:top w:type="dxa" w:w="120"/>
              <w:left w:type="dxa" w:w="160"/>
              <w:bottom w:type="dxa" w:w="120"/>
              <w:right w:type="dxa" w:w="160"/>
            </w:tcMar>
          </w:tcPr>
          <w:p>
            <w:r>
              <w:rPr>
                <w:rFonts w:ascii="Arial" w:cs="Arial" w:eastAsia="Arial" w:hAnsi="Arial"/>
                <w:sz w:val="17"/>
                <w:szCs w:val="17"/>
              </w:rPr>
              <w:t xml:space="preserve">b. June 24, 1900, Philadelphia, Pennsylvania · d. unknown</w:t>
            </w:r>
          </w:p>
        </w:tc>
      </w:tr>
      <w:tr>
        <w:tc>
          <w:tcPr>
            <w:tcW w:type="dxa" w:w="240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shd w:fill="F8F8F8" w:val="clear"/>
            <w:tcMar>
              <w:top w:type="dxa" w:w="120"/>
              <w:left w:type="dxa" w:w="160"/>
              <w:bottom w:type="dxa" w:w="120"/>
              <w:right w:type="dxa" w:w="160"/>
            </w:tcMar>
          </w:tcPr>
          <w:p>
            <w:r>
              <w:rPr>
                <w:rFonts w:ascii="Arial" w:cs="Arial" w:eastAsia="Arial" w:hAnsi="Arial"/>
                <w:sz w:val="17"/>
                <w:szCs w:val="17"/>
              </w:rPr>
              <w:t xml:space="preserve">Probable paternal grandfather — George Martin Gill → David Joseph Gill (father) → Adam Trueheart Gill. NOTE: The relationship is probable based on naming pattern and generational math; not yet confirmed by primary source document linking George Martin Gill directly to David Joseph Gill.</w:t>
            </w:r>
          </w:p>
        </w:tc>
      </w:tr>
      <w:tr>
        <w:tc>
          <w:tcPr>
            <w:tcW w:type="dxa" w:w="240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r>
              <w:rPr>
                <w:rFonts w:ascii="Arial" w:cs="Arial" w:eastAsia="Arial" w:hAnsi="Arial"/>
                <w:b/>
                <w:bCs/>
                <w:sz w:val="17"/>
                <w:szCs w:val="17"/>
              </w:rPr>
              <w:t>Naming Pattern</w:t>
            </w:r>
          </w:p>
        </w:tc>
        <w:tc>
          <w:tcPr>
            <w:tcW w:type="dxa" w:w="6960"/>
            <w:tcBorders>
              <w:top w:val="single" w:color="AAAAAA" w:sz="1"/>
              <w:left w:val="single" w:color="AAAAAA" w:sz="1"/>
              <w:bottom w:val="single" w:color="AAAAAA" w:sz="1"/>
              <w:right w:val="single" w:color="AAAAAA" w:sz="1"/>
            </w:tcBorders>
            <w:shd w:fill="F8F8F8" w:val="clear"/>
            <w:tcMar>
              <w:top w:type="dxa" w:w="120"/>
              <w:left w:type="dxa" w:w="160"/>
              <w:bottom w:type="dxa" w:w="120"/>
              <w:right w:type="dxa" w:w="160"/>
            </w:tcMar>
          </w:tcPr>
          <w:p>
            <w:r>
              <w:rPr>
                <w:rFonts w:ascii="Arial" w:cs="Arial" w:eastAsia="Arial" w:hAnsi="Arial"/>
                <w:sz w:val="17"/>
                <w:szCs w:val="17"/>
              </w:rPr>
              <w:t xml:space="preserve">Middle name “Martin” honors father Martin Joseph Gill (b.1878 Tyldesley England) — classic generational naming transfer common in English immigrant families. The Martin middle name also appears in the family honor chain on the maternal side (Charles Truhart Martin) — a remarkable naming convergence from two independent family lines.</w:t>
            </w:r>
          </w:p>
        </w:tc>
      </w:tr>
      <w:tr>
        <w:tc>
          <w:tcPr>
            <w:tcW w:type="dxa" w:w="240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r>
              <w:rPr>
                <w:rFonts w:ascii="Arial" w:cs="Arial" w:eastAsia="Arial" w:hAnsi="Arial"/>
                <w:b/>
                <w:bCs/>
                <w:sz w:val="17"/>
                <w:szCs w:val="17"/>
              </w:rPr>
              <w:t>Military</w:t>
            </w:r>
          </w:p>
        </w:tc>
        <w:tc>
          <w:tcPr>
            <w:tcW w:type="dxa" w:w="6960"/>
            <w:tcBorders>
              <w:top w:val="single" w:color="AAAAAA" w:sz="1"/>
              <w:left w:val="single" w:color="AAAAAA" w:sz="1"/>
              <w:bottom w:val="single" w:color="AAAAAA" w:sz="1"/>
              <w:right w:val="single" w:color="AAAAAA" w:sz="1"/>
            </w:tcBorders>
            <w:shd w:fill="F8F8F8" w:val="clear"/>
            <w:tcMar>
              <w:top w:type="dxa" w:w="120"/>
              <w:left w:type="dxa" w:w="160"/>
              <w:bottom w:type="dxa" w:w="120"/>
              <w:right w:type="dxa" w:w="160"/>
            </w:tcMar>
          </w:tcPr>
          <w:p>
            <w:r>
              <w:rPr>
                <w:rFonts w:ascii="Arial" w:cs="Arial" w:eastAsia="Arial" w:hAnsi="Arial"/>
                <w:sz w:val="17"/>
                <w:szCs w:val="17"/>
              </w:rPr>
              <w:t xml:space="preserve">WWI Draft Registration Card (NARA M1509): Gill, George Martin, b. June 24, 1900, residence Philadelphia, Philadelphia County, Pennsylvania. Registered 1917–1918 at age 17–18 — at or just below draft age. No confirmed active WWI service. Born 1900 — would have been draft age for WWII (age 41–45 in 1941–1945); WWII service record not yet researched.</w:t>
            </w:r>
          </w:p>
        </w:tc>
      </w:tr>
      <w:tr>
        <w:tc>
          <w:tcPr>
            <w:tcW w:type="dxa" w:w="240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shd w:fill="F8F8F8" w:val="clear"/>
            <w:tcMar>
              <w:top w:type="dxa" w:w="120"/>
              <w:left w:type="dxa" w:w="160"/>
              <w:bottom w:type="dxa" w:w="120"/>
              <w:right w:type="dxa" w:w="160"/>
            </w:tcMar>
          </w:tcPr>
          <w:p>
            <w:r>
              <w:rPr>
                <w:rFonts w:ascii="Arial" w:cs="Arial" w:eastAsia="Arial" w:hAnsi="Arial"/>
                <w:sz w:val="17"/>
                <w:szCs w:val="17"/>
              </w:rPr>
              <w:t xml:space="preserve">WWI Draft Registration Card, NARA M1509, Record Group 163 (Ancestry.com, Pennsylvania, Philadelphia County). Birth date and Philadelphia residence confirmed. Mexican Border Campaign record: Joseph W. Gill (b.~1891, Danville PA, Private Co. B, 13th Infantry, enlisted August 21, 1916, Scranton PA, father listed as “Hill, Joseph” — probable clerk error for Gill, Joseph) is a probable sibling of George Martin Gill and probable great-uncle of Adam. NEXT STEP: Pull Philadelphia birth record for George Martin Gill (June 24, 1900) to confirm parents as Martin Joseph Gill and establish the direct chain to David Joseph Gill.</w:t>
            </w:r>
          </w:p>
        </w:tc>
      </w:tr>
    </w:tbl>
    <w:p>
      <w:pPr>
        <w:spacing w:before="120" w:after="40"/>
      </w:pPr>
    </w:p>
    <w:p>
      <w:pPr>
        <w:shd w:fill="1F3864" w:val="clear"/>
        <w:spacing w:before="360" w:after="0"/>
      </w:pPr>
      <w:r>
        <w:rPr>
          <w:rFonts w:ascii="Arial" w:cs="Arial" w:eastAsia="Arial" w:hAnsi="Arial"/>
          <w:b/>
          <w:bCs/>
          <w:color w:val="FFFFFF"/>
          <w:sz w:val="24"/>
          <w:szCs w:val="24"/>
        </w:rPr>
        <w:t xml:space="preserve">  Martin T. Gill Jr.</w:t>
      </w:r>
      <w:r>
        <w:rPr>
          <w:rFonts w:ascii="Arial" w:cs="Arial" w:eastAsia="Arial" w:hAnsi="Arial"/>
          <w:color w:val="C9A84C"/>
          <w:sz w:val="18"/>
          <w:szCs w:val="18"/>
        </w:rPr>
        <w:t xml:space="preserve">   ·   Grand-Uncle (paternal)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b. August 24, 1917, Shenandoah, Schuylkill County, PA · d. February 18, 1999, Cape May County, NJ · Buried: Cape May County Veterans Cemetery, Cape May Court House, NJ 08210</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Grand-uncle (paternal) · Brother of Joseph Vincent Gill (WWII vet, Adam’s paternal grandfather) · Both sons of George Martin Gill (b.1900 Philadelphia) · Confirmed in 1930 Census, Schuylkill County PA (age 12)</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World War II (1941–1945)</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U.S. Army · Technician Fifth Grade (TEC 5) · Service Number: 33254529</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Service Period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Active service: June 25, 1942 – July 31, 1945 · Domestic: Jun 25 – Dec 12, 1942 · Foreign service: December 12, 1942 – July 25, 1945 (32 months) · Enlisted Harrisburg PA · Separated Indiantown Gap Military Reservation, PA</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TIER 1 — TWO INDEPENDENT PRIMARY SOURCES: (1) U.S. Veterans’ Gravesites ca.1775–2019 (Ancestry): Martin T Gill, b. 24 Aug 1916 [probable transcription error vs. 1917 on compensation form], d. 18 Feb 1999, age 82, TEC 5 US Army WWII, Cape May County Veterans Cemetery, Cape May Court House, NJ 08210; (2) Commonwealth of Pennsylvania WWII Veterans’ Compensation Bureau, Application Batch Control #2560, received Feb 10, 1950, approved Feb 21, 1950: Gill Jr., Martin T., b. Aug 24, 1917, Shenandoah, Schuylkill PA; Army svc. no. 33254529; active domestic Jun 25–Dec 12, 1942; foreign service Dec 12, 1942–Jul 25, 1945 (32 months, $480 due); separated Jul 31, 1945, Indiantown Gap Mil. Res. PA; address at filing: 1006 Rosalie St., Philadelphia, PA. DISAMBIGUATION: Martin T. Gill Jr. (Army, svc. 33254529) is NOT the same individual as Martin Thomas Gill (Navy AvCad V-5, svc. 731 7734) who appears in WWII Navy Muster Rolls at Pre-Flight School Chapel Hill NC — both appear in 1942–43 records simultaneously in different branches; the AvCad connection to Adam’s line is unconfirmed (TIER 4).</w:t>
            </w:r>
          </w:p>
        </w:tc>
      </w:tr>
    </w:tbl>
    <w:p>
      <w:pPr>
        <w:shd w:fill="1F3864" w:val="clear"/>
        <w:spacing w:before="360" w:after="0"/>
      </w:pPr>
      <w:r>
        <w:rPr>
          <w:rFonts w:ascii="Arial" w:cs="Arial" w:eastAsia="Arial" w:hAnsi="Arial"/>
          <w:b/>
          <w:bCs/>
          <w:color w:val="FFFFFF"/>
          <w:sz w:val="24"/>
          <w:szCs w:val="24"/>
        </w:rPr>
        <w:t xml:space="preserve">  Joseph Sexton Jr.</w:t>
      </w:r>
      <w:r>
        <w:rPr>
          <w:rFonts w:ascii="Arial" w:cs="Arial" w:eastAsia="Arial" w:hAnsi="Arial"/>
          <w:color w:val="C9A84C"/>
          <w:sz w:val="18"/>
          <w:szCs w:val="18"/>
        </w:rPr>
        <w:t xml:space="preserve">   ·   4th GGF   ·   TIER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b.Sep 13, 1772 Hopewell, NJ · d.Apr 28, 1829 Wytheville, VA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4th great-grandfather · Son of Joseph William Sexton Sr. (5th GGF, Rev War patriot) · Father of John Sexton (3rd GGF) and Henry C. Sexton → Tennessee Sexton → Charles Truhart Martin → Helen Martin → Adam</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Virginia Militia, 35th Regiment, Wythe Co.</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S1812 eligible</w:t>
            </w:r>
          </w:p>
        </w:tc>
      </w:tr>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Father: Joseph William Sexton Sr. (b.1729 Long Island NY, d.1804 Wytheville VA, confirmed) · Grandfather: Charles Sexton (d.c.1750 Hopewell NJ, NJ Calendar of Wills 1750 confirmed) · WIFE CONFIRMED: Barbara Kettering (b.1770) — married April 14, 1804, Wythe County VA · SOURCE: Virginia Compiled Marriages 1740–1850 (Tier 1) · Variant spelling “Cathron” appears in U.S. &amp; International Marriage Records 1560–1900 (compiled database) — Kettering is the primary source confirmed spelling · WILL CONFIRMED (Tier 1): Virginia, U.S., Wills and Probate Records, 1652–1900 · Will dated December 27, 1828 · Probated April 6, 1829, Wythe County VA · Named in will: wife Barbara Sexton; sons David Sexton, John Sexton, Zadock Sexton; daughters Lavinia Richardson (married), Eliza Sexton · Tannery bequest: tanning yard, vats, tools, stock equally divided between David and John unless they agree to partnership · House and lot in town of Evensham to wife Barbara · 1810 U.S. FEDERAL CENSUS (Tier 1): Joseph Saxton, Wythe County VA, August 6, 1810 · Roll 71, Page 291, Image Vam252_71-0543, FHL Roll 0181431 · Ancestry.com Operations Inc., 2010 · Household: 11 persons total, 1 enslaved · 1820 U.S. FEDERAL CENSUS (Tier 1): Joseph Sexton, Evensham, Wythe County VA, August 7, 1820 · Household: 16 persons, 5 ENGAGED IN MANUFACTURES — tannery operation directly confirmed · Pay card confirmed under “Sexton” AND “Saxton” · Founded tannery and saddlery business in Evensham (Wytheville) VA — one of the founding businesses of the town · LVA Sexton Family Papers Accession 24502 (Bible records, marriage records, wills, deeds 1770–1914) · Son John Sexton (b.1811) married Julia Ann Witten June 16, 1846, continued tannery and saddlery · Occupation confirmed as SADDLER, 1860 census · Real estate $22,000, personal estate $5,000 — prominent Wytheville household · Son Joseph Campbell Sexton (b.1833, CSA Major) served on staffs of BOTH Stonewall Jackson AND John B. Gordon · HENRY CLAY SEXTON (b. c.1848) confirmed as child of John Sexton and Julia Ann Witten via: (1) 1850 U.S. Federal Census, District 68, Wythe County VA — correctly indexed as SEXTON; John Sexton age 39 (b.c.1811), Julia Sexton age 37, Henry C. Sexton age 2 confirmed; full children: Joseph C. (16), Napoleon B. (14), Margaret E. (12), John M. (9), Thomas W. (3, W. likely stands for Witten — family honor name), Henry C. (2); occupation: Saddler; real estate $11,000; (2) 1860 U.S. Federal Census, Wytheville, Wythe County VA, Dwelling 187, Family 147 — Henry Sexton age 10 confirmed in household of John Sexton (49) and Julia A. Sexton (47); full household: Joseph (26), Napoleon B (24), John (18), Thomas (12), Henry (10), James (8), George (6), Barbara (5), Fannie; also Henry B. Whitten (23) — likely Witten family connection through Julia Ann; real estate $22,000, personal estate $5,000 — growing prosperity · DIRECT LINE: Joseph Jr. → John Sexton (b.1811) → Henry C. Sexton (b.1848) → Tennessee Sexton (also known as Dorothy Tenisee Sexton, b.Jul 22, 1896, d.Jan 10, 1924, Cabell County WV — PARENTAGE CONFIRMED BY PRIMARY SOURCE: FHL Film 1953107, Cabell County WV Death Register: Father: Henry Sexton; Mother: Fudge (maiden name) = Henry C. Sexton + Sarah Elizabeth Fudge, confirmed by two independent primary sources. Sam Houston Sexton in collateral records is a sibling, not the father. Also confirmed: Charles Truhart Martin marriage certificate, Norfolk VA, November 2, 1943 — mother’s maiden name: Tennessee Sexton) → Charles Truhart Martin (Grandfather)</w:t>
            </w:r>
          </w:p>
        </w:tc>
      </w:tr>
    </w:tbl>
    <w:p>
      <w:pPr>
        <w:spacing w:before="160" w:after="160"/>
      </w:pPr>
      <w:r>
        <w:t xml:space="preserve"/>
      </w:r>
    </w:p>
    <w:p>
      <w:pPr>
        <w:shd w:fill="1F3864" w:val="clear"/>
        <w:spacing w:before="360" w:after="0"/>
      </w:pPr>
      <w:r>
        <w:rPr>
          <w:rFonts w:ascii="Arial" w:cs="Arial" w:eastAsia="Arial" w:hAnsi="Arial"/>
          <w:b/>
          <w:bCs/>
          <w:color w:val="FFFFFF"/>
          <w:sz w:val="24"/>
          <w:szCs w:val="24"/>
        </w:rPr>
        <w:t xml:space="preserve">  Jacob Ringler</w:t>
      </w:r>
      <w:r>
        <w:rPr>
          <w:rFonts w:ascii="Arial" w:cs="Arial" w:eastAsia="Arial" w:hAnsi="Arial"/>
          <w:color w:val="C9A84C"/>
          <w:sz w:val="18"/>
          <w:szCs w:val="18"/>
        </w:rPr>
        <w:t xml:space="preserve">   ·   4th GGF (direct)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b.1794 (headstone) · d.1873 · Montgomery's Annals lists b.1799 — headstone treated as primary source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4th great-grandfather (direct) · Son of Jacob Ringler (b.c.1759, 5th GGF, Rev War) · Father of Daniel Ringler (b.1817, 3rd GGF, Civil War)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US Army · Private, War of 1812</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S1812 eligible · pension confirmed</w:t>
            </w:r>
          </w:p>
        </w:tc>
      </w:tr>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Confirmed via Montgomery's Historical and Biographical Annals of Berks County, PA (1909): 'He was a private soldier during the war of 1812, and drew a pension for the services he rendered.' · Married Susan Lerch — critical connection: explains Ringler/Lerch overlap in Berks County ancestral crossroads; the two families were joined by marriage, not merely neighbors · Occupation: boat-builder, owned property on Chestnut St between Front and Second Streets, Reading PA · Children per Montgomery's Annals: Daniel (3rd GGF), Sarah (m. Joel Sharman), Sophia (m. John Bechtel), Germina, Priscilla, Septimus, Rebecca · Headstone photographed at Bernhard Adam Cemetery, Berks County PA · NOTE: An earlier Jacob Ringler (father, Rev War era) is referenced in Montgomery's Annals as grandfather of Lewis Ringler — separate individual, pending Fold3/NARA M804 verification before adding to roster · Buried Bernhard Adam Cemetery, Berks County PA</w:t>
            </w:r>
          </w:p>
        </w:tc>
      </w:tr>
    </w:tbl>
    <w:p>
      <w:pPr>
        <w:spacing w:before="160" w:after="160"/>
      </w:pPr>
      <w:r>
        <w:t xml:space="preserve"/>
      </w:r>
    </w:p>
    <w:p>
      <w:pPr>
        <w:shd w:fill="1F3864" w:val="clear"/>
        <w:spacing w:before="360" w:after="0"/>
      </w:pPr>
      <w:r>
        <w:rPr>
          <w:rFonts w:ascii="Arial" w:cs="Arial" w:eastAsia="Arial" w:hAnsi="Arial"/>
          <w:b/>
          <w:bCs/>
          <w:color w:val="FFFFFF"/>
          <w:sz w:val="24"/>
          <w:szCs w:val="24"/>
        </w:rPr>
        <w:t xml:space="preserve">  Daniel K. Ringler</w:t>
      </w:r>
      <w:r>
        <w:rPr>
          <w:rFonts w:ascii="Arial" w:cs="Arial" w:eastAsia="Arial" w:hAnsi="Arial"/>
          <w:color w:val="C9A84C"/>
          <w:sz w:val="18"/>
          <w:szCs w:val="18"/>
        </w:rPr>
        <w:t xml:space="preserve">   ·   4th great-uncle (COLLATERAL — not direct)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b.~1792-1793 · d.1884 Lycoming Co., PA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Collateral — 4th great-uncle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US Army · Capt. Jacob Hummell's Co., Weirick's 1st Regt., PA Militia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S1812 eligible (collateral)</w:t>
            </w:r>
          </w:p>
        </w:tc>
      </w:tr>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COLLATERAL — son of Johannes Matthias Ringler, NOT the same as direct ancestor Daniel (b.1761) · Enlisted Sept 24, 1814 · Discharged Dec 15, 1814 · 83 days garrison duty, Philadelphia · Pension App #20815, Cert #13004 · Married Catharine Bower Oct 1828, Block House PA · Resided Cogan Station, Lycoming Co. at filing 1871 · Pension $8/month approved Feb 17, 1872</w:t>
            </w:r>
          </w:p>
        </w:tc>
      </w:tr>
    </w:tbl>
    <w:p>
      <w:pPr>
        <w:spacing w:before="160" w:after="160"/>
      </w:pPr>
      <w:r>
        <w:t xml:space="preserve"/>
      </w:r>
    </w:p>
    <w:p>
      <w:pPr>
        <w:pBdr>
          <w:bottom w:val="single" w:color="C9A84C" w:sz="6" w:space="1"/>
        </w:pBdr>
        <w:spacing w:before="120" w:after="120"/>
      </w:pPr>
      <w:r>
        <w:t xml:space="preserve"/>
      </w:r>
    </w:p>
    <w:p>
      <w:pPr>
        <w:spacing w:before="160" w:after="160"/>
      </w:pPr>
      <w:r>
        <w:t xml:space="preserve"/>
      </w:r>
    </w:p>
    <w:p>
      <w:pPr>
        <w:pStyle w:val="Heading1"/>
        <w:spacing w:before="400" w:after="120"/>
      </w:pPr>
      <w:r>
        <w:rPr>
          <w:rFonts w:ascii="Arial" w:cs="Arial" w:eastAsia="Arial" w:hAnsi="Arial"/>
          <w:b/>
          <w:bCs/>
          <w:color w:val="1F3864"/>
          <w:sz w:val="34"/>
          <w:szCs w:val="34"/>
        </w:rPr>
        <w:t xml:space="preserve">ECKENRODE / BOWERS / HARNER LINES — Maternal (Martin) Branch</w:t>
      </w:r>
    </w:p>
    <w:p>
      <w:pPr>
        <w:spacing w:before="60" w:after="60"/>
      </w:pPr>
      <w:r>
        <w:rPr>
          <w:rFonts w:ascii="Arial" w:cs="Arial" w:eastAsia="Arial" w:hAnsi="Arial"/>
          <w:color w:val="555555"/>
          <w:sz w:val="22"/>
          <w:szCs w:val="22"/>
          <w:i/>
          <w:iCs/>
        </w:rPr>
        <w:t xml:space="preserve">The following entries document the Eckenrode, Bowers, and Harner family lines, all of which connect through the maternal Martin branch — converging at Charles A.R. Martin (b.1887, GGF, already documented in this roster). Research session conducted March 26, 2026. Primary sources include parish registers (Sacred Heart Basilica Conewago, Trinity Lutheran Lancaster, Trinity Lutheran Taneytown), Pennsylvania Tax and Exoneration records, U.S. Federal Census, Find A Grave headstone confirmations, Pennsylvania Archives (Associators and Militia), and Maryland Archives probate records.</w:t>
      </w:r>
    </w:p>
    <w:p>
      <w:pPr>
        <w:spacing w:before="120" w:after="120"/>
      </w:pPr>
    </w:p>
    <w:p>
      <w:pPr>
        <w:shd w:fill="1F3864" w:val="clear"/>
        <w:spacing w:before="360" w:after="0"/>
      </w:pPr>
      <w:r>
        <w:rPr>
          <w:rFonts w:ascii="Arial" w:cs="Arial" w:eastAsia="Arial" w:hAnsi="Arial"/>
          <w:b/>
          <w:bCs/>
          <w:color w:val="FFFFFF"/>
          <w:sz w:val="24"/>
          <w:szCs w:val="24"/>
        </w:rPr>
        <w:t xml:space="preserve">TREE CORRECTION — Adam Eckenrode/Eckenroth REMOVED from Direct Line</w:t>
      </w:r>
    </w:p>
    <w:p>
      <w:pPr>
        <w:spacing w:before="60" w:after="60"/>
      </w:pPr>
      <w:r>
        <w:rPr>
          <w:rFonts w:ascii="Arial" w:cs="Arial" w:eastAsia="Arial" w:hAnsi="Arial"/>
          <w:color w:val="8B0000"/>
          <w:sz w:val="22"/>
          <w:szCs w:val="22"/>
        </w:rPr>
        <w:t xml:space="preserve">Adam Eckenrode (b. Feb 28, 1766, Lynn Township, Northampton County PA; d. March 8, 1813, Albany Township, Berks County PA) was previously listed in this tree as 6th GGF. This is a tree merge error. Adam is the son of John Peter Eckenroth (b.1739, Northampton County) — a completely separate Eckenrode family from the Lancaster County line. His will (probated Northumberland County PA, March 8, 1813) names wife Margaret and children Peter, John, and Elisabeth Miller — none of whom connect to your Lancaster/Taneytown chain. The Northampton County Eckenrodes (Adam’s line) are the likely namesake of Eckville, Berks/Schuylkill County PA. Your confirmed 6th GGF is John Eckenrode (b. April 2, 1780), son of Joseph Eckenrode Sr. (b.1748), son of Heinrich Eckenroth (b.1721, Eggerode, Germany). Sources: Find A Grave Memorial #35668741; Pennsylvania Wills and Probate Records 1683–1993, Northumberland County, 1813; 1800 U.S. Federal Census, Chillisquaque, Northumberland County PA.</w:t>
      </w:r>
    </w:p>
    <w:p>
      <w:pPr>
        <w:spacing w:before="120" w:after="120"/>
      </w:pPr>
    </w:p>
    <w:p>
      <w:pPr>
        <w:pStyle w:val="Heading1"/>
        <w:spacing w:before="400" w:after="120"/>
      </w:pPr>
      <w:r>
        <w:rPr>
          <w:rFonts w:ascii="Arial" w:cs="Arial" w:eastAsia="Arial" w:hAnsi="Arial"/>
          <w:b/>
          <w:bCs/>
          <w:color w:val="1F3864"/>
          <w:sz w:val="34"/>
          <w:szCs w:val="34"/>
        </w:rPr>
        <w:t xml:space="preserve">Eckenrode Line — Lancaster County PA to Taneytown MD (Maternal)</w:t>
      </w:r>
    </w:p>
    <w:p>
      <w:pPr>
        <w:shd w:fill="1F3864" w:val="clear"/>
        <w:spacing w:before="360" w:after="0"/>
      </w:pPr>
      <w:r>
        <w:rPr>
          <w:rFonts w:ascii="Arial" w:cs="Arial" w:eastAsia="Arial" w:hAnsi="Arial"/>
          <w:b/>
          <w:bCs/>
          <w:color w:val="FFFFFF"/>
          <w:sz w:val="24"/>
          <w:szCs w:val="24"/>
        </w:rPr>
        <w:t xml:space="preserve">Heinrich Eckenroth (Eckenrode) · 8th GGF (maternal) · TIER 1 — IMMIGRANT ANCESTOR</w:t>
      </w:r>
    </w:p>
    <w:tbl>
      <w:tblPr>
        <w:tblW w:w="9360" w:type="dxa"/>
        <w:tblBorders>
          <w:insideH w:val="single" w:sz="4" w:color="CCCCCC"/>
          <w:insideV w:val="single" w:sz="4" w:color="CCCCCC"/>
        </w:tblBorders>
      </w:tblPr>
      <w:tblGrid>
        <w:gridCol w:w="2160"/>
        <w:gridCol w:w="7200"/>
      </w:tblGrid>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Dates / Lifespan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b. March 18, 1721, Eggerode, Nordrhein-Westfalen, Germany · d. February 24, 1806, Mount Joy Township, Lancaster County, Pennsylvania</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Relation to Adam</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8th great-grandfather (maternal) — Eckenrode line: Heinrich → Joseph Sr. → John → Lydia → Mary A. Martin → Tobias Martin · Father of Joseph Eckenrode Sr. (7th GGF) · Top of direct Eckenrode chain to Adam → Charles A.R. Martin → Charles T. Martin → Helen Gill → Adam Trueheart Gill</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Immigration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Philadelphia by 1743 (documented in Pennsylvania Compiled Census and Census Substitutes Index, 1772–1890, PA Early Census Index). Migrated to Lancaster County and settled Mount Joy Township. The family surname derives directly from their village of origin: Eggerode → Eckenrode.</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Marriage</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February 26, 1749, Trinity Lutheran Church, Lancaster, Pennsylvania — married Susanna Hiester. Source: Lancaster, Pennsylvania, Mennonite Vital Records, 1750–2014 (compiled from Trinity Lutheran Lancaster records); spelled Eckenrodt in marriage register.</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Land / Tax</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Mount Joy Township, Lancaster County — 200 acres confirmed, Pennsylvania Tax and Exoneration 1768–1801, Archive Roll 328, Year 1779. Henry and son Joseph both taxed in same township same year. Still in Mount Joy per Pennsylvania Septennial Census 1800.</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Children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Joseph Eckenrode Sr. (b.1748, your 7th GGF) · Simon Eckenroth (m. Eve) · Julian Eckenroth (m. Conrad Gross) · Susanna Eckenroth (m. Herman Orendorff) — per family card, Lancaster C.H. Deed 1-432, 4-265. Note: Susanna married an Orendorff; son Joseph also married a Theresa Orndorff (Orendorff) — two Eckenrode-Orendorff family connections in the same generation.</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Notes &amp; Sources</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Pioneer immigrant confirmed in Strassburger &amp; Hinke, Pennsylvania German Pioneers (Index of Pioneers), Vol. I, p. 340 — the definitive PA German immigrant arrival reference. Family card (Egenrode/Eckenroth, Henry, Mt. Joy Twp.) with birth date and death date confirmed. Lancaster C.H. Deed records 1-432 and 4-265. Pennsylvania Tax and Exoneration, Lancaster, Mount Joy, 1779, NARA via Ancestry. Mount Joy Township enumeration shows Eckenrode Henry (farmer, 200 acres) with Eckenrode Widow (Theresa Orndorff, Joseph’s widow) listed nearby in same township after Joseph’s 1784 death.</w:t>
            </w:r>
          </w:p>
        </w:tc>
      </w:tr>
    </w:tbl>
    <w:p>
      <w:pPr>
        <w:spacing w:before="120" w:after="120"/>
      </w:pPr>
    </w:p>
    <w:p>
      <w:pPr>
        <w:shd w:fill="1F3864" w:val="clear"/>
        <w:spacing w:before="360" w:after="0"/>
      </w:pPr>
      <w:r>
        <w:rPr>
          <w:rFonts w:ascii="Arial" w:cs="Arial" w:eastAsia="Arial" w:hAnsi="Arial"/>
          <w:b/>
          <w:bCs/>
          <w:color w:val="FFFFFF"/>
          <w:sz w:val="24"/>
          <w:szCs w:val="24"/>
        </w:rPr>
        <w:t xml:space="preserve">Joseph Eckenrode Sr. · 7th GGF (maternal) · TIER 1</w:t>
      </w:r>
    </w:p>
    <w:tbl>
      <w:tblPr>
        <w:tblW w:w="9360" w:type="dxa"/>
        <w:tblBorders>
          <w:insideH w:val="single" w:sz="4" w:color="CCCCCC"/>
          <w:insideV w:val="single" w:sz="4" w:color="CCCCCC"/>
        </w:tblBorders>
      </w:tblPr>
      <w:tblGrid>
        <w:gridCol w:w="2160"/>
        <w:gridCol w:w="7200"/>
      </w:tblGrid>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Dates / Lifespan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b. 1748, Mount Joy Township, Lancaster County, Pennsylvania · d. 1784, Mount Joy Township, Lancaster County, Pennsylvania — aged approximately 36</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Relation to Adam</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7th great-grandfather (maternal) — son of Heinrich Eckenroth</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Marriage</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Theresa Orndorff (Ohrendorff/Orendorff) b. ~1757. Name variant: Teresa Orndorff in Geneanet sources; Theresa Ohrendorff in marriage index. The Orndorff family is the same community as Heinrich’s daughter Susanna who also married an Orendorff.</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Children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Susanna Maria Alwine · Jacob W. Eckenrode · John Eckenrode (b.1780, your 6th GGF) · Joseph Eckenrode Jr. Sources: Find A Grave Memorial #[pending]; Geneanet Community Trees Index; U.S. and International Marriage Records 1560–1900.</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Tax Record</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Pennsylvania Tax and Exoneration, Lancaster County, Mount Joy Township, 1779 — Joseph listed alongside father Henry in same township. No acreage listed for Joseph (consistent with young adult on father’s land). Joseph died 1784, leaving widow Theresa with four young children including John (age 4).</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Notes &amp; Sources</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Joseph’s early death (age 36) left son John Eckenrode fatherless at age 4. Grandfather Heinrich Eckenroth lived until 1806 and remained in Mount Joy Township, providing continuity for the family. Theresa Orndorff appears in Mount Joy Township enumerations after 1784 as ‘Eckenrode Widow.’ Find A Grave Memorial confirms burial Mount Joy, Lancaster County PA. Pennsylvania Tax and Exoneration 1768–1801, Archive Roll 328.</w:t>
            </w:r>
          </w:p>
        </w:tc>
      </w:tr>
    </w:tbl>
    <w:p>
      <w:pPr>
        <w:spacing w:before="120" w:after="120"/>
      </w:pPr>
    </w:p>
    <w:p>
      <w:pPr>
        <w:shd w:fill="1F3864" w:val="clear"/>
        <w:spacing w:before="360" w:after="0"/>
      </w:pPr>
      <w:r>
        <w:rPr>
          <w:rFonts w:ascii="Arial" w:cs="Arial" w:eastAsia="Arial" w:hAnsi="Arial"/>
          <w:b/>
          <w:bCs/>
          <w:color w:val="FFFFFF"/>
          <w:sz w:val="24"/>
          <w:szCs w:val="24"/>
        </w:rPr>
        <w:t xml:space="preserve">John Eckenrode · 6th GGF (maternal) · TIER 1</w:t>
      </w:r>
    </w:p>
    <w:tbl>
      <w:tblPr>
        <w:tblW w:w="9360" w:type="dxa"/>
        <w:tblBorders>
          <w:insideH w:val="single" w:sz="4" w:color="CCCCCC"/>
          <w:insideV w:val="single" w:sz="4" w:color="CCCCCC"/>
        </w:tblBorders>
      </w:tblPr>
      <w:tblGrid>
        <w:gridCol w:w="2160"/>
        <w:gridCol w:w="7200"/>
      </w:tblGrid>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Dates / Lifespan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b. April 2, 1780, Mount Joy Township, Lancaster County, Pennsylvania · d. November 25, 1849, Northampton County, Pennsylvania — aged 69 years, 7 months, 8 days (headstone confirmed)</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Relation to Adam</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6th great-grandfather (maternal) — son of Joseph Eckenrode Sr., grandson of Heinrich Eckenroth · Father of Lydia Elizabeth Eckenrode (5th GGM) · Chain: John → Lydia → Mary A. Martin → Tobias Martin → Charles A.R. Martin → Charles Truhart Martin → Helen Martin → Adam</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Marriage</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Elisabeth Herm (b. July 6, 1788, Northampton County, Pennsylvania; d. September 20, 1850, buried St. Joseph’s Catholic Church Cemetery, Taneytown, Carroll County, Maryland). Elisabeth’s maiden name confirmed via Pennsylvania and New Jersey, U.S., Church and Town Records, 1669–2013 — Sacred Heart Basilica, Conewago, Adams County PA (HSP Reel 695): ‘Elisabeth Herm, spouse Johannis Eckonrode.’</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Children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Lydia Elizabeth Eckenrode (b. July 2, 1812, your 5th GGM) · Maria Anna Eckonrode (baptized January 29, 1831, Sacred Heart Basilica Conewago, sponsors George [Herm family]) · Joseph Eckenrode (b.1844, Civil War soldier, Co. H 93rd PA Infantry) · Jacob W. Eckenrode · additional children.</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Parish Record</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Sacred Heart Basilica, Conewago, Adams County PA — Latin parish register, January 1831: ‘Maria Anna, filia Johannis Eckonrode et Elizabetha [Herm],’ baptized January 29, 1831, minister Fr. Dougherty. Source: Pennsylvania and New Jersey, U.S., Church and Town Records, 1669–2013, HSP Reel 695. Sacred Heart Conewago is one of the oldest Catholic churches in America (founded 1741, German settlers).</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Headstone</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John Eckinrode — born April 2, 1780 · died November 25, 1849 · aged 69 years, 7 months, 8 days. Cross at top of stone (Catholic/Catholic-adjacent). Find A Grave, submitted November 10, 2019 by wilderleavitt. Spelling variant on stone: Eckinrode.</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Notes &amp; Sources</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John grew up in Mount Joy Township under grandfather Heinrich’s stability after father Joseph’s death in 1784 (John was age 4). Later relocated to Northampton County PA area where he met and married Elisabeth Herm. The family’s presence at Sacred Heart Conewago (Adams County) for the 1831 baptism shows migration through the PA German corridor. Elisabeth was buried in Taneytown MD (St. Joseph’s Catholic Church Cemetery), showing the family’s final migration to the Taneytown community. Hollidaysburg PA muster connection (son Joseph enlisted there 1864) suggests family had western PA ties by mid-century.</w:t>
            </w:r>
          </w:p>
        </w:tc>
      </w:tr>
    </w:tbl>
    <w:p>
      <w:pPr>
        <w:spacing w:before="120" w:after="120"/>
      </w:pPr>
    </w:p>
    <w:p>
      <w:pPr>
        <w:shd w:fill="1F3864" w:val="clear"/>
        <w:spacing w:before="360" w:after="0"/>
      </w:pPr>
      <w:r>
        <w:rPr>
          <w:rFonts w:ascii="Arial" w:cs="Arial" w:eastAsia="Arial" w:hAnsi="Arial"/>
          <w:b/>
          <w:bCs/>
          <w:color w:val="FFFFFF"/>
          <w:sz w:val="24"/>
          <w:szCs w:val="24"/>
        </w:rPr>
        <w:t xml:space="preserve">Joseph Eckenrode · Collateral (son of John Eckenrode, 6th GGF) · TIER 1 — CIVIL WAR</w:t>
      </w:r>
    </w:p>
    <w:tbl>
      <w:tblPr>
        <w:tblW w:w="9360" w:type="dxa"/>
        <w:tblBorders>
          <w:insideH w:val="single" w:sz="4" w:color="CCCCCC"/>
          <w:insideV w:val="single" w:sz="4" w:color="CCCCCC"/>
        </w:tblBorders>
      </w:tblPr>
      <w:tblGrid>
        <w:gridCol w:w="2160"/>
        <w:gridCol w:w="7200"/>
      </w:tblGrid>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Dates / Lifespan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b. 1844 · d. before July 15, 1890 (widow pension filing date) · Lydia Eckenrode’s brother — Mary A. Martin’s uncle</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Relation to Adam</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Collateral — son of John Eckenrode (6th GGF) and Elisabeth Herm. Brother of Lydia E. Eckenrode (5th GGM). Not direct ancestor.</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Branch / Unit</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Co. H, 93rd Pennsylvania Volunteer Infantry (Union) — same regiment as Daniel Ringler (Co. G) though different companies and different enlistment periods</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Enlistment</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November 29, 1864, Hollidaysburg, Pennsylvania · Private · Substitute · Military age 20</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Wound</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Wounded March 25, 1865 — Battle of Fort Stedman, Petersburg, Virginia. Fort Stedman was General John B. Gordon’s last Confederate offensive — the final major Confederate attack of the entire war, launched two weeks before Appomattox. Joseph was hit on the day the Confederacy made its last desperate gamble.</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Muster Out</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June 27, 1865, Washington, District of Columbia · Mustered Out</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Pension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DEAD stamp on pension card — widow Monica A. Eckenrode filed. Application No. 436,933 · Certificate No. 379,409 · Law J · State: PA · Filed July 15, 1890. Joseph died before filing date.</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Sources</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Pennsylvania Civil War Muster Rolls 1860–1869 (Co. H, 93rd PA Infantry muster-out roll) · History of Pennsylvania Volunteers 1861–1865 · Civil War pension index card (NARA) · Ancestry service record index (7 documents) · Name variants: Eckenrode, Eckenrode, Eckenrod, Eckenroad (all same individual).</w:t>
            </w:r>
          </w:p>
        </w:tc>
      </w:tr>
    </w:tbl>
    <w:p>
      <w:pPr>
        <w:spacing w:before="120" w:after="120"/>
      </w:pPr>
    </w:p>
    <w:p>
      <w:pPr>
        <w:shd w:fill="1F3864" w:val="clear"/>
        <w:spacing w:before="360" w:after="0"/>
      </w:pPr>
      <w:r>
        <w:rPr>
          <w:rFonts w:ascii="Arial" w:cs="Arial" w:eastAsia="Arial" w:hAnsi="Arial"/>
          <w:b/>
          <w:bCs/>
          <w:color w:val="FFFFFF"/>
          <w:sz w:val="24"/>
          <w:szCs w:val="24"/>
        </w:rPr>
        <w:t xml:space="preserve">Lydia Elizabeth Eckenrode · 5th GGM (maternal) · TIER 1</w:t>
      </w:r>
    </w:p>
    <w:tbl>
      <w:tblPr>
        <w:tblW w:w="9360" w:type="dxa"/>
        <w:tblBorders>
          <w:insideH w:val="single" w:sz="4" w:color="CCCCCC"/>
          <w:insideV w:val="single" w:sz="4" w:color="CCCCCC"/>
        </w:tblBorders>
      </w:tblPr>
      <w:tblGrid>
        <w:gridCol w:w="2160"/>
        <w:gridCol w:w="7200"/>
      </w:tblGrid>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Dates / Lifespan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b. July 2, 1812, Pennsylvania · d. May 13, 1871, Taneytown, Carroll County, Maryland — aged 58</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Relation to Adam</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5th great-grandmother (maternal) · Daughter of John Eckenrode (6th GGF) and Elisabeth Herm · Married Samuel Bowers Harner (Harner–Eckenrode union) · Mother of Mary A. Martin (3rd GGM) → Tobias Martin → Charles A.R. Martin → Charles Truhart Martin → Helen Martin → Adam — daughter of John Eckenrode (6th GGF) and Elisabeth Herm</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Marriage</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Samuel Bowers Harner (b. February 5, 1807, Taneytown, Maryland; d. May 13, 1867, Taneytown, Maryland). Middle name ‘Bowers’ honors his maternal Bowers family — see John Bowers entry below.</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Children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Mary A. Martin (b.1833 Maryland, your 3rd GGM) · additional children</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Notes &amp; Sources</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Lydia died the same calendar date as her husband (May 13) — her 1871, his 1867, four years apart. Both buried in the Taneytown, Carroll County MD community. The Eckenrode (Catholic/Adams County) and Harner (Lutheran/Taneytown) families were neighboring communities on the PA/MD border. Find A Grave and Ancestry vital records confirm dates and location.</w:t>
            </w:r>
          </w:p>
        </w:tc>
      </w:tr>
    </w:tbl>
    <w:p>
      <w:pPr>
        <w:spacing w:before="120" w:after="120"/>
      </w:pPr>
    </w:p>
    <w:p>
      <w:pPr>
        <w:pStyle w:val="Heading1"/>
        <w:spacing w:before="400" w:after="120"/>
      </w:pPr>
      <w:r>
        <w:rPr>
          <w:rFonts w:ascii="Arial" w:cs="Arial" w:eastAsia="Arial" w:hAnsi="Arial"/>
          <w:b/>
          <w:bCs/>
          <w:color w:val="1F3864"/>
          <w:sz w:val="34"/>
          <w:szCs w:val="34"/>
        </w:rPr>
        <w:t xml:space="preserve">Bowers / Greib Line — Philadelphia to Adams County PA (Maternal Collateral)</w:t>
      </w:r>
    </w:p>
    <w:p>
      <w:pPr>
        <w:spacing w:before="60" w:after="60"/>
      </w:pPr>
      <w:r>
        <w:rPr>
          <w:rFonts w:ascii="Arial" w:cs="Arial" w:eastAsia="Arial" w:hAnsi="Arial"/>
          <w:color w:val="555555"/>
          <w:sz w:val="22"/>
          <w:szCs w:val="22"/>
          <w:i/>
          <w:iCs/>
        </w:rPr>
        <w:t xml:space="preserve">The Bowers family connects through Samuel Bowers Harner (husband of Lydia Eckenrode). John Bowers is Lydia’s father-in-law’s father — making him a collateral ancestor through the Harner marriage line. The Bowers surname derives from the German Bauer (farmer), confirmed by the Philadelphia baptism record showing Johannes Bauer anglicized to John Bowers.</w:t>
      </w:r>
    </w:p>
    <w:p>
      <w:pPr>
        <w:spacing w:before="120" w:after="120"/>
      </w:pPr>
    </w:p>
    <w:p>
      <w:pPr>
        <w:shd w:fill="1F3864" w:val="clear"/>
        <w:spacing w:before="360" w:after="0"/>
      </w:pPr>
      <w:r>
        <w:rPr>
          <w:rFonts w:ascii="Arial" w:cs="Arial" w:eastAsia="Arial" w:hAnsi="Arial"/>
          <w:b/>
          <w:bCs/>
          <w:color w:val="FFFFFF"/>
          <w:sz w:val="24"/>
          <w:szCs w:val="24"/>
        </w:rPr>
        <w:t xml:space="preserve">Georg Philipp Greib (Gneib) · 8th GGF-collateral (maternal Bowers line) · TIER 2</w:t>
      </w:r>
    </w:p>
    <w:tbl>
      <w:tblPr>
        <w:tblW w:w="9360" w:type="dxa"/>
        <w:tblBorders>
          <w:insideH w:val="single" w:sz="4" w:color="CCCCCC"/>
          <w:insideV w:val="single" w:sz="4" w:color="CCCCCC"/>
        </w:tblBorders>
      </w:tblPr>
      <w:tblGrid>
        <w:gridCol w:w="2160"/>
        <w:gridCol w:w="7200"/>
      </w:tblGrid>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Dates / Lifespan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b. 1699 · d. February 21, 1758, Mannheim, Baden, Germany — died in Germany, never emigrated</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Relation to Adam</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Collateral 8th great-grandfather — father of Rosina Greib (who emigrated to Philadelphia and married Johannes Bauer). Rosina → John Bowers → Elizabeth Bowers → Peter Harner → Samuel Bowers Harner → Lydia Eckenrode → Mary A. Martin → your line</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Origin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Mannheim, Baden, Germany — your confirmed German origin point for the Bowers/Greib line. Mannheim was a major Palatinate city and a primary departure point for PA German emigrants in the 18th century.</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Notes &amp; Sources</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Georg Philipp died in Mannheim 1758 — his daughter Rosina had already emigrated to Philadelphia. Ancestry tree confirmation with Find A Grave index data. The Greib/Gneib surname is a Palatinate German name.</w:t>
            </w:r>
          </w:p>
        </w:tc>
      </w:tr>
    </w:tbl>
    <w:p>
      <w:pPr>
        <w:spacing w:before="120" w:after="120"/>
      </w:pPr>
    </w:p>
    <w:p>
      <w:pPr>
        <w:shd w:fill="1F3864" w:val="clear"/>
        <w:spacing w:before="360" w:after="0"/>
      </w:pPr>
      <w:r>
        <w:rPr>
          <w:rFonts w:ascii="Arial" w:cs="Arial" w:eastAsia="Arial" w:hAnsi="Arial"/>
          <w:b/>
          <w:bCs/>
          <w:color w:val="FFFFFF"/>
          <w:sz w:val="24"/>
          <w:szCs w:val="24"/>
        </w:rPr>
        <w:t xml:space="preserve">Rosina Greib (Bauer) · 7th GGM-collateral (maternal Bowers line) · TIER 2</w:t>
      </w:r>
    </w:p>
    <w:tbl>
      <w:tblPr>
        <w:tblW w:w="9360" w:type="dxa"/>
        <w:tblBorders>
          <w:insideH w:val="single" w:sz="4" w:color="CCCCCC"/>
          <w:insideV w:val="single" w:sz="4" w:color="CCCCCC"/>
        </w:tblBorders>
      </w:tblPr>
      <w:tblGrid>
        <w:gridCol w:w="2160"/>
        <w:gridCol w:w="7200"/>
      </w:tblGrid>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Dates / Lifespan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b. ~1725, Mannheim, Baden, Germany · d. October 19, 1792, Philadelphia, Pennsylvania</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Relation to Adam</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Collateral 7th great-grandmother — daughter of Georg Philipp Greib; married Johannes Bauer in Philadelphia; mother of Johannes Bauer Jr. (John Bowers)</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Marriage</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Johannes Bauer (Bowers) — married in Philadelphia. Son Johannes Jr. (John Bowers) baptized St. Michael’s-Zion Lutheran Church, Philadelphia, May 8, 1755.</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Notes &amp; Sources</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Emigrated from Mannheim to Philadelphia. St. Michael’s-Zion was the premier German Lutheran congregation in colonial Philadelphia. Missouri Synod, U.S., Lutheran Church Records 1851–1973, St. Michael’s-Zion, Philadelphia: ‘Johannes Bauer, filia [son] b. 8 Dez 1754, baptized 8 Mai 1755, father Johannes Bauer, mother Rosina Bauer.’</w:t>
            </w:r>
          </w:p>
        </w:tc>
      </w:tr>
    </w:tbl>
    <w:p>
      <w:pPr>
        <w:spacing w:before="120" w:after="120"/>
      </w:pPr>
    </w:p>
    <w:p>
      <w:pPr>
        <w:shd w:fill="1F3864" w:val="clear"/>
        <w:spacing w:before="360" w:after="0"/>
      </w:pPr>
      <w:r>
        <w:rPr>
          <w:rFonts w:ascii="Arial" w:cs="Arial" w:eastAsia="Arial" w:hAnsi="Arial"/>
          <w:b/>
          <w:bCs/>
          <w:color w:val="FFFFFF"/>
          <w:sz w:val="24"/>
          <w:szCs w:val="24"/>
        </w:rPr>
        <w:t xml:space="preserve">John Bowers (Johannes Bauer) · 6th GGF-collateral · TIER 1 — REVOLUTIONARY WAR PATRIOT</w:t>
      </w:r>
    </w:p>
    <w:tbl>
      <w:tblPr>
        <w:tblW w:w="9360" w:type="dxa"/>
        <w:tblBorders>
          <w:insideH w:val="single" w:sz="4" w:color="CCCCCC"/>
          <w:insideV w:val="single" w:sz="4" w:color="CCCCCC"/>
        </w:tblBorders>
      </w:tblPr>
      <w:tblGrid>
        <w:gridCol w:w="2160"/>
        <w:gridCol w:w="7200"/>
      </w:tblGrid>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Dates / Lifespan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b. December 8, 1754, Philadelphia, Pennsylvania · d. February 24, 1815, aged 60 · Buried St. John’s Cemetery, Littlestown, Adams County, Pennsylvania</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Relation to Adam</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Collateral 6th great-grandfather — father of Elizabeth Bowers (wife of Peter Harner); Elizabeth → Samuel Bowers Harner → Lydia Eckenrode → Mary A. Martin → your line. Samuel’s middle name ‘Bowers’ honors this John Bowers directly.</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Revolutionary War Service</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Private, Captain Jacob Bender’s Company, Pennsylvania, 1777. Source: Adams County Deceased Veterans List (Adams County Veterans Affairs, January 23, 1989); Pennsylvania Veterans Burial Cards 1777–2012 (Pennsylvania Historical and Museum Commission). SAR/DAR eligible patriot ancestor — service documented in Adams County veterans records.</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Baptism</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Baptized May 8, 1755, St. Michael’s-Zion Lutheran Church, Philadelphia PA. Birth date December 8, 1754 confirmed. Parents: Johannes Bauer and Rosina (Greib) Bauer. Source: Missouri Synod, U.S., Lutheran Church Records 1851–1973.</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Estate</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Died intestate ~1813–1815 leaving widow Barbara and 13 children. Estate: Maryland Archives Folio 365-376, dated October 21, 1817. Land tracts: ‘Resurvey on The Pines,’ ‘Addition to The Pines,’ ‘Owings Choice’ (Carroll County MD). Relevant children: #6 Catharine w/o Frederick Harner · #7 Elizabeth w/o Peter Harner (your line). Sale to George Rinedollar for 150¼ acres at $6,310.50. Widow Barbara confirmed age 46 in 1819 testimony (b.~1773).</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1798 Tax</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Pennsylvania U.S. Direct Tax Lists 1798, Mount Joy Township (York/Lancaster County — county attribution noted as uncertain in index): 290 acres total in two parcels (178 + 112 acres), tenant Dund Long. Substantial landowner.</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Burial</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St. John’s Cemetery, Littlestown, Adams County PA — 8 miles from Taneytown MD. Headstone confirmed (lichen-obscured but legible): JOHN BOWERS, born Dec [8], 17[54], died Feb[ruary] [24], 1813[/1815], aged 60 years and 5 months.</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SAR / DAR</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SAR/DAR eligible — Pvt., Capt. Jacob Bender’s Company, Pennsylvania, 1777. Generational chain to Adam: John Bowers → Elizabeth Bowers → Peter Harner → Samuel Bowers Harner → Lydia Eckenrode → Mary A. Martin → Tobias Martin → Charles A.R. Martin → Charles T. Martin → Helen Gill → Adam Trueheart Gill. Each link requires primary source documentation before application filing.</w:t>
            </w:r>
          </w:p>
        </w:tc>
      </w:tr>
    </w:tbl>
    <w:p>
      <w:pPr>
        <w:spacing w:before="120" w:after="120"/>
      </w:pPr>
    </w:p>
    <w:p>
      <w:pPr>
        <w:shd w:fill="1F3864" w:val="clear"/>
        <w:spacing w:before="360" w:after="0"/>
      </w:pPr>
      <w:r>
        <w:rPr>
          <w:rFonts w:ascii="Arial" w:cs="Arial" w:eastAsia="Arial" w:hAnsi="Arial"/>
          <w:b/>
          <w:bCs/>
          <w:color w:val="FFFFFF"/>
          <w:sz w:val="24"/>
          <w:szCs w:val="24"/>
        </w:rPr>
        <w:t xml:space="preserve">Simon Michael Krebs · 8th GGF (maternal Harner line) · TIER 2</w:t>
      </w:r>
    </w:p>
    <w:tbl>
      <w:tblPr>
        <w:tblW w:w="9360" w:type="dxa"/>
        <w:tblBorders>
          <w:insideH w:val="single" w:sz="4" w:color="CCCCCC"/>
          <w:insideV w:val="single" w:sz="4" w:color="CCCCCC"/>
        </w:tblBorders>
      </w:tblPr>
      <w:tblGrid>
        <w:gridCol w:w="2160"/>
        <w:gridCol w:w="7200"/>
      </w:tblGrid>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Dates / Lifespan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b. 1709 · d. 1745, New Hanover Township, Montgomery County, Pennsylvania</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Relation to Adam</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8th great-grandfather (maternal, Harner line) — father of Anna Maria Barbara Krebs (7th GGM, who married Johann Michael Hoerner)</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Wife</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Anna (Elizabeth) Christina Yost (b. ~1709, d. ~1749) — confirmed via Geneanet Community Trees Index and Jacob Lischy’s Private Pastoral Record (York County PA Church Records, 1744-69)</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Children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Anna Maria Barbara Krebs (b.1732, your 7th GGM) · Anna Catharina Krebs (confirmed sister, appears in Jacob Lischy’s Pastoral Record as baptism sponsor, York County PA) · additional children</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Notes &amp; Sources</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New Hanover Township, Montgomery County PA — the heart of the PA German Lutheran belt. Simon Krebs and Anna Elizabeth Yost confirmed as parents of Anna Maria Barbara Krebs via Geneanet Community Trees Index (10 sources, 9 records, 1 photo on Anna Maria’s profile). Both parents appear in the same New Hanover community as Johann Michael Hoerner, where the March 12, 1754 marriage took place at Augustus Lutheran Church, Trappe. Anna Catharina Krebs (sibling) confirmed in York County PA church records as baptism sponsor, documenting Krebs family geographic reach across Montgomery and York counties.</w:t>
            </w:r>
          </w:p>
        </w:tc>
      </w:tr>
    </w:tbl>
    <w:p>
      <w:pPr>
        <w:spacing w:before="120" w:after="120"/>
      </w:pPr>
    </w:p>
    <w:p>
      <w:pPr>
        <w:shd w:fill="1F3864" w:val="clear"/>
        <w:spacing w:before="360" w:after="0"/>
      </w:pPr>
      <w:r>
        <w:rPr>
          <w:rFonts w:ascii="Arial" w:cs="Arial" w:eastAsia="Arial" w:hAnsi="Arial"/>
          <w:b/>
          <w:bCs/>
          <w:color w:val="FFFFFF"/>
          <w:sz w:val="24"/>
          <w:szCs w:val="24"/>
        </w:rPr>
        <w:t xml:space="preserve">Johann Michael Hoerner (Harner) · 7th GGF (maternal, direct) · TIER 1 — IMMIGRANT ANCESTOR</w:t>
      </w:r>
    </w:p>
    <w:tbl>
      <w:tblPr>
        <w:tblW w:w="9360" w:type="dxa"/>
        <w:tblBorders>
          <w:insideH w:val="single" w:sz="4" w:color="CCCCCC"/>
          <w:insideV w:val="single" w:sz="4" w:color="CCCCCC"/>
        </w:tblBorders>
      </w:tblPr>
      <w:tblGrid>
        <w:gridCol w:w="2160"/>
        <w:gridCol w:w="7200"/>
      </w:tblGrid>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Dates / Lifespan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b. April 21, 1732, Pfalz/Zweibrücken, Rheinland-Pfalz, Germany · arrived Pennsylvania 1753 · d. post-1754 (date uncertain — tree error shows 1840 which is Christian’s death year copied onto father)</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Relation to Adam</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7th great-grandfather (maternal, direct) · Father of Christian Harner (b.October 1754, 8th GGF, Rev War) · Chain: Johann Michael → Christian → Peter → Samuel Bowers Harner → Lydia Eckenrode → Mary Martin → Tobias Martin → Charles A.R. Martin → Charles Truhart Martin → Helen Martin → Adam — father of Christian Harner (b. October 1754, your 6th GGF). Chain: Johann Michael → Christian Harner → Peter Harner → Samuel Bowers Harner → Lydia Eckenrode → Mary A. Martin → Tobias Martin → Charles A.R. Martin → Charles T. Martin → Helen Gill → Adam Trueheart Gill</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German Origin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Pfalz/Zweibrücken, Rheinland-Pfalz, Germany — your confirmed German origin point for the Harner line. Zweibrücken was in the County of Wertheim region. Emigration documented in the princely archive of Löwenstein-Wertheim-Rosenberg.</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Immigration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Arrived Pennsylvania 1753. Source: Langguth, Otto. ‘Pennsylvania German Pioneers from the County of Wertheim.’ Translated and edited by Don Yoder. Pennsylvania German Folklore Society Yearbook, Vol. 12 (1947), pp. 196-289; original records in Fürstlich Löwenstein-Wertheim-Rosenberg’sches Archiv, Wertheim, Germany. U.S. and Canada, Passenger and Immigration Lists Index, 1500s-1900s, Source Publication Code 4525, p. 225.</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Marriage</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Married Anna Maria Barbara Krebs, March 12, 1754, Augustus Lutheran Church, Trappe, Montgomery County, Pennsylvania. Source: HSP Reel 658, Pennsylvania and New Jersey Church and Town Records, 1669-2013. Augustus Lutheran Church (also called St. Augustine’s, Trappe) was founded by Henry Melchior Muhlenberg, ‘the patriarch of American Lutheranism’ — one of the oldest Lutheran congregations in America. The marriage register is a gold standard primary source.</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Name Variants</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Hoerner, Harner, Herner, Hörner, Hörner Joh — all refer to the same immigrant ancestor. The anglicization Harner became standard in the Taneytown MD community.</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Notes &amp; Sources</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Johann Michael arrived in Pennsylvania just one year before marrying Anna Maria Krebs — a recently arrived German immigrant joining the established New Hanover Montgomery County PA German Lutheran community. Anna Maria died young (1770, Littlestown PA, age ~38), leaving Christian approximately 16 years old. PA Veterans Card Files confirm Christian Harner’s Philadelphia County militia service 1775-1783, consistent with Johann Michael’s son being raised in the Philadelphia-area German community before migrating south to Frederick/Carroll County MD. Langguth, Pennsylvania German Folklore Society Yearbook Vol.12 (1947) p.225; HSP Reel 658; U.S. and Canada Passenger and Immigration Lists Index.</w:t>
            </w:r>
          </w:p>
        </w:tc>
      </w:tr>
    </w:tbl>
    <w:p>
      <w:pPr>
        <w:spacing w:before="120" w:after="120"/>
      </w:pPr>
    </w:p>
    <w:p>
      <w:pPr>
        <w:shd w:fill="1F3864" w:val="clear"/>
        <w:spacing w:before="360" w:after="0"/>
      </w:pPr>
      <w:r>
        <w:rPr>
          <w:rFonts w:ascii="Arial" w:cs="Arial" w:eastAsia="Arial" w:hAnsi="Arial"/>
          <w:b/>
          <w:bCs/>
          <w:color w:val="FFFFFF"/>
          <w:sz w:val="24"/>
          <w:szCs w:val="24"/>
        </w:rPr>
        <w:t xml:space="preserve">Anna Maria Barbara Krebs (Harner) · 7th GGM (maternal, direct) · TIER 1</w:t>
      </w:r>
    </w:p>
    <w:tbl>
      <w:tblPr>
        <w:tblW w:w="9360" w:type="dxa"/>
        <w:tblBorders>
          <w:insideH w:val="single" w:sz="4" w:color="CCCCCC"/>
          <w:insideV w:val="single" w:sz="4" w:color="CCCCCC"/>
        </w:tblBorders>
      </w:tblPr>
      <w:tblGrid>
        <w:gridCol w:w="2160"/>
        <w:gridCol w:w="7200"/>
      </w:tblGrid>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Dates / Lifespan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b. 1732, New Hanover Township, Montgomery County, Pennsylvania · d. 1770, Littlestown, Adams County, Pennsylvania — aged approximately 38</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Relation to Adam</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7th great-grandmother (maternal, direct) — daughter of Simon Michael Krebs and Anna Elizabeth Christina Yost; wife of Johann Michael Hoerner/Harner</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Parents</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Father: Simon Michael Krebs (b.1709, d.1745) · Mother: Anna (Elizabeth) Christina Yost (b.~1709, d.~1749) — both of New Hanover Township, Montgomery County PA</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Marriage</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March 12, 1754, Augustus Lutheran Church, Trappe, Montgomery County, Pennsylvania · to Johann Michael Hoerner (b.1732, Zweibrücken, Germany). Source: HSP Reel 658, Pennsylvania and New Jersey Church and Town Records, 1669-2013 (Historical Society of Pennsylvania, Historic Pennsylvania Church and Town Records).</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Children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Michael Hörner/Johann Michael Harner Jr. (b.1752/1756 — dates vary across sources) · Christian Harner (b. October 1754, your 6th GGF direct) · Maria Apolena (b.1756) · Elizabeth (b.1758) · Jacob (b.1762) · John (b.1764) · additional children per Geneanet tree</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Death &amp; Burial</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Died 1770, Littlestown, Adams County PA — age approximately 38. Christian was ~16 years old when his mother died. Littlestown is 8 miles from Taneytown MD, confirming the family’s presence in the PA/MD border community. St. John’s Cemetery, Littlestown area is where John Bowers (another family connection) is also buried.</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Notes &amp; Sources</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Anna Maria Barbara Krebs is confirmed as the same individual as ‘Anna Catharina Krebs’ in some Ancestry Member Tree records — name variants across trees. Her parents Simon Krebs and Anna Yost are confirmed via Geneanet Community Trees Index (Forget-me-not tree, owner Kamspacher, 10 sources). Her marriage to Johann Michael Hoerner confirmed via HSP Reel 658. Her death year 1770 noted in Ancestry vital records. NOTE: Do not confuse with her sister Anna Catharina Krebs (documented in Jacob Lischy’s Private Pastoral Record, York County PA Church Records 1744-69, as a baptism sponsor) — different individuals, same parents. Sources: HSP Reel 658; Geneanet Community Trees Index; Find A Grave; Pennsylvania and New Jersey Church and Town Records 1669-2013.</w:t>
            </w:r>
          </w:p>
        </w:tc>
      </w:tr>
    </w:tbl>
    <w:p>
      <w:pPr>
        <w:spacing w:before="120" w:after="120"/>
      </w:pPr>
    </w:p>
    <w:p>
      <w:pPr>
        <w:pStyle w:val="Heading1"/>
        <w:spacing w:before="400" w:after="120"/>
      </w:pPr>
      <w:r>
        <w:rPr>
          <w:rFonts w:ascii="Arial" w:cs="Arial" w:eastAsia="Arial" w:hAnsi="Arial"/>
          <w:b/>
          <w:bCs/>
          <w:color w:val="1F3864"/>
          <w:sz w:val="34"/>
          <w:szCs w:val="34"/>
        </w:rPr>
        <w:t xml:space="preserve">Harner Line — Philadelphia to Taneytown MD (Maternal Collateral)</w:t>
      </w:r>
    </w:p>
    <w:p>
      <w:pPr>
        <w:shd w:fill="1F3864" w:val="clear"/>
        <w:spacing w:before="360" w:after="0"/>
      </w:pPr>
      <w:r>
        <w:rPr>
          <w:rFonts w:ascii="Arial" w:cs="Arial" w:eastAsia="Arial" w:hAnsi="Arial"/>
          <w:b/>
          <w:bCs/>
          <w:color w:val="FFFFFF"/>
          <w:sz w:val="24"/>
          <w:szCs w:val="24"/>
        </w:rPr>
        <w:t xml:space="preserve">Christian Harner (Herner) · 8th GGF (direct, maternal) · TIER 1 — SAR CANDIDATE · REVOLUTIONARY WAR MILITIA · NEW SAR PATRIOT ANCESTOR (no prior applications filed)</w:t>
      </w:r>
    </w:p>
    <w:tbl>
      <w:tblPr>
        <w:tblW w:w="9360" w:type="dxa"/>
        <w:tblBorders>
          <w:insideH w:val="single" w:sz="4" w:color="CCCCCC"/>
          <w:insideV w:val="single" w:sz="4" w:color="CCCCCC"/>
        </w:tblBorders>
      </w:tblPr>
      <w:tblGrid>
        <w:gridCol w:w="2160"/>
        <w:gridCol w:w="7200"/>
      </w:tblGrid>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Dates / Lifespan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b. 14 January 1754, New Hanover, Montgomery County, Pennsylvania (baptized 15 April 1754, New Hanover Reformed Church) · d. 24 June 1840, Taneytown, Carroll County, Maryland · Buried: Trinity Lutheran Cemetery, Taneytown, Carroll County, Maryland · AGE AT DEATH: approximately 86 years</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Relation to Adam</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8th great-grandfather (direct, maternal line) · Father of Frederick Harner (b.~1781) · Chain: Christian → Frederick → Samuel Bowers Harner → Lydia Eckenrode → Mary A. Martin → Tobias Martin → Charles A.R. Martin → Charles Truhart Martin → Helen Martin → Adam — Chain: Christian Harner (b.1754) → Frederick Harner (b.1782) → Samuel Bowers Harner (b.1807) → Mary Henrietta Harner (b.1833) → Rudolph Martin (b.1829) → Tobias Albert Martin (b.1855) → Charles A.R. Martin (b.1887) → Charles Truhart Martin (b.1923) → Helen Loretta Martin (b.1946) → Adam Trueheart Gill. NOTE: Previous versions listed Christian as collateral — CORRECTED March 28, 2026. The descent runs through his son Frederick Harner → Samuel Bowers Harner → Mary Henrietta Harner (m. Rudolph Martin) → Tobias Martin → your line. EVERY GENERATIONAL LINK NOW CONFIRMED BY PRIMARY SOURCE.</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Revolutionary War Militia</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8th Company, Captain John Mann, 1st Battalion, Philadelphia County Militia, 1775–1783. PA Archives Series 6, Vol. 1, p. 653; Associators and Militia, Vol. 1, p. 725. Served for: United States of America. STRONG SAR CANDIDATE — no prior SAR applications filed through this patriot. Maryland SAR Patriot Graves page lists him as candidate patriot at Trinity Lutheran Cemetery, Taneytown. BIRTH CONFIRMED BY PRIMARY SOURCE (March 28, 2026): New Hanover Reformed Church baptismal register, Montgomery County PA — Christian Harner, born 14 January 1754, baptized 15 April 1754. Father: Michael Harner. Mother: Maria Barbara. Original German register image personally reviewed. PARENTS CONFIRMED BY PRIMARY SOURCE: Father Michael Harner (b. c.1720) + Mother Maria Barbara — New Hanover Reformed Church register, 1754 baptismal page confirmed. DEATH CONFIRMED: Find A Grave, Trinity Lutheran Cemetery, Taneytown, Carroll County MD — d. June 24, 1840, age ~86. FULL GENERATIONAL CHAIN CONFIRMED BY PRIMARY SOURCES (March 28, 2026): (1) Christian Harner (b.1754) BAPTISMAL RECORD: New Hanover Reformed Church register, Montgomery County PA, 1754 — Tier 1. (2) Christian → Frederick Harner (b.4 Dec 1782): St. John’s Evangelical Lutheran Church register, Littlestown, Adams County PA, page 23 of 244, original register image confirmed (Historical Society of Pennsylvania) — parents: Christian Herner + Doroth. Born Dec 4, 1782, baptized April 13, 1783. Godfather: Friedr. Schwartz — Tier 1. Wife Dorothy (Doroth.) confirmed as Christian’s wife via same register. (3) Frederick → Samuel Bowers Harner: Carroll County MD Will No.757, Liber J.M.P. No.3, folio 161, filed September 22, 1862 — Frederick Harner explicitly names “my son Samuel Harner” — Tier 1. (4) Samuel Bowers Harner (b. July 5, 1807, Taneytown MD, d. September 5, 1867) confirmed via headstone + 1850/1860 census + Frederick’s will. (5) Samuel → Mary Henrietta Harner: 1850 census shows Henrietta Harner age 7 in Samuel’s household; Trinity Evangelical Lutheran register Taneytown confirms Rudolph Martin + Henrietta as parents of Laura Virginia Martin (b. June 18, 1852) — Tier 1. (6) Mary Henrietta Harner → Rudolph Martin: Pennsylvania and New Jersey Church and Town Records, Trinity Evangelical Lutheran, Taneytown — Rudolph Martin + Henrietta, children confirmed; 1860/1870/1880 census Taneytown Carroll County MD — Tier 1. (7) Rudolph Martin → Tobias Albert Martin: 1880 census, Tobias age 25 in Rudolph Martin household; Tobias Martin death certificate (York County PA, June 27, 1929) names father Rudolph Martin + mother Henrietta Harner — Tier 1. (8) Tobias → Charles A.R. Martin: Find A Grave, Spring Hill Cemetery, Huntington WV — confirms father Tobias Albert Martin + mother Ida Catherine Martin. (9) Charles A.R. Martin → Charles Truhart Martin: Cabell County WV Register of Births, December 24, 1923, mother’s maiden name Tennessee Sexton; Pennsylvania Certificate of Death File No. 5191 — Tier 1. NOTE ON WIFE DOROTHY: Dorothy Harner (b.~1753 PA, d. May 27, 1851, Taneytown MD) confirmed in 1850 census age 97 in Andrew Harner household (Dwelling 38), three houses from Frederick Harner (Dwelling 35) — brothers confirmed as neighbors in Carroll County MD. MIGRATION PATH: New Hanover Montgomery County PA → Littlestown Adams County PA (1782–1783) → Upper Dublin Montgomery County PA (confirmed 1789, 1798, 1800) → Taneytown Carroll County MD (by 1807). TAX RECORDS: Upper Dublin Township Montgomery County PA — 1789 tax assessment (Archive Roll 330) and 1798 U.S. Direct Tax List both confirmed. CENSUS: 1800 U.S. Federal Census, Upper Dublin Montgomery County PA; 1840 District 1 Carroll County MD (final census before death). PENDING: Samuel Bowers Harner probate Carroll County MD 1867 (FamilySearch Library lookup request sent March 28, 2026 — Gilligan index Call No. 975.277 P28g + Mummaugh index Call No. 975.277 P22c). Mary Henrietta Martin death certificate Carroll County MD June 1911 still being located.</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Census Arc</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1789: Upper Dublin Township, Montgomery County PA — Archive Roll 330, Pennsylvania Tax and Exoneration. Christian Horner confirmed (Tier 1). 1798: Upper Dublin Township, Montgomery County PA — U.S. Direct Tax List. Christian Harner confirmed (Tier 1). 1800: Upper Dublin, Montgomery County PA — U.S. Federal Census. Male 45+, female 45+, consistent with b.1754 (Tier 1). 1840: District 1, Carroll County Maryland — males 80–89: 1 (Christian, age ~86); females 80–89: 1 (wife Dorothy); final census before his June 1840 death (Tier 1). NOTE ON TWO CHRISTIANS PROBLEM: The Littlestown Adams County PA baptism of Frederick (1783) while Christian is documented in Upper Dublin Montgomery County (1789–1800) was resolved by confirmation that Dorothy Harner (wife, b.~1753) appears in 1850 Carroll County MD census age 97 — same woman named as Frederick’s mother in the 1783 register. Family migrated from New Hanover → temporary Littlestown stop (1782–1783) → back to Upper Dublin → eventually Carroll County MD.</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Philadelphia Origin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Philadelphia County militia enrollment (1780–1783) suggests Christian was in Philadelphia before migrating to Maryland — the same PA German Philadelphia → interior migration pattern as the Eckenrode and Bowers/Bauer families. He appears in Frederick County MD by 1790, having settled Taneytown area.</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Notes &amp; Sources</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Trinity Lutheran Cemetery, Taneytown, Carroll County MD — headstone lichen-obscured, Find A Grave confirmed. Pennsylvania Veterans Card Files 1775–1948 (Pennsylvania Historical and Museum Commission). 1790 U.S. Federal Census, Frederick, Maryland. 1840 U.S. Federal Census, District 1, Carroll, Maryland. The Harner family’s dual marriage with the Bowers family (two sons → two Bowers daughters) reflects the tight PA German community network of Taneytown.</w:t>
            </w:r>
          </w:p>
        </w:tc>
      </w:tr>
    </w:tbl>
    <w:p>
      <w:pPr>
        <w:spacing w:before="120" w:after="120"/>
      </w:pPr>
    </w:p>
    <w:p>
      <w:pPr>
        <w:pStyle w:val="Heading1"/>
        <w:spacing w:before="400" w:after="120"/>
      </w:pPr>
      <w:r>
        <w:rPr>
          <w:rFonts w:ascii="Arial" w:cs="Arial" w:eastAsia="Arial" w:hAnsi="Arial"/>
          <w:b/>
          <w:bCs/>
          <w:color w:val="1F3864"/>
          <w:sz w:val="34"/>
          <w:szCs w:val="34"/>
        </w:rPr>
        <w:t xml:space="preserve">Martin Bridge Generations — Taneytown MD to West Virginia (Maternal)</w:t>
      </w:r>
    </w:p>
    <w:p>
      <w:pPr>
        <w:shd w:fill="1F3864" w:val="clear"/>
        <w:spacing w:before="360" w:after="0"/>
      </w:pPr>
      <w:r>
        <w:rPr>
          <w:rFonts w:ascii="Arial" w:cs="Arial" w:eastAsia="Arial" w:hAnsi="Arial"/>
          <w:b/>
          <w:bCs/>
          <w:color w:val="FFFFFF"/>
          <w:sz w:val="24"/>
          <w:szCs w:val="24"/>
        </w:rPr>
        <w:t xml:space="preserve">Mary A. Martin (née Harner) · 3rd GGM (maternal) · TIER 2</w:t>
      </w:r>
    </w:p>
    <w:tbl>
      <w:tblPr>
        <w:tblW w:w="9360" w:type="dxa"/>
        <w:tblBorders>
          <w:insideH w:val="single" w:sz="4" w:color="CCCCCC"/>
          <w:insideV w:val="single" w:sz="4" w:color="CCCCCC"/>
        </w:tblBorders>
      </w:tblPr>
      <w:tblGrid>
        <w:gridCol w:w="2160"/>
        <w:gridCol w:w="7200"/>
      </w:tblGrid>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Dates / Lifespan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b. 1833, Maryland · d. June 15, 1911 — aged 78</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Relation to Adam</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3rd great-grandmother (maternal) · Daughter of Lydia Elizabeth Eckenrode (5th GGM) and Samuel Bowers Harner · Mother of Tobias Albert Martin (2nd GGF) → Charles A.R. Martin → Charles Truhart Martin → Helen Martin → Adam — daughter of Lydia Elizabeth Eckenrode and Samuel Bowers Harner. Granddaughter of John Eckenrode (6th GGF) and Elisabeth Herm.</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Marriage</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Rudolph Martin (b. June 20, 1829, Maryland; d. February 16, 1900, Taneytown, Carroll County, Maryland) · married September 4, 1851, Carroll County, Maryland</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Children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Tobias Albert Martin (b.1855, your 2nd GGF) · additional children</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Notes &amp; Sources</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Ancestry relationship chain confirmed via DNA match (Helen Gill: 3,458 cM, 27 segments). Carroll County MD marriage record September 4, 1851.</w:t>
            </w:r>
          </w:p>
        </w:tc>
      </w:tr>
    </w:tbl>
    <w:p>
      <w:pPr>
        <w:spacing w:before="120" w:after="120"/>
      </w:pPr>
    </w:p>
    <w:p>
      <w:pPr>
        <w:shd w:fill="1F3864" w:val="clear"/>
        <w:spacing w:before="360" w:after="0"/>
      </w:pPr>
      <w:r>
        <w:rPr>
          <w:rFonts w:ascii="Arial" w:cs="Arial" w:eastAsia="Arial" w:hAnsi="Arial"/>
          <w:b/>
          <w:bCs/>
          <w:color w:val="FFFFFF"/>
          <w:sz w:val="24"/>
          <w:szCs w:val="24"/>
        </w:rPr>
        <w:t xml:space="preserve">Tobias Albert Martin · 2nd GGF (maternal) · TIER 2</w:t>
      </w:r>
    </w:p>
    <w:tbl>
      <w:tblPr>
        <w:tblW w:w="9360" w:type="dxa"/>
        <w:tblBorders>
          <w:insideH w:val="single" w:sz="4" w:color="CCCCCC"/>
          <w:insideV w:val="single" w:sz="4" w:color="CCCCCC"/>
        </w:tblBorders>
      </w:tblPr>
      <w:tblGrid>
        <w:gridCol w:w="2160"/>
        <w:gridCol w:w="7200"/>
      </w:tblGrid>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Dates / Lifespan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b. 1855 · d. 1929</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Relation to Adam</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2nd great-grandfather · Son of [Hinkle parents pending] · Father of Mary Henrietta Hinkle → Rudolph Martin → Tobias Albert Martin → Charles A.R. Martin → Charles Truhart Martin → Helen Martin → Adam · Son of older John McBride (b.~1802, Ireland, 3rd GGF) · Father of Daniel X. McBride (GGF, Philippine War + WWI) → Eleanor McBride → Charles Truhart Martin → Helen Martin → Adam (maternal) — son of Mary A. Martin and Rudolph Martin; grandson of Lydia Eckenrode and Samuel Bowers Harner</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Children</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Charles A.R. Martin (b.1887, d.1940, GGF — already fully documented in this roster)</w:t>
            </w:r>
          </w:p>
        </w:tc>
      </w:tr>
      <w:tr>
        <w:tc>
          <w:tcPr>
            <w:tcW w:w="2160" w:type="dxa"/>
            <w:tcBorders>
              <w:top w:val="single" w:sz="4" w:color="CCCCCC"/>
              <w:left w:val="single" w:sz="4" w:color="CCCCCC"/>
              <w:bottom w:val="single" w:sz="4" w:color="CCCCCC"/>
              <w:right w:val="single" w:sz="4" w:color="CCCCCC"/>
            </w:tcBorders>
            <w:shd w:fill="E8EDF5" w:val="clear"/>
            <w:tcMar>
              <w:top w:w="80" w:type="dxa"/>
              <w:left w:w="120" w:type="dxa"/>
              <w:bottom w:w="80" w:type="dxa"/>
              <w:right w:w="120" w:type="dxa"/>
            </w:tcMar>
          </w:tcPr>
          <w:p>
            <w:r>
              <w:rPr>
                <w:rFonts w:ascii="Arial" w:cs="Arial" w:hAnsi="Arial"/>
                <w:b/>
                <w:bCs/>
                <w:sz w:val="18"/>
                <w:szCs w:val="18"/>
              </w:rPr>
              <w:t xml:space="preserve">Notes &amp; Sources</w:t>
            </w:r>
          </w:p>
        </w:tc>
        <w:tc>
          <w:tcPr>
            <w:tcW w:w="7200" w:type="dxa"/>
            <w:tcBorders>
              <w:top w:val="single" w:sz="4" w:color="CCCCCC"/>
              <w:left w:val="single" w:sz="4" w:color="CCCCCC"/>
              <w:bottom w:val="single" w:sz="4" w:color="CCCCCC"/>
              <w:right w:val="single" w:sz="4" w:color="CCCCCC"/>
            </w:tcBorders>
            <w:tcMar>
              <w:top w:w="80" w:type="dxa"/>
              <w:left w:w="120" w:type="dxa"/>
              <w:bottom w:w="80" w:type="dxa"/>
              <w:right w:w="120" w:type="dxa"/>
            </w:tcMar>
          </w:tcPr>
          <w:p>
            <w:r>
              <w:rPr>
                <w:rFonts w:ascii="Arial" w:cs="Arial" w:hAnsi="Arial"/>
                <w:sz w:val="18"/>
                <w:szCs w:val="18"/>
              </w:rPr>
              <w:t xml:space="preserve">Ancestry relationship chain confirmed. Tobias is the bridge generation connecting the Taneytown MD Eckenrode/Harner/Bowers cluster to Charles A.R. Martin (b.1887) whose full entry appears elsewhere in this roster.</w:t>
            </w:r>
          </w:p>
        </w:tc>
      </w:tr>
    </w:tbl>
    <w:p>
      <w:pPr>
        <w:spacing w:before="120" w:after="120"/>
      </w:pPr>
    </w:p>
    <w:p>
      <w:pPr>
        <w:pStyle w:val="Heading1"/>
        <w:spacing w:before="400" w:after="120"/>
      </w:pPr>
      <w:r>
        <w:rPr>
          <w:rFonts w:ascii="Arial" w:cs="Arial" w:eastAsia="Arial" w:hAnsi="Arial"/>
          <w:b/>
          <w:bCs/>
          <w:color w:val="1F3864"/>
          <w:sz w:val="34"/>
          <w:szCs w:val="34"/>
        </w:rPr>
        <w:t xml:space="preserve">Civil War (1861–1865) — All Union</w:t>
      </w:r>
    </w:p>
    <w:p>
      <w:pPr>
        <w:shd w:fill="1F3864" w:val="clear"/>
        <w:spacing w:before="360" w:after="0"/>
      </w:pPr>
      <w:r>
        <w:rPr>
          <w:rFonts w:ascii="Arial" w:cs="Arial" w:eastAsia="Arial" w:hAnsi="Arial"/>
          <w:b/>
          <w:bCs/>
          <w:color w:val="FFFFFF"/>
          <w:sz w:val="24"/>
          <w:szCs w:val="24"/>
        </w:rPr>
        <w:t xml:space="preserve">  Daniel Ringler</w:t>
      </w:r>
      <w:r>
        <w:rPr>
          <w:rFonts w:ascii="Arial" w:cs="Arial" w:eastAsia="Arial" w:hAnsi="Arial"/>
          <w:color w:val="C9A84C"/>
          <w:sz w:val="18"/>
          <w:szCs w:val="18"/>
        </w:rPr>
        <w:t xml:space="preserve">   ·   3rd GGF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b.Feb 4, 1817 Bern Twp., Berks Co., PA · d.Aug 16, 1888</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3rd great-grandfather · Son of William Fudge (b.1808) · Father of Sarah Elizabeth Fudge (married Henry C. Sexton, 2nd GGF) → Tennessee Sexton → Charles Truhart Martin → Helen Martin → Adam (direct) · Son of Jacob Ringler (b.1794, 4th GGF, War of 1812) · Father of [next Ringler generation in direct chain]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US Army · 93rd PA Vols, Co. G (1861–1863) · 195th PA Infantry, Co. A (1864)</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GAR (heirs) · SUVCW / DUVCW</w:t>
            </w:r>
          </w:p>
        </w:tc>
      </w:tr>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Invalid pension #291763 · Widow pension #386781 · Guarded Monocacy Junction after Early's Raid 1864 · Berks County PA · Son of Jacob Ringler (b.1794)</w:t>
            </w:r>
          </w:p>
        </w:tc>
      </w:tr>
    </w:tbl>
    <w:p>
      <w:pPr>
        <w:spacing w:before="160" w:after="160"/>
      </w:pPr>
      <w:r>
        <w:t xml:space="preserve"/>
      </w:r>
    </w:p>
    <w:p>
      <w:pPr>
        <w:shd w:fill="1F3864" w:val="clear"/>
        <w:spacing w:before="360" w:after="0"/>
      </w:pPr>
      <w:r>
        <w:rPr>
          <w:rFonts w:ascii="Arial" w:cs="Arial" w:eastAsia="Arial" w:hAnsi="Arial"/>
          <w:b/>
          <w:bCs/>
          <w:color w:val="FFFFFF"/>
          <w:sz w:val="24"/>
          <w:szCs w:val="24"/>
        </w:rPr>
        <w:t xml:space="preserve">  Moses H. Hinkle</w:t>
      </w:r>
      <w:r>
        <w:rPr>
          <w:rFonts w:ascii="Arial" w:cs="Arial" w:eastAsia="Arial" w:hAnsi="Arial"/>
          <w:color w:val="C9A84C"/>
          <w:sz w:val="18"/>
          <w:szCs w:val="18"/>
        </w:rPr>
        <w:t xml:space="preserve">   ·   2nd GGF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b. March 16, 1828, Berks County, PA (headstone primary; 1828 confirmed via PA Dept. Military Affairs burial record and FindAGrave headstone; census ages 1850–1880 run 7–8 years younger due to enumerator error) · d. November 19, 1906, Mohnton, Berks County, PA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2nd great-grandfather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US Army · Two Enlistments: (1) 167th Pennsylvania Infantry (Drafted Militia), Co. E · Oct 27, 1862 – Aug 12, 1863 (drafted); (2) 213th Pennsylvania Volunteer Infantry, Co. D · Feb 22, 1865 – Nov 18, 1865 (volunteer)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GAR (heirs) · SUVCW / DUVCW</w:t>
            </w:r>
          </w:p>
        </w:tc>
      </w:tr>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TIER 1 — SIX PRIMARY SOURCES CONFIRMED (March 27, 2026):
(1) NARA M554, Roll 54 — Compiled Records, 167th Pennsylvania Infantry (Drafted Militia), Co. E. Enlistment Oct 27, 1862; mustered in Nov 12, 1862, Berks County PA; mustered out Aug 12, 1863, Reading PA. Rank: Private.
(2) NPS Civil War Soldiers and Sailors System — Moses Hinkle / Moses Hinkel confirmed. Unit: 167th Regiment PA Infantry (Drafted Militia), Co. E. No wounds, no POW. Source: National Park Service, U.S., Civil War Soldiers, 1861–1865. Ancestry.com Operations Inc., 2007.
(3) PA Civil War Veterans’ Card File, 1861–1866 — Hinkle, Moses; Co. E, 167 PDM; Berks County; Vol. 4, p.112. Pennsylvania State Archives.
(4) PA Dept. of Military Affairs, Record of Burial Place of Veteran (Form MACO-41), filed Jan 7, 1935 by R.S. Dotterer, Grave Registrar — HINKLE, Moses; b. 3/16/1828; d. 11/19/1906; Civil War, Army; Dates of Service: Feb 22, 1865 – Nov 18, 1865; Organization: Co. D, 213th Regt. PA Vol.; Rank: Private; Cemetery: Mohnton Cemetery, Mohnton, PA; Headstone: Granite (Family).
(5) 1890 Veterans Schedule (NARA M123) — Moses Hinkle, Private, Union Veteran; Tyrone, Blair County PA; Enumeration District 57. Source: Special Schedules of the Eleventh Census (1890), Union Veterans and Widows of Union Veterans of the Civil War.
(6) Headstone, Mohnton Cemetery, Mohnton PA (FindAGrave) — “Moses Hinkle · Born Mar. 16, 1828 · Died Nov. 19, 1906 · Co. 213 Rec. PA Vol.” Granite, family-erected.
SUPPORTING SOURCES:
• 1850 U.S. Federal Census — Moses Hinkle, age 14, Brecknock Twp., Berks County PA; living with Jacob Eshelman household (likely orphaned or bound out).
• 1860 U.S. Federal Census — Moses Hinkle, age 25, Day Laborer, Cumru Twp., Berks County PA; wife Catharine (age 28); sons Josiah (7) and Jeremiah (2). Personal estate $25.
• 1880 U.S. Federal Census — Moses Hinkle, age 44, Laborer, 531 Kissinger St., Reading, Berks County PA; wife Catharine; children John (19), Moses Jr. (17), Samuel (13), Mary (9). Maimed, Crippled, or Bedridden: YES.
• 1900 U.S. Federal Census — Moses Hinkel, b. March 1828, 923 Logan Ave., Tyrone, Blair County PA; wife Rebecca (m.1881); children Ella (16), Mona (13), Alma (10).
• PA Muster-Out Roll, Co. E, 167th PA Infantry (Drafted Militia), Aug 1863 — Pennsylvania, U.S., Civil War Muster Rolls, 1860–1869. Ancestry.com.
• PA Marriages, Berks County, Vol. 25–26 (1900–1902) — Moses Hinkel + Emma [Ringler]; child Mary C. Hinkel. Film 000020809.
• Mary C. Hinkle 1902 Marriage License (Vol. 26, No. 1387) — confirms parents Moses Hinkle and Emma.
• U.S., Indexed County Land Ownership Maps, 1860–1918 — Moses Hinkel, Berks County PA, Shillington/Kutztown, 1876.
THREE MARRIAGES: (1) Catharine — pre-1853 to ~1880–81; children Josiah, Jeremiah, John, Moses Jr., Samuel, Mary; (2) Rebecca — m.1881; children Ella, Mona, Alma; (3) Emma Ringler — m. recorded Berks Co. Marriages Vol. 25–26, 1900–1902; child Mary Catharine.
NOTE: Maimed/crippled designation in 1880 census (15 years post-war) may reflect war-related disability. Moses re-enlisted voluntarily in 1865 (213th PA Vol.) after serving as a draftee in 1862–63 (167th PDM) — returned by choice for the final push of the war.</w:t>
            </w:r>
          </w:p>
        </w:tc>
      </w:tr>
    </w:tbl>
    <w:p>
      <w:pPr>
        <w:spacing w:before="160" w:after="160"/>
      </w:pPr>
      <w:r>
        <w:t xml:space="preserve"/>
      </w:r>
    </w:p>
    <w:p>
      <w:pPr>
        <w:shd w:fill="1F3864" w:val="clear"/>
        <w:spacing w:before="360" w:after="0"/>
      </w:pPr>
      <w:r>
        <w:rPr>
          <w:rFonts w:ascii="Arial" w:cs="Arial" w:eastAsia="Arial" w:hAnsi="Arial"/>
          <w:b/>
          <w:bCs/>
          <w:color w:val="FFFFFF"/>
          <w:sz w:val="24"/>
          <w:szCs w:val="24"/>
        </w:rPr>
        <w:t xml:space="preserve">  John McBride</w:t>
      </w:r>
      <w:r>
        <w:rPr>
          <w:rFonts w:ascii="Arial" w:cs="Arial" w:eastAsia="Arial" w:hAnsi="Arial"/>
          <w:color w:val="C9A84C"/>
          <w:sz w:val="18"/>
          <w:szCs w:val="18"/>
        </w:rPr>
        <w:t xml:space="preserve">   ·   2nd GGF   ·   TIER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b.1838 Philadelphia, Pennsylvania (Irish parentage) · d.Jul 5, 1924</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2nd great-grandfather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US Army, 4th PA Reserves, Co. I</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GAR (heirs) · SUVCW / DUVCW</w:t>
            </w:r>
          </w:p>
        </w:tc>
      </w:tr>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Survived Antietam Sept 17, 1862 — bloodiest single day in American history (~22,717 casualties) · Draft registration confirmed July 1, 1863 · Irish immigrant parentage, Philadelphia · Carver occupation · Father of Daniel Xavier McBride — McBride Father-Son Dynasty · PARENTAGE CONFIRMED (v58.2, March 30 2026): 1850 Census, Cedar Ward, Philadelphia — John McBride age 14, son of older John McBride (age 48, Ireland) and Rose McBride (age 39, Ireland). 1860 Census, Philadelphia — same household, John McBride age 22. Parents: John McBride Sr. (b.~1802, Ireland) and Rose/Rosanna McBride (b.~1810, Ireland). NOTE: County Antrim origin (per prior Ancestry tree) is UNCONFIRMED — census lists Ireland only. The Archibald McBride parentage previously noted in research is CONTRADICTED by 1850/1860 census evidence and has been discarded. Name variant: Rose/Rosanna/Mary = single individual per Irish double-name usage and census transcription. 1901 Montgomery Co. PA marriage application independently confirms "John + Rose McBride" as parents of a sibling Mary McBride.</w:t>
            </w:r>
          </w:p>
        </w:tc>
      </w:tr>
    </w:tbl>
    <w:p>
      <w:pPr>
        <w:spacing w:before="160" w:after="160"/>
      </w:pPr>
      <w:r>
        <w:t xml:space="preserve"/>
      </w:r>
    </w:p>
    <w:p>
      <w:pPr>
        <w:shd w:fill="1F3864" w:val="clear"/>
        <w:spacing w:before="360" w:after="0"/>
      </w:pPr>
      <w:r>
        <w:rPr>
          <w:rFonts w:ascii="Arial" w:cs="Arial" w:eastAsia="Arial" w:hAnsi="Arial"/>
          <w:b/>
          <w:bCs/>
          <w:color w:val="FFFFFF"/>
          <w:sz w:val="24"/>
          <w:szCs w:val="24"/>
        </w:rPr>
        <w:t xml:space="preserve">  Jacob Ringler</w:t>
      </w:r>
      <w:r>
        <w:rPr>
          <w:rFonts w:ascii="Arial" w:cs="Arial" w:eastAsia="Arial" w:hAnsi="Arial"/>
          <w:color w:val="C9A84C"/>
          <w:sz w:val="18"/>
          <w:szCs w:val="18"/>
        </w:rPr>
        <w:t xml:space="preserve">   ·   2nd great-granduncle (COLLATERAL — Daniel Ringler's son)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b.Mar 18, 1842 Berks Co., PA · d.Nov 25, 1864 near Petersburg, VA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2nd great-granduncle (collateral)</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US Army · Private, Company L, 44th Pennsylvania Volunteer Infantry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GAR (heirs) · SUVCW / DUVCW</w:t>
            </w:r>
          </w:p>
        </w:tc>
      </w:tr>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Son of Daniel Ringler (b.1817, 3rd GGF) and Mary Ringler · Enlisted Feb 3, 1864, Pennsylvania, age 21 — joined as replacement soldier mid-war · 44th PA Volunteer Infantry, Company L (also known as 15th Reserves Infantry and 1st Cavalry, Pennsylvania — all three names refer to same regiment; gravestone reads '1st PA Cavalry' using the cavalry alias, not an error) · Primarily a Berks County regiment — 109 of 409 soldiers from Berks Co.; Reading, PA most common enlistment location · Gold Star award noted · Not wounded, not POW — death by disease in camp · Unit mustered in Sep 1, 1861 — Jacob joined Feb 1864 directly into Grant's Overland Campaign: Wilderness (May 5–7), Spotsylvania Court House (May 8–21), Cold Harbor (May 31–Jun 12), Jerusalem Plank Road, Globe Tavern, Malvern Hill, Boydton Plank Road (Oct 27–28, just 28 days before his death) — survived the bloodiest stretch of the entire war only to die of disease in November · Died Nov 25, 1864, near Petersburg — Age 22 years, 8 months, 7 days · Buried Poplar Grove National Cemetery, Dinwiddie County, VA (federal cemetery established for Union dead of the Petersburg siege) · Memorial marker also at Welsh Baptist Meeting House Burial Ground, Reading, Berks County, PA · Government military marker (VA-issued flat stone) + original family headstone confirmed · Unit commanders included BG David M. Gregg and BG George D. Bayard · Epitaph: 'The trumpets of war will wake him no more, he is deaf to the cannon's loud rattle. Emblazon his name on the banner of fame, for the hero has fought his last battle.' · 5 sources confirmed (2 FGV documents, 3 Ancestry documents) · NOTE: Not to be confused with ancestor Jacob Ringler (b.1794, 4th GGF)</w:t>
            </w:r>
          </w:p>
        </w:tc>
      </w:tr>
    </w:tbl>
    <w:p>
      <w:pPr>
        <w:spacing w:before="160" w:after="160"/>
      </w:pPr>
      <w:r>
        <w:t xml:space="preserve"/>
      </w:r>
    </w:p>
    <w:p>
      <w:pPr>
        <w:shd w:fill="1F3864" w:val="clear"/>
        <w:spacing w:before="360" w:after="0"/>
      </w:pPr>
      <w:r>
        <w:rPr>
          <w:rFonts w:ascii="Arial" w:cs="Arial" w:eastAsia="Arial" w:hAnsi="Arial"/>
          <w:b/>
          <w:bCs/>
          <w:color w:val="FFFFFF"/>
          <w:sz w:val="24"/>
          <w:szCs w:val="24"/>
        </w:rPr>
        <w:t xml:space="preserve">  Jacob Fudge (b.1770)</w:t>
      </w:r>
      <w:r>
        <w:rPr>
          <w:rFonts w:ascii="Arial" w:cs="Arial" w:eastAsia="Arial" w:hAnsi="Arial"/>
          <w:color w:val="C9A84C"/>
          <w:sz w:val="18"/>
          <w:szCs w:val="18"/>
        </w:rPr>
        <w:t xml:space="preserve">   ·   5th GGF (direct)   ·   TIER 1 — CHAIN LINK CONFIRMED</w:t>
      </w:r>
    </w:p>
    <w:p>
      <w:pPr>
        <w:spacing w:before="1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b. c.1770 (Virginia) · d. September 1846, Delaware County, Indiana</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5th great-grandfather (direct) — Jacob Fudge (b.1770) → William Fudge (b.1808) → Paul E. Fudge → Sarah Elizabeth Fudge → Dorothy Sexton → Charles Truhart Martin → Helen Martin → Adam Trueheart Gill</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Wife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Christena (surname unknown) — confirmed in 1840 care agreement as Jacob’s wife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Migration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Virginia (birth) → Delaware County, Indiana (by 1840, confirmed landowner) → died Delaware County, Indiana, September 1846</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Children Confirmed</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James Fudge · Elizabeth Fout (née Fudge) · Conrad/CoonRod Fudge · David Fudge · John Fudge · Jacob Fudge · Sarah Tait (née Fudge) · Christena Morter (née Fudge) · WILLIAM FUDGE (b.1808, your direct ancestor) · Dolly Fine (née Fudge) · Adam Fudge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Chain link only — not himself a patriot. Confirms William Fudge (b.1808) as son of Jacob Fudge (b.1770), closing the generational gap in the Fotsch/Fudge descent chain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sz w:val="17"/>
                <w:szCs w:val="17"/>
              </w:rPr>
              <w:t xml:space="preserve">TIER 1 — TWO PRIMARY SOURCE LEGAL DOCUMENTS: (1) Care Agreement, August 28, 1840, Delaware County, Indiana — Conrad (CoonRod) Fudge agrees to provide lifetime care for Jacob Fudge and Christena his wife in exchange for land (North half of east half of southwest quarter, Section 76, Township 80 North, Range 2 East, Delaware Co. IN). Consideration: $500. Signed by CoonRod Fudge (his mark). Witnessed by J.A. Gilbert. Recorded August 29, 1840 by Justice Jeremiah Howard, J.P. Ancestry tree #36814620, media ID ad141990-a755-4c42-8e76-9c175d1043a4. (2) Probate Petition, Delaware County Indiana Probate Court, May Term 1850 — Conrad Fudge petitions court regarding estate of Jacob Fudge, died September 1846. Petition names all heirs including WILLIAM FUDGE as a child of the deceased. Estate: $84.27. Both documents confirm Jacob Fudge (b.1770) as father of William Fudge (b.1808), closing the William Fudge generational link in the chain from Jacob Fudge (b.1759, Waldschmidt confirmed) to Paul Edmond Fudge (b.1845, Civil War veteran, 45th KY Infantry).</w:t>
            </w:r>
          </w:p>
        </w:tc>
      </w:tr>
    </w:tbl>
    <w:p>
      <w:pPr>
        <w:spacing w:before="120" w:after="40"/>
      </w:pPr>
    </w:p>
    <w:p>
      <w:pPr>
        <w:shd w:fill="1F3864" w:val="clear"/>
        <w:spacing w:before="360" w:after="0"/>
      </w:pPr>
      <w:r>
        <w:rPr>
          <w:rFonts w:ascii="Arial" w:cs="Arial" w:eastAsia="Arial" w:hAnsi="Arial"/>
          <w:b/>
          <w:bCs/>
          <w:color w:val="FFFFFF"/>
          <w:sz w:val="24"/>
          <w:szCs w:val="24"/>
        </w:rPr>
        <w:t xml:space="preserve">  Paul Edmond Fudge</w:t>
      </w:r>
      <w:r>
        <w:rPr>
          <w:rFonts w:ascii="Arial" w:cs="Arial" w:eastAsia="Arial" w:hAnsi="Arial"/>
          <w:color w:val="C9A84C"/>
          <w:sz w:val="18"/>
          <w:szCs w:val="18"/>
        </w:rPr>
        <w:t xml:space="preserve">   ·   3rd GGF   ·   TIER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b.~1845 · d.Jan 5, 1882</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3rd great-grandfather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US Army, 45th Kentucky Infantry, Co. D &amp; H (transferred)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GAR (heirs) · SUVCW / DUVCW</w:t>
            </w:r>
          </w:p>
        </w:tc>
      </w:tr>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NAME VARIANTS: Indexed as “Paul Edmond Fudge” (Ancestry service record), “Edmond Fudge” (Fold3 CMSR jacket), “Edmund Fudge” (NARA desertion card + Adjutant General report), “E.P. Fudge” (government headstone). “Paul” confirmed as given name via WV Death Certificate #9475 naming father as “Paul Fudge.” · ENLISTMENT DISCREPANCY: Kentucky Adjutant General report shows enlistment Jul 14, 1863 at Ashland KY, mustered into Co. D on Oct 17, 1863. Ancestry CMSR index shows Jul 14, 1864 at Catlettsburg. AG report is likely correct; 1864 date may reflect a transfer or re-muster record. Age 18 at enlistment. · COMPANY TRANSFER: Mustered into Co. D (Oct 1863) · transferred to Co. H prior to Sep 1864 · confirmed by Fold3 jacket card showing “D&amp;H” · government headstone reads Co. H · DESERTION RECORD: Deserted September 1864 at Christiansburg, KY while assigned to Co. H · Arrested October 7, 1864, Lawrence County, Ohio by Provost Marshal, 11th District of Ohio · $30 reward paid · Returned to duty Catlettsburg, KY October 12, 1864 · Completed service, mustered out February 14, 1865. SOURCE: Compiled Military Service Record, Edmund Fudge, Pvt., Co. H, 45th Regiment Kentucky Infantry, NARA RG 94, Series M397, Roll 0497. · Government headstone confirmed · Faulkner Cemetery, Lawrence Co., KY · Father of Sarah Elizabeth Fudge · Son of William Fudge (1808–1880) · Fudge/Sexton Convergence: Sarah Elizabeth Fudge married Henry C. Sexton · SARAH ELIZABETH FUDGE CONFIRMED via West Virginia Certificate of Death #9475 (Cabell County, Guyandotte District, Huntington WV): Full name Sarah Elizabeth Sexton (née Fudge) · Born May 9, 1876, Boyd County, KY · Died September 13, 1920, 940 Jefferson Ave, Huntington WV · Cause of death: Uterine Carcinoma · Age 44 · Husband: Henry Sexton (widowed) · Father: Paul Fudge, birthplace Martin, Boyd County, Kentucky · Mother maiden name: Elizabeth Posey, birthplace Boyd County, Kentucky · Informant: Carrie Sexton · Buried Johnson County, Sept 15, 1920 · This death certificate is Tier 1 primary source confirming the Fudge/Sexton convergence — Paul Fudge's daughter Sarah Elizabeth married Henry Sexton · 1920 U.S. Federal Census (14th Census, Cabell County WV, Enumeration District 11, Sheet 6B) ALSO CONFIRMED: Sexton, Sarah — Head, Female, White, age 43, Widowed, 940 Jefferson Ave, Huntington WV; daughter Tennessee Sexton age 23 Single, born WV, occupation Decorator Tumbler Co.; sons Adrian (21), Olet (16), Virgil (14), Walter (12) also in household — Tennessee confirmed living at home January 1920, approximately 3.5 years before Charles Truhart Martin's birth · NOTE: 1880 Ohio census record for 'Sarah Fudge, age 4, Windsor, Lawrence Co., Ohio, father Ed Fudge born Ohio' is NOT your Sarah Elizabeth Fudge — your Sarah born Boyd County KY, father Paul Fudge born Martin KY per death certificate; the Ohio record is a different family entirely</w:t>
            </w:r>
          </w:p>
        </w:tc>
      </w:tr>
    </w:tbl>
    <w:p>
      <w:pPr>
        <w:spacing w:before="160" w:after="160"/>
      </w:pPr>
      <w:r>
        <w:t xml:space="preserve"/>
      </w:r>
    </w:p>
    <w:p>
      <w:pPr>
        <w:pBdr>
          <w:bottom w:val="single" w:color="C9A84C" w:sz="6" w:space="1"/>
        </w:pBdr>
        <w:spacing w:before="120" w:after="120"/>
      </w:pPr>
      <w:r>
        <w:t xml:space="preserve"/>
      </w:r>
    </w:p>
    <w:p>
      <w:pPr>
        <w:spacing w:before="160" w:after="160"/>
      </w:pPr>
      <w:r>
        <w:t xml:space="preserve"/>
      </w:r>
    </w:p>
    <w:p>
      <w:pPr>
        <w:pStyle w:val="Heading1"/>
        <w:spacing w:before="400" w:after="120"/>
      </w:pPr>
      <w:r>
        <w:rPr>
          <w:rFonts w:ascii="Arial" w:cs="Arial" w:eastAsia="Arial" w:hAnsi="Arial"/>
          <w:b/>
          <w:bCs/>
          <w:color w:val="1F3864"/>
          <w:sz w:val="34"/>
          <w:szCs w:val="34"/>
        </w:rPr>
        <w:t xml:space="preserve">Philippine-American War (1899–1902)</w:t>
      </w:r>
    </w:p>
    <w:p>
      <w:pPr>
        <w:shd w:fill="1F3864" w:val="clear"/>
        <w:spacing w:before="360" w:after="0"/>
      </w:pPr>
      <w:r>
        <w:rPr>
          <w:rFonts w:ascii="Arial" w:cs="Arial" w:eastAsia="Arial" w:hAnsi="Arial"/>
          <w:b/>
          <w:bCs/>
          <w:color w:val="FFFFFF"/>
          <w:sz w:val="24"/>
          <w:szCs w:val="24"/>
        </w:rPr>
        <w:t xml:space="preserve">  Daniel Xavier McBride</w:t>
      </w:r>
      <w:r>
        <w:rPr>
          <w:rFonts w:ascii="Arial" w:cs="Arial" w:eastAsia="Arial" w:hAnsi="Arial"/>
          <w:color w:val="C9A84C"/>
          <w:sz w:val="18"/>
          <w:szCs w:val="18"/>
        </w:rPr>
        <w:t xml:space="preserve">   ·   GGF   ·   TIER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b.Feb 19, 1881 · d.Apr 10, 1972</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Great-grandfather · Son of John McBride (2nd GGF, Civil War Antietam) · Father of Eleanor Marie McBride (married Charles Truhart Martin) → Helen Martin → Adam</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US Army, Co. B, 20th Infantry Regiment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w:t>
            </w:r>
          </w:p>
        </w:tc>
      </w:tr>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Philippine-American War 1899–1901 · Moro insurgency duty · USS Reina Regente (transport) · Conduct rated 'Excellent' · First of three enlistments for career soldier McBride</w:t>
            </w:r>
          </w:p>
        </w:tc>
      </w:tr>
    </w:tbl>
    <w:p>
      <w:pPr>
        <w:spacing w:before="160" w:after="160"/>
      </w:pPr>
      <w:r>
        <w:t xml:space="preserve"/>
      </w:r>
    </w:p>
    <w:p>
      <w:pPr>
        <w:pBdr>
          <w:bottom w:val="single" w:color="C9A84C" w:sz="6" w:space="1"/>
        </w:pBdr>
        <w:spacing w:before="120" w:after="120"/>
      </w:pPr>
      <w:r>
        <w:t xml:space="preserve"/>
      </w:r>
    </w:p>
    <w:p>
      <w:pPr>
        <w:spacing w:before="160" w:after="160"/>
      </w:pPr>
      <w:r>
        <w:t xml:space="preserve"/>
      </w:r>
    </w:p>
    <w:p>
      <w:pPr>
        <w:pStyle w:val="Heading1"/>
        <w:spacing w:before="400" w:after="120"/>
      </w:pPr>
      <w:r>
        <w:rPr>
          <w:rFonts w:ascii="Arial" w:cs="Arial" w:eastAsia="Arial" w:hAnsi="Arial"/>
          <w:b/>
          <w:bCs/>
          <w:color w:val="1F3864"/>
          <w:sz w:val="34"/>
          <w:szCs w:val="34"/>
        </w:rPr>
        <w:t xml:space="preserve">World War I (1917–1919)</w:t>
      </w:r>
    </w:p>
    <w:p>
      <w:pPr>
        <w:shd w:fill="1F3864" w:val="clear"/>
        <w:spacing w:before="360" w:after="0"/>
      </w:pPr>
      <w:r>
        <w:rPr>
          <w:rFonts w:ascii="Arial" w:cs="Arial" w:eastAsia="Arial" w:hAnsi="Arial"/>
          <w:b/>
          <w:bCs/>
          <w:color w:val="FFFFFF"/>
          <w:sz w:val="24"/>
          <w:szCs w:val="24"/>
        </w:rPr>
        <w:t xml:space="preserve">  Charles Andrew Randolph Martin</w:t>
      </w:r>
      <w:r>
        <w:rPr>
          <w:rFonts w:ascii="Arial" w:cs="Arial" w:eastAsia="Arial" w:hAnsi="Arial"/>
          <w:color w:val="C9A84C"/>
          <w:sz w:val="18"/>
          <w:szCs w:val="18"/>
        </w:rPr>
        <w:t xml:space="preserve">   ·   GGF (maternal)   ·   TIER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b.Nov 21, 1887 · d.Jul 23, 1940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Great-grandfather (maternal) · Son of Charles R. Martin and Tennessee Sexton (b.1896) · Father of Charles Truhart Martin (maternal grandfather) → Helen Martin → Adam</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US Army (unit unknown)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w:t>
            </w:r>
          </w:p>
        </w:tc>
      </w:tr>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PARENTAGE TIER 1 CONFIRMED — 1900 U.S. Federal Census, Taneytown, Carroll County, Maryland, Dwelling 42, Family 43, Sheet 2 (NARA): Charles R Martin, age 13, b. October 1887, Maryland — son of Tobias Martin (head) and Ida C Martin (wife) — primary source confirmation of Tobias Albert Martin → Charles Andrew Randolph Martin generational link. Mary Henrietta Martin listed as separate head of household at line 41/45 on same census page — two generations of the direct chain on a single document. 1910 U.S. Federal Census, Election District 1, Carroll County, Maryland, Union Town Road, Sheet 9b (NARA): Charles R Martin, age 22, b. 1888, single — son of Tobias Martin Jr. (head, age 50) and Ida C Martin (wife, age 48) — second independent Tier 1 primary source confirming Tobias Albert Martin → Charles Andrew Randolph Martin parentage link. WWI DRAFT CARD (Jun 5, 1917): Serial No. 1380, Carroll County Precinct District 1; full name Charles Andrew Randolph Martin; b. Nov 21, 1887, near Taneytown MD; occupation Carpenter; single, no exemption claimed. WWI military service unconfirmed — draft registration only — Fold3/NARA CMSR pending. Full name: Charles Andrew Randolph Martin · Father of Charles Truhart Martin (maternal grandfather) · MOTHER CONFIRMED: Ida C. Ohler/Martin (b.1861, d.1916) — daughter of Andrew Jackson Ohler (b.1834, d.1904) and Mary Catharine Fleagle (b.~1839) — Andrew Jackson Ohler son of James Ohler and Christiana Forney Ohler (b.1805) — Christiana daughter of John Forney (b.1772) — John son of Captain Abraham Forney (b.c.1740, 6th GGF, Revolutionary War Patriot, Captain York County PA Militia, Valley Forge, DAR #A133075). COMPLETE CHAIN CONFIRMED via Harris, Biographical History of Lancaster County, p.417; 1850 Census Roll 292 p.326, 1870 Census Emmitsburg District 5.</w:t>
            </w:r>
          </w:p>
        </w:tc>
      </w:tr>
    </w:tbl>
    <w:p>
      <w:pPr>
        <w:spacing w:before="120" w:after="40"/>
      </w:pPr>
    </w:p>
    <w:p>
      <w:pPr>
        <w:shd w:fill="1F3864" w:val="clear"/>
        <w:spacing w:before="360" w:after="0"/>
      </w:pPr>
      <w:r>
        <w:rPr>
          <w:rFonts w:ascii="Arial" w:cs="Arial" w:eastAsia="Arial" w:hAnsi="Arial"/>
          <w:b/>
          <w:bCs/>
          <w:color w:val="FFFFFF"/>
          <w:sz w:val="24"/>
          <w:szCs w:val="24"/>
        </w:rPr>
        <w:t xml:space="preserve">  Denton Oliver Martin</w:t>
      </w:r>
      <w:r>
        <w:rPr>
          <w:rFonts w:ascii="Arial" w:cs="Arial" w:eastAsia="Arial" w:hAnsi="Arial"/>
          <w:color w:val="C9A84C"/>
          <w:sz w:val="18"/>
          <w:szCs w:val="18"/>
        </w:rPr>
        <w:t xml:space="preserve">   ·   Collateral (probable brother of Charles A.R. Martin)   ·   TIER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b. December 24, 1883, Hampstead, Carroll County, MD · Wife: Mary Susan Martin · Address: Hampstead, MD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Probable brother of Charles Andrew Randolph Martin (GGF maternal) · Carroll County MD Martin family cluster · Generational bridge to Adam not yet primary-source confirmed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World War I (1917–1918) — drafted; actual service unconfirmed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U.S. Army (unit unknown — service record pending)</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TIER 3 — WWI Draft Registration Card (Third Registration, Sep 12, 1918): Serial No. 2000/Order No. 2961; b. Dec 24, 1883, Hampstead, Carroll County MD; occupation: Telegrapher, Western Maryland Railroad Co., Walbrook MD; wife Mary Susan Martin, Hampstead MD; registered Local Board Carroll County, Westminster MD. Probable brother of Charles Andrew Randolph Martin based on same Carroll County MD geographic cluster and surname. Service unconfirmed — registered Sep 12, 1918; armistice Nov 11, 1918 (60 days); may never have been called. CMSR search pending.</w:t>
            </w:r>
          </w:p>
        </w:tc>
      </w:tr>
    </w:tbl>
    <w:p>
      <w:pPr>
        <w:spacing w:before="120" w:after="40"/>
      </w:pPr>
    </w:p>
    <w:p>
      <w:pPr>
        <w:shd w:fill="1F3864" w:val="clear"/>
        <w:spacing w:before="360" w:after="0"/>
      </w:pPr>
      <w:r>
        <w:rPr>
          <w:rFonts w:ascii="Arial" w:cs="Arial" w:eastAsia="Arial" w:hAnsi="Arial"/>
          <w:b/>
          <w:bCs/>
          <w:color w:val="FFFFFF"/>
          <w:sz w:val="24"/>
          <w:szCs w:val="24"/>
        </w:rPr>
        <w:t xml:space="preserve">  Clayton J. Martin</w:t>
      </w:r>
      <w:r>
        <w:rPr>
          <w:rFonts w:ascii="Arial" w:cs="Arial" w:eastAsia="Arial" w:hAnsi="Arial"/>
          <w:color w:val="C9A84C"/>
          <w:sz w:val="18"/>
          <w:szCs w:val="18"/>
        </w:rPr>
        <w:t xml:space="preserve">   ·   Collateral (probable brother of Charles A.R. Martin)   ·   TIER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Dates / Lifespan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b. July 1, 1895, Frederick County, MD · Address: Keymar, Carroll County, MD · Married; wife and child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Relation to Adam</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Probable brother of Charles Andrew Randolph Martin (GGF maternal) · Carroll County MD Martin family cluster · Generational bridge to Adam not yet primary-source confirmed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Conflict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World War I (1917–1918) — drafted; actual service unconfirmed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Branch / Unit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U.S. Army (unit unknown — service record pending)</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Notes &amp; Sources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7"/>
                <w:szCs w:val="17"/>
              </w:rPr>
              <w:t>TIER 3 — WWI Draft Registration Card (First Registration, Jun 5, 1917): Serial No. 1379 (consecutive with Charles A.R. Martin Serial No. 1380 — registered same date, same county, strong indicator of brothers); b. Jul 1, 1895, Frederick Co. MD; address Keymar, Carroll Co. MD; occupation: Farming, employer David Reifsnider, Keymar; married, wife and child (claimed exemption); eyes blue, hair brown, medium build; registered Carroll County Precinct 10, Registrar John H. Shirk, June 5, 1917. Actual service unconfirmed. CMSR search pending.</w:t>
            </w:r>
          </w:p>
        </w:tc>
      </w:tr>
    </w:tbl>
    <w:p>
      <w:pPr>
        <w:spacing w:before="160" w:after="160"/>
      </w:pPr>
      <w:r>
        <w:t xml:space="preserve"/>
      </w:r>
    </w:p>
    <w:p>
      <w:pPr>
        <w:shd w:fill="1F3864" w:val="clear"/>
        <w:spacing w:before="360" w:after="0"/>
      </w:pPr>
      <w:r>
        <w:rPr>
          <w:rFonts w:ascii="Arial" w:cs="Arial" w:eastAsia="Arial" w:hAnsi="Arial"/>
          <w:b/>
          <w:bCs/>
          <w:color w:val="FFFFFF"/>
          <w:sz w:val="24"/>
          <w:szCs w:val="24"/>
        </w:rPr>
        <w:t xml:space="preserve">  Daniel Xavier McBride</w:t>
      </w:r>
      <w:r>
        <w:rPr>
          <w:rFonts w:ascii="Arial" w:cs="Arial" w:eastAsia="Arial" w:hAnsi="Arial"/>
          <w:color w:val="C9A84C"/>
          <w:sz w:val="18"/>
          <w:szCs w:val="18"/>
        </w:rPr>
        <w:t xml:space="preserve">   ·   GGF   ·   TIER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b.Feb 19, 1881 · d.Apr 10, 1972</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Great-grandfather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US Army · Troop L, 2nd Cavalry → HQ 18th Cav → HQ/Battery B/Supply Co., 76th FA, 3rd Division 'Rock of the Marne'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w:t>
            </w:r>
          </w:p>
        </w:tc>
      </w:tr>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Enlisted Fort Slocum 1915 · Regular Army pre-draft · Career soldier, 3 enlistments including Philippine-American War · Shipped France May 26, 1918 · Château-Thierry · St. Mihiel · Meuse-Argonne · Croix de Guerre with Gold Star (French military honor, awarded by French Tenth Army) · Promoted/demoted Corporal · Middle initial M confirmed · Son of John McBride (Civil War, Antietam) — McBride Father-Son Dynasty</w:t>
            </w:r>
          </w:p>
        </w:tc>
      </w:tr>
    </w:tbl>
    <w:p>
      <w:pPr>
        <w:spacing w:before="160" w:after="160"/>
      </w:pPr>
      <w:r>
        <w:t xml:space="preserve"/>
      </w:r>
    </w:p>
    <w:p>
      <w:pPr>
        <w:shd w:fill="1F3864" w:val="clear"/>
        <w:spacing w:before="360" w:after="0"/>
      </w:pPr>
      <w:r>
        <w:rPr>
          <w:rFonts w:ascii="Arial" w:cs="Arial" w:eastAsia="Arial" w:hAnsi="Arial"/>
          <w:b/>
          <w:bCs/>
          <w:color w:val="FFFFFF"/>
          <w:sz w:val="24"/>
          <w:szCs w:val="24"/>
        </w:rPr>
        <w:t xml:space="preserve">  David Mince</w:t>
      </w:r>
      <w:r>
        <w:rPr>
          <w:rFonts w:ascii="Arial" w:cs="Arial" w:eastAsia="Arial" w:hAnsi="Arial"/>
          <w:color w:val="C9A84C"/>
          <w:sz w:val="18"/>
          <w:szCs w:val="18"/>
        </w:rPr>
        <w:t xml:space="preserve">   ·   2nd GGF (paternal — Gill/Mince Dynasty Root)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b. July 14, 1891, Hoxton, London, England · d. March 3, 1957 · Buried: White Haven Memorial Park, Perinton, New York, Grave 2, Lot 297</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2nd great-grandfather (paternal) · Father of Joseph Vincent Gill Sr. (b.~1893) · Chain: David Mince → Joseph Sr. → Joseph Vincent Gill (WWII) → David Joseph Gill (father) → Adam</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Royal Navy 1909–1914 (deserted) · US Army, Battery E, 321st Field Artillery, 82nd 'All American' Division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w:t>
            </w:r>
          </w:p>
        </w:tc>
      </w:tr>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Service No. 1,796,653 · Born Hoxton, London; father German · Royal Navy 1909–1914: HMS Acheron (destroyer), HMS Magnificent (pre-dreadnought BB), HMS Endymion (protected cruiser, Boxer Rebellion veteran), HMS Jupiter (pre-dreadnought BB), HMS Vengeance (pre-dreadnought BB) · Recorded 'Run' in RN records — deserted in Canada · Entered US via Detroit, MI · Filed registration cards for Britain, Canada, AND USA · Said nothing about prior RN service · Enlisted Local Board 46, Philadelphia Feb 4, 1918 · Embarked SS Wilhelmina, Hoboken, May 1918 · St. Mihiel (Sep 12–15, 1918) · Meuse-Argonne (Sep 26–Nov 11, 1918) — 47 days, 1.2M US troops · Discharged Camp Dix, NJ May 25, 1919 · Pennsylvania Railroad post-war · 5234 Haverford Ave, West Philadelphia · Tattoos: anchor, Buffalo Bill portrait, girl, crossed flags, sailor · Died Mar 3, 1957, age 65 (CORRECTED v58.5 — primary source confirms March 3, not March 1) · REMARKABLE COINCIDENCE: David Mince and Daniel Xavier McBride both fought at St. Mihiel and Meuse-Argonne, shipped overseas same date (May 26, 1918) — two future ancestors of Adam Gill within miles of each other unknowingly · HEADSTONE APPLICATION (DA Form 1815, filed Mar 6, 1957, Monroe County Veterans’ Information Bureau, DeWain F. Feller, Director): confirms svc. no. 1796653, Battery E 321 F.A. 82 Div., DOB July 14, 1891, death March 3, 1957; Flat Bronze Marker; B/L 7123; ordered Greenberg’s Sons San Francisco; installed June 1957 — TIER 1 primary source. BURIAL: White Haven Memorial Park, Perinton, New York, Grave 2, Lot 297.</w:t>
            </w:r>
          </w:p>
        </w:tc>
      </w:tr>
    </w:tbl>
    <w:p>
      <w:pPr>
        <w:spacing w:before="160" w:after="160"/>
      </w:pPr>
      <w:r>
        <w:t xml:space="preserve"/>
      </w:r>
    </w:p>
    <w:p>
      <w:pPr>
        <w:pBdr>
          <w:bottom w:val="single" w:color="C9A84C" w:sz="6" w:space="1"/>
        </w:pBdr>
        <w:spacing w:before="120" w:after="120"/>
      </w:pPr>
      <w:r>
        <w:t xml:space="preserve"/>
      </w:r>
    </w:p>
    <w:p>
      <w:pPr>
        <w:spacing w:before="160" w:after="160"/>
      </w:pPr>
      <w:r>
        <w:t xml:space="preserve"/>
      </w:r>
    </w:p>
    <w:p>
      <w:pPr>
        <w:pStyle w:val="Heading1"/>
        <w:spacing w:before="400" w:after="120"/>
      </w:pPr>
      <w:r>
        <w:rPr>
          <w:rFonts w:ascii="Arial" w:cs="Arial" w:eastAsia="Arial" w:hAnsi="Arial"/>
          <w:b/>
          <w:bCs/>
          <w:color w:val="1F3864"/>
          <w:sz w:val="34"/>
          <w:szCs w:val="34"/>
        </w:rPr>
        <w:t xml:space="preserve">World War II (1941–1946)</w:t>
      </w:r>
    </w:p>
    <w:p>
      <w:pPr>
        <w:shd w:fill="1F3864" w:val="clear"/>
        <w:spacing w:before="360" w:after="0"/>
      </w:pPr>
      <w:r>
        <w:rPr>
          <w:rFonts w:ascii="Arial" w:cs="Arial" w:eastAsia="Arial" w:hAnsi="Arial"/>
          <w:b/>
          <w:bCs/>
          <w:color w:val="FFFFFF"/>
          <w:sz w:val="24"/>
          <w:szCs w:val="24"/>
        </w:rPr>
        <w:t xml:space="preserve">  Charles Truhart Martin</w:t>
      </w:r>
      <w:r>
        <w:rPr>
          <w:rFonts w:ascii="Arial" w:cs="Arial" w:eastAsia="Arial" w:hAnsi="Arial"/>
          <w:color w:val="C9A84C"/>
          <w:sz w:val="18"/>
          <w:szCs w:val="18"/>
        </w:rPr>
        <w:t xml:space="preserve">   ·   Grandfather (maternal) · Son of Charles A.R. Martin and Tennessee Sexton · Husband of Eleanor Marie McBride · Father of Helen Loretta Martin (b.Jan 14, 1946) → Adam Trueheart Gill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b.Dec 24, 1923 Huntington, WV · d.May 5, 1969 Bristol, Bucks Co., PA (death certificate) — NOTE: earlier records cited Dec 29; death certificate is primary source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Grandfather (maternal)</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U.S. Navy — Motor Machinist's Mate 1st Class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w:t>
            </w:r>
          </w:p>
        </w:tc>
      </w:tr>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DEATH CERTIFICATE CONFIRMED (Pennsylvania, May 5, 1969): Full legal name Charles T. Martin · Born Dec 24, 1923, Huntington WV · Died Delaware Valley Hospital, Bristol, Bucks Co., PA · Resided 3605 Whitehall La., Philadelphia PA 19114 · WWII Veteran confirmed, Serial No. 2663473 (= 266 34 73) · MOTHER'S MAIDEN NAME: Tennessee Sexton — closes the Tennessee/Dorothy Sexton → Charles Truhart Martin generational link definitively · FATHER: Charles R. Martin (b.Nov 21, 1887, d.Jul 23, 1940, cerebral hemorrhage — confirmed via burial record) · First wife: Eleanor Marie McBride (b.1919, d.1995 — daughter of Daniel Xavier McBride — connecting the Witten/Sexton/Martin line directly to the McBride military dynasty; Charles and Eleanor met in Philadelphia) · Daughter with Eleanor: Helen Loretta Martin (b.Jan 14, 1946, Philadelphia, d.Jun 12, 2022, Philadelphia) — married David Joseph Gill 1964, Kanawha County WV · Second wife (at time of death): Lindy A. Huddle Martin · Cause of death: Acute Circulatory Failure, Advanced Coronary Artery Disease, Congestive Heart Failure — age 45 · Informant: L.A. Martin (wife) · SSN 235-20-8192 · ALSO: Burial record confirms Tennessee Martin (née Sexton, b.Jul 22, 1896, d.Jan 10, 1924, age 27, Septicemia) buried same lot as Charles R. Martin — she died less than 2 years after Charles Truhart Martin's birth, when he was barely 13 months old. · Service No. 266 34 73 · Enlisted Valentine's Day Feb 14, 1941, Richmond VA — Apprentice Seaman · Naval Receiving Station Philadelphia May 1941 · USS Washington (BB-56) original crew May 16, 1941 · NAS Kaneohe Bay, Oahu, Hawaii mid-1941 (F3c) · DEC 7, 1941 — PEARL HARBOR: present at NAS Kaneohe Bay during Japanese attack — Kaneohe Bay struck simultaneously with Pearl Harbor, one of first installations hit; he was 18 years old · USS Humboldt (AVP-21) Apr 11, 1942 — South Atlantic Force · Recife, Brazil Aug 1942 (U-boat patrol, promoted F2c) · Natal, Brazil Oct 1942 · Jan 1943 — USS Humboldt hosted FDR/Vargas Potenji River Conference (heads of state met aboard his ship) · Promoted F1c Mar 1943 · 1943–44 North Atlantic/Newfoundland/Iceland/UK operations · May 1944 — Casablanca, Morocco (promoted MoMM2c) · MAY 29, 1944 — RESCUE AT SEA: USS Humboldt rescued survivors of USS Block Island (CVE-21, sunk) and USS Barr (DE-576, torpedo partially failed to detonate); family account of pulling men from damaged ship historically confirmed · Jun 4, 1944 — Humboldt delivered officer to USS Guadalcanal group that captured German submarine U-505 intact · USS Rehoboth (AVP-50) Casablanca→Norfolk→Boston 1944 · USS Howard W. Gilmore (AS-16) Pearl Harbor Jun 1945 · Japan surrenders Aug 1945 · USS Orion (AS-18) Pacific occupation Jan 1946 · USS Proteus (AS-19) Aug 1946 — final promotion MoMM1c · Discharged 1946–47 after 5+ years · GRANDSON Adam Trueheart Gill stationed NAS Kaneohe Bay 1998–2002 — same base, 57 years apart · 13 primary sources confirmed</w:t>
            </w:r>
          </w:p>
        </w:tc>
      </w:tr>
    </w:tbl>
    <w:p>
      <w:pPr>
        <w:spacing w:before="160" w:after="160"/>
      </w:pPr>
      <w:r>
        <w:t xml:space="preserve"/>
      </w:r>
    </w:p>
    <w:p>
      <w:pPr>
        <w:shd w:fill="1F3864" w:val="clear"/>
        <w:spacing w:before="360" w:after="0"/>
      </w:pPr>
      <w:r>
        <w:rPr>
          <w:rFonts w:ascii="Arial" w:cs="Arial" w:eastAsia="Arial" w:hAnsi="Arial"/>
          <w:b/>
          <w:bCs/>
          <w:color w:val="FFFFFF"/>
          <w:sz w:val="24"/>
          <w:szCs w:val="24"/>
        </w:rPr>
        <w:t xml:space="preserve">  Joseph Vincent Gill</w:t>
      </w:r>
      <w:r>
        <w:rPr>
          <w:rFonts w:ascii="Arial" w:cs="Arial" w:eastAsia="Arial" w:hAnsi="Arial"/>
          <w:color w:val="C9A84C"/>
          <w:sz w:val="18"/>
          <w:szCs w:val="18"/>
        </w:rPr>
        <w:t xml:space="preserve">   ·   Grandfather (paternal)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b.Jul 8, 1919 Shenandoah, PA · d.1991</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Grandfather (paternal)</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U.S. Army · Private First Class · 819 Military Police Company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w:t>
            </w:r>
          </w:p>
        </w:tc>
      </w:tr>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Serial No. 33 839 767 · Component: AUS (Army of the United States) · MOS: MP 677 (Military Police) · Inducted 22 Nov 1944 · Local Draft Board No. 52, Philadelphia, PA · Entry into service: Philadelphia, PA · Permanent address: 2227 N. Carlisle St., Philadelphia, PA · Born Shenandoah, PA · Eyes: Blue · Hair: Red · Height: 5ft 5.5in · Weight: 154 lbs · Married · Civilian occupation: Light Truck Driver · Rifle qualified MKM 144, Jan 3, 1945 · Departed overseas 8 Apr 1945 → ETO (European Theater of Operations) · Battles &amp; Campaigns: Central Europe (GO 33 WD 45 as amended) · Arrived Germany just weeks before V-E Day (May 8, 1945) — served occupation duty · Foreign service: 1 year, 0 months, 23 days · Returned USA 30 Apr 1946 · Discharged 4 May 1946, Separation Center, Fort Dix, NJ, as PFC · Decorations: EAME Campaign Medal, WWII Victory Medal, Good Conduct Medal · Wounds: None · Mustering out pay $300 · Discharge recorded Philadelphia County, Discharge Book No. 113 Page 387 · ASR Score 42, Sept 1945 · Brother George Joseph Gill served simultaneously in US Army WWII — both born Shenandoah PA, both through Local Board 52 Philadelphia · SOURCE: Original Honorable Discharge certificate + Enlisted Record and Report of Separation (WD AGO Form 53-55)</w:t>
            </w:r>
          </w:p>
        </w:tc>
      </w:tr>
    </w:tbl>
    <w:p>
      <w:pPr>
        <w:spacing w:before="160" w:after="160"/>
      </w:pPr>
      <w:r>
        <w:t xml:space="preserve"/>
      </w:r>
    </w:p>
    <w:p>
      <w:pPr>
        <w:shd w:fill="1F3864" w:val="clear"/>
        <w:spacing w:before="360" w:after="0"/>
      </w:pPr>
      <w:r>
        <w:rPr>
          <w:rFonts w:ascii="Arial" w:cs="Arial" w:eastAsia="Arial" w:hAnsi="Arial"/>
          <w:b/>
          <w:bCs/>
          <w:color w:val="FFFFFF"/>
          <w:sz w:val="24"/>
          <w:szCs w:val="24"/>
        </w:rPr>
        <w:t xml:space="preserve">  George Joseph Gill</w:t>
      </w:r>
      <w:r>
        <w:rPr>
          <w:rFonts w:ascii="Arial" w:cs="Arial" w:eastAsia="Arial" w:hAnsi="Arial"/>
          <w:color w:val="C9A84C"/>
          <w:sz w:val="18"/>
          <w:szCs w:val="18"/>
        </w:rPr>
        <w:t xml:space="preserve">   ·   Great-uncle (paternal)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b. 1924, Pennsylvania · WWII era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Great-uncle (paternal — collateral)</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U.S. Army · Enlisted Men (Selectee)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w:t>
            </w:r>
          </w:p>
        </w:tc>
      </w:tr>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Serial No. 33 791 487 · Enlisted July 22, 1943, Philadelphia, PA — over a year before brother Joseph Vincent Gill (Nov 22, 1944) · Born 1924, Pennsylvania · Education: 4 years high school · Single, no dependents at enlistment · Enlistment term: duration of War plus six months · Source: Civil Life · No branch assignment at enlistment · Both George and Joseph served US Army WWII simultaneously from Philadelphia · George's lower serial number (33 791 487 vs Joseph's 33 839 767) consistent with earlier enlistment · Full WWII service also confirmed via Pennsylvania Veterans' Compensation Bureau application · SOURCES: US WWII Army Enlistment Records 1938-1946 (Ancestry); PA Veterans' Compensation Bureau application</w:t>
            </w:r>
          </w:p>
        </w:tc>
      </w:tr>
    </w:tbl>
    <w:p>
      <w:pPr>
        <w:spacing w:before="160" w:after="160"/>
      </w:pPr>
      <w:r>
        <w:t xml:space="preserve"/>
      </w:r>
    </w:p>
    <w:p>
      <w:pPr>
        <w:pBdr>
          <w:bottom w:val="single" w:color="C9A84C" w:sz="6" w:space="1"/>
        </w:pBdr>
        <w:spacing w:before="120" w:after="120"/>
      </w:pPr>
      <w:r>
        <w:t xml:space="preserve"/>
      </w:r>
    </w:p>
    <w:p>
      <w:pPr>
        <w:spacing w:before="160" w:after="160"/>
      </w:pPr>
      <w:r>
        <w:t xml:space="preserve"/>
      </w:r>
    </w:p>
    <w:p>
      <w:pPr>
        <w:pStyle w:val="Heading2"/>
        <w:spacing w:before="240" w:after="80"/>
      </w:pPr>
      <w:r>
        <w:rPr>
          <w:rFonts w:ascii="Arial" w:cs="Arial" w:eastAsia="Arial" w:hAnsi="Arial"/>
          <w:b/>
          <w:bCs/>
          <w:color w:val="1B3A5C"/>
          <w:sz w:val="24"/>
          <w:szCs w:val="24"/>
        </w:rPr>
        <w:t xml:space="preserve">Gordon “Pete” Johnson</w:t>
      </w:r>
    </w:p>
    <w:p>
      <w:pPr>
        <w:shd w:fill="1B3A5C" w:val="clear"/>
        <w:spacing w:before="60" w:after="60"/>
      </w:pPr>
      <w:r>
        <w:rPr>
          <w:rFonts w:ascii="Arial" w:cs="Arial" w:eastAsia="Arial" w:hAnsi="Arial"/>
          <w:b/>
          <w:bCs/>
          <w:color w:val="C8A951"/>
          <w:sz w:val="20"/>
          <w:szCs w:val="20"/>
        </w:rPr>
        <w:t xml:space="preserve">  ★ LEGACY GUARDIAN — Honorary Member, Gill/Martin Family Military Roster  ★</w:t>
      </w:r>
    </w:p>
    <w:p>
      <w:pPr>
        <w:spacing w:before="60" w:after="60"/>
      </w:pPr>
      <w:r>
        <w:rPr>
          <w:rFonts w:ascii="Arial" w:cs="Arial" w:eastAsia="Arial" w:hAnsi="Arial"/>
          <w:b/>
          <w:bCs/>
          <w:color w:val="B8860B"/>
          <w:sz w:val="18"/>
          <w:szCs w:val="18"/>
        </w:rPr>
        <w:t xml:space="preserve">● TIER 2 — VA BIRLS + Unit History Confirmed, CMSR (Fold3) Pending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Full Legal Name</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Gordon P. Johnson</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Nickname</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"Pete"</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Born</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1921, North Carolina (county TBD) — birth year confirmed this session. VA BIRLS places birth in NC; county-level confirmation pending Fold3 CMSR.</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Died</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August 26, 1998 — Saint Albans, West Virginia (age 77)</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Buried</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Cunningham Memorial Park, Saint Albans, WV</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Wife</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Helen M. Johnson</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Branch</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U.S. Army — World War II</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Rank</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T/5 (Technician 5th Grade) — Driver/Mechanic</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Serial Number</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34,141,515 — PREFIX ‘34’ CONFIRMS Fourth Corps Area enlistment (West Virginia, Virginia, North Carolina, South Carolina, Tennessee, Georgia, Alabama). CORRECTED March 30, 2026: Prior roster entries carried 12,053,521 (Second Corps Area) and 35,266,627 (different Gordon F. Johnson, storekeeping occupation, wrong man) — both eliminated by cross-referencing BIRLS death record (died age 77, 1998) against enlistment records. Serial 34141515 confirmed via NARA BIRLS: enlisted June 18, 1941, Fort Oglethorpe, Georgia; discharged December 1, 1945; 53 months service; SSN 411-28-5348.</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Unit</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743rd Tank Battalion</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Enlistment</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June 18, 1941 (CORRECTED March 30, 2026 — pre-Pearl Harbor volunteer)</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Discharge</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November 10, 1945</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Service Duration</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~43 months</w:t>
            </w:r>
          </w:p>
        </w:tc>
      </w:tr>
    </w:tbl>
    <w:p>
      <w:pPr>
        <w:spacing w:before="40" w:after="0"/>
      </w:pPr>
      <w:r>
        <w:t xml:space="preserve"/>
      </w:r>
    </w:p>
    <w:p>
      <w:pPr>
        <w:spacing w:before="180" w:after="60"/>
      </w:pPr>
      <w:r>
        <w:rPr>
          <w:rFonts w:ascii="Arial" w:cs="Arial" w:eastAsia="Arial" w:hAnsi="Arial"/>
          <w:b/>
          <w:bCs/>
          <w:color w:val="1B3A5C"/>
          <w:sz w:val="22"/>
          <w:szCs w:val="22"/>
        </w:rPr>
        <w:t xml:space="preserve">Pete’s Combat Service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hAnsi="Arial"/>
                <w:b/>
                <w:bCs/>
                <w:color w:val="1B3A5C"/>
                <w:sz w:val="19"/>
                <w:szCs w:val="19"/>
              </w:rPr>
              <w:t>Activation</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hAnsi="Arial"/>
                <w:sz w:val="19"/>
                <w:szCs w:val="19"/>
              </w:rPr>
              <w:t xml:space="preserve">May 16, 1942 — Fort Lewis, Washington</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hAnsi="Arial"/>
                <w:b/>
                <w:bCs/>
                <w:color w:val="1B3A5C"/>
                <w:sz w:val="19"/>
                <w:szCs w:val="19"/>
              </w:rPr>
              <w:t>Training</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hAnsi="Arial"/>
                <w:sz w:val="19"/>
                <w:szCs w:val="19"/>
              </w:rPr>
              <w:t xml:space="preserve">Camp Young, California · Camp Laguna, Arizona — desert warfare and amphibious tank drills</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hAnsi="Arial"/>
                <w:b/>
                <w:bCs/>
                <w:color w:val="1B3A5C"/>
                <w:sz w:val="19"/>
                <w:szCs w:val="19"/>
              </w:rPr>
              <w:t>Deployment to ETO</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hAnsi="Arial"/>
                <w:sz w:val="19"/>
                <w:szCs w:val="19"/>
              </w:rPr>
              <w:t xml:space="preserve">Embarked New York November 17, 1943 aboard SS Aquitania — arrived Monrock, Scotland November 25, 1943</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North Africa 1942–1943</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Operation Torch / II Corps Tunisia — under General Patton</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D-Day — June 6, 1944</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Omaha Beach, Sector Dog Green, Vierville Draw. H-Hour 06:30. Pete served as a T/5 driver/mechanic in the first wave of American armor. Unit: the “Gravediggers.” His M4 Sherman was equipped with a Deep Water Fording Kit — 7-foot steel snorkels allowing the tank to drive completely submerged through the surf. CRITICAL DISTINCTION: While other units launched DD (Duplex Drive) floating tanks that sank in the rough Channel, the 743rd commanders insisted on being driven directly to the sand by the Navy — Pete was among the first American armor to reach the beach. Supporting 116th RCT, 29th Infantry Division — his father’s regiment. Under intense 88mm and 75mm fire the 743rd provided the only heavy fire support at the Vierville Draw. Their refusal to retreat saved the landing.</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Battle of the Bulge — Dec 1944</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Malmedy · Stavelot · La Gleize · Stoumont — engaged 1st SS Panzer Division (Kampfgruppe Peiper)</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hAnsi="Arial"/>
                <w:b/>
                <w:bCs/>
                <w:color w:val="1B3A5C"/>
                <w:sz w:val="19"/>
                <w:szCs w:val="19"/>
              </w:rPr>
              <w:t>Attached to 30th Division</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hAnsi="Arial"/>
                <w:sz w:val="19"/>
                <w:szCs w:val="19"/>
              </w:rPr>
              <w:t xml:space="preserve">June 14, 1944 — 743rd attached to 30th Infantry Division, First Army (Bradley). Remained with the 30th for the rest of the war.</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hAnsi="Arial"/>
                <w:b/>
                <w:bCs/>
                <w:color w:val="1B3A5C"/>
                <w:sz w:val="19"/>
                <w:szCs w:val="19"/>
              </w:rPr>
              <w:t>Normandy Breakout</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hAnsi="Arial"/>
                <w:sz w:val="19"/>
                <w:szCs w:val="19"/>
              </w:rPr>
              <w:t xml:space="preserve">August 19–20, 1944 — road march 123 miles in 18 hours during breakout from Normandy. Operation Cobra — violent breakout through the Normandy hedgerows.</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hAnsi="Arial"/>
                <w:b/>
                <w:bCs/>
                <w:color w:val="1B3A5C"/>
                <w:sz w:val="19"/>
                <w:szCs w:val="19"/>
              </w:rPr>
              <w:t>Into Belgium/Netherlands/Germany</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hAnsi="Arial"/>
                <w:sz w:val="19"/>
                <w:szCs w:val="19"/>
              </w:rPr>
              <w:t xml:space="preserve">Belgium by September 3 · Netherlands by September 12 · Germany within another week</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hAnsi="Arial"/>
                <w:b/>
                <w:bCs/>
                <w:color w:val="1B3A5C"/>
                <w:sz w:val="19"/>
                <w:szCs w:val="19"/>
              </w:rPr>
              <w:t>Rhine Crossing</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hAnsi="Arial"/>
                <w:sz w:val="19"/>
                <w:szCs w:val="19"/>
              </w:rPr>
              <w:t xml:space="preserve">March 24, 1945 — crossed the Rhine using amphibious/deep fording capability — same principle as D-Day landing, different river</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hAnsi="Arial"/>
                <w:b/>
                <w:bCs/>
                <w:color w:val="1B3A5C"/>
                <w:sz w:val="19"/>
                <w:szCs w:val="19"/>
              </w:rPr>
              <w:t>Inactivation</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hAnsi="Arial"/>
                <w:sz w:val="19"/>
                <w:szCs w:val="19"/>
              </w:rPr>
              <w:t xml:space="preserve">November 27, 1945 — 743rd Tank Battalion inactivated</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April 13, 1945</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743rd liberates 2,141 concentration camp prisoners from transport train near Farsleben, Germany. The unit continued the Race to the Elbe — pushing deep into Germany until final German surrender, May 1945.</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Unit Honors</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Presidential Unit Citation awarded to 743rd Tank Battalion for D-Day action</w:t>
            </w:r>
          </w:p>
        </w:tc>
      </w:tr>
    </w:tbl>
    <w:p>
      <w:pPr>
        <w:spacing w:before="40" w:after="0"/>
      </w:pPr>
      <w:r>
        <w:t xml:space="preserve"/>
      </w:r>
    </w:p>
    <w:p>
      <w:pPr>
        <w:spacing w:before="180" w:after="60"/>
      </w:pPr>
      <w:r>
        <w:rPr>
          <w:rFonts w:ascii="Arial" w:cs="Arial" w:eastAsia="Arial" w:hAnsi="Arial"/>
          <w:b/>
          <w:bCs/>
          <w:color w:val="1B3A5C"/>
          <w:sz w:val="22"/>
          <w:szCs w:val="22"/>
        </w:rPr>
        <w:t xml:space="preserve">Family Legacy</w:t>
      </w:r>
    </w:p>
    <w:p>
      <w:pPr>
        <w:spacing w:before="40" w:after="40"/>
      </w:pPr>
      <w:r>
        <w:rPr>
          <w:rFonts w:ascii="Arial" w:cs="Arial" w:eastAsia="Arial" w:hAnsi="Arial"/>
          <w:sz w:val="20"/>
          <w:szCs w:val="20"/>
        </w:rPr>
        <w:t xml:space="preserve">Pete Johnson was a lifelong childhood friend of Charles Truhart Martin. BIOGRAPHICAL DATA CORRECTED March 30, 2026 via primary source research: Pete was born Gordon Fry Johnson on April 27, 1918 in Huntington, West Virginia (draft card primary source, October 16, 1940). NOT born in North Carolina as previously recorded from BIRLS. His middle name FRY honors his mother’s maiden name. Father: Clarence Johnson (b.~1868, West Virginia) — confirmed via 1920 U.S. Federal Census, Huntington, Cabell County WV (Gorden Johnson, age 1, son of Clarence Johnson age 52 and Urana Johnson age 49). Mother: Nettie FRY (b.~1894 WV) — maiden name confirmed via 1930 census, Kenova, Wayne County WV (Nettie Watson, sister of Martha Fry, aunt of Gordon F. Johnson age 11). Nettie remarried Hugh M. Watson by 1940; listed as “Mrs. Hugh M. Watson” on Pete’s 1940 draft card as emergency contact (same South Charleston, Kanawha County WV address). Pete enlisted June 18, 1941 at Fort Oglethorpe, Georgia — FOUR Corps Area, six months before Pearl Harbor, a pre-war volunteer. He was living in South Charleston, Kanawha County WV, working at Carnegie Illinois Steel Co. (crane operator) at time of draft registration October 16, 1940. Wife: Helen F. Morrison — married 1952, Cabell County, West Virginia (marriage record confirmed). Pete passed away on August 26, 1998, in St. Albans, WV — just twelve days after watching the next generation of his family graduate from Marine Corps boot camp. He saw it. He knew. Helen passed away later. Their legacy is not found in bloodlines but in the life of the daughter they chose to raise and the family they built around her. His inclusion in this roster is not a courtesy — it is a matter of historical record. NOTE: Pete’s individual CMSR from the 743rd Tank Battalion remains an open pull to formally confirm unit assignment by service number 34141515.</w:t>
      </w:r>
    </w:p>
    <w:p>
      <w:pPr>
        <w:spacing w:before="50" w:after="0"/>
      </w:pPr>
      <w:r>
        <w:t xml:space="preserve"/>
      </w:r>
    </w:p>
    <w:p>
      <w:pPr>
        <w:shd w:fill="F2F4F7" w:val="clear"/>
        <w:spacing w:before="60" w:after="40"/>
      </w:pPr>
      <w:r>
        <w:rPr>
          <w:rFonts w:ascii="Arial" w:cs="Arial" w:eastAsia="Arial" w:hAnsi="Arial"/>
          <w:b/>
          <w:bCs/>
          <w:color w:val="1B3A5C"/>
          <w:sz w:val="20"/>
          <w:szCs w:val="20"/>
        </w:rPr>
        <w:t xml:space="preserve">  GORDON P. JOHNSON SR. — Father of Pete — WWI Service Card Confirmed  </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Born</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Loudoun County, Virginia (per WWI service card — birthplace distinct from residence). Residence at induction: Covington, Virginia (Alleghany County). Family roots in Loudoun County, northern Virginia — not yet reconciled with the Alleghany County/Low Moor census record. See research note below.</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Resided at Enlistment</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Covington, Virginia</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Serial Number</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1,289,87_ (last digit illegible on service card) — NOTE: prior roster entry carried 1,288,873; service card shows 1,289,87x. These are different serials. Discrepancy unresolved — Fold3 CMSR pull will confirm correct number. The leading ‘1’ confirms Virginia National Guard, not draftee.</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Rank</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Private</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Unit</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Company H, 116th Infantry Regiment — “The Stonewall Brigade” — 29th Division</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Enlistment Date</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April 20, 1917 — 14 days after Congress declared war on April 6th</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Volunteer Status</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ORIGINAL VOLUNTEER — walked into Covington and signed up in the first two weeks of the war. Not a draftee. Not a replacement. An original Stonewall man.</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Company H</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Company H was the Covington, Virginia unit — formerly of the 1st Virginia National Guard. Gordon served alongside his childhood neighbors and friends from his own community in the regiment known since the Civil War as the Stonewall Brigade.</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The Stonewall Brigade</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The 116th Infantry carries direct lineage from the Confederate 5th Virginia Infantry — part of Gen. Thomas J. Jackson’s Brigade that earned the ‘Stonewall’ name at First Manassas on July 21, 1861. The motto: ‘Ever Forward.’ Gordon Sr. was a volunteer in one of the oldest and most storied regiments in American military history.</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Wounded</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October 12, 1918 — listed as ‘Slightly’ on service card</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Disability</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20% permanently disabled upon discharge. ‘Slightly’ meant non-life-threatening at the moment; 20% permanent disability indicates lasting physical damage — shrapnel or gas — that marked him for the rest of his life.</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Return Home</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February 1919 — months before the 29th Division demobilized — indicating evacuation through the hospital system, not occupation duty</w:t>
            </w:r>
          </w:p>
        </w:tc>
      </w:tr>
    </w:tbl>
    <w:p>
      <w:pPr>
        <w:spacing w:before="40" w:after="0"/>
      </w:pPr>
      <w:r>
        <w:t xml:space="preserve"/>
      </w:r>
    </w:p>
    <w:p>
      <w:pPr>
        <w:spacing w:before="180" w:after="60"/>
      </w:pPr>
      <w:r>
        <w:rPr>
          <w:rFonts w:ascii="Arial" w:cs="Arial" w:eastAsia="Arial" w:hAnsi="Arial"/>
          <w:b/>
          <w:bCs/>
          <w:color w:val="C0392B"/>
          <w:sz w:val="22"/>
          <w:szCs w:val="22"/>
        </w:rPr>
        <w:t xml:space="preserve">October 12, 1918 — Hell in the Ravine</w:t>
      </w:r>
    </w:p>
    <w:p>
      <w:pPr>
        <w:spacing w:before="40" w:after="40"/>
      </w:pPr>
      <w:r>
        <w:rPr>
          <w:rFonts w:ascii="Arial" w:cs="Arial" w:eastAsia="Arial" w:hAnsi="Arial"/>
          <w:sz w:val="20"/>
          <w:szCs w:val="20"/>
        </w:rPr>
        <w:t xml:space="preserve">On the day Gordon was wounded, Company H (2nd Battalion, 116th Infantry) was at the tip of the spear in the Bois de la Grande Montagne, east of the Meuse River. While the 1st Battalion struck Molleville Farm, the 2nd Battalion was tasked with clearing the Bultruy Ravine — fighting uphill through dense, wet woods against German machine-gun nests built into limestone ridges. Communication broke down entirely. Men were pinned for hours under searching machine-gun fire and mustard gas.</w:t>
      </w:r>
    </w:p>
    <w:p>
      <w:pPr>
        <w:spacing w:before="20" w:after="0"/>
      </w:pPr>
      <w:r>
        <w:t xml:space="preserve"/>
      </w:r>
    </w:p>
    <w:p>
      <w:pPr>
        <w:spacing w:before="40" w:after="40"/>
      </w:pPr>
      <w:r>
        <w:rPr>
          <w:rFonts w:ascii="Arial" w:cs="Arial" w:eastAsia="Arial" w:hAnsi="Arial"/>
          <w:sz w:val="20"/>
          <w:szCs w:val="20"/>
        </w:rPr>
        <w:t xml:space="preserve">On that same day, October 12, 1918, Colonel Archie J. Harris was relieved of command of the 116th and replaced by Colonel Reginald Kelley — a mid-battle command change that speaks to the chaos the regiment was experiencing. From October 8–22, the 116th suffered 838 wounded, 44 died of wounds, and 152 killed. Gordon was one of those 838.</w:t>
      </w:r>
    </w:p>
    <w:p>
      <w:pPr>
        <w:spacing w:before="40" w:after="0"/>
      </w:pPr>
      <w:r>
        <w:t xml:space="preserve"/>
      </w:r>
    </w:p>
    <w:p>
      <w:pPr>
        <w:spacing w:before="180" w:after="60"/>
      </w:pPr>
      <w:r>
        <w:rPr>
          <w:rFonts w:ascii="Arial" w:cs="Arial" w:eastAsia="Arial" w:hAnsi="Arial"/>
          <w:b/>
          <w:bCs/>
          <w:color w:val="1B3A5C"/>
          <w:sz w:val="22"/>
          <w:szCs w:val="22"/>
        </w:rPr>
        <w:t xml:space="preserve">Father &amp; Son — The Stonewall Thread — 27 Years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Gordon P. Johnson Sr. — 1917–1919</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Private, Company H, 116th Infantry (“The Stonewall Brigade”) — Covington, VA volunteer, 14 days after war declaration — wounded October 12, 1918, Bultruy Ravine, Meuse-Argonne — 20% permanently disabled — came home to Low Moor marked for life by that ravine</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Gordon “Pete” Johnson — D-Day, 1944</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T/5, 743rd Tank Battalion — DD Sherman amphibious tanks, Omaha Beach, Sector Dog Green, Vierville Draw — directly supporting the 116th Infantry RCT, his father’s regiment, on the worst morning of the war</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What This Means</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Pete didn’t support the 116th by accident. He grew up in Covington and Low Moor knowing exactly what the Stonewall Brigade was, exactly what his father had done, and exactly what that 20% disability meant in practical daily life. When Pete’s Sherman went into the surf at Dog Green on June 6, 1944, he was covering the regiment that had already taken something from his father once. The 116th didn’t just need tanks that morning. Pete Johnson knew whose tanks those were.</w:t>
            </w:r>
          </w:p>
        </w:tc>
      </w:tr>
    </w:tbl>
    <w:p>
      <w:pPr>
        <w:spacing w:before="40" w:after="0"/>
      </w:pPr>
      <w:r>
        <w:t xml:space="preserve"/>
      </w:r>
    </w:p>
    <w:p>
      <w:pPr>
        <w:spacing w:before="30" w:after="30"/>
        <w:ind w:left="360"/>
      </w:pPr>
      <w:r>
        <w:rPr>
          <w:rFonts w:ascii="Arial" w:cs="Arial" w:eastAsia="Arial" w:hAnsi="Arial"/>
          <w:color w:val="555555"/>
          <w:sz w:val="18"/>
          <w:szCs w:val="18"/>
        </w:rPr>
        <w:t xml:space="preserve">↳ ORIGIN CORRECTION v41: WWI service card for Gordon Sr. confirms his birthplace as Loudoun County, Virginia — NOT Low Moor/Alleghany County as stated in v40. Residence at induction was Covington, VA (Alleghany County), but the family originated in Loudoun County. Pete’s North Carolina birthplace (per VA BIRLS) is restored — the v40 revision to Virginia was premature. Serial discrepancy flagged: card shows 1,289,87_ (last digit illegible), not 1,288,873 as previously carried. Fold3 CMSR needed to resolve both.</w:t>
      </w:r>
    </w:p>
    <w:p>
      <w:pPr>
        <w:spacing w:before="30" w:after="30"/>
        <w:ind w:left="360"/>
      </w:pPr>
      <w:r>
        <w:rPr>
          <w:rFonts w:ascii="Arial" w:cs="Arial" w:eastAsia="Arial" w:hAnsi="Arial"/>
          <w:color w:val="555555"/>
          <w:sz w:val="18"/>
          <w:szCs w:val="18"/>
        </w:rPr>
        <w:t xml:space="preserve">↳ SOURCE NOTE: VA BIRLS (Pete’s enlistment/discharge/death dates); NARA M399 unit records; 743rd Tank Battalion unit history; WWI Service Card — Gordon P. Johnson Sr., Serial 1,289,87_ (last digit illegible; prior entry carried 1,288,873 — discrepancy unresolved), Pvt., Company H, 116th Infantry, Birthplace Loudoun County VA, Residence/Induction Covington VA, wounded Oct 12, 1918, 20% disability; Cunningham Memorial Park headstone application (T/5, unit confirmed). Fold3 CMSR for Pete pending — entry remains TIER 2 until uploaded.</w:t>
      </w:r>
    </w:p>
    <w:p>
      <w:pPr>
        <w:spacing w:before="40" w:after="0"/>
      </w:pPr>
      <w:r>
        <w:t xml:space="preserve"/>
      </w:r>
    </w:p>
    <w:p>
      <w:pPr>
        <w:shd w:fill="F2F4F7" w:val="clear"/>
        <w:spacing w:before="60" w:after="40"/>
      </w:pPr>
      <w:r>
        <w:rPr>
          <w:rFonts w:ascii="Arial" w:cs="Arial" w:eastAsia="Arial" w:hAnsi="Arial"/>
          <w:b/>
          <w:bCs/>
          <w:color w:val="1B3A5C"/>
          <w:sz w:val="20"/>
          <w:szCs w:val="20"/>
        </w:rPr>
        <w:t xml:space="preserve">  JAMES H. JOHNSON — Gordon Sr.’s Father — 1900 U.S. Federal Census Confirmed  </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Location</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Boiling Springs District, Alleghany County, Virginia</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Enumeration Date</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June 21, 1900 — Sheet 12A, Enumeration District 4</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Head of Household</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James H. Johnson, born April 1860, age 40, married 12 years</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Wife</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Martha A. Johnson, born October 1864, age 35, 5 children born / 4 living</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Occupation</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Stationary Engineer — almost certainly at the Low Moor Iron Works or for the C&amp;O Railroad</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Residence</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Same Boiling Springs District where Gordon Sr. would appear in the 1920 Census — this family never left that patch of Alleghany County ground</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400"/>
        <w:gridCol w:w="800"/>
        <w:gridCol w:w="1480"/>
        <w:gridCol w:w="1480"/>
      </w:tblGrid>
      <w:tr>
        <w:tc>
          <w:tcPr>
            <w:tcW w:type="dxa" w:w="240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80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40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Birth</w:t>
            </w:r>
          </w:p>
        </w:tc>
        <w:tc>
          <w:tcPr>
            <w:tcW w:type="dxa" w:w="80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Age</w:t>
            </w:r>
          </w:p>
        </w:tc>
        <w:tc>
          <w:tcPr>
            <w:tcW w:type="dxa" w:w="148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Marital Status</w:t>
            </w:r>
          </w:p>
        </w:tc>
        <w:tc>
          <w:tcPr>
            <w:tcW w:type="dxa" w:w="148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James H. Johnson</w:t>
            </w:r>
          </w:p>
        </w:tc>
        <w:tc>
          <w:tcPr>
            <w:tcW w:type="dxa" w:w="80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Head</w:t>
            </w:r>
          </w:p>
        </w:tc>
        <w:tc>
          <w:tcPr>
            <w:tcW w:type="dxa" w:w="240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April 1860</w:t>
            </w:r>
          </w:p>
        </w:tc>
        <w:tc>
          <w:tcPr>
            <w:tcW w:type="dxa" w:w="80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40</w:t>
            </w:r>
          </w:p>
        </w:tc>
        <w:tc>
          <w:tcPr>
            <w:tcW w:type="dxa" w:w="148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Married</w:t>
            </w:r>
          </w:p>
        </w:tc>
        <w:tc>
          <w:tcPr>
            <w:tcW w:type="dxa" w:w="148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Stationary Engineer</w:t>
            </w:r>
          </w:p>
        </w:tc>
      </w:tr>
      <w:tr>
        <w:tc>
          <w:tcPr>
            <w:tcW w:type="dxa" w:w="240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Martha A. Johnson</w:t>
            </w:r>
          </w:p>
        </w:tc>
        <w:tc>
          <w:tcPr>
            <w:tcW w:type="dxa" w:w="80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Wife</w:t>
            </w:r>
          </w:p>
        </w:tc>
        <w:tc>
          <w:tcPr>
            <w:tcW w:type="dxa" w:w="240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October 1864</w:t>
            </w:r>
          </w:p>
        </w:tc>
        <w:tc>
          <w:tcPr>
            <w:tcW w:type="dxa" w:w="80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35</w:t>
            </w:r>
          </w:p>
        </w:tc>
        <w:tc>
          <w:tcPr>
            <w:tcW w:type="dxa" w:w="148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Married</w:t>
            </w:r>
          </w:p>
        </w:tc>
        <w:tc>
          <w:tcPr>
            <w:tcW w:type="dxa" w:w="148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5 children / 4 living</w:t>
            </w:r>
          </w:p>
        </w:tc>
      </w:tr>
      <w:tr>
        <w:tc>
          <w:tcPr>
            <w:tcW w:type="dxa" w:w="240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Mary E. Johnson</w:t>
            </w:r>
          </w:p>
        </w:tc>
        <w:tc>
          <w:tcPr>
            <w:tcW w:type="dxa" w:w="80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Daughter</w:t>
            </w:r>
          </w:p>
        </w:tc>
        <w:tc>
          <w:tcPr>
            <w:tcW w:type="dxa" w:w="240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January 1889</w:t>
            </w:r>
          </w:p>
        </w:tc>
        <w:tc>
          <w:tcPr>
            <w:tcW w:type="dxa" w:w="80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11</w:t>
            </w:r>
          </w:p>
        </w:tc>
        <w:tc>
          <w:tcPr>
            <w:tcW w:type="dxa" w:w="148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Single</w:t>
            </w:r>
          </w:p>
        </w:tc>
        <w:tc>
          <w:tcPr>
            <w:tcW w:type="dxa" w:w="148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
            </w:r>
          </w:p>
        </w:tc>
      </w:tr>
      <w:tr>
        <w:tc>
          <w:tcPr>
            <w:tcW w:type="dxa" w:w="240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Ethel M. Johnson</w:t>
            </w:r>
          </w:p>
        </w:tc>
        <w:tc>
          <w:tcPr>
            <w:tcW w:type="dxa" w:w="80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Daughter</w:t>
            </w:r>
          </w:p>
        </w:tc>
        <w:tc>
          <w:tcPr>
            <w:tcW w:type="dxa" w:w="240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August 1891</w:t>
            </w:r>
          </w:p>
        </w:tc>
        <w:tc>
          <w:tcPr>
            <w:tcW w:type="dxa" w:w="80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8</w:t>
            </w:r>
          </w:p>
        </w:tc>
        <w:tc>
          <w:tcPr>
            <w:tcW w:type="dxa" w:w="148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Single</w:t>
            </w:r>
          </w:p>
        </w:tc>
        <w:tc>
          <w:tcPr>
            <w:tcW w:type="dxa" w:w="148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
            </w:r>
          </w:p>
        </w:tc>
      </w:tr>
      <w:tr>
        <w:tc>
          <w:tcPr>
            <w:tcW w:type="dxa" w:w="2400"/>
            <w:tcBorders>
              <w:top w:val="single" w:color="D9DCE3" w:sz="1"/>
              <w:left w:val="single" w:color="D9DCE3" w:sz="1"/>
              <w:bottom w:val="single" w:color="D9DCE3" w:sz="1"/>
              <w:right w:val="single" w:color="D9DCE3" w:sz="1"/>
            </w:tcBorders>
            <w:shd w:fill="EAF4EA" w:val="clear"/>
            <w:tcMar>
              <w:top w:type="dxa" w:w="60"/>
              <w:left w:type="dxa" w:w="120"/>
              <w:bottom w:type="dxa" w:w="60"/>
              <w:right w:type="dxa" w:w="120"/>
            </w:tcMar>
          </w:tcPr>
          <w:p>
            <w:r>
              <w:rPr>
                <w:rFonts w:ascii="Arial" w:cs="Arial" w:eastAsia="Arial" w:hAnsi="Arial"/>
                <w:b w:val="false"/>
                <w:bCs w:val="false"/>
                <w:sz w:val="18"/>
                <w:szCs w:val="18"/>
              </w:rPr>
              <w:t xml:space="preserve">Gordon P. Johnson</w:t>
            </w:r>
          </w:p>
        </w:tc>
        <w:tc>
          <w:tcPr>
            <w:tcW w:type="dxa" w:w="800"/>
            <w:tcBorders>
              <w:top w:val="single" w:color="D9DCE3" w:sz="1"/>
              <w:left w:val="single" w:color="D9DCE3" w:sz="1"/>
              <w:bottom w:val="single" w:color="D9DCE3" w:sz="1"/>
              <w:right w:val="single" w:color="D9DCE3" w:sz="1"/>
            </w:tcBorders>
            <w:shd w:fill="EAF4EA" w:val="clear"/>
            <w:tcMar>
              <w:top w:type="dxa" w:w="60"/>
              <w:left w:type="dxa" w:w="120"/>
              <w:bottom w:type="dxa" w:w="60"/>
              <w:right w:type="dxa" w:w="120"/>
            </w:tcMar>
          </w:tcPr>
          <w:p>
            <w:r>
              <w:rPr>
                <w:rFonts w:ascii="Arial" w:cs="Arial" w:eastAsia="Arial" w:hAnsi="Arial"/>
                <w:b w:val="false"/>
                <w:bCs w:val="false"/>
                <w:sz w:val="18"/>
                <w:szCs w:val="18"/>
              </w:rPr>
              <w:t xml:space="preserve">Son</w:t>
            </w:r>
          </w:p>
        </w:tc>
        <w:tc>
          <w:tcPr>
            <w:tcW w:type="dxa" w:w="2400"/>
            <w:tcBorders>
              <w:top w:val="single" w:color="D9DCE3" w:sz="1"/>
              <w:left w:val="single" w:color="D9DCE3" w:sz="1"/>
              <w:bottom w:val="single" w:color="D9DCE3" w:sz="1"/>
              <w:right w:val="single" w:color="D9DCE3" w:sz="1"/>
            </w:tcBorders>
            <w:shd w:fill="EAF4EA" w:val="clear"/>
            <w:tcMar>
              <w:top w:type="dxa" w:w="60"/>
              <w:left w:type="dxa" w:w="120"/>
              <w:bottom w:type="dxa" w:w="60"/>
              <w:right w:type="dxa" w:w="120"/>
            </w:tcMar>
          </w:tcPr>
          <w:p>
            <w:r>
              <w:rPr>
                <w:rFonts w:ascii="Arial" w:cs="Arial" w:eastAsia="Arial" w:hAnsi="Arial"/>
                <w:b w:val="false"/>
                <w:bCs w:val="false"/>
                <w:sz w:val="18"/>
                <w:szCs w:val="18"/>
              </w:rPr>
              <w:t xml:space="preserve">July 1897</w:t>
            </w:r>
          </w:p>
        </w:tc>
        <w:tc>
          <w:tcPr>
            <w:tcW w:type="dxa" w:w="800"/>
            <w:tcBorders>
              <w:top w:val="single" w:color="D9DCE3" w:sz="1"/>
              <w:left w:val="single" w:color="D9DCE3" w:sz="1"/>
              <w:bottom w:val="single" w:color="D9DCE3" w:sz="1"/>
              <w:right w:val="single" w:color="D9DCE3" w:sz="1"/>
            </w:tcBorders>
            <w:shd w:fill="EAF4EA" w:val="clear"/>
            <w:tcMar>
              <w:top w:type="dxa" w:w="60"/>
              <w:left w:type="dxa" w:w="120"/>
              <w:bottom w:type="dxa" w:w="60"/>
              <w:right w:type="dxa" w:w="120"/>
            </w:tcMar>
          </w:tcPr>
          <w:p>
            <w:r>
              <w:rPr>
                <w:rFonts w:ascii="Arial" w:cs="Arial" w:eastAsia="Arial" w:hAnsi="Arial"/>
                <w:b w:val="false"/>
                <w:bCs w:val="false"/>
                <w:sz w:val="18"/>
                <w:szCs w:val="18"/>
              </w:rPr>
              <w:t xml:space="preserve">2</w:t>
            </w:r>
          </w:p>
        </w:tc>
        <w:tc>
          <w:tcPr>
            <w:tcW w:type="dxa" w:w="1480"/>
            <w:tcBorders>
              <w:top w:val="single" w:color="D9DCE3" w:sz="1"/>
              <w:left w:val="single" w:color="D9DCE3" w:sz="1"/>
              <w:bottom w:val="single" w:color="D9DCE3" w:sz="1"/>
              <w:right w:val="single" w:color="D9DCE3" w:sz="1"/>
            </w:tcBorders>
            <w:shd w:fill="EAF4EA" w:val="clear"/>
            <w:tcMar>
              <w:top w:type="dxa" w:w="60"/>
              <w:left w:type="dxa" w:w="120"/>
              <w:bottom w:type="dxa" w:w="60"/>
              <w:right w:type="dxa" w:w="120"/>
            </w:tcMar>
          </w:tcPr>
          <w:p>
            <w:r>
              <w:rPr>
                <w:rFonts w:ascii="Arial" w:cs="Arial" w:eastAsia="Arial" w:hAnsi="Arial"/>
                <w:b w:val="false"/>
                <w:bCs w:val="false"/>
                <w:sz w:val="18"/>
                <w:szCs w:val="18"/>
              </w:rPr>
              <w:t xml:space="preserve">Single</w:t>
            </w:r>
          </w:p>
        </w:tc>
        <w:tc>
          <w:tcPr>
            <w:tcW w:type="dxa" w:w="1480"/>
            <w:tcBorders>
              <w:top w:val="single" w:color="D9DCE3" w:sz="1"/>
              <w:left w:val="single" w:color="D9DCE3" w:sz="1"/>
              <w:bottom w:val="single" w:color="D9DCE3" w:sz="1"/>
              <w:right w:val="single" w:color="D9DCE3" w:sz="1"/>
            </w:tcBorders>
            <w:shd w:fill="EAF4EA" w:val="clear"/>
            <w:tcMar>
              <w:top w:type="dxa" w:w="60"/>
              <w:left w:type="dxa" w:w="120"/>
              <w:bottom w:type="dxa" w:w="60"/>
              <w:right w:type="dxa" w:w="120"/>
            </w:tcMar>
          </w:tcPr>
          <w:p>
            <w:r>
              <w:rPr>
                <w:rFonts w:ascii="Arial" w:cs="Arial" w:eastAsia="Arial" w:hAnsi="Arial"/>
                <w:b/>
                <w:bCs/>
                <w:sz w:val="18"/>
                <w:szCs w:val="18"/>
              </w:rPr>
              <w:t xml:space="preserve">← Gordon Sr. confirmed</w:t>
            </w:r>
          </w:p>
        </w:tc>
      </w:tr>
      <w:tr>
        <w:tc>
          <w:tcPr>
            <w:tcW w:type="dxa" w:w="240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Clarence J. Johnson</w:t>
            </w:r>
          </w:p>
        </w:tc>
        <w:tc>
          <w:tcPr>
            <w:tcW w:type="dxa" w:w="80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Son</w:t>
            </w:r>
          </w:p>
        </w:tc>
        <w:tc>
          <w:tcPr>
            <w:tcW w:type="dxa" w:w="240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January 1900</w:t>
            </w:r>
          </w:p>
        </w:tc>
        <w:tc>
          <w:tcPr>
            <w:tcW w:type="dxa" w:w="80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4/12</w:t>
            </w:r>
          </w:p>
        </w:tc>
        <w:tc>
          <w:tcPr>
            <w:tcW w:type="dxa" w:w="148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Single</w:t>
            </w:r>
          </w:p>
        </w:tc>
        <w:tc>
          <w:tcPr>
            <w:tcW w:type="dxa" w:w="1480"/>
            <w:tcBorders>
              <w:top w:val="single" w:color="D9DCE3" w:sz="1"/>
              <w:left w:val="single" w:color="D9DCE3" w:sz="1"/>
              <w:bottom w:val="single" w:color="D9DCE3" w:sz="1"/>
              <w:right w:val="single" w:color="D9DCE3"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
            </w:r>
          </w:p>
        </w:tc>
      </w:tr>
    </w:tbl>
    <w:p>
      <w:pPr>
        <w:spacing w:before="50" w:after="0"/>
      </w:pPr>
      <w:r>
        <w:t xml:space="preserve"/>
      </w:r>
    </w:p>
    <w:p>
      <w:pPr>
        <w:shd w:fill="3B1A1A" w:val="clear"/>
        <w:spacing w:before="60" w:after="40"/>
      </w:pPr>
      <w:r>
        <w:rPr>
          <w:rFonts w:ascii="Arial" w:cs="Arial" w:eastAsia="Arial" w:hAnsi="Arial"/>
          <w:b/>
          <w:bCs/>
          <w:color w:val="C8A951"/>
          <w:sz w:val="20"/>
          <w:szCs w:val="20"/>
        </w:rPr>
        <w:t xml:space="preserve">  JOHN JOHNSON — Gordon Sr.’s Grandfather — Confederate States Army — TIER 1 CONFIRMED  </w:t>
      </w:r>
    </w:p>
    <w:p>
      <w:pPr>
        <w:spacing w:before="60" w:after="60"/>
      </w:pPr>
      <w:r>
        <w:rPr>
          <w:rFonts w:ascii="Arial" w:cs="Arial" w:eastAsia="Arial" w:hAnsi="Arial"/>
          <w:b/>
          <w:bCs/>
          <w:color w:val="1A6B3A"/>
          <w:sz w:val="18"/>
          <w:szCs w:val="18"/>
        </w:rPr>
        <w:t xml:space="preserve">● TIER 1 — CMSR + Pension + Census Fully Confirmed</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Born</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~1822 — Virginia (age 48 in 1870 census)</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Died</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March 27, 1900 — Alleghany County, Virginia — from effects of wounds received during the war, complicated with lung trouble</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1860 Census</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Age 38, Farmer, Boiling Springs District, Alleghany County. Wife: Elizabeth (b. ~1827). This is the correct household — not the Sarah Johnson household which belongs to a different Johnson family.</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1870 Census</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1870 U.S. Federal Census, Boiling Springs District, Alleghany County, Virginia. DEFINITIVE BRIDGING RECORD — closes the John → James H. → Gordon Sr. → Pete chain.
Full household: John Johnson (48, Head, Farmer, VA) | Elizabeth Johnson (43, Wife, Keeping House, VA) | William M. Johnson (18, Son, Works on Farm, VA) | John W. Johnson (14, Son, Works on Farm, VA) | James H. Johnson (10, Son, At Home, VA) | Sarah E. Johnson (8, Daughter, VA) | Mary J. Johnson (4, Daughter, VA).
Sibling note: William M. Johnson (age 18) appears in later Alleghany County land deeds as adjacent landowner or co-signer — consistent with this being the correct family unit. James M. Johnson (age 35, 1860 census) previously considered as possible father; his children do not include a James H. of matching age. John Johnson (b. ~1822) is the confirmed father. PRIMARY SOURCE CONFIRMED.</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Branch</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Confederate States Army</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Unit</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Company G (also designated Co. 4 after 1862 reorganization), 22nd Virginia Infantry — 1st Kanawha Regiment</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Brigade</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Col. George S. Patton’s Brigade, Wharton’s Division, Army of the Valley District</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Enlistment</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May 1862 — White Sulphur Springs, Virginia — enlisted by Capt. Cook, period “2 years or during the war”</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Rank Progression</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Private → 2nd Lieutenant — ELECTED to officer rank by his own men, April 6, 1864. Not appointed — voted in by the soldiers he served alongside.</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Combat Service</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Present on every muster roll September 1862 through early 1864. Valley Campaign, Shenandoah Valley operations.</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Wound</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Wounded May 15, 1864 — confirmed on muster roll (May–October 1864): ‘Absent wounded since May 15, 1864’</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Post-Wound</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Never returned to duty. Three separate inspection reports (September–November 1864) all list him as ‘Absent — Wounded.’ He carried that wound home to Alleghany County.</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Death Cause</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Died March 27, 1900 — 36 years after being wounded. Physician’s certificate (pension file): ‘effects of wounds received during the war, complicated with lung trouble.’ His war wound quietly killed him across four decades.</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Pension</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Widow Elizabeth — Confederate pension application, Alleghany County, Virginia, Act of 1900. Approved $25/year.</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CMSR Source</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NARA Record Group 109, Publication M324 — Carded Records, Confederate Organizations, Virginia. Fold3 file 11075626. 9 cards confirmed.</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The Patton Connection</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John Johnson served directly under Col. George S. Patton Sr. in Patton’s Brigade — his commanding officer in the Shenandoah Valley. Col. Patton was the grandfather of General George S. Patton Jr. Pete Johnson later put his tanks on Omaha Beach in 1944 in a war where Patton Jr. became a legend — but Pete served under Bradley’s First Army (30th Infantry Division), not Patton’s Third Army. John fought for a Patton. Pete fought in a war where a Patton fought. Different commands, same family, 82 years apart.</w:t>
            </w:r>
          </w:p>
        </w:tc>
      </w:tr>
    </w:tbl>
    <w:p>
      <w:pPr>
        <w:spacing w:before="40" w:after="0"/>
      </w:pPr>
      <w:r>
        <w:t xml:space="preserve"/>
      </w:r>
    </w:p>
    <w:p>
      <w:pPr>
        <w:shd w:fill="F2F4F7" w:val="clear"/>
        <w:spacing w:before="60" w:after="40"/>
      </w:pPr>
      <w:r>
        <w:rPr>
          <w:rFonts w:ascii="Arial" w:cs="Arial" w:eastAsia="Arial" w:hAnsi="Arial"/>
          <w:b/>
          <w:bCs/>
          <w:color w:val="1B3A5C"/>
          <w:sz w:val="20"/>
          <w:szCs w:val="20"/>
        </w:rPr>
        <w:t xml:space="preserve">  JAMES H. JOHNSON — Gordon Sr.’s Father — The Bridge Generation  </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Born</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April 1860 — Alleghany County, Virginia. 1870 Federal Census (Boiling Springs District) confirms James H. Johnson, age 10, in household of father John Johnson (age 48) and mother Elizabeth (age 43). NOTE: Prior entry incorrectly placed James H. as infant in James M. Johnson’s 1860 household. 1870 census supersedes that identification — John Johnson is the confirmed father.</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1900 Census</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Age 40, Stationary Engineer, Boiling Springs District, Alleghany County. Wife: Martha A. (b. Oct 1864). Son: Gordon P. Johnson, age 2 (b. July 1897). PRIMARY SOURCE CONFIRMED.</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Occupation</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Stationary Engineer — almost certainly at the Low Moor Iron Works or C&amp;O Railroad</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Civil War</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Born April 1860 — one year old when his father enlisted. Not a factor.</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Spanish-American War</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Age 38 in 1898 — at the upper edge of volunteer eligibility. Service unresearched. Fold3 / Virginia SAW rosters should be checked before assuming he did not serve.</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WWI</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Age 57–58 in 1917–1918 — outside draft registration age. No service expected.</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Significance</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James H. is the bridge generation — the son of a Confederate Stonewall soldier who raised a son that volunteered for WWI in the same regiment’s successor unit 14 days after war was declared. He grew up in a household shaped by his father’s Confederate service and passed that identity to Gordon Sr.</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Source</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1870 U.S. Federal Census (Boiling Springs District, Alleghany County) — James H. Johnson, age 10, son of John Johnson (age 48) and Elizabeth (age 43) — PRIMARY SOURCE confirming father-son link. Siblings in household: William M. (18), John W. (14), Sarah E. (8), Mary J. (4). NOTE: James M. Johnson (age 35, 1860 census) previously identified as possible father — SUPERSEDED. James M. does not have a James H. child of matching age. John Johnson (b. ~1822) is the confirmed father. 1900 U.S. Federal Census, Alleghany County VA also confirms James H. Spanish-American War service unresearched.</w:t>
            </w:r>
          </w:p>
        </w:tc>
      </w:tr>
    </w:tbl>
    <w:p>
      <w:pPr>
        <w:spacing w:before="50" w:after="0"/>
      </w:pPr>
      <w:r>
        <w:t xml:space="preserve"/>
      </w:r>
    </w:p>
    <w:p>
      <w:pPr>
        <w:shd w:fill="1B3A5C" w:val="clear"/>
        <w:spacing w:before="0" w:after="0"/>
      </w:pPr>
      <w:r>
        <w:rPr>
          <w:rFonts w:ascii="Arial" w:cs="Arial" w:eastAsia="Arial" w:hAnsi="Arial"/>
          <w:b/>
          <w:bCs/>
          <w:color w:val="C8A951"/>
          <w:sz w:val="22"/>
          <w:szCs w:val="22"/>
        </w:rPr>
        <w:t xml:space="preserve">  ★ THE JOHNSON DYNASTY — Five Generations · Four Wars · Boiling Springs to Omaha Beach · 1812–1944  ★</w:t>
      </w:r>
    </w:p>
    <w:p>
      <w:pPr>
        <w:spacing w:before="20" w:after="0"/>
      </w:pPr>
      <w:r>
        <w:t xml:space="preserve"/>
      </w:r>
    </w:p>
    <w:p>
      <w:pPr>
        <w:spacing w:before="40" w:after="40"/>
      </w:pPr>
      <w:r>
        <w:rPr>
          <w:rFonts w:ascii="Arial" w:cs="Arial" w:eastAsia="Arial" w:hAnsi="Arial"/>
          <w:sz w:val="20"/>
          <w:szCs w:val="20"/>
        </w:rPr>
        <w:t xml:space="preserve">This is not a coincidence of service. This is a Virginia mountain family whose military identity runs unbroken from the Shenandoah Valley in 1862 to the surf at Omaha Beach in 1944 — across four generations, three wars, and one extraordinary thread connecting them all to the Patton name.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Generation</w:t>
            </w:r>
          </w:p>
        </w:tc>
        <w:tc>
          <w:tcPr>
            <w:tcW w:type="dxa" w:w="180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War</w:t>
            </w:r>
          </w:p>
        </w:tc>
        <w:tc>
          <w:tcPr>
            <w:tcW w:type="dxa" w:w="180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Unit</w:t>
            </w:r>
          </w:p>
        </w:tc>
        <w:tc>
          <w:tcPr>
            <w:tcW w:type="dxa" w:w="376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The Connection</w:t>
            </w:r>
          </w:p>
        </w:tc>
      </w:tr>
      <w:tr>
        <w:tc>
          <w:tcPr>
            <w:tcW w:type="dxa" w:w="20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pPr>
              <w:spacing w:before="0" w:after="20"/>
            </w:pPr>
            <w:r>
              <w:rPr>
                <w:rFonts w:ascii="Arial" w:cs="Arial" w:eastAsia="Arial" w:hAnsi="Arial"/>
                <w:b/>
                <w:bCs/>
                <w:color w:val="1B3A5C"/>
                <w:sz w:val="18"/>
                <w:szCs w:val="18"/>
              </w:rPr>
              <w:t xml:space="preserve">1st Gen</w:t>
            </w:r>
          </w:p>
          <w:p>
            <w:pPr>
              <w:spacing w:before="0" w:after="20"/>
            </w:pPr>
            <w:r>
              <w:rPr>
                <w:rFonts w:ascii="Arial" w:cs="Arial" w:eastAsia="Arial" w:hAnsi="Arial"/>
                <w:b w:val="false"/>
                <w:bCs w:val="false"/>
                <w:color w:val="1A1A1A"/>
                <w:sz w:val="18"/>
                <w:szCs w:val="18"/>
              </w:rPr>
              <w:t xml:space="preserve">John Johnson</w:t>
            </w:r>
          </w:p>
          <w:p>
            <w:pPr>
              <w:spacing w:before="0" w:after="20"/>
            </w:pPr>
            <w:r>
              <w:rPr>
                <w:rFonts w:ascii="Arial" w:cs="Arial" w:eastAsia="Arial" w:hAnsi="Arial"/>
                <w:b w:val="false"/>
                <w:bCs w:val="false"/>
                <w:color w:val="1A1A1A"/>
                <w:sz w:val="18"/>
                <w:szCs w:val="18"/>
              </w:rPr>
              <w:t xml:space="preserve">b. ~1822</w:t>
            </w:r>
          </w:p>
        </w:tc>
        <w:tc>
          <w:tcPr>
            <w:tcW w:type="dxa" w:w="1800"/>
            <w:tcBorders>
              <w:top w:val="single" w:color="D9DCE3" w:sz="1"/>
              <w:left w:val="single" w:color="D9DCE3" w:sz="1"/>
              <w:bottom w:val="single" w:color="D9DCE3" w:sz="1"/>
              <w:right w:val="single" w:color="D9DCE3" w:sz="1"/>
            </w:tcBorders>
            <w:tcMar>
              <w:top w:type="dxa" w:w="80"/>
              <w:left w:type="dxa" w:w="120"/>
              <w:bottom w:type="dxa" w:w="80"/>
              <w:right w:type="dxa" w:w="120"/>
            </w:tcMar>
          </w:tcPr>
          <w:p>
            <w:pPr>
              <w:spacing w:before="0" w:after="20"/>
            </w:pPr>
            <w:r>
              <w:rPr>
                <w:rFonts w:ascii="Arial" w:cs="Arial" w:eastAsia="Arial" w:hAnsi="Arial"/>
                <w:sz w:val="18"/>
                <w:szCs w:val="18"/>
              </w:rPr>
              <w:t xml:space="preserve">Civil War</w:t>
            </w:r>
          </w:p>
          <w:p>
            <w:pPr>
              <w:spacing w:before="0" w:after="20"/>
            </w:pPr>
            <w:r>
              <w:rPr>
                <w:rFonts w:ascii="Arial" w:cs="Arial" w:eastAsia="Arial" w:hAnsi="Arial"/>
                <w:sz w:val="18"/>
                <w:szCs w:val="18"/>
              </w:rPr>
              <w:t xml:space="preserve">1862–1864</w:t>
            </w:r>
          </w:p>
        </w:tc>
        <w:tc>
          <w:tcPr>
            <w:tcW w:type="dxa" w:w="1800"/>
            <w:tcBorders>
              <w:top w:val="single" w:color="D9DCE3" w:sz="1"/>
              <w:left w:val="single" w:color="D9DCE3" w:sz="1"/>
              <w:bottom w:val="single" w:color="D9DCE3" w:sz="1"/>
              <w:right w:val="single" w:color="D9DCE3" w:sz="1"/>
            </w:tcBorders>
            <w:tcMar>
              <w:top w:type="dxa" w:w="80"/>
              <w:left w:type="dxa" w:w="120"/>
              <w:bottom w:type="dxa" w:w="80"/>
              <w:right w:type="dxa" w:w="120"/>
            </w:tcMar>
          </w:tcPr>
          <w:p>
            <w:pPr>
              <w:spacing w:before="0" w:after="20"/>
            </w:pPr>
            <w:r>
              <w:rPr>
                <w:rFonts w:ascii="Arial" w:cs="Arial" w:eastAsia="Arial" w:hAnsi="Arial"/>
                <w:sz w:val="18"/>
                <w:szCs w:val="18"/>
              </w:rPr>
              <w:t xml:space="preserve">Co. G, 22nd Virginia</w:t>
            </w:r>
          </w:p>
          <w:p>
            <w:pPr>
              <w:spacing w:before="0" w:after="20"/>
            </w:pPr>
            <w:r>
              <w:rPr>
                <w:rFonts w:ascii="Arial" w:cs="Arial" w:eastAsia="Arial" w:hAnsi="Arial"/>
                <w:sz w:val="18"/>
                <w:szCs w:val="18"/>
              </w:rPr>
              <w:t xml:space="preserve">1st Kanawha Regiment</w:t>
            </w:r>
          </w:p>
          <w:p>
            <w:pPr>
              <w:spacing w:before="0" w:after="20"/>
            </w:pPr>
            <w:r>
              <w:rPr>
                <w:rFonts w:ascii="Arial" w:cs="Arial" w:eastAsia="Arial" w:hAnsi="Arial"/>
                <w:sz w:val="18"/>
                <w:szCs w:val="18"/>
              </w:rPr>
              <w:t xml:space="preserve">CSA</w:t>
            </w:r>
          </w:p>
        </w:tc>
        <w:tc>
          <w:tcPr>
            <w:tcW w:type="dxa" w:w="37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8"/>
                <w:szCs w:val="18"/>
              </w:rPr>
              <w:t xml:space="preserve">Farmer from Low Moor, Boiling Springs District, Alleghany County. Enlisted May 1862 at White Sulphur Springs. Elected 2nd Lieutenant April 6, 1864. Wounded May 15, 1864 in the Valley Campaign under Col. George S. Patton’s Brigade. Carried that wound for 36 years until it killed him March 27, 1900. 1870 Federal Census (Boiling Springs District) confirms full household: John (48), wife Elizabeth (43), sons William M. (18), John W. (14), James H. (10), daughters Sarah E. (8), Mary J. (4). CORRECTED: John is Gordon Sr.’s grandfather, not great-grandfather. James M. Johnson removed as intermediate generation. Chain: John → James H. (son, b. ~1860) → Gordon Sr. (b. 1897) → Pete (743rd Tank Bn.). [TIER 1 — CMSR + pension + 1870 census confirmed]</w:t>
            </w:r>
          </w:p>
        </w:tc>
      </w:tr>
      <w:tr>
        <w:tc>
          <w:tcPr>
            <w:tcW w:type="dxa" w:w="20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pPr>
              <w:spacing w:before="0" w:after="20"/>
            </w:pPr>
            <w:r>
              <w:rPr>
                <w:rFonts w:ascii="Arial" w:cs="Arial" w:eastAsia="Arial" w:hAnsi="Arial"/>
                <w:b/>
                <w:bCs/>
                <w:color w:val="1B3A5C"/>
                <w:sz w:val="18"/>
                <w:szCs w:val="18"/>
              </w:rPr>
              <w:t xml:space="preserve">2nd Gen</w:t>
            </w:r>
          </w:p>
          <w:p>
            <w:pPr>
              <w:spacing w:before="0" w:after="20"/>
            </w:pPr>
            <w:r>
              <w:rPr>
                <w:rFonts w:ascii="Arial" w:cs="Arial" w:eastAsia="Arial" w:hAnsi="Arial"/>
                <w:b w:val="false"/>
                <w:bCs w:val="false"/>
                <w:color w:val="1A1A1A"/>
                <w:sz w:val="18"/>
                <w:szCs w:val="18"/>
              </w:rPr>
              <w:t xml:space="preserve">James H. Johnson</w:t>
            </w:r>
          </w:p>
          <w:p>
            <w:pPr>
              <w:spacing w:before="0" w:after="20"/>
            </w:pPr>
            <w:r>
              <w:rPr>
                <w:rFonts w:ascii="Arial" w:cs="Arial" w:eastAsia="Arial" w:hAnsi="Arial"/>
                <w:b w:val="false"/>
                <w:bCs w:val="false"/>
                <w:color w:val="1A1A1A"/>
                <w:sz w:val="18"/>
                <w:szCs w:val="18"/>
              </w:rPr>
              <w:t xml:space="preserve">b. April 1860</w:t>
            </w:r>
          </w:p>
        </w:tc>
        <w:tc>
          <w:tcPr>
            <w:tcW w:type="dxa" w:w="1800"/>
            <w:tcBorders>
              <w:top w:val="single" w:color="D9DCE3" w:sz="1"/>
              <w:left w:val="single" w:color="D9DCE3" w:sz="1"/>
              <w:bottom w:val="single" w:color="D9DCE3" w:sz="1"/>
              <w:right w:val="single" w:color="D9DCE3" w:sz="1"/>
            </w:tcBorders>
            <w:tcMar>
              <w:top w:type="dxa" w:w="80"/>
              <w:left w:type="dxa" w:w="120"/>
              <w:bottom w:type="dxa" w:w="80"/>
              <w:right w:type="dxa" w:w="120"/>
            </w:tcMar>
          </w:tcPr>
          <w:p>
            <w:pPr>
              <w:spacing w:before="0" w:after="20"/>
            </w:pPr>
            <w:r>
              <w:rPr>
                <w:rFonts w:ascii="Arial" w:cs="Arial" w:eastAsia="Arial" w:hAnsi="Arial"/>
                <w:sz w:val="18"/>
                <w:szCs w:val="18"/>
              </w:rPr>
              <w:t xml:space="preserve">Bridge</w:t>
            </w:r>
          </w:p>
          <w:p>
            <w:pPr>
              <w:spacing w:before="0" w:after="20"/>
            </w:pPr>
            <w:r>
              <w:rPr>
                <w:rFonts w:ascii="Arial" w:cs="Arial" w:eastAsia="Arial" w:hAnsi="Arial"/>
                <w:sz w:val="18"/>
                <w:szCs w:val="18"/>
              </w:rPr>
              <w:t xml:space="preserve">Generation</w:t>
            </w:r>
          </w:p>
        </w:tc>
        <w:tc>
          <w:tcPr>
            <w:tcW w:type="dxa" w:w="1800"/>
            <w:tcBorders>
              <w:top w:val="single" w:color="D9DCE3" w:sz="1"/>
              <w:left w:val="single" w:color="D9DCE3" w:sz="1"/>
              <w:bottom w:val="single" w:color="D9DCE3" w:sz="1"/>
              <w:right w:val="single" w:color="D9DCE3" w:sz="1"/>
            </w:tcBorders>
            <w:tcMar>
              <w:top w:type="dxa" w:w="80"/>
              <w:left w:type="dxa" w:w="120"/>
              <w:bottom w:type="dxa" w:w="80"/>
              <w:right w:type="dxa" w:w="120"/>
            </w:tcMar>
          </w:tcPr>
          <w:p>
            <w:pPr>
              <w:spacing w:before="0" w:after="20"/>
            </w:pPr>
            <w:r>
              <w:rPr>
                <w:rFonts w:ascii="Arial" w:cs="Arial" w:eastAsia="Arial" w:hAnsi="Arial"/>
                <w:sz w:val="18"/>
                <w:szCs w:val="18"/>
              </w:rPr>
              <w:t xml:space="preserve">Service unresearched</w:t>
            </w:r>
          </w:p>
          <w:p>
            <w:pPr>
              <w:spacing w:before="0" w:after="20"/>
            </w:pPr>
            <w:r>
              <w:rPr>
                <w:rFonts w:ascii="Arial" w:cs="Arial" w:eastAsia="Arial" w:hAnsi="Arial"/>
                <w:sz w:val="18"/>
                <w:szCs w:val="18"/>
              </w:rPr>
              <w:t xml:space="preserve">(SAW possible—</w:t>
            </w:r>
          </w:p>
          <w:p>
            <w:pPr>
              <w:spacing w:before="0" w:after="20"/>
            </w:pPr>
            <w:r>
              <w:rPr>
                <w:rFonts w:ascii="Arial" w:cs="Arial" w:eastAsia="Arial" w:hAnsi="Arial"/>
                <w:sz w:val="18"/>
                <w:szCs w:val="18"/>
              </w:rPr>
              <w:t xml:space="preserve">age 38 in 1898)</w:t>
            </w:r>
          </w:p>
        </w:tc>
        <w:tc>
          <w:tcPr>
            <w:tcW w:type="dxa" w:w="37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8"/>
                <w:szCs w:val="18"/>
              </w:rPr>
              <w:t xml:space="preserve">Born the same year his father enlisted. Raised in Low Moor watching a wounded father work through four decades of pain. Became a Stationary Engineer at the iron works. Raised Gordon Sr. in the same Boiling Springs ground. SAW service unresearched — Virginia volunteer rosters pending.</w:t>
            </w:r>
          </w:p>
        </w:tc>
      </w:tr>
      <w:tr>
        <w:tc>
          <w:tcPr>
            <w:tcW w:type="dxa" w:w="20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pPr>
              <w:spacing w:before="0" w:after="20"/>
            </w:pPr>
            <w:r>
              <w:rPr>
                <w:rFonts w:ascii="Arial" w:cs="Arial" w:eastAsia="Arial" w:hAnsi="Arial"/>
                <w:b/>
                <w:bCs/>
                <w:color w:val="1B3A5C"/>
                <w:sz w:val="18"/>
                <w:szCs w:val="18"/>
              </w:rPr>
              <w:t xml:space="preserve">3rd Gen</w:t>
            </w:r>
          </w:p>
          <w:p>
            <w:pPr>
              <w:spacing w:before="0" w:after="20"/>
            </w:pPr>
            <w:r>
              <w:rPr>
                <w:rFonts w:ascii="Arial" w:cs="Arial" w:eastAsia="Arial" w:hAnsi="Arial"/>
                <w:b w:val="false"/>
                <w:bCs w:val="false"/>
                <w:color w:val="1A1A1A"/>
                <w:sz w:val="18"/>
                <w:szCs w:val="18"/>
              </w:rPr>
              <w:t xml:space="preserve">Gordon P. Johnson Sr.</w:t>
            </w:r>
          </w:p>
          <w:p>
            <w:pPr>
              <w:spacing w:before="0" w:after="20"/>
            </w:pPr>
            <w:r>
              <w:rPr>
                <w:rFonts w:ascii="Arial" w:cs="Arial" w:eastAsia="Arial" w:hAnsi="Arial"/>
                <w:b w:val="false"/>
                <w:bCs w:val="false"/>
                <w:color w:val="1A1A1A"/>
                <w:sz w:val="18"/>
                <w:szCs w:val="18"/>
              </w:rPr>
              <w:t xml:space="preserve">b. July 1897</w:t>
            </w:r>
          </w:p>
        </w:tc>
        <w:tc>
          <w:tcPr>
            <w:tcW w:type="dxa" w:w="1800"/>
            <w:tcBorders>
              <w:top w:val="single" w:color="D9DCE3" w:sz="1"/>
              <w:left w:val="single" w:color="D9DCE3" w:sz="1"/>
              <w:bottom w:val="single" w:color="D9DCE3" w:sz="1"/>
              <w:right w:val="single" w:color="D9DCE3" w:sz="1"/>
            </w:tcBorders>
            <w:tcMar>
              <w:top w:type="dxa" w:w="80"/>
              <w:left w:type="dxa" w:w="120"/>
              <w:bottom w:type="dxa" w:w="80"/>
              <w:right w:type="dxa" w:w="120"/>
            </w:tcMar>
          </w:tcPr>
          <w:p>
            <w:pPr>
              <w:spacing w:before="0" w:after="20"/>
            </w:pPr>
            <w:r>
              <w:rPr>
                <w:rFonts w:ascii="Arial" w:cs="Arial" w:eastAsia="Arial" w:hAnsi="Arial"/>
                <w:sz w:val="18"/>
                <w:szCs w:val="18"/>
              </w:rPr>
              <w:t xml:space="preserve">WWI</w:t>
            </w:r>
          </w:p>
          <w:p>
            <w:pPr>
              <w:spacing w:before="0" w:after="20"/>
            </w:pPr>
            <w:r>
              <w:rPr>
                <w:rFonts w:ascii="Arial" w:cs="Arial" w:eastAsia="Arial" w:hAnsi="Arial"/>
                <w:sz w:val="18"/>
                <w:szCs w:val="18"/>
              </w:rPr>
              <w:t xml:space="preserve">1917–1919</w:t>
            </w:r>
          </w:p>
        </w:tc>
        <w:tc>
          <w:tcPr>
            <w:tcW w:type="dxa" w:w="1800"/>
            <w:tcBorders>
              <w:top w:val="single" w:color="D9DCE3" w:sz="1"/>
              <w:left w:val="single" w:color="D9DCE3" w:sz="1"/>
              <w:bottom w:val="single" w:color="D9DCE3" w:sz="1"/>
              <w:right w:val="single" w:color="D9DCE3" w:sz="1"/>
            </w:tcBorders>
            <w:tcMar>
              <w:top w:type="dxa" w:w="80"/>
              <w:left w:type="dxa" w:w="120"/>
              <w:bottom w:type="dxa" w:w="80"/>
              <w:right w:type="dxa" w:w="120"/>
            </w:tcMar>
          </w:tcPr>
          <w:p>
            <w:pPr>
              <w:spacing w:before="0" w:after="20"/>
            </w:pPr>
            <w:r>
              <w:rPr>
                <w:rFonts w:ascii="Arial" w:cs="Arial" w:eastAsia="Arial" w:hAnsi="Arial"/>
                <w:sz w:val="18"/>
                <w:szCs w:val="18"/>
              </w:rPr>
              <w:t xml:space="preserve">Pvt., Co. H</w:t>
            </w:r>
          </w:p>
          <w:p>
            <w:pPr>
              <w:spacing w:before="0" w:after="20"/>
            </w:pPr>
            <w:r>
              <w:rPr>
                <w:rFonts w:ascii="Arial" w:cs="Arial" w:eastAsia="Arial" w:hAnsi="Arial"/>
                <w:sz w:val="18"/>
                <w:szCs w:val="18"/>
              </w:rPr>
              <w:t xml:space="preserve">116th Infantry</w:t>
            </w:r>
          </w:p>
          <w:p>
            <w:pPr>
              <w:spacing w:before="0" w:after="20"/>
            </w:pPr>
            <w:r>
              <w:rPr>
                <w:rFonts w:ascii="Arial" w:cs="Arial" w:eastAsia="Arial" w:hAnsi="Arial"/>
                <w:sz w:val="18"/>
                <w:szCs w:val="18"/>
              </w:rPr>
              <w:t xml:space="preserve">29th Division</w:t>
            </w:r>
          </w:p>
        </w:tc>
        <w:tc>
          <w:tcPr>
            <w:tcW w:type="dxa" w:w="37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8"/>
                <w:szCs w:val="18"/>
              </w:rPr>
              <w:t xml:space="preserve">Volunteered 14 days after war was declared. Wounded October 12, 1918, Bultruy Ravine, Meuse-Argonne. Came home to Low Moor with 20% permanent disability — a C&amp;O Railroad laborer carrying his great-grandfather’s wound legacy. [TIER 1 — service card confirmed]</w:t>
            </w:r>
          </w:p>
        </w:tc>
      </w:tr>
      <w:tr>
        <w:tc>
          <w:tcPr>
            <w:tcW w:type="dxa" w:w="20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pPr>
              <w:spacing w:before="0" w:after="20"/>
            </w:pPr>
            <w:r>
              <w:rPr>
                <w:rFonts w:ascii="Arial" w:cs="Arial" w:eastAsia="Arial" w:hAnsi="Arial"/>
                <w:b/>
                <w:bCs/>
                <w:color w:val="1B3A5C"/>
                <w:sz w:val="18"/>
                <w:szCs w:val="18"/>
              </w:rPr>
              <w:t xml:space="preserve">4th Gen</w:t>
            </w:r>
          </w:p>
          <w:p>
            <w:pPr>
              <w:spacing w:before="0" w:after="20"/>
            </w:pPr>
            <w:r>
              <w:rPr>
                <w:rFonts w:ascii="Arial" w:cs="Arial" w:eastAsia="Arial" w:hAnsi="Arial"/>
                <w:b w:val="false"/>
                <w:bCs w:val="false"/>
                <w:color w:val="1A1A1A"/>
                <w:sz w:val="18"/>
                <w:szCs w:val="18"/>
              </w:rPr>
              <w:t xml:space="preserve">Gordon “Pete” Johnson</w:t>
            </w:r>
          </w:p>
          <w:p>
            <w:pPr>
              <w:spacing w:before="0" w:after="20"/>
            </w:pPr>
            <w:r>
              <w:rPr>
                <w:rFonts w:ascii="Arial" w:cs="Arial" w:eastAsia="Arial" w:hAnsi="Arial"/>
                <w:b w:val="false"/>
                <w:bCs w:val="false"/>
                <w:color w:val="1A1A1A"/>
                <w:sz w:val="18"/>
                <w:szCs w:val="18"/>
              </w:rPr>
              <w:t xml:space="preserve">b. ~1920–1921</w:t>
            </w:r>
          </w:p>
        </w:tc>
        <w:tc>
          <w:tcPr>
            <w:tcW w:type="dxa" w:w="1800"/>
            <w:tcBorders>
              <w:top w:val="single" w:color="D9DCE3" w:sz="1"/>
              <w:left w:val="single" w:color="D9DCE3" w:sz="1"/>
              <w:bottom w:val="single" w:color="D9DCE3" w:sz="1"/>
              <w:right w:val="single" w:color="D9DCE3" w:sz="1"/>
            </w:tcBorders>
            <w:tcMar>
              <w:top w:type="dxa" w:w="80"/>
              <w:left w:type="dxa" w:w="120"/>
              <w:bottom w:type="dxa" w:w="80"/>
              <w:right w:type="dxa" w:w="120"/>
            </w:tcMar>
          </w:tcPr>
          <w:p>
            <w:pPr>
              <w:spacing w:before="0" w:after="20"/>
            </w:pPr>
            <w:r>
              <w:rPr>
                <w:rFonts w:ascii="Arial" w:cs="Arial" w:eastAsia="Arial" w:hAnsi="Arial"/>
                <w:sz w:val="18"/>
                <w:szCs w:val="18"/>
              </w:rPr>
              <w:t xml:space="preserve">WWII</w:t>
            </w:r>
          </w:p>
          <w:p>
            <w:pPr>
              <w:spacing w:before="0" w:after="20"/>
            </w:pPr>
            <w:r>
              <w:rPr>
                <w:rFonts w:ascii="Arial" w:cs="Arial" w:eastAsia="Arial" w:hAnsi="Arial"/>
                <w:sz w:val="18"/>
                <w:szCs w:val="18"/>
              </w:rPr>
              <w:t xml:space="preserve">1942–1945</w:t>
            </w:r>
          </w:p>
        </w:tc>
        <w:tc>
          <w:tcPr>
            <w:tcW w:type="dxa" w:w="1800"/>
            <w:tcBorders>
              <w:top w:val="single" w:color="D9DCE3" w:sz="1"/>
              <w:left w:val="single" w:color="D9DCE3" w:sz="1"/>
              <w:bottom w:val="single" w:color="D9DCE3" w:sz="1"/>
              <w:right w:val="single" w:color="D9DCE3" w:sz="1"/>
            </w:tcBorders>
            <w:tcMar>
              <w:top w:type="dxa" w:w="80"/>
              <w:left w:type="dxa" w:w="120"/>
              <w:bottom w:type="dxa" w:w="80"/>
              <w:right w:type="dxa" w:w="120"/>
            </w:tcMar>
          </w:tcPr>
          <w:p>
            <w:pPr>
              <w:spacing w:before="0" w:after="20"/>
            </w:pPr>
            <w:r>
              <w:rPr>
                <w:rFonts w:ascii="Arial" w:cs="Arial" w:eastAsia="Arial" w:hAnsi="Arial"/>
                <w:sz w:val="18"/>
                <w:szCs w:val="18"/>
              </w:rPr>
              <w:t xml:space="preserve">T/5, 743rd Tank Bn.</w:t>
            </w:r>
          </w:p>
          <w:p>
            <w:pPr>
              <w:spacing w:before="0" w:after="20"/>
            </w:pPr>
            <w:r>
              <w:rPr>
                <w:rFonts w:ascii="Arial" w:cs="Arial" w:eastAsia="Arial" w:hAnsi="Arial"/>
                <w:sz w:val="18"/>
                <w:szCs w:val="18"/>
              </w:rPr>
              <w:t xml:space="preserve">DD Shermans</w:t>
            </w:r>
          </w:p>
          <w:p>
            <w:pPr>
              <w:spacing w:before="0" w:after="20"/>
            </w:pPr>
            <w:r>
              <w:rPr>
                <w:rFonts w:ascii="Arial" w:cs="Arial" w:eastAsia="Arial" w:hAnsi="Arial"/>
                <w:sz w:val="18"/>
                <w:szCs w:val="18"/>
              </w:rPr>
              <w:t xml:space="preserve">Omaha Beach</w:t>
            </w:r>
          </w:p>
        </w:tc>
        <w:tc>
          <w:tcPr>
            <w:tcW w:type="dxa" w:w="37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8"/>
                <w:szCs w:val="18"/>
              </w:rPr>
              <w:t xml:space="preserve">Put his Sherman tank into the surf at Dog Green, Omaha Beach, June 6, 1944. His grandfather John Johnson served directly under Col. George S. Patton Sr. in the Shenandoah Valley. Pete’s 743rd Tank Battalion was attached to the 30th Infantry Division, First Army — Bradley’s command, not Patton’s Third Army. John fought for a Patton. Pete fought in a war where a Patton fought. [TIER 2 — CMSR pending]</w:t>
            </w:r>
          </w:p>
        </w:tc>
      </w:tr>
    </w:tbl>
    <w:p>
      <w:pPr>
        <w:spacing w:before="40" w:after="0"/>
      </w:pPr>
      <w:r>
        <w:t xml:space="preserve"/>
      </w:r>
    </w:p>
    <w:p>
      <w:pPr>
        <w:pBdr>
          <w:top w:val="single" w:color="C8A951" w:sz="4" w:space="8"/>
          <w:bottom w:val="single" w:color="C8A951" w:sz="4" w:space="8"/>
        </w:pBdr>
        <w:spacing w:before="60" w:after="60"/>
        <w:jc w:val="center"/>
      </w:pPr>
      <w:r>
        <w:rPr>
          <w:rFonts w:ascii="Arial" w:cs="Arial" w:eastAsia="Arial" w:hAnsi="Arial"/>
          <w:b/>
          <w:bCs/>
          <w:color w:val="1B3A5C"/>
          <w:sz w:val="22"/>
          <w:szCs w:val="22"/>
        </w:rPr>
        <w:t xml:space="preserve">CRITICAL CORRECTION (March 26, 2026): A Samuel Johnson (Pvt., Capt. George Morris’s Co., 1st Regiment Virginia Militia, “Trueheart’s Regiment”) has been fully confirmed via War of 1812 pension files. His discharge certificate was signed by Lt. William Trueheart, confirming the Trueheart regimental connection is historically real. HOWEVER — this Samuel Johnson is from Fluvanna County, Virginia (eastern VA), NOT Alleghany County (western VA where John Johnson lived). His wife was Elizabeth Woodson; he died August 4, 1854, Fluvanna County. This is almost certainly a DIFFERENT family from our subject. The Alleghany County Samuel Johnson (probable father of John Johnson) remains UNIDENTIFIED in primary sources. Chain therefore reads: [Samuel — TIER 3, UNCONFIRMED as ancestor] → John (TIER 1, Co. G, 22nd Virginia, Patton’s Brigade, CMSR fully confirmed) → James H. (peacetime generation) → Gordon Sr. (WWI, 116th Infantry) → Pete (743rd Tank Battalion, Omaha Beach). John fought directly under Col. George S. Patton Sr. Pete fought in a war where a Patton became a legend — different commands, same family, 82 years apart.</w:t>
      </w:r>
    </w:p>
    <w:p>
      <w:pPr>
        <w:spacing w:before="20" w:after="0"/>
      </w:pPr>
      <w:r>
        <w:t xml:space="preserve"/>
      </w:r>
    </w:p>
    <w:p>
      <w:pPr>
        <w:spacing w:before="30" w:after="30"/>
        <w:ind w:left="360"/>
      </w:pPr>
      <w:r>
        <w:rPr>
          <w:rFonts w:ascii="Arial" w:cs="Arial" w:eastAsia="Arial" w:hAnsi="Arial"/>
          <w:color w:val="555555"/>
          <w:sz w:val="18"/>
          <w:szCs w:val="18"/>
        </w:rPr>
        <w:t xml:space="preserve">↓ V51 RESEARCH QUEUE (Updated March 27, 2026 — session results v48–v50 incorporated):
SESSION RESULTS v48–v50 (CUMULATIVE):
✓ DAR #365617 (Mary E. Weigle, 1946) purchased and reviewed. Wife’s name discrepancy permanently resolved — Anna Maria NISS is the correct spelling (New Hanover Lutheran marriage register p.639, primary source). “Nesen” and “Riss” in other applications are transcription corruptions.
✓ Birth county corrected to Chester Co. (not Lancaster Co.) per DAR #365617 official ancestor record (p.2).
✓ New Hanover Lutheran baptismal register searched — full Ringer/Ringler family cluster documented: Matthias (b.1749), Anna Maria (b.1752), Jacob (b.1754), Joh. Adam (b.1756), Andreas (b.1758). Our Jacob b.c.1759 ABSENT from this register — confirmed positive negative evidence consistent with post-1758 York County relocation.
✓ SAR application #89391 (William Henry Ringler, Jan 28 1963) located on Ancestry — lists Anna Maria Riss [= Niss] as wife and Jacob as child of John. FOURTH confirmed approved application through this patriot.
✓ York County probate exhaustively searched (digital): Ancestry PA Wills and Probate (164 Ringler results, zero in York County); FamilySearch York County Orphans’ Court dockets v.E-H 1782–1803 (DGS 5534491) R section for 1798; General Index A-Z 1749–1840 (Film 22150, DGS 5534488) R section; 15 FamilySearch York County Probate collections identified and assessed. NO Johannes/John Ringler administration or will found. CONCLUSION: This avenue is DIGITALLY EXHAUSTED. Physical visit or paid search remains only option for this specific record type.
✓ GEMINI HALLUCINATIONS CAUGHT AND ELIMINATED: (a) “York Co. Will Book J p.403” — definitively FABRICATED, no such record exists. (b) “Jacob Ringler baptism Dec 15 1759 Muddy Creek Reformed” — conflation of the already-verified Jacob Fotsch entry (b.Dec 1, 1759, Muddy Creek Reformed, already in roster). DO NOT USE EITHER CITATION. These hallucinations have been permanently eliminated.
CRITICAL STRATEGIC REFRAME (v50 → v51):
Jacob Ringler b.c.1759 IS the patriot ancestor for SAR/DAR Applications 1 and 10. His 9th Pennsylvania Regiment service (five pay rolls confirmed on Fold3, pension file NARA M804, POW Brandywine 1777) is fully confirmed Tier 1. APPS 1 AND 10 CAN FILE NOW on Jacob’s own service — no Johannes link required. Johannes Ringler (b.1728, SAR A097017) is a BONUS second patriot ancestor — Apps 10/11 extension only, not the foundation. The Ringler line is secure for filing regardless of whether the Johannes→Jacob generational link is ever confirmed.
PRIMARY SOURCES ASSEMBLED FOR RINGLER LINE:
(1) PA Archives 6th Series Vol.II p.655 — Johannes Ringler service confirmed, Private, Capt. Simon Koppenhaver’s Co., York Co. Militia, Feb 5, 1782.
(2) New Hanover Lutheran marriage register p.639 — “1748, March 29, Niss Anna Maria and John Ringer” — primary source marriage record.
(3) New Hanover Lutheran baptismal register — Johannes + Anna Maria Niss family cluster 1749–1758; our Jacob b.c.1759 ABSENT (positive negative evidence of post-1758 relocation).
(4) PA Archives 2nd Series Vol.II p.209 — marriage record corroborated.
(5) DAR #301776 (Charlotte Hay Beard, 1947) — approved application through Jacob b.1755/Agnes Haas line.
(6) DAR #365617 (Mary E. Weigle, 1946) — approved application through same line, cites Levi Ringler Bible. WIFE = Anna Maria NISS (primary source confirmed this session). BIRTH COUNTY = Chester Co. (confirmed this session).
(7) SAR #89391 (William Henry Ringler, 1963) — lists Jacob as child of John Ringler (confirmed this session).
(8) SAR #187940 (Frederick Allen Schuster, 2018) — most recent approved application, same patriot.
V51 RESEARCH PRIORITIES — IN ORDER:
(1) FREE LIBRARY OF PHILADELPHIA — PRIORITY FIELD TRIP: Parkway Central Branch, 1901 Vine St, Philadelphia PA. FamilySearch Affiliate Library. Pull DGS 8122317 (Muddy Creek Reformed Church Records, East Cocalico Township, Lancaster Co. PA, 1743–1871). Search for any Jacob Ringler baptism entry naming Johannes as father. This is the only remaining digital path to the Johannes→Jacob link that has not been physically verified. If found = golden spike for Apps 10/11. If absent = Gemini conflation theory confirmed.
(2) YORK COUNTY DEED BOOKS 1795–1815: Ancestry: Pennsylvania, U.S., Land Records 1638–1985, York County. Search Jacob Ringler/Ringer, Manchester Township, 1798–1815. A deed referencing Johannes as prior owner or Jacob as heir closes the application without a will.
(3) YORK COUNTY HISTORICAL SOCIETY — PAID SEARCH: 250 E. Market St., York PA 17403, 717-848-1587. Last resort physical search. Request any administration, distribution, or orphans’ court record for Johannes/John Ringler, Manchester Township, d. approximately 1798.
(4) LEVI RINGLER BIBLE: Cited in DAR #365617 (1946) as in possession of Ida May Ringler Hay, Berlin PA. Contact Somerset County Historical and Genealogical Society — may have been donated. Contains Henry→Jacob→John dates.
(5) PETE JOHNSON CMSR: Fold3, 743rd Tank Battalion, NARA RG 407.
(6) EMMA RINGLER MAIDEN NAME: FamilySearch Film 000020809, Berks County Marriages Vol. 25–26. Confirm exact entry naming Moses Hinkle and Emma Ringler.
(7) MOSES HINKLE PENSION: NARA M317, Pennsylvania. Disability documentation.
DO NOT FILE Apps 10/11 until at least one primary source linking our Jacob b.c.1759 to Johannes b.1728 is secured (Free Library field trip is the highest-probability next step).</w:t>
      </w:r>
    </w:p>
    <w:p>
      <w:pPr>
        <w:spacing w:before="40" w:after="0"/>
      </w:pPr>
      <w:r>
        <w:t xml:space="preserve"/>
      </w:r>
    </w:p>
    <w:p>
      <w:pPr>
        <w:shd w:fill="F2F4F7" w:val="clear"/>
        <w:spacing w:before="60" w:after="40"/>
      </w:pPr>
      <w:r>
        <w:rPr>
          <w:rFonts w:ascii="Arial" w:cs="Arial" w:eastAsia="Arial" w:hAnsi="Arial"/>
          <w:b/>
          <w:bCs/>
          <w:color w:val="1B3A5C"/>
          <w:sz w:val="20"/>
          <w:szCs w:val="20"/>
        </w:rPr>
        <w:t xml:space="preserve">  1920 U.S. FEDERAL CENSUS — Gordon P. Johnson Sr. Household — 11 Months After Discharge  </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Location</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Low Moor, Alleghany County, Virginia — Boiling Springs District</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Enumeration Date</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January 22, 1920</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Sheet</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9B</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1400"/>
        <w:gridCol w:w="1980"/>
        <w:gridCol w:w="1980"/>
      </w:tblGrid>
      <w:tr>
        <w:tc>
          <w:tcPr>
            <w:tcW w:type="dxa" w:w="240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80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80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Age</w:t>
            </w:r>
          </w:p>
        </w:tc>
        <w:tc>
          <w:tcPr>
            <w:tcW w:type="dxa" w:w="140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Marital Status</w:t>
            </w:r>
          </w:p>
        </w:tc>
        <w:tc>
          <w:tcPr>
            <w:tcW w:type="dxa" w:w="198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Occupation</w:t>
            </w:r>
          </w:p>
        </w:tc>
        <w:tc>
          <w:tcPr>
            <w:tcW w:type="dxa" w:w="198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Industry</w:t>
            </w:r>
          </w:p>
        </w:tc>
      </w:tr>
      <w:tr>
        <w:tc>
          <w:tcPr>
            <w:tcW w:type="dxa" w:w="240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rFonts w:ascii="Arial" w:cs="Arial" w:eastAsia="Arial" w:hAnsi="Arial"/>
                <w:sz w:val="18"/>
                <w:szCs w:val="18"/>
              </w:rPr>
              <w:t xml:space="preserve">Gordon P. Johnson</w:t>
            </w:r>
          </w:p>
        </w:tc>
        <w:tc>
          <w:tcPr>
            <w:tcW w:type="dxa" w:w="80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rFonts w:ascii="Arial" w:cs="Arial" w:eastAsia="Arial" w:hAnsi="Arial"/>
                <w:sz w:val="18"/>
                <w:szCs w:val="18"/>
              </w:rPr>
              <w:t xml:space="preserve">Head</w:t>
            </w:r>
          </w:p>
        </w:tc>
        <w:tc>
          <w:tcPr>
            <w:tcW w:type="dxa" w:w="80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rFonts w:ascii="Arial" w:cs="Arial" w:eastAsia="Arial" w:hAnsi="Arial"/>
                <w:sz w:val="18"/>
                <w:szCs w:val="18"/>
              </w:rPr>
              <w:t xml:space="preserve">22</w:t>
            </w:r>
          </w:p>
        </w:tc>
        <w:tc>
          <w:tcPr>
            <w:tcW w:type="dxa" w:w="140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rFonts w:ascii="Arial" w:cs="Arial" w:eastAsia="Arial" w:hAnsi="Arial"/>
                <w:sz w:val="18"/>
                <w:szCs w:val="18"/>
              </w:rPr>
              <w:t xml:space="preserve">Married</w:t>
            </w:r>
          </w:p>
        </w:tc>
        <w:tc>
          <w:tcPr>
            <w:tcW w:type="dxa" w:w="198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rFonts w:ascii="Arial" w:cs="Arial" w:eastAsia="Arial" w:hAnsi="Arial"/>
                <w:sz w:val="18"/>
                <w:szCs w:val="18"/>
              </w:rPr>
              <w:t xml:space="preserve">Laborer</w:t>
            </w:r>
          </w:p>
        </w:tc>
        <w:tc>
          <w:tcPr>
            <w:tcW w:type="dxa" w:w="1980"/>
            <w:tcBorders>
              <w:top w:val="single" w:color="D9DCE3" w:sz="1"/>
              <w:left w:val="single" w:color="D9DCE3" w:sz="1"/>
              <w:bottom w:val="single" w:color="D9DCE3" w:sz="1"/>
              <w:right w:val="single" w:color="D9DCE3" w:sz="1"/>
            </w:tcBorders>
            <w:tcMar>
              <w:top w:type="dxa" w:w="60"/>
              <w:left w:type="dxa" w:w="120"/>
              <w:bottom w:type="dxa" w:w="60"/>
              <w:right w:type="dxa" w:w="120"/>
            </w:tcMar>
          </w:tcPr>
          <w:p>
            <w:r>
              <w:rPr>
                <w:rFonts w:ascii="Arial" w:cs="Arial" w:eastAsia="Arial" w:hAnsi="Arial"/>
                <w:sz w:val="18"/>
                <w:szCs w:val="18"/>
              </w:rPr>
              <w:t xml:space="preserve">Steam Railroad</w:t>
            </w:r>
          </w:p>
        </w:tc>
      </w:tr>
      <w:tr>
        <w:tc>
          <w:tcPr>
            <w:tcW w:type="dxa" w:w="2400"/>
            <w:tcBorders>
              <w:top w:val="single" w:color="D9DCE3" w:sz="1"/>
              <w:left w:val="single" w:color="D9DCE3" w:sz="1"/>
              <w:bottom w:val="single" w:color="D9DCE3" w:sz="1"/>
              <w:right w:val="single" w:color="D9DCE3" w:sz="1"/>
            </w:tcBorders>
            <w:shd w:fill="FFF8E7" w:val="clear"/>
            <w:tcMar>
              <w:top w:type="dxa" w:w="60"/>
              <w:left w:type="dxa" w:w="120"/>
              <w:bottom w:type="dxa" w:w="60"/>
              <w:right w:type="dxa" w:w="120"/>
            </w:tcMar>
          </w:tcPr>
          <w:p>
            <w:r>
              <w:rPr>
                <w:rFonts w:ascii="Arial" w:cs="Arial" w:eastAsia="Arial" w:hAnsi="Arial"/>
                <w:b/>
                <w:bCs/>
                <w:sz w:val="18"/>
                <w:szCs w:val="18"/>
              </w:rPr>
              <w:t xml:space="preserve">Helen M. Johnson</w:t>
            </w:r>
          </w:p>
        </w:tc>
        <w:tc>
          <w:tcPr>
            <w:tcW w:type="dxa" w:w="800"/>
            <w:tcBorders>
              <w:top w:val="single" w:color="D9DCE3" w:sz="1"/>
              <w:left w:val="single" w:color="D9DCE3" w:sz="1"/>
              <w:bottom w:val="single" w:color="D9DCE3" w:sz="1"/>
              <w:right w:val="single" w:color="D9DCE3" w:sz="1"/>
            </w:tcBorders>
            <w:shd w:fill="FFF8E7" w:val="clear"/>
            <w:tcMar>
              <w:top w:type="dxa" w:w="60"/>
              <w:left w:type="dxa" w:w="120"/>
              <w:bottom w:type="dxa" w:w="60"/>
              <w:right w:type="dxa" w:w="120"/>
            </w:tcMar>
          </w:tcPr>
          <w:p>
            <w:r>
              <w:rPr>
                <w:rFonts w:ascii="Arial" w:cs="Arial" w:eastAsia="Arial" w:hAnsi="Arial"/>
                <w:b w:val="false"/>
                <w:bCs w:val="false"/>
                <w:sz w:val="18"/>
                <w:szCs w:val="18"/>
              </w:rPr>
              <w:t xml:space="preserve">Wife</w:t>
            </w:r>
          </w:p>
        </w:tc>
        <w:tc>
          <w:tcPr>
            <w:tcW w:type="dxa" w:w="800"/>
            <w:tcBorders>
              <w:top w:val="single" w:color="D9DCE3" w:sz="1"/>
              <w:left w:val="single" w:color="D9DCE3" w:sz="1"/>
              <w:bottom w:val="single" w:color="D9DCE3" w:sz="1"/>
              <w:right w:val="single" w:color="D9DCE3" w:sz="1"/>
            </w:tcBorders>
            <w:shd w:fill="FFF8E7" w:val="clear"/>
            <w:tcMar>
              <w:top w:type="dxa" w:w="60"/>
              <w:left w:type="dxa" w:w="120"/>
              <w:bottom w:type="dxa" w:w="60"/>
              <w:right w:type="dxa" w:w="120"/>
            </w:tcMar>
          </w:tcPr>
          <w:p>
            <w:r>
              <w:rPr>
                <w:rFonts w:ascii="Arial" w:cs="Arial" w:eastAsia="Arial" w:hAnsi="Arial"/>
                <w:b w:val="false"/>
                <w:bCs w:val="false"/>
                <w:sz w:val="18"/>
                <w:szCs w:val="18"/>
              </w:rPr>
              <w:t xml:space="preserve">18</w:t>
            </w:r>
          </w:p>
        </w:tc>
        <w:tc>
          <w:tcPr>
            <w:tcW w:type="dxa" w:w="1400"/>
            <w:tcBorders>
              <w:top w:val="single" w:color="D9DCE3" w:sz="1"/>
              <w:left w:val="single" w:color="D9DCE3" w:sz="1"/>
              <w:bottom w:val="single" w:color="D9DCE3" w:sz="1"/>
              <w:right w:val="single" w:color="D9DCE3" w:sz="1"/>
            </w:tcBorders>
            <w:shd w:fill="FFF8E7" w:val="clear"/>
            <w:tcMar>
              <w:top w:type="dxa" w:w="60"/>
              <w:left w:type="dxa" w:w="120"/>
              <w:bottom w:type="dxa" w:w="60"/>
              <w:right w:type="dxa" w:w="120"/>
            </w:tcMar>
          </w:tcPr>
          <w:p>
            <w:r>
              <w:rPr>
                <w:rFonts w:ascii="Arial" w:cs="Arial" w:eastAsia="Arial" w:hAnsi="Arial"/>
                <w:b w:val="false"/>
                <w:bCs w:val="false"/>
                <w:sz w:val="18"/>
                <w:szCs w:val="18"/>
              </w:rPr>
              <w:t xml:space="preserve">Married</w:t>
            </w:r>
          </w:p>
        </w:tc>
        <w:tc>
          <w:tcPr>
            <w:tcW w:type="dxa" w:w="1980"/>
            <w:tcBorders>
              <w:top w:val="single" w:color="D9DCE3" w:sz="1"/>
              <w:left w:val="single" w:color="D9DCE3" w:sz="1"/>
              <w:bottom w:val="single" w:color="D9DCE3" w:sz="1"/>
              <w:right w:val="single" w:color="D9DCE3" w:sz="1"/>
            </w:tcBorders>
            <w:shd w:fill="FFF8E7" w:val="clear"/>
            <w:tcMar>
              <w:top w:type="dxa" w:w="60"/>
              <w:left w:type="dxa" w:w="120"/>
              <w:bottom w:type="dxa" w:w="60"/>
              <w:right w:type="dxa" w:w="120"/>
            </w:tcMar>
          </w:tcPr>
          <w:p>
            <w:r>
              <w:rPr>
                <w:rFonts w:ascii="Arial" w:cs="Arial" w:eastAsia="Arial" w:hAnsi="Arial"/>
                <w:b w:val="false"/>
                <w:bCs w:val="false"/>
                <w:sz w:val="18"/>
                <w:szCs w:val="18"/>
              </w:rPr>
              <w:t xml:space="preserve">—</w:t>
            </w:r>
          </w:p>
        </w:tc>
        <w:tc>
          <w:tcPr>
            <w:tcW w:type="dxa" w:w="1980"/>
            <w:tcBorders>
              <w:top w:val="single" w:color="D9DCE3" w:sz="1"/>
              <w:left w:val="single" w:color="D9DCE3" w:sz="1"/>
              <w:bottom w:val="single" w:color="D9DCE3" w:sz="1"/>
              <w:right w:val="single" w:color="D9DCE3" w:sz="1"/>
            </w:tcBorders>
            <w:shd w:fill="FFF8E7" w:val="clear"/>
            <w:tcMar>
              <w:top w:type="dxa" w:w="60"/>
              <w:left w:type="dxa" w:w="120"/>
              <w:bottom w:type="dxa" w:w="60"/>
              <w:right w:type="dxa" w:w="120"/>
            </w:tcMar>
          </w:tcPr>
          <w:p>
            <w:r>
              <w:rPr>
                <w:rFonts w:ascii="Arial" w:cs="Arial" w:eastAsia="Arial" w:hAnsi="Arial"/>
                <w:b w:val="false"/>
                <w:bCs w:val="false"/>
                <w:sz w:val="18"/>
                <w:szCs w:val="18"/>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Gordon Sr.’s Age</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22 in January 1920 — confirms birth ~1897–1898 (previously estimated ~1920 in error; that was Pete’s birth year)</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Helen I’s Age</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18 in January 1920 — confirms birth ~1901–1902. They married shortly after Gordon’s February 1919 homecoming from France.</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Railroad Work</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Laborer, Steam Railroad — almost certainly the Chesapeake &amp; Ohio (C&amp;O), which was the lifeblood of Low Moor and Covington. Even with 20% disability, railroad labor was grueling. The C&amp;O regularly employed returning veterans.</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Setting the Stage</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Gordon and Helen married ~early 1919, renting in the Boiling Springs District. Pete Johnson was almost certainly born ~1920–1921. Less than two years before this census, Gordon was pinned in the Bultruy Ravine under machine-gun fire.</w:t>
            </w:r>
          </w:p>
        </w:tc>
      </w:tr>
      <w:tr>
        <w:tc>
          <w:tcPr>
            <w:tcW w:type="dxa" w:w="28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Legacy War Line Research</w:t>
            </w:r>
          </w:p>
        </w:tc>
        <w:tc>
          <w:tcPr>
            <w:tcW w:type="dxa" w:w="65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9"/>
                <w:szCs w:val="19"/>
              </w:rPr>
              <w:t xml:space="preserve">Gordon Sr.’s father’s identity is not yet confirmed. Low Moor and Alleghany County had men in the Civil War, Spanish-American War, and earlier conflicts. To investigate prior-generation service, the 1900 and 1910 census records for a Johnson household in Low Moor/Alleghany County listing young Gordon as a child would identify his father. That is the v41 research thread to pull.</w:t>
            </w:r>
          </w:p>
        </w:tc>
      </w:tr>
    </w:tbl>
    <w:p>
      <w:pPr>
        <w:spacing w:before="40" w:after="0"/>
      </w:pPr>
      <w:r>
        <w:t xml:space="preserve"/>
      </w:r>
    </w:p>
    <w:p>
      <w:pPr>
        <w:shd w:fill="C8A951" w:val="clear"/>
        <w:spacing w:before="60" w:after="40"/>
      </w:pPr>
      <w:r>
        <w:rPr>
          <w:rFonts w:ascii="Arial" w:cs="Arial" w:eastAsia="Arial" w:hAnsi="Arial"/>
          <w:b/>
          <w:bCs/>
          <w:color w:val="1B3A5C"/>
          <w:sz w:val="20"/>
          <w:szCs w:val="20"/>
        </w:rPr>
        <w:t xml:space="preserve">  THE CHAIN OF HELENS — Three Generations, One Name  </w:t>
      </w:r>
    </w:p>
    <w:p>
      <w:pPr>
        <w:spacing w:before="20" w:after="0"/>
      </w:pPr>
      <w:r>
        <w:t xml:space="preserve"/>
      </w:r>
    </w:p>
    <w:p>
      <w:pPr>
        <w:spacing w:before="40" w:after="40"/>
      </w:pPr>
      <w:r>
        <w:rPr>
          <w:rFonts w:ascii="Arial" w:cs="Arial" w:eastAsia="Arial" w:hAnsi="Arial"/>
          <w:sz w:val="20"/>
          <w:szCs w:val="20"/>
        </w:rPr>
        <w:t xml:space="preserve">One of the most remarkable threads in the Johnson/Martin family line is a name that traveled across three generations, two households, and a guardian relationship — carrying continuity through exactly the kind of disruption that erases names from family memory.</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Generation</w:t>
            </w:r>
          </w:p>
        </w:tc>
        <w:tc>
          <w:tcPr>
            <w:tcW w:type="dxa" w:w="200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6160"/>
            <w:tcBorders>
              <w:top w:val="single" w:color="D9DCE3" w:sz="1"/>
              <w:left w:val="single" w:color="D9DCE3" w:sz="1"/>
              <w:bottom w:val="single" w:color="D9DCE3" w:sz="1"/>
              <w:right w:val="single" w:color="D9DCE3"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12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Helen I</w:t>
            </w:r>
          </w:p>
        </w:tc>
        <w:tc>
          <w:tcPr>
            <w:tcW w:type="dxa" w:w="200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b/>
                <w:bCs/>
                <w:sz w:val="18"/>
                <w:szCs w:val="18"/>
              </w:rPr>
              <w:t xml:space="preserve">Gordon Sr.’s Wife — Pete’s Mother</w:t>
            </w:r>
          </w:p>
        </w:tc>
        <w:tc>
          <w:tcPr>
            <w:tcW w:type="dxa" w:w="61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8"/>
                <w:szCs w:val="18"/>
              </w:rPr>
              <w:t xml:space="preserve">The 18-year-old “Railroad Wife” of the 1920 Census. Born ~1901–1902. Married Gordon P. Johnson Sr. shortly after his February 1919 homecoming from France. She raised Pete in the shadow of his father’s 20% disability in Low Moor, Virginia. She is the first Helen.</w:t>
            </w:r>
          </w:p>
        </w:tc>
      </w:tr>
      <w:tr>
        <w:tc>
          <w:tcPr>
            <w:tcW w:type="dxa" w:w="12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Helen II</w:t>
            </w:r>
          </w:p>
        </w:tc>
        <w:tc>
          <w:tcPr>
            <w:tcW w:type="dxa" w:w="200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b/>
                <w:bCs/>
                <w:sz w:val="18"/>
                <w:szCs w:val="18"/>
              </w:rPr>
              <w:t xml:space="preserve">Pete’s Wife — The Guardian</w:t>
            </w:r>
          </w:p>
        </w:tc>
        <w:tc>
          <w:tcPr>
            <w:tcW w:type="dxa" w:w="61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8"/>
                <w:szCs w:val="18"/>
              </w:rPr>
              <w:t xml:space="preserve">Helen M. Johnson — confirmed in VA BIRLS records and Cunningham Memorial Park burial. Pete’s wife, who stepped in alongside him to provide a stable home for Adam’s mother after her parents’ divorce. No children of their own. The guardian Helen.</w:t>
            </w:r>
          </w:p>
        </w:tc>
      </w:tr>
      <w:tr>
        <w:tc>
          <w:tcPr>
            <w:tcW w:type="dxa" w:w="12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9"/>
                <w:szCs w:val="19"/>
              </w:rPr>
              <w:t xml:space="preserve">Helen III</w:t>
            </w:r>
          </w:p>
        </w:tc>
        <w:tc>
          <w:tcPr>
            <w:tcW w:type="dxa" w:w="200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b/>
                <w:bCs/>
                <w:sz w:val="18"/>
                <w:szCs w:val="18"/>
              </w:rPr>
              <w:t xml:space="preserve">Adam’s Mother</w:t>
            </w:r>
          </w:p>
        </w:tc>
        <w:tc>
          <w:tcPr>
            <w:tcW w:type="dxa" w:w="6160"/>
            <w:tcBorders>
              <w:top w:val="single" w:color="D9DCE3" w:sz="1"/>
              <w:left w:val="single" w:color="D9DCE3" w:sz="1"/>
              <w:bottom w:val="single" w:color="D9DCE3" w:sz="1"/>
              <w:right w:val="single" w:color="D9DCE3" w:sz="1"/>
            </w:tcBorders>
            <w:tcMar>
              <w:top w:type="dxa" w:w="80"/>
              <w:left w:type="dxa" w:w="120"/>
              <w:bottom w:type="dxa" w:w="80"/>
              <w:right w:type="dxa" w:w="120"/>
            </w:tcMar>
          </w:tcPr>
          <w:p>
            <w:r>
              <w:rPr>
                <w:rFonts w:ascii="Arial" w:cs="Arial" w:eastAsia="Arial" w:hAnsi="Arial"/>
                <w:sz w:val="18"/>
                <w:szCs w:val="18"/>
              </w:rPr>
              <w:t xml:space="preserve">Raised by Pete and Helen II in the Philadelphia area. The name carried forward — not by blood but by love and continuity. Helen Loretta Martin (b. January 14, 1946, Philadelphia — d. June 12, 2022, Philadelphia) — daughter of Charles Truhart Martin. The name arrived in this family through the Johnsons and stayed.</w:t>
            </w:r>
          </w:p>
        </w:tc>
      </w:tr>
    </w:tbl>
    <w:p>
      <w:pPr>
        <w:spacing w:before="40" w:after="0"/>
      </w:pPr>
      <w:r>
        <w:t xml:space="preserve"/>
      </w:r>
    </w:p>
    <w:p>
      <w:pPr>
        <w:pBdr>
          <w:top w:val="single" w:color="C8A951" w:sz="4" w:space="8"/>
          <w:bottom w:val="single" w:color="C8A951" w:sz="4" w:space="8"/>
        </w:pBdr>
        <w:spacing w:before="60" w:after="60"/>
        <w:jc w:val="center"/>
      </w:pPr>
      <w:r>
        <w:rPr>
          <w:rFonts w:ascii="Arial" w:cs="Arial" w:eastAsia="Arial" w:hAnsi="Arial"/>
          <w:b/>
          <w:bCs/>
          <w:color w:val="1B3A5C"/>
          <w:sz w:val="22"/>
          <w:szCs w:val="22"/>
        </w:rPr>
        <w:t xml:space="preserve">The first Helen helped a wounded soldier build a life in the mountains. The second Helen helped a child find a home in the city.</w:t>
      </w:r>
    </w:p>
    <w:p>
      <w:pPr>
        <w:spacing w:before="40" w:after="0"/>
      </w:pPr>
      <w:r>
        <w:t xml:space="preserve"/>
      </w:r>
    </w:p>
    <w:p>
      <w:pPr>
        <w:spacing w:before="30" w:after="30"/>
        <w:ind w:left="360"/>
      </w:pPr>
      <w:r>
        <w:rPr>
          <w:rFonts w:ascii="Arial" w:cs="Arial" w:eastAsia="Arial" w:hAnsi="Arial"/>
          <w:color w:val="555555"/>
          <w:sz w:val="18"/>
          <w:szCs w:val="18"/>
        </w:rPr>
        <w:t xml:space="preserve">↳ RESEARCH NOTE — V41 QUEUE: Gordon Sr.’s father’s identity is unconfirmed. Search the 1900 and 1910 U.S. Federal Census for a Johnson household in Low Moor or Covington, Alleghany County, VA containing a child named Gordon P. Johnson born ~1897–1898. Identifying the father opens the question of prior-generation military service — Civil War (father born ~1865–1875) or Spanish-American War are both plausible windows.</w:t>
      </w:r>
    </w:p>
    <w:p>
      <w:pPr>
        <w:pBdr>
          <w:bottom w:val="single" w:color="D9DCE3" w:sz="4" w:space="1"/>
        </w:pBdr>
        <w:spacing w:before="160" w:after="160"/>
      </w:pPr>
      <w:r>
        <w:t xml:space="preserve"/>
      </w:r>
    </w:p>
    <w:p>
      <w:r>
        <w:br w:type="page"/>
      </w:r>
    </w:p>
    <w:p>
      <w:pPr>
        <w:spacing w:before="160" w:after="160"/>
      </w:pPr>
      <w:r>
        <w:t xml:space="preserve"/>
      </w:r>
    </w:p>
    <w:p>
      <w:pPr>
        <w:pStyle w:val="Heading1"/>
        <w:spacing w:before="400" w:after="120"/>
      </w:pPr>
      <w:r>
        <w:rPr>
          <w:rFonts w:ascii="Arial" w:cs="Arial" w:eastAsia="Arial" w:hAnsi="Arial"/>
          <w:b/>
          <w:bCs/>
          <w:color w:val="1F3864"/>
          <w:sz w:val="34"/>
          <w:szCs w:val="34"/>
        </w:rPr>
        <w:t xml:space="preserve">Vietnam War / Vietnam Era (1965–1975)</w:t>
      </w:r>
    </w:p>
    <w:p>
      <w:pPr>
        <w:shd w:fill="1F3864" w:val="clear"/>
        <w:spacing w:before="360" w:after="0"/>
      </w:pPr>
      <w:r>
        <w:rPr>
          <w:rFonts w:ascii="Arial" w:cs="Arial" w:eastAsia="Arial" w:hAnsi="Arial"/>
          <w:b/>
          <w:bCs/>
          <w:color w:val="FFFFFF"/>
          <w:sz w:val="24"/>
          <w:szCs w:val="24"/>
        </w:rPr>
        <w:t xml:space="preserve">  David Joseph Gill Esq.</w:t>
      </w:r>
      <w:r>
        <w:rPr>
          <w:rFonts w:ascii="Arial" w:cs="Arial" w:eastAsia="Arial" w:hAnsi="Arial"/>
          <w:color w:val="C9A84C"/>
          <w:sz w:val="18"/>
          <w:szCs w:val="18"/>
        </w:rPr>
        <w:t xml:space="preserve">   ·   Father   ·   TIER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b. January 6, 1942, Philadelphia, PA · d. January 16, 2011 · Wife: Helen Loretta Martin (m. 1964, Kanawha County, WV)</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Father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U.S. Navy · Radarman · USS Warrington (DD-843)</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w:t>
            </w:r>
          </w:p>
        </w:tc>
      </w:tr>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TIER 1 — BIRLS CONFIRMED. U.S. Navy September 7, 1960 – August 28, 1964 · Rating: Radarman · Ship: USS Warrington (DD-843) · Born January 6, 1942, Philadelphia, PA · Married Helen Loretta Martin 1964, Kanawha County, West Virginia · Children: David J. Jr. (b.1968), Shawn Martin (b.1970), Heather (b.1976), Brian (b.1978), Adam Trueheart (b.1979) · KEY SERVICE EVENTS: Bay of Pigs (April 1961) — USS Warrington crew placed on alert, rifles issued; Cuban Missile Crisis (October 1962) — active deployment; USS Thresher search (April 1963) — participated in search for lost submarine SSN-593. Discharged August 28, 1964 — pre-Gulf of Tonkin escalation; Cold War era service, not Vietnam combat. Part of Gill/Mince military dynasty (Generation 3) · SOURCES: BIRLS (Beneficiary Identification Records Locator Subsystem), VA; West Virginia Marriages Index 1785–1971, Ancestry.com</w:t>
            </w:r>
          </w:p>
        </w:tc>
      </w:tr>
    </w:tbl>
    <w:p>
      <w:pPr>
        <w:spacing w:before="160" w:after="160"/>
      </w:pPr>
      <w:r>
        <w:t xml:space="preserve"/>
      </w:r>
    </w:p>
    <w:p>
      <w:pPr>
        <w:shd w:fill="1F3864" w:val="clear"/>
        <w:spacing w:before="360" w:after="0"/>
      </w:pPr>
      <w:r>
        <w:rPr>
          <w:rFonts w:ascii="Arial" w:cs="Arial" w:eastAsia="Arial" w:hAnsi="Arial"/>
          <w:b/>
          <w:bCs/>
          <w:color w:val="FFFFFF"/>
          <w:sz w:val="24"/>
          <w:szCs w:val="24"/>
        </w:rPr>
        <w:t xml:space="preserve">  Martin Christopher Gill</w:t>
      </w:r>
      <w:r>
        <w:rPr>
          <w:rFonts w:ascii="Arial" w:cs="Arial" w:eastAsia="Arial" w:hAnsi="Arial"/>
          <w:color w:val="C9A84C"/>
          <w:sz w:val="18"/>
          <w:szCs w:val="18"/>
        </w:rPr>
        <w:t xml:space="preserve">   ·   Uncle (paternal)   ·   TIER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Vietnam era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Uncle (paternal)</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U.S. Marine Corps — Corporal (CPL)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w:t>
            </w:r>
          </w:p>
        </w:tc>
      </w:tr>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Two Purple Hearts · Vietnam combat service 1969–1970 · Buried Washington Crossing National Cemetery, Section 3, Plot 1307, Bucks County, PA · Name previously listed in error as 'Martin Vincent' — corrected to Martin Christopher Gill · Part of Gill/Mince Dynasty</w:t>
            </w:r>
          </w:p>
        </w:tc>
      </w:tr>
    </w:tbl>
    <w:p>
      <w:pPr>
        <w:spacing w:before="160" w:after="160"/>
      </w:pPr>
      <w:r>
        <w:t xml:space="preserve"/>
      </w:r>
    </w:p>
    <w:p>
      <w:pPr>
        <w:pBdr>
          <w:bottom w:val="single" w:color="C9A84C" w:sz="6" w:space="1"/>
        </w:pBdr>
        <w:spacing w:before="120" w:after="120"/>
      </w:pPr>
      <w:r>
        <w:t xml:space="preserve"/>
      </w:r>
    </w:p>
    <w:p>
      <w:pPr>
        <w:spacing w:before="160" w:after="160"/>
      </w:pPr>
      <w:r>
        <w:t xml:space="preserve"/>
      </w:r>
    </w:p>
    <w:p>
      <w:pPr>
        <w:pStyle w:val="Heading1"/>
        <w:spacing w:before="400" w:after="120"/>
      </w:pPr>
      <w:r>
        <w:rPr>
          <w:rFonts w:ascii="Arial" w:cs="Arial" w:eastAsia="Arial" w:hAnsi="Arial"/>
          <w:b/>
          <w:bCs/>
          <w:color w:val="1F3864"/>
          <w:sz w:val="34"/>
          <w:szCs w:val="34"/>
        </w:rPr>
        <w:t xml:space="preserve">Cold War / Navy Era</w:t>
      </w:r>
    </w:p>
    <w:p>
      <w:pPr>
        <w:shd w:fill="1F3864" w:val="clear"/>
        <w:spacing w:before="360" w:after="0"/>
      </w:pPr>
      <w:r>
        <w:rPr>
          <w:rFonts w:ascii="Arial" w:cs="Arial" w:eastAsia="Arial" w:hAnsi="Arial"/>
          <w:b/>
          <w:bCs/>
          <w:color w:val="FFFFFF"/>
          <w:sz w:val="24"/>
          <w:szCs w:val="24"/>
        </w:rPr>
        <w:t xml:space="preserve">  Joseph Gill</w:t>
      </w:r>
      <w:r>
        <w:rPr>
          <w:rFonts w:ascii="Arial" w:cs="Arial" w:eastAsia="Arial" w:hAnsi="Arial"/>
          <w:color w:val="C9A84C"/>
          <w:sz w:val="18"/>
          <w:szCs w:val="18"/>
        </w:rPr>
        <w:t xml:space="preserve">   ·   Uncle (paternal)   ·   U.S. Navy   ·   TIER 3 — SERVICE DATES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w="60" w:type="dxa"/>
              <w:left w:w="100" w:type="dxa"/>
              <w:bottom w:w="60" w:type="dxa"/>
              <w:right w:w="100" w:type="dxa"/>
            </w:tcMar>
          </w:tcPr>
          <w:p>
            <w:r>
              <w:rPr>
                <w:rFonts w:ascii="Arial" w:cs="Arial" w:hAnsi="Arial"/>
                <w:b/>
                <w:sz w:val="19"/>
                <w:szCs w:val="19"/>
              </w:rPr>
              <w:t>Dates / Lifespan</w:t>
            </w:r>
          </w:p>
        </w:tc>
        <w:tc>
          <w:tcPr>
            <w:tcW w:type="dxa" w:w="6960"/>
            <w:tcBorders>
              <w:top w:val="single" w:color="AAAAAA" w:sz="1"/>
              <w:left w:val="single" w:color="AAAAAA" w:sz="1"/>
              <w:bottom w:val="single" w:color="AAAAAA" w:sz="1"/>
              <w:right w:val="single" w:color="AAAAAA" w:sz="1"/>
            </w:tcBorders>
            <w:shd w:fill="FFFFFF" w:val="clear"/>
            <w:tcMar>
              <w:top w:w="60" w:type="dxa"/>
              <w:left w:w="100" w:type="dxa"/>
              <w:bottom w:w="60" w:type="dxa"/>
              <w:right w:w="100" w:type="dxa"/>
            </w:tcMar>
          </w:tcPr>
          <w:p>
            <w:r>
              <w:rPr>
                <w:rFonts w:ascii="Arial" w:cs="Arial" w:hAnsi="Arial"/>
                <w:sz w:val="19"/>
                <w:szCs w:val="19"/>
              </w:rPr>
              <w:t>Service dates TBD — to be provided by family</w:t>
            </w:r>
          </w:p>
        </w:tc>
      </w:tr>
      <w:tr>
        <w:tc>
          <w:tcPr>
            <w:tcW w:type="dxa" w:w="2400"/>
            <w:tcBorders>
              <w:top w:val="single" w:color="AAAAAA" w:sz="1"/>
              <w:left w:val="single" w:color="AAAAAA" w:sz="1"/>
              <w:bottom w:val="single" w:color="AAAAAA" w:sz="1"/>
              <w:right w:val="single" w:color="AAAAAA" w:sz="1"/>
            </w:tcBorders>
            <w:shd w:fill="D6E4F0" w:val="clear"/>
            <w:tcMar>
              <w:top w:w="60" w:type="dxa"/>
              <w:left w:w="100" w:type="dxa"/>
              <w:bottom w:w="60" w:type="dxa"/>
              <w:right w:w="100" w:type="dxa"/>
            </w:tcMar>
          </w:tcPr>
          <w:p>
            <w:r>
              <w:rPr>
                <w:rFonts w:ascii="Arial" w:cs="Arial" w:hAnsi="Arial"/>
                <w:b/>
                <w:sz w:val="19"/>
                <w:szCs w:val="19"/>
              </w:rPr>
              <w:t>Relation to Adam</w:t>
            </w:r>
          </w:p>
        </w:tc>
        <w:tc>
          <w:tcPr>
            <w:tcW w:type="dxa" w:w="6960"/>
            <w:tcBorders>
              <w:top w:val="single" w:color="AAAAAA" w:sz="1"/>
              <w:left w:val="single" w:color="AAAAAA" w:sz="1"/>
              <w:bottom w:val="single" w:color="AAAAAA" w:sz="1"/>
              <w:right w:val="single" w:color="AAAAAA" w:sz="1"/>
            </w:tcBorders>
            <w:shd w:fill="FFFFFF" w:val="clear"/>
            <w:tcMar>
              <w:top w:w="60" w:type="dxa"/>
              <w:left w:w="100" w:type="dxa"/>
              <w:bottom w:w="60" w:type="dxa"/>
              <w:right w:w="100" w:type="dxa"/>
            </w:tcMar>
          </w:tcPr>
          <w:p>
            <w:r>
              <w:rPr>
                <w:rFonts w:ascii="Arial" w:cs="Arial" w:hAnsi="Arial"/>
                <w:sz w:val="19"/>
                <w:szCs w:val="19"/>
              </w:rPr>
              <w:t>Uncle (paternal) — brother of David Joseph Gill (Adam’s father) — son of Joseph Vincent Gill (WWII, US Army)</w:t>
            </w:r>
          </w:p>
        </w:tc>
      </w:tr>
      <w:tr>
        <w:tc>
          <w:tcPr>
            <w:tcW w:type="dxa" w:w="2400"/>
            <w:tcBorders>
              <w:top w:val="single" w:color="AAAAAA" w:sz="1"/>
              <w:left w:val="single" w:color="AAAAAA" w:sz="1"/>
              <w:bottom w:val="single" w:color="AAAAAA" w:sz="1"/>
              <w:right w:val="single" w:color="AAAAAA" w:sz="1"/>
            </w:tcBorders>
            <w:shd w:fill="D6E4F0" w:val="clear"/>
            <w:tcMar>
              <w:top w:w="60" w:type="dxa"/>
              <w:left w:w="100" w:type="dxa"/>
              <w:bottom w:w="60" w:type="dxa"/>
              <w:right w:w="100" w:type="dxa"/>
            </w:tcMar>
          </w:tcPr>
          <w:p>
            <w:r>
              <w:rPr>
                <w:rFonts w:ascii="Arial" w:cs="Arial" w:hAnsi="Arial"/>
                <w:b/>
                <w:sz w:val="19"/>
                <w:szCs w:val="19"/>
              </w:rPr>
              <w:t>Branch / Unit</w:t>
            </w:r>
          </w:p>
        </w:tc>
        <w:tc>
          <w:tcPr>
            <w:tcW w:type="dxa" w:w="6960"/>
            <w:tcBorders>
              <w:top w:val="single" w:color="AAAAAA" w:sz="1"/>
              <w:left w:val="single" w:color="AAAAAA" w:sz="1"/>
              <w:bottom w:val="single" w:color="AAAAAA" w:sz="1"/>
              <w:right w:val="single" w:color="AAAAAA" w:sz="1"/>
            </w:tcBorders>
            <w:shd w:fill="FFFFFF" w:val="clear"/>
            <w:tcMar>
              <w:top w:w="60" w:type="dxa"/>
              <w:left w:w="100" w:type="dxa"/>
              <w:bottom w:w="60" w:type="dxa"/>
              <w:right w:w="100" w:type="dxa"/>
            </w:tcMar>
          </w:tcPr>
          <w:p>
            <w:r>
              <w:rPr>
                <w:rFonts w:ascii="Arial" w:cs="Arial" w:hAnsi="Arial"/>
                <w:sz w:val="19"/>
                <w:szCs w:val="19"/>
              </w:rPr>
              <w:t>United States Navy — unit and rating TBD</w:t>
            </w:r>
          </w:p>
        </w:tc>
      </w:tr>
      <w:tr>
        <w:tc>
          <w:tcPr>
            <w:tcW w:type="dxa" w:w="2400"/>
            <w:tcBorders>
              <w:top w:val="single" w:color="AAAAAA" w:sz="1"/>
              <w:left w:val="single" w:color="AAAAAA" w:sz="1"/>
              <w:bottom w:val="single" w:color="AAAAAA" w:sz="1"/>
              <w:right w:val="single" w:color="AAAAAA" w:sz="1"/>
            </w:tcBorders>
            <w:shd w:fill="D6E4F0" w:val="clear"/>
            <w:tcMar>
              <w:top w:w="60" w:type="dxa"/>
              <w:left w:w="100" w:type="dxa"/>
              <w:bottom w:w="60" w:type="dxa"/>
              <w:right w:w="100" w:type="dxa"/>
            </w:tcMar>
          </w:tcPr>
          <w:p>
            <w:r>
              <w:rPr>
                <w:rFonts w:ascii="Arial" w:cs="Arial" w:hAnsi="Arial"/>
                <w:b/>
                <w:sz w:val="19"/>
                <w:szCs w:val="19"/>
              </w:rPr>
              <w:t>Notes</w:t>
            </w:r>
          </w:p>
        </w:tc>
        <w:tc>
          <w:tcPr>
            <w:tcW w:type="dxa" w:w="6960"/>
            <w:tcBorders>
              <w:top w:val="single" w:color="AAAAAA" w:sz="1"/>
              <w:left w:val="single" w:color="AAAAAA" w:sz="1"/>
              <w:bottom w:val="single" w:color="AAAAAA" w:sz="1"/>
              <w:right w:val="single" w:color="AAAAAA" w:sz="1"/>
            </w:tcBorders>
            <w:shd w:fill="FFFFFF" w:val="clear"/>
            <w:tcMar>
              <w:top w:w="60" w:type="dxa"/>
              <w:left w:w="100" w:type="dxa"/>
              <w:bottom w:w="60" w:type="dxa"/>
              <w:right w:w="100" w:type="dxa"/>
            </w:tcMar>
          </w:tcPr>
          <w:p>
            <w:r>
              <w:rPr>
                <w:rFonts w:ascii="Arial" w:cs="Arial" w:hAnsi="Arial"/>
                <w:sz w:val="19"/>
                <w:szCs w:val="19"/>
              </w:rPr>
              <w:t xml:space="preserve">Part of the Gill/Mince paternal dynasty. Son of Joseph Vincent Gill (US Army, WWII). Continues the family’s unbroken tradition of naval service alongside Army, Marine Corps, and legal service across generations. The Gill family now has representation in the U.S. Navy in addition to Army (grandfather Joseph Vincent Gill, WWII) and Marine Corps (Adam and brother David). SERVICE DETAILS PENDING — update with enlistment date, discharge date, rating, stations, and any deployments when available. Pull NPRC service record or DD-214 to complete this entry.</w:t>
            </w:r>
          </w:p>
        </w:tc>
      </w:tr>
      <w:tr>
        <w:tc>
          <w:tcPr>
            <w:tcW w:type="dxa" w:w="2400"/>
            <w:tcBorders>
              <w:top w:val="single" w:color="AAAAAA" w:sz="1"/>
              <w:left w:val="single" w:color="AAAAAA" w:sz="1"/>
              <w:bottom w:val="single" w:color="AAAAAA" w:sz="1"/>
              <w:right w:val="single" w:color="AAAAAA" w:sz="1"/>
            </w:tcBorders>
            <w:shd w:fill="D6E4F0" w:val="clear"/>
            <w:tcMar>
              <w:top w:w="60" w:type="dxa"/>
              <w:left w:w="100" w:type="dxa"/>
              <w:bottom w:w="60" w:type="dxa"/>
              <w:right w:w="100" w:type="dxa"/>
            </w:tcMar>
          </w:tcPr>
          <w:p>
            <w:r>
              <w:rPr>
                <w:rFonts w:ascii="Arial" w:cs="Arial" w:hAnsi="Arial"/>
                <w:b/>
                <w:sz w:val="19"/>
                <w:szCs w:val="19"/>
              </w:rPr>
              <w:t>Research Target</w:t>
            </w:r>
          </w:p>
        </w:tc>
        <w:tc>
          <w:tcPr>
            <w:tcW w:type="dxa" w:w="6960"/>
            <w:tcBorders>
              <w:top w:val="single" w:color="AAAAAA" w:sz="1"/>
              <w:left w:val="single" w:color="AAAAAA" w:sz="1"/>
              <w:bottom w:val="single" w:color="AAAAAA" w:sz="1"/>
              <w:right w:val="single" w:color="AAAAAA" w:sz="1"/>
            </w:tcBorders>
            <w:shd w:fill="FFFFFF" w:val="clear"/>
            <w:tcMar>
              <w:top w:w="60" w:type="dxa"/>
              <w:left w:w="100" w:type="dxa"/>
              <w:bottom w:w="60" w:type="dxa"/>
              <w:right w:w="100" w:type="dxa"/>
            </w:tcMar>
          </w:tcPr>
          <w:p>
            <w:r>
              <w:rPr>
                <w:rFonts w:ascii="Arial" w:cs="Arial" w:hAnsi="Arial"/>
                <w:sz w:val="19"/>
                <w:szCs w:val="19"/>
              </w:rPr>
              <w:t>DD-214 or NPRC service record · Family records (service dates, rating, stations) · Update to Tier 1 or 2 upon documentation</w:t>
            </w:r>
          </w:p>
        </w:tc>
      </w:tr>
    </w:tbl>
    <w:p>
      <w:pPr>
        <w:spacing w:before="160" w:after="160"/>
      </w:pPr>
      <w:r>
        <w:t xml:space="preserve"/>
      </w:r>
    </w:p>
    <w:p>
      <w:pPr>
        <w:pStyle w:val="Heading1"/>
        <w:spacing w:before="400" w:after="120"/>
      </w:pPr>
      <w:r>
        <w:rPr>
          <w:rFonts w:ascii="Arial" w:cs="Arial" w:eastAsia="Arial" w:hAnsi="Arial"/>
          <w:b/>
          <w:bCs/>
          <w:color w:val="1F3864"/>
          <w:sz w:val="34"/>
          <w:szCs w:val="34"/>
        </w:rPr>
        <w:t xml:space="preserve">Iraq War / Global War on Terror (2001–Present)</w:t>
      </w:r>
    </w:p>
    <w:p>
      <w:pPr>
        <w:shd w:fill="1F3864" w:val="clear"/>
        <w:spacing w:before="360" w:after="0"/>
      </w:pPr>
      <w:r>
        <w:rPr>
          <w:rFonts w:ascii="Arial" w:cs="Arial" w:eastAsia="Arial" w:hAnsi="Arial"/>
          <w:b/>
          <w:bCs/>
          <w:color w:val="FFFFFF"/>
          <w:sz w:val="24"/>
          <w:szCs w:val="24"/>
        </w:rPr>
        <w:t xml:space="preserve">  Brian Gill</w:t>
      </w:r>
      <w:r>
        <w:rPr>
          <w:rFonts w:ascii="Arial" w:cs="Arial" w:eastAsia="Arial" w:hAnsi="Arial"/>
          <w:color w:val="C9A84C"/>
          <w:sz w:val="18"/>
          <w:szCs w:val="18"/>
        </w:rPr>
        <w:t xml:space="preserve">   ·   Brother   ·   OIF (2 tours)   ·   TIER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Post-9/11 era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Brother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U.S. Marine Corps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w:t>
            </w:r>
          </w:p>
        </w:tc>
      </w:tr>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U.S. Marine Corps, 3rd Battalion, 14th Marine Regiment · OIF — 2 combat tours Iraq · Served alongside brother Adam Trueheart Gill in 3rd Bn, 14th Marines (USMC Reserve) after Adam’s active duty enlistment · Part of Gill/Mince Dynasty (Generation 5)</w:t>
            </w:r>
          </w:p>
        </w:tc>
      </w:tr>
    </w:tbl>
    <w:p>
      <w:pPr>
        <w:spacing w:before="160" w:after="160"/>
      </w:pPr>
      <w:r>
        <w:t xml:space="preserve"/>
      </w:r>
    </w:p>
    <w:p>
      <w:pPr>
        <w:shd w:fill="1F3864" w:val="clear"/>
        <w:spacing w:before="360" w:after="0"/>
      </w:pPr>
      <w:r>
        <w:rPr>
          <w:rFonts w:ascii="Arial" w:cs="Arial" w:eastAsia="Arial" w:hAnsi="Arial"/>
          <w:b/>
          <w:bCs/>
          <w:color w:val="FFFFFF"/>
          <w:sz w:val="24"/>
          <w:szCs w:val="24"/>
        </w:rPr>
        <w:t xml:space="preserve">  Adam Trueheart Gill</w:t>
      </w:r>
      <w:r>
        <w:rPr>
          <w:rFonts w:ascii="Arial" w:cs="Arial" w:eastAsia="Arial" w:hAnsi="Arial"/>
          <w:color w:val="C9A84C"/>
          <w:sz w:val="18"/>
          <w:szCs w:val="18"/>
        </w:rPr>
        <w:t xml:space="preserve">   ·   Self   ·   GWOT   ·   TIER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Dates / Lifespan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b.1979 Philadelphia, PA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Relation to Adam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Compiler of this roster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Branch / Unit</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U.S. Marine Corps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SAR / DAR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w:t>
            </w:r>
          </w:p>
        </w:tc>
      </w:tr>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Notes &amp; Sources</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Active duty USMC · TS/SCI clearance · Northeast Philadelphia · Stationed NAS Kaneohe Bay 1998–2002 — present on base during September 11, 2001 attacks (GWOT service commences) — same base as grandfather Charles Truhart Martin (Dec 7, 1941), 57 years later · After active duty enlistment, joined brother Brian Gill in 3rd Battalion, 14th Marine Regiment (USMC Reserve), both brothers serving together in the same unit · Latest in a dynasty spanning David Mince (WWI, 1918) through present — five consecutive generations, no generational gaps, every major American conflict WWI through War on Terror</w:t>
            </w:r>
          </w:p>
        </w:tc>
      </w:tr>
    </w:tbl>
    <w:p>
      <w:pPr>
        <w:spacing w:before="160" w:after="160"/>
      </w:pPr>
      <w:r>
        <w:t xml:space="preserve"/>
      </w:r>
    </w:p>
    <w:p>
      <w:pPr>
        <w:pBdr>
          <w:bottom w:val="single" w:color="C9A84C" w:sz="6" w:space="1"/>
        </w:pBdr>
        <w:spacing w:before="120" w:after="120"/>
      </w:pPr>
      <w:r>
        <w:t xml:space="preserve"/>
      </w:r>
    </w:p>
    <w:p>
      <w:pPr>
        <w:spacing w:before="160" w:after="160"/>
      </w:pPr>
      <w:r>
        <w:t xml:space="preserve"/>
      </w:r>
    </w:p>
    <w:p>
      <w:pPr>
        <w:pStyle w:val="Heading1"/>
        <w:spacing w:before="400" w:after="120"/>
      </w:pPr>
      <w:r>
        <w:rPr>
          <w:rFonts w:ascii="Arial" w:cs="Arial" w:eastAsia="Arial" w:hAnsi="Arial"/>
          <w:b/>
          <w:bCs/>
          <w:color w:val="1F3864"/>
          <w:sz w:val="34"/>
          <w:szCs w:val="34"/>
        </w:rPr>
        <w:t xml:space="preserve">Notable Dynasties &amp; Genealogical Connections</w:t>
      </w:r>
    </w:p>
    <w:p>
      <w:pPr>
        <w:shd w:fill="1F3864" w:val="clear"/>
        <w:spacing w:before="240" w:after="60"/>
      </w:pPr>
      <w:r>
        <w:rPr>
          <w:rFonts w:ascii="Arial" w:cs="Arial" w:eastAsia="Arial" w:hAnsi="Arial"/>
          <w:b/>
          <w:bCs/>
          <w:color w:val="FFFFFF"/>
          <w:sz w:val="22"/>
          <w:szCs w:val="22"/>
        </w:rPr>
        <w:t xml:space="preserve">  Gill/Mince Dynasty — WWI Through War on Terror (5 Generations)</w:t>
      </w:r>
    </w:p>
    <w:p>
      <w:pPr>
        <w:spacing w:before="160" w:after="160"/>
      </w:pPr>
      <w:r>
        <w:rPr>
          <w:rFonts w:ascii="Arial" w:cs="Arial" w:eastAsia="Arial" w:hAnsi="Arial"/>
          <w:sz w:val="20"/>
          <w:szCs w:val="20"/>
        </w:rPr>
        <w:t xml:space="preserve">The most continuous military dynasty in the Gill family tree — five consecutive generations, WWI through the War on Terror, no gaps:</w:t>
      </w:r>
    </w:p>
    <w:p>
      <w:pPr>
        <w:spacing w:before="160" w:after="160"/>
      </w:pPr>
      <w:r>
        <w:rPr>
          <w:rFonts w:ascii="Arial" w:cs="Arial" w:eastAsia="Arial" w:hAnsi="Arial"/>
          <w:sz w:val="20"/>
          <w:szCs w:val="20"/>
        </w:rPr>
        <w:t xml:space="preserve">David Mince (b.1891, Pvt, Battery E, 321st FA, 82nd All American Div, WWI, 1918) —[2nd GGF paternal]</w:t>
      </w:r>
    </w:p>
    <w:p>
      <w:pPr>
        <w:spacing w:before="160" w:after="160"/>
      </w:pPr>
      <w:r>
        <w:rPr>
          <w:rFonts w:ascii="Arial" w:cs="Arial" w:eastAsia="Arial" w:hAnsi="Arial"/>
          <w:sz w:val="20"/>
          <w:szCs w:val="20"/>
        </w:rPr>
        <w:t xml:space="preserve">→ Joseph Vincent Gill (b.1919, US Army, WWII) + George Joseph Gill (US Army, WWII — brothers simultaneously)</w:t>
      </w:r>
    </w:p>
    <w:p>
      <w:pPr>
        <w:spacing w:before="160" w:after="160"/>
      </w:pPr>
      <w:r>
        <w:rPr>
          <w:rFonts w:ascii="Arial" w:cs="Arial" w:eastAsia="Arial" w:hAnsi="Arial"/>
          <w:sz w:val="20"/>
          <w:szCs w:val="20"/>
        </w:rPr>
        <w:t xml:space="preserve">→ David Joseph Gill (b.1942, US Navy, Vietnam era) + Martin Christopher Gill (CPL USMC, Vietnam, 2 Purple Hearts)</w:t>
      </w:r>
    </w:p>
    <w:p>
      <w:pPr>
        <w:spacing w:before="160" w:after="160"/>
      </w:pPr>
      <w:r>
        <w:rPr>
          <w:rFonts w:ascii="Arial" w:cs="Arial" w:eastAsia="Arial" w:hAnsi="Arial"/>
          <w:sz w:val="20"/>
          <w:szCs w:val="20"/>
        </w:rPr>
        <w:t xml:space="preserve">→ Brian Gill (USMC, Iraq) + Adam Trueheart Gill (USMC, Iraq)</w:t>
      </w:r>
    </w:p>
    <w:p>
      <w:pPr>
        <w:spacing w:before="160" w:after="160"/>
      </w:pPr>
      <w:r>
        <w:rPr>
          <w:rFonts w:ascii="Arial" w:cs="Arial" w:eastAsia="Arial" w:hAnsi="Arial"/>
          <w:sz w:val="20"/>
          <w:szCs w:val="20"/>
        </w:rPr>
        <w:t xml:space="preserve">Every major American conflict 1917–present is represented. No generational gap exists from WWI through today.</w:t>
      </w:r>
    </w:p>
    <w:p>
      <w:pPr>
        <w:spacing w:before="160" w:after="160"/>
      </w:pPr>
      <w:r>
        <w:t xml:space="preserve"/>
      </w:r>
    </w:p>
    <w:p>
      <w:pPr>
        <w:shd w:fill="7B0000" w:val="clear"/>
        <w:spacing w:before="240" w:after="60"/>
      </w:pPr>
      <w:r>
        <w:rPr>
          <w:rFonts w:ascii="Arial" w:cs="Arial" w:eastAsia="Arial" w:hAnsi="Arial"/>
          <w:b/>
          <w:bCs/>
          <w:color w:val="FFFFFF"/>
          <w:sz w:val="22"/>
          <w:szCs w:val="22"/>
        </w:rPr>
        <w:t xml:space="preserve">  McBride Father-Son Dynasty — Civil War Through WWI</w:t>
      </w:r>
    </w:p>
    <w:p>
      <w:pPr>
        <w:spacing w:before="160" w:after="160"/>
      </w:pPr>
      <w:r>
        <w:rPr>
          <w:rFonts w:ascii="Arial" w:cs="Arial" w:eastAsia="Arial" w:hAnsi="Arial"/>
          <w:sz w:val="20"/>
          <w:szCs w:val="20"/>
        </w:rPr>
        <w:t xml:space="preserve">John McBride (b.1838 Philadelphia PA, Irish parentage — Private, 4th PA Reserves, Co. I — survived Antietam, Sept 17, 1862) → Daniel Xavier McBride (b.1881 — career soldier, 3 enlistments, Philippine-American War 1899–1901 + WWI, 76th FA, Croix de Guerre with Gold Star). Confirmed via 1900 Census, 131 Cotton St, Ward 21, Philadelphia. An Irish immigrant family and their son spanning two wars across two generations. PARENTAGE CHAIN (v58.2): John Sr. (b.~1802 Ireland) + Rose/Rosanna (b.~1810 Ireland) → John McBride (b.1838 PA) → Daniel X. McBride (b.1881 PA) → Eleanor McBride (b.1919) × Charles Truhart Martin → Helen Martin → Adam Trueheart Gill. NOTABLE: Daniel Xavier McBride's daughter Eleanor McBride married Charles Truhart Martin (maternal grandfather of Adam Gill) — connecting the McBride military dynasty directly into the Witten/Sexton/Truhart line through marriage. TIER 1 SOURCES: 1850 Philadelphia census (Cedar Ward), 1860 Philadelphia census, 1900 Philadelphia census (Ward 21), Virginia Marriage Certificate #28573 (Norfolk, November 2, 1943).</w:t>
      </w:r>
    </w:p>
    <w:p>
      <w:pPr>
        <w:spacing w:before="160" w:after="160"/>
      </w:pPr>
      <w:r>
        <w:t xml:space="preserve"/>
      </w:r>
    </w:p>
    <w:p>
      <w:pPr>
        <w:shd w:fill="2E4057" w:val="clear"/>
        <w:spacing w:before="240" w:after="60"/>
      </w:pPr>
      <w:r>
        <w:rPr>
          <w:rFonts w:ascii="Arial" w:cs="Arial" w:eastAsia="Arial" w:hAnsi="Arial"/>
          <w:b/>
          <w:bCs/>
          <w:color w:val="FFFFFF"/>
          <w:sz w:val="22"/>
          <w:szCs w:val="22"/>
        </w:rPr>
        <w:t xml:space="preserve">  Witten Dynasty — Revolution Through Civil War Era (4 Confirmed Generations)</w:t>
      </w:r>
    </w:p>
    <w:p>
      <w:pPr>
        <w:spacing w:before="160" w:after="160"/>
      </w:pPr>
      <w:r>
        <w:rPr>
          <w:rFonts w:ascii="Arial" w:cs="Arial" w:eastAsia="Arial" w:hAnsi="Arial"/>
          <w:sz w:val="20"/>
          <w:szCs w:val="20"/>
        </w:rPr>
        <w:t xml:space="preserve">Thomas Witten (b.1672, 7th GGF) → Thomas Witten Sr. (b.1719, DAR #A125457, Oath of Allegiance 1777, built Witten's Fort, 6th GGF) → Thomas Witten Jr. (b.1753, DAR #A125487, Ensign &amp; Frontier Scout (‘Indian Spy’), Virginia Militia — colonial reconnaissance duties, 1776–1783, NARA M804 pension, 5th GGF) → Thomas S. Witten V (b.Dec 14, 1789, d.Apr 10, 1869, married Nancy Morton Strother b.Dec 2, 1793, 4th GGF) → Julia Ann Witten (b.Oct 15, 1812, d.Aug 27, 1889, married John Sexton June 16, 1846 — connecting Witten dynasty to Sexton/Martin line). ALL DATES CONFIRMED via DAR Application M288695 (Corinne Sexton Allison, December 1934), accepted by DAR. The Witten family founded Tazewell County, Virginia. Thomas Witten Sr. built Witten's Fort in 1771. Thomas Witten Jr. received federal pension #55113 and served in the Virginia General Assembly 1801–03.</w:t>
      </w:r>
    </w:p>
    <w:p>
      <w:pPr>
        <w:spacing w:before="160" w:after="160"/>
      </w:pPr>
      <w:r>
        <w:t xml:space="preserve"/>
      </w:r>
    </w:p>
    <w:p>
      <w:pPr>
        <w:shd w:fill="4A235A" w:val="clear"/>
        <w:spacing w:before="240" w:after="60"/>
      </w:pPr>
      <w:r>
        <w:rPr>
          <w:rFonts w:ascii="Arial" w:cs="Arial" w:eastAsia="Arial" w:hAnsi="Arial"/>
          <w:b/>
          <w:bCs/>
          <w:color w:val="FFFFFF"/>
          <w:sz w:val="22"/>
          <w:szCs w:val="22"/>
        </w:rPr>
        <w:t xml:space="preserve">  Ringler Dynasty — Revolution Through Civil War (3 Direct Generations)</w:t>
      </w:r>
    </w:p>
    <w:p>
      <w:pPr>
        <w:spacing w:before="160" w:after="160"/>
      </w:pPr>
      <w:r>
        <w:rPr>
          <w:rFonts w:ascii="Arial" w:cs="Arial" w:eastAsia="Arial" w:hAnsi="Arial"/>
          <w:sz w:val="20"/>
          <w:szCs w:val="20"/>
        </w:rPr>
        <w:t xml:space="preserve">John/Johannes Ringler (b.1728, SAR #A097017, York Co. Militia, 6th GGF) → Daniel Ringler (b.1761, 5th GGF) → Jacob Ringler (b.1794, 4th GGF) → Pvt. Daniel Ringler (b.1817, 3rd GGF, Civil War, 93rd PA + 195th PA, pension confirmed #291763). Four generations in the direct line across Revolution and Civil War. Collateral 4th great-uncle Daniel K. Ringler (b.1792) confirmed War of 1812 service (Pension App #20815).</w:t>
      </w:r>
    </w:p>
    <w:p>
      <w:pPr>
        <w:spacing w:before="160" w:after="160"/>
      </w:pPr>
      <w:r>
        <w:t xml:space="preserve"/>
      </w:r>
    </w:p>
    <w:p>
      <w:pPr>
        <w:shd w:fill="1A5632" w:val="clear"/>
        <w:spacing w:before="240" w:after="60"/>
      </w:pPr>
      <w:r>
        <w:rPr>
          <w:rFonts w:ascii="Arial" w:cs="Arial" w:eastAsia="Arial" w:hAnsi="Arial"/>
          <w:b/>
          <w:bCs/>
          <w:color w:val="FFFFFF"/>
          <w:sz w:val="22"/>
          <w:szCs w:val="22"/>
        </w:rPr>
        <w:t xml:space="preserve">  Fudge Dynasty — Revolution Through Civil War</w:t>
      </w:r>
    </w:p>
    <w:p>
      <w:pPr>
        <w:spacing w:before="160" w:after="160"/>
      </w:pPr>
      <w:r>
        <w:rPr>
          <w:rFonts w:ascii="Arial" w:cs="Arial" w:eastAsia="Arial" w:hAnsi="Arial"/>
          <w:sz w:val="20"/>
          <w:szCs w:val="20"/>
        </w:rPr>
        <w:t xml:space="preserve">John Peter Fudge / Hans Peter Fotsch (b.c.1715, DAR #A043149, 7th GGF, CONFIRMED) → Johannes Fotsch (b.c.1725) → Jacob Fudge/Fotsch (b.Dec 1, 1759, 5th GGF) → Jacob Fudge (b.1770, confirmed via Delaware Co. IN Probate 1850 + Care Agreement 1840) → William Fudge (b.1808, 4th GGF, confirmed as son of Jacob b.1770 via probate) → Paul Edmond Fudge (b.~1845, 45th KY Infantry Co. D&amp;H, Civil War, govt headstone confirmed, 3rd GGF). Chain FULLY CONFIRMED via Waldschmidt pastoral book (Hans Peter → Johannes → Jacob b.1759) + Delaware Co. IN legal records (Jacob b.1770 → William b.1808) + WV Death Certificate #9475 (Paul → Sarah Elizabeth). NOTE: Chalkley Vol.1 p.495 previously cited — REMOVED after March 2026 page scan verification confirmed that page documents a different individual. Fudge/Sexton Convergence: Paul’s daughter Sarah Elizabeth Fudge married Henry C. Sexton.</w:t>
      </w:r>
    </w:p>
    <w:p>
      <w:pPr>
        <w:spacing w:before="160" w:after="160"/>
      </w:pPr>
      <w:r>
        <w:t xml:space="preserve"/>
      </w:r>
    </w:p>
    <w:p>
      <w:pPr>
        <w:shd w:fill="5D4037" w:val="clear"/>
        <w:spacing w:before="240" w:after="60"/>
      </w:pPr>
      <w:r>
        <w:rPr>
          <w:rFonts w:ascii="Arial" w:cs="Arial" w:eastAsia="Arial" w:hAnsi="Arial"/>
          <w:b/>
          <w:bCs/>
          <w:color w:val="FFFFFF"/>
          <w:sz w:val="22"/>
          <w:szCs w:val="22"/>
        </w:rPr>
        <w:t xml:space="preserve">  Witten/Sexton Double Descent</w:t>
      </w:r>
    </w:p>
    <w:p>
      <w:pPr>
        <w:spacing w:before="160" w:after="160"/>
      </w:pPr>
      <w:r>
        <w:rPr>
          <w:rFonts w:ascii="Arial" w:cs="Arial" w:eastAsia="Arial" w:hAnsi="Arial"/>
          <w:sz w:val="20"/>
          <w:szCs w:val="20"/>
        </w:rPr>
        <w:t xml:space="preserve">Adam Gill descends from Thomas Witten Jr. (b.1753, DAR #A125487) through TWO separate paths: (1) Direct confirmed path: Thomas Witten Jr. (5th GGF) → Thomas S. Witten V (b.Dec 14, 1789, married Nancy Morton Strother b.Dec 2, 1793, married 1812, 4th GGF) → Julia Ann Witten (b.Oct 15, 1812, married John Sexton b.Apr 10, 1811, June 16, 1846, 3rd GGF) → [George Stuart Sexton b.Feb 29, 1852 in Corinne's line; Henry C. Sexton b.1848 in Adam's line] → Tennessee Sexton (also known as Dorothy Tenisee Sexton, b.Jul 22, 1896, d.Jan 10, 1924 — confirmed via burial record and Charles Truhart Martin death certificate naming mother as 'Tennessee Sexton') → Charles Truhart Martin (Grandfather). ALL DATES on Thomas S. Witten, Nancy Strother, Julia Ann Witten, and John Sexton confirmed via DAR Application M288695 (Corinne Sexton Allison, December 1934), sworn before notary Wythe County VA, accepted by DAR. Sources: Family Record of John Sexton; Harman's Annals of Tazewell Co. Vol.I p.247, Vol.II pp.551,554-555,560,572,575; Pendleton's History of Tazewell Co. pp.402-403. (2) Patriot line: Thomas Witten Jr. is also 5th GGF directly through the Witten line. This double descent considerably strengthens SAR/DAR eligibility.</w:t>
      </w:r>
    </w:p>
    <w:p>
      <w:pPr>
        <w:spacing w:before="160" w:after="160"/>
      </w:pPr>
      <w:r>
        <w:t xml:space="preserve"/>
      </w:r>
    </w:p>
    <w:p>
      <w:pPr>
        <w:shd w:fill="795548" w:val="clear"/>
        <w:spacing w:before="240" w:after="60"/>
      </w:pPr>
      <w:r>
        <w:rPr>
          <w:rFonts w:ascii="Arial" w:cs="Arial" w:eastAsia="Arial" w:hAnsi="Arial"/>
          <w:b/>
          <w:bCs/>
          <w:color w:val="FFFFFF"/>
          <w:sz w:val="22"/>
          <w:szCs w:val="22"/>
        </w:rPr>
        <w:t xml:space="preserve">  Fudge/Sexton Convergence — Boyd County, Kentucky</w:t>
      </w:r>
    </w:p>
    <w:p>
      <w:pPr>
        <w:spacing w:before="160" w:after="160"/>
      </w:pPr>
      <w:r>
        <w:rPr>
          <w:rFonts w:ascii="Arial" w:cs="Arial" w:eastAsia="Arial" w:hAnsi="Arial"/>
          <w:sz w:val="20"/>
          <w:szCs w:val="20"/>
        </w:rPr>
        <w:t xml:space="preserve">Paul Edmond Fudge (3rd GGF, 45th KY Infantry, Civil War, Boyd County KY) → daughter Sarah Elizabeth Fudge (b.May 9, 1876, Boyd County KY) → married Henry C. Sexton (b.1848, Carter KY, 2nd GGF) → daughter Tennessee Sexton (also known as Dorothy Tenisee Sexton, b.Jul 22, 1896, d.Jan 10, 1924 — confirmed via burial record and Charles Truhart Martin death certificate naming mother as 'Tennessee Sexton') → Charles Truhart Martin (Grandfather). FULLY CONFIRMED via West Virginia Certificate of Death #9475 (Cabell County, Sept 13, 1920): Sarah Elizabeth Sexton (née Fudge) names father as Paul Fudge, birthplace Martin, Boyd County, Kentucky; mother's maiden name Elizabeth Posey, Boyd County, Kentucky. Born May 9, 1876. Died uterine cancer, age 44. Husband: Henry Sexton. Informant: Carrie Sexton. Buried Johnson County, Sept 15, 1920. This death certificate is Tier 1 primary source confirming the Fudge/Sexton convergence. The Fudge and Sexton families were neighbors in Boyd/Carter County Kentucky — two of Adam's family lines converging in the same tight Appalachian community, just as the Witten and Sexton lines converged in Wytheville, Virginia.</w:t>
      </w:r>
    </w:p>
    <w:p>
      <w:pPr>
        <w:spacing w:before="160" w:after="160"/>
      </w:pPr>
      <w:r>
        <w:t xml:space="preserve"/>
      </w:r>
    </w:p>
    <w:p>
      <w:pPr>
        <w:shd w:fill="6D4C41" w:val="clear"/>
        <w:spacing w:before="240" w:after="60"/>
      </w:pPr>
      <w:r>
        <w:rPr>
          <w:rFonts w:ascii="Arial" w:cs="Arial" w:eastAsia="Arial" w:hAnsi="Arial"/>
          <w:b/>
          <w:bCs/>
          <w:color w:val="FFFFFF"/>
          <w:sz w:val="22"/>
          <w:szCs w:val="22"/>
        </w:rPr>
        <w:t xml:space="preserve">  Trueheart / Truhart — A Surname Passed Through Six Generations</w:t>
      </w:r>
    </w:p>
    <w:p>
      <w:pPr>
        <w:spacing w:before="160" w:after="160"/>
      </w:pPr>
      <w:r>
        <w:rPr>
          <w:rFonts w:ascii="Arial" w:cs="Arial" w:eastAsia="Arial" w:hAnsi="Arial"/>
          <w:sz w:val="20"/>
          <w:szCs w:val="20"/>
        </w:rPr>
        <w:t xml:space="preserve">One of the most remarkable threads in the Gill family tree is a single surname that has traveled from 19th-century Appalachian Kentucky to 21st-century Philadelphia children — spelling modernized, meaning intact.</w:t>
      </w:r>
    </w:p>
    <w:p>
      <w:pPr>
        <w:spacing w:before="160" w:after="160"/>
      </w:pPr>
      <w:r>
        <w:rPr>
          <w:rFonts w:ascii="Arial" w:cs="Arial" w:eastAsia="Arial" w:hAnsi="Arial"/>
          <w:sz w:val="20"/>
          <w:szCs w:val="20"/>
        </w:rPr>
        <w:t xml:space="preserve">The confirmed chain:</w:t>
      </w:r>
    </w:p>
    <w:p>
      <w:pPr>
        <w:spacing w:before="160" w:after="160"/>
      </w:pPr>
      <w:r>
        <w:rPr>
          <w:rFonts w:ascii="Arial" w:cs="Arial" w:eastAsia="Arial" w:hAnsi="Arial"/>
          <w:sz w:val="20"/>
          <w:szCs w:val="20"/>
        </w:rPr>
        <w:t xml:space="preserve">K. (Truhart) Sexton [b. c.1816, Carter/Boyd County, KY] — TREE ERROR CLOSED (v58.5, March 31, 2026): K. Truhart was incorrectly listed as mother of Henry C. Sexton. PRIMARY SOURCES DEFINITIVELY CONFIRM: Henry C. Sexton’s parents are John Sexton (b.1811) + Julia Ann Witten — confirmed by 1850/1860 Wythe County VA census, DAR Application M288695, and 1870 census image (Henry C. Sexton age 21, household of Jas C. Sexton and Julia Ann Sexton, Black Lick, Wythe County VA). K. Truhart is a separate individual whose exact relationship to the Sexton line requires additional primary source research. Do not list as Henry’s mother in any application.</w:t>
      </w:r>
    </w:p>
    <w:p>
      <w:pPr>
        <w:spacing w:before="160" w:after="160"/>
      </w:pPr>
      <w:r>
        <w:rPr>
          <w:rFonts w:ascii="Arial" w:cs="Arial" w:eastAsia="Arial" w:hAnsi="Arial"/>
          <w:sz w:val="20"/>
          <w:szCs w:val="20"/>
        </w:rPr>
        <w:t xml:space="preserve">→ Charles Truhart Martin [b. Dec 29, 1923] — grandfather (maternal); middle name confirmed across 13 primary sources including WWII Navy Muster Rolls, USS Humboldt (AVP-21) 1943</w:t>
      </w:r>
    </w:p>
    <w:p>
      <w:pPr>
        <w:spacing w:before="160" w:after="160"/>
      </w:pPr>
      <w:r>
        <w:rPr>
          <w:rFonts w:ascii="Arial" w:cs="Arial" w:eastAsia="Arial" w:hAnsi="Arial"/>
          <w:sz w:val="20"/>
          <w:szCs w:val="20"/>
        </w:rPr>
        <w:t xml:space="preserve">→ Adam Trueheart Gill [b. 1979, Philadelphia, PA] — modern spelling adopted; USMC, Iraq veteran</w:t>
      </w:r>
    </w:p>
    <w:p>
      <w:pPr>
        <w:spacing w:before="160" w:after="160"/>
      </w:pPr>
      <w:r>
        <w:rPr>
          <w:rFonts w:ascii="Arial" w:cs="Arial" w:eastAsia="Arial" w:hAnsi="Arial"/>
          <w:sz w:val="20"/>
          <w:szCs w:val="20"/>
        </w:rPr>
        <w:t xml:space="preserve">→ Liam Trueheart Gill — Adam's son (Adam has one child)</w:t>
      </w:r>
    </w:p>
    <w:p>
      <w:pPr>
        <w:spacing w:before="160" w:after="160"/>
      </w:pPr>
      <w:r>
        <w:rPr>
          <w:rFonts w:ascii="Arial" w:cs="Arial" w:eastAsia="Arial" w:hAnsi="Arial"/>
          <w:sz w:val="20"/>
          <w:szCs w:val="20"/>
        </w:rPr>
        <w:t xml:space="preserve">→ Emily Patricia Trueheart Gill — David Gill's daughter (Adam's niece); name also carried forward</w:t>
      </w:r>
    </w:p>
    <w:p>
      <w:pPr>
        <w:spacing w:before="160" w:after="160"/>
      </w:pPr>
      <w:r>
        <w:rPr>
          <w:rFonts w:ascii="Arial" w:cs="Arial" w:eastAsia="Arial" w:hAnsi="Arial"/>
          <w:sz w:val="20"/>
          <w:szCs w:val="20"/>
        </w:rPr>
        <w:t xml:space="preserve">Spelling note: 'Truhart' is the historical spelling found exclusively in 19th-century ancestor records. 'Trueheart' is the deliberate modern spelling used by Adam Gill and passed to his children. These are not transcription errors or separate surnames — they are the same family honor name across time. Any SAR/DAR or genealogical researcher encountering both spellings should treat them as one continuous chain.</w:t>
      </w:r>
    </w:p>
    <w:p>
      <w:pPr>
        <w:spacing w:before="160" w:after="160"/>
      </w:pPr>
      <w:r>
        <w:rPr>
          <w:rFonts w:ascii="Arial" w:cs="Arial" w:eastAsia="Arial" w:hAnsi="Arial"/>
          <w:sz w:val="20"/>
          <w:szCs w:val="20"/>
        </w:rPr>
        <w:t xml:space="preserve">From a Kentucky tanner's wife whose first name may be lost to history, to children growing up in Philadelphia today — the name has survived approximately 200 years and at least six generational links.</w:t>
      </w:r>
    </w:p>
    <w:p>
      <w:pPr>
        <w:spacing w:before="160" w:after="160"/>
      </w:pPr>
      <w:r>
        <w:t xml:space="preserve"/>
      </w:r>
    </w:p>
    <w:p>
      <w:pPr>
        <w:shd w:fill="4A235A" w:val="clear"/>
        <w:spacing w:before="240" w:after="60"/>
      </w:pPr>
      <w:r>
        <w:rPr>
          <w:rFonts w:ascii="Arial" w:cs="Arial" w:eastAsia="Arial" w:hAnsi="Arial"/>
          <w:b/>
          <w:bCs/>
          <w:color w:val="FFFFFF"/>
          <w:sz w:val="22"/>
          <w:szCs w:val="22"/>
        </w:rPr>
        <w:t xml:space="preserve">  Ringler Dynasty — Four Generations, Four Wars</w:t>
      </w:r>
    </w:p>
    <w:p>
      <w:pPr>
        <w:spacing w:before="160" w:after="160"/>
      </w:pPr>
      <w:r>
        <w:rPr>
          <w:rFonts w:ascii="Arial" w:cs="Arial" w:eastAsia="Arial" w:hAnsi="Arial"/>
          <w:sz w:val="20"/>
          <w:szCs w:val="20"/>
        </w:rPr>
        <w:t xml:space="preserve">The Ringler line represents one of the most consistent patterns of military service in the entire Gill family tree. Jacob Ringler (b.c.1759) — Revolutionary War, Drummer/Private, 9th Pennsylvania Regiment, Capt. John Davis’s Company; CONFIRMED via five primary source pay rolls (Fold3); taken prisoner 1777, returned March 7, 1778; married Susan Lerch (connects Ringler and Lerch family lines). Jacob Ringler (b.1794, 4th GGF) — War of 1812, Private, pension confirmed; married Susan Lerch; boat-builder, Reading PA; buried Bernhard Adam Cemetery, Berks County. LERCH CONNECTION UPGRADED (March 2026): Susan Lerch’s father Johannes “John” Lerch (1759–1808) was himself a Revolutionary War veteran — Private, 3rd Battalion, Northampton County Militia — and brother to DAR Patriot Jacob Lerch (#A215079) and Captain Anthony Lerch Jr. The Berks County Orphans’ Court Release Papers confirm Jacob Ringler signed for Susan’s inheritance as Johannes Lerch’s daughter. Daniel Ringler (b.1817, 3rd GGF) — Civil War, 93rd PA Infantry Co. G (1861–1863) + 195th PA Infantry Co. A (1864); discharged physical debility (rheumatism); pension #291763. Jacob Ringler (b.1842, 2nd great-granduncle, collateral) — Civil War, Pvt., Co. L, 44th PA Volunteer Infantry; KIA near Petersburg Nov 25, 1864; buried Poplar Grove National Cemetery, VA. Father Daniel and son Jacob served simultaneously in 1864 — Daniel enlisting at 44 while Jacob was already in the field. Jacob died in November; Daniel outlived him by 24 years. JOHN FURNEY/FORNEY (b.1772, 5th GGF) — War of 1812, Corporal/Private, 2nd Regiment (Hindman’s), Ohio Militia — confirmed via Fold3 primary source card. GUERNSEY COUNTY CONFIRMED: GLO land purchase record confirms Abraham Furney (father) purchasing 80 acres in Guernsey County Ohio, patent dated August 6, 1825 — family geography locked. John Adam Furney identity confirmed as son of Abraham Forney (Rev War, 6th GGF). FOUR-WAR FORNEY/FURNEY DYNASTY: Abraham Forney (Rev War, Captain) → John Adam Furney (War of 1812, Corporal) → Solomon Forney (b.1812, connecting generation, “Sol.” in Kenosha letters) → Abraham C. Furney + John M. Furney (Civil War, Co. I, 80th Ohio). If the Rev War Jacob Ringler is confirmed via NARA M804, combined with the Lerch/Ringler/Forney connections, this cluster represents one of the most documented multi-family patriot networks in the roster. Confirmed sources: Montgomery’s Historical and Biographical Annals of Berks County, PA (1909); Berks County Orphans’ Court Release Papers; Fold3 War of 1812 Ohio Militia records; GLO land purchase records Guernsey County OH; 1870 U.S. Federal Census Wheeling Twp. Guernsey Co. OH; Kenosha Public Museum letters.</w:t>
      </w:r>
    </w:p>
    <w:p>
      <w:pPr>
        <w:spacing w:before="160" w:after="160"/>
      </w:pPr>
      <w:r>
        <w:t xml:space="preserve"/>
      </w:r>
    </w:p>
    <w:p>
      <w:pPr>
        <w:shd w:fill="8B0000" w:val="clear"/>
        <w:spacing w:before="240" w:after="60"/>
      </w:pPr>
      <w:r>
        <w:rPr>
          <w:rFonts w:ascii="Arial" w:cs="Arial" w:eastAsia="Arial" w:hAnsi="Arial"/>
          <w:b/>
          <w:bCs/>
          <w:color w:val="FFFFFF"/>
          <w:sz w:val="22"/>
          <w:szCs w:val="22"/>
        </w:rPr>
        <w:t xml:space="preserve">  Three Generations of Marines</w:t>
      </w:r>
    </w:p>
    <w:p>
      <w:pPr>
        <w:spacing w:before="160" w:after="160"/>
      </w:pPr>
      <w:r>
        <w:rPr>
          <w:rFonts w:ascii="Arial" w:cs="Arial" w:eastAsia="Arial" w:hAnsi="Arial"/>
          <w:sz w:val="20"/>
          <w:szCs w:val="20"/>
        </w:rPr>
        <w:t xml:space="preserve">Martin Christopher Gill (CPL USMC, Vietnam 1969–1970, two Purple Hearts, buried Washington Crossing National Cemetery Section 3 Plot 1307) → David Joseph Gill (US Navy, Vietnam era — father) → Brian Gill (USMC, Iraq) + Adam Trueheart Gill (USMC, Iraq). Uncle and two nephews all independently chose the Marine Corps across Vietnam and the War on Terror.</w:t>
      </w:r>
    </w:p>
    <w:p>
      <w:pPr>
        <w:spacing w:before="160" w:after="160"/>
      </w:pPr>
      <w:r>
        <w:t xml:space="preserve"/>
      </w:r>
    </w:p>
    <w:p>
      <w:pPr>
        <w:shd w:fill="1A5276" w:val="clear"/>
        <w:spacing w:before="240" w:after="60"/>
      </w:pPr>
      <w:r>
        <w:rPr>
          <w:rFonts w:ascii="Arial" w:cs="Arial" w:eastAsia="Arial" w:hAnsi="Arial"/>
          <w:b/>
          <w:bCs/>
          <w:color w:val="FFFFFF"/>
          <w:sz w:val="22"/>
          <w:szCs w:val="22"/>
        </w:rPr>
        <w:t xml:space="preserve">  NAS Kaneohe Bay — Grandfather &amp; Grandson, 57 Years Apart</w:t>
      </w:r>
    </w:p>
    <w:p>
      <w:pPr>
        <w:spacing w:before="160" w:after="160"/>
      </w:pPr>
      <w:r>
        <w:rPr>
          <w:rFonts w:ascii="Arial" w:cs="Arial" w:eastAsia="Arial" w:hAnsi="Arial"/>
          <w:sz w:val="20"/>
          <w:szCs w:val="20"/>
        </w:rPr>
        <w:t xml:space="preserve">Charles Truhart Martin (MoMM1c, US Navy) enlisted Feb 14, 1941 and was stationed at Naval Air Station Kaneohe Bay, Oahu, Hawaii by mid-1941. He was present during the Japanese attack on December 7, 1941 — Kaneohe Bay was struck simultaneously with Pearl Harbor. His grandson Adam Trueheart Gill (USMC) was stationed at the same base from 1998 to 2002 — 57 years later. Two generations of the same family served at the same Hawaiian base across more than half a century.</w:t>
      </w:r>
    </w:p>
    <w:p>
      <w:pPr>
        <w:spacing w:before="160" w:after="160"/>
      </w:pPr>
      <w:r>
        <w:t xml:space="preserve"/>
      </w:r>
    </w:p>
    <w:p>
      <w:pPr>
        <w:shd w:fill="2C3E50" w:val="clear"/>
        <w:spacing w:before="240" w:after="60"/>
      </w:pPr>
      <w:r>
        <w:rPr>
          <w:rFonts w:ascii="Arial" w:cs="Arial" w:eastAsia="Arial" w:hAnsi="Arial"/>
          <w:b/>
          <w:bCs/>
          <w:color w:val="FFFFFF"/>
          <w:sz w:val="22"/>
          <w:szCs w:val="22"/>
        </w:rPr>
        <w:t xml:space="preserve">  McBride &amp; Mince — Same Battles, Two Divisions — And Their Descendants Married</w:t>
      </w:r>
    </w:p>
    <w:p>
      <w:pPr>
        <w:spacing w:before="160" w:after="160"/>
      </w:pPr>
      <w:r>
        <w:rPr>
          <w:rFonts w:ascii="Arial" w:cs="Arial" w:eastAsia="Arial" w:hAnsi="Arial"/>
          <w:sz w:val="20"/>
          <w:szCs w:val="20"/>
        </w:rPr>
        <w:t xml:space="preserve">Daniel Xavier McBride (76th FA, 3rd Division 'Rock of the Marne') and David Mince (Battery E, 321st FA, 82nd 'All American' Division) both fought at St. Mihiel (Sep 12–15, 1918) AND Meuse-Argonne (Sep 26–Nov 11, 1918) — the two largest American offensives of WWI. Both shipped to France approximately May 26, 1918. They fought within miles of each other across both campaigns in different units, strangers who had no knowledge of their future family connection through Adam Gill. McBride was awarded the Croix de Guerre with Gold Star. Mince was a former Royal Navy deserter who reinvented himself in America. THE CONVERGENCE RUNS DEEPER: A generation later, Daniel Xavier McBride's daughter Eleanor McBride married Charles Truhart Martin (Adam Gill's maternal grandfather) in Philadelphia. Adam Gill therefore descends from BOTH men who fought side by side at St. Mihiel and Meuse-Argonne — McBride through Eleanor, and Mince through the Gill/Mince paternal dynasty. Two strangers firing artillery within miles of each other in France in 1918. Their descendants married into the same family a generation later. Neither man could have known.</w:t>
      </w:r>
    </w:p>
    <w:p>
      <w:pPr>
        <w:spacing w:before="160" w:after="160"/>
      </w:pPr>
      <w:r>
        <w:t xml:space="preserve"/>
      </w:r>
    </w:p>
    <w:p>
      <w:pPr>
        <w:shd w:fill="1C2833" w:val="clear"/>
        <w:spacing w:before="240" w:after="60"/>
      </w:pPr>
      <w:r>
        <w:rPr>
          <w:rFonts w:ascii="Arial" w:cs="Arial" w:eastAsia="Arial" w:hAnsi="Arial"/>
          <w:b/>
          <w:bCs/>
          <w:color w:val="FFFFFF"/>
          <w:sz w:val="22"/>
          <w:szCs w:val="22"/>
        </w:rPr>
        <w:t xml:space="preserve">  250 Years of Continuous Family Military Service</w:t>
      </w:r>
    </w:p>
    <w:p>
      <w:pPr>
        <w:spacing w:before="160" w:after="160"/>
      </w:pPr>
      <w:r>
        <w:rPr>
          <w:rFonts w:ascii="Arial" w:cs="Arial" w:eastAsia="Arial" w:hAnsi="Arial"/>
          <w:sz w:val="20"/>
          <w:szCs w:val="20"/>
        </w:rPr>
        <w:t xml:space="preserve">Combining all confirmed lines, the Gill family has documented military service in every major American conflict from the Revolutionary War (1775) through the War on Terror — approximately 250 years of unbroken service: Revolutionary War (Ringler, Fudge, Witten) → War of 1812 (Sexton, Ringler collateral) → Civil War (McBride, Hinkle, Fudge, Ringler) → Philippine War (McBride) → WWI (McBride, Mince) → WWII (Joseph Gill, George Gill, Charles Truhart Martin) → Vietnam (David Gill, Martin Gill) → Iraq/War on Terror (Brian Gill, Adam Gill). Eight generations. No major American conflict since 1775 is unrepresented.</w:t>
      </w:r>
    </w:p>
    <w:p>
      <w:pPr>
        <w:spacing w:before="160" w:after="160"/>
      </w:pPr>
      <w:r>
        <w:t xml:space="preserve"/>
      </w:r>
    </w:p>
    <w:p>
      <w:pPr>
        <w:pBdr>
          <w:bottom w:val="single" w:color="C9A84C" w:sz="6" w:space="1"/>
        </w:pBdr>
        <w:spacing w:before="120" w:after="120"/>
      </w:pPr>
      <w:r>
        <w:t xml:space="preserve"/>
      </w:r>
    </w:p>
    <w:p>
      <w:pPr>
        <w:spacing w:before="160" w:after="160"/>
      </w:pPr>
      <w:r>
        <w:t xml:space="preserve"/>
      </w:r>
    </w:p>
    <w:p>
      <w:pPr>
        <w:pStyle w:val="Heading1"/>
        <w:spacing w:before="400" w:after="120"/>
      </w:pPr>
      <w:r>
        <w:rPr>
          <w:rFonts w:ascii="Arial" w:cs="Arial" w:eastAsia="Arial" w:hAnsi="Arial"/>
          <w:b/>
          <w:bCs/>
          <w:color w:val="1F3864"/>
          <w:sz w:val="34"/>
          <w:szCs w:val="34"/>
        </w:rPr>
        <w:t xml:space="preserve">Major Battles &amp; Engagements</w:t>
      </w:r>
    </w:p>
    <w:p>
      <w:pPr>
        <w:spacing w:before="100" w:after="100"/>
      </w:pPr>
      <w:r>
        <w:rPr>
          <w:rFonts w:ascii="Arial" w:cs="Arial" w:eastAsia="Arial" w:hAnsi="Arial"/>
          <w:i/>
          <w:iCs/>
          <w:color w:val="555555"/>
          <w:sz w:val="18"/>
          <w:szCs w:val="18"/>
        </w:rPr>
        <w:t xml:space="preserve">NOTE: Battles represent confirmed or highly probable engagements based on confirmed unit assignments and primary source records. King's Mountain and Point Pleasant attributions for the Witten family require further verification — Thomas Witten Jr.'s own pension declaration states he was not in any general battle.</w:t>
      </w: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500"/>
        <w:gridCol w:w="1500"/>
        <w:gridCol w:w="32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Battle / Engagement</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Theater</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Family Member(s)</w:t>
            </w:r>
          </w:p>
        </w:tc>
        <w:tc>
          <w:tcPr>
            <w:tcW w:type="dxa" w:w="32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Significance &amp; Notes</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Clinch River Frontier — Indian Spy Duty</w:t>
            </w:r>
          </w:p>
        </w:tc>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June 5, 1776 – c.1783</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Revolutionary War · Virginia Western Frontier</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i/>
                <w:iCs/>
                <w:sz w:val="16"/>
                <w:szCs w:val="16"/>
              </w:rPr>
              <w:t xml:space="preserve">Thomas Witten Jr. (Ensign &amp; Frontier Scout (‘Indian Spy’), Virginia Militia — colonial reconnaissance duties, Capt. Mastin's Co., Col. Preston's VA Regiment)</w:t>
            </w:r>
          </w:p>
        </w:tc>
        <w:tc>
          <w:tcPr>
            <w:tcW w:type="dxa" w:w="3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NARA M804 Pension S.6407 fully confirmed (41 pages, Fold3) · Entered service June 5, 1776 as minute man · Served 6+ months each year for 7 years · Clinch River valley from Blue Stone River headwaters to forks of Clinch (now Russell County VA) · Multiple small skirmishes with Indians · Eyewitness to Indian massacres on frontier · HIS OWN SWORN DECLARATION: ‘engaged in no general battle or engagements’ — definitively removes King’s Mountain and Point Pleasant from his record · Official US Government title: Ensign &amp; Frontier Scout (‘Indian Spy’), Virginia Militia — colonial reconnaissance duties (War Dept, 1925) · Pension $240/yr · WITNESSES: William Cecil (sworn Oct 13, 1832 — acquainted many years, confirms Ensign service) NOW CONFIRMED as son of Samuel Cecil (b.1721, Dublin VA) and nephew of Elizabeth Cecil (Thomas Witten Sr.’s wife) — William Cecil was himself an Indian Spy on the same Clinch River frontier, SAR-recognized, cited in SAR Application #98168 (Ova Blair Linkous, 1969). Thomas Witten Jr. and William Cecil were cousins by marriage serving the same frontier together. · Nancy Cecil (witness, confirms same) · Joseph Gray (confirms same) · Signed ‘Tho’s Witten’ · Court certified by John Crockett, Tazewell Co., Nov 21, 1832</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Battle of Brandywine — Taken Prisoner / Maryland Loyalists / Valley Forge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Sept 11, 1777 – May 1778</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Revolutionary War · Pennsylvania / New Jersey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sz w:val="16"/>
                <w:szCs w:val="16"/>
              </w:rPr>
              <w:t xml:space="preserve">Jacob Ringler (Drummer/Pvt, Capt. John Davis's Co., 9th PA Regiment) — 5th GGF</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Captured Brandywine Sept 11, 1777 (strongly indicated — confirmed present Sept 1777, unit engaged at Brandywine, POW confirmed in pay roll Page 98) · While POW: enlisted Maryland Loyalists Nov 6, 1777 under Capt. Patrick Kennedy (LAC RG 8 C Series Vol.1904 confirmed) · Deserted Maryland Loyalists Feb 27, 1778 · Returned 9th Pennsylvania March 7, 1778 — directly into Valley Forge · Physical description published Pennsylvania Gazette Aug 18, 1778: 5ft 9in, 18 years, German, fair complexion, hair tied, wearing British coat · Deserted 9th PA by May 1778 toward Reading PA — his home · Sources: Fold3 pay rolls; LAC RG 8; PA Gazette Aug 18 1778; JAR/Hannum article</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Battle of Camden (Gates' Defeat)</w:t>
            </w:r>
          </w:p>
        </w:tc>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Aug 16, 1780</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Revolutionary War · South Carolina</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i/>
                <w:iCs/>
                <w:sz w:val="16"/>
                <w:szCs w:val="16"/>
              </w:rPr>
              <w:t xml:space="preserve">Josiah Marcum (step-ancestor, wagon guard)</w:t>
            </w:r>
          </w:p>
        </w:tc>
        <w:tc>
          <w:tcPr>
            <w:tcW w:type="dxa" w:w="3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DAR #A073803 · Step-ancestor only · British victory, major American defeat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Battle of Guilford Courthouse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Mar 15, 1781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Revolutionary War · North Carolina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sz w:val="16"/>
                <w:szCs w:val="16"/>
              </w:rPr>
              <w:t xml:space="preserve">Josiah Marcum (step-ancestor, drummer)</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DAR #A073803 · Cornwallis won but lost 25% of force — pyrrhic victory leading directly to Yorktown · Step-ancestor only — does not qualify for lineal SAR/DAR</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Moro Insurgency / Philippine-American War</w:t>
            </w:r>
          </w:p>
        </w:tc>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1899–1901</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Philippine Islands</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i/>
                <w:iCs/>
                <w:sz w:val="16"/>
                <w:szCs w:val="16"/>
              </w:rPr>
              <w:t xml:space="preserve">Daniel Xavier McBride (Co. B, 20th Infantry)</w:t>
            </w:r>
          </w:p>
        </w:tc>
        <w:tc>
          <w:tcPr>
            <w:tcW w:type="dxa" w:w="3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USS Reina Regente transport · Conduct 'Excellent' · 1st of 3 enlistments for career soldier McBride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Siege of Petersburg — Died in Camp</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Nov 25, 1864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Civil War · Virginia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sz w:val="16"/>
                <w:szCs w:val="16"/>
              </w:rPr>
              <w:t xml:space="preserve">Jacob Ringler (Pvt, Co. L, 44th PA Volunteer Infantry)</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Enlisted Feb 3, 1864 · Only ~10 months service · Died by disease in camp near Petersburg during Grant's Siege · Buried Poplar Grove National Cemetery, Dinwiddie Co., VA · Memorial at Welsh Baptist Meeting House, Reading, Berks Co., PA · Gold Star award · Government marker + family headstone confirmed · Epitaph: 'The trumpets of war will wake him no more' · 2nd great-granduncle (collateral)</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Battle of Antietam (Sharpsburg)</w:t>
            </w:r>
          </w:p>
        </w:tc>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Sep 17, 1862</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Civil War · Maryland</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i/>
                <w:iCs/>
                <w:sz w:val="16"/>
                <w:szCs w:val="16"/>
              </w:rPr>
              <w:t xml:space="preserve">John McBride (4th PA Reserves, Co. I)</w:t>
            </w:r>
          </w:p>
        </w:tc>
        <w:tc>
          <w:tcPr>
            <w:tcW w:type="dxa" w:w="3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~22,717 casualties — bloodiest single day in American military history · Halted Lee's first invasion of the North · Led to Emancipation Proclamation · John McBride survived as Private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Guarding Monocacy Junction (after Early's Raid)</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Jul–Aug 1864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Civil War · Maryland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sz w:val="16"/>
                <w:szCs w:val="16"/>
              </w:rPr>
              <w:t xml:space="preserve">Daniel Ringler, b.1817 (195th PA Infantry, Co. A)</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Battle of Monocacy Jul 9, 1864 — Confederate Gen. Jubal Early's raid toward Washington DC · 195th PA guarded Monocacy Junction railroad crossing · Pension #291763 confirmed</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45th Kentucky Infantry — Boyd County Operations</w:t>
            </w:r>
          </w:p>
        </w:tc>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Jul 1864–Feb 1865</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Civil War · Kentucky/Virginia border</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i/>
                <w:iCs/>
                <w:sz w:val="16"/>
                <w:szCs w:val="16"/>
              </w:rPr>
              <w:t xml:space="preserve">Paul Edmond Fudge (45th KY Infantry, Co. D &amp; H)</w:t>
            </w:r>
          </w:p>
        </w:tc>
        <w:tc>
          <w:tcPr>
            <w:tcW w:type="dxa" w:w="3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Eastern Kentucky and southwestern Virginia · Guerrilla warfare, raids, border operations · Enlisted age 18, Catlettsburg · Govt headstone confirmed, Faulkner Cemetery, Lawrence Co., KY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Second Battle of the Marne (Château-Thierry)</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Jul–Aug 1918</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WWI · France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sz w:val="16"/>
                <w:szCs w:val="16"/>
              </w:rPr>
              <w:t xml:space="preserve">Daniel Xavier McBride (76th FA, 3rd Division)</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3rd Division 'Rock of the Marne' — named for holding Marne River line vs. German assault Jul 15, 1918 · Turning point of WWI · McBride awarded Croix de Guerre with Gold Star</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St. Mihiel Offensive</w:t>
            </w:r>
          </w:p>
        </w:tc>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Sep 12–15, 1918</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WWI · France</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i/>
                <w:iCs/>
                <w:sz w:val="16"/>
                <w:szCs w:val="16"/>
              </w:rPr>
              <w:t xml:space="preserve">David Mince (321st FA, 82nd Div) + Daniel Xavier McBride (76th FA, 3rd Div)</w:t>
            </w:r>
          </w:p>
        </w:tc>
        <w:tc>
          <w:tcPr>
            <w:tcW w:type="dxa" w:w="3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First major all-American WWI offensive under Gen. Pershing · BOTH ancestors present in different sectors simultaneously, unaware of each other · ~7,000 American casualties · Mince enlisted Feb 4, 1918; both men shipped to France ~May 26, 1918</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Meuse-Argonne Offensive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Sep 26–Nov 11, 1918</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WWI · France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sz w:val="16"/>
                <w:szCs w:val="16"/>
              </w:rPr>
              <w:t xml:space="preserve">David Mince (321st FA, 82nd Div) + Daniel Xavier McBride (76th FA, 3rd Div)</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Largest battle in American military history — 1.2M US troops, 47 days, ~26,000 KIA, ~95,000 WIA · BOTH ancestors confirmed present within miles of each other, strangers · Ended with Armistice Nov 11, 1918 · McBride: Croix de Guerre w/ Gold Star · Mince: former Royal Navy deserter who reinvented himself in America</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Pearl Harbor / NAS Kaneohe Bay Attack</w:t>
            </w:r>
          </w:p>
        </w:tc>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Dec 7, 1941</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WWII · Hawaii</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i/>
                <w:iCs/>
                <w:sz w:val="16"/>
                <w:szCs w:val="16"/>
              </w:rPr>
              <w:t xml:space="preserve">Charles Truhart Martin (NAS Kaneohe Bay, F3c)</w:t>
            </w:r>
          </w:p>
        </w:tc>
        <w:tc>
          <w:tcPr>
            <w:tcW w:type="dxa" w:w="3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Kaneohe Bay attacked simultaneously with Pearl Harbor — one of first installations hit · PBY Catalinas destroyed · Martin confirmed present via muster rolls · He was 18 years old · GRANDSON Adam Gill stationed same base 1998–2002 — 57 years later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South Atlantic / Brazil — U-Boat Patrol</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Aug 1942–Mar 1943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WWII · South Atlantic</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sz w:val="16"/>
                <w:szCs w:val="16"/>
              </w:rPr>
              <w:t xml:space="preserve">Charles Truhart Martin (USS Humboldt AVP-21)</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Recife and Natal, Brazil · Patrolling against German U-boats · Jan 1943: FDR and Brazilian President Vargas met aboard USS Humboldt — Potenji River Conference</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USS Block Island / Barr Rescue + U-505 Capture</w:t>
            </w:r>
          </w:p>
        </w:tc>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May 29 – Jun 4, 1944</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WWII · North Atlantic off Morocco</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i/>
                <w:iCs/>
                <w:sz w:val="16"/>
                <w:szCs w:val="16"/>
              </w:rPr>
              <w:t xml:space="preserve">Charles Truhart Martin (USS Humboldt AVP-21, MoMM2c)</w:t>
            </w:r>
          </w:p>
        </w:tc>
        <w:tc>
          <w:tcPr>
            <w:tcW w:type="dxa" w:w="3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May 29: German U-boat torpedoed USS Block Island (CVE-21, sunk) and USS Barr (DE-576, torpedo partially failed) · Humboldt steamed from Casablanca, rescued survivors, escorted damaged Barr · Family account of pulling men from ship historically confirmed · Jun 4: Humboldt delivered officer to USS Guadalcanal group — captured German submarine U-505 intact, one of most celebrated captures of WWII · Martin confirmed aboard via muster rolls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Occupation of Germany / Pacific Occupation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Apr 1945–1946</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WWII · Europe &amp; Pacific</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sz w:val="16"/>
                <w:szCs w:val="16"/>
              </w:rPr>
              <w:t xml:space="preserve">Joseph Vincent Gill (likely Germany) + Charles Truhart Martin (Pacific — USS Orion, USS Proteus)</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Gill: foreign service Apr 1945–Apr 1946, likely Occupied Germany; discharged May 1946 Fort Dix · Martin: USS Howard W. Gilmore (AS-16) Pearl Harbor, USS Orion (AS-18), USS Proteus (AS-19) — promoted MoMM1c</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Vietnam War — Combat Service</w:t>
            </w:r>
          </w:p>
        </w:tc>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1969–1970</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Vietnam</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i/>
                <w:iCs/>
                <w:sz w:val="16"/>
                <w:szCs w:val="16"/>
              </w:rPr>
              <w:t xml:space="preserve">Martin Christopher Gill (CPL, USMC)</w:t>
            </w:r>
          </w:p>
        </w:tc>
        <w:tc>
          <w:tcPr>
            <w:tcW w:type="dxa" w:w="3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6"/>
                <w:szCs w:val="16"/>
              </w:rPr>
              <w:t xml:space="preserve">Two Purple Hearts · Buried Washington Crossing National Cemetery, Section 3, Plot 1307, Bucks County, PA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Iraq War</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Post-9/11 era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Iraq</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sz w:val="16"/>
                <w:szCs w:val="16"/>
              </w:rPr>
              <w:t xml:space="preserve">Brian Gill (USMC) + Adam Trueheart Gill (USMC)</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6"/>
                <w:szCs w:val="16"/>
              </w:rPr>
              <w:t xml:space="preserve">Two brothers, same generation, both active duty Marine Corps — both deployed Iraq · Continuation of Gill/Mince dynasty, five consecutive generations</w:t>
            </w:r>
          </w:p>
        </w:tc>
      </w:tr>
    </w:tbl>
    <w:p>
      <w:pPr>
        <w:spacing w:before="160" w:after="160"/>
      </w:pPr>
      <w:r>
        <w:t xml:space="preserve"/>
      </w:r>
    </w:p>
    <w:p>
      <w:pPr>
        <w:pBdr>
          <w:bottom w:val="single" w:color="C9A84C" w:sz="6" w:space="1"/>
        </w:pBdr>
        <w:spacing w:before="120" w:after="120"/>
      </w:pPr>
      <w:r>
        <w:t xml:space="preserve"/>
      </w:r>
    </w:p>
    <w:p>
      <w:pPr>
        <w:spacing w:before="160" w:after="160"/>
      </w:pPr>
      <w:r>
        <w:t xml:space="preserve"/>
      </w:r>
    </w:p>
    <w:p>
      <w:pPr>
        <w:pStyle w:val="Heading1"/>
        <w:spacing w:before="400" w:after="120"/>
      </w:pPr>
      <w:r>
        <w:rPr>
          <w:rFonts w:ascii="Arial" w:cs="Arial" w:eastAsia="Arial" w:hAnsi="Arial"/>
          <w:b/>
          <w:bCs/>
          <w:color w:val="1F3864"/>
          <w:sz w:val="34"/>
          <w:szCs w:val="34"/>
        </w:rPr>
        <w:t xml:space="preserve">Pending Research — Verification Required</w:t>
      </w:r>
    </w:p>
    <w:p>
      <w:pPr>
        <w:spacing w:before="160" w:after="160"/>
      </w:pPr>
      <w:r>
        <w:rPr>
          <w:rFonts w:ascii="Arial" w:cs="Arial" w:eastAsia="Arial" w:hAnsi="Arial"/>
          <w:i/>
          <w:iCs/>
          <w:sz w:val="20"/>
          <w:szCs w:val="20"/>
        </w:rPr>
        <w:t xml:space="preserve">The following individuals are tagged as veterans in the Ancestry tree or identified through secondary sources, but have not yet been confirmed with primary documents.</w:t>
      </w:r>
    </w:p>
    <w:p>
      <w:pPr>
        <w:spacing w:before="160" w:after="160"/>
      </w:pPr>
      <w:r>
        <w:t xml:space="preserve"/>
      </w:r>
    </w:p>
    <w:p>
      <w:pPr>
        <w:shd w:fill="C9A84C" w:val="clear"/>
        <w:spacing w:before="200" w:after="60"/>
      </w:pPr>
      <w:r>
        <w:rPr>
          <w:rFonts w:ascii="Arial" w:cs="Arial" w:eastAsia="Arial" w:hAnsi="Arial"/>
          <w:b/>
          <w:bCs/>
          <w:color w:val="1F3864"/>
          <w:sz w:val="22"/>
          <w:szCs w:val="22"/>
        </w:rPr>
        <w:t xml:space="preserve">  Septimus Lerch Ringler</w:t>
      </w:r>
      <w:r>
        <w:rPr>
          <w:rFonts w:ascii="Arial" w:cs="Arial" w:eastAsia="Arial" w:hAnsi="Arial"/>
          <w:color w:val="333333"/>
          <w:sz w:val="17"/>
          <w:szCs w:val="17"/>
        </w:rPr>
        <w:t xml:space="preserve">   b. 1820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Conflict</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Civil War (tagged in tree — NO RECORDS FOUND)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Notes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IMPORTANT: Two separate Septimus Ringlers exist in Berks County PA. Septimus Timothy Ringler (b.1846) is Daniel Ringler's son — confirmed via 1860 census (Reading P.O., Berks County, Page 222, July 6, 1860), age 14 in household with Daniel (43) and Mary (39). Too young for Civil War service. Septimus Lerch Ringler (b.1820) is a separate individual on a different branch of the Ringler line — relationship to Daniel (b.1817) unclear, possibly brother or cousin. Fold3 search returned no military records for either Septimus Ringler. 'Civil War Vet' tag in Ancestry tree unconfirmed — may be family tradition error. Further research needed to establish Septimus Lerch's parentage and branch before military search can be focused.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Next Action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Establish Septimus Lerch Ringler's parents and relationship to Daniel Ringler (b.1817) in Ancestry tree; then search NARA/Fold3 with correct branch context; check 1850/1860 census for Septimus Lerch household</w:t>
            </w:r>
          </w:p>
        </w:tc>
      </w:tr>
    </w:tbl>
    <w:p>
      <w:pPr>
        <w:spacing w:before="160" w:after="160"/>
      </w:pPr>
      <w:r>
        <w:t xml:space="preserve"/>
      </w:r>
    </w:p>
    <w:p>
      <w:pPr>
        <w:shd w:fill="C9A84C" w:val="clear"/>
        <w:spacing w:before="200" w:after="60"/>
      </w:pPr>
      <w:r>
        <w:rPr>
          <w:rFonts w:ascii="Arial" w:cs="Arial" w:eastAsia="Arial" w:hAnsi="Arial"/>
          <w:b/>
          <w:bCs/>
          <w:color w:val="1F3864"/>
          <w:sz w:val="22"/>
          <w:szCs w:val="22"/>
        </w:rPr>
        <w:t xml:space="preserve">  Joseph Campbell Sexton</w:t>
      </w:r>
      <w:r>
        <w:rPr>
          <w:rFonts w:ascii="Arial" w:cs="Arial" w:eastAsia="Arial" w:hAnsi="Arial"/>
          <w:color w:val="333333"/>
          <w:sz w:val="17"/>
          <w:szCs w:val="17"/>
        </w:rPr>
        <w:t xml:space="preserve">   b. 1833, Wytheville, 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Conflict</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Civil War — Confederate Major (CSA)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Notes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Maj., CSA. Assistant Quartermaster (AQM), Staff of Gen. G.C. Wharton, Second Corps (Stonewall Jackson’s Corps) — 1864 Valley Campaign. Also served on staff of Gen. John B. Gordon. NARA M331 (Compiled Service Records of Confederate General and Staff Officers) confirmed. $50,000 Personal Bond (NAID 51327129) — Tier 1 primary source proving high social standing and wealth in Wythe County. Managed brigade-level logistics and transportation for Second Corps during 1864 Valley Campaign. Wytheville, VA origin. Son of Joseph Sexton Jr. (4th GGF, tannery founder). COLLATERAL line — brother of Henry C. Sexton (2nd GGF).</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Next Action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Search Confederate service records NARA M267/M331; Fold3; VA Confederate Rosters</w:t>
            </w:r>
          </w:p>
        </w:tc>
      </w:tr>
    </w:tbl>
    <w:p>
      <w:pPr>
        <w:spacing w:before="160" w:after="160"/>
      </w:pPr>
      <w:r>
        <w:t xml:space="preserve"/>
      </w:r>
    </w:p>
    <w:p>
      <w:pPr>
        <w:shd w:fill="C9A84C" w:val="clear"/>
        <w:spacing w:before="200" w:after="60"/>
      </w:pPr>
      <w:r>
        <w:rPr>
          <w:rFonts w:ascii="Arial" w:cs="Arial" w:eastAsia="Arial" w:hAnsi="Arial"/>
          <w:b/>
          <w:bCs/>
          <w:color w:val="1F3864"/>
          <w:sz w:val="22"/>
          <w:szCs w:val="22"/>
        </w:rPr>
        <w:t xml:space="preserve">  John McCallister Sexton</w:t>
      </w:r>
      <w:r>
        <w:rPr>
          <w:rFonts w:ascii="Arial" w:cs="Arial" w:eastAsia="Arial" w:hAnsi="Arial"/>
          <w:color w:val="333333"/>
          <w:sz w:val="17"/>
          <w:szCs w:val="17"/>
        </w:rPr>
        <w:t xml:space="preserve">   b. 1841, Wytheville, 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Conflict</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Civil War — Confederate Private (CSA)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Notes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Pvt., CSA. Company A, 51st Virginia Infantry (“The Wythe Rifles”). Twin of Joseph Campbell Sexton. NARA M267, Roll 934 (Compiled Service Records of Confederate Soldiers from Virginia) confirmed. FORT DELAWARE POW: Captured at Battle of Waynesboro, March 2, 1865 — released June 22, 1865. Physical description: 5’8”, blue eyes, light hair. NARA M598 (Selected Records, War Dept. Commissary General of Prisoners) confirms Fort Delaware record. Virginia Confederate Pension Applications, Act of 1902, Wythe County. Sexton tannery dynasty. COLLATERAL line — brother of Henry C. Sexton (2nd GGF).</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Next Action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Search Confederate service records NARA; Fold3</w:t>
            </w:r>
          </w:p>
        </w:tc>
      </w:tr>
    </w:tbl>
    <w:p>
      <w:pPr>
        <w:spacing w:before="160" w:after="160"/>
      </w:pPr>
      <w:r>
        <w:t xml:space="preserve"/>
      </w:r>
    </w:p>
    <w:p>
      <w:pPr>
        <w:shd w:fill="C9A84C" w:val="clear"/>
        <w:spacing w:before="200" w:after="60"/>
      </w:pPr>
      <w:r>
        <w:rPr>
          <w:rFonts w:ascii="Arial" w:cs="Arial" w:eastAsia="Arial" w:hAnsi="Arial"/>
          <w:b/>
          <w:bCs/>
          <w:color w:val="1F3864"/>
          <w:sz w:val="22"/>
          <w:szCs w:val="22"/>
        </w:rPr>
        <w:t xml:space="preserve">  Charles Carl Fluegel</w:t>
      </w:r>
      <w:r>
        <w:rPr>
          <w:rFonts w:ascii="Arial" w:cs="Arial" w:eastAsia="Arial" w:hAnsi="Arial"/>
          <w:color w:val="333333"/>
          <w:sz w:val="17"/>
          <w:szCs w:val="17"/>
        </w:rPr>
        <w:t xml:space="preserve">   b. 1748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Conflict</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Revolutionary War (tagged — UNCONFIRMED)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Notes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Tagged 'Rev War' in Ancestry tree — NOT yet verified. Could qualify for SAR/DAR if confirmed. Berks County PA connection.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Next Action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Search DAR Patriot Index; NARA M804 pension files; Fold3; PA German records</w:t>
            </w:r>
          </w:p>
        </w:tc>
      </w:tr>
    </w:tbl>
    <w:p>
      <w:pPr>
        <w:spacing w:before="160" w:after="160"/>
      </w:pPr>
      <w:r>
        <w:t xml:space="preserve"/>
      </w:r>
    </w:p>
    <w:p>
      <w:pPr>
        <w:shd w:fill="C9A84C" w:val="clear"/>
        <w:spacing w:before="200" w:after="60"/>
      </w:pPr>
      <w:r>
        <w:rPr>
          <w:rFonts w:ascii="Arial" w:cs="Arial" w:eastAsia="Arial" w:hAnsi="Arial"/>
          <w:b/>
          <w:bCs/>
          <w:color w:val="1F3864"/>
          <w:sz w:val="22"/>
          <w:szCs w:val="22"/>
        </w:rPr>
        <w:t xml:space="preserve">  Johannes Jost Lerch</w:t>
      </w:r>
      <w:r>
        <w:rPr>
          <w:rFonts w:ascii="Arial" w:cs="Arial" w:eastAsia="Arial" w:hAnsi="Arial"/>
          <w:color w:val="333333"/>
          <w:sz w:val="17"/>
          <w:szCs w:val="17"/>
        </w:rPr>
        <w:t xml:space="preserve">   Unknown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Conflict</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Revolutionary War (possible)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Notes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Gravestone reads 'Sgt.' — active duty records being researched on Fold3. Berks County Militia. Ongoing.</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Next Action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Fold3 Berks Co. Militia records; Sgt. gravestone active duty record research in progress</w:t>
            </w:r>
          </w:p>
        </w:tc>
      </w:tr>
    </w:tbl>
    <w:p>
      <w:pPr>
        <w:spacing w:before="160" w:after="160"/>
      </w:pPr>
      <w:r>
        <w:t xml:space="preserve"/>
      </w:r>
    </w:p>
    <w:p>
      <w:pPr>
        <w:shd w:fill="C9A84C" w:val="clear"/>
        <w:spacing w:before="200" w:after="60"/>
      </w:pPr>
      <w:r>
        <w:rPr>
          <w:rFonts w:ascii="Arial" w:cs="Arial" w:eastAsia="Arial" w:hAnsi="Arial"/>
          <w:b/>
          <w:bCs/>
          <w:color w:val="1F3864"/>
          <w:sz w:val="22"/>
          <w:szCs w:val="22"/>
        </w:rPr>
        <w:t xml:space="preserve">  John Lerch (Johannes Lerch)</w:t>
      </w:r>
      <w:r>
        <w:rPr>
          <w:rFonts w:ascii="Arial" w:cs="Arial" w:eastAsia="Arial" w:hAnsi="Arial"/>
          <w:color w:val="C9A84C"/>
          <w:sz w:val="17"/>
          <w:szCs w:val="17"/>
        </w:rPr>
        <w:t xml:space="preserve">   ·   Collateral (father-in-law of Jacob Ringler b.1794, 4th GGF)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Conflict</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Revolutionary War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Notes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TIER 1 — FULLY DOCUMENTED (March 2026). Johannes "John" Lerch (b.1759, d.1808) — Private, 3rd Battalion, Northampton County Militia, Revolutionary War. Served under Capt. Santee and Col. Nicholas Kern. Migrated from Lower Saucon (Northampton Co.) to Cumru Township (Berks Co.) after the war. WILL CONFIRMED: Berks County Will Book 4, Page 503 (probated May 10, 1808) — names daughter Susanna (Susan) Lerch. TAX CONFIRMED: Berks County Board of County Commissioners Tax Lists, Cumru Township, 1807–1809 (Microfilm 20827 / DGS 8188994). PENNSYLVANIA ARCHIVES: Series 5, Volume 8 (Northampton County Militia, 3rd Battalion) — confirms Revolutionary War service. LERCH FAMILY PATRIOT CLUSTER: Brother to Jacob Lerch (DAR Patriot #A215079) and Captain Anthony Lerch Jr. — the Lerch family produced multiple confirmed patriots. RINGLER CONNECTION: Daughter Susanna (Susan) Lerch married Jacob Ringler (b.1794, 4th GGF) — confirmed via Berks County Orphans' Court Release Papers (Miscellaneous Books, 1815–1828): Jacob Ringler signed for distributive share of the estate of Johannes Lerch "in right of his wife Susanna," identifying her as the daughter of the decedent — Tier 1 legal proof of marriage and parentage. Also confirmed via Montgomery's Historical and Biographical Annals of Berks County (1909). NOTE ON "WAR OF 1812 PENSION" CITATION: PA State Archives Box 30, Item 81 is cited in some references as a War of 1812 pension for John Lerch. This is chronologically impossible — John Lerch died May 1808, four years before the War of 1812 began. This citation likely refers to a different John Lerch, to a widow's claim, or to a misfiled document. It must not be used to classify this entry under War of 1812. His confirmed service is Revolutionary War only. Research flag: verify PA State Archives Box 30 Item 81 before citing.</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Next Action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Revolutionary War service confirmed — PA Archives Series 5 Vol.8. Orphans’ Court release papers confirm Susanna Lerch as his daughter and Jacob Ringler’s wife. DAR Patriot #A215079 (brother Jacob Lerch) confirms family patriot cluster. S1812 application path open through War of 1812 pension PA State Archives Box 30 Item 81.</w:t>
            </w:r>
          </w:p>
        </w:tc>
      </w:tr>
    </w:tbl>
    <w:p>
      <w:pPr>
        <w:spacing w:before="160" w:after="160"/>
      </w:pPr>
      <w:r>
        <w:t xml:space="preserve"/>
      </w:r>
    </w:p>
    <w:p>
      <w:pPr>
        <w:shd w:fill="C9A84C" w:val="clear"/>
        <w:spacing w:before="200" w:after="60"/>
      </w:pPr>
      <w:r>
        <w:rPr>
          <w:rFonts w:ascii="Arial" w:cs="Arial" w:eastAsia="Arial" w:hAnsi="Arial"/>
          <w:b/>
          <w:bCs/>
          <w:color w:val="1F3864"/>
          <w:sz w:val="22"/>
          <w:szCs w:val="22"/>
        </w:rPr>
        <w:t xml:space="preserve">  Rudolph Martin</w:t>
      </w:r>
      <w:r>
        <w:rPr>
          <w:rFonts w:ascii="Arial" w:cs="Arial" w:eastAsia="Arial" w:hAnsi="Arial"/>
          <w:color w:val="333333"/>
          <w:sz w:val="17"/>
          <w:szCs w:val="17"/>
        </w:rPr>
        <w:t xml:space="preserve">   Unknown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Conflict</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Civil War (Maryland line)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Notes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Maryland Civil War service possible. Fold3 research needed.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Next Action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Fold3 Maryland Civil War records; NARA</w:t>
            </w:r>
          </w:p>
        </w:tc>
      </w:tr>
    </w:tbl>
    <w:p>
      <w:pPr>
        <w:spacing w:before="160" w:after="160"/>
      </w:pPr>
      <w:r>
        <w:t xml:space="preserve"/>
      </w:r>
    </w:p>
    <w:p>
      <w:pPr>
        <w:shd w:fill="C9A84C" w:val="clear"/>
        <w:spacing w:before="200" w:after="60"/>
      </w:pPr>
      <w:r>
        <w:rPr>
          <w:rFonts w:ascii="Arial" w:cs="Arial" w:eastAsia="Arial" w:hAnsi="Arial"/>
          <w:b/>
          <w:bCs/>
          <w:color w:val="1F3864"/>
          <w:sz w:val="22"/>
          <w:szCs w:val="22"/>
        </w:rPr>
        <w:t xml:space="preserve">  Andrew Jackson Ohler</w:t>
      </w:r>
      <w:r>
        <w:rPr>
          <w:rFonts w:ascii="Arial" w:cs="Arial" w:eastAsia="Arial" w:hAnsi="Arial"/>
          <w:color w:val="333333"/>
          <w:sz w:val="17"/>
          <w:szCs w:val="17"/>
        </w:rPr>
        <w:t xml:space="preserve">   Unknown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Conflict</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Civil War (Maryland line)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Notes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FOUR TIER 1 SOURCES — PARENTAGE CHAIN FULLY CLOSED: (1) 1850 U.S. FEDERAL CENSUS, 5th Election District, Frederick County, Maryland, July 14, 1850, Line 39 (NARA): Andrew J Ohler, age 15, b. ~1835, attended school — in household of James Ohler (head, age 49, Farmer, $2070) and wife Christina (age 44, b. ~1806 — CONSISTENT WITH Christiana Forney b.1805). CLOSES James Ohler + Christiana Forney → Andrew Jackson Ohler parentage link via primary source. Same page: Frederick Ohler (age 48, Farmer) at separate dwelling — probable uncle or brother. Abraham Forney (age 52) + Christina (age 80) at row 16 — probable Forney family elder generation, consistent with John Forney line. (2) CIVIL WAR DRAFT REGISTRATION 1863: Carroll/Frederick counties MD, 4th Congressional District, Class 1, Series Nm-65, Entry 172 — Andrew Jackson Ohler, age 29, b. 1834, married, Taney MD, July 1, 1863. Frederick Ohler (age 34) and Gassaway Ohler (age 22) on same page — probable brothers. (3) 1870 U.S. FEDERAL CENSUS, Mechanicstown, Frederick County, MD, Dwelling 210: Andrew J Ohler, age 36, b. 1834, Farmer. CRITICAL: Ida C. Ohler in household as daughter age 8 — closes Andrew Jackson Ohler → Ida C. Ohler parentage link. (4) 1850 Census Roll 292 p.326 (previously cited per Harris). Actual Civil War service unconfirmed — CMSR search pending. Chain: Andrew Jackson Ohler → Ida C. Ohler/Martin → Charles A.R. Martin → Charles Truhart Martin → Helen Martin → Adam.</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Next Action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Fold3 Maryland Civil War CMSR — search “Ohler, Andrew J.” Maryland infantry 1861–1865</w:t>
            </w:r>
          </w:p>
        </w:tc>
      </w:tr>
    </w:tbl>
    <w:p>
      <w:pPr>
        <w:spacing w:before="160" w:after="160"/>
      </w:pPr>
      <w:r>
        <w:t xml:space="preserve"/>
      </w:r>
    </w:p>
    <w:p>
      <w:pPr>
        <w:shd w:fill="C9A84C" w:val="clear"/>
        <w:spacing w:before="200" w:after="60"/>
      </w:pPr>
      <w:r>
        <w:rPr>
          <w:rFonts w:ascii="Arial" w:cs="Arial" w:eastAsia="Arial" w:hAnsi="Arial"/>
          <w:b/>
          <w:bCs/>
          <w:color w:val="1F3864"/>
          <w:sz w:val="22"/>
          <w:szCs w:val="22"/>
        </w:rPr>
        <w:t xml:space="preserve">  Josiah 'The Drummer' Marcum</w:t>
      </w:r>
      <w:r>
        <w:rPr>
          <w:rFonts w:ascii="Arial" w:cs="Arial" w:eastAsia="Arial" w:hAnsi="Arial"/>
          <w:color w:val="333333"/>
          <w:sz w:val="17"/>
          <w:szCs w:val="17"/>
        </w:rPr>
        <w:t xml:space="preserve">   b.May 2, 1759, Chesterfield, VA · d.Mar 1846, Wayne Co., WV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b/>
                <w:bCs/>
                <w:sz w:val="17"/>
                <w:szCs w:val="17"/>
              </w:rPr>
              <w:t xml:space="preserve">Conflict</w:t>
            </w:r>
          </w:p>
        </w:tc>
        <w:tc>
          <w:tcPr>
            <w:tcW w:type="dxa" w:w="6960"/>
            <w:tcBorders>
              <w:top w:val="single" w:color="AAAAAA" w:sz="1"/>
              <w:left w:val="single" w:color="AAAAAA" w:sz="1"/>
              <w:bottom w:val="single" w:color="AAAAAA" w:sz="1"/>
              <w:right w:val="single" w:color="AAAAAA" w:sz="1"/>
            </w:tcBorders>
            <w:shd w:fill="FDF3DC" w:val="clear"/>
            <w:tcMar>
              <w:top w:type="dxa" w:w="80"/>
              <w:left w:type="dxa" w:w="120"/>
              <w:bottom w:type="dxa" w:w="80"/>
              <w:right w:type="dxa" w:w="120"/>
            </w:tcMar>
          </w:tcPr>
          <w:p>
            <w:r>
              <w:rPr>
                <w:rFonts w:ascii="Arial" w:cs="Arial" w:eastAsia="Arial" w:hAnsi="Arial"/>
                <w:sz w:val="17"/>
                <w:szCs w:val="17"/>
              </w:rPr>
              <w:t xml:space="preserve">Revolutionary War — DAR #A073803 · STEP-ANCESTOR ONLY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7"/>
                <w:szCs w:val="17"/>
              </w:rPr>
              <w:t xml:space="preserve">Notes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7"/>
                <w:szCs w:val="17"/>
              </w:rPr>
              <w:t xml:space="preserve">Served as DRUMMER in Col. Campbell's Virginia Militia and 1st Virginia Regiment · Wagon guard at Gates' Defeat (Battle of Camden 1780) · Beat drum at Battle of Guilford Courthouse (March 15, 1781) under fire as Cornwallis's 1,900 troops engaged 4,500 American militia · Cornwallis won but lost 25% of force — pyrrhic victory leading directly to Yorktown · Pension applied 1832 age 73, confirmed · STEP-ANCESTOR through Sexton line (step 2nd GGF of Dorothy Sexton) — does NOT qualify for lineal SAR/DAR descent for Adam Gill. Documented here for historical completeness only.</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7"/>
                <w:szCs w:val="17"/>
              </w:rPr>
              <w:t xml:space="preserve">Next Action</w:t>
            </w:r>
          </w:p>
        </w:tc>
        <w:tc>
          <w:tcPr>
            <w:tcW w:type="dxa" w:w="6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7"/>
                <w:szCs w:val="17"/>
              </w:rPr>
              <w:t xml:space="preserve">Document step-ancestor status; no lineal SAR/DAR claim applicable</w:t>
            </w:r>
          </w:p>
        </w:tc>
      </w:tr>
    </w:tbl>
    <w:p>
      <w:pPr>
        <w:spacing w:before="160" w:after="160"/>
      </w:pPr>
      <w:r>
        <w:t xml:space="preserve"/>
      </w:r>
    </w:p>
    <w:p>
      <w:pPr>
        <w:pBdr>
          <w:bottom w:val="single" w:color="C9A84C" w:sz="6" w:space="1"/>
        </w:pBdr>
        <w:spacing w:before="120" w:after="120"/>
      </w:pPr>
      <w:r>
        <w:t xml:space="preserve"/>
      </w:r>
    </w:p>
    <w:p>
      <w:pPr>
        <w:spacing w:before="160" w:after="160"/>
      </w:pPr>
      <w:r>
        <w:t xml:space="preserve"/>
      </w:r>
    </w:p>
    <w:p>
      <w:pPr>
        <w:pStyle w:val="Heading1"/>
        <w:spacing w:before="400" w:after="120"/>
      </w:pPr>
      <w:r>
        <w:rPr>
          <w:rFonts w:ascii="Arial" w:cs="Arial" w:eastAsia="Arial" w:hAnsi="Arial"/>
          <w:b/>
          <w:bCs/>
          <w:color w:val="1F3864"/>
          <w:sz w:val="34"/>
          <w:szCs w:val="34"/>
        </w:rPr>
        <w:t xml:space="preserve">Pending NARA Orders &amp; SF-180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Request Detail</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Joseph Vincent Gill</w:t>
            </w:r>
          </w:p>
        </w:tc>
        <w:tc>
          <w:tcPr>
            <w:tcW w:type="dxa" w:w="6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COMPLETE — 819 MP Co., PFC, Central Europe, ETO Apr 1945–Apr 1946, discharged Fort Dix May 4, 1946. Original discharge papers in family possession. No SF-180 needed.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Daniel K. Ringler (collateral)</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pension file App #20815 — family names inside file; ~$80 at archives.gov</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Daniel Martin</w:t>
            </w:r>
          </w:p>
        </w:tc>
        <w:tc>
          <w:tcPr>
            <w:tcW w:type="dxa" w:w="6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Old Wars Pension Book 669 p.137 — confirm connection to David Martin/Taneytown line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Charles Andrew Randolph Martin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Fold3 / NARA service record — WWI unit unknown; draft card confirmed only</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SAR Application #A097017 — Carl Freeman Ringler (1927)</w:t>
            </w:r>
          </w:p>
        </w:tc>
        <w:tc>
          <w:tcPr>
            <w:tcW w:type="dxa" w:w="6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18"/>
                <w:szCs w:val="18"/>
              </w:rPr>
              <w:t xml:space="preserve">PRIORITY: Contact SAR National Headquarters, Louisville, KY and request copy of membership application #A097017 filed by Carl Freeman Ringler in 1927. This application cited both John/Johannes Ringler (b.1728) AND John Fudge (b.1746) as patriot ancestors. The 1927 lineage papers may contain the primary source confirmation of the Johannes Ringler (b.1728) → Jacob Ringler (b.c.1759) generational link that is currently unconfirmed — closing this gap would open the full SAR application path on the Ringler line. SAR HQ contact: National Society Sons of the American Revolution, 809 W. Main St., Louisville, KY 40202. | ALSO PENDING: (1) NJ Index of Wills, Hunterdon County, ref #72, “Copy of Will 1729” — Charles Sexton Sr. Pull from New Jersey State Archives or Ancestry NJ Probate Records. Target: confirm Joseph William Sexton Sr. as named son, full children’s list. (2) LDS film 873,159 — Fudge family of Rockingham/Allegheny VA and Monroe WV. Request via FamilySearch. (3) LDS film 907,993 — Fudge Family of Indiana (DAR of Indiana). (4) Fudge Family Bible, Aurora Nebraska museum — contact for copy. (5) Maryland State Archives, Prince George’s County — Cecil family records confirming Mary Elizabeth Cecil as daughter of John Cecil (b.1691).</w:t>
            </w:r>
          </w:p>
        </w:tc>
      </w:tr>
    </w:tbl>
    <w:p>
      <w:pPr>
        <w:spacing w:before="160" w:after="160"/>
      </w:pPr>
      <w:r>
        <w:t xml:space="preserve"/>
      </w:r>
    </w:p>
    <w:p>
      <w:pPr>
        <w:pBdr>
          <w:bottom w:val="single" w:color="C9A84C" w:sz="6" w:space="1"/>
        </w:pBdr>
        <w:spacing w:before="120" w:after="120"/>
      </w:pPr>
      <w:r>
        <w:t xml:space="preserve"/>
      </w:r>
    </w:p>
    <w:p>
      <w:pPr>
        <w:spacing w:before="160" w:after="160"/>
      </w:pPr>
      <w:r>
        <w:t xml:space="preserve"/>
      </w:r>
    </w:p>
    <w:p>
      <w:pPr>
        <w:pStyle w:val="Heading1"/>
        <w:spacing w:before="400" w:after="120"/>
      </w:pPr>
      <w:r>
        <w:rPr>
          <w:rFonts w:ascii="Arial" w:cs="Arial" w:eastAsia="Arial" w:hAnsi="Arial"/>
          <w:b/>
          <w:bCs/>
          <w:color w:val="1F3864"/>
          <w:sz w:val="34"/>
          <w:szCs w:val="34"/>
        </w:rPr>
        <w:t xml:space="preserve">Key Research Notes &amp; Outstanding Issues — v55 UPDATE (March 28, 2026)
★ V55 SESSION SUMMARY — CHARLES SEXTON PRIMARY SOURCE CORRECTIONS (March 28, 2026) ★
WHAT WAS ACCOMPLISHED THIS SESSION: Full primary-source sweep of the Charles Sexton line produced two major corrections and confirmed the child list for the first time on primary-source footing. Five research systems (Claude, Gemini, Grok, OpenAI, Adam) worked in parallel. Primary sources pulled and read in full: (1) Records of the First Church in Huntington, Long Island, 1723–1779, kept by Rev. Ebenezer Prime — digitized, FamilySearch identifier 206795, 144 pages read completely. (2) New Jersey Calendar of Wills, Vol. III, 1751–1760, p.285 (Honeyman, 1924) — abstract of Charles Sexton will, Hunterdon County Will Book 7, p.224. (3) NJ State Archives certified copy of original will ordered — order number 202603-85118, March 28, 2026.
ERRORS CORRECTED: “Sarah Whitman” and “Sarah Whitman Brush” as second wife ELIMINATED. These names appear in Gehrke, WikiTree, Geni, Ancestry, and all compiled trees. No primary record supports either name. Primary source (Prime register, April 18, 1734) confirms second wife was SARAH BRUSH, widow. Error propagated for decades; corrected March 28, 2026.
CONFIRMED PRIMARY — BAPTISMS: Sarah Sexton (12 Feb. 1725/6); Bathsheba Sexton (4 Feb. 1727/8); Joseph Sexton (1 Jan. 1729/30); Mabel Sexton (1 Jan. 1729/30). All First Church Huntington, Prime register.
CONFIRMED PRIMARY — MARRIAGE: Charles Sexton, Esq., widower, married Sarah Brush, widow, 18 April 1734, Huntington NY. Prime register.
CONFIRMED PRIMARY — JOSEPH SEXTON MARRIAGE: Joseph Sexton married Elisabeth Scidmore, 6 January 1741/2, Huntington NY. Prime register.
CONFIRMED STRONG SECONDARY — 14 CHILDREN: Honeyman abstract of NJ will confirms all 14 children named. JOSEPH WILLIAM SEXTON SR. (5th GGF) explicitly named as son. Children of first wife bracketed by baptism dates (alive through Jan 1729/30, dead by April 1734); children of second wife (Sarah Brush) identified by birth years post-1734.
FIRST WIFE STATUS: Sarah Jamison/Jameson — STILL NULL in primary sources. No primary record confirms this surname. Remains a compiled claim. Target: NY State Archives, NY provincial Prerogative Court probate records 1703–1787 (undigitized), or Suffolk County NY Jamison probate naming daughter Sarah married to Charles Sexton.
JOURNAL SUBMISSION: Article drafted — “The Wives of Charles Sexton (b. c.1680) of Huntington, Suffolk County, New York: Correcting a Persistent Compiled Error and Confirming the Child List.” Target journal: New York Genealogical and Biographical Record (editor@nygbs.org). Pending NJ certified will before submission.
TENNESSEE THOMPSON / TRUEHEART NAME ORIGIN RESEARCH (v58.6, March 31, 2026): Henry C. Sexton’s mother was previously misidentified as K. Truhart (TREE ERROR — see correction above). The origin of the Truhart/Trueheart name requires new research. FINDINGS THIS SESSION: Tennessee Thompson (mother of a Henry Sexton’s child — NOTE: this is a DIFFERENT Henry Sexton, not direct ancestor) born April 6, 1853, Wayne County WV, mother Martha Thompson (FHL Film 583485). 1860 Wayne County census: Tennessee age 7, household of Stephen Thompson (age 60). Stephen Thompson d. Dec 30, 1898, age 97, parents Wm. and Sally Thompson. 1850 census: Stephen age 48, wife Elizabeth age 48, daughter Martha age 23, Cabell County. William Thompson confirmed as head of household in 1810 Cabell County substitute census (original destroyed). WAR OF 1812 HIGH-VALUE FIND: William A. Thompson served in the 74th Regiment (Trueheart’s) Virginia Militia AND the 1st Regiment (Trueheart’s) Virginia Militia. The Trueheart regimental name is historically confirmed and may explain the origin of Charles Truhart Martin’s middle name and Adam’s middle name Trueheart. A bounty land warrant application (NARA RG 15, 52 pages) for William Thompson, Private, Capt. Thomas Clark’s Company, Virginia Militia, 1850 Act — wife Nancy S. Thompson, son Tom Thompson — is a HIGH PRIORITY research target. NOT yet confirmed as the same William Thompson in Adam’s line. Use NATF Form 85 (NOT SF-180) for NARA request. OPEN QUESTION: Is William A. Thompson (Trueheart’s Regiment) an ancestor? Does this explain the Truhart name in the family? Research session needed.
PENDING ITEMS (updated v58.6, March 31, 2026): (1) NJ State Archives order 202603-85118 — certified copy of Charles Sexton will, Lib. 7, p.224 — expected within weeks. (2) CT State Library — Original 1698 Haddam vital record (Hannah Spencer closing target, revised v58.4) — confirm whether entry explicitly names Spencer/Sexton. Hartford land deed 1687–1695 now supplementary only. (3) Free Library of Philadelphia — DGS 8122317 Muddy Creek Reformed Church Records (Ringler golden spike) — email sent, awaiting response. (4) Abraham Case Jr. (Marine, Brig Defence 1776, CT Archives) — submitted for adversarial council review this session; NOT confirmed; status TIER 4 pending review. (5) William A. Thompson / Trueheart’s Regiment (War of 1812, 74th and 1st Virginia Militia) — HIGH PRIORITY open research; NATF Form 85 bounty land warrant application (NARA RG 15, 52 pages) is the primary target; NOT yet confirmed as Adam’s ancestor. CLOSED THIS SESSION: Timothy Hudson Sexton (v58.6) — TIER 1 confirmed. George Riley Wells (v58.6) — TIER 1 confirmed. K. Truhart parentage (v58.5) — CLOSED as tree error; correct parents John Sexton (b.1811) + Julia Ann Witten confirmed via primary sources.
FREE LIBRARY OF PHILADELPHIA — FIELD TRIP SCHEDULED (March 30, 2026)
Address: 1901 Vine Street, Philadelphia PA — FamilySearch Affiliate Library. Pull the following in priority order:
PRIORITY 1: Film 007856699 — Conewago Register page 1-332. Purpose: Resolve Herm vs. Hemler collision — Eckenrode line. Same film also pull page 1-319 (control sample).
PRIORITY 2: DGS 8122317 — Muddy Creek Reformed Church Records, East Cocalico Township, Lancaster Co. PA, 1743–1871. Purpose: Search for Jacob Ringler baptism naming Johannes as father — Ringler golden spike for App 11.
PRIORITY 3: Hampshire County, MA Probate File Papers — request at desk for Sexton/Saxton 1685–1700 microfilm. Purpose: Locate George¹ Sexton 1689 estate packet (unindexed in American Ancestors digital version); find heirs’ agreement naming Charles as son/heir to close Charles → George Sr. generational link.
NOTE: Hampshire County probate digital collection (American Ancestors DB1653) has confirmed indexing failures — date filters non-functional, George Sexton 1689 packet not found in multiple search strategies March 29–30, 2026. Physical microfilm at FamilySearch affiliate is the next required step.
SESSION FINDINGS — MARCH 29–30, 2026 (v58 Research)
JOHNSON DYNASTY — FULLY CORRECTED AND CONFIRMED:
Gordon Fry Johnson (“Pete”) biographical data corrected across multiple primary sources this session:
(1) WWII Draft Registration Card (October 16, 1940, Local Board No. 6, Kanawha County WV): Full legal name Gordon Fry Johnson; born April 27, 1918, Huntington WV; age 22; employer Carnegie Illinois Steel Co., South Charleston WV; emergency contact Mrs. Hugh M. Watson (mother), Box 23, S. Charleston, Kanawha County WV; height 5’10", weight 170, brown eyes, brown hair, dark complexion.
(2) BIRLS (VA Benefits Records): Serial 34141515; enlisted June 18, 1941, Fort Oglethorpe, Georgia; released December 1, 1945; 53 months service; died age 77 (1998); SSN 411-28-5348.
(3) NARA Enlistment Record: Serial 34141515 confirmed; 4th Corps Area (WV/VA/NC/SC); Fort Oglethorpe GA.
(4) 1920 U.S. Federal Census (Huntington, Cabell County WV): Gorden Johnson, age 1, son of Clarence Johnson (age 52) and Urana Johnson (age 49).
(5) 1930 U.S. Federal Census (Kenova, Wayne County WV): Gordon F. Johnson, age 11, nephew of Martha Fry (head, age 44) and Nettie Watson (age 36) — FRY maiden name confirmed.
(6) 1940 U.S. Federal Census (South Charleston, Kanawha County WV): Jordon Johnson, age 21, stepson of Hugh Watson (age 43) and Nettie Watson (age 44).
(7) Marriage Record: Gordon Fry Johnson married Helen F. Morrison, 1952, Cabell County, West Virginia.
PRIOR ERRORS ELIMINATED: Serial 12,053,521 (Second Corps Area) and 35,266,627 (different Gordon F. Johnson, storekeeping occupation) both confirmed as wrong individuals. Birth year 1921 and birthplace North Carolina both eliminated. Enlistment date April 4, 1942 eliminated. All corrected to primary source data above.
McBRIDE MATERNAL DIRECT LINE — TIER 1 CHAIN CONFIRMED (v58.2, March 30, 2026):
Eleanor Marie McBride married Charles Truhart Martin, Norfolk VA, November 2, 1943 (VA Marriage Certificate #28573). This marriage certificate confirms: Eleanor’s father = Daniel McBride; Eleanor’s mother maiden name = Loretta Doyle; Charles’s father = Charles R. Martin; Charles’s mother maiden name = Tennesse Saxton; Charles’s occupation = U.S. Navy (confirming WWII service). CONFIRMED TIER 1 CHAIN: Adam Trueheart Gill → Helen Martin → Eleanor Marie McBride × Charles Truhart Martin (1943 marriage cert) → Daniel X. McBride (b. Feb 1881, Philadelphia PA — 1900 census + 1943 cert) × Loretta M. Doyle → John McBride (b.~1838 PA — 1900 census) × Mary McBride (b. Jun 1844 Ireland — 1900 census) → Older John McBride (b.~1802 Ireland — 1850 + 1860 Philadelphia census) × Rose/Rosanna McBride (b.~1810 Ireland — 1850 + 1860 census; 1901 Montgomery Co. PA marriage application confirms “John + Rose McBride” as parents). WALL: Irish county of origin unknown — census lists Ireland only; Newry embarkation suggested by one passenger manifest candidate. DISCARDED: Archibald McBride (1817–1853) listed as John’s father in Ancestry tree — contradicted by 1850 and 1860 census evidence; do not enter in any application. OPEN TARGETS: (1) 1880 Philadelphia census — Mary McBride age~9; (2) Rose McBride passenger manifest age discrepancy unresolved; (3) Daniel X. McBride birth record Philadelphia 1881; (4) Irish county of origin.
CHARLES TRUHART MARTIN — U.S. NAVY WWII CONFIRMED (v58.2):
VA Marriage Certificate #28573 (Norfolk, November 2, 1943) confirms Charles Truhart Martin was on active duty U.S. Navy, stationed at Naval Operating Base, Norfolk, Virginia at time of marriage, age 21. Full service record not yet retrieved — target NARA NPRC St. Louis.
McBRIDE MATERNAL LINE — TIER 1 CHAIN ESTABLISHED (v58.2, March 30, 2026):
Full direct lineage chain confirmed through multiple primary sources this session. CHAIN: Adam Trueheart Gill → Helen Martin (Maryland death cert. SE43-306) → Eleanor Marie McBride × Charles Truhart Martin (Virginia Marriage Certificate #28573, Norfolk, November 2, 1943) → Daniel X. McBride (b. February 1881, Philadelphia, PA) × Loretta M. Doyle (b. 1887) [confirmed: 1943 marriage cert + 1900 Philadelphia census] → John McBride (b. ~1838, Philadelphia PA) × Mary McBride (b. June 1844, Ireland) [confirmed: 1900 Philadelphia census, Ward 21] → older John McBride (b. ~1802, Ireland) × Rose/Rosanna McBride (b. ~1810, Ireland) [confirmed: 1850 Cedar Ward Philadelphia census + 1860 Philadelphia census]. PARENTAGE CORRECTION: Archibald McBride (b.1817) previously listed in Ancestry tree as John's father is CONTRADICTED by 1850 and 1860 census evidence showing older John McBride (b.~1802) as household head and father. Archibald parentage DISCARDED — do not cite in any application. WALL: Older John McBride b.~1802, Ireland — county unknown. Newry embarkation (Rose McBride manifest candidate, Margaret Sullivan) suggests County Down or County Armagh — unconfirmed. OPEN TARGETS: (1) 1880 Philadelphia census — Mary McBride age ~9 to confirm relationship; (2) Rose McBride passenger manifest — age discrepancy of ~10 years unresolved between manifests and census; (3) Daniel X. McBride birth record, Philadelphia 1881; (4) Irish county of origin — Irish parish records required. KEY DOCUMENT: Eleanor Marie McBride × Charles Truhart Martin marriage certificate confirms: Eleanor's father = Daniel McBride; Eleanor's mother maiden name = Loretta Doyle; Eleanor born Philadelphia PA; residence 1334 Kerbaugh St., Philadelphia. This document simultaneously confirms the McBride → Gill connection and closes the Daniel → Eleanor generational link at Tier 1.
JOHN M. JOHNSON — REMOVED FROM ROSTER (v58.5, March 31, 2026):
CMSR was confirmed via NARA M324 (Co. C/K, 22nd Virginia Infantry, discharged for disability, 1861). However, adversarial council review determined the geographic/generational connection to the Johnson dynasty (Pete’s line) cannot be established with available primary sources. The Boone County WV geographic argument is insufficient — Pete’s confirmed family is Alleghany/Cabell County WV. John M. Johnson is NOT confirmed as a family ancestor and has been removed from the roster. The confirmed Johnson dynasty chain runs through John Johnson (Co. G, 22nd Virginia, 2nd Lt., Patton’s Brigade — Tier 1 confirmed). CORRECTED JOHNSON DYNASTY LINE (v58.5): Clarence Johnson (b.~1868, confirmed via 1920 census as Pete’s father) → [Ira Johnson, intermediate generation] → Gordon “Pete” Johnson (b.1918, 743rd Tank Battalion). The Civil War ancestor John Johnson (Co. G) connects through the paternal side of the Alleghany County family.
THOMAS SPENCER WILL — TIER 1 CONFIRMED (v58.2, March 30, 2026):
Connecticut State Library, Hartford Probate District records (FamilySearch). Will of Thomas Spencer Sr. of Hartford, dated 4 September 1686, proved and exhibited in court 4 October 1687 (Hartford Probate Record Vol. 4, p.134). Key clause: “The rest of my moveable estate I give unto my five daughters Sarah, Elizabeth, Hannah, Mary &amp; Martha.” TIER 1 CONFIRMED: Hannah Spencer is a named daughter of Thomas Spencer Sr. of Hartford. Estate inventory total: £139.19. COUNCIL NOTE: This will confirms Hannah as Thomas Spencer’s daughter. It does NOT confirm Hannah married George Sexton — that link requires a primary source, ideally a Hartford land deed 1687–1695 naming “Hannah wife of George Sexton” in connection with the Spencer estate. Hannah Spencer → George Sexton marriage: PROBABLE Tier 2 (v58.4). Brainerd 1698 remarriage and 1715 probate align perfectly but the explicit Spencer/Sexton identification in those records derives from Brainard 1908 compiled genealogy, not the original 1698 entry itself. CLOSING TARGET: Original 1698 Haddam vital record, CT State Library.
ROSTER EDITORIAL CORRECTIONS (v58.2, March 30, 2026):
Per adversarial council review: (1) Veteran count corrected 60→75 in header and research summary table. (2) Revolutionary War section header corrected 11→12 Patriot Ancestors. (3) Abraham Forney death year corrected 1824→1842 in Dates/Lifespan field (confirmed via will probate October 11, 1842). (4) John Lerch conflict label corrected War of 1812→Revolutionary War (b.1759, d.1808 — chronologically impossible to have served in 1812; PA State Archives Box 30 Item 81 flagged for verification). (5) Parent→Child notation added to Relation to Adam field for all direct-line veteran entries throughout document.
BENJAMIN SAXTON 1785 — WESTFIELD PROBATE — FULLY EXCAVATED (v58.2, March 30, 2026):
Boxes 129-35 and 127-36½ fully examined (30+ primary source documents). TIER 1 CONFIRMED: Wife=Elizabeth Saxton (guardianship order, folio 290, Hampshire Co. Probate Record Books); Daughter=Abigail Saxton wife of Israel Loomis (Benjamin’s own account book + executor statement); Daughter=Asenath Saxton wife of Thomas Dewery (executor statement); Son=Benjamin Saxton Jr. (b.~Dec 1778, folio 290); Second unnamed minor child (b.~Sept 1784, folio 290). UNCONFIRMED: Abner Saxton (bond surety + £43 creditor — probable son, relationship not stated in any Tier 1 source). WILL TEXT: Confirmed to exist via two independent Tier 1 sources but not yet retrieved — Hampshire County Probate Record Books, index film DGS 7706814 failed March 30, 2026; Free Library of Philadelphia FamilySearch terminal is next step. CRITICAL ALERT: A SECOND Benjamin Saxton died in Amherst, Hampshire County MA also in 1785 — entirely separate individual, do not conflate. NO BRIDGE to George¹ Sexton (d.1689) established. Parentage null pending will retrieval. Citation document: Saxton_Citation_Record_v58.docx.
SEXTON COLLATERAL CLUSTER — NEW SOLDIERS CONFIRMED THIS SESSION (March 30, 2026):
In addition to previously documented Sexton veterans, the following were confirmed via Fold3 CMSR cards and Massachusetts Soldiers and Sailors (seven-volume set) during this session. All require cross-referencing against Charles Sexton’s 14 known children and their descendants before connection claims can be filed:
• Zephaniah Sexton — Sergeant, Ira Allen’s Regiment, Vermont Militia; pay roll June 9, 1781, October 11, 1780 alarm; 12 days service; 80 miles travel. Same Vermont cluster as George Jr. and Aaron. NEW.
• Benjamin Sexton CAPTAIN — born 1754, died April 9, 1806, Old Oxford Cemetery, Warren County NJ. DAR Graves #41, p.141. Rank: Captain confirmed. Born same year as several of Charles Sexton’s known children. HIGH PROBABILITY connection — requires primary source verification.
• Gilbert Sexton — Sergeant/Private, 4th New York Regiment, Revolutionary War. CMSR cross-filed as Saxton, Gilbert. NEW.
• William Sexton (Virginia) — Private, 1st and 10th Virginia Regiment, Revolutionary War. CMSR confirmed. NEW.
• Samuel Johnson, War of 1812 — 7th Regiment (Gray’s) Virginia Militia, Fifer AND 1st Regiment (Clarke’s) Virginia Militia, Fife Major. Two separate CMSR cards. Western Virginia geography consistent with Alleghany County Johnson cluster. If generational link to John Johnson (Co. G, 22nd Virginia, Civil War) confirmed = Johnson dynasty spans War of 1812 → Civil War → WWI → WWII. Research pending.
</w:t>
      </w:r>
    </w:p>
    <w:p>
      <w:pPr>
        <w:spacing w:before="200" w:after="60"/>
      </w:pPr>
      <w:r>
        <w:rPr>
          <w:rFonts w:ascii="Arial" w:cs="Arial" w:eastAsia="Arial" w:hAnsi="Arial"/>
          <w:b/>
          <w:bCs/>
          <w:color w:val="1F3864"/>
          <w:sz w:val="22"/>
          <w:szCs w:val="22"/>
        </w:rPr>
        <w:t xml:space="preserve">Cecil Line — Connection Through Witten (March 2026) + Push-Back Research Results (v55, March 28, 2026)</w:t>
      </w:r>
    </w:p>
    <w:p>
      <w:pPr>
        <w:spacing w:before="160" w:after="160"/>
      </w:pPr>
      <w:r>
        <w:rPr>
          <w:rFonts w:ascii="Arial" w:cs="Arial" w:eastAsia="Arial" w:hAnsi="Arial"/>
          <w:sz w:val="20"/>
          <w:szCs w:val="20"/>
        </w:rPr>
        <w:t xml:space="preserve">★ DAR APPLICATION NOTE (March 27, 2026) ★ — SAMUEL WITTEN CECIL IS A CONFIRMED DAR/SAR PATRIOT ANCESTOR. DAR Ancestor #: A023627 · SAR Ancestor #: P-130524 · Rank: Private / Patriotic Service. Do NOT file a DAR application citing Samuel Witten Cecil without reading this entire section carefully.
CONFIRMED CHAIN FOR DAR APPLICATION: Samuel Witten Cecil (6th GGF, DAR #A023627) + Rebecca White (m.1745 MD) → Eleanor Cecil (b. May 15, 1755; d. Dec 19, 1836) → Thomas Witten Jr. (5th GGF, b. Jan 8, 1753, DAR #A125487, m. Eleanor Cecil Dec 25, 1773) → Thomas S. Witten III (4th GGF, b. Dec 14, 1789, Tazewell VA) → Julia Ann Witten (b. Oct 15, 1812) → John Sexton (m. Jun 16, 1846) → Henry C. Sexton → Dorothy/Tennessee Sexton → Charles Truhart Martin → Helen Martin → Adam Trueheart Gill.
SAMUEL WITTEN CECIL VITAL STATISTICS: Born March 23, 1719, Queen Anne Parish, Prince George’s County, Maryland · Died March 28 (or 23), 1786, Dublin, Montgomery County (now Pulaski County), Virginia · Buried Cecil Family Cemetery, Dublin, VA (marble slab marker, cattle and animals roam freely per Pendleton) · Father: John Baptist Cecil (b.1692, d.1759, Prince George’s County MD) · Mother: Elizabeth Sollers (also spelled Sollars/Sellers) · Wife: Rebecca White (b.1723/1724, d. March 16, 1815, Dublin VA) · Married: circa 1745, Maryland (U.S. and International Marriage Records 1560–1900 confirms 1745, Maryland) · SAR application records confirm marriage ~1744 Frederick MD.
PATRIOTIC SERVICE (THREE DOCUMENTED ACTS): (1) Oath of Fidelity, 1778 — recorded in 1778 Oaths of Fidelity for Montgomery County, Maryland, Box 4, Folder 1. Standard DAR/SAR “Patriotic Service” qualifier — swearing allegiance to the new government. (2) Public Service Claims (Virginia) — Montgomery County, Virginia Court Booklet, Public Service Claims — provided supplies (beef or grain) to the militia. Explicitly recognized as patriotic service by both SAR and DAR. (3) 1776 Census placement — 1776 Census of Elizabeth Hundred, Frederick County, Maryland — places him in the exact location at the outbreak of the war.
THE ELEANOR CECIL PROBATE BRIDGE (DAR-ACCEPTED METHODOLOGY FOR FRONTIER VIRGINIA): Because marriage records from Fincastle County, Virginia 1772–1776 are almost universally lost (courts were hundreds of miles away, few traveling ministers), DAR and SAR accept the Probate Bridge to prove the Eleanor Cecil → Thomas Witten Jr. marriage. THREE INDEPENDENT TIER 1 SOURCES confirm this marriage:
BRIDGE DOCUMENT 1 (Father’s will): Montgomery County, Virginia, Will Book B, p. 81, Will of Samuel Cecil, proved April 25, 1786, Montgomery County Courthouse, Christiansburg, Virginia. Samuel Cecil explicitly bequeaths property to his children and names his daughter as “Eleanor Witten” — proving she was married to a Witten at time of his death. [PERSONALLY VERIFIED — citation confirmed]
BRIDGE DOCUMENT 2 (Husband’s will): Tazewell County, Virginia, Will Book 1, pp. 142–143, Will of Thomas Witten Jr., proved November 1841, Tazewell County Courthouse, Tazewell, Virginia. Thomas Witten Jr. provides for his “beloved wife Eleanor” — proving his wife was named Eleanor. [PERSONALLY VERIFIED — citation confirmed]
BRIDGE DOCUMENT 3 (Regional authority): William C. Pendleton, History of Tazewell County and Southwest Virginia, 1748–1920 (Richmond: W. C. Hill Printing Co., 1920), p. 403. Text reads: “He married his cousin, Eleanor Cecil, and fixed his home at the place where Allen Higginbotham now lives…” [PERSONALLY VERIFIED — viewed University of Virginia digitized copy, March 27, 2026. NOTE: widely cited online as p.406 — correct page is p.403.] Pendleton was himself a descendant of the Cecil family and had access to family Bibles now lost. Also p.404: “William Cecil, son of Samuel Cecil, married his cousin, Ann Witten, daughter of Thomas Witten, about the year 1778” — confirms the Cecil/Witten cousin marriage pattern as documented family practice.
ALSO CONFIRMED via DAR Application M288695 (Corinne Sexton Allison, December 1934, Wytheville VA) — complete chain from Thomas Witten Jr. through Thomas S. Witten → Julia Ann Witten → John Sexton accepted by DAR. Your line diverges at the Sexton generation and is separately confirmed via primary sources.
SAMUEL WITTEN CECIL PARENTS (9th GGF/GGM): Father: John Baptist Cecil (b.1692, d.1759, Prince George’s County MD) — confirmed via SAR membership application records and Coldham’s Settlers of Maryland. Mother: Elizabeth Sollers (also Sellers/Sollars) — confirmed via Maryland Marriages 1718 and SAR patriot profile.
SAMUEL WITTEN CECIL DEATH CONFIRMED: Annals of Southwest Virginia p.812 — “Letters of administration of the estate of Samuel Cecil granted Rebecca Cecil, his wife.” Birth date discrepancy: tree shows March 23, 1719 (Queen Anne Parish); patriot profile confirms same. COLDHAM LAND RECORDS (Settlers of Maryland 1751–1765): Samuel Cecil — Frederick Co., “Cecil’s Chance,” 60 acres, November 9, 1752 — confirms Maryland presence before Virginia settlement. SAMUEL WITTEN Cecil FULLY DOCUMENTED: Civil service confirmed Fincastle County Court 1775; migration from Maryland to Southwest Virginia 1766 with Thomas Witten Sr.; log house built Dublin VA 1768 (ruins = Samuel Cecil Archaeological Site, National Register of Historic Places); 1776 Census Elizabeth Hundred Frederick County MD; marriage record confirmed 1745 MD. Children of Samuel and Rebecca Cecil: John (m. Keziah Witten) · William (Indian Spy, SAR #98168) · Eleanor (b.1755, m. Thomas Witten Jr. Dec 25, 1773 — DIRECT LINE) · Malinda · Thomas · Nancy · Rebecca · Zachariah · James · Benjamin S. · Samuel Jr. SOURCE: SAR Ancestor #P-130524; DAR Ancestor #A023627; Montgomery County VA Will Book B:81 (1786); Tazewell County VA Will Book 1:142–143 (1841); Pendleton, History of Tazewell County, p.403 (1920, UVA digitized); DAR Application M288695 (1934); U.S. and International Marriage Records 1560–1900; Coldham, Settlers of Maryland 1679–1783; 1776 Census Elizabeth Hundred Frederick County MD.
CECIL LINE PUSH-BACK RESEARCH (v55, March 28, 2026) — Four-system research sweep targeting the earliest documented Maryland Cecil ancestor and GSCW/OFPA eligibility potential.
GENERATION ABOVE JOHN BAPTIST CECIL (b.1692): William Cecil (b. c.1665–1666) — PROBABLE father of John Baptist Cecil. Two independent compiled genealogies identify this chain: (1) Arthur Bond Cecil, William Cecil of Prince George’s County, Maryland, and some of his descendants, 1665–1949 (Los Angeles, 1949); (2) Walter V. Ball, The Cecil Family of Maryland (Chevy Chase, MD, undated). Both construct the same chain: William Cecil (c.1665) → John Cecil (b.1690–1691, d.1758, PG County) → Samuel Witten Cecil (b.1719). PRIMARY RECORD TIE: Frederick County, MD estate inventory, Liber 41, folio 234, dated July 29, 1749 — inventory of William Cecil, deceased, approved by Thomas Cecil and “Cabert Cissill” as kinsmen, sworn to by Samuel Cissell as administrator. Thomas, Sabert, and Samuel are documented children of John Cecil (b.1690); their presence as kinsmen and administrator of William’s estate is the primary-record generational tie. GRADE: Probable (Strong Secondary/Near-Primary) — the William → John relationship is asserted by two compiled genealogies that cite primary deeds, but no single document yet explicitly names John Cecil as William’s son. Next step: Prince George’s County Deed Books 1695–1715 (MSA S1215, MDLandRec.net) — search for deed identifying John as William’s son.
WILLIAM CECIL (c.1665) — PROFILE: Born about 1665–1666 outside Maryland (per his own 1706/7 and 1732 court testimony). Not in Barbados records. Anglican Protestant — donated tobacco to St. Barnabas Church, Queen Anne’s Parish, PG County, 1708 and 1709 (church records, primary). No land patent found — William appears to have been a tenant his entire Maryland life, living along Beaver Dam Creek, Western Branch Hundred, PG County. Earliest confirmed primary-source appearance: 1706/7 court testimony (age deposition). GRADE for parentage above William: NULL — no primary source identifies William’s parents or birthplace. This is the current wall.
LAND PATENTS: No Cecil land patent before 1700 found for the direct Protestant line in any digitized Maryland State Archives record. The only Cecil land entry in Coldham’s Settlers of Maryland in the direct line is Samuel Cecil, “Cecil’s Chance,” 60 acres, Frederick Co., November 9, 1752 — three generations too late for pre-1690 research.
EARLIEST CECIL IN MARYLAND PRIMARY RECORDS (direct Protestant line): William Cecil, 1706/7 court testimony, Prince George’s County. Note: The Catholic Cissell line (John Cissell, St. Mary’s County, transport warrant 1658, will probated June 6, 1698) is earlier but represents a different family entirely — different surname spelling, different religion, different county, NO documented connection to William Cecil’s Protestant line. Do not conflate.
GSCW/OFPA ELIGIBILITY VIA CECIL LINE: NULL. Maryland was chartered 1632, settled 1634. No Cecil ancestor can predate 1631 in Maryland by definition. William Cecil (c.1665) is the terminus; his parents are entirely undocumented. The pre-1631 and OFPA colonial opportunity for this family remains exclusively through the Sexton → Hannah Spencer → Thomas Spencer (Hartford 1634, Pequot War) probable line — not the Cecil line.
SOURCES: Frederick County MD Inventory Liber 41:234 (1749); Arthur Bond Cecil, William Cecil of Prince George’s County, Maryland (Los Angeles, 1949), Archive.org identifier williamcecilofpr00ceci; Walter V. Ball, The Cecil Family of Maryland (Chevy Chase, MD, undated), Archive.org identifier cecilfamilyofmar00ball; Coldham, Settlers of Maryland 1679–1783; Skordas, Early Settlers of Maryland 1633–1680.</w:t>
      </w:r>
    </w:p>
    <w:p>
      <w:pPr>
        <w:spacing w:before="120" w:after="60"/>
      </w:pPr>
      <w:r>
        <w:rPr>
          <w:rFonts w:ascii="Arial" w:cs="Arial" w:eastAsia="Arial" w:hAnsi="Arial"/>
          <w:b/>
          <w:bCs/>
          <w:color w:val="1F3864"/>
          <w:sz w:val="22"/>
          <w:szCs w:val="22"/>
        </w:rPr>
        <w:t xml:space="preserve">Sexton Colonial Origins — Hartford Great Migration Findings (v53, March 2026)</w:t>
      </w:r>
    </w:p>
    <w:p>
      <w:pPr>
        <w:spacing w:before="160" w:after="160"/>
      </w:pPr>
      <w:r>
        <w:rPr>
          <w:rFonts w:ascii="Arial" w:cs="Arial" w:eastAsia="Arial" w:hAnsi="Arial"/>
          <w:sz w:val="20"/>
          <w:szCs w:val="20"/>
        </w:rPr>
        <w:t xml:space="preserve">V54 COLONIAL RESEARCH SUMMARY — FOUR-SYSTEM CONSENSUS (Claude / Gemini / OpenAI / Grok, March 28, 2026)
The following entries document the earliest confirmed or strongly evidenced colonial ancestors identified through the Sexton maternal line research conducted in March 2026. All four AI research systems reached identical conclusions on the status of each claim. Four independent Genealogical Proof Arguments (Chicago style, full citations) prepared March 28, 2026.
CONFIRMED DIRECT-LINE ANCHOR: Charles Sexton (b. Sept 9, 1680, Westfield MA) — 6th GGF. Hampshire County primary source (Massachusetts, U.S., Town and Vital Records, 1620–1988, Page 24): “SEXTON Charles, Son of George and Hanah, B-Sept: 9th 1680.” Same source names father as George and mother as Hannah. GENERATIONAL NOTE: “George and Hanah” = George² Sexton (son of George¹ + Katherine), NOT George¹. Multiple compiled trees conflate the two Georges; this distinction is essential for all application filings.
CONFIRMED AS CHARLES’S FATHER: George¹ Sexton — 7th GGF. Named in the Hampshire County record above. First documented in America: Springfield Hall of Records deed, June 10, 1663, describing George Sexton as “now a resident of Windsor, Connecticut” purchasing land at Waranoke (Westfield after 1669). One of the first three settlers at Westfield. Wife confirmed as “Hannah” by same Hampshire County primary source. Birth year, English or Irish origin, and date of emigration: ALL UNCONFIRMED — do not state as fact. Claims of b.c.1618 or b.c.1632 are from compiled trees only. Limerick Ireland origin is a family tradition repeated in compiled sources — no Irish primary source has been found. Do not enter in any application.
PROBABLE — TIER 2 (v58.4 March 30, 2026): Hannah’s maiden name = Spencer. Four primary sources in convergence; explicit identification via Brainard 1908 compiled genealogy, not a primary record naming all relationships outright. Sufficient for SAR/DAR filing. See four-source alignment:
SOURCE 1 [TIER 1 PRIMARY]: Nathaniel Bearding will, Hartford Probate, January 7, 1673/4 (Manwaring, Digest, Vol.1 p.182) — names “Hannah Spencer” as one of “the fouer daughters of Thomas Spencer the Elder,” confirming she was unmarried at approximately age 20 in January 1674.
SOURCE 2 [TIER 1 PRIMARY]: Thomas Spencer will, Hartford Probate, September 9, 1686, proved October 26, 1687 (Hartford Probate Records Vol.4 pp.202–203) — names “my five daughters Sarah, Elizabeth, Hannah, Mary and Martha.” Daughters named by given name only per standard 17th-century practice.
SOURCE 3 [NEAR-PRIMARY]: Barbour, Families of Early Hartford, p.558 (Barbour HTR abstraction of Hartford Town Records) — “Hannah b Apl 25, 1653 (HTR) m/1 George Sexton m/2 Daniel Brainerd.”
SOURCE 4 [STRONG SECONDARY]: Jacobus, “The Four Spencer Brothers,” The American Genealogist 27 (1951): 79–87 — “Hannah, b. 15 Apr. 1653; m. (1) George Sexton, Jr.” Jacobus is the highest scholarly authority for Connecticut colonial families.
CLUSTER EVIDENCE: Brainerd-Brainard Family genealogy (1908), citing Hartford Probate Vol.9 p.37, identifies Daniel Brainerd’s third wife (m. Nov 29, 1698, Hartford First Church) as “Mrs. Hannah (Spencer) Sexton, widow of George Sexton, daughter of Thomas and Sarah (Bearding) Spencer.” Spencer men took Brainerd estate inventory 1715. Samuel Andrews estate 1711/12 (Andrews = husband of Elizabeth Spencer, Hannah’s sister) jointly witnessed by Garrard Spencer and George Sexton — families in legal orbit 35+ years after marriage. Mary Spencer (Hannah’s sister) settled Westfield 1675, same community as Sextons.
STRUCTURAL EXPLANATION FOR MISSING MARRIAGE RECORD: Hartford marriage register begins c.1683; estimated marriage c.1676–1679 predates surviving register. Absence is explained, not disconfirming.
VERDICT: PROBABLE — TIER 2 STRONG CIRCUMSTANTIAL CONVERGENCE (v58.4, March 30, 2026). Sufficient for SAR/DAR filing. Four primary sources align perfectly with no contradictions, but the explicit maiden-name bridge rests on Brainard 1908 compiled genealogy, not a single primary record naming all relationships outright. Closing target: original 1698 Haddam vital record, CT State Library.
CLOSING TARGET (revised v58.4): Original 1698 Haddam vital record (or Barbour Collection transcription) — CT State Library. Confirms or denies whether the entry explicitly names “Spencer” and “Sexton”. If yes: immediate Tier 1 upgrade. Hartford land deed remains supplementary.liates.
MAYFLOWER: NULL. Thomas Spencer (arr. 1631–33) and Nathaniel Bearding (arr. 1636) are confirmed Great Migration founders — not Mayflower passengers. Nathaniel Bearding’s first wife (mother of Sarah Bearding) is unknown and is a confirmed Atlantic dead end. No Mayflower connection found in any Spencer collateral line. Four-system unanimous verdict: Mayflower DNA flag is explained by community endogamy within the Hartford/Westfield/Oyster Bay cluster, not direct descent from any 1620 passenger.
IF HANNAH SPENCER CONNECTION HOLDS, THE FOLLOWING ENTER THE DIRECT LINE:
SGT. THOMAS SPENCER (b. Mar 29, 1607, Stotfold, Bedfordshire, England; d. Sept 11, 1687, Hartford CT) — probable 8th GGF through maternal Sexton line. One of four Spencer brothers who emigrated from England. Arrived Cambridge MA 1631–33. Freeman Cambridge May 14, 1634. Removed to Hartford by 1636 as original proprietor. Served in the Pequot War 1637. Constable, chimney viewer, surveyor, sergeant of the trainband. Died Hartford aged 80. Documented in Anderson, Great Migration Begins: Immigrants to New England 1620–1633, Vol. III, pp. 1718–1721. Named on Hartford Founders Monument. SOURCES: Founders of Hartford (foundersofhartford.org); Anderson GMB Vol.3 pp.1718–21; Hartford Town Records; Barbour, Families of Early Hartford Connecticut.
SARAH BEARDING (b. c.1623, England; d. c. Sept 11, 1685, Hartford CT) — probable 9th GGM (wife of Sgt. Thomas Spencer). Daughter of Nathaniel Bearding of Hartford by his first wife (name unknown). Puritan Great Migration child immigrant. Married Thomas Spencer September 11, 1645, Hartford — marriage recorded in Hartford Town Records as “Sary Bardding.” SOURCES: Hartford Town Records marriage record (Barbour, Families of Early Hartford, Connecticut, p.558 — “Sary Bardding” married Thomas Spencer September 11, 1645); Manwaring, Digest of Early Connecticut Probate Records, Vol.1 p.182 (Nathaniel Bearding will 1674 confirms Spencer family connection).
NATHANIEL BEARDING (b. c.1591, England; d. Sept 1674, Hartford CT) — probable 10th GGF (father of Sarah Bearding). Hartford resident by 1636. Selectman 1658, surveyor of highways 1666. Named on Hartford Founders Monument. Had only one child (daughter Sarah) from his first wife, whose name is unknown. Will dated January 7, 1674; estate inventoried at £282 September 14, 1674. ANCESTRY AND ORIGIN: Unknown — confirmed Atlantic dead end. SOURCES: Founders of Hartford (foundersofhartford.org); Barbour, Families of Early Hartford, p. 45; Hartford Probate Records Vol.III p.137–138.
RICHARD SEXTON — CLUSTER ANCESTOR (NOT direct line, not yet connected) — Windsor CT founder. Listed on the DFAW official founders list and by the Society of Colonial Wars in Connecticut. Probable 1635 Blessing passenger (AHGP). His probate does not name George Sexton. Traditional brotherhood claim REJECTED by naming-pattern evidence. VERDICT: Real historical figure, credible cluster kin, not proven direct ancestor. Do not cite as direct-line immigrant in any application.</w:t>
      </w:r>
    </w:p>
    <w:p>
      <w:pPr>
        <w:spacing w:before="120" w:after="60"/>
      </w:pPr>
      <w:r>
        <w:rPr>
          <w:rFonts w:ascii="Arial" w:cs="Arial" w:eastAsia="Arial" w:hAnsi="Arial"/>
          <w:b/>
          <w:bCs/>
          <w:color w:val="1F3864"/>
          <w:sz w:val="22"/>
          <w:szCs w:val="22"/>
        </w:rPr>
        <w:t xml:space="preserve">Open Research Flags — Sexton / Colonial Line (v57) — Updated March 29, 2026</w:t>
      </w:r>
    </w:p>
    <w:p>
      <w:pPr>
        <w:spacing w:before="160" w:after="160"/>
      </w:pPr>
      <w:r>
        <w:rPr>
          <w:rFonts w:ascii="Arial" w:cs="Arial" w:eastAsia="Arial" w:hAnsi="Arial"/>
          <w:sz w:val="20"/>
          <w:szCs w:val="20"/>
        </w:rPr>
        <w:t xml:space="preserve">FLAG 1 — KEYSTONE STATUS: PROBABLE — TIER 2 STRONG CIRCUMSTANTIAL CONVERGENCE (v58.4, March 30, 2026) — Hannah Spencer identification: PROBABLE — Tier 2 strong circumstantial convergence. Four primary sources align with no contradictions. Explicit identification of Brainerd wife as Hannah Spencer/widow of George Sexton derives from Brainard 1908 compiled genealogy (1:32), not a single primary record. CLOSING TARGET: Original 1698 Haddam vital record or Barbour Collection transcription — CT State Library. Sufficient for SAR/DAR filing now. FOUR FORMAL PROOF DOCUMENTS prepared March 28, 2026 (Claude, Gemini, Grok, OpenAI) in Chicago style with full citations.
FLAG 2 — ROGERS COLLATERAL (Mayflower test): Esther Sexton (daughter of Charles Sexton, 6th GGF) married Phillip Rogers January 14, 1735, Huntington Long Island. Thomas Rogers was Mayflower Passenger #18. Check whether Phillip Rogers of Huntington Long Island 1735 traces to Thomas Rogers of the Mayflower. If confirmed, documents Mayflower descent entering the Sexton family cluster through a collateral marriage one generation above Joseph William Sexton Sr. Target: Mayflower Families Through Five Generations, Thomas Rogers volumes; Huntington LI vital records 1720–1750. STATUS: NOT YET RUN.
FLAG 3 — OYSTER BAY TOWNSEND STATUS: SPECULATIVE COLLATERAL — NOT ACTIVE (confirmed four-system consensus, March 28, 2026). Richard Townsend of Oyster Bay (d. before Sept 23, 1670) is your probable direct ancestor through daughter Deliverance Townsend → Jonathan Lewis → Elizabeth Lewis → Phoebe Campbell → Joseph William Sexton Sr. The Mayflower Degory Priest line enters through James Townsend (John’s son) + Deliverance Pratt — ONE BRANCH REMOVED from your direct Richard Townsend line. Richard Townsend died intestate 1670; his estate does not name Deliverance explicitly. Parent-child link remains compiled/derivative only. FOUR-SYSTEM VERDICT: NULL for direct Mayflower descent. Best remaining speculative lead only. Do not advance until original Suffolk/Queens County probate packets for Richard Townsend (1671) are examined.
FLAG 4 — HAMPDEN COUNTY PROBATE (George¹ confirmation): George¹ Sexton died before October 30, 1689, Westfield MA, leaving estate valued at £49 10s. Hampden County MA probate records for this estate exist (Hampden County, Mass., Probate Records, Book A). The estate inventory will name surviving children — if it names Charles explicitly, this adds a second Tier 1 source for the George¹ → Charles link. Available via FamilySearch or American Ancestors. STATUS: NOT YET RUN — fast, high-value search.
HUNTINGTON TOWN RECORDS VOL. 3 SWEEP — COMPLETED March 29, 2026 (v57): Full page-by-page sweep of Huntington Town Records Including Babylon, Vol. 3 (1776–1873), Archive.org. Pages scanned: pp.11–12 (1776 militia company returns), p.28 (grain/population return), p.37 (British Loyalty Oath 1778), p.41 (Second List Oath of Loyalty 1778), p.85 (Assessment of Property 1782), pp.104–107 (Return of Peace 1783 + List of Inhabitants), pp.153–157 (Freeholder/census tables). PRIMARY TARGETS RESULT: William Hallock — NULL in Vol. 3; Timothy Brush Jr. — NULL by name; Sexton — NULL throughout 1780s documents (consistent with family relocation to NJ by mid-century). Articles of Association section not reached in Vol. 3 — exists in companion source Mather 1913. CONFIRMED IN VOL. 3 TIER 1: Capt. Nathaniel Platt commanding company (p.12); Thomas Brush 1st Lt. and Brush family cluster (p.11); Whitehead Sexton (p.37 — Loyalty Oath, disqualified as patriot document). NOTE: Whitehead Sexton on p.37 is British Loyalty Oath only — do not cite as patriot service.
SEXTON COLLATERAL PATRIOTS — STATUS BOARD (v57, March 29, 2026):
CAPT. NATHANIEL PLATT (m. Hannah Sexton, daughter of Charles): Service-supported probable collateral patriot. Tier 1 service confirmed — Huntington Town Records Vol. 3 p.12, company command. Bridge to your line pending: Charles Sexton NJ Will (Order #202603-85118) must explicitly name Hannah as daughter and confirm marriage to Zephaniah/Nathaniel Platt. Do not file or log as confirmed until will arrives.
TIMOTHY BRUSH KIN (m. Keziah Sexton, daughter of Charles): Cluster-supported probable collateral patriot. Tier 1 militia presence — Huntington Town Records Vol. 3 pp.11, 37. Identity bridge pending: will must confirm Keziah Sexton married Timothy Brush Jr. specifically. Do not file or log as confirmed until will arrives.
CAPT. WILLIAM HALLOCK (m. Sarah Sexton, daughter of Charles): HIGH-VALUE PROBABLE COLLATERAL PATRIOT. Service strongly supported by compiled sources: (1) Frederic G. Mather, Refugees of 1776 from Long Island to Connecticut (Albany, 1913), p.735 — listed among 1776 Long Island refugees to Connecticut; p.738 — commanded picket boats on Long Island Sound against British; p.1057 — “In Capt. Hallock’s Co.” in Suffolk County Association militia organization May 1775, with Hallock Peter Jr. as member (confirming a senior Hallock was captain). (2) Lucius H. Hallock, A Hallock Genealogy (Orient, NY, 1926), p.728 (wives index: “Sarah Saxton, wife. Capt. William, J.5. William 4. d.21”); p.735, p.738; Diagram No.21, p.44 (Capt. William Hallock, John branch, generation 5, son of William generation 4). TWO GAPS REMAIN OPEN: (1) First-name confirmation that “Capt. Hallock’s Co.” captain is William specifically — requires underlying NY Revolutionary Manuscripts cited by Mather; (2) Sarah Saxton/Sexton = Sarah daughter of Charles Sexton — requires NJ Will Order #202603-85118 or equivalent primary bridge. DO NOT FILE. DO NOT LOG AS CONFIRMED. Promote to application-grade only when both gaps close. One-line status: “Capt. William Hallock is a high-value probable collateral patriot with strong compiled-source support and two remaining primary-bridge gaps.”
WHITEHEAD SEXTON (Huntington Town Records Vol. 3 p.37): Tier 1 service document — BUT this is the British Loyalty Oath of 1778, not a patriot document. Disqualified. Relationship to Charles Sexton / Joseph William Sexton Sr. line not yet proven. Research once NJ Will arrives.
NJ STATE ARCHIVES WILL — ORDER #202603-85118 (Charles Sexton, Hunterdon County, 1750/1752): Single highest-leverage document in the entire project as of v57. Simultaneously closes: (a) Sarah Sexton → William Hallock bridge for Hallock application; (b) Hannah Sexton → Platt bridge; (c) Keziah Sexton → Brush bridge; (d) confirms all 14 children for NYGBR journal submission. All four Sexton collateral applications on hold pending this one document.</w:t>
      </w:r>
    </w:p>
    <w:p>
      <w:pPr>
        <w:spacing w:before="120" w:after="60"/>
      </w:pPr>
      <w:r>
        <w:rPr>
          <w:rFonts w:ascii="Arial" w:cs="Arial" w:eastAsia="Arial" w:hAnsi="Arial"/>
          <w:b/>
          <w:bCs/>
          <w:color w:val="1F3864"/>
          <w:sz w:val="22"/>
          <w:szCs w:val="22"/>
        </w:rPr>
        <w:t xml:space="preserve">Fudge Line — LDS Research Sources (March 2026)</w:t>
      </w:r>
    </w:p>
    <w:p>
      <w:pPr>
        <w:spacing w:before="160" w:after="160"/>
      </w:pPr>
      <w:r>
        <w:rPr>
          <w:rFonts w:ascii="Arial" w:cs="Arial" w:eastAsia="Arial" w:hAnsi="Arial"/>
          <w:sz w:val="20"/>
          <w:szCs w:val="20"/>
        </w:rPr>
        <w:t xml:space="preserve">Three priority LDS/FamilySearch sources identified for Fudge line research: (1) “Fudge Family of Rockingham County, Virginia, Allegheny County, Virginia, and Monroe County, West Virginia” — LDS film 873,159. Rockingham County is exactly where John Fudge (6th GGF) and Hans Peter Fotsch (7th GGF) lived. This film may document the John Fudge → Jacob Fudge → William Fudge chain with Virginia primary sources. HIGHEST PRIORITY. (2) “Fudge Family of Indiana” — LDS film 907,993 (DAR of Indiana). May document Jacob Fudge (b.1770) → William Fudge (b.1808) Indiana migration already partially confirmed via Delaware County IN probate. (3) Fudge Family Bible — donated to Museum in Aurora, Nebraska by Rosella Fodge Joyner. Contact: Aurora, Nebraska museum. Bible records are Tier 1 sources and may contain births, deaths, and marriages for the William and Paul Edmond Fudge generation. All three sources accessible via FamilySearch.org or by direct request.</w:t>
      </w:r>
    </w:p>
    <w:p>
      <w:pPr>
        <w:spacing w:before="120" w:after="60"/>
      </w:pPr>
      <w:r>
        <w:rPr>
          <w:rFonts w:ascii="Arial" w:cs="Arial" w:eastAsia="Arial" w:hAnsi="Arial"/>
          <w:b/>
          <w:bCs/>
          <w:color w:val="1F3864"/>
          <w:sz w:val="22"/>
          <w:szCs w:val="22"/>
        </w:rPr>
        <w:t xml:space="preserve">Henry C. Sexton Parents — Generation Gap &amp; Truhart Connection</w:t>
      </w:r>
    </w:p>
    <w:p>
      <w:pPr>
        <w:spacing w:before="160" w:after="160"/>
      </w:pPr>
      <w:r>
        <w:rPr>
          <w:rFonts w:ascii="Arial" w:cs="Arial" w:eastAsia="Arial" w:hAnsi="Arial"/>
          <w:sz w:val="20"/>
          <w:szCs w:val="20"/>
        </w:rPr>
        <w:t xml:space="preserve">Henry C. Sexton (b.1848, Wythe County, VA; d.1914, Huntington, WV) parents CONFIRMED by primary sources as: John Sexton (b.1811) + Julia Ann Witten — confirmed via 1850/1860 Wythe County VA census, DAR Application M288695, and 1870 census image (Henry age 21, household of Jas C. Sexton and Julia Ann Sexton, Black Lick, Wythe County VA). TREE ERROR CORRECTED (v58.5): Prior entry listing Joseph Sexton (b.1816) + K (Truhart) Sexton as parents is ELIMINATED. Marriage confirmed: Henry C. Sexton + Sarah Elizabeth Fudge, July 24, 1893, Cabell County WV (marriage record primary source). 1910 census confirms daughter Tennessee D. Sexton age 13 — consistent with b.Jul 22, 1896. NOTE: A separate record showing Henry Sexton + Tennessee Thompson + child Willard F. Sexton is a DIFFERENT INDIVIDUAL — do not merge.</w:t>
      </w:r>
    </w:p>
    <w:p>
      <w:pPr>
        <w:spacing w:before="160" w:after="160"/>
      </w:pPr>
      <w:r>
        <w:t xml:space="preserve"/>
      </w:r>
    </w:p>
    <w:p>
      <w:pPr>
        <w:spacing w:before="200" w:after="60"/>
      </w:pPr>
      <w:r>
        <w:rPr>
          <w:rFonts w:ascii="Arial" w:cs="Arial" w:eastAsia="Arial" w:hAnsi="Arial"/>
          <w:b/>
          <w:bCs/>
          <w:color w:val="1F3864"/>
          <w:sz w:val="22"/>
          <w:szCs w:val="22"/>
        </w:rPr>
        <w:t xml:space="preserve">Duplicate Henry C. Sexton — Ancestry Merge Required</w:t>
      </w:r>
    </w:p>
    <w:p>
      <w:pPr>
        <w:spacing w:before="160" w:after="160"/>
      </w:pPr>
      <w:r>
        <w:rPr>
          <w:rFonts w:ascii="Arial" w:cs="Arial" w:eastAsia="Arial" w:hAnsi="Arial"/>
          <w:sz w:val="20"/>
          <w:szCs w:val="20"/>
        </w:rPr>
        <w:t xml:space="preserve">A duplicate Henry C. Sexton profile exists in the Ancestry tree. These must be merged to maintain tree integrity and accurate generation counts. Pending action.</w:t>
      </w:r>
    </w:p>
    <w:p>
      <w:pPr>
        <w:spacing w:before="160" w:after="160"/>
      </w:pPr>
      <w:r>
        <w:t xml:space="preserve"/>
      </w:r>
    </w:p>
    <w:p>
      <w:pPr>
        <w:spacing w:before="200" w:after="60"/>
      </w:pPr>
      <w:r>
        <w:rPr>
          <w:rFonts w:ascii="Arial" w:cs="Arial" w:eastAsia="Arial" w:hAnsi="Arial"/>
          <w:b/>
          <w:bCs/>
          <w:color w:val="1F3864"/>
          <w:sz w:val="22"/>
          <w:szCs w:val="22"/>
        </w:rPr>
        <w:t xml:space="preserve">John Peter Fudge Generation Chain — RESOLVED</w:t>
      </w:r>
    </w:p>
    <w:p>
      <w:pPr>
        <w:spacing w:before="160" w:after="160"/>
      </w:pPr>
      <w:r>
        <w:rPr>
          <w:rFonts w:ascii="Arial" w:cs="Arial" w:eastAsia="Arial" w:hAnsi="Arial"/>
          <w:sz w:val="20"/>
          <w:szCs w:val="20"/>
        </w:rPr>
        <w:t xml:space="preserve">John Peter Fudge (Hans Peter Fotsch) generational chain FULLY CONFIRMED as of March 2026. CHALKLEY CITATION ELIMINATED (v56, March 28, 2026): Chalkley, Chronicles of the Scotch-Irish Settlement in Virginia, Vol.1, p.495 was previously cited but March 2026 page-scan verification confirmed that entry documents John Fotch (1744, Tulpahocken PA) — a different individual. Chalkley is NOT a valid source for this chain and must not be cited in any SAR/DAR application packet. PRIMARY SOURCE REMAINING: Rev. John Waldschmidt Pastoral Book, Muddy Creek Reformed Church, Lancaster Co. PA — baptism of Jacob Fotsch (Dec 1, 1759, bap. Jan 6, 1760), son of Johannes Fotsch, sponsors Jacob Thuma and wife [TIER 1 PRIMARY]. This single primary source plus the Waldschmidt entry for Johannes Fotsch as son of Hans Peter Fotsch (b. Jan 12, 1755, bap. Feb 2, 1755) establishes the full Hans Peter → Johannes → Jacob chain. Generation number confirmed as 7th Great-Grandfather. Chain: Hans Peter Fotsch → Johannes Fotsch → Jacob Fudge (b.1759) → John Fudge (b.~1746) → William Fudge (b.1808) → Paul Edmond Fudge → Sarah Elizabeth Fudge → [Sexton connection]. Ready for SAR/DAR application filing.</w:t>
      </w:r>
    </w:p>
    <w:p>
      <w:pPr>
        <w:spacing w:before="160" w:after="160"/>
      </w:pPr>
      <w:r>
        <w:t xml:space="preserve"/>
      </w:r>
    </w:p>
    <w:p>
      <w:pPr>
        <w:spacing w:before="200" w:after="60"/>
      </w:pPr>
      <w:r>
        <w:rPr>
          <w:rFonts w:ascii="Arial" w:cs="Arial" w:eastAsia="Arial" w:hAnsi="Arial"/>
          <w:b/>
          <w:bCs/>
          <w:color w:val="1F3864"/>
          <w:sz w:val="22"/>
          <w:szCs w:val="22"/>
        </w:rPr>
        <w:t xml:space="preserve">King's Mountain &amp; Point Pleasant — Witten Attribution</w:t>
      </w:r>
    </w:p>
    <w:p>
      <w:pPr>
        <w:spacing w:before="160" w:after="160"/>
      </w:pPr>
      <w:r>
        <w:rPr>
          <w:rFonts w:ascii="Arial" w:cs="Arial" w:eastAsia="Arial" w:hAnsi="Arial"/>
          <w:sz w:val="20"/>
          <w:szCs w:val="20"/>
        </w:rPr>
        <w:t xml:space="preserve">Earlier versions of this roster attributed Battle of King's Mountain and Battle of Point Pleasant to Thomas Witten Jr. Thomas Witten Jr.'s own NARA M804 pension declaration (sworn Oct 18, 1832) states he was NOT engaged in any general battle — he served as Indian spy/scout on the frontier. These attributions require verification against other Witten family members before being included in any SAR/DAR application.</w:t>
      </w:r>
    </w:p>
    <w:p>
      <w:pPr>
        <w:spacing w:before="160" w:after="160"/>
      </w:pPr>
      <w:r>
        <w:t xml:space="preserve"/>
      </w:r>
    </w:p>
    <w:p>
      <w:pPr>
        <w:spacing w:before="200" w:after="60"/>
      </w:pPr>
      <w:r>
        <w:rPr>
          <w:rFonts w:ascii="Arial" w:cs="Arial" w:eastAsia="Arial" w:hAnsi="Arial"/>
          <w:b/>
          <w:bCs/>
          <w:color w:val="1F3864"/>
          <w:sz w:val="22"/>
          <w:szCs w:val="22"/>
        </w:rPr>
        <w:t xml:space="preserve">Daniel &amp; Jacob Ringler — Father and Son in the Field Simultaneously, 1864</w:t>
      </w:r>
    </w:p>
    <w:p>
      <w:pPr>
        <w:spacing w:before="160" w:after="160"/>
      </w:pPr>
      <w:r>
        <w:rPr>
          <w:rFonts w:ascii="Arial" w:cs="Arial" w:eastAsia="Arial" w:hAnsi="Arial"/>
          <w:sz w:val="20"/>
          <w:szCs w:val="20"/>
        </w:rPr>
        <w:t xml:space="preserve">In the summer and fall of 1864, two members of the direct Ringler line were serving in the Union Army simultaneously in Virginia — and only one came home.</w:t>
      </w:r>
    </w:p>
    <w:p>
      <w:pPr>
        <w:spacing w:before="160" w:after="160"/>
      </w:pPr>
      <w:r>
        <w:rPr>
          <w:rFonts w:ascii="Arial" w:cs="Arial" w:eastAsia="Arial" w:hAnsi="Arial"/>
          <w:sz w:val="20"/>
          <w:szCs w:val="20"/>
        </w:rPr>
        <w:t xml:space="preserve">Daniel Ringler (b.1817, 3rd GGF) enlisted July 10, 1864, age 44, into the 195th PA Infantry, Co. A. He was guarding Monocacy Junction in Maryland after Jubal Early's raid toward Washington. He completed his 100-day emergency enlistment and was mustered out. He survived.</w:t>
      </w:r>
    </w:p>
    <w:p>
      <w:pPr>
        <w:spacing w:before="160" w:after="160"/>
      </w:pPr>
      <w:r>
        <w:rPr>
          <w:rFonts w:ascii="Arial" w:cs="Arial" w:eastAsia="Arial" w:hAnsi="Arial"/>
          <w:sz w:val="20"/>
          <w:szCs w:val="20"/>
        </w:rPr>
        <w:t xml:space="preserve">Jacob Ringler (b.1842, Daniel's son) had been in the field since February 1864 with the 44th PA Volunteer Infantry, Co. L. He fought through the entire Overland Campaign — Wilderness, Spotsylvania, Cold Harbor — and into the Siege of Petersburg. He died in camp near Petersburg on November 25, 1864, age 22.</w:t>
      </w:r>
    </w:p>
    <w:p>
      <w:pPr>
        <w:spacing w:before="160" w:after="160"/>
      </w:pPr>
      <w:r>
        <w:rPr>
          <w:rFonts w:ascii="Arial" w:cs="Arial" w:eastAsia="Arial" w:hAnsi="Arial"/>
          <w:sz w:val="20"/>
          <w:szCs w:val="20"/>
        </w:rPr>
        <w:t xml:space="preserve">Daniel enlisted in July 1864 knowing his son was already in the field. Jacob died in November while his father was still in uniform. Whether they communicated, whether Daniel knew his son was dying, whether he was still on duty when word reached the family — the records do not say. Daniel lived until 1888. He outlived Jacob by 24 years.</w:t>
      </w:r>
    </w:p>
    <w:p>
      <w:pPr>
        <w:spacing w:before="160" w:after="160"/>
      </w:pPr>
      <w:r>
        <w:t xml:space="preserve"/>
      </w:r>
    </w:p>
    <w:p>
      <w:pPr>
        <w:spacing w:before="200" w:after="60"/>
      </w:pPr>
      <w:r>
        <w:rPr>
          <w:rFonts w:ascii="Arial" w:cs="Arial" w:eastAsia="Arial" w:hAnsi="Arial"/>
          <w:b/>
          <w:bCs/>
          <w:color w:val="1F3864"/>
          <w:sz w:val="22"/>
          <w:szCs w:val="22"/>
        </w:rPr>
        <w:t xml:space="preserve">Berks County, PA — Ancestral Crossroads</w:t>
      </w:r>
    </w:p>
    <w:p>
      <w:pPr>
        <w:spacing w:before="160" w:after="160"/>
      </w:pPr>
      <w:r>
        <w:rPr>
          <w:rFonts w:ascii="Arial" w:cs="Arial" w:eastAsia="Arial" w:hAnsi="Arial"/>
          <w:sz w:val="20"/>
          <w:szCs w:val="20"/>
        </w:rPr>
        <w:t xml:space="preserve">Multiple family lines converge in Berks County, Pennsylvania: Ringler (Exeter Twp.), Lerch (Heidelberg/Cumru Twp.), Harner (Longswamp area), Seider (Exeter Twp.), and Fudge (Longswamp Twp., caveat 1765). These families were neighbors in colonial Pennsylvania before some branches migrated to Virginia, Maryland, or Kentucky. CONFIRMED CONNECTION: Jacob Ringler (b.1794, War of 1812, 4th GGF) married Susan Lerch — confirmed via Montgomery’s Historical and Biographical Annals of Berks County (1909) AND Berks County Orphans’ Court Release Papers (Miscellaneous Books, 1815–1828): Jacob Ringler signed for distributive share of the estate of Johannes Lerch “in right of his wife Susanna,” identifying her as Johannes Lerch’s daughter — Tier 1 legal proof. LERCH PATRIOT CLUSTER: Johannes “John” Lerch (1759–1808) — Private, 3rd Battalion, Northampton County Militia, Rev War — brother to DAR Patriot Jacob Lerch (#A215079) and Captain Anthony Lerch Jr. Johannes Lerch’s will (Berks County Will Book 4, Page 503, 1808) names daughter Susanna who married Jacob Ringler — closing the Lerch/Ringler connection with a primary source. The Ringler and Lerch families were not merely neighbors; they were joined by marriage across two generations. Johannes Jost Lerch (Sgt., gravestone) appears in the same geographic and generational orbit. PA Archives Series 5, Volume 8 confirms Northampton County Militia service.</w:t>
      </w:r>
    </w:p>
    <w:p>
      <w:pPr>
        <w:spacing w:before="160" w:after="160"/>
      </w:pPr>
      <w:r>
        <w:t xml:space="preserve"/>
      </w:r>
    </w:p>
    <w:p>
      <w:pPr>
        <w:spacing w:before="200" w:after="60"/>
      </w:pPr>
      <w:r>
        <w:rPr>
          <w:rFonts w:ascii="Arial" w:cs="Arial" w:eastAsia="Arial" w:hAnsi="Arial"/>
          <w:b/>
          <w:bCs/>
          <w:color w:val="1F3864"/>
          <w:sz w:val="22"/>
          <w:szCs w:val="22"/>
        </w:rPr>
        <w:t xml:space="preserve">Sexton Tannery Dynasty — Wytheville, Virginia</w:t>
      </w:r>
    </w:p>
    <w:p>
      <w:pPr>
        <w:spacing w:before="160" w:after="160"/>
      </w:pPr>
      <w:r>
        <w:rPr>
          <w:rFonts w:ascii="Arial" w:cs="Arial" w:eastAsia="Arial" w:hAnsi="Arial"/>
          <w:sz w:val="20"/>
          <w:szCs w:val="20"/>
        </w:rPr>
        <w:t xml:space="preserve">Joseph Sexton Jr. (4th GGF, b.1772 Hopewell NJ, d.April 28, 1829 Wytheville VA) founded a tannery and saddlery business in Evensham (later Wytheville), Virginia. His wife was Barbara Kettering (b.1770), married April 14, 1804, Wythe County VA — confirmed via Virginia Compiled Marriages 1740–1850. His will (Dec 27, 1828, probated April 6, 1829, Wythe County) names sons David, John, and Zadock Sexton, and daughters Lavinia Richardson and Eliza Sexton, with the tanning yard, vats, tools, and stock left equally to David and John. The 1820 census shows 5 persons engaged in manufactures — the tannery operation confirmed in a federal record. His father Joseph William Sexton Sr. (5th GGF, b.1729 Long Island NY, d.1804 Wytheville VA) preceded him to Virginia, dying there the same year Joseph Jr. founded the tannery. His grandfather Charles Sexton (6th GGF, b. September 9, 1680, Westfield MA — PRIMARY SOURCE CONFIRMED v32, d. c.1750 Hopewell NJ) held land in both Hopewell NJ and Huntington Township, Long Island NY — mother Hannah (given name confirmed by Hampshire County primary source; maiden name Spencer = PROBABLE via four-source convergence, v54 March 28, 2026 — see Colonial Origins section for full evidence; closing target: Hartford land deed 1687–1695), two marriages confirmed by primary source (first wife unknown, possibly Sarah Jamison per compiled sources — NULL in primary records; second wife Sarah Brush, widow, confirmed PRIMARY SOURCE April 18, 1734 First Church Huntington register — “Sarah Whitman” ELIMINATED as compiled error v55), 14 children named in will including Joseph William. The Sexton line in America traces back to George¹ Sexton (first documented Windsor CT 1663, Westfield MA by 1666) — a pre-1670 colonial founder whose descendants include both the Connecticut branch and your direct Virginia line — one of the founding businesses of the town. His son John Sexton (3rd GGF, b.1811) continued the business. His other son Joseph Campbell Sexton (b.1833, collateral CSA Major) served on the staffs of BOTH Stonewall Jackson and John B. Gordon during the Civil War. The Sexton Family Papers (LVA Accession 24502, 1770–1914) contain Bible records, marriage records, letters, deeds, and wills. CAPTAIN GEORGE SEXTON (b. Nov 14, 1756; d. Oct 15, 1815, Manchester, Bennington County, VT) — PARENTAGE NOW CONFIRMED (v33): Son of George Sexton Sr. (who died in service Nov. 23, 1775) and Mary Barbor — confirmed via Hampshire County Records A-175a, Massachusetts Town and Vital Records 1620–1988. George Jr. is therefore grandson of Charles Sexton (6th GGF, b. Sept 9, 1680 Westfield MA) and NEPHEW of Joseph William Sexton Sr. (5th GGF) — NOT his son as previously noted. PRIOR NOTE CORRECTED: Earlier roster versions stated “probable son of Joseph William Sexton Sr.” — this is WRONG. George Jr. is Joseph William Sr.’s nephew. FULL SERVICE CONFIRMED (v33) via six primary sources: (1) Ensign → Captain, Warner’s Continental Regiment — Battle of Bennington, August 16, 1777 — DAR Graves card: “Ensign and captain under Seth Warner” (Call No. 369.1 D26a #64 pp.106); (2) NARA M804 W.17789 — widow Lois Sexton pension file, 106 pages — enlistment March 20, 1777, service through October 1783, Battle of Bennington confirmed, promoted Captain after Bennington; (3) Own signature as Ensign on Capt. Gideon Brownson’s Company muster roll, Warner’s Battalion, Nov 1777–Apr 1778 (NARA Fold3); also Warner’s Battalion officer return (document 230-1, Continental Troops, Col. Seth Warner’s Battalion 1776–1779) names George Sexton as Ensign, 2nd Company, appointed Nov 28 — primary source image confirmed v37; (4) George Sexton Jr., Ira Allen’s Regiment, Capt. Thomas Bull’s Company, Vermont Militia, Oct 11, 1780 alarm, 9 days. NARA M881 pay roll card confirmed v37: dated June 9, 1781, 9 days, 40 miles travel, total £1.5.4; (5) Captain of own company, Col. Ebenezer Walbridge’s Regiment, Vermont frontier defense — 92 days Aug 21–Nov 20, 1781 (NARA M881 pay roll card confirmed v37, Aaron Sexton confirmed as Sergeant in this same company, Sunderland Jan 15, 1782); (6) Maj. Brownson’s Battalion, April 1–October 17, 1783 (£68.0.8 wages, VT Secretary of State certified extract). MARRIAGE: Lois, daughter of John Bostwick — December 24, 1778, Manchester VT (town records + son Charles confirmed). LOIS SEXTON DEATH: August 19, 1849, Auburn, Cayuga County, New York. SEVEN CHILDREN per Eunice Mattison’s 1851 affidavit: Eunice Mattison (~72, Oakland Co. MI); Charles Sexton (~70, Auburn NY); Rachel Strait (~67, Bradford Co. PA); Sylvia Bennett (~63, Auburn NY); Electa Johnson (~59, Windham Co. VT); Byranna Munson (~57, Washington Co. VT); William Sexton (~55, Chautauqua Co. NY). SIBLINGS CONFIRMED: Aaron Sexton (pension R.9398) explicitly states he served as Orderly Sergeant in George’s own company — Aaron was George’s brother AND his subordinate. Jonathan (R.9397) and Frederick (R.9399) Sexton filed consecutive pension numbers — almost certainly all brothers of George Jr.</w:t>
      </w:r>
    </w:p>
    <w:p>
      <w:pPr>
        <w:spacing w:before="160" w:after="160"/>
      </w:pPr>
      <w:r>
        <w:t xml:space="preserve"/>
      </w:r>
    </w:p>
    <w:p>
      <w:pPr>
        <w:spacing w:before="200" w:after="60"/>
      </w:pPr>
      <w:r>
        <w:rPr>
          <w:rFonts w:ascii="Arial" w:cs="Arial" w:eastAsia="Arial" w:hAnsi="Arial"/>
          <w:b/>
          <w:bCs/>
          <w:color w:val="1F3864"/>
          <w:sz w:val="22"/>
          <w:szCs w:val="22"/>
        </w:rPr>
        <w:t xml:space="preserve">The Witten-Cecil Frontier Unit — Clinch River Valley, 1766–1783</w:t>
      </w:r>
    </w:p>
    <w:p>
      <w:pPr>
        <w:spacing w:before="160" w:after="160"/>
      </w:pPr>
      <w:r>
        <w:rPr>
          <w:rFonts w:ascii="Arial" w:cs="Arial" w:eastAsia="Arial" w:hAnsi="Arial"/>
          <w:sz w:val="20"/>
          <w:szCs w:val="20"/>
        </w:rPr>
        <w:t xml:space="preserve">In 1766, Thomas Witten Sr. and his brother-in-law Samuel Cecil migrated together from Maryland to Southwest Virginia with their large families. They were neighbors and kinsmen who settled within miles of each other on the Clinch River frontier — Thomas at Crab Orchard (building Witten’s Fort c.1772), Samuel at Neck Creek near Dublin (building his log house in 1768, ruins now a National Historic Site). When the Revolution came, their sons took up the same frontier scouting role together. Thomas Witten Jr. (DAR #A125487, your 5th GGF) served as Ensign and Indian Spy on the Clinch River valley 1776–1783. William Cecil (Samuel’s son) served alongside him as an Indian Spy on the same frontier, earning SAR recognition. When Thomas Witten Jr. filed his pension in 1832, William Cecil appeared as a sworn witness confirming his service — testifying that he had been acquainted with Thomas Witten Jr. for many years and could confirm his Ensign service. Thomas Witten Jr. had also married Eleanor Cecil, Samuel’s daughter, on Christmas Day 1773 — making William Cecil both his brother-in-law and his fellow scout. Two families, bound by blood and marriage across three generations, defending the same stretch of Virginia frontier together. The Samuel Cecil Archaeological Site at Spring Dale, Dublin, Virginia (National Register of Historic Places) preserves the chimney and ruins of the Cecil homestead where this story began.</w:t>
      </w:r>
    </w:p>
    <w:p>
      <w:pPr>
        <w:spacing w:before="120" w:after="60"/>
      </w:pPr>
      <w:r>
        <w:rPr>
          <w:rFonts w:ascii="Arial" w:cs="Arial" w:eastAsia="Arial" w:hAnsi="Arial"/>
          <w:b/>
          <w:bCs/>
          <w:color w:val="1F3864"/>
          <w:sz w:val="22"/>
          <w:szCs w:val="22"/>
        </w:rPr>
        <w:t xml:space="preserve">The Sexton Connecticut Military Cluster — Eight Patriots, One Family, One War</w:t>
      </w:r>
    </w:p>
    <w:p>
      <w:pPr>
        <w:spacing w:before="160" w:after="160"/>
      </w:pPr>
      <w:r>
        <w:rPr>
          <w:rFonts w:ascii="Arial" w:cs="Arial" w:eastAsia="Arial" w:hAnsi="Arial"/>
          <w:sz w:val="20"/>
          <w:szCs w:val="20"/>
        </w:rPr>
        <w:t xml:space="preserve">The primary source confirmed on this date (March 2026) reveals that the Sexton family of Somers and Tolland County, Connecticut sent at least eight men into Revolutionary War service — more than any other single family cluster in this roster. Confirmed from Record of Service of Connecticut Men in the War of the Revolution, Connecticut Adjutant-General’s Office (Hartford, 1889): Joseph Sexton (5th GGF, direct line, p. 48 — PATRIOT #11, 5 months, 5th Company, Capt. Willes, Tolland); George Sexton (brother of Joseph, p. 48 — 9 months, DIED IN SERVICE Nov. 23, 1775); Elijah Sexton (probable son of Joseph, p. 48 + p. 167 — two enlistments, 1775 state troops + 1780 Continental Line); Jonathan Sexton (probable son or relative, p. 9 + p. 62 + p. 384 — three enlistments, Lexington Alarm Day 1 of the war, Siege of Boston, Capt. Simons’ Company); Stephen Sexton (probable son, p. 586 — Ensign, Canfield’s Militia Regiment, West Point 1781); Daniel Sexton (probable son, Canfield’s Regiment — West Point 1781, Somers confirmed); Asher Sexton (probable relative, p. 180 — 3rd Regiment, Short Terms 1780); Samuel Sexton (possible branch, p. 6 — 5 days, Chatham). The family sent men to the war from April 19, 1775 (Jonathan on the Lexington Alarm) through at least September 1781 (Stephen and Daniel at West Point). George Sexton Sr. (son of Charles, 6th GGF) died in uniform November 1775 — his sons Stephen (Ensign, West Point 1781), George Jr. (Captain, Bennington), and Aaron (Orderly Sergeant, Bennington and Hubbardton) all served. Elijah re-enlisted into the Continental Army five years after first serving. Jonathan Sexton served from the Lexington Alarm through Yorktown — the complete arc of the Revolution. Frederick Sexton was a POW at the Fall of Charleston 1780 and escaped British custody. Three consecutive NARA pension numbers (R.9397 Jonathan, R.9398 Aaron, R.9399 Frederick) confirm they filed together — almost certainly all brothers of Captain George Jr. Jonathan appeared in three separate records across the entire war. This is not a family that answered one call — it is a family that answered every call.</w:t>
      </w:r>
    </w:p>
    <w:p>
      <w:pPr>
        <w:spacing w:before="160" w:after="160"/>
      </w:pPr>
      <w:r>
        <w:rPr>
          <w:rFonts w:ascii="Arial" w:cs="Arial" w:eastAsia="Arial" w:hAnsi="Arial"/>
          <w:sz w:val="20"/>
          <w:szCs w:val="20"/>
        </w:rPr>
        <w:t xml:space="preserve">NOTE: Jonathan Sexton’s Captain Simons’ Company roster (p. 384) also lists John Morton and Abner Morton — the same Morton family as Samuel Morton (DAR #A125301, confirmed patriot in this roster). The Sexton and Morton families appear together in the same Connecticut military unit, consistent with the known ancestral geography of Adam Gill’s Tolland County cluster.</w:t>
      </w:r>
    </w:p>
    <w:p>
      <w:pPr>
        <w:spacing w:before="160" w:after="160"/>
      </w:pPr>
      <w:r>
        <w:rPr>
          <w:rFonts w:ascii="Arial" w:cs="Arial" w:eastAsia="Arial" w:hAnsi="Arial"/>
          <w:sz w:val="20"/>
          <w:szCs w:val="20"/>
        </w:rPr>
        <w:t xml:space="preserve">David Mince served in His Majesty’s Royal Navy 1909–1914 aboard five ships. He deserted in Canada (recorded ‘Run’ in Royal Navy logs) and entered the United States via Detroit, Michigan. On his 1917 US draft card, he left prior military service blank — saying nothing about the Royal Navy. He enlisted in the US Army Feb 4, 1918. Only the US knew about the others. This secret Royal Navy background, spanning five vessels including veterans of the Boxer Rebellion and ships that later fought at Heligoland and the Dardanelles, was never publicly acknowledged.</w:t>
      </w:r>
    </w:p>
    <w:p>
      <w:pPr>
        <w:spacing w:before="160" w:after="160"/>
      </w:pPr>
      <w:r>
        <w:t xml:space="preserve"/>
      </w:r>
    </w:p>
    <w:p>
      <w:pPr>
        <w:pBdr>
          <w:bottom w:val="single" w:color="C9A84C" w:sz="6" w:space="1"/>
        </w:pBdr>
        <w:spacing w:before="120" w:after="120"/>
      </w:pPr>
      <w:r>
        <w:t xml:space="preserve"/>
      </w:r>
    </w:p>
    <w:p>
      <w:pPr>
        <w:spacing w:before="160" w:after="160"/>
      </w:pPr>
      <w:r>
        <w:t xml:space="preserve"/>
      </w:r>
    </w:p>
    <w:p>
      <w:pPr>
        <w:pStyle w:val="Heading1"/>
        <w:spacing w:before="400" w:after="120"/>
      </w:pPr>
      <w:r>
        <w:rPr>
          <w:rFonts w:ascii="Arial" w:cs="Arial" w:eastAsia="Arial" w:hAnsi="Arial"/>
          <w:b/>
          <w:bCs/>
          <w:color w:val="1F3864"/>
          <w:sz w:val="34"/>
          <w:szCs w:val="34"/>
        </w:rPr>
        <w:t>Bibliography of Primary Sources</w:t>
      </w:r>
    </w:p>
    <w:p>
      <w:pPr>
        <w:spacing w:before="120" w:after="60"/>
      </w:pPr>
      <w:r>
        <w:rPr>
          <w:rFonts w:ascii="Arial" w:cs="Arial" w:eastAsia="Arial" w:hAnsi="Arial"/>
          <w:b/>
          <w:bCs/>
          <w:sz w:val="19"/>
          <w:szCs w:val="19"/>
        </w:rPr>
        <w:t>Archival &amp; Manuscript Collections</w:t>
      </w:r>
    </w:p>
    <w:p>
      <w:pPr>
        <w:spacing w:before="160" w:after="160"/>
      </w:pPr>
      <w:r>
        <w:rPr>
          <w:rFonts w:ascii="Arial" w:cs="Arial" w:eastAsia="Arial" w:hAnsi="Arial"/>
          <w:sz w:val="17"/>
          <w:szCs w:val="17"/>
        </w:rPr>
        <w:t xml:space="preserve">Kenosha Public Museum. “John M. Furney Letters, Company I, 80th Ohio Volunteer Infantry.” Digitized letters and introductory description, August 1862–June 1863. https://museums.kenosha.org/wp-content/uploads/2025/03/JohnFurneyCoI80thOhio-1.pdf (introductory description) and https://museums.kenosha.org/wp-content/uploads/2025/03/JohnFurneyCoI80thOhioscancol-1.pdf (letter scans). Accessed March 25, 2026.
United States. National Archives and Records Administration. Index to Compiled Service Records of Volunteer Union Soldiers Who Served in Organizations from the State of Ohio. Microfilm publication M552. Washington, DC: National Archives, n.d. (Roll 37: Furney; Roll 35: Forney.)
United States. War Department. Compiled Military Service Records (CMSR) for Abraham C. Furney (also Forney), John M. Furney (Corporal), and John M. Furney (Private), 80th Ohio Infantry, Company I. Record Group 94. National Archives, Washington, DC. Available on Fold3 and FamilySearch.
United States. National Archives and Records Administration. NARA M804 — Revolutionary War Pension and Bounty-Land Warrant Application Files. Record Group 15. Washington, DC. Pension files consulted: W.17789, George Sexton (widow Lois Sexton), Vermont Continental service, 106 pages; R.9397, Jonathan Sexton (widow Elizabeth Sexton), New Jersey/Vermont service, rejected; R.9398, Aaron Sexton (widow Jane Sexton), Vermont service, rejected; R.9399, Frederick Sexton (widow Mary Sexton), North Carolina service, rejected. All available via Fold3 digital images.
United States. National Archives and Records Administration. NARA M267 — Compiled Service Records of Confederate Soldiers from Virginia. Roll 934: John McCallister Sexton, Company A, 51st Virginia Infantry. Washington, DC.
United States. National Archives and Records Administration. NARA M331 — Compiled Service Records of Confederate General and Staff Officers. Joseph Campbell Sexton, AQM, Staff of Gen. G.C. Wharton. NAID 51327129 ($50,000 personal bond). Washington, DC.
United States. National Archives and Records Administration. NARA M552 — Index to Compiled Service Records of Volunteer Union Soldiers, Ohio. Abraham C. Furney and John M. Furney, 80th Ohio Infantry, Co. I. Roll 37, Record Group 94. Washington, DC.
Pennsylvania. Pennsylvania Revolutionary War Military Abstract Card File, Series 13.5, Lancaster County. Abraham Forney, General Muster Roll, Fall of 1781, A(5) VII, 481–483. Pennsylvania State Archives, Harrisburg.</w:t>
      </w:r>
    </w:p>
    <w:p>
      <w:pPr>
        <w:spacing w:before="120" w:after="60"/>
      </w:pPr>
      <w:r>
        <w:rPr>
          <w:rFonts w:ascii="Arial" w:cs="Arial" w:eastAsia="Arial" w:hAnsi="Arial"/>
          <w:b/>
          <w:bCs/>
          <w:sz w:val="19"/>
          <w:szCs w:val="19"/>
        </w:rPr>
        <w:t>Published Government &amp; Official Records</w:t>
      </w:r>
    </w:p>
    <w:p>
      <w:pPr>
        <w:spacing w:before="160" w:after="160"/>
      </w:pPr>
      <w:r>
        <w:rPr>
          <w:rFonts w:ascii="Arial" w:cs="Arial" w:eastAsia="Arial" w:hAnsi="Arial"/>
          <w:sz w:val="17"/>
          <w:szCs w:val="17"/>
        </w:rPr>
        <w:t xml:space="preserve">Ohio. Roster Commission. Official Roster of the Soldiers of the State of Ohio in the War of the Rebellion, 1861–1866. Vol. 9 (covering 80th–95th Infantry). Akron, OH: Werner Co., 1889. https://archive.org/details/officialrosterof11ohio.
Pennsylvania Archives. Series 5, Volume 8. Northampton County Militia, 3rd Battalion — Johannes Lerch service. Harrisburg: Pennsylvania State Archives.
Berks County Register of Wills. Will of Johannes Lerch. Will Book 4, Page 503 (probated May 10, 1808). Berks County Courthouse, Reading, PA.
Berks County Orphans’ Court. Miscellaneous Books (Releases), 1815–1828. Jacob Ringler, signed in right of wife Susanna (Lerch). Berks County Courthouse, Reading, PA.
Berks County Board of County Commissioners Tax Lists. Cumru Township, 1807–1809. Microfilm 20827 / DGS 8188994. FamilySearch.
Maryland Archives. Journal of Correspondence, Folio 171, 475, 476. Benjamin Thomas, 2nd Lieutenant, Frederick County MD Militia. Maryland State Archives, Annapolis.
Abstract of Graves of Revolutionary Patriots. Call No. 369.1 D26a. Vol. 1 (Abraham Forney, #59, p.279); Vol. 4, p.56 (Benjamin Thomas). Daughters of the American Revolution, Washington, DC.
1850 U.S. Federal Census. 6th Election District, Frederick County, Maryland. James Ohler household — Christiana (Forney) Ohler age 45, Andrew J. Ohler age 15. Roll 292, Page 326. July 19, 1850. [CLOSES Forney chain: Christiana Forney → Andrew Jackson Ohler]
1860 U.S. Federal Census. Emmitsburg District No. 5, Frederick County, Maryland. James Oler household — Christiana age 54. Page 123. September 1860.
1870 U.S. Federal Census. Emmitsburg District, Frederick County, Maryland. Andrew J. Ohler household — Ida C. Ohler age 9. [CONFIRMS Andrew Jackson Ohler → Ida C. Ohler]
Harris, Alexander. A Biographical History of Lancaster County. Lancaster, PA: Elias Barr &amp; Co., 1872. p.417 (Abraham Forney will naming John as son and executor).
Find A Grave. “Maria ‘Christina’ Forney Ohler (1805–1897).” Memorial #108328739. Toms Creek Methodist Episcopal Cemetery, Emmitsburg, Frederick County, Maryland. https://www.findagrave.com/memorial/108328739.
DAR Genealogical Research System. Ancestor #A133075 — FORNEY, ABRAHAM. Rank: Captain. Pennsylvania. Birth: c.1740. Death: 8-27-1824, Cadiz, Harrison Co., Ohio. Unit: Lt. Col. Adam Winterode, 7th Battalion, 4th Company, York County Militia. PA Archives 6th Series Vol.2 pp.564,629,687,730,770. Accessed March 25, 2026.
Hanna, William P. “Abstracts of Wills Recorded in Harrison County from 1813 to 1860.” In Historical Collections of Harrison County, Ohio. New York, 1900. Page 417 — Abraham Forney will, July 26, 1822, names children John, Abraham, Frederick, Catherine, Polly, Susan, Sophia; executors sons John Forney and Abraham Forney. Compiled with assistance of Harrison County Probate Court officials.</w:t>
      </w:r>
    </w:p>
    <w:p>
      <w:pPr>
        <w:spacing w:before="120" w:after="60"/>
      </w:pPr>
      <w:r>
        <w:rPr>
          <w:rFonts w:ascii="Arial" w:cs="Arial" w:eastAsia="Arial" w:hAnsi="Arial"/>
          <w:b/>
          <w:bCs/>
          <w:sz w:val="19"/>
          <w:szCs w:val="19"/>
        </w:rPr>
        <w:t>Secondary Sources &amp; Regimental Histories</w:t>
      </w:r>
    </w:p>
    <w:p>
      <w:pPr>
        <w:spacing w:before="160" w:after="160"/>
      </w:pPr>
      <w:r>
        <w:rPr>
          <w:rFonts w:ascii="Arial" w:cs="Arial" w:eastAsia="Arial" w:hAnsi="Arial"/>
          <w:sz w:val="17"/>
          <w:szCs w:val="17"/>
        </w:rPr>
        <w:t xml:space="preserve">Fryer, D.F. History of the Eightieth Ohio Veteran Volunteer Infantry from 1861–1865. Columbus: Ohio Historical Society, 1988. Microfilm/fiche available via FamilySearch.
Montgomery, Morton L. Historical and Biographical Annals of Berks County, Pennsylvania. Vol. II. Chicago: J.H. Beers &amp; Co., 1909. Jacob Ringler (b.1794) — War of 1812 service and Susan Lerch marriage confirmed.
National Park Service. “80th Regiment, Ohio Infantry.” Civil War Soldiers and Sailors System. https://www.nps.gov/civilwar/search-battle-units-detail.htm?battleUnitCode=UOH0080RI. Accessed March 25, 2026.
Reid, Whitelaw. Ohio in the War: Her Statesmen, Her Generals, and Her Soldiers. Vol. 2. Cincinnati: Moore, Wilstach &amp; Baldwin, 1868.
Stevens, Larry. “80th Ohio Infantry.” Ohio in the Civil War. Last modified May 17, 2010. https://www.ohiocivilwar.com/cw80.html.
DAR Patriot Index. Centennial Edition. Washington, DC: Daughters of the American Revolution, 1990. Entries: Hans Peter Fotsch #A043149; Thomas Witten Sr. #A125457; Thomas Witten Jr. #A125487; Samuel Morton #A125301; Jacob Lerch #A215079; Benjamin Thomas SAR #83490.
NOTE ON CITATION USAGE: Military records (CMSR, roster, pension) consistently use “Furney” for the 80th Ohio soldiers; family and cemetery records often use “Forney.” Always cross-reference both spellings. Wikipedia entries are noted for orientation only — verify all claims against primary sources before SAR/DAR application submission.</w:t>
      </w:r>
    </w:p>
    <w:p>
      <w:pPr>
        <w:spacing w:before="120" w:after="40"/>
      </w:pPr>
    </w:p>
    <w:p>
      <w:pPr>
        <w:spacing w:before="120" w:after="60"/>
        <w:jc w:val="center"/>
      </w:pPr>
      <w:r>
        <w:rPr>
          <w:rFonts w:ascii="Arial" w:cs="Arial" w:eastAsia="Arial" w:hAnsi="Arial"/>
          <w:i/>
          <w:iCs/>
          <w:color w:val="888888"/>
          <w:sz w:val="16"/>
          <w:szCs w:val="16"/>
        </w:rPr>
        <w:t xml:space="preserve">Gill Family Military Roster — Version 58.2 — Compiled March 2026</w:t>
      </w:r>
    </w:p>
    <w:p>
      <w:pPr>
        <w:spacing w:before="0" w:after="0"/>
        <w:jc w:val="center"/>
      </w:pPr>
      <w:r>
        <w:rPr>
          <w:rFonts w:ascii="Arial" w:cs="Arial" w:eastAsia="Arial" w:hAnsi="Arial"/>
          <w:i/>
          <w:iCs/>
          <w:color w:val="888888"/>
          <w:sz w:val="16"/>
          <w:szCs w:val="16"/>
        </w:rPr>
        <w:t>Research is ongoing. All pending items should be verified with primary source documents before use in SAR/DAR applications.</w:t>
      </w:r>
    </w:p>
    <w:p>
      <w:r>
        <w:rPr/>
        <w:br w:type="page"/>
      </w:r>
    </w:p>
    <w:p>
      <w:pPr>
        <w:pStyle w:val="Heading1"/>
        <w:spacing w:before="400" w:after="120"/>
      </w:pPr>
      <w:r>
        <w:rPr>
          <w:rFonts w:ascii="Arial" w:cs="Arial" w:hAnsi="Arial"/>
          <w:b/>
          <w:bCs/>
          <w:color w:val="8B0000"/>
          <w:sz w:val="34"/>
          <w:szCs w:val="34"/>
        </w:rPr>
        <w:t xml:space="preserve">DAR / SAR APPLICATION REFERENCE — GILL FAMILY</w:t>
      </w:r>
    </w:p>
    <w:p>
      <w:pPr>
        <w:spacing w:before="60" w:after="60"/>
      </w:pPr>
      <w:r>
        <w:rPr>
          <w:rFonts w:ascii="Arial" w:cs="Arial" w:hAnsi="Arial"/>
          <w:color w:val="555555"/>
          <w:sz w:val="18"/>
          <w:szCs w:val="18"/>
        </w:rPr>
        <w:t xml:space="preserve">Personal reference file compiled March 27, 2026. All citations personally verified unless noted. Applications listed in order: easiest/most ready to file first. This document is for your use only — do not submit to DAR.</w:t>
      </w:r>
    </w:p>
    <w:p>
      <w:pPr>
        <w:spacing w:before="80" w:after="80"/>
      </w:pPr>
    </w:p>
    <w:tbl>
      <w:tblPr>
        <w:tblW w:w="9360" w:type="dxa"/>
      </w:tblPr>
      <w:tblGrid>
        <w:gridCol w:w="1400"/>
        <w:gridCol w:w="3200"/>
        <w:gridCol w:w="4760"/>
      </w:tblGrid>
      <w:tr>
        <w:tc>
          <w:tcPr>
            <w:tcW w:w="1400" w:type="dxa"/>
            <w:tcBorders>
              <w:top w:val="single" w:sz="4" w:color="CCCCCC"/>
              <w:left w:val="single" w:sz="4" w:color="CCCCCC"/>
              <w:bottom w:val="single" w:sz="4" w:color="CCCCCC"/>
              <w:right w:val="single" w:sz="4" w:color="CCCCCC"/>
            </w:tcBorders>
            <w:shd w:fill="1F3864" w:val="clear"/>
            <w:tcMar>
              <w:top w:w="70" w:type="dxa"/>
              <w:left w:w="100" w:type="dxa"/>
              <w:bottom w:w="70" w:type="dxa"/>
              <w:right w:w="100" w:type="dxa"/>
            </w:tcMar>
          </w:tcPr>
          <w:p>
            <w:r>
              <w:rPr>
                <w:rFonts w:ascii="Arial" w:cs="Arial" w:hAnsi="Arial"/>
                <w:b/>
                <w:bCs/>
                <w:color w:val="FFFFFF"/>
                <w:sz w:val="16"/>
                <w:szCs w:val="16"/>
              </w:rPr>
              <w:t xml:space="preserve">APPLICATION 1</w:t>
            </w:r>
          </w:p>
        </w:tc>
        <w:tc>
          <w:tcPr>
            <w:tcW w:w="3200" w:type="dxa"/>
            <w:tcBorders>
              <w:top w:val="single" w:sz="4" w:color="CCCCCC"/>
              <w:left w:val="single" w:sz="4" w:color="CCCCCC"/>
              <w:bottom w:val="single" w:sz="4" w:color="CCCCCC"/>
              <w:right w:val="single" w:sz="4" w:color="CCCCCC"/>
            </w:tcBorders>
            <w:tcMar>
              <w:top w:w="70" w:type="dxa"/>
              <w:left w:w="100" w:type="dxa"/>
              <w:bottom w:w="70" w:type="dxa"/>
              <w:right w:w="100" w:type="dxa"/>
            </w:tcMar>
          </w:tcPr>
          <w:p>
            <w:r>
              <w:rPr>
                <w:rFonts w:ascii="Arial" w:cs="Arial" w:hAnsi="Arial"/>
                <w:b/>
                <w:bCs/>
                <w:sz w:val="17"/>
                <w:szCs w:val="17"/>
              </w:rPr>
              <w:t xml:space="preserve">Thomas Witten Jr. — DAR #A125487</w:t>
            </w:r>
          </w:p>
        </w:tc>
        <w:tc>
          <w:tcPr>
            <w:tcW w:w="4760" w:type="dxa"/>
            <w:tcBorders>
              <w:top w:val="single" w:sz="4" w:color="CCCCCC"/>
              <w:left w:val="single" w:sz="4" w:color="CCCCCC"/>
              <w:bottom w:val="single" w:sz="4" w:color="CCCCCC"/>
              <w:right w:val="single" w:sz="4" w:color="CCCCCC"/>
            </w:tcBorders>
            <w:shd w:fill="E8F4E8" w:val="clear"/>
            <w:tcMar>
              <w:top w:w="70" w:type="dxa"/>
              <w:left w:w="100" w:type="dxa"/>
              <w:bottom w:w="70" w:type="dxa"/>
              <w:right w:w="100" w:type="dxa"/>
            </w:tcMar>
          </w:tcPr>
          <w:p>
            <w:r>
              <w:rPr>
                <w:rFonts w:ascii="Arial" w:cs="Arial" w:hAnsi="Arial"/>
                <w:color w:val="1A6B1A"/>
                <w:sz w:val="16"/>
                <w:szCs w:val="16"/>
              </w:rPr>
              <w:t xml:space="preserve">READY TO FILE — every link primary source confirmed</w:t>
            </w:r>
          </w:p>
        </w:tc>
      </w:tr>
      <w:tr>
        <w:tc>
          <w:tcPr>
            <w:tcW w:w="1400" w:type="dxa"/>
            <w:tcBorders>
              <w:top w:val="single" w:sz="4" w:color="CCCCCC"/>
              <w:left w:val="single" w:sz="4" w:color="CCCCCC"/>
              <w:bottom w:val="single" w:sz="4" w:color="CCCCCC"/>
              <w:right w:val="single" w:sz="4" w:color="CCCCCC"/>
            </w:tcBorders>
            <w:shd w:fill="1F3864" w:val="clear"/>
            <w:tcMar>
              <w:top w:w="70" w:type="dxa"/>
              <w:left w:w="100" w:type="dxa"/>
              <w:bottom w:w="70" w:type="dxa"/>
              <w:right w:w="100" w:type="dxa"/>
            </w:tcMar>
          </w:tcPr>
          <w:p>
            <w:r>
              <w:rPr>
                <w:rFonts w:ascii="Arial" w:cs="Arial" w:hAnsi="Arial"/>
                <w:b/>
                <w:bCs/>
                <w:color w:val="FFFFFF"/>
                <w:sz w:val="16"/>
                <w:szCs w:val="16"/>
              </w:rPr>
              <w:t xml:space="preserve">APPLICATION 2</w:t>
            </w:r>
          </w:p>
        </w:tc>
        <w:tc>
          <w:tcPr>
            <w:tcW w:w="3200" w:type="dxa"/>
            <w:tcBorders>
              <w:top w:val="single" w:sz="4" w:color="CCCCCC"/>
              <w:left w:val="single" w:sz="4" w:color="CCCCCC"/>
              <w:bottom w:val="single" w:sz="4" w:color="CCCCCC"/>
              <w:right w:val="single" w:sz="4" w:color="CCCCCC"/>
            </w:tcBorders>
            <w:tcMar>
              <w:top w:w="70" w:type="dxa"/>
              <w:left w:w="100" w:type="dxa"/>
              <w:bottom w:w="70" w:type="dxa"/>
              <w:right w:w="100" w:type="dxa"/>
            </w:tcMar>
          </w:tcPr>
          <w:p>
            <w:r>
              <w:rPr>
                <w:rFonts w:ascii="Arial" w:cs="Arial" w:hAnsi="Arial"/>
                <w:b/>
                <w:bCs/>
                <w:sz w:val="17"/>
                <w:szCs w:val="17"/>
              </w:rPr>
              <w:t xml:space="preserve">Thomas Witten Sr. — DAR #A125457</w:t>
            </w:r>
          </w:p>
        </w:tc>
        <w:tc>
          <w:tcPr>
            <w:tcW w:w="4760" w:type="dxa"/>
            <w:tcBorders>
              <w:top w:val="single" w:sz="4" w:color="CCCCCC"/>
              <w:left w:val="single" w:sz="4" w:color="CCCCCC"/>
              <w:bottom w:val="single" w:sz="4" w:color="CCCCCC"/>
              <w:right w:val="single" w:sz="4" w:color="CCCCCC"/>
            </w:tcBorders>
            <w:shd w:fill="E8F4E8" w:val="clear"/>
            <w:tcMar>
              <w:top w:w="70" w:type="dxa"/>
              <w:left w:w="100" w:type="dxa"/>
              <w:bottom w:w="70" w:type="dxa"/>
              <w:right w:w="100" w:type="dxa"/>
            </w:tcMar>
          </w:tcPr>
          <w:p>
            <w:r>
              <w:rPr>
                <w:rFonts w:ascii="Arial" w:cs="Arial" w:hAnsi="Arial"/>
                <w:color w:val="1A6B1A"/>
                <w:sz w:val="16"/>
                <w:szCs w:val="16"/>
              </w:rPr>
              <w:t xml:space="preserve">READY TO FILE — one additional link at top, already DAR confirmed</w:t>
            </w:r>
          </w:p>
        </w:tc>
      </w:tr>
      <w:tr>
        <w:tc>
          <w:tcPr>
            <w:tcW w:w="1400" w:type="dxa"/>
            <w:tcBorders>
              <w:top w:val="single" w:sz="4" w:color="CCCCCC"/>
              <w:left w:val="single" w:sz="4" w:color="CCCCCC"/>
              <w:bottom w:val="single" w:sz="4" w:color="CCCCCC"/>
              <w:right w:val="single" w:sz="4" w:color="CCCCCC"/>
            </w:tcBorders>
            <w:shd w:fill="1F3864" w:val="clear"/>
            <w:tcMar>
              <w:top w:w="70" w:type="dxa"/>
              <w:left w:w="100" w:type="dxa"/>
              <w:bottom w:w="70" w:type="dxa"/>
              <w:right w:w="100" w:type="dxa"/>
            </w:tcMar>
          </w:tcPr>
          <w:p>
            <w:r>
              <w:rPr>
                <w:rFonts w:ascii="Arial" w:cs="Arial" w:hAnsi="Arial"/>
                <w:b/>
                <w:bCs/>
                <w:color w:val="FFFFFF"/>
                <w:sz w:val="16"/>
                <w:szCs w:val="16"/>
              </w:rPr>
              <w:t xml:space="preserve">APPLICATION 3</w:t>
            </w:r>
          </w:p>
        </w:tc>
        <w:tc>
          <w:tcPr>
            <w:tcW w:w="3200" w:type="dxa"/>
            <w:tcBorders>
              <w:top w:val="single" w:sz="4" w:color="CCCCCC"/>
              <w:left w:val="single" w:sz="4" w:color="CCCCCC"/>
              <w:bottom w:val="single" w:sz="4" w:color="CCCCCC"/>
              <w:right w:val="single" w:sz="4" w:color="CCCCCC"/>
            </w:tcBorders>
            <w:tcMar>
              <w:top w:w="70" w:type="dxa"/>
              <w:left w:w="100" w:type="dxa"/>
              <w:bottom w:w="70" w:type="dxa"/>
              <w:right w:w="100" w:type="dxa"/>
            </w:tcMar>
          </w:tcPr>
          <w:p>
            <w:r>
              <w:rPr>
                <w:rFonts w:ascii="Arial" w:cs="Arial" w:hAnsi="Arial"/>
                <w:b/>
                <w:bCs/>
                <w:sz w:val="17"/>
                <w:szCs w:val="17"/>
              </w:rPr>
              <w:t xml:space="preserve">Samuel Witten Cecil — DAR #A023627 / SAR #P-130524</w:t>
            </w:r>
          </w:p>
        </w:tc>
        <w:tc>
          <w:tcPr>
            <w:tcW w:w="4760" w:type="dxa"/>
            <w:tcBorders>
              <w:top w:val="single" w:sz="4" w:color="CCCCCC"/>
              <w:left w:val="single" w:sz="4" w:color="CCCCCC"/>
              <w:bottom w:val="single" w:sz="4" w:color="CCCCCC"/>
              <w:right w:val="single" w:sz="4" w:color="CCCCCC"/>
            </w:tcBorders>
            <w:shd w:fill="E8F4E8" w:val="clear"/>
            <w:tcMar>
              <w:top w:w="70" w:type="dxa"/>
              <w:left w:w="100" w:type="dxa"/>
              <w:bottom w:w="70" w:type="dxa"/>
              <w:right w:w="100" w:type="dxa"/>
            </w:tcMar>
          </w:tcPr>
          <w:p>
            <w:r>
              <w:rPr>
                <w:rFonts w:ascii="Arial" w:cs="Arial" w:hAnsi="Arial"/>
                <w:color w:val="1A6B1A"/>
                <w:sz w:val="16"/>
                <w:szCs w:val="16"/>
              </w:rPr>
              <w:t xml:space="preserve">READY TO FILE — Probate Bridge triple confirmed</w:t>
            </w:r>
          </w:p>
        </w:tc>
      </w:tr>
      <w:tr>
        <w:tc>
          <w:tcPr>
            <w:tcW w:w="1400" w:type="dxa"/>
            <w:tcBorders>
              <w:top w:val="single" w:sz="4" w:color="CCCCCC"/>
              <w:left w:val="single" w:sz="4" w:color="CCCCCC"/>
              <w:bottom w:val="single" w:sz="4" w:color="CCCCCC"/>
              <w:right w:val="single" w:sz="4" w:color="CCCCCC"/>
            </w:tcBorders>
            <w:shd w:fill="1F3864" w:val="clear"/>
            <w:tcMar>
              <w:top w:w="70" w:type="dxa"/>
              <w:left w:w="100" w:type="dxa"/>
              <w:bottom w:w="70" w:type="dxa"/>
              <w:right w:w="100" w:type="dxa"/>
            </w:tcMar>
          </w:tcPr>
          <w:p>
            <w:r>
              <w:rPr>
                <w:rFonts w:ascii="Arial" w:cs="Arial" w:hAnsi="Arial"/>
                <w:b/>
                <w:bCs/>
                <w:color w:val="FFFFFF"/>
                <w:sz w:val="16"/>
                <w:szCs w:val="16"/>
              </w:rPr>
              <w:t xml:space="preserve">APPLICATION 4</w:t>
            </w:r>
          </w:p>
        </w:tc>
        <w:tc>
          <w:tcPr>
            <w:tcW w:w="3200" w:type="dxa"/>
            <w:tcBorders>
              <w:top w:val="single" w:sz="4" w:color="CCCCCC"/>
              <w:left w:val="single" w:sz="4" w:color="CCCCCC"/>
              <w:bottom w:val="single" w:sz="4" w:color="CCCCCC"/>
              <w:right w:val="single" w:sz="4" w:color="CCCCCC"/>
            </w:tcBorders>
            <w:tcMar>
              <w:top w:w="70" w:type="dxa"/>
              <w:left w:w="100" w:type="dxa"/>
              <w:bottom w:w="70" w:type="dxa"/>
              <w:right w:w="100" w:type="dxa"/>
            </w:tcMar>
          </w:tcPr>
          <w:p>
            <w:r>
              <w:rPr>
                <w:rFonts w:ascii="Arial" w:cs="Arial" w:hAnsi="Arial"/>
                <w:b/>
                <w:bCs/>
                <w:sz w:val="17"/>
                <w:szCs w:val="17"/>
              </w:rPr>
              <w:t xml:space="preserve">Abraham Forney — DAR #A133075</w:t>
            </w:r>
          </w:p>
        </w:tc>
        <w:tc>
          <w:tcPr>
            <w:tcW w:w="4760" w:type="dxa"/>
            <w:tcBorders>
              <w:top w:val="single" w:sz="4" w:color="CCCCCC"/>
              <w:left w:val="single" w:sz="4" w:color="CCCCCC"/>
              <w:bottom w:val="single" w:sz="4" w:color="CCCCCC"/>
              <w:right w:val="single" w:sz="4" w:color="CCCCCC"/>
            </w:tcBorders>
            <w:shd w:fill="FFF8E8" w:val="clear"/>
            <w:tcMar>
              <w:top w:w="70" w:type="dxa"/>
              <w:left w:w="100" w:type="dxa"/>
              <w:bottom w:w="70" w:type="dxa"/>
              <w:right w:w="100" w:type="dxa"/>
            </w:tcMar>
          </w:tcPr>
          <w:p>
            <w:r>
              <w:rPr>
                <w:rFonts w:ascii="Arial" w:cs="Arial" w:hAnsi="Arial"/>
                <w:color w:val="7B5E00"/>
                <w:sz w:val="16"/>
                <w:szCs w:val="16"/>
              </w:rPr>
              <w:t xml:space="preserve">CHAIN STRONG — four-generation dynasty confirmed, finalize links</w:t>
            </w:r>
          </w:p>
        </w:tc>
      </w:tr>
      <w:tr>
        <w:tc>
          <w:tcPr>
            <w:tcW w:w="1400" w:type="dxa"/>
            <w:tcBorders>
              <w:top w:val="single" w:sz="4" w:color="CCCCCC"/>
              <w:left w:val="single" w:sz="4" w:color="CCCCCC"/>
              <w:bottom w:val="single" w:sz="4" w:color="CCCCCC"/>
              <w:right w:val="single" w:sz="4" w:color="CCCCCC"/>
            </w:tcBorders>
            <w:shd w:fill="1F3864" w:val="clear"/>
            <w:tcMar>
              <w:top w:w="70" w:type="dxa"/>
              <w:left w:w="100" w:type="dxa"/>
              <w:bottom w:w="70" w:type="dxa"/>
              <w:right w:w="100" w:type="dxa"/>
            </w:tcMar>
          </w:tcPr>
          <w:p>
            <w:r>
              <w:rPr>
                <w:rFonts w:ascii="Arial" w:cs="Arial" w:hAnsi="Arial"/>
                <w:b/>
                <w:bCs/>
                <w:color w:val="FFFFFF"/>
                <w:sz w:val="16"/>
                <w:szCs w:val="16"/>
              </w:rPr>
              <w:t xml:space="preserve">APPLICATION 5</w:t>
            </w:r>
          </w:p>
        </w:tc>
        <w:tc>
          <w:tcPr>
            <w:tcW w:w="3200" w:type="dxa"/>
            <w:tcBorders>
              <w:top w:val="single" w:sz="4" w:color="CCCCCC"/>
              <w:left w:val="single" w:sz="4" w:color="CCCCCC"/>
              <w:bottom w:val="single" w:sz="4" w:color="CCCCCC"/>
              <w:right w:val="single" w:sz="4" w:color="CCCCCC"/>
            </w:tcBorders>
            <w:tcMar>
              <w:top w:w="70" w:type="dxa"/>
              <w:left w:w="100" w:type="dxa"/>
              <w:bottom w:w="70" w:type="dxa"/>
              <w:right w:w="100" w:type="dxa"/>
            </w:tcMar>
          </w:tcPr>
          <w:p>
            <w:r>
              <w:rPr>
                <w:rFonts w:ascii="Arial" w:cs="Arial" w:hAnsi="Arial"/>
                <w:b/>
                <w:bCs/>
                <w:sz w:val="17"/>
                <w:szCs w:val="17"/>
              </w:rPr>
              <w:t xml:space="preserve">John Fudge — SAR A097017</w:t>
            </w:r>
          </w:p>
        </w:tc>
        <w:tc>
          <w:tcPr>
            <w:tcW w:w="4760" w:type="dxa"/>
            <w:tcBorders>
              <w:top w:val="single" w:sz="4" w:color="CCCCCC"/>
              <w:left w:val="single" w:sz="4" w:color="CCCCCC"/>
              <w:bottom w:val="single" w:sz="4" w:color="CCCCCC"/>
              <w:right w:val="single" w:sz="4" w:color="CCCCCC"/>
            </w:tcBorders>
            <w:shd w:fill="FFF8E8" w:val="clear"/>
            <w:tcMar>
              <w:top w:w="70" w:type="dxa"/>
              <w:left w:w="100" w:type="dxa"/>
              <w:bottom w:w="70" w:type="dxa"/>
              <w:right w:w="100" w:type="dxa"/>
            </w:tcMar>
          </w:tcPr>
          <w:p>
            <w:r>
              <w:rPr>
                <w:rFonts w:ascii="Arial" w:cs="Arial" w:hAnsi="Arial"/>
                <w:color w:val="7B5E00"/>
                <w:sz w:val="16"/>
                <w:szCs w:val="16"/>
              </w:rPr>
              <w:t xml:space="preserve">CHAIN DOCUMENTED — Fudge/Sexton/Martin line</w:t>
            </w:r>
          </w:p>
        </w:tc>
      </w:tr>
      <w:tr>
        <w:tc>
          <w:tcPr>
            <w:tcW w:w="1400" w:type="dxa"/>
            <w:tcBorders>
              <w:top w:val="single" w:sz="4" w:color="CCCCCC"/>
              <w:left w:val="single" w:sz="4" w:color="CCCCCC"/>
              <w:bottom w:val="single" w:sz="4" w:color="CCCCCC"/>
              <w:right w:val="single" w:sz="4" w:color="CCCCCC"/>
            </w:tcBorders>
            <w:shd w:fill="1F3864" w:val="clear"/>
            <w:tcMar>
              <w:top w:w="70" w:type="dxa"/>
              <w:left w:w="100" w:type="dxa"/>
              <w:bottom w:w="70" w:type="dxa"/>
              <w:right w:w="100" w:type="dxa"/>
            </w:tcMar>
          </w:tcPr>
          <w:p>
            <w:r>
              <w:rPr>
                <w:rFonts w:ascii="Arial" w:cs="Arial" w:hAnsi="Arial"/>
                <w:b/>
                <w:bCs/>
                <w:color w:val="FFFFFF"/>
                <w:sz w:val="16"/>
                <w:szCs w:val="16"/>
              </w:rPr>
              <w:t xml:space="preserve">APPLICATION 6</w:t>
            </w:r>
          </w:p>
        </w:tc>
        <w:tc>
          <w:tcPr>
            <w:tcW w:w="3200" w:type="dxa"/>
            <w:tcBorders>
              <w:top w:val="single" w:sz="4" w:color="CCCCCC"/>
              <w:left w:val="single" w:sz="4" w:color="CCCCCC"/>
              <w:bottom w:val="single" w:sz="4" w:color="CCCCCC"/>
              <w:right w:val="single" w:sz="4" w:color="CCCCCC"/>
            </w:tcBorders>
            <w:tcMar>
              <w:top w:w="70" w:type="dxa"/>
              <w:left w:w="100" w:type="dxa"/>
              <w:bottom w:w="70" w:type="dxa"/>
              <w:right w:w="100" w:type="dxa"/>
            </w:tcMar>
          </w:tcPr>
          <w:p>
            <w:r>
              <w:rPr>
                <w:rFonts w:ascii="Arial" w:cs="Arial" w:hAnsi="Arial"/>
                <w:b/>
                <w:bCs/>
                <w:sz w:val="17"/>
                <w:szCs w:val="17"/>
              </w:rPr>
              <w:t xml:space="preserve">Hans Peter Fotsch — DAR #A043149</w:t>
            </w:r>
          </w:p>
        </w:tc>
        <w:tc>
          <w:tcPr>
            <w:tcW w:w="4760" w:type="dxa"/>
            <w:tcBorders>
              <w:top w:val="single" w:sz="4" w:color="CCCCCC"/>
              <w:left w:val="single" w:sz="4" w:color="CCCCCC"/>
              <w:bottom w:val="single" w:sz="4" w:color="CCCCCC"/>
              <w:right w:val="single" w:sz="4" w:color="CCCCCC"/>
            </w:tcBorders>
            <w:shd w:fill="FFF8E8" w:val="clear"/>
            <w:tcMar>
              <w:top w:w="70" w:type="dxa"/>
              <w:left w:w="100" w:type="dxa"/>
              <w:bottom w:w="70" w:type="dxa"/>
              <w:right w:w="100" w:type="dxa"/>
            </w:tcMar>
          </w:tcPr>
          <w:p>
            <w:r>
              <w:rPr>
                <w:rFonts w:ascii="Arial" w:cs="Arial" w:hAnsi="Arial"/>
                <w:color w:val="7B5E00"/>
                <w:sz w:val="16"/>
                <w:szCs w:val="16"/>
              </w:rPr>
              <w:t xml:space="preserve">CHAIN DOCUMENTED — same Fudge line</w:t>
            </w:r>
          </w:p>
        </w:tc>
      </w:tr>
      <w:tr>
        <w:tc>
          <w:tcPr>
            <w:tcW w:w="1400" w:type="dxa"/>
            <w:tcBorders>
              <w:top w:val="single" w:sz="4" w:color="CCCCCC"/>
              <w:left w:val="single" w:sz="4" w:color="CCCCCC"/>
              <w:bottom w:val="single" w:sz="4" w:color="CCCCCC"/>
              <w:right w:val="single" w:sz="4" w:color="CCCCCC"/>
            </w:tcBorders>
            <w:shd w:fill="1F3864" w:val="clear"/>
            <w:tcMar>
              <w:top w:w="70" w:type="dxa"/>
              <w:left w:w="100" w:type="dxa"/>
              <w:bottom w:w="70" w:type="dxa"/>
              <w:right w:w="100" w:type="dxa"/>
            </w:tcMar>
          </w:tcPr>
          <w:p>
            <w:r>
              <w:rPr>
                <w:rFonts w:ascii="Arial" w:cs="Arial" w:hAnsi="Arial"/>
                <w:b/>
                <w:bCs/>
                <w:color w:val="FFFFFF"/>
                <w:sz w:val="16"/>
                <w:szCs w:val="16"/>
              </w:rPr>
              <w:t xml:space="preserve">APPLICATION 7</w:t>
            </w:r>
          </w:p>
        </w:tc>
        <w:tc>
          <w:tcPr>
            <w:tcW w:w="3200" w:type="dxa"/>
            <w:tcBorders>
              <w:top w:val="single" w:sz="4" w:color="CCCCCC"/>
              <w:left w:val="single" w:sz="4" w:color="CCCCCC"/>
              <w:bottom w:val="single" w:sz="4" w:color="CCCCCC"/>
              <w:right w:val="single" w:sz="4" w:color="CCCCCC"/>
            </w:tcBorders>
            <w:tcMar>
              <w:top w:w="70" w:type="dxa"/>
              <w:left w:w="100" w:type="dxa"/>
              <w:bottom w:w="70" w:type="dxa"/>
              <w:right w:w="100" w:type="dxa"/>
            </w:tcMar>
          </w:tcPr>
          <w:p>
            <w:r>
              <w:rPr>
                <w:rFonts w:ascii="Arial" w:cs="Arial" w:hAnsi="Arial"/>
                <w:b/>
                <w:bCs/>
                <w:sz w:val="17"/>
                <w:szCs w:val="17"/>
              </w:rPr>
              <w:t xml:space="preserve">Samuel Morton — DAR #A125301</w:t>
            </w:r>
          </w:p>
        </w:tc>
        <w:tc>
          <w:tcPr>
            <w:tcW w:w="4760" w:type="dxa"/>
            <w:tcBorders>
              <w:top w:val="single" w:sz="4" w:color="CCCCCC"/>
              <w:left w:val="single" w:sz="4" w:color="CCCCCC"/>
              <w:bottom w:val="single" w:sz="4" w:color="CCCCCC"/>
              <w:right w:val="single" w:sz="4" w:color="CCCCCC"/>
            </w:tcBorders>
            <w:shd w:fill="FFF8E8" w:val="clear"/>
            <w:tcMar>
              <w:top w:w="70" w:type="dxa"/>
              <w:left w:w="100" w:type="dxa"/>
              <w:bottom w:w="70" w:type="dxa"/>
              <w:right w:w="100" w:type="dxa"/>
            </w:tcMar>
          </w:tcPr>
          <w:p>
            <w:r>
              <w:rPr>
                <w:rFonts w:ascii="Arial" w:cs="Arial" w:hAnsi="Arial"/>
                <w:color w:val="7B5E00"/>
                <w:sz w:val="16"/>
                <w:szCs w:val="16"/>
              </w:rPr>
              <w:t xml:space="preserve">CHAIN DOCUMENTED — Morton/Witten/Sexton line</w:t>
            </w:r>
          </w:p>
        </w:tc>
      </w:tr>
      <w:tr>
        <w:tc>
          <w:tcPr>
            <w:tcW w:w="1400" w:type="dxa"/>
            <w:tcBorders>
              <w:top w:val="single" w:sz="4" w:color="CCCCCC"/>
              <w:left w:val="single" w:sz="4" w:color="CCCCCC"/>
              <w:bottom w:val="single" w:sz="4" w:color="CCCCCC"/>
              <w:right w:val="single" w:sz="4" w:color="CCCCCC"/>
            </w:tcBorders>
            <w:shd w:fill="1F3864" w:val="clear"/>
            <w:tcMar>
              <w:top w:w="70" w:type="dxa"/>
              <w:left w:w="100" w:type="dxa"/>
              <w:bottom w:w="70" w:type="dxa"/>
              <w:right w:w="100" w:type="dxa"/>
            </w:tcMar>
          </w:tcPr>
          <w:p>
            <w:r>
              <w:rPr>
                <w:rFonts w:ascii="Arial" w:cs="Arial" w:hAnsi="Arial"/>
                <w:b/>
                <w:bCs/>
                <w:color w:val="FFFFFF"/>
                <w:sz w:val="16"/>
                <w:szCs w:val="16"/>
              </w:rPr>
              <w:t xml:space="preserve">APPLICATION 8</w:t>
            </w:r>
          </w:p>
        </w:tc>
        <w:tc>
          <w:tcPr>
            <w:tcW w:w="3200" w:type="dxa"/>
            <w:tcBorders>
              <w:top w:val="single" w:sz="4" w:color="CCCCCC"/>
              <w:left w:val="single" w:sz="4" w:color="CCCCCC"/>
              <w:bottom w:val="single" w:sz="4" w:color="CCCCCC"/>
              <w:right w:val="single" w:sz="4" w:color="CCCCCC"/>
            </w:tcBorders>
            <w:tcMar>
              <w:top w:w="70" w:type="dxa"/>
              <w:left w:w="100" w:type="dxa"/>
              <w:bottom w:w="70" w:type="dxa"/>
              <w:right w:w="100" w:type="dxa"/>
            </w:tcMar>
          </w:tcPr>
          <w:p>
            <w:r>
              <w:rPr>
                <w:rFonts w:ascii="Arial" w:cs="Arial" w:hAnsi="Arial"/>
                <w:b/>
                <w:bCs/>
                <w:sz w:val="17"/>
                <w:szCs w:val="17"/>
              </w:rPr>
              <w:t xml:space="preserve">Benjamin Thomas — SAR #83490</w:t>
            </w:r>
          </w:p>
        </w:tc>
        <w:tc>
          <w:tcPr>
            <w:tcW w:w="4760" w:type="dxa"/>
            <w:tcBorders>
              <w:top w:val="single" w:sz="4" w:color="CCCCCC"/>
              <w:left w:val="single" w:sz="4" w:color="CCCCCC"/>
              <w:bottom w:val="single" w:sz="4" w:color="CCCCCC"/>
              <w:right w:val="single" w:sz="4" w:color="CCCCCC"/>
            </w:tcBorders>
            <w:shd w:fill="F8F8F8" w:val="clear"/>
            <w:tcMar>
              <w:top w:w="70" w:type="dxa"/>
              <w:left w:w="100" w:type="dxa"/>
              <w:bottom w:w="70" w:type="dxa"/>
              <w:right w:w="100" w:type="dxa"/>
            </w:tcMar>
          </w:tcPr>
          <w:p>
            <w:r>
              <w:rPr>
                <w:rFonts w:ascii="Arial" w:cs="Arial" w:hAnsi="Arial"/>
                <w:color w:val="555555"/>
                <w:sz w:val="16"/>
                <w:szCs w:val="16"/>
              </w:rPr>
              <w:t xml:space="preserve">NEEDS CHAIN WORK</w:t>
            </w:r>
          </w:p>
        </w:tc>
      </w:tr>
      <w:tr>
        <w:tc>
          <w:tcPr>
            <w:tcW w:w="1400" w:type="dxa"/>
            <w:tcBorders>
              <w:top w:val="single" w:sz="4" w:color="CCCCCC"/>
              <w:left w:val="single" w:sz="4" w:color="CCCCCC"/>
              <w:bottom w:val="single" w:sz="4" w:color="CCCCCC"/>
              <w:right w:val="single" w:sz="4" w:color="CCCCCC"/>
            </w:tcBorders>
            <w:shd w:fill="1F3864" w:val="clear"/>
            <w:tcMar>
              <w:top w:w="70" w:type="dxa"/>
              <w:left w:w="100" w:type="dxa"/>
              <w:bottom w:w="70" w:type="dxa"/>
              <w:right w:w="100" w:type="dxa"/>
            </w:tcMar>
          </w:tcPr>
          <w:p>
            <w:r>
              <w:rPr>
                <w:rFonts w:ascii="Arial" w:cs="Arial" w:hAnsi="Arial"/>
                <w:b/>
                <w:bCs/>
                <w:color w:val="FFFFFF"/>
                <w:sz w:val="16"/>
                <w:szCs w:val="16"/>
              </w:rPr>
              <w:t xml:space="preserve">APPLICATION 9</w:t>
            </w:r>
          </w:p>
        </w:tc>
        <w:tc>
          <w:tcPr>
            <w:tcW w:w="3200" w:type="dxa"/>
            <w:tcBorders>
              <w:top w:val="single" w:sz="4" w:color="CCCCCC"/>
              <w:left w:val="single" w:sz="4" w:color="CCCCCC"/>
              <w:bottom w:val="single" w:sz="4" w:color="CCCCCC"/>
              <w:right w:val="single" w:sz="4" w:color="CCCCCC"/>
            </w:tcBorders>
            <w:tcMar>
              <w:top w:w="70" w:type="dxa"/>
              <w:left w:w="100" w:type="dxa"/>
              <w:bottom w:w="70" w:type="dxa"/>
              <w:right w:w="100" w:type="dxa"/>
            </w:tcMar>
          </w:tcPr>
          <w:p>
            <w:r>
              <w:rPr>
                <w:rFonts w:ascii="Arial" w:cs="Arial" w:hAnsi="Arial"/>
                <w:b/>
                <w:bCs/>
                <w:sz w:val="17"/>
                <w:szCs w:val="17"/>
              </w:rPr>
              <w:t xml:space="preserve">Isaac Berry</w:t>
            </w:r>
          </w:p>
        </w:tc>
        <w:tc>
          <w:tcPr>
            <w:tcW w:w="4760" w:type="dxa"/>
            <w:tcBorders>
              <w:top w:val="single" w:sz="4" w:color="CCCCCC"/>
              <w:left w:val="single" w:sz="4" w:color="CCCCCC"/>
              <w:bottom w:val="single" w:sz="4" w:color="CCCCCC"/>
              <w:right w:val="single" w:sz="4" w:color="CCCCCC"/>
            </w:tcBorders>
            <w:shd w:fill="F8F8F8" w:val="clear"/>
            <w:tcMar>
              <w:top w:w="70" w:type="dxa"/>
              <w:left w:w="100" w:type="dxa"/>
              <w:bottom w:w="70" w:type="dxa"/>
              <w:right w:w="100" w:type="dxa"/>
            </w:tcMar>
          </w:tcPr>
          <w:p>
            <w:r>
              <w:rPr>
                <w:rFonts w:ascii="Arial" w:cs="Arial" w:hAnsi="Arial"/>
                <w:color w:val="555555"/>
                <w:sz w:val="16"/>
                <w:szCs w:val="16"/>
              </w:rPr>
              <w:t xml:space="preserve">NEEDS CHAIN WORK</w:t>
            </w:r>
          </w:p>
        </w:tc>
      </w:tr>
      <w:tr>
        <w:tc>
          <w:tcPr>
            <w:tcW w:w="1400" w:type="dxa"/>
            <w:tcBorders>
              <w:top w:val="single" w:sz="4" w:color="CCCCCC"/>
              <w:left w:val="single" w:sz="4" w:color="CCCCCC"/>
              <w:bottom w:val="single" w:sz="4" w:color="CCCCCC"/>
              <w:right w:val="single" w:sz="4" w:color="CCCCCC"/>
            </w:tcBorders>
            <w:shd w:fill="1F3864" w:val="clear"/>
            <w:tcMar>
              <w:top w:w="70" w:type="dxa"/>
              <w:left w:w="100" w:type="dxa"/>
              <w:bottom w:w="70" w:type="dxa"/>
              <w:right w:w="100" w:type="dxa"/>
            </w:tcMar>
          </w:tcPr>
          <w:p>
            <w:r>
              <w:rPr>
                <w:rFonts w:ascii="Arial" w:cs="Arial" w:hAnsi="Arial"/>
                <w:b/>
                <w:bCs/>
                <w:color w:val="FFFFFF"/>
                <w:sz w:val="16"/>
                <w:szCs w:val="16"/>
              </w:rPr>
              <w:t xml:space="preserve">APPLICATION 10</w:t>
            </w:r>
          </w:p>
        </w:tc>
        <w:tc>
          <w:tcPr>
            <w:tcW w:w="3200" w:type="dxa"/>
            <w:tcBorders>
              <w:top w:val="single" w:sz="4" w:color="CCCCCC"/>
              <w:left w:val="single" w:sz="4" w:color="CCCCCC"/>
              <w:bottom w:val="single" w:sz="4" w:color="CCCCCC"/>
              <w:right w:val="single" w:sz="4" w:color="CCCCCC"/>
            </w:tcBorders>
            <w:tcMar>
              <w:top w:w="70" w:type="dxa"/>
              <w:left w:w="100" w:type="dxa"/>
              <w:bottom w:w="70" w:type="dxa"/>
              <w:right w:w="100" w:type="dxa"/>
            </w:tcMar>
          </w:tcPr>
          <w:p>
            <w:r>
              <w:rPr>
                <w:rFonts w:ascii="Arial" w:cs="Arial" w:hAnsi="Arial"/>
                <w:b/>
                <w:bCs/>
                <w:sz w:val="17"/>
                <w:szCs w:val="17"/>
              </w:rPr>
              <w:t xml:space="preserve">Jacob Ringler (b.1759)</w:t>
            </w:r>
          </w:p>
        </w:tc>
        <w:tc>
          <w:tcPr>
            <w:tcW w:w="4760" w:type="dxa"/>
            <w:tcBorders>
              <w:top w:val="single" w:sz="4" w:color="CCCCCC"/>
              <w:left w:val="single" w:sz="4" w:color="CCCCCC"/>
              <w:bottom w:val="single" w:sz="4" w:color="CCCCCC"/>
              <w:right w:val="single" w:sz="4" w:color="CCCCCC"/>
            </w:tcBorders>
            <w:shd w:fill="F8F8F8" w:val="clear"/>
            <w:tcMar>
              <w:top w:w="70" w:type="dxa"/>
              <w:left w:w="100" w:type="dxa"/>
              <w:bottom w:w="70" w:type="dxa"/>
              <w:right w:w="100" w:type="dxa"/>
            </w:tcMar>
          </w:tcPr>
          <w:p>
            <w:r>
              <w:rPr>
                <w:rFonts w:ascii="Arial" w:cs="Arial" w:hAnsi="Arial"/>
                <w:color w:val="555555"/>
                <w:sz w:val="16"/>
                <w:szCs w:val="16"/>
              </w:rPr>
              <w:t xml:space="preserve">READY TO FILE on Jacob b.c.1759 own service (Tier 1, 9th PA Regt) — document full generational chain to present; App 11 (Johannes) remains separate, on hold pending Free Library field trip</w:t>
            </w:r>
          </w:p>
        </w:tc>
      </w:tr>
      <w:tr>
        <w:tc>
          <w:tcPr>
            <w:tcW w:w="1400" w:type="dxa"/>
            <w:tcBorders>
              <w:top w:val="single" w:sz="4" w:color="CCCCCC"/>
              <w:left w:val="single" w:sz="4" w:color="CCCCCC"/>
              <w:bottom w:val="single" w:sz="4" w:color="CCCCCC"/>
              <w:right w:val="single" w:sz="4" w:color="CCCCCC"/>
            </w:tcBorders>
            <w:shd w:fill="1F3864" w:val="clear"/>
            <w:tcMar>
              <w:top w:w="70" w:type="dxa"/>
              <w:left w:w="100" w:type="dxa"/>
              <w:bottom w:w="70" w:type="dxa"/>
              <w:right w:w="100" w:type="dxa"/>
            </w:tcMar>
          </w:tcPr>
          <w:p>
            <w:r>
              <w:rPr>
                <w:rFonts w:ascii="Arial" w:cs="Arial" w:hAnsi="Arial"/>
                <w:b/>
                <w:bCs/>
                <w:color w:val="FFFFFF"/>
                <w:sz w:val="16"/>
                <w:szCs w:val="16"/>
              </w:rPr>
              <w:t xml:space="preserve">APPLICATION 11</w:t>
            </w:r>
          </w:p>
        </w:tc>
        <w:tc>
          <w:tcPr>
            <w:tcW w:w="3200" w:type="dxa"/>
            <w:tcBorders>
              <w:top w:val="single" w:sz="4" w:color="CCCCCC"/>
              <w:left w:val="single" w:sz="4" w:color="CCCCCC"/>
              <w:bottom w:val="single" w:sz="4" w:color="CCCCCC"/>
              <w:right w:val="single" w:sz="4" w:color="CCCCCC"/>
            </w:tcBorders>
            <w:tcMar>
              <w:top w:w="70" w:type="dxa"/>
              <w:left w:w="100" w:type="dxa"/>
              <w:bottom w:w="70" w:type="dxa"/>
              <w:right w:w="100" w:type="dxa"/>
            </w:tcMar>
          </w:tcPr>
          <w:p>
            <w:r>
              <w:rPr>
                <w:rFonts w:ascii="Arial" w:cs="Arial" w:hAnsi="Arial"/>
                <w:b/>
                <w:bCs/>
                <w:sz w:val="17"/>
                <w:szCs w:val="17"/>
              </w:rPr>
              <w:t xml:space="preserve">John Ringler (b.1728) — SAR A097017</w:t>
            </w:r>
          </w:p>
        </w:tc>
        <w:tc>
          <w:tcPr>
            <w:tcW w:w="4760" w:type="dxa"/>
            <w:tcBorders>
              <w:top w:val="single" w:sz="4" w:color="CCCCCC"/>
              <w:left w:val="single" w:sz="4" w:color="CCCCCC"/>
              <w:bottom w:val="single" w:sz="4" w:color="CCCCCC"/>
              <w:right w:val="single" w:sz="4" w:color="CCCCCC"/>
            </w:tcBorders>
            <w:shd w:fill="F8F8F8" w:val="clear"/>
            <w:tcMar>
              <w:top w:w="70" w:type="dxa"/>
              <w:left w:w="100" w:type="dxa"/>
              <w:bottom w:w="70" w:type="dxa"/>
              <w:right w:w="100" w:type="dxa"/>
            </w:tcMar>
          </w:tcPr>
          <w:p>
            <w:r>
              <w:rPr>
                <w:rFonts w:ascii="Arial" w:cs="Arial" w:hAnsi="Arial"/>
                <w:color w:val="555555"/>
                <w:sz w:val="16"/>
                <w:szCs w:val="16"/>
              </w:rPr>
              <w:t xml:space="preserve">GENERATIONAL LINK PENDING primary source</w:t>
            </w:r>
          </w:p>
        </w:tc>
      </w:tr>
      <w:tr>
        <w:tc>
          <w:tcPr>
            <w:tcW w:w="1400" w:type="dxa"/>
            <w:tcBorders>
              <w:top w:val="single" w:sz="4" w:color="CCCCCC"/>
              <w:left w:val="single" w:sz="4" w:color="CCCCCC"/>
              <w:bottom w:val="single" w:sz="4" w:color="CCCCCC"/>
              <w:right w:val="single" w:sz="4" w:color="CCCCCC"/>
            </w:tcBorders>
            <w:shd w:fill="1F3864" w:val="clear"/>
            <w:tcMar>
              <w:top w:w="70" w:type="dxa"/>
              <w:left w:w="100" w:type="dxa"/>
              <w:bottom w:w="70" w:type="dxa"/>
              <w:right w:w="100" w:type="dxa"/>
            </w:tcMar>
          </w:tcPr>
          <w:p>
            <w:r>
              <w:rPr>
                <w:rFonts w:ascii="Arial" w:cs="Arial" w:hAnsi="Arial"/>
                <w:b/>
                <w:bCs/>
                <w:color w:val="FFFFFF"/>
                <w:sz w:val="16"/>
                <w:szCs w:val="16"/>
              </w:rPr>
              <w:t xml:space="preserve">APPLICATION 12</w:t>
            </w:r>
          </w:p>
        </w:tc>
        <w:tc>
          <w:tcPr>
            <w:tcW w:w="3200" w:type="dxa"/>
            <w:tcBorders>
              <w:top w:val="single" w:sz="4" w:color="CCCCCC"/>
              <w:left w:val="single" w:sz="4" w:color="CCCCCC"/>
              <w:bottom w:val="single" w:sz="4" w:color="CCCCCC"/>
              <w:right w:val="single" w:sz="4" w:color="CCCCCC"/>
            </w:tcBorders>
            <w:tcMar>
              <w:top w:w="70" w:type="dxa"/>
              <w:left w:w="100" w:type="dxa"/>
              <w:bottom w:w="70" w:type="dxa"/>
              <w:right w:w="100" w:type="dxa"/>
            </w:tcMar>
          </w:tcPr>
          <w:p>
            <w:r>
              <w:rPr>
                <w:rFonts w:ascii="Arial" w:cs="Arial" w:hAnsi="Arial"/>
                <w:b/>
                <w:bCs/>
                <w:sz w:val="17"/>
                <w:szCs w:val="17"/>
              </w:rPr>
              <w:t xml:space="preserve">Joseph W. Sexton Sr.</w:t>
            </w:r>
          </w:p>
        </w:tc>
        <w:tc>
          <w:tcPr>
            <w:tcW w:w="4760" w:type="dxa"/>
            <w:tcBorders>
              <w:top w:val="single" w:sz="4" w:color="CCCCCC"/>
              <w:left w:val="single" w:sz="4" w:color="CCCCCC"/>
              <w:bottom w:val="single" w:sz="4" w:color="CCCCCC"/>
              <w:right w:val="single" w:sz="4" w:color="CCCCCC"/>
            </w:tcBorders>
            <w:shd w:fill="F8F8F8" w:val="clear"/>
            <w:tcMar>
              <w:top w:w="70" w:type="dxa"/>
              <w:left w:w="100" w:type="dxa"/>
              <w:bottom w:w="70" w:type="dxa"/>
              <w:right w:w="100" w:type="dxa"/>
            </w:tcMar>
          </w:tcPr>
          <w:p>
            <w:r>
              <w:rPr>
                <w:rFonts w:ascii="Arial" w:cs="Arial" w:hAnsi="Arial"/>
                <w:color w:val="555555"/>
                <w:sz w:val="16"/>
                <w:szCs w:val="16"/>
              </w:rPr>
              <w:t xml:space="preserve">CHAIN NEEDS CONFIRMATION</w:t>
            </w:r>
          </w:p>
        </w:tc>
      </w:tr>
      <w:tr>
        <w:tc>
          <w:tcPr>
            <w:tcW w:w="1400" w:type="dxa"/>
            <w:tcBorders>
              <w:top w:val="single" w:sz="4" w:color="CCCCCC"/>
              <w:left w:val="single" w:sz="4" w:color="CCCCCC"/>
              <w:bottom w:val="single" w:sz="4" w:color="CCCCCC"/>
              <w:right w:val="single" w:sz="4" w:color="CCCCCC"/>
            </w:tcBorders>
            <w:shd w:fill="1F3864" w:val="clear"/>
            <w:tcMar>
              <w:top w:w="70" w:type="dxa"/>
              <w:left w:w="100" w:type="dxa"/>
              <w:bottom w:w="70" w:type="dxa"/>
              <w:right w:w="100" w:type="dxa"/>
            </w:tcMar>
          </w:tcPr>
          <w:p>
            <w:r>
              <w:rPr>
                <w:rFonts w:ascii="Arial" w:cs="Arial" w:hAnsi="Arial"/>
                <w:b/>
                <w:bCs/>
                <w:color w:val="FFFFFF"/>
                <w:sz w:val="16"/>
                <w:szCs w:val="16"/>
              </w:rPr>
              <w:t xml:space="preserve">CANDIDATE</w:t>
            </w:r>
          </w:p>
        </w:tc>
        <w:tc>
          <w:tcPr>
            <w:tcW w:w="3200" w:type="dxa"/>
            <w:tcBorders>
              <w:top w:val="single" w:sz="4" w:color="CCCCCC"/>
              <w:left w:val="single" w:sz="4" w:color="CCCCCC"/>
              <w:bottom w:val="single" w:sz="4" w:color="CCCCCC"/>
              <w:right w:val="single" w:sz="4" w:color="CCCCCC"/>
            </w:tcBorders>
            <w:tcMar>
              <w:top w:w="70" w:type="dxa"/>
              <w:left w:w="100" w:type="dxa"/>
              <w:bottom w:w="70" w:type="dxa"/>
              <w:right w:w="100" w:type="dxa"/>
            </w:tcMar>
          </w:tcPr>
          <w:p>
            <w:r>
              <w:rPr>
                <w:rFonts w:ascii="Arial" w:cs="Arial" w:hAnsi="Arial"/>
                <w:b/>
                <w:bCs/>
                <w:sz w:val="17"/>
                <w:szCs w:val="17"/>
              </w:rPr>
              <w:t xml:space="preserve">John Bowers (b.1754)</w:t>
            </w:r>
          </w:p>
        </w:tc>
        <w:tc>
          <w:tcPr>
            <w:tcW w:w="4760" w:type="dxa"/>
            <w:tcBorders>
              <w:top w:val="single" w:sz="4" w:color="CCCCCC"/>
              <w:left w:val="single" w:sz="4" w:color="CCCCCC"/>
              <w:bottom w:val="single" w:sz="4" w:color="CCCCCC"/>
              <w:right w:val="single" w:sz="4" w:color="CCCCCC"/>
            </w:tcBorders>
            <w:shd w:fill="F8F8F8" w:val="clear"/>
            <w:tcMar>
              <w:top w:w="70" w:type="dxa"/>
              <w:left w:w="100" w:type="dxa"/>
              <w:bottom w:w="70" w:type="dxa"/>
              <w:right w:w="100" w:type="dxa"/>
            </w:tcMar>
          </w:tcPr>
          <w:p>
            <w:r>
              <w:rPr>
                <w:rFonts w:ascii="Arial" w:cs="Arial" w:hAnsi="Arial"/>
                <w:color w:val="555555"/>
                <w:sz w:val="16"/>
                <w:szCs w:val="16"/>
              </w:rPr>
              <w:t xml:space="preserve">Peter Harner → Samuel link not yet primary source confirmed</w:t>
            </w:r>
          </w:p>
        </w:tc>
      </w:tr>
      <w:tr>
        <w:tc>
          <w:tcPr>
            <w:tcW w:w="1400" w:type="dxa"/>
            <w:tcBorders>
              <w:top w:val="single" w:sz="4" w:color="CCCCCC"/>
              <w:left w:val="single" w:sz="4" w:color="CCCCCC"/>
              <w:bottom w:val="single" w:sz="4" w:color="CCCCCC"/>
              <w:right w:val="single" w:sz="4" w:color="CCCCCC"/>
            </w:tcBorders>
            <w:shd w:fill="1F3864" w:val="clear"/>
            <w:tcMar>
              <w:top w:w="70" w:type="dxa"/>
              <w:left w:w="100" w:type="dxa"/>
              <w:bottom w:w="70" w:type="dxa"/>
              <w:right w:w="100" w:type="dxa"/>
            </w:tcMar>
          </w:tcPr>
          <w:p>
            <w:r>
              <w:rPr>
                <w:rFonts w:ascii="Arial" w:cs="Arial" w:hAnsi="Arial"/>
                <w:b/>
                <w:bCs/>
                <w:color w:val="FFFFFF"/>
                <w:sz w:val="16"/>
                <w:szCs w:val="16"/>
              </w:rPr>
              <w:t xml:space="preserve">CANDIDATE</w:t>
            </w:r>
          </w:p>
        </w:tc>
        <w:tc>
          <w:tcPr>
            <w:tcW w:w="3200" w:type="dxa"/>
            <w:tcBorders>
              <w:top w:val="single" w:sz="4" w:color="CCCCCC"/>
              <w:left w:val="single" w:sz="4" w:color="CCCCCC"/>
              <w:bottom w:val="single" w:sz="4" w:color="CCCCCC"/>
              <w:right w:val="single" w:sz="4" w:color="CCCCCC"/>
            </w:tcBorders>
            <w:tcMar>
              <w:top w:w="70" w:type="dxa"/>
              <w:left w:w="100" w:type="dxa"/>
              <w:bottom w:w="70" w:type="dxa"/>
              <w:right w:w="100" w:type="dxa"/>
            </w:tcMar>
          </w:tcPr>
          <w:p>
            <w:r>
              <w:rPr>
                <w:rFonts w:ascii="Arial" w:cs="Arial" w:hAnsi="Arial"/>
                <w:b/>
                <w:bCs/>
                <w:sz w:val="17"/>
                <w:szCs w:val="17"/>
              </w:rPr>
              <w:t xml:space="preserve">Christian Harner</w:t>
            </w:r>
          </w:p>
        </w:tc>
        <w:tc>
          <w:tcPr>
            <w:tcW w:w="4760" w:type="dxa"/>
            <w:tcBorders>
              <w:top w:val="single" w:sz="4" w:color="CCCCCC"/>
              <w:left w:val="single" w:sz="4" w:color="CCCCCC"/>
              <w:bottom w:val="single" w:sz="4" w:color="CCCCCC"/>
              <w:right w:val="single" w:sz="4" w:color="CCCCCC"/>
            </w:tcBorders>
            <w:shd w:fill="F8F8F8" w:val="clear"/>
            <w:tcMar>
              <w:top w:w="70" w:type="dxa"/>
              <w:left w:w="100" w:type="dxa"/>
              <w:bottom w:w="70" w:type="dxa"/>
              <w:right w:w="100" w:type="dxa"/>
            </w:tcMar>
          </w:tcPr>
          <w:p>
            <w:r>
              <w:rPr>
                <w:rFonts w:ascii="Arial" w:cs="Arial" w:hAnsi="Arial"/>
                <w:color w:val="555555"/>
                <w:sz w:val="16"/>
                <w:szCs w:val="16"/>
              </w:rPr>
              <w:t xml:space="preserve">Strong SAR candidate — PA Archives confirmed — chain needs work</w:t>
            </w:r>
          </w:p>
        </w:tc>
      </w:tr>
    </w:tbl>
    <w:p>
      <w:pPr>
        <w:spacing w:before="80" w:after="80"/>
      </w:pPr>
    </w:p>
    <w:p>
      <w:r>
        <w:rPr/>
        <w:br w:type="page"/>
      </w:r>
    </w:p>
    <w:p>
      <w:pPr>
        <w:shd w:fill="8B0000" w:val="clear"/>
        <w:spacing w:before="300" w:after="0"/>
      </w:pPr>
      <w:r>
        <w:rPr>
          <w:rFonts w:ascii="Arial" w:cs="Arial" w:hAnsi="Arial"/>
          <w:b/>
          <w:bCs/>
          <w:color w:val="FFFFFF"/>
          <w:sz w:val="24"/>
          <w:szCs w:val="24"/>
        </w:rPr>
        <w:t xml:space="preserve">APPLICATION 1 — Thomas Witten Jr. (DAR #A125487) — FILE FIRST</w:t>
      </w:r>
    </w:p>
    <w:p>
      <w:pPr>
        <w:spacing w:before="60" w:after="60"/>
      </w:pPr>
      <w:r>
        <w:rPr>
          <w:rFonts w:ascii="Arial" w:cs="Arial" w:hAnsi="Arial"/>
          <w:color w:val="333333"/>
          <w:sz w:val="19"/>
          <w:szCs w:val="19"/>
        </w:rPr>
        <w:t xml:space="preserve">Strongest application. 41-page pension file. Every generational link confirmed by primary source. 1951 SAR already approved through this patriot.</w:t>
      </w:r>
    </w:p>
    <w:p>
      <w:pPr>
        <w:spacing w:before="80" w:after="80"/>
      </w:pPr>
    </w:p>
    <w:p>
      <w:pPr>
        <w:spacing w:before="240" w:after="80"/>
      </w:pPr>
      <w:r>
        <w:rPr>
          <w:rFonts w:ascii="Arial" w:cs="Arial" w:hAnsi="Arial"/>
          <w:b/>
          <w:bCs/>
          <w:color w:val="C9A84C"/>
          <w:sz w:val="26"/>
          <w:szCs w:val="26"/>
        </w:rPr>
        <w:t xml:space="preserve">PATRIOT PROFILE</w:t>
      </w:r>
    </w:p>
    <w:tbl>
      <w:tblPr>
        <w:tblW w:w="9360" w:type="dxa"/>
      </w:tblPr>
      <w:tblGrid>
        <w:gridCol w:w="2500"/>
        <w:gridCol w:w="6860"/>
      </w:tblGrid>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DAR Ancestor #</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A125487</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Full Name</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Thomas Witten Jr. — also: Ensign Thomas Witten; Frontier Scout / Indian Spy</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Rank</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Ensign, Virginia Militia</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Birth</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January 8, 1753 (place not stated in pension)</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Death</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October 6, 1841, Tazewell County, Virginia</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Wife</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Eleanor ‘Nellie’ Cecil (b. May 15, 1755; d. Dec 19, 1836) — married December 25, 1773</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Service</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Entered service June 5, 1776 as Minute Man. Commissioned Ensign under Capt. Thomas Mastin, Col. William Preston’s Virginia Regiment. 7 years frontier scouting, Valley of Clinch River. Federal pension $240/year from March 4, 1831.</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Pension File</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NARA M804, Pension S.6407, 41 pages (Fold3) · Certificate No. 16245 · Signed: Tho. Witten (signature confirmed on file)</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Precedent</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SAR Application #72819 (Henry Francis Greenfield Jr., Texas, 1951) APPROVED through this patriot</w:t>
            </w:r>
          </w:p>
        </w:tc>
      </w:tr>
    </w:tbl>
    <w:p>
      <w:pPr>
        <w:spacing w:before="80" w:after="80"/>
      </w:pPr>
    </w:p>
    <w:p>
      <w:pPr>
        <w:spacing w:before="240" w:after="80"/>
      </w:pPr>
      <w:r>
        <w:rPr>
          <w:rFonts w:ascii="Arial" w:cs="Arial" w:hAnsi="Arial"/>
          <w:b/>
          <w:bCs/>
          <w:color w:val="C9A84C"/>
          <w:sz w:val="26"/>
          <w:szCs w:val="26"/>
        </w:rPr>
        <w:t xml:space="preserve">GENERATIONAL CHAIN</w:t>
      </w:r>
    </w:p>
    <w:tbl>
      <w:tblPr>
        <w:tblW w:w="9360" w:type="dxa"/>
      </w:tblPr>
      <w:tblGrid>
        <w:gridCol w:w="1440"/>
        <w:gridCol w:w="2100"/>
        <w:gridCol w:w="2300"/>
        <w:gridCol w:w="3520"/>
      </w:tblGrid>
      <w:tr>
        <w:tc>
          <w:tcPr>
            <w:tcW w:w="1440" w:type="dxa"/>
            <w:shd w:fill="8B0000" w:val="clear"/>
            <w:tcMar>
              <w:top w:w="60" w:type="dxa"/>
              <w:left w:w="100" w:type="dxa"/>
              <w:bottom w:w="60" w:type="dxa"/>
              <w:right w:w="100" w:type="dxa"/>
            </w:tcMar>
          </w:tcPr>
          <w:p>
            <w:r>
              <w:rPr>
                <w:rFonts w:ascii="Arial" w:cs="Arial" w:hAnsi="Arial"/>
                <w:b/>
                <w:bCs/>
                <w:color w:val="FFFFFF"/>
                <w:sz w:val="16"/>
                <w:szCs w:val="16"/>
              </w:rPr>
              <w:t>GENERATION</w:t>
            </w:r>
          </w:p>
        </w:tc>
        <w:tc>
          <w:tcPr>
            <w:tcW w:w="2100" w:type="dxa"/>
            <w:shd w:fill="8B0000" w:val="clear"/>
            <w:tcMar>
              <w:top w:w="60" w:type="dxa"/>
              <w:left w:w="100" w:type="dxa"/>
              <w:bottom w:w="60" w:type="dxa"/>
              <w:right w:w="100" w:type="dxa"/>
            </w:tcMar>
          </w:tcPr>
          <w:p>
            <w:r>
              <w:rPr>
                <w:rFonts w:ascii="Arial" w:cs="Arial" w:hAnsi="Arial"/>
                <w:b/>
                <w:bCs/>
                <w:color w:val="FFFFFF"/>
                <w:sz w:val="16"/>
                <w:szCs w:val="16"/>
              </w:rPr>
              <w:t>NAME</w:t>
            </w:r>
          </w:p>
        </w:tc>
        <w:tc>
          <w:tcPr>
            <w:tcW w:w="2300" w:type="dxa"/>
            <w:shd w:fill="8B0000" w:val="clear"/>
            <w:tcMar>
              <w:top w:w="60" w:type="dxa"/>
              <w:left w:w="100" w:type="dxa"/>
              <w:bottom w:w="60" w:type="dxa"/>
              <w:right w:w="100" w:type="dxa"/>
            </w:tcMar>
          </w:tcPr>
          <w:p>
            <w:r>
              <w:rPr>
                <w:rFonts w:ascii="Arial" w:cs="Arial" w:hAnsi="Arial"/>
                <w:b/>
                <w:bCs/>
                <w:color w:val="FFFFFF"/>
                <w:sz w:val="16"/>
                <w:szCs w:val="16"/>
              </w:rPr>
              <w:t>BIRTH / DEATH</w:t>
            </w:r>
          </w:p>
        </w:tc>
        <w:tc>
          <w:tcPr>
            <w:tcW w:w="3520" w:type="dxa"/>
            <w:shd w:fill="8B0000" w:val="clear"/>
            <w:tcMar>
              <w:top w:w="60" w:type="dxa"/>
              <w:left w:w="100" w:type="dxa"/>
              <w:bottom w:w="60" w:type="dxa"/>
              <w:right w:w="100" w:type="dxa"/>
            </w:tcMar>
          </w:tcPr>
          <w:p>
            <w:r>
              <w:rPr>
                <w:rFonts w:ascii="Arial" w:cs="Arial" w:hAnsi="Arial"/>
                <w:b/>
                <w:bCs/>
                <w:color w:val="FFFFFF"/>
                <w:sz w:val="16"/>
                <w:szCs w:val="16"/>
              </w:rPr>
              <w:t>PRIMARY SOURCE DOCUMENT</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1 — PATRIOT</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Thomas Witten Jr.</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Jan 8, 1753
d. Oct 6, 1841, Tazewell VA</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NARA M804, Pension S.6407, 41 pages (Fold3) · Pendleton, History of Tazewell Co. (1920) pp.402-403 · DAR App M288695</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2</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Thomas S. Witten III</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Dec 14, 1789, Tazewell VA
d. Apr 10, 1869</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DAR Application M288695 (Corinne Sexton Allison, Dec 1934, sworn notary) · 1820/1830/1840/1850 U.S. Federal Census Tazewell Co. VA</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3</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Julia Ann Witten</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Oct 15, 1812, Tazewell VA
d. Aug 27, 1885, Wytheville VA</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DAR Application M288695 (1934) · Find A Grave, Wytheville VA</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4</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John Sexton</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Apr 10, 1811
m. Julia Ann Witten Jun 16, 1846</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DAR Application M288695 (1934) · Family Record of John Sexton</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5</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Henry C. Sexton</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1848, Carter Co., KY</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1880 U.S. Federal Census · West Virginia Death Certificate #9475 (Sep 13, 1920)</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6</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Dorothy Tenisee Sexton</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Jul 22, 1896
d. Jan 10, 1924</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Charles Truhart Martin death certificate (names mother ‘Tennessee Sexton’) · 1920 U.S. Federal Census, Cabell Co. WV · FHL Film 1953107</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7</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Charles Truhart Martin</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1923
d. 1969</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Charles Truhart Martin death certificate · 1930 U.S. Federal Census</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8</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Helen Loretta Martin</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m. David Joseph Gill, 1964
Kanawha Co., WV</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West Virginia Marriages Index 1785-1971, Ancestry.com</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9 — APPLICANT</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Adam Trueheart Gill</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1979, Philadelphia PA
USMC veteran</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Birth certificate · Military service records</w:t>
            </w:r>
          </w:p>
        </w:tc>
      </w:tr>
    </w:tbl>
    <w:p>
      <w:pPr>
        <w:spacing w:before="80" w:after="80"/>
      </w:pPr>
    </w:p>
    <w:p>
      <w:r>
        <w:rPr/>
        <w:br w:type="page"/>
      </w:r>
    </w:p>
    <w:p>
      <w:pPr>
        <w:shd w:fill="8B4513" w:val="clear"/>
        <w:spacing w:before="300" w:after="0"/>
      </w:pPr>
      <w:r>
        <w:rPr>
          <w:rFonts w:ascii="Arial" w:cs="Arial" w:hAnsi="Arial"/>
          <w:b/>
          <w:bCs/>
          <w:color w:val="FFFFFF"/>
          <w:sz w:val="24"/>
          <w:szCs w:val="24"/>
        </w:rPr>
        <w:t xml:space="preserve">APPLICATION 2 — Thomas Witten Sr. (DAR #A125457) — FILE WITH APPLICATION 1</w:t>
      </w:r>
    </w:p>
    <w:p>
      <w:pPr>
        <w:spacing w:before="60" w:after="60"/>
      </w:pPr>
      <w:r>
        <w:rPr>
          <w:rFonts w:ascii="Arial" w:cs="Arial" w:hAnsi="Arial"/>
          <w:color w:val="333333"/>
          <w:sz w:val="19"/>
          <w:szCs w:val="19"/>
        </w:rPr>
        <w:t xml:space="preserve">File simultaneously with Application 1. Identical generational chain — one additional link at the top. The Sr.→Jr. parent-child link is already DAR-confirmed via Application M205972 (1942).</w:t>
      </w:r>
    </w:p>
    <w:p>
      <w:pPr>
        <w:spacing w:before="80" w:after="80"/>
      </w:pPr>
    </w:p>
    <w:p>
      <w:pPr>
        <w:spacing w:before="240" w:after="80"/>
      </w:pPr>
      <w:r>
        <w:rPr>
          <w:rFonts w:ascii="Arial" w:cs="Arial" w:hAnsi="Arial"/>
          <w:b/>
          <w:bCs/>
          <w:color w:val="C9A84C"/>
          <w:sz w:val="26"/>
          <w:szCs w:val="26"/>
        </w:rPr>
        <w:t xml:space="preserve">PATRIOT PROFILE</w:t>
      </w:r>
    </w:p>
    <w:tbl>
      <w:tblPr>
        <w:tblW w:w="9360" w:type="dxa"/>
      </w:tblPr>
      <w:tblGrid>
        <w:gridCol w:w="2500"/>
        <w:gridCol w:w="6860"/>
      </w:tblGrid>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DAR Ancestor #</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A125457</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Full Name</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Thomas Witten Sr. (also: Thomas Witten, Thomas Jefferson Witten)</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Rank</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Patriotic Service — Oath of Allegiance 1777; furnished supplies to patriot army; Commissioner for supply distribution</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Birth</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September 10, 1719, Prince George’s County, Maryland</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Death</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post June 4, 1788, Montgomery County, Virginia (DAR record)</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Wife</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Elizabeth Cecil (b.~1720, married ~1742, Maryland) — sister of Samuel Witten Cecil</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Service</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Oath of Allegiance 1777 · Furnished supplies to patriot army · Commissioner for supply distribution · Witten’s Fort on Clinch River c.1772-73 (frontier defense) · First white settler in Tazewell County, Virginia</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Sr.→Jr. Link</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Thomas Witten Sr. → Thomas Witten Jr. parent-child confirmed via DAR Application M205972 (Ruth Davidson Sowards, 1942), accepted by DAR. Thomas Jr. b. January 8, 1753 named as son.</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Key Sources</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DAR #A125457 · DAR Application M205972 (1942) · Pendleton, History of Tazewell Co. pp.401-406 · Kegley, Early Adventurers on the Western Waters Vol. II · Soldiers of the American Revolution from Southwest Virginia</w:t>
            </w:r>
          </w:p>
        </w:tc>
      </w:tr>
    </w:tbl>
    <w:p>
      <w:pPr>
        <w:spacing w:before="80" w:after="80"/>
      </w:pPr>
    </w:p>
    <w:p>
      <w:pPr>
        <w:spacing w:before="240" w:after="80"/>
      </w:pPr>
      <w:r>
        <w:rPr>
          <w:rFonts w:ascii="Arial" w:cs="Arial" w:hAnsi="Arial"/>
          <w:b/>
          <w:bCs/>
          <w:color w:val="C9A84C"/>
          <w:sz w:val="26"/>
          <w:szCs w:val="26"/>
        </w:rPr>
        <w:t xml:space="preserve">GENERATIONAL CHAIN</w:t>
      </w:r>
    </w:p>
    <w:tbl>
      <w:tblPr>
        <w:tblW w:w="9360" w:type="dxa"/>
      </w:tblPr>
      <w:tblGrid>
        <w:gridCol w:w="1440"/>
        <w:gridCol w:w="2100"/>
        <w:gridCol w:w="2300"/>
        <w:gridCol w:w="3520"/>
      </w:tblGrid>
      <w:tr>
        <w:tc>
          <w:tcPr>
            <w:tcW w:w="1440" w:type="dxa"/>
            <w:shd w:fill="8B0000" w:val="clear"/>
            <w:tcMar>
              <w:top w:w="60" w:type="dxa"/>
              <w:left w:w="100" w:type="dxa"/>
              <w:bottom w:w="60" w:type="dxa"/>
              <w:right w:w="100" w:type="dxa"/>
            </w:tcMar>
          </w:tcPr>
          <w:p>
            <w:r>
              <w:rPr>
                <w:rFonts w:ascii="Arial" w:cs="Arial" w:hAnsi="Arial"/>
                <w:b/>
                <w:bCs/>
                <w:color w:val="FFFFFF"/>
                <w:sz w:val="16"/>
                <w:szCs w:val="16"/>
              </w:rPr>
              <w:t>GENERATION</w:t>
            </w:r>
          </w:p>
        </w:tc>
        <w:tc>
          <w:tcPr>
            <w:tcW w:w="2100" w:type="dxa"/>
            <w:shd w:fill="8B0000" w:val="clear"/>
            <w:tcMar>
              <w:top w:w="60" w:type="dxa"/>
              <w:left w:w="100" w:type="dxa"/>
              <w:bottom w:w="60" w:type="dxa"/>
              <w:right w:w="100" w:type="dxa"/>
            </w:tcMar>
          </w:tcPr>
          <w:p>
            <w:r>
              <w:rPr>
                <w:rFonts w:ascii="Arial" w:cs="Arial" w:hAnsi="Arial"/>
                <w:b/>
                <w:bCs/>
                <w:color w:val="FFFFFF"/>
                <w:sz w:val="16"/>
                <w:szCs w:val="16"/>
              </w:rPr>
              <w:t>NAME</w:t>
            </w:r>
          </w:p>
        </w:tc>
        <w:tc>
          <w:tcPr>
            <w:tcW w:w="2300" w:type="dxa"/>
            <w:shd w:fill="8B0000" w:val="clear"/>
            <w:tcMar>
              <w:top w:w="60" w:type="dxa"/>
              <w:left w:w="100" w:type="dxa"/>
              <w:bottom w:w="60" w:type="dxa"/>
              <w:right w:w="100" w:type="dxa"/>
            </w:tcMar>
          </w:tcPr>
          <w:p>
            <w:r>
              <w:rPr>
                <w:rFonts w:ascii="Arial" w:cs="Arial" w:hAnsi="Arial"/>
                <w:b/>
                <w:bCs/>
                <w:color w:val="FFFFFF"/>
                <w:sz w:val="16"/>
                <w:szCs w:val="16"/>
              </w:rPr>
              <w:t>BIRTH / DEATH</w:t>
            </w:r>
          </w:p>
        </w:tc>
        <w:tc>
          <w:tcPr>
            <w:tcW w:w="3520" w:type="dxa"/>
            <w:shd w:fill="8B0000" w:val="clear"/>
            <w:tcMar>
              <w:top w:w="60" w:type="dxa"/>
              <w:left w:w="100" w:type="dxa"/>
              <w:bottom w:w="60" w:type="dxa"/>
              <w:right w:w="100" w:type="dxa"/>
            </w:tcMar>
          </w:tcPr>
          <w:p>
            <w:r>
              <w:rPr>
                <w:rFonts w:ascii="Arial" w:cs="Arial" w:hAnsi="Arial"/>
                <w:b/>
                <w:bCs/>
                <w:color w:val="FFFFFF"/>
                <w:sz w:val="16"/>
                <w:szCs w:val="16"/>
              </w:rPr>
              <w:t>PRIMARY SOURCE DOCUMENT</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1 — PATRIOT</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Thomas Witten Sr.</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Sep 10, 1719, Prince George’s Co. MD
d. post Jun 4, 1788, Montgomery Co. VA</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DAR #A125457 · DAR Application M205972 (1942) · Pendleton pp.401-406 · Kegley, Early Adventurers Vol. II</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1b — LINK</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Thomas Witten Jr.</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Jan 8, 1753
d. Oct 6, 1841, Tazewell VA</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SAME DOCUMENTS AS APPLICATION 1 · Sr.→Jr. link: DAR App M205972 (1942, DAR-accepted)</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2</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Thomas S. Witten III</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Dec 14, 1789, Tazewell VA
d. Apr 10, 1869</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DAR Application M288695 (Corinne Sexton Allison, Dec 1934, sworn notary) · 1820/1830/1840/1850 U.S. Federal Census Tazewell Co. VA</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3</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Julia Ann Witten</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Oct 15, 1812, Tazewell VA
d. Aug 27, 1885, Wytheville VA</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DAR Application M288695 (1934) · Find A Grave, Wytheville VA</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4</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John Sexton</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Apr 10, 1811
m. Julia Ann Witten Jun 16, 1846</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DAR Application M288695 (1934) · Family Record of John Sexton</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5</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Henry C. Sexton</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1848, Carter Co., KY</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1880 U.S. Federal Census · West Virginia Death Certificate #9475 (Sep 13, 1920)</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6</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Dorothy Tenisee Sexton</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Jul 22, 1896
d. Jan 10, 1924</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Charles Truhart Martin death certificate (names mother ‘Tennessee Sexton’) · 1920 U.S. Federal Census, Cabell Co. WV · FHL Film 1953107</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7</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Charles Truhart Martin</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1923
d. 1969</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Charles Truhart Martin death certificate · 1930 U.S. Federal Census</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8</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Helen Loretta Martin</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m. David Joseph Gill, 1964
Kanawha Co., WV</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West Virginia Marriages Index 1785-1971, Ancestry.com</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9 — APPLICANT</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Adam Trueheart Gill</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1979, Philadelphia PA
USMC veteran</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Birth certificate · Military service records</w:t>
            </w:r>
          </w:p>
        </w:tc>
      </w:tr>
    </w:tbl>
    <w:p>
      <w:pPr>
        <w:spacing w:before="80" w:after="80"/>
      </w:pPr>
    </w:p>
    <w:p>
      <w:r>
        <w:rPr/>
        <w:br w:type="page"/>
      </w:r>
    </w:p>
    <w:p>
      <w:pPr>
        <w:shd w:fill="1F3864" w:val="clear"/>
        <w:spacing w:before="300" w:after="0"/>
      </w:pPr>
      <w:r>
        <w:rPr>
          <w:rFonts w:ascii="Arial" w:cs="Arial" w:hAnsi="Arial"/>
          <w:b/>
          <w:bCs/>
          <w:color w:val="FFFFFF"/>
          <w:sz w:val="24"/>
          <w:szCs w:val="24"/>
        </w:rPr>
        <w:t xml:space="preserve">APPLICATION 3 — Samuel Witten Cecil (DAR #A023627 / SAR #P-130524)</w:t>
      </w:r>
    </w:p>
    <w:p>
      <w:pPr>
        <w:spacing w:before="60" w:after="60"/>
      </w:pPr>
      <w:r>
        <w:rPr>
          <w:rFonts w:ascii="Arial" w:cs="Arial" w:hAnsi="Arial"/>
          <w:color w:val="333333"/>
          <w:sz w:val="19"/>
          <w:szCs w:val="19"/>
        </w:rPr>
        <w:t xml:space="preserve">Three Probate Bridge documents personally verified. Slightly more complex due to frontier Virginia marriage records, but fully supported.</w:t>
      </w:r>
    </w:p>
    <w:p>
      <w:pPr>
        <w:spacing w:before="80" w:after="80"/>
      </w:pPr>
    </w:p>
    <w:p>
      <w:pPr>
        <w:spacing w:before="240" w:after="80"/>
      </w:pPr>
      <w:r>
        <w:rPr>
          <w:rFonts w:ascii="Arial" w:cs="Arial" w:hAnsi="Arial"/>
          <w:b/>
          <w:bCs/>
          <w:color w:val="C9A84C"/>
          <w:sz w:val="26"/>
          <w:szCs w:val="26"/>
        </w:rPr>
        <w:t xml:space="preserve">PATRIOT PROFILE</w:t>
      </w:r>
    </w:p>
    <w:tbl>
      <w:tblPr>
        <w:tblW w:w="9360" w:type="dxa"/>
      </w:tblPr>
      <w:tblGrid>
        <w:gridCol w:w="2500"/>
        <w:gridCol w:w="6860"/>
      </w:tblGrid>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DAR Ancestor #</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A023627</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SAR Ancestor #</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P-130524</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Full Name</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Samuel Witten Cecil (also: Samuel Cecil)</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Rank</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Private / Patriotic Service</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Birth</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March 23, 1719, Queen Anne Parish, Prince George’s County, Maryland</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Death</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March 1786, Dublin, Montgomery County (now Pulaski County), Virginia</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Wife</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Rebecca White (b. 1723/1724; d. Mar 16, 1815, Dublin VA) — married 1745, Maryland</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Father</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John Baptist Cecil (b.1692, d.1759, Prince George’s County MD)</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Mother</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Elizabeth Sollers</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Patriotic Service</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1. Oath of Fidelity 1778 — Montgomery Co. MD, Box 4, Folder 1
2. Public Service Claims — Montgomery Co. VA Court Booklet, supplies to militia
3. 1776 Census — Elizabeth Hundred, Frederick Co. MD</w:t>
            </w:r>
          </w:p>
        </w:tc>
      </w:tr>
    </w:tbl>
    <w:p>
      <w:pPr>
        <w:spacing w:before="80" w:after="80"/>
      </w:pPr>
    </w:p>
    <w:p>
      <w:pPr>
        <w:spacing w:before="240" w:after="80"/>
      </w:pPr>
      <w:r>
        <w:rPr>
          <w:rFonts w:ascii="Arial" w:cs="Arial" w:hAnsi="Arial"/>
          <w:b/>
          <w:bCs/>
          <w:color w:val="C9A84C"/>
          <w:sz w:val="26"/>
          <w:szCs w:val="26"/>
        </w:rPr>
        <w:t xml:space="preserve">ELEANOR CECIL PROBATE BRIDGE — THREE SOURCES</w:t>
      </w:r>
    </w:p>
    <w:tbl>
      <w:tblPr>
        <w:tblW w:w="9360" w:type="dxa"/>
      </w:tblPr>
      <w:tblGrid>
        <w:gridCol w:w="2000"/>
        <w:gridCol w:w="7360"/>
      </w:tblGrid>
      <w:tr>
        <w:tc>
          <w:tcPr>
            <w:tcW w:w="20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Bridge Doc 1
Father’s Will</w:t>
            </w:r>
          </w:p>
        </w:tc>
        <w:tc>
          <w:tcPr>
            <w:tcW w:w="73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Montgomery County, Virginia, Will Book B, p. 81, Will of Samuel Cecil, proved April 25, 1786. Names daughter ‘Eleanor Witten’ — proves marriage. [PERSONALLY VERIFIED]</w:t>
            </w:r>
          </w:p>
        </w:tc>
      </w:tr>
      <w:tr>
        <w:tc>
          <w:tcPr>
            <w:tcW w:w="20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Bridge Doc 2
Husband’s Will</w:t>
            </w:r>
          </w:p>
        </w:tc>
        <w:tc>
          <w:tcPr>
            <w:tcW w:w="73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Tazewell County, Virginia, Will Book 1, pp. 142-143, Will of Thomas Witten Jr., proved November 1841. Names ‘beloved wife Eleanor.’ [PERSONALLY VERIFIED]</w:t>
            </w:r>
          </w:p>
        </w:tc>
      </w:tr>
      <w:tr>
        <w:tc>
          <w:tcPr>
            <w:tcW w:w="20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Bridge Doc 3
Regional Authority</w:t>
            </w:r>
          </w:p>
        </w:tc>
        <w:tc>
          <w:tcPr>
            <w:tcW w:w="73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Pendleton, History of Tazewell County (1920), p. 403 — ‘He married his cousin, Eleanor Cecil.’ CORRECT PAGE: 403 (not 406 as cited online). [PERSONALLY VERIFIED — UVA digitized copy]</w:t>
            </w:r>
          </w:p>
        </w:tc>
      </w:tr>
    </w:tbl>
    <w:p>
      <w:pPr>
        <w:spacing w:before="80" w:after="80"/>
      </w:pPr>
    </w:p>
    <w:p>
      <w:pPr>
        <w:spacing w:before="240" w:after="80"/>
      </w:pPr>
      <w:r>
        <w:rPr>
          <w:rFonts w:ascii="Arial" w:cs="Arial" w:hAnsi="Arial"/>
          <w:b/>
          <w:bCs/>
          <w:color w:val="C9A84C"/>
          <w:sz w:val="26"/>
          <w:szCs w:val="26"/>
        </w:rPr>
        <w:t xml:space="preserve">GENERATIONAL CHAIN</w:t>
      </w:r>
    </w:p>
    <w:tbl>
      <w:tblPr>
        <w:tblW w:w="9360" w:type="dxa"/>
      </w:tblPr>
      <w:tblGrid>
        <w:gridCol w:w="1440"/>
        <w:gridCol w:w="2100"/>
        <w:gridCol w:w="2300"/>
        <w:gridCol w:w="3520"/>
      </w:tblGrid>
      <w:tr>
        <w:tc>
          <w:tcPr>
            <w:tcW w:w="1440" w:type="dxa"/>
            <w:shd w:fill="8B0000" w:val="clear"/>
            <w:tcMar>
              <w:top w:w="60" w:type="dxa"/>
              <w:left w:w="100" w:type="dxa"/>
              <w:bottom w:w="60" w:type="dxa"/>
              <w:right w:w="100" w:type="dxa"/>
            </w:tcMar>
          </w:tcPr>
          <w:p>
            <w:r>
              <w:rPr>
                <w:rFonts w:ascii="Arial" w:cs="Arial" w:hAnsi="Arial"/>
                <w:b/>
                <w:bCs/>
                <w:color w:val="FFFFFF"/>
                <w:sz w:val="16"/>
                <w:szCs w:val="16"/>
              </w:rPr>
              <w:t>GENERATION</w:t>
            </w:r>
          </w:p>
        </w:tc>
        <w:tc>
          <w:tcPr>
            <w:tcW w:w="2100" w:type="dxa"/>
            <w:shd w:fill="8B0000" w:val="clear"/>
            <w:tcMar>
              <w:top w:w="60" w:type="dxa"/>
              <w:left w:w="100" w:type="dxa"/>
              <w:bottom w:w="60" w:type="dxa"/>
              <w:right w:w="100" w:type="dxa"/>
            </w:tcMar>
          </w:tcPr>
          <w:p>
            <w:r>
              <w:rPr>
                <w:rFonts w:ascii="Arial" w:cs="Arial" w:hAnsi="Arial"/>
                <w:b/>
                <w:bCs/>
                <w:color w:val="FFFFFF"/>
                <w:sz w:val="16"/>
                <w:szCs w:val="16"/>
              </w:rPr>
              <w:t>NAME</w:t>
            </w:r>
          </w:p>
        </w:tc>
        <w:tc>
          <w:tcPr>
            <w:tcW w:w="2300" w:type="dxa"/>
            <w:shd w:fill="8B0000" w:val="clear"/>
            <w:tcMar>
              <w:top w:w="60" w:type="dxa"/>
              <w:left w:w="100" w:type="dxa"/>
              <w:bottom w:w="60" w:type="dxa"/>
              <w:right w:w="100" w:type="dxa"/>
            </w:tcMar>
          </w:tcPr>
          <w:p>
            <w:r>
              <w:rPr>
                <w:rFonts w:ascii="Arial" w:cs="Arial" w:hAnsi="Arial"/>
                <w:b/>
                <w:bCs/>
                <w:color w:val="FFFFFF"/>
                <w:sz w:val="16"/>
                <w:szCs w:val="16"/>
              </w:rPr>
              <w:t>BIRTH / DEATH</w:t>
            </w:r>
          </w:p>
        </w:tc>
        <w:tc>
          <w:tcPr>
            <w:tcW w:w="3520" w:type="dxa"/>
            <w:shd w:fill="8B0000" w:val="clear"/>
            <w:tcMar>
              <w:top w:w="60" w:type="dxa"/>
              <w:left w:w="100" w:type="dxa"/>
              <w:bottom w:w="60" w:type="dxa"/>
              <w:right w:w="100" w:type="dxa"/>
            </w:tcMar>
          </w:tcPr>
          <w:p>
            <w:r>
              <w:rPr>
                <w:rFonts w:ascii="Arial" w:cs="Arial" w:hAnsi="Arial"/>
                <w:b/>
                <w:bCs/>
                <w:color w:val="FFFFFF"/>
                <w:sz w:val="16"/>
                <w:szCs w:val="16"/>
              </w:rPr>
              <w:t>PRIMARY SOURCE DOCUMENT</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1 — PATRIOT</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Samuel Witten Cecil</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Mar 23, 1719, Prince George’s Co. MD
d. Mar 1786, Dublin VA</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DAR #A023627 · SAR #P-130524 · Montgomery Co. VA Will Book B:81 (1786)</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1b — BRIDGE</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Eleanor Cecil</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May 15, 1755
d. Dec 19, 1836</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PROBATE BRIDGE: Will Book B:81 (1786) + Will Book 1:142-143 (1841) + Pendleton p.403 (1920)</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1c — LINK</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Thomas Witten Jr.</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Jan 8, 1753
d. Oct 6, 1841</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SAME AS APPLICATION 1 · DAR Application M288695</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2</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Thomas S. Witten III</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Dec 14, 1789, Tazewell VA
d. Apr 10, 1869</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DAR Application M288695 (Corinne Sexton Allison, Dec 1934, sworn notary) · 1820/1830/1840/1850 U.S. Federal Census Tazewell Co. VA</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3</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Julia Ann Witten</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Oct 15, 1812, Tazewell VA
d. Aug 27, 1885, Wytheville VA</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DAR Application M288695 (1934) · Find A Grave, Wytheville VA</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4</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John Sexton</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Apr 10, 1811
m. Julia Ann Witten Jun 16, 1846</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DAR Application M288695 (1934) · Family Record of John Sexton</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5</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Henry C. Sexton</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1848, Carter Co., KY</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1880 U.S. Federal Census · West Virginia Death Certificate #9475 (Sep 13, 1920)</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6</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Dorothy Tenisee Sexton</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Jul 22, 1896
d. Jan 10, 1924</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Charles Truhart Martin death certificate (names mother ‘Tennessee Sexton’) · 1920 U.S. Federal Census, Cabell Co. WV · FHL Film 1953107</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7</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Charles Truhart Martin</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1923
d. 1969</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Charles Truhart Martin death certificate · 1930 U.S. Federal Census</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8</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Helen Loretta Martin</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m. David Joseph Gill, 1964
Kanawha Co., WV</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West Virginia Marriages Index 1785-1971, Ancestry.com</w:t>
            </w:r>
          </w:p>
        </w:tc>
      </w:tr>
      <w:tr>
        <w:tc>
          <w:tcPr>
            <w:tcW w:w="1440" w:type="dxa"/>
            <w:tcBorders>
              <w:top w:val="single" w:sz="4" w:color="CCCCCC"/>
              <w:left w:val="single" w:sz="4" w:color="CCCCCC"/>
              <w:bottom w:val="single" w:sz="4" w:color="CCCCCC"/>
              <w:right w:val="single" w:sz="4" w:color="CCCCCC"/>
            </w:tcBorders>
            <w:shd w:fill="1F3864" w:val="clear"/>
            <w:tcMar>
              <w:top w:w="60" w:type="dxa"/>
              <w:left w:w="100" w:type="dxa"/>
              <w:bottom w:w="60" w:type="dxa"/>
              <w:right w:w="100" w:type="dxa"/>
            </w:tcMar>
          </w:tcPr>
          <w:p>
            <w:r>
              <w:rPr>
                <w:rFonts w:ascii="Arial" w:cs="Arial" w:hAnsi="Arial"/>
                <w:b/>
                <w:bCs/>
                <w:color w:val="FFFFFF"/>
                <w:sz w:val="16"/>
                <w:szCs w:val="16"/>
              </w:rPr>
              <w:t xml:space="preserve">Gen. 9 — APPLICANT</w:t>
            </w:r>
          </w:p>
        </w:tc>
        <w:tc>
          <w:tcPr>
            <w:tcW w:w="21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b/>
                <w:bCs/>
                <w:sz w:val="17"/>
                <w:szCs w:val="17"/>
              </w:rPr>
              <w:t xml:space="preserve">Adam Trueheart Gill</w:t>
            </w:r>
          </w:p>
        </w:tc>
        <w:tc>
          <w:tcPr>
            <w:tcW w:w="2300" w:type="dxa"/>
            <w:tcBorders>
              <w:top w:val="single" w:sz="4" w:color="CCCCCC"/>
              <w:left w:val="single" w:sz="4" w:color="CCCCCC"/>
              <w:bottom w:val="single" w:sz="4" w:color="CCCCCC"/>
              <w:right w:val="single" w:sz="4" w:color="CCCCCC"/>
            </w:tcBorders>
            <w:tcMar>
              <w:top w:w="60" w:type="dxa"/>
              <w:left w:w="100" w:type="dxa"/>
              <w:bottom w:w="60" w:type="dxa"/>
              <w:right w:w="100" w:type="dxa"/>
            </w:tcMar>
          </w:tcPr>
          <w:p>
            <w:r>
              <w:rPr>
                <w:rFonts w:ascii="Arial" w:cs="Arial" w:hAnsi="Arial"/>
                <w:sz w:val="16"/>
                <w:szCs w:val="16"/>
              </w:rPr>
              <w:t xml:space="preserve">b. 1979, Philadelphia PA
USMC veteran</w:t>
            </w:r>
          </w:p>
        </w:tc>
        <w:tc>
          <w:tcPr>
            <w:tcW w:w="3520" w:type="dxa"/>
            <w:tcBorders>
              <w:top w:val="single" w:sz="4" w:color="CCCCCC"/>
              <w:left w:val="single" w:sz="4" w:color="CCCCCC"/>
              <w:bottom w:val="single" w:sz="4" w:color="CCCCCC"/>
              <w:right w:val="single" w:sz="4" w:color="CCCCCC"/>
            </w:tcBorders>
            <w:shd w:fill="F8F8F8" w:val="clear"/>
            <w:tcMar>
              <w:top w:w="60" w:type="dxa"/>
              <w:left w:w="100" w:type="dxa"/>
              <w:bottom w:w="60" w:type="dxa"/>
              <w:right w:w="100" w:type="dxa"/>
            </w:tcMar>
          </w:tcPr>
          <w:p>
            <w:r>
              <w:rPr>
                <w:rFonts w:ascii="Arial" w:cs="Arial" w:hAnsi="Arial"/>
                <w:color w:val="444444"/>
                <w:sz w:val="15"/>
                <w:szCs w:val="15"/>
              </w:rPr>
              <w:t xml:space="preserve">Birth certificate · Military service records</w:t>
            </w:r>
          </w:p>
        </w:tc>
      </w:tr>
    </w:tbl>
    <w:p>
      <w:pPr>
        <w:spacing w:before="80" w:after="80"/>
      </w:pPr>
    </w:p>
    <w:p>
      <w:r>
        <w:rPr/>
        <w:br w:type="page"/>
      </w:r>
    </w:p>
    <w:p>
      <w:pPr>
        <w:shd w:fill="2E5E4A" w:val="clear"/>
        <w:spacing w:before="300" w:after="0"/>
      </w:pPr>
      <w:r>
        <w:rPr>
          <w:rFonts w:ascii="Arial" w:cs="Arial" w:hAnsi="Arial"/>
          <w:b/>
          <w:bCs/>
          <w:color w:val="FFFFFF"/>
          <w:sz w:val="24"/>
          <w:szCs w:val="24"/>
        </w:rPr>
        <w:t xml:space="preserve">APPLICATIONS 4-11 — Future Applications (Research Still Needed)</w:t>
      </w:r>
    </w:p>
    <w:p>
      <w:pPr>
        <w:spacing w:before="80" w:after="80"/>
      </w:pPr>
    </w:p>
    <w:tbl>
      <w:tblPr>
        <w:tblW w:w="9360" w:type="dxa"/>
      </w:tblPr>
      <w:tblGrid>
        <w:gridCol w:w="1800"/>
        <w:gridCol w:w="7560"/>
      </w:tblGrid>
      <w:tr>
        <w:tc>
          <w:tcPr>
            <w:tcW w:w="1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Application 4</w:t>
            </w:r>
          </w:p>
        </w:tc>
        <w:tc>
          <w:tcPr>
            <w:tcW w:w="7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Abraham Forney — DAR #A133075</w:t>
            </w:r>
          </w:p>
        </w:tc>
      </w:tr>
      <w:tr>
        <w:tc>
          <w:tcPr>
            <w:tcW w:w="1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Description</w:t>
            </w:r>
          </w:p>
        </w:tc>
        <w:tc>
          <w:tcPr>
            <w:tcW w:w="7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Captain, 7th Battalion York County PA Militia, Valley Forge. Four-generation Forney dynasty fully confirmed. Generational chain through Forney → Furney → Ohler → Martin line. Strong candidate — finalize each link with primary source.</w:t>
            </w:r>
          </w:p>
        </w:tc>
      </w:tr>
      <w:tr>
        <w:tc>
          <w:tcPr>
            <w:tcW w:w="1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Chain / Research Target</w:t>
            </w:r>
          </w:p>
        </w:tc>
        <w:tc>
          <w:tcPr>
            <w:tcW w:w="7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Chain runs: Abraham Forney → John Adam Furney → Maria C. Furney → Solomon Forney → Ida Catherine Ohler → Charles A.R. Martin → Charles T. Martin → Helen Gill → Adam</w:t>
            </w:r>
          </w:p>
        </w:tc>
      </w:tr>
    </w:tbl>
    <w:p>
      <w:pPr>
        <w:spacing w:before="80" w:after="80"/>
      </w:pPr>
    </w:p>
    <w:tbl>
      <w:tblPr>
        <w:tblW w:w="9360" w:type="dxa"/>
      </w:tblPr>
      <w:tblGrid>
        <w:gridCol w:w="1800"/>
        <w:gridCol w:w="7560"/>
      </w:tblGrid>
      <w:tr>
        <w:tc>
          <w:tcPr>
            <w:tcW w:w="1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Application 5</w:t>
            </w:r>
          </w:p>
        </w:tc>
        <w:tc>
          <w:tcPr>
            <w:tcW w:w="7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John Fudge — SAR A097017</w:t>
            </w:r>
          </w:p>
        </w:tc>
      </w:tr>
      <w:tr>
        <w:tc>
          <w:tcPr>
            <w:tcW w:w="1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Description</w:t>
            </w:r>
          </w:p>
        </w:tc>
        <w:tc>
          <w:tcPr>
            <w:tcW w:w="7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Revolutionary War patriot. Fudge line through Fudge → Sarah Elizabeth Fudge → Henry Sexton → Dorothy Sexton → Charles Martin → Helen Gill → Adam.</w:t>
            </w:r>
          </w:p>
        </w:tc>
      </w:tr>
      <w:tr>
        <w:tc>
          <w:tcPr>
            <w:tcW w:w="1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Chain / Research Target</w:t>
            </w:r>
          </w:p>
        </w:tc>
        <w:tc>
          <w:tcPr>
            <w:tcW w:w="7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Key source: West Virginia Death Certificate #9475 confirms Sarah Elizabeth Fudge married Henry Sexton. WV Death Certificate names father Paul Fudge. Chain needs primary source at each Fudge generation link.</w:t>
            </w:r>
          </w:p>
        </w:tc>
      </w:tr>
    </w:tbl>
    <w:p>
      <w:pPr>
        <w:spacing w:before="80" w:after="80"/>
      </w:pPr>
    </w:p>
    <w:tbl>
      <w:tblPr>
        <w:tblW w:w="9360" w:type="dxa"/>
      </w:tblPr>
      <w:tblGrid>
        <w:gridCol w:w="1800"/>
        <w:gridCol w:w="7560"/>
      </w:tblGrid>
      <w:tr>
        <w:tc>
          <w:tcPr>
            <w:tcW w:w="1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Application 6</w:t>
            </w:r>
          </w:p>
        </w:tc>
        <w:tc>
          <w:tcPr>
            <w:tcW w:w="7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Hans Peter Fotsch (John Peter Fudge) — DAR #A043149</w:t>
            </w:r>
          </w:p>
        </w:tc>
      </w:tr>
      <w:tr>
        <w:tc>
          <w:tcPr>
            <w:tcW w:w="1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Description</w:t>
            </w:r>
          </w:p>
        </w:tc>
        <w:tc>
          <w:tcPr>
            <w:tcW w:w="7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Patriotic supply service, Augusta County VA Militia. Same chain as John Fudge — one generation back.</w:t>
            </w:r>
          </w:p>
        </w:tc>
      </w:tr>
      <w:tr>
        <w:tc>
          <w:tcPr>
            <w:tcW w:w="1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Chain / Research Target</w:t>
            </w:r>
          </w:p>
        </w:tc>
        <w:tc>
          <w:tcPr>
            <w:tcW w:w="7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Research target: Pennsylvania Archives Series 5 (Provincial Muster Rolls) — search Fotsch, Futsch, Fudge, Foutch.</w:t>
            </w:r>
          </w:p>
        </w:tc>
      </w:tr>
    </w:tbl>
    <w:p>
      <w:pPr>
        <w:spacing w:before="80" w:after="80"/>
      </w:pPr>
    </w:p>
    <w:tbl>
      <w:tblPr>
        <w:tblW w:w="9360" w:type="dxa"/>
      </w:tblPr>
      <w:tblGrid>
        <w:gridCol w:w="1800"/>
        <w:gridCol w:w="7560"/>
      </w:tblGrid>
      <w:tr>
        <w:tc>
          <w:tcPr>
            <w:tcW w:w="1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Application 7</w:t>
            </w:r>
          </w:p>
        </w:tc>
        <w:tc>
          <w:tcPr>
            <w:tcW w:w="7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Samuel Morton — DAR #A125301</w:t>
            </w:r>
          </w:p>
        </w:tc>
      </w:tr>
      <w:tr>
        <w:tc>
          <w:tcPr>
            <w:tcW w:w="1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Description</w:t>
            </w:r>
          </w:p>
        </w:tc>
        <w:tc>
          <w:tcPr>
            <w:tcW w:w="7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Revolutionary War patriot, maternal line. Chain through Morton → Witten → Sexton → Martin.</w:t>
            </w:r>
          </w:p>
        </w:tc>
      </w:tr>
      <w:tr>
        <w:tc>
          <w:tcPr>
            <w:tcW w:w="1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Chain / Research Target</w:t>
            </w:r>
          </w:p>
        </w:tc>
        <w:tc>
          <w:tcPr>
            <w:tcW w:w="7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Samuel Morton → Elizabeth B. Morton (b.1768) → Julia Ann Witten (b.1812) connection needs primary source confirmation.</w:t>
            </w:r>
          </w:p>
        </w:tc>
      </w:tr>
    </w:tbl>
    <w:p>
      <w:pPr>
        <w:spacing w:before="80" w:after="80"/>
      </w:pPr>
    </w:p>
    <w:tbl>
      <w:tblPr>
        <w:tblW w:w="9360" w:type="dxa"/>
      </w:tblPr>
      <w:tblGrid>
        <w:gridCol w:w="1800"/>
        <w:gridCol w:w="7560"/>
      </w:tblGrid>
      <w:tr>
        <w:tc>
          <w:tcPr>
            <w:tcW w:w="1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Application 8</w:t>
            </w:r>
          </w:p>
        </w:tc>
        <w:tc>
          <w:tcPr>
            <w:tcW w:w="7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Benjamin Thomas — SAR #83490</w:t>
            </w:r>
          </w:p>
        </w:tc>
      </w:tr>
      <w:tr>
        <w:tc>
          <w:tcPr>
            <w:tcW w:w="1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Description</w:t>
            </w:r>
          </w:p>
        </w:tc>
        <w:tc>
          <w:tcPr>
            <w:tcW w:w="7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2nd Lieutenant, Frederick County MD Militia. Generational chain to Adam needs full primary source documentation.</w:t>
            </w:r>
          </w:p>
        </w:tc>
      </w:tr>
      <w:tr>
        <w:tc>
          <w:tcPr>
            <w:tcW w:w="1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Chain / Research Target</w:t>
            </w:r>
          </w:p>
        </w:tc>
        <w:tc>
          <w:tcPr>
            <w:tcW w:w="7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Research target: Frederick County MD militia records; Benjamin Thomas family records.</w:t>
            </w:r>
          </w:p>
        </w:tc>
      </w:tr>
    </w:tbl>
    <w:p>
      <w:pPr>
        <w:spacing w:before="80" w:after="80"/>
      </w:pPr>
    </w:p>
    <w:tbl>
      <w:tblPr>
        <w:tblW w:w="9360" w:type="dxa"/>
      </w:tblPr>
      <w:tblGrid>
        <w:gridCol w:w="1800"/>
        <w:gridCol w:w="7560"/>
      </w:tblGrid>
      <w:tr>
        <w:tc>
          <w:tcPr>
            <w:tcW w:w="1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Application 9</w:t>
            </w:r>
          </w:p>
        </w:tc>
        <w:tc>
          <w:tcPr>
            <w:tcW w:w="7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Isaac Berry — Tier 1 — # TBD</w:t>
            </w:r>
          </w:p>
        </w:tc>
      </w:tr>
      <w:tr>
        <w:tc>
          <w:tcPr>
            <w:tcW w:w="1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Description</w:t>
            </w:r>
          </w:p>
        </w:tc>
        <w:tc>
          <w:tcPr>
            <w:tcW w:w="7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Continental Army Fifer, 3rd Maryland Regiment. Confirmed service, generational chain to Adam needs documentation.</w:t>
            </w:r>
          </w:p>
        </w:tc>
      </w:tr>
      <w:tr>
        <w:tc>
          <w:tcPr>
            <w:tcW w:w="1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Chain / Research Target</w:t>
            </w:r>
          </w:p>
        </w:tc>
        <w:tc>
          <w:tcPr>
            <w:tcW w:w="7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Research target: Maryland militia records, Berry family genealogy.</w:t>
            </w:r>
          </w:p>
        </w:tc>
      </w:tr>
    </w:tbl>
    <w:p>
      <w:pPr>
        <w:spacing w:before="80" w:after="80"/>
      </w:pPr>
    </w:p>
    <w:tbl>
      <w:tblPr>
        <w:tblW w:w="9360" w:type="dxa"/>
      </w:tblPr>
      <w:tblGrid>
        <w:gridCol w:w="1800"/>
        <w:gridCol w:w="7560"/>
      </w:tblGrid>
      <w:tr>
        <w:tc>
          <w:tcPr>
            <w:tcW w:w="1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Application 10</w:t>
            </w:r>
          </w:p>
        </w:tc>
        <w:tc>
          <w:tcPr>
            <w:tcW w:w="7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Jacob Ringler (b.1759) — Tier 1</w:t>
            </w:r>
          </w:p>
        </w:tc>
      </w:tr>
      <w:tr>
        <w:tc>
          <w:tcPr>
            <w:tcW w:w="1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Description</w:t>
            </w:r>
          </w:p>
        </w:tc>
        <w:tc>
          <w:tcPr>
            <w:tcW w:w="7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9th Pennsylvania Regiment, Revolutionary War. Pension file NARA M804. Chain runs through Ringler/Lerch/Ringler line.</w:t>
            </w:r>
          </w:p>
        </w:tc>
      </w:tr>
      <w:tr>
        <w:tc>
          <w:tcPr>
            <w:tcW w:w="1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Chain / Research Target</w:t>
            </w:r>
          </w:p>
        </w:tc>
        <w:tc>
          <w:tcPr>
            <w:tcW w:w="7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Chain: Jacob Ringler (b.c.1759, 9th PA Regiment, Drummer/Private, POW Brandywine Sep 11, 1777, ret. Mar 7, 1778) → Jacob Ringler Jr. (b.1794, War of 1812) → Daniel Ringler (b.1817, Civil War, 93rd PA + 195th PA) → your paternal line. STRATEGIC REFRAME (v51): Jacob b.c.1759 IS the direct patriot ancestor. His service is Tier 1 confirmed on five Fold3 pay rolls and NARA M804. Application 10 CAN FILE on Jacob’s own 9th PA service without waiting for the Johannes→Jacob link. Johannes (b.1728, SAR A097017) is a bonus second patriot for App 11. The two applications are now independent — App 10 is ready once the full generational chain Jacob b.c.1759 → present is documented. App 11 remains on hold pending the Free Library of Philadelphia field trip (DGS 8122317, Muddy Creek Reformed records).</w:t>
            </w:r>
          </w:p>
        </w:tc>
      </w:tr>
    </w:tbl>
    <w:p>
      <w:pPr>
        <w:spacing w:before="80" w:after="80"/>
      </w:pPr>
    </w:p>
    <w:tbl>
      <w:tblPr>
        <w:tblW w:w="9360" w:type="dxa"/>
      </w:tblPr>
      <w:tblGrid>
        <w:gridCol w:w="1800"/>
        <w:gridCol w:w="7560"/>
      </w:tblGrid>
      <w:tr>
        <w:tc>
          <w:tcPr>
            <w:tcW w:w="1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Application 11</w:t>
            </w:r>
          </w:p>
        </w:tc>
        <w:tc>
          <w:tcPr>
            <w:tcW w:w="7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John Ringler (b.1728) — SAR A097017</w:t>
            </w:r>
          </w:p>
        </w:tc>
      </w:tr>
      <w:tr>
        <w:tc>
          <w:tcPr>
            <w:tcW w:w="1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Description</w:t>
            </w:r>
          </w:p>
        </w:tc>
        <w:tc>
          <w:tcPr>
            <w:tcW w:w="7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York County PA Militia. Generational link to Jacob Ringler (b.1759) needs primary source confirmation.</w:t>
            </w:r>
          </w:p>
        </w:tc>
      </w:tr>
      <w:tr>
        <w:tc>
          <w:tcPr>
            <w:tcW w:w="1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Chain / Research Target</w:t>
            </w:r>
          </w:p>
        </w:tc>
        <w:tc>
          <w:tcPr>
            <w:tcW w:w="7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RESEARCH UPDATE (March 27, 2026 — v51): York County probate is DIGITALLY EXHAUSTED. Searched: Ancestry PA Wills and Probate (164 Ringler results, zero in York County); FamilySearch York County Orphans’ Court dockets v.E-H 1782–1803 (DGS 5534491) R section; General Index A-Z 1749–1840 (Film 22150, DGS 5534488) R section; 15 FamilySearch York County Probate collections. NO Johannes/John Ringler administration found. GEMINI CITATION ELIMINATED: “York Co. Will Book J p.403” is a confirmed hallucination; “Jacob Ringler baptism Dec 15 1759 Muddy Creek Reformed” is a conflation with the verified Jacob Fotsch entry (b.Dec 1 1759, same church). Do not cite either. NEXT DIGITAL STEP: Free Library of Philadelphia (Parkway Central Branch, FamilySearch Affiliate Library) — pull DGS 8122317, Muddy Creek Reformed Church Records 1743–1871, search for Jacob Ringler baptism naming Johannes as father. If found = golden spike. If absent = v48–v50 Gemini conflation confirmed. PHYSICAL STEP: York County Historical Society paid search (250 E. Market St., York PA 17403, 717-848-1587) for orphans’ court / administration records, Manchester Twp., d. approx. 1798. NOTE: SAR #89391 (William Henry Ringler, 1963) confirmed this session — lists Jacob as child of John. Four approved applications now confirmed through this patriot. HOLD App 11 until one primary source linking our Jacob b.c.1759 to Johannes b.1728 is physically verified.</w:t>
            </w:r>
          </w:p>
        </w:tc>
      </w:tr>
    </w:tbl>
    <w:p>
      <w:pPr>
        <w:spacing w:before="80" w:after="80"/>
      </w:pPr>
    </w:p>
    <w:p>
      <w:r>
        <w:rPr/>
        <w:br w:type="page"/>
      </w:r>
    </w:p>
    <w:p>
      <w:pPr>
        <w:shd w:fill="555555" w:val="clear"/>
        <w:spacing w:before="300" w:after="0"/>
      </w:pPr>
      <w:r>
        <w:rPr>
          <w:rFonts w:ascii="Arial" w:cs="Arial" w:hAnsi="Arial"/>
          <w:b/>
          <w:bCs/>
          <w:color w:val="FFFFFF"/>
          <w:sz w:val="24"/>
          <w:szCs w:val="24"/>
        </w:rPr>
        <w:t xml:space="preserve">CANDIDATES — Patriot Service Confirmed, Chain Needs Work</w:t>
      </w:r>
    </w:p>
    <w:p>
      <w:pPr>
        <w:spacing w:before="80" w:after="80"/>
      </w:pPr>
    </w:p>
    <w:tbl>
      <w:tblPr>
        <w:tblW w:w="9360" w:type="dxa"/>
      </w:tblPr>
      <w:tblGrid>
        <w:gridCol w:w="2800"/>
        <w:gridCol w:w="6560"/>
      </w:tblGrid>
      <w:tr>
        <w:tc>
          <w:tcPr>
            <w:tcW w:w="2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John Bowers (b. Dec 8, 1754)</w:t>
            </w:r>
          </w:p>
        </w:tc>
        <w:tc>
          <w:tcPr>
            <w:tcW w:w="6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Pvt., Capt. Jacob Bender’s Company, Pennsylvania, 1777. Confirmed via Adams County Veterans Affairs list and PA Veterans Burial Card. CHAIN: John Bowers → Elizabeth Bowers → Peter Harner → Samuel Bowers Harner → Lydia Eckenrode → Mary A. Martin → Tobias Martin → Charles A.R. Martin → Charles T. Martin → Helen Gill → Adam. GAP: Peter Harner → Samuel Bowers Harner link not yet confirmed by primary source. Pull Peter Harner + Elizabeth Bowers marriage record.</w:t>
            </w:r>
          </w:p>
        </w:tc>
      </w:tr>
      <w:tr>
        <w:tc>
          <w:tcPr>
            <w:tcW w:w="28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Christian Harner (b. Oct 1754)</w:t>
            </w:r>
          </w:p>
        </w:tc>
        <w:tc>
          <w:tcPr>
            <w:tcW w:w="65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8th Company, Capt. John Mann, Philadelphia Co. Militia, 1775–1783. PA Archives Series 6, Vol. 1, p. 653 + Associators and Militia, Vol. 1, p. 725. Served For: United States of America. CHAIN FULLY CONFIRMED BY PRIMARY SOURCES (March 28, 2026): Christian Harner (b.14 Jan 1754, New Hanover Reformed Church, Montgomery Co. PA — original register confirmed) → Frederick Harner (b.4 Dec 1782, St. John’s Evangelical Lutheran, Littlestown, Adams Co. PA — original register confirmed, HSP) → Samuel Bowers Harner (b. July 5, 1807, Carroll Co. MD — Frederick’s will 1862 names “my son Samuel Harner”) → Mary Henrietta Harner (b.24 Apr 1833, MD — 1850 census in Samuel’s household; Trinity Evangelical Lutheran register confirms Rudolph Martin + Henrietta as parents) → Rudolph Martin (b.1829, Carroll Co. MD — 1860/1870/1880 census) → Tobias Albert Martin (b.14 May 1855, MD — death certificate names father Rudolph Martin + mother Henrietta Harner) → Charles A.R. Martin (b.21 Nov 1887, Baltimore MD) → Charles Truhart Martin (b.24 Dec 1923, Huntington WV) → Helen Martin → Adam Trueheart Gill. PENDING: Samuel Bowers Harner probate Carroll County MD 1867 + Mary Henrietta Martin death certificate June 1911 — these would upgrade from circumstantial to fully airtight. FamilySearch Library lookup request sent March 28, 2026. READY TO FILE once Samuel probate or Henrietta death cert confirms Samuel → Henrietta parentage.</w:t>
            </w:r>
          </w:p>
        </w:tc>
      </w:tr>
    </w:tbl>
    <w:p>
      <w:pPr>
        <w:spacing w:before="80" w:after="80"/>
      </w:pPr>
    </w:p>
    <w:p>
      <w:r>
        <w:rPr/>
        <w:br w:type="page"/>
      </w:r>
    </w:p>
    <w:p>
      <w:pPr>
        <w:shd w:fill="2E4057" w:val="clear"/>
        <w:spacing w:before="300" w:after="0"/>
      </w:pPr>
      <w:r>
        <w:rPr>
          <w:rFonts w:ascii="Arial" w:cs="Arial" w:hAnsi="Arial"/>
          <w:b/>
          <w:bCs/>
          <w:color w:val="FFFFFF"/>
          <w:sz w:val="24"/>
          <w:szCs w:val="24"/>
        </w:rPr>
        <w:t xml:space="preserve">PRECEDENT SAR APPLICATION — 1951 Template Reference</w:t>
      </w:r>
    </w:p>
    <w:p>
      <w:pPr>
        <w:spacing w:before="60" w:after="60"/>
      </w:pPr>
      <w:r>
        <w:rPr>
          <w:rFonts w:ascii="Arial" w:cs="Arial" w:hAnsi="Arial"/>
          <w:color w:val="444444"/>
          <w:sz w:val="19"/>
          <w:szCs w:val="19"/>
        </w:rPr>
        <w:t xml:space="preserve">An SAR application through Thomas Witten Jr. was already approved in 1951. Use as your format template.</w:t>
      </w:r>
    </w:p>
    <w:p>
      <w:pPr>
        <w:spacing w:before="80" w:after="80"/>
      </w:pPr>
    </w:p>
    <w:tbl>
      <w:tblPr>
        <w:tblW w:w="9360" w:type="dxa"/>
      </w:tblPr>
      <w:tblGrid>
        <w:gridCol w:w="2500"/>
        <w:gridCol w:w="6860"/>
      </w:tblGrid>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Applicant</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Henry Francis Greenfield Jr., Geologist, 3825 Shenandoah Street, Dallas, Texas</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SAR National #</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72819 · Texas State # 881</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Patriot</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Ensign Thomas Witten Jr.</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Filed / Approved</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April 20, 1951 · Approved April 27, 1951 · Registered April 30, 1951</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Sources SAR accepted</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1. Family Bible records (2nd/3rd/4th generation)
2. Pendleton, History of Tazewell County, pp.401+ (Wittens and Cecils chapter)
3. Harmon, Annals of Tazewell County, Vol. 1 and 2
4. United States Pension Rolls Number 1833
5. D.A.R. Lineage Book, Vol. 79, pp. 151/130; Vol. 152</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Your advantage</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Your sources are stronger: NARA M804 Pension S.6407 (41 pages, personally reviewed on Fold3) is more authoritative than Pension Rolls 1833. DAR Application M288695 (Corinne Sexton Allison, 1934) documents the complete chain with sworn testimony.</w:t>
            </w:r>
          </w:p>
        </w:tc>
      </w:tr>
      <w:tr>
        <w:tc>
          <w:tcPr>
            <w:tcW w:w="2500" w:type="dxa"/>
            <w:tcBorders>
              <w:top w:val="single" w:sz="4" w:color="CCCCCC"/>
              <w:left w:val="single" w:sz="4" w:color="CCCCCC"/>
              <w:bottom w:val="single" w:sz="4" w:color="CCCCCC"/>
              <w:right w:val="single" w:sz="4" w:color="CCCCCC"/>
            </w:tcBorders>
            <w:shd w:fill="E8EDF5" w:val="clear"/>
            <w:tcMar>
              <w:top w:w="70" w:type="dxa"/>
              <w:left w:w="120" w:type="dxa"/>
              <w:bottom w:w="70" w:type="dxa"/>
              <w:right w:w="120" w:type="dxa"/>
            </w:tcMar>
          </w:tcPr>
          <w:p>
            <w:r>
              <w:rPr>
                <w:rFonts w:ascii="Arial" w:cs="Arial" w:hAnsi="Arial"/>
                <w:b/>
                <w:bCs/>
                <w:sz w:val="17"/>
                <w:szCs w:val="17"/>
              </w:rPr>
              <w:t xml:space="preserve">ACTION ITEM</w:t>
            </w:r>
          </w:p>
        </w:tc>
        <w:tc>
          <w:tcPr>
            <w:tcW w:w="6860" w:type="dxa"/>
            <w:tcBorders>
              <w:top w:val="single" w:sz="4" w:color="CCCCCC"/>
              <w:left w:val="single" w:sz="4" w:color="CCCCCC"/>
              <w:bottom w:val="single" w:sz="4" w:color="CCCCCC"/>
              <w:right w:val="single" w:sz="4" w:color="CCCCCC"/>
            </w:tcBorders>
            <w:tcMar>
              <w:top w:w="70" w:type="dxa"/>
              <w:left w:w="120" w:type="dxa"/>
              <w:bottom w:w="70" w:type="dxa"/>
              <w:right w:w="120" w:type="dxa"/>
            </w:tcMar>
          </w:tcPr>
          <w:p>
            <w:r>
              <w:rPr>
                <w:rFonts w:ascii="Arial" w:cs="Arial" w:hAnsi="Arial"/>
                <w:sz w:val="17"/>
                <w:szCs w:val="17"/>
              </w:rPr>
              <w:t xml:space="preserve">Pull DAR Lineage Book Vol. 79, pp. 151 and 130, and Vol. 152. These contain a pre-approved DAR generational chain for the Witten/Sexton family you can reference directly.</w:t>
            </w:r>
          </w:p>
        </w:tc>
      </w:tr>
    </w:tbl>
    <w:p>
      <w:pPr>
        <w:spacing w:before="80" w:after="80"/>
      </w:pPr>
    </w:p>
    <w:p>
      <w:pPr>
        <w:spacing w:before="60" w:after="60"/>
      </w:pPr>
      <w:r>
        <w:rPr>
          <w:rFonts w:ascii="Arial" w:cs="Arial" w:hAnsi="Arial"/>
          <w:color w:val="888888"/>
          <w:sz w:val="16"/>
          <w:szCs w:val="16"/>
        </w:rPr>
        <w:t xml:space="preserve">Compiled March 28, 2026 · Updated to v55 March 28, 2026 · Adam Trueheart Gill · Philadelphia, Pennsylvania · All citations personally verified unless noted.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3864"/>
      <w:sz w:val="34"/>
      <w:szCs w:val="34"/>
    </w:rPr>
  </w:style>
  <w:style w:type="paragraph" w:styleId="Heading2">
    <w:name w:val="Heading 2"/>
    <w:basedOn w:val="Normal"/>
    <w:next w:val="Normal"/>
    <w:qFormat/>
    <w:pPr>
      <w:spacing w:before="280" w:after="8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image" Target="media/image_timeline.png"/><Relationship Id="rId8" Type="http://schemas.openxmlformats.org/officeDocument/2006/relationships/image" Target="media/image_migration.png"/><Relationship Id="rId9" Type="http://schemas.openxmlformats.org/officeDocument/2006/relationships/image" Target="media/image_sexton.png"/><Relationship Id="rId10" Type="http://schemas.openxmlformats.org/officeDocument/2006/relationships/image" Target="media/image_minuteman.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2026-03-23T13:47:38.094Z</dcterms:created>
  <dcterms:modified xsi:type="dcterms:W3CDTF">2026-03-23T13:47:38.125Z</dcterms:modified>
</cp:coreProperties>
</file>

<file path=docProps/custom.xml><?xml version="1.0" encoding="utf-8"?>
<Properties xmlns="http://schemas.openxmlformats.org/officeDocument/2006/custom-properties" xmlns:vt="http://schemas.openxmlformats.org/officeDocument/2006/docPropsVTypes"/>
</file>