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textAlignment w:val="center"/>
        <w:rPr/>
      </w:pPr>
      <w:r>
        <w:rPr>
          <w:rFonts w:cs="Arial"/>
          <w:b/>
          <w:sz w:val="16"/>
          <w:szCs w:val="1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-66675</wp:posOffset>
            </wp:positionH>
            <wp:positionV relativeFrom="paragraph">
              <wp:posOffset>635</wp:posOffset>
            </wp:positionV>
            <wp:extent cx="572770" cy="5746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" cy="57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4776470</wp:posOffset>
            </wp:positionH>
            <wp:positionV relativeFrom="paragraph">
              <wp:posOffset>48260</wp:posOffset>
            </wp:positionV>
            <wp:extent cx="426085" cy="5607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/>
          <w:b/>
          <w:sz w:val="16"/>
          <w:szCs w:val="18"/>
        </w:rPr>
        <w:t>INSTITUTO FEDERAL DE EDUCAÇÃO, CIÊNCIA E TECNOLOGIA DO AMAZONAS</w:t>
      </w:r>
    </w:p>
    <w:p>
      <w:pPr>
        <w:pStyle w:val="Normal"/>
        <w:jc w:val="center"/>
        <w:textAlignment w:val="center"/>
        <w:rPr>
          <w:rFonts w:cs="Arial"/>
          <w:b/>
          <w:sz w:val="16"/>
          <w:szCs w:val="18"/>
        </w:rPr>
      </w:pPr>
      <w:r>
        <w:rPr>
          <w:rFonts w:cs="Arial"/>
          <w:b/>
          <w:sz w:val="16"/>
          <w:szCs w:val="18"/>
        </w:rPr>
        <w:t>Campus Avançado  Boca do Acre</w:t>
      </w:r>
    </w:p>
    <w:p>
      <w:pPr>
        <w:pStyle w:val="Normal"/>
        <w:shd w:val="clear" w:color="auto" w:fill="FFFFFF"/>
        <w:spacing w:lineRule="auto" w:line="360" w:before="0" w:after="0"/>
        <w:jc w:val="center"/>
        <w:rPr>
          <w:color w:val="3465A4"/>
        </w:rPr>
      </w:pPr>
      <w:r>
        <w:rPr/>
      </w:r>
    </w:p>
    <w:p>
      <w:pPr>
        <w:pStyle w:val="Normal"/>
        <w:shd w:val="clear" w:color="auto" w:fill="FFFFFF"/>
        <w:spacing w:lineRule="auto" w:line="360" w:before="0" w:after="0"/>
        <w:jc w:val="center"/>
        <w:rPr/>
      </w:pPr>
      <w:r>
        <w:rPr>
          <w:rFonts w:eastAsia="Times New Roman" w:cs="Times New Roman" w:ascii="Times New Roman" w:hAnsi="Times New Roman"/>
          <w:b/>
          <w:caps/>
          <w:sz w:val="24"/>
          <w:szCs w:val="24"/>
          <w:lang w:eastAsia="pt-BR"/>
        </w:rPr>
        <w:t xml:space="preserve">tcud – termo de compromisso e utilização de dados da Instituição Coparticipante. </w:t>
      </w:r>
    </w:p>
    <w:p>
      <w:pPr>
        <w:pStyle w:val="Normal"/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b/>
          <w:caps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caps/>
          <w:sz w:val="24"/>
          <w:szCs w:val="24"/>
          <w:lang w:eastAsia="pt-BR"/>
        </w:rPr>
      </w:r>
    </w:p>
    <w:p>
      <w:pPr>
        <w:pStyle w:val="Normal"/>
        <w:shd w:val="clear" w:color="auto" w:fill="FFFFFF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Boca do Acre – AM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, ___ de 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outubro 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de 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2025</w:t>
      </w:r>
    </w:p>
    <w:p>
      <w:pPr>
        <w:pStyle w:val="Normal"/>
        <w:shd w:val="clear" w:color="auto" w:fill="FFFFFF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color w:val="222222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  <w:t>Senhor (a) Coordenador (a),</w:t>
      </w:r>
    </w:p>
    <w:p>
      <w:pPr>
        <w:pStyle w:val="Normal"/>
        <w:shd w:val="clear" w:color="auto" w:fill="FFFFFF"/>
        <w:spacing w:lineRule="auto" w:line="240" w:beforeAutospacing="1" w:afterAutospacing="1"/>
        <w:ind w:firstLine="708"/>
        <w:jc w:val="both"/>
        <w:rPr>
          <w:rFonts w:ascii="Times New Roman" w:hAnsi="Times New Roman" w:eastAsia="Times New Roman" w:cs="Times New Roman"/>
          <w:color w:val="222222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  <w:t xml:space="preserve">Declaramos que nós, do </w:t>
      </w: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  <w:t>Instituto Federal de Educação, Ciência e Tecnologia do Amazonas, Campus Avançado Boca do Acre</w:t>
      </w:r>
      <w:r>
        <w:rPr>
          <w:rFonts w:eastAsia="Times New Roman" w:cs="Times New Roman" w:ascii="Times New Roman" w:hAnsi="Times New Roman"/>
          <w:color w:val="7CB840"/>
          <w:sz w:val="24"/>
          <w:szCs w:val="24"/>
          <w:lang w:eastAsia="pt-BR"/>
        </w:rPr>
        <w:t>,</w:t>
      </w: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  <w:t xml:space="preserve"> estamos de acordo com a condução do projeto de pesquisa </w:t>
      </w:r>
      <w:r>
        <w:rPr>
          <w:rFonts w:eastAsia="Times New Roman" w:cs="Times New Roman" w:ascii="Times New Roman" w:hAnsi="Times New Roman"/>
          <w:i/>
          <w:iCs/>
          <w:color w:val="222222"/>
          <w:sz w:val="24"/>
          <w:szCs w:val="24"/>
          <w:lang w:eastAsia="pt-BR"/>
        </w:rPr>
        <w:t>Using logs to support programming education</w:t>
      </w:r>
      <w:r>
        <w:rPr>
          <w:rFonts w:eastAsia="Times New Roman" w:cs="Times New Roman" w:ascii="Times New Roman" w:hAnsi="Times New Roman"/>
          <w:i/>
          <w:iCs/>
          <w:color w:val="222222"/>
          <w:sz w:val="24"/>
          <w:szCs w:val="24"/>
          <w:lang w:eastAsia="pt-BR"/>
        </w:rPr>
        <w:t xml:space="preserve"> </w:t>
      </w: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  <w:t xml:space="preserve">sob a responsabilidade de </w:t>
      </w: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  <w:t>Laudelino Cordeiro Bastos</w:t>
      </w: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  <w:t xml:space="preserve">, nas nossas dependências, </w:t>
      </w: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  <w:t xml:space="preserve">exclusivamente nos laboratórios de informática nas aulas de programação </w:t>
      </w: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  <w:t>sob corresponsabilidade do docente EBTT do campus, Gilmar Gomes do Nascimento</w:t>
      </w:r>
      <w:r>
        <w:rPr>
          <w:rFonts w:eastAsia="Times New Roman" w:cs="Times New Roman" w:ascii="Times New Roman" w:hAnsi="Times New Roman"/>
          <w:color w:themeColor="accent1" w:val="5B9BD5"/>
          <w:sz w:val="24"/>
          <w:szCs w:val="24"/>
          <w:lang w:eastAsia="pt-BR"/>
        </w:rPr>
        <w:t>.</w:t>
      </w:r>
    </w:p>
    <w:p>
      <w:pPr>
        <w:pStyle w:val="Normal"/>
        <w:shd w:val="clear" w:color="auto" w:fill="FFFFFF"/>
        <w:spacing w:lineRule="auto" w:line="240" w:beforeAutospacing="1" w:afterAutospacing="1"/>
        <w:ind w:firstLine="708"/>
        <w:jc w:val="both"/>
        <w:rPr>
          <w:rFonts w:ascii="Times New Roman" w:hAnsi="Times New Roman" w:eastAsia="Times New Roman" w:cs="Times New Roman"/>
          <w:color w:val="222222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  <w:t xml:space="preserve"> </w:t>
      </w: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  <w:t>T</w:t>
      </w: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  <w:t>al autorização será efetivada t</w:t>
      </w: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  <w:t>ão logo o projeto seja aprovado pelo Comitê de Ética em Pesquisa em Seres Humanos da Universidade Tecnológica Federal do Paraná, até o seu final em [data final].</w:t>
      </w:r>
    </w:p>
    <w:p>
      <w:pPr>
        <w:pStyle w:val="Normal"/>
        <w:shd w:val="clear" w:color="auto" w:fill="FFFFFF"/>
        <w:spacing w:lineRule="auto" w:line="240" w:beforeAutospacing="1" w:afterAutospacing="1"/>
        <w:ind w:firstLine="708"/>
        <w:jc w:val="both"/>
        <w:rPr>
          <w:rFonts w:ascii="Times New Roman" w:hAnsi="Times New Roman" w:eastAsia="Times New Roman" w:cs="Times New Roman"/>
          <w:color w:val="222222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  <w:t>Estamos cientes de que serão utilizados dados de estudantes que são públicos, bem como informações de aprendizagem de programação, previamente autorizadas pelos mesmos. Reiteramos que o presente trabalho se compromete  seguir a Resolução 466/2012 (CNS) e complementares.</w:t>
      </w:r>
    </w:p>
    <w:p>
      <w:pPr>
        <w:pStyle w:val="Normal"/>
        <w:shd w:val="clear" w:color="auto" w:fill="FFFFFF"/>
        <w:spacing w:lineRule="auto" w:line="240" w:beforeAutospacing="1" w:afterAutospacing="1"/>
        <w:ind w:firstLine="708"/>
        <w:jc w:val="both"/>
        <w:rPr>
          <w:rFonts w:ascii="Times New Roman" w:hAnsi="Times New Roman" w:eastAsia="Times New Roman" w:cs="Times New Roman"/>
          <w:color w:val="222222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  <w:t>Da mesma forma, estamos cientes que os pesquisadores somente poderão iniciar a pesquisa pretendida após encaminharem, a esta Instituição, uma via do parecer de aprovação do estudo emitido pelo Comitê de Ética em Pesquisa em Seres Humanos da Universidade Tecnológica Federal do Paraná.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Autospacing="1"/>
        <w:ind w:hanging="0" w:left="0"/>
        <w:jc w:val="both"/>
        <w:outlineLvl w:val="4"/>
        <w:rPr>
          <w:rFonts w:ascii="Times New Roman" w:hAnsi="Times New Roman" w:eastAsia="Times New Roman" w:cs="Times New Roman"/>
          <w:color w:val="222222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Autospacing="1"/>
        <w:ind w:hanging="0" w:left="0"/>
        <w:jc w:val="center"/>
        <w:outlineLvl w:val="4"/>
        <w:rPr>
          <w:rFonts w:ascii="Times New Roman" w:hAnsi="Times New Roman" w:eastAsia="Times New Roman" w:cs="Times New Roman"/>
          <w:color w:val="222222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  <w:t>Atenciosamente,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Autospacing="1"/>
        <w:ind w:hanging="0" w:left="0"/>
        <w:jc w:val="center"/>
        <w:outlineLvl w:val="4"/>
        <w:rPr>
          <w:rFonts w:ascii="Times New Roman" w:hAnsi="Times New Roman" w:eastAsia="Times New Roman" w:cs="Times New Roman"/>
          <w:color w:val="222222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</w:r>
    </w:p>
    <w:p>
      <w:pPr>
        <w:pStyle w:val="Normal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222222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  <w:t>___________________________________________</w:t>
      </w:r>
    </w:p>
    <w:p>
      <w:pPr>
        <w:pStyle w:val="Normal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222222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  <w:t>Guilherme Alves de Sousa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i/>
          <w:i/>
          <w:color w:themeColor="accent1" w:val="5B9BD5"/>
          <w:sz w:val="24"/>
          <w:szCs w:val="24"/>
          <w:lang w:eastAsia="pt-BR"/>
        </w:rPr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425"/>
  <w:compat>
    <w:compatSetting w:name="compatibilityMode" w:uri="http://schemas.microsoft.com/office/word" w:val="12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a3883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5">
    <w:name w:val="heading 5"/>
    <w:basedOn w:val="Normal"/>
    <w:link w:val="Ttulo5Char"/>
    <w:uiPriority w:val="9"/>
    <w:qFormat/>
    <w:rsid w:val="00e73ccc"/>
    <w:pPr>
      <w:spacing w:lineRule="auto" w:line="240" w:beforeAutospacing="1" w:afterAutospacing="1"/>
      <w:outlineLvl w:val="4"/>
    </w:pPr>
    <w:rPr>
      <w:rFonts w:ascii="Times New Roman" w:hAnsi="Times New Roman" w:eastAsia="Times New Roman" w:cs="Times New Roman"/>
      <w:b/>
      <w:bCs/>
      <w:sz w:val="20"/>
      <w:szCs w:val="20"/>
      <w:lang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5Char" w:customStyle="1">
    <w:name w:val="Título 5 Char"/>
    <w:basedOn w:val="DefaultParagraphFont"/>
    <w:uiPriority w:val="9"/>
    <w:qFormat/>
    <w:rsid w:val="00e73ccc"/>
    <w:rPr>
      <w:rFonts w:ascii="Times New Roman" w:hAnsi="Times New Roman" w:eastAsia="Times New Roman" w:cs="Times New Roman"/>
      <w:b/>
      <w:bCs/>
      <w:sz w:val="20"/>
      <w:szCs w:val="20"/>
      <w:lang w:eastAsia="pt-BR"/>
    </w:rPr>
  </w:style>
  <w:style w:type="character" w:styleId="Strong">
    <w:name w:val="Strong"/>
    <w:basedOn w:val="DefaultParagraphFont"/>
    <w:uiPriority w:val="22"/>
    <w:qFormat/>
    <w:rsid w:val="00e73ccc"/>
    <w:rPr>
      <w:b/>
      <w:bCs/>
    </w:rPr>
  </w:style>
  <w:style w:type="character" w:styleId="nfase">
    <w:name w:val="Ênfase"/>
    <w:basedOn w:val="DefaultParagraphFont"/>
    <w:uiPriority w:val="20"/>
    <w:qFormat/>
    <w:rsid w:val="00e73ccc"/>
    <w:rPr>
      <w:i/>
      <w:iCs/>
    </w:rPr>
  </w:style>
  <w:style w:type="character" w:styleId="apple-converted-space" w:customStyle="1">
    <w:name w:val="apple-converted-space"/>
    <w:basedOn w:val="DefaultParagraphFont"/>
    <w:qFormat/>
    <w:rsid w:val="00e73cc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NormalWeb">
    <w:name w:val="Normal (Web)"/>
    <w:basedOn w:val="Normal"/>
    <w:uiPriority w:val="99"/>
    <w:semiHidden/>
    <w:unhideWhenUsed/>
    <w:qFormat/>
    <w:rsid w:val="00e73cc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LibreOffice/25.2.6.2$Linux_X86_64 LibreOffice_project/40d1a0e1d5bdf1afaeae24d9ece32bbb00fa66a4</Application>
  <AppVersion>15.0000</AppVersion>
  <Pages>1</Pages>
  <Words>220</Words>
  <Characters>1303</Characters>
  <CharactersWithSpaces>1517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2018-03-25T19:08:00Z</dcterms:created>
  <dc:creator>Camila Capucho Cury</dc:creator>
  <dc:description/>
  <dc:language>pt-BR</dc:language>
  <cp:lastModifiedBy/>
  <dcterms:modified xsi:type="dcterms:W3CDTF">2025-10-05T16:08:48Z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