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82" w:rsidRDefault="00B53EC6" w:rsidP="00B53EC6">
      <w:pPr>
        <w:pStyle w:val="Title"/>
        <w:bidi w:val="0"/>
      </w:pPr>
      <w:r>
        <w:t xml:space="preserve">How </w:t>
      </w:r>
      <w:proofErr w:type="spellStart"/>
      <w:proofErr w:type="gramStart"/>
      <w:r>
        <w:t>gil</w:t>
      </w:r>
      <w:proofErr w:type="spellEnd"/>
      <w:proofErr w:type="gramEnd"/>
      <w:r>
        <w:t xml:space="preserve"> have succeeded to see modulated </w:t>
      </w:r>
      <w:proofErr w:type="spellStart"/>
      <w:r>
        <w:t>Xe</w:t>
      </w:r>
      <w:proofErr w:type="spellEnd"/>
      <w:r>
        <w:t xml:space="preserve"> signals</w:t>
      </w:r>
    </w:p>
    <w:p w:rsidR="00B53EC6" w:rsidRDefault="00B53EC6" w:rsidP="00B53EC6">
      <w:pPr>
        <w:bidi w:val="0"/>
      </w:pPr>
      <w:r>
        <w:t>25/3/21</w:t>
      </w:r>
    </w:p>
    <w:p w:rsidR="00B53EC6" w:rsidRDefault="00B53EC6" w:rsidP="00B53EC6">
      <w:pPr>
        <w:pStyle w:val="Heading1"/>
        <w:bidi w:val="0"/>
      </w:pPr>
      <w:r>
        <w:t>What I saw</w:t>
      </w:r>
    </w:p>
    <w:p w:rsidR="00B53EC6" w:rsidRDefault="00B53EC6" w:rsidP="00B53EC6">
      <w:pPr>
        <w:bidi w:val="0"/>
      </w:pPr>
      <w:r>
        <w:t xml:space="preserve">I set up a signal which measures the alkali signal under changes in the axial field. With that magnetometer, I was able to scan the slow modulation to match the nuclear resonance (52.5Hz). When the modulation coincided with the resonance, I saw that the field responds in the first harmonic of the signal. </w:t>
      </w:r>
    </w:p>
    <w:p w:rsidR="00B53EC6" w:rsidRDefault="00B53EC6" w:rsidP="00B53EC6">
      <w:pPr>
        <w:pStyle w:val="Heading1"/>
        <w:bidi w:val="0"/>
      </w:pPr>
      <w:r>
        <w:t>Parameters</w:t>
      </w:r>
    </w:p>
    <w:p w:rsidR="00B53EC6" w:rsidRDefault="00B53EC6" w:rsidP="00B53EC6">
      <w:pPr>
        <w:pStyle w:val="ListParagraph"/>
        <w:numPr>
          <w:ilvl w:val="0"/>
          <w:numId w:val="1"/>
        </w:numPr>
        <w:bidi w:val="0"/>
      </w:pPr>
      <w:r>
        <w:t>Magnetic</w:t>
      </w:r>
    </w:p>
    <w:p w:rsidR="00B53EC6" w:rsidRDefault="00B53EC6" w:rsidP="00B53EC6">
      <w:pPr>
        <w:pStyle w:val="ListParagraph"/>
        <w:numPr>
          <w:ilvl w:val="1"/>
          <w:numId w:val="1"/>
        </w:numPr>
        <w:bidi w:val="0"/>
      </w:pPr>
      <w:r>
        <w:t xml:space="preserve">Axial field 15ma in BB – into </w:t>
      </w:r>
      <w:proofErr w:type="spellStart"/>
      <w:proofErr w:type="gramStart"/>
      <w:r>
        <w:t>Bz</w:t>
      </w:r>
      <w:proofErr w:type="spellEnd"/>
      <w:proofErr w:type="gramEnd"/>
      <w:r>
        <w:t xml:space="preserve"> coil (52.5Hz </w:t>
      </w:r>
      <w:proofErr w:type="spellStart"/>
      <w:r>
        <w:t>Xe</w:t>
      </w:r>
      <w:proofErr w:type="spellEnd"/>
      <w:r>
        <w:t xml:space="preserve"> 129 resonance).</w:t>
      </w:r>
    </w:p>
    <w:p w:rsidR="00B53EC6" w:rsidRDefault="00B53EC6" w:rsidP="00B53EC6">
      <w:pPr>
        <w:pStyle w:val="ListParagraph"/>
        <w:numPr>
          <w:ilvl w:val="1"/>
          <w:numId w:val="1"/>
        </w:numPr>
        <w:bidi w:val="0"/>
      </w:pPr>
      <w:r>
        <w:t>Fast and slow modulation came from AG3 and summed using a bias tee – into ESR coil.</w:t>
      </w:r>
    </w:p>
    <w:p w:rsidR="00B53EC6" w:rsidRDefault="00B53EC6" w:rsidP="00B53EC6">
      <w:pPr>
        <w:pStyle w:val="ListParagraph"/>
        <w:numPr>
          <w:ilvl w:val="2"/>
          <w:numId w:val="1"/>
        </w:numPr>
        <w:bidi w:val="0"/>
      </w:pPr>
      <w:r>
        <w:t>CH1</w:t>
      </w:r>
    </w:p>
    <w:p w:rsidR="00B53EC6" w:rsidRDefault="00B53EC6" w:rsidP="00B53EC6">
      <w:pPr>
        <w:pStyle w:val="ListParagraph"/>
        <w:numPr>
          <w:ilvl w:val="3"/>
          <w:numId w:val="1"/>
        </w:numPr>
        <w:bidi w:val="0"/>
      </w:pPr>
      <w:r>
        <w:t>Slow modulation depth: 1.51Vpp</w:t>
      </w:r>
    </w:p>
    <w:p w:rsidR="00FE026B" w:rsidRDefault="00FE026B" w:rsidP="00B53EC6">
      <w:pPr>
        <w:pStyle w:val="ListParagraph"/>
        <w:numPr>
          <w:ilvl w:val="2"/>
          <w:numId w:val="1"/>
        </w:numPr>
        <w:bidi w:val="0"/>
      </w:pPr>
      <w:r>
        <w:t>CH2</w:t>
      </w:r>
    </w:p>
    <w:p w:rsidR="00B53EC6" w:rsidRDefault="00B53EC6" w:rsidP="00FE026B">
      <w:pPr>
        <w:pStyle w:val="ListParagraph"/>
        <w:numPr>
          <w:ilvl w:val="3"/>
          <w:numId w:val="1"/>
        </w:numPr>
        <w:bidi w:val="0"/>
      </w:pPr>
      <w:r>
        <w:t xml:space="preserve">Fast modulation: </w:t>
      </w:r>
      <w:proofErr w:type="gramStart"/>
      <w:r>
        <w:t>32.626KHz</w:t>
      </w:r>
      <w:proofErr w:type="gramEnd"/>
      <w:r>
        <w:t xml:space="preserve"> at 2.5Vpp.</w:t>
      </w:r>
    </w:p>
    <w:p w:rsidR="00B53EC6" w:rsidRDefault="00B53EC6" w:rsidP="00FE026B">
      <w:pPr>
        <w:pStyle w:val="ListParagraph"/>
        <w:numPr>
          <w:ilvl w:val="3"/>
          <w:numId w:val="1"/>
        </w:numPr>
        <w:bidi w:val="0"/>
      </w:pPr>
      <w:r>
        <w:t>Freq/dev 6.46KHz</w:t>
      </w:r>
    </w:p>
    <w:p w:rsidR="00FE026B" w:rsidRDefault="00B53EC6" w:rsidP="00FE026B">
      <w:pPr>
        <w:pStyle w:val="ListParagraph"/>
        <w:numPr>
          <w:ilvl w:val="3"/>
          <w:numId w:val="1"/>
        </w:numPr>
        <w:bidi w:val="0"/>
      </w:pPr>
      <w:r>
        <w:t>Internally modulated by channel 1.</w:t>
      </w:r>
    </w:p>
    <w:p w:rsidR="00FE026B" w:rsidRDefault="00FE026B" w:rsidP="00FE026B">
      <w:pPr>
        <w:pStyle w:val="ListParagraph"/>
        <w:numPr>
          <w:ilvl w:val="1"/>
          <w:numId w:val="1"/>
        </w:numPr>
        <w:bidi w:val="0"/>
      </w:pPr>
      <w:r>
        <w:t>Transverse coils</w:t>
      </w:r>
    </w:p>
    <w:p w:rsidR="00FE026B" w:rsidRDefault="00FE026B" w:rsidP="00FE026B">
      <w:pPr>
        <w:pStyle w:val="ListParagraph"/>
        <w:numPr>
          <w:ilvl w:val="2"/>
          <w:numId w:val="1"/>
        </w:numPr>
        <w:bidi w:val="0"/>
      </w:pPr>
      <w:r>
        <w:t>Calibrating signals was done at 100mvpp</w:t>
      </w:r>
    </w:p>
    <w:p w:rsidR="00B53EC6" w:rsidRDefault="00B53EC6" w:rsidP="00B53EC6">
      <w:pPr>
        <w:pStyle w:val="ListParagraph"/>
        <w:numPr>
          <w:ilvl w:val="0"/>
          <w:numId w:val="1"/>
        </w:numPr>
        <w:bidi w:val="0"/>
      </w:pPr>
      <w:r>
        <w:t>Temperature: 133C</w:t>
      </w:r>
    </w:p>
    <w:p w:rsidR="00B53EC6" w:rsidRDefault="00FE026B" w:rsidP="00B53EC6">
      <w:pPr>
        <w:pStyle w:val="ListParagraph"/>
        <w:numPr>
          <w:ilvl w:val="0"/>
          <w:numId w:val="1"/>
        </w:numPr>
        <w:bidi w:val="0"/>
      </w:pPr>
      <w:r>
        <w:t>Optics</w:t>
      </w:r>
    </w:p>
    <w:p w:rsidR="00FE026B" w:rsidRDefault="00FE026B" w:rsidP="00FE026B">
      <w:pPr>
        <w:pStyle w:val="ListParagraph"/>
        <w:numPr>
          <w:ilvl w:val="1"/>
          <w:numId w:val="1"/>
        </w:numPr>
        <w:bidi w:val="0"/>
      </w:pPr>
      <w:r>
        <w:t>Pump</w:t>
      </w:r>
    </w:p>
    <w:p w:rsidR="00FE026B" w:rsidRDefault="00FE026B" w:rsidP="00FE026B">
      <w:pPr>
        <w:pStyle w:val="ListParagraph"/>
        <w:numPr>
          <w:ilvl w:val="2"/>
          <w:numId w:val="1"/>
        </w:numPr>
        <w:bidi w:val="0"/>
      </w:pPr>
      <w:r>
        <w:t>120ma</w:t>
      </w:r>
    </w:p>
    <w:p w:rsidR="00FE026B" w:rsidRDefault="00FE026B" w:rsidP="00FE026B">
      <w:pPr>
        <w:pStyle w:val="ListParagraph"/>
        <w:numPr>
          <w:ilvl w:val="2"/>
          <w:numId w:val="1"/>
        </w:numPr>
        <w:bidi w:val="0"/>
      </w:pPr>
      <w:r>
        <w:t>200mv</w:t>
      </w:r>
    </w:p>
    <w:p w:rsidR="00FE026B" w:rsidRDefault="00FE026B" w:rsidP="00FE026B">
      <w:pPr>
        <w:pStyle w:val="ListParagraph"/>
        <w:numPr>
          <w:ilvl w:val="2"/>
          <w:numId w:val="1"/>
        </w:numPr>
        <w:bidi w:val="0"/>
      </w:pPr>
      <w:r>
        <w:t>500 mw (max)</w:t>
      </w:r>
    </w:p>
    <w:p w:rsidR="00FE026B" w:rsidRDefault="00FE026B" w:rsidP="00FE026B">
      <w:pPr>
        <w:pStyle w:val="ListParagraph"/>
        <w:numPr>
          <w:ilvl w:val="1"/>
          <w:numId w:val="1"/>
        </w:numPr>
        <w:bidi w:val="0"/>
      </w:pPr>
      <w:proofErr w:type="spellStart"/>
      <w:r>
        <w:t>Prob</w:t>
      </w:r>
      <w:proofErr w:type="spellEnd"/>
    </w:p>
    <w:p w:rsidR="00FE026B" w:rsidRDefault="00FE026B" w:rsidP="00FE026B">
      <w:pPr>
        <w:pStyle w:val="ListParagraph"/>
        <w:numPr>
          <w:ilvl w:val="2"/>
          <w:numId w:val="1"/>
        </w:numPr>
        <w:bidi w:val="0"/>
      </w:pPr>
      <w:r>
        <w:t>102ma</w:t>
      </w:r>
    </w:p>
    <w:p w:rsidR="00FE026B" w:rsidRDefault="00FE026B" w:rsidP="00FE026B">
      <w:pPr>
        <w:pStyle w:val="ListParagraph"/>
        <w:numPr>
          <w:ilvl w:val="2"/>
          <w:numId w:val="1"/>
        </w:numPr>
        <w:bidi w:val="0"/>
      </w:pPr>
      <w:r>
        <w:t>-12mv</w:t>
      </w:r>
    </w:p>
    <w:p w:rsidR="00FE026B" w:rsidRDefault="00FE026B" w:rsidP="00FE026B">
      <w:pPr>
        <w:pStyle w:val="ListParagraph"/>
        <w:numPr>
          <w:ilvl w:val="2"/>
          <w:numId w:val="1"/>
        </w:numPr>
        <w:bidi w:val="0"/>
      </w:pPr>
      <w:r>
        <w:t>5mw</w:t>
      </w:r>
    </w:p>
    <w:p w:rsidR="00FE026B" w:rsidRDefault="00FE026B" w:rsidP="00FE026B">
      <w:pPr>
        <w:pStyle w:val="ListParagraph"/>
        <w:numPr>
          <w:ilvl w:val="0"/>
          <w:numId w:val="1"/>
        </w:numPr>
        <w:bidi w:val="0"/>
      </w:pPr>
      <w:r>
        <w:t>Worked with main diode</w:t>
      </w:r>
    </w:p>
    <w:p w:rsidR="00FE026B" w:rsidRDefault="00FE026B" w:rsidP="00FE026B">
      <w:pPr>
        <w:pStyle w:val="ListParagraph"/>
        <w:bidi w:val="0"/>
      </w:pPr>
    </w:p>
    <w:p w:rsidR="00FE026B" w:rsidRDefault="00FE026B" w:rsidP="00FE026B">
      <w:pPr>
        <w:pStyle w:val="Heading1"/>
        <w:bidi w:val="0"/>
      </w:pPr>
      <w:r>
        <w:t>LIA</w:t>
      </w:r>
    </w:p>
    <w:p w:rsidR="00FE026B" w:rsidRDefault="00FE026B" w:rsidP="00FE026B">
      <w:pPr>
        <w:pStyle w:val="ListParagraph"/>
        <w:numPr>
          <w:ilvl w:val="0"/>
          <w:numId w:val="2"/>
        </w:numPr>
        <w:bidi w:val="0"/>
      </w:pPr>
      <w:r>
        <w:t>Makeshift LIA</w:t>
      </w:r>
    </w:p>
    <w:p w:rsidR="00FE026B" w:rsidRDefault="00FE026B" w:rsidP="00FE026B">
      <w:pPr>
        <w:pStyle w:val="ListParagraph"/>
        <w:numPr>
          <w:ilvl w:val="1"/>
          <w:numId w:val="2"/>
        </w:numPr>
        <w:bidi w:val="0"/>
      </w:pPr>
      <w:r>
        <w:t>ZAD-8 mixer</w:t>
      </w:r>
    </w:p>
    <w:p w:rsidR="00FE026B" w:rsidRDefault="00584FE2" w:rsidP="00FE026B">
      <w:pPr>
        <w:pStyle w:val="ListParagraph"/>
        <w:numPr>
          <w:ilvl w:val="1"/>
          <w:numId w:val="2"/>
        </w:numPr>
        <w:bidi w:val="0"/>
      </w:pPr>
      <w:r>
        <w:lastRenderedPageBreak/>
        <w:t>Signal from main diode goes into 50ohm term, and into 1KHz HPF</w:t>
      </w:r>
    </w:p>
    <w:p w:rsidR="00584FE2" w:rsidRDefault="00584FE2" w:rsidP="00584FE2">
      <w:pPr>
        <w:pStyle w:val="ListParagraph"/>
        <w:numPr>
          <w:ilvl w:val="1"/>
          <w:numId w:val="2"/>
        </w:numPr>
        <w:bidi w:val="0"/>
      </w:pPr>
      <w:r>
        <w:t>Ref is CT2</w:t>
      </w:r>
    </w:p>
    <w:p w:rsidR="00584FE2" w:rsidRDefault="00584FE2" w:rsidP="00584FE2">
      <w:pPr>
        <w:pStyle w:val="ListParagraph"/>
        <w:numPr>
          <w:ilvl w:val="1"/>
          <w:numId w:val="2"/>
        </w:numPr>
        <w:bidi w:val="0"/>
      </w:pPr>
      <w:r>
        <w:t>Out signal goes through 20KHz LPF</w:t>
      </w:r>
    </w:p>
    <w:p w:rsidR="00584FE2" w:rsidRDefault="00584FE2" w:rsidP="00584FE2">
      <w:pPr>
        <w:pStyle w:val="ListParagraph"/>
        <w:numPr>
          <w:ilvl w:val="0"/>
          <w:numId w:val="2"/>
        </w:numPr>
        <w:bidi w:val="0"/>
      </w:pPr>
      <w:r>
        <w:t>SR830 – really unused</w:t>
      </w:r>
    </w:p>
    <w:p w:rsidR="00584FE2" w:rsidRDefault="00584FE2" w:rsidP="00584FE2">
      <w:pPr>
        <w:pStyle w:val="ListParagraph"/>
        <w:numPr>
          <w:ilvl w:val="1"/>
          <w:numId w:val="2"/>
        </w:numPr>
        <w:bidi w:val="0"/>
      </w:pPr>
      <w:proofErr w:type="spellStart"/>
      <w:r>
        <w:t>Insignal</w:t>
      </w:r>
      <w:proofErr w:type="spellEnd"/>
      <w:r>
        <w:t xml:space="preserve"> from CT2 goes through LPF10KHz</w:t>
      </w:r>
    </w:p>
    <w:p w:rsidR="00584FE2" w:rsidRDefault="00584FE2" w:rsidP="00584FE2">
      <w:pPr>
        <w:pStyle w:val="ListParagraph"/>
        <w:numPr>
          <w:ilvl w:val="1"/>
          <w:numId w:val="2"/>
        </w:numPr>
        <w:bidi w:val="0"/>
      </w:pPr>
      <w:r>
        <w:t>No line filters</w:t>
      </w:r>
    </w:p>
    <w:p w:rsidR="00584FE2" w:rsidRDefault="00584FE2" w:rsidP="00584FE2">
      <w:pPr>
        <w:pStyle w:val="ListParagraph"/>
        <w:numPr>
          <w:ilvl w:val="1"/>
          <w:numId w:val="2"/>
        </w:numPr>
        <w:bidi w:val="0"/>
      </w:pPr>
      <w:r>
        <w:t>TC  1s</w:t>
      </w:r>
    </w:p>
    <w:p w:rsidR="00584FE2" w:rsidRPr="00FE026B" w:rsidRDefault="00584FE2" w:rsidP="00584FE2">
      <w:pPr>
        <w:pStyle w:val="ListParagraph"/>
        <w:numPr>
          <w:ilvl w:val="1"/>
          <w:numId w:val="2"/>
        </w:numPr>
        <w:bidi w:val="0"/>
      </w:pPr>
      <w:r>
        <w:t>24db/oct</w:t>
      </w:r>
    </w:p>
    <w:sectPr w:rsidR="00584FE2" w:rsidRPr="00FE026B" w:rsidSect="00A81B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35BB4"/>
    <w:multiLevelType w:val="hybridMultilevel"/>
    <w:tmpl w:val="A8F0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922E8"/>
    <w:multiLevelType w:val="hybridMultilevel"/>
    <w:tmpl w:val="ACB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EC6"/>
    <w:rsid w:val="0008260B"/>
    <w:rsid w:val="00584FE2"/>
    <w:rsid w:val="00A81B82"/>
    <w:rsid w:val="00B53EC6"/>
    <w:rsid w:val="00CC3463"/>
    <w:rsid w:val="00FE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53E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E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3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3E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E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3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177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2021-03-25T12:59:00Z</dcterms:created>
  <dcterms:modified xsi:type="dcterms:W3CDTF">2021-03-25T13:34:00Z</dcterms:modified>
</cp:coreProperties>
</file>