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FF7" w:rsidRPr="00BD6455" w:rsidRDefault="00012FF7" w:rsidP="00012FF7">
      <w:pPr>
        <w:rPr>
          <w:rFonts w:asciiTheme="majorBidi" w:hAnsiTheme="majorBidi" w:cstheme="majorBidi"/>
          <w:b/>
          <w:bCs/>
          <w:sz w:val="72"/>
          <w:szCs w:val="72"/>
        </w:rPr>
      </w:pPr>
    </w:p>
    <w:p w:rsidR="00012FF7" w:rsidRPr="00BD6455" w:rsidRDefault="00012FF7" w:rsidP="00012FF7">
      <w:pPr>
        <w:rPr>
          <w:rFonts w:asciiTheme="majorBidi" w:hAnsiTheme="majorBidi" w:cstheme="majorBidi"/>
          <w:b/>
          <w:bCs/>
          <w:sz w:val="72"/>
          <w:szCs w:val="72"/>
        </w:rPr>
      </w:pPr>
    </w:p>
    <w:p w:rsidR="00012FF7" w:rsidRPr="00BD6455" w:rsidRDefault="00012FF7" w:rsidP="00012FF7">
      <w:pPr>
        <w:pStyle w:val="IntenseQuote"/>
        <w:rPr>
          <w:rFonts w:asciiTheme="majorBidi" w:hAnsiTheme="majorBidi" w:cstheme="majorBidi"/>
          <w:b/>
          <w:bCs/>
          <w:color w:val="44546A" w:themeColor="text2"/>
          <w:sz w:val="40"/>
          <w:szCs w:val="40"/>
        </w:rPr>
      </w:pPr>
      <w:r w:rsidRPr="00BD6455">
        <w:rPr>
          <w:rFonts w:asciiTheme="majorBidi" w:hAnsiTheme="majorBidi" w:cstheme="majorBidi"/>
          <w:b/>
          <w:bCs/>
          <w:color w:val="44546A" w:themeColor="text2"/>
          <w:sz w:val="40"/>
          <w:szCs w:val="40"/>
        </w:rPr>
        <w:t>Functional Requirements Specification</w:t>
      </w:r>
    </w:p>
    <w:p w:rsidR="00012FF7" w:rsidRPr="00BD6455" w:rsidRDefault="00012FF7" w:rsidP="00012FF7">
      <w:pPr>
        <w:pStyle w:val="IntenseQuote"/>
        <w:rPr>
          <w:rFonts w:asciiTheme="majorBidi" w:hAnsiTheme="majorBidi" w:cstheme="majorBidi"/>
          <w:b/>
          <w:bCs/>
          <w:color w:val="44546A" w:themeColor="text2"/>
          <w:sz w:val="40"/>
          <w:szCs w:val="40"/>
        </w:rPr>
      </w:pPr>
      <w:r w:rsidRPr="00BD6455">
        <w:rPr>
          <w:rFonts w:asciiTheme="majorBidi" w:hAnsiTheme="majorBidi" w:cstheme="majorBidi"/>
          <w:b/>
          <w:bCs/>
          <w:color w:val="44546A" w:themeColor="text2"/>
          <w:sz w:val="40"/>
          <w:szCs w:val="40"/>
        </w:rPr>
        <w:t xml:space="preserve">For </w:t>
      </w:r>
    </w:p>
    <w:p w:rsidR="00012FF7" w:rsidRPr="00BD6455" w:rsidRDefault="00012FF7" w:rsidP="00012FF7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012FF7" w:rsidRPr="00BD6455" w:rsidRDefault="00012FF7" w:rsidP="00012FF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455">
        <w:rPr>
          <w:rFonts w:asciiTheme="majorBidi" w:hAnsiTheme="majorBidi" w:cstheme="majorBidi"/>
          <w:b/>
          <w:bCs/>
          <w:sz w:val="36"/>
          <w:szCs w:val="36"/>
        </w:rPr>
        <w:t>Version 0.1</w:t>
      </w:r>
    </w:p>
    <w:p w:rsidR="00012FF7" w:rsidRPr="00BD6455" w:rsidRDefault="00012FF7" w:rsidP="00012FF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12FF7" w:rsidRPr="00BD6455" w:rsidRDefault="00012FF7" w:rsidP="00012FF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455">
        <w:rPr>
          <w:rFonts w:asciiTheme="majorBidi" w:hAnsiTheme="majorBidi" w:cstheme="majorBidi"/>
          <w:b/>
          <w:bCs/>
          <w:sz w:val="36"/>
          <w:szCs w:val="36"/>
        </w:rPr>
        <w:t xml:space="preserve">Prepared by </w:t>
      </w:r>
    </w:p>
    <w:p w:rsidR="00012FF7" w:rsidRPr="00BD6455" w:rsidRDefault="00012FF7" w:rsidP="00012FF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12FF7" w:rsidRPr="00BD6455" w:rsidRDefault="00012FF7" w:rsidP="00012FF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455">
        <w:rPr>
          <w:rFonts w:asciiTheme="majorBidi" w:hAnsiTheme="majorBidi" w:cstheme="majorBidi"/>
          <w:b/>
          <w:bCs/>
          <w:sz w:val="36"/>
          <w:szCs w:val="36"/>
        </w:rPr>
        <w:t>Intel</w:t>
      </w:r>
    </w:p>
    <w:p w:rsidR="00012FF7" w:rsidRPr="00BD6455" w:rsidRDefault="00012FF7" w:rsidP="00012FF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12FF7" w:rsidRPr="00BD6455" w:rsidRDefault="00593C75" w:rsidP="00012FF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Date</w:t>
      </w:r>
    </w:p>
    <w:p w:rsidR="00012FF7" w:rsidRPr="00BD6455" w:rsidRDefault="00012FF7" w:rsidP="00012FF7">
      <w:pPr>
        <w:rPr>
          <w:rFonts w:asciiTheme="majorBidi" w:hAnsiTheme="majorBidi" w:cstheme="majorBidi"/>
        </w:rPr>
      </w:pPr>
      <w:r w:rsidRPr="00BD6455">
        <w:rPr>
          <w:rFonts w:asciiTheme="majorBidi" w:hAnsiTheme="majorBidi" w:cstheme="majorBidi"/>
        </w:rPr>
        <w:t xml:space="preserve"> </w:t>
      </w:r>
    </w:p>
    <w:p w:rsidR="00012FF7" w:rsidRPr="00BD6455" w:rsidRDefault="00012FF7" w:rsidP="00012FF7">
      <w:pPr>
        <w:rPr>
          <w:rFonts w:asciiTheme="majorBidi" w:hAnsiTheme="majorBidi" w:cstheme="majorBidi"/>
        </w:rPr>
      </w:pPr>
      <w:r w:rsidRPr="00BD6455">
        <w:rPr>
          <w:rFonts w:asciiTheme="majorBidi" w:hAnsiTheme="majorBidi" w:cstheme="majorBidi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bidi="he-IL"/>
        </w:rPr>
        <w:id w:val="3554045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B4825" w:rsidRDefault="008B4825">
          <w:pPr>
            <w:pStyle w:val="TOCHeading"/>
          </w:pPr>
          <w:r>
            <w:t>Contents</w:t>
          </w:r>
        </w:p>
        <w:p w:rsidR="00593C75" w:rsidRDefault="008B4825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615929" w:history="1">
            <w:r w:rsidR="00593C75" w:rsidRPr="002708FE">
              <w:rPr>
                <w:rStyle w:val="Hyperlink"/>
                <w:rFonts w:cstheme="majorBidi"/>
                <w:noProof/>
                <w:lang w:bidi="ar-SA"/>
              </w:rPr>
              <w:t>1.</w:t>
            </w:r>
            <w:r w:rsidR="00593C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3C75" w:rsidRPr="002708FE">
              <w:rPr>
                <w:rStyle w:val="Hyperlink"/>
                <w:rFonts w:cstheme="majorBidi"/>
                <w:noProof/>
                <w:lang w:bidi="ar-SA"/>
              </w:rPr>
              <w:t>About this Document</w:t>
            </w:r>
            <w:r w:rsidR="00593C75">
              <w:rPr>
                <w:noProof/>
                <w:webHidden/>
              </w:rPr>
              <w:tab/>
            </w:r>
            <w:r w:rsidR="00593C75">
              <w:rPr>
                <w:noProof/>
                <w:webHidden/>
              </w:rPr>
              <w:fldChar w:fldCharType="begin"/>
            </w:r>
            <w:r w:rsidR="00593C75">
              <w:rPr>
                <w:noProof/>
                <w:webHidden/>
              </w:rPr>
              <w:instrText xml:space="preserve"> PAGEREF _Toc31615929 \h </w:instrText>
            </w:r>
            <w:r w:rsidR="00593C75">
              <w:rPr>
                <w:noProof/>
                <w:webHidden/>
              </w:rPr>
            </w:r>
            <w:r w:rsidR="00593C75">
              <w:rPr>
                <w:noProof/>
                <w:webHidden/>
              </w:rPr>
              <w:fldChar w:fldCharType="separate"/>
            </w:r>
            <w:r w:rsidR="00593C75">
              <w:rPr>
                <w:noProof/>
                <w:webHidden/>
              </w:rPr>
              <w:t>2</w:t>
            </w:r>
            <w:r w:rsidR="00593C75">
              <w:rPr>
                <w:noProof/>
                <w:webHidden/>
              </w:rPr>
              <w:fldChar w:fldCharType="end"/>
            </w:r>
          </w:hyperlink>
        </w:p>
        <w:p w:rsidR="00593C75" w:rsidRDefault="00593C75">
          <w:pPr>
            <w:pStyle w:val="TOC1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930" w:history="1">
            <w:r w:rsidRPr="002708FE">
              <w:rPr>
                <w:rStyle w:val="Hyperlink"/>
                <w:noProof/>
                <w:lang w:bidi="ar-SA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08FE">
              <w:rPr>
                <w:rStyle w:val="Hyperlink"/>
                <w:rFonts w:cstheme="majorBidi"/>
                <w:noProof/>
                <w:lang w:bidi="ar-SA"/>
              </w:rPr>
              <w:t>Revision</w:t>
            </w:r>
            <w:r w:rsidRPr="002708FE">
              <w:rPr>
                <w:rStyle w:val="Hyperlink"/>
                <w:noProof/>
                <w:lang w:bidi="ar-SA"/>
              </w:rPr>
              <w:t xml:space="preserve">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C75" w:rsidRDefault="00593C75">
          <w:pPr>
            <w:pStyle w:val="TOC1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931" w:history="1">
            <w:r w:rsidRPr="002708FE">
              <w:rPr>
                <w:rStyle w:val="Hyperlink"/>
                <w:noProof/>
                <w:lang w:bidi="ar-SA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08FE">
              <w:rPr>
                <w:rStyle w:val="Hyperlink"/>
                <w:noProof/>
                <w:lang w:bidi="ar-SA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C75" w:rsidRDefault="00593C75">
          <w:pPr>
            <w:pStyle w:val="TOC1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932" w:history="1">
            <w:r w:rsidRPr="002708FE">
              <w:rPr>
                <w:rStyle w:val="Hyperlink"/>
                <w:noProof/>
                <w:lang w:bidi="ar-SA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08FE">
              <w:rPr>
                <w:rStyle w:val="Hyperlink"/>
                <w:noProof/>
                <w:lang w:bidi="ar-SA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C75" w:rsidRDefault="00593C75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933" w:history="1">
            <w:r w:rsidRPr="002708FE">
              <w:rPr>
                <w:rStyle w:val="Hyperlink"/>
                <w:rFonts w:cstheme="majorBidi"/>
                <w:noProof/>
                <w:lang w:bidi="ar-S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08FE">
              <w:rPr>
                <w:rStyle w:val="Hyperlink"/>
                <w:rFonts w:cstheme="majorBidi"/>
                <w:noProof/>
                <w:lang w:bidi="ar-SA"/>
              </w:rPr>
              <w:t>Terms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C75" w:rsidRDefault="00593C75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934" w:history="1">
            <w:r w:rsidRPr="002708FE">
              <w:rPr>
                <w:rStyle w:val="Hyperlink"/>
                <w:rFonts w:cstheme="majorBidi"/>
                <w:noProof/>
                <w:lang w:bidi="ar-SA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08FE">
              <w:rPr>
                <w:rStyle w:val="Hyperlink"/>
                <w:rFonts w:cstheme="majorBidi"/>
                <w:noProof/>
                <w:lang w:bidi="ar-SA"/>
              </w:rPr>
              <w:t>Product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C75" w:rsidRDefault="00593C75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935" w:history="1">
            <w:r w:rsidRPr="002708FE">
              <w:rPr>
                <w:rStyle w:val="Hyperlink"/>
                <w:rFonts w:cstheme="majorBidi"/>
                <w:noProof/>
                <w:lang w:bidi="ar-S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08FE">
              <w:rPr>
                <w:rStyle w:val="Hyperlink"/>
                <w:rFonts w:cstheme="majorBidi"/>
                <w:noProof/>
                <w:lang w:bidi="ar-SA"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C75" w:rsidRDefault="00593C75">
          <w:pPr>
            <w:pStyle w:val="TOC1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936" w:history="1">
            <w:r w:rsidRPr="002708FE">
              <w:rPr>
                <w:rStyle w:val="Hyperlink"/>
                <w:noProof/>
                <w:lang w:bidi="ar-SA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08FE">
              <w:rPr>
                <w:rStyle w:val="Hyperlink"/>
                <w:noProof/>
                <w:lang w:bidi="ar-SA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C75" w:rsidRDefault="00593C75">
          <w:pPr>
            <w:pStyle w:val="TOC1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937" w:history="1">
            <w:r w:rsidRPr="002708FE">
              <w:rPr>
                <w:rStyle w:val="Hyperlink"/>
                <w:noProof/>
                <w:lang w:bidi="ar-SA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08FE">
              <w:rPr>
                <w:rStyle w:val="Hyperlink"/>
                <w:rFonts w:cstheme="majorBidi"/>
                <w:noProof/>
                <w:lang w:bidi="ar-SA"/>
              </w:rPr>
              <w:t>Comp</w:t>
            </w:r>
            <w:r w:rsidRPr="002708FE">
              <w:rPr>
                <w:rStyle w:val="Hyperlink"/>
                <w:rFonts w:cstheme="majorBidi"/>
                <w:noProof/>
                <w:lang w:bidi="ar-SA"/>
              </w:rPr>
              <w:t>o</w:t>
            </w:r>
            <w:r w:rsidRPr="002708FE">
              <w:rPr>
                <w:rStyle w:val="Hyperlink"/>
                <w:rFonts w:cstheme="majorBidi"/>
                <w:noProof/>
                <w:lang w:bidi="ar-SA"/>
              </w:rPr>
              <w:t>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C75" w:rsidRDefault="00593C75">
          <w:pPr>
            <w:pStyle w:val="TOC1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938" w:history="1">
            <w:r w:rsidRPr="002708FE">
              <w:rPr>
                <w:rStyle w:val="Hyperlink"/>
                <w:noProof/>
                <w:lang w:bidi="ar-SA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08FE">
              <w:rPr>
                <w:rStyle w:val="Hyperlink"/>
                <w:noProof/>
                <w:lang w:bidi="ar-SA"/>
              </w:rPr>
              <w:t>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C75" w:rsidRDefault="00593C75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939" w:history="1">
            <w:r w:rsidRPr="002708FE">
              <w:rPr>
                <w:rStyle w:val="Hyperlink"/>
                <w:rFonts w:cstheme="majorBidi"/>
                <w:noProof/>
                <w:lang w:bidi="ar-SA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08FE">
              <w:rPr>
                <w:rStyle w:val="Hyperlink"/>
                <w:rFonts w:cstheme="majorBidi"/>
                <w:noProof/>
                <w:lang w:bidi="ar-SA"/>
              </w:rPr>
              <w:t>Appearance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C75" w:rsidRDefault="00593C75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940" w:history="1">
            <w:r w:rsidRPr="002708FE">
              <w:rPr>
                <w:rStyle w:val="Hyperlink"/>
                <w:rFonts w:cstheme="majorBidi"/>
                <w:noProof/>
                <w:lang w:bidi="ar-SA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08FE">
              <w:rPr>
                <w:rStyle w:val="Hyperlink"/>
                <w:rFonts w:cstheme="majorBidi"/>
                <w:noProof/>
                <w:lang w:bidi="ar-SA"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825" w:rsidRPr="005B2B42" w:rsidRDefault="008B4825" w:rsidP="005B2B42">
          <w:pPr>
            <w:rPr>
              <w:rStyle w:val="Hyperlink"/>
              <w:color w:val="auto"/>
              <w:u w:val="non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23C5C" w:rsidRPr="00BD6455" w:rsidRDefault="00D23C5C" w:rsidP="00EA71DA">
      <w:pPr>
        <w:pStyle w:val="Heading1"/>
        <w:numPr>
          <w:ilvl w:val="0"/>
          <w:numId w:val="2"/>
        </w:numPr>
        <w:rPr>
          <w:rFonts w:cstheme="majorBidi"/>
        </w:rPr>
      </w:pPr>
      <w:bookmarkStart w:id="0" w:name="_Toc31615929"/>
      <w:r w:rsidRPr="00BD6455">
        <w:rPr>
          <w:rFonts w:cstheme="majorBidi"/>
        </w:rPr>
        <w:t>About this Document</w:t>
      </w:r>
      <w:bookmarkStart w:id="1" w:name="_Toc303523596"/>
      <w:bookmarkEnd w:id="0"/>
    </w:p>
    <w:p w:rsidR="00D23C5C" w:rsidRPr="001831FD" w:rsidRDefault="00D23C5C" w:rsidP="001E4B92">
      <w:pPr>
        <w:pStyle w:val="Heading1"/>
        <w:numPr>
          <w:ilvl w:val="1"/>
          <w:numId w:val="2"/>
        </w:numPr>
      </w:pPr>
      <w:bookmarkStart w:id="2" w:name="_Toc31615930"/>
      <w:r w:rsidRPr="001E4B92">
        <w:rPr>
          <w:rFonts w:cstheme="majorBidi"/>
          <w:sz w:val="32"/>
          <w:szCs w:val="32"/>
        </w:rPr>
        <w:t>Revision</w:t>
      </w:r>
      <w:r w:rsidRPr="001831FD">
        <w:t xml:space="preserve"> History</w:t>
      </w:r>
      <w:bookmarkEnd w:id="1"/>
      <w:bookmarkEnd w:id="2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D23C5C" w:rsidRPr="00BD6455" w:rsidTr="00BD645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D23C5C" w:rsidRPr="00BD6455" w:rsidRDefault="00D23C5C" w:rsidP="00BD6455">
            <w:pPr>
              <w:spacing w:before="40" w:after="40"/>
              <w:rPr>
                <w:rFonts w:asciiTheme="majorBidi" w:hAnsiTheme="majorBidi" w:cstheme="majorBidi"/>
                <w:b/>
              </w:rPr>
            </w:pPr>
            <w:r w:rsidRPr="00BD6455">
              <w:rPr>
                <w:rFonts w:asciiTheme="majorBidi" w:hAnsiTheme="majorBidi" w:cstheme="majorBidi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D23C5C" w:rsidRPr="00BD6455" w:rsidRDefault="00D23C5C" w:rsidP="00BD6455">
            <w:pPr>
              <w:spacing w:before="40" w:after="40"/>
              <w:rPr>
                <w:rFonts w:asciiTheme="majorBidi" w:hAnsiTheme="majorBidi" w:cstheme="majorBidi"/>
                <w:b/>
              </w:rPr>
            </w:pPr>
            <w:r w:rsidRPr="00BD6455">
              <w:rPr>
                <w:rFonts w:asciiTheme="majorBidi" w:hAnsiTheme="majorBidi" w:cstheme="majorBidi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D23C5C" w:rsidRPr="00BD6455" w:rsidRDefault="00D23C5C" w:rsidP="00BD6455">
            <w:pPr>
              <w:spacing w:before="40" w:after="40"/>
              <w:rPr>
                <w:rFonts w:asciiTheme="majorBidi" w:hAnsiTheme="majorBidi" w:cstheme="majorBidi"/>
                <w:b/>
              </w:rPr>
            </w:pPr>
            <w:r w:rsidRPr="00BD6455">
              <w:rPr>
                <w:rFonts w:asciiTheme="majorBidi" w:hAnsiTheme="majorBidi" w:cstheme="majorBidi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D23C5C" w:rsidRPr="00BD6455" w:rsidRDefault="00D23C5C" w:rsidP="00BD6455">
            <w:pPr>
              <w:spacing w:before="40" w:after="40"/>
              <w:rPr>
                <w:rFonts w:asciiTheme="majorBidi" w:hAnsiTheme="majorBidi" w:cstheme="majorBidi"/>
                <w:b/>
              </w:rPr>
            </w:pPr>
            <w:r w:rsidRPr="00BD6455">
              <w:rPr>
                <w:rFonts w:asciiTheme="majorBidi" w:hAnsiTheme="majorBidi" w:cstheme="majorBidi"/>
                <w:b/>
              </w:rPr>
              <w:t>Version</w:t>
            </w:r>
          </w:p>
        </w:tc>
      </w:tr>
      <w:tr w:rsidR="00D23C5C" w:rsidRPr="00BD6455" w:rsidTr="00BD6455">
        <w:tc>
          <w:tcPr>
            <w:tcW w:w="2160" w:type="dxa"/>
            <w:tcBorders>
              <w:top w:val="nil"/>
            </w:tcBorders>
          </w:tcPr>
          <w:p w:rsidR="00D23C5C" w:rsidRPr="00BD6455" w:rsidRDefault="00D23C5C" w:rsidP="00BD6455">
            <w:pPr>
              <w:spacing w:before="40" w:after="40"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D23C5C" w:rsidRPr="00BD6455" w:rsidRDefault="00D23C5C" w:rsidP="00BD6455">
            <w:pPr>
              <w:spacing w:before="40" w:after="40"/>
              <w:rPr>
                <w:rFonts w:asciiTheme="majorBidi" w:hAnsiTheme="majorBidi" w:cstheme="majorBidi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:rsidR="00D23C5C" w:rsidRPr="00BD6455" w:rsidRDefault="00D23C5C" w:rsidP="00BD6455">
            <w:pPr>
              <w:spacing w:before="40" w:after="40"/>
              <w:rPr>
                <w:rFonts w:asciiTheme="majorBidi" w:hAnsiTheme="majorBidi" w:cstheme="majorBidi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D23C5C" w:rsidRPr="00BD6455" w:rsidRDefault="00D23C5C" w:rsidP="00BD6455">
            <w:pPr>
              <w:spacing w:before="40" w:after="40"/>
              <w:rPr>
                <w:rFonts w:asciiTheme="majorBidi" w:hAnsiTheme="majorBidi" w:cstheme="majorBidi"/>
              </w:rPr>
            </w:pPr>
          </w:p>
        </w:tc>
      </w:tr>
      <w:tr w:rsidR="00D23C5C" w:rsidRPr="00BD6455" w:rsidTr="00BD6455">
        <w:tc>
          <w:tcPr>
            <w:tcW w:w="2160" w:type="dxa"/>
            <w:tcBorders>
              <w:bottom w:val="single" w:sz="12" w:space="0" w:color="auto"/>
            </w:tcBorders>
          </w:tcPr>
          <w:p w:rsidR="00D23C5C" w:rsidRPr="00BD6455" w:rsidRDefault="00D23C5C" w:rsidP="00BD6455">
            <w:pPr>
              <w:spacing w:before="40" w:after="40"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D23C5C" w:rsidRPr="00BD6455" w:rsidRDefault="00D23C5C" w:rsidP="00BD6455">
            <w:pPr>
              <w:spacing w:before="40" w:after="40"/>
              <w:rPr>
                <w:rFonts w:asciiTheme="majorBidi" w:hAnsiTheme="majorBidi" w:cstheme="majorBidi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D23C5C" w:rsidRPr="00BD6455" w:rsidRDefault="00D23C5C" w:rsidP="00BD6455">
            <w:pPr>
              <w:spacing w:before="40" w:after="40"/>
              <w:rPr>
                <w:rFonts w:asciiTheme="majorBidi" w:hAnsiTheme="majorBidi" w:cstheme="majorBidi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D23C5C" w:rsidRPr="00BD6455" w:rsidRDefault="00D23C5C" w:rsidP="00BD6455">
            <w:pPr>
              <w:spacing w:before="40" w:after="40"/>
              <w:rPr>
                <w:rFonts w:asciiTheme="majorBidi" w:hAnsiTheme="majorBidi" w:cstheme="majorBidi"/>
              </w:rPr>
            </w:pPr>
          </w:p>
        </w:tc>
      </w:tr>
    </w:tbl>
    <w:p w:rsidR="00D23C5C" w:rsidRPr="00BD6455" w:rsidRDefault="00D23C5C" w:rsidP="00D23C5C">
      <w:pPr>
        <w:rPr>
          <w:rFonts w:asciiTheme="majorBidi" w:hAnsiTheme="majorBidi" w:cstheme="majorBidi"/>
          <w:b/>
        </w:rPr>
      </w:pPr>
    </w:p>
    <w:p w:rsidR="00EA036B" w:rsidRPr="001831FD" w:rsidRDefault="00EB07B7" w:rsidP="001E4B92">
      <w:pPr>
        <w:pStyle w:val="Heading1"/>
        <w:numPr>
          <w:ilvl w:val="1"/>
          <w:numId w:val="15"/>
        </w:numPr>
      </w:pPr>
      <w:bookmarkStart w:id="3" w:name="_Toc31615931"/>
      <w:r w:rsidRPr="001E4B92">
        <w:rPr>
          <w:sz w:val="32"/>
          <w:szCs w:val="32"/>
        </w:rPr>
        <w:t>Purpose</w:t>
      </w:r>
      <w:bookmarkEnd w:id="3"/>
    </w:p>
    <w:p w:rsidR="00EB07B7" w:rsidRPr="001831FD" w:rsidRDefault="00EB07B7" w:rsidP="001E4B92">
      <w:pPr>
        <w:pStyle w:val="Heading1"/>
        <w:numPr>
          <w:ilvl w:val="1"/>
          <w:numId w:val="15"/>
        </w:numPr>
      </w:pPr>
      <w:bookmarkStart w:id="4" w:name="_Toc31615932"/>
      <w:r w:rsidRPr="001E4B92">
        <w:rPr>
          <w:sz w:val="32"/>
          <w:szCs w:val="32"/>
        </w:rPr>
        <w:t>Scope</w:t>
      </w:r>
      <w:bookmarkEnd w:id="4"/>
    </w:p>
    <w:p w:rsidR="00D23C5C" w:rsidRPr="00BD6455" w:rsidRDefault="00D23C5C" w:rsidP="001A4137">
      <w:pPr>
        <w:rPr>
          <w:rFonts w:asciiTheme="majorBidi" w:hAnsiTheme="majorBidi" w:cstheme="majorBidi"/>
          <w:lang w:bidi="ar-SA"/>
        </w:rPr>
      </w:pPr>
    </w:p>
    <w:p w:rsidR="00FC624C" w:rsidRDefault="00FC624C" w:rsidP="00EB07B7">
      <w:pPr>
        <w:pStyle w:val="Heading1"/>
        <w:numPr>
          <w:ilvl w:val="0"/>
          <w:numId w:val="2"/>
        </w:numPr>
        <w:rPr>
          <w:rFonts w:cstheme="majorBidi"/>
        </w:rPr>
      </w:pPr>
      <w:bookmarkStart w:id="5" w:name="_Toc31615933"/>
      <w:r>
        <w:rPr>
          <w:rFonts w:cstheme="majorBidi"/>
        </w:rPr>
        <w:t>Terms and Abbreviations</w:t>
      </w:r>
      <w:bookmarkEnd w:id="5"/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8"/>
        <w:gridCol w:w="7518"/>
      </w:tblGrid>
      <w:tr w:rsidR="00FC624C" w:rsidTr="002D29EA">
        <w:trPr>
          <w:trHeight w:val="288"/>
          <w:tblHeader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C624C" w:rsidRDefault="00FC624C" w:rsidP="002D29E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C624C" w:rsidRDefault="00FC624C" w:rsidP="002D29E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FC624C" w:rsidRPr="00712E15" w:rsidTr="002D29EA">
        <w:trPr>
          <w:trHeight w:val="288"/>
          <w:tblHeader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rPr>
                <w:lang w:bidi="ar-SA"/>
              </w:rPr>
            </w:pP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2D29EA">
            <w:pPr>
              <w:keepNext/>
              <w:jc w:val="both"/>
              <w:rPr>
                <w:lang w:bidi="ar-SA"/>
              </w:rPr>
            </w:pPr>
          </w:p>
        </w:tc>
      </w:tr>
      <w:tr w:rsidR="00FC624C" w:rsidRPr="001823CB" w:rsidTr="002D29EA">
        <w:trPr>
          <w:trHeight w:val="288"/>
          <w:tblHeader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rPr>
                <w:lang w:bidi="ar-SA"/>
              </w:rPr>
            </w:pP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2D29EA">
            <w:pPr>
              <w:keepNext/>
              <w:jc w:val="both"/>
              <w:rPr>
                <w:lang w:bidi="ar-SA"/>
              </w:rPr>
            </w:pPr>
          </w:p>
        </w:tc>
      </w:tr>
      <w:tr w:rsidR="00FC624C" w:rsidRPr="001823CB" w:rsidTr="002D29EA">
        <w:trPr>
          <w:trHeight w:val="288"/>
          <w:tblHeader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rPr>
                <w:lang w:bidi="ar-SA"/>
              </w:rPr>
            </w:pP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2D29EA">
            <w:pPr>
              <w:keepNext/>
              <w:jc w:val="both"/>
              <w:rPr>
                <w:lang w:bidi="ar-SA"/>
              </w:rPr>
            </w:pPr>
          </w:p>
        </w:tc>
      </w:tr>
      <w:tr w:rsidR="00FC624C" w:rsidRPr="001823CB" w:rsidTr="002D29EA">
        <w:trPr>
          <w:trHeight w:val="288"/>
          <w:tblHeader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rPr>
                <w:lang w:bidi="ar-SA"/>
              </w:rPr>
            </w:pP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keepNext/>
              <w:rPr>
                <w:lang w:bidi="ar-SA"/>
              </w:rPr>
            </w:pPr>
          </w:p>
        </w:tc>
      </w:tr>
      <w:tr w:rsidR="00FC624C" w:rsidRPr="001823CB" w:rsidTr="002D29EA">
        <w:trPr>
          <w:trHeight w:val="288"/>
          <w:tblHeader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rPr>
                <w:lang w:bidi="ar-SA"/>
              </w:rPr>
            </w:pP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keepNext/>
              <w:rPr>
                <w:lang w:bidi="ar-SA"/>
              </w:rPr>
            </w:pPr>
          </w:p>
        </w:tc>
      </w:tr>
      <w:tr w:rsidR="00FC624C" w:rsidRPr="001823CB" w:rsidTr="002D29EA">
        <w:trPr>
          <w:trHeight w:val="288"/>
          <w:tblHeader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rPr>
                <w:lang w:bidi="ar-SA"/>
              </w:rPr>
            </w:pP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keepNext/>
              <w:rPr>
                <w:lang w:bidi="ar-SA"/>
              </w:rPr>
            </w:pPr>
          </w:p>
        </w:tc>
      </w:tr>
      <w:tr w:rsidR="00FC624C" w:rsidRPr="001823CB" w:rsidTr="002D29EA">
        <w:trPr>
          <w:trHeight w:val="288"/>
          <w:tblHeader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rPr>
                <w:lang w:bidi="ar-SA"/>
              </w:rPr>
            </w:pP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keepNext/>
              <w:rPr>
                <w:lang w:bidi="ar-SA"/>
              </w:rPr>
            </w:pPr>
          </w:p>
        </w:tc>
      </w:tr>
      <w:tr w:rsidR="00FC624C" w:rsidRPr="001823CB" w:rsidTr="002D29EA">
        <w:trPr>
          <w:trHeight w:val="288"/>
          <w:tblHeader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rPr>
                <w:lang w:bidi="ar-SA"/>
              </w:rPr>
            </w:pP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keepNext/>
              <w:rPr>
                <w:lang w:bidi="ar-SA"/>
              </w:rPr>
            </w:pPr>
          </w:p>
        </w:tc>
      </w:tr>
      <w:tr w:rsidR="00FC624C" w:rsidRPr="001823CB" w:rsidTr="002D29EA">
        <w:trPr>
          <w:trHeight w:val="288"/>
          <w:tblHeader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rPr>
                <w:lang w:bidi="ar-SA"/>
              </w:rPr>
            </w:pP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keepNext/>
              <w:rPr>
                <w:lang w:bidi="ar-SA"/>
              </w:rPr>
            </w:pPr>
          </w:p>
        </w:tc>
      </w:tr>
      <w:tr w:rsidR="00FC624C" w:rsidRPr="001823CB" w:rsidTr="002D29EA">
        <w:trPr>
          <w:trHeight w:val="288"/>
          <w:tblHeader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rPr>
                <w:lang w:bidi="ar-SA"/>
              </w:rPr>
            </w:pP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keepNext/>
              <w:rPr>
                <w:lang w:bidi="ar-SA"/>
              </w:rPr>
            </w:pPr>
          </w:p>
        </w:tc>
      </w:tr>
      <w:tr w:rsidR="00FC624C" w:rsidRPr="001823CB" w:rsidTr="002D29EA">
        <w:trPr>
          <w:trHeight w:val="288"/>
          <w:tblHeader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rPr>
                <w:lang w:bidi="ar-SA"/>
              </w:rPr>
            </w:pP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keepNext/>
              <w:rPr>
                <w:lang w:bidi="ar-SA"/>
              </w:rPr>
            </w:pPr>
          </w:p>
        </w:tc>
      </w:tr>
      <w:tr w:rsidR="00FC624C" w:rsidRPr="001823CB" w:rsidTr="002D29EA">
        <w:trPr>
          <w:trHeight w:val="288"/>
          <w:tblHeader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rPr>
                <w:lang w:bidi="ar-SA"/>
              </w:rPr>
            </w:pP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24C" w:rsidRPr="00FC624C" w:rsidRDefault="00FC624C" w:rsidP="00FC624C">
            <w:pPr>
              <w:keepNext/>
              <w:rPr>
                <w:lang w:bidi="ar-SA"/>
              </w:rPr>
            </w:pPr>
          </w:p>
        </w:tc>
      </w:tr>
    </w:tbl>
    <w:p w:rsidR="00FC624C" w:rsidRPr="00FC624C" w:rsidRDefault="00FC624C" w:rsidP="00FC624C">
      <w:pPr>
        <w:rPr>
          <w:lang w:bidi="ar-SA"/>
        </w:rPr>
      </w:pPr>
    </w:p>
    <w:p w:rsidR="00EB07B7" w:rsidRPr="00BD6455" w:rsidRDefault="00593C75" w:rsidP="00EB07B7">
      <w:pPr>
        <w:pStyle w:val="Heading1"/>
        <w:numPr>
          <w:ilvl w:val="0"/>
          <w:numId w:val="2"/>
        </w:numPr>
        <w:rPr>
          <w:rFonts w:cstheme="majorBidi"/>
        </w:rPr>
      </w:pPr>
      <w:bookmarkStart w:id="6" w:name="_Toc31615934"/>
      <w:r>
        <w:rPr>
          <w:rFonts w:cstheme="majorBidi"/>
        </w:rPr>
        <w:lastRenderedPageBreak/>
        <w:t>Product overview</w:t>
      </w:r>
      <w:bookmarkEnd w:id="6"/>
    </w:p>
    <w:p w:rsidR="00F27E67" w:rsidRPr="00F27E67" w:rsidRDefault="00593C75" w:rsidP="00F27E67">
      <w:pPr>
        <w:pStyle w:val="Heading1"/>
        <w:numPr>
          <w:ilvl w:val="0"/>
          <w:numId w:val="2"/>
        </w:numPr>
        <w:rPr>
          <w:rFonts w:cstheme="majorBidi"/>
        </w:rPr>
      </w:pPr>
      <w:bookmarkStart w:id="7" w:name="_Toc31615935"/>
      <w:r>
        <w:rPr>
          <w:rFonts w:cstheme="majorBidi"/>
        </w:rPr>
        <w:t>Technical specifications</w:t>
      </w:r>
      <w:bookmarkEnd w:id="7"/>
    </w:p>
    <w:p w:rsidR="00593C75" w:rsidRPr="00593C75" w:rsidRDefault="00593C75" w:rsidP="00F27E67">
      <w:pPr>
        <w:pStyle w:val="Heading1"/>
        <w:numPr>
          <w:ilvl w:val="1"/>
          <w:numId w:val="2"/>
        </w:numPr>
        <w:rPr>
          <w:sz w:val="32"/>
          <w:szCs w:val="32"/>
        </w:rPr>
      </w:pPr>
      <w:bookmarkStart w:id="8" w:name="_Toc31615936"/>
      <w:r w:rsidRPr="006A435E">
        <w:rPr>
          <w:sz w:val="32"/>
          <w:szCs w:val="32"/>
        </w:rPr>
        <w:t>Functional Requirements</w:t>
      </w:r>
      <w:bookmarkEnd w:id="8"/>
    </w:p>
    <w:p w:rsidR="000D3705" w:rsidRPr="006A435E" w:rsidRDefault="00593C75" w:rsidP="00F27E67">
      <w:pPr>
        <w:pStyle w:val="Heading1"/>
        <w:numPr>
          <w:ilvl w:val="1"/>
          <w:numId w:val="2"/>
        </w:numPr>
        <w:rPr>
          <w:sz w:val="32"/>
          <w:szCs w:val="32"/>
        </w:rPr>
      </w:pPr>
      <w:bookmarkStart w:id="9" w:name="_Toc31615937"/>
      <w:bookmarkStart w:id="10" w:name="_GoBack"/>
      <w:bookmarkEnd w:id="10"/>
      <w:r>
        <w:rPr>
          <w:rFonts w:cstheme="majorBidi"/>
          <w:sz w:val="32"/>
          <w:szCs w:val="32"/>
        </w:rPr>
        <w:t>Components</w:t>
      </w:r>
      <w:bookmarkEnd w:id="9"/>
    </w:p>
    <w:p w:rsidR="00565AA5" w:rsidRDefault="00593C75" w:rsidP="00F27E67">
      <w:pPr>
        <w:pStyle w:val="Heading1"/>
        <w:numPr>
          <w:ilvl w:val="1"/>
          <w:numId w:val="2"/>
        </w:numPr>
        <w:rPr>
          <w:sz w:val="32"/>
          <w:szCs w:val="32"/>
        </w:rPr>
      </w:pPr>
      <w:bookmarkStart w:id="11" w:name="_Toc31615938"/>
      <w:r>
        <w:rPr>
          <w:sz w:val="32"/>
          <w:szCs w:val="32"/>
        </w:rPr>
        <w:t>Costs</w:t>
      </w:r>
      <w:bookmarkEnd w:id="11"/>
    </w:p>
    <w:p w:rsidR="00593C75" w:rsidRPr="00593C75" w:rsidRDefault="00593C75" w:rsidP="00593C75">
      <w:pPr>
        <w:pStyle w:val="Heading1"/>
        <w:numPr>
          <w:ilvl w:val="0"/>
          <w:numId w:val="2"/>
        </w:numPr>
        <w:rPr>
          <w:rFonts w:cstheme="majorBidi"/>
        </w:rPr>
      </w:pPr>
      <w:bookmarkStart w:id="12" w:name="_Toc31615939"/>
      <w:r w:rsidRPr="00593C75">
        <w:rPr>
          <w:rFonts w:cstheme="majorBidi"/>
        </w:rPr>
        <w:t>Appearance</w:t>
      </w:r>
      <w:bookmarkEnd w:id="12"/>
    </w:p>
    <w:p w:rsidR="00593C75" w:rsidRPr="00593C75" w:rsidRDefault="00593C75" w:rsidP="00593C75">
      <w:pPr>
        <w:pStyle w:val="Heading1"/>
        <w:numPr>
          <w:ilvl w:val="0"/>
          <w:numId w:val="2"/>
        </w:numPr>
        <w:rPr>
          <w:rFonts w:cstheme="majorBidi"/>
        </w:rPr>
      </w:pPr>
      <w:bookmarkStart w:id="13" w:name="_Toc31615940"/>
      <w:r w:rsidRPr="00593C75">
        <w:rPr>
          <w:rFonts w:cstheme="majorBidi"/>
        </w:rPr>
        <w:t>User interface</w:t>
      </w:r>
      <w:bookmarkEnd w:id="13"/>
    </w:p>
    <w:sectPr w:rsidR="00593C75" w:rsidRPr="00593C75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E8F" w:rsidRDefault="00D75E8F" w:rsidP="00012FF7">
      <w:r>
        <w:separator/>
      </w:r>
    </w:p>
  </w:endnote>
  <w:endnote w:type="continuationSeparator" w:id="0">
    <w:p w:rsidR="00D75E8F" w:rsidRDefault="00D75E8F" w:rsidP="00012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0894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4E32" w:rsidRDefault="00234E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DB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34E32" w:rsidRDefault="00234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E8F" w:rsidRDefault="00D75E8F" w:rsidP="00012FF7">
      <w:r>
        <w:separator/>
      </w:r>
    </w:p>
  </w:footnote>
  <w:footnote w:type="continuationSeparator" w:id="0">
    <w:p w:rsidR="00D75E8F" w:rsidRDefault="00D75E8F" w:rsidP="00012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E32" w:rsidRDefault="00234E32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023C9C7" wp14:editId="0800C7D7">
          <wp:simplePos x="0" y="0"/>
          <wp:positionH relativeFrom="column">
            <wp:posOffset>5056919</wp:posOffset>
          </wp:positionH>
          <wp:positionV relativeFrom="paragraph">
            <wp:posOffset>-373877</wp:posOffset>
          </wp:positionV>
          <wp:extent cx="1224500" cy="715617"/>
          <wp:effectExtent l="0" t="0" r="0" b="8890"/>
          <wp:wrapNone/>
          <wp:docPr id="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intel_rgb_100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l="11925" t="16083" r="11536" b="14975"/>
                  <a:stretch/>
                </pic:blipFill>
                <pic:spPr bwMode="auto">
                  <a:xfrm>
                    <a:off x="0" y="0"/>
                    <a:ext cx="1224500" cy="71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C23"/>
    <w:multiLevelType w:val="multilevel"/>
    <w:tmpl w:val="5D608B8A"/>
    <w:numStyleLink w:val="Style1"/>
  </w:abstractNum>
  <w:abstractNum w:abstractNumId="1" w15:restartNumberingAfterBreak="0">
    <w:nsid w:val="110C1E4F"/>
    <w:multiLevelType w:val="multilevel"/>
    <w:tmpl w:val="F7BECF0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962D16"/>
    <w:multiLevelType w:val="multilevel"/>
    <w:tmpl w:val="5D608B8A"/>
    <w:numStyleLink w:val="Style1"/>
  </w:abstractNum>
  <w:abstractNum w:abstractNumId="3" w15:restartNumberingAfterBreak="0">
    <w:nsid w:val="1C8A085B"/>
    <w:multiLevelType w:val="multilevel"/>
    <w:tmpl w:val="5D608B8A"/>
    <w:numStyleLink w:val="Style1"/>
  </w:abstractNum>
  <w:abstractNum w:abstractNumId="4" w15:restartNumberingAfterBreak="0">
    <w:nsid w:val="1F5779A1"/>
    <w:multiLevelType w:val="multilevel"/>
    <w:tmpl w:val="5D608B8A"/>
    <w:styleLink w:val="Style1"/>
    <w:lvl w:ilvl="0">
      <w:start w:val="1"/>
      <w:numFmt w:val="decimal"/>
      <w:lvlText w:val="%1."/>
      <w:lvlJc w:val="left"/>
      <w:pPr>
        <w:ind w:left="390" w:hanging="390"/>
      </w:pPr>
      <w:rPr>
        <w:rFonts w:asciiTheme="majorBidi" w:eastAsia="Times New Roman" w:hAnsiTheme="majorBidi" w:cstheme="majorBidi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73A1E04"/>
    <w:multiLevelType w:val="hybridMultilevel"/>
    <w:tmpl w:val="6388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E5E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6B575E"/>
    <w:multiLevelType w:val="multilevel"/>
    <w:tmpl w:val="5D608B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52751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162EA6"/>
    <w:multiLevelType w:val="hybridMultilevel"/>
    <w:tmpl w:val="B83A1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E32398"/>
    <w:multiLevelType w:val="multilevel"/>
    <w:tmpl w:val="5D608B8A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F4E5D1B"/>
    <w:multiLevelType w:val="hybridMultilevel"/>
    <w:tmpl w:val="AB16DFBA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17D"/>
    <w:multiLevelType w:val="hybridMultilevel"/>
    <w:tmpl w:val="0218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1472F"/>
    <w:multiLevelType w:val="multilevel"/>
    <w:tmpl w:val="5D608B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5B7335C"/>
    <w:multiLevelType w:val="hybridMultilevel"/>
    <w:tmpl w:val="0488426C"/>
    <w:lvl w:ilvl="0" w:tplc="04090001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E3C65"/>
    <w:multiLevelType w:val="multilevel"/>
    <w:tmpl w:val="5CB86618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294226C"/>
    <w:multiLevelType w:val="multilevel"/>
    <w:tmpl w:val="5D608B8A"/>
    <w:numStyleLink w:val="Style1"/>
  </w:abstractNum>
  <w:abstractNum w:abstractNumId="17" w15:restartNumberingAfterBreak="0">
    <w:nsid w:val="71B201E4"/>
    <w:multiLevelType w:val="hybridMultilevel"/>
    <w:tmpl w:val="5080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03C1A"/>
    <w:multiLevelType w:val="multilevel"/>
    <w:tmpl w:val="5D608B8A"/>
    <w:numStyleLink w:val="Style1"/>
  </w:abstractNum>
  <w:num w:numId="1">
    <w:abstractNumId w:val="6"/>
  </w:num>
  <w:num w:numId="2">
    <w:abstractNumId w:val="3"/>
    <w:lvlOverride w:ilvl="1">
      <w:lvl w:ilvl="1">
        <w:start w:val="1"/>
        <w:numFmt w:val="decimal"/>
        <w:lvlText w:val="%1.%2."/>
        <w:lvlJc w:val="left"/>
        <w:pPr>
          <w:ind w:left="720" w:hanging="720"/>
        </w:pPr>
        <w:rPr>
          <w:rFonts w:hint="default"/>
          <w:sz w:val="32"/>
          <w:szCs w:val="32"/>
        </w:rPr>
      </w:lvl>
    </w:lvlOverride>
  </w:num>
  <w:num w:numId="3">
    <w:abstractNumId w:val="14"/>
  </w:num>
  <w:num w:numId="4">
    <w:abstractNumId w:val="9"/>
  </w:num>
  <w:num w:numId="5">
    <w:abstractNumId w:val="7"/>
  </w:num>
  <w:num w:numId="6">
    <w:abstractNumId w:val="13"/>
  </w:num>
  <w:num w:numId="7">
    <w:abstractNumId w:val="5"/>
  </w:num>
  <w:num w:numId="8">
    <w:abstractNumId w:val="11"/>
  </w:num>
  <w:num w:numId="9">
    <w:abstractNumId w:val="4"/>
  </w:num>
  <w:num w:numId="10">
    <w:abstractNumId w:val="2"/>
  </w:num>
  <w:num w:numId="11">
    <w:abstractNumId w:val="16"/>
  </w:num>
  <w:num w:numId="12">
    <w:abstractNumId w:val="15"/>
  </w:num>
  <w:num w:numId="13">
    <w:abstractNumId w:val="0"/>
  </w:num>
  <w:num w:numId="14">
    <w:abstractNumId w:val="10"/>
  </w:num>
  <w:num w:numId="15">
    <w:abstractNumId w:val="18"/>
  </w:num>
  <w:num w:numId="16">
    <w:abstractNumId w:val="1"/>
  </w:num>
  <w:num w:numId="17">
    <w:abstractNumId w:val="8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A71"/>
    <w:rsid w:val="00012FF7"/>
    <w:rsid w:val="00065466"/>
    <w:rsid w:val="00095C22"/>
    <w:rsid w:val="000B23F0"/>
    <w:rsid w:val="000C0292"/>
    <w:rsid w:val="000D3705"/>
    <w:rsid w:val="000E01F7"/>
    <w:rsid w:val="001150BD"/>
    <w:rsid w:val="001831FD"/>
    <w:rsid w:val="00197577"/>
    <w:rsid w:val="001A4137"/>
    <w:rsid w:val="001E4B92"/>
    <w:rsid w:val="002055B5"/>
    <w:rsid w:val="00234E32"/>
    <w:rsid w:val="002441ED"/>
    <w:rsid w:val="00293631"/>
    <w:rsid w:val="00294DE9"/>
    <w:rsid w:val="002A63FE"/>
    <w:rsid w:val="002B1456"/>
    <w:rsid w:val="003010D8"/>
    <w:rsid w:val="003309C3"/>
    <w:rsid w:val="00356811"/>
    <w:rsid w:val="00391FD3"/>
    <w:rsid w:val="003B27E8"/>
    <w:rsid w:val="003D69D4"/>
    <w:rsid w:val="0042664F"/>
    <w:rsid w:val="00443384"/>
    <w:rsid w:val="00495614"/>
    <w:rsid w:val="005067EF"/>
    <w:rsid w:val="00565AA5"/>
    <w:rsid w:val="00582D45"/>
    <w:rsid w:val="00593C75"/>
    <w:rsid w:val="005B2B42"/>
    <w:rsid w:val="005E5756"/>
    <w:rsid w:val="00612CCD"/>
    <w:rsid w:val="00644A38"/>
    <w:rsid w:val="00661990"/>
    <w:rsid w:val="006A435E"/>
    <w:rsid w:val="006D6799"/>
    <w:rsid w:val="006F63F6"/>
    <w:rsid w:val="0071546B"/>
    <w:rsid w:val="00786948"/>
    <w:rsid w:val="007C396C"/>
    <w:rsid w:val="00805C1F"/>
    <w:rsid w:val="00811CCE"/>
    <w:rsid w:val="00830BD4"/>
    <w:rsid w:val="00893392"/>
    <w:rsid w:val="008B4825"/>
    <w:rsid w:val="008C616B"/>
    <w:rsid w:val="0090332D"/>
    <w:rsid w:val="00921A7D"/>
    <w:rsid w:val="00927BCF"/>
    <w:rsid w:val="009F1DBE"/>
    <w:rsid w:val="00A43002"/>
    <w:rsid w:val="00A728E3"/>
    <w:rsid w:val="00AA2DCB"/>
    <w:rsid w:val="00AB3DF5"/>
    <w:rsid w:val="00AD55F6"/>
    <w:rsid w:val="00B2472D"/>
    <w:rsid w:val="00B43546"/>
    <w:rsid w:val="00B87E4C"/>
    <w:rsid w:val="00B97782"/>
    <w:rsid w:val="00BD1A92"/>
    <w:rsid w:val="00BD4F21"/>
    <w:rsid w:val="00BD6455"/>
    <w:rsid w:val="00C3284D"/>
    <w:rsid w:val="00CF2DF2"/>
    <w:rsid w:val="00D158F8"/>
    <w:rsid w:val="00D23C5C"/>
    <w:rsid w:val="00D41B3D"/>
    <w:rsid w:val="00D56E96"/>
    <w:rsid w:val="00D75E8F"/>
    <w:rsid w:val="00DA5AA3"/>
    <w:rsid w:val="00DB04C2"/>
    <w:rsid w:val="00DB4788"/>
    <w:rsid w:val="00E151A0"/>
    <w:rsid w:val="00E22724"/>
    <w:rsid w:val="00EA036B"/>
    <w:rsid w:val="00EA71DA"/>
    <w:rsid w:val="00EB07B7"/>
    <w:rsid w:val="00EC77A0"/>
    <w:rsid w:val="00EE743F"/>
    <w:rsid w:val="00F22E17"/>
    <w:rsid w:val="00F27E67"/>
    <w:rsid w:val="00F778DD"/>
    <w:rsid w:val="00F87189"/>
    <w:rsid w:val="00FC5A71"/>
    <w:rsid w:val="00FC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DD292"/>
  <w15:chartTrackingRefBased/>
  <w15:docId w15:val="{287ABB82-A44C-4D60-BB02-89C968C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F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D3705"/>
    <w:pPr>
      <w:keepNext/>
      <w:spacing w:before="240" w:after="60"/>
      <w:outlineLvl w:val="0"/>
    </w:pPr>
    <w:rPr>
      <w:rFonts w:asciiTheme="majorBidi" w:hAnsiTheme="majorBidi" w:cs="Arial"/>
      <w:b/>
      <w:bCs/>
      <w:kern w:val="32"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705"/>
    <w:pPr>
      <w:keepNext/>
      <w:keepLines/>
      <w:spacing w:before="40"/>
      <w:outlineLvl w:val="1"/>
    </w:pPr>
    <w:rPr>
      <w:rFonts w:asciiTheme="majorBidi" w:eastAsiaTheme="majorEastAsia" w:hAnsiTheme="majorBid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705"/>
    <w:rPr>
      <w:rFonts w:asciiTheme="majorBidi" w:eastAsia="Times New Roman" w:hAnsiTheme="majorBidi" w:cs="Arial"/>
      <w:b/>
      <w:bCs/>
      <w:kern w:val="32"/>
      <w:sz w:val="36"/>
      <w:szCs w:val="36"/>
      <w:lang w:bidi="ar-SA"/>
    </w:rPr>
  </w:style>
  <w:style w:type="paragraph" w:styleId="TOC2">
    <w:name w:val="toc 2"/>
    <w:basedOn w:val="Normal"/>
    <w:next w:val="Normal"/>
    <w:autoRedefine/>
    <w:uiPriority w:val="39"/>
    <w:rsid w:val="00012FF7"/>
    <w:pPr>
      <w:tabs>
        <w:tab w:val="left" w:pos="0"/>
        <w:tab w:val="right" w:leader="dot" w:pos="8640"/>
      </w:tabs>
      <w:spacing w:line="360" w:lineRule="auto"/>
    </w:pPr>
    <w:rPr>
      <w:rFonts w:ascii="Century Gothic" w:hAnsi="Century Gothic"/>
      <w:noProof/>
      <w:kern w:val="32"/>
      <w:sz w:val="24"/>
      <w:szCs w:val="24"/>
      <w:lang w:bidi="ar-SA"/>
    </w:rPr>
  </w:style>
  <w:style w:type="character" w:styleId="Hyperlink">
    <w:name w:val="Hyperlink"/>
    <w:uiPriority w:val="99"/>
    <w:rsid w:val="00012FF7"/>
    <w:rPr>
      <w:color w:val="0000FF"/>
      <w:u w:val="single"/>
    </w:rPr>
  </w:style>
  <w:style w:type="paragraph" w:customStyle="1" w:styleId="TOCEntry">
    <w:name w:val="TOCEntry"/>
    <w:basedOn w:val="Normal"/>
    <w:rsid w:val="00012FF7"/>
    <w:pPr>
      <w:keepNext/>
      <w:keepLines/>
      <w:spacing w:before="120" w:after="240" w:line="240" w:lineRule="atLeast"/>
    </w:pPr>
    <w:rPr>
      <w:rFonts w:ascii="Times" w:hAnsi="Times"/>
      <w:b/>
      <w:sz w:val="36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12FF7"/>
    <w:pPr>
      <w:spacing w:after="100"/>
      <w:ind w:left="40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F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FF7"/>
    <w:rPr>
      <w:rFonts w:ascii="Times New Roman" w:eastAsia="Times New Roman" w:hAnsi="Times New Roman" w:cs="Times New Roman"/>
      <w:i/>
      <w:iCs/>
      <w:color w:val="5B9BD5" w:themeColor="accen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2FF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FF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12FF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FF7"/>
    <w:rPr>
      <w:rFonts w:ascii="Times New Roman" w:eastAsia="Times New Roman" w:hAnsi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12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12FF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D3705"/>
    <w:rPr>
      <w:rFonts w:asciiTheme="majorBidi" w:eastAsiaTheme="majorEastAsia" w:hAnsiTheme="majorBid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5B5"/>
    <w:pPr>
      <w:ind w:left="720"/>
      <w:contextualSpacing/>
    </w:pPr>
  </w:style>
  <w:style w:type="numbering" w:customStyle="1" w:styleId="Style1">
    <w:name w:val="Style1"/>
    <w:uiPriority w:val="99"/>
    <w:rsid w:val="006A435E"/>
    <w:pPr>
      <w:numPr>
        <w:numId w:val="9"/>
      </w:numPr>
    </w:pPr>
  </w:style>
  <w:style w:type="paragraph" w:styleId="NoSpacing">
    <w:name w:val="No Spacing"/>
    <w:basedOn w:val="Normal"/>
    <w:link w:val="NoSpacingChar"/>
    <w:uiPriority w:val="1"/>
    <w:qFormat/>
    <w:rsid w:val="00FC624C"/>
    <w:rPr>
      <w:rFonts w:ascii="Calibri" w:hAnsi="Calibri" w:cs="Arial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624C"/>
    <w:rPr>
      <w:rFonts w:ascii="Calibri" w:eastAsia="Times New Roman" w:hAnsi="Calibri" w:cs="Arial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7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7E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E55B5-CD40-4828-AF10-5F2CF3A36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97</Words>
  <Characters>527</Characters>
  <Application>Microsoft Office Word</Application>
  <DocSecurity>0</DocSecurity>
  <Lines>81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Berendorf, Igor</dc:creator>
  <cp:keywords>CTPClassification=CTP_NT</cp:keywords>
  <dc:description/>
  <cp:lastModifiedBy>Tal, Gil (Mobileye)</cp:lastModifiedBy>
  <cp:revision>3</cp:revision>
  <dcterms:created xsi:type="dcterms:W3CDTF">2020-02-03T07:46:00Z</dcterms:created>
  <dcterms:modified xsi:type="dcterms:W3CDTF">2020-02-03T07:52:00Z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f805fbe5-ed22-41ae-846c-a77ea0c397e1</vt:lpwstr>
  </property>
  <property fmtid="{D5CDD505-2E9C-101B-9397-08002B2CF9AE}" pid="3" name="CTP_TimeStamp">
    <vt:lpwstr>2020-02-03 07:52:06Z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