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35F98" w:rsidRDefault="00C1520D" w14:paraId="0172C479" w14:textId="59E36BBC">
      <w:pPr>
        <w:spacing w:before="24"/>
        <w:ind w:right="1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6DF9E9AE">
        <w:rPr>
          <w:rFonts w:ascii="Times New Roman" w:hAnsi="Times New Roman"/>
          <w:b/>
          <w:i/>
          <w:spacing w:val="-1"/>
          <w:sz w:val="44"/>
          <w:szCs w:val="44"/>
        </w:rPr>
        <w:t>Ponto de Controle 04</w:t>
      </w:r>
      <w:r w:rsidRPr="6DF9E9AE" w:rsidR="00E11286">
        <w:rPr>
          <w:rFonts w:ascii="Times New Roman" w:hAnsi="Times New Roman"/>
          <w:b/>
          <w:i/>
          <w:spacing w:val="-1"/>
          <w:sz w:val="48"/>
          <w:szCs w:val="48"/>
        </w:rPr>
        <w:t xml:space="preserve">  </w:t>
      </w:r>
    </w:p>
    <w:p w:rsidR="00235F98" w:rsidRDefault="00C1520D" w14:paraId="0172C47A" w14:textId="2700BC96">
      <w:pPr>
        <w:spacing w:before="122"/>
        <w:ind w:left="64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DF9E9AE">
        <w:rPr>
          <w:rFonts w:ascii="Times New Roman" w:hAnsi="Times New Roman"/>
          <w:b/>
          <w:i/>
          <w:sz w:val="28"/>
          <w:szCs w:val="28"/>
        </w:rPr>
        <w:t>Acompanhamento de frequência cardíaca com msp430 (</w:t>
      </w:r>
      <w:proofErr w:type="spellStart"/>
      <w:r w:rsidRPr="6DF9E9AE">
        <w:rPr>
          <w:rFonts w:ascii="Times New Roman" w:hAnsi="Times New Roman"/>
          <w:b/>
          <w:i/>
          <w:sz w:val="28"/>
          <w:szCs w:val="28"/>
        </w:rPr>
        <w:t>Oxímetro</w:t>
      </w:r>
      <w:proofErr w:type="spellEnd"/>
      <w:r w:rsidRPr="6DF9E9AE">
        <w:rPr>
          <w:rFonts w:ascii="Times New Roman" w:hAnsi="Times New Roman"/>
          <w:b/>
          <w:i/>
          <w:sz w:val="28"/>
          <w:szCs w:val="28"/>
        </w:rPr>
        <w:t>)</w:t>
      </w:r>
    </w:p>
    <w:p w:rsidR="00235F98" w:rsidRDefault="00235F98" w14:paraId="0172C47B" w14:textId="77777777">
      <w:pPr>
        <w:rPr>
          <w:rFonts w:ascii="Times New Roman" w:hAnsi="Times New Roman" w:eastAsia="Times New Roman" w:cs="Times New Roman"/>
          <w:b/>
          <w:bCs/>
          <w:i/>
          <w:sz w:val="20"/>
          <w:szCs w:val="20"/>
        </w:rPr>
      </w:pPr>
    </w:p>
    <w:p w:rsidR="00235F98" w:rsidRDefault="00235F98" w14:paraId="0172C47C" w14:textId="77777777">
      <w:pPr>
        <w:rPr>
          <w:rFonts w:ascii="Times New Roman" w:hAnsi="Times New Roman" w:eastAsia="Times New Roman" w:cs="Times New Roman"/>
          <w:b/>
          <w:bCs/>
          <w:i/>
          <w:sz w:val="20"/>
          <w:szCs w:val="20"/>
        </w:rPr>
      </w:pPr>
    </w:p>
    <w:p w:rsidR="00235F98" w:rsidRDefault="00235F98" w14:paraId="0172C47D" w14:textId="77777777">
      <w:pPr>
        <w:rPr>
          <w:rFonts w:ascii="Times New Roman" w:hAnsi="Times New Roman" w:eastAsia="Times New Roman" w:cs="Times New Roman"/>
          <w:sz w:val="20"/>
          <w:szCs w:val="20"/>
        </w:rPr>
        <w:sectPr w:rsidR="00235F98">
          <w:type w:val="continuous"/>
          <w:pgSz w:w="11910" w:h="16840" w:orient="portrait"/>
          <w:pgMar w:top="1040" w:right="620" w:bottom="280" w:left="620" w:header="720" w:footer="720" w:gutter="0"/>
          <w:cols w:space="720"/>
        </w:sectPr>
      </w:pPr>
    </w:p>
    <w:p w:rsidR="00235F98" w:rsidRDefault="00235F98" w14:paraId="0172C47E" w14:textId="77777777">
      <w:pPr>
        <w:spacing w:before="2"/>
        <w:rPr>
          <w:rFonts w:ascii="Times New Roman" w:hAnsi="Times New Roman" w:eastAsia="Times New Roman" w:cs="Times New Roman"/>
          <w:b/>
          <w:bCs/>
          <w:i/>
          <w:sz w:val="21"/>
          <w:szCs w:val="21"/>
        </w:rPr>
      </w:pPr>
    </w:p>
    <w:p w:rsidR="00235F98" w:rsidRDefault="00991A03" w14:paraId="0172C47F" w14:textId="51A8FCDA">
      <w:pPr>
        <w:spacing w:line="258" w:lineRule="auto"/>
        <w:ind w:left="1161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Gilvan Júnior Pereira Camargo</w:t>
      </w:r>
      <w:r w:rsidR="0018008F">
        <w:rPr>
          <w:rFonts w:ascii="Times New Roman" w:hAnsi="Times New Roman"/>
          <w:spacing w:val="25"/>
        </w:rPr>
        <w:t xml:space="preserve"> </w:t>
      </w:r>
      <w:r w:rsidRPr="6DF9E9AE" w:rsidR="0018008F">
        <w:rPr>
          <w:rFonts w:ascii="Times New Roman" w:hAnsi="Times New Roman"/>
          <w:spacing w:val="-1"/>
          <w:sz w:val="20"/>
          <w:szCs w:val="20"/>
        </w:rPr>
        <w:t>Universidade</w:t>
      </w:r>
      <w:r w:rsidRPr="6DF9E9AE" w:rsidR="0018008F">
        <w:rPr>
          <w:rFonts w:ascii="Times New Roman" w:hAnsi="Times New Roman"/>
          <w:spacing w:val="-6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de</w:t>
      </w:r>
      <w:r w:rsidRPr="6DF9E9AE" w:rsidR="0018008F">
        <w:rPr>
          <w:rFonts w:ascii="Times New Roman" w:hAnsi="Times New Roman"/>
          <w:spacing w:val="-6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Brasília</w:t>
      </w:r>
      <w:r w:rsidRPr="6DF9E9AE" w:rsidR="0018008F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-</w:t>
      </w:r>
      <w:r w:rsidRPr="6DF9E9AE" w:rsidR="0018008F">
        <w:rPr>
          <w:rFonts w:ascii="Times New Roman" w:hAnsi="Times New Roman"/>
          <w:spacing w:val="-8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UnB</w:t>
      </w:r>
      <w:r w:rsidRPr="6DF9E9AE" w:rsidR="0018008F">
        <w:rPr>
          <w:rFonts w:ascii="Times New Roman" w:hAnsi="Times New Roman"/>
          <w:spacing w:val="24"/>
          <w:w w:val="99"/>
          <w:sz w:val="20"/>
          <w:szCs w:val="20"/>
        </w:rPr>
        <w:t xml:space="preserve"> </w:t>
      </w:r>
      <w:proofErr w:type="spellStart"/>
      <w:r w:rsidRPr="6DF9E9AE" w:rsidR="0018008F">
        <w:rPr>
          <w:rFonts w:ascii="Times New Roman" w:hAnsi="Times New Roman"/>
          <w:spacing w:val="-1"/>
          <w:sz w:val="20"/>
          <w:szCs w:val="20"/>
        </w:rPr>
        <w:t>Brasilia</w:t>
      </w:r>
      <w:proofErr w:type="spellEnd"/>
      <w:r w:rsidRPr="6DF9E9AE" w:rsidR="0018008F">
        <w:rPr>
          <w:rFonts w:ascii="Times New Roman" w:hAnsi="Times New Roman"/>
          <w:spacing w:val="-1"/>
          <w:sz w:val="20"/>
          <w:szCs w:val="20"/>
        </w:rPr>
        <w:t>-DF,</w:t>
      </w:r>
      <w:r w:rsidRPr="6DF9E9AE" w:rsidR="0018008F">
        <w:rPr>
          <w:rFonts w:ascii="Times New Roman" w:hAnsi="Times New Roman"/>
          <w:spacing w:val="-15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Brasil</w:t>
      </w:r>
    </w:p>
    <w:p w:rsidR="00235F98" w:rsidRDefault="00991A03" w14:paraId="0172C480" w14:textId="34EBDD6E">
      <w:pPr>
        <w:pStyle w:val="Corpodetexto"/>
        <w:spacing w:line="213" w:lineRule="exact"/>
        <w:ind w:left="1157" w:firstLine="0"/>
        <w:jc w:val="center"/>
      </w:pPr>
      <w:r w:rsidRPr="00991A03">
        <w:rPr>
          <w:spacing w:val="-1"/>
        </w:rPr>
        <w:t>gilvan.jpc</w:t>
      </w:r>
      <w:r>
        <w:rPr>
          <w:spacing w:val="-1"/>
        </w:rPr>
        <w:t>@gmail.com</w:t>
      </w:r>
    </w:p>
    <w:p w:rsidR="00235F98" w:rsidRDefault="0018008F" w14:paraId="0172C481" w14:textId="77777777">
      <w:pPr>
        <w:spacing w:before="2"/>
        <w:rPr>
          <w:rFonts w:ascii="Times New Roman" w:hAnsi="Times New Roman" w:eastAsia="Times New Roman" w:cs="Times New Roman"/>
          <w:sz w:val="21"/>
          <w:szCs w:val="21"/>
        </w:rPr>
      </w:pPr>
      <w:r>
        <w:br w:type="column"/>
      </w:r>
    </w:p>
    <w:p w:rsidR="00235F98" w:rsidRDefault="00991A03" w14:paraId="0172C482" w14:textId="1E8C0D74">
      <w:pPr>
        <w:spacing w:line="258" w:lineRule="auto"/>
        <w:ind w:left="1161" w:right="964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Maria Carolina de Almeida da Silva</w:t>
      </w:r>
      <w:r w:rsidR="0018008F">
        <w:rPr>
          <w:rFonts w:ascii="Times New Roman" w:hAnsi="Times New Roman"/>
          <w:spacing w:val="-3"/>
        </w:rPr>
        <w:t xml:space="preserve"> </w:t>
      </w:r>
      <w:r w:rsidRPr="6DF9E9AE" w:rsidR="0018008F">
        <w:rPr>
          <w:rFonts w:ascii="Times New Roman" w:hAnsi="Times New Roman"/>
          <w:spacing w:val="-1"/>
          <w:sz w:val="20"/>
          <w:szCs w:val="20"/>
        </w:rPr>
        <w:t>Universidade</w:t>
      </w:r>
      <w:r w:rsidRPr="6DF9E9AE" w:rsidR="0018008F">
        <w:rPr>
          <w:rFonts w:ascii="Times New Roman" w:hAnsi="Times New Roman"/>
          <w:spacing w:val="-6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de</w:t>
      </w:r>
      <w:r w:rsidRPr="6DF9E9AE" w:rsidR="0018008F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Brasília</w:t>
      </w:r>
      <w:r w:rsidRPr="6DF9E9AE" w:rsidR="0018008F">
        <w:rPr>
          <w:rFonts w:ascii="Times New Roman" w:hAnsi="Times New Roman"/>
          <w:spacing w:val="-6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-</w:t>
      </w:r>
      <w:r w:rsidRPr="6DF9E9AE" w:rsidR="0018008F">
        <w:rPr>
          <w:rFonts w:ascii="Times New Roman" w:hAnsi="Times New Roman"/>
          <w:spacing w:val="-8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UnB</w:t>
      </w:r>
      <w:r w:rsidRPr="6DF9E9AE" w:rsidR="0018008F">
        <w:rPr>
          <w:rFonts w:ascii="Times New Roman" w:hAnsi="Times New Roman"/>
          <w:spacing w:val="24"/>
          <w:w w:val="99"/>
          <w:sz w:val="20"/>
          <w:szCs w:val="20"/>
        </w:rPr>
        <w:t xml:space="preserve"> </w:t>
      </w:r>
      <w:proofErr w:type="spellStart"/>
      <w:r w:rsidRPr="6DF9E9AE" w:rsidR="0018008F">
        <w:rPr>
          <w:rFonts w:ascii="Times New Roman" w:hAnsi="Times New Roman"/>
          <w:sz w:val="20"/>
          <w:szCs w:val="20"/>
        </w:rPr>
        <w:t>Brasilia</w:t>
      </w:r>
      <w:proofErr w:type="spellEnd"/>
      <w:r w:rsidRPr="6DF9E9AE" w:rsidR="0018008F">
        <w:rPr>
          <w:rFonts w:ascii="Times New Roman" w:hAnsi="Times New Roman"/>
          <w:sz w:val="20"/>
          <w:szCs w:val="20"/>
        </w:rPr>
        <w:t>-DF,</w:t>
      </w:r>
      <w:r w:rsidRPr="6DF9E9AE" w:rsidR="0018008F">
        <w:rPr>
          <w:rFonts w:ascii="Times New Roman" w:hAnsi="Times New Roman"/>
          <w:spacing w:val="-15"/>
          <w:sz w:val="20"/>
          <w:szCs w:val="20"/>
        </w:rPr>
        <w:t xml:space="preserve"> </w:t>
      </w:r>
      <w:r w:rsidRPr="6DF9E9AE" w:rsidR="0018008F">
        <w:rPr>
          <w:rFonts w:ascii="Times New Roman" w:hAnsi="Times New Roman"/>
          <w:sz w:val="20"/>
          <w:szCs w:val="20"/>
        </w:rPr>
        <w:t>Brasil</w:t>
      </w:r>
    </w:p>
    <w:p w:rsidR="00235F98" w:rsidRDefault="6DF9E9AE" w14:paraId="0172C483" w14:textId="502E0A42">
      <w:pPr>
        <w:pStyle w:val="Corpodetexto"/>
        <w:spacing w:line="213" w:lineRule="exact"/>
        <w:ind w:left="193" w:firstLine="0"/>
        <w:jc w:val="center"/>
      </w:pPr>
      <w:r>
        <w:t>carolinallima20</w:t>
      </w:r>
      <w:r w:rsidRPr="00991A03" w:rsidR="00991A03">
        <w:t>@gmail.com</w:t>
      </w:r>
    </w:p>
    <w:p w:rsidR="00235F98" w:rsidRDefault="00235F98" w14:paraId="0172C484" w14:textId="77777777">
      <w:pPr>
        <w:spacing w:line="213" w:lineRule="exact"/>
        <w:jc w:val="center"/>
        <w:sectPr w:rsidR="00235F98">
          <w:type w:val="continuous"/>
          <w:pgSz w:w="11910" w:h="16840" w:orient="portrait"/>
          <w:pgMar w:top="1040" w:right="620" w:bottom="280" w:left="620" w:header="720" w:footer="720" w:gutter="0"/>
          <w:cols w:equalWidth="0" w:space="720" w:num="2">
            <w:col w:w="3930" w:space="1456"/>
            <w:col w:w="5284"/>
          </w:cols>
        </w:sectPr>
      </w:pPr>
    </w:p>
    <w:p w:rsidR="00235F98" w:rsidRDefault="00235F98" w14:paraId="0172C485" w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w:rsidR="00235F98" w:rsidRDefault="00235F98" w14:paraId="0172C486" w14:textId="77777777">
      <w:pPr>
        <w:rPr>
          <w:rFonts w:ascii="Times New Roman" w:hAnsi="Times New Roman" w:eastAsia="Times New Roman" w:cs="Times New Roman"/>
          <w:sz w:val="20"/>
          <w:szCs w:val="20"/>
        </w:rPr>
        <w:sectPr w:rsidR="00235F98">
          <w:type w:val="continuous"/>
          <w:pgSz w:w="11910" w:h="16840" w:orient="portrait"/>
          <w:pgMar w:top="1040" w:right="620" w:bottom="280" w:left="620" w:header="720" w:footer="720" w:gutter="0"/>
          <w:cols w:space="720"/>
        </w:sectPr>
      </w:pPr>
    </w:p>
    <w:p w:rsidR="00235F98" w:rsidRDefault="00235F98" w14:paraId="0172C487" w14:textId="77777777">
      <w:pPr>
        <w:spacing w:before="6"/>
        <w:rPr>
          <w:rFonts w:ascii="Times New Roman" w:hAnsi="Times New Roman" w:eastAsia="Times New Roman" w:cs="Times New Roman"/>
          <w:sz w:val="20"/>
          <w:szCs w:val="20"/>
        </w:rPr>
      </w:pPr>
    </w:p>
    <w:p w:rsidR="00E11CC8" w:rsidP="00E11CC8" w:rsidRDefault="0018008F" w14:paraId="4BBD213C" w14:textId="06602E56">
      <w:pPr>
        <w:ind w:left="114" w:right="5" w:firstLine="273"/>
        <w:jc w:val="both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Resumo</w:t>
      </w:r>
      <w:r>
        <w:rPr>
          <w:rFonts w:ascii="Times New Roman" w:hAnsi="Times New Roman" w:eastAsia="Times New Roman" w:cs="Times New Roman"/>
          <w:b/>
          <w:bCs/>
          <w:spacing w:val="-1"/>
          <w:sz w:val="18"/>
          <w:szCs w:val="18"/>
        </w:rPr>
        <w:t>—</w:t>
      </w:r>
      <w:r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São analisadas as estruturas de interrupção e t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emporização para uso do conversor AD do msp430 e </w:t>
      </w:r>
      <w:proofErr w:type="gramStart"/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do </w:t>
      </w:r>
      <w:r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“</w:t>
      </w:r>
      <w:proofErr w:type="gramEnd"/>
      <w:r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TIMER A”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.</w:t>
      </w:r>
      <w:r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O projeto se trata do p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rocessamento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de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sinal 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cardíaco 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de 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um 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sensor </w:t>
      </w:r>
      <w:proofErr w:type="spellStart"/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Oxímetro</w:t>
      </w:r>
      <w:proofErr w:type="spellEnd"/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,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</w:t>
      </w:r>
      <w:r w:rsidRPr="00C1520D"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para monitoramento remoto 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com 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transmissão </w:t>
      </w:r>
      <w:r w:rsidR="00AE6969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por</w:t>
      </w:r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 xml:space="preserve"> módulo </w:t>
      </w:r>
      <w:proofErr w:type="spellStart"/>
      <w:r w:rsidRPr="00C1520D"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bluetooth</w:t>
      </w:r>
      <w:proofErr w:type="spellEnd"/>
      <w:r w:rsidR="00C1520D">
        <w:rPr>
          <w:rFonts w:ascii="Times New Roman" w:hAnsi="Times New Roman" w:eastAsia="Times New Roman" w:cs="Times New Roman"/>
          <w:b/>
          <w:bCs/>
          <w:spacing w:val="1"/>
          <w:sz w:val="18"/>
          <w:szCs w:val="18"/>
        </w:rPr>
        <w:t>.</w:t>
      </w:r>
    </w:p>
    <w:p w:rsidR="00235F98" w:rsidP="00E11CC8" w:rsidRDefault="0018008F" w14:paraId="0172C48A" w14:textId="7AFF3BE8">
      <w:pPr>
        <w:ind w:left="114" w:right="5" w:firstLine="273"/>
        <w:jc w:val="both"/>
        <w:rPr>
          <w:rFonts w:ascii="Times New Roman" w:hAnsi="Times New Roman" w:eastAsia="Times New Roman" w:cs="Times New Roman"/>
          <w:sz w:val="18"/>
          <w:szCs w:val="18"/>
        </w:rPr>
      </w:pPr>
      <w:proofErr w:type="spellStart"/>
      <w:r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Keywords</w:t>
      </w:r>
      <w:proofErr w:type="spellEnd"/>
      <w:r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—</w:t>
      </w:r>
      <w:r w:rsidR="00AE6969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 xml:space="preserve"> F</w:t>
      </w:r>
      <w:r w:rsidR="00E11CC8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requência cardíaca,</w:t>
      </w:r>
      <w:r w:rsidR="00AE6969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 xml:space="preserve"> </w:t>
      </w:r>
      <w:proofErr w:type="spellStart"/>
      <w:r w:rsidR="00AE6969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Oxímetro</w:t>
      </w:r>
      <w:proofErr w:type="spellEnd"/>
      <w:r w:rsidR="00AE6969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 xml:space="preserve">, ADC, </w:t>
      </w:r>
      <w:proofErr w:type="spellStart"/>
      <w:r w:rsidR="00AE6969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TimerA</w:t>
      </w:r>
      <w:proofErr w:type="spellEnd"/>
      <w:r w:rsidR="00AE6969">
        <w:rPr>
          <w:rFonts w:ascii="Times New Roman" w:hAnsi="Times New Roman" w:eastAsia="Times New Roman" w:cs="Times New Roman"/>
          <w:b/>
          <w:bCs/>
          <w:i/>
          <w:spacing w:val="-1"/>
          <w:sz w:val="18"/>
          <w:szCs w:val="18"/>
        </w:rPr>
        <w:t>.</w:t>
      </w:r>
    </w:p>
    <w:p w:rsidR="00235F98" w:rsidRDefault="00235F98" w14:paraId="0172C48B" w14:textId="77777777">
      <w:pPr>
        <w:spacing w:before="11"/>
        <w:rPr>
          <w:rFonts w:ascii="Times New Roman" w:hAnsi="Times New Roman" w:eastAsia="Times New Roman" w:cs="Times New Roman"/>
          <w:b/>
          <w:bCs/>
          <w:i/>
          <w:sz w:val="23"/>
          <w:szCs w:val="23"/>
        </w:rPr>
      </w:pPr>
    </w:p>
    <w:p w:rsidR="00235F98" w:rsidP="76B840D6" w:rsidRDefault="00EF608F" w14:paraId="0172C48C" w14:textId="04C0528A" w14:noSpellErr="1">
      <w:pPr>
        <w:numPr>
          <w:ilvl w:val="0"/>
          <w:numId w:val="2"/>
        </w:numPr>
        <w:tabs>
          <w:tab w:val="left" w:pos="2355"/>
        </w:tabs>
        <w:jc w:val="left"/>
        <w:rPr>
          <w:rFonts w:ascii="Times New Roman" w:hAnsi="Times New Roman" w:eastAsia="Times New Roman" w:cs="Times New Roman"/>
          <w:sz w:val="16"/>
          <w:szCs w:val="16"/>
        </w:rPr>
      </w:pPr>
      <w:r w:rsidRPr="6DF9E9AE">
        <w:rPr>
          <w:rFonts w:ascii="Times New Roman"/>
          <w:spacing w:val="-1"/>
          <w:sz w:val="20"/>
          <w:szCs w:val="20"/>
        </w:rPr>
        <w:t>INTRODU</w:t>
      </w:r>
      <w:r w:rsidRPr="6DF9E9AE">
        <w:rPr>
          <w:rFonts w:ascii="Times New Roman"/>
          <w:spacing w:val="-1"/>
          <w:sz w:val="20"/>
          <w:szCs w:val="20"/>
        </w:rPr>
        <w:t>ÇÃ</w:t>
      </w:r>
      <w:r w:rsidRPr="6DF9E9AE">
        <w:rPr>
          <w:rFonts w:ascii="Times New Roman"/>
          <w:spacing w:val="-1"/>
          <w:sz w:val="20"/>
          <w:szCs w:val="20"/>
        </w:rPr>
        <w:t>O</w:t>
      </w:r>
    </w:p>
    <w:p w:rsidR="76B840D6" w:rsidP="76B840D6" w:rsidRDefault="76B840D6" w14:noSpellErr="1" w14:paraId="21F19608" w14:textId="3011CC66">
      <w:pPr>
        <w:pStyle w:val="Corpodetexto"/>
        <w:spacing w:before="84" w:line="218" w:lineRule="exact"/>
        <w:ind w:left="474"/>
        <w:jc w:val="both"/>
        <w:rPr>
          <w:i w:val="1"/>
          <w:iCs w:val="1"/>
        </w:rPr>
      </w:pPr>
    </w:p>
    <w:p w:rsidR="76B840D6" w:rsidP="76B840D6" w:rsidRDefault="76B840D6" w14:noSpellErr="1" w14:paraId="57D89014" w14:textId="2F7DD1E5">
      <w:pPr>
        <w:pStyle w:val="Corpodetexto"/>
        <w:numPr>
          <w:ilvl w:val="0"/>
          <w:numId w:val="3"/>
        </w:numPr>
        <w:spacing w:before="84" w:line="218" w:lineRule="exact"/>
        <w:jc w:val="both"/>
        <w:rPr>
          <w:sz w:val="20"/>
          <w:szCs w:val="20"/>
        </w:rPr>
      </w:pPr>
      <w:r w:rsidRPr="76B840D6" w:rsidR="76B840D6">
        <w:rPr>
          <w:i w:val="1"/>
          <w:iCs w:val="1"/>
        </w:rPr>
        <w:t>E</w:t>
      </w:r>
      <w:r w:rsidRPr="76B840D6" w:rsidR="76B840D6">
        <w:rPr>
          <w:i w:val="1"/>
          <w:iCs w:val="1"/>
        </w:rPr>
        <w:t>squemático</w:t>
      </w:r>
    </w:p>
    <w:p w:rsidRPr="00DF2934" w:rsidR="003D0F46" w:rsidP="76B840D6" w:rsidRDefault="0034453C" w14:paraId="5B279700" w14:textId="426CBF8C">
      <w:pPr>
        <w:pStyle w:val="Corpodetexto"/>
        <w:spacing w:before="84" w:line="218" w:lineRule="exact"/>
        <w:ind w:left="0" w:firstLine="0"/>
        <w:jc w:val="both"/>
        <w:rPr>
          <w:i w:val="1"/>
          <w:iCs w:val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4D461C3" wp14:editId="6ADE94CC">
                <wp:simplePos x="0" y="0"/>
                <wp:positionH relativeFrom="column">
                  <wp:posOffset>113030</wp:posOffset>
                </wp:positionH>
                <wp:positionV relativeFrom="paragraph">
                  <wp:posOffset>1824990</wp:posOffset>
                </wp:positionV>
                <wp:extent cx="315912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Pr="00AF5E9F" w:rsidR="0034453C" w:rsidP="0034453C" w:rsidRDefault="0034453C" w14:paraId="6847C9D1" w14:textId="2FE9D80A">
                            <w:pPr>
                              <w:pStyle w:val="Legenda"/>
                              <w:rPr>
                                <w:rFonts w:ascii="Times New Roman" w:hAnsi="Times New Roman" w:eastAsia="Times New Roman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1463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Esquemático de Aquisição do sinal cardíaco.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64D461C3">
                <v:stroke joinstyle="miter"/>
                <v:path gradientshapeok="t" o:connecttype="rect"/>
              </v:shapetype>
              <v:shape id="Caixa de Texto 1" style="position:absolute;left:0;text-align:left;margin-left:8.9pt;margin-top:143.7pt;width:248.7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CMLwIAAGMEAAAOAAAAZHJzL2Uyb0RvYy54bWysVE1vGjEQvVfqf7B8LwtERO2KJaJEVJVQ&#10;EgmqnAevl7Vke1zbsJv++o73g7RpT1UvZnbm+dlv3pjlXWs0u0gfFNqCzyZTzqQVWCp7Kvi3w/bD&#10;R85CBFuCRisL/iIDv1u9f7dsXC7nWKMupWdEYkPeuILXMbo8y4KopYEwQSctFSv0BiJ9+lNWemiI&#10;3ehsPp3eZg360nkUMgTK3vdFvur4q0qK+FhVQUamC053i93qu/WY1my1hPzkwdVKDNeAf7iFAWXp&#10;0CvVPURgZ6/+oDJKeAxYxYlAk2FVKSE7DaRmNn2jZl+Dk50Wak5w1zaF/0crHi5PnqmSvOPMgiGL&#10;NqBaYKVkB9lGZLPUo8aFnKB7R+DYfsY24Yd8oGSS3lbepF8SxahO3X65dpiYmKDkzWzxaTZfcCao&#10;dnuzSBzZ61bnQ/wi0bAUFNyTfV1X4bILsYeOkHRSQK3KrdI6faTCRnt2AbK6qVWUA/lvKG0T1mLa&#10;1ROmTJb09TpSFNtjO4g7YvlCmj32kxOc2Co6aAchPoGnUSGZNP7xkZZKY1NwHCLOavQ//pZPeHKQ&#10;qpw1NHoFD9/P4CVn+qslb9OcjoEfg+MY2LPZIEkkv+g2XUgbfNRjWHk0z/Qq1ukUKoEVdFbB4xhu&#10;Yv8A6FUJuV53IJpGB3Fn904k6rGhh/YZvBvsiOTiA45DCfkbV3ps54tbnyO1uLMsNbTv4tBnmuTO&#10;9OHVpafy63eHev1vWP0EAAD//wMAUEsDBBQABgAIAAAAIQCJ8BZs4QAAAAoBAAAPAAAAZHJzL2Rv&#10;d25yZXYueG1sTI/BTsMwEETvSPyDtUhcEHXaJm2VxqmqCg5wqQi9cHNjN06J15HttOHvWbjAcXZG&#10;M2+LzWg7dtE+tA4FTCcJMI21Uy02Ag7vz48rYCFKVLJzqAV86QCb8vamkLlyV3zTlyo2jEow5FKA&#10;ibHPOQ+10VaGies1kndy3spI0jdceXmlctvxWZIsuJUt0oKRvd4ZXX9WgxWwTz/25mE4Pb1u07l/&#10;OQy7xbmphLi/G7drYFGP8S8MP/iEDiUxHd2AKrCO9JLIo4DZapkCo0A2zebAjr+XDHhZ8P8vlN8A&#10;AAD//wMAUEsBAi0AFAAGAAgAAAAhALaDOJL+AAAA4QEAABMAAAAAAAAAAAAAAAAAAAAAAFtDb250&#10;ZW50X1R5cGVzXS54bWxQSwECLQAUAAYACAAAACEAOP0h/9YAAACUAQAACwAAAAAAAAAAAAAAAAAv&#10;AQAAX3JlbHMvLnJlbHNQSwECLQAUAAYACAAAACEA8IUAjC8CAABjBAAADgAAAAAAAAAAAAAAAAAu&#10;AgAAZHJzL2Uyb0RvYy54bWxQSwECLQAUAAYACAAAACEAifAWbOEAAAAKAQAADwAAAAAAAAAAAAAA&#10;AACJBAAAZHJzL2Rvd25yZXYueG1sUEsFBgAAAAAEAAQA8wAAAJcFAAAAAA==&#10;">
                <v:textbox style="mso-fit-shape-to-text:t" inset="0,0,0,0">
                  <w:txbxContent>
                    <w:p w:rsidRPr="00AF5E9F" w:rsidR="0034453C" w:rsidP="0034453C" w:rsidRDefault="0034453C" w14:paraId="6847C9D1" w14:textId="2FE9D80A">
                      <w:pPr>
                        <w:pStyle w:val="Legenda"/>
                        <w:rPr>
                          <w:rFonts w:ascii="Times New Roman" w:hAnsi="Times New Roman" w:eastAsia="Times New Roman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1463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Esquemático de Aquisição do sinal cardíaco.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653DC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7FACC8D2" wp14:editId="4C2E0847">
            <wp:simplePos x="0" y="0"/>
            <wp:positionH relativeFrom="column">
              <wp:align>right</wp:align>
            </wp:positionH>
            <wp:positionV relativeFrom="paragraph">
              <wp:posOffset>294996</wp:posOffset>
            </wp:positionV>
            <wp:extent cx="3159125" cy="1473200"/>
            <wp:effectExtent l="0" t="0" r="3175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34453C" w:rsidR="0034453C" w:rsidP="76B840D6" w:rsidRDefault="00EF608F" w14:paraId="2AAD3D09" w14:textId="77777777">
      <w:pPr>
        <w:pStyle w:val="Corpodetexto"/>
        <w:numPr>
          <w:ilvl w:val="0"/>
          <w:numId w:val="3"/>
        </w:numPr>
        <w:spacing w:before="84" w:line="218" w:lineRule="exact"/>
        <w:jc w:val="both"/>
        <w:rPr>
          <w:i w:val="1"/>
          <w:iCs w:val="1"/>
        </w:rPr>
      </w:pPr>
      <w:r w:rsidRPr="76B840D6" w:rsidR="76B840D6">
        <w:rPr>
          <w:i w:val="1"/>
          <w:iCs w:val="1"/>
        </w:rPr>
        <w:t>Lista de materiais</w:t>
      </w:r>
    </w:p>
    <w:p w:rsidR="2CF11374" w:rsidP="2CF11374" w:rsidRDefault="2CF11374" w14:paraId="3480FA04" w14:textId="149DBA5E">
      <w:pPr>
        <w:rPr>
          <w:rFonts w:ascii="Times New Roman" w:hAnsi="Times New Roman" w:eastAsia="Times New Roman" w:cs="Times New Roman"/>
          <w:sz w:val="18"/>
          <w:szCs w:val="18"/>
        </w:rPr>
      </w:pP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• Capacitor 1 µF</w:t>
      </w:r>
    </w:p>
    <w:p w:rsidR="2CF11374" w:rsidP="2CF11374" w:rsidRDefault="2CF11374" w14:paraId="78C5FD70" w14:textId="010CED56">
      <w:pPr>
        <w:rPr>
          <w:rFonts w:ascii="Times New Roman" w:hAnsi="Times New Roman" w:eastAsia="Times New Roman" w:cs="Times New Roman"/>
          <w:sz w:val="18"/>
          <w:szCs w:val="18"/>
        </w:rPr>
      </w:pP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• Resistores 47 KΩ, 10 KΩ, 100 KΩ, 220 KΩ</w:t>
      </w:r>
    </w:p>
    <w:p w:rsidR="2CF11374" w:rsidP="76B840D6" w:rsidRDefault="2CF11374" w14:paraId="41B5EEF8" w14:textId="55B2D649">
      <w:pPr>
        <w:rPr>
          <w:rFonts w:ascii="Times New Roman" w:hAnsi="Times New Roman" w:eastAsia="Times New Roman" w:cs="Times New Roman"/>
          <w:sz w:val="18"/>
          <w:szCs w:val="18"/>
        </w:rPr>
      </w:pP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 xml:space="preserve">• </w:t>
      </w: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Potenci</w:t>
      </w:r>
      <w:proofErr w:type="spellStart"/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omê</w:t>
      </w:r>
      <w:proofErr w:type="spellEnd"/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tro</w:t>
      </w: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 xml:space="preserve"> 1 KΩ</w:t>
      </w:r>
    </w:p>
    <w:p w:rsidR="2CF11374" w:rsidP="2CF11374" w:rsidRDefault="2CF11374" w14:paraId="46A2C76F" w14:textId="778115C4">
      <w:pPr>
        <w:rPr>
          <w:rFonts w:ascii="Times New Roman" w:hAnsi="Times New Roman" w:eastAsia="Times New Roman" w:cs="Times New Roman"/>
          <w:sz w:val="18"/>
          <w:szCs w:val="18"/>
        </w:rPr>
      </w:pP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• LM358</w:t>
      </w:r>
    </w:p>
    <w:p w:rsidR="2CF11374" w:rsidP="2CF11374" w:rsidRDefault="2CF11374" w14:paraId="424E4A44" w14:textId="5590B5E3">
      <w:pPr>
        <w:rPr>
          <w:rFonts w:ascii="Times New Roman" w:hAnsi="Times New Roman" w:eastAsia="Times New Roman" w:cs="Times New Roman"/>
          <w:sz w:val="18"/>
          <w:szCs w:val="18"/>
        </w:rPr>
      </w:pPr>
      <w:r w:rsidRPr="76B840D6" w:rsidR="76B840D6">
        <w:rPr>
          <w:rFonts w:ascii="Times New Roman" w:hAnsi="Times New Roman" w:eastAsia="Times New Roman" w:cs="Times New Roman"/>
          <w:sz w:val="20"/>
          <w:szCs w:val="20"/>
        </w:rPr>
        <w:t>• Led vermelho</w:t>
      </w:r>
    </w:p>
    <w:p w:rsidR="2CF11374" w:rsidP="76B840D6" w:rsidRDefault="2CF11374" w14:paraId="789B85B1" w14:noSpellErr="1" w14:textId="55EBAEDC">
      <w:pPr>
        <w:pStyle w:val="Corpodetexto"/>
        <w:spacing w:before="84" w:line="218" w:lineRule="exact"/>
        <w:ind w:left="474"/>
        <w:jc w:val="both"/>
        <w:rPr>
          <w:i w:val="1"/>
          <w:iCs w:val="1"/>
        </w:rPr>
      </w:pPr>
    </w:p>
    <w:p w:rsidR="00235F98" w:rsidRDefault="00235F98" w14:paraId="0172C48E" w14:textId="60FD2DF5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EF608F" w:rsidR="00235F98" w:rsidRDefault="00EF608F" w14:paraId="0172C48F" w14:textId="687B1AD4">
      <w:pPr>
        <w:numPr>
          <w:ilvl w:val="0"/>
          <w:numId w:val="2"/>
        </w:numPr>
        <w:tabs>
          <w:tab w:val="left" w:pos="2525"/>
        </w:tabs>
        <w:ind w:left="2524" w:hanging="451"/>
        <w:jc w:val="left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  <w:szCs w:val="20"/>
        </w:rPr>
        <w:t>METODOLOGIA</w:t>
      </w:r>
    </w:p>
    <w:p w:rsidR="00235F98" w:rsidRDefault="00235F98" w14:paraId="0172C490" w14:textId="77777777">
      <w:pPr>
        <w:spacing w:before="5"/>
        <w:rPr>
          <w:rFonts w:ascii="Times New Roman" w:hAnsi="Times New Roman" w:eastAsia="Times New Roman" w:cs="Times New Roman"/>
          <w:sz w:val="17"/>
          <w:szCs w:val="17"/>
        </w:rPr>
      </w:pPr>
    </w:p>
    <w:p w:rsidR="003D0F46" w:rsidP="005D1FF5" w:rsidRDefault="003D0F46" w14:paraId="3B05377F" w14:textId="121D4C63">
      <w:pPr>
        <w:tabs>
          <w:tab w:val="left" w:pos="403"/>
        </w:tabs>
        <w:jc w:val="both"/>
        <w:rPr>
          <w:rFonts w:ascii="Times New Roman" w:hAnsi="Times New Roman"/>
          <w:sz w:val="20"/>
          <w:szCs w:val="20"/>
        </w:rPr>
      </w:pPr>
      <w:r w:rsidRPr="6DF9E9AE">
        <w:rPr>
          <w:rFonts w:ascii="Times New Roman" w:hAnsi="Times New Roman"/>
          <w:sz w:val="20"/>
          <w:szCs w:val="20"/>
        </w:rPr>
        <w:t xml:space="preserve">Fez-se a aquisição do sinal de batimento cardíaco pelo sensor </w:t>
      </w:r>
      <w:proofErr w:type="spellStart"/>
      <w:r w:rsidRPr="6DF9E9AE">
        <w:rPr>
          <w:rFonts w:ascii="Times New Roman" w:hAnsi="Times New Roman"/>
          <w:sz w:val="20"/>
          <w:szCs w:val="20"/>
        </w:rPr>
        <w:t>Oxímetro</w:t>
      </w:r>
      <w:proofErr w:type="spellEnd"/>
      <w:r w:rsidRPr="6DF9E9AE">
        <w:rPr>
          <w:rFonts w:ascii="Times New Roman" w:hAnsi="Times New Roman"/>
          <w:sz w:val="20"/>
          <w:szCs w:val="20"/>
        </w:rPr>
        <w:t xml:space="preserve"> e condicionamento do mesmo de 0 a 3V como most</w:t>
      </w:r>
      <w:r w:rsidR="00DA70F4">
        <w:rPr>
          <w:rFonts w:ascii="Times New Roman" w:hAnsi="Times New Roman"/>
          <w:sz w:val="20"/>
          <w:szCs w:val="20"/>
        </w:rPr>
        <w:t>ra sua representação na figura 2</w:t>
      </w:r>
      <w:r w:rsidRPr="6DF9E9AE">
        <w:rPr>
          <w:rFonts w:ascii="Times New Roman" w:hAnsi="Times New Roman"/>
          <w:sz w:val="20"/>
          <w:szCs w:val="20"/>
        </w:rPr>
        <w:t>.</w:t>
      </w:r>
    </w:p>
    <w:p w:rsidR="00D81E05" w:rsidP="005D1FF5" w:rsidRDefault="00641B22" w14:paraId="7CAA5F2D" w14:textId="77777777">
      <w:pPr>
        <w:tabs>
          <w:tab w:val="left" w:pos="403"/>
        </w:tabs>
        <w:jc w:val="both"/>
        <w:rPr>
          <w:rFonts w:ascii="Times New Roman" w:hAnsi="Times New Roman"/>
          <w:sz w:val="20"/>
          <w:szCs w:val="20"/>
        </w:rPr>
      </w:pPr>
      <w:r w:rsidRPr="6DF9E9AE">
        <w:rPr>
          <w:rFonts w:ascii="Times New Roman" w:hAnsi="Times New Roman"/>
          <w:sz w:val="20"/>
          <w:szCs w:val="20"/>
        </w:rPr>
        <w:t>O sinal foi assistido pela porta P1.0 e configurou-se o conversor AD para uma frequência de amostragem de 64 Hertz</w:t>
      </w:r>
      <w:r w:rsidRPr="6DF9E9AE" w:rsidR="00D81E05">
        <w:rPr>
          <w:rFonts w:ascii="Times New Roman" w:hAnsi="Times New Roman"/>
          <w:sz w:val="20"/>
          <w:szCs w:val="20"/>
        </w:rPr>
        <w:t>.</w:t>
      </w:r>
    </w:p>
    <w:p w:rsidR="00641B22" w:rsidP="005D1FF5" w:rsidRDefault="00D81E05" w14:paraId="4977F1E1" w14:textId="4736F7CA">
      <w:pPr>
        <w:tabs>
          <w:tab w:val="left" w:pos="403"/>
        </w:tabs>
        <w:jc w:val="both"/>
        <w:rPr>
          <w:rFonts w:ascii="Times New Roman" w:hAnsi="Times New Roman"/>
          <w:sz w:val="20"/>
          <w:szCs w:val="20"/>
        </w:rPr>
      </w:pPr>
      <w:r w:rsidRPr="6DF9E9AE">
        <w:rPr>
          <w:rFonts w:ascii="Times New Roman" w:hAnsi="Times New Roman"/>
          <w:sz w:val="20"/>
          <w:szCs w:val="20"/>
        </w:rPr>
        <w:t xml:space="preserve">As amostras foram armazenadas em um vetor de 64 posições que foi condicionado para análise digital, </w:t>
      </w:r>
      <w:r w:rsidR="00DA70F4">
        <w:rPr>
          <w:rFonts w:ascii="Times New Roman" w:hAnsi="Times New Roman"/>
          <w:sz w:val="20"/>
          <w:szCs w:val="20"/>
        </w:rPr>
        <w:t>as amostras são como na figura 3</w:t>
      </w:r>
      <w:r w:rsidRPr="6DF9E9AE">
        <w:rPr>
          <w:rFonts w:ascii="Times New Roman" w:hAnsi="Times New Roman"/>
          <w:sz w:val="20"/>
          <w:szCs w:val="20"/>
        </w:rPr>
        <w:t xml:space="preserve">. </w:t>
      </w:r>
    </w:p>
    <w:p w:rsidR="0031444D" w:rsidP="76B840D6" w:rsidRDefault="00D81E05" w14:paraId="4A764096" w14:textId="749E67AD">
      <w:pPr>
        <w:tabs>
          <w:tab w:val="left" w:pos="403"/>
        </w:tabs>
        <w:jc w:val="both"/>
        <w:rPr>
          <w:rFonts w:ascii="Times New Roman" w:hAnsi="Times New Roman"/>
          <w:sz w:val="20"/>
          <w:szCs w:val="20"/>
        </w:rPr>
      </w:pPr>
      <w:r w:rsidRPr="76B840D6" w:rsidR="76B840D6">
        <w:rPr>
          <w:rFonts w:ascii="Times New Roman" w:hAnsi="Times New Roman"/>
          <w:sz w:val="20"/>
          <w:szCs w:val="20"/>
        </w:rPr>
        <w:t>Cada borda de subida foi verificada com lógica condicional, de forma que se “amostras[i-1] &lt; amostras[i]” utilizava-se a interrupção do timerA no modo captura para contagem do período até a próxima borda de subida. E então</w:t>
      </w:r>
      <w:r w:rsidRPr="76B840D6" w:rsidR="76B840D6">
        <w:rPr>
          <w:rFonts w:ascii="Times New Roman" w:hAnsi="Times New Roman"/>
          <w:sz w:val="20"/>
          <w:szCs w:val="20"/>
        </w:rPr>
        <w:t>,</w:t>
      </w:r>
      <w:r w:rsidRPr="76B840D6" w:rsidR="76B840D6">
        <w:rPr>
          <w:rFonts w:ascii="Times New Roman" w:hAnsi="Times New Roman"/>
          <w:sz w:val="20"/>
          <w:szCs w:val="20"/>
        </w:rPr>
        <w:t xml:space="preserve"> invertia-se</w:t>
      </w:r>
      <w:r w:rsidRPr="76B840D6" w:rsidR="76B840D6">
        <w:rPr>
          <w:rFonts w:ascii="Times New Roman" w:hAnsi="Times New Roman"/>
          <w:sz w:val="20"/>
          <w:szCs w:val="20"/>
        </w:rPr>
        <w:t xml:space="preserve"> este valor fazendo “1/período” para aquisição da frequência. </w:t>
      </w:r>
    </w:p>
    <w:p w:rsidR="008E60B7" w:rsidP="76B840D6" w:rsidRDefault="008E60B7" w14:paraId="11089B14" w14:noSpellErr="1" w14:textId="09070EDA">
      <w:pPr>
        <w:tabs>
          <w:tab w:val="left" w:pos="403"/>
        </w:tabs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32E40" w:rsidR="00A265B6" w:rsidP="76B840D6" w:rsidRDefault="00A265B6" w14:paraId="4E053EF3" w14:noSpellErr="1" w14:textId="2EB8A6A8">
      <w:pPr>
        <w:tabs>
          <w:tab w:val="left" w:pos="403"/>
        </w:tabs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A265B6" w:rsidR="00235F98" w:rsidP="76B840D6" w:rsidRDefault="00632E40" w14:paraId="0172C499" w14:textId="2B860199" w14:noSpellErr="1">
      <w:pPr>
        <w:numPr>
          <w:ilvl w:val="0"/>
          <w:numId w:val="2"/>
        </w:numPr>
        <w:tabs>
          <w:tab w:val="left" w:pos="2443"/>
        </w:tabs>
        <w:ind w:left="2443" w:hanging="486"/>
        <w:jc w:val="left"/>
        <w:rPr>
          <w:rFonts w:ascii="Times New Roman" w:hAnsi="Times New Roman" w:eastAsia="Times New Roman" w:cs="Times New Roman"/>
          <w:sz w:val="16"/>
          <w:szCs w:val="16"/>
        </w:rPr>
      </w:pPr>
      <w:r w:rsidRPr="00632E40">
        <w:rPr>
          <w:rFonts w:ascii="Times New Roman" w:hAnsi="Times New Roman" w:cs="Times New Roman"/>
          <w:spacing w:val="-1"/>
          <w:sz w:val="16"/>
          <w:szCs w:val="16"/>
        </w:rPr>
        <w:t>ÁNALISE</w:t>
      </w:r>
    </w:p>
    <w:p w:rsidRPr="008E60B7" w:rsidR="00A265B6" w:rsidP="76B840D6" w:rsidRDefault="00A265B6" w14:paraId="65B12DB7" w14:noSpellErr="1" w14:textId="0C971B75">
      <w:pPr>
        <w:tabs>
          <w:tab w:val="left" w:pos="2443"/>
        </w:tabs>
        <w:ind w:left="1957"/>
        <w:jc w:val="right"/>
        <w:rPr>
          <w:rFonts w:ascii="Times New Roman" w:hAnsi="Times New Roman" w:eastAsia="Times New Roman" w:cs="Times New Roman"/>
          <w:sz w:val="16"/>
          <w:szCs w:val="16"/>
        </w:rPr>
      </w:pPr>
    </w:p>
    <w:p w:rsidR="008E60B7" w:rsidP="008E60B7" w:rsidRDefault="008E60B7" w14:paraId="31DFD1CE" w14:textId="77777777">
      <w:pPr>
        <w:keepNext/>
        <w:tabs>
          <w:tab w:val="left" w:pos="2443"/>
        </w:tabs>
        <w:ind w:left="426"/>
      </w:pPr>
      <w:r>
        <w:rPr>
          <w:rFonts w:ascii="Times New Roman" w:hAnsi="Times New Roman" w:eastAsia="Times New Roman" w:cs="Times New Roman"/>
          <w:noProof/>
          <w:sz w:val="16"/>
          <w:szCs w:val="16"/>
        </w:rPr>
        <w:drawing>
          <wp:inline distT="0" distB="0" distL="0" distR="0" wp14:anchorId="0759401B" wp14:editId="69FCDF9B">
            <wp:extent cx="2787091" cy="233331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alcardiac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978" cy="23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B7" w:rsidP="008E60B7" w:rsidRDefault="008E60B7" w14:paraId="4EF823D2" w14:textId="78E1630C" w14:noSpellErr="1">
      <w:pPr>
        <w:pStyle w:val="Legenda"/>
        <w:ind w:left="426"/>
      </w:pPr>
      <w:r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463F">
        <w:rPr>
          <w:noProof/>
        </w:rPr>
        <w:t>2</w:t>
      </w:r>
      <w:r>
        <w:fldChar w:fldCharType="end"/>
      </w:r>
      <w:r>
        <w:rPr/>
        <w:t xml:space="preserve"> - Sinal Cardíaco condicionado para amostragem no ADC.</w:t>
      </w:r>
    </w:p>
    <w:p w:rsidRPr="00A265B6" w:rsidR="00A265B6" w:rsidP="00A265B6" w:rsidRDefault="00A265B6" w14:paraId="0DFF9A6E" w14:noSpellErr="1" w14:textId="5592FDBA"/>
    <w:p w:rsidR="008E6964" w:rsidP="008E6964" w:rsidRDefault="008E6964" w14:paraId="126925FB" w14:noSpellErr="1" w14:textId="48EE2030">
      <w:pPr>
        <w:keepNext/>
      </w:pPr>
      <w:r>
        <w:drawing>
          <wp:inline wp14:editId="60DE79EF" wp14:anchorId="7F101502">
            <wp:extent cx="3159125" cy="1331595"/>
            <wp:effectExtent l="0" t="0" r="3175" b="1905"/>
            <wp:docPr id="19917867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1a4c2e9c574af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A70F4" w:rsidR="00DA70F4" w:rsidP="008E6964" w:rsidRDefault="008E6964" w14:paraId="175D9F90" w14:textId="051BFE3A" w14:noSpellErr="1">
      <w:pPr>
        <w:pStyle w:val="Legenda"/>
      </w:pPr>
      <w:r>
        <w:rPr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463F">
        <w:rPr>
          <w:noProof/>
        </w:rPr>
        <w:t>3</w:t>
      </w:r>
      <w:r>
        <w:fldChar w:fldCharType="end"/>
      </w:r>
      <w:r>
        <w:rPr/>
        <w:t xml:space="preserve"> - Amostras Condicionadas</w:t>
      </w:r>
      <w:bookmarkStart w:name="_GoBack" w:id="0"/>
      <w:bookmarkEnd w:id="0"/>
      <w:r>
        <w:rPr/>
        <w:t xml:space="preserve"> para análise.</w:t>
      </w:r>
    </w:p>
    <w:p w:rsidRPr="00F46EB1" w:rsidR="00F46EB1" w:rsidP="00F46EB1" w:rsidRDefault="00F46EB1" w14:paraId="4148C19B" w14:textId="77777777"/>
    <w:p w:rsidR="00235F98" w:rsidRDefault="00235F98" w14:paraId="0172C49F" w14:textId="77777777">
      <w:pPr>
        <w:spacing w:before="3"/>
        <w:rPr>
          <w:rFonts w:ascii="Times New Roman" w:hAnsi="Times New Roman" w:eastAsia="Times New Roman" w:cs="Times New Roman"/>
          <w:sz w:val="24"/>
          <w:szCs w:val="24"/>
        </w:rPr>
      </w:pPr>
    </w:p>
    <w:p w:rsidR="00235F98" w:rsidRDefault="0018008F" w14:paraId="0172C4A0" w14:textId="77777777">
      <w:pPr>
        <w:ind w:right="1"/>
        <w:jc w:val="center"/>
        <w:rPr>
          <w:rFonts w:ascii="Times New Roman" w:hAnsi="Times New Roman" w:eastAsia="Times New Roman" w:cs="Times New Roman"/>
          <w:sz w:val="16"/>
          <w:szCs w:val="16"/>
        </w:rPr>
      </w:pPr>
      <w:r w:rsidRPr="6DF9E9AE">
        <w:rPr>
          <w:rFonts w:ascii="Times New Roman" w:hAnsi="Times New Roman"/>
          <w:spacing w:val="-1"/>
          <w:sz w:val="20"/>
          <w:szCs w:val="20"/>
        </w:rPr>
        <w:t>R</w:t>
      </w:r>
      <w:r w:rsidRPr="6DF9E9AE">
        <w:rPr>
          <w:rFonts w:ascii="Times New Roman" w:hAnsi="Times New Roman"/>
          <w:spacing w:val="-1"/>
          <w:sz w:val="16"/>
          <w:szCs w:val="16"/>
        </w:rPr>
        <w:t>EFERÊNCIAS</w:t>
      </w:r>
    </w:p>
    <w:p w:rsidR="00235F98" w:rsidRDefault="00235F98" w14:paraId="0172C4A1" w14:textId="77777777">
      <w:pPr>
        <w:spacing w:before="5"/>
        <w:rPr>
          <w:rFonts w:ascii="Times New Roman" w:hAnsi="Times New Roman" w:eastAsia="Times New Roman" w:cs="Times New Roman"/>
          <w:sz w:val="27"/>
          <w:szCs w:val="27"/>
        </w:rPr>
      </w:pPr>
    </w:p>
    <w:p w:rsidRPr="00857ED3" w:rsidR="00857ED3" w:rsidP="00857ED3" w:rsidRDefault="0018008F" w14:paraId="5884EAE9" w14:textId="5E687335">
      <w:pPr>
        <w:spacing w:line="178" w:lineRule="exact"/>
        <w:ind w:left="474" w:hanging="360"/>
        <w:rPr>
          <w:rFonts w:ascii="Times New Roman"/>
          <w:i/>
          <w:sz w:val="16"/>
          <w:szCs w:val="16"/>
        </w:rPr>
      </w:pPr>
      <w:r w:rsidRPr="6DF9E9AE">
        <w:rPr>
          <w:rFonts w:ascii="Times New Roman"/>
          <w:spacing w:val="-1"/>
          <w:sz w:val="16"/>
          <w:szCs w:val="16"/>
        </w:rPr>
        <w:t>[1]</w:t>
      </w:r>
      <w:r w:rsidRPr="6DF9E9AE">
        <w:rPr>
          <w:rFonts w:ascii="Times New Roman"/>
          <w:sz w:val="16"/>
          <w:szCs w:val="16"/>
        </w:rPr>
        <w:t xml:space="preserve">   </w:t>
      </w:r>
      <w:r w:rsidRPr="6DF9E9AE">
        <w:rPr>
          <w:rFonts w:ascii="Times New Roman"/>
          <w:spacing w:val="12"/>
          <w:sz w:val="16"/>
          <w:szCs w:val="16"/>
        </w:rPr>
        <w:t xml:space="preserve"> </w:t>
      </w:r>
      <w:r w:rsidRPr="6DF9E9AE" w:rsidR="00D660A5">
        <w:rPr>
          <w:rFonts w:ascii="Times New Roman"/>
          <w:i/>
          <w:spacing w:val="12"/>
          <w:sz w:val="16"/>
          <w:szCs w:val="16"/>
        </w:rPr>
        <w:t>Barbosa, Daniel</w:t>
      </w:r>
      <w:r w:rsidRPr="6DF9E9AE" w:rsidR="00857ED3">
        <w:rPr>
          <w:rFonts w:ascii="Times New Roman"/>
          <w:i/>
          <w:spacing w:val="12"/>
          <w:sz w:val="16"/>
          <w:szCs w:val="16"/>
        </w:rPr>
        <w:t xml:space="preserve"> - Intensidade de sess</w:t>
      </w:r>
      <w:r w:rsidRPr="6DF9E9AE" w:rsidR="00857ED3">
        <w:rPr>
          <w:rFonts w:ascii="Times New Roman"/>
          <w:i/>
          <w:spacing w:val="12"/>
          <w:sz w:val="16"/>
          <w:szCs w:val="16"/>
        </w:rPr>
        <w:t>õ</w:t>
      </w:r>
      <w:r w:rsidRPr="6DF9E9AE" w:rsidR="00857ED3">
        <w:rPr>
          <w:rFonts w:ascii="Times New Roman"/>
          <w:i/>
          <w:spacing w:val="12"/>
          <w:sz w:val="16"/>
          <w:szCs w:val="16"/>
        </w:rPr>
        <w:t>es de treinamento, http://www.journals.usp.br/rbefe/article/view/16696.</w:t>
      </w:r>
    </w:p>
    <w:p w:rsidR="00142105" w:rsidP="00142105" w:rsidRDefault="00857ED3" w14:paraId="0172C4A2" w14:textId="7CCF520B">
      <w:pPr>
        <w:spacing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  <w:r w:rsidRPr="6DF9E9AE">
        <w:rPr>
          <w:rFonts w:ascii="Times New Roman"/>
          <w:spacing w:val="-1"/>
          <w:sz w:val="16"/>
          <w:szCs w:val="16"/>
        </w:rPr>
        <w:t>[2]</w:t>
      </w:r>
      <w:r w:rsidRPr="6DF9E9AE">
        <w:rPr>
          <w:rFonts w:ascii="Times New Roman"/>
          <w:sz w:val="16"/>
          <w:szCs w:val="16"/>
        </w:rPr>
        <w:t xml:space="preserve">   </w:t>
      </w:r>
      <w:r w:rsidRPr="6DF9E9AE">
        <w:rPr>
          <w:rFonts w:ascii="Times New Roman"/>
          <w:spacing w:val="12"/>
          <w:sz w:val="16"/>
          <w:szCs w:val="16"/>
        </w:rPr>
        <w:t xml:space="preserve"> Alves, Rodrigo Nascimento- Monitoramento e preven</w:t>
      </w:r>
      <w:r w:rsidRPr="6DF9E9AE">
        <w:rPr>
          <w:rFonts w:ascii="Times New Roman"/>
          <w:spacing w:val="12"/>
          <w:sz w:val="16"/>
          <w:szCs w:val="16"/>
        </w:rPr>
        <w:t>çã</w:t>
      </w:r>
      <w:r w:rsidRPr="6DF9E9AE">
        <w:rPr>
          <w:rFonts w:ascii="Times New Roman"/>
          <w:spacing w:val="12"/>
          <w:sz w:val="16"/>
          <w:szCs w:val="16"/>
        </w:rPr>
        <w:t>o em atletas.</w:t>
      </w:r>
    </w:p>
    <w:p w:rsidR="00AE2CE0" w:rsidRDefault="00AE2CE0" w14:paraId="30CD551D" w14:textId="0EC02517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7C5B98C7" w14:textId="6100F7B0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7D2AFC44" w14:textId="751CBB08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6A400555" w14:textId="35198F95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30A60AB7" w14:textId="6CF5E22C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2FF2AE11" w14:textId="0C0C943A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05103B15" w14:textId="77777777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  <w:sectPr w:rsidR="0031444D">
          <w:type w:val="continuous"/>
          <w:pgSz w:w="11910" w:h="16840" w:orient="portrait"/>
          <w:pgMar w:top="1040" w:right="620" w:bottom="280" w:left="620" w:header="720" w:footer="720" w:gutter="0"/>
          <w:cols w:equalWidth="0" w:space="720" w:num="2">
            <w:col w:w="5158" w:space="243"/>
            <w:col w:w="5269"/>
          </w:cols>
        </w:sectPr>
      </w:pPr>
    </w:p>
    <w:p w:rsidR="0031444D" w:rsidRDefault="0031444D" w14:paraId="599F2493" w14:textId="2368CB46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5C9AD297" w14:textId="03C76ECC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6CC8266F" w14:textId="7CD2E7F6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p w:rsidR="0031444D" w:rsidRDefault="0031444D" w14:paraId="62BFF5CE" w14:textId="4F3E1BCD">
      <w:pPr>
        <w:spacing w:before="55" w:line="178" w:lineRule="exact"/>
        <w:ind w:left="474" w:hanging="360"/>
        <w:rPr>
          <w:rFonts w:ascii="Times New Roman" w:hAnsi="Times New Roman" w:eastAsia="Times New Roman" w:cs="Times New Roman"/>
          <w:sz w:val="16"/>
          <w:szCs w:val="16"/>
        </w:rPr>
      </w:pPr>
    </w:p>
    <w:sectPr w:rsidR="0031444D" w:rsidSect="0031444D">
      <w:type w:val="continuous"/>
      <w:pgSz w:w="11910" w:h="16840" w:orient="portrait"/>
      <w:pgMar w:top="10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0960EF"/>
    <w:multiLevelType w:val="hybridMultilevel"/>
    <w:tmpl w:val="D6A8A848"/>
    <w:lvl w:ilvl="0">
      <w:start w:val="1"/>
      <w:numFmt w:val="lowerRoman"/>
      <w:lvlText w:val="%1."/>
      <w:lvlJc w:val="right"/>
      <w:pPr>
        <w:ind w:left="834" w:hanging="360"/>
      </w:pPr>
    </w:lvl>
    <w:lvl w:ilvl="1" w:tplc="04160019" w:tentative="1">
      <w:start w:val="1"/>
      <w:numFmt w:val="lowerLetter"/>
      <w:lvlText w:val="%2."/>
      <w:lvlJc w:val="left"/>
      <w:pPr>
        <w:ind w:left="1554" w:hanging="360"/>
      </w:pPr>
    </w:lvl>
    <w:lvl w:ilvl="2" w:tplc="0416001B" w:tentative="1">
      <w:start w:val="1"/>
      <w:numFmt w:val="lowerRoman"/>
      <w:lvlText w:val="%3."/>
      <w:lvlJc w:val="right"/>
      <w:pPr>
        <w:ind w:left="2274" w:hanging="180"/>
      </w:pPr>
    </w:lvl>
    <w:lvl w:ilvl="3" w:tplc="0416000F" w:tentative="1">
      <w:start w:val="1"/>
      <w:numFmt w:val="decimal"/>
      <w:lvlText w:val="%4."/>
      <w:lvlJc w:val="left"/>
      <w:pPr>
        <w:ind w:left="2994" w:hanging="360"/>
      </w:pPr>
    </w:lvl>
    <w:lvl w:ilvl="4" w:tplc="04160019" w:tentative="1">
      <w:start w:val="1"/>
      <w:numFmt w:val="lowerLetter"/>
      <w:lvlText w:val="%5."/>
      <w:lvlJc w:val="left"/>
      <w:pPr>
        <w:ind w:left="3714" w:hanging="360"/>
      </w:pPr>
    </w:lvl>
    <w:lvl w:ilvl="5" w:tplc="0416001B" w:tentative="1">
      <w:start w:val="1"/>
      <w:numFmt w:val="lowerRoman"/>
      <w:lvlText w:val="%6."/>
      <w:lvlJc w:val="right"/>
      <w:pPr>
        <w:ind w:left="4434" w:hanging="180"/>
      </w:pPr>
    </w:lvl>
    <w:lvl w:ilvl="6" w:tplc="0416000F" w:tentative="1">
      <w:start w:val="1"/>
      <w:numFmt w:val="decimal"/>
      <w:lvlText w:val="%7."/>
      <w:lvlJc w:val="left"/>
      <w:pPr>
        <w:ind w:left="5154" w:hanging="360"/>
      </w:pPr>
    </w:lvl>
    <w:lvl w:ilvl="7" w:tplc="04160019" w:tentative="1">
      <w:start w:val="1"/>
      <w:numFmt w:val="lowerLetter"/>
      <w:lvlText w:val="%8."/>
      <w:lvlJc w:val="left"/>
      <w:pPr>
        <w:ind w:left="5874" w:hanging="360"/>
      </w:pPr>
    </w:lvl>
    <w:lvl w:ilvl="8" w:tplc="0416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2F6E42B5"/>
    <w:multiLevelType w:val="hybridMultilevel"/>
    <w:tmpl w:val="A398703A"/>
    <w:lvl w:ilvl="0" w:tplc="D4C4FCA8">
      <w:start w:val="1"/>
      <w:numFmt w:val="upperLetter"/>
      <w:lvlText w:val="%1."/>
      <w:lvlJc w:val="left"/>
      <w:pPr>
        <w:ind w:left="402" w:hanging="288"/>
      </w:pPr>
      <w:rPr>
        <w:rFonts w:hint="default" w:ascii="Times New Roman" w:hAnsi="Times New Roman" w:eastAsia="Times New Roman"/>
        <w:i/>
        <w:w w:val="99"/>
        <w:sz w:val="20"/>
        <w:szCs w:val="20"/>
      </w:rPr>
    </w:lvl>
    <w:lvl w:ilvl="1" w:tplc="4F781B6A">
      <w:start w:val="1"/>
      <w:numFmt w:val="bullet"/>
      <w:lvlText w:val="•"/>
      <w:lvlJc w:val="left"/>
      <w:pPr>
        <w:ind w:left="877" w:hanging="288"/>
      </w:pPr>
      <w:rPr>
        <w:rFonts w:hint="default"/>
      </w:rPr>
    </w:lvl>
    <w:lvl w:ilvl="2" w:tplc="0EA2AEDC">
      <w:start w:val="1"/>
      <w:numFmt w:val="bullet"/>
      <w:lvlText w:val="•"/>
      <w:lvlJc w:val="left"/>
      <w:pPr>
        <w:ind w:left="1353" w:hanging="288"/>
      </w:pPr>
      <w:rPr>
        <w:rFonts w:hint="default"/>
      </w:rPr>
    </w:lvl>
    <w:lvl w:ilvl="3" w:tplc="9E967990">
      <w:start w:val="1"/>
      <w:numFmt w:val="bullet"/>
      <w:lvlText w:val="•"/>
      <w:lvlJc w:val="left"/>
      <w:pPr>
        <w:ind w:left="1828" w:hanging="288"/>
      </w:pPr>
      <w:rPr>
        <w:rFonts w:hint="default"/>
      </w:rPr>
    </w:lvl>
    <w:lvl w:ilvl="4" w:tplc="1B84FD8E">
      <w:start w:val="1"/>
      <w:numFmt w:val="bullet"/>
      <w:lvlText w:val="•"/>
      <w:lvlJc w:val="left"/>
      <w:pPr>
        <w:ind w:left="2304" w:hanging="288"/>
      </w:pPr>
      <w:rPr>
        <w:rFonts w:hint="default"/>
      </w:rPr>
    </w:lvl>
    <w:lvl w:ilvl="5" w:tplc="D12ABA32">
      <w:start w:val="1"/>
      <w:numFmt w:val="bullet"/>
      <w:lvlText w:val="•"/>
      <w:lvlJc w:val="left"/>
      <w:pPr>
        <w:ind w:left="2779" w:hanging="288"/>
      </w:pPr>
      <w:rPr>
        <w:rFonts w:hint="default"/>
      </w:rPr>
    </w:lvl>
    <w:lvl w:ilvl="6" w:tplc="C80AA724">
      <w:start w:val="1"/>
      <w:numFmt w:val="bullet"/>
      <w:lvlText w:val="•"/>
      <w:lvlJc w:val="left"/>
      <w:pPr>
        <w:ind w:left="3255" w:hanging="288"/>
      </w:pPr>
      <w:rPr>
        <w:rFonts w:hint="default"/>
      </w:rPr>
    </w:lvl>
    <w:lvl w:ilvl="7" w:tplc="BF40B1CA">
      <w:start w:val="1"/>
      <w:numFmt w:val="bullet"/>
      <w:lvlText w:val="•"/>
      <w:lvlJc w:val="left"/>
      <w:pPr>
        <w:ind w:left="3730" w:hanging="288"/>
      </w:pPr>
      <w:rPr>
        <w:rFonts w:hint="default"/>
      </w:rPr>
    </w:lvl>
    <w:lvl w:ilvl="8" w:tplc="07E67D62">
      <w:start w:val="1"/>
      <w:numFmt w:val="bullet"/>
      <w:lvlText w:val="•"/>
      <w:lvlJc w:val="left"/>
      <w:pPr>
        <w:ind w:left="4206" w:hanging="288"/>
      </w:pPr>
      <w:rPr>
        <w:rFonts w:hint="default"/>
      </w:rPr>
    </w:lvl>
  </w:abstractNum>
  <w:abstractNum w:abstractNumId="2" w15:restartNumberingAfterBreak="0">
    <w:nsid w:val="45911D4B"/>
    <w:multiLevelType w:val="hybridMultilevel"/>
    <w:tmpl w:val="0C2A2C52"/>
    <w:lvl w:ilvl="0" w:tplc="901E4050">
      <w:start w:val="1"/>
      <w:numFmt w:val="upperRoman"/>
      <w:lvlText w:val="%1."/>
      <w:lvlJc w:val="left"/>
      <w:pPr>
        <w:ind w:left="2354" w:hanging="459"/>
        <w:jc w:val="righ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 w:tplc="9D7C1986">
      <w:start w:val="1"/>
      <w:numFmt w:val="bullet"/>
      <w:lvlText w:val="•"/>
      <w:lvlJc w:val="left"/>
      <w:pPr>
        <w:ind w:left="2634" w:hanging="459"/>
      </w:pPr>
      <w:rPr>
        <w:rFonts w:hint="default"/>
      </w:rPr>
    </w:lvl>
    <w:lvl w:ilvl="2" w:tplc="A978D930">
      <w:start w:val="1"/>
      <w:numFmt w:val="bullet"/>
      <w:lvlText w:val="•"/>
      <w:lvlJc w:val="left"/>
      <w:pPr>
        <w:ind w:left="2914" w:hanging="459"/>
      </w:pPr>
      <w:rPr>
        <w:rFonts w:hint="default"/>
      </w:rPr>
    </w:lvl>
    <w:lvl w:ilvl="3" w:tplc="81E805E4">
      <w:start w:val="1"/>
      <w:numFmt w:val="bullet"/>
      <w:lvlText w:val="•"/>
      <w:lvlJc w:val="left"/>
      <w:pPr>
        <w:ind w:left="3195" w:hanging="459"/>
      </w:pPr>
      <w:rPr>
        <w:rFonts w:hint="default"/>
      </w:rPr>
    </w:lvl>
    <w:lvl w:ilvl="4" w:tplc="5E682C5A">
      <w:start w:val="1"/>
      <w:numFmt w:val="bullet"/>
      <w:lvlText w:val="•"/>
      <w:lvlJc w:val="left"/>
      <w:pPr>
        <w:ind w:left="3475" w:hanging="459"/>
      </w:pPr>
      <w:rPr>
        <w:rFonts w:hint="default"/>
      </w:rPr>
    </w:lvl>
    <w:lvl w:ilvl="5" w:tplc="EE8E73C2">
      <w:start w:val="1"/>
      <w:numFmt w:val="bullet"/>
      <w:lvlText w:val="•"/>
      <w:lvlJc w:val="left"/>
      <w:pPr>
        <w:ind w:left="3755" w:hanging="459"/>
      </w:pPr>
      <w:rPr>
        <w:rFonts w:hint="default"/>
      </w:rPr>
    </w:lvl>
    <w:lvl w:ilvl="6" w:tplc="5366CA54">
      <w:start w:val="1"/>
      <w:numFmt w:val="bullet"/>
      <w:lvlText w:val="•"/>
      <w:lvlJc w:val="left"/>
      <w:pPr>
        <w:ind w:left="4036" w:hanging="459"/>
      </w:pPr>
      <w:rPr>
        <w:rFonts w:hint="default"/>
      </w:rPr>
    </w:lvl>
    <w:lvl w:ilvl="7" w:tplc="7640E644">
      <w:start w:val="1"/>
      <w:numFmt w:val="bullet"/>
      <w:lvlText w:val="•"/>
      <w:lvlJc w:val="left"/>
      <w:pPr>
        <w:ind w:left="4316" w:hanging="459"/>
      </w:pPr>
      <w:rPr>
        <w:rFonts w:hint="default"/>
      </w:rPr>
    </w:lvl>
    <w:lvl w:ilvl="8" w:tplc="8584C242">
      <w:start w:val="1"/>
      <w:numFmt w:val="bullet"/>
      <w:lvlText w:val="•"/>
      <w:lvlJc w:val="left"/>
      <w:pPr>
        <w:ind w:left="4596" w:hanging="459"/>
      </w:pPr>
      <w:rPr>
        <w:rFonts w:hint="default"/>
      </w:r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onvidado">
    <w15:presenceInfo w15:providerId="Windows Liv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dirty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98"/>
    <w:rsid w:val="0007126B"/>
    <w:rsid w:val="00142105"/>
    <w:rsid w:val="0017718B"/>
    <w:rsid w:val="0018008F"/>
    <w:rsid w:val="00235F98"/>
    <w:rsid w:val="0029457F"/>
    <w:rsid w:val="002E0C35"/>
    <w:rsid w:val="0031444D"/>
    <w:rsid w:val="0034453C"/>
    <w:rsid w:val="00383C6E"/>
    <w:rsid w:val="003B373D"/>
    <w:rsid w:val="003D0F46"/>
    <w:rsid w:val="003E6D03"/>
    <w:rsid w:val="00472DAD"/>
    <w:rsid w:val="0058022A"/>
    <w:rsid w:val="005D1FF5"/>
    <w:rsid w:val="00632E40"/>
    <w:rsid w:val="00641B22"/>
    <w:rsid w:val="00857ED3"/>
    <w:rsid w:val="008E60B7"/>
    <w:rsid w:val="008E6964"/>
    <w:rsid w:val="0093531C"/>
    <w:rsid w:val="00991A03"/>
    <w:rsid w:val="009B2FF4"/>
    <w:rsid w:val="00A265B6"/>
    <w:rsid w:val="00A344A5"/>
    <w:rsid w:val="00AC0F31"/>
    <w:rsid w:val="00AE2CE0"/>
    <w:rsid w:val="00AE6969"/>
    <w:rsid w:val="00B653DC"/>
    <w:rsid w:val="00BD78A9"/>
    <w:rsid w:val="00C1463F"/>
    <w:rsid w:val="00C1520D"/>
    <w:rsid w:val="00C926D4"/>
    <w:rsid w:val="00D21E32"/>
    <w:rsid w:val="00D501B2"/>
    <w:rsid w:val="00D660A5"/>
    <w:rsid w:val="00D81E05"/>
    <w:rsid w:val="00DA70F4"/>
    <w:rsid w:val="00DD72BB"/>
    <w:rsid w:val="00DF2934"/>
    <w:rsid w:val="00E11286"/>
    <w:rsid w:val="00E11CC8"/>
    <w:rsid w:val="00EF608F"/>
    <w:rsid w:val="00F46EB1"/>
    <w:rsid w:val="00FD376C"/>
    <w:rsid w:val="00FF6D31"/>
    <w:rsid w:val="2CF11374"/>
    <w:rsid w:val="3BFA5B9E"/>
    <w:rsid w:val="54B3514E"/>
    <w:rsid w:val="557C904A"/>
    <w:rsid w:val="6DF9E9AE"/>
    <w:rsid w:val="76B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72C479"/>
  <w15:docId w15:val="{8A581A33-827D-4B3B-B7F0-A0F133B6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ED3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 w:firstLine="288"/>
    </w:pPr>
    <w:rPr>
      <w:rFonts w:ascii="Times New Roman" w:hAnsi="Times New Roman" w:eastAsia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91A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1A03"/>
    <w:rPr>
      <w:color w:val="808080"/>
      <w:shd w:val="clear" w:color="auto" w:fill="E6E6E6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57ED3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31444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jpe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c5ffe103cbd444c7" /><Relationship Type="http://schemas.openxmlformats.org/officeDocument/2006/relationships/image" Target="/media/image3.png" Id="Rb71a4c2e9c574a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GilvanJ Camargo</dc:creator>
  <keywords/>
  <dc:description/>
  <lastModifiedBy>Convidado</lastModifiedBy>
  <revision>15</revision>
  <lastPrinted>2017-11-18T01:41:00.0000000Z</lastPrinted>
  <dcterms:created xsi:type="dcterms:W3CDTF">2017-10-04T12:03:00.0000000Z</dcterms:created>
  <dcterms:modified xsi:type="dcterms:W3CDTF">2017-11-18T01:45:49.4967117Z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LastSaved">
    <vt:filetime>2017-09-04T00:00:00Z</vt:filetime>
  </property>
</Properties>
</file>