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A7C" w:rsidRPr="00C251F5" w:rsidRDefault="00A70A7C" w:rsidP="00C251F5">
      <w:pPr>
        <w:spacing w:line="276" w:lineRule="auto"/>
        <w:jc w:val="center"/>
        <w:rPr>
          <w:rFonts w:asciiTheme="minorBidi" w:hAnsiTheme="minorBidi"/>
          <w:b/>
          <w:bCs/>
          <w:u w:val="single"/>
          <w:rtl/>
        </w:rPr>
      </w:pPr>
      <w:r w:rsidRPr="00C251F5">
        <w:rPr>
          <w:rFonts w:asciiTheme="minorBidi" w:hAnsiTheme="minorBidi"/>
          <w:b/>
          <w:bCs/>
          <w:u w:val="single"/>
          <w:rtl/>
        </w:rPr>
        <w:t>תרגיל בית 3 – מבוא לאינטליגנציה מלאכותית מס' קורס: 236501</w:t>
      </w:r>
    </w:p>
    <w:p w:rsidR="00A70A7C" w:rsidRPr="00C251F5" w:rsidRDefault="00A70A7C" w:rsidP="00C251F5">
      <w:pPr>
        <w:spacing w:line="276" w:lineRule="auto"/>
        <w:jc w:val="center"/>
        <w:rPr>
          <w:rFonts w:asciiTheme="minorBidi" w:hAnsiTheme="minorBidi"/>
          <w:b/>
          <w:bCs/>
          <w:u w:val="single"/>
          <w:rtl/>
        </w:rPr>
      </w:pPr>
      <w:r w:rsidRPr="00C251F5">
        <w:rPr>
          <w:rFonts w:asciiTheme="minorBidi" w:hAnsiTheme="minorBidi"/>
          <w:b/>
          <w:bCs/>
          <w:u w:val="single"/>
          <w:rtl/>
        </w:rPr>
        <w:t>מגישים: גלעד ורנר, יאיר גלסמן.</w:t>
      </w:r>
    </w:p>
    <w:p w:rsidR="00A70A7C" w:rsidRPr="00D65F51" w:rsidRDefault="00A70A7C" w:rsidP="00C251F5">
      <w:pPr>
        <w:bidi/>
        <w:spacing w:line="276" w:lineRule="auto"/>
        <w:rPr>
          <w:rFonts w:asciiTheme="minorBidi" w:hAnsiTheme="minorBidi"/>
          <w:b/>
          <w:bCs/>
          <w:sz w:val="32"/>
          <w:szCs w:val="32"/>
          <w:rtl/>
        </w:rPr>
      </w:pPr>
      <w:r w:rsidRPr="00D65F51">
        <w:rPr>
          <w:rFonts w:asciiTheme="minorBidi" w:hAnsiTheme="minorBidi"/>
          <w:b/>
          <w:bCs/>
          <w:sz w:val="32"/>
          <w:szCs w:val="32"/>
          <w:rtl/>
        </w:rPr>
        <w:t>חלק ב':</w:t>
      </w:r>
    </w:p>
    <w:p w:rsidR="00A70A7C" w:rsidRPr="00C251F5" w:rsidRDefault="00A70A7C" w:rsidP="00C251F5">
      <w:pPr>
        <w:bidi/>
        <w:spacing w:line="276" w:lineRule="auto"/>
        <w:rPr>
          <w:rFonts w:asciiTheme="minorBidi" w:hAnsiTheme="minorBidi"/>
          <w:rtl/>
        </w:rPr>
      </w:pPr>
      <w:r w:rsidRPr="00C251F5">
        <w:rPr>
          <w:rFonts w:asciiTheme="minorBidi" w:hAnsiTheme="minorBidi"/>
          <w:rtl/>
        </w:rPr>
        <w:t>3.2 הסיבה שעלינו להקפיד לקרוא ל-</w:t>
      </w:r>
      <w:proofErr w:type="spellStart"/>
      <w:r w:rsidRPr="00C251F5">
        <w:rPr>
          <w:rFonts w:asciiTheme="minorBidi" w:hAnsiTheme="minorBidi"/>
        </w:rPr>
        <w:t>split_crosscheck_groups</w:t>
      </w:r>
      <w:proofErr w:type="spellEnd"/>
      <w:r w:rsidRPr="00C251F5">
        <w:rPr>
          <w:rFonts w:asciiTheme="minorBidi" w:hAnsiTheme="minorBidi"/>
          <w:rtl/>
        </w:rPr>
        <w:t xml:space="preserve"> רק פעם אחת היא </w:t>
      </w:r>
      <w:r w:rsidR="009206A4" w:rsidRPr="00C251F5">
        <w:rPr>
          <w:rFonts w:asciiTheme="minorBidi" w:hAnsiTheme="minorBidi"/>
          <w:rtl/>
        </w:rPr>
        <w:t xml:space="preserve">בכדי שנוכל להשוות בין ביצועי מסווגים שונים. מכיוון שחלוקת הדוגמאות לקבוצות היא אקראית, אילו </w:t>
      </w:r>
      <w:r w:rsidR="0086567E" w:rsidRPr="00C251F5">
        <w:rPr>
          <w:rFonts w:asciiTheme="minorBidi" w:hAnsiTheme="minorBidi"/>
          <w:rtl/>
        </w:rPr>
        <w:t>נבצע</w:t>
      </w:r>
      <w:r w:rsidR="009206A4" w:rsidRPr="00C251F5">
        <w:rPr>
          <w:rFonts w:asciiTheme="minorBidi" w:hAnsiTheme="minorBidi"/>
          <w:rtl/>
        </w:rPr>
        <w:t xml:space="preserve"> </w:t>
      </w:r>
      <w:r w:rsidR="0086567E" w:rsidRPr="00C251F5">
        <w:rPr>
          <w:rFonts w:asciiTheme="minorBidi" w:hAnsiTheme="minorBidi"/>
          <w:rtl/>
        </w:rPr>
        <w:t>חלוקה זו לפני כל מסווג, התוצאות שנקבל יכולות להיות מושפעות מחלוקות הדוגמאות – ולא מצורת הבנייה של המסווגים.</w:t>
      </w:r>
    </w:p>
    <w:p w:rsidR="0086567E" w:rsidRPr="00C251F5" w:rsidRDefault="0086567E" w:rsidP="00C251F5">
      <w:pPr>
        <w:bidi/>
        <w:spacing w:line="276" w:lineRule="auto"/>
        <w:rPr>
          <w:rFonts w:asciiTheme="minorBidi" w:hAnsiTheme="minorBidi"/>
        </w:rPr>
      </w:pP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5.2 </w:t>
      </w:r>
      <w:r w:rsidR="002159BB" w:rsidRPr="00C251F5">
        <w:rPr>
          <w:rFonts w:asciiTheme="minorBidi" w:hAnsiTheme="minorBidi"/>
          <w:rtl/>
        </w:rPr>
        <w:t>תוצאות הרצה של המסווגים:</w:t>
      </w:r>
    </w:p>
    <w:p w:rsidR="002159BB" w:rsidRPr="00C251F5" w:rsidRDefault="003C0D98" w:rsidP="00C251F5">
      <w:pPr>
        <w:bidi/>
        <w:spacing w:line="276" w:lineRule="auto"/>
        <w:rPr>
          <w:rFonts w:asciiTheme="minorBidi" w:hAnsiTheme="minorBidi"/>
          <w:rtl/>
        </w:rPr>
      </w:pPr>
      <w:r>
        <w:rPr>
          <w:noProof/>
        </w:rPr>
        <w:drawing>
          <wp:inline distT="0" distB="0" distL="0" distR="0" wp14:anchorId="453AC899" wp14:editId="3E0E041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59BB" w:rsidRPr="00C251F5" w:rsidRDefault="003C0D98" w:rsidP="00C251F5">
      <w:pPr>
        <w:bidi/>
        <w:spacing w:line="276" w:lineRule="auto"/>
        <w:rPr>
          <w:rFonts w:asciiTheme="minorBidi" w:hAnsiTheme="minorBidi"/>
          <w:rtl/>
        </w:rPr>
      </w:pPr>
      <w:r>
        <w:rPr>
          <w:noProof/>
        </w:rPr>
        <w:drawing>
          <wp:inline distT="0" distB="0" distL="0" distR="0" wp14:anchorId="6CE078C8" wp14:editId="1553B1F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2159BB" w:rsidRPr="00C251F5" w:rsidRDefault="002159BB" w:rsidP="00C251F5">
      <w:pPr>
        <w:bidi/>
        <w:spacing w:line="276" w:lineRule="auto"/>
        <w:rPr>
          <w:rFonts w:asciiTheme="minorBidi" w:hAnsiTheme="minorBidi"/>
          <w:rtl/>
        </w:rPr>
      </w:pPr>
    </w:p>
    <w:p w:rsidR="002159BB" w:rsidRPr="00C251F5" w:rsidRDefault="002159BB" w:rsidP="00C251F5">
      <w:pPr>
        <w:bidi/>
        <w:spacing w:line="276" w:lineRule="auto"/>
        <w:rPr>
          <w:rFonts w:asciiTheme="minorBidi" w:hAnsiTheme="minorBidi"/>
          <w:rtl/>
        </w:rPr>
      </w:pP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5.3 </w:t>
      </w:r>
      <w:r w:rsidR="00DA4087" w:rsidRPr="00C251F5">
        <w:rPr>
          <w:rFonts w:asciiTheme="minorBidi" w:hAnsiTheme="minorBidi"/>
          <w:rtl/>
        </w:rPr>
        <w:t xml:space="preserve">עבור </w:t>
      </w:r>
      <w:r w:rsidR="00DA4087" w:rsidRPr="00C251F5">
        <w:rPr>
          <w:rFonts w:asciiTheme="minorBidi" w:hAnsiTheme="minorBidi"/>
        </w:rPr>
        <w:t>K</w:t>
      </w:r>
      <w:r w:rsidR="00DA4087" w:rsidRPr="00C251F5">
        <w:rPr>
          <w:rFonts w:asciiTheme="minorBidi" w:hAnsiTheme="minorBidi"/>
          <w:rtl/>
        </w:rPr>
        <w:t>=1 קיבלנו את התוצאות הטובות ביותר.</w:t>
      </w:r>
    </w:p>
    <w:p w:rsidR="00A70A7C" w:rsidRPr="00C251F5" w:rsidRDefault="00A70A7C" w:rsidP="00C251F5">
      <w:pPr>
        <w:bidi/>
        <w:spacing w:line="276" w:lineRule="auto"/>
        <w:rPr>
          <w:rFonts w:asciiTheme="minorBidi" w:hAnsiTheme="minorBidi"/>
          <w:rtl/>
        </w:rPr>
      </w:pPr>
      <w:r w:rsidRPr="00C251F5">
        <w:rPr>
          <w:rFonts w:asciiTheme="minorBidi" w:hAnsiTheme="minorBidi"/>
          <w:rtl/>
        </w:rPr>
        <w:t xml:space="preserve">5.4 </w:t>
      </w:r>
      <w:r w:rsidR="00DA4087" w:rsidRPr="00C251F5">
        <w:rPr>
          <w:rFonts w:asciiTheme="minorBidi" w:hAnsiTheme="minorBidi"/>
          <w:rtl/>
        </w:rPr>
        <w:t>ניתוח תוצאות:</w:t>
      </w:r>
    </w:p>
    <w:p w:rsidR="00DA4087" w:rsidRPr="00C251F5" w:rsidRDefault="00DA4087" w:rsidP="00C251F5">
      <w:pPr>
        <w:bidi/>
        <w:spacing w:line="276" w:lineRule="auto"/>
        <w:rPr>
          <w:rFonts w:asciiTheme="minorBidi" w:hAnsiTheme="minorBidi"/>
          <w:rtl/>
        </w:rPr>
      </w:pPr>
      <w:r w:rsidRPr="00C251F5">
        <w:rPr>
          <w:rFonts w:asciiTheme="minorBidi" w:hAnsiTheme="minorBidi"/>
          <w:rtl/>
        </w:rPr>
        <w:t xml:space="preserve">ראשית נשים לב שאת התוצאה הטובה ביותר מספק המסווג עם </w:t>
      </w:r>
      <w:r w:rsidRPr="00C251F5">
        <w:rPr>
          <w:rFonts w:asciiTheme="minorBidi" w:hAnsiTheme="minorBidi"/>
        </w:rPr>
        <w:t>k=1</w:t>
      </w:r>
      <w:r w:rsidRPr="00C251F5">
        <w:rPr>
          <w:rFonts w:asciiTheme="minorBidi" w:hAnsiTheme="minorBidi"/>
          <w:rtl/>
        </w:rPr>
        <w:t>, ולאחר מכן יש ירידה בדיוק ככל שמספר השכנים עולה, כשנקודת המינימום היא עבור מסווג הלוקח בחשבון 13 שכנים. ההסבר שלנו לתופעה זו שכנראה הדאטה שאיתו אנחנו עובדים הוא יחסית  לא רועש. כלומר ההפרדה בין הקבוצות (יש הפרעת קצב/ אין הפרעת קצב) יחסית ברורה, לכן ע"י הגדלת מספר השכנים שאנחנו לוקחים בחשבון, אנחנו גורמים לגבולות להיות פחות מובהקים</w:t>
      </w:r>
      <w:r w:rsidR="007544AF" w:rsidRPr="00C251F5">
        <w:rPr>
          <w:rFonts w:asciiTheme="minorBidi" w:hAnsiTheme="minorBidi"/>
          <w:rtl/>
        </w:rPr>
        <w:t>. נגיד דגימ</w:t>
      </w:r>
      <w:r w:rsidRPr="00C251F5">
        <w:rPr>
          <w:rFonts w:asciiTheme="minorBidi" w:hAnsiTheme="minorBidi"/>
          <w:rtl/>
        </w:rPr>
        <w:t>ה ש</w:t>
      </w:r>
      <w:r w:rsidR="007544AF" w:rsidRPr="00C251F5">
        <w:rPr>
          <w:rFonts w:asciiTheme="minorBidi" w:hAnsiTheme="minorBidi"/>
          <w:rtl/>
        </w:rPr>
        <w:t xml:space="preserve">עבור </w:t>
      </w:r>
      <w:r w:rsidR="007544AF" w:rsidRPr="00C251F5">
        <w:rPr>
          <w:rFonts w:asciiTheme="minorBidi" w:hAnsiTheme="minorBidi"/>
        </w:rPr>
        <w:t>k=1</w:t>
      </w:r>
      <w:r w:rsidRPr="00C251F5">
        <w:rPr>
          <w:rFonts w:asciiTheme="minorBidi" w:hAnsiTheme="minorBidi"/>
          <w:rtl/>
        </w:rPr>
        <w:t xml:space="preserve"> שכנה בשטח</w:t>
      </w:r>
      <w:r w:rsidR="007544AF" w:rsidRPr="00C251F5">
        <w:rPr>
          <w:rFonts w:asciiTheme="minorBidi" w:hAnsiTheme="minorBidi"/>
          <w:rtl/>
        </w:rPr>
        <w:t xml:space="preserve"> של קצב לב תקין, עבור </w:t>
      </w:r>
      <w:r w:rsidR="007544AF" w:rsidRPr="00C251F5">
        <w:rPr>
          <w:rFonts w:asciiTheme="minorBidi" w:hAnsiTheme="minorBidi"/>
        </w:rPr>
        <w:t>k=13</w:t>
      </w:r>
      <w:r w:rsidR="007544AF" w:rsidRPr="00C251F5">
        <w:rPr>
          <w:rFonts w:asciiTheme="minorBidi" w:hAnsiTheme="minorBidi"/>
          <w:rtl/>
        </w:rPr>
        <w:t xml:space="preserve">  הגבול משתנה וכעת היא מסווגת בטעות להפרעת קצב.</w:t>
      </w:r>
      <w:r w:rsidRPr="00C251F5">
        <w:rPr>
          <w:rFonts w:asciiTheme="minorBidi" w:hAnsiTheme="minorBidi"/>
          <w:rtl/>
        </w:rPr>
        <w:t xml:space="preserve"> </w:t>
      </w:r>
    </w:p>
    <w:p w:rsidR="00C251F5" w:rsidRDefault="00A70A7C" w:rsidP="00C251F5">
      <w:pPr>
        <w:bidi/>
        <w:spacing w:line="276" w:lineRule="auto"/>
        <w:rPr>
          <w:rFonts w:asciiTheme="minorBidi" w:hAnsiTheme="minorBidi"/>
          <w:rtl/>
        </w:rPr>
      </w:pPr>
      <w:r w:rsidRPr="00C251F5">
        <w:rPr>
          <w:rFonts w:asciiTheme="minorBidi" w:hAnsiTheme="minorBidi"/>
          <w:rtl/>
        </w:rPr>
        <w:t xml:space="preserve">7.4 </w:t>
      </w:r>
      <w:r w:rsidR="00C251F5">
        <w:rPr>
          <w:rFonts w:asciiTheme="minorBidi" w:hAnsiTheme="minorBidi" w:hint="cs"/>
          <w:rtl/>
        </w:rPr>
        <w:t xml:space="preserve">גם בהשוואה לשאר המסווגים </w:t>
      </w:r>
      <w:r w:rsidR="00C251F5" w:rsidRPr="00C251F5">
        <w:rPr>
          <w:rFonts w:asciiTheme="minorBidi" w:hAnsiTheme="minorBidi"/>
          <w:rtl/>
        </w:rPr>
        <w:t xml:space="preserve">עבור </w:t>
      </w:r>
      <w:r w:rsidR="00C251F5" w:rsidRPr="00C251F5">
        <w:rPr>
          <w:rFonts w:asciiTheme="minorBidi" w:hAnsiTheme="minorBidi"/>
        </w:rPr>
        <w:t>K</w:t>
      </w:r>
      <w:r w:rsidR="00C251F5" w:rsidRPr="00C251F5">
        <w:rPr>
          <w:rFonts w:asciiTheme="minorBidi" w:hAnsiTheme="minorBidi"/>
          <w:rtl/>
        </w:rPr>
        <w:t>=1 קיבלנו את התוצאות הטובות ביותר.</w:t>
      </w:r>
    </w:p>
    <w:p w:rsidR="00A70A7C" w:rsidRPr="00C251F5" w:rsidRDefault="00C251F5" w:rsidP="00C251F5">
      <w:pPr>
        <w:bidi/>
        <w:spacing w:line="276" w:lineRule="auto"/>
        <w:rPr>
          <w:rFonts w:asciiTheme="minorBidi" w:hAnsiTheme="minorBidi"/>
          <w:rtl/>
        </w:rPr>
      </w:pPr>
      <w:r>
        <w:rPr>
          <w:rFonts w:asciiTheme="minorBidi" w:hAnsiTheme="minorBidi" w:hint="cs"/>
          <w:rtl/>
        </w:rPr>
        <w:t xml:space="preserve"> </w:t>
      </w:r>
    </w:p>
    <w:p w:rsidR="00A70A7C" w:rsidRPr="00D65F51" w:rsidRDefault="00A70A7C" w:rsidP="00C251F5">
      <w:pPr>
        <w:bidi/>
        <w:spacing w:line="276" w:lineRule="auto"/>
        <w:rPr>
          <w:rFonts w:asciiTheme="minorBidi" w:hAnsiTheme="minorBidi"/>
          <w:b/>
          <w:bCs/>
          <w:sz w:val="32"/>
          <w:szCs w:val="32"/>
          <w:rtl/>
        </w:rPr>
      </w:pPr>
      <w:r w:rsidRPr="00D65F51">
        <w:rPr>
          <w:rFonts w:asciiTheme="minorBidi" w:hAnsiTheme="minorBidi"/>
          <w:b/>
          <w:bCs/>
          <w:sz w:val="32"/>
          <w:szCs w:val="32"/>
          <w:rtl/>
        </w:rPr>
        <w:t>חלק ג':</w:t>
      </w:r>
    </w:p>
    <w:p w:rsidR="00A70A7C" w:rsidRPr="00C251F5" w:rsidRDefault="00A70A7C" w:rsidP="00C251F5">
      <w:pPr>
        <w:bidi/>
        <w:spacing w:line="276" w:lineRule="auto"/>
        <w:rPr>
          <w:rFonts w:asciiTheme="minorBidi" w:hAnsiTheme="minorBidi"/>
        </w:rPr>
      </w:pPr>
    </w:p>
    <w:sectPr w:rsidR="00A70A7C" w:rsidRPr="00C25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D3155"/>
    <w:multiLevelType w:val="hybridMultilevel"/>
    <w:tmpl w:val="C2BC5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EB"/>
    <w:rsid w:val="00084DEB"/>
    <w:rsid w:val="001D63DB"/>
    <w:rsid w:val="00200D11"/>
    <w:rsid w:val="002159BB"/>
    <w:rsid w:val="003C0D98"/>
    <w:rsid w:val="003D5C7A"/>
    <w:rsid w:val="005A11DA"/>
    <w:rsid w:val="006D4EAD"/>
    <w:rsid w:val="007544AF"/>
    <w:rsid w:val="007E6237"/>
    <w:rsid w:val="00837361"/>
    <w:rsid w:val="0086567E"/>
    <w:rsid w:val="009206A4"/>
    <w:rsid w:val="009C5480"/>
    <w:rsid w:val="00A70A7C"/>
    <w:rsid w:val="00C251F5"/>
    <w:rsid w:val="00D65F51"/>
    <w:rsid w:val="00DA40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152C7-40FC-4AA3-BCFA-B3101B21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glassma\Desktop\technion\semester%207\094412%20-%20probability\&#1514;&#1495;&#1511;&#1497;&#1512;&#1497;&#1501;%20&#1493;&#1514;&#1510;&#1488;&#1493;&#1514;%20&#1500;&#1502;&#1497;&#1491;&#1492;%20&#1500;&#1502;&#1489;&#1495;&#15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glassma\Desktop\technion\semester%207\094412%20-%20probability\&#1514;&#1495;&#1511;&#1497;&#1512;&#1497;&#1501;%20&#1493;&#1514;&#1510;&#1488;&#1493;&#1514;%20&#1500;&#1502;&#1497;&#1491;&#1492;%20&#1500;&#1502;&#1489;&#1495;&#15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v>accuracy</c:v>
          </c:tx>
          <c:spPr>
            <a:ln w="9525" cap="rnd">
              <a:solidFill>
                <a:srgbClr val="00B050"/>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Sheet1!$O$25:$O$29</c:f>
              <c:numCache>
                <c:formatCode>General</c:formatCode>
                <c:ptCount val="5"/>
                <c:pt idx="0">
                  <c:v>1</c:v>
                </c:pt>
                <c:pt idx="1">
                  <c:v>3</c:v>
                </c:pt>
                <c:pt idx="2">
                  <c:v>5</c:v>
                </c:pt>
                <c:pt idx="3">
                  <c:v>7</c:v>
                </c:pt>
                <c:pt idx="4">
                  <c:v>13</c:v>
                </c:pt>
              </c:numCache>
            </c:numRef>
          </c:xVal>
          <c:yVal>
            <c:numRef>
              <c:f>Sheet1!$N$25:$N$29</c:f>
              <c:numCache>
                <c:formatCode>General</c:formatCode>
                <c:ptCount val="5"/>
                <c:pt idx="0">
                  <c:v>0.94599999999999995</c:v>
                </c:pt>
                <c:pt idx="1">
                  <c:v>0.93600000000000005</c:v>
                </c:pt>
                <c:pt idx="2">
                  <c:v>0.93400000000000005</c:v>
                </c:pt>
                <c:pt idx="3">
                  <c:v>0.93700000000000006</c:v>
                </c:pt>
                <c:pt idx="4">
                  <c:v>0.93300000000000005</c:v>
                </c:pt>
              </c:numCache>
            </c:numRef>
          </c:yVal>
          <c:smooth val="0"/>
        </c:ser>
        <c:dLbls>
          <c:showLegendKey val="0"/>
          <c:showVal val="0"/>
          <c:showCatName val="0"/>
          <c:showSerName val="0"/>
          <c:showPercent val="0"/>
          <c:showBubbleSize val="0"/>
        </c:dLbls>
        <c:axId val="561127568"/>
        <c:axId val="635370648"/>
      </c:scatterChart>
      <c:valAx>
        <c:axId val="56112756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5370648"/>
        <c:crosses val="autoZero"/>
        <c:crossBetween val="midCat"/>
      </c:valAx>
      <c:valAx>
        <c:axId val="6353706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112756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v>error</c:v>
          </c:tx>
          <c:spPr>
            <a:ln w="9525" cap="rnd">
              <a:solidFill>
                <a:schemeClr val="tx2">
                  <a:lumMod val="60000"/>
                  <a:lumOff val="40000"/>
                </a:schemeClr>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cap="rnd">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Sheet1!$O$25:$O$29</c:f>
              <c:numCache>
                <c:formatCode>General</c:formatCode>
                <c:ptCount val="5"/>
                <c:pt idx="0">
                  <c:v>1</c:v>
                </c:pt>
                <c:pt idx="1">
                  <c:v>3</c:v>
                </c:pt>
                <c:pt idx="2">
                  <c:v>5</c:v>
                </c:pt>
                <c:pt idx="3">
                  <c:v>7</c:v>
                </c:pt>
                <c:pt idx="4">
                  <c:v>13</c:v>
                </c:pt>
              </c:numCache>
            </c:numRef>
          </c:xVal>
          <c:yVal>
            <c:numRef>
              <c:f>Sheet1!$M$25:$M$29</c:f>
              <c:numCache>
                <c:formatCode>General</c:formatCode>
                <c:ptCount val="5"/>
                <c:pt idx="0">
                  <c:v>5.3999999999999999E-2</c:v>
                </c:pt>
                <c:pt idx="1">
                  <c:v>6.3999999999999904E-2</c:v>
                </c:pt>
                <c:pt idx="2">
                  <c:v>6.5999999999999906E-2</c:v>
                </c:pt>
                <c:pt idx="3">
                  <c:v>6.2999999999999903E-2</c:v>
                </c:pt>
                <c:pt idx="4">
                  <c:v>6.6999999999999907E-2</c:v>
                </c:pt>
              </c:numCache>
            </c:numRef>
          </c:yVal>
          <c:smooth val="0"/>
        </c:ser>
        <c:dLbls>
          <c:showLegendKey val="0"/>
          <c:showVal val="0"/>
          <c:showCatName val="0"/>
          <c:showSerName val="0"/>
          <c:showPercent val="0"/>
          <c:showBubbleSize val="0"/>
        </c:dLbls>
        <c:axId val="213642312"/>
        <c:axId val="561168568"/>
      </c:scatterChart>
      <c:valAx>
        <c:axId val="21364231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1168568"/>
        <c:crosses val="autoZero"/>
        <c:crossBetween val="midCat"/>
      </c:valAx>
      <c:valAx>
        <c:axId val="5611685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364231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176</Words>
  <Characters>857</Characters>
  <Application>Microsoft Office Word</Application>
  <DocSecurity>0</DocSecurity>
  <Lines>23</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Glassman, Yair</dc:creator>
  <cp:keywords>CTPClassification=CTP_NT</cp:keywords>
  <dc:description/>
  <cp:lastModifiedBy>Glassman, Yair</cp:lastModifiedBy>
  <cp:revision>10</cp:revision>
  <dcterms:created xsi:type="dcterms:W3CDTF">2019-01-07T13:30:00Z</dcterms:created>
  <dcterms:modified xsi:type="dcterms:W3CDTF">2019-01-20T18:58:00Z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b5b571c0-39ad-4980-975b-1f7de390fb15</vt:lpwstr>
  </property>
  <property fmtid="{D5CDD505-2E9C-101B-9397-08002B2CF9AE}" pid="3" name="CTP_TimeStamp">
    <vt:lpwstr>2019-01-20 18:58:15Z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