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00CF" w:rsidRDefault="00D500CF" w:rsidP="00D500CF">
      <w:pPr>
        <w:jc w:val="center"/>
        <w:rPr>
          <w:lang w:eastAsia="ko-KR"/>
        </w:rPr>
      </w:pPr>
    </w:p>
    <w:p w:rsidR="00D500CF" w:rsidRDefault="00D500CF" w:rsidP="00D500CF">
      <w:pPr>
        <w:jc w:val="center"/>
        <w:rPr>
          <w:lang w:eastAsia="ko-KR"/>
        </w:rPr>
      </w:pPr>
    </w:p>
    <w:p w:rsidR="00D500CF" w:rsidRDefault="00D500CF" w:rsidP="00D500CF">
      <w:pPr>
        <w:jc w:val="center"/>
        <w:rPr>
          <w:lang w:eastAsia="ko-KR"/>
        </w:rPr>
      </w:pPr>
    </w:p>
    <w:p w:rsidR="00D500CF" w:rsidRDefault="00D500CF" w:rsidP="00D500CF">
      <w:pPr>
        <w:rPr>
          <w:lang w:eastAsia="ko-KR"/>
        </w:rPr>
      </w:pPr>
    </w:p>
    <w:p w:rsidR="00D500CF" w:rsidRDefault="00D500CF" w:rsidP="00D500CF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3923680" cy="3812540"/>
            <wp:effectExtent l="0" t="0" r="635" b="0"/>
            <wp:docPr id="1" name="그림 1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ui_emblem_new.gi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4" r="22805"/>
                    <a:stretch/>
                  </pic:blipFill>
                  <pic:spPr bwMode="auto">
                    <a:xfrm>
                      <a:off x="0" y="0"/>
                      <a:ext cx="3946441" cy="383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0CF" w:rsidRPr="00495CB5" w:rsidRDefault="00D500CF" w:rsidP="00D500CF">
      <w:pPr>
        <w:pStyle w:val="a3"/>
        <w:rPr>
          <w:rFonts w:ascii="NanumBarunGothic" w:eastAsia="NanumBarunGothic" w:hAnsi="NanumBarunGothic"/>
          <w:sz w:val="44"/>
          <w:szCs w:val="44"/>
          <w:lang w:eastAsia="ko-KR"/>
        </w:rPr>
      </w:pPr>
      <w:r w:rsidRPr="00495CB5">
        <w:rPr>
          <w:rFonts w:ascii="NanumBarunGothic" w:eastAsia="NanumBarunGothic" w:hAnsi="NanumBarunGothic" w:hint="eastAsia"/>
          <w:sz w:val="44"/>
          <w:szCs w:val="44"/>
          <w:lang w:eastAsia="ko-KR"/>
        </w:rPr>
        <w:t>H</w:t>
      </w:r>
      <w:r w:rsidRPr="00495CB5">
        <w:rPr>
          <w:rFonts w:ascii="NanumBarunGothic" w:eastAsia="NanumBarunGothic" w:hAnsi="NanumBarunGothic"/>
          <w:sz w:val="44"/>
          <w:szCs w:val="44"/>
          <w:lang w:eastAsia="ko-KR"/>
        </w:rPr>
        <w:t>W 3. Software Architecture Style Survey</w:t>
      </w:r>
    </w:p>
    <w:p w:rsidR="009C2111" w:rsidRPr="009C2111" w:rsidRDefault="009C2111" w:rsidP="009C2111">
      <w:pPr>
        <w:rPr>
          <w:lang w:eastAsia="ko-KR"/>
        </w:rPr>
      </w:pPr>
    </w:p>
    <w:p w:rsidR="009C2111" w:rsidRPr="009C2111" w:rsidRDefault="009C2111" w:rsidP="009C2111">
      <w:pPr>
        <w:jc w:val="center"/>
        <w:rPr>
          <w:sz w:val="48"/>
          <w:szCs w:val="72"/>
          <w:lang w:eastAsia="ko-KR"/>
        </w:rPr>
      </w:pPr>
      <w:r w:rsidRPr="009C2111">
        <w:rPr>
          <w:sz w:val="48"/>
          <w:szCs w:val="72"/>
          <w:lang w:eastAsia="ko-KR"/>
        </w:rPr>
        <w:t>Open Banking on AWS</w:t>
      </w:r>
    </w:p>
    <w:p w:rsidR="00D500CF" w:rsidRDefault="00D500CF" w:rsidP="00D500CF">
      <w:pPr>
        <w:rPr>
          <w:lang w:eastAsia="ko-KR"/>
        </w:rPr>
      </w:pPr>
    </w:p>
    <w:p w:rsidR="00D500CF" w:rsidRDefault="00D500CF" w:rsidP="00D500CF">
      <w:pPr>
        <w:jc w:val="right"/>
        <w:rPr>
          <w:lang w:eastAsia="ko-KR"/>
        </w:rPr>
      </w:pPr>
    </w:p>
    <w:p w:rsidR="00D500CF" w:rsidRPr="009C2111" w:rsidRDefault="00D500CF" w:rsidP="00D500CF">
      <w:pPr>
        <w:jc w:val="right"/>
        <w:rPr>
          <w:sz w:val="21"/>
          <w:szCs w:val="28"/>
          <w:lang w:eastAsia="ko-KR"/>
        </w:rPr>
      </w:pPr>
    </w:p>
    <w:p w:rsidR="00D500CF" w:rsidRPr="009C2111" w:rsidRDefault="00D500CF" w:rsidP="00D500CF">
      <w:pPr>
        <w:jc w:val="right"/>
        <w:rPr>
          <w:sz w:val="22"/>
          <w:szCs w:val="32"/>
          <w:lang w:eastAsia="ko-KR"/>
        </w:rPr>
      </w:pPr>
    </w:p>
    <w:p w:rsidR="00D500CF" w:rsidRPr="009C2111" w:rsidRDefault="009C2111" w:rsidP="00D500CF">
      <w:pPr>
        <w:jc w:val="right"/>
        <w:rPr>
          <w:rFonts w:hAnsi="NanumBarunGothic"/>
          <w:sz w:val="28"/>
          <w:szCs w:val="40"/>
          <w:lang w:eastAsia="ko-KR"/>
        </w:rPr>
      </w:pPr>
      <w:r w:rsidRPr="009C2111">
        <w:rPr>
          <w:rFonts w:hAnsi="NanumBarunGothic" w:hint="eastAsia"/>
          <w:sz w:val="28"/>
          <w:szCs w:val="40"/>
          <w:lang w:eastAsia="ko-KR"/>
        </w:rPr>
        <w:t>소프트웨어전공</w:t>
      </w:r>
    </w:p>
    <w:p w:rsidR="009C2111" w:rsidRPr="009C2111" w:rsidRDefault="009C2111" w:rsidP="00D500CF">
      <w:pPr>
        <w:jc w:val="right"/>
        <w:rPr>
          <w:rFonts w:hAnsi="NanumBarunGothic"/>
          <w:sz w:val="28"/>
          <w:szCs w:val="40"/>
          <w:lang w:eastAsia="ko-KR"/>
        </w:rPr>
      </w:pPr>
      <w:r w:rsidRPr="009C2111">
        <w:rPr>
          <w:rFonts w:hAnsi="NanumBarunGothic" w:hint="eastAsia"/>
          <w:sz w:val="28"/>
          <w:szCs w:val="40"/>
          <w:lang w:eastAsia="ko-KR"/>
        </w:rPr>
        <w:t>2</w:t>
      </w:r>
      <w:r w:rsidRPr="009C2111">
        <w:rPr>
          <w:rFonts w:hAnsi="NanumBarunGothic"/>
          <w:sz w:val="28"/>
          <w:szCs w:val="40"/>
          <w:lang w:eastAsia="ko-KR"/>
        </w:rPr>
        <w:t>0152791</w:t>
      </w:r>
    </w:p>
    <w:p w:rsidR="009C2111" w:rsidRDefault="009C2111" w:rsidP="00D500CF">
      <w:pPr>
        <w:jc w:val="right"/>
        <w:rPr>
          <w:rFonts w:hAnsi="NanumBarunGothic"/>
          <w:sz w:val="28"/>
          <w:szCs w:val="40"/>
          <w:lang w:eastAsia="ko-KR"/>
        </w:rPr>
      </w:pPr>
      <w:r w:rsidRPr="009C2111">
        <w:rPr>
          <w:rFonts w:hAnsi="NanumBarunGothic" w:hint="eastAsia"/>
          <w:sz w:val="28"/>
          <w:szCs w:val="40"/>
          <w:lang w:eastAsia="ko-KR"/>
        </w:rPr>
        <w:t>강길</w:t>
      </w:r>
      <w:r>
        <w:rPr>
          <w:rFonts w:hAnsi="NanumBarunGothic" w:hint="eastAsia"/>
          <w:sz w:val="28"/>
          <w:szCs w:val="40"/>
          <w:lang w:eastAsia="ko-KR"/>
        </w:rPr>
        <w:t>웅</w:t>
      </w:r>
    </w:p>
    <w:p w:rsidR="009C2111" w:rsidRDefault="009C2111" w:rsidP="00D500CF">
      <w:pPr>
        <w:jc w:val="right"/>
        <w:rPr>
          <w:rFonts w:hAnsi="NanumBarunGothic"/>
          <w:sz w:val="28"/>
          <w:szCs w:val="40"/>
          <w:lang w:eastAsia="ko-KR"/>
        </w:rPr>
      </w:pPr>
    </w:p>
    <w:p w:rsidR="009C2111" w:rsidRDefault="009C2111" w:rsidP="00D500CF">
      <w:pPr>
        <w:jc w:val="right"/>
        <w:rPr>
          <w:rFonts w:hAnsi="NanumBarunGothic"/>
          <w:sz w:val="28"/>
          <w:szCs w:val="40"/>
          <w:lang w:eastAsia="ko-KR"/>
        </w:rPr>
      </w:pPr>
    </w:p>
    <w:p w:rsidR="009C2111" w:rsidRDefault="009C2111" w:rsidP="00D500CF">
      <w:pPr>
        <w:jc w:val="right"/>
        <w:rPr>
          <w:rFonts w:hAnsi="NanumBarunGothic"/>
          <w:sz w:val="28"/>
          <w:szCs w:val="40"/>
          <w:lang w:eastAsia="ko-KR"/>
        </w:rPr>
      </w:pPr>
    </w:p>
    <w:p w:rsidR="009C2111" w:rsidRPr="005F1A92" w:rsidRDefault="009C2111" w:rsidP="005F1A92">
      <w:pPr>
        <w:pStyle w:val="a4"/>
        <w:numPr>
          <w:ilvl w:val="0"/>
          <w:numId w:val="6"/>
        </w:numPr>
        <w:ind w:leftChars="0"/>
        <w:jc w:val="left"/>
        <w:rPr>
          <w:rFonts w:hAnsi="NanumBarunGothic"/>
          <w:b/>
          <w:bCs/>
          <w:sz w:val="28"/>
          <w:szCs w:val="40"/>
          <w:lang w:eastAsia="ko-KR"/>
        </w:rPr>
      </w:pPr>
      <w:r w:rsidRPr="005F1A92">
        <w:rPr>
          <w:rFonts w:hAnsi="NanumBarunGothic"/>
          <w:sz w:val="28"/>
          <w:szCs w:val="40"/>
          <w:lang w:eastAsia="ko-KR"/>
        </w:rPr>
        <w:br w:type="page"/>
      </w:r>
      <w:r w:rsidR="005F1A92" w:rsidRPr="005F1A92">
        <w:rPr>
          <w:rFonts w:hAnsi="NanumBarunGothic" w:hint="eastAsia"/>
          <w:b/>
          <w:bCs/>
          <w:sz w:val="36"/>
          <w:szCs w:val="48"/>
          <w:lang w:eastAsia="ko-KR"/>
        </w:rPr>
        <w:lastRenderedPageBreak/>
        <w:t>대상 시스템</w:t>
      </w:r>
    </w:p>
    <w:p w:rsidR="005F1A92" w:rsidRDefault="005F1A92" w:rsidP="005F1A92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</w:p>
    <w:p w:rsidR="005F1A92" w:rsidRDefault="005F1A92" w:rsidP="005F1A92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O</w:t>
      </w:r>
      <w:r>
        <w:rPr>
          <w:rFonts w:hAnsi="NanumBarunGothic"/>
          <w:sz w:val="22"/>
          <w:szCs w:val="32"/>
          <w:lang w:eastAsia="ko-KR"/>
        </w:rPr>
        <w:t>pen Banking on AWS. AWS</w:t>
      </w:r>
      <w:r>
        <w:rPr>
          <w:rFonts w:hAnsi="NanumBarunGothic" w:hint="eastAsia"/>
          <w:sz w:val="22"/>
          <w:szCs w:val="32"/>
          <w:lang w:eastAsia="ko-KR"/>
        </w:rPr>
        <w:t>에서 제공하는 아키텍</w:t>
      </w:r>
      <w:r w:rsidR="00371255">
        <w:rPr>
          <w:rFonts w:hAnsi="NanumBarunGothic" w:hint="eastAsia"/>
          <w:sz w:val="22"/>
          <w:szCs w:val="32"/>
          <w:lang w:eastAsia="ko-KR"/>
        </w:rPr>
        <w:t>처</w:t>
      </w:r>
      <w:r>
        <w:rPr>
          <w:rFonts w:hAnsi="NanumBarunGothic" w:hint="eastAsia"/>
          <w:sz w:val="22"/>
          <w:szCs w:val="32"/>
          <w:lang w:eastAsia="ko-KR"/>
        </w:rPr>
        <w:t xml:space="preserve"> 다이어그램 중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오픈뱅킹에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대한 </w:t>
      </w:r>
      <w:r w:rsidR="00F97208">
        <w:rPr>
          <w:rFonts w:hAnsi="NanumBarunGothic" w:hint="eastAsia"/>
          <w:sz w:val="22"/>
          <w:szCs w:val="32"/>
          <w:lang w:eastAsia="ko-KR"/>
        </w:rPr>
        <w:t>서비스를 제공하는 시스템이다.</w:t>
      </w:r>
      <w:r w:rsidR="00F97208">
        <w:rPr>
          <w:rFonts w:hAnsi="NanumBarunGothic"/>
          <w:sz w:val="22"/>
          <w:szCs w:val="32"/>
          <w:lang w:eastAsia="ko-KR"/>
        </w:rPr>
        <w:t xml:space="preserve"> </w:t>
      </w:r>
    </w:p>
    <w:p w:rsidR="005F1A92" w:rsidRDefault="005F1A92" w:rsidP="005F1A92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</w:p>
    <w:p w:rsidR="005F1A92" w:rsidRPr="00E05733" w:rsidRDefault="005F1A92" w:rsidP="005F1A92">
      <w:pPr>
        <w:pStyle w:val="a4"/>
        <w:numPr>
          <w:ilvl w:val="1"/>
          <w:numId w:val="6"/>
        </w:numPr>
        <w:ind w:leftChars="0"/>
        <w:jc w:val="left"/>
        <w:rPr>
          <w:rFonts w:hAnsi="NanumBarunGothic"/>
          <w:b/>
          <w:bCs/>
          <w:sz w:val="32"/>
          <w:szCs w:val="44"/>
          <w:lang w:eastAsia="ko-KR"/>
        </w:rPr>
      </w:pPr>
      <w:r w:rsidRPr="005F1A92">
        <w:rPr>
          <w:rFonts w:hAnsi="NanumBarunGothic"/>
          <w:b/>
          <w:bCs/>
          <w:sz w:val="32"/>
          <w:szCs w:val="44"/>
          <w:lang w:eastAsia="ko-KR"/>
        </w:rPr>
        <w:t>Open</w:t>
      </w:r>
      <w:r>
        <w:rPr>
          <w:rFonts w:hAnsi="NanumBarunGothic"/>
          <w:b/>
          <w:bCs/>
          <w:sz w:val="32"/>
          <w:szCs w:val="44"/>
          <w:lang w:eastAsia="ko-KR"/>
        </w:rPr>
        <w:t xml:space="preserve"> Banking on AWS</w:t>
      </w:r>
    </w:p>
    <w:p w:rsidR="005F1A92" w:rsidRDefault="005F1A92" w:rsidP="005F1A92">
      <w:pPr>
        <w:ind w:leftChars="-796" w:left="-1420" w:firstLine="286"/>
        <w:rPr>
          <w:rFonts w:hAnsi="NanumBarunGothic"/>
          <w:b/>
          <w:bCs/>
          <w:sz w:val="24"/>
          <w:szCs w:val="36"/>
          <w:lang w:eastAsia="ko-KR"/>
        </w:rPr>
      </w:pPr>
      <w:r>
        <w:rPr>
          <w:rFonts w:hAnsi="NanumBarunGothic" w:hint="eastAsia"/>
          <w:b/>
          <w:bCs/>
          <w:noProof/>
          <w:sz w:val="24"/>
          <w:szCs w:val="36"/>
          <w:lang w:eastAsia="ko-KR"/>
        </w:rPr>
        <w:drawing>
          <wp:inline distT="0" distB="0" distL="0" distR="0">
            <wp:extent cx="7086600" cy="4211320"/>
            <wp:effectExtent l="0" t="0" r="0" b="508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5-11 오후 5.12.3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"/>
                    <a:stretch/>
                  </pic:blipFill>
                  <pic:spPr bwMode="auto">
                    <a:xfrm>
                      <a:off x="0" y="0"/>
                      <a:ext cx="7123557" cy="423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208" w:rsidRDefault="005F1A92" w:rsidP="00E05733">
      <w:pPr>
        <w:ind w:leftChars="-796" w:left="-1420" w:firstLine="286"/>
        <w:jc w:val="center"/>
        <w:rPr>
          <w:rFonts w:hAnsi="NanumBarunGothic"/>
          <w:b/>
          <w:bCs/>
          <w:sz w:val="24"/>
          <w:szCs w:val="36"/>
          <w:lang w:eastAsia="ko-KR"/>
        </w:rPr>
      </w:pPr>
      <w:r>
        <w:rPr>
          <w:rFonts w:hAnsi="NanumBarunGothic" w:hint="eastAsia"/>
          <w:b/>
          <w:bCs/>
          <w:sz w:val="24"/>
          <w:szCs w:val="36"/>
          <w:lang w:eastAsia="ko-KR"/>
        </w:rPr>
        <w:t xml:space="preserve">[그림 </w:t>
      </w:r>
      <w:r>
        <w:rPr>
          <w:rFonts w:hAnsi="NanumBarunGothic"/>
          <w:b/>
          <w:bCs/>
          <w:sz w:val="24"/>
          <w:szCs w:val="36"/>
          <w:lang w:eastAsia="ko-KR"/>
        </w:rPr>
        <w:t xml:space="preserve">1-1] </w:t>
      </w:r>
      <w:r>
        <w:rPr>
          <w:rFonts w:hAnsi="NanumBarunGothic" w:hint="eastAsia"/>
          <w:b/>
          <w:bCs/>
          <w:sz w:val="24"/>
          <w:szCs w:val="36"/>
          <w:lang w:eastAsia="ko-KR"/>
        </w:rPr>
        <w:t>아키텍</w:t>
      </w:r>
      <w:r w:rsidR="00371255">
        <w:rPr>
          <w:rFonts w:hAnsi="NanumBarunGothic" w:hint="eastAsia"/>
          <w:b/>
          <w:bCs/>
          <w:sz w:val="24"/>
          <w:szCs w:val="36"/>
          <w:lang w:eastAsia="ko-KR"/>
        </w:rPr>
        <w:t>처</w:t>
      </w:r>
      <w:r>
        <w:rPr>
          <w:rFonts w:hAnsi="NanumBarunGothic" w:hint="eastAsia"/>
          <w:b/>
          <w:bCs/>
          <w:sz w:val="24"/>
          <w:szCs w:val="36"/>
          <w:lang w:eastAsia="ko-KR"/>
        </w:rPr>
        <w:t xml:space="preserve"> 다이어그램</w:t>
      </w:r>
      <w:r>
        <w:rPr>
          <w:rStyle w:val="a6"/>
          <w:rFonts w:hAnsi="NanumBarunGothic"/>
          <w:b/>
          <w:bCs/>
          <w:sz w:val="24"/>
          <w:szCs w:val="36"/>
          <w:lang w:eastAsia="ko-KR"/>
        </w:rPr>
        <w:footnoteReference w:id="1"/>
      </w:r>
    </w:p>
    <w:p w:rsidR="00E05733" w:rsidRDefault="00E05733" w:rsidP="00E05733">
      <w:pPr>
        <w:ind w:leftChars="-796" w:left="-1420" w:firstLine="286"/>
        <w:jc w:val="center"/>
        <w:rPr>
          <w:rFonts w:hAnsi="NanumBarunGothic"/>
          <w:b/>
          <w:bCs/>
          <w:sz w:val="24"/>
          <w:szCs w:val="36"/>
          <w:lang w:eastAsia="ko-KR"/>
        </w:rPr>
      </w:pPr>
    </w:p>
    <w:p w:rsidR="00B13FC3" w:rsidRPr="00B13FC3" w:rsidRDefault="00F97208" w:rsidP="00B13FC3">
      <w:pPr>
        <w:pStyle w:val="a4"/>
        <w:numPr>
          <w:ilvl w:val="2"/>
          <w:numId w:val="6"/>
        </w:numPr>
        <w:ind w:leftChars="0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대상 시스템에 대한 조사</w:t>
      </w:r>
    </w:p>
    <w:p w:rsidR="00F97208" w:rsidRDefault="00F97208" w:rsidP="00F97208">
      <w:pPr>
        <w:pStyle w:val="a4"/>
        <w:ind w:leftChars="0" w:left="1418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해당 시스템은,</w:t>
      </w:r>
      <w:r>
        <w:rPr>
          <w:rFonts w:hAnsi="NanumBarunGothic"/>
          <w:sz w:val="22"/>
          <w:szCs w:val="32"/>
          <w:lang w:eastAsia="ko-KR"/>
        </w:rPr>
        <w:t xml:space="preserve"> </w:t>
      </w:r>
      <w:r w:rsidRPr="00F97208">
        <w:rPr>
          <w:rFonts w:hAnsi="NanumBarunGothic" w:hint="eastAsia"/>
          <w:sz w:val="22"/>
          <w:szCs w:val="32"/>
          <w:u w:val="single"/>
          <w:lang w:eastAsia="ko-KR"/>
        </w:rPr>
        <w:t>실제로 제공하는 서비스가 아</w:t>
      </w:r>
      <w:r>
        <w:rPr>
          <w:rFonts w:hAnsi="NanumBarunGothic" w:hint="eastAsia"/>
          <w:sz w:val="22"/>
          <w:szCs w:val="32"/>
          <w:u w:val="single"/>
          <w:lang w:eastAsia="ko-KR"/>
        </w:rPr>
        <w:t>닌</w:t>
      </w:r>
      <w:r>
        <w:rPr>
          <w:rFonts w:hAnsi="NanumBarunGothic"/>
          <w:sz w:val="22"/>
          <w:szCs w:val="32"/>
          <w:lang w:eastAsia="ko-KR"/>
        </w:rPr>
        <w:t xml:space="preserve"> AWS</w:t>
      </w:r>
      <w:r>
        <w:rPr>
          <w:rFonts w:hAnsi="NanumBarunGothic" w:hint="eastAsia"/>
          <w:sz w:val="22"/>
          <w:szCs w:val="32"/>
          <w:lang w:eastAsia="ko-KR"/>
        </w:rPr>
        <w:t xml:space="preserve">에서 </w:t>
      </w:r>
      <w:r>
        <w:rPr>
          <w:rFonts w:hAnsi="NanumBarunGothic"/>
          <w:sz w:val="22"/>
          <w:szCs w:val="32"/>
          <w:lang w:eastAsia="ko-KR"/>
        </w:rPr>
        <w:t>AWS</w:t>
      </w:r>
      <w:r>
        <w:rPr>
          <w:rFonts w:hAnsi="NanumBarunGothic" w:hint="eastAsia"/>
          <w:sz w:val="22"/>
          <w:szCs w:val="32"/>
          <w:lang w:eastAsia="ko-KR"/>
        </w:rPr>
        <w:t>의 솔루션을 이용하는 시스템에 대한 예시로 만들어 놓은 아키텍</w:t>
      </w:r>
      <w:r w:rsidR="00371255">
        <w:rPr>
          <w:rFonts w:hAnsi="NanumBarunGothic" w:hint="eastAsia"/>
          <w:sz w:val="22"/>
          <w:szCs w:val="32"/>
          <w:lang w:eastAsia="ko-KR"/>
        </w:rPr>
        <w:t>처</w:t>
      </w:r>
      <w:r>
        <w:rPr>
          <w:rFonts w:hAnsi="NanumBarunGothic" w:hint="eastAsia"/>
          <w:sz w:val="22"/>
          <w:szCs w:val="32"/>
          <w:lang w:eastAsia="ko-KR"/>
        </w:rPr>
        <w:t>이다.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오픈 뱅킹에 대한 서비스를 제공하는 시스템이다.</w:t>
      </w:r>
    </w:p>
    <w:p w:rsidR="00B13FC3" w:rsidRPr="00B13FC3" w:rsidRDefault="00B13FC3" w:rsidP="00B13FC3">
      <w:pPr>
        <w:pStyle w:val="a4"/>
        <w:ind w:leftChars="0" w:left="1418"/>
        <w:rPr>
          <w:rFonts w:hAnsi="NanumBarunGothic"/>
          <w:sz w:val="22"/>
          <w:szCs w:val="32"/>
          <w:lang w:eastAsia="ko-KR"/>
        </w:rPr>
      </w:pPr>
      <w:proofErr w:type="spellStart"/>
      <w:r>
        <w:rPr>
          <w:rFonts w:hAnsi="NanumBarunGothic" w:hint="eastAsia"/>
          <w:sz w:val="22"/>
          <w:szCs w:val="32"/>
          <w:lang w:eastAsia="ko-KR"/>
        </w:rPr>
        <w:t>오픈뱅킹은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</w:t>
      </w:r>
      <w:r w:rsidRPr="00B13FC3">
        <w:rPr>
          <w:rFonts w:hAnsi="NanumBarunGothic" w:hint="eastAsia"/>
          <w:sz w:val="22"/>
          <w:szCs w:val="32"/>
          <w:lang w:eastAsia="ko-KR"/>
        </w:rPr>
        <w:t xml:space="preserve">은행의 </w:t>
      </w:r>
      <w:proofErr w:type="spellStart"/>
      <w:r w:rsidRPr="00B13FC3">
        <w:rPr>
          <w:rFonts w:hAnsi="NanumBarunGothic" w:hint="eastAsia"/>
          <w:sz w:val="22"/>
          <w:szCs w:val="32"/>
          <w:lang w:eastAsia="ko-KR"/>
        </w:rPr>
        <w:t>송금·결제망을</w:t>
      </w:r>
      <w:proofErr w:type="spellEnd"/>
      <w:r w:rsidRPr="00B13FC3">
        <w:rPr>
          <w:rFonts w:hAnsi="NanumBarunGothic" w:hint="eastAsia"/>
          <w:sz w:val="22"/>
          <w:szCs w:val="32"/>
          <w:lang w:eastAsia="ko-KR"/>
        </w:rPr>
        <w:t xml:space="preserve"> 표준화시키고 개방해서 하나의 애플리케이션으로 모든 은행의 계좌 조회, 결제, 송금 등의 금융 서비스가 이뤄지는 계좌를 조회하고 송금할 수 있는 서비스를 말한다.</w:t>
      </w:r>
      <w:r>
        <w:rPr>
          <w:rFonts w:hAnsi="NanumBarunGothic"/>
          <w:sz w:val="22"/>
          <w:szCs w:val="32"/>
          <w:lang w:eastAsia="ko-KR"/>
        </w:rPr>
        <w:t>(</w:t>
      </w:r>
      <w:r>
        <w:rPr>
          <w:rFonts w:hAnsi="NanumBarunGothic" w:hint="eastAsia"/>
          <w:sz w:val="22"/>
          <w:szCs w:val="32"/>
          <w:lang w:eastAsia="ko-KR"/>
        </w:rPr>
        <w:t>네이버 시사상식사전</w:t>
      </w:r>
      <w:r w:rsidR="00723467">
        <w:rPr>
          <w:rFonts w:hAnsi="NanumBarunGothic" w:hint="eastAsia"/>
          <w:sz w:val="22"/>
          <w:szCs w:val="32"/>
          <w:lang w:eastAsia="ko-KR"/>
        </w:rPr>
        <w:t>(</w:t>
      </w:r>
      <w:r w:rsidR="00723467">
        <w:rPr>
          <w:rFonts w:hAnsi="NanumBarunGothic"/>
          <w:sz w:val="22"/>
          <w:szCs w:val="32"/>
          <w:lang w:eastAsia="ko-KR"/>
        </w:rPr>
        <w:t>2020)</w:t>
      </w:r>
      <w:r>
        <w:rPr>
          <w:rFonts w:hAnsi="NanumBarunGothic" w:hint="eastAsia"/>
          <w:sz w:val="22"/>
          <w:szCs w:val="32"/>
          <w:lang w:eastAsia="ko-KR"/>
        </w:rPr>
        <w:t>)</w:t>
      </w:r>
    </w:p>
    <w:p w:rsidR="00E05733" w:rsidRDefault="00E05733" w:rsidP="00E05733">
      <w:pPr>
        <w:pStyle w:val="a4"/>
        <w:numPr>
          <w:ilvl w:val="2"/>
          <w:numId w:val="6"/>
        </w:numPr>
        <w:ind w:leftChars="0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 xml:space="preserve"> 참고문헌</w:t>
      </w:r>
    </w:p>
    <w:p w:rsidR="00E05733" w:rsidRPr="00E05733" w:rsidRDefault="00FC298D" w:rsidP="00E05733">
      <w:pPr>
        <w:pStyle w:val="a4"/>
        <w:ind w:leftChars="0" w:left="1418"/>
        <w:rPr>
          <w:rFonts w:hAnsi="NanumBarunGothic"/>
          <w:sz w:val="22"/>
          <w:szCs w:val="32"/>
          <w:lang w:eastAsia="ko-KR"/>
        </w:rPr>
      </w:pPr>
      <w:hyperlink r:id="rId10" w:history="1">
        <w:r w:rsidR="00E05733" w:rsidRPr="00E05733">
          <w:rPr>
            <w:rStyle w:val="a7"/>
            <w:rFonts w:hAnsi="NanumBarunGothic"/>
            <w:sz w:val="22"/>
            <w:szCs w:val="32"/>
            <w:lang w:eastAsia="ko-KR"/>
          </w:rPr>
          <w:t xml:space="preserve">AWS </w:t>
        </w:r>
        <w:r w:rsidR="00E05733" w:rsidRPr="00E05733">
          <w:rPr>
            <w:rStyle w:val="a7"/>
            <w:rFonts w:hAnsi="NanumBarunGothic" w:hint="eastAsia"/>
            <w:sz w:val="22"/>
            <w:szCs w:val="32"/>
            <w:lang w:eastAsia="ko-KR"/>
          </w:rPr>
          <w:t>설명서</w:t>
        </w:r>
      </w:hyperlink>
    </w:p>
    <w:p w:rsidR="00F80521" w:rsidRPr="00F80521" w:rsidRDefault="00467FEB" w:rsidP="00467FEB">
      <w:pPr>
        <w:ind w:leftChars="-796" w:left="-1420" w:firstLine="286"/>
        <w:jc w:val="left"/>
        <w:rPr>
          <w:rFonts w:hAnsi="NanumBarunGothic"/>
          <w:b/>
          <w:bCs/>
          <w:sz w:val="22"/>
          <w:szCs w:val="32"/>
          <w:lang w:eastAsia="ko-KR"/>
        </w:rPr>
      </w:pPr>
      <w:r>
        <w:rPr>
          <w:rFonts w:hAnsi="NanumBarunGothic"/>
          <w:b/>
          <w:bCs/>
          <w:sz w:val="22"/>
          <w:szCs w:val="32"/>
          <w:lang w:eastAsia="ko-KR"/>
        </w:rPr>
        <w:tab/>
      </w:r>
      <w:r>
        <w:rPr>
          <w:rFonts w:hAnsi="NanumBarunGothic"/>
          <w:b/>
          <w:bCs/>
          <w:sz w:val="22"/>
          <w:szCs w:val="32"/>
          <w:lang w:eastAsia="ko-KR"/>
        </w:rPr>
        <w:tab/>
      </w:r>
      <w:r>
        <w:rPr>
          <w:rFonts w:hAnsi="NanumBarunGothic"/>
          <w:b/>
          <w:bCs/>
          <w:sz w:val="22"/>
          <w:szCs w:val="32"/>
          <w:lang w:eastAsia="ko-KR"/>
        </w:rPr>
        <w:tab/>
      </w:r>
      <w:r>
        <w:rPr>
          <w:rFonts w:hAnsi="NanumBarunGothic"/>
          <w:b/>
          <w:bCs/>
          <w:sz w:val="22"/>
          <w:szCs w:val="32"/>
          <w:lang w:eastAsia="ko-KR"/>
        </w:rPr>
        <w:tab/>
      </w:r>
    </w:p>
    <w:p w:rsidR="00F80521" w:rsidRDefault="00F80521" w:rsidP="00F80521">
      <w:pPr>
        <w:pStyle w:val="a4"/>
        <w:numPr>
          <w:ilvl w:val="1"/>
          <w:numId w:val="6"/>
        </w:numPr>
        <w:ind w:leftChars="0"/>
        <w:jc w:val="left"/>
        <w:rPr>
          <w:rFonts w:hAnsi="NanumBarunGothic"/>
          <w:b/>
          <w:bCs/>
          <w:sz w:val="32"/>
          <w:szCs w:val="44"/>
          <w:lang w:eastAsia="ko-KR"/>
        </w:rPr>
      </w:pPr>
      <w:r w:rsidRPr="00F80521">
        <w:rPr>
          <w:rFonts w:hAnsi="NanumBarunGothic" w:hint="eastAsia"/>
          <w:b/>
          <w:bCs/>
          <w:sz w:val="32"/>
          <w:szCs w:val="44"/>
          <w:lang w:eastAsia="ko-KR"/>
        </w:rPr>
        <w:lastRenderedPageBreak/>
        <w:t>시스템 개요 및 특성</w:t>
      </w:r>
      <w:r w:rsidR="00F97208">
        <w:rPr>
          <w:rFonts w:hAnsi="NanumBarunGothic" w:hint="eastAsia"/>
          <w:b/>
          <w:bCs/>
          <w:sz w:val="32"/>
          <w:szCs w:val="44"/>
          <w:lang w:eastAsia="ko-KR"/>
        </w:rPr>
        <w:t xml:space="preserve"> 분석</w:t>
      </w:r>
    </w:p>
    <w:p w:rsidR="00F93FB7" w:rsidRDefault="00F93FB7" w:rsidP="00F93FB7">
      <w:pPr>
        <w:pStyle w:val="a4"/>
        <w:ind w:leftChars="0" w:left="992"/>
        <w:jc w:val="left"/>
        <w:rPr>
          <w:rFonts w:hAnsi="NanumBarunGothic"/>
          <w:b/>
          <w:bCs/>
          <w:sz w:val="32"/>
          <w:szCs w:val="44"/>
          <w:lang w:eastAsia="ko-KR"/>
        </w:rPr>
      </w:pPr>
    </w:p>
    <w:p w:rsidR="008C7380" w:rsidRPr="00F93FB7" w:rsidRDefault="00A14849" w:rsidP="008C7380">
      <w:pPr>
        <w:pStyle w:val="a4"/>
        <w:numPr>
          <w:ilvl w:val="2"/>
          <w:numId w:val="6"/>
        </w:numPr>
        <w:ind w:leftChars="0"/>
        <w:jc w:val="left"/>
        <w:rPr>
          <w:rFonts w:hAnsi="NanumBarunGothic"/>
          <w:b/>
          <w:bCs/>
          <w:sz w:val="32"/>
          <w:szCs w:val="44"/>
          <w:lang w:eastAsia="ko-KR"/>
        </w:rPr>
      </w:pPr>
      <w:r>
        <w:rPr>
          <w:rFonts w:hAnsi="NanumBarunGothic" w:hint="eastAsia"/>
          <w:b/>
          <w:bCs/>
          <w:sz w:val="24"/>
          <w:szCs w:val="36"/>
          <w:lang w:eastAsia="ko-KR"/>
        </w:rPr>
        <w:t>개요</w:t>
      </w:r>
    </w:p>
    <w:p w:rsidR="00F93FB7" w:rsidRPr="008C7380" w:rsidRDefault="00F93FB7" w:rsidP="00F93FB7">
      <w:pPr>
        <w:pStyle w:val="a4"/>
        <w:ind w:leftChars="0" w:left="1418"/>
        <w:jc w:val="left"/>
        <w:rPr>
          <w:rFonts w:hAnsi="NanumBarunGothic"/>
          <w:b/>
          <w:bCs/>
          <w:sz w:val="32"/>
          <w:szCs w:val="44"/>
          <w:lang w:eastAsia="ko-KR"/>
        </w:rPr>
      </w:pPr>
    </w:p>
    <w:p w:rsidR="008C7380" w:rsidRDefault="00371255" w:rsidP="00A14849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아키텍처</w:t>
      </w:r>
      <w:r w:rsidR="008C7380">
        <w:rPr>
          <w:rFonts w:hAnsi="NanumBarunGothic" w:hint="eastAsia"/>
          <w:sz w:val="22"/>
          <w:szCs w:val="32"/>
          <w:lang w:eastAsia="ko-KR"/>
        </w:rPr>
        <w:t xml:space="preserve"> 전체 시스템 구성에서는 복합적 </w:t>
      </w:r>
      <w:r>
        <w:rPr>
          <w:rFonts w:hAnsi="NanumBarunGothic" w:hint="eastAsia"/>
          <w:sz w:val="22"/>
          <w:szCs w:val="32"/>
          <w:lang w:eastAsia="ko-KR"/>
        </w:rPr>
        <w:t>아키텍처</w:t>
      </w:r>
      <w:r w:rsidR="008C7380">
        <w:rPr>
          <w:rFonts w:hAnsi="NanumBarunGothic" w:hint="eastAsia"/>
          <w:sz w:val="22"/>
          <w:szCs w:val="32"/>
          <w:lang w:eastAsia="ko-KR"/>
        </w:rPr>
        <w:t xml:space="preserve"> 스타일이 나타난다.</w:t>
      </w:r>
      <w:r w:rsidR="008C7380">
        <w:rPr>
          <w:rFonts w:hAnsi="NanumBarunGothic"/>
          <w:sz w:val="22"/>
          <w:szCs w:val="32"/>
          <w:lang w:eastAsia="ko-KR"/>
        </w:rPr>
        <w:t xml:space="preserve"> </w:t>
      </w:r>
      <w:r w:rsidR="008C7380">
        <w:rPr>
          <w:rFonts w:hAnsi="NanumBarunGothic" w:hint="eastAsia"/>
          <w:sz w:val="22"/>
          <w:szCs w:val="32"/>
          <w:lang w:eastAsia="ko-KR"/>
        </w:rPr>
        <w:t xml:space="preserve">사용자는 </w:t>
      </w:r>
      <w:r w:rsidR="00495CB5">
        <w:rPr>
          <w:rFonts w:hAnsi="NanumBarunGothic" w:hint="eastAsia"/>
          <w:sz w:val="22"/>
          <w:szCs w:val="32"/>
          <w:lang w:eastAsia="ko-KR"/>
        </w:rPr>
        <w:t xml:space="preserve">모바일 </w:t>
      </w:r>
      <w:proofErr w:type="spellStart"/>
      <w:r w:rsidR="008C7380">
        <w:rPr>
          <w:rFonts w:hAnsi="NanumBarunGothic" w:hint="eastAsia"/>
          <w:sz w:val="22"/>
          <w:szCs w:val="32"/>
          <w:lang w:eastAsia="ko-KR"/>
        </w:rPr>
        <w:t>어플이나</w:t>
      </w:r>
      <w:proofErr w:type="spellEnd"/>
      <w:r w:rsidR="008C7380">
        <w:rPr>
          <w:rFonts w:hAnsi="NanumBarunGothic" w:hint="eastAsia"/>
          <w:sz w:val="22"/>
          <w:szCs w:val="32"/>
          <w:lang w:eastAsia="ko-KR"/>
        </w:rPr>
        <w:t xml:space="preserve"> 웹과 같은 플랫폼을 </w:t>
      </w:r>
      <w:r w:rsidR="00495CB5">
        <w:rPr>
          <w:rFonts w:hAnsi="NanumBarunGothic" w:hint="eastAsia"/>
          <w:sz w:val="22"/>
          <w:szCs w:val="32"/>
          <w:lang w:eastAsia="ko-KR"/>
        </w:rPr>
        <w:t>통해 서비스를</w:t>
      </w:r>
      <w:r w:rsidR="008C7380">
        <w:rPr>
          <w:rFonts w:hAnsi="NanumBarunGothic" w:hint="eastAsia"/>
          <w:sz w:val="22"/>
          <w:szCs w:val="32"/>
          <w:lang w:eastAsia="ko-KR"/>
        </w:rPr>
        <w:t xml:space="preserve"> </w:t>
      </w:r>
      <w:r w:rsidR="00495CB5">
        <w:rPr>
          <w:rFonts w:hAnsi="NanumBarunGothic" w:hint="eastAsia"/>
          <w:sz w:val="22"/>
          <w:szCs w:val="32"/>
          <w:lang w:eastAsia="ko-KR"/>
        </w:rPr>
        <w:t>제공받고</w:t>
      </w:r>
      <w:r w:rsidR="008C7380">
        <w:rPr>
          <w:rFonts w:hAnsi="NanumBarunGothic" w:hint="eastAsia"/>
          <w:sz w:val="22"/>
          <w:szCs w:val="32"/>
          <w:lang w:eastAsia="ko-KR"/>
        </w:rPr>
        <w:t xml:space="preserve"> </w:t>
      </w:r>
      <w:r w:rsidR="00495CB5">
        <w:rPr>
          <w:rFonts w:hAnsi="NanumBarunGothic" w:hint="eastAsia"/>
          <w:sz w:val="22"/>
          <w:szCs w:val="32"/>
          <w:lang w:eastAsia="ko-KR"/>
        </w:rPr>
        <w:t>이 형태는</w:t>
      </w:r>
      <w:r w:rsidR="008C7380">
        <w:rPr>
          <w:rFonts w:hAnsi="NanumBarunGothic" w:hint="eastAsia"/>
          <w:sz w:val="22"/>
          <w:szCs w:val="32"/>
          <w:lang w:eastAsia="ko-KR"/>
        </w:rPr>
        <w:t xml:space="preserve"> </w:t>
      </w:r>
      <w:r w:rsidR="008C7380">
        <w:rPr>
          <w:rFonts w:hAnsi="NanumBarunGothic"/>
          <w:sz w:val="22"/>
          <w:szCs w:val="32"/>
          <w:lang w:eastAsia="ko-KR"/>
        </w:rPr>
        <w:t>Client-Server</w:t>
      </w:r>
      <w:r w:rsidR="00864D64">
        <w:rPr>
          <w:rFonts w:hAnsi="NanumBarunGothic" w:hint="eastAsia"/>
          <w:sz w:val="22"/>
          <w:szCs w:val="32"/>
          <w:lang w:eastAsia="ko-KR"/>
        </w:rPr>
        <w:t>아키텍처</w:t>
      </w:r>
      <w:r w:rsidR="008C7380">
        <w:rPr>
          <w:rFonts w:hAnsi="NanumBarunGothic" w:hint="eastAsia"/>
          <w:sz w:val="22"/>
          <w:szCs w:val="32"/>
          <w:lang w:eastAsia="ko-KR"/>
        </w:rPr>
        <w:t xml:space="preserve"> 스타일이 나타나며,</w:t>
      </w:r>
      <w:r w:rsidR="008C7380">
        <w:rPr>
          <w:rFonts w:hAnsi="NanumBarunGothic"/>
          <w:sz w:val="22"/>
          <w:szCs w:val="32"/>
          <w:lang w:eastAsia="ko-KR"/>
        </w:rPr>
        <w:t xml:space="preserve"> </w:t>
      </w:r>
      <w:r w:rsidR="008C7380">
        <w:rPr>
          <w:rFonts w:hAnsi="NanumBarunGothic" w:hint="eastAsia"/>
          <w:sz w:val="22"/>
          <w:szCs w:val="32"/>
          <w:lang w:eastAsia="ko-KR"/>
        </w:rPr>
        <w:t>시스템 내부는 책임에 따라 몇가지 레이어로 나뉜다.</w:t>
      </w:r>
      <w:r w:rsidR="008C7380">
        <w:rPr>
          <w:rFonts w:hAnsi="NanumBarunGothic"/>
          <w:sz w:val="22"/>
          <w:szCs w:val="32"/>
          <w:lang w:eastAsia="ko-KR"/>
        </w:rPr>
        <w:t xml:space="preserve"> </w:t>
      </w:r>
      <w:r w:rsidR="008C7380">
        <w:rPr>
          <w:rFonts w:hAnsi="NanumBarunGothic" w:hint="eastAsia"/>
          <w:sz w:val="22"/>
          <w:szCs w:val="32"/>
          <w:lang w:eastAsia="ko-KR"/>
        </w:rPr>
        <w:t xml:space="preserve">또한 </w:t>
      </w:r>
      <w:r w:rsidR="00F93FB7">
        <w:rPr>
          <w:rFonts w:hAnsi="NanumBarunGothic" w:hint="eastAsia"/>
          <w:sz w:val="22"/>
          <w:szCs w:val="32"/>
          <w:lang w:eastAsia="ko-KR"/>
        </w:rPr>
        <w:t xml:space="preserve">프록시를 이용해서 </w:t>
      </w:r>
      <w:r w:rsidR="00F93FB7">
        <w:rPr>
          <w:rFonts w:hAnsi="NanumBarunGothic"/>
          <w:sz w:val="22"/>
          <w:szCs w:val="32"/>
          <w:lang w:eastAsia="ko-KR"/>
        </w:rPr>
        <w:t>API</w:t>
      </w:r>
      <w:r w:rsidR="00F93FB7">
        <w:rPr>
          <w:rFonts w:hAnsi="NanumBarunGothic" w:hint="eastAsia"/>
          <w:sz w:val="22"/>
          <w:szCs w:val="32"/>
          <w:lang w:eastAsia="ko-KR"/>
        </w:rPr>
        <w:t xml:space="preserve"> </w:t>
      </w:r>
      <w:r w:rsidR="00F93FB7">
        <w:rPr>
          <w:rFonts w:hAnsi="NanumBarunGothic"/>
          <w:sz w:val="22"/>
          <w:szCs w:val="32"/>
          <w:lang w:eastAsia="ko-KR"/>
        </w:rPr>
        <w:t>backend</w:t>
      </w:r>
      <w:r w:rsidR="00F93FB7">
        <w:rPr>
          <w:rFonts w:hAnsi="NanumBarunGothic" w:hint="eastAsia"/>
          <w:sz w:val="22"/>
          <w:szCs w:val="32"/>
          <w:lang w:eastAsia="ko-KR"/>
        </w:rPr>
        <w:t xml:space="preserve"> 로 접근하는 형태인 프록시 </w:t>
      </w:r>
      <w:r w:rsidR="00864D64">
        <w:rPr>
          <w:rFonts w:hAnsi="NanumBarunGothic" w:hint="eastAsia"/>
          <w:sz w:val="22"/>
          <w:szCs w:val="32"/>
          <w:lang w:eastAsia="ko-KR"/>
        </w:rPr>
        <w:t>아키텍처</w:t>
      </w:r>
      <w:r w:rsidR="00F93FB7">
        <w:rPr>
          <w:rFonts w:hAnsi="NanumBarunGothic" w:hint="eastAsia"/>
          <w:sz w:val="22"/>
          <w:szCs w:val="32"/>
          <w:lang w:eastAsia="ko-KR"/>
        </w:rPr>
        <w:t xml:space="preserve"> 스타일이 나타난다.</w:t>
      </w:r>
      <w:r w:rsidR="00F93FB7">
        <w:rPr>
          <w:rFonts w:hAnsi="NanumBarunGothic"/>
          <w:sz w:val="22"/>
          <w:szCs w:val="32"/>
          <w:lang w:eastAsia="ko-KR"/>
        </w:rPr>
        <w:t xml:space="preserve"> </w:t>
      </w:r>
    </w:p>
    <w:p w:rsidR="00F93FB7" w:rsidRDefault="00F93FB7" w:rsidP="00F93FB7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금융 시스템이기 때문에 보안 강도가 높은 시스템이라는 특성이 나타나는데,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인증과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백엔드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등 레이어를</w:t>
      </w:r>
      <w:r>
        <w:rPr>
          <w:rFonts w:hAnsi="NanumBarunGothic"/>
          <w:sz w:val="22"/>
          <w:szCs w:val="32"/>
          <w:lang w:eastAsia="ko-KR"/>
        </w:rPr>
        <w:t xml:space="preserve"> </w:t>
      </w:r>
      <w:r w:rsidR="00FC7BF8">
        <w:rPr>
          <w:rFonts w:hAnsi="NanumBarunGothic" w:hint="eastAsia"/>
          <w:sz w:val="22"/>
          <w:szCs w:val="32"/>
          <w:lang w:eastAsia="ko-KR"/>
        </w:rPr>
        <w:t xml:space="preserve">다른 </w:t>
      </w:r>
      <w:r>
        <w:rPr>
          <w:rFonts w:hAnsi="NanumBarunGothic"/>
          <w:sz w:val="22"/>
          <w:szCs w:val="32"/>
          <w:lang w:eastAsia="ko-KR"/>
        </w:rPr>
        <w:t>VPC</w:t>
      </w:r>
      <w:proofErr w:type="spellStart"/>
      <w:r w:rsidR="00FC7BF8"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 w:rsidR="00FC7BF8">
        <w:rPr>
          <w:rFonts w:hAnsi="NanumBarunGothic" w:hint="eastAsia"/>
          <w:sz w:val="22"/>
          <w:szCs w:val="32"/>
          <w:lang w:eastAsia="ko-KR"/>
        </w:rPr>
        <w:t xml:space="preserve"> 두어</w:t>
      </w:r>
      <w:r>
        <w:rPr>
          <w:rFonts w:hAnsi="NanumBarunGothic" w:hint="eastAsia"/>
          <w:sz w:val="22"/>
          <w:szCs w:val="32"/>
          <w:lang w:eastAsia="ko-KR"/>
        </w:rPr>
        <w:t xml:space="preserve"> 분리 시킨 형태이며,</w:t>
      </w:r>
      <w:r w:rsidR="00FC7BF8">
        <w:rPr>
          <w:rFonts w:hAnsi="NanumBarunGothic"/>
          <w:sz w:val="22"/>
          <w:szCs w:val="32"/>
          <w:lang w:eastAsia="ko-KR"/>
        </w:rPr>
        <w:t xml:space="preserve"> API Gateway</w:t>
      </w:r>
      <w:proofErr w:type="spellStart"/>
      <w:r w:rsidR="00FC7BF8"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 w:rsidR="00FC7BF8">
        <w:rPr>
          <w:rFonts w:hAnsi="NanumBarunGothic" w:hint="eastAsia"/>
          <w:sz w:val="22"/>
          <w:szCs w:val="32"/>
          <w:lang w:eastAsia="ko-KR"/>
        </w:rPr>
        <w:t xml:space="preserve"> 통해서 통신한다.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인증</w:t>
      </w:r>
      <w:r w:rsidR="00FC7BF8">
        <w:rPr>
          <w:rFonts w:hAnsi="NanumBarunGothic" w:hint="eastAsia"/>
          <w:sz w:val="22"/>
          <w:szCs w:val="32"/>
          <w:lang w:eastAsia="ko-KR"/>
        </w:rPr>
        <w:t xml:space="preserve"> 레이어</w:t>
      </w:r>
      <w:r>
        <w:rPr>
          <w:rFonts w:hAnsi="NanumBarunGothic" w:hint="eastAsia"/>
          <w:sz w:val="22"/>
          <w:szCs w:val="32"/>
          <w:lang w:eastAsia="ko-KR"/>
        </w:rPr>
        <w:t xml:space="preserve"> 또한 각 목적에 따라 </w:t>
      </w:r>
      <w:r w:rsidR="00495CB5">
        <w:rPr>
          <w:rFonts w:hAnsi="NanumBarunGothic" w:hint="eastAsia"/>
          <w:sz w:val="22"/>
          <w:szCs w:val="32"/>
          <w:lang w:eastAsia="ko-KR"/>
        </w:rPr>
        <w:t xml:space="preserve">보안을 위해 </w:t>
      </w:r>
      <w:r>
        <w:rPr>
          <w:rFonts w:hAnsi="NanumBarunGothic"/>
          <w:sz w:val="22"/>
          <w:szCs w:val="32"/>
          <w:lang w:eastAsia="ko-KR"/>
        </w:rPr>
        <w:t>Subnet</w:t>
      </w:r>
      <w:r>
        <w:rPr>
          <w:rFonts w:hAnsi="NanumBarunGothic" w:hint="eastAsia"/>
          <w:sz w:val="22"/>
          <w:szCs w:val="32"/>
          <w:lang w:eastAsia="ko-KR"/>
        </w:rPr>
        <w:t>을 모두 나눈 형태가 특징이다.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데이터 베이스의 경우도 </w:t>
      </w:r>
      <w:r>
        <w:rPr>
          <w:rFonts w:hAnsi="NanumBarunGothic"/>
          <w:sz w:val="22"/>
          <w:szCs w:val="32"/>
          <w:lang w:eastAsia="ko-KR"/>
        </w:rPr>
        <w:t>Cloud</w:t>
      </w:r>
      <w:r w:rsidR="00495CB5">
        <w:rPr>
          <w:rFonts w:hAnsi="NanumBarunGothic"/>
          <w:sz w:val="22"/>
          <w:szCs w:val="32"/>
          <w:lang w:eastAsia="ko-KR"/>
        </w:rPr>
        <w:t xml:space="preserve"> </w:t>
      </w:r>
      <w:r w:rsidR="00495CB5">
        <w:rPr>
          <w:rFonts w:hAnsi="NanumBarunGothic" w:hint="eastAsia"/>
          <w:sz w:val="22"/>
          <w:szCs w:val="32"/>
          <w:lang w:eastAsia="ko-KR"/>
        </w:rPr>
        <w:t>플랫폼 기반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시스템을 구성함에도 당 시스템 내에 포함 시키는 것이 아닌,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외부에 구성된 형태를 보여 강도 높은 보안을 위한 설계가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되었음을 알 수 있고,</w:t>
      </w:r>
      <w:r>
        <w:rPr>
          <w:rFonts w:hAnsi="NanumBarunGothic"/>
          <w:sz w:val="22"/>
          <w:szCs w:val="32"/>
          <w:lang w:eastAsia="ko-KR"/>
        </w:rPr>
        <w:t xml:space="preserve"> AWS Shield, Amazon </w:t>
      </w:r>
      <w:proofErr w:type="spellStart"/>
      <w:r>
        <w:rPr>
          <w:rFonts w:hAnsi="NanumBarunGothic"/>
          <w:sz w:val="22"/>
          <w:szCs w:val="32"/>
          <w:lang w:eastAsia="ko-KR"/>
        </w:rPr>
        <w:t>GuardDuty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등 보안 솔루션도 눈에 띈다.</w:t>
      </w:r>
      <w:r>
        <w:rPr>
          <w:rFonts w:hAnsi="NanumBarunGothic"/>
          <w:sz w:val="22"/>
          <w:szCs w:val="32"/>
          <w:lang w:eastAsia="ko-KR"/>
        </w:rPr>
        <w:t xml:space="preserve"> </w:t>
      </w:r>
    </w:p>
    <w:p w:rsidR="00F93FB7" w:rsidRDefault="00F93FB7" w:rsidP="00F93FB7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</w:p>
    <w:p w:rsidR="00FC7BF8" w:rsidRPr="00FC7BF8" w:rsidRDefault="00F93FB7" w:rsidP="00FC7BF8">
      <w:pPr>
        <w:pStyle w:val="a4"/>
        <w:numPr>
          <w:ilvl w:val="2"/>
          <w:numId w:val="6"/>
        </w:numPr>
        <w:ind w:leftChars="0"/>
        <w:jc w:val="left"/>
        <w:rPr>
          <w:rFonts w:hAnsi="NanumBarunGothic"/>
          <w:b/>
          <w:bCs/>
          <w:sz w:val="24"/>
          <w:szCs w:val="36"/>
          <w:lang w:eastAsia="ko-KR"/>
        </w:rPr>
      </w:pPr>
      <w:r w:rsidRPr="00F93FB7">
        <w:rPr>
          <w:rFonts w:hAnsi="NanumBarunGothic"/>
          <w:b/>
          <w:bCs/>
          <w:sz w:val="24"/>
          <w:szCs w:val="36"/>
          <w:lang w:eastAsia="ko-KR"/>
        </w:rPr>
        <w:t xml:space="preserve">Client-Server </w:t>
      </w:r>
      <w:r w:rsidR="00864D64">
        <w:rPr>
          <w:rFonts w:hAnsi="NanumBarunGothic" w:hint="eastAsia"/>
          <w:b/>
          <w:bCs/>
          <w:sz w:val="24"/>
          <w:szCs w:val="36"/>
          <w:lang w:eastAsia="ko-KR"/>
        </w:rPr>
        <w:t>아키텍처</w:t>
      </w:r>
      <w:r w:rsidRPr="00F93FB7">
        <w:rPr>
          <w:rFonts w:hAnsi="NanumBarunGothic" w:hint="eastAsia"/>
          <w:b/>
          <w:bCs/>
          <w:sz w:val="24"/>
          <w:szCs w:val="36"/>
          <w:lang w:eastAsia="ko-KR"/>
        </w:rPr>
        <w:t xml:space="preserve"> 스타일</w:t>
      </w:r>
      <w:r w:rsidRPr="00F93FB7">
        <w:rPr>
          <w:rFonts w:hAnsi="NanumBarunGothic"/>
          <w:b/>
          <w:bCs/>
          <w:sz w:val="24"/>
          <w:szCs w:val="36"/>
          <w:lang w:eastAsia="ko-KR"/>
        </w:rPr>
        <w:tab/>
      </w:r>
    </w:p>
    <w:p w:rsidR="00FC7BF8" w:rsidRDefault="00FC7BF8" w:rsidP="00F93FB7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</w:p>
    <w:p w:rsidR="00F93FB7" w:rsidRDefault="00D42AF7" w:rsidP="00F93FB7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/>
          <w:sz w:val="22"/>
          <w:szCs w:val="32"/>
          <w:lang w:eastAsia="ko-KR"/>
        </w:rPr>
        <w:t>3</w:t>
      </w:r>
      <w:r>
        <w:rPr>
          <w:rFonts w:hAnsi="NanumBarunGothic" w:hint="eastAsia"/>
          <w:sz w:val="22"/>
          <w:szCs w:val="32"/>
          <w:lang w:eastAsia="ko-KR"/>
        </w:rPr>
        <w:t>티어의 배치 형태를 보인다.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유저에게 </w:t>
      </w:r>
      <w:r>
        <w:rPr>
          <w:rFonts w:hAnsi="NanumBarunGothic"/>
          <w:sz w:val="22"/>
          <w:szCs w:val="32"/>
          <w:lang w:eastAsia="ko-KR"/>
        </w:rPr>
        <w:t>UI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제공하는 클라이언트 노드,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데이터를 받아 처리하는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백엔드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서버 노드,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데이터를 저장하는 데이터베이스 서버 노드 형태를 가지고 있다.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 w:rsidR="003D20B4">
        <w:rPr>
          <w:rFonts w:hAnsi="NanumBarunGothic" w:hint="eastAsia"/>
          <w:sz w:val="22"/>
          <w:szCs w:val="32"/>
          <w:lang w:eastAsia="ko-KR"/>
        </w:rPr>
        <w:t xml:space="preserve">그 중 </w:t>
      </w:r>
      <w:r w:rsidR="00C8143D">
        <w:rPr>
          <w:rFonts w:hAnsi="NanumBarunGothic" w:hint="eastAsia"/>
          <w:sz w:val="22"/>
          <w:szCs w:val="32"/>
          <w:lang w:eastAsia="ko-KR"/>
        </w:rPr>
        <w:t xml:space="preserve">클라이언트 노드와 데이터베이스 서버 노드는 이미 개발되었음을 전제로 하고 현재 </w:t>
      </w:r>
      <w:r w:rsidR="00864D64">
        <w:rPr>
          <w:rFonts w:hAnsi="NanumBarunGothic" w:hint="eastAsia"/>
          <w:sz w:val="22"/>
          <w:szCs w:val="32"/>
          <w:lang w:eastAsia="ko-KR"/>
        </w:rPr>
        <w:t>아키텍처</w:t>
      </w:r>
      <w:r w:rsidR="00C8143D">
        <w:rPr>
          <w:rFonts w:hAnsi="NanumBarunGothic" w:hint="eastAsia"/>
          <w:sz w:val="22"/>
          <w:szCs w:val="32"/>
          <w:lang w:eastAsia="ko-KR"/>
        </w:rPr>
        <w:t xml:space="preserve"> 구성도는 </w:t>
      </w:r>
      <w:proofErr w:type="spellStart"/>
      <w:r w:rsidR="00C8143D">
        <w:rPr>
          <w:rFonts w:hAnsi="NanumBarunGothic" w:hint="eastAsia"/>
          <w:sz w:val="22"/>
          <w:szCs w:val="32"/>
          <w:lang w:eastAsia="ko-KR"/>
        </w:rPr>
        <w:t>백엔드</w:t>
      </w:r>
      <w:proofErr w:type="spellEnd"/>
      <w:r w:rsidR="00C8143D">
        <w:rPr>
          <w:rFonts w:hAnsi="NanumBarunGothic" w:hint="eastAsia"/>
          <w:sz w:val="22"/>
          <w:szCs w:val="32"/>
          <w:lang w:eastAsia="ko-KR"/>
        </w:rPr>
        <w:t xml:space="preserve"> 서버에 대한 </w:t>
      </w:r>
      <w:r w:rsidR="00864D64">
        <w:rPr>
          <w:rFonts w:hAnsi="NanumBarunGothic" w:hint="eastAsia"/>
          <w:sz w:val="22"/>
          <w:szCs w:val="32"/>
          <w:lang w:eastAsia="ko-KR"/>
        </w:rPr>
        <w:t>아키텍처</w:t>
      </w:r>
      <w:r w:rsidR="00C8143D">
        <w:rPr>
          <w:rFonts w:hAnsi="NanumBarunGothic" w:hint="eastAsia"/>
          <w:sz w:val="22"/>
          <w:szCs w:val="32"/>
          <w:lang w:eastAsia="ko-KR"/>
        </w:rPr>
        <w:t xml:space="preserve"> 설계가 이루어져 있다.</w:t>
      </w:r>
      <w:r w:rsidR="00C8143D">
        <w:rPr>
          <w:rFonts w:hAnsi="NanumBarunGothic"/>
          <w:sz w:val="22"/>
          <w:szCs w:val="32"/>
          <w:lang w:eastAsia="ko-KR"/>
        </w:rPr>
        <w:t xml:space="preserve"> </w:t>
      </w:r>
    </w:p>
    <w:p w:rsidR="00C8143D" w:rsidRDefault="00C8143D" w:rsidP="00F93FB7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 xml:space="preserve">클라이언트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노드로부터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요청을 받아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백엔드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노드에서 보안 인증과 데이터 처리를 수행한 뒤</w:t>
      </w:r>
      <w:r>
        <w:rPr>
          <w:rFonts w:hAnsi="NanumBarunGothic"/>
          <w:sz w:val="22"/>
          <w:szCs w:val="32"/>
          <w:lang w:eastAsia="ko-KR"/>
        </w:rPr>
        <w:t xml:space="preserve">, </w:t>
      </w:r>
      <w:r>
        <w:rPr>
          <w:rFonts w:hAnsi="NanumBarunGothic" w:hint="eastAsia"/>
          <w:sz w:val="22"/>
          <w:szCs w:val="32"/>
          <w:lang w:eastAsia="ko-KR"/>
        </w:rPr>
        <w:t>데이터베이스 노드에서 데이터를 저장,조회 등 작업을 수행하고 이를 받아 클라이언트 노드에 다시 보내주는 형식이다.</w:t>
      </w:r>
      <w:r>
        <w:rPr>
          <w:rFonts w:hAnsi="NanumBarunGothic"/>
          <w:sz w:val="22"/>
          <w:szCs w:val="32"/>
          <w:lang w:eastAsia="ko-KR"/>
        </w:rPr>
        <w:t xml:space="preserve"> </w:t>
      </w:r>
    </w:p>
    <w:p w:rsidR="00FC7BF8" w:rsidRPr="00D42AF7" w:rsidRDefault="00FC7BF8" w:rsidP="00F93FB7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</w:p>
    <w:p w:rsidR="00F93FB7" w:rsidRPr="00F93FB7" w:rsidRDefault="00F93FB7" w:rsidP="00F93FB7">
      <w:pPr>
        <w:pStyle w:val="a4"/>
        <w:numPr>
          <w:ilvl w:val="2"/>
          <w:numId w:val="6"/>
        </w:numPr>
        <w:ind w:leftChars="0"/>
        <w:jc w:val="left"/>
        <w:rPr>
          <w:rFonts w:hAnsi="NanumBarunGothic"/>
          <w:b/>
          <w:bCs/>
          <w:sz w:val="24"/>
          <w:szCs w:val="36"/>
          <w:lang w:eastAsia="ko-KR"/>
        </w:rPr>
      </w:pPr>
      <w:r w:rsidRPr="00F93FB7">
        <w:rPr>
          <w:rFonts w:hAnsi="NanumBarunGothic" w:hint="eastAsia"/>
          <w:b/>
          <w:bCs/>
          <w:sz w:val="24"/>
          <w:szCs w:val="36"/>
          <w:lang w:eastAsia="ko-KR"/>
        </w:rPr>
        <w:t xml:space="preserve">레이어 </w:t>
      </w:r>
      <w:r w:rsidR="00864D64">
        <w:rPr>
          <w:rFonts w:hAnsi="NanumBarunGothic" w:hint="eastAsia"/>
          <w:b/>
          <w:bCs/>
          <w:sz w:val="24"/>
          <w:szCs w:val="36"/>
          <w:lang w:eastAsia="ko-KR"/>
        </w:rPr>
        <w:t>아키텍처</w:t>
      </w:r>
      <w:r w:rsidRPr="00F93FB7">
        <w:rPr>
          <w:rFonts w:hAnsi="NanumBarunGothic" w:hint="eastAsia"/>
          <w:b/>
          <w:bCs/>
          <w:sz w:val="24"/>
          <w:szCs w:val="36"/>
          <w:lang w:eastAsia="ko-KR"/>
        </w:rPr>
        <w:t xml:space="preserve"> 스타일</w:t>
      </w:r>
    </w:p>
    <w:p w:rsidR="00FC7BF8" w:rsidRDefault="00FC7BF8" w:rsidP="00FC7BF8">
      <w:pPr>
        <w:pStyle w:val="a4"/>
        <w:ind w:leftChars="795" w:left="1418"/>
        <w:jc w:val="left"/>
        <w:rPr>
          <w:rFonts w:hAnsi="NanumBarunGothic"/>
          <w:sz w:val="22"/>
          <w:szCs w:val="32"/>
          <w:lang w:eastAsia="ko-KR"/>
        </w:rPr>
      </w:pPr>
    </w:p>
    <w:p w:rsidR="00C8143D" w:rsidRPr="00FC7BF8" w:rsidRDefault="00F93FB7" w:rsidP="00FC7BF8">
      <w:pPr>
        <w:pStyle w:val="a4"/>
        <w:ind w:leftChars="795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시스템</w:t>
      </w:r>
      <w:r w:rsidR="004A4071">
        <w:rPr>
          <w:rFonts w:hAnsi="NanumBarunGothic" w:hint="eastAsia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내부를 크게 </w:t>
      </w:r>
      <w:r w:rsidR="00FC7BF8">
        <w:rPr>
          <w:rFonts w:hAnsi="NanumBarunGothic" w:hint="eastAsia"/>
          <w:sz w:val="22"/>
          <w:szCs w:val="32"/>
          <w:lang w:eastAsia="ko-KR"/>
        </w:rPr>
        <w:t xml:space="preserve">책임에 따라 </w:t>
      </w:r>
      <w:r>
        <w:rPr>
          <w:rFonts w:hAnsi="NanumBarunGothic"/>
          <w:sz w:val="22"/>
          <w:szCs w:val="32"/>
          <w:lang w:eastAsia="ko-KR"/>
        </w:rPr>
        <w:t>5</w:t>
      </w:r>
      <w:r>
        <w:rPr>
          <w:rFonts w:hAnsi="NanumBarunGothic" w:hint="eastAsia"/>
          <w:sz w:val="22"/>
          <w:szCs w:val="32"/>
          <w:lang w:eastAsia="ko-KR"/>
        </w:rPr>
        <w:t>개의 레이어로 구분하였다.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 w:rsidR="00163FFC">
        <w:rPr>
          <w:rFonts w:hAnsi="NanumBarunGothic"/>
          <w:sz w:val="22"/>
          <w:szCs w:val="32"/>
          <w:lang w:eastAsia="ko-KR"/>
        </w:rPr>
        <w:t>ID</w:t>
      </w:r>
      <w:r w:rsidR="00163FFC">
        <w:rPr>
          <w:rFonts w:hAnsi="NanumBarunGothic" w:hint="eastAsia"/>
          <w:sz w:val="22"/>
          <w:szCs w:val="32"/>
          <w:lang w:eastAsia="ko-KR"/>
        </w:rPr>
        <w:t xml:space="preserve">발급이나 인증 검증과 같은 처리를 위한 </w:t>
      </w:r>
      <w:r>
        <w:rPr>
          <w:rFonts w:hAnsi="NanumBarunGothic" w:hint="eastAsia"/>
          <w:sz w:val="22"/>
          <w:szCs w:val="32"/>
          <w:lang w:eastAsia="ko-KR"/>
        </w:rPr>
        <w:t>보안</w:t>
      </w:r>
      <w:r>
        <w:rPr>
          <w:rFonts w:hAnsi="NanumBarunGothic"/>
          <w:sz w:val="22"/>
          <w:szCs w:val="32"/>
          <w:lang w:eastAsia="ko-KR"/>
        </w:rPr>
        <w:t>/</w:t>
      </w:r>
      <w:r>
        <w:rPr>
          <w:rFonts w:hAnsi="NanumBarunGothic" w:hint="eastAsia"/>
          <w:sz w:val="22"/>
          <w:szCs w:val="32"/>
          <w:lang w:eastAsia="ko-KR"/>
        </w:rPr>
        <w:t>인증 레이어,</w:t>
      </w:r>
      <w:r w:rsidR="00163FFC">
        <w:rPr>
          <w:rFonts w:hAnsi="NanumBarunGothic"/>
          <w:sz w:val="22"/>
          <w:szCs w:val="32"/>
          <w:lang w:eastAsia="ko-KR"/>
        </w:rPr>
        <w:t xml:space="preserve"> </w:t>
      </w:r>
      <w:r w:rsidR="00163FFC">
        <w:rPr>
          <w:rFonts w:hAnsi="NanumBarunGothic" w:hint="eastAsia"/>
          <w:sz w:val="22"/>
          <w:szCs w:val="32"/>
          <w:lang w:eastAsia="ko-KR"/>
        </w:rPr>
        <w:t>진행 알림이나 진행 정도 등을 파악 하기 위한</w:t>
      </w:r>
      <w:r>
        <w:rPr>
          <w:rFonts w:hAnsi="NanumBarunGothic"/>
          <w:sz w:val="22"/>
          <w:szCs w:val="32"/>
          <w:lang w:eastAsia="ko-KR"/>
        </w:rPr>
        <w:t xml:space="preserve"> Integration </w:t>
      </w:r>
      <w:r>
        <w:rPr>
          <w:rFonts w:hAnsi="NanumBarunGothic" w:hint="eastAsia"/>
          <w:sz w:val="22"/>
          <w:szCs w:val="32"/>
          <w:lang w:eastAsia="ko-KR"/>
        </w:rPr>
        <w:t>레이어,</w:t>
      </w:r>
      <w:r w:rsidR="00163FFC">
        <w:rPr>
          <w:rFonts w:hAnsi="NanumBarunGothic"/>
          <w:sz w:val="22"/>
          <w:szCs w:val="32"/>
          <w:lang w:eastAsia="ko-KR"/>
        </w:rPr>
        <w:t xml:space="preserve"> </w:t>
      </w:r>
      <w:r w:rsidR="00163FFC">
        <w:rPr>
          <w:rFonts w:hAnsi="NanumBarunGothic" w:hint="eastAsia"/>
          <w:sz w:val="22"/>
          <w:szCs w:val="32"/>
          <w:lang w:eastAsia="ko-KR"/>
        </w:rPr>
        <w:t>시스템 로그나 모니터링을 위한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로그 레이어,</w:t>
      </w:r>
      <w:r w:rsidR="00163FFC">
        <w:rPr>
          <w:rFonts w:hAnsi="NanumBarunGothic"/>
          <w:sz w:val="22"/>
          <w:szCs w:val="32"/>
          <w:lang w:eastAsia="ko-KR"/>
        </w:rPr>
        <w:t xml:space="preserve"> </w:t>
      </w:r>
      <w:r w:rsidR="00163FFC">
        <w:rPr>
          <w:rFonts w:hAnsi="NanumBarunGothic" w:hint="eastAsia"/>
          <w:sz w:val="22"/>
          <w:szCs w:val="32"/>
          <w:lang w:eastAsia="ko-KR"/>
        </w:rPr>
        <w:t>요청 처리를 위한</w:t>
      </w:r>
      <w:r>
        <w:rPr>
          <w:rFonts w:hAnsi="NanumBarunGothic"/>
          <w:sz w:val="22"/>
          <w:szCs w:val="32"/>
          <w:lang w:eastAsia="ko-KR"/>
        </w:rPr>
        <w:t xml:space="preserve"> API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백엔드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>,</w:t>
      </w:r>
      <w:r w:rsidR="00163FFC">
        <w:rPr>
          <w:rFonts w:hAnsi="NanumBarunGothic"/>
          <w:sz w:val="22"/>
          <w:szCs w:val="32"/>
          <w:lang w:eastAsia="ko-KR"/>
        </w:rPr>
        <w:t xml:space="preserve"> </w:t>
      </w:r>
      <w:r w:rsidR="00163FFC">
        <w:rPr>
          <w:rFonts w:hAnsi="NanumBarunGothic" w:hint="eastAsia"/>
          <w:sz w:val="22"/>
          <w:szCs w:val="32"/>
          <w:lang w:eastAsia="ko-KR"/>
        </w:rPr>
        <w:t>타행 요청 처리를 위한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타행 레이어 이다</w:t>
      </w:r>
      <w:r w:rsidR="00C8143D">
        <w:rPr>
          <w:rFonts w:hAnsi="NanumBarunGothic" w:hint="eastAsia"/>
          <w:sz w:val="22"/>
          <w:szCs w:val="32"/>
          <w:lang w:eastAsia="ko-KR"/>
        </w:rPr>
        <w:t>.</w:t>
      </w:r>
      <w:r w:rsidR="00FC7BF8">
        <w:rPr>
          <w:rFonts w:hAnsi="NanumBarunGothic"/>
          <w:sz w:val="22"/>
          <w:szCs w:val="32"/>
          <w:lang w:eastAsia="ko-KR"/>
        </w:rPr>
        <w:t xml:space="preserve"> </w:t>
      </w:r>
      <w:r w:rsidR="00FC7BF8" w:rsidRPr="00FC7BF8">
        <w:rPr>
          <w:rFonts w:hAnsi="NanumBarunGothic" w:hint="eastAsia"/>
          <w:sz w:val="22"/>
          <w:szCs w:val="32"/>
          <w:lang w:eastAsia="ko-KR"/>
        </w:rPr>
        <w:t>이중,</w:t>
      </w:r>
      <w:r w:rsidR="00FC7BF8" w:rsidRPr="00FC7BF8">
        <w:rPr>
          <w:rFonts w:hAnsi="NanumBarunGothic"/>
          <w:sz w:val="22"/>
          <w:szCs w:val="32"/>
          <w:lang w:eastAsia="ko-KR"/>
        </w:rPr>
        <w:t xml:space="preserve"> </w:t>
      </w:r>
      <w:r w:rsidR="00FC7BF8" w:rsidRPr="00FC7BF8">
        <w:rPr>
          <w:rFonts w:hAnsi="NanumBarunGothic" w:hint="eastAsia"/>
          <w:sz w:val="22"/>
          <w:szCs w:val="32"/>
          <w:lang w:eastAsia="ko-KR"/>
        </w:rPr>
        <w:t>보안</w:t>
      </w:r>
      <w:r w:rsidR="00FC7BF8" w:rsidRPr="00FC7BF8">
        <w:rPr>
          <w:rFonts w:hAnsi="NanumBarunGothic"/>
          <w:sz w:val="22"/>
          <w:szCs w:val="32"/>
          <w:lang w:eastAsia="ko-KR"/>
        </w:rPr>
        <w:t>/</w:t>
      </w:r>
      <w:r w:rsidR="00FC7BF8" w:rsidRPr="00FC7BF8">
        <w:rPr>
          <w:rFonts w:hAnsi="NanumBarunGothic" w:hint="eastAsia"/>
          <w:sz w:val="22"/>
          <w:szCs w:val="32"/>
          <w:lang w:eastAsia="ko-KR"/>
        </w:rPr>
        <w:t xml:space="preserve">인증 레이어는 다시 </w:t>
      </w:r>
      <w:proofErr w:type="spellStart"/>
      <w:r w:rsidR="00FC7BF8" w:rsidRPr="00FC7BF8">
        <w:rPr>
          <w:rFonts w:hAnsi="NanumBarunGothic" w:hint="eastAsia"/>
          <w:sz w:val="22"/>
          <w:szCs w:val="32"/>
          <w:lang w:eastAsia="ko-KR"/>
        </w:rPr>
        <w:t>로드밸런서</w:t>
      </w:r>
      <w:proofErr w:type="spellEnd"/>
      <w:r w:rsidR="00FC7BF8" w:rsidRPr="00FC7BF8">
        <w:rPr>
          <w:rFonts w:hAnsi="NanumBarunGothic" w:hint="eastAsia"/>
          <w:sz w:val="22"/>
          <w:szCs w:val="32"/>
          <w:lang w:eastAsia="ko-KR"/>
        </w:rPr>
        <w:t>,</w:t>
      </w:r>
      <w:r w:rsidR="00FC7BF8" w:rsidRPr="00FC7BF8">
        <w:rPr>
          <w:rFonts w:hAnsi="NanumBarunGothic"/>
          <w:sz w:val="22"/>
          <w:szCs w:val="32"/>
          <w:lang w:eastAsia="ko-KR"/>
        </w:rPr>
        <w:t xml:space="preserve"> </w:t>
      </w:r>
      <w:r w:rsidR="00FC7BF8" w:rsidRPr="00FC7BF8">
        <w:rPr>
          <w:rFonts w:hAnsi="NanumBarunGothic" w:hint="eastAsia"/>
          <w:sz w:val="22"/>
          <w:szCs w:val="32"/>
          <w:lang w:eastAsia="ko-KR"/>
        </w:rPr>
        <w:t>프록시,</w:t>
      </w:r>
      <w:r w:rsidR="00FC7BF8" w:rsidRPr="00FC7BF8">
        <w:rPr>
          <w:rFonts w:hAnsi="NanumBarunGothic"/>
          <w:sz w:val="22"/>
          <w:szCs w:val="32"/>
          <w:lang w:eastAsia="ko-KR"/>
        </w:rPr>
        <w:t xml:space="preserve"> HSM, ID provider 4</w:t>
      </w:r>
      <w:r w:rsidR="00FC7BF8" w:rsidRPr="00FC7BF8">
        <w:rPr>
          <w:rFonts w:hAnsi="NanumBarunGothic" w:hint="eastAsia"/>
          <w:sz w:val="22"/>
          <w:szCs w:val="32"/>
          <w:lang w:eastAsia="ko-KR"/>
        </w:rPr>
        <w:t>개의 레이어로 쪼개지는 형태를 보인다.</w:t>
      </w:r>
      <w:r w:rsidR="00FC7BF8" w:rsidRPr="00FC7BF8">
        <w:rPr>
          <w:rFonts w:hAnsi="NanumBarunGothic"/>
          <w:sz w:val="22"/>
          <w:szCs w:val="32"/>
          <w:lang w:eastAsia="ko-KR"/>
        </w:rPr>
        <w:t xml:space="preserve"> </w:t>
      </w:r>
    </w:p>
    <w:p w:rsidR="00FC7BF8" w:rsidRDefault="00FC7BF8" w:rsidP="00FC7BF8">
      <w:pPr>
        <w:pStyle w:val="a4"/>
        <w:ind w:leftChars="795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각 레이어는 분리되어 있으며,</w:t>
      </w:r>
      <w:r>
        <w:rPr>
          <w:rFonts w:hAnsi="NanumBarunGothic"/>
          <w:sz w:val="22"/>
          <w:szCs w:val="32"/>
          <w:lang w:eastAsia="ko-KR"/>
        </w:rPr>
        <w:t xml:space="preserve"> Gateway</w:t>
      </w:r>
      <w:r>
        <w:rPr>
          <w:rFonts w:hAnsi="NanumBarunGothic" w:hint="eastAsia"/>
          <w:sz w:val="22"/>
          <w:szCs w:val="32"/>
          <w:lang w:eastAsia="ko-KR"/>
        </w:rPr>
        <w:t xml:space="preserve"> 및 </w:t>
      </w:r>
      <w:r>
        <w:rPr>
          <w:rFonts w:hAnsi="NanumBarunGothic"/>
          <w:sz w:val="22"/>
          <w:szCs w:val="32"/>
          <w:lang w:eastAsia="ko-KR"/>
        </w:rPr>
        <w:t>VPC private link</w:t>
      </w:r>
      <w:r>
        <w:rPr>
          <w:rFonts w:hAnsi="NanumBarunGothic" w:hint="eastAsia"/>
          <w:sz w:val="22"/>
          <w:szCs w:val="32"/>
          <w:lang w:eastAsia="ko-KR"/>
        </w:rPr>
        <w:t>로 통신하게 된다.</w:t>
      </w:r>
      <w:r>
        <w:rPr>
          <w:rFonts w:hAnsi="NanumBarunGothic"/>
          <w:sz w:val="22"/>
          <w:szCs w:val="32"/>
          <w:lang w:eastAsia="ko-KR"/>
        </w:rPr>
        <w:t xml:space="preserve"> </w:t>
      </w:r>
    </w:p>
    <w:p w:rsidR="00FC7BF8" w:rsidRDefault="00FC7BF8" w:rsidP="00FC7BF8">
      <w:pPr>
        <w:pStyle w:val="a4"/>
        <w:ind w:leftChars="795" w:left="1418"/>
        <w:jc w:val="left"/>
        <w:rPr>
          <w:rFonts w:hAnsi="NanumBarunGothic"/>
          <w:sz w:val="22"/>
          <w:szCs w:val="32"/>
          <w:lang w:eastAsia="ko-KR"/>
        </w:rPr>
      </w:pPr>
    </w:p>
    <w:p w:rsidR="00F93FB7" w:rsidRDefault="00F93FB7" w:rsidP="00F93FB7">
      <w:pPr>
        <w:pStyle w:val="a4"/>
        <w:numPr>
          <w:ilvl w:val="2"/>
          <w:numId w:val="6"/>
        </w:numPr>
        <w:ind w:leftChars="0"/>
        <w:jc w:val="left"/>
        <w:rPr>
          <w:rFonts w:hAnsi="NanumBarunGothic"/>
          <w:b/>
          <w:bCs/>
          <w:sz w:val="24"/>
          <w:szCs w:val="36"/>
          <w:lang w:eastAsia="ko-KR"/>
        </w:rPr>
      </w:pPr>
      <w:r w:rsidRPr="00F93FB7">
        <w:rPr>
          <w:rFonts w:hAnsi="NanumBarunGothic" w:hint="eastAsia"/>
          <w:b/>
          <w:bCs/>
          <w:sz w:val="24"/>
          <w:szCs w:val="36"/>
          <w:lang w:eastAsia="ko-KR"/>
        </w:rPr>
        <w:t xml:space="preserve">프록시 </w:t>
      </w:r>
      <w:r w:rsidR="00864D64">
        <w:rPr>
          <w:rFonts w:hAnsi="NanumBarunGothic" w:hint="eastAsia"/>
          <w:b/>
          <w:bCs/>
          <w:sz w:val="24"/>
          <w:szCs w:val="36"/>
          <w:lang w:eastAsia="ko-KR"/>
        </w:rPr>
        <w:t>아키텍처</w:t>
      </w:r>
      <w:r w:rsidRPr="00F93FB7">
        <w:rPr>
          <w:rFonts w:hAnsi="NanumBarunGothic" w:hint="eastAsia"/>
          <w:b/>
          <w:bCs/>
          <w:sz w:val="24"/>
          <w:szCs w:val="36"/>
          <w:lang w:eastAsia="ko-KR"/>
        </w:rPr>
        <w:t xml:space="preserve"> 스타일</w:t>
      </w:r>
    </w:p>
    <w:p w:rsidR="00163FFC" w:rsidRDefault="00163FFC" w:rsidP="00163FFC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</w:p>
    <w:p w:rsidR="00163FFC" w:rsidRDefault="00163FFC" w:rsidP="00163FFC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lastRenderedPageBreak/>
        <w:t>보안</w:t>
      </w:r>
      <w:r>
        <w:rPr>
          <w:rFonts w:hAnsi="NanumBarunGothic"/>
          <w:sz w:val="22"/>
          <w:szCs w:val="32"/>
          <w:lang w:eastAsia="ko-KR"/>
        </w:rPr>
        <w:t>/</w:t>
      </w:r>
      <w:r>
        <w:rPr>
          <w:rFonts w:hAnsi="NanumBarunGothic" w:hint="eastAsia"/>
          <w:sz w:val="22"/>
          <w:szCs w:val="32"/>
          <w:lang w:eastAsia="ko-KR"/>
        </w:rPr>
        <w:t>인증 관련 데이터 값을 보안/인증 레이어 밖을 벗어나도록 설계하면 안된다.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그렇다고 </w:t>
      </w:r>
      <w:r>
        <w:rPr>
          <w:rFonts w:hAnsi="NanumBarunGothic"/>
          <w:sz w:val="22"/>
          <w:szCs w:val="32"/>
          <w:lang w:eastAsia="ko-KR"/>
        </w:rPr>
        <w:t>API</w:t>
      </w:r>
      <w:r>
        <w:rPr>
          <w:rFonts w:hAnsi="NanumBarunGothic"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백엔드나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타행 요청 처리 </w:t>
      </w:r>
      <w:r>
        <w:rPr>
          <w:rFonts w:hAnsi="NanumBarunGothic"/>
          <w:sz w:val="22"/>
          <w:szCs w:val="32"/>
          <w:lang w:eastAsia="ko-KR"/>
        </w:rPr>
        <w:t>API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보안</w:t>
      </w:r>
      <w:r>
        <w:rPr>
          <w:rFonts w:hAnsi="NanumBarunGothic"/>
          <w:sz w:val="22"/>
          <w:szCs w:val="32"/>
          <w:lang w:eastAsia="ko-KR"/>
        </w:rPr>
        <w:t>/</w:t>
      </w:r>
      <w:r>
        <w:rPr>
          <w:rFonts w:hAnsi="NanumBarunGothic" w:hint="eastAsia"/>
          <w:sz w:val="22"/>
          <w:szCs w:val="32"/>
          <w:lang w:eastAsia="ko-KR"/>
        </w:rPr>
        <w:t xml:space="preserve">인증 </w:t>
      </w:r>
      <w:r w:rsidR="00371255">
        <w:rPr>
          <w:rFonts w:hAnsi="NanumBarunGothic" w:hint="eastAsia"/>
          <w:sz w:val="22"/>
          <w:szCs w:val="32"/>
          <w:lang w:eastAsia="ko-KR"/>
        </w:rPr>
        <w:t xml:space="preserve">레이어 </w:t>
      </w:r>
      <w:r>
        <w:rPr>
          <w:rFonts w:hAnsi="NanumBarunGothic" w:hint="eastAsia"/>
          <w:sz w:val="22"/>
          <w:szCs w:val="32"/>
          <w:lang w:eastAsia="ko-KR"/>
        </w:rPr>
        <w:t>내부에 두기에는 너무 무겁</w:t>
      </w:r>
      <w:r w:rsidR="00371255">
        <w:rPr>
          <w:rFonts w:hAnsi="NanumBarunGothic" w:hint="eastAsia"/>
          <w:sz w:val="22"/>
          <w:szCs w:val="32"/>
          <w:lang w:eastAsia="ko-KR"/>
        </w:rPr>
        <w:t>고 책임에 맞지 않는다</w:t>
      </w:r>
      <w:r>
        <w:rPr>
          <w:rFonts w:hAnsi="NanumBarunGothic" w:hint="eastAsia"/>
          <w:sz w:val="22"/>
          <w:szCs w:val="32"/>
          <w:lang w:eastAsia="ko-KR"/>
        </w:rPr>
        <w:t>.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때문에 보안/인증 레이어 내부에 프록시를 두어 외부에 존재하는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백엔드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A</w:t>
      </w:r>
      <w:r>
        <w:rPr>
          <w:rFonts w:hAnsi="NanumBarunGothic"/>
          <w:sz w:val="22"/>
          <w:szCs w:val="32"/>
          <w:lang w:eastAsia="ko-KR"/>
        </w:rPr>
        <w:t>PI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이용 할 수 있도록 하고,</w:t>
      </w:r>
      <w:r>
        <w:rPr>
          <w:rFonts w:hAnsi="NanumBarunGothic"/>
          <w:sz w:val="22"/>
          <w:szCs w:val="32"/>
          <w:lang w:eastAsia="ko-KR"/>
        </w:rPr>
        <w:t xml:space="preserve"> </w:t>
      </w:r>
      <w:r w:rsidR="00371255">
        <w:rPr>
          <w:rFonts w:hAnsi="NanumBarunGothic" w:hint="eastAsia"/>
          <w:sz w:val="22"/>
          <w:szCs w:val="32"/>
          <w:lang w:eastAsia="ko-KR"/>
        </w:rPr>
        <w:t xml:space="preserve">레이어를 </w:t>
      </w:r>
      <w:r>
        <w:rPr>
          <w:rFonts w:hAnsi="NanumBarunGothic" w:hint="eastAsia"/>
          <w:sz w:val="22"/>
          <w:szCs w:val="32"/>
          <w:lang w:eastAsia="ko-KR"/>
        </w:rPr>
        <w:t>분리 시킬 수 있다.</w:t>
      </w:r>
      <w:r>
        <w:rPr>
          <w:rFonts w:hAnsi="NanumBarunGothic"/>
          <w:sz w:val="22"/>
          <w:szCs w:val="32"/>
          <w:lang w:eastAsia="ko-KR"/>
        </w:rPr>
        <w:t xml:space="preserve"> </w:t>
      </w:r>
    </w:p>
    <w:p w:rsidR="00371255" w:rsidRPr="00163FFC" w:rsidRDefault="00371255" w:rsidP="00163FFC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</w:p>
    <w:p w:rsidR="00A14849" w:rsidRDefault="00A14849" w:rsidP="00A14849">
      <w:pPr>
        <w:pStyle w:val="a4"/>
        <w:numPr>
          <w:ilvl w:val="0"/>
          <w:numId w:val="6"/>
        </w:numPr>
        <w:ind w:leftChars="0"/>
        <w:jc w:val="left"/>
        <w:rPr>
          <w:rFonts w:hAnsi="NanumBarunGothic"/>
          <w:b/>
          <w:bCs/>
          <w:sz w:val="36"/>
          <w:szCs w:val="48"/>
          <w:lang w:eastAsia="ko-KR"/>
        </w:rPr>
      </w:pPr>
      <w:r w:rsidRPr="00371255">
        <w:rPr>
          <w:rFonts w:hAnsi="NanumBarunGothic" w:hint="eastAsia"/>
          <w:b/>
          <w:bCs/>
          <w:sz w:val="36"/>
          <w:szCs w:val="48"/>
          <w:lang w:eastAsia="ko-KR"/>
        </w:rPr>
        <w:t>재 해석</w:t>
      </w:r>
    </w:p>
    <w:p w:rsidR="004A4071" w:rsidRDefault="004A4071" w:rsidP="004A4071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</w:p>
    <w:p w:rsidR="003B1274" w:rsidRPr="006738A0" w:rsidRDefault="0020784B" w:rsidP="006738A0">
      <w:pPr>
        <w:pStyle w:val="a4"/>
        <w:numPr>
          <w:ilvl w:val="1"/>
          <w:numId w:val="6"/>
        </w:numPr>
        <w:ind w:leftChars="0"/>
        <w:jc w:val="left"/>
        <w:rPr>
          <w:rFonts w:hAnsi="NanumBarunGothic"/>
          <w:b/>
          <w:bCs/>
          <w:sz w:val="36"/>
          <w:szCs w:val="48"/>
          <w:lang w:eastAsia="ko-KR"/>
        </w:rPr>
      </w:pPr>
      <w:r>
        <w:rPr>
          <w:rFonts w:hAnsi="NanumBarunGothic" w:hint="eastAsia"/>
          <w:b/>
          <w:bCs/>
          <w:sz w:val="32"/>
          <w:szCs w:val="44"/>
          <w:lang w:eastAsia="ko-KR"/>
        </w:rPr>
        <w:t xml:space="preserve">타행 </w:t>
      </w:r>
      <w:r w:rsidR="004A2BAF">
        <w:rPr>
          <w:rFonts w:hAnsi="NanumBarunGothic" w:hint="eastAsia"/>
          <w:b/>
          <w:bCs/>
          <w:sz w:val="32"/>
          <w:szCs w:val="44"/>
          <w:lang w:eastAsia="ko-KR"/>
        </w:rPr>
        <w:t xml:space="preserve">레이어 </w:t>
      </w:r>
      <w:r>
        <w:rPr>
          <w:rFonts w:hAnsi="NanumBarunGothic" w:hint="eastAsia"/>
          <w:b/>
          <w:bCs/>
          <w:sz w:val="32"/>
          <w:szCs w:val="44"/>
          <w:lang w:eastAsia="ko-KR"/>
        </w:rPr>
        <w:t>어플리케이션 빌드에 관해</w:t>
      </w:r>
    </w:p>
    <w:p w:rsidR="003B1274" w:rsidRDefault="003B1274" w:rsidP="0020784B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</w:p>
    <w:p w:rsidR="0020784B" w:rsidRDefault="0020784B" w:rsidP="004A2BAF">
      <w:pPr>
        <w:pStyle w:val="a4"/>
        <w:ind w:leftChars="0" w:left="992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현재 타행 처리는</w:t>
      </w:r>
      <w:r>
        <w:rPr>
          <w:rFonts w:hAnsi="NanumBarunGothic"/>
          <w:sz w:val="22"/>
          <w:szCs w:val="32"/>
          <w:lang w:eastAsia="ko-KR"/>
        </w:rPr>
        <w:t xml:space="preserve">, </w:t>
      </w:r>
      <w:r>
        <w:rPr>
          <w:rFonts w:hAnsi="NanumBarunGothic" w:hint="eastAsia"/>
          <w:sz w:val="22"/>
          <w:szCs w:val="32"/>
          <w:lang w:eastAsia="ko-KR"/>
        </w:rPr>
        <w:t>해당 어플리케이션을 직접 빌드하여 처리하도록 구성되어있다.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 w:rsidR="003B1274">
        <w:rPr>
          <w:rFonts w:hAnsi="NanumBarunGothic" w:hint="eastAsia"/>
          <w:sz w:val="22"/>
          <w:szCs w:val="32"/>
          <w:lang w:eastAsia="ko-KR"/>
        </w:rPr>
        <w:t>해당 방식은 타행 수만큼 어플리케이션을 빌드해야 하고,</w:t>
      </w:r>
      <w:r w:rsidR="003B1274">
        <w:rPr>
          <w:rFonts w:hAnsi="NanumBarunGothic"/>
          <w:sz w:val="22"/>
          <w:szCs w:val="32"/>
          <w:lang w:eastAsia="ko-KR"/>
        </w:rPr>
        <w:t xml:space="preserve"> </w:t>
      </w:r>
      <w:r w:rsidR="003B1274">
        <w:rPr>
          <w:rFonts w:hAnsi="NanumBarunGothic" w:hint="eastAsia"/>
          <w:sz w:val="22"/>
          <w:szCs w:val="32"/>
          <w:lang w:eastAsia="ko-KR"/>
        </w:rPr>
        <w:t>각 은행의 어플리케이션을 빌드하는 것이므로 타행이 어플리케이션 업데이트나 변경 시 직접 빌드의 변경을 해야 하기 때문에 유지 보수가 쉽지 않다.</w:t>
      </w:r>
      <w:r w:rsidR="003B1274">
        <w:rPr>
          <w:rFonts w:hAnsi="NanumBarunGothic"/>
          <w:sz w:val="22"/>
          <w:szCs w:val="32"/>
          <w:lang w:eastAsia="ko-KR"/>
        </w:rPr>
        <w:t xml:space="preserve"> </w:t>
      </w:r>
      <w:r w:rsidR="003B1274">
        <w:rPr>
          <w:rFonts w:hAnsi="NanumBarunGothic" w:hint="eastAsia"/>
          <w:sz w:val="22"/>
          <w:szCs w:val="32"/>
          <w:lang w:eastAsia="ko-KR"/>
        </w:rPr>
        <w:t>또한 은행의 추가나 확장 등에 대해 어플리케이션을 추가로 빌드해야 한다는 문제가 있다.</w:t>
      </w:r>
    </w:p>
    <w:p w:rsidR="003B1274" w:rsidRPr="0020784B" w:rsidRDefault="003B1274" w:rsidP="0020784B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</w:p>
    <w:p w:rsidR="0020784B" w:rsidRPr="004A2BAF" w:rsidRDefault="004A2BAF" w:rsidP="004A2BAF">
      <w:pPr>
        <w:pStyle w:val="a4"/>
        <w:numPr>
          <w:ilvl w:val="1"/>
          <w:numId w:val="6"/>
        </w:numPr>
        <w:ind w:leftChars="0"/>
        <w:jc w:val="left"/>
        <w:rPr>
          <w:rFonts w:hAnsi="NanumBarunGothic"/>
          <w:b/>
          <w:bCs/>
          <w:sz w:val="44"/>
          <w:szCs w:val="56"/>
          <w:lang w:eastAsia="ko-KR"/>
        </w:rPr>
      </w:pPr>
      <w:r w:rsidRPr="004A2BAF">
        <w:rPr>
          <w:rFonts w:hAnsi="NanumBarunGothic" w:hint="eastAsia"/>
          <w:b/>
          <w:bCs/>
          <w:sz w:val="32"/>
          <w:szCs w:val="44"/>
          <w:lang w:eastAsia="ko-KR"/>
        </w:rPr>
        <w:t xml:space="preserve">타행 레이어 </w:t>
      </w:r>
      <w:r w:rsidR="0020784B" w:rsidRPr="004A2BAF">
        <w:rPr>
          <w:rFonts w:hAnsi="NanumBarunGothic" w:hint="eastAsia"/>
          <w:b/>
          <w:bCs/>
          <w:sz w:val="32"/>
          <w:szCs w:val="44"/>
          <w:lang w:eastAsia="ko-KR"/>
        </w:rPr>
        <w:t>개선안</w:t>
      </w:r>
      <w:r w:rsidR="006738A0" w:rsidRPr="004A2BAF">
        <w:rPr>
          <w:rFonts w:hAnsi="NanumBarunGothic" w:hint="eastAsia"/>
          <w:b/>
          <w:bCs/>
          <w:sz w:val="32"/>
          <w:szCs w:val="44"/>
          <w:lang w:eastAsia="ko-KR"/>
        </w:rPr>
        <w:t xml:space="preserve"> </w:t>
      </w:r>
      <w:r w:rsidR="006738A0" w:rsidRPr="004A2BAF">
        <w:rPr>
          <w:rFonts w:hAnsi="NanumBarunGothic"/>
          <w:b/>
          <w:bCs/>
          <w:sz w:val="32"/>
          <w:szCs w:val="44"/>
          <w:lang w:eastAsia="ko-KR"/>
        </w:rPr>
        <w:t xml:space="preserve">– </w:t>
      </w:r>
      <w:r w:rsidR="006738A0" w:rsidRPr="004A2BAF">
        <w:rPr>
          <w:rFonts w:hAnsi="NanumBarunGothic" w:hint="eastAsia"/>
          <w:b/>
          <w:bCs/>
          <w:sz w:val="32"/>
          <w:szCs w:val="44"/>
          <w:lang w:eastAsia="ko-KR"/>
        </w:rPr>
        <w:t>브로커 아키텍처 스타일 적용</w:t>
      </w:r>
    </w:p>
    <w:p w:rsidR="003B1274" w:rsidRDefault="006738A0" w:rsidP="003B1274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noProof/>
          <w:sz w:val="22"/>
          <w:szCs w:val="32"/>
          <w:lang w:eastAsia="ko-KR"/>
        </w:rPr>
        <w:drawing>
          <wp:inline distT="0" distB="0" distL="0" distR="0" wp14:anchorId="0905FEE0" wp14:editId="460F8A2D">
            <wp:extent cx="4300694" cy="3225521"/>
            <wp:effectExtent l="0" t="0" r="5080" b="63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무제.00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696" cy="32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A0" w:rsidRDefault="006738A0" w:rsidP="006738A0">
      <w:pPr>
        <w:jc w:val="center"/>
        <w:rPr>
          <w:rFonts w:hAnsi="NanumBarunGothic"/>
          <w:b/>
          <w:bCs/>
          <w:sz w:val="24"/>
          <w:szCs w:val="36"/>
          <w:lang w:eastAsia="ko-KR"/>
        </w:rPr>
      </w:pPr>
      <w:r>
        <w:rPr>
          <w:rFonts w:hAnsi="NanumBarunGothic" w:hint="eastAsia"/>
          <w:b/>
          <w:bCs/>
          <w:sz w:val="24"/>
          <w:szCs w:val="36"/>
          <w:lang w:eastAsia="ko-KR"/>
        </w:rPr>
        <w:t xml:space="preserve">[그림 </w:t>
      </w:r>
      <w:r>
        <w:rPr>
          <w:rFonts w:hAnsi="NanumBarunGothic"/>
          <w:b/>
          <w:bCs/>
          <w:sz w:val="24"/>
          <w:szCs w:val="36"/>
          <w:lang w:eastAsia="ko-KR"/>
        </w:rPr>
        <w:t xml:space="preserve">2-1] </w:t>
      </w:r>
      <w:r>
        <w:rPr>
          <w:rFonts w:hAnsi="NanumBarunGothic" w:hint="eastAsia"/>
          <w:b/>
          <w:bCs/>
          <w:sz w:val="24"/>
          <w:szCs w:val="36"/>
          <w:lang w:eastAsia="ko-KR"/>
        </w:rPr>
        <w:t xml:space="preserve">타행 레이어 </w:t>
      </w:r>
      <w:r>
        <w:rPr>
          <w:rFonts w:hAnsi="NanumBarunGothic"/>
          <w:b/>
          <w:bCs/>
          <w:sz w:val="24"/>
          <w:szCs w:val="36"/>
          <w:lang w:eastAsia="ko-KR"/>
        </w:rPr>
        <w:t xml:space="preserve">– </w:t>
      </w:r>
      <w:r>
        <w:rPr>
          <w:rFonts w:hAnsi="NanumBarunGothic" w:hint="eastAsia"/>
          <w:b/>
          <w:bCs/>
          <w:sz w:val="24"/>
          <w:szCs w:val="36"/>
          <w:lang w:eastAsia="ko-KR"/>
        </w:rPr>
        <w:t>브로커 아키텍처 스타일</w:t>
      </w:r>
    </w:p>
    <w:p w:rsidR="004A2BAF" w:rsidRDefault="004A2BAF" w:rsidP="006738A0">
      <w:pPr>
        <w:jc w:val="center"/>
        <w:rPr>
          <w:rFonts w:hAnsi="NanumBarunGothic"/>
          <w:b/>
          <w:bCs/>
          <w:sz w:val="24"/>
          <w:szCs w:val="36"/>
          <w:lang w:eastAsia="ko-KR"/>
        </w:rPr>
      </w:pPr>
    </w:p>
    <w:p w:rsidR="006738A0" w:rsidRDefault="004A2BAF" w:rsidP="004A2BAF">
      <w:pPr>
        <w:pStyle w:val="a4"/>
        <w:numPr>
          <w:ilvl w:val="2"/>
          <w:numId w:val="6"/>
        </w:numPr>
        <w:ind w:leftChars="0"/>
        <w:jc w:val="left"/>
        <w:rPr>
          <w:rFonts w:hAnsi="NanumBarunGothic"/>
          <w:b/>
          <w:bCs/>
          <w:sz w:val="24"/>
          <w:szCs w:val="36"/>
          <w:lang w:eastAsia="ko-KR"/>
        </w:rPr>
      </w:pPr>
      <w:r>
        <w:rPr>
          <w:rFonts w:hAnsi="NanumBarunGothic" w:hint="eastAsia"/>
          <w:b/>
          <w:bCs/>
          <w:sz w:val="24"/>
          <w:szCs w:val="36"/>
          <w:lang w:eastAsia="ko-KR"/>
        </w:rPr>
        <w:t>내용</w:t>
      </w:r>
    </w:p>
    <w:p w:rsidR="004A2BAF" w:rsidRPr="004A2BAF" w:rsidRDefault="004A2BAF" w:rsidP="004A2BAF">
      <w:pPr>
        <w:pStyle w:val="a4"/>
        <w:ind w:leftChars="0" w:left="1418"/>
        <w:jc w:val="left"/>
        <w:rPr>
          <w:rFonts w:hAnsi="NanumBarunGothic"/>
          <w:b/>
          <w:bCs/>
          <w:sz w:val="24"/>
          <w:szCs w:val="36"/>
          <w:lang w:eastAsia="ko-KR"/>
        </w:rPr>
      </w:pPr>
    </w:p>
    <w:p w:rsidR="003B1274" w:rsidRPr="006738A0" w:rsidRDefault="003B1274" w:rsidP="003B1274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 xml:space="preserve">타행 어플리케이션 빌드가 아닌 </w:t>
      </w:r>
      <w:r>
        <w:rPr>
          <w:rFonts w:hAnsi="NanumBarunGothic"/>
          <w:sz w:val="22"/>
          <w:szCs w:val="32"/>
          <w:lang w:eastAsia="ko-KR"/>
        </w:rPr>
        <w:t>API</w:t>
      </w:r>
      <w:r>
        <w:rPr>
          <w:rFonts w:hAnsi="NanumBarunGothic" w:hint="eastAsia"/>
          <w:sz w:val="22"/>
          <w:szCs w:val="32"/>
          <w:lang w:eastAsia="ko-KR"/>
        </w:rPr>
        <w:t>연동 방식을</w:t>
      </w:r>
      <w:r w:rsidR="006738A0">
        <w:rPr>
          <w:rFonts w:hAnsi="NanumBarunGothic" w:hint="eastAsia"/>
          <w:sz w:val="22"/>
          <w:szCs w:val="32"/>
          <w:lang w:eastAsia="ko-KR"/>
        </w:rPr>
        <w:t xml:space="preserve"> 브로커 아키텍처 스타일 기반으로 구성한다.</w:t>
      </w:r>
      <w:r w:rsidR="006738A0">
        <w:rPr>
          <w:rFonts w:hAnsi="NanumBarunGothic"/>
          <w:sz w:val="22"/>
          <w:szCs w:val="32"/>
          <w:lang w:eastAsia="ko-KR"/>
        </w:rPr>
        <w:t xml:space="preserve"> </w:t>
      </w:r>
      <w:r w:rsidR="006738A0">
        <w:rPr>
          <w:rFonts w:hAnsi="NanumBarunGothic" w:hint="eastAsia"/>
          <w:sz w:val="22"/>
          <w:szCs w:val="32"/>
          <w:lang w:eastAsia="ko-KR"/>
        </w:rPr>
        <w:t xml:space="preserve">타행 </w:t>
      </w:r>
      <w:r w:rsidR="006738A0">
        <w:rPr>
          <w:rFonts w:hAnsi="NanumBarunGothic"/>
          <w:sz w:val="22"/>
          <w:szCs w:val="32"/>
          <w:lang w:eastAsia="ko-KR"/>
        </w:rPr>
        <w:t>API</w:t>
      </w:r>
      <w:proofErr w:type="spellStart"/>
      <w:r w:rsidR="006738A0"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 w:rsidR="006738A0">
        <w:rPr>
          <w:rFonts w:hAnsi="NanumBarunGothic" w:hint="eastAsia"/>
          <w:sz w:val="22"/>
          <w:szCs w:val="32"/>
          <w:lang w:eastAsia="ko-KR"/>
        </w:rPr>
        <w:t xml:space="preserve"> 이용하여 처리하므로</w:t>
      </w:r>
      <w:r w:rsidR="004A2BAF">
        <w:rPr>
          <w:rFonts w:hAnsi="NanumBarunGothic" w:hint="eastAsia"/>
          <w:sz w:val="22"/>
          <w:szCs w:val="32"/>
          <w:lang w:eastAsia="ko-KR"/>
        </w:rPr>
        <w:t xml:space="preserve"> 해당 </w:t>
      </w:r>
      <w:r w:rsidR="004A2BAF">
        <w:rPr>
          <w:rFonts w:hAnsi="NanumBarunGothic"/>
          <w:sz w:val="22"/>
          <w:szCs w:val="32"/>
          <w:lang w:eastAsia="ko-KR"/>
        </w:rPr>
        <w:t>API</w:t>
      </w:r>
      <w:r w:rsidR="004A2BAF">
        <w:rPr>
          <w:rFonts w:hAnsi="NanumBarunGothic" w:hint="eastAsia"/>
          <w:sz w:val="22"/>
          <w:szCs w:val="32"/>
          <w:lang w:eastAsia="ko-KR"/>
        </w:rPr>
        <w:t>의 정보만 가지고 있으면 되므로,</w:t>
      </w:r>
      <w:r w:rsidR="006738A0">
        <w:rPr>
          <w:rFonts w:hAnsi="NanumBarunGothic" w:hint="eastAsia"/>
          <w:sz w:val="22"/>
          <w:szCs w:val="32"/>
          <w:lang w:eastAsia="ko-KR"/>
        </w:rPr>
        <w:t xml:space="preserve"> 시스템의 부하와 무게를 줄일 수 있고</w:t>
      </w:r>
      <w:r w:rsidR="006738A0">
        <w:rPr>
          <w:rFonts w:hAnsi="NanumBarunGothic"/>
          <w:sz w:val="22"/>
          <w:szCs w:val="32"/>
          <w:lang w:eastAsia="ko-KR"/>
        </w:rPr>
        <w:t>,</w:t>
      </w:r>
      <w:r w:rsidR="006738A0">
        <w:rPr>
          <w:rFonts w:hAnsi="NanumBarunGothic" w:hint="eastAsia"/>
          <w:sz w:val="22"/>
          <w:szCs w:val="32"/>
          <w:lang w:eastAsia="ko-KR"/>
        </w:rPr>
        <w:t xml:space="preserve"> 처리 속도 또한 빌드 과정 없이 처리되기 때문에 성능의 개선이 이루어진다.</w:t>
      </w:r>
      <w:r w:rsidR="006738A0">
        <w:rPr>
          <w:rFonts w:hAnsi="NanumBarunGothic"/>
          <w:sz w:val="22"/>
          <w:szCs w:val="32"/>
          <w:lang w:eastAsia="ko-KR"/>
        </w:rPr>
        <w:t xml:space="preserve"> </w:t>
      </w:r>
      <w:r w:rsidR="006738A0">
        <w:rPr>
          <w:rFonts w:hAnsi="NanumBarunGothic" w:hint="eastAsia"/>
          <w:sz w:val="22"/>
          <w:szCs w:val="32"/>
          <w:lang w:eastAsia="ko-KR"/>
        </w:rPr>
        <w:t>또한 타행의 시스템 변경이나 업데이트가 이</w:t>
      </w:r>
      <w:r w:rsidR="006738A0">
        <w:rPr>
          <w:rFonts w:hAnsi="NanumBarunGothic" w:hint="eastAsia"/>
          <w:sz w:val="22"/>
          <w:szCs w:val="32"/>
          <w:lang w:eastAsia="ko-KR"/>
        </w:rPr>
        <w:lastRenderedPageBreak/>
        <w:t>루어져도 별도의 수정을 할 필요가 없기 때문에 유지 보수에 유리하다.</w:t>
      </w:r>
      <w:r w:rsidR="004A2BAF">
        <w:rPr>
          <w:rFonts w:hAnsi="NanumBarunGothic"/>
          <w:sz w:val="22"/>
          <w:szCs w:val="32"/>
          <w:lang w:eastAsia="ko-KR"/>
        </w:rPr>
        <w:t xml:space="preserve"> </w:t>
      </w:r>
    </w:p>
    <w:p w:rsidR="006738A0" w:rsidRDefault="006738A0" w:rsidP="006738A0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 xml:space="preserve">브로커가 타행 </w:t>
      </w:r>
      <w:r>
        <w:rPr>
          <w:rFonts w:hAnsi="NanumBarunGothic"/>
          <w:sz w:val="22"/>
          <w:szCs w:val="32"/>
          <w:lang w:eastAsia="ko-KR"/>
        </w:rPr>
        <w:t>API</w:t>
      </w:r>
      <w:r>
        <w:rPr>
          <w:rFonts w:hAnsi="NanumBarunGothic" w:hint="eastAsia"/>
          <w:sz w:val="22"/>
          <w:szCs w:val="32"/>
          <w:lang w:eastAsia="ko-KR"/>
        </w:rPr>
        <w:t xml:space="preserve">에 대한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엔드포인트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및 정보를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등록하여 이용한다.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브로커에게 요청이 들어온 경우,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해당 요청을 파악하여 적절한 타행 </w:t>
      </w:r>
      <w:r>
        <w:rPr>
          <w:rFonts w:hAnsi="NanumBarunGothic"/>
          <w:sz w:val="22"/>
          <w:szCs w:val="32"/>
          <w:lang w:eastAsia="ko-KR"/>
        </w:rPr>
        <w:t>API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호출,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값을 처리하</w:t>
      </w:r>
      <w:r w:rsidR="004A4071">
        <w:rPr>
          <w:rFonts w:hAnsi="NanumBarunGothic" w:hint="eastAsia"/>
          <w:sz w:val="22"/>
          <w:szCs w:val="32"/>
          <w:lang w:eastAsia="ko-KR"/>
        </w:rPr>
        <w:t>고 결과 값을 받아 사용자에게 제공한다.</w:t>
      </w:r>
      <w:r w:rsidR="004A4071">
        <w:rPr>
          <w:rFonts w:hAnsi="NanumBarunGothic"/>
          <w:sz w:val="22"/>
          <w:szCs w:val="32"/>
          <w:lang w:eastAsia="ko-KR"/>
        </w:rPr>
        <w:t xml:space="preserve"> </w:t>
      </w:r>
    </w:p>
    <w:p w:rsidR="004A2BAF" w:rsidRDefault="004A2BAF" w:rsidP="006738A0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</w:p>
    <w:p w:rsidR="004A2BAF" w:rsidRDefault="004A2BAF" w:rsidP="004A2BAF">
      <w:pPr>
        <w:pStyle w:val="a4"/>
        <w:numPr>
          <w:ilvl w:val="2"/>
          <w:numId w:val="6"/>
        </w:numPr>
        <w:ind w:leftChars="0"/>
        <w:jc w:val="left"/>
        <w:rPr>
          <w:rFonts w:hAnsi="NanumBarunGothic"/>
          <w:b/>
          <w:bCs/>
          <w:sz w:val="24"/>
          <w:szCs w:val="36"/>
          <w:lang w:eastAsia="ko-KR"/>
        </w:rPr>
      </w:pPr>
      <w:r w:rsidRPr="004A2BAF">
        <w:rPr>
          <w:rFonts w:hAnsi="NanumBarunGothic" w:hint="eastAsia"/>
          <w:b/>
          <w:bCs/>
          <w:sz w:val="24"/>
          <w:szCs w:val="36"/>
          <w:lang w:eastAsia="ko-KR"/>
        </w:rPr>
        <w:t>주의</w:t>
      </w:r>
      <w:r>
        <w:rPr>
          <w:rFonts w:hAnsi="NanumBarunGothic" w:hint="eastAsia"/>
          <w:b/>
          <w:bCs/>
          <w:sz w:val="24"/>
          <w:szCs w:val="36"/>
          <w:lang w:eastAsia="ko-KR"/>
        </w:rPr>
        <w:t>점</w:t>
      </w:r>
      <w:r w:rsidR="004A4071">
        <w:rPr>
          <w:rFonts w:hAnsi="NanumBarunGothic" w:hint="eastAsia"/>
          <w:b/>
          <w:bCs/>
          <w:sz w:val="24"/>
          <w:szCs w:val="36"/>
          <w:lang w:eastAsia="ko-KR"/>
        </w:rPr>
        <w:t xml:space="preserve"> 및 한계점</w:t>
      </w:r>
    </w:p>
    <w:p w:rsidR="004A2BAF" w:rsidRDefault="004A2BAF" w:rsidP="004A2BAF">
      <w:pPr>
        <w:pStyle w:val="a4"/>
        <w:ind w:leftChars="0" w:left="1418"/>
        <w:jc w:val="left"/>
        <w:rPr>
          <w:rFonts w:hAnsi="NanumBarunGothic"/>
          <w:b/>
          <w:bCs/>
          <w:sz w:val="24"/>
          <w:szCs w:val="36"/>
          <w:lang w:eastAsia="ko-KR"/>
        </w:rPr>
      </w:pPr>
    </w:p>
    <w:p w:rsidR="004A2BAF" w:rsidRDefault="004A2BAF" w:rsidP="004A2BAF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 xml:space="preserve">외부 </w:t>
      </w:r>
      <w:r>
        <w:rPr>
          <w:rFonts w:hAnsi="NanumBarunGothic"/>
          <w:sz w:val="22"/>
          <w:szCs w:val="32"/>
          <w:lang w:eastAsia="ko-KR"/>
        </w:rPr>
        <w:t>API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이용하는 것으로 변경되기 때문에 네트워크 통신이 포함되게 되고</w:t>
      </w:r>
      <w:r>
        <w:rPr>
          <w:rFonts w:hAnsi="NanumBarunGothic"/>
          <w:sz w:val="22"/>
          <w:szCs w:val="32"/>
          <w:lang w:eastAsia="ko-KR"/>
        </w:rPr>
        <w:t xml:space="preserve">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이는보안에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취약하게 될 우려가 존재한다.</w:t>
      </w:r>
      <w:r w:rsidR="004A4071">
        <w:rPr>
          <w:rFonts w:hAnsi="NanumBarunGothic"/>
          <w:sz w:val="22"/>
          <w:szCs w:val="32"/>
          <w:lang w:eastAsia="ko-KR"/>
        </w:rPr>
        <w:t xml:space="preserve"> </w:t>
      </w:r>
      <w:r w:rsidR="004A4071">
        <w:rPr>
          <w:rFonts w:hAnsi="NanumBarunGothic" w:hint="eastAsia"/>
          <w:sz w:val="22"/>
          <w:szCs w:val="32"/>
          <w:lang w:eastAsia="ko-KR"/>
        </w:rPr>
        <w:t>외부와의 접촉을 막기 위해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>반드시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브로커는 </w:t>
      </w:r>
      <w:r>
        <w:rPr>
          <w:rFonts w:hAnsi="NanumBarunGothic"/>
          <w:sz w:val="22"/>
          <w:szCs w:val="32"/>
          <w:lang w:eastAsia="ko-KR"/>
        </w:rPr>
        <w:t xml:space="preserve">Private Subnet </w:t>
      </w:r>
      <w:r>
        <w:rPr>
          <w:rFonts w:hAnsi="NanumBarunGothic" w:hint="eastAsia"/>
          <w:sz w:val="22"/>
          <w:szCs w:val="32"/>
          <w:lang w:eastAsia="ko-KR"/>
        </w:rPr>
        <w:t xml:space="preserve">안에 두고 외부 통신은 </w:t>
      </w:r>
      <w:r>
        <w:rPr>
          <w:rFonts w:hAnsi="NanumBarunGothic"/>
          <w:sz w:val="22"/>
          <w:szCs w:val="32"/>
          <w:lang w:eastAsia="ko-KR"/>
        </w:rPr>
        <w:t>NAT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를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통해서만 하도록 한다.</w:t>
      </w:r>
      <w:r>
        <w:rPr>
          <w:rFonts w:hAnsi="NanumBarunGothic"/>
          <w:sz w:val="22"/>
          <w:szCs w:val="32"/>
          <w:lang w:eastAsia="ko-KR"/>
        </w:rPr>
        <w:t xml:space="preserve"> </w:t>
      </w:r>
      <w:r>
        <w:rPr>
          <w:rFonts w:hAnsi="NanumBarunGothic" w:hint="eastAsia"/>
          <w:sz w:val="22"/>
          <w:szCs w:val="32"/>
          <w:lang w:eastAsia="ko-KR"/>
        </w:rPr>
        <w:t xml:space="preserve">라우터 및 게이트웨이의 보안 규칙을 엄격하게 적용하고 </w:t>
      </w:r>
      <w:r>
        <w:rPr>
          <w:rFonts w:hAnsi="NanumBarunGothic"/>
          <w:sz w:val="22"/>
          <w:szCs w:val="32"/>
          <w:lang w:eastAsia="ko-KR"/>
        </w:rPr>
        <w:t>TSL</w:t>
      </w:r>
      <w:r>
        <w:rPr>
          <w:rFonts w:hAnsi="NanumBarunGothic" w:hint="eastAsia"/>
          <w:sz w:val="22"/>
          <w:szCs w:val="32"/>
          <w:lang w:eastAsia="ko-KR"/>
        </w:rPr>
        <w:t>와 같은 인증 절차를 거치도록 하여 보안상의 이슈가 생기지 않도록 관리한다.</w:t>
      </w:r>
      <w:r>
        <w:rPr>
          <w:rFonts w:hAnsi="NanumBarunGothic"/>
          <w:sz w:val="22"/>
          <w:szCs w:val="32"/>
          <w:lang w:eastAsia="ko-KR"/>
        </w:rPr>
        <w:t xml:space="preserve"> </w:t>
      </w:r>
    </w:p>
    <w:p w:rsidR="004A4071" w:rsidRDefault="004A4071" w:rsidP="004A2BAF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네트워크 통신이 포함되므로 값의 소실과 같은 문제와 보안상의 이슈가 한계점이다.</w:t>
      </w:r>
    </w:p>
    <w:p w:rsidR="00DA1D59" w:rsidRPr="00DA1D59" w:rsidRDefault="00DA1D59" w:rsidP="006738A0">
      <w:pPr>
        <w:pStyle w:val="a4"/>
        <w:ind w:leftChars="0" w:left="1418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/>
          <w:sz w:val="22"/>
          <w:szCs w:val="32"/>
          <w:lang w:eastAsia="ko-KR"/>
        </w:rPr>
        <w:tab/>
      </w:r>
      <w:r>
        <w:rPr>
          <w:rFonts w:hAnsi="NanumBarunGothic"/>
          <w:sz w:val="22"/>
          <w:szCs w:val="32"/>
          <w:lang w:eastAsia="ko-KR"/>
        </w:rPr>
        <w:tab/>
      </w:r>
    </w:p>
    <w:p w:rsidR="0020784B" w:rsidRDefault="004A4071" w:rsidP="0020784B">
      <w:pPr>
        <w:pStyle w:val="a4"/>
        <w:numPr>
          <w:ilvl w:val="1"/>
          <w:numId w:val="6"/>
        </w:numPr>
        <w:ind w:leftChars="0"/>
        <w:jc w:val="left"/>
        <w:rPr>
          <w:rFonts w:hAnsi="NanumBarunGothic"/>
          <w:b/>
          <w:bCs/>
          <w:sz w:val="32"/>
          <w:szCs w:val="44"/>
          <w:lang w:eastAsia="ko-KR"/>
        </w:rPr>
      </w:pPr>
      <w:r w:rsidRPr="004A4071">
        <w:rPr>
          <w:rFonts w:hAnsi="NanumBarunGothic" w:hint="eastAsia"/>
          <w:b/>
          <w:bCs/>
          <w:sz w:val="32"/>
          <w:szCs w:val="44"/>
          <w:lang w:eastAsia="ko-KR"/>
        </w:rPr>
        <w:t>개선한 아키텍처 다이어그</w:t>
      </w:r>
      <w:r>
        <w:rPr>
          <w:rFonts w:hAnsi="NanumBarunGothic" w:hint="eastAsia"/>
          <w:b/>
          <w:bCs/>
          <w:sz w:val="32"/>
          <w:szCs w:val="44"/>
          <w:lang w:eastAsia="ko-KR"/>
        </w:rPr>
        <w:t>램</w:t>
      </w:r>
    </w:p>
    <w:p w:rsidR="004A4071" w:rsidRDefault="004A4071" w:rsidP="004A4071">
      <w:pPr>
        <w:jc w:val="center"/>
        <w:rPr>
          <w:rFonts w:hAnsi="NanumBarunGothic"/>
          <w:b/>
          <w:bCs/>
          <w:sz w:val="32"/>
          <w:szCs w:val="44"/>
          <w:lang w:eastAsia="ko-KR"/>
        </w:rPr>
      </w:pPr>
      <w:r>
        <w:rPr>
          <w:rFonts w:hAnsi="NanumBarunGothic" w:hint="eastAsia"/>
          <w:b/>
          <w:bCs/>
          <w:noProof/>
          <w:sz w:val="32"/>
          <w:szCs w:val="44"/>
          <w:lang w:eastAsia="ko-KR"/>
        </w:rPr>
        <w:drawing>
          <wp:inline distT="0" distB="0" distL="0" distR="0">
            <wp:extent cx="6179736" cy="4295775"/>
            <wp:effectExtent l="0" t="0" r="5715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무제.00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55" cy="4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71" w:rsidRDefault="004A4071" w:rsidP="004A4071">
      <w:pPr>
        <w:jc w:val="center"/>
        <w:rPr>
          <w:rFonts w:hAnsi="NanumBarunGothic"/>
          <w:b/>
          <w:bCs/>
          <w:sz w:val="24"/>
          <w:szCs w:val="36"/>
          <w:lang w:eastAsia="ko-KR"/>
        </w:rPr>
      </w:pPr>
      <w:r>
        <w:rPr>
          <w:rFonts w:hAnsi="NanumBarunGothic" w:hint="eastAsia"/>
          <w:b/>
          <w:bCs/>
          <w:sz w:val="24"/>
          <w:szCs w:val="36"/>
          <w:lang w:eastAsia="ko-KR"/>
        </w:rPr>
        <w:t xml:space="preserve">[그림 </w:t>
      </w:r>
      <w:r>
        <w:rPr>
          <w:rFonts w:hAnsi="NanumBarunGothic"/>
          <w:b/>
          <w:bCs/>
          <w:sz w:val="24"/>
          <w:szCs w:val="36"/>
          <w:lang w:eastAsia="ko-KR"/>
        </w:rPr>
        <w:t xml:space="preserve">2-2] </w:t>
      </w:r>
      <w:r>
        <w:rPr>
          <w:rFonts w:hAnsi="NanumBarunGothic" w:hint="eastAsia"/>
          <w:b/>
          <w:bCs/>
          <w:sz w:val="24"/>
          <w:szCs w:val="36"/>
          <w:lang w:eastAsia="ko-KR"/>
        </w:rPr>
        <w:t xml:space="preserve">개선한 </w:t>
      </w:r>
      <w:proofErr w:type="spellStart"/>
      <w:r>
        <w:rPr>
          <w:rFonts w:hAnsi="NanumBarunGothic" w:hint="eastAsia"/>
          <w:b/>
          <w:bCs/>
          <w:sz w:val="24"/>
          <w:szCs w:val="36"/>
          <w:lang w:eastAsia="ko-KR"/>
        </w:rPr>
        <w:t>오픈뱅킹</w:t>
      </w:r>
      <w:proofErr w:type="spellEnd"/>
      <w:r>
        <w:rPr>
          <w:rFonts w:hAnsi="NanumBarunGothic" w:hint="eastAsia"/>
          <w:b/>
          <w:bCs/>
          <w:sz w:val="24"/>
          <w:szCs w:val="36"/>
          <w:lang w:eastAsia="ko-KR"/>
        </w:rPr>
        <w:t xml:space="preserve"> 아키텍처 다이어그램</w:t>
      </w:r>
    </w:p>
    <w:p w:rsidR="004A4071" w:rsidRPr="004A4071" w:rsidRDefault="004A4071" w:rsidP="004A4071">
      <w:pPr>
        <w:jc w:val="center"/>
        <w:rPr>
          <w:rFonts w:hAnsi="NanumBarunGothic"/>
          <w:b/>
          <w:bCs/>
          <w:sz w:val="24"/>
          <w:szCs w:val="36"/>
          <w:lang w:eastAsia="ko-KR"/>
        </w:rPr>
      </w:pPr>
    </w:p>
    <w:p w:rsidR="00A14849" w:rsidRPr="00371255" w:rsidRDefault="00A14849" w:rsidP="00A14849">
      <w:pPr>
        <w:pStyle w:val="a4"/>
        <w:numPr>
          <w:ilvl w:val="0"/>
          <w:numId w:val="6"/>
        </w:numPr>
        <w:ind w:leftChars="0"/>
        <w:jc w:val="left"/>
        <w:rPr>
          <w:rFonts w:hAnsi="NanumBarunGothic"/>
          <w:b/>
          <w:bCs/>
          <w:sz w:val="36"/>
          <w:szCs w:val="48"/>
          <w:lang w:eastAsia="ko-KR"/>
        </w:rPr>
      </w:pPr>
      <w:r w:rsidRPr="00371255">
        <w:rPr>
          <w:rFonts w:hAnsi="NanumBarunGothic" w:hint="eastAsia"/>
          <w:b/>
          <w:bCs/>
          <w:sz w:val="36"/>
          <w:szCs w:val="48"/>
          <w:lang w:eastAsia="ko-KR"/>
        </w:rPr>
        <w:t>참고문헌</w:t>
      </w:r>
    </w:p>
    <w:p w:rsidR="00A14849" w:rsidRDefault="00A14849" w:rsidP="00A14849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</w:p>
    <w:p w:rsidR="00A14849" w:rsidRDefault="00A14849" w:rsidP="00A14849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lastRenderedPageBreak/>
        <w:t>A</w:t>
      </w:r>
      <w:r>
        <w:rPr>
          <w:rFonts w:hAnsi="NanumBarunGothic"/>
          <w:sz w:val="22"/>
          <w:szCs w:val="32"/>
          <w:lang w:eastAsia="ko-KR"/>
        </w:rPr>
        <w:t xml:space="preserve">WS </w:t>
      </w:r>
      <w:r>
        <w:rPr>
          <w:rFonts w:hAnsi="NanumBarunGothic" w:hint="eastAsia"/>
          <w:sz w:val="22"/>
          <w:szCs w:val="32"/>
          <w:lang w:eastAsia="ko-KR"/>
        </w:rPr>
        <w:t>기반 오픈 뱅킹(</w:t>
      </w:r>
      <w:r>
        <w:rPr>
          <w:rFonts w:hAnsi="NanumBarunGothic"/>
          <w:sz w:val="22"/>
          <w:szCs w:val="32"/>
          <w:lang w:eastAsia="ko-KR"/>
        </w:rPr>
        <w:t>2019). AWS</w:t>
      </w:r>
      <w:r>
        <w:rPr>
          <w:rFonts w:hAnsi="NanumBarunGothic" w:hint="eastAsia"/>
          <w:sz w:val="22"/>
          <w:szCs w:val="32"/>
          <w:lang w:eastAsia="ko-KR"/>
        </w:rPr>
        <w:t xml:space="preserve"> 참조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아키텍쳐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다이어그램 </w:t>
      </w:r>
      <w:r>
        <w:rPr>
          <w:rFonts w:hAnsi="NanumBarunGothic"/>
          <w:sz w:val="22"/>
          <w:szCs w:val="32"/>
          <w:lang w:eastAsia="ko-KR"/>
        </w:rPr>
        <w:t>,</w:t>
      </w:r>
      <w:r w:rsidRPr="00A14849">
        <w:t xml:space="preserve"> </w:t>
      </w:r>
      <w:hyperlink r:id="rId13" w:history="1">
        <w:r w:rsidRPr="00A14849">
          <w:rPr>
            <w:rStyle w:val="a7"/>
            <w:rFonts w:hAnsi="NanumBarunGothic"/>
            <w:sz w:val="22"/>
            <w:szCs w:val="32"/>
            <w:lang w:eastAsia="ko-KR"/>
          </w:rPr>
          <w:t>https://d1.awsstatic.com/architecture-diagrams/ArchitectureDiagrams/open-banking-on-aws.pdf?did=wp_card&amp;trk=wp_card</w:t>
        </w:r>
      </w:hyperlink>
    </w:p>
    <w:p w:rsidR="00A14849" w:rsidRDefault="00A14849" w:rsidP="00A14849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</w:p>
    <w:p w:rsidR="00A14849" w:rsidRDefault="00A14849" w:rsidP="00A14849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/>
          <w:sz w:val="22"/>
          <w:szCs w:val="32"/>
          <w:lang w:eastAsia="ko-KR"/>
        </w:rPr>
        <w:t>AWS</w:t>
      </w:r>
      <w:r>
        <w:rPr>
          <w:rFonts w:hAnsi="NanumBarunGothic" w:hint="eastAsia"/>
          <w:sz w:val="22"/>
          <w:szCs w:val="32"/>
          <w:lang w:eastAsia="ko-KR"/>
        </w:rPr>
        <w:t xml:space="preserve"> 설명서(</w:t>
      </w:r>
      <w:r>
        <w:rPr>
          <w:rFonts w:hAnsi="NanumBarunGothic"/>
          <w:sz w:val="22"/>
          <w:szCs w:val="32"/>
          <w:lang w:eastAsia="ko-KR"/>
        </w:rPr>
        <w:t xml:space="preserve">2020). AWS </w:t>
      </w:r>
      <w:r>
        <w:rPr>
          <w:rFonts w:hAnsi="NanumBarunGothic" w:hint="eastAsia"/>
          <w:sz w:val="22"/>
          <w:szCs w:val="32"/>
          <w:lang w:eastAsia="ko-KR"/>
        </w:rPr>
        <w:t>설명서,</w:t>
      </w:r>
      <w:r>
        <w:rPr>
          <w:rFonts w:hAnsi="NanumBarunGothic"/>
          <w:sz w:val="22"/>
          <w:szCs w:val="32"/>
          <w:lang w:eastAsia="ko-KR"/>
        </w:rPr>
        <w:t xml:space="preserve"> </w:t>
      </w:r>
      <w:hyperlink r:id="rId14" w:history="1">
        <w:r w:rsidRPr="00A14849">
          <w:rPr>
            <w:rStyle w:val="a7"/>
            <w:rFonts w:hAnsi="NanumBarunGothic"/>
            <w:sz w:val="22"/>
            <w:szCs w:val="32"/>
            <w:lang w:eastAsia="ko-KR"/>
          </w:rPr>
          <w:t>https://docs.aws.amazon.com/index.html?nc2=h_ql_doc_do_v</w:t>
        </w:r>
      </w:hyperlink>
    </w:p>
    <w:p w:rsidR="00A14849" w:rsidRDefault="00A14849" w:rsidP="00A14849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</w:p>
    <w:p w:rsidR="00A14849" w:rsidRDefault="00A14849" w:rsidP="00A14849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  <w:r>
        <w:rPr>
          <w:rFonts w:hAnsi="NanumBarunGothic" w:hint="eastAsia"/>
          <w:sz w:val="22"/>
          <w:szCs w:val="32"/>
          <w:lang w:eastAsia="ko-KR"/>
        </w:rPr>
        <w:t>네이버 시사상식사전(</w:t>
      </w:r>
      <w:r>
        <w:rPr>
          <w:rFonts w:hAnsi="NanumBarunGothic"/>
          <w:sz w:val="22"/>
          <w:szCs w:val="32"/>
          <w:lang w:eastAsia="ko-KR"/>
        </w:rPr>
        <w:t xml:space="preserve">2020). </w:t>
      </w:r>
      <w:proofErr w:type="spellStart"/>
      <w:r>
        <w:rPr>
          <w:rFonts w:hAnsi="NanumBarunGothic" w:hint="eastAsia"/>
          <w:sz w:val="22"/>
          <w:szCs w:val="32"/>
          <w:lang w:eastAsia="ko-KR"/>
        </w:rPr>
        <w:t>오픈뱅킹</w:t>
      </w:r>
      <w:proofErr w:type="spellEnd"/>
      <w:r>
        <w:rPr>
          <w:rFonts w:hAnsi="NanumBarunGothic" w:hint="eastAsia"/>
          <w:sz w:val="22"/>
          <w:szCs w:val="32"/>
          <w:lang w:eastAsia="ko-KR"/>
        </w:rPr>
        <w:t xml:space="preserve"> 검색 결과,</w:t>
      </w:r>
      <w:r>
        <w:rPr>
          <w:rFonts w:hAnsi="NanumBarunGothic"/>
          <w:sz w:val="22"/>
          <w:szCs w:val="32"/>
          <w:lang w:eastAsia="ko-KR"/>
        </w:rPr>
        <w:t xml:space="preserve"> </w:t>
      </w:r>
      <w:hyperlink r:id="rId15" w:history="1">
        <w:r w:rsidRPr="00A14849">
          <w:rPr>
            <w:rStyle w:val="a7"/>
            <w:rFonts w:hAnsi="NanumBarunGothic"/>
            <w:sz w:val="22"/>
            <w:szCs w:val="32"/>
            <w:lang w:eastAsia="ko-KR"/>
          </w:rPr>
          <w:t>https://terms.naver.com/entry.nhn?docId=5779672&amp;cid=43667&amp;categoryId=43667</w:t>
        </w:r>
      </w:hyperlink>
    </w:p>
    <w:p w:rsidR="00A14849" w:rsidRPr="00A14849" w:rsidRDefault="00A14849" w:rsidP="00A14849">
      <w:pPr>
        <w:pStyle w:val="a4"/>
        <w:ind w:leftChars="0" w:left="425"/>
        <w:jc w:val="left"/>
        <w:rPr>
          <w:rFonts w:hAnsi="NanumBarunGothic"/>
          <w:sz w:val="22"/>
          <w:szCs w:val="32"/>
          <w:lang w:eastAsia="ko-KR"/>
        </w:rPr>
      </w:pPr>
    </w:p>
    <w:p w:rsidR="00F80521" w:rsidRPr="00A14849" w:rsidRDefault="00F80521" w:rsidP="00F80521">
      <w:pPr>
        <w:ind w:left="800"/>
        <w:jc w:val="left"/>
        <w:rPr>
          <w:rFonts w:hAnsi="NanumBarunGothic"/>
          <w:sz w:val="22"/>
          <w:szCs w:val="32"/>
          <w:lang w:eastAsia="ko-KR"/>
        </w:rPr>
      </w:pPr>
    </w:p>
    <w:sectPr w:rsidR="00F80521" w:rsidRPr="00A14849" w:rsidSect="00DE6EA2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C298D" w:rsidRDefault="00FC298D" w:rsidP="005F1A92">
      <w:r>
        <w:separator/>
      </w:r>
    </w:p>
  </w:endnote>
  <w:endnote w:type="continuationSeparator" w:id="0">
    <w:p w:rsidR="00FC298D" w:rsidRDefault="00FC298D" w:rsidP="005F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anumBarunGothic">
    <w:panose1 w:val="020B0603020101020101"/>
    <w:charset w:val="81"/>
    <w:family w:val="swiss"/>
    <w:pitch w:val="variable"/>
    <w:sig w:usb0="800002A7" w:usb1="09D77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(본문 CS)">
    <w:altName w:val="바탕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C298D" w:rsidRDefault="00FC298D" w:rsidP="005F1A92">
      <w:r>
        <w:separator/>
      </w:r>
    </w:p>
  </w:footnote>
  <w:footnote w:type="continuationSeparator" w:id="0">
    <w:p w:rsidR="00FC298D" w:rsidRDefault="00FC298D" w:rsidP="005F1A92">
      <w:r>
        <w:continuationSeparator/>
      </w:r>
    </w:p>
  </w:footnote>
  <w:footnote w:id="1">
    <w:p w:rsidR="00163FFC" w:rsidRDefault="00163FFC">
      <w:pPr>
        <w:pStyle w:val="a5"/>
        <w:rPr>
          <w:lang w:eastAsia="ko-KR"/>
        </w:rPr>
      </w:pPr>
      <w:r w:rsidRPr="00F80521">
        <w:rPr>
          <w:rStyle w:val="a6"/>
          <w:sz w:val="13"/>
          <w:szCs w:val="18"/>
        </w:rPr>
        <w:footnoteRef/>
      </w:r>
      <w:r w:rsidRPr="00F80521">
        <w:rPr>
          <w:sz w:val="13"/>
          <w:szCs w:val="18"/>
        </w:rPr>
        <w:t xml:space="preserve"> </w:t>
      </w:r>
      <w:r w:rsidRPr="00F80521">
        <w:rPr>
          <w:rFonts w:hint="eastAsia"/>
          <w:sz w:val="13"/>
          <w:szCs w:val="18"/>
          <w:lang w:eastAsia="ko-KR"/>
        </w:rPr>
        <w:t xml:space="preserve">출처 </w:t>
      </w:r>
      <w:r w:rsidRPr="00F80521">
        <w:rPr>
          <w:sz w:val="13"/>
          <w:szCs w:val="18"/>
          <w:lang w:eastAsia="ko-KR"/>
        </w:rPr>
        <w:t>- https://d1.awsstatic.com/architecture-diagrams/ArchitectureDiagrams/open-banking-on-aws.pdf?did=wp_card&amp;trk=wp_card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7467E9"/>
    <w:multiLevelType w:val="multilevel"/>
    <w:tmpl w:val="9D181EBC"/>
    <w:lvl w:ilvl="0">
      <w:start w:val="1"/>
      <w:numFmt w:val="upperRoman"/>
      <w:lvlText w:val="%1"/>
      <w:lvlJc w:val="left"/>
      <w:pPr>
        <w:ind w:left="425" w:hanging="4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upperLetter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lowerLetter"/>
      <w:lvlText w:val="%1.%2.%3.%4"/>
      <w:lvlJc w:val="left"/>
      <w:pPr>
        <w:ind w:left="1984" w:hanging="708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494774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F8B3CE4"/>
    <w:multiLevelType w:val="hybridMultilevel"/>
    <w:tmpl w:val="8B582212"/>
    <w:lvl w:ilvl="0" w:tplc="04090001">
      <w:start w:val="1"/>
      <w:numFmt w:val="bullet"/>
      <w:lvlText w:val=""/>
      <w:lvlJc w:val="left"/>
      <w:pPr>
        <w:ind w:left="22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3" w15:restartNumberingAfterBreak="0">
    <w:nsid w:val="54BB585E"/>
    <w:multiLevelType w:val="hybridMultilevel"/>
    <w:tmpl w:val="9F98F0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E66B82"/>
    <w:multiLevelType w:val="multilevel"/>
    <w:tmpl w:val="3C4C8780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upperLetter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lowerLetter"/>
      <w:lvlText w:val="%1.%2.%3.%4"/>
      <w:lvlJc w:val="left"/>
      <w:pPr>
        <w:ind w:left="1984" w:hanging="708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600B570E"/>
    <w:multiLevelType w:val="multilevel"/>
    <w:tmpl w:val="7474FBF2"/>
    <w:lvl w:ilvl="0">
      <w:start w:val="1"/>
      <w:numFmt w:val="upperRoman"/>
      <w:lvlText w:val="%1."/>
      <w:lvlJc w:val="left"/>
      <w:pPr>
        <w:ind w:left="425" w:hanging="425"/>
      </w:pPr>
      <w:rPr>
        <w:rFonts w:hint="default"/>
        <w:sz w:val="40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default"/>
        <w:sz w:val="32"/>
      </w:rPr>
    </w:lvl>
    <w:lvl w:ilvl="2">
      <w:start w:val="1"/>
      <w:numFmt w:val="upperLetter"/>
      <w:lvlText w:val="%1.%2.%3."/>
      <w:lvlJc w:val="left"/>
      <w:pPr>
        <w:ind w:left="1418" w:hanging="567"/>
      </w:pPr>
      <w:rPr>
        <w:rFonts w:hint="default"/>
        <w:sz w:val="24"/>
      </w:rPr>
    </w:lvl>
    <w:lvl w:ilvl="3">
      <w:start w:val="1"/>
      <w:numFmt w:val="lowerLetter"/>
      <w:lvlText w:val="%1.%2.%3.%4."/>
      <w:lvlJc w:val="left"/>
      <w:pPr>
        <w:ind w:left="1984" w:hanging="708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6407BB5"/>
    <w:multiLevelType w:val="hybridMultilevel"/>
    <w:tmpl w:val="27F8A0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0CF"/>
    <w:rsid w:val="00163FFC"/>
    <w:rsid w:val="0020784B"/>
    <w:rsid w:val="00262C47"/>
    <w:rsid w:val="00371255"/>
    <w:rsid w:val="003B1274"/>
    <w:rsid w:val="003D20B4"/>
    <w:rsid w:val="00467FEB"/>
    <w:rsid w:val="00495CB5"/>
    <w:rsid w:val="004A2BAF"/>
    <w:rsid w:val="004A4071"/>
    <w:rsid w:val="005F1A92"/>
    <w:rsid w:val="00637527"/>
    <w:rsid w:val="006738A0"/>
    <w:rsid w:val="00723467"/>
    <w:rsid w:val="00864D64"/>
    <w:rsid w:val="008C7380"/>
    <w:rsid w:val="009575F9"/>
    <w:rsid w:val="009C2111"/>
    <w:rsid w:val="00A14849"/>
    <w:rsid w:val="00AA6EB2"/>
    <w:rsid w:val="00B13FC3"/>
    <w:rsid w:val="00C8143D"/>
    <w:rsid w:val="00D42AF7"/>
    <w:rsid w:val="00D500CF"/>
    <w:rsid w:val="00DA1D59"/>
    <w:rsid w:val="00DE6EA2"/>
    <w:rsid w:val="00E05733"/>
    <w:rsid w:val="00F80521"/>
    <w:rsid w:val="00F93FB7"/>
    <w:rsid w:val="00F97208"/>
    <w:rsid w:val="00FC298D"/>
    <w:rsid w:val="00FC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99B04"/>
  <w15:chartTrackingRefBased/>
  <w15:docId w15:val="{4ABEFE13-6EE8-9547-973B-7FF7F27F8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NanumBarunGothic" w:eastAsia="NanumBarunGothic" w:hAnsiTheme="minorHAnsi" w:cs="Times New Roman(본문 CS)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C211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500C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500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C2111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9C2111"/>
    <w:pPr>
      <w:ind w:leftChars="400" w:left="800"/>
    </w:pPr>
  </w:style>
  <w:style w:type="paragraph" w:styleId="a5">
    <w:name w:val="footnote text"/>
    <w:basedOn w:val="a"/>
    <w:link w:val="Char0"/>
    <w:uiPriority w:val="99"/>
    <w:semiHidden/>
    <w:unhideWhenUsed/>
    <w:rsid w:val="005F1A92"/>
    <w:pPr>
      <w:snapToGrid w:val="0"/>
      <w:jc w:val="left"/>
    </w:pPr>
  </w:style>
  <w:style w:type="character" w:customStyle="1" w:styleId="Char0">
    <w:name w:val="각주 텍스트 Char"/>
    <w:basedOn w:val="a0"/>
    <w:link w:val="a5"/>
    <w:uiPriority w:val="99"/>
    <w:semiHidden/>
    <w:rsid w:val="005F1A92"/>
  </w:style>
  <w:style w:type="character" w:styleId="a6">
    <w:name w:val="footnote reference"/>
    <w:basedOn w:val="a0"/>
    <w:uiPriority w:val="99"/>
    <w:semiHidden/>
    <w:unhideWhenUsed/>
    <w:rsid w:val="005F1A92"/>
    <w:rPr>
      <w:vertAlign w:val="superscript"/>
    </w:rPr>
  </w:style>
  <w:style w:type="character" w:styleId="a7">
    <w:name w:val="Hyperlink"/>
    <w:basedOn w:val="a0"/>
    <w:uiPriority w:val="99"/>
    <w:unhideWhenUsed/>
    <w:rsid w:val="00E0573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0573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14849"/>
    <w:rPr>
      <w:color w:val="954F72" w:themeColor="followedHyperlink"/>
      <w:u w:val="single"/>
    </w:rPr>
  </w:style>
  <w:style w:type="paragraph" w:styleId="aa">
    <w:name w:val="Balloon Text"/>
    <w:basedOn w:val="a"/>
    <w:link w:val="Char1"/>
    <w:uiPriority w:val="99"/>
    <w:semiHidden/>
    <w:unhideWhenUsed/>
    <w:rsid w:val="00495CB5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495CB5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1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s://d1.awsstatic.com/architecture-diagrams/ArchitectureDiagrams/open-banking-on-aws.pdf?did=wp_card&amp;trk=wp_car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terms.naver.com/entry.nhn?docId=5779672&amp;cid=43667&amp;categoryId=43667" TargetMode="External"/><Relationship Id="rId10" Type="http://schemas.openxmlformats.org/officeDocument/2006/relationships/hyperlink" Target="https://docs.aws.amazon.com/index.html?nc2=h_ql_doc_d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aws.amazon.com/index.html?nc2=h_ql_doc_do_v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AWS</b:Tag>
    <b:SourceType>DocumentFromInternetSite</b:SourceType>
    <b:Guid>{08E78B76-DE0F-F943-A3F6-A6654D73816F}</b:Guid>
    <b:Title>AWS</b:Title>
    <b:LCID>en-US</b:LCID>
    <b:Author>
      <b:Author>
        <b:Corporate>AWS</b:Corporate>
      </b:Author>
    </b:Author>
    <b:InternetSiteTitle>AWS</b:InternetSiteTitle>
    <b:URL>https://d1.awsstatic.com/architecture-diagrams/ArchitectureDiagrams/open-banking-on-aws.pdf?did=wp_card&amp;trk=wp_card</b:URL>
    <b:RefOrder>1</b:RefOrder>
  </b:Source>
</b:Sources>
</file>

<file path=customXml/itemProps1.xml><?xml version="1.0" encoding="utf-8"?>
<ds:datastoreItem xmlns:ds="http://schemas.openxmlformats.org/officeDocument/2006/customXml" ds:itemID="{A282B574-03A6-EB4E-A70C-9BE9DF6D3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(소프트웨어학부)강길웅</dc:creator>
  <cp:keywords/>
  <dc:description/>
  <cp:lastModifiedBy>(소프트웨어학부)강길웅</cp:lastModifiedBy>
  <cp:revision>3</cp:revision>
  <cp:lastPrinted>2020-05-17T07:54:00Z</cp:lastPrinted>
  <dcterms:created xsi:type="dcterms:W3CDTF">2020-05-17T07:54:00Z</dcterms:created>
  <dcterms:modified xsi:type="dcterms:W3CDTF">2020-05-17T07:55:00Z</dcterms:modified>
</cp:coreProperties>
</file>