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1C7AF" w14:textId="733D276F" w:rsidR="00E84361" w:rsidRDefault="00B42ECD" w:rsidP="00331C16">
      <w:pPr>
        <w:pStyle w:val="Ttulo"/>
      </w:pPr>
      <w:r>
        <w:rPr>
          <w:lang w:val="en"/>
        </w:rPr>
        <w:t>AI4U Godot Edit</w:t>
      </w:r>
      <w:r w:rsidR="00AB6F09">
        <w:rPr>
          <w:lang w:val="en"/>
        </w:rPr>
        <w:t>ion</w:t>
      </w:r>
    </w:p>
    <w:p w14:paraId="1F7FD286" w14:textId="7A8BBC54" w:rsidR="0065335B" w:rsidRDefault="00604072" w:rsidP="0065035B">
      <w:pPr>
        <w:pStyle w:val="Subttulo"/>
      </w:pPr>
      <w:r>
        <w:rPr>
          <w:lang w:val="en"/>
        </w:rPr>
        <w:t xml:space="preserve">Developer Guide - Version </w:t>
      </w:r>
      <w:r w:rsidR="007E25B6">
        <w:rPr>
          <w:lang w:val="en"/>
        </w:rPr>
        <w:t xml:space="preserve">0.1.0 </w:t>
      </w:r>
      <w:r w:rsidR="00081E03">
        <w:rPr>
          <w:lang w:val="en"/>
        </w:rPr>
        <w:t>(December 20</w:t>
      </w:r>
      <w:r w:rsidR="00AB6F09">
        <w:rPr>
          <w:lang w:val="en"/>
        </w:rPr>
        <w:t>,</w:t>
      </w:r>
      <w:r w:rsidR="00081E03">
        <w:rPr>
          <w:lang w:val="en"/>
        </w:rPr>
        <w:t xml:space="preserve"> 2022)</w:t>
      </w:r>
    </w:p>
    <w:p w14:paraId="3883F303" w14:textId="770DA8C4" w:rsidR="0065035B" w:rsidRDefault="003B7E9D" w:rsidP="0065035B">
      <w:r>
        <w:rPr>
          <w:lang w:val="en"/>
        </w:rPr>
        <w:t>Gilzamir Gomes (Programmer/Analyst)</w:t>
      </w:r>
    </w:p>
    <w:p w14:paraId="5CA7D1D5" w14:textId="0FDE273F" w:rsidR="0065035B" w:rsidRDefault="0065035B" w:rsidP="0065035B">
      <w:r>
        <w:rPr>
          <w:lang w:val="en"/>
        </w:rPr>
        <w:t>Eduardo Nogueira (Game Designer)</w:t>
      </w:r>
    </w:p>
    <w:sdt>
      <w:sdtPr>
        <w:rPr>
          <w:rFonts w:asciiTheme="minorHAnsi" w:eastAsiaTheme="minorHAnsi" w:hAnsiTheme="minorHAnsi" w:cstheme="minorBidi"/>
          <w:color w:val="auto"/>
          <w:sz w:val="22"/>
          <w:szCs w:val="22"/>
          <w:lang w:eastAsia="en-US"/>
        </w:rPr>
        <w:id w:val="-1877454906"/>
        <w:docPartObj>
          <w:docPartGallery w:val="Table of Contents"/>
          <w:docPartUnique/>
        </w:docPartObj>
      </w:sdtPr>
      <w:sdtEndPr>
        <w:rPr>
          <w:b/>
          <w:bCs/>
        </w:rPr>
      </w:sdtEndPr>
      <w:sdtContent>
        <w:p w14:paraId="2CF57B28" w14:textId="6237148F" w:rsidR="003F6CE4" w:rsidRDefault="003F6CE4">
          <w:pPr>
            <w:pStyle w:val="CabealhodoSumrio"/>
          </w:pPr>
          <w:r>
            <w:rPr>
              <w:lang w:val="en"/>
            </w:rPr>
            <w:t>Summary</w:t>
          </w:r>
        </w:p>
        <w:p w14:paraId="34FEF4E4" w14:textId="190B0ACE" w:rsidR="005374FC" w:rsidRDefault="003F6CE4">
          <w:pPr>
            <w:pStyle w:val="Sumrio1"/>
            <w:tabs>
              <w:tab w:val="right" w:leader="dot" w:pos="8494"/>
            </w:tabs>
            <w:rPr>
              <w:rFonts w:eastAsiaTheme="minorEastAsia"/>
              <w:noProof/>
              <w:lang w:eastAsia="pt-BR"/>
            </w:rPr>
          </w:pPr>
          <w:r>
            <w:rPr>
              <w:lang w:val="en"/>
            </w:rPr>
            <w:fldChar w:fldCharType="begin"/>
          </w:r>
          <w:r>
            <w:rPr>
              <w:lang w:val="en"/>
            </w:rPr>
            <w:instrText xml:space="preserve"> TOC \o "1-3" \h \z \u </w:instrText>
          </w:r>
          <w:r>
            <w:rPr>
              <w:lang w:val="en"/>
            </w:rPr>
            <w:fldChar w:fldCharType="separate"/>
          </w:r>
          <w:hyperlink w:anchor="_Toc122439586" w:history="1">
            <w:r w:rsidR="005374FC" w:rsidRPr="001560AA">
              <w:rPr>
                <w:rStyle w:val="Hyperlink"/>
                <w:noProof/>
                <w:lang w:val="en"/>
              </w:rPr>
              <w:t>Introduction</w:t>
            </w:r>
            <w:r w:rsidR="005374FC">
              <w:rPr>
                <w:noProof/>
                <w:webHidden/>
              </w:rPr>
              <w:tab/>
            </w:r>
            <w:r w:rsidR="005374FC">
              <w:rPr>
                <w:noProof/>
                <w:webHidden/>
              </w:rPr>
              <w:fldChar w:fldCharType="begin"/>
            </w:r>
            <w:r w:rsidR="005374FC">
              <w:rPr>
                <w:noProof/>
                <w:webHidden/>
              </w:rPr>
              <w:instrText xml:space="preserve"> PAGEREF _Toc122439586 \h </w:instrText>
            </w:r>
            <w:r w:rsidR="005374FC">
              <w:rPr>
                <w:noProof/>
                <w:webHidden/>
              </w:rPr>
            </w:r>
            <w:r w:rsidR="005374FC">
              <w:rPr>
                <w:noProof/>
                <w:webHidden/>
              </w:rPr>
              <w:fldChar w:fldCharType="separate"/>
            </w:r>
            <w:r w:rsidR="00976486">
              <w:rPr>
                <w:noProof/>
                <w:webHidden/>
              </w:rPr>
              <w:t>1</w:t>
            </w:r>
            <w:r w:rsidR="005374FC">
              <w:rPr>
                <w:noProof/>
                <w:webHidden/>
              </w:rPr>
              <w:fldChar w:fldCharType="end"/>
            </w:r>
          </w:hyperlink>
        </w:p>
        <w:p w14:paraId="34058D18" w14:textId="00C50606" w:rsidR="005374FC" w:rsidRDefault="00000000">
          <w:pPr>
            <w:pStyle w:val="Sumrio1"/>
            <w:tabs>
              <w:tab w:val="right" w:leader="dot" w:pos="8494"/>
            </w:tabs>
            <w:rPr>
              <w:rFonts w:eastAsiaTheme="minorEastAsia"/>
              <w:noProof/>
              <w:lang w:eastAsia="pt-BR"/>
            </w:rPr>
          </w:pPr>
          <w:hyperlink w:anchor="_Toc122439587" w:history="1">
            <w:r w:rsidR="005374FC" w:rsidRPr="001560AA">
              <w:rPr>
                <w:rStyle w:val="Hyperlink"/>
                <w:noProof/>
                <w:lang w:val="en"/>
              </w:rPr>
              <w:t>Environmental Modeling</w:t>
            </w:r>
            <w:r w:rsidR="005374FC">
              <w:rPr>
                <w:noProof/>
                <w:webHidden/>
              </w:rPr>
              <w:tab/>
            </w:r>
            <w:r w:rsidR="005374FC">
              <w:rPr>
                <w:noProof/>
                <w:webHidden/>
              </w:rPr>
              <w:fldChar w:fldCharType="begin"/>
            </w:r>
            <w:r w:rsidR="005374FC">
              <w:rPr>
                <w:noProof/>
                <w:webHidden/>
              </w:rPr>
              <w:instrText xml:space="preserve"> PAGEREF _Toc122439587 \h </w:instrText>
            </w:r>
            <w:r w:rsidR="005374FC">
              <w:rPr>
                <w:noProof/>
                <w:webHidden/>
              </w:rPr>
            </w:r>
            <w:r w:rsidR="005374FC">
              <w:rPr>
                <w:noProof/>
                <w:webHidden/>
              </w:rPr>
              <w:fldChar w:fldCharType="separate"/>
            </w:r>
            <w:r w:rsidR="00976486">
              <w:rPr>
                <w:noProof/>
                <w:webHidden/>
              </w:rPr>
              <w:t>2</w:t>
            </w:r>
            <w:r w:rsidR="005374FC">
              <w:rPr>
                <w:noProof/>
                <w:webHidden/>
              </w:rPr>
              <w:fldChar w:fldCharType="end"/>
            </w:r>
          </w:hyperlink>
        </w:p>
        <w:p w14:paraId="5402A962" w14:textId="7D5C902B" w:rsidR="005374FC" w:rsidRDefault="00000000">
          <w:pPr>
            <w:pStyle w:val="Sumrio1"/>
            <w:tabs>
              <w:tab w:val="right" w:leader="dot" w:pos="8494"/>
            </w:tabs>
            <w:rPr>
              <w:rFonts w:eastAsiaTheme="minorEastAsia"/>
              <w:noProof/>
              <w:lang w:eastAsia="pt-BR"/>
            </w:rPr>
          </w:pPr>
          <w:hyperlink w:anchor="_Toc122439588" w:history="1">
            <w:r w:rsidR="005374FC" w:rsidRPr="001560AA">
              <w:rPr>
                <w:rStyle w:val="Hyperlink"/>
                <w:noProof/>
                <w:lang w:val="en"/>
              </w:rPr>
              <w:t>Agent Modeling</w:t>
            </w:r>
            <w:r w:rsidR="005374FC">
              <w:rPr>
                <w:noProof/>
                <w:webHidden/>
              </w:rPr>
              <w:tab/>
            </w:r>
            <w:r w:rsidR="005374FC">
              <w:rPr>
                <w:noProof/>
                <w:webHidden/>
              </w:rPr>
              <w:fldChar w:fldCharType="begin"/>
            </w:r>
            <w:r w:rsidR="005374FC">
              <w:rPr>
                <w:noProof/>
                <w:webHidden/>
              </w:rPr>
              <w:instrText xml:space="preserve"> PAGEREF _Toc122439588 \h </w:instrText>
            </w:r>
            <w:r w:rsidR="005374FC">
              <w:rPr>
                <w:noProof/>
                <w:webHidden/>
              </w:rPr>
            </w:r>
            <w:r w:rsidR="005374FC">
              <w:rPr>
                <w:noProof/>
                <w:webHidden/>
              </w:rPr>
              <w:fldChar w:fldCharType="separate"/>
            </w:r>
            <w:r w:rsidR="00976486">
              <w:rPr>
                <w:noProof/>
                <w:webHidden/>
              </w:rPr>
              <w:t>2</w:t>
            </w:r>
            <w:r w:rsidR="005374FC">
              <w:rPr>
                <w:noProof/>
                <w:webHidden/>
              </w:rPr>
              <w:fldChar w:fldCharType="end"/>
            </w:r>
          </w:hyperlink>
        </w:p>
        <w:p w14:paraId="05290260" w14:textId="0609F402" w:rsidR="005374FC" w:rsidRDefault="00000000">
          <w:pPr>
            <w:pStyle w:val="Sumrio2"/>
            <w:tabs>
              <w:tab w:val="right" w:leader="dot" w:pos="8494"/>
            </w:tabs>
            <w:rPr>
              <w:rFonts w:eastAsiaTheme="minorEastAsia"/>
              <w:noProof/>
              <w:lang w:eastAsia="pt-BR"/>
            </w:rPr>
          </w:pPr>
          <w:hyperlink w:anchor="_Toc122439589" w:history="1">
            <w:r w:rsidR="005374FC" w:rsidRPr="001560AA">
              <w:rPr>
                <w:rStyle w:val="Hyperlink"/>
                <w:noProof/>
                <w:lang w:val="en"/>
              </w:rPr>
              <w:t xml:space="preserve">A </w:t>
            </w:r>
            <w:r w:rsidR="005374FC" w:rsidRPr="001560AA">
              <w:rPr>
                <w:rStyle w:val="Hyperlink"/>
                <w:i/>
                <w:iCs/>
                <w:noProof/>
                <w:lang w:val="en"/>
              </w:rPr>
              <w:t>ControlRequestor</w:t>
            </w:r>
            <w:r w:rsidR="005374FC" w:rsidRPr="001560AA">
              <w:rPr>
                <w:rStyle w:val="Hyperlink"/>
                <w:noProof/>
                <w:lang w:val="en"/>
              </w:rPr>
              <w:t xml:space="preserve"> class</w:t>
            </w:r>
            <w:r w:rsidR="005374FC">
              <w:rPr>
                <w:noProof/>
                <w:webHidden/>
              </w:rPr>
              <w:tab/>
            </w:r>
            <w:r w:rsidR="005374FC">
              <w:rPr>
                <w:noProof/>
                <w:webHidden/>
              </w:rPr>
              <w:fldChar w:fldCharType="begin"/>
            </w:r>
            <w:r w:rsidR="005374FC">
              <w:rPr>
                <w:noProof/>
                <w:webHidden/>
              </w:rPr>
              <w:instrText xml:space="preserve"> PAGEREF _Toc122439589 \h </w:instrText>
            </w:r>
            <w:r w:rsidR="005374FC">
              <w:rPr>
                <w:noProof/>
                <w:webHidden/>
              </w:rPr>
            </w:r>
            <w:r w:rsidR="005374FC">
              <w:rPr>
                <w:noProof/>
                <w:webHidden/>
              </w:rPr>
              <w:fldChar w:fldCharType="separate"/>
            </w:r>
            <w:r w:rsidR="00976486">
              <w:rPr>
                <w:noProof/>
                <w:webHidden/>
              </w:rPr>
              <w:t>4</w:t>
            </w:r>
            <w:r w:rsidR="005374FC">
              <w:rPr>
                <w:noProof/>
                <w:webHidden/>
              </w:rPr>
              <w:fldChar w:fldCharType="end"/>
            </w:r>
          </w:hyperlink>
        </w:p>
        <w:p w14:paraId="114CD453" w14:textId="7FCAD02C" w:rsidR="005374FC" w:rsidRDefault="00000000">
          <w:pPr>
            <w:pStyle w:val="Sumrio2"/>
            <w:tabs>
              <w:tab w:val="right" w:leader="dot" w:pos="8494"/>
            </w:tabs>
            <w:rPr>
              <w:rFonts w:eastAsiaTheme="minorEastAsia"/>
              <w:noProof/>
              <w:lang w:eastAsia="pt-BR"/>
            </w:rPr>
          </w:pPr>
          <w:hyperlink w:anchor="_Toc122439590" w:history="1">
            <w:r w:rsidR="005374FC" w:rsidRPr="001560AA">
              <w:rPr>
                <w:rStyle w:val="Hyperlink"/>
                <w:noProof/>
                <w:lang w:val="en"/>
              </w:rPr>
              <w:t>Actuators</w:t>
            </w:r>
            <w:r w:rsidR="005374FC">
              <w:rPr>
                <w:noProof/>
                <w:webHidden/>
              </w:rPr>
              <w:tab/>
            </w:r>
            <w:r w:rsidR="005374FC">
              <w:rPr>
                <w:noProof/>
                <w:webHidden/>
              </w:rPr>
              <w:fldChar w:fldCharType="begin"/>
            </w:r>
            <w:r w:rsidR="005374FC">
              <w:rPr>
                <w:noProof/>
                <w:webHidden/>
              </w:rPr>
              <w:instrText xml:space="preserve"> PAGEREF _Toc122439590 \h </w:instrText>
            </w:r>
            <w:r w:rsidR="005374FC">
              <w:rPr>
                <w:noProof/>
                <w:webHidden/>
              </w:rPr>
            </w:r>
            <w:r w:rsidR="005374FC">
              <w:rPr>
                <w:noProof/>
                <w:webHidden/>
              </w:rPr>
              <w:fldChar w:fldCharType="separate"/>
            </w:r>
            <w:r w:rsidR="00976486">
              <w:rPr>
                <w:noProof/>
                <w:webHidden/>
              </w:rPr>
              <w:t>6</w:t>
            </w:r>
            <w:r w:rsidR="005374FC">
              <w:rPr>
                <w:noProof/>
                <w:webHidden/>
              </w:rPr>
              <w:fldChar w:fldCharType="end"/>
            </w:r>
          </w:hyperlink>
        </w:p>
        <w:p w14:paraId="4B7A3783" w14:textId="19A4013A" w:rsidR="005374FC" w:rsidRDefault="00000000">
          <w:pPr>
            <w:pStyle w:val="Sumrio3"/>
            <w:tabs>
              <w:tab w:val="right" w:leader="dot" w:pos="8494"/>
            </w:tabs>
            <w:rPr>
              <w:rFonts w:eastAsiaTheme="minorEastAsia"/>
              <w:noProof/>
              <w:lang w:eastAsia="pt-BR"/>
            </w:rPr>
          </w:pPr>
          <w:hyperlink w:anchor="_Toc122439591" w:history="1">
            <w:r w:rsidR="005374FC" w:rsidRPr="001560AA">
              <w:rPr>
                <w:rStyle w:val="Hyperlink"/>
                <w:noProof/>
                <w:lang w:val="en"/>
              </w:rPr>
              <w:t xml:space="preserve">A Classe </w:t>
            </w:r>
            <w:r w:rsidR="005374FC" w:rsidRPr="001560AA">
              <w:rPr>
                <w:rStyle w:val="Hyperlink"/>
                <w:i/>
                <w:iCs/>
                <w:noProof/>
                <w:lang w:val="en"/>
              </w:rPr>
              <w:t>Actuator</w:t>
            </w:r>
            <w:r w:rsidR="005374FC">
              <w:rPr>
                <w:noProof/>
                <w:webHidden/>
              </w:rPr>
              <w:tab/>
            </w:r>
            <w:r w:rsidR="005374FC">
              <w:rPr>
                <w:noProof/>
                <w:webHidden/>
              </w:rPr>
              <w:fldChar w:fldCharType="begin"/>
            </w:r>
            <w:r w:rsidR="005374FC">
              <w:rPr>
                <w:noProof/>
                <w:webHidden/>
              </w:rPr>
              <w:instrText xml:space="preserve"> PAGEREF _Toc122439591 \h </w:instrText>
            </w:r>
            <w:r w:rsidR="005374FC">
              <w:rPr>
                <w:noProof/>
                <w:webHidden/>
              </w:rPr>
            </w:r>
            <w:r w:rsidR="005374FC">
              <w:rPr>
                <w:noProof/>
                <w:webHidden/>
              </w:rPr>
              <w:fldChar w:fldCharType="separate"/>
            </w:r>
            <w:r w:rsidR="00976486">
              <w:rPr>
                <w:noProof/>
                <w:webHidden/>
              </w:rPr>
              <w:t>6</w:t>
            </w:r>
            <w:r w:rsidR="005374FC">
              <w:rPr>
                <w:noProof/>
                <w:webHidden/>
              </w:rPr>
              <w:fldChar w:fldCharType="end"/>
            </w:r>
          </w:hyperlink>
        </w:p>
        <w:p w14:paraId="2AB081BF" w14:textId="164EF1DE" w:rsidR="005374FC" w:rsidRDefault="00000000">
          <w:pPr>
            <w:pStyle w:val="Sumrio3"/>
            <w:tabs>
              <w:tab w:val="right" w:leader="dot" w:pos="8494"/>
            </w:tabs>
            <w:rPr>
              <w:rFonts w:eastAsiaTheme="minorEastAsia"/>
              <w:noProof/>
              <w:lang w:eastAsia="pt-BR"/>
            </w:rPr>
          </w:pPr>
          <w:hyperlink w:anchor="_Toc122439592" w:history="1">
            <w:r w:rsidR="005374FC" w:rsidRPr="001560AA">
              <w:rPr>
                <w:rStyle w:val="Hyperlink"/>
                <w:noProof/>
                <w:lang w:val="en"/>
              </w:rPr>
              <w:t>A class</w:t>
            </w:r>
            <w:r w:rsidR="005374FC" w:rsidRPr="001560AA">
              <w:rPr>
                <w:rStyle w:val="Hyperlink"/>
                <w:i/>
                <w:iCs/>
                <w:noProof/>
                <w:lang w:val="en"/>
              </w:rPr>
              <w:t xml:space="preserve"> RBMoveActuator</w:t>
            </w:r>
            <w:r w:rsidR="005374FC">
              <w:rPr>
                <w:noProof/>
                <w:webHidden/>
              </w:rPr>
              <w:tab/>
            </w:r>
            <w:r w:rsidR="005374FC">
              <w:rPr>
                <w:noProof/>
                <w:webHidden/>
              </w:rPr>
              <w:fldChar w:fldCharType="begin"/>
            </w:r>
            <w:r w:rsidR="005374FC">
              <w:rPr>
                <w:noProof/>
                <w:webHidden/>
              </w:rPr>
              <w:instrText xml:space="preserve"> PAGEREF _Toc122439592 \h </w:instrText>
            </w:r>
            <w:r w:rsidR="005374FC">
              <w:rPr>
                <w:noProof/>
                <w:webHidden/>
              </w:rPr>
            </w:r>
            <w:r w:rsidR="005374FC">
              <w:rPr>
                <w:noProof/>
                <w:webHidden/>
              </w:rPr>
              <w:fldChar w:fldCharType="separate"/>
            </w:r>
            <w:r w:rsidR="00976486">
              <w:rPr>
                <w:noProof/>
                <w:webHidden/>
              </w:rPr>
              <w:t>7</w:t>
            </w:r>
            <w:r w:rsidR="005374FC">
              <w:rPr>
                <w:noProof/>
                <w:webHidden/>
              </w:rPr>
              <w:fldChar w:fldCharType="end"/>
            </w:r>
          </w:hyperlink>
        </w:p>
        <w:p w14:paraId="506E381B" w14:textId="6A62B870" w:rsidR="005374FC" w:rsidRDefault="00000000">
          <w:pPr>
            <w:pStyle w:val="Sumrio2"/>
            <w:tabs>
              <w:tab w:val="right" w:leader="dot" w:pos="8494"/>
            </w:tabs>
            <w:rPr>
              <w:rFonts w:eastAsiaTheme="minorEastAsia"/>
              <w:noProof/>
              <w:lang w:eastAsia="pt-BR"/>
            </w:rPr>
          </w:pPr>
          <w:hyperlink w:anchor="_Toc122439593" w:history="1">
            <w:r w:rsidR="005374FC" w:rsidRPr="001560AA">
              <w:rPr>
                <w:rStyle w:val="Hyperlink"/>
                <w:noProof/>
                <w:lang w:val="en"/>
              </w:rPr>
              <w:t>The Sensor Class</w:t>
            </w:r>
            <w:r w:rsidR="005374FC">
              <w:rPr>
                <w:noProof/>
                <w:webHidden/>
              </w:rPr>
              <w:tab/>
            </w:r>
            <w:r w:rsidR="005374FC">
              <w:rPr>
                <w:noProof/>
                <w:webHidden/>
              </w:rPr>
              <w:fldChar w:fldCharType="begin"/>
            </w:r>
            <w:r w:rsidR="005374FC">
              <w:rPr>
                <w:noProof/>
                <w:webHidden/>
              </w:rPr>
              <w:instrText xml:space="preserve"> PAGEREF _Toc122439593 \h </w:instrText>
            </w:r>
            <w:r w:rsidR="005374FC">
              <w:rPr>
                <w:noProof/>
                <w:webHidden/>
              </w:rPr>
            </w:r>
            <w:r w:rsidR="005374FC">
              <w:rPr>
                <w:noProof/>
                <w:webHidden/>
              </w:rPr>
              <w:fldChar w:fldCharType="separate"/>
            </w:r>
            <w:r w:rsidR="00976486">
              <w:rPr>
                <w:noProof/>
                <w:webHidden/>
              </w:rPr>
              <w:t>8</w:t>
            </w:r>
            <w:r w:rsidR="005374FC">
              <w:rPr>
                <w:noProof/>
                <w:webHidden/>
              </w:rPr>
              <w:fldChar w:fldCharType="end"/>
            </w:r>
          </w:hyperlink>
        </w:p>
        <w:p w14:paraId="2F6B34BC" w14:textId="1119A75E" w:rsidR="005374FC" w:rsidRDefault="00000000">
          <w:pPr>
            <w:pStyle w:val="Sumrio2"/>
            <w:tabs>
              <w:tab w:val="right" w:leader="dot" w:pos="8494"/>
            </w:tabs>
            <w:rPr>
              <w:rFonts w:eastAsiaTheme="minorEastAsia"/>
              <w:noProof/>
              <w:lang w:eastAsia="pt-BR"/>
            </w:rPr>
          </w:pPr>
          <w:hyperlink w:anchor="_Toc122439594" w:history="1">
            <w:r w:rsidR="005374FC" w:rsidRPr="001560AA">
              <w:rPr>
                <w:rStyle w:val="Hyperlink"/>
                <w:noProof/>
                <w:lang w:val="en"/>
              </w:rPr>
              <w:t xml:space="preserve">As Classes </w:t>
            </w:r>
            <w:r w:rsidR="005374FC" w:rsidRPr="001560AA">
              <w:rPr>
                <w:rStyle w:val="Hyperlink"/>
                <w:i/>
                <w:iCs/>
                <w:noProof/>
                <w:lang w:val="en"/>
              </w:rPr>
              <w:t>Brain</w:t>
            </w:r>
            <w:r w:rsidR="005374FC" w:rsidRPr="001560AA">
              <w:rPr>
                <w:rStyle w:val="Hyperlink"/>
                <w:noProof/>
                <w:lang w:val="en"/>
              </w:rPr>
              <w:t xml:space="preserve">, </w:t>
            </w:r>
            <w:r w:rsidR="005374FC" w:rsidRPr="001560AA">
              <w:rPr>
                <w:rStyle w:val="Hyperlink"/>
                <w:i/>
                <w:iCs/>
                <w:noProof/>
                <w:lang w:val="en"/>
              </w:rPr>
              <w:t>RemoteBrain</w:t>
            </w:r>
            <w:r w:rsidR="005374FC" w:rsidRPr="001560AA">
              <w:rPr>
                <w:rStyle w:val="Hyperlink"/>
                <w:noProof/>
                <w:lang w:val="en"/>
              </w:rPr>
              <w:t xml:space="preserve"> e </w:t>
            </w:r>
            <w:r w:rsidR="005374FC" w:rsidRPr="001560AA">
              <w:rPr>
                <w:rStyle w:val="Hyperlink"/>
                <w:i/>
                <w:iCs/>
                <w:noProof/>
                <w:lang w:val="en"/>
              </w:rPr>
              <w:t>LocalBrain</w:t>
            </w:r>
            <w:r w:rsidR="005374FC">
              <w:rPr>
                <w:noProof/>
                <w:webHidden/>
              </w:rPr>
              <w:tab/>
            </w:r>
            <w:r w:rsidR="005374FC">
              <w:rPr>
                <w:noProof/>
                <w:webHidden/>
              </w:rPr>
              <w:fldChar w:fldCharType="begin"/>
            </w:r>
            <w:r w:rsidR="005374FC">
              <w:rPr>
                <w:noProof/>
                <w:webHidden/>
              </w:rPr>
              <w:instrText xml:space="preserve"> PAGEREF _Toc122439594 \h </w:instrText>
            </w:r>
            <w:r w:rsidR="005374FC">
              <w:rPr>
                <w:noProof/>
                <w:webHidden/>
              </w:rPr>
            </w:r>
            <w:r w:rsidR="005374FC">
              <w:rPr>
                <w:noProof/>
                <w:webHidden/>
              </w:rPr>
              <w:fldChar w:fldCharType="separate"/>
            </w:r>
            <w:r w:rsidR="00976486">
              <w:rPr>
                <w:noProof/>
                <w:webHidden/>
              </w:rPr>
              <w:t>11</w:t>
            </w:r>
            <w:r w:rsidR="005374FC">
              <w:rPr>
                <w:noProof/>
                <w:webHidden/>
              </w:rPr>
              <w:fldChar w:fldCharType="end"/>
            </w:r>
          </w:hyperlink>
        </w:p>
        <w:p w14:paraId="3ED2CA5E" w14:textId="64362F05" w:rsidR="005374FC" w:rsidRDefault="00000000">
          <w:pPr>
            <w:pStyle w:val="Sumrio3"/>
            <w:tabs>
              <w:tab w:val="right" w:leader="dot" w:pos="8494"/>
            </w:tabs>
            <w:rPr>
              <w:rFonts w:eastAsiaTheme="minorEastAsia"/>
              <w:noProof/>
              <w:lang w:eastAsia="pt-BR"/>
            </w:rPr>
          </w:pPr>
          <w:hyperlink w:anchor="_Toc122439595" w:history="1">
            <w:r w:rsidR="005374FC" w:rsidRPr="001560AA">
              <w:rPr>
                <w:rStyle w:val="Hyperlink"/>
                <w:i/>
                <w:iCs/>
                <w:noProof/>
                <w:lang w:val="en"/>
              </w:rPr>
              <w:t>A</w:t>
            </w:r>
            <w:r w:rsidR="005374FC" w:rsidRPr="001560AA">
              <w:rPr>
                <w:rStyle w:val="Hyperlink"/>
                <w:noProof/>
                <w:lang w:val="en"/>
              </w:rPr>
              <w:t xml:space="preserve"> RemoteBrain </w:t>
            </w:r>
            <w:r w:rsidR="005374FC" w:rsidRPr="001560AA">
              <w:rPr>
                <w:rStyle w:val="Hyperlink"/>
                <w:i/>
                <w:iCs/>
                <w:noProof/>
                <w:lang w:val="en"/>
              </w:rPr>
              <w:t>Brain</w:t>
            </w:r>
            <w:r w:rsidR="005374FC">
              <w:rPr>
                <w:noProof/>
                <w:webHidden/>
              </w:rPr>
              <w:tab/>
            </w:r>
            <w:r w:rsidR="005374FC">
              <w:rPr>
                <w:noProof/>
                <w:webHidden/>
              </w:rPr>
              <w:fldChar w:fldCharType="begin"/>
            </w:r>
            <w:r w:rsidR="005374FC">
              <w:rPr>
                <w:noProof/>
                <w:webHidden/>
              </w:rPr>
              <w:instrText xml:space="preserve"> PAGEREF _Toc122439595 \h </w:instrText>
            </w:r>
            <w:r w:rsidR="005374FC">
              <w:rPr>
                <w:noProof/>
                <w:webHidden/>
              </w:rPr>
            </w:r>
            <w:r w:rsidR="005374FC">
              <w:rPr>
                <w:noProof/>
                <w:webHidden/>
              </w:rPr>
              <w:fldChar w:fldCharType="separate"/>
            </w:r>
            <w:r w:rsidR="00976486">
              <w:rPr>
                <w:noProof/>
                <w:webHidden/>
              </w:rPr>
              <w:t>11</w:t>
            </w:r>
            <w:r w:rsidR="005374FC">
              <w:rPr>
                <w:noProof/>
                <w:webHidden/>
              </w:rPr>
              <w:fldChar w:fldCharType="end"/>
            </w:r>
          </w:hyperlink>
        </w:p>
        <w:p w14:paraId="37AA4939" w14:textId="360463F1" w:rsidR="005374FC" w:rsidRDefault="00000000">
          <w:pPr>
            <w:pStyle w:val="Sumrio3"/>
            <w:tabs>
              <w:tab w:val="right" w:leader="dot" w:pos="8494"/>
            </w:tabs>
            <w:rPr>
              <w:rFonts w:eastAsiaTheme="minorEastAsia"/>
              <w:noProof/>
              <w:lang w:eastAsia="pt-BR"/>
            </w:rPr>
          </w:pPr>
          <w:hyperlink w:anchor="_Toc122439596" w:history="1">
            <w:r w:rsidR="005374FC" w:rsidRPr="001560AA">
              <w:rPr>
                <w:rStyle w:val="Hyperlink"/>
                <w:noProof/>
                <w:lang w:val="en"/>
              </w:rPr>
              <w:t xml:space="preserve">A  Brain  Of The </w:t>
            </w:r>
            <w:r w:rsidR="005374FC" w:rsidRPr="001560AA">
              <w:rPr>
                <w:rStyle w:val="Hyperlink"/>
                <w:i/>
                <w:iCs/>
                <w:noProof/>
                <w:lang w:val="en"/>
              </w:rPr>
              <w:t>LocalBrain Type</w:t>
            </w:r>
            <w:r w:rsidR="005374FC">
              <w:rPr>
                <w:noProof/>
                <w:webHidden/>
              </w:rPr>
              <w:tab/>
            </w:r>
            <w:r w:rsidR="005374FC">
              <w:rPr>
                <w:noProof/>
                <w:webHidden/>
              </w:rPr>
              <w:fldChar w:fldCharType="begin"/>
            </w:r>
            <w:r w:rsidR="005374FC">
              <w:rPr>
                <w:noProof/>
                <w:webHidden/>
              </w:rPr>
              <w:instrText xml:space="preserve"> PAGEREF _Toc122439596 \h </w:instrText>
            </w:r>
            <w:r w:rsidR="005374FC">
              <w:rPr>
                <w:noProof/>
                <w:webHidden/>
              </w:rPr>
            </w:r>
            <w:r w:rsidR="005374FC">
              <w:rPr>
                <w:noProof/>
                <w:webHidden/>
              </w:rPr>
              <w:fldChar w:fldCharType="separate"/>
            </w:r>
            <w:r w:rsidR="00976486">
              <w:rPr>
                <w:noProof/>
                <w:webHidden/>
              </w:rPr>
              <w:t>11</w:t>
            </w:r>
            <w:r w:rsidR="005374FC">
              <w:rPr>
                <w:noProof/>
                <w:webHidden/>
              </w:rPr>
              <w:fldChar w:fldCharType="end"/>
            </w:r>
          </w:hyperlink>
        </w:p>
        <w:p w14:paraId="1AC7D7B7" w14:textId="4490FE91" w:rsidR="005374FC" w:rsidRDefault="00000000">
          <w:pPr>
            <w:pStyle w:val="Sumrio1"/>
            <w:tabs>
              <w:tab w:val="right" w:leader="dot" w:pos="8494"/>
            </w:tabs>
            <w:rPr>
              <w:rFonts w:eastAsiaTheme="minorEastAsia"/>
              <w:noProof/>
              <w:lang w:eastAsia="pt-BR"/>
            </w:rPr>
          </w:pPr>
          <w:hyperlink w:anchor="_Toc122439597" w:history="1">
            <w:r w:rsidR="005374FC" w:rsidRPr="001560AA">
              <w:rPr>
                <w:rStyle w:val="Hyperlink"/>
                <w:noProof/>
                <w:lang w:val="en"/>
              </w:rPr>
              <w:t>Reward Functions</w:t>
            </w:r>
            <w:r w:rsidR="005374FC">
              <w:rPr>
                <w:noProof/>
                <w:webHidden/>
              </w:rPr>
              <w:tab/>
            </w:r>
            <w:r w:rsidR="005374FC">
              <w:rPr>
                <w:noProof/>
                <w:webHidden/>
              </w:rPr>
              <w:fldChar w:fldCharType="begin"/>
            </w:r>
            <w:r w:rsidR="005374FC">
              <w:rPr>
                <w:noProof/>
                <w:webHidden/>
              </w:rPr>
              <w:instrText xml:space="preserve"> PAGEREF _Toc122439597 \h </w:instrText>
            </w:r>
            <w:r w:rsidR="005374FC">
              <w:rPr>
                <w:noProof/>
                <w:webHidden/>
              </w:rPr>
            </w:r>
            <w:r w:rsidR="005374FC">
              <w:rPr>
                <w:noProof/>
                <w:webHidden/>
              </w:rPr>
              <w:fldChar w:fldCharType="separate"/>
            </w:r>
            <w:r w:rsidR="00976486">
              <w:rPr>
                <w:noProof/>
                <w:webHidden/>
              </w:rPr>
              <w:t>11</w:t>
            </w:r>
            <w:r w:rsidR="005374FC">
              <w:rPr>
                <w:noProof/>
                <w:webHidden/>
              </w:rPr>
              <w:fldChar w:fldCharType="end"/>
            </w:r>
          </w:hyperlink>
        </w:p>
        <w:p w14:paraId="7FAB504F" w14:textId="7EC32C11" w:rsidR="005374FC" w:rsidRDefault="00000000">
          <w:pPr>
            <w:pStyle w:val="Sumrio1"/>
            <w:tabs>
              <w:tab w:val="right" w:leader="dot" w:pos="8494"/>
            </w:tabs>
            <w:rPr>
              <w:rFonts w:eastAsiaTheme="minorEastAsia"/>
              <w:noProof/>
              <w:lang w:eastAsia="pt-BR"/>
            </w:rPr>
          </w:pPr>
          <w:hyperlink w:anchor="_Toc122439598" w:history="1">
            <w:r w:rsidR="005374FC" w:rsidRPr="001560AA">
              <w:rPr>
                <w:rStyle w:val="Hyperlink"/>
                <w:noProof/>
                <w:lang w:val="en"/>
              </w:rPr>
              <w:t>Using a local Agent controller</w:t>
            </w:r>
            <w:r w:rsidR="005374FC">
              <w:rPr>
                <w:noProof/>
                <w:webHidden/>
              </w:rPr>
              <w:tab/>
            </w:r>
            <w:r w:rsidR="005374FC">
              <w:rPr>
                <w:noProof/>
                <w:webHidden/>
              </w:rPr>
              <w:fldChar w:fldCharType="begin"/>
            </w:r>
            <w:r w:rsidR="005374FC">
              <w:rPr>
                <w:noProof/>
                <w:webHidden/>
              </w:rPr>
              <w:instrText xml:space="preserve"> PAGEREF _Toc122439598 \h </w:instrText>
            </w:r>
            <w:r w:rsidR="005374FC">
              <w:rPr>
                <w:noProof/>
                <w:webHidden/>
              </w:rPr>
            </w:r>
            <w:r w:rsidR="005374FC">
              <w:rPr>
                <w:noProof/>
                <w:webHidden/>
              </w:rPr>
              <w:fldChar w:fldCharType="separate"/>
            </w:r>
            <w:r w:rsidR="00976486">
              <w:rPr>
                <w:noProof/>
                <w:webHidden/>
              </w:rPr>
              <w:t>12</w:t>
            </w:r>
            <w:r w:rsidR="005374FC">
              <w:rPr>
                <w:noProof/>
                <w:webHidden/>
              </w:rPr>
              <w:fldChar w:fldCharType="end"/>
            </w:r>
          </w:hyperlink>
        </w:p>
        <w:p w14:paraId="6A34D5D1" w14:textId="2FFB11BB" w:rsidR="005374FC" w:rsidRDefault="00000000">
          <w:pPr>
            <w:pStyle w:val="Sumrio1"/>
            <w:tabs>
              <w:tab w:val="right" w:leader="dot" w:pos="8494"/>
            </w:tabs>
            <w:rPr>
              <w:rFonts w:eastAsiaTheme="minorEastAsia"/>
              <w:noProof/>
              <w:lang w:eastAsia="pt-BR"/>
            </w:rPr>
          </w:pPr>
          <w:hyperlink w:anchor="_Toc122439599" w:history="1">
            <w:r w:rsidR="005374FC" w:rsidRPr="001560AA">
              <w:rPr>
                <w:rStyle w:val="Hyperlink"/>
                <w:noProof/>
                <w:lang w:val="en"/>
              </w:rPr>
              <w:t>The use of an Agent remote controller.</w:t>
            </w:r>
            <w:r w:rsidR="005374FC">
              <w:rPr>
                <w:noProof/>
                <w:webHidden/>
              </w:rPr>
              <w:tab/>
            </w:r>
            <w:r w:rsidR="005374FC">
              <w:rPr>
                <w:noProof/>
                <w:webHidden/>
              </w:rPr>
              <w:fldChar w:fldCharType="begin"/>
            </w:r>
            <w:r w:rsidR="005374FC">
              <w:rPr>
                <w:noProof/>
                <w:webHidden/>
              </w:rPr>
              <w:instrText xml:space="preserve"> PAGEREF _Toc122439599 \h </w:instrText>
            </w:r>
            <w:r w:rsidR="005374FC">
              <w:rPr>
                <w:noProof/>
                <w:webHidden/>
              </w:rPr>
            </w:r>
            <w:r w:rsidR="005374FC">
              <w:rPr>
                <w:noProof/>
                <w:webHidden/>
              </w:rPr>
              <w:fldChar w:fldCharType="separate"/>
            </w:r>
            <w:r w:rsidR="00976486">
              <w:rPr>
                <w:noProof/>
                <w:webHidden/>
              </w:rPr>
              <w:t>13</w:t>
            </w:r>
            <w:r w:rsidR="005374FC">
              <w:rPr>
                <w:noProof/>
                <w:webHidden/>
              </w:rPr>
              <w:fldChar w:fldCharType="end"/>
            </w:r>
          </w:hyperlink>
        </w:p>
        <w:p w14:paraId="07FB9B28" w14:textId="3D6F6045" w:rsidR="005374FC" w:rsidRDefault="00000000">
          <w:pPr>
            <w:pStyle w:val="Sumrio1"/>
            <w:tabs>
              <w:tab w:val="right" w:leader="dot" w:pos="8494"/>
            </w:tabs>
            <w:rPr>
              <w:rFonts w:eastAsiaTheme="minorEastAsia"/>
              <w:noProof/>
              <w:lang w:eastAsia="pt-BR"/>
            </w:rPr>
          </w:pPr>
          <w:hyperlink w:anchor="_Toc122439600" w:history="1">
            <w:r w:rsidR="005374FC" w:rsidRPr="001560AA">
              <w:rPr>
                <w:rStyle w:val="Hyperlink"/>
                <w:noProof/>
                <w:lang w:val="en"/>
              </w:rPr>
              <w:t>Agent Training and External Manipulation</w:t>
            </w:r>
            <w:r w:rsidR="005374FC">
              <w:rPr>
                <w:noProof/>
                <w:webHidden/>
              </w:rPr>
              <w:tab/>
            </w:r>
            <w:r w:rsidR="005374FC">
              <w:rPr>
                <w:noProof/>
                <w:webHidden/>
              </w:rPr>
              <w:fldChar w:fldCharType="begin"/>
            </w:r>
            <w:r w:rsidR="005374FC">
              <w:rPr>
                <w:noProof/>
                <w:webHidden/>
              </w:rPr>
              <w:instrText xml:space="preserve"> PAGEREF _Toc122439600 \h </w:instrText>
            </w:r>
            <w:r w:rsidR="005374FC">
              <w:rPr>
                <w:noProof/>
                <w:webHidden/>
              </w:rPr>
            </w:r>
            <w:r w:rsidR="005374FC">
              <w:rPr>
                <w:noProof/>
                <w:webHidden/>
              </w:rPr>
              <w:fldChar w:fldCharType="separate"/>
            </w:r>
            <w:r w:rsidR="00976486">
              <w:rPr>
                <w:noProof/>
                <w:webHidden/>
              </w:rPr>
              <w:t>14</w:t>
            </w:r>
            <w:r w:rsidR="005374FC">
              <w:rPr>
                <w:noProof/>
                <w:webHidden/>
              </w:rPr>
              <w:fldChar w:fldCharType="end"/>
            </w:r>
          </w:hyperlink>
        </w:p>
        <w:p w14:paraId="5A7BF40B" w14:textId="7AAC7ED6" w:rsidR="005374FC" w:rsidRDefault="00000000">
          <w:pPr>
            <w:pStyle w:val="Sumrio1"/>
            <w:tabs>
              <w:tab w:val="right" w:leader="dot" w:pos="8494"/>
            </w:tabs>
            <w:rPr>
              <w:rFonts w:eastAsiaTheme="minorEastAsia"/>
              <w:noProof/>
              <w:lang w:eastAsia="pt-BR"/>
            </w:rPr>
          </w:pPr>
          <w:hyperlink w:anchor="_Toc122439601" w:history="1">
            <w:r w:rsidR="005374FC" w:rsidRPr="001560AA">
              <w:rPr>
                <w:rStyle w:val="Hyperlink"/>
                <w:noProof/>
                <w:lang w:val="en"/>
              </w:rPr>
              <w:t>Limitations</w:t>
            </w:r>
            <w:r w:rsidR="005374FC">
              <w:rPr>
                <w:noProof/>
                <w:webHidden/>
              </w:rPr>
              <w:tab/>
            </w:r>
            <w:r w:rsidR="005374FC">
              <w:rPr>
                <w:noProof/>
                <w:webHidden/>
              </w:rPr>
              <w:fldChar w:fldCharType="begin"/>
            </w:r>
            <w:r w:rsidR="005374FC">
              <w:rPr>
                <w:noProof/>
                <w:webHidden/>
              </w:rPr>
              <w:instrText xml:space="preserve"> PAGEREF _Toc122439601 \h </w:instrText>
            </w:r>
            <w:r w:rsidR="005374FC">
              <w:rPr>
                <w:noProof/>
                <w:webHidden/>
              </w:rPr>
            </w:r>
            <w:r w:rsidR="005374FC">
              <w:rPr>
                <w:noProof/>
                <w:webHidden/>
              </w:rPr>
              <w:fldChar w:fldCharType="separate"/>
            </w:r>
            <w:r w:rsidR="00976486">
              <w:rPr>
                <w:noProof/>
                <w:webHidden/>
              </w:rPr>
              <w:t>15</w:t>
            </w:r>
            <w:r w:rsidR="005374FC">
              <w:rPr>
                <w:noProof/>
                <w:webHidden/>
              </w:rPr>
              <w:fldChar w:fldCharType="end"/>
            </w:r>
          </w:hyperlink>
        </w:p>
        <w:p w14:paraId="604E31C5" w14:textId="5803EB3A" w:rsidR="005374FC" w:rsidRDefault="00000000">
          <w:pPr>
            <w:pStyle w:val="Sumrio1"/>
            <w:tabs>
              <w:tab w:val="right" w:leader="dot" w:pos="8494"/>
            </w:tabs>
            <w:rPr>
              <w:rFonts w:eastAsiaTheme="minorEastAsia"/>
              <w:noProof/>
              <w:lang w:eastAsia="pt-BR"/>
            </w:rPr>
          </w:pPr>
          <w:hyperlink w:anchor="_Toc122439602" w:history="1">
            <w:r w:rsidR="005374FC" w:rsidRPr="001560AA">
              <w:rPr>
                <w:rStyle w:val="Hyperlink"/>
                <w:noProof/>
                <w:lang w:val="en"/>
              </w:rPr>
              <w:t>Credits</w:t>
            </w:r>
            <w:r w:rsidR="005374FC">
              <w:rPr>
                <w:noProof/>
                <w:webHidden/>
              </w:rPr>
              <w:tab/>
            </w:r>
            <w:r w:rsidR="005374FC">
              <w:rPr>
                <w:noProof/>
                <w:webHidden/>
              </w:rPr>
              <w:fldChar w:fldCharType="begin"/>
            </w:r>
            <w:r w:rsidR="005374FC">
              <w:rPr>
                <w:noProof/>
                <w:webHidden/>
              </w:rPr>
              <w:instrText xml:space="preserve"> PAGEREF _Toc122439602 \h </w:instrText>
            </w:r>
            <w:r w:rsidR="005374FC">
              <w:rPr>
                <w:noProof/>
                <w:webHidden/>
              </w:rPr>
            </w:r>
            <w:r w:rsidR="005374FC">
              <w:rPr>
                <w:noProof/>
                <w:webHidden/>
              </w:rPr>
              <w:fldChar w:fldCharType="separate"/>
            </w:r>
            <w:r w:rsidR="00976486">
              <w:rPr>
                <w:noProof/>
                <w:webHidden/>
              </w:rPr>
              <w:t>16</w:t>
            </w:r>
            <w:r w:rsidR="005374FC">
              <w:rPr>
                <w:noProof/>
                <w:webHidden/>
              </w:rPr>
              <w:fldChar w:fldCharType="end"/>
            </w:r>
          </w:hyperlink>
        </w:p>
        <w:p w14:paraId="188B3322" w14:textId="32D8425C" w:rsidR="002E09CF" w:rsidRPr="0065035B" w:rsidRDefault="003F6CE4" w:rsidP="0065035B">
          <w:r>
            <w:rPr>
              <w:b/>
              <w:bCs/>
            </w:rPr>
            <w:fldChar w:fldCharType="end"/>
          </w:r>
        </w:p>
      </w:sdtContent>
    </w:sdt>
    <w:p w14:paraId="0608ED79" w14:textId="2A74FFD6" w:rsidR="00331C16" w:rsidRDefault="00331C16" w:rsidP="00331C16">
      <w:pPr>
        <w:pStyle w:val="Ttulo1"/>
      </w:pPr>
      <w:bookmarkStart w:id="0" w:name="_Toc122439586"/>
      <w:r>
        <w:rPr>
          <w:lang w:val="en"/>
        </w:rPr>
        <w:t>Introduction</w:t>
      </w:r>
      <w:bookmarkEnd w:id="0"/>
    </w:p>
    <w:p w14:paraId="1D0CB361" w14:textId="2E8FD0BA" w:rsidR="0065335B" w:rsidRDefault="008F6B4A" w:rsidP="0065335B">
      <w:pPr>
        <w:jc w:val="both"/>
      </w:pPr>
      <w:r>
        <w:rPr>
          <w:lang w:val="en"/>
        </w:rPr>
        <w:t>AI4U Godot Edition (AI4</w:t>
      </w:r>
      <w:r w:rsidR="00A26379">
        <w:rPr>
          <w:lang w:val="en"/>
        </w:rPr>
        <w:t xml:space="preserve">UGE) lets </w:t>
      </w:r>
      <w:r w:rsidR="00483337">
        <w:rPr>
          <w:lang w:val="en"/>
        </w:rPr>
        <w:t>you control virtual characters in</w:t>
      </w:r>
      <w:r>
        <w:rPr>
          <w:lang w:val="en"/>
        </w:rPr>
        <w:t xml:space="preserve"> Godot</w:t>
      </w:r>
      <w:r w:rsidR="00483337">
        <w:rPr>
          <w:lang w:val="en"/>
        </w:rPr>
        <w:t>. This can be done for the creation of interesting artificial intelligence experiments.</w:t>
      </w:r>
      <w:r w:rsidR="0065335B">
        <w:rPr>
          <w:lang w:val="en"/>
        </w:rPr>
        <w:t xml:space="preserve"> </w:t>
      </w:r>
      <w:r w:rsidR="00483337">
        <w:rPr>
          <w:lang w:val="en"/>
        </w:rPr>
        <w:t xml:space="preserve"> Character training can be accomplished using frameworks </w:t>
      </w:r>
      <w:r w:rsidR="00483337">
        <w:rPr>
          <w:i/>
          <w:iCs/>
          <w:lang w:val="en"/>
        </w:rPr>
        <w:t>such</w:t>
      </w:r>
      <w:r w:rsidR="00483337">
        <w:rPr>
          <w:lang w:val="en"/>
        </w:rPr>
        <w:t xml:space="preserve"> as </w:t>
      </w:r>
      <w:r w:rsidR="00483337">
        <w:rPr>
          <w:i/>
          <w:iCs/>
          <w:lang w:val="en"/>
        </w:rPr>
        <w:t xml:space="preserve">stable-baselines3 </w:t>
      </w:r>
      <w:r w:rsidR="00483337">
        <w:rPr>
          <w:lang w:val="en"/>
        </w:rPr>
        <w:t xml:space="preserve">or any other  Python-based framework. In addition, you can use any control and troubleshooting algorithm implemented in Python. With this, you can </w:t>
      </w:r>
      <w:r w:rsidR="0065335B" w:rsidRPr="00483337">
        <w:rPr>
          <w:i/>
          <w:iCs/>
          <w:lang w:val="en"/>
        </w:rPr>
        <w:t>use the potential of machine learning frameworks</w:t>
      </w:r>
      <w:r>
        <w:rPr>
          <w:lang w:val="en"/>
        </w:rPr>
        <w:t xml:space="preserve"> that provide a Python interface in creating non-player characters (NPCs</w:t>
      </w:r>
      <w:r w:rsidR="0065335B">
        <w:rPr>
          <w:lang w:val="en"/>
        </w:rPr>
        <w:t xml:space="preserve">) or </w:t>
      </w:r>
      <w:r w:rsidR="0065335B" w:rsidRPr="0065335B">
        <w:rPr>
          <w:i/>
          <w:iCs/>
          <w:lang w:val="en"/>
        </w:rPr>
        <w:t>neural network-based</w:t>
      </w:r>
      <w:r w:rsidR="0065335B">
        <w:rPr>
          <w:lang w:val="en"/>
        </w:rPr>
        <w:t xml:space="preserve"> </w:t>
      </w:r>
      <w:r w:rsidR="006C10EB">
        <w:rPr>
          <w:lang w:val="en"/>
        </w:rPr>
        <w:t>virtual characters models. You can connect any Python script based on AI4U</w:t>
      </w:r>
      <w:r>
        <w:rPr>
          <w:lang w:val="en"/>
        </w:rPr>
        <w:t>God</w:t>
      </w:r>
      <w:r w:rsidR="00483337">
        <w:rPr>
          <w:lang w:val="en"/>
        </w:rPr>
        <w:t>ot to track game items.</w:t>
      </w:r>
    </w:p>
    <w:p w14:paraId="0152B102" w14:textId="2E94B2FD" w:rsidR="00105814" w:rsidRDefault="00A26379" w:rsidP="0065335B">
      <w:pPr>
        <w:jc w:val="both"/>
      </w:pPr>
      <w:r>
        <w:rPr>
          <w:lang w:val="en"/>
        </w:rPr>
        <w:t>AI4UGE has been refined for the development of NPCs development experiments using artificial intelligence. To this, it</w:t>
      </w:r>
      <w:r w:rsidR="008F6B4A">
        <w:rPr>
          <w:lang w:val="en"/>
        </w:rPr>
        <w:t xml:space="preserve"> provides a playful and transparent way of modeling NPCs through an abstraction of intelligent agents.</w:t>
      </w:r>
      <w:r w:rsidR="0065335B">
        <w:rPr>
          <w:lang w:val="en"/>
        </w:rPr>
        <w:t xml:space="preserve"> </w:t>
      </w:r>
      <w:r w:rsidR="00FB5866">
        <w:rPr>
          <w:lang w:val="en"/>
        </w:rPr>
        <w:t xml:space="preserve"> To do this, on Godot, we implemented the </w:t>
      </w:r>
      <w:r w:rsidR="00FB5866">
        <w:rPr>
          <w:i/>
          <w:iCs/>
          <w:lang w:val="en"/>
        </w:rPr>
        <w:t>Agent Abstraction Framework</w:t>
      </w:r>
      <w:r w:rsidR="0017773E">
        <w:rPr>
          <w:lang w:val="en"/>
        </w:rPr>
        <w:t xml:space="preserve"> (AI4U-AAF)</w:t>
      </w:r>
      <w:r w:rsidR="00FB5866">
        <w:rPr>
          <w:lang w:val="en"/>
        </w:rPr>
        <w:t xml:space="preserve">. With this framework, you build NPC by adding actuators and sensors, as if you were building a robot, however, with a virtual body. This provides us, in addition to a scope </w:t>
      </w:r>
      <w:r w:rsidR="00FB5866">
        <w:rPr>
          <w:lang w:val="en"/>
        </w:rPr>
        <w:lastRenderedPageBreak/>
        <w:t>of experimentation, a powerful educational appeal</w:t>
      </w:r>
      <w:r w:rsidR="00105814">
        <w:rPr>
          <w:lang w:val="en"/>
        </w:rPr>
        <w:t>.</w:t>
      </w:r>
      <w:r w:rsidR="0065335B">
        <w:rPr>
          <w:lang w:val="en"/>
        </w:rPr>
        <w:t xml:space="preserve"> </w:t>
      </w:r>
      <w:r w:rsidR="0017773E">
        <w:rPr>
          <w:lang w:val="en"/>
        </w:rPr>
        <w:t xml:space="preserve"> AI4U-AFF also enables the creation of components that can be reused in various experiments/games. </w:t>
      </w:r>
    </w:p>
    <w:p w14:paraId="241D148C" w14:textId="615C6F95" w:rsidR="00105814" w:rsidRDefault="00A26379" w:rsidP="0065335B">
      <w:pPr>
        <w:jc w:val="both"/>
      </w:pPr>
      <w:r>
        <w:rPr>
          <w:lang w:val="en"/>
        </w:rPr>
        <w:t>Therefore, the main features of AI4UGE are:</w:t>
      </w:r>
    </w:p>
    <w:p w14:paraId="1F110B9F" w14:textId="1FB63F75" w:rsidR="00105814" w:rsidRDefault="00105814" w:rsidP="00105814">
      <w:pPr>
        <w:pStyle w:val="PargrafodaLista"/>
        <w:numPr>
          <w:ilvl w:val="0"/>
          <w:numId w:val="1"/>
        </w:numPr>
        <w:jc w:val="both"/>
      </w:pPr>
      <w:r>
        <w:rPr>
          <w:lang w:val="en"/>
        </w:rPr>
        <w:t>development of game controls based on the artificial intelligence agents paradigm;</w:t>
      </w:r>
    </w:p>
    <w:p w14:paraId="339B570E" w14:textId="30FCA372" w:rsidR="00105814" w:rsidRDefault="00105814" w:rsidP="00105814">
      <w:pPr>
        <w:pStyle w:val="PargrafodaLista"/>
        <w:numPr>
          <w:ilvl w:val="0"/>
          <w:numId w:val="1"/>
        </w:numPr>
        <w:jc w:val="both"/>
      </w:pPr>
      <w:r w:rsidRPr="00A61ADF">
        <w:rPr>
          <w:i/>
          <w:iCs/>
          <w:lang w:val="en"/>
        </w:rPr>
        <w:t>multi-engine</w:t>
      </w:r>
      <w:r>
        <w:rPr>
          <w:lang w:val="en"/>
        </w:rPr>
        <w:t xml:space="preserve">, supports games modeled </w:t>
      </w:r>
      <w:r w:rsidRPr="00A61ADF">
        <w:rPr>
          <w:i/>
          <w:iCs/>
          <w:lang w:val="en"/>
        </w:rPr>
        <w:t>on Unity</w:t>
      </w:r>
      <w:r>
        <w:rPr>
          <w:lang w:val="en"/>
        </w:rPr>
        <w:t xml:space="preserve"> or </w:t>
      </w:r>
      <w:r w:rsidRPr="00A61ADF">
        <w:rPr>
          <w:i/>
          <w:iCs/>
          <w:lang w:val="en"/>
        </w:rPr>
        <w:t>Godot</w:t>
      </w:r>
      <w:r>
        <w:rPr>
          <w:lang w:val="en"/>
        </w:rPr>
        <w:t>, without the need to reschedule Python scripts; and</w:t>
      </w:r>
    </w:p>
    <w:p w14:paraId="1E8EB3BD" w14:textId="340516E8" w:rsidR="00331C16" w:rsidRDefault="00105814" w:rsidP="00331C16">
      <w:pPr>
        <w:pStyle w:val="PargrafodaLista"/>
        <w:numPr>
          <w:ilvl w:val="0"/>
          <w:numId w:val="1"/>
        </w:numPr>
        <w:jc w:val="both"/>
      </w:pPr>
      <w:r>
        <w:rPr>
          <w:lang w:val="en"/>
        </w:rPr>
        <w:t xml:space="preserve">Environment modeling based on the </w:t>
      </w:r>
      <w:r w:rsidRPr="00A61ADF">
        <w:rPr>
          <w:i/>
          <w:iCs/>
          <w:lang w:val="en"/>
        </w:rPr>
        <w:t>Gym</w:t>
      </w:r>
      <w:r>
        <w:rPr>
          <w:lang w:val="en"/>
        </w:rPr>
        <w:t xml:space="preserve"> framework.</w:t>
      </w:r>
    </w:p>
    <w:p w14:paraId="626B4133" w14:textId="4EAEAF7A" w:rsidR="00543CDA" w:rsidRDefault="00543CDA" w:rsidP="00331C16">
      <w:pPr>
        <w:pStyle w:val="Ttulo1"/>
      </w:pPr>
      <w:bookmarkStart w:id="1" w:name="_Toc122439587"/>
      <w:r>
        <w:rPr>
          <w:lang w:val="en"/>
        </w:rPr>
        <w:t>Environmental Modeling</w:t>
      </w:r>
      <w:bookmarkEnd w:id="1"/>
    </w:p>
    <w:p w14:paraId="24B38F1E" w14:textId="7FC64BF5" w:rsidR="00F24507" w:rsidRDefault="00A26379" w:rsidP="00DD37AD">
      <w:pPr>
        <w:jc w:val="both"/>
      </w:pPr>
      <w:r>
        <w:rPr>
          <w:lang w:val="en"/>
        </w:rPr>
        <w:t>The modeling of the environment, despite the visual appeal, should emphasize the physical aspects of the environment, such as obstacles, floors, constructions, passages and collisions. The AI4UGE has collision sensors with the standard rigid body shapes available on</w:t>
      </w:r>
      <w:r w:rsidR="00DD37AD">
        <w:rPr>
          <w:lang w:val="en"/>
        </w:rPr>
        <w:t xml:space="preserve"> </w:t>
      </w:r>
      <w:r w:rsidR="009F1169" w:rsidRPr="0082056D">
        <w:rPr>
          <w:i/>
          <w:iCs/>
          <w:lang w:val="en"/>
        </w:rPr>
        <w:t>Godot</w:t>
      </w:r>
      <w:r w:rsidR="00777437">
        <w:rPr>
          <w:lang w:val="en"/>
        </w:rPr>
        <w:t>. Therefore, this modeling is very dependent on the game engine you use.</w:t>
      </w:r>
    </w:p>
    <w:p w14:paraId="57419D5E" w14:textId="2ADB81FF" w:rsidR="00F24507" w:rsidRPr="008A5D30" w:rsidRDefault="00F24507" w:rsidP="00DD37AD">
      <w:pPr>
        <w:jc w:val="both"/>
      </w:pPr>
      <w:r>
        <w:rPr>
          <w:i/>
          <w:iCs/>
          <w:lang w:val="en"/>
        </w:rPr>
        <w:t xml:space="preserve">Godot </w:t>
      </w:r>
      <w:r w:rsidR="00A11C61">
        <w:rPr>
          <w:lang w:val="en"/>
        </w:rPr>
        <w:fldChar w:fldCharType="begin"/>
      </w:r>
      <w:r w:rsidR="00A11C61">
        <w:rPr>
          <w:lang w:val="en"/>
        </w:rPr>
        <w:instrText xml:space="preserve"> REF _Ref117596901 \h </w:instrText>
      </w:r>
      <w:r w:rsidR="00A11C61">
        <w:rPr>
          <w:lang w:val="en"/>
        </w:rPr>
      </w:r>
      <w:r w:rsidR="00A11C61">
        <w:rPr>
          <w:lang w:val="en"/>
        </w:rPr>
        <w:fldChar w:fldCharType="separate"/>
      </w:r>
      <w:r w:rsidR="00976486">
        <w:rPr>
          <w:lang w:val="en"/>
        </w:rPr>
        <w:t xml:space="preserve">Figure </w:t>
      </w:r>
      <w:r w:rsidR="00976486">
        <w:rPr>
          <w:noProof/>
          <w:lang w:val="en"/>
        </w:rPr>
        <w:t>1</w:t>
      </w:r>
      <w:r w:rsidR="00A11C61">
        <w:rPr>
          <w:lang w:val="en"/>
        </w:rPr>
        <w:fldChar w:fldCharType="end"/>
      </w:r>
      <w:r w:rsidR="001B6394">
        <w:rPr>
          <w:lang w:val="en"/>
        </w:rPr>
        <w:t xml:space="preserve">, you can visualize a very simple scene, but with the necessary elements in an environment: two objects (a capsule with arrow representing the agent body and a cube that represents an item that the agent has to capture), a camera, </w:t>
      </w:r>
      <w:r w:rsidR="00D522FD">
        <w:rPr>
          <w:lang w:val="en"/>
        </w:rPr>
        <w:t>and a floor (a simple flat terrain). What you can't see is the physics engine that adds gravity to the environment, fixes the floor like a</w:t>
      </w:r>
      <w:r>
        <w:rPr>
          <w:lang w:val="en"/>
        </w:rPr>
        <w:t xml:space="preserve"> floor </w:t>
      </w:r>
      <w:r w:rsidR="002C5C87">
        <w:rPr>
          <w:lang w:val="en"/>
        </w:rPr>
        <w:t xml:space="preserve"> preventing objects from falling forever and allows objects to collide with each other.</w:t>
      </w:r>
      <w:r>
        <w:rPr>
          <w:lang w:val="en"/>
        </w:rPr>
        <w:t xml:space="preserve"> </w:t>
      </w:r>
      <w:r w:rsidR="008A5D30">
        <w:rPr>
          <w:lang w:val="en"/>
        </w:rPr>
        <w:t xml:space="preserve"> All these elements are present </w:t>
      </w:r>
      <w:r w:rsidR="009360F5">
        <w:rPr>
          <w:lang w:val="en"/>
        </w:rPr>
        <w:t xml:space="preserve">in the AI4UGTesting project (available </w:t>
      </w:r>
      <w:r w:rsidR="008A5D30">
        <w:rPr>
          <w:lang w:val="en"/>
        </w:rPr>
        <w:t xml:space="preserve"> </w:t>
      </w:r>
      <w:r w:rsidR="008A5D30">
        <w:rPr>
          <w:i/>
          <w:iCs/>
          <w:lang w:val="en"/>
        </w:rPr>
        <w:t>in examples/serverside/Godot/AI4UGTesting</w:t>
      </w:r>
      <w:r w:rsidR="009360F5">
        <w:rPr>
          <w:lang w:val="en"/>
        </w:rPr>
        <w:t xml:space="preserve">). </w:t>
      </w:r>
      <w:r>
        <w:rPr>
          <w:lang w:val="en"/>
        </w:rPr>
        <w:t xml:space="preserve"> </w:t>
      </w:r>
      <w:r w:rsidR="00223AD9">
        <w:rPr>
          <w:lang w:val="en"/>
        </w:rPr>
        <w:t>We will build on this project to explain the different components of AI4UGE.</w:t>
      </w:r>
    </w:p>
    <w:p w14:paraId="42334F0D" w14:textId="77777777" w:rsidR="00A11C61" w:rsidRDefault="00A11C61" w:rsidP="00A11C61">
      <w:pPr>
        <w:keepNext/>
        <w:jc w:val="center"/>
      </w:pPr>
      <w:r>
        <w:rPr>
          <w:noProof/>
        </w:rPr>
        <w:drawing>
          <wp:inline distT="0" distB="0" distL="0" distR="0" wp14:anchorId="4D0855AB" wp14:editId="03B5BF1E">
            <wp:extent cx="4715189" cy="21983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2237" cy="2201636"/>
                    </a:xfrm>
                    <a:prstGeom prst="rect">
                      <a:avLst/>
                    </a:prstGeom>
                    <a:noFill/>
                    <a:ln>
                      <a:noFill/>
                    </a:ln>
                  </pic:spPr>
                </pic:pic>
              </a:graphicData>
            </a:graphic>
          </wp:inline>
        </w:drawing>
      </w:r>
    </w:p>
    <w:p w14:paraId="10B66127" w14:textId="36B59658" w:rsidR="00F24507" w:rsidRDefault="00A11C61" w:rsidP="00A11C61">
      <w:pPr>
        <w:pStyle w:val="Legenda"/>
        <w:jc w:val="center"/>
      </w:pPr>
      <w:bookmarkStart w:id="2" w:name="_Ref117596901"/>
      <w:r>
        <w:rPr>
          <w:lang w:val="en"/>
        </w:rPr>
        <w:t xml:space="preserve">Figure </w:t>
      </w:r>
      <w:r w:rsidR="009934F5">
        <w:rPr>
          <w:lang w:val="en"/>
        </w:rPr>
        <w:fldChar w:fldCharType="begin"/>
      </w:r>
      <w:r w:rsidR="009934F5">
        <w:rPr>
          <w:lang w:val="en"/>
        </w:rPr>
        <w:instrText xml:space="preserve"> SEQ Figura \* ARABIC </w:instrText>
      </w:r>
      <w:r w:rsidR="009934F5">
        <w:rPr>
          <w:lang w:val="en"/>
        </w:rPr>
        <w:fldChar w:fldCharType="separate"/>
      </w:r>
      <w:r w:rsidR="00976486">
        <w:rPr>
          <w:noProof/>
          <w:lang w:val="en"/>
        </w:rPr>
        <w:t>1</w:t>
      </w:r>
      <w:r w:rsidR="009934F5">
        <w:rPr>
          <w:noProof/>
          <w:lang w:val="en"/>
        </w:rPr>
        <w:fldChar w:fldCharType="end"/>
      </w:r>
      <w:bookmarkEnd w:id="2"/>
      <w:r>
        <w:rPr>
          <w:lang w:val="en"/>
        </w:rPr>
        <w:t>. A very simple scene modeled using Godot.</w:t>
      </w:r>
    </w:p>
    <w:p w14:paraId="10393D95" w14:textId="534BF481" w:rsidR="0066157B" w:rsidRDefault="002878C2" w:rsidP="00102D0B">
      <w:pPr>
        <w:jc w:val="both"/>
      </w:pPr>
      <w:r>
        <w:rPr>
          <w:lang w:val="en"/>
        </w:rPr>
        <w:t xml:space="preserve">The environment can be modeled as in any game, </w:t>
      </w:r>
      <w:r w:rsidR="008C5279">
        <w:rPr>
          <w:lang w:val="en"/>
        </w:rPr>
        <w:t xml:space="preserve">except that aspects of agent interaction with the environment must be specified. Therefore, </w:t>
      </w:r>
      <w:r w:rsidR="00B23358">
        <w:rPr>
          <w:lang w:val="en"/>
        </w:rPr>
        <w:t xml:space="preserve">the </w:t>
      </w:r>
      <w:r>
        <w:rPr>
          <w:lang w:val="en"/>
        </w:rPr>
        <w:t xml:space="preserve">next </w:t>
      </w:r>
      <w:r w:rsidR="00B23358">
        <w:rPr>
          <w:lang w:val="en"/>
        </w:rPr>
        <w:t>step to understanding environment modeling is to understand agent modeling.</w:t>
      </w:r>
    </w:p>
    <w:p w14:paraId="3FC4C4D8" w14:textId="25B783E8" w:rsidR="00B23358" w:rsidRDefault="003D01F7" w:rsidP="003D01F7">
      <w:pPr>
        <w:pStyle w:val="Ttulo1"/>
      </w:pPr>
      <w:bookmarkStart w:id="3" w:name="_Toc122439588"/>
      <w:r>
        <w:rPr>
          <w:lang w:val="en"/>
        </w:rPr>
        <w:t>Agent Modeling</w:t>
      </w:r>
      <w:bookmarkEnd w:id="3"/>
    </w:p>
    <w:p w14:paraId="10531FD5" w14:textId="2457BB25" w:rsidR="00382F89" w:rsidRPr="00DD37AD" w:rsidRDefault="00A343C4" w:rsidP="00102D0B">
      <w:pPr>
        <w:jc w:val="both"/>
        <w:rPr>
          <w:u w:val="single"/>
        </w:rPr>
      </w:pPr>
      <w:r>
        <w:rPr>
          <w:lang w:val="en"/>
        </w:rPr>
        <w:t xml:space="preserve">The first step in creating an agent with a physical body is to create a hierarchy with a </w:t>
      </w:r>
      <w:r w:rsidR="00102D0B" w:rsidRPr="00C42A73">
        <w:rPr>
          <w:i/>
          <w:iCs/>
          <w:lang w:val="en"/>
        </w:rPr>
        <w:t>node of type RigidBody as</w:t>
      </w:r>
      <w:r w:rsidR="00EE584F">
        <w:rPr>
          <w:lang w:val="en"/>
        </w:rPr>
        <w:t xml:space="preserve"> the root of that hierarchy, as shown in </w:t>
      </w:r>
      <w:r w:rsidR="00875939">
        <w:rPr>
          <w:lang w:val="en"/>
        </w:rPr>
        <w:fldChar w:fldCharType="begin"/>
      </w:r>
      <w:r w:rsidR="00875939">
        <w:rPr>
          <w:lang w:val="en"/>
        </w:rPr>
        <w:instrText xml:space="preserve"> REF _Ref115797811 \h </w:instrText>
      </w:r>
      <w:r w:rsidR="00875939">
        <w:rPr>
          <w:lang w:val="en"/>
        </w:rPr>
      </w:r>
      <w:r w:rsidR="00875939">
        <w:rPr>
          <w:lang w:val="en"/>
        </w:rPr>
        <w:fldChar w:fldCharType="separate"/>
      </w:r>
      <w:r w:rsidR="00976486">
        <w:rPr>
          <w:lang w:val="en"/>
        </w:rPr>
        <w:t xml:space="preserve">Figure </w:t>
      </w:r>
      <w:r w:rsidR="00976486">
        <w:rPr>
          <w:noProof/>
          <w:lang w:val="en"/>
        </w:rPr>
        <w:t>2</w:t>
      </w:r>
      <w:r w:rsidR="00875939">
        <w:rPr>
          <w:lang w:val="en"/>
        </w:rPr>
        <w:fldChar w:fldCharType="end"/>
      </w:r>
      <w:r w:rsidR="00EE584F">
        <w:rPr>
          <w:lang w:val="en"/>
        </w:rPr>
        <w:t>.</w:t>
      </w:r>
    </w:p>
    <w:p w14:paraId="49A1B06D" w14:textId="04C98669" w:rsidR="00382F89" w:rsidRDefault="00B878D7" w:rsidP="00382F89">
      <w:pPr>
        <w:keepNext/>
        <w:jc w:val="center"/>
      </w:pPr>
      <w:r w:rsidRPr="00B878D7">
        <w:rPr>
          <w:noProof/>
        </w:rPr>
        <w:lastRenderedPageBreak/>
        <w:drawing>
          <wp:inline distT="0" distB="0" distL="0" distR="0" wp14:anchorId="42360BCA" wp14:editId="2E6F0D37">
            <wp:extent cx="1272650" cy="967824"/>
            <wp:effectExtent l="0" t="0" r="3810" b="3810"/>
            <wp:docPr id="1" name="Imagem 1" descr="Graphical user interface, Text, Application&#10;&#10;Description automatically generated with average 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Texto, Aplicativo&#10;&#10;Descrição gerada automaticamente com confiança média"/>
                    <pic:cNvPicPr/>
                  </pic:nvPicPr>
                  <pic:blipFill>
                    <a:blip r:embed="rId9"/>
                    <a:stretch>
                      <a:fillRect/>
                    </a:stretch>
                  </pic:blipFill>
                  <pic:spPr>
                    <a:xfrm>
                      <a:off x="0" y="0"/>
                      <a:ext cx="1272650" cy="967824"/>
                    </a:xfrm>
                    <a:prstGeom prst="rect">
                      <a:avLst/>
                    </a:prstGeom>
                  </pic:spPr>
                </pic:pic>
              </a:graphicData>
            </a:graphic>
          </wp:inline>
        </w:drawing>
      </w:r>
    </w:p>
    <w:p w14:paraId="46978789" w14:textId="63ECEA1B" w:rsidR="00382F89" w:rsidRDefault="00382F89" w:rsidP="00382F89">
      <w:pPr>
        <w:pStyle w:val="Legenda"/>
        <w:jc w:val="center"/>
      </w:pPr>
      <w:bookmarkStart w:id="4" w:name="_Ref115797811"/>
      <w:r>
        <w:rPr>
          <w:lang w:val="en"/>
        </w:rPr>
        <w:t xml:space="preserve">Figure </w:t>
      </w:r>
      <w:r w:rsidR="009934F5">
        <w:rPr>
          <w:lang w:val="en"/>
        </w:rPr>
        <w:fldChar w:fldCharType="begin"/>
      </w:r>
      <w:r w:rsidR="009934F5">
        <w:rPr>
          <w:lang w:val="en"/>
        </w:rPr>
        <w:instrText xml:space="preserve"> SEQ Figura \* ARABIC </w:instrText>
      </w:r>
      <w:r w:rsidR="009934F5">
        <w:rPr>
          <w:lang w:val="en"/>
        </w:rPr>
        <w:fldChar w:fldCharType="separate"/>
      </w:r>
      <w:r w:rsidR="00976486">
        <w:rPr>
          <w:noProof/>
          <w:lang w:val="en"/>
        </w:rPr>
        <w:t>2</w:t>
      </w:r>
      <w:r w:rsidR="009934F5">
        <w:rPr>
          <w:noProof/>
          <w:lang w:val="en"/>
        </w:rPr>
        <w:fldChar w:fldCharType="end"/>
      </w:r>
      <w:bookmarkEnd w:id="4"/>
      <w:r>
        <w:rPr>
          <w:lang w:val="en"/>
        </w:rPr>
        <w:t>. Setting up an Agent in Godot.</w:t>
      </w:r>
    </w:p>
    <w:p w14:paraId="23F4855A" w14:textId="2A46152E" w:rsidR="00152CF0" w:rsidRDefault="00152CF0" w:rsidP="00202216">
      <w:pPr>
        <w:jc w:val="both"/>
      </w:pPr>
      <w:r>
        <w:rPr>
          <w:lang w:val="en"/>
        </w:rPr>
        <w:t xml:space="preserve">The </w:t>
      </w:r>
      <w:r w:rsidR="00B878D7">
        <w:rPr>
          <w:i/>
          <w:iCs/>
          <w:lang w:val="en"/>
        </w:rPr>
        <w:t>Agent</w:t>
      </w:r>
      <w:r w:rsidRPr="00152CF0">
        <w:rPr>
          <w:i/>
          <w:iCs/>
          <w:lang w:val="en"/>
        </w:rPr>
        <w:t>RigidBody</w:t>
      </w:r>
      <w:r w:rsidR="002E7B20">
        <w:rPr>
          <w:lang w:val="en"/>
        </w:rPr>
        <w:fldChar w:fldCharType="begin"/>
      </w:r>
      <w:r w:rsidR="002E7B20">
        <w:rPr>
          <w:lang w:val="en"/>
        </w:rPr>
        <w:instrText xml:space="preserve"> REF _Ref115797811 \h  \* MERGEFORMAT </w:instrText>
      </w:r>
      <w:r w:rsidR="002E7B20">
        <w:rPr>
          <w:lang w:val="en"/>
        </w:rPr>
      </w:r>
      <w:r w:rsidR="002E7B20">
        <w:rPr>
          <w:lang w:val="en"/>
        </w:rPr>
        <w:fldChar w:fldCharType="separate"/>
      </w:r>
      <w:r w:rsidR="00976486">
        <w:rPr>
          <w:lang w:val="en"/>
        </w:rPr>
        <w:t>Figure 2</w:t>
      </w:r>
      <w:r w:rsidR="002E7B20">
        <w:rPr>
          <w:lang w:val="en"/>
        </w:rPr>
        <w:fldChar w:fldCharType="end"/>
      </w:r>
      <w:r w:rsidR="00B878D7">
        <w:rPr>
          <w:lang w:val="en"/>
        </w:rPr>
        <w:t xml:space="preserve">) is an object of </w:t>
      </w:r>
      <w:r w:rsidR="00B878D7" w:rsidRPr="00AB2CB5">
        <w:rPr>
          <w:i/>
          <w:iCs/>
          <w:lang w:val="en"/>
        </w:rPr>
        <w:t>type RigidBody and</w:t>
      </w:r>
      <w:r w:rsidR="00B878D7">
        <w:rPr>
          <w:lang w:val="en"/>
        </w:rPr>
        <w:t xml:space="preserve"> has four </w:t>
      </w:r>
      <w:r>
        <w:rPr>
          <w:lang w:val="en"/>
        </w:rPr>
        <w:t xml:space="preserve">child nodes: </w:t>
      </w:r>
      <w:r w:rsidRPr="00152CF0">
        <w:rPr>
          <w:i/>
          <w:iCs/>
          <w:lang w:val="en"/>
        </w:rPr>
        <w:t>eye</w:t>
      </w:r>
      <w:r>
        <w:rPr>
          <w:lang w:val="en"/>
        </w:rPr>
        <w:t xml:space="preserve">, </w:t>
      </w:r>
      <w:r w:rsidRPr="00152CF0">
        <w:rPr>
          <w:i/>
          <w:iCs/>
          <w:lang w:val="en"/>
        </w:rPr>
        <w:t>Agent</w:t>
      </w:r>
      <w:r>
        <w:rPr>
          <w:lang w:val="en"/>
        </w:rPr>
        <w:t xml:space="preserve">, </w:t>
      </w:r>
      <w:r w:rsidRPr="00152CF0">
        <w:rPr>
          <w:i/>
          <w:iCs/>
          <w:lang w:val="en"/>
        </w:rPr>
        <w:t>MeshInstance</w:t>
      </w:r>
      <w:r w:rsidR="002E7B20">
        <w:rPr>
          <w:lang w:val="en"/>
        </w:rPr>
        <w:t xml:space="preserve">, </w:t>
      </w:r>
      <w:r>
        <w:rPr>
          <w:lang w:val="en"/>
        </w:rPr>
        <w:t xml:space="preserve"> and </w:t>
      </w:r>
      <w:r w:rsidRPr="00152CF0">
        <w:rPr>
          <w:i/>
          <w:iCs/>
          <w:lang w:val="en"/>
        </w:rPr>
        <w:t>CollisionShape</w:t>
      </w:r>
      <w:r>
        <w:rPr>
          <w:lang w:val="en"/>
        </w:rPr>
        <w:t>.  The last node</w:t>
      </w:r>
      <w:r w:rsidR="00CF6765">
        <w:rPr>
          <w:lang w:val="en"/>
        </w:rPr>
        <w:t>pen serves to give a physical shape to the object and the latter serves to create a visual and geometric representation of this physical form</w:t>
      </w:r>
      <w:r w:rsidR="002F297E">
        <w:rPr>
          <w:lang w:val="en"/>
        </w:rPr>
        <w:t>.</w:t>
      </w:r>
      <w:r w:rsidR="002E7B20">
        <w:rPr>
          <w:lang w:val="en"/>
        </w:rPr>
        <w:t xml:space="preserve"> </w:t>
      </w:r>
      <w:r w:rsidR="00202216">
        <w:rPr>
          <w:lang w:val="en"/>
        </w:rPr>
        <w:t xml:space="preserve"> In short, creating </w:t>
      </w:r>
      <w:r w:rsidR="00202216">
        <w:rPr>
          <w:i/>
          <w:iCs/>
          <w:lang w:val="en"/>
        </w:rPr>
        <w:t>MeshInstance and</w:t>
      </w:r>
      <w:r w:rsidR="00202216">
        <w:rPr>
          <w:lang w:val="en"/>
        </w:rPr>
        <w:t xml:space="preserve"> </w:t>
      </w:r>
      <w:r w:rsidR="00202216">
        <w:rPr>
          <w:i/>
          <w:iCs/>
          <w:lang w:val="en"/>
        </w:rPr>
        <w:t>CollisionShape nodes</w:t>
      </w:r>
      <w:r w:rsidR="00202216">
        <w:rPr>
          <w:lang w:val="en"/>
        </w:rPr>
        <w:t xml:space="preserve"> as children of RigidBody is the way to model a rigid body in Godot.</w:t>
      </w:r>
      <w:r w:rsidR="002E7B20">
        <w:rPr>
          <w:lang w:val="en"/>
        </w:rPr>
        <w:t xml:space="preserve"> </w:t>
      </w:r>
      <w:r w:rsidR="007A6474">
        <w:rPr>
          <w:lang w:val="en"/>
        </w:rPr>
        <w:t xml:space="preserve"> In addition, in the event that a rigid body interacts with the environment and produces the behavior expected by the AI4U</w:t>
      </w:r>
      <w:r w:rsidR="00A26379">
        <w:rPr>
          <w:lang w:val="en"/>
        </w:rPr>
        <w:t>GE</w:t>
      </w:r>
      <w:r w:rsidR="007A6474">
        <w:rPr>
          <w:lang w:val="en"/>
        </w:rPr>
        <w:t>,</w:t>
      </w:r>
      <w:r w:rsidR="00943294">
        <w:rPr>
          <w:lang w:val="en"/>
        </w:rPr>
        <w:t xml:space="preserve">it is necessary to properly configure the s parameters of the </w:t>
      </w:r>
      <w:r w:rsidR="00943294">
        <w:rPr>
          <w:i/>
          <w:iCs/>
          <w:lang w:val="en"/>
        </w:rPr>
        <w:t>RigidBody class</w:t>
      </w:r>
      <w:r w:rsidR="00943294">
        <w:rPr>
          <w:lang w:val="en"/>
        </w:rPr>
        <w:t xml:space="preserve">. </w:t>
      </w:r>
      <w:r w:rsidR="002E7B20">
        <w:rPr>
          <w:lang w:val="en"/>
        </w:rPr>
        <w:t xml:space="preserve"> </w:t>
      </w:r>
      <w:r w:rsidR="00F95C7D">
        <w:rPr>
          <w:lang w:val="en"/>
        </w:rPr>
        <w:t>Figure 3 shows an</w:t>
      </w:r>
      <w:r w:rsidR="001E29D5">
        <w:rPr>
          <w:lang w:val="en"/>
        </w:rPr>
        <w:fldChar w:fldCharType="begin"/>
      </w:r>
      <w:r w:rsidR="001E29D5">
        <w:rPr>
          <w:lang w:val="en"/>
        </w:rPr>
        <w:instrText xml:space="preserve"> REF _Ref117481311 \h </w:instrText>
      </w:r>
      <w:r w:rsidR="001E29D5">
        <w:rPr>
          <w:lang w:val="en"/>
        </w:rPr>
      </w:r>
      <w:r w:rsidR="001E29D5">
        <w:rPr>
          <w:lang w:val="en"/>
        </w:rPr>
        <w:fldChar w:fldCharType="separate"/>
      </w:r>
      <w:r w:rsidR="00976486">
        <w:rPr>
          <w:lang w:val="en"/>
        </w:rPr>
        <w:t xml:space="preserve">Figure </w:t>
      </w:r>
      <w:r w:rsidR="00976486">
        <w:rPr>
          <w:noProof/>
          <w:lang w:val="en"/>
        </w:rPr>
        <w:t>3</w:t>
      </w:r>
      <w:r w:rsidR="001E29D5">
        <w:rPr>
          <w:lang w:val="en"/>
        </w:rPr>
        <w:fldChar w:fldCharType="end"/>
      </w:r>
      <w:r w:rsidR="00F95C7D">
        <w:rPr>
          <w:lang w:val="en"/>
        </w:rPr>
        <w:t xml:space="preserve"> of proper configuration of a rigid body that can be behaved like an NPC controlled by the </w:t>
      </w:r>
      <w:r w:rsidR="003D1176">
        <w:rPr>
          <w:i/>
          <w:iCs/>
          <w:lang w:val="en"/>
        </w:rPr>
        <w:t>RBMoveActuator actuator actuator</w:t>
      </w:r>
      <w:r w:rsidR="003D1176">
        <w:rPr>
          <w:lang w:val="en"/>
        </w:rPr>
        <w:t>.</w:t>
      </w:r>
    </w:p>
    <w:p w14:paraId="13DC1E03" w14:textId="7ED7ED1A" w:rsidR="00131AC6" w:rsidRDefault="001E29D5" w:rsidP="00131AC6">
      <w:pPr>
        <w:keepNext/>
        <w:jc w:val="center"/>
      </w:pPr>
      <w:r w:rsidRPr="001E29D5">
        <w:rPr>
          <w:noProof/>
        </w:rPr>
        <w:drawing>
          <wp:inline distT="0" distB="0" distL="0" distR="0" wp14:anchorId="3CAFEB3E" wp14:editId="309AB9A7">
            <wp:extent cx="2075167" cy="3295853"/>
            <wp:effectExtent l="0" t="0" r="1905" b="0"/>
            <wp:docPr id="3" name="Imagem 3" descr="Computer screen with black text on white background&#10;&#10;Description generated automa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la de computador com texto preto sobre fundo branco&#10;&#10;Descrição gerada automaticamente"/>
                    <pic:cNvPicPr/>
                  </pic:nvPicPr>
                  <pic:blipFill>
                    <a:blip r:embed="rId10"/>
                    <a:stretch>
                      <a:fillRect/>
                    </a:stretch>
                  </pic:blipFill>
                  <pic:spPr>
                    <a:xfrm>
                      <a:off x="0" y="0"/>
                      <a:ext cx="2081572" cy="3306026"/>
                    </a:xfrm>
                    <a:prstGeom prst="rect">
                      <a:avLst/>
                    </a:prstGeom>
                  </pic:spPr>
                </pic:pic>
              </a:graphicData>
            </a:graphic>
          </wp:inline>
        </w:drawing>
      </w:r>
    </w:p>
    <w:p w14:paraId="7F76D0CD" w14:textId="01915575" w:rsidR="00943294" w:rsidRPr="00943294" w:rsidRDefault="00131AC6" w:rsidP="00131AC6">
      <w:pPr>
        <w:pStyle w:val="Legenda"/>
        <w:jc w:val="center"/>
      </w:pPr>
      <w:bookmarkStart w:id="5" w:name="_Ref117481311"/>
      <w:r>
        <w:rPr>
          <w:lang w:val="en"/>
        </w:rPr>
        <w:t xml:space="preserve">Figure </w:t>
      </w:r>
      <w:r w:rsidR="009934F5">
        <w:rPr>
          <w:lang w:val="en"/>
        </w:rPr>
        <w:fldChar w:fldCharType="begin"/>
      </w:r>
      <w:r w:rsidR="009934F5">
        <w:rPr>
          <w:lang w:val="en"/>
        </w:rPr>
        <w:instrText xml:space="preserve"> SEQ Figura \* ARABIC </w:instrText>
      </w:r>
      <w:r w:rsidR="009934F5">
        <w:rPr>
          <w:lang w:val="en"/>
        </w:rPr>
        <w:fldChar w:fldCharType="separate"/>
      </w:r>
      <w:r w:rsidR="00976486">
        <w:rPr>
          <w:noProof/>
          <w:lang w:val="en"/>
        </w:rPr>
        <w:t>3</w:t>
      </w:r>
      <w:r w:rsidR="009934F5">
        <w:rPr>
          <w:noProof/>
          <w:lang w:val="en"/>
        </w:rPr>
        <w:fldChar w:fldCharType="end"/>
      </w:r>
      <w:bookmarkEnd w:id="5"/>
      <w:r>
        <w:rPr>
          <w:lang w:val="en"/>
        </w:rPr>
        <w:t>. Example of proper settings of a rigid body.</w:t>
      </w:r>
    </w:p>
    <w:p w14:paraId="64306771" w14:textId="62CA51D4" w:rsidR="00152CF0" w:rsidRDefault="00DE0D80" w:rsidP="00295977">
      <w:pPr>
        <w:jc w:val="both"/>
      </w:pPr>
      <w:r>
        <w:rPr>
          <w:lang w:val="en"/>
        </w:rPr>
        <w:t xml:space="preserve">The </w:t>
      </w:r>
      <w:r>
        <w:rPr>
          <w:i/>
          <w:iCs/>
          <w:lang w:val="en"/>
        </w:rPr>
        <w:t>Agent</w:t>
      </w:r>
      <w:r>
        <w:rPr>
          <w:lang w:val="en"/>
        </w:rPr>
        <w:t xml:space="preserve"> node represents the agent's "brain". </w:t>
      </w:r>
      <w:r w:rsidR="007F5E42">
        <w:rPr>
          <w:lang w:val="en"/>
        </w:rPr>
        <w:t xml:space="preserve"> </w:t>
      </w:r>
      <w:r w:rsidR="003D1176">
        <w:rPr>
          <w:lang w:val="en"/>
        </w:rPr>
        <w:t>Because</w:t>
      </w:r>
      <w:r w:rsidR="00EA5F72">
        <w:rPr>
          <w:lang w:val="en"/>
        </w:rPr>
        <w:t xml:space="preserve">we create an agent, we need to </w:t>
      </w:r>
      <w:r w:rsidR="00152CF0">
        <w:rPr>
          <w:lang w:val="en"/>
        </w:rPr>
        <w:t>create an object of type</w:t>
      </w:r>
      <w:r>
        <w:rPr>
          <w:i/>
          <w:iCs/>
          <w:lang w:val="en"/>
        </w:rPr>
        <w:t xml:space="preserve"> BasicAgent</w:t>
      </w:r>
      <w:r>
        <w:rPr>
          <w:lang w:val="en"/>
        </w:rPr>
        <w:t xml:space="preserve">. To do this, we first add a </w:t>
      </w:r>
      <w:r w:rsidR="007D3877">
        <w:rPr>
          <w:lang w:val="en"/>
        </w:rPr>
        <w:t xml:space="preserve"> </w:t>
      </w:r>
      <w:r w:rsidR="007D3877">
        <w:rPr>
          <w:i/>
          <w:iCs/>
          <w:lang w:val="en"/>
        </w:rPr>
        <w:t>Node of type Node</w:t>
      </w:r>
      <w:r>
        <w:rPr>
          <w:lang w:val="en"/>
        </w:rPr>
        <w:t xml:space="preserve"> as the child of the </w:t>
      </w:r>
      <w:r>
        <w:rPr>
          <w:i/>
          <w:iCs/>
          <w:lang w:val="en"/>
        </w:rPr>
        <w:t>AgentRigidBody</w:t>
      </w:r>
      <w:r w:rsidR="007F5E42">
        <w:rPr>
          <w:lang w:val="en"/>
        </w:rPr>
        <w:t xml:space="preserve"> </w:t>
      </w:r>
      <w:r>
        <w:rPr>
          <w:lang w:val="en"/>
        </w:rPr>
        <w:t>object, then we associate it</w:t>
      </w:r>
      <w:r w:rsidR="00152CF0" w:rsidRPr="00DE0D80">
        <w:rPr>
          <w:lang w:val="en"/>
        </w:rPr>
        <w:t xml:space="preserve"> with</w:t>
      </w:r>
      <w:r w:rsidR="007F5E42">
        <w:rPr>
          <w:lang w:val="en"/>
        </w:rPr>
        <w:t xml:space="preserve"> </w:t>
      </w:r>
      <w:r>
        <w:rPr>
          <w:lang w:val="en"/>
        </w:rPr>
        <w:t xml:space="preserve">the </w:t>
      </w:r>
      <w:r w:rsidR="00152CF0">
        <w:rPr>
          <w:i/>
          <w:iCs/>
          <w:lang w:val="en"/>
        </w:rPr>
        <w:t>BasicAgent class script</w:t>
      </w:r>
      <w:r w:rsidR="00152CF0">
        <w:rPr>
          <w:lang w:val="en"/>
        </w:rPr>
        <w:t>.</w:t>
      </w:r>
      <w:r w:rsidR="007F5E42">
        <w:rPr>
          <w:lang w:val="en"/>
        </w:rPr>
        <w:t xml:space="preserve"> </w:t>
      </w:r>
      <w:r w:rsidR="00B35AB3">
        <w:rPr>
          <w:lang w:val="en"/>
        </w:rPr>
        <w:t xml:space="preserve"> This </w:t>
      </w:r>
      <w:r w:rsidR="009B5EEE">
        <w:rPr>
          <w:i/>
          <w:iCs/>
          <w:lang w:val="en"/>
        </w:rPr>
        <w:t>script</w:t>
      </w:r>
      <w:r w:rsidR="009B5EEE">
        <w:rPr>
          <w:lang w:val="en"/>
        </w:rPr>
        <w:t xml:space="preserve"> will take care of connecting the sensors and actuators to the rigid body.</w:t>
      </w:r>
      <w:r w:rsidR="007F5E42">
        <w:rPr>
          <w:lang w:val="en"/>
        </w:rPr>
        <w:t xml:space="preserve"> </w:t>
      </w:r>
      <w:r w:rsidR="00080438">
        <w:rPr>
          <w:lang w:val="en"/>
        </w:rPr>
        <w:t xml:space="preserve"> An object of type </w:t>
      </w:r>
      <w:r w:rsidR="00080438">
        <w:rPr>
          <w:i/>
          <w:iCs/>
          <w:lang w:val="en"/>
        </w:rPr>
        <w:t>BasicAgent</w:t>
      </w:r>
      <w:r w:rsidR="00080438">
        <w:rPr>
          <w:lang w:val="en"/>
        </w:rPr>
        <w:t xml:space="preserve"> depends on </w:t>
      </w:r>
      <w:r w:rsidR="00EA52DB">
        <w:rPr>
          <w:lang w:val="en"/>
        </w:rPr>
        <w:t>4</w:t>
      </w:r>
      <w:r w:rsidR="00080438">
        <w:rPr>
          <w:lang w:val="en"/>
        </w:rPr>
        <w:t xml:space="preserve"> types of components to work:</w:t>
      </w:r>
    </w:p>
    <w:p w14:paraId="110D36DD" w14:textId="3D38BF10" w:rsidR="00080438" w:rsidRDefault="00BC3FE5" w:rsidP="00080438">
      <w:pPr>
        <w:pStyle w:val="PargrafodaLista"/>
        <w:numPr>
          <w:ilvl w:val="0"/>
          <w:numId w:val="2"/>
        </w:numPr>
        <w:jc w:val="both"/>
      </w:pPr>
      <w:r>
        <w:rPr>
          <w:lang w:val="en"/>
        </w:rPr>
        <w:t>Actuator;</w:t>
      </w:r>
    </w:p>
    <w:p w14:paraId="6190EB66" w14:textId="766F68F8" w:rsidR="00BC3FE5" w:rsidRDefault="00BC3FE5" w:rsidP="00080438">
      <w:pPr>
        <w:pStyle w:val="PargrafodaLista"/>
        <w:numPr>
          <w:ilvl w:val="0"/>
          <w:numId w:val="2"/>
        </w:numPr>
        <w:jc w:val="both"/>
      </w:pPr>
      <w:r>
        <w:rPr>
          <w:lang w:val="en"/>
        </w:rPr>
        <w:t>Sensor;</w:t>
      </w:r>
    </w:p>
    <w:p w14:paraId="295B3484" w14:textId="1D2E9F92" w:rsidR="00BC3FE5" w:rsidRDefault="00BC3FE5" w:rsidP="00080438">
      <w:pPr>
        <w:pStyle w:val="PargrafodaLista"/>
        <w:numPr>
          <w:ilvl w:val="0"/>
          <w:numId w:val="2"/>
        </w:numPr>
        <w:jc w:val="both"/>
      </w:pPr>
      <w:r>
        <w:rPr>
          <w:lang w:val="en"/>
        </w:rPr>
        <w:t>ControlRequestor; and</w:t>
      </w:r>
    </w:p>
    <w:p w14:paraId="108EDEA5" w14:textId="757DEC29" w:rsidR="00BC3FE5" w:rsidRDefault="00BC3FE5" w:rsidP="00080438">
      <w:pPr>
        <w:pStyle w:val="PargrafodaLista"/>
        <w:numPr>
          <w:ilvl w:val="0"/>
          <w:numId w:val="2"/>
        </w:numPr>
        <w:jc w:val="both"/>
      </w:pPr>
      <w:r>
        <w:rPr>
          <w:lang w:val="en"/>
        </w:rPr>
        <w:t>Brain.</w:t>
      </w:r>
    </w:p>
    <w:p w14:paraId="0171EC8D" w14:textId="427905A8" w:rsidR="00DE0D80" w:rsidRPr="00C238BF" w:rsidRDefault="00DE0D80" w:rsidP="00DE0D80">
      <w:pPr>
        <w:jc w:val="both"/>
      </w:pPr>
      <w:r>
        <w:rPr>
          <w:lang w:val="en"/>
        </w:rPr>
        <w:lastRenderedPageBreak/>
        <w:t xml:space="preserve">These components are created in the same way that we created </w:t>
      </w:r>
      <w:r>
        <w:rPr>
          <w:i/>
          <w:iCs/>
          <w:lang w:val="en"/>
        </w:rPr>
        <w:t>the Agent object</w:t>
      </w:r>
      <w:r>
        <w:rPr>
          <w:lang w:val="en"/>
        </w:rPr>
        <w:t xml:space="preserve">, but we associate them with </w:t>
      </w:r>
      <w:r>
        <w:rPr>
          <w:i/>
          <w:iCs/>
          <w:lang w:val="en"/>
        </w:rPr>
        <w:t>different scripts</w:t>
      </w:r>
      <w:r>
        <w:rPr>
          <w:lang w:val="en"/>
        </w:rPr>
        <w:t xml:space="preserve">, for example, an actuator node can be </w:t>
      </w:r>
      <w:r w:rsidRPr="00DE0D80">
        <w:rPr>
          <w:i/>
          <w:iCs/>
          <w:lang w:val="en"/>
        </w:rPr>
        <w:t>of type RBMoveActuator</w:t>
      </w:r>
      <w:r w:rsidR="006E526F">
        <w:rPr>
          <w:lang w:val="en"/>
        </w:rPr>
        <w:t xml:space="preserve"> and a sensor example is </w:t>
      </w:r>
      <w:r w:rsidR="00502083">
        <w:rPr>
          <w:lang w:val="en"/>
        </w:rPr>
        <w:t xml:space="preserve">the </w:t>
      </w:r>
      <w:r w:rsidR="00502083">
        <w:rPr>
          <w:i/>
          <w:iCs/>
          <w:lang w:val="en"/>
        </w:rPr>
        <w:t>RaycastingSensor class</w:t>
      </w:r>
      <w:r w:rsidR="00502083">
        <w:rPr>
          <w:lang w:val="en"/>
        </w:rPr>
        <w:t>. To be recognized as part of the agent, these components must be added as children of the BasicAgent node</w:t>
      </w:r>
      <w:r w:rsidR="00B01EC3">
        <w:rPr>
          <w:lang w:val="en"/>
        </w:rPr>
        <w:t>. These components will be explained separately.</w:t>
      </w:r>
    </w:p>
    <w:p w14:paraId="2D83FF77" w14:textId="0CE9F962" w:rsidR="00BD7139" w:rsidRDefault="00BD7139" w:rsidP="00BD7139">
      <w:pPr>
        <w:pStyle w:val="Ttulo2"/>
        <w:rPr>
          <w:i/>
          <w:iCs/>
        </w:rPr>
      </w:pPr>
      <w:bookmarkStart w:id="6" w:name="_Toc122439589"/>
      <w:r>
        <w:rPr>
          <w:lang w:val="en"/>
        </w:rPr>
        <w:t xml:space="preserve">A </w:t>
      </w:r>
      <w:r w:rsidR="00DA79F7">
        <w:rPr>
          <w:i/>
          <w:iCs/>
          <w:lang w:val="en"/>
        </w:rPr>
        <w:t>ControlRequestor</w:t>
      </w:r>
      <w:r>
        <w:rPr>
          <w:lang w:val="en"/>
        </w:rPr>
        <w:t xml:space="preserve"> class</w:t>
      </w:r>
      <w:bookmarkEnd w:id="6"/>
    </w:p>
    <w:p w14:paraId="546D5D33" w14:textId="1B582937" w:rsidR="00DA79F7" w:rsidRDefault="00997894" w:rsidP="00B8688E">
      <w:pPr>
        <w:jc w:val="both"/>
      </w:pPr>
      <w:r>
        <w:rPr>
          <w:lang w:val="en"/>
        </w:rPr>
        <w:t xml:space="preserve">An agent has sensors and actuators and, in addition, a form of time counting of its own, synchronized with the physical time of the physics engine of the game. </w:t>
      </w:r>
      <w:r>
        <w:rPr>
          <w:i/>
          <w:iCs/>
          <w:lang w:val="en"/>
        </w:rPr>
        <w:t>Godot</w:t>
      </w:r>
      <w:r>
        <w:rPr>
          <w:lang w:val="en"/>
        </w:rPr>
        <w:t xml:space="preserve"> provides the </w:t>
      </w:r>
      <w:r>
        <w:rPr>
          <w:i/>
          <w:iCs/>
          <w:lang w:val="en"/>
        </w:rPr>
        <w:t>_Physic</w:t>
      </w:r>
      <w:r w:rsidR="00DA79F7">
        <w:rPr>
          <w:i/>
          <w:iCs/>
          <w:lang w:val="en"/>
        </w:rPr>
        <w:t>s</w:t>
      </w:r>
      <w:r>
        <w:rPr>
          <w:i/>
          <w:iCs/>
          <w:lang w:val="en"/>
        </w:rPr>
        <w:t>Process method</w:t>
      </w:r>
      <w:r>
        <w:rPr>
          <w:lang w:val="en"/>
        </w:rPr>
        <w:t xml:space="preserve"> of updating the physics of the game. That is, </w:t>
      </w:r>
      <w:r>
        <w:rPr>
          <w:i/>
          <w:iCs/>
          <w:lang w:val="en"/>
        </w:rPr>
        <w:t>_PhysicProcess</w:t>
      </w:r>
      <w:r w:rsidR="00DA79F7">
        <w:rPr>
          <w:lang w:val="en"/>
        </w:rPr>
        <w:t xml:space="preserve"> performs the physical update loop of the game. Within this physical update loop of the game, we rotate the decision-making loop, represented by the </w:t>
      </w:r>
      <w:r w:rsidR="00DA79F7">
        <w:rPr>
          <w:i/>
          <w:iCs/>
          <w:lang w:val="en"/>
        </w:rPr>
        <w:t>ControlRequestor class</w:t>
      </w:r>
      <w:r w:rsidR="00DA79F7">
        <w:rPr>
          <w:lang w:val="en"/>
        </w:rPr>
        <w:t>.</w:t>
      </w:r>
      <w:r w:rsidR="00BD7139">
        <w:rPr>
          <w:lang w:val="en"/>
        </w:rPr>
        <w:t xml:space="preserve"> </w:t>
      </w:r>
      <w:r w:rsidR="00CE7056">
        <w:rPr>
          <w:lang w:val="en"/>
        </w:rPr>
        <w:t xml:space="preserve"> In analogy to a biological brain,</w:t>
      </w:r>
      <w:r w:rsidR="0009461A">
        <w:rPr>
          <w:lang w:val="en"/>
        </w:rPr>
        <w:t xml:space="preserve"> the </w:t>
      </w:r>
      <w:r w:rsidR="0009461A">
        <w:rPr>
          <w:i/>
          <w:iCs/>
          <w:lang w:val="en"/>
        </w:rPr>
        <w:t>node associated with</w:t>
      </w:r>
      <w:r w:rsidR="00CE7056">
        <w:rPr>
          <w:i/>
          <w:iCs/>
          <w:lang w:val="en"/>
        </w:rPr>
        <w:t xml:space="preserve"> the ControlRequestor</w:t>
      </w:r>
      <w:r w:rsidR="00BD7139">
        <w:rPr>
          <w:lang w:val="en"/>
        </w:rPr>
        <w:t xml:space="preserve"> script </w:t>
      </w:r>
      <w:r w:rsidR="00CE7056">
        <w:rPr>
          <w:lang w:val="en"/>
        </w:rPr>
        <w:t xml:space="preserve"> functions as the hypothalamus</w:t>
      </w:r>
      <w:r w:rsidR="00755274">
        <w:rPr>
          <w:lang w:val="en"/>
        </w:rPr>
        <w:t xml:space="preserve"> and </w:t>
      </w:r>
      <w:r w:rsidR="00CF05AA">
        <w:rPr>
          <w:lang w:val="en"/>
        </w:rPr>
        <w:t>agent</w:t>
      </w:r>
      <w:r w:rsidR="00BD7139">
        <w:rPr>
          <w:lang w:val="en"/>
        </w:rPr>
        <w:t xml:space="preserve"> node </w:t>
      </w:r>
      <w:r w:rsidR="0009461A">
        <w:rPr>
          <w:lang w:val="en"/>
        </w:rPr>
        <w:t xml:space="preserve"> (associated with </w:t>
      </w:r>
      <w:r w:rsidR="0009461A">
        <w:rPr>
          <w:i/>
          <w:iCs/>
          <w:lang w:val="en"/>
        </w:rPr>
        <w:t>the</w:t>
      </w:r>
      <w:r w:rsidR="00755274">
        <w:rPr>
          <w:i/>
          <w:iCs/>
          <w:lang w:val="en"/>
        </w:rPr>
        <w:t xml:space="preserve"> BasicAgent</w:t>
      </w:r>
      <w:r w:rsidR="00BD7139">
        <w:rPr>
          <w:lang w:val="en"/>
        </w:rPr>
        <w:t xml:space="preserve"> script</w:t>
      </w:r>
      <w:r w:rsidR="0009461A">
        <w:rPr>
          <w:lang w:val="en"/>
        </w:rPr>
        <w:t>)</w:t>
      </w:r>
      <w:r w:rsidR="00755274">
        <w:rPr>
          <w:lang w:val="en"/>
        </w:rPr>
        <w:t xml:space="preserve"> as the brain itself</w:t>
      </w:r>
      <w:r w:rsidR="00E14B8D">
        <w:rPr>
          <w:lang w:val="en"/>
        </w:rPr>
        <w:t>.</w:t>
      </w:r>
    </w:p>
    <w:p w14:paraId="2AC27AFA" w14:textId="1465F1C3" w:rsidR="00BD7139" w:rsidRPr="00D5325C" w:rsidRDefault="00755274" w:rsidP="00B8688E">
      <w:pPr>
        <w:jc w:val="both"/>
      </w:pPr>
      <w:r>
        <w:rPr>
          <w:lang w:val="en"/>
        </w:rPr>
        <w:t xml:space="preserve">During the physical loop of </w:t>
      </w:r>
      <w:r>
        <w:rPr>
          <w:i/>
          <w:iCs/>
          <w:lang w:val="en"/>
        </w:rPr>
        <w:t>the ControlRequestor</w:t>
      </w:r>
      <w:r w:rsidR="006F3AA4">
        <w:rPr>
          <w:lang w:val="en"/>
        </w:rPr>
        <w:t xml:space="preserve">, a decision cycle occurs. In a decision cycle, the agent sends a message to </w:t>
      </w:r>
      <w:r>
        <w:rPr>
          <w:lang w:val="en"/>
        </w:rPr>
        <w:t xml:space="preserve"> a </w:t>
      </w:r>
      <w:r>
        <w:rPr>
          <w:i/>
          <w:iCs/>
          <w:lang w:val="en"/>
        </w:rPr>
        <w:t>Brain-type object</w:t>
      </w:r>
      <w:r w:rsidR="006F3AA4">
        <w:rPr>
          <w:lang w:val="en"/>
        </w:rPr>
        <w:t xml:space="preserve"> requesting some control information (synchronization of environment data or actions) and receives back control information about the environment or an action.</w:t>
      </w:r>
      <w:r>
        <w:rPr>
          <w:lang w:val="en"/>
        </w:rPr>
        <w:t xml:space="preserve"> </w:t>
      </w:r>
      <w:r w:rsidR="00F07BBB">
        <w:rPr>
          <w:lang w:val="en"/>
        </w:rPr>
        <w:t xml:space="preserve"> Therefore, a decision cycle can occur over multiple iterations of the game's physical update loop.</w:t>
      </w:r>
      <w:r>
        <w:rPr>
          <w:lang w:val="en"/>
        </w:rPr>
        <w:t xml:space="preserve"> </w:t>
      </w:r>
      <w:r w:rsidR="000E2732">
        <w:rPr>
          <w:lang w:val="en"/>
        </w:rPr>
        <w:t xml:space="preserve"> The exact way this decision cycle operates depends on </w:t>
      </w:r>
      <w:r w:rsidR="005733A6">
        <w:rPr>
          <w:lang w:val="en"/>
        </w:rPr>
        <w:t xml:space="preserve"> </w:t>
      </w:r>
      <w:r w:rsidR="00D5325C">
        <w:rPr>
          <w:lang w:val="en"/>
        </w:rPr>
        <w:t>an attribute of the</w:t>
      </w:r>
      <w:r w:rsidR="005733A6">
        <w:rPr>
          <w:i/>
          <w:iCs/>
          <w:lang w:val="en"/>
        </w:rPr>
        <w:t xml:space="preserve"> ControlRequestor class</w:t>
      </w:r>
      <w:r w:rsidR="00D5325C">
        <w:rPr>
          <w:lang w:val="en"/>
        </w:rPr>
        <w:t xml:space="preserve"> and </w:t>
      </w:r>
      <w:r w:rsidR="00C51270">
        <w:rPr>
          <w:lang w:val="en"/>
        </w:rPr>
        <w:t>4</w:t>
      </w:r>
      <w:r w:rsidR="00D5325C">
        <w:rPr>
          <w:lang w:val="en"/>
        </w:rPr>
        <w:t xml:space="preserve"> attributes of the Brain </w:t>
      </w:r>
      <w:r w:rsidR="00D5325C">
        <w:rPr>
          <w:i/>
          <w:iCs/>
          <w:lang w:val="en"/>
        </w:rPr>
        <w:t>class</w:t>
      </w:r>
      <w:r w:rsidR="00D5325C">
        <w:rPr>
          <w:lang w:val="en"/>
        </w:rPr>
        <w:t>:</w:t>
      </w:r>
    </w:p>
    <w:tbl>
      <w:tblPr>
        <w:tblStyle w:val="Tabelacomgrade"/>
        <w:tblW w:w="0" w:type="auto"/>
        <w:tblLook w:val="04A0" w:firstRow="1" w:lastRow="0" w:firstColumn="1" w:lastColumn="0" w:noHBand="0" w:noVBand="1"/>
      </w:tblPr>
      <w:tblGrid>
        <w:gridCol w:w="1658"/>
        <w:gridCol w:w="2995"/>
        <w:gridCol w:w="3841"/>
      </w:tblGrid>
      <w:tr w:rsidR="00D5325C" w14:paraId="2FADB7B4" w14:textId="77777777" w:rsidTr="00D5325C">
        <w:tc>
          <w:tcPr>
            <w:tcW w:w="1658" w:type="dxa"/>
          </w:tcPr>
          <w:p w14:paraId="78A9E65B" w14:textId="346F365D" w:rsidR="00D5325C" w:rsidRPr="005733A6" w:rsidRDefault="00D5325C" w:rsidP="005733A6">
            <w:pPr>
              <w:jc w:val="center"/>
              <w:rPr>
                <w:b/>
                <w:bCs/>
              </w:rPr>
            </w:pPr>
            <w:r w:rsidRPr="005733A6">
              <w:rPr>
                <w:b/>
                <w:bCs/>
                <w:lang w:val="en"/>
              </w:rPr>
              <w:t>Attribute</w:t>
            </w:r>
          </w:p>
        </w:tc>
        <w:tc>
          <w:tcPr>
            <w:tcW w:w="2995" w:type="dxa"/>
          </w:tcPr>
          <w:p w14:paraId="46582836" w14:textId="234F8EFF" w:rsidR="00D5325C" w:rsidRPr="005733A6" w:rsidRDefault="00D5325C" w:rsidP="005733A6">
            <w:pPr>
              <w:jc w:val="center"/>
              <w:rPr>
                <w:b/>
                <w:bCs/>
              </w:rPr>
            </w:pPr>
            <w:r>
              <w:rPr>
                <w:b/>
                <w:bCs/>
                <w:lang w:val="en"/>
              </w:rPr>
              <w:t>Class</w:t>
            </w:r>
          </w:p>
        </w:tc>
        <w:tc>
          <w:tcPr>
            <w:tcW w:w="3841" w:type="dxa"/>
          </w:tcPr>
          <w:p w14:paraId="28F73B61" w14:textId="1C10AA0B" w:rsidR="00D5325C" w:rsidRPr="005733A6" w:rsidRDefault="00D5325C" w:rsidP="005733A6">
            <w:pPr>
              <w:jc w:val="center"/>
              <w:rPr>
                <w:b/>
                <w:bCs/>
              </w:rPr>
            </w:pPr>
            <w:r w:rsidRPr="005733A6">
              <w:rPr>
                <w:b/>
                <w:bCs/>
                <w:lang w:val="en"/>
              </w:rPr>
              <w:t>Description</w:t>
            </w:r>
          </w:p>
        </w:tc>
      </w:tr>
      <w:tr w:rsidR="00D5325C" w14:paraId="1E3FAE9F" w14:textId="77777777" w:rsidTr="00D5325C">
        <w:tc>
          <w:tcPr>
            <w:tcW w:w="1658" w:type="dxa"/>
          </w:tcPr>
          <w:p w14:paraId="366D4876" w14:textId="24012579" w:rsidR="00D5325C" w:rsidRPr="0054678C" w:rsidRDefault="00D5325C" w:rsidP="0054678C">
            <w:pPr>
              <w:jc w:val="center"/>
              <w:rPr>
                <w:i/>
                <w:iCs/>
              </w:rPr>
            </w:pPr>
            <w:r w:rsidRPr="0054678C">
              <w:rPr>
                <w:i/>
                <w:iCs/>
                <w:lang w:val="en"/>
              </w:rPr>
              <w:t>Skip Frame</w:t>
            </w:r>
          </w:p>
        </w:tc>
        <w:tc>
          <w:tcPr>
            <w:tcW w:w="2995" w:type="dxa"/>
          </w:tcPr>
          <w:p w14:paraId="6BBF7036" w14:textId="2A9BAFAB" w:rsidR="00D5325C" w:rsidRPr="00D5325C" w:rsidRDefault="00D5325C" w:rsidP="00D5325C">
            <w:pPr>
              <w:jc w:val="center"/>
              <w:rPr>
                <w:i/>
                <w:iCs/>
              </w:rPr>
            </w:pPr>
            <w:r>
              <w:rPr>
                <w:i/>
                <w:iCs/>
                <w:lang w:val="en"/>
              </w:rPr>
              <w:t>Brain</w:t>
            </w:r>
            <w:r w:rsidR="003061E1">
              <w:rPr>
                <w:i/>
                <w:iCs/>
                <w:lang w:val="en"/>
              </w:rPr>
              <w:t xml:space="preserve"> (LocalBrain or RemoteBrain)</w:t>
            </w:r>
          </w:p>
        </w:tc>
        <w:tc>
          <w:tcPr>
            <w:tcW w:w="3841" w:type="dxa"/>
          </w:tcPr>
          <w:p w14:paraId="1981A911" w14:textId="0CC48F70" w:rsidR="00D5325C" w:rsidRPr="00C07E5C" w:rsidRDefault="00D5325C" w:rsidP="003A3989">
            <w:pPr>
              <w:jc w:val="both"/>
            </w:pPr>
            <w:r>
              <w:rPr>
                <w:lang w:val="en"/>
              </w:rPr>
              <w:t xml:space="preserve">The number of physics loop iterations (executions of the </w:t>
            </w:r>
            <w:r>
              <w:rPr>
                <w:i/>
                <w:iCs/>
                <w:lang w:val="en"/>
              </w:rPr>
              <w:t>_PhysicProcess method</w:t>
            </w:r>
            <w:r>
              <w:rPr>
                <w:lang w:val="en"/>
              </w:rPr>
              <w:t>) that should be ignored between decision cycles.</w:t>
            </w:r>
          </w:p>
        </w:tc>
      </w:tr>
      <w:tr w:rsidR="00D5325C" w14:paraId="665895D4" w14:textId="77777777" w:rsidTr="00D5325C">
        <w:tc>
          <w:tcPr>
            <w:tcW w:w="1658" w:type="dxa"/>
          </w:tcPr>
          <w:p w14:paraId="0C1ABB25" w14:textId="79DE4C70" w:rsidR="00D5325C" w:rsidRPr="00445B3B" w:rsidRDefault="00D5325C" w:rsidP="0054678C">
            <w:pPr>
              <w:jc w:val="center"/>
              <w:rPr>
                <w:i/>
                <w:iCs/>
              </w:rPr>
            </w:pPr>
            <w:r>
              <w:rPr>
                <w:i/>
                <w:iCs/>
                <w:lang w:val="en"/>
              </w:rPr>
              <w:t>Repeat Action</w:t>
            </w:r>
          </w:p>
        </w:tc>
        <w:tc>
          <w:tcPr>
            <w:tcW w:w="2995" w:type="dxa"/>
          </w:tcPr>
          <w:p w14:paraId="6463BD27" w14:textId="04161DB1" w:rsidR="00D5325C" w:rsidRPr="00D5325C" w:rsidRDefault="00D5325C" w:rsidP="00D5325C">
            <w:pPr>
              <w:jc w:val="center"/>
              <w:rPr>
                <w:i/>
                <w:iCs/>
              </w:rPr>
            </w:pPr>
            <w:r>
              <w:rPr>
                <w:i/>
                <w:iCs/>
                <w:lang w:val="en"/>
              </w:rPr>
              <w:t>Brain</w:t>
            </w:r>
            <w:r w:rsidR="003061E1">
              <w:rPr>
                <w:i/>
                <w:iCs/>
                <w:lang w:val="en"/>
              </w:rPr>
              <w:t xml:space="preserve"> (LocalBrain or RemoteBrain)</w:t>
            </w:r>
          </w:p>
        </w:tc>
        <w:tc>
          <w:tcPr>
            <w:tcW w:w="3841" w:type="dxa"/>
          </w:tcPr>
          <w:p w14:paraId="788A2273" w14:textId="458D9A42" w:rsidR="00D5325C" w:rsidRDefault="00D5325C" w:rsidP="003A3989">
            <w:pPr>
              <w:jc w:val="both"/>
            </w:pPr>
            <w:r>
              <w:rPr>
                <w:lang w:val="en"/>
              </w:rPr>
              <w:t xml:space="preserve">Whether the action chosen at the beginning of a decision cycle must be repeated in the ignored iterations (defined by the </w:t>
            </w:r>
            <w:r>
              <w:rPr>
                <w:i/>
                <w:iCs/>
                <w:lang w:val="en"/>
              </w:rPr>
              <w:t>skip frame attribute</w:t>
            </w:r>
            <w:r>
              <w:rPr>
                <w:lang w:val="en"/>
              </w:rPr>
              <w:t>) of the physics loop.</w:t>
            </w:r>
          </w:p>
        </w:tc>
      </w:tr>
      <w:tr w:rsidR="00D5325C" w14:paraId="54A30AFD" w14:textId="77777777" w:rsidTr="00D5325C">
        <w:tc>
          <w:tcPr>
            <w:tcW w:w="1658" w:type="dxa"/>
          </w:tcPr>
          <w:p w14:paraId="6F78D030" w14:textId="6D02A90F" w:rsidR="00D5325C" w:rsidRPr="00445B3B" w:rsidRDefault="00D5325C" w:rsidP="0054678C">
            <w:pPr>
              <w:jc w:val="center"/>
              <w:rPr>
                <w:i/>
                <w:iCs/>
              </w:rPr>
            </w:pPr>
            <w:r>
              <w:rPr>
                <w:i/>
                <w:iCs/>
                <w:lang w:val="en"/>
              </w:rPr>
              <w:t>Default Time Scale</w:t>
            </w:r>
          </w:p>
        </w:tc>
        <w:tc>
          <w:tcPr>
            <w:tcW w:w="2995" w:type="dxa"/>
          </w:tcPr>
          <w:p w14:paraId="47E9AF02" w14:textId="7A299DD9" w:rsidR="00D5325C" w:rsidRPr="00D5325C" w:rsidRDefault="003061E1" w:rsidP="00D5325C">
            <w:pPr>
              <w:jc w:val="center"/>
              <w:rPr>
                <w:i/>
                <w:iCs/>
              </w:rPr>
            </w:pPr>
            <w:r>
              <w:rPr>
                <w:i/>
                <w:iCs/>
                <w:lang w:val="en"/>
              </w:rPr>
              <w:t>ControlRequestor</w:t>
            </w:r>
          </w:p>
        </w:tc>
        <w:tc>
          <w:tcPr>
            <w:tcW w:w="3841" w:type="dxa"/>
          </w:tcPr>
          <w:p w14:paraId="08D7AA0B" w14:textId="2DCDB6C7" w:rsidR="00D5325C" w:rsidRPr="003A3989" w:rsidRDefault="00D5325C" w:rsidP="00BD7139">
            <w:r>
              <w:rPr>
                <w:lang w:val="en"/>
              </w:rPr>
              <w:t xml:space="preserve">The value of the </w:t>
            </w:r>
            <w:r>
              <w:rPr>
                <w:i/>
                <w:iCs/>
                <w:lang w:val="en"/>
              </w:rPr>
              <w:t>Engine.TimeScale attribute</w:t>
            </w:r>
            <w:r>
              <w:rPr>
                <w:lang w:val="en"/>
              </w:rPr>
              <w:t xml:space="preserve">. This tends to decrease the time interval between physical iterations. See more about this in godot's </w:t>
            </w:r>
            <w:r>
              <w:rPr>
                <w:i/>
                <w:iCs/>
                <w:lang w:val="en"/>
              </w:rPr>
              <w:t>official documentation</w:t>
            </w:r>
            <w:r>
              <w:rPr>
                <w:lang w:val="en"/>
              </w:rPr>
              <w:t>.</w:t>
            </w:r>
          </w:p>
        </w:tc>
      </w:tr>
      <w:tr w:rsidR="00D5325C" w14:paraId="621AE514" w14:textId="77777777" w:rsidTr="00D5325C">
        <w:tc>
          <w:tcPr>
            <w:tcW w:w="1658" w:type="dxa"/>
          </w:tcPr>
          <w:p w14:paraId="2AF2564E" w14:textId="202AA9F6" w:rsidR="00D5325C" w:rsidRPr="00445B3B" w:rsidRDefault="00D5325C" w:rsidP="0054678C">
            <w:pPr>
              <w:jc w:val="center"/>
              <w:rPr>
                <w:i/>
                <w:iCs/>
              </w:rPr>
            </w:pPr>
            <w:r>
              <w:rPr>
                <w:i/>
                <w:iCs/>
                <w:lang w:val="en"/>
              </w:rPr>
              <w:t>Host</w:t>
            </w:r>
          </w:p>
        </w:tc>
        <w:tc>
          <w:tcPr>
            <w:tcW w:w="2995" w:type="dxa"/>
          </w:tcPr>
          <w:p w14:paraId="2D680B79" w14:textId="44A9A3A8" w:rsidR="00D5325C" w:rsidRPr="00D5325C" w:rsidRDefault="003061E1" w:rsidP="003061E1">
            <w:pPr>
              <w:jc w:val="center"/>
              <w:rPr>
                <w:i/>
                <w:iCs/>
              </w:rPr>
            </w:pPr>
            <w:r>
              <w:rPr>
                <w:i/>
                <w:iCs/>
                <w:lang w:val="en"/>
              </w:rPr>
              <w:t>Brain (RemoteBrain)</w:t>
            </w:r>
          </w:p>
        </w:tc>
        <w:tc>
          <w:tcPr>
            <w:tcW w:w="3841" w:type="dxa"/>
          </w:tcPr>
          <w:p w14:paraId="2DE5C09C" w14:textId="3C874B7F" w:rsidR="00D5325C" w:rsidRPr="00DC03E2" w:rsidRDefault="00D5325C" w:rsidP="00BD7139">
            <w:r>
              <w:rPr>
                <w:lang w:val="en"/>
              </w:rPr>
              <w:t xml:space="preserve">The IP of </w:t>
            </w:r>
            <w:r>
              <w:rPr>
                <w:i/>
                <w:iCs/>
                <w:lang w:val="en"/>
              </w:rPr>
              <w:t>the</w:t>
            </w:r>
            <w:r>
              <w:rPr>
                <w:lang w:val="en"/>
              </w:rPr>
              <w:t xml:space="preserve"> remote script that controls the agent (only valid if brain </w:t>
            </w:r>
            <w:r>
              <w:rPr>
                <w:i/>
                <w:iCs/>
                <w:lang w:val="en"/>
              </w:rPr>
              <w:t xml:space="preserve"> mode path</w:t>
            </w:r>
            <w:r>
              <w:rPr>
                <w:lang w:val="en"/>
              </w:rPr>
              <w:t xml:space="preserve"> points to </w:t>
            </w:r>
            <w:r>
              <w:rPr>
                <w:i/>
                <w:iCs/>
                <w:lang w:val="en"/>
              </w:rPr>
              <w:t>RemoteBrain</w:t>
            </w:r>
            <w:r>
              <w:rPr>
                <w:lang w:val="en"/>
              </w:rPr>
              <w:t>).</w:t>
            </w:r>
          </w:p>
        </w:tc>
      </w:tr>
      <w:tr w:rsidR="00D5325C" w14:paraId="4321DE2B" w14:textId="77777777" w:rsidTr="00D5325C">
        <w:tc>
          <w:tcPr>
            <w:tcW w:w="1658" w:type="dxa"/>
          </w:tcPr>
          <w:p w14:paraId="3CD32A40" w14:textId="1E4F2021" w:rsidR="00D5325C" w:rsidRPr="00445B3B" w:rsidRDefault="00D5325C" w:rsidP="0054678C">
            <w:pPr>
              <w:jc w:val="center"/>
              <w:rPr>
                <w:i/>
                <w:iCs/>
              </w:rPr>
            </w:pPr>
            <w:r>
              <w:rPr>
                <w:i/>
                <w:iCs/>
                <w:lang w:val="en"/>
              </w:rPr>
              <w:t>Port</w:t>
            </w:r>
          </w:p>
        </w:tc>
        <w:tc>
          <w:tcPr>
            <w:tcW w:w="2995" w:type="dxa"/>
          </w:tcPr>
          <w:p w14:paraId="358A5DE6" w14:textId="245FD5C5" w:rsidR="00D5325C" w:rsidRPr="003061E1" w:rsidRDefault="003061E1" w:rsidP="003061E1">
            <w:pPr>
              <w:jc w:val="center"/>
              <w:rPr>
                <w:i/>
                <w:iCs/>
              </w:rPr>
            </w:pPr>
            <w:r>
              <w:rPr>
                <w:i/>
                <w:iCs/>
                <w:lang w:val="en"/>
              </w:rPr>
              <w:t>Brain (RemoteBrain)</w:t>
            </w:r>
          </w:p>
        </w:tc>
        <w:tc>
          <w:tcPr>
            <w:tcW w:w="3841" w:type="dxa"/>
          </w:tcPr>
          <w:p w14:paraId="0C08A801" w14:textId="4679464A" w:rsidR="00D5325C" w:rsidRDefault="00D5325C" w:rsidP="00BD7139">
            <w:r>
              <w:rPr>
                <w:lang w:val="en"/>
              </w:rPr>
              <w:t xml:space="preserve">The remote </w:t>
            </w:r>
            <w:r>
              <w:rPr>
                <w:i/>
                <w:iCs/>
                <w:lang w:val="en"/>
              </w:rPr>
              <w:t>script port</w:t>
            </w:r>
            <w:r>
              <w:rPr>
                <w:lang w:val="en"/>
              </w:rPr>
              <w:t xml:space="preserve"> that controls the agent (only valid if Brain </w:t>
            </w:r>
            <w:r>
              <w:rPr>
                <w:i/>
                <w:iCs/>
                <w:lang w:val="en"/>
              </w:rPr>
              <w:t xml:space="preserve"> Mode Path points</w:t>
            </w:r>
            <w:r>
              <w:rPr>
                <w:lang w:val="en"/>
              </w:rPr>
              <w:t xml:space="preserve"> to </w:t>
            </w:r>
            <w:r>
              <w:rPr>
                <w:i/>
                <w:iCs/>
                <w:lang w:val="en"/>
              </w:rPr>
              <w:t>RemoteBrain</w:t>
            </w:r>
            <w:r>
              <w:rPr>
                <w:lang w:val="en"/>
              </w:rPr>
              <w:t>).</w:t>
            </w:r>
          </w:p>
        </w:tc>
      </w:tr>
    </w:tbl>
    <w:p w14:paraId="7273EC0D" w14:textId="77777777" w:rsidR="005733A6" w:rsidRDefault="005733A6" w:rsidP="00BD7139"/>
    <w:p w14:paraId="6DB10FA0" w14:textId="5A2964FE" w:rsidR="003061E1" w:rsidRDefault="004B52CA" w:rsidP="00BD7139">
      <w:r>
        <w:rPr>
          <w:lang w:val="en"/>
        </w:rPr>
        <w:t xml:space="preserve">The execution mode of the decision loop can be remote or local. To be remote, the scene has to have a </w:t>
      </w:r>
      <w:r>
        <w:rPr>
          <w:i/>
          <w:iCs/>
          <w:lang w:val="en"/>
        </w:rPr>
        <w:t>RemoteBrain-type object</w:t>
      </w:r>
      <w:r>
        <w:rPr>
          <w:lang w:val="en"/>
        </w:rPr>
        <w:t xml:space="preserve"> enabled. To be local, the scene must have a </w:t>
      </w:r>
      <w:r>
        <w:rPr>
          <w:i/>
          <w:iCs/>
          <w:lang w:val="en"/>
        </w:rPr>
        <w:t>LocalBrain type object enabled</w:t>
      </w:r>
      <w:r>
        <w:rPr>
          <w:lang w:val="en"/>
        </w:rPr>
        <w:t xml:space="preserve">. It is important to enable only </w:t>
      </w:r>
      <w:r>
        <w:rPr>
          <w:i/>
          <w:iCs/>
          <w:lang w:val="en"/>
        </w:rPr>
        <w:t>one RemoteBrain</w:t>
      </w:r>
      <w:r>
        <w:rPr>
          <w:lang w:val="en"/>
        </w:rPr>
        <w:t xml:space="preserve"> or just a </w:t>
      </w:r>
      <w:r>
        <w:rPr>
          <w:i/>
          <w:iCs/>
          <w:lang w:val="en"/>
        </w:rPr>
        <w:t>LocalBrain</w:t>
      </w:r>
      <w:r>
        <w:rPr>
          <w:lang w:val="en"/>
        </w:rPr>
        <w:t xml:space="preserve">. If two Brain objects </w:t>
      </w:r>
      <w:r>
        <w:rPr>
          <w:i/>
          <w:iCs/>
          <w:lang w:val="en"/>
        </w:rPr>
        <w:t>are</w:t>
      </w:r>
      <w:r>
        <w:rPr>
          <w:lang w:val="en"/>
        </w:rPr>
        <w:t xml:space="preserve"> enabled in the scene, the behavior is undetermined. If the </w:t>
      </w:r>
      <w:r w:rsidR="003061E1">
        <w:rPr>
          <w:i/>
          <w:iCs/>
          <w:lang w:val="en"/>
        </w:rPr>
        <w:t>RemoteBrain</w:t>
      </w:r>
      <w:r w:rsidR="003061E1">
        <w:rPr>
          <w:lang w:val="en"/>
        </w:rPr>
        <w:t xml:space="preserve"> </w:t>
      </w:r>
      <w:r w:rsidR="003061E1">
        <w:rPr>
          <w:i/>
          <w:iCs/>
          <w:lang w:val="en"/>
        </w:rPr>
        <w:t xml:space="preserve">script </w:t>
      </w:r>
      <w:r w:rsidR="003061E1">
        <w:rPr>
          <w:lang w:val="en"/>
        </w:rPr>
        <w:t xml:space="preserve"> is loaded, a UDP-based communication protocol opens with a remote </w:t>
      </w:r>
      <w:r w:rsidR="003061E1">
        <w:rPr>
          <w:i/>
          <w:iCs/>
          <w:lang w:val="en"/>
        </w:rPr>
        <w:t>script</w:t>
      </w:r>
      <w:r w:rsidR="003061E1">
        <w:rPr>
          <w:lang w:val="en"/>
        </w:rPr>
        <w:t xml:space="preserve">, usually encoded in </w:t>
      </w:r>
      <w:r w:rsidR="003061E1">
        <w:rPr>
          <w:i/>
          <w:iCs/>
          <w:lang w:val="en"/>
        </w:rPr>
        <w:t>Python</w:t>
      </w:r>
      <w:r w:rsidR="003061E1">
        <w:rPr>
          <w:lang w:val="en"/>
        </w:rPr>
        <w:t xml:space="preserve">. </w:t>
      </w:r>
    </w:p>
    <w:p w14:paraId="080534A8" w14:textId="3AD4C0B1" w:rsidR="00982AE0" w:rsidRDefault="00982AE0" w:rsidP="00BD7139">
      <w:r>
        <w:rPr>
          <w:lang w:val="en"/>
        </w:rPr>
        <w:lastRenderedPageBreak/>
        <w:fldChar w:fldCharType="begin"/>
      </w:r>
      <w:r>
        <w:rPr>
          <w:lang w:val="en"/>
        </w:rPr>
        <w:instrText xml:space="preserve"> REF _Ref117497634 \h </w:instrText>
      </w:r>
      <w:r>
        <w:rPr>
          <w:lang w:val="en"/>
        </w:rPr>
      </w:r>
      <w:r>
        <w:rPr>
          <w:lang w:val="en"/>
        </w:rPr>
        <w:fldChar w:fldCharType="separate"/>
      </w:r>
      <w:r w:rsidR="00976486">
        <w:rPr>
          <w:lang w:val="en"/>
        </w:rPr>
        <w:t xml:space="preserve">Figure </w:t>
      </w:r>
      <w:r w:rsidR="00976486">
        <w:rPr>
          <w:noProof/>
          <w:lang w:val="en"/>
        </w:rPr>
        <w:t>4</w:t>
      </w:r>
      <w:r>
        <w:rPr>
          <w:lang w:val="en"/>
        </w:rPr>
        <w:fldChar w:fldCharType="end"/>
      </w:r>
      <w:r>
        <w:rPr>
          <w:lang w:val="en"/>
        </w:rPr>
        <w:t xml:space="preserve"> </w:t>
      </w:r>
      <w:r w:rsidR="00195746">
        <w:rPr>
          <w:lang w:val="en"/>
        </w:rPr>
        <w:t xml:space="preserve"> </w:t>
      </w:r>
      <w:r>
        <w:rPr>
          <w:lang w:val="en"/>
        </w:rPr>
        <w:t>shows the</w:t>
      </w:r>
      <w:r w:rsidR="00183F9D">
        <w:rPr>
          <w:lang w:val="en"/>
        </w:rPr>
        <w:t xml:space="preserve"> </w:t>
      </w:r>
      <w:r>
        <w:rPr>
          <w:i/>
          <w:iCs/>
          <w:lang w:val="en"/>
        </w:rPr>
        <w:t>ControlRequestor and</w:t>
      </w:r>
      <w:r w:rsidR="00AA1DBC">
        <w:rPr>
          <w:i/>
          <w:iCs/>
          <w:lang w:val="en"/>
        </w:rPr>
        <w:t xml:space="preserve"> Brain</w:t>
      </w:r>
      <w:r w:rsidR="00BD0A31">
        <w:rPr>
          <w:lang w:val="en"/>
        </w:rPr>
        <w:t xml:space="preserve"> (</w:t>
      </w:r>
      <w:r w:rsidR="00195746" w:rsidRPr="00AA1DBC">
        <w:rPr>
          <w:i/>
          <w:iCs/>
          <w:lang w:val="en"/>
        </w:rPr>
        <w:t>RemoteBrain) properties</w:t>
      </w:r>
      <w:r w:rsidR="00183F9D">
        <w:rPr>
          <w:lang w:val="en"/>
        </w:rPr>
        <w:t xml:space="preserve"> </w:t>
      </w:r>
      <w:r w:rsidR="00BD0A31">
        <w:rPr>
          <w:lang w:val="en"/>
        </w:rPr>
        <w:t>used</w:t>
      </w:r>
      <w:r>
        <w:rPr>
          <w:lang w:val="en"/>
        </w:rPr>
        <w:t xml:space="preserve"> in the </w:t>
      </w:r>
      <w:r w:rsidRPr="00982AE0">
        <w:rPr>
          <w:i/>
          <w:iCs/>
          <w:lang w:val="en"/>
        </w:rPr>
        <w:t>AI4UGTesting sample project</w:t>
      </w:r>
      <w:r>
        <w:rPr>
          <w:lang w:val="en"/>
        </w:rPr>
        <w:t>.</w:t>
      </w:r>
    </w:p>
    <w:p w14:paraId="74B24DCA" w14:textId="75516338" w:rsidR="00982AE0" w:rsidRDefault="00BD0A31" w:rsidP="00982AE0">
      <w:pPr>
        <w:keepNext/>
      </w:pPr>
      <w:r>
        <w:rPr>
          <w:noProof/>
        </w:rPr>
        <w:drawing>
          <wp:inline distT="0" distB="0" distL="0" distR="0" wp14:anchorId="5BBE21B3" wp14:editId="0C2EAA8C">
            <wp:extent cx="5395595" cy="791845"/>
            <wp:effectExtent l="0" t="0" r="0" b="82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5595" cy="791845"/>
                    </a:xfrm>
                    <a:prstGeom prst="rect">
                      <a:avLst/>
                    </a:prstGeom>
                    <a:noFill/>
                    <a:ln>
                      <a:noFill/>
                    </a:ln>
                  </pic:spPr>
                </pic:pic>
              </a:graphicData>
            </a:graphic>
          </wp:inline>
        </w:drawing>
      </w:r>
    </w:p>
    <w:p w14:paraId="12919740" w14:textId="345E480E" w:rsidR="004C1E45" w:rsidRDefault="00982AE0" w:rsidP="004C1E45">
      <w:pPr>
        <w:pStyle w:val="Legenda"/>
        <w:jc w:val="center"/>
      </w:pPr>
      <w:bookmarkStart w:id="7" w:name="_Ref117497634"/>
      <w:r>
        <w:rPr>
          <w:lang w:val="en"/>
        </w:rPr>
        <w:t xml:space="preserve">Figure </w:t>
      </w:r>
      <w:r w:rsidR="009934F5">
        <w:rPr>
          <w:lang w:val="en"/>
        </w:rPr>
        <w:fldChar w:fldCharType="begin"/>
      </w:r>
      <w:r w:rsidR="009934F5">
        <w:rPr>
          <w:lang w:val="en"/>
        </w:rPr>
        <w:instrText xml:space="preserve"> SEQ Figura \* ARABIC </w:instrText>
      </w:r>
      <w:r w:rsidR="009934F5">
        <w:rPr>
          <w:lang w:val="en"/>
        </w:rPr>
        <w:fldChar w:fldCharType="separate"/>
      </w:r>
      <w:r w:rsidR="00976486">
        <w:rPr>
          <w:noProof/>
          <w:lang w:val="en"/>
        </w:rPr>
        <w:t>4</w:t>
      </w:r>
      <w:r w:rsidR="009934F5">
        <w:rPr>
          <w:noProof/>
          <w:lang w:val="en"/>
        </w:rPr>
        <w:fldChar w:fldCharType="end"/>
      </w:r>
      <w:bookmarkEnd w:id="7"/>
      <w:r>
        <w:rPr>
          <w:lang w:val="en"/>
        </w:rPr>
        <w:t>. Example of configuration of the ControlRequestor.</w:t>
      </w:r>
    </w:p>
    <w:p w14:paraId="30B45E93" w14:textId="6ED43AD3" w:rsidR="004C1E45" w:rsidRDefault="004C1E45" w:rsidP="004C1E45">
      <w:r>
        <w:rPr>
          <w:lang w:val="en"/>
        </w:rPr>
        <w:t xml:space="preserve">The </w:t>
      </w:r>
      <w:r>
        <w:rPr>
          <w:i/>
          <w:iCs/>
          <w:lang w:val="en"/>
        </w:rPr>
        <w:t>BasicAgent/ControlRequestor pair</w:t>
      </w:r>
      <w:r w:rsidR="003366F8">
        <w:rPr>
          <w:lang w:val="en"/>
        </w:rPr>
        <w:t xml:space="preserve"> establishes a call order for the Standard Methods of AI4UGE:</w:t>
      </w:r>
    </w:p>
    <w:p w14:paraId="12843C4F" w14:textId="3861D37F" w:rsidR="003366F8" w:rsidRDefault="00FD3D6C" w:rsidP="003366F8">
      <w:pPr>
        <w:pStyle w:val="PargrafodaLista"/>
        <w:numPr>
          <w:ilvl w:val="0"/>
          <w:numId w:val="4"/>
        </w:numPr>
      </w:pPr>
      <w:r>
        <w:rPr>
          <w:lang w:val="en"/>
        </w:rPr>
        <w:t xml:space="preserve"> </w:t>
      </w:r>
      <w:r>
        <w:rPr>
          <w:i/>
          <w:iCs/>
          <w:lang w:val="en"/>
        </w:rPr>
        <w:t>The BasicAgent</w:t>
      </w:r>
      <w:r>
        <w:rPr>
          <w:lang w:val="en"/>
        </w:rPr>
        <w:t xml:space="preserve"> </w:t>
      </w:r>
      <w:r>
        <w:rPr>
          <w:i/>
          <w:iCs/>
          <w:lang w:val="en"/>
        </w:rPr>
        <w:t>OnSetup</w:t>
      </w:r>
      <w:r w:rsidR="00D24977">
        <w:rPr>
          <w:lang w:val="en"/>
        </w:rPr>
        <w:t xml:space="preserve"> method runs once in scenario creation </w:t>
      </w:r>
      <w:r w:rsidR="006E1EE9">
        <w:rPr>
          <w:lang w:val="en"/>
        </w:rPr>
        <w:t xml:space="preserve"> </w:t>
      </w:r>
      <w:r>
        <w:rPr>
          <w:lang w:val="en"/>
        </w:rPr>
        <w:t xml:space="preserve"> and performs </w:t>
      </w:r>
      <w:r w:rsidR="006E1EE9">
        <w:rPr>
          <w:i/>
          <w:iCs/>
          <w:lang w:val="en"/>
        </w:rPr>
        <w:t>the OnSetup</w:t>
      </w:r>
      <w:r w:rsidR="006E1EE9">
        <w:rPr>
          <w:lang w:val="en"/>
        </w:rPr>
        <w:t xml:space="preserve"> method of</w:t>
      </w:r>
      <w:r w:rsidR="00F92F17">
        <w:rPr>
          <w:lang w:val="en"/>
        </w:rPr>
        <w:t>the agent components, in this order:</w:t>
      </w:r>
      <w:r w:rsidR="006E1EE9">
        <w:rPr>
          <w:lang w:val="en"/>
        </w:rPr>
        <w:t xml:space="preserve"> reward functions (</w:t>
      </w:r>
      <w:r w:rsidR="006E1EE9">
        <w:rPr>
          <w:i/>
          <w:iCs/>
          <w:lang w:val="en"/>
        </w:rPr>
        <w:t>RewardFunc</w:t>
      </w:r>
      <w:r>
        <w:rPr>
          <w:lang w:val="en"/>
        </w:rPr>
        <w:t xml:space="preserve"> </w:t>
      </w:r>
      <w:r w:rsidR="006E1EE9">
        <w:rPr>
          <w:lang w:val="en"/>
        </w:rPr>
        <w:t>objects),</w:t>
      </w:r>
      <w:r w:rsidR="00D857AA">
        <w:rPr>
          <w:lang w:val="en"/>
        </w:rPr>
        <w:t xml:space="preserve">sensors </w:t>
      </w:r>
      <w:r w:rsidR="00F92F17">
        <w:rPr>
          <w:lang w:val="en"/>
        </w:rPr>
        <w:t>(</w:t>
      </w:r>
      <w:r w:rsidR="00F92F17">
        <w:rPr>
          <w:i/>
          <w:iCs/>
          <w:lang w:val="en"/>
        </w:rPr>
        <w:t>Sensor</w:t>
      </w:r>
      <w:r>
        <w:rPr>
          <w:lang w:val="en"/>
        </w:rPr>
        <w:t xml:space="preserve"> objects</w:t>
      </w:r>
      <w:r w:rsidR="00F92F17">
        <w:rPr>
          <w:lang w:val="en"/>
        </w:rPr>
        <w:t xml:space="preserve">), and actuators </w:t>
      </w:r>
      <w:r w:rsidR="008E02E6">
        <w:rPr>
          <w:lang w:val="en"/>
        </w:rPr>
        <w:t>(</w:t>
      </w:r>
      <w:r w:rsidR="008E02E6">
        <w:rPr>
          <w:i/>
          <w:iCs/>
          <w:lang w:val="en"/>
        </w:rPr>
        <w:t>Actuator objects</w:t>
      </w:r>
      <w:r w:rsidR="008E02E6">
        <w:rPr>
          <w:lang w:val="en"/>
        </w:rPr>
        <w:t>).</w:t>
      </w:r>
      <w:r>
        <w:rPr>
          <w:lang w:val="en"/>
        </w:rPr>
        <w:t xml:space="preserve"> </w:t>
      </w:r>
      <w:r w:rsidR="00713D76">
        <w:rPr>
          <w:lang w:val="en"/>
        </w:rPr>
        <w:t xml:space="preserve"> Only the child active components of the </w:t>
      </w:r>
      <w:r w:rsidR="00713D76">
        <w:rPr>
          <w:i/>
          <w:iCs/>
          <w:lang w:val="en"/>
        </w:rPr>
        <w:t>BasicAgent node</w:t>
      </w:r>
      <w:r w:rsidR="00713D76">
        <w:rPr>
          <w:lang w:val="en"/>
        </w:rPr>
        <w:t xml:space="preserve"> are effectively added to the agent.</w:t>
      </w:r>
    </w:p>
    <w:p w14:paraId="59010A38" w14:textId="012FC3C2" w:rsidR="007164BB" w:rsidRDefault="007164BB" w:rsidP="003366F8">
      <w:pPr>
        <w:pStyle w:val="PargrafodaLista"/>
        <w:numPr>
          <w:ilvl w:val="0"/>
          <w:numId w:val="4"/>
        </w:numPr>
      </w:pPr>
      <w:r>
        <w:rPr>
          <w:lang w:val="en"/>
        </w:rPr>
        <w:t xml:space="preserve">Whenever an agent is rebooted ( </w:t>
      </w:r>
      <w:r>
        <w:rPr>
          <w:i/>
          <w:iCs/>
          <w:lang w:val="en"/>
        </w:rPr>
        <w:t>the Reset method</w:t>
      </w:r>
      <w:r>
        <w:rPr>
          <w:lang w:val="en"/>
        </w:rPr>
        <w:t xml:space="preserve">) of the agent is called, all restartable components (usually sensors, actuators, and reward functions) are rebooted (the </w:t>
      </w:r>
      <w:r>
        <w:rPr>
          <w:i/>
          <w:iCs/>
          <w:lang w:val="en"/>
        </w:rPr>
        <w:t>OnReset function of</w:t>
      </w:r>
      <w:r>
        <w:rPr>
          <w:lang w:val="en"/>
        </w:rPr>
        <w:t xml:space="preserve"> these components is performed).</w:t>
      </w:r>
    </w:p>
    <w:p w14:paraId="4444467A" w14:textId="746B063D" w:rsidR="00F9660B" w:rsidRDefault="00713D76" w:rsidP="003366F8">
      <w:pPr>
        <w:pStyle w:val="PargrafodaLista"/>
        <w:numPr>
          <w:ilvl w:val="0"/>
          <w:numId w:val="4"/>
        </w:numPr>
      </w:pPr>
      <w:r>
        <w:rPr>
          <w:lang w:val="en"/>
        </w:rPr>
        <w:t xml:space="preserve">At the beginning of a decision cycle, the agent triggers the sensors by  </w:t>
      </w:r>
      <w:r w:rsidR="008E02E6">
        <w:rPr>
          <w:lang w:val="en"/>
        </w:rPr>
        <w:t xml:space="preserve"> calling </w:t>
      </w:r>
      <w:r w:rsidRPr="00F9660B">
        <w:rPr>
          <w:i/>
          <w:iCs/>
          <w:lang w:val="en"/>
        </w:rPr>
        <w:t>the Get&lt;Type&gt;Value() method</w:t>
      </w:r>
      <w:r>
        <w:rPr>
          <w:lang w:val="en"/>
        </w:rPr>
        <w:t xml:space="preserve">, </w:t>
      </w:r>
      <w:r w:rsidRPr="001F7FDE">
        <w:rPr>
          <w:i/>
          <w:iCs/>
          <w:lang w:val="en"/>
        </w:rPr>
        <w:t>where &lt;Type&gt;</w:t>
      </w:r>
      <w:r>
        <w:rPr>
          <w:lang w:val="en"/>
        </w:rPr>
        <w:t xml:space="preserve"> can be one of the supported sensor types: </w:t>
      </w:r>
      <w:r w:rsidRPr="00713D76">
        <w:rPr>
          <w:i/>
          <w:iCs/>
          <w:lang w:val="en"/>
        </w:rPr>
        <w:t>Float</w:t>
      </w:r>
      <w:r>
        <w:rPr>
          <w:lang w:val="en"/>
        </w:rPr>
        <w:t xml:space="preserve">, </w:t>
      </w:r>
      <w:r w:rsidRPr="00713D76">
        <w:rPr>
          <w:i/>
          <w:iCs/>
          <w:lang w:val="en"/>
        </w:rPr>
        <w:t>FloatArray</w:t>
      </w:r>
      <w:r>
        <w:rPr>
          <w:lang w:val="en"/>
        </w:rPr>
        <w:t xml:space="preserve">, </w:t>
      </w:r>
      <w:r w:rsidRPr="00713D76">
        <w:rPr>
          <w:i/>
          <w:iCs/>
          <w:lang w:val="en"/>
        </w:rPr>
        <w:t>Bool</w:t>
      </w:r>
      <w:r>
        <w:rPr>
          <w:lang w:val="en"/>
        </w:rPr>
        <w:t xml:space="preserve">, </w:t>
      </w:r>
      <w:r w:rsidRPr="00713D76">
        <w:rPr>
          <w:i/>
          <w:iCs/>
          <w:lang w:val="en"/>
        </w:rPr>
        <w:t>Int</w:t>
      </w:r>
      <w:r>
        <w:rPr>
          <w:lang w:val="en"/>
        </w:rPr>
        <w:t xml:space="preserve">, </w:t>
      </w:r>
      <w:r w:rsidRPr="00713D76">
        <w:rPr>
          <w:i/>
          <w:iCs/>
          <w:lang w:val="en"/>
        </w:rPr>
        <w:t>IntArray</w:t>
      </w:r>
      <w:r>
        <w:rPr>
          <w:lang w:val="en"/>
        </w:rPr>
        <w:t xml:space="preserve">, </w:t>
      </w:r>
      <w:r w:rsidRPr="00713D76">
        <w:rPr>
          <w:i/>
          <w:iCs/>
          <w:lang w:val="en"/>
        </w:rPr>
        <w:t>String</w:t>
      </w:r>
      <w:r w:rsidR="008E02E6">
        <w:rPr>
          <w:lang w:val="en"/>
        </w:rPr>
        <w:t xml:space="preserve">, </w:t>
      </w:r>
      <w:r w:rsidRPr="00713D76">
        <w:rPr>
          <w:i/>
          <w:iCs/>
          <w:lang w:val="en"/>
        </w:rPr>
        <w:t>and ByteArray</w:t>
      </w:r>
      <w:r>
        <w:rPr>
          <w:lang w:val="en"/>
        </w:rPr>
        <w:t xml:space="preserve">. </w:t>
      </w:r>
      <w:r w:rsidR="008E02E6">
        <w:rPr>
          <w:lang w:val="en"/>
        </w:rPr>
        <w:t xml:space="preserve"> </w:t>
      </w:r>
      <w:r w:rsidR="00EC26FE">
        <w:rPr>
          <w:lang w:val="en"/>
        </w:rPr>
        <w:t xml:space="preserve">Data is collected and sent in a dictionary (indexed by the </w:t>
      </w:r>
      <w:r w:rsidR="00EC26FE">
        <w:rPr>
          <w:i/>
          <w:iCs/>
          <w:lang w:val="en"/>
        </w:rPr>
        <w:t>sensor perceptionKey</w:t>
      </w:r>
      <w:r w:rsidR="00EC26FE">
        <w:rPr>
          <w:lang w:val="en"/>
        </w:rPr>
        <w:t xml:space="preserve"> field) to the controller (which can be local or remote).</w:t>
      </w:r>
    </w:p>
    <w:p w14:paraId="7E63DE49" w14:textId="529B4547" w:rsidR="008E02E6" w:rsidRDefault="00855D86" w:rsidP="00855D86">
      <w:pPr>
        <w:pStyle w:val="PargrafodaLista"/>
        <w:numPr>
          <w:ilvl w:val="0"/>
          <w:numId w:val="4"/>
        </w:numPr>
        <w:jc w:val="both"/>
      </w:pPr>
      <w:r>
        <w:rPr>
          <w:lang w:val="en"/>
        </w:rPr>
        <w:t>After all sensor</w:t>
      </w:r>
      <w:r w:rsidR="00DC454A">
        <w:rPr>
          <w:lang w:val="en"/>
        </w:rPr>
        <w:t>data is</w:t>
      </w:r>
      <w:r>
        <w:rPr>
          <w:lang w:val="en"/>
        </w:rPr>
        <w:t xml:space="preserve"> turned out</w:t>
      </w:r>
      <w:r w:rsidR="00713D76">
        <w:rPr>
          <w:lang w:val="en"/>
        </w:rPr>
        <w:t xml:space="preserve">, </w:t>
      </w:r>
      <w:r w:rsidR="00DC454A">
        <w:rPr>
          <w:lang w:val="en"/>
        </w:rPr>
        <w:t>this data</w:t>
      </w:r>
      <w:r w:rsidR="00713D76">
        <w:rPr>
          <w:lang w:val="en"/>
        </w:rPr>
        <w:t xml:space="preserve"> </w:t>
      </w:r>
      <w:r>
        <w:rPr>
          <w:lang w:val="en"/>
        </w:rPr>
        <w:t xml:space="preserve">is sent to a controller defined by a </w:t>
      </w:r>
      <w:r>
        <w:rPr>
          <w:i/>
          <w:iCs/>
          <w:lang w:val="en"/>
        </w:rPr>
        <w:t>Brain</w:t>
      </w:r>
      <w:r>
        <w:rPr>
          <w:lang w:val="en"/>
        </w:rPr>
        <w:t xml:space="preserve"> object (</w:t>
      </w:r>
      <w:r>
        <w:rPr>
          <w:i/>
          <w:iCs/>
          <w:lang w:val="en"/>
        </w:rPr>
        <w:t>LocalBrain or</w:t>
      </w:r>
      <w:r>
        <w:rPr>
          <w:lang w:val="en"/>
        </w:rPr>
        <w:t xml:space="preserve"> </w:t>
      </w:r>
      <w:r>
        <w:rPr>
          <w:i/>
          <w:iCs/>
          <w:lang w:val="en"/>
        </w:rPr>
        <w:t>RemoteBrain</w:t>
      </w:r>
      <w:r>
        <w:rPr>
          <w:lang w:val="en"/>
        </w:rPr>
        <w:t xml:space="preserve">). </w:t>
      </w:r>
      <w:r w:rsidR="00713D76">
        <w:rPr>
          <w:lang w:val="en"/>
        </w:rPr>
        <w:t xml:space="preserve"> </w:t>
      </w:r>
      <w:r w:rsidR="00FA5CF0">
        <w:rPr>
          <w:lang w:val="en"/>
        </w:rPr>
        <w:t>In response, the</w:t>
      </w:r>
      <w:r>
        <w:rPr>
          <w:lang w:val="en"/>
        </w:rPr>
        <w:t xml:space="preserve"> controller sends back an action</w:t>
      </w:r>
      <w:r w:rsidR="00DF6820">
        <w:rPr>
          <w:lang w:val="en"/>
        </w:rPr>
        <w:t>. This action has a name</w:t>
      </w:r>
      <w:r w:rsidR="00A22347">
        <w:rPr>
          <w:lang w:val="en"/>
        </w:rPr>
        <w:t xml:space="preserve"> (defined by the </w:t>
      </w:r>
      <w:r w:rsidR="00A22347">
        <w:rPr>
          <w:i/>
          <w:iCs/>
          <w:lang w:val="en"/>
        </w:rPr>
        <w:t>actionName attribute</w:t>
      </w:r>
      <w:r w:rsidR="00A22347">
        <w:rPr>
          <w:lang w:val="en"/>
        </w:rPr>
        <w:t>)</w:t>
      </w:r>
      <w:r w:rsidR="00DF6820">
        <w:rPr>
          <w:lang w:val="en"/>
        </w:rPr>
        <w:t>. An actuator that matches the action name fires</w:t>
      </w:r>
      <w:r w:rsidR="005813A6">
        <w:rPr>
          <w:lang w:val="en"/>
        </w:rPr>
        <w:t xml:space="preserve">. This means </w:t>
      </w:r>
      <w:r w:rsidR="00006CF1">
        <w:rPr>
          <w:lang w:val="en"/>
        </w:rPr>
        <w:t xml:space="preserve">that </w:t>
      </w:r>
      <w:r w:rsidR="00006CF1">
        <w:rPr>
          <w:i/>
          <w:iCs/>
          <w:lang w:val="en"/>
        </w:rPr>
        <w:t>the actuator's Act</w:t>
      </w:r>
      <w:r w:rsidR="00006CF1">
        <w:rPr>
          <w:lang w:val="en"/>
        </w:rPr>
        <w:t xml:space="preserve"> method fires</w:t>
      </w:r>
      <w:r w:rsidR="005813A6">
        <w:rPr>
          <w:lang w:val="en"/>
        </w:rPr>
        <w:t xml:space="preserve"> at each physical </w:t>
      </w:r>
      <w:r w:rsidR="00997C86">
        <w:rPr>
          <w:lang w:val="en"/>
        </w:rPr>
        <w:t xml:space="preserve">cycle during the agent decision cycle (if </w:t>
      </w:r>
      <w:r w:rsidR="00997C86">
        <w:rPr>
          <w:i/>
          <w:iCs/>
          <w:lang w:val="en"/>
        </w:rPr>
        <w:t>the RepeatAction property</w:t>
      </w:r>
      <w:r w:rsidR="00713D76">
        <w:rPr>
          <w:lang w:val="en"/>
        </w:rPr>
        <w:t xml:space="preserve"> is enabled </w:t>
      </w:r>
      <w:r w:rsidR="00997C86">
        <w:rPr>
          <w:lang w:val="en"/>
        </w:rPr>
        <w:t xml:space="preserve"> ) or only once at the beginning of </w:t>
      </w:r>
      <w:r w:rsidR="00A22347">
        <w:rPr>
          <w:lang w:val="en"/>
        </w:rPr>
        <w:t>the decision cycle (</w:t>
      </w:r>
      <w:r w:rsidR="00997C86">
        <w:rPr>
          <w:lang w:val="en"/>
        </w:rPr>
        <w:t xml:space="preserve">if </w:t>
      </w:r>
      <w:r w:rsidR="00997C86">
        <w:rPr>
          <w:i/>
          <w:iCs/>
          <w:lang w:val="en"/>
        </w:rPr>
        <w:t>the RepeatAction property</w:t>
      </w:r>
      <w:r w:rsidR="00997C86">
        <w:rPr>
          <w:lang w:val="en"/>
        </w:rPr>
        <w:t xml:space="preserve"> is not enabled).</w:t>
      </w:r>
      <w:r w:rsidR="00006CF1">
        <w:rPr>
          <w:lang w:val="en"/>
        </w:rPr>
        <w:t>) The triggered actuator</w:t>
      </w:r>
      <w:r w:rsidR="00DF6820">
        <w:rPr>
          <w:lang w:val="en"/>
        </w:rPr>
        <w:t xml:space="preserve"> can</w:t>
      </w:r>
      <w:r w:rsidR="00006CF1">
        <w:rPr>
          <w:lang w:val="en"/>
        </w:rPr>
        <w:t>receive r</w:t>
      </w:r>
      <w:r w:rsidR="00DF6820">
        <w:rPr>
          <w:lang w:val="en"/>
        </w:rPr>
        <w:t xml:space="preserve"> data sent by the</w:t>
      </w:r>
      <w:r w:rsidR="00006CF1">
        <w:rPr>
          <w:lang w:val="en"/>
        </w:rPr>
        <w:t xml:space="preserve"> controller by calling appropriate agent methods</w:t>
      </w:r>
      <w:r w:rsidR="00DF6820">
        <w:rPr>
          <w:lang w:val="en"/>
        </w:rPr>
        <w:t>.</w:t>
      </w:r>
      <w:r w:rsidR="00713D76">
        <w:rPr>
          <w:lang w:val="en"/>
        </w:rPr>
        <w:t xml:space="preserve"> </w:t>
      </w:r>
      <w:r w:rsidR="00006CF1">
        <w:rPr>
          <w:lang w:val="en"/>
        </w:rPr>
        <w:t xml:space="preserve"> For example, the </w:t>
      </w:r>
      <w:r w:rsidR="00006CF1" w:rsidRPr="0087740A">
        <w:rPr>
          <w:i/>
          <w:iCs/>
          <w:lang w:val="en"/>
        </w:rPr>
        <w:t>GetStateAsFloatArray() method of</w:t>
      </w:r>
      <w:r w:rsidR="00713D76">
        <w:rPr>
          <w:lang w:val="en"/>
        </w:rPr>
        <w:t xml:space="preserve"> agent </w:t>
      </w:r>
      <w:r w:rsidR="00006CF1">
        <w:rPr>
          <w:lang w:val="en"/>
        </w:rPr>
        <w:t xml:space="preserve"> class instances </w:t>
      </w:r>
      <w:r w:rsidR="00006CF1">
        <w:rPr>
          <w:i/>
          <w:iCs/>
          <w:lang w:val="en"/>
        </w:rPr>
        <w:t>returns</w:t>
      </w:r>
      <w:r w:rsidR="00006CF1">
        <w:rPr>
          <w:lang w:val="en"/>
        </w:rPr>
        <w:t xml:space="preserve"> the data sent by the controller as an arrangement of actual numbers.</w:t>
      </w:r>
    </w:p>
    <w:p w14:paraId="7BDDA906" w14:textId="4ACDA9E7" w:rsidR="0087740A" w:rsidRDefault="00A73EDB" w:rsidP="00855D86">
      <w:pPr>
        <w:pStyle w:val="PargrafodaLista"/>
        <w:numPr>
          <w:ilvl w:val="0"/>
          <w:numId w:val="4"/>
        </w:numPr>
        <w:jc w:val="both"/>
      </w:pPr>
      <w:r>
        <w:rPr>
          <w:lang w:val="en"/>
        </w:rPr>
        <w:t xml:space="preserve">After all actions in the decision cycle are performed (usually one), the </w:t>
      </w:r>
      <w:r w:rsidR="002D712A">
        <w:rPr>
          <w:i/>
          <w:iCs/>
          <w:lang w:val="en"/>
        </w:rPr>
        <w:t>OnUpdate method</w:t>
      </w:r>
      <w:r w:rsidR="00787023">
        <w:rPr>
          <w:lang w:val="en"/>
        </w:rPr>
        <w:t xml:space="preserve"> is performed </w:t>
      </w:r>
      <w:r w:rsidR="0087740A">
        <w:rPr>
          <w:lang w:val="en"/>
        </w:rPr>
        <w:t xml:space="preserve"> for </w:t>
      </w:r>
      <w:r w:rsidR="002D712A">
        <w:rPr>
          <w:lang w:val="en"/>
        </w:rPr>
        <w:t xml:space="preserve"> each function of recompens</w:t>
      </w:r>
      <w:r w:rsidR="009504CD">
        <w:rPr>
          <w:lang w:val="en"/>
        </w:rPr>
        <w:t>to (</w:t>
      </w:r>
      <w:r w:rsidR="009504CD">
        <w:rPr>
          <w:i/>
          <w:iCs/>
          <w:lang w:val="en"/>
        </w:rPr>
        <w:t>objects of the RewardFunc type</w:t>
      </w:r>
      <w:r w:rsidR="009504CD">
        <w:rPr>
          <w:lang w:val="en"/>
        </w:rPr>
        <w:t>)</w:t>
      </w:r>
      <w:r w:rsidR="0087740A">
        <w:rPr>
          <w:lang w:val="en"/>
        </w:rPr>
        <w:t xml:space="preserve"> of </w:t>
      </w:r>
      <w:r w:rsidR="00787023">
        <w:rPr>
          <w:lang w:val="en"/>
        </w:rPr>
        <w:t xml:space="preserve"> the</w:t>
      </w:r>
      <w:r w:rsidR="002D712A">
        <w:rPr>
          <w:lang w:val="en"/>
        </w:rPr>
        <w:t xml:space="preserve"> agent.</w:t>
      </w:r>
      <w:r w:rsidR="0087740A">
        <w:rPr>
          <w:lang w:val="en"/>
        </w:rPr>
        <w:t xml:space="preserve"> </w:t>
      </w:r>
      <w:r w:rsidR="00DC639F">
        <w:rPr>
          <w:lang w:val="en"/>
        </w:rPr>
        <w:t xml:space="preserve"> This is necessary for agent reward to be calculated as a consequence of the actions performed, maintaining the consistency of reinforcement learning algorithms that are based on the agent's decision cycle.</w:t>
      </w:r>
    </w:p>
    <w:p w14:paraId="41047802" w14:textId="5238266F" w:rsidR="009E7696" w:rsidRDefault="009E7696" w:rsidP="009E7696">
      <w:pPr>
        <w:jc w:val="both"/>
      </w:pPr>
      <w:r>
        <w:rPr>
          <w:lang w:val="en"/>
        </w:rPr>
        <w:t xml:space="preserve">A programmer can also add event controllers available in </w:t>
      </w:r>
      <w:r>
        <w:rPr>
          <w:i/>
          <w:iCs/>
          <w:lang w:val="en"/>
        </w:rPr>
        <w:t>BasicAgent that</w:t>
      </w:r>
      <w:r w:rsidR="006F227F">
        <w:rPr>
          <w:lang w:val="en"/>
        </w:rPr>
        <w:t xml:space="preserve"> make it possible to trigger commands (for example, add reward) at any of the times that the triggered event represents. The main events are:</w:t>
      </w:r>
    </w:p>
    <w:tbl>
      <w:tblPr>
        <w:tblStyle w:val="Tabelacomgrade"/>
        <w:tblW w:w="0" w:type="auto"/>
        <w:tblLook w:val="04A0" w:firstRow="1" w:lastRow="0" w:firstColumn="1" w:lastColumn="0" w:noHBand="0" w:noVBand="1"/>
      </w:tblPr>
      <w:tblGrid>
        <w:gridCol w:w="4247"/>
        <w:gridCol w:w="4247"/>
      </w:tblGrid>
      <w:tr w:rsidR="00C60068" w14:paraId="4E6B2198" w14:textId="77777777" w:rsidTr="00C60068">
        <w:tc>
          <w:tcPr>
            <w:tcW w:w="4247" w:type="dxa"/>
          </w:tcPr>
          <w:p w14:paraId="64748046" w14:textId="14375DEE" w:rsidR="00C60068" w:rsidRPr="00E85F3C" w:rsidRDefault="00E85F3C" w:rsidP="00E85F3C">
            <w:pPr>
              <w:jc w:val="center"/>
              <w:rPr>
                <w:b/>
                <w:bCs/>
              </w:rPr>
            </w:pPr>
            <w:r>
              <w:rPr>
                <w:b/>
                <w:bCs/>
                <w:lang w:val="en"/>
              </w:rPr>
              <w:t>Event</w:t>
            </w:r>
          </w:p>
        </w:tc>
        <w:tc>
          <w:tcPr>
            <w:tcW w:w="4247" w:type="dxa"/>
          </w:tcPr>
          <w:p w14:paraId="6469EB0C" w14:textId="62A0C544" w:rsidR="00C60068" w:rsidRPr="00E85F3C" w:rsidRDefault="00E85F3C" w:rsidP="00E85F3C">
            <w:pPr>
              <w:jc w:val="center"/>
              <w:rPr>
                <w:b/>
                <w:bCs/>
              </w:rPr>
            </w:pPr>
            <w:r w:rsidRPr="00E85F3C">
              <w:rPr>
                <w:b/>
                <w:bCs/>
                <w:lang w:val="en"/>
              </w:rPr>
              <w:t>Description</w:t>
            </w:r>
          </w:p>
        </w:tc>
      </w:tr>
      <w:tr w:rsidR="00C60068" w14:paraId="0957EA73" w14:textId="77777777" w:rsidTr="00C60068">
        <w:tc>
          <w:tcPr>
            <w:tcW w:w="4247" w:type="dxa"/>
          </w:tcPr>
          <w:p w14:paraId="7EF4B62E" w14:textId="76F87255" w:rsidR="00C60068" w:rsidRPr="004E0F63" w:rsidRDefault="00C60068" w:rsidP="00E85F3C">
            <w:pPr>
              <w:jc w:val="center"/>
              <w:rPr>
                <w:i/>
                <w:iCs/>
              </w:rPr>
            </w:pPr>
            <w:r w:rsidRPr="004E0F63">
              <w:rPr>
                <w:i/>
                <w:iCs/>
                <w:lang w:val="en"/>
              </w:rPr>
              <w:t>beforeTheResetEvent</w:t>
            </w:r>
          </w:p>
        </w:tc>
        <w:tc>
          <w:tcPr>
            <w:tcW w:w="4247" w:type="dxa"/>
          </w:tcPr>
          <w:p w14:paraId="0CFE0D7B" w14:textId="1E6FDACF" w:rsidR="00C60068" w:rsidRDefault="006C6167" w:rsidP="009E7696">
            <w:pPr>
              <w:jc w:val="both"/>
            </w:pPr>
            <w:r>
              <w:rPr>
                <w:lang w:val="en"/>
              </w:rPr>
              <w:t>Event before any agent component is rebooted. Can be used to configure properties required for agent startup.</w:t>
            </w:r>
          </w:p>
        </w:tc>
      </w:tr>
      <w:tr w:rsidR="00C60068" w14:paraId="57B774C4" w14:textId="77777777" w:rsidTr="00C60068">
        <w:tc>
          <w:tcPr>
            <w:tcW w:w="4247" w:type="dxa"/>
          </w:tcPr>
          <w:p w14:paraId="0CC9EB30" w14:textId="5E58C8D3" w:rsidR="00C60068" w:rsidRPr="004E0F63" w:rsidRDefault="00C60068" w:rsidP="00E85F3C">
            <w:pPr>
              <w:jc w:val="center"/>
              <w:rPr>
                <w:i/>
                <w:iCs/>
              </w:rPr>
            </w:pPr>
            <w:r w:rsidRPr="004E0F63">
              <w:rPr>
                <w:i/>
                <w:iCs/>
                <w:lang w:val="en"/>
              </w:rPr>
              <w:t>endOfEpisodeEvent</w:t>
            </w:r>
          </w:p>
        </w:tc>
        <w:tc>
          <w:tcPr>
            <w:tcW w:w="4247" w:type="dxa"/>
          </w:tcPr>
          <w:p w14:paraId="395046C3" w14:textId="06B83702" w:rsidR="00C60068" w:rsidRPr="006C6167" w:rsidRDefault="006C6167" w:rsidP="009E7696">
            <w:pPr>
              <w:jc w:val="both"/>
            </w:pPr>
            <w:r>
              <w:rPr>
                <w:lang w:val="en"/>
              </w:rPr>
              <w:t xml:space="preserve">Event that occurs when an episode ends ( </w:t>
            </w:r>
            <w:r>
              <w:rPr>
                <w:i/>
                <w:iCs/>
                <w:lang w:val="en"/>
              </w:rPr>
              <w:t>Agent Done</w:t>
            </w:r>
            <w:r>
              <w:rPr>
                <w:lang w:val="en"/>
              </w:rPr>
              <w:t xml:space="preserve"> property changes to </w:t>
            </w:r>
            <w:r>
              <w:rPr>
                <w:i/>
                <w:iCs/>
                <w:lang w:val="en"/>
              </w:rPr>
              <w:t>true</w:t>
            </w:r>
            <w:r>
              <w:rPr>
                <w:lang w:val="en"/>
              </w:rPr>
              <w:t>).</w:t>
            </w:r>
          </w:p>
        </w:tc>
      </w:tr>
      <w:tr w:rsidR="00C60068" w14:paraId="144EDEC3" w14:textId="77777777" w:rsidTr="00C60068">
        <w:tc>
          <w:tcPr>
            <w:tcW w:w="4247" w:type="dxa"/>
          </w:tcPr>
          <w:p w14:paraId="34075972" w14:textId="7BE3066F" w:rsidR="00C60068" w:rsidRPr="004E0F63" w:rsidRDefault="0045564B" w:rsidP="00E85F3C">
            <w:pPr>
              <w:jc w:val="center"/>
              <w:rPr>
                <w:i/>
                <w:iCs/>
              </w:rPr>
            </w:pPr>
            <w:r w:rsidRPr="004E0F63">
              <w:rPr>
                <w:i/>
                <w:iCs/>
                <w:lang w:val="en"/>
              </w:rPr>
              <w:lastRenderedPageBreak/>
              <w:t>beginOfEpisodeEvent</w:t>
            </w:r>
          </w:p>
        </w:tc>
        <w:tc>
          <w:tcPr>
            <w:tcW w:w="4247" w:type="dxa"/>
          </w:tcPr>
          <w:p w14:paraId="18FF46E1" w14:textId="5E32B09D" w:rsidR="00C60068" w:rsidRDefault="00640C12" w:rsidP="009E7696">
            <w:pPr>
              <w:jc w:val="both"/>
            </w:pPr>
            <w:r>
              <w:rPr>
                <w:lang w:val="en"/>
              </w:rPr>
              <w:t>Event that occurs on the startup (and restart) of an agent.</w:t>
            </w:r>
          </w:p>
        </w:tc>
      </w:tr>
      <w:tr w:rsidR="00C60068" w14:paraId="65CEA0AD" w14:textId="77777777" w:rsidTr="00C60068">
        <w:tc>
          <w:tcPr>
            <w:tcW w:w="4247" w:type="dxa"/>
          </w:tcPr>
          <w:p w14:paraId="30C49B15" w14:textId="44A3382C" w:rsidR="00C60068" w:rsidRPr="004E0F63" w:rsidRDefault="0045564B" w:rsidP="00E85F3C">
            <w:pPr>
              <w:jc w:val="center"/>
              <w:rPr>
                <w:i/>
                <w:iCs/>
              </w:rPr>
            </w:pPr>
            <w:r w:rsidRPr="004E0F63">
              <w:rPr>
                <w:i/>
                <w:iCs/>
                <w:lang w:val="en"/>
              </w:rPr>
              <w:t>endOfStepEvent</w:t>
            </w:r>
          </w:p>
        </w:tc>
        <w:tc>
          <w:tcPr>
            <w:tcW w:w="4247" w:type="dxa"/>
          </w:tcPr>
          <w:p w14:paraId="017E4FF8" w14:textId="2E65D7F4" w:rsidR="00C60068" w:rsidRDefault="00640C12" w:rsidP="009E7696">
            <w:pPr>
              <w:jc w:val="both"/>
            </w:pPr>
            <w:r>
              <w:rPr>
                <w:lang w:val="en"/>
              </w:rPr>
              <w:t>Event that occurs at the end of an agent decision cycle.</w:t>
            </w:r>
          </w:p>
        </w:tc>
      </w:tr>
      <w:tr w:rsidR="00C60068" w14:paraId="7B4D4642" w14:textId="77777777" w:rsidTr="00C60068">
        <w:tc>
          <w:tcPr>
            <w:tcW w:w="4247" w:type="dxa"/>
          </w:tcPr>
          <w:p w14:paraId="42F706E8" w14:textId="6CC4B665" w:rsidR="00C60068" w:rsidRPr="004E0F63" w:rsidRDefault="0045564B" w:rsidP="00E85F3C">
            <w:pPr>
              <w:tabs>
                <w:tab w:val="left" w:pos="2596"/>
              </w:tabs>
              <w:jc w:val="center"/>
              <w:rPr>
                <w:i/>
                <w:iCs/>
              </w:rPr>
            </w:pPr>
            <w:r w:rsidRPr="004E0F63">
              <w:rPr>
                <w:i/>
                <w:iCs/>
                <w:lang w:val="en"/>
              </w:rPr>
              <w:t>beginOfStepEvent</w:t>
            </w:r>
          </w:p>
        </w:tc>
        <w:tc>
          <w:tcPr>
            <w:tcW w:w="4247" w:type="dxa"/>
          </w:tcPr>
          <w:p w14:paraId="19D0D377" w14:textId="25F52E59" w:rsidR="00C60068" w:rsidRDefault="00640C12" w:rsidP="009E7696">
            <w:pPr>
              <w:jc w:val="both"/>
            </w:pPr>
            <w:r>
              <w:rPr>
                <w:lang w:val="en"/>
              </w:rPr>
              <w:t>Event that occurs at the beginning of an agent decision cycle.</w:t>
            </w:r>
          </w:p>
        </w:tc>
      </w:tr>
      <w:tr w:rsidR="00C60068" w14:paraId="3AE0BF0A" w14:textId="77777777" w:rsidTr="00C60068">
        <w:tc>
          <w:tcPr>
            <w:tcW w:w="4247" w:type="dxa"/>
          </w:tcPr>
          <w:p w14:paraId="5E8D3D7F" w14:textId="7DF73E68" w:rsidR="00C60068" w:rsidRPr="004E0F63" w:rsidRDefault="0045564B" w:rsidP="00E85F3C">
            <w:pPr>
              <w:jc w:val="center"/>
              <w:rPr>
                <w:i/>
                <w:iCs/>
              </w:rPr>
            </w:pPr>
            <w:r w:rsidRPr="004E0F63">
              <w:rPr>
                <w:i/>
                <w:iCs/>
                <w:lang w:val="en"/>
              </w:rPr>
              <w:t>beginOfUpdateStateEvent</w:t>
            </w:r>
          </w:p>
        </w:tc>
        <w:tc>
          <w:tcPr>
            <w:tcW w:w="4247" w:type="dxa"/>
          </w:tcPr>
          <w:p w14:paraId="6B7D2426" w14:textId="17382FCE" w:rsidR="00C60068" w:rsidRDefault="00D245DD" w:rsidP="009E7696">
            <w:pPr>
              <w:jc w:val="both"/>
            </w:pPr>
            <w:r>
              <w:rPr>
                <w:lang w:val="en"/>
              </w:rPr>
              <w:t>An event that occurs throughout the cycle before the sensors produce any value.</w:t>
            </w:r>
          </w:p>
        </w:tc>
      </w:tr>
      <w:tr w:rsidR="00C60068" w14:paraId="0CBC5A91" w14:textId="77777777" w:rsidTr="00C60068">
        <w:tc>
          <w:tcPr>
            <w:tcW w:w="4247" w:type="dxa"/>
          </w:tcPr>
          <w:p w14:paraId="5B0DB893" w14:textId="5AF2ECF2" w:rsidR="00C60068" w:rsidRPr="004E0F63" w:rsidRDefault="0045564B" w:rsidP="00E85F3C">
            <w:pPr>
              <w:jc w:val="center"/>
              <w:rPr>
                <w:i/>
                <w:iCs/>
              </w:rPr>
            </w:pPr>
            <w:r w:rsidRPr="004E0F63">
              <w:rPr>
                <w:i/>
                <w:iCs/>
                <w:lang w:val="en"/>
              </w:rPr>
              <w:t>endOfUpdateStateEvent</w:t>
            </w:r>
          </w:p>
        </w:tc>
        <w:tc>
          <w:tcPr>
            <w:tcW w:w="4247" w:type="dxa"/>
          </w:tcPr>
          <w:p w14:paraId="386EC65B" w14:textId="19962C6C" w:rsidR="00C60068" w:rsidRDefault="00D245DD" w:rsidP="009E7696">
            <w:pPr>
              <w:jc w:val="both"/>
            </w:pPr>
            <w:r>
              <w:rPr>
                <w:lang w:val="en"/>
              </w:rPr>
              <w:t>Event that occurs in all cycles after all sensors have produced their cycle values.</w:t>
            </w:r>
          </w:p>
        </w:tc>
      </w:tr>
      <w:tr w:rsidR="0045564B" w14:paraId="5FD20AC5" w14:textId="77777777" w:rsidTr="00C60068">
        <w:tc>
          <w:tcPr>
            <w:tcW w:w="4247" w:type="dxa"/>
          </w:tcPr>
          <w:p w14:paraId="00CB561D" w14:textId="3E97C3E1" w:rsidR="0045564B" w:rsidRPr="004E0F63" w:rsidRDefault="00E85F3C" w:rsidP="00E85F3C">
            <w:pPr>
              <w:jc w:val="center"/>
              <w:rPr>
                <w:i/>
                <w:iCs/>
              </w:rPr>
            </w:pPr>
            <w:r w:rsidRPr="004E0F63">
              <w:rPr>
                <w:i/>
                <w:iCs/>
                <w:lang w:val="en"/>
              </w:rPr>
              <w:t>beginOfApplyActionEvent</w:t>
            </w:r>
          </w:p>
        </w:tc>
        <w:tc>
          <w:tcPr>
            <w:tcW w:w="4247" w:type="dxa"/>
          </w:tcPr>
          <w:p w14:paraId="13B347B1" w14:textId="453A13E3" w:rsidR="0045564B" w:rsidRDefault="005A0CEA" w:rsidP="009E7696">
            <w:pPr>
              <w:jc w:val="both"/>
            </w:pPr>
            <w:r>
              <w:rPr>
                <w:lang w:val="en"/>
              </w:rPr>
              <w:t>Event that occurs before any action is performed.</w:t>
            </w:r>
          </w:p>
        </w:tc>
      </w:tr>
      <w:tr w:rsidR="0045564B" w14:paraId="6C4E68CA" w14:textId="77777777" w:rsidTr="00C60068">
        <w:tc>
          <w:tcPr>
            <w:tcW w:w="4247" w:type="dxa"/>
          </w:tcPr>
          <w:p w14:paraId="3417E9FE" w14:textId="0CA706AD" w:rsidR="0045564B" w:rsidRPr="004E0F63" w:rsidRDefault="00E85F3C" w:rsidP="00E85F3C">
            <w:pPr>
              <w:jc w:val="center"/>
              <w:rPr>
                <w:i/>
                <w:iCs/>
              </w:rPr>
            </w:pPr>
            <w:r w:rsidRPr="004E0F63">
              <w:rPr>
                <w:i/>
                <w:iCs/>
                <w:lang w:val="en"/>
              </w:rPr>
              <w:t>endOfApplyActionEvent</w:t>
            </w:r>
          </w:p>
        </w:tc>
        <w:tc>
          <w:tcPr>
            <w:tcW w:w="4247" w:type="dxa"/>
          </w:tcPr>
          <w:p w14:paraId="147875DD" w14:textId="5A0906C1" w:rsidR="0045564B" w:rsidRDefault="005A0CEA" w:rsidP="009E7696">
            <w:pPr>
              <w:jc w:val="both"/>
            </w:pPr>
            <w:r>
              <w:rPr>
                <w:lang w:val="en"/>
              </w:rPr>
              <w:t xml:space="preserve">Event that occurs after all actions have been performed. </w:t>
            </w:r>
          </w:p>
        </w:tc>
      </w:tr>
    </w:tbl>
    <w:p w14:paraId="70127192" w14:textId="77777777" w:rsidR="009B35AB" w:rsidRPr="009E7696" w:rsidRDefault="009B35AB" w:rsidP="009E7696">
      <w:pPr>
        <w:jc w:val="both"/>
      </w:pPr>
    </w:p>
    <w:p w14:paraId="64C8B67A" w14:textId="34CC0967" w:rsidR="00080438" w:rsidRDefault="004C1E45" w:rsidP="00A40DCF">
      <w:pPr>
        <w:pStyle w:val="Ttulo2"/>
      </w:pPr>
      <w:bookmarkStart w:id="8" w:name="_Toc122439590"/>
      <w:r>
        <w:rPr>
          <w:lang w:val="en"/>
        </w:rPr>
        <w:t>Actuators</w:t>
      </w:r>
      <w:bookmarkEnd w:id="8"/>
    </w:p>
    <w:p w14:paraId="4CA333BB" w14:textId="0F3BBBD5" w:rsidR="00EF0CCD" w:rsidRDefault="00B01EC3" w:rsidP="00CE398F">
      <w:pPr>
        <w:jc w:val="both"/>
      </w:pPr>
      <w:r>
        <w:rPr>
          <w:lang w:val="en"/>
        </w:rPr>
        <w:t>An agent (</w:t>
      </w:r>
      <w:r>
        <w:rPr>
          <w:i/>
          <w:iCs/>
          <w:lang w:val="en"/>
        </w:rPr>
        <w:t>type BasicAgent object) must</w:t>
      </w:r>
      <w:r>
        <w:rPr>
          <w:lang w:val="en"/>
        </w:rPr>
        <w:t xml:space="preserve"> </w:t>
      </w:r>
      <w:r w:rsidR="00EF0CCD">
        <w:rPr>
          <w:lang w:val="en"/>
        </w:rPr>
        <w:t>have one or more actuators (</w:t>
      </w:r>
      <w:r>
        <w:rPr>
          <w:i/>
          <w:iCs/>
          <w:lang w:val="en"/>
        </w:rPr>
        <w:t>Actuator objects) before</w:t>
      </w:r>
      <w:r>
        <w:rPr>
          <w:lang w:val="en"/>
        </w:rPr>
        <w:t xml:space="preserve"> </w:t>
      </w:r>
      <w:r w:rsidR="00EF0CCD">
        <w:rPr>
          <w:lang w:val="en"/>
        </w:rPr>
        <w:t>it can function properly.</w:t>
      </w:r>
      <w:r>
        <w:rPr>
          <w:lang w:val="en"/>
        </w:rPr>
        <w:t xml:space="preserve"> </w:t>
      </w:r>
      <w:r w:rsidR="0016266A">
        <w:rPr>
          <w:lang w:val="en"/>
        </w:rPr>
        <w:t xml:space="preserve"> By default, the </w:t>
      </w:r>
      <w:r>
        <w:rPr>
          <w:lang w:val="en"/>
        </w:rPr>
        <w:t xml:space="preserve"> Ge </w:t>
      </w:r>
      <w:r w:rsidR="0016266A">
        <w:rPr>
          <w:i/>
          <w:iCs/>
          <w:lang w:val="en"/>
        </w:rPr>
        <w:t>AI4U</w:t>
      </w:r>
      <w:r w:rsidR="002A64B6">
        <w:rPr>
          <w:i/>
          <w:iCs/>
          <w:lang w:val="en"/>
        </w:rPr>
        <w:t>contains</w:t>
      </w:r>
      <w:r>
        <w:rPr>
          <w:lang w:val="en"/>
        </w:rPr>
        <w:t xml:space="preserve"> an </w:t>
      </w:r>
      <w:r w:rsidR="0016266A">
        <w:rPr>
          <w:lang w:val="en"/>
        </w:rPr>
        <w:t xml:space="preserve"> </w:t>
      </w:r>
      <w:r w:rsidR="0016266A">
        <w:rPr>
          <w:i/>
          <w:iCs/>
          <w:lang w:val="en"/>
        </w:rPr>
        <w:t>RBMoveActuator class</w:t>
      </w:r>
      <w:r w:rsidR="00A40DCF">
        <w:rPr>
          <w:lang w:val="en"/>
        </w:rPr>
        <w:t xml:space="preserve"> (which inherits from </w:t>
      </w:r>
      <w:r w:rsidR="00A40DCF">
        <w:rPr>
          <w:i/>
          <w:iCs/>
          <w:lang w:val="en"/>
        </w:rPr>
        <w:t>Actuator</w:t>
      </w:r>
      <w:r w:rsidR="00A40DCF">
        <w:rPr>
          <w:lang w:val="en"/>
        </w:rPr>
        <w:t>)</w:t>
      </w:r>
      <w:r w:rsidR="00BD7139">
        <w:rPr>
          <w:lang w:val="en"/>
        </w:rPr>
        <w:t xml:space="preserve"> that </w:t>
      </w:r>
      <w:r>
        <w:rPr>
          <w:lang w:val="en"/>
        </w:rPr>
        <w:t xml:space="preserve"> allows you </w:t>
      </w:r>
      <w:r w:rsidR="0016266A">
        <w:rPr>
          <w:lang w:val="en"/>
        </w:rPr>
        <w:t xml:space="preserve"> </w:t>
      </w:r>
      <w:r w:rsidR="00CE398F">
        <w:rPr>
          <w:lang w:val="en"/>
        </w:rPr>
        <w:t xml:space="preserve">to create instances </w:t>
      </w:r>
      <w:r w:rsidR="00A40DCF">
        <w:rPr>
          <w:lang w:val="en"/>
        </w:rPr>
        <w:t>that move</w:t>
      </w:r>
      <w:r>
        <w:rPr>
          <w:lang w:val="en"/>
        </w:rPr>
        <w:t xml:space="preserve"> objects </w:t>
      </w:r>
      <w:r w:rsidR="0016266A">
        <w:rPr>
          <w:lang w:val="en"/>
        </w:rPr>
        <w:t xml:space="preserve"> of type </w:t>
      </w:r>
      <w:r w:rsidR="0016266A">
        <w:rPr>
          <w:i/>
          <w:iCs/>
          <w:lang w:val="en"/>
        </w:rPr>
        <w:t>RigidBody</w:t>
      </w:r>
      <w:r w:rsidR="0016266A">
        <w:rPr>
          <w:lang w:val="en"/>
        </w:rPr>
        <w:t>.</w:t>
      </w:r>
      <w:r>
        <w:rPr>
          <w:lang w:val="en"/>
        </w:rPr>
        <w:t xml:space="preserve"> </w:t>
      </w:r>
      <w:r w:rsidR="00CE398F">
        <w:rPr>
          <w:lang w:val="en"/>
        </w:rPr>
        <w:t xml:space="preserve"> The developer can create their own actuators by creating a class that inherits from </w:t>
      </w:r>
      <w:r w:rsidR="00CE398F">
        <w:rPr>
          <w:i/>
          <w:iCs/>
          <w:lang w:val="en"/>
        </w:rPr>
        <w:t>Actuator</w:t>
      </w:r>
      <w:r w:rsidR="00CE398F">
        <w:rPr>
          <w:lang w:val="en"/>
        </w:rPr>
        <w:t>.</w:t>
      </w:r>
    </w:p>
    <w:p w14:paraId="16FEBE11" w14:textId="79DBF3D3" w:rsidR="00C16AC5" w:rsidRDefault="00C16AC5" w:rsidP="00C16AC5">
      <w:pPr>
        <w:pStyle w:val="Ttulo3"/>
        <w:rPr>
          <w:i/>
          <w:iCs/>
        </w:rPr>
      </w:pPr>
      <w:bookmarkStart w:id="9" w:name="_Toc122439591"/>
      <w:r>
        <w:rPr>
          <w:lang w:val="en"/>
        </w:rPr>
        <w:t xml:space="preserve">A Classe </w:t>
      </w:r>
      <w:r w:rsidRPr="00C16AC5">
        <w:rPr>
          <w:i/>
          <w:iCs/>
          <w:lang w:val="en"/>
        </w:rPr>
        <w:t>Actuator</w:t>
      </w:r>
      <w:bookmarkEnd w:id="9"/>
    </w:p>
    <w:p w14:paraId="3E925662" w14:textId="5A76BF51" w:rsidR="00064E0E" w:rsidRDefault="00C16AC5" w:rsidP="00A360E2">
      <w:pPr>
        <w:jc w:val="both"/>
      </w:pPr>
      <w:r>
        <w:rPr>
          <w:lang w:val="en"/>
        </w:rPr>
        <w:t xml:space="preserve">The </w:t>
      </w:r>
      <w:r>
        <w:rPr>
          <w:i/>
          <w:iCs/>
          <w:lang w:val="en"/>
        </w:rPr>
        <w:t>Actuator class</w:t>
      </w:r>
      <w:r w:rsidR="007653AF">
        <w:rPr>
          <w:lang w:val="en"/>
        </w:rPr>
        <w:t xml:space="preserve"> provides an abstraction to the meaning of an</w:t>
      </w:r>
      <w:r w:rsidR="000D1A41">
        <w:rPr>
          <w:lang w:val="en"/>
        </w:rPr>
        <w:t>action that</w:t>
      </w:r>
      <w:r w:rsidR="007653AF">
        <w:rPr>
          <w:lang w:val="en"/>
        </w:rPr>
        <w:t xml:space="preserve"> affects the environment. In addition, this class provides the general information of the</w:t>
      </w:r>
      <w:r w:rsidR="000D1A41">
        <w:rPr>
          <w:lang w:val="en"/>
        </w:rPr>
        <w:t>action</w:t>
      </w:r>
      <w:r w:rsidR="007653AF">
        <w:rPr>
          <w:lang w:val="en"/>
        </w:rPr>
        <w:t xml:space="preserve">: the name, type, and shape. </w:t>
      </w:r>
    </w:p>
    <w:p w14:paraId="04531DEA" w14:textId="129E4CBA" w:rsidR="00C16AC5" w:rsidRPr="00643A44" w:rsidRDefault="00837206" w:rsidP="00A360E2">
      <w:pPr>
        <w:jc w:val="both"/>
      </w:pPr>
      <w:r>
        <w:rPr>
          <w:lang w:val="en"/>
        </w:rPr>
        <w:t xml:space="preserve">The actuator name is unique (two actuators cannot have the same name), because it is through the name that determines what action the agent must perform at any given time. </w:t>
      </w:r>
      <w:r w:rsidR="00E14C80">
        <w:rPr>
          <w:lang w:val="en"/>
        </w:rPr>
        <w:t xml:space="preserve"> The actuator name</w:t>
      </w:r>
      <w:r w:rsidR="00A360E2">
        <w:rPr>
          <w:lang w:val="en"/>
        </w:rPr>
        <w:t xml:space="preserve"> is represented </w:t>
      </w:r>
      <w:r w:rsidR="007653AF">
        <w:rPr>
          <w:lang w:val="en"/>
        </w:rPr>
        <w:t xml:space="preserve"> by </w:t>
      </w:r>
      <w:r w:rsidR="00A360E2">
        <w:rPr>
          <w:i/>
          <w:iCs/>
          <w:lang w:val="en"/>
        </w:rPr>
        <w:t>the actionName</w:t>
      </w:r>
      <w:r w:rsidR="00A360E2">
        <w:rPr>
          <w:lang w:val="en"/>
        </w:rPr>
        <w:t xml:space="preserve"> attribute and</w:t>
      </w:r>
      <w:r w:rsidR="00E14C80">
        <w:rPr>
          <w:lang w:val="en"/>
        </w:rPr>
        <w:t xml:space="preserve"> can be defined both in the Godot editor property panel in a concrete </w:t>
      </w:r>
      <w:r w:rsidR="00BA416D">
        <w:rPr>
          <w:lang w:val="en"/>
        </w:rPr>
        <w:t>class</w:t>
      </w:r>
      <w:r w:rsidR="00E14C80">
        <w:rPr>
          <w:lang w:val="en"/>
        </w:rPr>
        <w:t xml:space="preserve"> that inherits </w:t>
      </w:r>
      <w:r w:rsidR="007653AF">
        <w:rPr>
          <w:lang w:val="en"/>
        </w:rPr>
        <w:t xml:space="preserve"> from </w:t>
      </w:r>
      <w:r w:rsidR="00E14C80" w:rsidRPr="00BA416D">
        <w:rPr>
          <w:i/>
          <w:iCs/>
          <w:lang w:val="en"/>
        </w:rPr>
        <w:t>the Actuator</w:t>
      </w:r>
      <w:r w:rsidR="00E14C80">
        <w:rPr>
          <w:lang w:val="en"/>
        </w:rPr>
        <w:t xml:space="preserve"> quan</w:t>
      </w:r>
      <w:r w:rsidR="00EF0832">
        <w:rPr>
          <w:lang w:val="en"/>
        </w:rPr>
        <w:t xml:space="preserve">to class in the </w:t>
      </w:r>
      <w:r w:rsidR="00EF0832" w:rsidRPr="00BA416D">
        <w:rPr>
          <w:i/>
          <w:iCs/>
          <w:u w:val="single"/>
          <w:lang w:val="en"/>
        </w:rPr>
        <w:t>OnSetup method</w:t>
      </w:r>
      <w:r w:rsidR="007653AF">
        <w:rPr>
          <w:lang w:val="en"/>
        </w:rPr>
        <w:t xml:space="preserve"> of </w:t>
      </w:r>
      <w:r w:rsidR="00643A44">
        <w:rPr>
          <w:lang w:val="en"/>
        </w:rPr>
        <w:t xml:space="preserve"> the child class.</w:t>
      </w:r>
    </w:p>
    <w:p w14:paraId="084B9C33" w14:textId="1A23842F" w:rsidR="003D435D" w:rsidRDefault="000D1A41" w:rsidP="00E14C80">
      <w:pPr>
        <w:jc w:val="both"/>
      </w:pPr>
      <w:r>
        <w:rPr>
          <w:lang w:val="en"/>
        </w:rPr>
        <w:t>The type defines the type of data that the actuator receives to perform the action it represents</w:t>
      </w:r>
      <w:r w:rsidR="00A360E2">
        <w:rPr>
          <w:lang w:val="en"/>
        </w:rPr>
        <w:t xml:space="preserve"> and is represented by the </w:t>
      </w:r>
      <w:r w:rsidR="00A360E2">
        <w:rPr>
          <w:i/>
          <w:iCs/>
          <w:lang w:val="en"/>
        </w:rPr>
        <w:t>isContinuous attribute</w:t>
      </w:r>
      <w:r w:rsidR="00A360E2">
        <w:rPr>
          <w:lang w:val="en"/>
        </w:rPr>
        <w:t xml:space="preserve">. This attribute is protected and can only be defined by inheritance in the concrete classes that inherit from </w:t>
      </w:r>
      <w:r w:rsidR="00A360E2">
        <w:rPr>
          <w:i/>
          <w:iCs/>
          <w:lang w:val="en"/>
        </w:rPr>
        <w:t>Actuator</w:t>
      </w:r>
      <w:r w:rsidR="00A360E2">
        <w:rPr>
          <w:lang w:val="en"/>
        </w:rPr>
        <w:t>. It is recommended to set this value in the</w:t>
      </w:r>
      <w:r w:rsidR="00E16AEB">
        <w:rPr>
          <w:lang w:val="en"/>
        </w:rPr>
        <w:t xml:space="preserve"> method or in the child class constructor in the</w:t>
      </w:r>
      <w:r w:rsidR="00E16AEB">
        <w:rPr>
          <w:i/>
          <w:iCs/>
          <w:lang w:val="en"/>
        </w:rPr>
        <w:t xml:space="preserve"> OnSetup method</w:t>
      </w:r>
      <w:r w:rsidR="00E16AEB">
        <w:rPr>
          <w:lang w:val="en"/>
        </w:rPr>
        <w:t xml:space="preserve">. The </w:t>
      </w:r>
      <w:r w:rsidR="004E07F2">
        <w:rPr>
          <w:lang w:val="en"/>
        </w:rPr>
        <w:t>type will always be numeric and can be continuous or non-continuous.</w:t>
      </w:r>
      <w:r w:rsidR="00064E0E">
        <w:rPr>
          <w:lang w:val="en"/>
        </w:rPr>
        <w:t xml:space="preserve"> </w:t>
      </w:r>
      <w:r w:rsidR="008840E0">
        <w:rPr>
          <w:lang w:val="en"/>
        </w:rPr>
        <w:t xml:space="preserve"> For example, an actuator can operate by receiving real signals that indicate </w:t>
      </w:r>
      <w:r w:rsidR="003D435D">
        <w:rPr>
          <w:lang w:val="en"/>
        </w:rPr>
        <w:t>degrees of rotation or strength intensities that must be applied to a rigid body.</w:t>
      </w:r>
      <w:r w:rsidR="00064E0E">
        <w:rPr>
          <w:lang w:val="en"/>
        </w:rPr>
        <w:t xml:space="preserve"> </w:t>
      </w:r>
      <w:r w:rsidR="006E6AD2">
        <w:rPr>
          <w:lang w:val="en"/>
        </w:rPr>
        <w:t xml:space="preserve"> Another case is the actuator represents a categorical action, such</w:t>
      </w:r>
      <w:r w:rsidR="00064E0E">
        <w:rPr>
          <w:lang w:val="en"/>
        </w:rPr>
        <w:t xml:space="preserve"> </w:t>
      </w:r>
      <w:r w:rsidR="00E14C80">
        <w:rPr>
          <w:lang w:val="en"/>
        </w:rPr>
        <w:t>as choosing an option from many available options.</w:t>
      </w:r>
    </w:p>
    <w:p w14:paraId="048C03B0" w14:textId="67767219" w:rsidR="003D435D" w:rsidRDefault="00E14C80" w:rsidP="00DE7DDE">
      <w:pPr>
        <w:jc w:val="both"/>
        <w:rPr>
          <w:rFonts w:eastAsiaTheme="minorEastAsia"/>
        </w:rPr>
      </w:pPr>
      <w:r>
        <w:rPr>
          <w:lang w:val="en"/>
        </w:rPr>
        <w:t xml:space="preserve">The actuator shape defines </w:t>
      </w:r>
      <w:r w:rsidR="003D435D" w:rsidRPr="00E16AEB">
        <w:rPr>
          <w:lang w:val="en"/>
        </w:rPr>
        <w:t>how the data on which the actuator operates is organized and</w:t>
      </w:r>
      <w:r w:rsidR="00E16AEB">
        <w:rPr>
          <w:lang w:val="en"/>
        </w:rPr>
        <w:t xml:space="preserve"> is represented by the protected shape </w:t>
      </w:r>
      <w:r w:rsidR="00E16AEB">
        <w:rPr>
          <w:i/>
          <w:iCs/>
          <w:lang w:val="en"/>
        </w:rPr>
        <w:t>attribute</w:t>
      </w:r>
      <w:r w:rsidR="00E16AEB">
        <w:rPr>
          <w:lang w:val="en"/>
        </w:rPr>
        <w:t xml:space="preserve">. This attribute is of type </w:t>
      </w:r>
      <w:r w:rsidR="00E16AEB">
        <w:rPr>
          <w:i/>
          <w:iCs/>
          <w:lang w:val="en"/>
        </w:rPr>
        <w:t xml:space="preserve">int[] and </w:t>
      </w:r>
      <w:r w:rsidR="00E16AEB">
        <w:rPr>
          <w:lang w:val="en"/>
        </w:rPr>
        <w:t xml:space="preserve">must be instantiated along with the actuator type in the constructor or in the </w:t>
      </w:r>
      <w:r w:rsidR="00E16AEB">
        <w:rPr>
          <w:i/>
          <w:iCs/>
          <w:lang w:val="en"/>
        </w:rPr>
        <w:t>OnSetup</w:t>
      </w:r>
      <w:r w:rsidR="00E16AEB">
        <w:rPr>
          <w:lang w:val="en"/>
        </w:rPr>
        <w:t xml:space="preserve"> child class method. For example, an actuator that produces rigid body movements can receive data in the form (4, ) that represents </w:t>
      </w:r>
      <w:r w:rsidR="003D435D">
        <w:rPr>
          <w:lang w:val="en"/>
        </w:rPr>
        <w:t xml:space="preserve"> an </w:t>
      </w:r>
      <w:r w:rsidR="003D435D">
        <w:rPr>
          <w:i/>
          <w:iCs/>
          <w:lang w:val="en"/>
        </w:rPr>
        <w:t>array</w:t>
      </w:r>
      <w:r w:rsidR="003D435D">
        <w:rPr>
          <w:lang w:val="en"/>
        </w:rPr>
        <w:t xml:space="preserve"> of four elements,  such as the array</w:t>
      </w:r>
      <m:oMath>
        <m:r>
          <w:rPr>
            <w:rFonts w:ascii="Cambria Math" w:hAnsi="Cambria Math"/>
          </w:rPr>
          <m:t>[f, t, j, jf]</m:t>
        </m:r>
      </m:oMath>
      <w:r w:rsidR="003D435D">
        <w:rPr>
          <w:lang w:val="en"/>
        </w:rPr>
        <w:t xml:space="preserve">, </w:t>
      </w:r>
      <m:oMath>
        <m:r>
          <w:rPr>
            <w:rFonts w:ascii="Cambria Math" w:eastAsiaTheme="minorEastAsia" w:hAnsi="Cambria Math"/>
          </w:rPr>
          <m:t>f</m:t>
        </m:r>
      </m:oMath>
      <w:r w:rsidR="003D435D">
        <w:rPr>
          <w:lang w:val="en"/>
        </w:rPr>
        <w:t xml:space="preserve"> where it represents the intensity of the forward/backward movement, </w:t>
      </w:r>
      <m:oMath>
        <m:r>
          <w:rPr>
            <w:rFonts w:ascii="Cambria Math" w:eastAsiaTheme="minorEastAsia" w:hAnsi="Cambria Math"/>
          </w:rPr>
          <m:t>t</m:t>
        </m:r>
      </m:oMath>
      <w:r w:rsidR="00DE7DDE">
        <w:rPr>
          <w:lang w:val="en"/>
        </w:rPr>
        <w:t xml:space="preserve"> represents the angle of rotation of the rigid body around the axis itself, </w:t>
      </w:r>
      <w:r w:rsidR="003D435D">
        <w:rPr>
          <w:lang w:val="en"/>
        </w:rPr>
        <w:t xml:space="preserve"> represents a </w:t>
      </w:r>
      <m:oMath>
        <m:r>
          <w:rPr>
            <w:rFonts w:ascii="Cambria Math" w:eastAsiaTheme="minorEastAsia" w:hAnsi="Cambria Math"/>
          </w:rPr>
          <m:t>j</m:t>
        </m:r>
      </m:oMath>
      <w:r w:rsidR="00DE7DDE">
        <w:rPr>
          <w:lang w:val="en"/>
        </w:rPr>
        <w:t xml:space="preserve"> vertical jump</w:t>
      </w:r>
      <m:oMath>
        <m:r>
          <w:rPr>
            <w:rFonts w:ascii="Cambria Math" w:eastAsiaTheme="minorEastAsia" w:hAnsi="Cambria Math"/>
          </w:rPr>
          <m:t>jf</m:t>
        </m:r>
      </m:oMath>
      <w:r w:rsidR="00DE7DDE">
        <w:rPr>
          <w:lang w:val="en"/>
        </w:rPr>
        <w:t>, and , a forward jump. This information can be used by</w:t>
      </w:r>
      <w:r w:rsidR="00176251">
        <w:rPr>
          <w:lang w:val="en"/>
        </w:rPr>
        <w:t xml:space="preserve"> a controller to produce the sensor input data accordingly.</w:t>
      </w:r>
    </w:p>
    <w:p w14:paraId="20487B47" w14:textId="3AD989E7" w:rsidR="003C3388" w:rsidRPr="003C3388" w:rsidRDefault="003C3388" w:rsidP="00DE7DDE">
      <w:pPr>
        <w:jc w:val="both"/>
      </w:pPr>
      <w:r>
        <w:rPr>
          <w:lang w:val="en"/>
        </w:rPr>
        <w:lastRenderedPageBreak/>
        <w:t xml:space="preserve">The AI4UGE has a </w:t>
      </w:r>
      <w:r>
        <w:rPr>
          <w:i/>
          <w:iCs/>
          <w:lang w:val="en"/>
        </w:rPr>
        <w:t>builtin actuator</w:t>
      </w:r>
      <w:r>
        <w:rPr>
          <w:lang w:val="en"/>
        </w:rPr>
        <w:t xml:space="preserve"> called </w:t>
      </w:r>
      <w:r w:rsidR="005374FC">
        <w:rPr>
          <w:i/>
          <w:iCs/>
          <w:lang w:val="en"/>
        </w:rPr>
        <w:t>RBMoveActuator</w:t>
      </w:r>
      <w:r>
        <w:rPr>
          <w:i/>
          <w:iCs/>
          <w:lang w:val="en"/>
        </w:rPr>
        <w:t>.</w:t>
      </w:r>
      <w:r>
        <w:rPr>
          <w:lang w:val="en"/>
        </w:rPr>
        <w:t xml:space="preserve">  This actuator is capable of controller objects of type </w:t>
      </w:r>
      <w:r>
        <w:rPr>
          <w:i/>
          <w:iCs/>
          <w:lang w:val="en"/>
        </w:rPr>
        <w:t>RigidBody</w:t>
      </w:r>
      <w:r>
        <w:rPr>
          <w:lang w:val="en"/>
        </w:rPr>
        <w:t>.</w:t>
      </w:r>
    </w:p>
    <w:p w14:paraId="1F629E4E" w14:textId="793651E9" w:rsidR="00A40DCF" w:rsidRDefault="00204C44" w:rsidP="00A40DCF">
      <w:pPr>
        <w:pStyle w:val="Ttulo3"/>
      </w:pPr>
      <w:bookmarkStart w:id="10" w:name="_Toc122439592"/>
      <w:r>
        <w:rPr>
          <w:lang w:val="en"/>
        </w:rPr>
        <w:t>A class</w:t>
      </w:r>
      <w:r w:rsidR="00A40DCF" w:rsidRPr="00803AB4">
        <w:rPr>
          <w:i/>
          <w:iCs/>
          <w:lang w:val="en"/>
        </w:rPr>
        <w:t xml:space="preserve"> RBMoveActuator</w:t>
      </w:r>
      <w:bookmarkEnd w:id="10"/>
    </w:p>
    <w:p w14:paraId="30E95D3E" w14:textId="3E6F719D" w:rsidR="00A40DCF" w:rsidRPr="00A804A6" w:rsidRDefault="00A40DCF" w:rsidP="00A804A6">
      <w:pPr>
        <w:jc w:val="both"/>
      </w:pPr>
      <w:r>
        <w:rPr>
          <w:lang w:val="en"/>
        </w:rPr>
        <w:t xml:space="preserve">An object of type </w:t>
      </w:r>
      <w:r>
        <w:rPr>
          <w:i/>
          <w:iCs/>
          <w:lang w:val="en"/>
        </w:rPr>
        <w:t>RBMove</w:t>
      </w:r>
      <w:r w:rsidR="00A804A6">
        <w:rPr>
          <w:i/>
          <w:iCs/>
          <w:lang w:val="en"/>
        </w:rPr>
        <w:t>Actuator</w:t>
      </w:r>
      <w:r w:rsidR="00A804A6">
        <w:rPr>
          <w:lang w:val="en"/>
        </w:rPr>
        <w:t xml:space="preserve"> controls objects of type </w:t>
      </w:r>
      <w:r w:rsidR="00A804A6">
        <w:rPr>
          <w:i/>
          <w:iCs/>
          <w:lang w:val="en"/>
        </w:rPr>
        <w:t>RigidBody</w:t>
      </w:r>
      <w:r w:rsidR="00A804A6">
        <w:rPr>
          <w:lang w:val="en"/>
        </w:rPr>
        <w:t xml:space="preserve">, this is why it has the </w:t>
      </w:r>
      <w:r w:rsidR="00A804A6" w:rsidRPr="00A804A6">
        <w:rPr>
          <w:i/>
          <w:iCs/>
          <w:lang w:val="en"/>
        </w:rPr>
        <w:t>acronym RB of</w:t>
      </w:r>
      <w:r w:rsidR="00A804A6">
        <w:rPr>
          <w:lang w:val="en"/>
        </w:rPr>
        <w:t xml:space="preserve"> the beginning of its name. In addition, as in Godot a </w:t>
      </w:r>
      <w:r w:rsidR="00A804A6">
        <w:rPr>
          <w:i/>
          <w:iCs/>
          <w:lang w:val="en"/>
        </w:rPr>
        <w:t>RigidBody object has</w:t>
      </w:r>
      <w:r w:rsidR="00A804A6">
        <w:rPr>
          <w:lang w:val="en"/>
        </w:rPr>
        <w:t xml:space="preserve"> four different modes, it is important to note that the </w:t>
      </w:r>
      <w:r w:rsidR="00A804A6">
        <w:rPr>
          <w:i/>
          <w:iCs/>
          <w:lang w:val="en"/>
        </w:rPr>
        <w:t>RBMoveActuator actuator</w:t>
      </w:r>
      <w:r w:rsidR="00A804A6">
        <w:rPr>
          <w:lang w:val="en"/>
        </w:rPr>
        <w:t xml:space="preserve"> is specifically designed to control </w:t>
      </w:r>
      <w:r w:rsidR="00A804A6">
        <w:rPr>
          <w:i/>
          <w:iCs/>
          <w:lang w:val="en"/>
        </w:rPr>
        <w:t>RigidBody objects</w:t>
      </w:r>
      <w:r w:rsidR="00A804A6">
        <w:rPr>
          <w:lang w:val="en"/>
        </w:rPr>
        <w:t xml:space="preserve"> in </w:t>
      </w:r>
      <w:r w:rsidR="00A804A6">
        <w:rPr>
          <w:i/>
          <w:iCs/>
          <w:lang w:val="en"/>
        </w:rPr>
        <w:t>RigidBody mode</w:t>
      </w:r>
      <w:r w:rsidR="00A804A6">
        <w:rPr>
          <w:lang w:val="en"/>
        </w:rPr>
        <w:t xml:space="preserve">. (See the field </w:t>
      </w:r>
      <w:r>
        <w:rPr>
          <w:lang w:val="en"/>
        </w:rPr>
        <w:t xml:space="preserve"> </w:t>
      </w:r>
      <w:r w:rsidR="00A804A6">
        <w:rPr>
          <w:i/>
          <w:iCs/>
          <w:lang w:val="en"/>
        </w:rPr>
        <w:t>mode</w:t>
      </w:r>
      <w:r w:rsidR="00A804A6">
        <w:rPr>
          <w:lang w:val="en"/>
        </w:rPr>
        <w:t xml:space="preserve"> in </w:t>
      </w:r>
      <w:r w:rsidR="00A804A6">
        <w:rPr>
          <w:lang w:val="en"/>
        </w:rPr>
        <w:fldChar w:fldCharType="begin"/>
      </w:r>
      <w:r w:rsidR="00A804A6">
        <w:rPr>
          <w:lang w:val="en"/>
        </w:rPr>
        <w:instrText xml:space="preserve"> REF _Ref117481311 \h  \* MERGEFORMAT </w:instrText>
      </w:r>
      <w:r w:rsidR="00A804A6">
        <w:rPr>
          <w:lang w:val="en"/>
        </w:rPr>
      </w:r>
      <w:r w:rsidR="00A804A6">
        <w:rPr>
          <w:lang w:val="en"/>
        </w:rPr>
        <w:fldChar w:fldCharType="separate"/>
      </w:r>
      <w:r w:rsidR="00976486">
        <w:rPr>
          <w:lang w:val="en"/>
        </w:rPr>
        <w:t xml:space="preserve">Figure </w:t>
      </w:r>
      <w:r w:rsidR="00976486">
        <w:rPr>
          <w:noProof/>
          <w:lang w:val="en"/>
        </w:rPr>
        <w:t>3</w:t>
      </w:r>
      <w:r w:rsidR="00A804A6">
        <w:rPr>
          <w:lang w:val="en"/>
        </w:rPr>
        <w:fldChar w:fldCharType="end"/>
      </w:r>
      <w:r w:rsidR="00A804A6">
        <w:rPr>
          <w:lang w:val="en"/>
        </w:rPr>
        <w:t xml:space="preserve">. Therefore, it is not recommended to use this type of actuator </w:t>
      </w:r>
      <w:r w:rsidR="00A804A6">
        <w:rPr>
          <w:i/>
          <w:iCs/>
          <w:lang w:val="en"/>
        </w:rPr>
        <w:t>in a RigidBody</w:t>
      </w:r>
      <w:r w:rsidR="00A804A6">
        <w:rPr>
          <w:lang w:val="en"/>
        </w:rPr>
        <w:t xml:space="preserve"> with another mode type.</w:t>
      </w:r>
    </w:p>
    <w:p w14:paraId="25BC7ACB" w14:textId="38855F6C" w:rsidR="00803AB4" w:rsidRDefault="00803AB4" w:rsidP="00CE398F">
      <w:pPr>
        <w:jc w:val="both"/>
      </w:pPr>
      <w:r>
        <w:rPr>
          <w:lang w:val="en"/>
        </w:rPr>
        <w:t xml:space="preserve">Therefore, to add an </w:t>
      </w:r>
      <w:r>
        <w:rPr>
          <w:i/>
          <w:iCs/>
          <w:lang w:val="en"/>
        </w:rPr>
        <w:t>RBMoveActuator to</w:t>
      </w:r>
      <w:r>
        <w:rPr>
          <w:lang w:val="en"/>
        </w:rPr>
        <w:t xml:space="preserve"> the agent, below the Agent node </w:t>
      </w:r>
      <w:r w:rsidR="00B20888">
        <w:rPr>
          <w:lang w:val="en"/>
        </w:rPr>
        <w:t xml:space="preserve"> (see </w:t>
      </w:r>
      <w:r w:rsidR="00B20888">
        <w:rPr>
          <w:lang w:val="en"/>
        </w:rPr>
        <w:fldChar w:fldCharType="begin"/>
      </w:r>
      <w:r w:rsidR="00B20888">
        <w:rPr>
          <w:lang w:val="en"/>
        </w:rPr>
        <w:instrText xml:space="preserve"> REF _Ref115797811 \h </w:instrText>
      </w:r>
      <w:r w:rsidR="00B20888">
        <w:rPr>
          <w:lang w:val="en"/>
        </w:rPr>
      </w:r>
      <w:r w:rsidR="00B20888">
        <w:rPr>
          <w:lang w:val="en"/>
        </w:rPr>
        <w:fldChar w:fldCharType="separate"/>
      </w:r>
      <w:r w:rsidR="00976486">
        <w:rPr>
          <w:lang w:val="en"/>
        </w:rPr>
        <w:t xml:space="preserve">Figure </w:t>
      </w:r>
      <w:r w:rsidR="00976486">
        <w:rPr>
          <w:noProof/>
          <w:lang w:val="en"/>
        </w:rPr>
        <w:t>2</w:t>
      </w:r>
      <w:r w:rsidR="00B20888">
        <w:rPr>
          <w:lang w:val="en"/>
        </w:rPr>
        <w:fldChar w:fldCharType="end"/>
      </w:r>
      <w:r w:rsidR="00B20888">
        <w:rPr>
          <w:lang w:val="en"/>
        </w:rPr>
        <w:t>), you create a</w:t>
      </w:r>
      <w:r>
        <w:rPr>
          <w:i/>
          <w:iCs/>
          <w:lang w:val="en"/>
        </w:rPr>
        <w:t xml:space="preserve"> node of type Node</w:t>
      </w:r>
      <w:r w:rsidR="00B20888">
        <w:rPr>
          <w:lang w:val="en"/>
        </w:rPr>
        <w:t xml:space="preserve"> and associate it </w:t>
      </w:r>
      <w:r w:rsidR="00B20888">
        <w:rPr>
          <w:i/>
          <w:iCs/>
          <w:lang w:val="en"/>
        </w:rPr>
        <w:t>with the script of</w:t>
      </w:r>
      <w:r w:rsidR="008619AB">
        <w:rPr>
          <w:lang w:val="en"/>
        </w:rPr>
        <w:t xml:space="preserve"> the </w:t>
      </w:r>
      <w:r w:rsidR="008619AB">
        <w:rPr>
          <w:i/>
          <w:iCs/>
          <w:lang w:val="en"/>
        </w:rPr>
        <w:t>RBMoveActuator class</w:t>
      </w:r>
      <w:r w:rsidR="008619AB">
        <w:rPr>
          <w:lang w:val="en"/>
        </w:rPr>
        <w:t>.</w:t>
      </w:r>
    </w:p>
    <w:p w14:paraId="2966B296" w14:textId="77777777" w:rsidR="005F2DE7" w:rsidRDefault="005F2DE7" w:rsidP="005F2DE7">
      <w:pPr>
        <w:keepNext/>
        <w:jc w:val="center"/>
      </w:pPr>
      <w:r w:rsidRPr="005F2DE7">
        <w:rPr>
          <w:noProof/>
        </w:rPr>
        <w:drawing>
          <wp:inline distT="0" distB="0" distL="0" distR="0" wp14:anchorId="6278CD94" wp14:editId="4F7384CD">
            <wp:extent cx="1577477" cy="1226926"/>
            <wp:effectExtent l="0" t="0" r="3810" b="0"/>
            <wp:docPr id="4" name="Imagem 4" descr="Graphical user interface, Text, Application&#10;&#10;Description generated automa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Texto, Aplicativo&#10;&#10;Descrição gerada automaticamente"/>
                    <pic:cNvPicPr/>
                  </pic:nvPicPr>
                  <pic:blipFill>
                    <a:blip r:embed="rId12"/>
                    <a:stretch>
                      <a:fillRect/>
                    </a:stretch>
                  </pic:blipFill>
                  <pic:spPr>
                    <a:xfrm>
                      <a:off x="0" y="0"/>
                      <a:ext cx="1577477" cy="1226926"/>
                    </a:xfrm>
                    <a:prstGeom prst="rect">
                      <a:avLst/>
                    </a:prstGeom>
                  </pic:spPr>
                </pic:pic>
              </a:graphicData>
            </a:graphic>
          </wp:inline>
        </w:drawing>
      </w:r>
    </w:p>
    <w:p w14:paraId="521BEB5B" w14:textId="01BDEDCD" w:rsidR="005F2DE7" w:rsidRDefault="005F2DE7" w:rsidP="005F2DE7">
      <w:pPr>
        <w:pStyle w:val="Legenda"/>
        <w:jc w:val="center"/>
      </w:pPr>
      <w:r>
        <w:rPr>
          <w:lang w:val="en"/>
        </w:rPr>
        <w:t xml:space="preserve">Figure </w:t>
      </w:r>
      <w:r w:rsidR="009934F5">
        <w:rPr>
          <w:lang w:val="en"/>
        </w:rPr>
        <w:fldChar w:fldCharType="begin"/>
      </w:r>
      <w:r w:rsidR="009934F5">
        <w:rPr>
          <w:lang w:val="en"/>
        </w:rPr>
        <w:instrText xml:space="preserve"> SEQ Figura \* ARABIC </w:instrText>
      </w:r>
      <w:r w:rsidR="009934F5">
        <w:rPr>
          <w:lang w:val="en"/>
        </w:rPr>
        <w:fldChar w:fldCharType="separate"/>
      </w:r>
      <w:r w:rsidR="00976486">
        <w:rPr>
          <w:noProof/>
          <w:lang w:val="en"/>
        </w:rPr>
        <w:t>5</w:t>
      </w:r>
      <w:r w:rsidR="009934F5">
        <w:rPr>
          <w:noProof/>
          <w:lang w:val="en"/>
        </w:rPr>
        <w:fldChar w:fldCharType="end"/>
      </w:r>
      <w:r w:rsidRPr="00FE012B">
        <w:rPr>
          <w:lang w:val="en"/>
        </w:rPr>
        <w:t>. Example where an RBMoveActuator object was added to the agent.</w:t>
      </w:r>
    </w:p>
    <w:p w14:paraId="3B68F206" w14:textId="77777777" w:rsidR="00081E03" w:rsidRDefault="00081E03" w:rsidP="004832FC"/>
    <w:p w14:paraId="062ECD52" w14:textId="4419ACA4" w:rsidR="004832FC" w:rsidRDefault="004832FC" w:rsidP="004832FC">
      <w:r>
        <w:rPr>
          <w:lang w:val="en"/>
        </w:rPr>
        <w:t xml:space="preserve">An object of type </w:t>
      </w:r>
      <w:r>
        <w:rPr>
          <w:i/>
          <w:iCs/>
          <w:lang w:val="en"/>
        </w:rPr>
        <w:t>RBMoveActuator</w:t>
      </w:r>
      <w:r>
        <w:rPr>
          <w:lang w:val="en"/>
        </w:rPr>
        <w:t xml:space="preserve"> has six fields:</w:t>
      </w:r>
    </w:p>
    <w:tbl>
      <w:tblPr>
        <w:tblStyle w:val="SimplesTabela1"/>
        <w:tblW w:w="0" w:type="auto"/>
        <w:tblLook w:val="04A0" w:firstRow="1" w:lastRow="0" w:firstColumn="1" w:lastColumn="0" w:noHBand="0" w:noVBand="1"/>
      </w:tblPr>
      <w:tblGrid>
        <w:gridCol w:w="2830"/>
        <w:gridCol w:w="5664"/>
      </w:tblGrid>
      <w:tr w:rsidR="004832FC" w14:paraId="7852B2A8" w14:textId="77777777" w:rsidTr="00E44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07748E6" w14:textId="5D4E38DF" w:rsidR="004832FC" w:rsidRDefault="004832FC" w:rsidP="004832FC">
            <w:pPr>
              <w:jc w:val="center"/>
            </w:pPr>
            <w:r>
              <w:rPr>
                <w:lang w:val="en"/>
              </w:rPr>
              <w:t>Field</w:t>
            </w:r>
          </w:p>
        </w:tc>
        <w:tc>
          <w:tcPr>
            <w:tcW w:w="5664" w:type="dxa"/>
          </w:tcPr>
          <w:p w14:paraId="0B348158" w14:textId="35D66CA4" w:rsidR="004832FC" w:rsidRDefault="004832FC" w:rsidP="004832FC">
            <w:pPr>
              <w:jc w:val="center"/>
              <w:cnfStyle w:val="100000000000" w:firstRow="1" w:lastRow="0" w:firstColumn="0" w:lastColumn="0" w:oddVBand="0" w:evenVBand="0" w:oddHBand="0" w:evenHBand="0" w:firstRowFirstColumn="0" w:firstRowLastColumn="0" w:lastRowFirstColumn="0" w:lastRowLastColumn="0"/>
            </w:pPr>
            <w:r>
              <w:rPr>
                <w:lang w:val="en"/>
              </w:rPr>
              <w:t>Description</w:t>
            </w:r>
          </w:p>
        </w:tc>
      </w:tr>
      <w:tr w:rsidR="004832FC" w14:paraId="6D462842" w14:textId="77777777" w:rsidTr="00E4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9CBEE2" w14:textId="21E61BF3" w:rsidR="004832FC" w:rsidRDefault="005B0DAA" w:rsidP="00E4429E">
            <w:pPr>
              <w:jc w:val="center"/>
            </w:pPr>
            <w:r>
              <w:rPr>
                <w:lang w:val="en"/>
              </w:rPr>
              <w:t>Action Name</w:t>
            </w:r>
          </w:p>
        </w:tc>
        <w:tc>
          <w:tcPr>
            <w:tcW w:w="5664" w:type="dxa"/>
          </w:tcPr>
          <w:p w14:paraId="7353B4A6" w14:textId="2E24270A" w:rsidR="004832FC" w:rsidRDefault="005B0DAA" w:rsidP="004832FC">
            <w:pPr>
              <w:cnfStyle w:val="000000100000" w:firstRow="0" w:lastRow="0" w:firstColumn="0" w:lastColumn="0" w:oddVBand="0" w:evenVBand="0" w:oddHBand="1" w:evenHBand="0" w:firstRowFirstColumn="0" w:firstRowLastColumn="0" w:lastRowFirstColumn="0" w:lastRowLastColumn="0"/>
            </w:pPr>
            <w:r>
              <w:rPr>
                <w:lang w:val="en"/>
              </w:rPr>
              <w:t>It must be a unique name for each actuator, as it is through this name that the actuator will be recognized by the agent.</w:t>
            </w:r>
          </w:p>
        </w:tc>
      </w:tr>
      <w:tr w:rsidR="004832FC" w14:paraId="6E65B959" w14:textId="77777777" w:rsidTr="00E4429E">
        <w:tc>
          <w:tcPr>
            <w:cnfStyle w:val="001000000000" w:firstRow="0" w:lastRow="0" w:firstColumn="1" w:lastColumn="0" w:oddVBand="0" w:evenVBand="0" w:oddHBand="0" w:evenHBand="0" w:firstRowFirstColumn="0" w:firstRowLastColumn="0" w:lastRowFirstColumn="0" w:lastRowLastColumn="0"/>
            <w:tcW w:w="2830" w:type="dxa"/>
          </w:tcPr>
          <w:p w14:paraId="378351CE" w14:textId="7BF9064E" w:rsidR="004832FC" w:rsidRDefault="00444D7F" w:rsidP="00E4429E">
            <w:pPr>
              <w:jc w:val="center"/>
            </w:pPr>
            <w:r>
              <w:rPr>
                <w:lang w:val="en"/>
              </w:rPr>
              <w:t xml:space="preserve">Move </w:t>
            </w:r>
            <w:r w:rsidR="00E4429E">
              <w:rPr>
                <w:lang w:val="en"/>
              </w:rPr>
              <w:t>Amount (ma)</w:t>
            </w:r>
          </w:p>
        </w:tc>
        <w:tc>
          <w:tcPr>
            <w:tcW w:w="5664" w:type="dxa"/>
          </w:tcPr>
          <w:p w14:paraId="43E61FFB" w14:textId="5ABE8CEA" w:rsidR="004832FC" w:rsidRDefault="00444D7F" w:rsidP="004832FC">
            <w:pPr>
              <w:cnfStyle w:val="000000000000" w:firstRow="0" w:lastRow="0" w:firstColumn="0" w:lastColumn="0" w:oddVBand="0" w:evenVBand="0" w:oddHBand="0" w:evenHBand="0" w:firstRowFirstColumn="0" w:firstRowLastColumn="0" w:lastRowFirstColumn="0" w:lastRowLastColumn="0"/>
            </w:pPr>
            <w:r>
              <w:rPr>
                <w:lang w:val="en"/>
              </w:rPr>
              <w:t>The amount of forward movement.</w:t>
            </w:r>
          </w:p>
        </w:tc>
      </w:tr>
      <w:tr w:rsidR="004832FC" w14:paraId="74C49BC3" w14:textId="77777777" w:rsidTr="00E4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F846B04" w14:textId="36657558" w:rsidR="004832FC" w:rsidRDefault="00444D7F" w:rsidP="00E4429E">
            <w:pPr>
              <w:jc w:val="center"/>
            </w:pPr>
            <w:r>
              <w:rPr>
                <w:lang w:val="en"/>
              </w:rPr>
              <w:t xml:space="preserve">Turn </w:t>
            </w:r>
            <w:r w:rsidR="00E4429E">
              <w:rPr>
                <w:lang w:val="en"/>
              </w:rPr>
              <w:t>Amount (ta)</w:t>
            </w:r>
          </w:p>
        </w:tc>
        <w:tc>
          <w:tcPr>
            <w:tcW w:w="5664" w:type="dxa"/>
          </w:tcPr>
          <w:p w14:paraId="260A50A5" w14:textId="13B470A2" w:rsidR="004832FC" w:rsidRDefault="00444D7F" w:rsidP="004832FC">
            <w:pPr>
              <w:cnfStyle w:val="000000100000" w:firstRow="0" w:lastRow="0" w:firstColumn="0" w:lastColumn="0" w:oddVBand="0" w:evenVBand="0" w:oddHBand="1" w:evenHBand="0" w:firstRowFirstColumn="0" w:firstRowLastColumn="0" w:lastRowFirstColumn="0" w:lastRowLastColumn="0"/>
            </w:pPr>
            <w:r>
              <w:rPr>
                <w:lang w:val="en"/>
              </w:rPr>
              <w:t>The intensity of the spin. It can be a value that varies continuously between -1 (left swivel) and 1 (right swivel).</w:t>
            </w:r>
          </w:p>
        </w:tc>
      </w:tr>
      <w:tr w:rsidR="004832FC" w14:paraId="3AEE08AF" w14:textId="77777777" w:rsidTr="00E4429E">
        <w:tc>
          <w:tcPr>
            <w:cnfStyle w:val="001000000000" w:firstRow="0" w:lastRow="0" w:firstColumn="1" w:lastColumn="0" w:oddVBand="0" w:evenVBand="0" w:oddHBand="0" w:evenHBand="0" w:firstRowFirstColumn="0" w:firstRowLastColumn="0" w:lastRowFirstColumn="0" w:lastRowLastColumn="0"/>
            <w:tcW w:w="2830" w:type="dxa"/>
          </w:tcPr>
          <w:p w14:paraId="35986F2B" w14:textId="724A6456" w:rsidR="004832FC" w:rsidRDefault="00E4429E" w:rsidP="00E4429E">
            <w:pPr>
              <w:jc w:val="center"/>
            </w:pPr>
            <w:r>
              <w:rPr>
                <w:lang w:val="en"/>
              </w:rPr>
              <w:t>Jumper Power (jp)</w:t>
            </w:r>
          </w:p>
        </w:tc>
        <w:tc>
          <w:tcPr>
            <w:tcW w:w="5664" w:type="dxa"/>
          </w:tcPr>
          <w:p w14:paraId="33ED8AAE" w14:textId="313B0167" w:rsidR="004832FC" w:rsidRDefault="00AF0433" w:rsidP="004832FC">
            <w:pPr>
              <w:cnfStyle w:val="000000000000" w:firstRow="0" w:lastRow="0" w:firstColumn="0" w:lastColumn="0" w:oddVBand="0" w:evenVBand="0" w:oddHBand="0" w:evenHBand="0" w:firstRowFirstColumn="0" w:firstRowLastColumn="0" w:lastRowFirstColumn="0" w:lastRowLastColumn="0"/>
            </w:pPr>
            <w:r>
              <w:rPr>
                <w:lang w:val="en"/>
              </w:rPr>
              <w:t>The maximum intensity of the jump (vertical only).</w:t>
            </w:r>
          </w:p>
        </w:tc>
      </w:tr>
      <w:tr w:rsidR="004832FC" w14:paraId="63F60D9E" w14:textId="77777777" w:rsidTr="00E4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8CFE263" w14:textId="41F64B2E" w:rsidR="004832FC" w:rsidRDefault="00AF0433" w:rsidP="00E4429E">
            <w:pPr>
              <w:jc w:val="center"/>
            </w:pPr>
            <w:r>
              <w:rPr>
                <w:lang w:val="en"/>
              </w:rPr>
              <w:t>Jumper Forward</w:t>
            </w:r>
            <w:r w:rsidR="00E4429E">
              <w:rPr>
                <w:lang w:val="en"/>
              </w:rPr>
              <w:t xml:space="preserve"> Power (jpf)</w:t>
            </w:r>
          </w:p>
        </w:tc>
        <w:tc>
          <w:tcPr>
            <w:tcW w:w="5664" w:type="dxa"/>
          </w:tcPr>
          <w:p w14:paraId="3A2CCE60" w14:textId="22659F09" w:rsidR="004832FC" w:rsidRDefault="00AF0433" w:rsidP="004832FC">
            <w:pPr>
              <w:cnfStyle w:val="000000100000" w:firstRow="0" w:lastRow="0" w:firstColumn="0" w:lastColumn="0" w:oddVBand="0" w:evenVBand="0" w:oddHBand="1" w:evenHBand="0" w:firstRowFirstColumn="0" w:firstRowLastColumn="0" w:lastRowFirstColumn="0" w:lastRowLastColumn="0"/>
            </w:pPr>
            <w:r>
              <w:rPr>
                <w:lang w:val="en"/>
              </w:rPr>
              <w:t>The intensity of the leap forward.</w:t>
            </w:r>
          </w:p>
        </w:tc>
      </w:tr>
    </w:tbl>
    <w:p w14:paraId="052D74C7" w14:textId="77777777" w:rsidR="00AE6D5D" w:rsidRDefault="00AE6D5D" w:rsidP="00AE6D5D">
      <w:pPr>
        <w:jc w:val="both"/>
      </w:pPr>
    </w:p>
    <w:p w14:paraId="170A18CA" w14:textId="5E337EE5" w:rsidR="00623C72" w:rsidRDefault="001241B4" w:rsidP="00AE6D5D">
      <w:pPr>
        <w:jc w:val="both"/>
      </w:pPr>
      <w:r>
        <w:rPr>
          <w:lang w:val="en"/>
        </w:rPr>
        <w:t xml:space="preserve">An agent with an actuator of this type can receive actions </w:t>
      </w:r>
      <w:r>
        <w:rPr>
          <w:i/>
          <w:iCs/>
          <w:lang w:val="en"/>
        </w:rPr>
        <w:t xml:space="preserve">of the form [f, t, </w:t>
      </w:r>
      <w:r w:rsidR="00416910">
        <w:rPr>
          <w:i/>
          <w:iCs/>
          <w:lang w:val="en"/>
        </w:rPr>
        <w:t xml:space="preserve">j, jf], </w:t>
      </w:r>
      <w:r w:rsidR="00416910">
        <w:rPr>
          <w:lang w:val="en"/>
        </w:rPr>
        <w:t xml:space="preserve"> </w:t>
      </w:r>
      <w:r w:rsidR="00416910">
        <w:rPr>
          <w:i/>
          <w:iCs/>
          <w:lang w:val="en"/>
        </w:rPr>
        <w:t>where f</w:t>
      </w:r>
      <w:r w:rsidR="00080005">
        <w:rPr>
          <w:lang w:val="en"/>
        </w:rPr>
        <w:t xml:space="preserve"> &gt; 0 represents </w:t>
      </w:r>
      <w:r w:rsidR="00623C72">
        <w:rPr>
          <w:lang w:val="en"/>
        </w:rPr>
        <w:t xml:space="preserve"> a </w:t>
      </w:r>
      <w:r w:rsidR="006C07F0">
        <w:rPr>
          <w:lang w:val="en"/>
        </w:rPr>
        <w:t xml:space="preserve">forward movement (positive </w:t>
      </w:r>
      <w:r w:rsidR="006C07F0">
        <w:rPr>
          <w:i/>
          <w:iCs/>
          <w:lang w:val="en"/>
        </w:rPr>
        <w:t>direction of the object's z-axis</w:t>
      </w:r>
      <w:r w:rsidR="00E4429E">
        <w:rPr>
          <w:lang w:val="en"/>
        </w:rPr>
        <w:t xml:space="preserve">) </w:t>
      </w:r>
      <w:r w:rsidR="00E4429E">
        <w:rPr>
          <w:i/>
          <w:iCs/>
          <w:lang w:val="en"/>
        </w:rPr>
        <w:t xml:space="preserve">and f &lt; 0 </w:t>
      </w:r>
      <w:r w:rsidR="00E4429E">
        <w:rPr>
          <w:lang w:val="en"/>
        </w:rPr>
        <w:t xml:space="preserve">represents the opposite movement; </w:t>
      </w:r>
      <w:r w:rsidR="00623C72">
        <w:rPr>
          <w:lang w:val="en"/>
        </w:rPr>
        <w:t xml:space="preserve"> </w:t>
      </w:r>
      <w:r w:rsidR="00E4429E">
        <w:rPr>
          <w:i/>
          <w:iCs/>
          <w:lang w:val="en"/>
        </w:rPr>
        <w:t>t</w:t>
      </w:r>
      <w:r w:rsidR="00E4429E">
        <w:rPr>
          <w:lang w:val="en"/>
        </w:rPr>
        <w:t xml:space="preserve"> &gt; 0 represents right-hand turn and </w:t>
      </w:r>
      <w:r w:rsidR="00E4429E">
        <w:rPr>
          <w:i/>
          <w:iCs/>
          <w:lang w:val="en"/>
        </w:rPr>
        <w:t>t &lt; 0</w:t>
      </w:r>
      <w:r w:rsidR="00E4429E">
        <w:rPr>
          <w:lang w:val="en"/>
        </w:rPr>
        <w:t xml:space="preserve"> represents left-hand turn; </w:t>
      </w:r>
      <w:r w:rsidR="00623C72">
        <w:rPr>
          <w:lang w:val="en"/>
        </w:rPr>
        <w:t xml:space="preserve"> </w:t>
      </w:r>
      <w:r w:rsidR="00E4429E">
        <w:rPr>
          <w:i/>
          <w:iCs/>
          <w:lang w:val="en"/>
        </w:rPr>
        <w:t>j</w:t>
      </w:r>
      <w:r w:rsidR="00E4429E">
        <w:rPr>
          <w:lang w:val="en"/>
        </w:rPr>
        <w:t xml:space="preserve"> represents the intensity of the jump and must be greater than or equal to zero; </w:t>
      </w:r>
      <w:r w:rsidR="00E4429E">
        <w:rPr>
          <w:i/>
          <w:iCs/>
          <w:lang w:val="en"/>
        </w:rPr>
        <w:t>and jf</w:t>
      </w:r>
      <w:r w:rsidR="00E4429E">
        <w:rPr>
          <w:lang w:val="en"/>
        </w:rPr>
        <w:t xml:space="preserve"> represents a forward jump, it must also be greater than or equal to zero. The final intensity of the movements depends on the values of the </w:t>
      </w:r>
      <w:r w:rsidR="00E4429E" w:rsidRPr="00D86628">
        <w:rPr>
          <w:i/>
          <w:iCs/>
          <w:lang w:val="en"/>
        </w:rPr>
        <w:t>fields of the RBMoveActuator object</w:t>
      </w:r>
      <w:r w:rsidR="00623C72">
        <w:rPr>
          <w:lang w:val="en"/>
        </w:rPr>
        <w:t xml:space="preserve"> and </w:t>
      </w:r>
      <w:r w:rsidR="00E4429E">
        <w:rPr>
          <w:lang w:val="en"/>
        </w:rPr>
        <w:t xml:space="preserve"> will be equal to </w:t>
      </w:r>
      <w:r w:rsidR="00E4429E">
        <w:rPr>
          <w:i/>
          <w:iCs/>
          <w:lang w:val="en"/>
        </w:rPr>
        <w:t>[f*ma, t*ta, j*j</w:t>
      </w:r>
      <w:r w:rsidR="00AE6D5D">
        <w:rPr>
          <w:i/>
          <w:iCs/>
          <w:lang w:val="en"/>
        </w:rPr>
        <w:t>p)</w:t>
      </w:r>
      <w:r w:rsidR="00E4429E">
        <w:rPr>
          <w:i/>
          <w:iCs/>
          <w:lang w:val="en"/>
        </w:rPr>
        <w:t>, jf</w:t>
      </w:r>
      <w:r w:rsidR="00AE6D5D">
        <w:rPr>
          <w:i/>
          <w:iCs/>
          <w:lang w:val="en"/>
        </w:rPr>
        <w:t xml:space="preserve"> *jpf</w:t>
      </w:r>
      <w:r w:rsidR="00E4429E">
        <w:rPr>
          <w:i/>
          <w:iCs/>
          <w:lang w:val="en"/>
        </w:rPr>
        <w:t>]</w:t>
      </w:r>
      <w:r w:rsidR="00AE6D5D">
        <w:rPr>
          <w:lang w:val="en"/>
        </w:rPr>
        <w:t>, where * represents the scalar multiplication.</w:t>
      </w:r>
    </w:p>
    <w:p w14:paraId="2B21BB1B" w14:textId="24C77E20" w:rsidR="00AE6D5D" w:rsidRDefault="004B7138" w:rsidP="00AE6D5D">
      <w:pPr>
        <w:jc w:val="both"/>
      </w:pPr>
      <w:r>
        <w:rPr>
          <w:lang w:val="en"/>
        </w:rPr>
        <w:t xml:space="preserve">Finally, it is recommended that the </w:t>
      </w:r>
      <w:r>
        <w:rPr>
          <w:i/>
          <w:iCs/>
          <w:lang w:val="en"/>
        </w:rPr>
        <w:t>action name</w:t>
      </w:r>
      <w:r>
        <w:rPr>
          <w:lang w:val="en"/>
        </w:rPr>
        <w:t xml:space="preserve"> be </w:t>
      </w:r>
      <w:r w:rsidR="00631594">
        <w:rPr>
          <w:lang w:val="en"/>
        </w:rPr>
        <w:t xml:space="preserve">set to "move", because this is the name expected by the driver examples available in AI4U. Figure 6 displays a </w:t>
      </w:r>
      <w:r w:rsidR="00A26379">
        <w:rPr>
          <w:lang w:val="en"/>
        </w:rPr>
        <w:fldChar w:fldCharType="begin"/>
      </w:r>
      <w:r w:rsidR="00A26379">
        <w:rPr>
          <w:lang w:val="en"/>
        </w:rPr>
        <w:instrText xml:space="preserve"> REF _Ref117483432 \h </w:instrText>
      </w:r>
      <w:r w:rsidR="00A26379">
        <w:rPr>
          <w:lang w:val="en"/>
        </w:rPr>
      </w:r>
      <w:r w:rsidR="00A26379">
        <w:rPr>
          <w:lang w:val="en"/>
        </w:rPr>
        <w:fldChar w:fldCharType="separate"/>
      </w:r>
      <w:r w:rsidR="00976486">
        <w:rPr>
          <w:lang w:val="en"/>
        </w:rPr>
        <w:t xml:space="preserve">Figure </w:t>
      </w:r>
      <w:r w:rsidR="00976486">
        <w:rPr>
          <w:noProof/>
          <w:lang w:val="en"/>
        </w:rPr>
        <w:t>6</w:t>
      </w:r>
      <w:r w:rsidR="00A26379">
        <w:rPr>
          <w:lang w:val="en"/>
        </w:rPr>
        <w:fldChar w:fldCharType="end"/>
      </w:r>
      <w:r>
        <w:rPr>
          <w:lang w:val="en"/>
        </w:rPr>
        <w:t xml:space="preserve"> example of configuration of this type.</w:t>
      </w:r>
    </w:p>
    <w:p w14:paraId="4E820EC7" w14:textId="77777777" w:rsidR="00204C44" w:rsidRDefault="00204C44" w:rsidP="00204C44">
      <w:pPr>
        <w:keepNext/>
        <w:jc w:val="center"/>
      </w:pPr>
      <w:r w:rsidRPr="00204C44">
        <w:rPr>
          <w:noProof/>
        </w:rPr>
        <w:lastRenderedPageBreak/>
        <w:drawing>
          <wp:inline distT="0" distB="0" distL="0" distR="0" wp14:anchorId="5B9B4D63" wp14:editId="71925CC2">
            <wp:extent cx="4084004" cy="1423927"/>
            <wp:effectExtent l="0" t="0" r="0" b="5080"/>
            <wp:docPr id="5" name="Imagem 5" descr="Graphical user interface, Application&#10;&#10;Description generated automa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Aplicativo&#10;&#10;Descrição gerada automaticamente"/>
                    <pic:cNvPicPr/>
                  </pic:nvPicPr>
                  <pic:blipFill>
                    <a:blip r:embed="rId13"/>
                    <a:stretch>
                      <a:fillRect/>
                    </a:stretch>
                  </pic:blipFill>
                  <pic:spPr>
                    <a:xfrm>
                      <a:off x="0" y="0"/>
                      <a:ext cx="4094675" cy="1427648"/>
                    </a:xfrm>
                    <a:prstGeom prst="rect">
                      <a:avLst/>
                    </a:prstGeom>
                  </pic:spPr>
                </pic:pic>
              </a:graphicData>
            </a:graphic>
          </wp:inline>
        </w:drawing>
      </w:r>
    </w:p>
    <w:p w14:paraId="181F73D8" w14:textId="38975610" w:rsidR="00AE6D5D" w:rsidRDefault="00204C44" w:rsidP="002C6A21">
      <w:pPr>
        <w:pStyle w:val="Legenda"/>
        <w:jc w:val="center"/>
      </w:pPr>
      <w:bookmarkStart w:id="11" w:name="_Ref117483432"/>
      <w:r>
        <w:rPr>
          <w:lang w:val="en"/>
        </w:rPr>
        <w:t xml:space="preserve">Figure </w:t>
      </w:r>
      <w:r w:rsidR="009934F5">
        <w:rPr>
          <w:lang w:val="en"/>
        </w:rPr>
        <w:fldChar w:fldCharType="begin"/>
      </w:r>
      <w:r w:rsidR="009934F5">
        <w:rPr>
          <w:lang w:val="en"/>
        </w:rPr>
        <w:instrText xml:space="preserve"> SEQ Figura \* ARABIC </w:instrText>
      </w:r>
      <w:r w:rsidR="009934F5">
        <w:rPr>
          <w:lang w:val="en"/>
        </w:rPr>
        <w:fldChar w:fldCharType="separate"/>
      </w:r>
      <w:r w:rsidR="00976486">
        <w:rPr>
          <w:noProof/>
          <w:lang w:val="en"/>
        </w:rPr>
        <w:t>6</w:t>
      </w:r>
      <w:r w:rsidR="009934F5">
        <w:rPr>
          <w:noProof/>
          <w:lang w:val="en"/>
        </w:rPr>
        <w:fldChar w:fldCharType="end"/>
      </w:r>
      <w:bookmarkEnd w:id="11"/>
      <w:r>
        <w:rPr>
          <w:lang w:val="en"/>
        </w:rPr>
        <w:t>. Configuration of an actuator type RBMoveActuator.</w:t>
      </w:r>
    </w:p>
    <w:p w14:paraId="4480FA2F" w14:textId="4C8EAA13" w:rsidR="00CE398F" w:rsidRDefault="00CE398F" w:rsidP="00B64E14">
      <w:pPr>
        <w:pStyle w:val="Ttulo2"/>
      </w:pPr>
      <w:bookmarkStart w:id="12" w:name="_Toc122439593"/>
      <w:r>
        <w:rPr>
          <w:lang w:val="en"/>
        </w:rPr>
        <w:t>The Sensor Class</w:t>
      </w:r>
      <w:bookmarkEnd w:id="12"/>
    </w:p>
    <w:p w14:paraId="58298520" w14:textId="399EE237" w:rsidR="00CE398F" w:rsidRDefault="00503FBD" w:rsidP="004A0C35">
      <w:pPr>
        <w:jc w:val="both"/>
      </w:pPr>
      <w:r>
        <w:rPr>
          <w:lang w:val="en"/>
        </w:rPr>
        <w:t xml:space="preserve">An agent must have a way of perceiving the world. For this, we provide the </w:t>
      </w:r>
      <w:r>
        <w:rPr>
          <w:i/>
          <w:iCs/>
          <w:lang w:val="en"/>
        </w:rPr>
        <w:t>Sensor class</w:t>
      </w:r>
      <w:r w:rsidR="004A0C35">
        <w:rPr>
          <w:lang w:val="en"/>
        </w:rPr>
        <w:t xml:space="preserve">, which allows the agent to understand the properties of the environment in which it operates. The </w:t>
      </w:r>
      <w:r w:rsidR="004A0C35">
        <w:rPr>
          <w:i/>
          <w:iCs/>
          <w:lang w:val="en"/>
        </w:rPr>
        <w:t xml:space="preserve">Sensor </w:t>
      </w:r>
      <w:r w:rsidR="004A0C35">
        <w:rPr>
          <w:lang w:val="en"/>
        </w:rPr>
        <w:t xml:space="preserve">class provides general attributes present on all sensors. These attributes can be defined in godot's </w:t>
      </w:r>
      <w:r w:rsidR="004A0C35" w:rsidRPr="004A0C35">
        <w:rPr>
          <w:i/>
          <w:iCs/>
          <w:lang w:val="en"/>
        </w:rPr>
        <w:t>own</w:t>
      </w:r>
      <w:r>
        <w:rPr>
          <w:lang w:val="en"/>
        </w:rPr>
        <w:t xml:space="preserve"> editor</w:t>
      </w:r>
      <w:r w:rsidR="004A0C35">
        <w:rPr>
          <w:lang w:val="en"/>
        </w:rPr>
        <w:t xml:space="preserve">, but can also be defined in code through inheritance. In fact, the </w:t>
      </w:r>
      <w:r w:rsidR="004A0C35">
        <w:rPr>
          <w:i/>
          <w:iCs/>
          <w:lang w:val="en"/>
        </w:rPr>
        <w:t>Sensor class</w:t>
      </w:r>
      <w:r w:rsidR="004A0C35">
        <w:rPr>
          <w:lang w:val="en"/>
        </w:rPr>
        <w:t xml:space="preserve"> does not represent a specific sensor, but </w:t>
      </w:r>
      <w:r w:rsidR="00472F87">
        <w:rPr>
          <w:lang w:val="en"/>
        </w:rPr>
        <w:t>rather agglomerates the general properties of sensors and methods that return all data types supported by AI4U.</w:t>
      </w:r>
      <w:r>
        <w:rPr>
          <w:lang w:val="en"/>
        </w:rPr>
        <w:t xml:space="preserve"> </w:t>
      </w:r>
      <w:r w:rsidR="001E1B47">
        <w:rPr>
          <w:lang w:val="en"/>
        </w:rPr>
        <w:t xml:space="preserve"> The general attributes are five:</w:t>
      </w:r>
    </w:p>
    <w:tbl>
      <w:tblPr>
        <w:tblStyle w:val="Tabelacomgrade"/>
        <w:tblW w:w="0" w:type="auto"/>
        <w:tblLook w:val="04A0" w:firstRow="1" w:lastRow="0" w:firstColumn="1" w:lastColumn="0" w:noHBand="0" w:noVBand="1"/>
      </w:tblPr>
      <w:tblGrid>
        <w:gridCol w:w="2547"/>
        <w:gridCol w:w="5947"/>
      </w:tblGrid>
      <w:tr w:rsidR="001E1B47" w14:paraId="5997B8DF" w14:textId="77777777" w:rsidTr="001E1B47">
        <w:tc>
          <w:tcPr>
            <w:tcW w:w="2547" w:type="dxa"/>
          </w:tcPr>
          <w:p w14:paraId="192545D5" w14:textId="43B6E8F1" w:rsidR="001E1B47" w:rsidRPr="001E1B47" w:rsidRDefault="001E1B47" w:rsidP="001E1B47">
            <w:pPr>
              <w:jc w:val="center"/>
              <w:rPr>
                <w:b/>
                <w:bCs/>
              </w:rPr>
            </w:pPr>
            <w:r w:rsidRPr="001E1B47">
              <w:rPr>
                <w:b/>
                <w:bCs/>
                <w:lang w:val="en"/>
              </w:rPr>
              <w:t>Attribute</w:t>
            </w:r>
          </w:p>
        </w:tc>
        <w:tc>
          <w:tcPr>
            <w:tcW w:w="5947" w:type="dxa"/>
          </w:tcPr>
          <w:p w14:paraId="45F4C0DD" w14:textId="0435C139" w:rsidR="001E1B47" w:rsidRPr="001E1B47" w:rsidRDefault="001E1B47" w:rsidP="001E1B47">
            <w:pPr>
              <w:jc w:val="center"/>
              <w:rPr>
                <w:b/>
                <w:bCs/>
              </w:rPr>
            </w:pPr>
            <w:r w:rsidRPr="001E1B47">
              <w:rPr>
                <w:b/>
                <w:bCs/>
                <w:lang w:val="en"/>
              </w:rPr>
              <w:t>Description</w:t>
            </w:r>
          </w:p>
        </w:tc>
      </w:tr>
      <w:tr w:rsidR="001E1B47" w14:paraId="0157F642" w14:textId="77777777" w:rsidTr="001E1B47">
        <w:tc>
          <w:tcPr>
            <w:tcW w:w="2547" w:type="dxa"/>
          </w:tcPr>
          <w:p w14:paraId="2C9C3401" w14:textId="6CAA08A2" w:rsidR="001E1B47" w:rsidRPr="001E1B47" w:rsidRDefault="001E1B47" w:rsidP="001E1B47">
            <w:pPr>
              <w:jc w:val="center"/>
              <w:rPr>
                <w:i/>
                <w:iCs/>
              </w:rPr>
            </w:pPr>
            <w:r w:rsidRPr="001E1B47">
              <w:rPr>
                <w:i/>
                <w:iCs/>
                <w:lang w:val="en"/>
              </w:rPr>
              <w:t>perceptionKey</w:t>
            </w:r>
          </w:p>
        </w:tc>
        <w:tc>
          <w:tcPr>
            <w:tcW w:w="5947" w:type="dxa"/>
          </w:tcPr>
          <w:p w14:paraId="7F83E0E7" w14:textId="61ED24FB" w:rsidR="001E1B47" w:rsidRDefault="001E1B47" w:rsidP="004A0C35">
            <w:pPr>
              <w:jc w:val="both"/>
            </w:pPr>
            <w:r>
              <w:rPr>
                <w:lang w:val="en"/>
              </w:rPr>
              <w:t>Unique sensor identifier. This information will be used by the agent to determine certain type of information expected by the agent.</w:t>
            </w:r>
          </w:p>
        </w:tc>
      </w:tr>
      <w:tr w:rsidR="001E1B47" w14:paraId="053A6434" w14:textId="77777777" w:rsidTr="001E1B47">
        <w:tc>
          <w:tcPr>
            <w:tcW w:w="2547" w:type="dxa"/>
          </w:tcPr>
          <w:p w14:paraId="268EEAAA" w14:textId="534C56B7" w:rsidR="001E1B47" w:rsidRPr="001E1B47" w:rsidRDefault="00926EF0" w:rsidP="001E1B47">
            <w:pPr>
              <w:jc w:val="center"/>
              <w:rPr>
                <w:i/>
                <w:iCs/>
              </w:rPr>
            </w:pPr>
            <w:r>
              <w:rPr>
                <w:i/>
                <w:iCs/>
                <w:lang w:val="en"/>
              </w:rPr>
              <w:t>stackedObservations</w:t>
            </w:r>
          </w:p>
        </w:tc>
        <w:tc>
          <w:tcPr>
            <w:tcW w:w="5947" w:type="dxa"/>
          </w:tcPr>
          <w:p w14:paraId="53CD4770" w14:textId="55597D5B" w:rsidR="001E1B47" w:rsidRPr="001D4640" w:rsidRDefault="00475843" w:rsidP="004A0C35">
            <w:pPr>
              <w:jc w:val="both"/>
            </w:pPr>
            <w:r>
              <w:rPr>
                <w:lang w:val="en"/>
              </w:rPr>
              <w:t xml:space="preserve">The amount of information that the agent receives in the decision cycle </w:t>
            </w:r>
            <w:r w:rsidR="00926EF0">
              <w:rPr>
                <w:i/>
                <w:iCs/>
                <w:lang w:val="en"/>
              </w:rPr>
              <w:t>t</w:t>
            </w:r>
            <w:r>
              <w:rPr>
                <w:lang w:val="en"/>
              </w:rPr>
              <w:t xml:space="preserve">. This amount must be greater than or equal to 1. If it is 1, the agent receives in the decision cycle </w:t>
            </w:r>
            <w:r>
              <w:rPr>
                <w:i/>
                <w:iCs/>
                <w:lang w:val="en"/>
              </w:rPr>
              <w:t>t only</w:t>
            </w:r>
            <w:r>
              <w:rPr>
                <w:lang w:val="en"/>
              </w:rPr>
              <w:t xml:space="preserve">  the information captured at the beginning of the cycle. If it </w:t>
            </w:r>
            <w:r>
              <w:rPr>
                <w:i/>
                <w:iCs/>
                <w:lang w:val="en"/>
              </w:rPr>
              <w:t>is k &gt; 1</w:t>
            </w:r>
            <w:r>
              <w:rPr>
                <w:lang w:val="en"/>
              </w:rPr>
              <w:t xml:space="preserve">, </w:t>
            </w:r>
            <w:r w:rsidR="00926EF0">
              <w:rPr>
                <w:lang w:val="en"/>
              </w:rPr>
              <w:t xml:space="preserve"> in </w:t>
            </w:r>
            <w:r>
              <w:rPr>
                <w:i/>
                <w:iCs/>
                <w:lang w:val="en"/>
              </w:rPr>
              <w:t>the decision cycle t</w:t>
            </w:r>
            <w:r>
              <w:rPr>
                <w:lang w:val="en"/>
              </w:rPr>
              <w:t xml:space="preserve">, the agent also </w:t>
            </w:r>
            <w:r w:rsidR="00A0744E">
              <w:rPr>
                <w:lang w:val="en"/>
              </w:rPr>
              <w:t xml:space="preserve">receives </w:t>
            </w:r>
            <w:r>
              <w:rPr>
                <w:lang w:val="en"/>
              </w:rPr>
              <w:t>the information</w:t>
            </w:r>
            <w:r w:rsidR="00A0744E">
              <w:rPr>
                <w:lang w:val="en"/>
              </w:rPr>
              <w:t xml:space="preserve"> </w:t>
            </w:r>
            <w:r w:rsidR="001D4640">
              <w:rPr>
                <w:lang w:val="en"/>
              </w:rPr>
              <w:t xml:space="preserve"> captured in </w:t>
            </w:r>
            <w:r w:rsidR="001D4640">
              <w:rPr>
                <w:i/>
                <w:iCs/>
                <w:lang w:val="en"/>
              </w:rPr>
              <w:t>the decision cycles t, t-1, t-2, ..., t-k+1</w:t>
            </w:r>
            <w:r w:rsidR="001D4640">
              <w:rPr>
                <w:lang w:val="en"/>
              </w:rPr>
              <w:t>.</w:t>
            </w:r>
          </w:p>
        </w:tc>
      </w:tr>
      <w:tr w:rsidR="001E1B47" w14:paraId="0CAE0AF1" w14:textId="77777777" w:rsidTr="001E1B47">
        <w:tc>
          <w:tcPr>
            <w:tcW w:w="2547" w:type="dxa"/>
          </w:tcPr>
          <w:p w14:paraId="2C22C5DB" w14:textId="1D601737" w:rsidR="001E1B47" w:rsidRPr="00A96238" w:rsidRDefault="00A96238" w:rsidP="00A96238">
            <w:pPr>
              <w:jc w:val="center"/>
              <w:rPr>
                <w:i/>
                <w:iCs/>
              </w:rPr>
            </w:pPr>
            <w:r w:rsidRPr="00A96238">
              <w:rPr>
                <w:i/>
                <w:iCs/>
                <w:lang w:val="en"/>
              </w:rPr>
              <w:t>isActive</w:t>
            </w:r>
          </w:p>
        </w:tc>
        <w:tc>
          <w:tcPr>
            <w:tcW w:w="5947" w:type="dxa"/>
          </w:tcPr>
          <w:p w14:paraId="4D0D276B" w14:textId="2EC00A76" w:rsidR="001E1B47" w:rsidRPr="00A96238" w:rsidRDefault="00A96238" w:rsidP="004A0C35">
            <w:pPr>
              <w:jc w:val="both"/>
            </w:pPr>
            <w:r>
              <w:rPr>
                <w:lang w:val="en"/>
              </w:rPr>
              <w:t xml:space="preserve">Turns the sensor on or off. If the sensor is disabled before the start of the game, the agent ignores this sensor while running the game. This may require changes to </w:t>
            </w:r>
            <w:r>
              <w:rPr>
                <w:i/>
                <w:iCs/>
                <w:lang w:val="en"/>
              </w:rPr>
              <w:t>the</w:t>
            </w:r>
            <w:r>
              <w:rPr>
                <w:lang w:val="en"/>
              </w:rPr>
              <w:t xml:space="preserve"> agent's remote control script, because from the point of view it is external, this sensor is no longer visible.</w:t>
            </w:r>
          </w:p>
        </w:tc>
      </w:tr>
      <w:tr w:rsidR="001E1B47" w14:paraId="6B4418A6" w14:textId="77777777" w:rsidTr="001E1B47">
        <w:tc>
          <w:tcPr>
            <w:tcW w:w="2547" w:type="dxa"/>
          </w:tcPr>
          <w:p w14:paraId="0BE67594" w14:textId="75D79155" w:rsidR="001E1B47" w:rsidRPr="00F04528" w:rsidRDefault="00F04528" w:rsidP="00A96238">
            <w:pPr>
              <w:jc w:val="center"/>
              <w:rPr>
                <w:i/>
                <w:iCs/>
              </w:rPr>
            </w:pPr>
            <w:r>
              <w:rPr>
                <w:i/>
                <w:iCs/>
                <w:lang w:val="en"/>
              </w:rPr>
              <w:t>normalized</w:t>
            </w:r>
          </w:p>
        </w:tc>
        <w:tc>
          <w:tcPr>
            <w:tcW w:w="5947" w:type="dxa"/>
          </w:tcPr>
          <w:p w14:paraId="233960D2" w14:textId="6EB884EE" w:rsidR="001E1B47" w:rsidRDefault="00F04528" w:rsidP="004A0C35">
            <w:pPr>
              <w:jc w:val="both"/>
            </w:pPr>
            <w:r>
              <w:rPr>
                <w:lang w:val="en"/>
              </w:rPr>
              <w:t xml:space="preserve">Tells the sensor programmer whether or not the data should be normalized. </w:t>
            </w:r>
          </w:p>
        </w:tc>
      </w:tr>
      <w:tr w:rsidR="001E1B47" w14:paraId="318A390C" w14:textId="77777777" w:rsidTr="001E1B47">
        <w:tc>
          <w:tcPr>
            <w:tcW w:w="2547" w:type="dxa"/>
          </w:tcPr>
          <w:p w14:paraId="2E7299A2" w14:textId="2B85437C" w:rsidR="001E1B47" w:rsidRPr="00F04528" w:rsidRDefault="00F04528" w:rsidP="00A96238">
            <w:pPr>
              <w:jc w:val="center"/>
              <w:rPr>
                <w:i/>
                <w:iCs/>
              </w:rPr>
            </w:pPr>
            <w:r>
              <w:rPr>
                <w:i/>
                <w:iCs/>
                <w:lang w:val="en"/>
              </w:rPr>
              <w:t>resetable</w:t>
            </w:r>
          </w:p>
        </w:tc>
        <w:tc>
          <w:tcPr>
            <w:tcW w:w="5947" w:type="dxa"/>
          </w:tcPr>
          <w:p w14:paraId="7D7CA31B" w14:textId="2130D4DC" w:rsidR="001E1B47" w:rsidRPr="004F5A2F" w:rsidRDefault="00F04528" w:rsidP="004A0C35">
            <w:pPr>
              <w:jc w:val="both"/>
              <w:rPr>
                <w:b/>
                <w:bCs/>
              </w:rPr>
            </w:pPr>
            <w:r>
              <w:rPr>
                <w:lang w:val="en"/>
              </w:rPr>
              <w:t xml:space="preserve">Indicates whether the </w:t>
            </w:r>
            <w:r w:rsidR="004F5A2F">
              <w:rPr>
                <w:i/>
                <w:iCs/>
                <w:lang w:val="en"/>
              </w:rPr>
              <w:t>Sensor's</w:t>
            </w:r>
            <w:r w:rsidR="004F5A2F">
              <w:rPr>
                <w:lang w:val="en"/>
              </w:rPr>
              <w:t xml:space="preserve"> OnReset method should run when the agent is </w:t>
            </w:r>
            <w:r w:rsidR="005374FC">
              <w:rPr>
                <w:lang w:val="en"/>
              </w:rPr>
              <w:t>reseted</w:t>
            </w:r>
            <w:r w:rsidR="004F5A2F">
              <w:rPr>
                <w:lang w:val="en"/>
              </w:rPr>
              <w:t>.</w:t>
            </w:r>
          </w:p>
        </w:tc>
      </w:tr>
    </w:tbl>
    <w:p w14:paraId="7B10868F" w14:textId="77777777" w:rsidR="00BC4926" w:rsidRDefault="00BC4926" w:rsidP="004A0C35">
      <w:pPr>
        <w:jc w:val="both"/>
      </w:pPr>
    </w:p>
    <w:p w14:paraId="6C1DCC25" w14:textId="022C5DA0" w:rsidR="008A3039" w:rsidRDefault="00441AE9" w:rsidP="004A0C35">
      <w:pPr>
        <w:jc w:val="both"/>
      </w:pPr>
      <w:r>
        <w:rPr>
          <w:lang w:val="en"/>
        </w:rPr>
        <w:t xml:space="preserve">In addition to the public and external attributes (which can be modified in the Godot editor interface), a sensor has four other attributes that must be defined in the </w:t>
      </w:r>
      <w:r>
        <w:rPr>
          <w:i/>
          <w:iCs/>
          <w:lang w:val="en"/>
        </w:rPr>
        <w:t>sensor's OnSetup constructor</w:t>
      </w:r>
      <w:r>
        <w:rPr>
          <w:lang w:val="en"/>
        </w:rPr>
        <w:t xml:space="preserve"> or method:</w:t>
      </w:r>
    </w:p>
    <w:p w14:paraId="46D46563" w14:textId="5EBD49B6" w:rsidR="00441AE9" w:rsidRDefault="00972D68" w:rsidP="00441AE9">
      <w:pPr>
        <w:pStyle w:val="PargrafodaLista"/>
        <w:numPr>
          <w:ilvl w:val="0"/>
          <w:numId w:val="3"/>
        </w:numPr>
        <w:jc w:val="both"/>
      </w:pPr>
      <w:r>
        <w:rPr>
          <w:i/>
          <w:iCs/>
          <w:lang w:val="en"/>
        </w:rPr>
        <w:t>T</w:t>
      </w:r>
      <w:r w:rsidR="00441AE9" w:rsidRPr="006B25F5">
        <w:rPr>
          <w:i/>
          <w:iCs/>
          <w:lang w:val="en"/>
        </w:rPr>
        <w:t>ype</w:t>
      </w:r>
      <w:r w:rsidR="00441AE9">
        <w:rPr>
          <w:lang w:val="en"/>
        </w:rPr>
        <w:t xml:space="preserve">: The type of the sensor, which is of the SensorType enumeration </w:t>
      </w:r>
      <w:r w:rsidR="00441AE9">
        <w:rPr>
          <w:i/>
          <w:iCs/>
          <w:lang w:val="en"/>
        </w:rPr>
        <w:t>type</w:t>
      </w:r>
      <w:r w:rsidR="00441AE9">
        <w:rPr>
          <w:lang w:val="en"/>
        </w:rPr>
        <w:t xml:space="preserve">. </w:t>
      </w:r>
      <w:r>
        <w:rPr>
          <w:lang w:val="en"/>
        </w:rPr>
        <w:t xml:space="preserve"> </w:t>
      </w:r>
      <w:r w:rsidR="007E003E">
        <w:rPr>
          <w:i/>
          <w:iCs/>
          <w:lang w:val="en"/>
        </w:rPr>
        <w:t>SensorType</w:t>
      </w:r>
      <w:r w:rsidR="007E003E">
        <w:rPr>
          <w:lang w:val="en"/>
        </w:rPr>
        <w:t xml:space="preserve"> can be:</w:t>
      </w:r>
    </w:p>
    <w:p w14:paraId="2E05E568" w14:textId="73DD71F0" w:rsidR="007E003E" w:rsidRPr="007E003E" w:rsidRDefault="007E003E" w:rsidP="007E003E">
      <w:pPr>
        <w:pStyle w:val="PargrafodaLista"/>
        <w:numPr>
          <w:ilvl w:val="1"/>
          <w:numId w:val="3"/>
        </w:numPr>
        <w:jc w:val="both"/>
      </w:pPr>
      <w:r>
        <w:rPr>
          <w:i/>
          <w:iCs/>
          <w:lang w:val="en"/>
        </w:rPr>
        <w:t>SensorType.sint</w:t>
      </w:r>
      <w:r w:rsidR="0035588C">
        <w:rPr>
          <w:i/>
          <w:iCs/>
          <w:lang w:val="en"/>
        </w:rPr>
        <w:t>,</w:t>
      </w:r>
    </w:p>
    <w:p w14:paraId="3634387A" w14:textId="116904C5" w:rsidR="007E003E" w:rsidRPr="007E003E" w:rsidRDefault="007E003E" w:rsidP="007E003E">
      <w:pPr>
        <w:pStyle w:val="PargrafodaLista"/>
        <w:numPr>
          <w:ilvl w:val="1"/>
          <w:numId w:val="3"/>
        </w:numPr>
        <w:jc w:val="both"/>
      </w:pPr>
      <w:r>
        <w:rPr>
          <w:i/>
          <w:iCs/>
          <w:lang w:val="en"/>
        </w:rPr>
        <w:t>SensorType.sfloat</w:t>
      </w:r>
      <w:r w:rsidR="0035588C">
        <w:rPr>
          <w:i/>
          <w:iCs/>
          <w:lang w:val="en"/>
        </w:rPr>
        <w:t>,</w:t>
      </w:r>
    </w:p>
    <w:p w14:paraId="33167964" w14:textId="04E8A15B" w:rsidR="007E003E" w:rsidRPr="007E003E" w:rsidRDefault="007E003E" w:rsidP="007E003E">
      <w:pPr>
        <w:pStyle w:val="PargrafodaLista"/>
        <w:numPr>
          <w:ilvl w:val="1"/>
          <w:numId w:val="3"/>
        </w:numPr>
        <w:jc w:val="both"/>
      </w:pPr>
      <w:r>
        <w:rPr>
          <w:i/>
          <w:iCs/>
          <w:lang w:val="en"/>
        </w:rPr>
        <w:t>SensorType.sbool</w:t>
      </w:r>
      <w:r w:rsidR="0035588C">
        <w:rPr>
          <w:i/>
          <w:iCs/>
          <w:lang w:val="en"/>
        </w:rPr>
        <w:t>,</w:t>
      </w:r>
    </w:p>
    <w:p w14:paraId="583C91DA" w14:textId="6B82E4D7" w:rsidR="007E003E" w:rsidRPr="007E003E" w:rsidRDefault="007E003E" w:rsidP="007E003E">
      <w:pPr>
        <w:pStyle w:val="PargrafodaLista"/>
        <w:numPr>
          <w:ilvl w:val="1"/>
          <w:numId w:val="3"/>
        </w:numPr>
        <w:jc w:val="both"/>
      </w:pPr>
      <w:r>
        <w:rPr>
          <w:i/>
          <w:iCs/>
          <w:lang w:val="en"/>
        </w:rPr>
        <w:t>SensorType.sstring</w:t>
      </w:r>
      <w:r w:rsidR="0035588C">
        <w:rPr>
          <w:i/>
          <w:iCs/>
          <w:lang w:val="en"/>
        </w:rPr>
        <w:t>,</w:t>
      </w:r>
    </w:p>
    <w:p w14:paraId="64F3B620" w14:textId="746E66F6" w:rsidR="007E003E" w:rsidRPr="006B25F5" w:rsidRDefault="007E003E" w:rsidP="007E003E">
      <w:pPr>
        <w:pStyle w:val="PargrafodaLista"/>
        <w:numPr>
          <w:ilvl w:val="1"/>
          <w:numId w:val="3"/>
        </w:numPr>
        <w:jc w:val="both"/>
      </w:pPr>
      <w:r>
        <w:rPr>
          <w:i/>
          <w:iCs/>
          <w:lang w:val="en"/>
        </w:rPr>
        <w:lastRenderedPageBreak/>
        <w:t>SensorType.s</w:t>
      </w:r>
      <w:r w:rsidR="006B25F5">
        <w:rPr>
          <w:i/>
          <w:iCs/>
          <w:lang w:val="en"/>
        </w:rPr>
        <w:t>floatarray</w:t>
      </w:r>
      <w:r w:rsidR="0035588C">
        <w:rPr>
          <w:i/>
          <w:iCs/>
          <w:lang w:val="en"/>
        </w:rPr>
        <w:t>,</w:t>
      </w:r>
    </w:p>
    <w:p w14:paraId="23E105F4" w14:textId="29452019" w:rsidR="006B25F5" w:rsidRPr="006B25F5" w:rsidRDefault="006B25F5" w:rsidP="007E003E">
      <w:pPr>
        <w:pStyle w:val="PargrafodaLista"/>
        <w:numPr>
          <w:ilvl w:val="1"/>
          <w:numId w:val="3"/>
        </w:numPr>
        <w:jc w:val="both"/>
      </w:pPr>
      <w:r>
        <w:rPr>
          <w:i/>
          <w:iCs/>
          <w:lang w:val="en"/>
        </w:rPr>
        <w:t>SensorType.sbytearray</w:t>
      </w:r>
      <w:r w:rsidR="0035588C">
        <w:rPr>
          <w:i/>
          <w:iCs/>
          <w:lang w:val="en"/>
        </w:rPr>
        <w:t>,</w:t>
      </w:r>
    </w:p>
    <w:p w14:paraId="4B8C03A8" w14:textId="5BED31E0" w:rsidR="006B25F5" w:rsidRDefault="006B25F5" w:rsidP="007E003E">
      <w:pPr>
        <w:pStyle w:val="PargrafodaLista"/>
        <w:numPr>
          <w:ilvl w:val="1"/>
          <w:numId w:val="3"/>
        </w:numPr>
        <w:jc w:val="both"/>
      </w:pPr>
      <w:r>
        <w:rPr>
          <w:i/>
          <w:iCs/>
          <w:lang w:val="en"/>
        </w:rPr>
        <w:t>Sensortype.sintarray</w:t>
      </w:r>
      <w:r w:rsidR="0035588C">
        <w:rPr>
          <w:i/>
          <w:iCs/>
          <w:lang w:val="en"/>
        </w:rPr>
        <w:t>.</w:t>
      </w:r>
    </w:p>
    <w:p w14:paraId="4879910F" w14:textId="4848510E" w:rsidR="0035588C" w:rsidRDefault="00990621" w:rsidP="006B25F5">
      <w:pPr>
        <w:pStyle w:val="PargrafodaLista"/>
        <w:numPr>
          <w:ilvl w:val="0"/>
          <w:numId w:val="3"/>
        </w:numPr>
        <w:jc w:val="both"/>
      </w:pPr>
      <w:r>
        <w:rPr>
          <w:i/>
          <w:iCs/>
          <w:lang w:val="en"/>
        </w:rPr>
        <w:t>IsState</w:t>
      </w:r>
      <w:r w:rsidR="00492E20">
        <w:rPr>
          <w:lang w:val="en"/>
        </w:rPr>
        <w:t xml:space="preserve">: Indicates whether sensor information should be incorporated into the state </w:t>
      </w:r>
      <w:r w:rsidR="00F85F14">
        <w:rPr>
          <w:lang w:val="en"/>
        </w:rPr>
        <w:t xml:space="preserve">of the environment or </w:t>
      </w:r>
      <w:r w:rsidR="006C4821">
        <w:rPr>
          <w:lang w:val="en"/>
        </w:rPr>
        <w:t xml:space="preserve">indicates only an initial </w:t>
      </w:r>
      <w:r w:rsidR="0035588C">
        <w:rPr>
          <w:lang w:val="en"/>
        </w:rPr>
        <w:t>configuration of the environment (something that does not change over time).</w:t>
      </w:r>
    </w:p>
    <w:p w14:paraId="3EABD6DD" w14:textId="77777777" w:rsidR="00C47348" w:rsidRDefault="00972D68" w:rsidP="006B25F5">
      <w:pPr>
        <w:pStyle w:val="PargrafodaLista"/>
        <w:numPr>
          <w:ilvl w:val="0"/>
          <w:numId w:val="3"/>
        </w:numPr>
        <w:jc w:val="both"/>
      </w:pPr>
      <w:r>
        <w:rPr>
          <w:i/>
          <w:iCs/>
          <w:lang w:val="en"/>
        </w:rPr>
        <w:t>Shape</w:t>
      </w:r>
      <w:r w:rsidRPr="00972D68">
        <w:rPr>
          <w:lang w:val="en"/>
        </w:rPr>
        <w:t>:</w:t>
      </w:r>
      <w:r w:rsidR="00C47348">
        <w:rPr>
          <w:lang w:val="en"/>
        </w:rPr>
        <w:t xml:space="preserve">The dimensions s and their respective sizes. If the sensor produces only one scalar value, the shape is empty, represented by an empty instance of an entire arrangement: </w:t>
      </w:r>
      <w:r w:rsidR="00C47348">
        <w:rPr>
          <w:i/>
          <w:iCs/>
          <w:lang w:val="en"/>
        </w:rPr>
        <w:t>new int[0]</w:t>
      </w:r>
      <w:r w:rsidR="00C47348">
        <w:rPr>
          <w:lang w:val="en"/>
        </w:rPr>
        <w:t>.</w:t>
      </w:r>
    </w:p>
    <w:p w14:paraId="5CBB6868" w14:textId="70F5D005" w:rsidR="00236423" w:rsidRDefault="00001254" w:rsidP="00346544">
      <w:pPr>
        <w:pStyle w:val="PargrafodaLista"/>
        <w:numPr>
          <w:ilvl w:val="0"/>
          <w:numId w:val="3"/>
        </w:numPr>
        <w:jc w:val="both"/>
      </w:pPr>
      <w:r w:rsidRPr="00001254">
        <w:rPr>
          <w:i/>
          <w:iCs/>
          <w:lang w:val="en"/>
        </w:rPr>
        <w:t>agent</w:t>
      </w:r>
      <w:r w:rsidR="00236423">
        <w:rPr>
          <w:lang w:val="en"/>
        </w:rPr>
        <w:t>: a reference to the agent that the sensor is the owner. Only one agent can receive data from one sensor at a time.</w:t>
      </w:r>
    </w:p>
    <w:p w14:paraId="3DD1D1FF" w14:textId="4ED78636" w:rsidR="00236423" w:rsidRDefault="00CA35B7" w:rsidP="00236423">
      <w:pPr>
        <w:ind w:left="360"/>
        <w:jc w:val="both"/>
      </w:pPr>
      <w:r>
        <w:rPr>
          <w:lang w:val="en"/>
        </w:rPr>
        <w:t xml:space="preserve">In addition to these properties, when creating a sensor, you must implement the method that returns the data corresponding to the sensor type. For example, if the sensor is </w:t>
      </w:r>
      <w:r w:rsidR="00236423">
        <w:rPr>
          <w:i/>
          <w:iCs/>
          <w:lang w:val="en"/>
        </w:rPr>
        <w:t>of type SentorType.sfloatarray</w:t>
      </w:r>
      <w:r w:rsidR="00236423">
        <w:rPr>
          <w:lang w:val="en"/>
        </w:rPr>
        <w:t xml:space="preserve">, you must implement the </w:t>
      </w:r>
      <w:r w:rsidR="00236423" w:rsidRPr="007F1485">
        <w:rPr>
          <w:i/>
          <w:iCs/>
          <w:lang w:val="en"/>
        </w:rPr>
        <w:t>GetFloatArrayValue</w:t>
      </w:r>
      <w:r w:rsidR="00236423">
        <w:rPr>
          <w:lang w:val="en"/>
        </w:rPr>
        <w:t>(</w:t>
      </w:r>
      <w:r w:rsidR="002A0E27">
        <w:rPr>
          <w:lang w:val="en"/>
        </w:rPr>
        <w:t>) method that returns an arrangement of actual numbers. The possible methods for each type of data</w:t>
      </w:r>
      <w:r w:rsidR="00346544">
        <w:rPr>
          <w:lang w:val="en"/>
        </w:rPr>
        <w:t>are</w:t>
      </w:r>
      <w:r w:rsidR="002A0E27">
        <w:rPr>
          <w:lang w:val="en"/>
        </w:rPr>
        <w:t xml:space="preserve"> :</w:t>
      </w:r>
    </w:p>
    <w:tbl>
      <w:tblPr>
        <w:tblStyle w:val="Tabelacomgrade"/>
        <w:tblW w:w="0" w:type="auto"/>
        <w:tblInd w:w="360" w:type="dxa"/>
        <w:tblLook w:val="04A0" w:firstRow="1" w:lastRow="0" w:firstColumn="1" w:lastColumn="0" w:noHBand="0" w:noVBand="1"/>
      </w:tblPr>
      <w:tblGrid>
        <w:gridCol w:w="4074"/>
        <w:gridCol w:w="4060"/>
      </w:tblGrid>
      <w:tr w:rsidR="00346544" w14:paraId="5D2B3823" w14:textId="77777777" w:rsidTr="002A0E27">
        <w:tc>
          <w:tcPr>
            <w:tcW w:w="4247" w:type="dxa"/>
          </w:tcPr>
          <w:p w14:paraId="0942D717" w14:textId="160FC490" w:rsidR="002A0E27" w:rsidRPr="002A0E27" w:rsidRDefault="002A0E27" w:rsidP="002A0E27">
            <w:pPr>
              <w:jc w:val="center"/>
              <w:rPr>
                <w:b/>
                <w:bCs/>
              </w:rPr>
            </w:pPr>
            <w:r w:rsidRPr="002A0E27">
              <w:rPr>
                <w:b/>
                <w:bCs/>
                <w:lang w:val="en"/>
              </w:rPr>
              <w:t>Guy</w:t>
            </w:r>
          </w:p>
        </w:tc>
        <w:tc>
          <w:tcPr>
            <w:tcW w:w="4247" w:type="dxa"/>
          </w:tcPr>
          <w:p w14:paraId="644243AD" w14:textId="71727A5A" w:rsidR="002A0E27" w:rsidRPr="002A0E27" w:rsidRDefault="002A0E27" w:rsidP="002A0E27">
            <w:pPr>
              <w:jc w:val="center"/>
              <w:rPr>
                <w:b/>
                <w:bCs/>
              </w:rPr>
            </w:pPr>
            <w:r w:rsidRPr="002A0E27">
              <w:rPr>
                <w:b/>
                <w:bCs/>
                <w:lang w:val="en"/>
              </w:rPr>
              <w:t>Method</w:t>
            </w:r>
          </w:p>
        </w:tc>
      </w:tr>
      <w:tr w:rsidR="00346544" w14:paraId="1B80E79E" w14:textId="77777777" w:rsidTr="002A0E27">
        <w:tc>
          <w:tcPr>
            <w:tcW w:w="4247" w:type="dxa"/>
          </w:tcPr>
          <w:p w14:paraId="5E156CF5" w14:textId="49F24258" w:rsidR="002A0E27" w:rsidRPr="00E70058" w:rsidRDefault="00346544" w:rsidP="00346544">
            <w:pPr>
              <w:jc w:val="center"/>
              <w:rPr>
                <w:i/>
                <w:iCs/>
              </w:rPr>
            </w:pPr>
            <w:r w:rsidRPr="00E70058">
              <w:rPr>
                <w:i/>
                <w:iCs/>
                <w:lang w:val="en"/>
              </w:rPr>
              <w:t>SensorType.sfloat</w:t>
            </w:r>
          </w:p>
        </w:tc>
        <w:tc>
          <w:tcPr>
            <w:tcW w:w="4247" w:type="dxa"/>
          </w:tcPr>
          <w:p w14:paraId="7701CF76" w14:textId="1E1CC056" w:rsidR="002A0E27" w:rsidRDefault="00F864F7" w:rsidP="00346544">
            <w:pPr>
              <w:jc w:val="center"/>
            </w:pPr>
            <w:r w:rsidRPr="00F864F7">
              <w:rPr>
                <w:lang w:val="en"/>
              </w:rPr>
              <w:t>GetFloatValue()</w:t>
            </w:r>
          </w:p>
        </w:tc>
      </w:tr>
      <w:tr w:rsidR="00346544" w14:paraId="1F7B4ED9" w14:textId="77777777" w:rsidTr="002A0E27">
        <w:tc>
          <w:tcPr>
            <w:tcW w:w="4247" w:type="dxa"/>
          </w:tcPr>
          <w:p w14:paraId="3B4254B7" w14:textId="4D65EDF0" w:rsidR="002A0E27" w:rsidRPr="00E70058" w:rsidRDefault="00346544" w:rsidP="00346544">
            <w:pPr>
              <w:jc w:val="center"/>
              <w:rPr>
                <w:i/>
                <w:iCs/>
              </w:rPr>
            </w:pPr>
            <w:r w:rsidRPr="00E70058">
              <w:rPr>
                <w:i/>
                <w:iCs/>
                <w:lang w:val="en"/>
              </w:rPr>
              <w:t>SensorType.sstring</w:t>
            </w:r>
          </w:p>
        </w:tc>
        <w:tc>
          <w:tcPr>
            <w:tcW w:w="4247" w:type="dxa"/>
          </w:tcPr>
          <w:p w14:paraId="7AB8D2C8" w14:textId="025070DD" w:rsidR="002A0E27" w:rsidRDefault="00F864F7" w:rsidP="00346544">
            <w:pPr>
              <w:jc w:val="center"/>
            </w:pPr>
            <w:r w:rsidRPr="00F864F7">
              <w:rPr>
                <w:lang w:val="en"/>
              </w:rPr>
              <w:t>GetStringValue()</w:t>
            </w:r>
          </w:p>
        </w:tc>
      </w:tr>
      <w:tr w:rsidR="00346544" w14:paraId="291DF43B" w14:textId="77777777" w:rsidTr="002A0E27">
        <w:tc>
          <w:tcPr>
            <w:tcW w:w="4247" w:type="dxa"/>
          </w:tcPr>
          <w:p w14:paraId="588CAEFA" w14:textId="18BA820D" w:rsidR="002A0E27" w:rsidRPr="00E70058" w:rsidRDefault="00346544" w:rsidP="00346544">
            <w:pPr>
              <w:jc w:val="center"/>
              <w:rPr>
                <w:i/>
                <w:iCs/>
              </w:rPr>
            </w:pPr>
            <w:r w:rsidRPr="00E70058">
              <w:rPr>
                <w:i/>
                <w:iCs/>
                <w:lang w:val="en"/>
              </w:rPr>
              <w:t>SensorType.sbool</w:t>
            </w:r>
          </w:p>
        </w:tc>
        <w:tc>
          <w:tcPr>
            <w:tcW w:w="4247" w:type="dxa"/>
          </w:tcPr>
          <w:p w14:paraId="282185FD" w14:textId="172FE8EE" w:rsidR="002A0E27" w:rsidRDefault="00346544" w:rsidP="00346544">
            <w:pPr>
              <w:jc w:val="center"/>
            </w:pPr>
            <w:r w:rsidRPr="00346544">
              <w:rPr>
                <w:lang w:val="en"/>
              </w:rPr>
              <w:t>GetBoolValue()</w:t>
            </w:r>
          </w:p>
        </w:tc>
      </w:tr>
      <w:tr w:rsidR="00346544" w14:paraId="26D9AB6D" w14:textId="77777777" w:rsidTr="002A0E27">
        <w:tc>
          <w:tcPr>
            <w:tcW w:w="4247" w:type="dxa"/>
          </w:tcPr>
          <w:p w14:paraId="7D2F538C" w14:textId="75A9F551" w:rsidR="002A0E27" w:rsidRPr="00E70058" w:rsidRDefault="00346544" w:rsidP="00346544">
            <w:pPr>
              <w:jc w:val="center"/>
              <w:rPr>
                <w:i/>
                <w:iCs/>
              </w:rPr>
            </w:pPr>
            <w:r w:rsidRPr="00E70058">
              <w:rPr>
                <w:i/>
                <w:iCs/>
                <w:lang w:val="en"/>
              </w:rPr>
              <w:t>SensorType.sbytearray</w:t>
            </w:r>
          </w:p>
        </w:tc>
        <w:tc>
          <w:tcPr>
            <w:tcW w:w="4247" w:type="dxa"/>
          </w:tcPr>
          <w:p w14:paraId="1BA51314" w14:textId="6271D8DE" w:rsidR="002A0E27" w:rsidRDefault="00346544" w:rsidP="00346544">
            <w:pPr>
              <w:jc w:val="center"/>
            </w:pPr>
            <w:r w:rsidRPr="00346544">
              <w:rPr>
                <w:lang w:val="en"/>
              </w:rPr>
              <w:t>GetByteArrayValue()</w:t>
            </w:r>
          </w:p>
        </w:tc>
      </w:tr>
      <w:tr w:rsidR="00346544" w14:paraId="427D9C2A" w14:textId="77777777" w:rsidTr="002A0E27">
        <w:tc>
          <w:tcPr>
            <w:tcW w:w="4247" w:type="dxa"/>
          </w:tcPr>
          <w:p w14:paraId="0792412E" w14:textId="4FF7F681" w:rsidR="002A0E27" w:rsidRPr="00E70058" w:rsidRDefault="00346544" w:rsidP="00346544">
            <w:pPr>
              <w:jc w:val="center"/>
              <w:rPr>
                <w:i/>
                <w:iCs/>
              </w:rPr>
            </w:pPr>
            <w:r w:rsidRPr="00E70058">
              <w:rPr>
                <w:i/>
                <w:iCs/>
                <w:lang w:val="en"/>
              </w:rPr>
              <w:t>SensorType.sint</w:t>
            </w:r>
          </w:p>
        </w:tc>
        <w:tc>
          <w:tcPr>
            <w:tcW w:w="4247" w:type="dxa"/>
          </w:tcPr>
          <w:p w14:paraId="10DB2741" w14:textId="0BB06DB6" w:rsidR="002A0E27" w:rsidRDefault="00346544" w:rsidP="00346544">
            <w:pPr>
              <w:jc w:val="center"/>
            </w:pPr>
            <w:r w:rsidRPr="00346544">
              <w:rPr>
                <w:lang w:val="en"/>
              </w:rPr>
              <w:t>GetIntValue()</w:t>
            </w:r>
          </w:p>
        </w:tc>
      </w:tr>
      <w:tr w:rsidR="00346544" w14:paraId="02D49042" w14:textId="77777777" w:rsidTr="002A0E27">
        <w:tc>
          <w:tcPr>
            <w:tcW w:w="4247" w:type="dxa"/>
          </w:tcPr>
          <w:p w14:paraId="67DCCFE5" w14:textId="61136AD7" w:rsidR="002A0E27" w:rsidRPr="00E70058" w:rsidRDefault="00346544" w:rsidP="00346544">
            <w:pPr>
              <w:jc w:val="center"/>
              <w:rPr>
                <w:i/>
                <w:iCs/>
              </w:rPr>
            </w:pPr>
            <w:r w:rsidRPr="00E70058">
              <w:rPr>
                <w:i/>
                <w:iCs/>
                <w:lang w:val="en"/>
              </w:rPr>
              <w:t>SensorType.sintarray</w:t>
            </w:r>
          </w:p>
        </w:tc>
        <w:tc>
          <w:tcPr>
            <w:tcW w:w="4247" w:type="dxa"/>
          </w:tcPr>
          <w:p w14:paraId="1D207FD3" w14:textId="2E61EF9E" w:rsidR="002A0E27" w:rsidRDefault="00346544" w:rsidP="00346544">
            <w:pPr>
              <w:jc w:val="center"/>
            </w:pPr>
            <w:r w:rsidRPr="00346544">
              <w:rPr>
                <w:lang w:val="en"/>
              </w:rPr>
              <w:t>GetIntArrayValue()</w:t>
            </w:r>
          </w:p>
        </w:tc>
      </w:tr>
      <w:tr w:rsidR="00346544" w14:paraId="1FF1CDA7" w14:textId="77777777" w:rsidTr="002A0E27">
        <w:tc>
          <w:tcPr>
            <w:tcW w:w="4247" w:type="dxa"/>
          </w:tcPr>
          <w:p w14:paraId="2FAED5D8" w14:textId="6ABBD2EF" w:rsidR="002A0E27" w:rsidRPr="00E70058" w:rsidRDefault="00346544" w:rsidP="00346544">
            <w:pPr>
              <w:jc w:val="center"/>
              <w:rPr>
                <w:i/>
                <w:iCs/>
              </w:rPr>
            </w:pPr>
            <w:r w:rsidRPr="00E70058">
              <w:rPr>
                <w:i/>
                <w:iCs/>
                <w:lang w:val="en"/>
              </w:rPr>
              <w:t>SensorType.sfloatarray</w:t>
            </w:r>
          </w:p>
        </w:tc>
        <w:tc>
          <w:tcPr>
            <w:tcW w:w="4247" w:type="dxa"/>
          </w:tcPr>
          <w:p w14:paraId="614E9D34" w14:textId="59A519AC" w:rsidR="002A0E27" w:rsidRDefault="00346544" w:rsidP="00346544">
            <w:pPr>
              <w:jc w:val="center"/>
            </w:pPr>
            <w:r w:rsidRPr="00346544">
              <w:rPr>
                <w:lang w:val="en"/>
              </w:rPr>
              <w:t>GetFloatArrayValue()</w:t>
            </w:r>
          </w:p>
        </w:tc>
      </w:tr>
    </w:tbl>
    <w:p w14:paraId="14355B3E" w14:textId="77777777" w:rsidR="002A0E27" w:rsidRDefault="002A0E27" w:rsidP="00236423">
      <w:pPr>
        <w:ind w:left="360"/>
        <w:jc w:val="both"/>
      </w:pPr>
    </w:p>
    <w:p w14:paraId="0E8460E2" w14:textId="77777777" w:rsidR="002A0E27" w:rsidRPr="00236423" w:rsidRDefault="002A0E27" w:rsidP="00236423">
      <w:pPr>
        <w:ind w:left="360"/>
        <w:jc w:val="both"/>
      </w:pPr>
    </w:p>
    <w:p w14:paraId="5BFFE994" w14:textId="2ECCFA8C" w:rsidR="00A81488" w:rsidRDefault="00CD0FBF" w:rsidP="00BC4926">
      <w:pPr>
        <w:ind w:left="360"/>
        <w:jc w:val="both"/>
        <w:rPr>
          <w:i/>
          <w:iCs/>
        </w:rPr>
      </w:pPr>
      <w:r>
        <w:rPr>
          <w:lang w:val="en"/>
        </w:rPr>
        <w:t xml:space="preserve">AI4UGE provides some built-in sensors: </w:t>
      </w:r>
      <w:r w:rsidR="00CB46CA">
        <w:rPr>
          <w:i/>
          <w:iCs/>
          <w:lang w:val="en"/>
        </w:rPr>
        <w:t xml:space="preserve">ActionSensor, DoneSensor, FloatArrayCompositeSensor, IDSensor, OrientationSensor, </w:t>
      </w:r>
      <w:r w:rsidR="00A81488">
        <w:rPr>
          <w:i/>
          <w:iCs/>
          <w:lang w:val="en"/>
        </w:rPr>
        <w:t>PositionSensor, RayCastingSensor, RewardSensor</w:t>
      </w:r>
      <w:r w:rsidR="00A81488">
        <w:rPr>
          <w:lang w:val="en"/>
        </w:rPr>
        <w:t xml:space="preserve"> and </w:t>
      </w:r>
      <w:r w:rsidR="00A81488">
        <w:rPr>
          <w:i/>
          <w:iCs/>
          <w:lang w:val="en"/>
        </w:rPr>
        <w:t>StepSensor.</w:t>
      </w:r>
    </w:p>
    <w:p w14:paraId="3FA00B91" w14:textId="38A0F8EA" w:rsidR="00F3351A" w:rsidRDefault="00D16938" w:rsidP="00F3351A">
      <w:pPr>
        <w:ind w:left="360"/>
        <w:jc w:val="both"/>
      </w:pPr>
      <w:r>
        <w:rPr>
          <w:b/>
          <w:bCs/>
          <w:lang w:val="en"/>
        </w:rPr>
        <w:t xml:space="preserve">ActionSensor: </w:t>
      </w:r>
      <w:r>
        <w:rPr>
          <w:lang w:val="en"/>
        </w:rPr>
        <w:t xml:space="preserve">This sensor returns the last(s) action performed </w:t>
      </w:r>
      <w:r w:rsidR="006C2A15">
        <w:rPr>
          <w:lang w:val="en"/>
        </w:rPr>
        <w:t xml:space="preserve">by the agent. In some learning problems by reinforcement, the history of actions facilitates the learning of the problem. This method is of type </w:t>
      </w:r>
      <w:r w:rsidR="00942FD5">
        <w:rPr>
          <w:i/>
          <w:iCs/>
          <w:lang w:val="en"/>
        </w:rPr>
        <w:t>SensorType.sfloatarray</w:t>
      </w:r>
      <w:r w:rsidR="00942FD5">
        <w:rPr>
          <w:lang w:val="en"/>
        </w:rPr>
        <w:t xml:space="preserve"> </w:t>
      </w:r>
      <w:r w:rsidR="00F3351A">
        <w:rPr>
          <w:lang w:val="en"/>
        </w:rPr>
        <w:t xml:space="preserve">and the amount of actions can be set through the </w:t>
      </w:r>
      <w:r w:rsidR="00F3351A">
        <w:rPr>
          <w:i/>
          <w:iCs/>
          <w:lang w:val="en"/>
        </w:rPr>
        <w:t>actionSize</w:t>
      </w:r>
      <w:r w:rsidR="00F3351A">
        <w:rPr>
          <w:lang w:val="en"/>
        </w:rPr>
        <w:t xml:space="preserve"> (</w:t>
      </w:r>
      <w:r w:rsidR="00F3351A">
        <w:rPr>
          <w:i/>
          <w:iCs/>
          <w:lang w:val="en"/>
        </w:rPr>
        <w:t>Action Size</w:t>
      </w:r>
      <w:r w:rsidR="00F3351A">
        <w:rPr>
          <w:lang w:val="en"/>
        </w:rPr>
        <w:t>) property in the Godot editor.</w:t>
      </w:r>
    </w:p>
    <w:p w14:paraId="7F695473" w14:textId="0A7DF3A7" w:rsidR="00255855" w:rsidRPr="00846C8C" w:rsidRDefault="004E3923" w:rsidP="00F3351A">
      <w:pPr>
        <w:ind w:left="360"/>
        <w:jc w:val="both"/>
      </w:pPr>
      <w:r>
        <w:rPr>
          <w:b/>
          <w:bCs/>
          <w:lang w:val="en"/>
        </w:rPr>
        <w:t>DoneSensor:</w:t>
      </w:r>
      <w:r w:rsidR="00F24625">
        <w:rPr>
          <w:lang w:val="en"/>
        </w:rPr>
        <w:t xml:space="preserve"> This sensor returns a boolean indicating whether the episode is over or not. It is of the </w:t>
      </w:r>
      <w:r w:rsidR="00F24625">
        <w:rPr>
          <w:i/>
          <w:iCs/>
          <w:lang w:val="en"/>
        </w:rPr>
        <w:t>SensorType.sbool type</w:t>
      </w:r>
      <w:r w:rsidR="00F24625">
        <w:rPr>
          <w:lang w:val="en"/>
        </w:rPr>
        <w:t xml:space="preserve"> and does not support stacking observations</w:t>
      </w:r>
      <w:r w:rsidR="00A15CD5">
        <w:rPr>
          <w:lang w:val="en"/>
        </w:rPr>
        <w:t>, as it serves only to indicate to controllers that an episode has ended or not</w:t>
      </w:r>
      <w:r w:rsidR="0056626B">
        <w:rPr>
          <w:lang w:val="en"/>
        </w:rPr>
        <w:t>.</w:t>
      </w:r>
      <w:r>
        <w:rPr>
          <w:lang w:val="en"/>
        </w:rPr>
        <w:t xml:space="preserve"> </w:t>
      </w:r>
      <w:r w:rsidR="00846C8C">
        <w:rPr>
          <w:lang w:val="en"/>
        </w:rPr>
        <w:t xml:space="preserve"> The default value of the </w:t>
      </w:r>
      <w:r w:rsidR="00846C8C">
        <w:rPr>
          <w:i/>
          <w:iCs/>
          <w:lang w:val="en"/>
        </w:rPr>
        <w:t>perceptrionKey property</w:t>
      </w:r>
      <w:r w:rsidR="00846C8C">
        <w:rPr>
          <w:lang w:val="en"/>
        </w:rPr>
        <w:t xml:space="preserve"> of this sensor is </w:t>
      </w:r>
      <w:r w:rsidR="00846C8C">
        <w:rPr>
          <w:i/>
          <w:iCs/>
          <w:lang w:val="en"/>
        </w:rPr>
        <w:t>done</w:t>
      </w:r>
      <w:r w:rsidR="00846C8C">
        <w:rPr>
          <w:lang w:val="en"/>
        </w:rPr>
        <w:t>.</w:t>
      </w:r>
      <w:r>
        <w:rPr>
          <w:lang w:val="en"/>
        </w:rPr>
        <w:t xml:space="preserve"> </w:t>
      </w:r>
      <w:r w:rsidR="00FB0EEE">
        <w:rPr>
          <w:lang w:val="en"/>
        </w:rPr>
        <w:t xml:space="preserve"> Every BasicAgent agent </w:t>
      </w:r>
      <w:r w:rsidR="00FB0EEE">
        <w:rPr>
          <w:i/>
          <w:iCs/>
          <w:lang w:val="en"/>
        </w:rPr>
        <w:t>has</w:t>
      </w:r>
      <w:r w:rsidR="00FB0EEE">
        <w:rPr>
          <w:lang w:val="en"/>
        </w:rPr>
        <w:t xml:space="preserve"> this sensor.</w:t>
      </w:r>
    </w:p>
    <w:p w14:paraId="25B3E398" w14:textId="54B6A8D9" w:rsidR="0056626B" w:rsidRPr="00315AEE" w:rsidRDefault="0056626B" w:rsidP="00F3351A">
      <w:pPr>
        <w:ind w:left="360"/>
        <w:jc w:val="both"/>
      </w:pPr>
      <w:r>
        <w:rPr>
          <w:b/>
          <w:bCs/>
          <w:lang w:val="en"/>
        </w:rPr>
        <w:t xml:space="preserve">FloatArrayCompositeSensor: </w:t>
      </w:r>
      <w:r w:rsidR="00CE49AC">
        <w:rPr>
          <w:lang w:val="en"/>
        </w:rPr>
        <w:t xml:space="preserve">This object behaves like a sensor, but is an aggregator of various types. This sensor </w:t>
      </w:r>
      <w:r w:rsidR="003C12C3">
        <w:rPr>
          <w:lang w:val="en"/>
        </w:rPr>
        <w:t>is used to create a composition of sensors. To do this,</w:t>
      </w:r>
      <w:r w:rsidR="00713EA6">
        <w:rPr>
          <w:lang w:val="en"/>
        </w:rPr>
        <w:t xml:space="preserve"> you must add</w:t>
      </w:r>
      <w:r w:rsidR="003C12C3">
        <w:rPr>
          <w:lang w:val="en"/>
        </w:rPr>
        <w:t xml:space="preserve"> one or more </w:t>
      </w:r>
      <w:r w:rsidR="003C12C3">
        <w:rPr>
          <w:i/>
          <w:iCs/>
          <w:lang w:val="en"/>
        </w:rPr>
        <w:t>child nodes</w:t>
      </w:r>
      <w:r>
        <w:rPr>
          <w:lang w:val="en"/>
        </w:rPr>
        <w:t xml:space="preserve"> d and </w:t>
      </w:r>
      <w:r w:rsidR="00713EA6">
        <w:rPr>
          <w:lang w:val="en"/>
        </w:rPr>
        <w:t xml:space="preserve"> </w:t>
      </w:r>
      <w:r w:rsidR="003C12C3">
        <w:rPr>
          <w:lang w:val="en"/>
        </w:rPr>
        <w:t xml:space="preserve"> a</w:t>
      </w:r>
      <w:r w:rsidR="00713EA6">
        <w:rPr>
          <w:lang w:val="en"/>
        </w:rPr>
        <w:t xml:space="preserve"> type</w:t>
      </w:r>
      <w:r>
        <w:rPr>
          <w:lang w:val="en"/>
        </w:rPr>
        <w:t xml:space="preserve"> that </w:t>
      </w:r>
      <w:r w:rsidR="003C12C3">
        <w:rPr>
          <w:lang w:val="en"/>
        </w:rPr>
        <w:t xml:space="preserve"> inherits from</w:t>
      </w:r>
      <w:r w:rsidR="00713EA6">
        <w:rPr>
          <w:i/>
          <w:iCs/>
          <w:lang w:val="en"/>
        </w:rPr>
        <w:t xml:space="preserve"> the Sensor</w:t>
      </w:r>
      <w:r w:rsidR="00D45995">
        <w:rPr>
          <w:lang w:val="en"/>
        </w:rPr>
        <w:t xml:space="preserve"> </w:t>
      </w:r>
      <w:r>
        <w:rPr>
          <w:lang w:val="en"/>
        </w:rPr>
        <w:t xml:space="preserve"> to the FloatArrayType. </w:t>
      </w:r>
      <w:r w:rsidR="00653E65">
        <w:rPr>
          <w:lang w:val="en"/>
        </w:rPr>
        <w:t>The information of these</w:t>
      </w:r>
      <w:r w:rsidR="00D45995">
        <w:rPr>
          <w:lang w:val="en"/>
        </w:rPr>
        <w:t xml:space="preserve"> sensors is converted into real numbers and placed in an arrangement of real numbers containing the values of all aggregated sensors.</w:t>
      </w:r>
      <w:r>
        <w:rPr>
          <w:lang w:val="en"/>
        </w:rPr>
        <w:t xml:space="preserve"> </w:t>
      </w:r>
      <w:r w:rsidR="00AB1639">
        <w:rPr>
          <w:lang w:val="en"/>
        </w:rPr>
        <w:t xml:space="preserve"> Therefore, this object must have one or more sensor children.</w:t>
      </w:r>
      <w:r>
        <w:rPr>
          <w:lang w:val="en"/>
        </w:rPr>
        <w:t xml:space="preserve"> </w:t>
      </w:r>
      <w:r w:rsidR="00653E65">
        <w:rPr>
          <w:lang w:val="en"/>
        </w:rPr>
        <w:t xml:space="preserve"> Children can be of any numeric </w:t>
      </w:r>
      <w:r w:rsidR="00563A43">
        <w:rPr>
          <w:lang w:val="en"/>
        </w:rPr>
        <w:t xml:space="preserve">type. </w:t>
      </w:r>
      <w:r>
        <w:rPr>
          <w:lang w:val="en"/>
        </w:rPr>
        <w:t xml:space="preserve"> </w:t>
      </w:r>
      <w:r w:rsidR="002612C3">
        <w:rPr>
          <w:lang w:val="en"/>
        </w:rPr>
        <w:t xml:space="preserve">The type of this sensor </w:t>
      </w:r>
      <w:r w:rsidR="002612C3">
        <w:rPr>
          <w:i/>
          <w:iCs/>
          <w:lang w:val="en"/>
        </w:rPr>
        <w:t>is SensorType.sfloatarray</w:t>
      </w:r>
      <w:r w:rsidR="002612C3">
        <w:rPr>
          <w:lang w:val="en"/>
        </w:rPr>
        <w:t>.</w:t>
      </w:r>
      <w:r>
        <w:rPr>
          <w:lang w:val="en"/>
        </w:rPr>
        <w:t xml:space="preserve"> </w:t>
      </w:r>
      <w:r w:rsidR="00813055">
        <w:rPr>
          <w:lang w:val="en"/>
        </w:rPr>
        <w:t xml:space="preserve"> The </w:t>
      </w:r>
      <w:r>
        <w:rPr>
          <w:lang w:val="en"/>
        </w:rPr>
        <w:t xml:space="preserve"> Python </w:t>
      </w:r>
      <w:r w:rsidR="00813055">
        <w:rPr>
          <w:i/>
          <w:iCs/>
          <w:lang w:val="en"/>
        </w:rPr>
        <w:t xml:space="preserve">driver scripts </w:t>
      </w:r>
      <w:r w:rsidR="00813055">
        <w:rPr>
          <w:lang w:val="en"/>
        </w:rPr>
        <w:lastRenderedPageBreak/>
        <w:t xml:space="preserve">available in the sample directory assume that the </w:t>
      </w:r>
      <w:r w:rsidR="00813055">
        <w:rPr>
          <w:i/>
          <w:iCs/>
          <w:lang w:val="en"/>
        </w:rPr>
        <w:t>perceptionKey property</w:t>
      </w:r>
      <w:r w:rsidR="00813055">
        <w:rPr>
          <w:lang w:val="en"/>
        </w:rPr>
        <w:t xml:space="preserve"> of this sensor</w:t>
      </w:r>
      <w:r w:rsidR="00315AEE">
        <w:rPr>
          <w:lang w:val="en"/>
        </w:rPr>
        <w:t xml:space="preserve"> has the array </w:t>
      </w:r>
      <w:r w:rsidR="00315AEE">
        <w:rPr>
          <w:i/>
          <w:iCs/>
          <w:lang w:val="en"/>
        </w:rPr>
        <w:t>value</w:t>
      </w:r>
      <w:r w:rsidR="00315AEE">
        <w:rPr>
          <w:lang w:val="en"/>
        </w:rPr>
        <w:t>.</w:t>
      </w:r>
    </w:p>
    <w:p w14:paraId="492E1E11" w14:textId="0CF8D728" w:rsidR="00EC19E0" w:rsidRDefault="00EC19E0" w:rsidP="00F3351A">
      <w:pPr>
        <w:ind w:left="360"/>
        <w:jc w:val="both"/>
      </w:pPr>
      <w:r w:rsidRPr="00EC19E0">
        <w:rPr>
          <w:b/>
          <w:bCs/>
          <w:lang w:val="en"/>
        </w:rPr>
        <w:t>IDSensor:</w:t>
      </w:r>
      <w:r w:rsidR="00A625D1">
        <w:rPr>
          <w:lang w:val="en"/>
        </w:rPr>
        <w:t xml:space="preserve"> Returns the agent identifier in the environment. This sensor </w:t>
      </w:r>
      <w:r w:rsidR="00FB0EEE">
        <w:rPr>
          <w:lang w:val="en"/>
        </w:rPr>
        <w:t xml:space="preserve">returns a unique agent identification code in the environment and is available to all agents of type </w:t>
      </w:r>
      <w:r w:rsidR="00FB0EEE">
        <w:rPr>
          <w:i/>
          <w:iCs/>
          <w:lang w:val="en"/>
        </w:rPr>
        <w:t>BasicAgent</w:t>
      </w:r>
      <w:r w:rsidR="00FB0EEE">
        <w:rPr>
          <w:lang w:val="en"/>
        </w:rPr>
        <w:t>.</w:t>
      </w:r>
      <w:r>
        <w:rPr>
          <w:lang w:val="en"/>
        </w:rPr>
        <w:t xml:space="preserve"> </w:t>
      </w:r>
      <w:r w:rsidR="002612C3">
        <w:rPr>
          <w:lang w:val="en"/>
        </w:rPr>
        <w:t xml:space="preserve"> The type of this sensor is </w:t>
      </w:r>
      <w:r w:rsidR="002612C3">
        <w:rPr>
          <w:i/>
          <w:iCs/>
          <w:lang w:val="en"/>
        </w:rPr>
        <w:t>SensorType.s</w:t>
      </w:r>
      <w:r w:rsidR="00846C8C">
        <w:rPr>
          <w:i/>
          <w:iCs/>
          <w:lang w:val="en"/>
        </w:rPr>
        <w:t>string</w:t>
      </w:r>
      <w:r w:rsidR="001139C3">
        <w:rPr>
          <w:lang w:val="en"/>
        </w:rPr>
        <w:t xml:space="preserve"> and the default value of the </w:t>
      </w:r>
      <w:r w:rsidR="001139C3">
        <w:rPr>
          <w:i/>
          <w:iCs/>
          <w:lang w:val="en"/>
        </w:rPr>
        <w:t>perceptionKey property</w:t>
      </w:r>
      <w:r w:rsidR="001139C3">
        <w:rPr>
          <w:lang w:val="en"/>
        </w:rPr>
        <w:t xml:space="preserve"> is </w:t>
      </w:r>
      <w:r w:rsidR="001139C3">
        <w:rPr>
          <w:i/>
          <w:iCs/>
          <w:lang w:val="en"/>
        </w:rPr>
        <w:t>id</w:t>
      </w:r>
      <w:r w:rsidR="001139C3">
        <w:rPr>
          <w:lang w:val="en"/>
        </w:rPr>
        <w:t>.</w:t>
      </w:r>
      <w:r>
        <w:rPr>
          <w:lang w:val="en"/>
        </w:rPr>
        <w:t xml:space="preserve"> </w:t>
      </w:r>
      <w:r w:rsidR="002612C3">
        <w:rPr>
          <w:lang w:val="en"/>
        </w:rPr>
        <w:t xml:space="preserve"> This sensor cannot stack information over several decision cycles.</w:t>
      </w:r>
    </w:p>
    <w:p w14:paraId="252CF3DC" w14:textId="50A11674" w:rsidR="00F24625" w:rsidRDefault="007C3555" w:rsidP="00E41A5E">
      <w:pPr>
        <w:ind w:left="360"/>
        <w:jc w:val="both"/>
      </w:pPr>
      <w:r>
        <w:rPr>
          <w:b/>
          <w:bCs/>
          <w:lang w:val="en"/>
        </w:rPr>
        <w:t>OrientationSensor</w:t>
      </w:r>
      <w:r w:rsidR="00C15440">
        <w:rPr>
          <w:lang w:val="en"/>
        </w:rPr>
        <w:t xml:space="preserve">: Returns two actual numbers that indicate the relative orientation and distance of the agent to a target defined by the target </w:t>
      </w:r>
      <w:r w:rsidR="00C15440">
        <w:rPr>
          <w:i/>
          <w:iCs/>
          <w:lang w:val="en"/>
        </w:rPr>
        <w:t>property</w:t>
      </w:r>
      <w:r w:rsidR="00C15440">
        <w:rPr>
          <w:lang w:val="en"/>
        </w:rPr>
        <w:t xml:space="preserve">. </w:t>
      </w:r>
      <w:r>
        <w:rPr>
          <w:lang w:val="en"/>
        </w:rPr>
        <w:t xml:space="preserve"> </w:t>
      </w:r>
      <w:r w:rsidR="00764710">
        <w:rPr>
          <w:lang w:val="en"/>
        </w:rPr>
        <w:t xml:space="preserve">The orientation is calculated as the cosine of the angle between the vectors </w:t>
      </w:r>
      <w:r w:rsidR="00764710">
        <w:rPr>
          <w:b/>
          <w:bCs/>
          <w:lang w:val="en"/>
        </w:rPr>
        <w:t xml:space="preserve">u </w:t>
      </w:r>
      <w:r w:rsidR="00764710">
        <w:rPr>
          <w:lang w:val="en"/>
        </w:rPr>
        <w:t xml:space="preserve"> </w:t>
      </w:r>
      <w:r w:rsidR="00764710">
        <w:rPr>
          <w:b/>
          <w:bCs/>
          <w:lang w:val="en"/>
        </w:rPr>
        <w:t>and v</w:t>
      </w:r>
      <w:r w:rsidR="00764710">
        <w:rPr>
          <w:lang w:val="en"/>
        </w:rPr>
        <w:t xml:space="preserve">, </w:t>
      </w:r>
      <w:r w:rsidR="00211FC3">
        <w:rPr>
          <w:lang w:val="en"/>
        </w:rPr>
        <w:t xml:space="preserve"> </w:t>
      </w:r>
      <w:r w:rsidR="00211FC3">
        <w:rPr>
          <w:b/>
          <w:bCs/>
          <w:lang w:val="en"/>
        </w:rPr>
        <w:t>in which u represents</w:t>
      </w:r>
      <w:r w:rsidR="00764710">
        <w:rPr>
          <w:lang w:val="en"/>
        </w:rPr>
        <w:t xml:space="preserve"> the direction </w:t>
      </w:r>
      <w:r w:rsidR="00211FC3">
        <w:rPr>
          <w:lang w:val="en"/>
        </w:rPr>
        <w:t xml:space="preserve">between the agent and the target </w:t>
      </w:r>
      <w:r w:rsidR="00211FC3">
        <w:rPr>
          <w:b/>
          <w:bCs/>
          <w:lang w:val="en"/>
        </w:rPr>
        <w:t>and v represents</w:t>
      </w:r>
      <w:r w:rsidR="00211FC3">
        <w:rPr>
          <w:lang w:val="en"/>
        </w:rPr>
        <w:t xml:space="preserve"> the direction of the agent (axis that indicates the direction of the agent's axis of view). The distance is the Euclidean distance between the agent and the target. This sensor proved to be efficient for the generation of spatial navigation behaviors. The sensor type is </w:t>
      </w:r>
      <w:r w:rsidR="00211FC3">
        <w:rPr>
          <w:i/>
          <w:iCs/>
          <w:lang w:val="en"/>
        </w:rPr>
        <w:t>SensorType.sfloatarray</w:t>
      </w:r>
      <w:r w:rsidR="00211FC3">
        <w:rPr>
          <w:lang w:val="en"/>
        </w:rPr>
        <w:t>, which returns an arrangement</w:t>
      </w:r>
      <m:oMath>
        <m:r>
          <w:rPr>
            <w:rFonts w:ascii="Cambria Math" w:hAnsi="Cambria Math"/>
          </w:rPr>
          <m:t>[o, d]</m:t>
        </m:r>
      </m:oMath>
      <w:r w:rsidR="00DD16F0">
        <w:rPr>
          <w:lang w:val="en"/>
        </w:rPr>
        <w:t xml:space="preserve">, where </w:t>
      </w:r>
      <m:oMath>
        <m:r>
          <w:rPr>
            <w:rFonts w:ascii="Cambria Math" w:eastAsiaTheme="minorEastAsia" w:hAnsi="Cambria Math"/>
          </w:rPr>
          <m:t>o</m:t>
        </m:r>
      </m:oMath>
      <w:r w:rsidR="00DD16F0">
        <w:rPr>
          <w:lang w:val="en"/>
        </w:rPr>
        <w:t xml:space="preserve"> it is orientation and </w:t>
      </w:r>
      <m:oMath>
        <m:r>
          <w:rPr>
            <w:rFonts w:ascii="Cambria Math" w:eastAsiaTheme="minorEastAsia" w:hAnsi="Cambria Math"/>
          </w:rPr>
          <m:t>d</m:t>
        </m:r>
      </m:oMath>
      <w:r w:rsidR="00DD16F0">
        <w:rPr>
          <w:lang w:val="en"/>
        </w:rPr>
        <w:t xml:space="preserve"> is the distance of the agent from the target.</w:t>
      </w:r>
      <w:r>
        <w:rPr>
          <w:lang w:val="en"/>
        </w:rPr>
        <w:t xml:space="preserve"> </w:t>
      </w:r>
      <w:r w:rsidR="00E41A5E">
        <w:rPr>
          <w:lang w:val="en"/>
        </w:rPr>
        <w:t xml:space="preserve"> The value of the </w:t>
      </w:r>
      <w:r w:rsidR="00E41A5E">
        <w:rPr>
          <w:i/>
          <w:iCs/>
          <w:lang w:val="en"/>
        </w:rPr>
        <w:t>perceptionKey</w:t>
      </w:r>
      <w:r w:rsidR="00316CFF">
        <w:rPr>
          <w:lang w:val="en"/>
        </w:rPr>
        <w:t xml:space="preserve"> property is usually set by the user in the </w:t>
      </w:r>
      <w:r w:rsidR="00316CFF" w:rsidRPr="005A2933">
        <w:rPr>
          <w:i/>
          <w:iCs/>
          <w:lang w:val="en"/>
        </w:rPr>
        <w:t>Godot</w:t>
      </w:r>
      <w:r>
        <w:rPr>
          <w:lang w:val="en"/>
        </w:rPr>
        <w:t xml:space="preserve"> interface</w:t>
      </w:r>
      <w:r w:rsidR="00316CFF">
        <w:rPr>
          <w:lang w:val="en"/>
        </w:rPr>
        <w:t xml:space="preserve">, as shown in </w:t>
      </w:r>
      <w:r w:rsidR="005A2933">
        <w:rPr>
          <w:lang w:val="en"/>
        </w:rPr>
        <w:fldChar w:fldCharType="begin"/>
      </w:r>
      <w:r w:rsidR="005A2933">
        <w:rPr>
          <w:lang w:val="en"/>
        </w:rPr>
        <w:instrText xml:space="preserve"> REF _Ref117519358 \h </w:instrText>
      </w:r>
      <w:r w:rsidR="005A2933">
        <w:rPr>
          <w:lang w:val="en"/>
        </w:rPr>
      </w:r>
      <w:r w:rsidR="005A2933">
        <w:rPr>
          <w:lang w:val="en"/>
        </w:rPr>
        <w:fldChar w:fldCharType="separate"/>
      </w:r>
      <w:r w:rsidR="00976486">
        <w:rPr>
          <w:lang w:val="en"/>
        </w:rPr>
        <w:t xml:space="preserve">Figure </w:t>
      </w:r>
      <w:r w:rsidR="00976486">
        <w:rPr>
          <w:noProof/>
          <w:lang w:val="en"/>
        </w:rPr>
        <w:t>7</w:t>
      </w:r>
      <w:r w:rsidR="005A2933">
        <w:rPr>
          <w:lang w:val="en"/>
        </w:rPr>
        <w:fldChar w:fldCharType="end"/>
      </w:r>
      <w:r w:rsidR="00316CFF">
        <w:rPr>
          <w:lang w:val="en"/>
        </w:rPr>
        <w:t>.</w:t>
      </w:r>
    </w:p>
    <w:p w14:paraId="108DB4DD" w14:textId="24D2328C" w:rsidR="008669DC" w:rsidRDefault="00563A43" w:rsidP="008669DC">
      <w:pPr>
        <w:ind w:left="360"/>
        <w:jc w:val="both"/>
      </w:pPr>
      <w:r>
        <w:rPr>
          <w:b/>
          <w:bCs/>
          <w:lang w:val="en"/>
        </w:rPr>
        <w:t>PositionSensor</w:t>
      </w:r>
      <w:r>
        <w:rPr>
          <w:lang w:val="en"/>
        </w:rPr>
        <w:t xml:space="preserve">: Returns the position of the agent at local coordinates or global coordinates. The sensor is of type </w:t>
      </w:r>
      <w:r>
        <w:rPr>
          <w:i/>
          <w:iCs/>
          <w:lang w:val="en"/>
        </w:rPr>
        <w:t>SensorType.sfloatarray and</w:t>
      </w:r>
      <w:r w:rsidR="008669DC">
        <w:rPr>
          <w:lang w:val="en"/>
        </w:rPr>
        <w:t xml:space="preserve"> returns an arrangement of real numbers in the form [x, y, z].</w:t>
      </w:r>
    </w:p>
    <w:p w14:paraId="60A95889" w14:textId="2BAA5D7F" w:rsidR="008669DC" w:rsidRDefault="00464E0B" w:rsidP="008669DC">
      <w:pPr>
        <w:ind w:left="360"/>
        <w:jc w:val="both"/>
      </w:pPr>
      <w:r>
        <w:rPr>
          <w:b/>
          <w:bCs/>
          <w:lang w:val="en"/>
        </w:rPr>
        <w:t>RayCastingSensor</w:t>
      </w:r>
      <w:r w:rsidR="00D66B58">
        <w:rPr>
          <w:lang w:val="en"/>
        </w:rPr>
        <w:t xml:space="preserve">: Returns an </w:t>
      </w:r>
      <w:r>
        <w:rPr>
          <w:i/>
          <w:iCs/>
          <w:lang w:val="en"/>
        </w:rPr>
        <w:t>mxn dimension array</w:t>
      </w:r>
      <w:r w:rsidR="00D66B58">
        <w:rPr>
          <w:lang w:val="en"/>
        </w:rPr>
        <w:t xml:space="preserve"> containing code from objects detected in the agent's field of view. Rays are cast in perspective from a position set on the </w:t>
      </w:r>
      <w:r>
        <w:rPr>
          <w:lang w:val="en"/>
        </w:rPr>
        <w:t xml:space="preserve"> eye </w:t>
      </w:r>
      <w:r w:rsidR="00D66B58">
        <w:rPr>
          <w:i/>
          <w:iCs/>
          <w:lang w:val="en"/>
        </w:rPr>
        <w:t>property of</w:t>
      </w:r>
      <w:r w:rsidR="00D66B58">
        <w:rPr>
          <w:lang w:val="en"/>
        </w:rPr>
        <w:t xml:space="preserve"> the sensor. For each object intersected by the radius, either the object code or the agent distance to the object is </w:t>
      </w:r>
      <w:r w:rsidR="0009348D">
        <w:rPr>
          <w:lang w:val="en"/>
        </w:rPr>
        <w:t>recorded in the array at the position corresponding to the intersection of the radius in the plane between the observer and the object in the scene.</w:t>
      </w:r>
      <w:r>
        <w:rPr>
          <w:lang w:val="en"/>
        </w:rPr>
        <w:t xml:space="preserve"> </w:t>
      </w:r>
      <w:r w:rsidR="002D7723">
        <w:rPr>
          <w:lang w:val="en"/>
        </w:rPr>
        <w:t xml:space="preserve"> This sensor is sensortype.sfloatarray </w:t>
      </w:r>
      <w:r w:rsidR="002D7723">
        <w:rPr>
          <w:i/>
          <w:iCs/>
          <w:lang w:val="en"/>
        </w:rPr>
        <w:t>type and produces</w:t>
      </w:r>
      <w:r w:rsidR="002D7723">
        <w:rPr>
          <w:lang w:val="en"/>
        </w:rPr>
        <w:t xml:space="preserve"> an arrangement with m </w:t>
      </w:r>
      <w:r w:rsidR="002D7723">
        <w:rPr>
          <w:i/>
          <w:iCs/>
          <w:lang w:val="en"/>
        </w:rPr>
        <w:t>x n elements</w:t>
      </w:r>
      <w:r w:rsidR="002D7723">
        <w:rPr>
          <w:lang w:val="en"/>
        </w:rPr>
        <w:t>. In the controller, this arrangement is usually put back into matrix format.</w:t>
      </w:r>
    </w:p>
    <w:p w14:paraId="0FB85FA1" w14:textId="2560E306" w:rsidR="004F603D" w:rsidRDefault="004F603D" w:rsidP="008669DC">
      <w:pPr>
        <w:ind w:left="360"/>
        <w:jc w:val="both"/>
      </w:pPr>
      <w:r>
        <w:rPr>
          <w:b/>
          <w:bCs/>
          <w:lang w:val="en"/>
        </w:rPr>
        <w:t>RewardSensor</w:t>
      </w:r>
      <w:r>
        <w:rPr>
          <w:lang w:val="en"/>
        </w:rPr>
        <w:t xml:space="preserve">: This sensor returns the last reward produced by the user. The type of this sensor is </w:t>
      </w:r>
      <w:r>
        <w:rPr>
          <w:i/>
          <w:iCs/>
          <w:lang w:val="en"/>
        </w:rPr>
        <w:t>SensorType.sfloat</w:t>
      </w:r>
      <w:r>
        <w:rPr>
          <w:lang w:val="en"/>
        </w:rPr>
        <w:t xml:space="preserve"> and does not support the </w:t>
      </w:r>
      <w:r>
        <w:rPr>
          <w:i/>
          <w:iCs/>
          <w:lang w:val="en"/>
        </w:rPr>
        <w:t>stackedObservations property</w:t>
      </w:r>
      <w:r>
        <w:rPr>
          <w:lang w:val="en"/>
        </w:rPr>
        <w:t>.</w:t>
      </w:r>
    </w:p>
    <w:p w14:paraId="33169BF4" w14:textId="086C9204" w:rsidR="004F603D" w:rsidRPr="001A07C9" w:rsidRDefault="004F603D" w:rsidP="008669DC">
      <w:pPr>
        <w:ind w:left="360"/>
        <w:jc w:val="both"/>
      </w:pPr>
      <w:r>
        <w:rPr>
          <w:b/>
          <w:bCs/>
          <w:lang w:val="en"/>
        </w:rPr>
        <w:t>StepSensor</w:t>
      </w:r>
      <w:r w:rsidR="00B909ED">
        <w:rPr>
          <w:b/>
          <w:bCs/>
          <w:lang w:val="en"/>
        </w:rPr>
        <w:t xml:space="preserve">: </w:t>
      </w:r>
      <w:r w:rsidR="00B909ED">
        <w:rPr>
          <w:lang w:val="en"/>
        </w:rPr>
        <w:t xml:space="preserve">Returns the agent's current decision cycle. The type of this sensor </w:t>
      </w:r>
      <w:r w:rsidR="00B909ED">
        <w:rPr>
          <w:i/>
          <w:iCs/>
          <w:lang w:val="en"/>
        </w:rPr>
        <w:t>is SensorType.sint</w:t>
      </w:r>
      <w:r w:rsidR="001A07C9">
        <w:rPr>
          <w:lang w:val="en"/>
        </w:rPr>
        <w:t xml:space="preserve">. This sensor does not support the </w:t>
      </w:r>
      <w:r w:rsidR="001A07C9">
        <w:rPr>
          <w:i/>
          <w:iCs/>
          <w:lang w:val="en"/>
        </w:rPr>
        <w:t>stackedObservations property.</w:t>
      </w:r>
    </w:p>
    <w:p w14:paraId="1034E2E1" w14:textId="77777777" w:rsidR="001A15BA" w:rsidRDefault="001A15BA" w:rsidP="001A15BA">
      <w:pPr>
        <w:keepNext/>
        <w:ind w:left="360"/>
        <w:jc w:val="center"/>
      </w:pPr>
      <w:r w:rsidRPr="001A15BA">
        <w:rPr>
          <w:noProof/>
        </w:rPr>
        <w:drawing>
          <wp:inline distT="0" distB="0" distL="0" distR="0" wp14:anchorId="734CCF76" wp14:editId="21C5F0C1">
            <wp:extent cx="3861327" cy="1574006"/>
            <wp:effectExtent l="0" t="0" r="6350" b="7620"/>
            <wp:docPr id="7" name="Imagem 7" descr="Cell screen with black background&#10;&#10;Description generated automa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la de celular com fundo preto&#10;&#10;Descrição gerada automaticamente"/>
                    <pic:cNvPicPr/>
                  </pic:nvPicPr>
                  <pic:blipFill>
                    <a:blip r:embed="rId14"/>
                    <a:stretch>
                      <a:fillRect/>
                    </a:stretch>
                  </pic:blipFill>
                  <pic:spPr>
                    <a:xfrm>
                      <a:off x="0" y="0"/>
                      <a:ext cx="3866706" cy="1576199"/>
                    </a:xfrm>
                    <a:prstGeom prst="rect">
                      <a:avLst/>
                    </a:prstGeom>
                  </pic:spPr>
                </pic:pic>
              </a:graphicData>
            </a:graphic>
          </wp:inline>
        </w:drawing>
      </w:r>
    </w:p>
    <w:p w14:paraId="5856D827" w14:textId="0A367151" w:rsidR="00316CFF" w:rsidRPr="00E41A5E" w:rsidRDefault="001A15BA" w:rsidP="001A15BA">
      <w:pPr>
        <w:pStyle w:val="Legenda"/>
        <w:jc w:val="center"/>
      </w:pPr>
      <w:bookmarkStart w:id="13" w:name="_Ref117519358"/>
      <w:r>
        <w:rPr>
          <w:lang w:val="en"/>
        </w:rPr>
        <w:t xml:space="preserve">Figure </w:t>
      </w:r>
      <w:r w:rsidR="009934F5">
        <w:rPr>
          <w:lang w:val="en"/>
        </w:rPr>
        <w:fldChar w:fldCharType="begin"/>
      </w:r>
      <w:r w:rsidR="009934F5">
        <w:rPr>
          <w:lang w:val="en"/>
        </w:rPr>
        <w:instrText xml:space="preserve"> SEQ Figura \* ARABIC </w:instrText>
      </w:r>
      <w:r w:rsidR="009934F5">
        <w:rPr>
          <w:lang w:val="en"/>
        </w:rPr>
        <w:fldChar w:fldCharType="separate"/>
      </w:r>
      <w:r w:rsidR="00976486">
        <w:rPr>
          <w:noProof/>
          <w:lang w:val="en"/>
        </w:rPr>
        <w:t>7</w:t>
      </w:r>
      <w:r w:rsidR="009934F5">
        <w:rPr>
          <w:noProof/>
          <w:lang w:val="en"/>
        </w:rPr>
        <w:fldChar w:fldCharType="end"/>
      </w:r>
      <w:bookmarkEnd w:id="13"/>
      <w:r>
        <w:rPr>
          <w:lang w:val="en"/>
        </w:rPr>
        <w:t>. Example of setting up an OrientationSensor sensor.</w:t>
      </w:r>
    </w:p>
    <w:p w14:paraId="033DEFDA" w14:textId="7CFFB5DA" w:rsidR="00BC4926" w:rsidRPr="00236423" w:rsidRDefault="00BC4926" w:rsidP="00BC4926">
      <w:pPr>
        <w:ind w:left="360"/>
        <w:jc w:val="both"/>
      </w:pPr>
    </w:p>
    <w:p w14:paraId="65E89527" w14:textId="77777777" w:rsidR="00537CE7" w:rsidRDefault="00537CE7" w:rsidP="00537CE7">
      <w:pPr>
        <w:pStyle w:val="Ttulo2"/>
      </w:pPr>
    </w:p>
    <w:p w14:paraId="4C13C6A1" w14:textId="2833CA67" w:rsidR="00A85C8E" w:rsidRDefault="00537CE7" w:rsidP="00537CE7">
      <w:pPr>
        <w:pStyle w:val="Ttulo2"/>
        <w:rPr>
          <w:i/>
          <w:iCs/>
        </w:rPr>
      </w:pPr>
      <w:bookmarkStart w:id="14" w:name="_Toc122439594"/>
      <w:r>
        <w:rPr>
          <w:lang w:val="en"/>
        </w:rPr>
        <w:t xml:space="preserve">As Classes </w:t>
      </w:r>
      <w:r>
        <w:rPr>
          <w:i/>
          <w:iCs/>
          <w:lang w:val="en"/>
        </w:rPr>
        <w:t>Brain</w:t>
      </w:r>
      <w:r>
        <w:rPr>
          <w:lang w:val="en"/>
        </w:rPr>
        <w:t xml:space="preserve">, </w:t>
      </w:r>
      <w:r>
        <w:rPr>
          <w:i/>
          <w:iCs/>
          <w:lang w:val="en"/>
        </w:rPr>
        <w:t>RemoteBrain</w:t>
      </w:r>
      <w:r>
        <w:rPr>
          <w:lang w:val="en"/>
        </w:rPr>
        <w:t xml:space="preserve"> e </w:t>
      </w:r>
      <w:r>
        <w:rPr>
          <w:i/>
          <w:iCs/>
          <w:lang w:val="en"/>
        </w:rPr>
        <w:t>LocalBrain</w:t>
      </w:r>
      <w:bookmarkEnd w:id="14"/>
    </w:p>
    <w:p w14:paraId="16D3924B" w14:textId="68757535" w:rsidR="00EE2BAA" w:rsidRPr="007265BC" w:rsidRDefault="00537CE7" w:rsidP="00537CE7">
      <w:pPr>
        <w:jc w:val="both"/>
      </w:pPr>
      <w:r>
        <w:rPr>
          <w:lang w:val="en"/>
        </w:rPr>
        <w:t xml:space="preserve">How the agent works on the source of the control depends on a </w:t>
      </w:r>
      <w:r>
        <w:rPr>
          <w:i/>
          <w:iCs/>
          <w:lang w:val="en"/>
        </w:rPr>
        <w:t>Brain-type object</w:t>
      </w:r>
      <w:r>
        <w:rPr>
          <w:lang w:val="en"/>
        </w:rPr>
        <w:t xml:space="preserve">, which can be </w:t>
      </w:r>
      <w:r>
        <w:rPr>
          <w:i/>
          <w:iCs/>
          <w:lang w:val="en"/>
        </w:rPr>
        <w:t>RemoteBrain</w:t>
      </w:r>
      <w:r>
        <w:rPr>
          <w:lang w:val="en"/>
        </w:rPr>
        <w:t xml:space="preserve"> or </w:t>
      </w:r>
      <w:r>
        <w:rPr>
          <w:i/>
          <w:iCs/>
          <w:lang w:val="en"/>
        </w:rPr>
        <w:t xml:space="preserve">LocalBrain. </w:t>
      </w:r>
      <w:r w:rsidR="007265BC">
        <w:rPr>
          <w:lang w:val="en"/>
        </w:rPr>
        <w:t xml:space="preserve"> An agent must have only one Brain-enabled node  in the scene associated with it. In the case of multiple agents, you can create a Brain </w:t>
      </w:r>
      <w:r w:rsidR="007265BC">
        <w:rPr>
          <w:i/>
          <w:iCs/>
          <w:lang w:val="en"/>
        </w:rPr>
        <w:t>enabled</w:t>
      </w:r>
      <w:r w:rsidR="007265BC">
        <w:rPr>
          <w:lang w:val="en"/>
        </w:rPr>
        <w:t xml:space="preserve"> for each agent.</w:t>
      </w:r>
    </w:p>
    <w:p w14:paraId="62CBF5E1" w14:textId="63ECDE77" w:rsidR="00EE2BAA" w:rsidRDefault="00EE2BAA" w:rsidP="00EE2BAA">
      <w:pPr>
        <w:pStyle w:val="Ttulo3"/>
      </w:pPr>
      <w:bookmarkStart w:id="15" w:name="_Toc122439595"/>
      <w:r w:rsidRPr="00EE2BAA">
        <w:rPr>
          <w:i/>
          <w:iCs/>
          <w:lang w:val="en"/>
        </w:rPr>
        <w:t>A</w:t>
      </w:r>
      <w:r>
        <w:rPr>
          <w:lang w:val="en"/>
        </w:rPr>
        <w:t xml:space="preserve"> RemoteBrain </w:t>
      </w:r>
      <w:r w:rsidRPr="00EE2BAA">
        <w:rPr>
          <w:i/>
          <w:iCs/>
          <w:lang w:val="en"/>
        </w:rPr>
        <w:t>Brain</w:t>
      </w:r>
      <w:bookmarkEnd w:id="15"/>
    </w:p>
    <w:p w14:paraId="13992B61" w14:textId="073747A5" w:rsidR="00EE2BAA" w:rsidRDefault="00537CE7" w:rsidP="00537CE7">
      <w:pPr>
        <w:jc w:val="both"/>
      </w:pPr>
      <w:r>
        <w:rPr>
          <w:lang w:val="en"/>
        </w:rPr>
        <w:t xml:space="preserve">A  RemoteBrain type </w:t>
      </w:r>
      <w:r>
        <w:rPr>
          <w:i/>
          <w:iCs/>
          <w:lang w:val="en"/>
        </w:rPr>
        <w:t>brain allows</w:t>
      </w:r>
      <w:r>
        <w:rPr>
          <w:lang w:val="en"/>
        </w:rPr>
        <w:t xml:space="preserve"> the agent to have a remote controller, implemented in any language that implements the AI4U's private protocol. For now, we keep this protocol implemented only in the Python language and tested specifically in Python </w:t>
      </w:r>
      <w:r>
        <w:rPr>
          <w:i/>
          <w:iCs/>
          <w:lang w:val="en"/>
        </w:rPr>
        <w:t>3.7 version</w:t>
      </w:r>
      <w:r>
        <w:rPr>
          <w:lang w:val="en"/>
        </w:rPr>
        <w:t>.</w:t>
      </w:r>
    </w:p>
    <w:p w14:paraId="67B70211" w14:textId="6442B18C" w:rsidR="00537CE7" w:rsidRPr="00537CE7" w:rsidRDefault="00EE2BAA" w:rsidP="00EE2BAA">
      <w:pPr>
        <w:pStyle w:val="Ttulo3"/>
      </w:pPr>
      <w:bookmarkStart w:id="16" w:name="_Toc122439596"/>
      <w:r>
        <w:rPr>
          <w:lang w:val="en"/>
        </w:rPr>
        <w:t xml:space="preserve">A  Brain  Of The </w:t>
      </w:r>
      <w:r w:rsidR="00DC630A">
        <w:rPr>
          <w:i/>
          <w:iCs/>
          <w:lang w:val="en"/>
        </w:rPr>
        <w:t>Local</w:t>
      </w:r>
      <w:r w:rsidRPr="00EE2BAA">
        <w:rPr>
          <w:i/>
          <w:iCs/>
          <w:lang w:val="en"/>
        </w:rPr>
        <w:t>Brain Type</w:t>
      </w:r>
      <w:bookmarkEnd w:id="16"/>
    </w:p>
    <w:p w14:paraId="05760537" w14:textId="77777777" w:rsidR="00CB6BE6" w:rsidRDefault="00EE2BAA" w:rsidP="00EB757B">
      <w:pPr>
        <w:jc w:val="both"/>
      </w:pPr>
      <w:r>
        <w:rPr>
          <w:lang w:val="en"/>
        </w:rPr>
        <w:t xml:space="preserve">A </w:t>
      </w:r>
      <w:r>
        <w:rPr>
          <w:i/>
          <w:iCs/>
          <w:lang w:val="en"/>
        </w:rPr>
        <w:t>LocalBrain-type Brain</w:t>
      </w:r>
      <w:r>
        <w:rPr>
          <w:lang w:val="en"/>
        </w:rPr>
        <w:t xml:space="preserve">,  </w:t>
      </w:r>
      <w:r>
        <w:rPr>
          <w:i/>
          <w:iCs/>
          <w:lang w:val="en"/>
        </w:rPr>
        <w:t>on the</w:t>
      </w:r>
      <w:r>
        <w:rPr>
          <w:lang w:val="en"/>
        </w:rPr>
        <w:t xml:space="preserve"> </w:t>
      </w:r>
      <w:r w:rsidR="00EB757B">
        <w:rPr>
          <w:lang w:val="en"/>
        </w:rPr>
        <w:t xml:space="preserve">other hand, allows the </w:t>
      </w:r>
      <w:r>
        <w:rPr>
          <w:i/>
          <w:iCs/>
          <w:lang w:val="en"/>
        </w:rPr>
        <w:t xml:space="preserve">agent to be controlled by scripts </w:t>
      </w:r>
      <w:r>
        <w:rPr>
          <w:lang w:val="en"/>
        </w:rPr>
        <w:t xml:space="preserve"> </w:t>
      </w:r>
      <w:r>
        <w:rPr>
          <w:i/>
          <w:iCs/>
          <w:lang w:val="en"/>
        </w:rPr>
        <w:t>implemented in the game engine itself</w:t>
      </w:r>
      <w:r>
        <w:rPr>
          <w:lang w:val="en"/>
        </w:rPr>
        <w:t xml:space="preserve">, using C# or another language supported by </w:t>
      </w:r>
      <w:r>
        <w:rPr>
          <w:i/>
          <w:iCs/>
          <w:lang w:val="en"/>
        </w:rPr>
        <w:t>the game engine.</w:t>
      </w:r>
      <w:r>
        <w:rPr>
          <w:lang w:val="en"/>
        </w:rPr>
        <w:t xml:space="preserve">  A </w:t>
      </w:r>
      <w:r>
        <w:rPr>
          <w:i/>
          <w:iCs/>
          <w:lang w:val="en"/>
        </w:rPr>
        <w:t>LocalBrain object</w:t>
      </w:r>
      <w:r w:rsidR="00EB757B">
        <w:rPr>
          <w:lang w:val="en"/>
        </w:rPr>
        <w:t xml:space="preserve"> depends on an object of a type that inherits from </w:t>
      </w:r>
      <w:r w:rsidR="00EB757B">
        <w:rPr>
          <w:i/>
          <w:iCs/>
          <w:lang w:val="en"/>
        </w:rPr>
        <w:t>ai4u. Controller.</w:t>
      </w:r>
      <w:r w:rsidR="00EB757B">
        <w:rPr>
          <w:lang w:val="en"/>
        </w:rPr>
        <w:t xml:space="preserve"> For now, the only </w:t>
      </w:r>
      <w:r w:rsidR="003E7C58">
        <w:rPr>
          <w:lang w:val="en"/>
        </w:rPr>
        <w:t xml:space="preserve">concrete controller built into the AI4UGE is </w:t>
      </w:r>
      <w:r w:rsidR="00467554" w:rsidRPr="00467554">
        <w:rPr>
          <w:i/>
          <w:iCs/>
          <w:lang w:val="en"/>
        </w:rPr>
        <w:t>the ai4u. WASDRBMoveController</w:t>
      </w:r>
      <w:r w:rsidR="00467554">
        <w:rPr>
          <w:lang w:val="en"/>
        </w:rPr>
        <w:t xml:space="preserve">, which allows you to control the agent using </w:t>
      </w:r>
      <w:r w:rsidR="00467554">
        <w:rPr>
          <w:i/>
          <w:iCs/>
          <w:lang w:val="en"/>
        </w:rPr>
        <w:t>the WASD</w:t>
      </w:r>
      <w:r w:rsidR="00467554">
        <w:rPr>
          <w:lang w:val="en"/>
        </w:rPr>
        <w:t xml:space="preserve"> keys on the keyboard of a PC or notebook. </w:t>
      </w:r>
    </w:p>
    <w:p w14:paraId="5D717990" w14:textId="45E4A464" w:rsidR="00537CE7" w:rsidRPr="00C73C8E" w:rsidRDefault="00CB6BE6" w:rsidP="00EB757B">
      <w:pPr>
        <w:jc w:val="both"/>
        <w:rPr>
          <w:i/>
          <w:iCs/>
        </w:rPr>
      </w:pPr>
      <w:r>
        <w:rPr>
          <w:lang w:val="en"/>
        </w:rPr>
        <w:t xml:space="preserve">However, the user could implement their own controller to, for example, run a neural network implemented directly in C#. This would allow you to train a controller using Python and use </w:t>
      </w:r>
      <w:r w:rsidR="00C73C8E">
        <w:rPr>
          <w:lang w:val="en"/>
        </w:rPr>
        <w:t xml:space="preserve">the </w:t>
      </w:r>
      <w:r w:rsidR="00467554">
        <w:rPr>
          <w:lang w:val="en"/>
        </w:rPr>
        <w:t xml:space="preserve"> neural </w:t>
      </w:r>
      <w:r>
        <w:rPr>
          <w:lang w:val="en"/>
        </w:rPr>
        <w:t>network after being trained without the</w:t>
      </w:r>
      <w:r w:rsidR="00C73C8E">
        <w:rPr>
          <w:lang w:val="en"/>
        </w:rPr>
        <w:t xml:space="preserve"> need to maintain the connection to the Python language. This is a future feature that we intend to add to AI4UGE.</w:t>
      </w:r>
    </w:p>
    <w:p w14:paraId="0063A92D" w14:textId="166926B1" w:rsidR="00537CE7" w:rsidRDefault="00FE431E" w:rsidP="00537CE7">
      <w:pPr>
        <w:rPr>
          <w:b/>
          <w:bCs/>
          <w:i/>
          <w:iCs/>
        </w:rPr>
      </w:pPr>
      <w:r>
        <w:rPr>
          <w:b/>
          <w:bCs/>
          <w:lang w:val="en"/>
        </w:rPr>
        <w:t xml:space="preserve">Creating Your Own </w:t>
      </w:r>
      <w:r w:rsidRPr="00770FEF">
        <w:rPr>
          <w:b/>
          <w:bCs/>
          <w:i/>
          <w:iCs/>
          <w:lang w:val="en"/>
        </w:rPr>
        <w:t>Controller</w:t>
      </w:r>
    </w:p>
    <w:p w14:paraId="60D03431" w14:textId="388D1EF0" w:rsidR="00FE431E" w:rsidRPr="007C1284" w:rsidRDefault="003C7A95" w:rsidP="003C7A95">
      <w:pPr>
        <w:jc w:val="both"/>
      </w:pPr>
      <w:r>
        <w:rPr>
          <w:lang w:val="en"/>
        </w:rPr>
        <w:t xml:space="preserve">A controller needs to overwrite basically two methods: </w:t>
      </w:r>
      <w:r w:rsidR="00770FEF">
        <w:rPr>
          <w:i/>
          <w:iCs/>
          <w:lang w:val="en"/>
        </w:rPr>
        <w:t>GetAction</w:t>
      </w:r>
      <w:r w:rsidR="00770FEF">
        <w:rPr>
          <w:lang w:val="en"/>
        </w:rPr>
        <w:t xml:space="preserve"> and </w:t>
      </w:r>
      <w:r w:rsidR="00770FEF">
        <w:rPr>
          <w:i/>
          <w:iCs/>
          <w:lang w:val="en"/>
        </w:rPr>
        <w:t>NewStateEvent</w:t>
      </w:r>
      <w:r w:rsidR="00336D56">
        <w:rPr>
          <w:lang w:val="en"/>
        </w:rPr>
        <w:t xml:space="preserve">. The </w:t>
      </w:r>
      <w:r w:rsidR="00336D56">
        <w:rPr>
          <w:i/>
          <w:iCs/>
          <w:lang w:val="en"/>
        </w:rPr>
        <w:t>GetAction method</w:t>
      </w:r>
      <w:r w:rsidR="00336D56">
        <w:rPr>
          <w:lang w:val="en"/>
        </w:rPr>
        <w:t xml:space="preserve"> runs when the </w:t>
      </w:r>
      <w:r w:rsidR="005E7CFA">
        <w:rPr>
          <w:i/>
          <w:iCs/>
          <w:lang w:val="en"/>
        </w:rPr>
        <w:t>ControlRequestor</w:t>
      </w:r>
      <w:r w:rsidR="005E7CFA">
        <w:rPr>
          <w:lang w:val="en"/>
        </w:rPr>
        <w:t xml:space="preserve"> sends a control request, so </w:t>
      </w:r>
      <w:r w:rsidR="005E7CFA">
        <w:rPr>
          <w:i/>
          <w:iCs/>
          <w:lang w:val="en"/>
        </w:rPr>
        <w:t>GetAction</w:t>
      </w:r>
      <w:r w:rsidR="005E7CFA">
        <w:rPr>
          <w:lang w:val="en"/>
        </w:rPr>
        <w:t xml:space="preserve"> must return an encoded action on a </w:t>
      </w:r>
      <w:r w:rsidR="005E7CFA">
        <w:rPr>
          <w:i/>
          <w:iCs/>
          <w:lang w:val="en"/>
        </w:rPr>
        <w:t>string</w:t>
      </w:r>
      <w:r w:rsidR="005E7CFA">
        <w:rPr>
          <w:lang w:val="en"/>
        </w:rPr>
        <w:t xml:space="preserve">. The programmer can use anaccess methods, such </w:t>
      </w:r>
      <w:r w:rsidR="007C1284">
        <w:rPr>
          <w:lang w:val="en"/>
        </w:rPr>
        <w:t>as the various versions of the</w:t>
      </w:r>
      <w:r w:rsidR="00303E2F">
        <w:rPr>
          <w:lang w:val="en"/>
        </w:rPr>
        <w:t xml:space="preserve"> </w:t>
      </w:r>
      <w:r w:rsidR="00303E2F" w:rsidRPr="00303E2F">
        <w:rPr>
          <w:i/>
          <w:iCs/>
          <w:lang w:val="en"/>
        </w:rPr>
        <w:t>ai4u method. Utils.ParseAction</w:t>
      </w:r>
      <w:r w:rsidR="007C1284">
        <w:rPr>
          <w:lang w:val="en"/>
        </w:rPr>
        <w:t>, which transforms a command into its encoding as string.</w:t>
      </w:r>
    </w:p>
    <w:p w14:paraId="4EECF878" w14:textId="2453B3CC" w:rsidR="00537CE7" w:rsidRDefault="007C1284" w:rsidP="003C7A95">
      <w:pPr>
        <w:jc w:val="both"/>
      </w:pPr>
      <w:r>
        <w:rPr>
          <w:lang w:val="en"/>
        </w:rPr>
        <w:t xml:space="preserve">In the </w:t>
      </w:r>
      <w:r>
        <w:rPr>
          <w:i/>
          <w:iCs/>
          <w:lang w:val="en"/>
        </w:rPr>
        <w:t>NewStateEvent</w:t>
      </w:r>
      <w:r>
        <w:rPr>
          <w:lang w:val="en"/>
        </w:rPr>
        <w:t xml:space="preserve"> </w:t>
      </w:r>
      <w:r w:rsidR="00856423">
        <w:rPr>
          <w:lang w:val="en"/>
        </w:rPr>
        <w:t xml:space="preserve">method, the programmer can use several accessory methods (such </w:t>
      </w:r>
      <w:r w:rsidR="00856423">
        <w:rPr>
          <w:i/>
          <w:iCs/>
          <w:lang w:val="en"/>
        </w:rPr>
        <w:t>as GetStateSize, GetStateName</w:t>
      </w:r>
      <w:r>
        <w:rPr>
          <w:lang w:val="en"/>
        </w:rPr>
        <w:t xml:space="preserve">, </w:t>
      </w:r>
      <w:r w:rsidR="00856423">
        <w:rPr>
          <w:lang w:val="en"/>
        </w:rPr>
        <w:t xml:space="preserve"> and </w:t>
      </w:r>
      <w:r w:rsidR="00856423">
        <w:rPr>
          <w:i/>
          <w:iCs/>
          <w:lang w:val="en"/>
        </w:rPr>
        <w:t>GetStateAsFloat</w:t>
      </w:r>
      <w:r w:rsidR="00856423">
        <w:rPr>
          <w:lang w:val="en"/>
        </w:rPr>
        <w:t xml:space="preserve">) to </w:t>
      </w:r>
      <w:r w:rsidR="002C007F">
        <w:rPr>
          <w:lang w:val="en"/>
        </w:rPr>
        <w:t xml:space="preserve">check the current state of the agent. </w:t>
      </w:r>
    </w:p>
    <w:p w14:paraId="4F7710C8" w14:textId="7F781543" w:rsidR="00BF4C31" w:rsidRDefault="003C7A95" w:rsidP="003C7A95">
      <w:pPr>
        <w:jc w:val="both"/>
      </w:pPr>
      <w:r>
        <w:rPr>
          <w:lang w:val="en"/>
        </w:rPr>
        <w:t>While no more extensive documentation is produced, we recommend basing the controller</w:t>
      </w:r>
      <w:r w:rsidR="00D708FC">
        <w:rPr>
          <w:lang w:val="en"/>
        </w:rPr>
        <w:t xml:space="preserve"> code on the code </w:t>
      </w:r>
      <w:r w:rsidR="002E09CF">
        <w:rPr>
          <w:lang w:val="en"/>
        </w:rPr>
        <w:t>of the</w:t>
      </w:r>
      <w:r w:rsidR="002C007F" w:rsidRPr="00467554">
        <w:rPr>
          <w:i/>
          <w:iCs/>
          <w:lang w:val="en"/>
        </w:rPr>
        <w:t xml:space="preserve"> ai4u class. WASDRBMoveController</w:t>
      </w:r>
      <w:r w:rsidR="002C007F">
        <w:rPr>
          <w:lang w:val="en"/>
        </w:rPr>
        <w:t>.</w:t>
      </w:r>
    </w:p>
    <w:p w14:paraId="45A346CB" w14:textId="5193B37A" w:rsidR="00BF4C31" w:rsidRDefault="000212EC" w:rsidP="00BF4C31">
      <w:pPr>
        <w:pStyle w:val="Ttulo1"/>
      </w:pPr>
      <w:bookmarkStart w:id="17" w:name="_Toc122439597"/>
      <w:r>
        <w:rPr>
          <w:lang w:val="en"/>
        </w:rPr>
        <w:t>Reward Functions</w:t>
      </w:r>
      <w:bookmarkEnd w:id="17"/>
    </w:p>
    <w:p w14:paraId="7CB352D2" w14:textId="6A802D4E" w:rsidR="00772F93" w:rsidRDefault="0054790A" w:rsidP="0059289B">
      <w:pPr>
        <w:jc w:val="both"/>
      </w:pPr>
      <w:r>
        <w:rPr>
          <w:lang w:val="en"/>
        </w:rPr>
        <w:t xml:space="preserve">A centralizing element of machine learning algorithms is the </w:t>
      </w:r>
      <w:r>
        <w:rPr>
          <w:i/>
          <w:iCs/>
          <w:lang w:val="en"/>
        </w:rPr>
        <w:t>type</w:t>
      </w:r>
      <w:r>
        <w:rPr>
          <w:lang w:val="en"/>
        </w:rPr>
        <w:t xml:space="preserve"> of feedback that is used for controller training. </w:t>
      </w:r>
      <w:r w:rsidR="000212EC">
        <w:rPr>
          <w:lang w:val="en"/>
        </w:rPr>
        <w:t xml:space="preserve"> </w:t>
      </w:r>
      <w:r w:rsidR="00772F93">
        <w:rPr>
          <w:lang w:val="en"/>
        </w:rPr>
        <w:t>AI4U provides the basic elements for reinforcement learning.</w:t>
      </w:r>
    </w:p>
    <w:p w14:paraId="3BAC2320" w14:textId="08A4CE4B" w:rsidR="000212EC" w:rsidRDefault="00772F93" w:rsidP="0059289B">
      <w:pPr>
        <w:jc w:val="both"/>
      </w:pPr>
      <w:r>
        <w:rPr>
          <w:lang w:val="en"/>
        </w:rPr>
        <w:t xml:space="preserve">The </w:t>
      </w:r>
      <w:r>
        <w:rPr>
          <w:i/>
          <w:iCs/>
          <w:lang w:val="en"/>
        </w:rPr>
        <w:t>BasicAgent class</w:t>
      </w:r>
      <w:r w:rsidR="00344AB8">
        <w:rPr>
          <w:lang w:val="en"/>
        </w:rPr>
        <w:t xml:space="preserve"> provides methods that allow the programmer to add rewards to the agent at any point in an agent decision cycle. However, to ensure the consistency of the decision-loop </w:t>
      </w:r>
      <w:r w:rsidR="00344AB8">
        <w:rPr>
          <w:i/>
          <w:iCs/>
          <w:lang w:val="en"/>
        </w:rPr>
        <w:t>and the Markovian property</w:t>
      </w:r>
      <w:r w:rsidR="00344AB8">
        <w:rPr>
          <w:lang w:val="en"/>
        </w:rPr>
        <w:t xml:space="preserve"> of</w:t>
      </w:r>
      <w:r w:rsidR="0059289B">
        <w:rPr>
          <w:lang w:val="en"/>
        </w:rPr>
        <w:t xml:space="preserve"> a decision process, the reward corresponding to the agent's action in a </w:t>
      </w:r>
      <w:r w:rsidR="00AE10D8">
        <w:rPr>
          <w:lang w:val="en"/>
        </w:rPr>
        <w:t xml:space="preserve"> </w:t>
      </w:r>
      <w:r>
        <w:rPr>
          <w:lang w:val="en"/>
        </w:rPr>
        <w:t xml:space="preserve"> given state </w:t>
      </w:r>
      <w:r w:rsidR="00492A1F">
        <w:rPr>
          <w:lang w:val="en"/>
        </w:rPr>
        <w:t xml:space="preserve">should be added at the end of the </w:t>
      </w:r>
      <w:r w:rsidR="00492A1F">
        <w:rPr>
          <w:i/>
          <w:iCs/>
          <w:lang w:val="en"/>
        </w:rPr>
        <w:t>t-decision cycle</w:t>
      </w:r>
      <w:r w:rsidR="00492A1F">
        <w:rPr>
          <w:lang w:val="en"/>
        </w:rPr>
        <w:t>. It is important for each reward to be restricted to the decision cycle in which it was added. There are two ways to do this with AI4U:</w:t>
      </w:r>
    </w:p>
    <w:p w14:paraId="65AA1CCA" w14:textId="263C0DF8" w:rsidR="00492A1F" w:rsidRDefault="00492A1F" w:rsidP="00492A1F">
      <w:pPr>
        <w:pStyle w:val="PargrafodaLista"/>
        <w:numPr>
          <w:ilvl w:val="0"/>
          <w:numId w:val="5"/>
        </w:numPr>
        <w:jc w:val="both"/>
      </w:pPr>
      <w:r>
        <w:rPr>
          <w:lang w:val="en"/>
        </w:rPr>
        <w:t xml:space="preserve">Implement a class that inherits from </w:t>
      </w:r>
      <w:r>
        <w:rPr>
          <w:i/>
          <w:iCs/>
          <w:lang w:val="en"/>
        </w:rPr>
        <w:t>ai4u. RewardFunc</w:t>
      </w:r>
      <w:r w:rsidR="00D12730">
        <w:rPr>
          <w:lang w:val="en"/>
        </w:rPr>
        <w:t xml:space="preserve">; create a node of the type of this class and child of the </w:t>
      </w:r>
      <w:r w:rsidR="00D12730">
        <w:rPr>
          <w:i/>
          <w:iCs/>
          <w:lang w:val="en"/>
        </w:rPr>
        <w:t>BasicAgent</w:t>
      </w:r>
      <w:r>
        <w:rPr>
          <w:lang w:val="en"/>
        </w:rPr>
        <w:t xml:space="preserve"> </w:t>
      </w:r>
      <w:r w:rsidR="005E7B50">
        <w:rPr>
          <w:lang w:val="en"/>
        </w:rPr>
        <w:t xml:space="preserve">node; in this case, you must overwrite the </w:t>
      </w:r>
      <w:r w:rsidR="005E7B50">
        <w:rPr>
          <w:i/>
          <w:iCs/>
          <w:lang w:val="en"/>
        </w:rPr>
        <w:t>OnUpdate method</w:t>
      </w:r>
      <w:r w:rsidR="005E7B50">
        <w:rPr>
          <w:lang w:val="en"/>
        </w:rPr>
        <w:t>, which is where you should add agent decision cycle reward; or</w:t>
      </w:r>
    </w:p>
    <w:p w14:paraId="7376720F" w14:textId="52031805" w:rsidR="005E7B50" w:rsidRDefault="007213A7" w:rsidP="00492A1F">
      <w:pPr>
        <w:pStyle w:val="PargrafodaLista"/>
        <w:numPr>
          <w:ilvl w:val="0"/>
          <w:numId w:val="5"/>
        </w:numPr>
        <w:jc w:val="both"/>
      </w:pPr>
      <w:r>
        <w:rPr>
          <w:lang w:val="en"/>
        </w:rPr>
        <w:lastRenderedPageBreak/>
        <w:t xml:space="preserve">Add an event controller to the </w:t>
      </w:r>
      <w:r w:rsidRPr="00874B60">
        <w:rPr>
          <w:lang w:val="en"/>
        </w:rPr>
        <w:t xml:space="preserve"> </w:t>
      </w:r>
      <w:r>
        <w:rPr>
          <w:i/>
          <w:iCs/>
          <w:lang w:val="en"/>
        </w:rPr>
        <w:t xml:space="preserve"> basicAgent</w:t>
      </w:r>
      <w:r w:rsidR="005E7B50">
        <w:rPr>
          <w:lang w:val="en"/>
        </w:rPr>
        <w:t xml:space="preserve"> </w:t>
      </w:r>
      <w:r w:rsidRPr="004E0F63">
        <w:rPr>
          <w:i/>
          <w:iCs/>
          <w:lang w:val="en"/>
        </w:rPr>
        <w:t>endOfStepEvent</w:t>
      </w:r>
      <w:r w:rsidR="005E7B50">
        <w:rPr>
          <w:lang w:val="en"/>
        </w:rPr>
        <w:t xml:space="preserve"> event </w:t>
      </w:r>
      <w:r>
        <w:rPr>
          <w:lang w:val="en"/>
        </w:rPr>
        <w:t xml:space="preserve"> and add the reward on this controller.</w:t>
      </w:r>
    </w:p>
    <w:p w14:paraId="09B8C2C9" w14:textId="381D3CAE" w:rsidR="007213A7" w:rsidRPr="00305C12" w:rsidRDefault="008B02C2" w:rsidP="007213A7">
      <w:pPr>
        <w:jc w:val="both"/>
      </w:pPr>
      <w:r>
        <w:rPr>
          <w:lang w:val="en"/>
        </w:rPr>
        <w:t xml:space="preserve">The interesting thing about the second possibility is that it is possible to add reward from any component of the agent, whether inside </w:t>
      </w:r>
      <w:r w:rsidR="00874B60">
        <w:rPr>
          <w:lang w:val="en"/>
        </w:rPr>
        <w:t>a sensor or actuator created by the user.</w:t>
      </w:r>
      <w:r w:rsidR="007213A7">
        <w:rPr>
          <w:lang w:val="en"/>
        </w:rPr>
        <w:t xml:space="preserve"> </w:t>
      </w:r>
      <w:r w:rsidR="00A636D7">
        <w:rPr>
          <w:lang w:val="en"/>
        </w:rPr>
        <w:t xml:space="preserve"> Figure </w:t>
      </w:r>
      <w:r w:rsidR="00A636D7">
        <w:rPr>
          <w:lang w:val="en"/>
        </w:rPr>
        <w:fldChar w:fldCharType="begin"/>
      </w:r>
      <w:r w:rsidR="00A636D7">
        <w:rPr>
          <w:lang w:val="en"/>
        </w:rPr>
        <w:instrText xml:space="preserve"> REF _Ref117598160 \h </w:instrText>
      </w:r>
      <w:r w:rsidR="00A636D7">
        <w:rPr>
          <w:lang w:val="en"/>
        </w:rPr>
      </w:r>
      <w:r w:rsidR="00A636D7">
        <w:rPr>
          <w:lang w:val="en"/>
        </w:rPr>
        <w:fldChar w:fldCharType="separate"/>
      </w:r>
      <w:r w:rsidR="00976486">
        <w:rPr>
          <w:lang w:val="en"/>
        </w:rPr>
        <w:t xml:space="preserve">Figure </w:t>
      </w:r>
      <w:r w:rsidR="00976486">
        <w:rPr>
          <w:noProof/>
          <w:lang w:val="en"/>
        </w:rPr>
        <w:t>8</w:t>
      </w:r>
      <w:r w:rsidR="00A636D7">
        <w:rPr>
          <w:lang w:val="en"/>
        </w:rPr>
        <w:fldChar w:fldCharType="end"/>
      </w:r>
      <w:r w:rsidR="00A636D7">
        <w:rPr>
          <w:lang w:val="en"/>
        </w:rPr>
        <w:t>a function that adds a reward when the agent touches a cube.</w:t>
      </w:r>
      <w:r w:rsidR="007213A7">
        <w:rPr>
          <w:lang w:val="en"/>
        </w:rPr>
        <w:t xml:space="preserve"> </w:t>
      </w:r>
      <w:r w:rsidR="00305C12">
        <w:rPr>
          <w:lang w:val="en"/>
        </w:rPr>
        <w:t xml:space="preserve"> Note that the </w:t>
      </w:r>
      <w:r w:rsidR="00305C12">
        <w:rPr>
          <w:i/>
          <w:iCs/>
          <w:lang w:val="en"/>
        </w:rPr>
        <w:t>variable acmReward</w:t>
      </w:r>
      <w:r w:rsidR="00305C12">
        <w:rPr>
          <w:lang w:val="en"/>
        </w:rPr>
        <w:t xml:space="preserve"> is zeroed (line </w:t>
      </w:r>
      <w:r w:rsidR="009B4538">
        <w:rPr>
          <w:lang w:val="en"/>
        </w:rPr>
        <w:t>32 of its source code)</w:t>
      </w:r>
      <w:r w:rsidR="00305C12">
        <w:rPr>
          <w:lang w:val="en"/>
        </w:rPr>
        <w:t xml:space="preserve"> after the reward is</w:t>
      </w:r>
      <w:r w:rsidR="009B4538">
        <w:rPr>
          <w:lang w:val="en"/>
        </w:rPr>
        <w:t xml:space="preserve"> added to the agent. This prevents the spread of the reward in subsequent decision cycles.</w:t>
      </w:r>
    </w:p>
    <w:p w14:paraId="746696E8" w14:textId="77777777" w:rsidR="007B0F2E" w:rsidRDefault="007B0F2E" w:rsidP="007B0F2E">
      <w:pPr>
        <w:keepNext/>
        <w:jc w:val="center"/>
      </w:pPr>
      <w:r w:rsidRPr="007B0F2E">
        <w:rPr>
          <w:noProof/>
        </w:rPr>
        <w:drawing>
          <wp:inline distT="0" distB="0" distL="0" distR="0" wp14:anchorId="642AECD2" wp14:editId="503DC7BE">
            <wp:extent cx="2992142" cy="3340165"/>
            <wp:effectExtent l="0" t="0" r="0" b="0"/>
            <wp:docPr id="9" name="Imagem 9" descr="Text&#10;&#10;Description generated automa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xto&#10;&#10;Descrição gerada automaticamente"/>
                    <pic:cNvPicPr/>
                  </pic:nvPicPr>
                  <pic:blipFill>
                    <a:blip r:embed="rId15"/>
                    <a:stretch>
                      <a:fillRect/>
                    </a:stretch>
                  </pic:blipFill>
                  <pic:spPr>
                    <a:xfrm>
                      <a:off x="0" y="0"/>
                      <a:ext cx="2998106" cy="3346822"/>
                    </a:xfrm>
                    <a:prstGeom prst="rect">
                      <a:avLst/>
                    </a:prstGeom>
                  </pic:spPr>
                </pic:pic>
              </a:graphicData>
            </a:graphic>
          </wp:inline>
        </w:drawing>
      </w:r>
    </w:p>
    <w:p w14:paraId="19384238" w14:textId="08689C52" w:rsidR="00874B60" w:rsidRPr="00A636D7" w:rsidRDefault="007B0F2E" w:rsidP="007B0F2E">
      <w:pPr>
        <w:pStyle w:val="Legenda"/>
        <w:jc w:val="center"/>
        <w:rPr>
          <w:u w:val="single"/>
        </w:rPr>
      </w:pPr>
      <w:bookmarkStart w:id="18" w:name="_Ref117598160"/>
      <w:r>
        <w:rPr>
          <w:lang w:val="en"/>
        </w:rPr>
        <w:t xml:space="preserve">Figure </w:t>
      </w:r>
      <w:r w:rsidR="009934F5">
        <w:rPr>
          <w:lang w:val="en"/>
        </w:rPr>
        <w:fldChar w:fldCharType="begin"/>
      </w:r>
      <w:r w:rsidR="009934F5">
        <w:rPr>
          <w:lang w:val="en"/>
        </w:rPr>
        <w:instrText xml:space="preserve"> SEQ Figura \* ARABIC </w:instrText>
      </w:r>
      <w:r w:rsidR="009934F5">
        <w:rPr>
          <w:lang w:val="en"/>
        </w:rPr>
        <w:fldChar w:fldCharType="separate"/>
      </w:r>
      <w:r w:rsidR="00976486">
        <w:rPr>
          <w:noProof/>
          <w:lang w:val="en"/>
        </w:rPr>
        <w:t>8</w:t>
      </w:r>
      <w:r w:rsidR="009934F5">
        <w:rPr>
          <w:noProof/>
          <w:lang w:val="en"/>
        </w:rPr>
        <w:fldChar w:fldCharType="end"/>
      </w:r>
      <w:bookmarkEnd w:id="18"/>
      <w:r>
        <w:rPr>
          <w:lang w:val="en"/>
        </w:rPr>
        <w:t>. Example of reward function.</w:t>
      </w:r>
    </w:p>
    <w:p w14:paraId="16323FE9" w14:textId="2E5E4EE9" w:rsidR="00492A1F" w:rsidRDefault="005B6300" w:rsidP="005B6300">
      <w:pPr>
        <w:pStyle w:val="Ttulo1"/>
      </w:pPr>
      <w:bookmarkStart w:id="19" w:name="_Toc122439598"/>
      <w:r>
        <w:rPr>
          <w:lang w:val="en"/>
        </w:rPr>
        <w:t>Using a local Agent controller</w:t>
      </w:r>
      <w:bookmarkEnd w:id="19"/>
    </w:p>
    <w:p w14:paraId="4B979FB4" w14:textId="1F4FDF4C" w:rsidR="005B6300" w:rsidRPr="00F75DE9" w:rsidRDefault="00890C2B" w:rsidP="00A36379">
      <w:pPr>
        <w:jc w:val="both"/>
      </w:pPr>
      <w:r>
        <w:rPr>
          <w:lang w:val="en"/>
        </w:rPr>
        <w:t xml:space="preserve">Once the agent and all its components have been configured, you can configure </w:t>
      </w:r>
      <w:r>
        <w:rPr>
          <w:i/>
          <w:iCs/>
          <w:lang w:val="en"/>
        </w:rPr>
        <w:t>the ControlRequestor</w:t>
      </w:r>
      <w:r w:rsidR="00502B37">
        <w:rPr>
          <w:lang w:val="en"/>
        </w:rPr>
        <w:t xml:space="preserve"> for handling the agent body through a local controller. To do this, you must create a  </w:t>
      </w:r>
      <w:r w:rsidR="00502B37">
        <w:rPr>
          <w:i/>
          <w:iCs/>
          <w:lang w:val="en"/>
        </w:rPr>
        <w:t>Node of type Node</w:t>
      </w:r>
      <w:r w:rsidR="00502B37">
        <w:rPr>
          <w:lang w:val="en"/>
        </w:rPr>
        <w:t xml:space="preserve">, associate it </w:t>
      </w:r>
      <w:r>
        <w:rPr>
          <w:lang w:val="en"/>
        </w:rPr>
        <w:t xml:space="preserve"> with </w:t>
      </w:r>
      <w:r w:rsidR="00502B37">
        <w:rPr>
          <w:i/>
          <w:iCs/>
          <w:lang w:val="en"/>
        </w:rPr>
        <w:t>the Local</w:t>
      </w:r>
      <w:r w:rsidR="00F524D5">
        <w:rPr>
          <w:i/>
          <w:iCs/>
          <w:lang w:val="en"/>
        </w:rPr>
        <w:t>Brain</w:t>
      </w:r>
      <w:r>
        <w:rPr>
          <w:lang w:val="en"/>
        </w:rPr>
        <w:t xml:space="preserve"> script</w:t>
      </w:r>
      <w:r w:rsidR="009924AF">
        <w:rPr>
          <w:lang w:val="en"/>
        </w:rPr>
        <w:t xml:space="preserve">, define the </w:t>
      </w:r>
      <w:r>
        <w:rPr>
          <w:lang w:val="en"/>
        </w:rPr>
        <w:t xml:space="preserve"> agent </w:t>
      </w:r>
      <w:r w:rsidR="00F75DE9">
        <w:rPr>
          <w:lang w:val="en"/>
        </w:rPr>
        <w:t xml:space="preserve">of </w:t>
      </w:r>
      <w:r w:rsidR="00F75DE9">
        <w:rPr>
          <w:i/>
          <w:iCs/>
          <w:lang w:val="en"/>
        </w:rPr>
        <w:t>this Brain</w:t>
      </w:r>
      <w:r w:rsidR="00F75DE9">
        <w:rPr>
          <w:lang w:val="en"/>
        </w:rPr>
        <w:t xml:space="preserve"> object through </w:t>
      </w:r>
      <w:r w:rsidR="00F75DE9">
        <w:rPr>
          <w:i/>
          <w:iCs/>
          <w:lang w:val="en"/>
        </w:rPr>
        <w:t>the agentPath</w:t>
      </w:r>
      <w:r w:rsidR="00F75DE9">
        <w:rPr>
          <w:lang w:val="en"/>
        </w:rPr>
        <w:t xml:space="preserve"> (</w:t>
      </w:r>
      <w:r w:rsidR="00F75DE9">
        <w:rPr>
          <w:i/>
          <w:iCs/>
          <w:lang w:val="en"/>
        </w:rPr>
        <w:t>Agent Path</w:t>
      </w:r>
      <w:r w:rsidR="00F75DE9">
        <w:rPr>
          <w:lang w:val="en"/>
        </w:rPr>
        <w:t>) property</w:t>
      </w:r>
      <w:r w:rsidR="00A36379">
        <w:rPr>
          <w:lang w:val="en"/>
        </w:rPr>
        <w:t>.</w:t>
      </w:r>
      <w:r>
        <w:rPr>
          <w:lang w:val="en"/>
        </w:rPr>
        <w:t xml:space="preserve"> </w:t>
      </w:r>
      <w:r w:rsidR="00F75DE9">
        <w:rPr>
          <w:lang w:val="en"/>
        </w:rPr>
        <w:t xml:space="preserve"> It should be ensured that there is only this </w:t>
      </w:r>
      <w:r w:rsidR="00F75DE9">
        <w:rPr>
          <w:i/>
          <w:iCs/>
          <w:lang w:val="en"/>
        </w:rPr>
        <w:t>LocalBrain</w:t>
      </w:r>
      <w:r w:rsidR="001B71FC">
        <w:rPr>
          <w:lang w:val="en"/>
        </w:rPr>
        <w:t xml:space="preserve"> with this agent and enabled.</w:t>
      </w:r>
    </w:p>
    <w:p w14:paraId="0CF6B5B9" w14:textId="515CAE5D" w:rsidR="00F524D5" w:rsidRDefault="00F524D5" w:rsidP="00A36379">
      <w:pPr>
        <w:jc w:val="both"/>
      </w:pPr>
      <w:r>
        <w:rPr>
          <w:lang w:val="en"/>
        </w:rPr>
        <w:t xml:space="preserve">The </w:t>
      </w:r>
      <w:r>
        <w:rPr>
          <w:i/>
          <w:iCs/>
          <w:lang w:val="en"/>
        </w:rPr>
        <w:t>LocalBrain node must</w:t>
      </w:r>
      <w:r w:rsidR="002F6472">
        <w:rPr>
          <w:lang w:val="en"/>
        </w:rPr>
        <w:t xml:space="preserve"> point to a controller. A controller defines how the agent will behave. To do this, you must create a Node of type </w:t>
      </w:r>
      <w:r w:rsidR="002F6472">
        <w:rPr>
          <w:i/>
          <w:iCs/>
          <w:lang w:val="en"/>
        </w:rPr>
        <w:t>Node</w:t>
      </w:r>
      <w:r w:rsidR="002F6472">
        <w:rPr>
          <w:lang w:val="en"/>
        </w:rPr>
        <w:t xml:space="preserve"> and associate it with the </w:t>
      </w:r>
      <w:r w:rsidR="002F6472">
        <w:rPr>
          <w:i/>
          <w:iCs/>
          <w:lang w:val="en"/>
        </w:rPr>
        <w:t>script</w:t>
      </w:r>
      <w:r w:rsidR="002F6472">
        <w:rPr>
          <w:lang w:val="en"/>
        </w:rPr>
        <w:t xml:space="preserve"> that implements the controller. Let's use as an example </w:t>
      </w:r>
      <w:r w:rsidR="002F6472">
        <w:rPr>
          <w:i/>
          <w:iCs/>
          <w:lang w:val="en"/>
        </w:rPr>
        <w:t>the built-in WASD</w:t>
      </w:r>
      <w:r w:rsidR="004D0C9B">
        <w:rPr>
          <w:i/>
          <w:iCs/>
          <w:lang w:val="en"/>
        </w:rPr>
        <w:t>R</w:t>
      </w:r>
      <w:r w:rsidR="005273EA">
        <w:rPr>
          <w:i/>
          <w:iCs/>
          <w:lang w:val="en"/>
        </w:rPr>
        <w:t>BMove</w:t>
      </w:r>
      <w:r w:rsidR="004D0C9B">
        <w:rPr>
          <w:i/>
          <w:iCs/>
          <w:lang w:val="en"/>
        </w:rPr>
        <w:t>Controller</w:t>
      </w:r>
      <w:r>
        <w:rPr>
          <w:lang w:val="en"/>
        </w:rPr>
        <w:t xml:space="preserve"> </w:t>
      </w:r>
      <w:r w:rsidR="004D0C9B">
        <w:rPr>
          <w:lang w:val="en"/>
        </w:rPr>
        <w:t xml:space="preserve">controller, which allows the </w:t>
      </w:r>
      <w:r w:rsidR="004D0C9B">
        <w:rPr>
          <w:i/>
          <w:iCs/>
          <w:lang w:val="en"/>
        </w:rPr>
        <w:t>agent to controller through the WASD keys</w:t>
      </w:r>
      <w:r w:rsidR="004D0C9B">
        <w:rPr>
          <w:lang w:val="en"/>
        </w:rPr>
        <w:t xml:space="preserve"> of the alpha-numeric telcado. </w:t>
      </w:r>
      <w:r>
        <w:rPr>
          <w:lang w:val="en"/>
        </w:rPr>
        <w:t xml:space="preserve"> </w:t>
      </w:r>
      <w:r w:rsidR="00D3635F">
        <w:rPr>
          <w:lang w:val="en"/>
        </w:rPr>
        <w:t xml:space="preserve">Figure </w:t>
      </w:r>
      <w:r w:rsidR="00667147">
        <w:rPr>
          <w:lang w:val="en"/>
        </w:rPr>
        <w:fldChar w:fldCharType="begin"/>
      </w:r>
      <w:r w:rsidR="00667147">
        <w:rPr>
          <w:lang w:val="en"/>
        </w:rPr>
        <w:instrText xml:space="preserve"> REF _Ref117600229 \h </w:instrText>
      </w:r>
      <w:r w:rsidR="00667147">
        <w:rPr>
          <w:lang w:val="en"/>
        </w:rPr>
      </w:r>
      <w:r w:rsidR="00667147">
        <w:rPr>
          <w:lang w:val="en"/>
        </w:rPr>
        <w:fldChar w:fldCharType="separate"/>
      </w:r>
      <w:r w:rsidR="00976486">
        <w:rPr>
          <w:lang w:val="en"/>
        </w:rPr>
        <w:t xml:space="preserve">Figure </w:t>
      </w:r>
      <w:r w:rsidR="00976486">
        <w:rPr>
          <w:noProof/>
          <w:lang w:val="en"/>
        </w:rPr>
        <w:t>9</w:t>
      </w:r>
      <w:r w:rsidR="00667147">
        <w:rPr>
          <w:lang w:val="en"/>
        </w:rPr>
        <w:fldChar w:fldCharType="end"/>
      </w:r>
      <w:r w:rsidR="00D3635F">
        <w:rPr>
          <w:lang w:val="en"/>
        </w:rPr>
        <w:t xml:space="preserve">shows how this controller was configured in the AI4UGTesting </w:t>
      </w:r>
      <w:r w:rsidR="00D3635F">
        <w:rPr>
          <w:i/>
          <w:iCs/>
          <w:lang w:val="en"/>
        </w:rPr>
        <w:t>project</w:t>
      </w:r>
      <w:r w:rsidR="00D3635F">
        <w:rPr>
          <w:lang w:val="en"/>
        </w:rPr>
        <w:t>.</w:t>
      </w:r>
    </w:p>
    <w:p w14:paraId="3C5E8C4F" w14:textId="69F3E431" w:rsidR="00667147" w:rsidRDefault="004F0A74" w:rsidP="00667147">
      <w:pPr>
        <w:keepNext/>
        <w:jc w:val="center"/>
      </w:pPr>
      <w:r>
        <w:rPr>
          <w:noProof/>
        </w:rPr>
        <w:lastRenderedPageBreak/>
        <w:drawing>
          <wp:inline distT="0" distB="0" distL="0" distR="0" wp14:anchorId="30DCF4A0" wp14:editId="59223ECE">
            <wp:extent cx="3344904" cy="2438275"/>
            <wp:effectExtent l="0" t="0" r="8255" b="63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2444" cy="2443771"/>
                    </a:xfrm>
                    <a:prstGeom prst="rect">
                      <a:avLst/>
                    </a:prstGeom>
                    <a:noFill/>
                    <a:ln>
                      <a:noFill/>
                    </a:ln>
                  </pic:spPr>
                </pic:pic>
              </a:graphicData>
            </a:graphic>
          </wp:inline>
        </w:drawing>
      </w:r>
    </w:p>
    <w:p w14:paraId="46E01C11" w14:textId="2FE4E8EC" w:rsidR="00D3635F" w:rsidRPr="003A37E0" w:rsidRDefault="00667147" w:rsidP="00667147">
      <w:pPr>
        <w:pStyle w:val="Legenda"/>
        <w:jc w:val="center"/>
        <w:rPr>
          <w:i w:val="0"/>
          <w:iCs w:val="0"/>
        </w:rPr>
      </w:pPr>
      <w:bookmarkStart w:id="20" w:name="_Ref117600229"/>
      <w:r>
        <w:rPr>
          <w:lang w:val="en"/>
        </w:rPr>
        <w:t xml:space="preserve">Figure </w:t>
      </w:r>
      <w:r w:rsidR="009934F5">
        <w:rPr>
          <w:lang w:val="en"/>
        </w:rPr>
        <w:fldChar w:fldCharType="begin"/>
      </w:r>
      <w:r w:rsidR="009934F5">
        <w:rPr>
          <w:lang w:val="en"/>
        </w:rPr>
        <w:instrText xml:space="preserve"> SEQ Figura \* ARABIC </w:instrText>
      </w:r>
      <w:r w:rsidR="009934F5">
        <w:rPr>
          <w:lang w:val="en"/>
        </w:rPr>
        <w:fldChar w:fldCharType="separate"/>
      </w:r>
      <w:r w:rsidR="00976486">
        <w:rPr>
          <w:noProof/>
          <w:lang w:val="en"/>
        </w:rPr>
        <w:t>9</w:t>
      </w:r>
      <w:r w:rsidR="009934F5">
        <w:rPr>
          <w:noProof/>
          <w:lang w:val="en"/>
        </w:rPr>
        <w:fldChar w:fldCharType="end"/>
      </w:r>
      <w:bookmarkEnd w:id="20"/>
      <w:r w:rsidR="000A36F0">
        <w:rPr>
          <w:lang w:val="en"/>
        </w:rPr>
        <w:t>. Example of setting up a WASDR</w:t>
      </w:r>
      <w:r w:rsidR="005273EA">
        <w:rPr>
          <w:lang w:val="en"/>
        </w:rPr>
        <w:t>BMove</w:t>
      </w:r>
      <w:r w:rsidR="000A36F0">
        <w:rPr>
          <w:lang w:val="en"/>
        </w:rPr>
        <w:t>Controller controller.</w:t>
      </w:r>
      <w:r>
        <w:rPr>
          <w:lang w:val="en"/>
        </w:rPr>
        <w:t xml:space="preserve"> </w:t>
      </w:r>
      <w:r w:rsidR="000A36F0">
        <w:rPr>
          <w:lang w:val="en"/>
        </w:rPr>
        <w:t xml:space="preserve"> Speed is the agent's speed multiplier</w:t>
      </w:r>
      <w:r w:rsidR="004F0A74">
        <w:rPr>
          <w:lang w:val="en"/>
        </w:rPr>
        <w:t xml:space="preserve"> when the forward/bring</w:t>
      </w:r>
      <w:r>
        <w:rPr>
          <w:lang w:val="en"/>
        </w:rPr>
        <w:t xml:space="preserve"> </w:t>
      </w:r>
      <w:r w:rsidR="003A37E0">
        <w:rPr>
          <w:lang w:val="en"/>
        </w:rPr>
        <w:t>motion key</w:t>
      </w:r>
      <w:r w:rsidR="000A36F0">
        <w:rPr>
          <w:lang w:val="en"/>
        </w:rPr>
        <w:t xml:space="preserve"> is pressed.</w:t>
      </w:r>
      <w:r>
        <w:rPr>
          <w:lang w:val="en"/>
        </w:rPr>
        <w:t xml:space="preserve"> </w:t>
      </w:r>
      <w:r w:rsidR="003A37E0">
        <w:rPr>
          <w:lang w:val="en"/>
        </w:rPr>
        <w:t xml:space="preserve"> TurnAmount is the amount of degrees that the agent rigs when A (left turn) or D (right-hand turn) is pressed. And Jump Power</w:t>
      </w:r>
      <w:r w:rsidR="003A37E0">
        <w:rPr>
          <w:i w:val="0"/>
          <w:iCs w:val="0"/>
          <w:lang w:val="en"/>
        </w:rPr>
        <w:t xml:space="preserve"> is the force of the agent jump, the higher the value of this parameter, but high is the agent jump.</w:t>
      </w:r>
    </w:p>
    <w:p w14:paraId="47304B8F" w14:textId="0AF2DBE4" w:rsidR="00AA0BDD" w:rsidRDefault="00554D10" w:rsidP="008C53C6">
      <w:pPr>
        <w:jc w:val="both"/>
      </w:pPr>
      <w:r>
        <w:rPr>
          <w:lang w:val="en"/>
        </w:rPr>
        <w:t xml:space="preserve">After the controller is configured, you must configure the </w:t>
      </w:r>
      <w:r>
        <w:rPr>
          <w:i/>
          <w:iCs/>
          <w:lang w:val="en"/>
        </w:rPr>
        <w:t>Controller Path property of</w:t>
      </w:r>
      <w:r>
        <w:rPr>
          <w:lang w:val="en"/>
        </w:rPr>
        <w:t xml:space="preserve"> </w:t>
      </w:r>
      <w:r w:rsidR="00AA0BDD">
        <w:rPr>
          <w:i/>
          <w:iCs/>
          <w:lang w:val="en"/>
        </w:rPr>
        <w:t xml:space="preserve"> LocalBrain</w:t>
      </w:r>
      <w:r w:rsidR="00927759">
        <w:rPr>
          <w:lang w:val="en"/>
        </w:rPr>
        <w:fldChar w:fldCharType="begin"/>
      </w:r>
      <w:r w:rsidR="00927759">
        <w:rPr>
          <w:lang w:val="en"/>
        </w:rPr>
        <w:instrText xml:space="preserve"> REF _Ref117600531 \h </w:instrText>
      </w:r>
      <w:r w:rsidR="008C53C6">
        <w:rPr>
          <w:lang w:val="en"/>
        </w:rPr>
        <w:instrText xml:space="preserve"> \* MERGEFORMAT </w:instrText>
      </w:r>
      <w:r w:rsidR="00927759">
        <w:rPr>
          <w:lang w:val="en"/>
        </w:rPr>
      </w:r>
      <w:r w:rsidR="00927759">
        <w:rPr>
          <w:lang w:val="en"/>
        </w:rPr>
        <w:fldChar w:fldCharType="separate"/>
      </w:r>
      <w:r w:rsidR="00976486">
        <w:rPr>
          <w:lang w:val="en"/>
        </w:rPr>
        <w:t>Figure 10</w:t>
      </w:r>
      <w:r w:rsidR="00927759">
        <w:rPr>
          <w:lang w:val="en"/>
        </w:rPr>
        <w:fldChar w:fldCharType="end"/>
      </w:r>
      <w:r w:rsidR="00AA0BDD">
        <w:rPr>
          <w:lang w:val="en"/>
        </w:rPr>
        <w:t>.</w:t>
      </w:r>
    </w:p>
    <w:p w14:paraId="0AEF233E" w14:textId="2CC5C4FD" w:rsidR="00350DA4" w:rsidRDefault="007A0FC8" w:rsidP="00350DA4">
      <w:pPr>
        <w:keepNext/>
        <w:jc w:val="center"/>
      </w:pPr>
      <w:r w:rsidRPr="007A0FC8">
        <w:rPr>
          <w:noProof/>
        </w:rPr>
        <w:drawing>
          <wp:inline distT="0" distB="0" distL="0" distR="0" wp14:anchorId="3A22F833" wp14:editId="2853DED0">
            <wp:extent cx="5400040" cy="1600200"/>
            <wp:effectExtent l="0" t="0" r="0" b="0"/>
            <wp:docPr id="15" name="Imagem 15" descr="Graphical user interface, Text, Application&#10;&#10;Description generated automa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Interface gráfica do usuário, Texto, Aplicativo&#10;&#10;Descrição gerada automaticamente"/>
                    <pic:cNvPicPr/>
                  </pic:nvPicPr>
                  <pic:blipFill>
                    <a:blip r:embed="rId17"/>
                    <a:stretch>
                      <a:fillRect/>
                    </a:stretch>
                  </pic:blipFill>
                  <pic:spPr>
                    <a:xfrm>
                      <a:off x="0" y="0"/>
                      <a:ext cx="5400040" cy="1600200"/>
                    </a:xfrm>
                    <a:prstGeom prst="rect">
                      <a:avLst/>
                    </a:prstGeom>
                  </pic:spPr>
                </pic:pic>
              </a:graphicData>
            </a:graphic>
          </wp:inline>
        </w:drawing>
      </w:r>
    </w:p>
    <w:p w14:paraId="40449727" w14:textId="44AC10C2" w:rsidR="00AA0BDD" w:rsidRPr="00496796" w:rsidRDefault="00350DA4" w:rsidP="00350DA4">
      <w:pPr>
        <w:pStyle w:val="Legenda"/>
        <w:jc w:val="center"/>
        <w:rPr>
          <w:i w:val="0"/>
          <w:iCs w:val="0"/>
        </w:rPr>
      </w:pPr>
      <w:bookmarkStart w:id="21" w:name="_Ref117600531"/>
      <w:r>
        <w:rPr>
          <w:lang w:val="en"/>
        </w:rPr>
        <w:t xml:space="preserve">Figure </w:t>
      </w:r>
      <w:r w:rsidR="009934F5">
        <w:rPr>
          <w:lang w:val="en"/>
        </w:rPr>
        <w:fldChar w:fldCharType="begin"/>
      </w:r>
      <w:r w:rsidR="009934F5">
        <w:rPr>
          <w:lang w:val="en"/>
        </w:rPr>
        <w:instrText xml:space="preserve"> SEQ Figura \* ARABIC </w:instrText>
      </w:r>
      <w:r w:rsidR="009934F5">
        <w:rPr>
          <w:lang w:val="en"/>
        </w:rPr>
        <w:fldChar w:fldCharType="separate"/>
      </w:r>
      <w:r w:rsidR="00976486">
        <w:rPr>
          <w:noProof/>
          <w:lang w:val="en"/>
        </w:rPr>
        <w:t>10</w:t>
      </w:r>
      <w:r w:rsidR="009934F5">
        <w:rPr>
          <w:noProof/>
          <w:lang w:val="en"/>
        </w:rPr>
        <w:fldChar w:fldCharType="end"/>
      </w:r>
      <w:bookmarkEnd w:id="21"/>
      <w:r>
        <w:rPr>
          <w:lang w:val="en"/>
        </w:rPr>
        <w:t>. Setting up a LocalBrain node</w:t>
      </w:r>
      <w:r>
        <w:rPr>
          <w:i w:val="0"/>
          <w:iCs w:val="0"/>
          <w:lang w:val="en"/>
        </w:rPr>
        <w:t>.</w:t>
      </w:r>
      <w:r>
        <w:rPr>
          <w:lang w:val="en"/>
        </w:rPr>
        <w:t xml:space="preserve"> </w:t>
      </w:r>
      <w:r w:rsidR="00496796">
        <w:rPr>
          <w:i w:val="0"/>
          <w:iCs w:val="0"/>
          <w:lang w:val="en"/>
        </w:rPr>
        <w:t xml:space="preserve"> The </w:t>
      </w:r>
      <w:r w:rsidR="00496796">
        <w:rPr>
          <w:lang w:val="en"/>
        </w:rPr>
        <w:t>Enabled field</w:t>
      </w:r>
      <w:r w:rsidR="00496796">
        <w:rPr>
          <w:i w:val="0"/>
          <w:iCs w:val="0"/>
          <w:lang w:val="en"/>
        </w:rPr>
        <w:t xml:space="preserve"> determines whether or not </w:t>
      </w:r>
      <w:r w:rsidR="00496796">
        <w:rPr>
          <w:lang w:val="en"/>
        </w:rPr>
        <w:t>this Brain</w:t>
      </w:r>
      <w:r w:rsidR="00496796">
        <w:rPr>
          <w:i w:val="0"/>
          <w:iCs w:val="0"/>
          <w:lang w:val="en"/>
        </w:rPr>
        <w:t xml:space="preserve"> is enabled. The Agent </w:t>
      </w:r>
      <w:r w:rsidR="00496796">
        <w:rPr>
          <w:lang w:val="en"/>
        </w:rPr>
        <w:t>Path field indicates</w:t>
      </w:r>
      <w:r w:rsidR="00496796">
        <w:rPr>
          <w:i w:val="0"/>
          <w:iCs w:val="0"/>
          <w:lang w:val="en"/>
        </w:rPr>
        <w:t xml:space="preserve"> which agent  will be controlled by this </w:t>
      </w:r>
      <w:r w:rsidR="00496796">
        <w:rPr>
          <w:lang w:val="en"/>
        </w:rPr>
        <w:t>Brain</w:t>
      </w:r>
      <w:r w:rsidR="00496796">
        <w:rPr>
          <w:i w:val="0"/>
          <w:iCs w:val="0"/>
          <w:lang w:val="en"/>
        </w:rPr>
        <w:t xml:space="preserve">. The Skip </w:t>
      </w:r>
      <w:r w:rsidR="00496796">
        <w:rPr>
          <w:lang w:val="en"/>
        </w:rPr>
        <w:t xml:space="preserve"> Frame field</w:t>
      </w:r>
      <w:r w:rsidR="00496796">
        <w:rPr>
          <w:i w:val="0"/>
          <w:iCs w:val="0"/>
          <w:lang w:val="en"/>
        </w:rPr>
        <w:t xml:space="preserve"> determines the amount of physical frames that even one decision from another. The Repeat </w:t>
      </w:r>
      <w:r w:rsidR="00496796">
        <w:rPr>
          <w:lang w:val="en"/>
        </w:rPr>
        <w:t xml:space="preserve"> Action field</w:t>
      </w:r>
      <w:r w:rsidR="00496796">
        <w:rPr>
          <w:i w:val="0"/>
          <w:iCs w:val="0"/>
          <w:lang w:val="en"/>
        </w:rPr>
        <w:t xml:space="preserve"> determines whether an action should be repeated in each frame between decision making. The </w:t>
      </w:r>
      <w:r w:rsidR="00496796">
        <w:rPr>
          <w:lang w:val="en"/>
        </w:rPr>
        <w:t>Controller Path</w:t>
      </w:r>
      <w:r>
        <w:rPr>
          <w:lang w:val="en"/>
        </w:rPr>
        <w:t xml:space="preserve"> field </w:t>
      </w:r>
      <w:r w:rsidR="00496796">
        <w:rPr>
          <w:i w:val="0"/>
          <w:iCs w:val="0"/>
          <w:lang w:val="en"/>
        </w:rPr>
        <w:t xml:space="preserve"> points to the object that implements agent decision making.</w:t>
      </w:r>
    </w:p>
    <w:p w14:paraId="6C4D1C0F" w14:textId="47000CA8" w:rsidR="00DF77A2" w:rsidRDefault="00DF77A2" w:rsidP="00DF77A2">
      <w:pPr>
        <w:pStyle w:val="Ttulo1"/>
      </w:pPr>
      <w:bookmarkStart w:id="22" w:name="_Toc122439599"/>
      <w:r>
        <w:rPr>
          <w:lang w:val="en"/>
        </w:rPr>
        <w:t>The use of an Agent remote controller.</w:t>
      </w:r>
      <w:bookmarkEnd w:id="22"/>
    </w:p>
    <w:p w14:paraId="5B1ADBE9" w14:textId="27B4BD0A" w:rsidR="00DF77A2" w:rsidRDefault="00DF77A2" w:rsidP="00836B9E">
      <w:pPr>
        <w:jc w:val="both"/>
      </w:pPr>
      <w:r>
        <w:rPr>
          <w:lang w:val="en"/>
        </w:rPr>
        <w:t xml:space="preserve">You can define an agent remote controller using a </w:t>
      </w:r>
      <w:r>
        <w:rPr>
          <w:i/>
          <w:iCs/>
          <w:lang w:val="en"/>
        </w:rPr>
        <w:t>RemoteBrain object</w:t>
      </w:r>
      <w:r w:rsidR="008C53C6">
        <w:rPr>
          <w:lang w:val="en"/>
        </w:rPr>
        <w:t>.</w:t>
      </w:r>
      <w:r>
        <w:rPr>
          <w:lang w:val="en"/>
        </w:rPr>
        <w:t xml:space="preserve"> </w:t>
      </w:r>
      <w:r w:rsidR="00836B9E">
        <w:rPr>
          <w:lang w:val="en"/>
        </w:rPr>
        <w:t xml:space="preserve"> Ensure that this node is the only Brain-enabled type  associated with the target agent.</w:t>
      </w:r>
      <w:r>
        <w:rPr>
          <w:lang w:val="en"/>
        </w:rPr>
        <w:t xml:space="preserve"> </w:t>
      </w:r>
      <w:r w:rsidR="008C53C6">
        <w:rPr>
          <w:lang w:val="en"/>
        </w:rPr>
        <w:t xml:space="preserve"> To do this, you must first create and configure a </w:t>
      </w:r>
      <w:r w:rsidR="008C53C6">
        <w:rPr>
          <w:i/>
          <w:iCs/>
          <w:lang w:val="en"/>
        </w:rPr>
        <w:t>RemoteBrain node</w:t>
      </w:r>
      <w:r w:rsidR="008C53C6">
        <w:rPr>
          <w:lang w:val="en"/>
        </w:rPr>
        <w:t xml:space="preserve">. Figure </w:t>
      </w:r>
      <w:r w:rsidR="005A5823">
        <w:rPr>
          <w:lang w:val="en"/>
        </w:rPr>
        <w:fldChar w:fldCharType="begin"/>
      </w:r>
      <w:r w:rsidR="005A5823">
        <w:rPr>
          <w:lang w:val="en"/>
        </w:rPr>
        <w:instrText xml:space="preserve"> REF _Ref117600898 \h </w:instrText>
      </w:r>
      <w:r w:rsidR="00836B9E">
        <w:rPr>
          <w:lang w:val="en"/>
        </w:rPr>
        <w:instrText xml:space="preserve"> \* MERGEFORMAT </w:instrText>
      </w:r>
      <w:r w:rsidR="005A5823">
        <w:rPr>
          <w:lang w:val="en"/>
        </w:rPr>
      </w:r>
      <w:r w:rsidR="005A5823">
        <w:rPr>
          <w:lang w:val="en"/>
        </w:rPr>
        <w:fldChar w:fldCharType="separate"/>
      </w:r>
      <w:r w:rsidR="00976486">
        <w:rPr>
          <w:lang w:val="en"/>
        </w:rPr>
        <w:t xml:space="preserve">Figure </w:t>
      </w:r>
      <w:r w:rsidR="00976486">
        <w:rPr>
          <w:noProof/>
          <w:lang w:val="en"/>
        </w:rPr>
        <w:t>11</w:t>
      </w:r>
      <w:r w:rsidR="005A5823">
        <w:rPr>
          <w:lang w:val="en"/>
        </w:rPr>
        <w:fldChar w:fldCharType="end"/>
      </w:r>
      <w:r w:rsidR="008C53C6">
        <w:rPr>
          <w:lang w:val="en"/>
        </w:rPr>
        <w:t xml:space="preserve">shows the configuration of a </w:t>
      </w:r>
      <w:r w:rsidR="008C53C6">
        <w:rPr>
          <w:i/>
          <w:iCs/>
          <w:lang w:val="en"/>
        </w:rPr>
        <w:t>RemoteBrain node</w:t>
      </w:r>
      <w:r w:rsidR="008C53C6">
        <w:rPr>
          <w:lang w:val="en"/>
        </w:rPr>
        <w:t xml:space="preserve">. You create a node of this type in the same way that you create a </w:t>
      </w:r>
      <w:r w:rsidR="008C53C6">
        <w:rPr>
          <w:i/>
          <w:iCs/>
          <w:lang w:val="en"/>
        </w:rPr>
        <w:t>LocalBrain node</w:t>
      </w:r>
      <w:r w:rsidR="008C53C6">
        <w:rPr>
          <w:lang w:val="en"/>
        </w:rPr>
        <w:t xml:space="preserve">, except that the </w:t>
      </w:r>
      <w:r w:rsidR="008C53C6">
        <w:rPr>
          <w:i/>
          <w:iCs/>
          <w:lang w:val="en"/>
        </w:rPr>
        <w:t xml:space="preserve">script </w:t>
      </w:r>
      <w:r w:rsidR="008C53C6">
        <w:rPr>
          <w:lang w:val="en"/>
        </w:rPr>
        <w:t xml:space="preserve">used is </w:t>
      </w:r>
      <w:r w:rsidR="008C53C6">
        <w:rPr>
          <w:i/>
          <w:iCs/>
          <w:lang w:val="en"/>
        </w:rPr>
        <w:t>RemoteBrain</w:t>
      </w:r>
      <w:r w:rsidR="008C53C6">
        <w:rPr>
          <w:lang w:val="en"/>
        </w:rPr>
        <w:t>.</w:t>
      </w:r>
    </w:p>
    <w:p w14:paraId="1AD49795" w14:textId="64AF4DAC" w:rsidR="005A5823" w:rsidRDefault="005270C7" w:rsidP="005A5823">
      <w:pPr>
        <w:keepNext/>
        <w:jc w:val="center"/>
      </w:pPr>
      <w:r w:rsidRPr="005270C7">
        <w:lastRenderedPageBreak/>
        <w:drawing>
          <wp:inline distT="0" distB="0" distL="0" distR="0" wp14:anchorId="3443AB9B" wp14:editId="231B3745">
            <wp:extent cx="4115157" cy="2491956"/>
            <wp:effectExtent l="0" t="0" r="0" b="3810"/>
            <wp:docPr id="6" name="Imagem 6" descr="Tela de celul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la de celular&#10;&#10;Descrição gerada automaticamente"/>
                    <pic:cNvPicPr/>
                  </pic:nvPicPr>
                  <pic:blipFill>
                    <a:blip r:embed="rId18"/>
                    <a:stretch>
                      <a:fillRect/>
                    </a:stretch>
                  </pic:blipFill>
                  <pic:spPr>
                    <a:xfrm>
                      <a:off x="0" y="0"/>
                      <a:ext cx="4115157" cy="2491956"/>
                    </a:xfrm>
                    <a:prstGeom prst="rect">
                      <a:avLst/>
                    </a:prstGeom>
                  </pic:spPr>
                </pic:pic>
              </a:graphicData>
            </a:graphic>
          </wp:inline>
        </w:drawing>
      </w:r>
    </w:p>
    <w:p w14:paraId="2681EB53" w14:textId="40A21ACC" w:rsidR="005A5823" w:rsidRPr="003D5332" w:rsidRDefault="005A5823" w:rsidP="005A5823">
      <w:pPr>
        <w:pStyle w:val="Legenda"/>
        <w:jc w:val="center"/>
        <w:rPr>
          <w:i w:val="0"/>
          <w:iCs w:val="0"/>
        </w:rPr>
      </w:pPr>
      <w:bookmarkStart w:id="23" w:name="_Ref117600898"/>
      <w:r>
        <w:rPr>
          <w:lang w:val="en"/>
        </w:rPr>
        <w:t xml:space="preserve">Figure </w:t>
      </w:r>
      <w:r w:rsidR="009934F5">
        <w:rPr>
          <w:lang w:val="en"/>
        </w:rPr>
        <w:fldChar w:fldCharType="begin"/>
      </w:r>
      <w:r w:rsidR="009934F5">
        <w:rPr>
          <w:lang w:val="en"/>
        </w:rPr>
        <w:instrText xml:space="preserve"> SEQ Figura \* ARABIC </w:instrText>
      </w:r>
      <w:r w:rsidR="009934F5">
        <w:rPr>
          <w:lang w:val="en"/>
        </w:rPr>
        <w:fldChar w:fldCharType="separate"/>
      </w:r>
      <w:r w:rsidR="00976486">
        <w:rPr>
          <w:noProof/>
          <w:lang w:val="en"/>
        </w:rPr>
        <w:t>11</w:t>
      </w:r>
      <w:r w:rsidR="009934F5">
        <w:rPr>
          <w:noProof/>
          <w:lang w:val="en"/>
        </w:rPr>
        <w:fldChar w:fldCharType="end"/>
      </w:r>
      <w:bookmarkEnd w:id="23"/>
      <w:r>
        <w:rPr>
          <w:lang w:val="en"/>
        </w:rPr>
        <w:t xml:space="preserve">. </w:t>
      </w:r>
      <w:r w:rsidR="000679D2" w:rsidRPr="000679D2">
        <w:rPr>
          <w:lang w:val="en"/>
        </w:rPr>
        <w:t xml:space="preserve">Configuration of a RemoteBrain type component. In addition to the same properties as a LocalBrain, it has the Host fields, which contain the IP or name of the machine that executes the agent's control script; Port, which indicates which port will be used for communication between the Godot environment and the </w:t>
      </w:r>
      <w:r w:rsidR="00151149" w:rsidRPr="000679D2">
        <w:rPr>
          <w:lang w:val="en"/>
        </w:rPr>
        <w:t>remote-control</w:t>
      </w:r>
      <w:r w:rsidR="000679D2" w:rsidRPr="000679D2">
        <w:rPr>
          <w:lang w:val="en"/>
        </w:rPr>
        <w:t xml:space="preserve"> script; and Receive Timeout, which indicates the time that must pass before the connection fails with timeout. Keep the Receive Timeout value equal to or above 200</w:t>
      </w:r>
      <w:r w:rsidR="000679D2">
        <w:rPr>
          <w:lang w:val="en"/>
        </w:rPr>
        <w:t>.</w:t>
      </w:r>
    </w:p>
    <w:p w14:paraId="1F100D74" w14:textId="1F1C3364" w:rsidR="005A5823" w:rsidRDefault="005A5823" w:rsidP="002952AD">
      <w:pPr>
        <w:jc w:val="both"/>
      </w:pPr>
      <w:r>
        <w:rPr>
          <w:lang w:val="en"/>
        </w:rPr>
        <w:t xml:space="preserve">An object of type </w:t>
      </w:r>
      <w:r>
        <w:rPr>
          <w:i/>
          <w:iCs/>
          <w:lang w:val="en"/>
        </w:rPr>
        <w:t>RemoteBrain</w:t>
      </w:r>
      <w:r>
        <w:rPr>
          <w:lang w:val="en"/>
        </w:rPr>
        <w:t xml:space="preserve"> connects to a </w:t>
      </w:r>
      <w:r>
        <w:rPr>
          <w:i/>
          <w:iCs/>
          <w:lang w:val="en"/>
        </w:rPr>
        <w:t>script on</w:t>
      </w:r>
      <w:r w:rsidR="00692102">
        <w:rPr>
          <w:lang w:val="en"/>
        </w:rPr>
        <w:t xml:space="preserve"> the network and receives commands from an external controller, passing these commands to the agent through the </w:t>
      </w:r>
      <w:r w:rsidR="00692102">
        <w:rPr>
          <w:i/>
          <w:iCs/>
          <w:lang w:val="en"/>
        </w:rPr>
        <w:t>ControlRequestor</w:t>
      </w:r>
      <w:r w:rsidR="00692102">
        <w:rPr>
          <w:lang w:val="en"/>
        </w:rPr>
        <w:t xml:space="preserve">. </w:t>
      </w:r>
      <w:r>
        <w:rPr>
          <w:lang w:val="en"/>
        </w:rPr>
        <w:t xml:space="preserve"> </w:t>
      </w:r>
      <w:r w:rsidR="00AF30DD">
        <w:rPr>
          <w:lang w:val="en"/>
        </w:rPr>
        <w:t>Remote connection settings are made on RemoteBrain itself, as shown in Figure</w:t>
      </w:r>
      <w:r w:rsidR="003A62F2">
        <w:rPr>
          <w:lang w:val="en"/>
        </w:rPr>
        <w:fldChar w:fldCharType="begin"/>
      </w:r>
      <w:r w:rsidR="003A62F2">
        <w:rPr>
          <w:lang w:val="en"/>
        </w:rPr>
        <w:instrText xml:space="preserve"> REF _Ref117600898 \h </w:instrText>
      </w:r>
      <w:r w:rsidR="003A62F2">
        <w:rPr>
          <w:lang w:val="en"/>
        </w:rPr>
      </w:r>
      <w:r w:rsidR="003A62F2">
        <w:rPr>
          <w:lang w:val="en"/>
        </w:rPr>
        <w:fldChar w:fldCharType="separate"/>
      </w:r>
      <w:r w:rsidR="00976486">
        <w:rPr>
          <w:lang w:val="en"/>
        </w:rPr>
        <w:t xml:space="preserve">Figure </w:t>
      </w:r>
      <w:r w:rsidR="00976486">
        <w:rPr>
          <w:noProof/>
          <w:lang w:val="en"/>
        </w:rPr>
        <w:t>11</w:t>
      </w:r>
      <w:r w:rsidR="003A62F2">
        <w:rPr>
          <w:lang w:val="en"/>
        </w:rPr>
        <w:fldChar w:fldCharType="end"/>
      </w:r>
      <w:r w:rsidR="00AF30DD">
        <w:rPr>
          <w:lang w:val="en"/>
        </w:rPr>
        <w:t>.</w:t>
      </w:r>
      <w:r>
        <w:rPr>
          <w:lang w:val="en"/>
        </w:rPr>
        <w:t xml:space="preserve"> </w:t>
      </w:r>
      <w:r w:rsidR="002952AD">
        <w:rPr>
          <w:lang w:val="en"/>
        </w:rPr>
        <w:t xml:space="preserve"> The language supported by AI4U for external control of the agent is Python. This language can be used to train a neural network that controls the agent. The Python language was used </w:t>
      </w:r>
      <w:r w:rsidR="00C7452C">
        <w:rPr>
          <w:lang w:val="en"/>
        </w:rPr>
        <w:t>because of its ease and availability</w:t>
      </w:r>
      <w:r w:rsidR="002952AD">
        <w:rPr>
          <w:lang w:val="en"/>
        </w:rPr>
        <w:t xml:space="preserve"> </w:t>
      </w:r>
      <w:r w:rsidR="002952AD">
        <w:rPr>
          <w:i/>
          <w:iCs/>
          <w:lang w:val="en"/>
        </w:rPr>
        <w:t xml:space="preserve">of frameworks </w:t>
      </w:r>
      <w:r w:rsidR="002952AD">
        <w:rPr>
          <w:lang w:val="en"/>
        </w:rPr>
        <w:t>and learning tools in</w:t>
      </w:r>
      <w:r w:rsidR="00863D5A">
        <w:rPr>
          <w:lang w:val="en"/>
        </w:rPr>
        <w:t>which they support it.</w:t>
      </w:r>
    </w:p>
    <w:p w14:paraId="3128BC63" w14:textId="5765AA4D" w:rsidR="00C7452C" w:rsidRDefault="006413C0" w:rsidP="006413C0">
      <w:pPr>
        <w:pStyle w:val="Ttulo1"/>
      </w:pPr>
      <w:bookmarkStart w:id="24" w:name="_Toc122439600"/>
      <w:r>
        <w:rPr>
          <w:lang w:val="en"/>
        </w:rPr>
        <w:t>Agent Training and External Manipulation</w:t>
      </w:r>
      <w:bookmarkEnd w:id="24"/>
    </w:p>
    <w:p w14:paraId="4E38F495" w14:textId="1BB9FC54" w:rsidR="006413C0" w:rsidRDefault="006413C0" w:rsidP="006413C0">
      <w:pPr>
        <w:jc w:val="both"/>
      </w:pPr>
      <w:r>
        <w:rPr>
          <w:lang w:val="en"/>
        </w:rPr>
        <w:t xml:space="preserve">External training and manipulation (through tools outside the game </w:t>
      </w:r>
      <w:r>
        <w:rPr>
          <w:i/>
          <w:iCs/>
          <w:lang w:val="en"/>
        </w:rPr>
        <w:t>engine)</w:t>
      </w:r>
      <w:r>
        <w:rPr>
          <w:lang w:val="en"/>
        </w:rPr>
        <w:t xml:space="preserve"> can be done through  Python </w:t>
      </w:r>
      <w:r>
        <w:rPr>
          <w:i/>
          <w:iCs/>
          <w:lang w:val="en"/>
        </w:rPr>
        <w:t>scripts</w:t>
      </w:r>
      <w:r>
        <w:rPr>
          <w:lang w:val="en"/>
        </w:rPr>
        <w:t xml:space="preserve">. The way to implement this control is the same for </w:t>
      </w:r>
      <w:r>
        <w:rPr>
          <w:i/>
          <w:iCs/>
          <w:lang w:val="en"/>
        </w:rPr>
        <w:t>both Unity</w:t>
      </w:r>
      <w:r>
        <w:rPr>
          <w:lang w:val="en"/>
        </w:rPr>
        <w:t xml:space="preserve"> and </w:t>
      </w:r>
      <w:r>
        <w:rPr>
          <w:i/>
          <w:iCs/>
          <w:lang w:val="en"/>
        </w:rPr>
        <w:t>Godot</w:t>
      </w:r>
      <w:r>
        <w:rPr>
          <w:lang w:val="en"/>
        </w:rPr>
        <w:t xml:space="preserve">. Therefore, all documentation regarding external control is available in files with extension *. available in the  AI4U </w:t>
      </w:r>
      <w:r w:rsidRPr="006413C0">
        <w:rPr>
          <w:i/>
          <w:iCs/>
          <w:lang w:val="en"/>
        </w:rPr>
        <w:t>doc</w:t>
      </w:r>
      <w:r>
        <w:rPr>
          <w:lang w:val="en"/>
        </w:rPr>
        <w:t xml:space="preserve"> directory.</w:t>
      </w:r>
    </w:p>
    <w:p w14:paraId="3EC3C667" w14:textId="19329C69" w:rsidR="001F3C1E" w:rsidRDefault="004F0855" w:rsidP="006413C0">
      <w:pPr>
        <w:jc w:val="both"/>
      </w:pPr>
      <w:r>
        <w:rPr>
          <w:lang w:val="en"/>
        </w:rPr>
        <w:t>However, it is important to consider godot's appropriate settings for agent training to be successful. During training, set the</w:t>
      </w:r>
      <w:r w:rsidR="006B54C9">
        <w:rPr>
          <w:i/>
          <w:iCs/>
          <w:lang w:val="en"/>
        </w:rPr>
        <w:t xml:space="preserve"> Physics FPS</w:t>
      </w:r>
      <w:r>
        <w:rPr>
          <w:lang w:val="en"/>
        </w:rPr>
        <w:t xml:space="preserve"> d project (</w:t>
      </w:r>
      <w:r w:rsidR="006B54C9">
        <w:rPr>
          <w:i/>
          <w:iCs/>
          <w:lang w:val="en"/>
        </w:rPr>
        <w:t xml:space="preserve">Project </w:t>
      </w:r>
      <w:r w:rsidR="006B54C9" w:rsidRPr="006B54C9">
        <w:rPr>
          <w:i/>
          <w:iCs/>
          <w:lang w:val="en"/>
        </w:rPr>
        <w:sym w:font="Wingdings" w:char="F0E0"/>
      </w:r>
      <w:r w:rsidR="006B54C9">
        <w:rPr>
          <w:i/>
          <w:iCs/>
          <w:lang w:val="en"/>
        </w:rPr>
        <w:t xml:space="preserve"> Settings </w:t>
      </w:r>
      <w:r w:rsidR="006B54C9" w:rsidRPr="006B54C9">
        <w:rPr>
          <w:i/>
          <w:iCs/>
          <w:lang w:val="en"/>
        </w:rPr>
        <w:sym w:font="Wingdings" w:char="F0E0"/>
      </w:r>
      <w:r w:rsidR="006B54C9">
        <w:rPr>
          <w:i/>
          <w:iCs/>
          <w:lang w:val="en"/>
        </w:rPr>
        <w:t xml:space="preserve"> Physics</w:t>
      </w:r>
      <w:r w:rsidR="006B54C9">
        <w:rPr>
          <w:lang w:val="en"/>
        </w:rPr>
        <w:t xml:space="preserve">) property to a value appropriate to the machine settings in use. For a computer with </w:t>
      </w:r>
      <w:r w:rsidR="006B54C9">
        <w:rPr>
          <w:i/>
          <w:iCs/>
          <w:lang w:val="en"/>
        </w:rPr>
        <w:t xml:space="preserve">dedicated VRAM 4G Nvidia 1650 </w:t>
      </w:r>
      <w:r w:rsidR="001F3C1E">
        <w:rPr>
          <w:lang w:val="en"/>
        </w:rPr>
        <w:t xml:space="preserve"> GPU</w:t>
      </w:r>
      <w:r w:rsidR="006B54C9">
        <w:rPr>
          <w:lang w:val="en"/>
        </w:rPr>
        <w:t>, Generation 11 Intel Core i5 processor and 4GB RAM, the value 320 (see Figure</w:t>
      </w:r>
      <w:r w:rsidR="00A77907">
        <w:rPr>
          <w:lang w:val="en"/>
        </w:rPr>
        <w:t xml:space="preserve"> </w:t>
      </w:r>
      <w:r w:rsidR="00A77907">
        <w:rPr>
          <w:lang w:val="en"/>
        </w:rPr>
        <w:fldChar w:fldCharType="begin"/>
      </w:r>
      <w:r w:rsidR="00A77907">
        <w:rPr>
          <w:lang w:val="en"/>
        </w:rPr>
        <w:instrText xml:space="preserve"> REF _Ref117834902 \h </w:instrText>
      </w:r>
      <w:r w:rsidR="00A77907">
        <w:rPr>
          <w:lang w:val="en"/>
        </w:rPr>
      </w:r>
      <w:r w:rsidR="00A77907">
        <w:rPr>
          <w:lang w:val="en"/>
        </w:rPr>
        <w:fldChar w:fldCharType="separate"/>
      </w:r>
      <w:r w:rsidR="00976486">
        <w:rPr>
          <w:lang w:val="en"/>
        </w:rPr>
        <w:t xml:space="preserve">Figure </w:t>
      </w:r>
      <w:r w:rsidR="00976486">
        <w:rPr>
          <w:noProof/>
          <w:lang w:val="en"/>
        </w:rPr>
        <w:t>12</w:t>
      </w:r>
      <w:r w:rsidR="00A77907">
        <w:rPr>
          <w:lang w:val="en"/>
        </w:rPr>
        <w:fldChar w:fldCharType="end"/>
      </w:r>
      <w:r w:rsidR="006B54C9">
        <w:rPr>
          <w:lang w:val="en"/>
        </w:rPr>
        <w:t xml:space="preserve">in the </w:t>
      </w:r>
      <w:r w:rsidR="006B54C9">
        <w:rPr>
          <w:i/>
          <w:iCs/>
          <w:lang w:val="en"/>
        </w:rPr>
        <w:t>AI4UGTesting project</w:t>
      </w:r>
      <w:r w:rsidR="006B54C9">
        <w:rPr>
          <w:lang w:val="en"/>
        </w:rPr>
        <w:t>.</w:t>
      </w:r>
    </w:p>
    <w:p w14:paraId="4A7C0A9E" w14:textId="77777777" w:rsidR="00A77907" w:rsidRDefault="00ED2EEB" w:rsidP="00A77907">
      <w:pPr>
        <w:keepNext/>
        <w:jc w:val="center"/>
      </w:pPr>
      <w:r w:rsidRPr="00ED2EEB">
        <w:rPr>
          <w:noProof/>
        </w:rPr>
        <w:lastRenderedPageBreak/>
        <w:drawing>
          <wp:inline distT="0" distB="0" distL="0" distR="0" wp14:anchorId="7EDE8473" wp14:editId="60C9BF19">
            <wp:extent cx="3501252" cy="2826034"/>
            <wp:effectExtent l="0" t="0" r="4445" b="0"/>
            <wp:docPr id="2" name="Imagem 2" descr="Computer screen with black text on white background&#10;&#10;Description generated automa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la de computador com texto preto sobre fundo branco&#10;&#10;Descrição gerada automaticamente"/>
                    <pic:cNvPicPr/>
                  </pic:nvPicPr>
                  <pic:blipFill>
                    <a:blip r:embed="rId19"/>
                    <a:stretch>
                      <a:fillRect/>
                    </a:stretch>
                  </pic:blipFill>
                  <pic:spPr>
                    <a:xfrm>
                      <a:off x="0" y="0"/>
                      <a:ext cx="3506385" cy="2830177"/>
                    </a:xfrm>
                    <a:prstGeom prst="rect">
                      <a:avLst/>
                    </a:prstGeom>
                  </pic:spPr>
                </pic:pic>
              </a:graphicData>
            </a:graphic>
          </wp:inline>
        </w:drawing>
      </w:r>
    </w:p>
    <w:p w14:paraId="190D1797" w14:textId="189B5C69" w:rsidR="006B54C9" w:rsidRDefault="00A77907" w:rsidP="00A77907">
      <w:pPr>
        <w:pStyle w:val="Legenda"/>
        <w:jc w:val="center"/>
      </w:pPr>
      <w:bookmarkStart w:id="25" w:name="_Ref117834902"/>
      <w:r>
        <w:rPr>
          <w:lang w:val="en"/>
        </w:rPr>
        <w:t xml:space="preserve">Figure </w:t>
      </w:r>
      <w:r w:rsidR="009934F5">
        <w:rPr>
          <w:lang w:val="en"/>
        </w:rPr>
        <w:fldChar w:fldCharType="begin"/>
      </w:r>
      <w:r w:rsidR="009934F5">
        <w:rPr>
          <w:lang w:val="en"/>
        </w:rPr>
        <w:instrText xml:space="preserve"> SEQ Figura \* ARABIC </w:instrText>
      </w:r>
      <w:r w:rsidR="009934F5">
        <w:rPr>
          <w:lang w:val="en"/>
        </w:rPr>
        <w:fldChar w:fldCharType="separate"/>
      </w:r>
      <w:r w:rsidR="00976486">
        <w:rPr>
          <w:noProof/>
          <w:lang w:val="en"/>
        </w:rPr>
        <w:t>12</w:t>
      </w:r>
      <w:r w:rsidR="009934F5">
        <w:rPr>
          <w:noProof/>
          <w:lang w:val="en"/>
        </w:rPr>
        <w:fldChar w:fldCharType="end"/>
      </w:r>
      <w:bookmarkEnd w:id="25"/>
      <w:r>
        <w:rPr>
          <w:lang w:val="en"/>
        </w:rPr>
        <w:t>. Recommended physics settings for agent training.</w:t>
      </w:r>
    </w:p>
    <w:p w14:paraId="5D0E0668" w14:textId="440F2725" w:rsidR="00ED2EEB" w:rsidRDefault="009F74D3" w:rsidP="00C660E7">
      <w:pPr>
        <w:jc w:val="both"/>
      </w:pPr>
      <w:r>
        <w:rPr>
          <w:lang w:val="en"/>
        </w:rPr>
        <w:t xml:space="preserve">After you properly configure the environment and agent, set the value of the  </w:t>
      </w:r>
      <w:r>
        <w:rPr>
          <w:i/>
          <w:iCs/>
          <w:lang w:val="en"/>
        </w:rPr>
        <w:t>ControlRequestor</w:t>
      </w:r>
      <w:r>
        <w:rPr>
          <w:lang w:val="en"/>
        </w:rPr>
        <w:t xml:space="preserve"> </w:t>
      </w:r>
      <w:r>
        <w:rPr>
          <w:i/>
          <w:iCs/>
          <w:lang w:val="en"/>
        </w:rPr>
        <w:t>Brain Mode Path</w:t>
      </w:r>
      <w:r>
        <w:rPr>
          <w:lang w:val="en"/>
        </w:rPr>
        <w:t xml:space="preserve"> property  by selecting the </w:t>
      </w:r>
      <w:r>
        <w:rPr>
          <w:i/>
          <w:iCs/>
          <w:lang w:val="en"/>
        </w:rPr>
        <w:t>RemoteBrain option</w:t>
      </w:r>
      <w:r>
        <w:rPr>
          <w:lang w:val="en"/>
        </w:rPr>
        <w:t xml:space="preserve">. Then enter the </w:t>
      </w:r>
      <w:r w:rsidRPr="00A13B63">
        <w:rPr>
          <w:i/>
          <w:iCs/>
          <w:lang w:val="en"/>
        </w:rPr>
        <w:t>examples/</w:t>
      </w:r>
      <w:r w:rsidR="00463F87">
        <w:rPr>
          <w:i/>
          <w:iCs/>
          <w:lang w:val="en"/>
        </w:rPr>
        <w:t>ai4upe</w:t>
      </w:r>
      <w:r w:rsidRPr="00A13B63">
        <w:rPr>
          <w:i/>
          <w:iCs/>
          <w:lang w:val="en"/>
        </w:rPr>
        <w:t>/scene_samplescene directory</w:t>
      </w:r>
      <w:r>
        <w:rPr>
          <w:lang w:val="en"/>
        </w:rPr>
        <w:t xml:space="preserve"> (located in the AI4U repository) and execute the command:</w:t>
      </w:r>
    </w:p>
    <w:p w14:paraId="321109A5" w14:textId="4FD33111" w:rsidR="009F74D3" w:rsidRDefault="00233533" w:rsidP="00233533">
      <w:pPr>
        <w:ind w:left="2124" w:firstLine="708"/>
        <w:rPr>
          <w:i/>
          <w:iCs/>
          <w:color w:val="FF0000"/>
        </w:rPr>
      </w:pPr>
      <w:r>
        <w:rPr>
          <w:i/>
          <w:iCs/>
          <w:lang w:val="en"/>
        </w:rPr>
        <w:t xml:space="preserve">&gt;&gt; </w:t>
      </w:r>
      <w:r w:rsidR="00DF645B" w:rsidRPr="00233533">
        <w:rPr>
          <w:i/>
          <w:iCs/>
          <w:color w:val="1F3864" w:themeColor="accent1" w:themeShade="80"/>
          <w:lang w:val="en"/>
        </w:rPr>
        <w:t>python</w:t>
      </w:r>
      <w:r w:rsidRPr="00233533">
        <w:rPr>
          <w:i/>
          <w:iCs/>
          <w:color w:val="385623" w:themeColor="accent6" w:themeShade="80"/>
          <w:lang w:val="en"/>
        </w:rPr>
        <w:t xml:space="preserve"> appgym_sb3train.py</w:t>
      </w:r>
    </w:p>
    <w:p w14:paraId="58389D4E" w14:textId="5A0B2963" w:rsidR="00C660E7" w:rsidRDefault="00233533" w:rsidP="00C660E7">
      <w:pPr>
        <w:jc w:val="both"/>
      </w:pPr>
      <w:r>
        <w:rPr>
          <w:lang w:val="en"/>
        </w:rPr>
        <w:t xml:space="preserve">This command triggers a </w:t>
      </w:r>
      <w:r>
        <w:rPr>
          <w:i/>
          <w:iCs/>
          <w:lang w:val="en"/>
        </w:rPr>
        <w:t xml:space="preserve">script that </w:t>
      </w:r>
      <w:r>
        <w:rPr>
          <w:lang w:val="en"/>
        </w:rPr>
        <w:t xml:space="preserve">uses the SAC algorithm available in the </w:t>
      </w:r>
      <w:r>
        <w:rPr>
          <w:i/>
          <w:iCs/>
          <w:lang w:val="en"/>
        </w:rPr>
        <w:t xml:space="preserve"> stable-baselines3 framework</w:t>
      </w:r>
      <w:r>
        <w:rPr>
          <w:lang w:val="en"/>
        </w:rPr>
        <w:t xml:space="preserve"> </w:t>
      </w:r>
      <w:r w:rsidR="00A77907">
        <w:rPr>
          <w:lang w:val="en"/>
        </w:rPr>
        <w:t>to train an agent controller model. This model can</w:t>
      </w:r>
      <w:r w:rsidR="00C660E7">
        <w:rPr>
          <w:lang w:val="en"/>
        </w:rPr>
        <w:t xml:space="preserve"> reach the cube without falling off the platform. To test the controller, </w:t>
      </w:r>
      <w:r w:rsidR="00781280">
        <w:rPr>
          <w:lang w:val="en"/>
        </w:rPr>
        <w:t>run the command:</w:t>
      </w:r>
    </w:p>
    <w:p w14:paraId="1D457C8B" w14:textId="2913EF01" w:rsidR="00A77907" w:rsidRDefault="00781280" w:rsidP="00A77907">
      <w:pPr>
        <w:ind w:left="2124" w:firstLine="708"/>
        <w:rPr>
          <w:i/>
          <w:iCs/>
          <w:color w:val="385623" w:themeColor="accent6" w:themeShade="80"/>
        </w:rPr>
      </w:pPr>
      <w:r>
        <w:rPr>
          <w:i/>
          <w:iCs/>
          <w:lang w:val="en"/>
        </w:rPr>
        <w:t xml:space="preserve">&gt;&gt; </w:t>
      </w:r>
      <w:r w:rsidRPr="00233533">
        <w:rPr>
          <w:i/>
          <w:iCs/>
          <w:color w:val="1F3864" w:themeColor="accent1" w:themeShade="80"/>
          <w:lang w:val="en"/>
        </w:rPr>
        <w:t>python</w:t>
      </w:r>
      <w:r w:rsidRPr="00233533">
        <w:rPr>
          <w:i/>
          <w:iCs/>
          <w:color w:val="385623" w:themeColor="accent6" w:themeShade="80"/>
          <w:lang w:val="en"/>
        </w:rPr>
        <w:t xml:space="preserve"> appgym_sb3</w:t>
      </w:r>
      <w:r>
        <w:rPr>
          <w:i/>
          <w:iCs/>
          <w:color w:val="385623" w:themeColor="accent6" w:themeShade="80"/>
          <w:lang w:val="en"/>
        </w:rPr>
        <w:t>test</w:t>
      </w:r>
      <w:r w:rsidRPr="00233533">
        <w:rPr>
          <w:i/>
          <w:iCs/>
          <w:color w:val="385623" w:themeColor="accent6" w:themeShade="80"/>
          <w:lang w:val="en"/>
        </w:rPr>
        <w:t>.py</w:t>
      </w:r>
    </w:p>
    <w:p w14:paraId="20CB5E68" w14:textId="127A1D1E" w:rsidR="00A77907" w:rsidRDefault="00C935C5" w:rsidP="00A77907">
      <w:r>
        <w:rPr>
          <w:lang w:val="en"/>
        </w:rPr>
        <w:fldChar w:fldCharType="begin"/>
      </w:r>
      <w:r>
        <w:rPr>
          <w:lang w:val="en"/>
        </w:rPr>
        <w:instrText xml:space="preserve"> REF _Ref117835200 \h </w:instrText>
      </w:r>
      <w:r>
        <w:rPr>
          <w:lang w:val="en"/>
        </w:rPr>
      </w:r>
      <w:r>
        <w:rPr>
          <w:lang w:val="en"/>
        </w:rPr>
        <w:fldChar w:fldCharType="separate"/>
      </w:r>
      <w:r w:rsidR="00976486">
        <w:rPr>
          <w:lang w:val="en"/>
        </w:rPr>
        <w:t xml:space="preserve">Figure </w:t>
      </w:r>
      <w:r w:rsidR="00976486">
        <w:rPr>
          <w:noProof/>
          <w:lang w:val="en"/>
        </w:rPr>
        <w:t>13</w:t>
      </w:r>
      <w:r>
        <w:rPr>
          <w:lang w:val="en"/>
        </w:rPr>
        <w:fldChar w:fldCharType="end"/>
      </w:r>
      <w:r w:rsidR="00A77907">
        <w:rPr>
          <w:lang w:val="en"/>
        </w:rPr>
        <w:t>).</w:t>
      </w:r>
    </w:p>
    <w:p w14:paraId="384D1622" w14:textId="77777777" w:rsidR="006647D4" w:rsidRDefault="006647D4" w:rsidP="006647D4">
      <w:pPr>
        <w:keepNext/>
      </w:pPr>
      <w:r w:rsidRPr="006647D4">
        <w:rPr>
          <w:noProof/>
          <w:color w:val="385623" w:themeColor="accent6" w:themeShade="80"/>
        </w:rPr>
        <w:drawing>
          <wp:inline distT="0" distB="0" distL="0" distR="0" wp14:anchorId="1A6A7BE6" wp14:editId="4DD5E427">
            <wp:extent cx="5400040" cy="1691005"/>
            <wp:effectExtent l="0" t="0" r="0" b="4445"/>
            <wp:docPr id="14" name="Imagem 14" descr="Text&#10;&#10;Description generated automa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Texto&#10;&#10;Descrição gerada automaticamente"/>
                    <pic:cNvPicPr/>
                  </pic:nvPicPr>
                  <pic:blipFill>
                    <a:blip r:embed="rId20"/>
                    <a:stretch>
                      <a:fillRect/>
                    </a:stretch>
                  </pic:blipFill>
                  <pic:spPr>
                    <a:xfrm>
                      <a:off x="0" y="0"/>
                      <a:ext cx="5400040" cy="1691005"/>
                    </a:xfrm>
                    <a:prstGeom prst="rect">
                      <a:avLst/>
                    </a:prstGeom>
                  </pic:spPr>
                </pic:pic>
              </a:graphicData>
            </a:graphic>
          </wp:inline>
        </w:drawing>
      </w:r>
    </w:p>
    <w:p w14:paraId="6320445E" w14:textId="466BC35C" w:rsidR="00A77907" w:rsidRPr="00A77907" w:rsidRDefault="006647D4" w:rsidP="006647D4">
      <w:pPr>
        <w:pStyle w:val="Legenda"/>
        <w:jc w:val="center"/>
        <w:rPr>
          <w:color w:val="385623" w:themeColor="accent6" w:themeShade="80"/>
        </w:rPr>
      </w:pPr>
      <w:bookmarkStart w:id="26" w:name="_Ref117835200"/>
      <w:r>
        <w:rPr>
          <w:lang w:val="en"/>
        </w:rPr>
        <w:t xml:space="preserve">Figure </w:t>
      </w:r>
      <w:r w:rsidR="009934F5">
        <w:rPr>
          <w:lang w:val="en"/>
        </w:rPr>
        <w:fldChar w:fldCharType="begin"/>
      </w:r>
      <w:r w:rsidR="009934F5">
        <w:rPr>
          <w:lang w:val="en"/>
        </w:rPr>
        <w:instrText xml:space="preserve"> SEQ Figura \* ARABIC </w:instrText>
      </w:r>
      <w:r w:rsidR="009934F5">
        <w:rPr>
          <w:lang w:val="en"/>
        </w:rPr>
        <w:fldChar w:fldCharType="separate"/>
      </w:r>
      <w:r w:rsidR="00976486">
        <w:rPr>
          <w:noProof/>
          <w:lang w:val="en"/>
        </w:rPr>
        <w:t>13</w:t>
      </w:r>
      <w:r w:rsidR="009934F5">
        <w:rPr>
          <w:noProof/>
          <w:lang w:val="en"/>
        </w:rPr>
        <w:fldChar w:fldCharType="end"/>
      </w:r>
      <w:bookmarkEnd w:id="26"/>
      <w:r>
        <w:rPr>
          <w:lang w:val="en"/>
        </w:rPr>
        <w:t>. Initializing a script that loads a neural network to control an agent in Unity/Godot.</w:t>
      </w:r>
    </w:p>
    <w:p w14:paraId="074C88DA" w14:textId="0CF6E21C" w:rsidR="00ED2EEB" w:rsidRDefault="00ED2EEB" w:rsidP="00ED2EEB">
      <w:pPr>
        <w:pStyle w:val="Ttulo1"/>
      </w:pPr>
      <w:bookmarkStart w:id="27" w:name="_Toc122439601"/>
      <w:r>
        <w:rPr>
          <w:lang w:val="en"/>
        </w:rPr>
        <w:t>Limitations</w:t>
      </w:r>
      <w:bookmarkEnd w:id="27"/>
    </w:p>
    <w:p w14:paraId="196093BF" w14:textId="28770B94" w:rsidR="00ED2EEB" w:rsidRPr="006B54C9" w:rsidRDefault="00ED2EEB" w:rsidP="00ED2EEB">
      <w:r>
        <w:rPr>
          <w:lang w:val="en"/>
        </w:rPr>
        <w:t xml:space="preserve">To date, AI4UGE supports agents that control </w:t>
      </w:r>
      <w:r>
        <w:rPr>
          <w:i/>
          <w:iCs/>
          <w:lang w:val="en"/>
        </w:rPr>
        <w:t>rigidbody-like physical bodies</w:t>
      </w:r>
      <w:r>
        <w:rPr>
          <w:lang w:val="en"/>
        </w:rPr>
        <w:t xml:space="preserve"> in three-dimensional environments and has a limited set of sensors.</w:t>
      </w:r>
    </w:p>
    <w:p w14:paraId="61ECFF66" w14:textId="1ED16E99" w:rsidR="003C37A8" w:rsidRDefault="003C37A8" w:rsidP="003C37A8">
      <w:pPr>
        <w:pStyle w:val="Ttulo1"/>
      </w:pPr>
      <w:bookmarkStart w:id="28" w:name="_Toc122439602"/>
      <w:r>
        <w:rPr>
          <w:lang w:val="en"/>
        </w:rPr>
        <w:t>Credits</w:t>
      </w:r>
      <w:bookmarkEnd w:id="28"/>
    </w:p>
    <w:p w14:paraId="2701444A" w14:textId="35D22265" w:rsidR="003C37A8" w:rsidRPr="003C37A8" w:rsidRDefault="003C37A8" w:rsidP="003C37A8">
      <w:r>
        <w:rPr>
          <w:lang w:val="en"/>
        </w:rPr>
        <w:t>Gilzamir Gomes (</w:t>
      </w:r>
      <w:hyperlink r:id="rId21" w:history="1">
        <w:r w:rsidRPr="007A1E4E">
          <w:rPr>
            <w:rStyle w:val="Hyperlink"/>
            <w:lang w:val="en"/>
          </w:rPr>
          <w:t>gilzamir@outlook.com</w:t>
        </w:r>
      </w:hyperlink>
      <w:r>
        <w:rPr>
          <w:lang w:val="en"/>
        </w:rPr>
        <w:t xml:space="preserve">): </w:t>
      </w:r>
      <w:r>
        <w:rPr>
          <w:i/>
          <w:iCs/>
          <w:lang w:val="en"/>
        </w:rPr>
        <w:t xml:space="preserve">design </w:t>
      </w:r>
      <w:r>
        <w:rPr>
          <w:lang w:val="en"/>
        </w:rPr>
        <w:t>and development.</w:t>
      </w:r>
    </w:p>
    <w:p w14:paraId="5E9CFBFD" w14:textId="478BEA9D" w:rsidR="003C37A8" w:rsidRPr="003C37A8" w:rsidRDefault="00327451" w:rsidP="003C37A8">
      <w:r>
        <w:rPr>
          <w:lang w:val="en"/>
        </w:rPr>
        <w:lastRenderedPageBreak/>
        <w:t>Eduardo Nogueira (not informed):</w:t>
      </w:r>
      <w:r w:rsidR="00BF4314">
        <w:rPr>
          <w:i/>
          <w:iCs/>
          <w:lang w:val="en"/>
        </w:rPr>
        <w:t xml:space="preserve"> game design tips</w:t>
      </w:r>
      <w:r w:rsidR="003C37A8">
        <w:rPr>
          <w:lang w:val="en"/>
        </w:rPr>
        <w:t>.</w:t>
      </w:r>
    </w:p>
    <w:p w14:paraId="04CFEDA7" w14:textId="6798FD60" w:rsidR="003C37A8" w:rsidRPr="003C37A8" w:rsidRDefault="003C37A8" w:rsidP="003C37A8"/>
    <w:sectPr w:rsidR="003C37A8" w:rsidRPr="003C37A8">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C4B62" w14:textId="77777777" w:rsidR="000A5C0B" w:rsidRDefault="000A5C0B" w:rsidP="00DF77AB">
      <w:pPr>
        <w:spacing w:after="0" w:line="240" w:lineRule="auto"/>
      </w:pPr>
      <w:r>
        <w:rPr>
          <w:lang w:val="en"/>
        </w:rPr>
        <w:separator/>
      </w:r>
    </w:p>
  </w:endnote>
  <w:endnote w:type="continuationSeparator" w:id="0">
    <w:p w14:paraId="608ABB7D" w14:textId="77777777" w:rsidR="000A5C0B" w:rsidRDefault="000A5C0B" w:rsidP="00DF77AB">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23B2D" w14:textId="1A0B1230" w:rsidR="00DF77AB" w:rsidRDefault="00DF77AB">
    <w:pPr>
      <w:pStyle w:val="Rodap"/>
    </w:pPr>
    <w:r>
      <w:rPr>
        <w:lang w:val="en"/>
      </w:rPr>
      <w:t xml:space="preserve">gilzamir@outlook.com </w:t>
    </w:r>
  </w:p>
  <w:p w14:paraId="44A6788A" w14:textId="77777777" w:rsidR="00DF77AB" w:rsidRDefault="00DF77A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149D7" w14:textId="77777777" w:rsidR="000A5C0B" w:rsidRDefault="000A5C0B" w:rsidP="00DF77AB">
      <w:pPr>
        <w:spacing w:after="0" w:line="240" w:lineRule="auto"/>
      </w:pPr>
      <w:r>
        <w:rPr>
          <w:lang w:val="en"/>
        </w:rPr>
        <w:separator/>
      </w:r>
    </w:p>
  </w:footnote>
  <w:footnote w:type="continuationSeparator" w:id="0">
    <w:p w14:paraId="31D1E271" w14:textId="77777777" w:rsidR="000A5C0B" w:rsidRDefault="000A5C0B" w:rsidP="00DF77AB">
      <w:pPr>
        <w:spacing w:after="0" w:line="240" w:lineRule="auto"/>
      </w:pPr>
      <w:r>
        <w:rPr>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42DDD"/>
    <w:multiLevelType w:val="hybridMultilevel"/>
    <w:tmpl w:val="76F286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42F07AD"/>
    <w:multiLevelType w:val="hybridMultilevel"/>
    <w:tmpl w:val="37FC113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B7B1B25"/>
    <w:multiLevelType w:val="hybridMultilevel"/>
    <w:tmpl w:val="096A80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D995425"/>
    <w:multiLevelType w:val="hybridMultilevel"/>
    <w:tmpl w:val="A9E667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D7C4667"/>
    <w:multiLevelType w:val="hybridMultilevel"/>
    <w:tmpl w:val="7A7C422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64378709">
    <w:abstractNumId w:val="0"/>
  </w:num>
  <w:num w:numId="2" w16cid:durableId="2095740197">
    <w:abstractNumId w:val="2"/>
  </w:num>
  <w:num w:numId="3" w16cid:durableId="610236825">
    <w:abstractNumId w:val="1"/>
  </w:num>
  <w:num w:numId="4" w16cid:durableId="641622690">
    <w:abstractNumId w:val="4"/>
  </w:num>
  <w:num w:numId="5" w16cid:durableId="8936137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35B"/>
    <w:rsid w:val="00001254"/>
    <w:rsid w:val="00006CF1"/>
    <w:rsid w:val="000212EC"/>
    <w:rsid w:val="00025FDC"/>
    <w:rsid w:val="00026F9D"/>
    <w:rsid w:val="00064E0E"/>
    <w:rsid w:val="000679D2"/>
    <w:rsid w:val="00080005"/>
    <w:rsid w:val="00080438"/>
    <w:rsid w:val="00081E03"/>
    <w:rsid w:val="0009024E"/>
    <w:rsid w:val="0009348D"/>
    <w:rsid w:val="0009461A"/>
    <w:rsid w:val="000A2780"/>
    <w:rsid w:val="000A36F0"/>
    <w:rsid w:val="000A5984"/>
    <w:rsid w:val="000A5C0B"/>
    <w:rsid w:val="000D1A41"/>
    <w:rsid w:val="000E2732"/>
    <w:rsid w:val="00102D0B"/>
    <w:rsid w:val="00105814"/>
    <w:rsid w:val="0010691C"/>
    <w:rsid w:val="001139C3"/>
    <w:rsid w:val="001241B4"/>
    <w:rsid w:val="00131AC6"/>
    <w:rsid w:val="00135476"/>
    <w:rsid w:val="00151149"/>
    <w:rsid w:val="00151EC3"/>
    <w:rsid w:val="00152CF0"/>
    <w:rsid w:val="0016266A"/>
    <w:rsid w:val="00176251"/>
    <w:rsid w:val="0017773E"/>
    <w:rsid w:val="00183F9D"/>
    <w:rsid w:val="00195746"/>
    <w:rsid w:val="001A07C9"/>
    <w:rsid w:val="001A15BA"/>
    <w:rsid w:val="001A2492"/>
    <w:rsid w:val="001B6394"/>
    <w:rsid w:val="001B71FC"/>
    <w:rsid w:val="001D1E2E"/>
    <w:rsid w:val="001D4640"/>
    <w:rsid w:val="001E1B47"/>
    <w:rsid w:val="001E29D5"/>
    <w:rsid w:val="001F3C1E"/>
    <w:rsid w:val="001F7FDE"/>
    <w:rsid w:val="00202216"/>
    <w:rsid w:val="002022CD"/>
    <w:rsid w:val="00204C44"/>
    <w:rsid w:val="00211FC3"/>
    <w:rsid w:val="00223AD9"/>
    <w:rsid w:val="00233533"/>
    <w:rsid w:val="00236423"/>
    <w:rsid w:val="00255855"/>
    <w:rsid w:val="002612C3"/>
    <w:rsid w:val="002829BE"/>
    <w:rsid w:val="002878C2"/>
    <w:rsid w:val="002952AD"/>
    <w:rsid w:val="00295977"/>
    <w:rsid w:val="002A0E27"/>
    <w:rsid w:val="002A64B6"/>
    <w:rsid w:val="002C007F"/>
    <w:rsid w:val="002C5C87"/>
    <w:rsid w:val="002C6A21"/>
    <w:rsid w:val="002D712A"/>
    <w:rsid w:val="002D7723"/>
    <w:rsid w:val="002E09CF"/>
    <w:rsid w:val="002E7B20"/>
    <w:rsid w:val="002F297E"/>
    <w:rsid w:val="002F6472"/>
    <w:rsid w:val="00303DB2"/>
    <w:rsid w:val="00303E2F"/>
    <w:rsid w:val="00303E8F"/>
    <w:rsid w:val="00305C12"/>
    <w:rsid w:val="003061E1"/>
    <w:rsid w:val="00315AEE"/>
    <w:rsid w:val="00316CFF"/>
    <w:rsid w:val="0032611B"/>
    <w:rsid w:val="00327168"/>
    <w:rsid w:val="00327451"/>
    <w:rsid w:val="00330977"/>
    <w:rsid w:val="00331C16"/>
    <w:rsid w:val="003366F8"/>
    <w:rsid w:val="00336D56"/>
    <w:rsid w:val="00344AB8"/>
    <w:rsid w:val="00346544"/>
    <w:rsid w:val="00350DA4"/>
    <w:rsid w:val="003538ED"/>
    <w:rsid w:val="0035588C"/>
    <w:rsid w:val="00382F89"/>
    <w:rsid w:val="003A0F3E"/>
    <w:rsid w:val="003A37E0"/>
    <w:rsid w:val="003A3989"/>
    <w:rsid w:val="003A62F2"/>
    <w:rsid w:val="003B7E9D"/>
    <w:rsid w:val="003C12C3"/>
    <w:rsid w:val="003C3388"/>
    <w:rsid w:val="003C37A8"/>
    <w:rsid w:val="003C7A95"/>
    <w:rsid w:val="003D01F7"/>
    <w:rsid w:val="003D1176"/>
    <w:rsid w:val="003D435D"/>
    <w:rsid w:val="003D5332"/>
    <w:rsid w:val="003E7C58"/>
    <w:rsid w:val="003F6CE4"/>
    <w:rsid w:val="00416910"/>
    <w:rsid w:val="004209D5"/>
    <w:rsid w:val="00424A68"/>
    <w:rsid w:val="00441AE9"/>
    <w:rsid w:val="00444D7F"/>
    <w:rsid w:val="00445B3B"/>
    <w:rsid w:val="0045564B"/>
    <w:rsid w:val="00463F87"/>
    <w:rsid w:val="00464E0B"/>
    <w:rsid w:val="00467554"/>
    <w:rsid w:val="00472F87"/>
    <w:rsid w:val="00475843"/>
    <w:rsid w:val="004832FC"/>
    <w:rsid w:val="00483337"/>
    <w:rsid w:val="00485F5B"/>
    <w:rsid w:val="00492A1F"/>
    <w:rsid w:val="00492E20"/>
    <w:rsid w:val="00496796"/>
    <w:rsid w:val="004A0C35"/>
    <w:rsid w:val="004B52CA"/>
    <w:rsid w:val="004B7138"/>
    <w:rsid w:val="004C1E45"/>
    <w:rsid w:val="004C256F"/>
    <w:rsid w:val="004D0C9B"/>
    <w:rsid w:val="004D0CA8"/>
    <w:rsid w:val="004E07F2"/>
    <w:rsid w:val="004E0F63"/>
    <w:rsid w:val="004E3923"/>
    <w:rsid w:val="004F0855"/>
    <w:rsid w:val="004F0A74"/>
    <w:rsid w:val="004F5A2F"/>
    <w:rsid w:val="004F603D"/>
    <w:rsid w:val="00502083"/>
    <w:rsid w:val="00502B37"/>
    <w:rsid w:val="00503FBD"/>
    <w:rsid w:val="00505864"/>
    <w:rsid w:val="005270C7"/>
    <w:rsid w:val="005273EA"/>
    <w:rsid w:val="00531325"/>
    <w:rsid w:val="005374FC"/>
    <w:rsid w:val="00537CE7"/>
    <w:rsid w:val="00543CDA"/>
    <w:rsid w:val="0054678C"/>
    <w:rsid w:val="0054790A"/>
    <w:rsid w:val="00554D10"/>
    <w:rsid w:val="00563A43"/>
    <w:rsid w:val="0056626B"/>
    <w:rsid w:val="005733A6"/>
    <w:rsid w:val="0057440A"/>
    <w:rsid w:val="005813A6"/>
    <w:rsid w:val="0059289B"/>
    <w:rsid w:val="0059323E"/>
    <w:rsid w:val="005A0CEA"/>
    <w:rsid w:val="005A2933"/>
    <w:rsid w:val="005A5823"/>
    <w:rsid w:val="005B0DAA"/>
    <w:rsid w:val="005B6300"/>
    <w:rsid w:val="005D1CFE"/>
    <w:rsid w:val="005E3BFF"/>
    <w:rsid w:val="005E7B50"/>
    <w:rsid w:val="005E7CFA"/>
    <w:rsid w:val="005F2DE7"/>
    <w:rsid w:val="00604072"/>
    <w:rsid w:val="00606124"/>
    <w:rsid w:val="00623318"/>
    <w:rsid w:val="00623C72"/>
    <w:rsid w:val="00631594"/>
    <w:rsid w:val="00640C12"/>
    <w:rsid w:val="006413C0"/>
    <w:rsid w:val="006433AD"/>
    <w:rsid w:val="00643A44"/>
    <w:rsid w:val="0065035B"/>
    <w:rsid w:val="0065335B"/>
    <w:rsid w:val="00653E65"/>
    <w:rsid w:val="0066157B"/>
    <w:rsid w:val="006647D4"/>
    <w:rsid w:val="00667147"/>
    <w:rsid w:val="00682AD0"/>
    <w:rsid w:val="00692102"/>
    <w:rsid w:val="006B25F5"/>
    <w:rsid w:val="006B54C9"/>
    <w:rsid w:val="006C07F0"/>
    <w:rsid w:val="006C10EB"/>
    <w:rsid w:val="006C2A15"/>
    <w:rsid w:val="006C4821"/>
    <w:rsid w:val="006C6167"/>
    <w:rsid w:val="006D4F53"/>
    <w:rsid w:val="006D77E2"/>
    <w:rsid w:val="006E1EE9"/>
    <w:rsid w:val="006E526F"/>
    <w:rsid w:val="006E6AD2"/>
    <w:rsid w:val="006F227F"/>
    <w:rsid w:val="006F3AA4"/>
    <w:rsid w:val="006F66AC"/>
    <w:rsid w:val="00704958"/>
    <w:rsid w:val="00713D76"/>
    <w:rsid w:val="00713EA6"/>
    <w:rsid w:val="007164BB"/>
    <w:rsid w:val="007213A7"/>
    <w:rsid w:val="007265BC"/>
    <w:rsid w:val="007302E1"/>
    <w:rsid w:val="00755274"/>
    <w:rsid w:val="00761700"/>
    <w:rsid w:val="00764710"/>
    <w:rsid w:val="007653AF"/>
    <w:rsid w:val="00770FEF"/>
    <w:rsid w:val="00772F93"/>
    <w:rsid w:val="00777437"/>
    <w:rsid w:val="00781280"/>
    <w:rsid w:val="007844CD"/>
    <w:rsid w:val="00787023"/>
    <w:rsid w:val="00791FEE"/>
    <w:rsid w:val="007942B9"/>
    <w:rsid w:val="007A0FC8"/>
    <w:rsid w:val="007A6474"/>
    <w:rsid w:val="007B0F2E"/>
    <w:rsid w:val="007C1284"/>
    <w:rsid w:val="007C3555"/>
    <w:rsid w:val="007D3877"/>
    <w:rsid w:val="007E003E"/>
    <w:rsid w:val="007E25B6"/>
    <w:rsid w:val="007E4F05"/>
    <w:rsid w:val="007F1485"/>
    <w:rsid w:val="007F5E42"/>
    <w:rsid w:val="00803AB4"/>
    <w:rsid w:val="00813055"/>
    <w:rsid w:val="0082056D"/>
    <w:rsid w:val="00836B9E"/>
    <w:rsid w:val="00837206"/>
    <w:rsid w:val="00846C8C"/>
    <w:rsid w:val="00855D86"/>
    <w:rsid w:val="00856423"/>
    <w:rsid w:val="008619AB"/>
    <w:rsid w:val="00863D5A"/>
    <w:rsid w:val="008669DC"/>
    <w:rsid w:val="00874B60"/>
    <w:rsid w:val="00875939"/>
    <w:rsid w:val="0087740A"/>
    <w:rsid w:val="008840E0"/>
    <w:rsid w:val="008847D2"/>
    <w:rsid w:val="00890C2B"/>
    <w:rsid w:val="008A3039"/>
    <w:rsid w:val="008A393C"/>
    <w:rsid w:val="008A5D30"/>
    <w:rsid w:val="008B02C2"/>
    <w:rsid w:val="008C5279"/>
    <w:rsid w:val="008C53C6"/>
    <w:rsid w:val="008E02E6"/>
    <w:rsid w:val="008E4F8C"/>
    <w:rsid w:val="008F6B4A"/>
    <w:rsid w:val="00926EF0"/>
    <w:rsid w:val="00927759"/>
    <w:rsid w:val="009360F5"/>
    <w:rsid w:val="00942FD5"/>
    <w:rsid w:val="00943294"/>
    <w:rsid w:val="009504CD"/>
    <w:rsid w:val="00972D68"/>
    <w:rsid w:val="00976486"/>
    <w:rsid w:val="00982AE0"/>
    <w:rsid w:val="00990621"/>
    <w:rsid w:val="009924AF"/>
    <w:rsid w:val="009934F5"/>
    <w:rsid w:val="00997894"/>
    <w:rsid w:val="00997C86"/>
    <w:rsid w:val="009B35AB"/>
    <w:rsid w:val="009B4538"/>
    <w:rsid w:val="009B5EEE"/>
    <w:rsid w:val="009E7696"/>
    <w:rsid w:val="009F1169"/>
    <w:rsid w:val="009F1BB2"/>
    <w:rsid w:val="009F74D3"/>
    <w:rsid w:val="00A0744E"/>
    <w:rsid w:val="00A11C61"/>
    <w:rsid w:val="00A13B63"/>
    <w:rsid w:val="00A15CD5"/>
    <w:rsid w:val="00A20048"/>
    <w:rsid w:val="00A22347"/>
    <w:rsid w:val="00A26379"/>
    <w:rsid w:val="00A341AD"/>
    <w:rsid w:val="00A343C4"/>
    <w:rsid w:val="00A360E2"/>
    <w:rsid w:val="00A36379"/>
    <w:rsid w:val="00A40DCF"/>
    <w:rsid w:val="00A61ADF"/>
    <w:rsid w:val="00A625D1"/>
    <w:rsid w:val="00A636D7"/>
    <w:rsid w:val="00A73EDB"/>
    <w:rsid w:val="00A77907"/>
    <w:rsid w:val="00A804A6"/>
    <w:rsid w:val="00A81488"/>
    <w:rsid w:val="00A85C8E"/>
    <w:rsid w:val="00A96238"/>
    <w:rsid w:val="00AA0BDD"/>
    <w:rsid w:val="00AA1DBC"/>
    <w:rsid w:val="00AA59C5"/>
    <w:rsid w:val="00AB1639"/>
    <w:rsid w:val="00AB2CB5"/>
    <w:rsid w:val="00AB6F09"/>
    <w:rsid w:val="00AC2D9A"/>
    <w:rsid w:val="00AE10D8"/>
    <w:rsid w:val="00AE6D5D"/>
    <w:rsid w:val="00AF0433"/>
    <w:rsid w:val="00AF30DD"/>
    <w:rsid w:val="00B01EC3"/>
    <w:rsid w:val="00B02DCF"/>
    <w:rsid w:val="00B07D2F"/>
    <w:rsid w:val="00B20888"/>
    <w:rsid w:val="00B23358"/>
    <w:rsid w:val="00B23E1B"/>
    <w:rsid w:val="00B25C90"/>
    <w:rsid w:val="00B35AB3"/>
    <w:rsid w:val="00B42ECD"/>
    <w:rsid w:val="00B64E14"/>
    <w:rsid w:val="00B8688E"/>
    <w:rsid w:val="00B878D7"/>
    <w:rsid w:val="00B909ED"/>
    <w:rsid w:val="00BA416D"/>
    <w:rsid w:val="00BC3FE5"/>
    <w:rsid w:val="00BC4926"/>
    <w:rsid w:val="00BD0A31"/>
    <w:rsid w:val="00BD420B"/>
    <w:rsid w:val="00BD7139"/>
    <w:rsid w:val="00BF4314"/>
    <w:rsid w:val="00BF4C31"/>
    <w:rsid w:val="00C07E5C"/>
    <w:rsid w:val="00C15440"/>
    <w:rsid w:val="00C16AC5"/>
    <w:rsid w:val="00C238BF"/>
    <w:rsid w:val="00C335F8"/>
    <w:rsid w:val="00C42A73"/>
    <w:rsid w:val="00C47348"/>
    <w:rsid w:val="00C51270"/>
    <w:rsid w:val="00C60068"/>
    <w:rsid w:val="00C62B91"/>
    <w:rsid w:val="00C660E7"/>
    <w:rsid w:val="00C73C8E"/>
    <w:rsid w:val="00C7452C"/>
    <w:rsid w:val="00C935C5"/>
    <w:rsid w:val="00CA35B7"/>
    <w:rsid w:val="00CB46CA"/>
    <w:rsid w:val="00CB6BE6"/>
    <w:rsid w:val="00CC4427"/>
    <w:rsid w:val="00CD0FBF"/>
    <w:rsid w:val="00CE398F"/>
    <w:rsid w:val="00CE49AC"/>
    <w:rsid w:val="00CE7056"/>
    <w:rsid w:val="00CF05AA"/>
    <w:rsid w:val="00CF6765"/>
    <w:rsid w:val="00D12730"/>
    <w:rsid w:val="00D16938"/>
    <w:rsid w:val="00D245DD"/>
    <w:rsid w:val="00D24977"/>
    <w:rsid w:val="00D3635F"/>
    <w:rsid w:val="00D41EAF"/>
    <w:rsid w:val="00D45995"/>
    <w:rsid w:val="00D45F80"/>
    <w:rsid w:val="00D522FD"/>
    <w:rsid w:val="00D5325C"/>
    <w:rsid w:val="00D66B58"/>
    <w:rsid w:val="00D708FC"/>
    <w:rsid w:val="00D857AA"/>
    <w:rsid w:val="00D86628"/>
    <w:rsid w:val="00D912F2"/>
    <w:rsid w:val="00DA79F7"/>
    <w:rsid w:val="00DB55FF"/>
    <w:rsid w:val="00DB72B5"/>
    <w:rsid w:val="00DC03E2"/>
    <w:rsid w:val="00DC454A"/>
    <w:rsid w:val="00DC630A"/>
    <w:rsid w:val="00DC639F"/>
    <w:rsid w:val="00DD16F0"/>
    <w:rsid w:val="00DD37AD"/>
    <w:rsid w:val="00DE0D80"/>
    <w:rsid w:val="00DE7DDE"/>
    <w:rsid w:val="00DF645B"/>
    <w:rsid w:val="00DF6820"/>
    <w:rsid w:val="00DF77A2"/>
    <w:rsid w:val="00DF77AB"/>
    <w:rsid w:val="00E14B8D"/>
    <w:rsid w:val="00E14C80"/>
    <w:rsid w:val="00E16AEB"/>
    <w:rsid w:val="00E41A5E"/>
    <w:rsid w:val="00E42DCC"/>
    <w:rsid w:val="00E43049"/>
    <w:rsid w:val="00E4429E"/>
    <w:rsid w:val="00E70058"/>
    <w:rsid w:val="00E819E0"/>
    <w:rsid w:val="00E84361"/>
    <w:rsid w:val="00E85F3C"/>
    <w:rsid w:val="00EA24F7"/>
    <w:rsid w:val="00EA52DB"/>
    <w:rsid w:val="00EA5F72"/>
    <w:rsid w:val="00EB0D49"/>
    <w:rsid w:val="00EB757B"/>
    <w:rsid w:val="00EC19E0"/>
    <w:rsid w:val="00EC26FE"/>
    <w:rsid w:val="00ED2EEB"/>
    <w:rsid w:val="00EE068E"/>
    <w:rsid w:val="00EE2BAA"/>
    <w:rsid w:val="00EE584F"/>
    <w:rsid w:val="00EE6F98"/>
    <w:rsid w:val="00EF0832"/>
    <w:rsid w:val="00EF0CCD"/>
    <w:rsid w:val="00EF42A3"/>
    <w:rsid w:val="00EF52F1"/>
    <w:rsid w:val="00EF7D40"/>
    <w:rsid w:val="00F04528"/>
    <w:rsid w:val="00F07BBB"/>
    <w:rsid w:val="00F1666F"/>
    <w:rsid w:val="00F24507"/>
    <w:rsid w:val="00F24625"/>
    <w:rsid w:val="00F311A8"/>
    <w:rsid w:val="00F32695"/>
    <w:rsid w:val="00F3351A"/>
    <w:rsid w:val="00F524D5"/>
    <w:rsid w:val="00F75DE9"/>
    <w:rsid w:val="00F85F14"/>
    <w:rsid w:val="00F864F7"/>
    <w:rsid w:val="00F92F17"/>
    <w:rsid w:val="00F95C7D"/>
    <w:rsid w:val="00F9660B"/>
    <w:rsid w:val="00FA5CF0"/>
    <w:rsid w:val="00FB0EEE"/>
    <w:rsid w:val="00FB28DD"/>
    <w:rsid w:val="00FB5866"/>
    <w:rsid w:val="00FD3974"/>
    <w:rsid w:val="00FD3D6C"/>
    <w:rsid w:val="00FE012B"/>
    <w:rsid w:val="00FE3DF2"/>
    <w:rsid w:val="00FE43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59CEA"/>
  <w15:chartTrackingRefBased/>
  <w15:docId w15:val="{D7F2678F-5A0F-4820-B78B-C33B1E348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533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774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EF0C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5335B"/>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105814"/>
    <w:pPr>
      <w:ind w:left="720"/>
      <w:contextualSpacing/>
    </w:pPr>
  </w:style>
  <w:style w:type="paragraph" w:styleId="Ttulo">
    <w:name w:val="Title"/>
    <w:basedOn w:val="Normal"/>
    <w:next w:val="Normal"/>
    <w:link w:val="TtuloChar"/>
    <w:uiPriority w:val="10"/>
    <w:qFormat/>
    <w:rsid w:val="00331C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31C16"/>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777437"/>
    <w:rPr>
      <w:rFonts w:asciiTheme="majorHAnsi" w:eastAsiaTheme="majorEastAsia" w:hAnsiTheme="majorHAnsi" w:cstheme="majorBidi"/>
      <w:color w:val="2F5496" w:themeColor="accent1" w:themeShade="BF"/>
      <w:sz w:val="26"/>
      <w:szCs w:val="26"/>
    </w:rPr>
  </w:style>
  <w:style w:type="paragraph" w:styleId="Legenda">
    <w:name w:val="caption"/>
    <w:basedOn w:val="Normal"/>
    <w:next w:val="Normal"/>
    <w:uiPriority w:val="35"/>
    <w:unhideWhenUsed/>
    <w:qFormat/>
    <w:rsid w:val="00382F89"/>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EF0CCD"/>
    <w:rPr>
      <w:rFonts w:asciiTheme="majorHAnsi" w:eastAsiaTheme="majorEastAsia" w:hAnsiTheme="majorHAnsi" w:cstheme="majorBidi"/>
      <w:color w:val="1F3763" w:themeColor="accent1" w:themeShade="7F"/>
      <w:sz w:val="24"/>
      <w:szCs w:val="24"/>
    </w:rPr>
  </w:style>
  <w:style w:type="paragraph" w:styleId="Subttulo">
    <w:name w:val="Subtitle"/>
    <w:basedOn w:val="Normal"/>
    <w:next w:val="Normal"/>
    <w:link w:val="SubttuloChar"/>
    <w:uiPriority w:val="11"/>
    <w:qFormat/>
    <w:rsid w:val="00B42ECD"/>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B42ECD"/>
    <w:rPr>
      <w:rFonts w:eastAsiaTheme="minorEastAsia"/>
      <w:color w:val="5A5A5A" w:themeColor="text1" w:themeTint="A5"/>
      <w:spacing w:val="15"/>
    </w:rPr>
  </w:style>
  <w:style w:type="table" w:styleId="Tabelacomgrade">
    <w:name w:val="Table Grid"/>
    <w:basedOn w:val="Tabelanormal"/>
    <w:uiPriority w:val="39"/>
    <w:rsid w:val="004832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1">
    <w:name w:val="Plain Table 1"/>
    <w:basedOn w:val="Tabelanormal"/>
    <w:uiPriority w:val="41"/>
    <w:rsid w:val="004832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3D435D"/>
    <w:rPr>
      <w:color w:val="808080"/>
    </w:rPr>
  </w:style>
  <w:style w:type="paragraph" w:styleId="Cabealho">
    <w:name w:val="header"/>
    <w:basedOn w:val="Normal"/>
    <w:link w:val="CabealhoChar"/>
    <w:uiPriority w:val="99"/>
    <w:unhideWhenUsed/>
    <w:rsid w:val="00DF77A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F77AB"/>
  </w:style>
  <w:style w:type="paragraph" w:styleId="Rodap">
    <w:name w:val="footer"/>
    <w:basedOn w:val="Normal"/>
    <w:link w:val="RodapChar"/>
    <w:uiPriority w:val="99"/>
    <w:unhideWhenUsed/>
    <w:rsid w:val="00DF77AB"/>
    <w:pPr>
      <w:tabs>
        <w:tab w:val="center" w:pos="4252"/>
        <w:tab w:val="right" w:pos="8504"/>
      </w:tabs>
      <w:spacing w:after="0" w:line="240" w:lineRule="auto"/>
    </w:pPr>
  </w:style>
  <w:style w:type="character" w:customStyle="1" w:styleId="RodapChar">
    <w:name w:val="Rodapé Char"/>
    <w:basedOn w:val="Fontepargpadro"/>
    <w:link w:val="Rodap"/>
    <w:uiPriority w:val="99"/>
    <w:rsid w:val="00DF77AB"/>
  </w:style>
  <w:style w:type="character" w:styleId="Hyperlink">
    <w:name w:val="Hyperlink"/>
    <w:basedOn w:val="Fontepargpadro"/>
    <w:uiPriority w:val="99"/>
    <w:unhideWhenUsed/>
    <w:rsid w:val="00DF77AB"/>
    <w:rPr>
      <w:color w:val="0563C1" w:themeColor="hyperlink"/>
      <w:u w:val="single"/>
    </w:rPr>
  </w:style>
  <w:style w:type="character" w:styleId="MenoPendente">
    <w:name w:val="Unresolved Mention"/>
    <w:basedOn w:val="Fontepargpadro"/>
    <w:uiPriority w:val="99"/>
    <w:semiHidden/>
    <w:unhideWhenUsed/>
    <w:rsid w:val="00DF77AB"/>
    <w:rPr>
      <w:color w:val="605E5C"/>
      <w:shd w:val="clear" w:color="auto" w:fill="E1DFDD"/>
    </w:rPr>
  </w:style>
  <w:style w:type="paragraph" w:styleId="CabealhodoSumrio">
    <w:name w:val="TOC Heading"/>
    <w:basedOn w:val="Ttulo1"/>
    <w:next w:val="Normal"/>
    <w:uiPriority w:val="39"/>
    <w:unhideWhenUsed/>
    <w:qFormat/>
    <w:rsid w:val="003F6CE4"/>
    <w:pPr>
      <w:outlineLvl w:val="9"/>
    </w:pPr>
    <w:rPr>
      <w:lang w:eastAsia="pt-BR"/>
    </w:rPr>
  </w:style>
  <w:style w:type="paragraph" w:styleId="Sumrio1">
    <w:name w:val="toc 1"/>
    <w:basedOn w:val="Normal"/>
    <w:next w:val="Normal"/>
    <w:autoRedefine/>
    <w:uiPriority w:val="39"/>
    <w:unhideWhenUsed/>
    <w:rsid w:val="003F6CE4"/>
    <w:pPr>
      <w:spacing w:after="100"/>
    </w:pPr>
  </w:style>
  <w:style w:type="paragraph" w:styleId="Sumrio2">
    <w:name w:val="toc 2"/>
    <w:basedOn w:val="Normal"/>
    <w:next w:val="Normal"/>
    <w:autoRedefine/>
    <w:uiPriority w:val="39"/>
    <w:unhideWhenUsed/>
    <w:rsid w:val="003F6CE4"/>
    <w:pPr>
      <w:spacing w:after="100"/>
      <w:ind w:left="220"/>
    </w:pPr>
  </w:style>
  <w:style w:type="paragraph" w:styleId="Sumrio3">
    <w:name w:val="toc 3"/>
    <w:basedOn w:val="Normal"/>
    <w:next w:val="Normal"/>
    <w:autoRedefine/>
    <w:uiPriority w:val="39"/>
    <w:unhideWhenUsed/>
    <w:rsid w:val="003F6CE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57927">
      <w:bodyDiv w:val="1"/>
      <w:marLeft w:val="0"/>
      <w:marRight w:val="0"/>
      <w:marTop w:val="0"/>
      <w:marBottom w:val="0"/>
      <w:divBdr>
        <w:top w:val="none" w:sz="0" w:space="0" w:color="auto"/>
        <w:left w:val="none" w:sz="0" w:space="0" w:color="auto"/>
        <w:bottom w:val="none" w:sz="0" w:space="0" w:color="auto"/>
        <w:right w:val="none" w:sz="0" w:space="0" w:color="auto"/>
      </w:divBdr>
      <w:divsChild>
        <w:div w:id="1111823122">
          <w:marLeft w:val="0"/>
          <w:marRight w:val="0"/>
          <w:marTop w:val="0"/>
          <w:marBottom w:val="0"/>
          <w:divBdr>
            <w:top w:val="none" w:sz="0" w:space="0" w:color="auto"/>
            <w:left w:val="none" w:sz="0" w:space="0" w:color="auto"/>
            <w:bottom w:val="none" w:sz="0" w:space="0" w:color="auto"/>
            <w:right w:val="none" w:sz="0" w:space="0" w:color="auto"/>
          </w:divBdr>
          <w:divsChild>
            <w:div w:id="162870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mailto:gilzamir@outlook.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17290-27E9-4C48-9415-90C510CB0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16</Pages>
  <Words>5356</Words>
  <Characters>28928</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Gilzamir Gomes</dc:creator>
  <cp:keywords/>
  <dc:description/>
  <cp:lastModifiedBy>Gilzamir Gomes</cp:lastModifiedBy>
  <cp:revision>6</cp:revision>
  <cp:lastPrinted>2022-12-20T17:43:00Z</cp:lastPrinted>
  <dcterms:created xsi:type="dcterms:W3CDTF">2022-10-04T19:45:00Z</dcterms:created>
  <dcterms:modified xsi:type="dcterms:W3CDTF">2022-12-20T18:56:00Z</dcterms:modified>
  <cp:category/>
</cp:coreProperties>
</file>