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6C83" w:rsidRDefault="00976C83" w:rsidP="00976C83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2350D8A" wp14:editId="38553FC6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83" w:rsidRDefault="00976C83" w:rsidP="00976C83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976C83" w:rsidRDefault="00976C83" w:rsidP="00976C83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976C83" w:rsidRDefault="00976C83" w:rsidP="00976C83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976C83" w:rsidRDefault="00976C83" w:rsidP="00976C83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976C83" w:rsidRDefault="00976C83" w:rsidP="00976C83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976C83" w:rsidRDefault="00976C83" w:rsidP="00976C83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976C83" w:rsidRDefault="00976C83" w:rsidP="00976C83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976C83" w:rsidRDefault="00976C83" w:rsidP="00976C83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C83" w:rsidRDefault="00976C83" w:rsidP="00976C83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4F76" w:rsidRDefault="00784F76" w:rsidP="00784F7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/14.09.2020 г.</w:t>
      </w:r>
    </w:p>
    <w:p w:rsidR="00976C83" w:rsidRDefault="00976C83" w:rsidP="00976C83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C83" w:rsidRDefault="00976C83" w:rsidP="00976C8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976C83" w:rsidRDefault="00976C83" w:rsidP="00976C83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C83" w:rsidRDefault="00976C83" w:rsidP="00976C83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976C83" w:rsidRDefault="00976C83" w:rsidP="00976C83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C83" w:rsidRDefault="00976C83" w:rsidP="00976C8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конкурентно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4810301 „Приложно програмиране“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 „Приложен 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976C83" w:rsidRDefault="00976C83" w:rsidP="00976C8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976C83" w:rsidRDefault="00976C83" w:rsidP="00976C8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C83" w:rsidRDefault="00976C83" w:rsidP="00976C8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C83" w:rsidRDefault="00976C83" w:rsidP="00976C8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C83" w:rsidRDefault="00976C83" w:rsidP="00976C83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C83" w:rsidRDefault="00BF383D" w:rsidP="00976C83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976C83" w:rsidRDefault="00976C83" w:rsidP="00976C83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6C83" w:rsidRDefault="00976C83" w:rsidP="00976C8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                                                                                                Приложение</w:t>
      </w:r>
      <w:bookmarkEnd w:id="0"/>
    </w:p>
    <w:p w:rsidR="009F68EE" w:rsidRDefault="00BD359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9F68EE" w:rsidRDefault="009F68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9F68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9F68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9F68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9F68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9F68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9F68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9F68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9F68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BD359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68EE" w:rsidRDefault="00BD359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9F68EE" w:rsidRDefault="009F68E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9F68E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BD359D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9F68EE" w:rsidRDefault="009F68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BD359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9F68EE" w:rsidRDefault="009F68E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BD359D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D86D00">
        <w:rPr>
          <w:rFonts w:ascii="Times New Roman" w:eastAsia="Times New Roman" w:hAnsi="Times New Roman" w:cs="Times New Roman"/>
          <w:b/>
          <w:smallCaps/>
          <w:sz w:val="32"/>
          <w:szCs w:val="32"/>
        </w:rPr>
        <w:t>КОНКУРЕНТНО ПРОГРАМИРАНЕ</w:t>
      </w:r>
    </w:p>
    <w:p w:rsidR="00B10C56" w:rsidRDefault="00B10C56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784F76" w:rsidRDefault="00B10C56" w:rsidP="00784F7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УТВЪРДЕНА СЪС ЗАПОВЕД </w:t>
      </w:r>
      <w:r w:rsidR="00784F76"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 w:rsidR="00784F7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23</w:t>
      </w:r>
      <w:r w:rsidR="00784F76">
        <w:rPr>
          <w:rFonts w:ascii="Times New Roman" w:eastAsia="Times New Roman" w:hAnsi="Times New Roman" w:cs="Times New Roman"/>
          <w:b/>
          <w:sz w:val="24"/>
          <w:szCs w:val="24"/>
        </w:rPr>
        <w:t>65/14.09.2020 г.</w:t>
      </w:r>
    </w:p>
    <w:p w:rsidR="00D86D00" w:rsidRPr="00D86D00" w:rsidRDefault="00D86D00" w:rsidP="00784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68EE" w:rsidRPr="00D86D00" w:rsidRDefault="009F68EE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9F68EE" w:rsidRDefault="00BD359D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9F68EE" w:rsidRDefault="009F68EE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BD359D">
      <w:pPr>
        <w:spacing w:after="0"/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</w:t>
      </w:r>
      <w:r w:rsidR="00D86D00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481030  „ПРИЛОЖЕН ПРОГРАМИСТ”</w:t>
      </w:r>
    </w:p>
    <w:p w:rsidR="00D86D00" w:rsidRDefault="00D86D00" w:rsidP="00D86D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СПЕЦИАЛНОСТ: 4810301 „ПРИЛОЖНО ПРОГРАМИРАНЕ“</w:t>
      </w:r>
    </w:p>
    <w:p w:rsidR="009F68EE" w:rsidRDefault="009F68EE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68EE" w:rsidRDefault="009F68EE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68EE" w:rsidRDefault="009F68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9F68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86D00" w:rsidRDefault="00D86D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D86D00" w:rsidRDefault="00D86D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9F68E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BD359D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2020 година</w:t>
      </w:r>
    </w:p>
    <w:p w:rsidR="009F68EE" w:rsidRDefault="009F68EE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9F68E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9F68EE" w:rsidRDefault="00BD359D">
      <w:pPr>
        <w:numPr>
          <w:ilvl w:val="0"/>
          <w:numId w:val="7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9F68EE" w:rsidRDefault="00BD359D" w:rsidP="00D86D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976C83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онкурентно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>е предназначена за специалност код 4810301 „Приложно програмиране”, за ко</w:t>
      </w:r>
      <w:r w:rsidR="00D86D00">
        <w:rPr>
          <w:rFonts w:ascii="Times New Roman" w:eastAsia="Times New Roman" w:hAnsi="Times New Roman" w:cs="Times New Roman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 в типовите учебни планове е предвидено изучаването на учебния предмет </w:t>
      </w:r>
      <w:r w:rsidR="00D86D00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онкурентно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18 часа в </w:t>
      </w:r>
      <w:r w:rsidR="00D86D00">
        <w:rPr>
          <w:rFonts w:ascii="Times New Roman" w:eastAsia="Times New Roman" w:hAnsi="Times New Roman" w:cs="Times New Roman"/>
          <w:sz w:val="24"/>
          <w:szCs w:val="24"/>
        </w:rPr>
        <w:t>Х</w:t>
      </w:r>
      <w:r w:rsidR="00D86D00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клас.</w:t>
      </w:r>
    </w:p>
    <w:p w:rsidR="009F68EE" w:rsidRDefault="00BD359D" w:rsidP="00D86D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:rsidR="009F68EE" w:rsidRDefault="00BD359D" w:rsidP="00D86D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три раздела, които дават възможност на учениците да получат знания за същността на конкурентното програмиране, работата с нишки, както и за работата с асинхронни операции, които се използват в програмирането.</w:t>
      </w:r>
    </w:p>
    <w:p w:rsidR="009F68EE" w:rsidRDefault="00BD359D" w:rsidP="00D86D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се извършва във взаимна връзка с предмети от отрасловата и специфичната професионална подготовка - „Разработка на софтуер” и „Интернет програмиране”. </w:t>
      </w:r>
    </w:p>
    <w:p w:rsidR="009F68EE" w:rsidRDefault="00BD359D" w:rsidP="00D86D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следва да се извърши, чрез използването на подходяща библиотека в програмен език за работа с конкуренти операции, нишки и асинхронно програмиране.</w:t>
      </w:r>
    </w:p>
    <w:p w:rsidR="009F68EE" w:rsidRDefault="009F68E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BD359D">
      <w:pPr>
        <w:numPr>
          <w:ilvl w:val="0"/>
          <w:numId w:val="7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:rsidR="009F68EE" w:rsidRDefault="00BD359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за същността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конкурентността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програмирането, процесите и нишките, както и работата с асинхронни операции. За постигане на основната цел на обучението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конкурентно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:rsidR="009F68EE" w:rsidRDefault="00BD359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68EE" w:rsidRDefault="00BD359D">
      <w:pPr>
        <w:numPr>
          <w:ilvl w:val="0"/>
          <w:numId w:val="6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знания, свързани с изпълнението на програма;</w:t>
      </w:r>
    </w:p>
    <w:p w:rsidR="009F68EE" w:rsidRDefault="00BD359D">
      <w:pPr>
        <w:numPr>
          <w:ilvl w:val="0"/>
          <w:numId w:val="6"/>
        </w:numPr>
        <w:tabs>
          <w:tab w:val="left" w:pos="709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разбирания за същността на термина „процес”;</w:t>
      </w:r>
    </w:p>
    <w:p w:rsidR="009F68EE" w:rsidRDefault="00BD359D">
      <w:pPr>
        <w:numPr>
          <w:ilvl w:val="0"/>
          <w:numId w:val="6"/>
        </w:numPr>
        <w:tabs>
          <w:tab w:val="left" w:pos="709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на термина „блокираща операция” и влиянието на блокиращите операции върху процеса;</w:t>
      </w:r>
    </w:p>
    <w:p w:rsidR="009F68EE" w:rsidRDefault="00BD359D">
      <w:pPr>
        <w:numPr>
          <w:ilvl w:val="0"/>
          <w:numId w:val="6"/>
        </w:numPr>
        <w:tabs>
          <w:tab w:val="left" w:pos="709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на термина „нишка”;</w:t>
      </w:r>
    </w:p>
    <w:p w:rsidR="009F68EE" w:rsidRDefault="00BD359D">
      <w:pPr>
        <w:numPr>
          <w:ilvl w:val="0"/>
          <w:numId w:val="6"/>
        </w:numPr>
        <w:tabs>
          <w:tab w:val="left" w:pos="709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познаване на особеностите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многонишковото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програмиране и правилното управление на нишките;</w:t>
      </w:r>
    </w:p>
    <w:p w:rsidR="009F68EE" w:rsidRDefault="00BD359D">
      <w:pPr>
        <w:numPr>
          <w:ilvl w:val="0"/>
          <w:numId w:val="6"/>
        </w:numPr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разбиране на проблемите и решенията при разработване на сървър за „клиент-сървър” приложения;</w:t>
      </w:r>
    </w:p>
    <w:p w:rsidR="009F68EE" w:rsidRDefault="00BD359D">
      <w:pPr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на проблемите и решенията при разработване на приложения с графичен потребителски интерфейс;</w:t>
      </w:r>
    </w:p>
    <w:p w:rsidR="009F68EE" w:rsidRDefault="00BD359D">
      <w:pPr>
        <w:numPr>
          <w:ilvl w:val="0"/>
          <w:numId w:val="6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връзката нишка - процес - брой на процесори в системата;</w:t>
      </w:r>
    </w:p>
    <w:p w:rsidR="009F68EE" w:rsidRDefault="00BD359D">
      <w:pPr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разбиране на проблемите при използване на нишки и техните решения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Deadlocks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Livelocks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Starvation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F68EE" w:rsidRDefault="00BD359D">
      <w:pPr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Познаване на начина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асинхронизиране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блокиращи операции;</w:t>
      </w:r>
    </w:p>
    <w:p w:rsidR="009F68EE" w:rsidRDefault="00BD359D">
      <w:pPr>
        <w:numPr>
          <w:ilvl w:val="0"/>
          <w:numId w:val="6"/>
        </w:numPr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познаване и разбиране на концепцията за синхронизация и заключване;</w:t>
      </w:r>
    </w:p>
    <w:p w:rsidR="009F68EE" w:rsidRDefault="009F68EE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BD359D">
      <w:pPr>
        <w:numPr>
          <w:ilvl w:val="0"/>
          <w:numId w:val="7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9F68EE" w:rsidRDefault="00BD359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  структурирано в раздели  и теми. За всеки раздел 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9F68EE" w:rsidRDefault="00BD359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9F68EE" w:rsidRDefault="00BD359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p w:rsidR="009F68EE" w:rsidRDefault="009F68EE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</w:tblGrid>
      <w:tr w:rsidR="009F68EE"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8EE" w:rsidRDefault="00BD359D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8EE" w:rsidRDefault="00BD359D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68EE" w:rsidRDefault="00BD359D">
            <w:pPr>
              <w:pStyle w:val="Heading5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9F68EE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8EE" w:rsidRDefault="00BD359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8EE" w:rsidRDefault="00BD359D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Конкурентност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блокиращи операции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68EE" w:rsidRDefault="00BD359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F68EE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8EE" w:rsidRDefault="00BD359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8EE" w:rsidRDefault="00BD359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Нишки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68EE" w:rsidRDefault="00BD359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68EE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8EE" w:rsidRDefault="00BD3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8EE" w:rsidRDefault="00BD359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Асинхронни операции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68EE" w:rsidRDefault="00BD359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F68EE">
        <w:trPr>
          <w:trHeight w:val="2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8EE" w:rsidRDefault="00BD359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F68EE" w:rsidRDefault="00BD359D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68EE" w:rsidRDefault="00BD359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9F68EE">
        <w:trPr>
          <w:trHeight w:val="3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8EE" w:rsidRDefault="00BD359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F68EE" w:rsidRDefault="00BD359D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68EE" w:rsidRDefault="00BD359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9F68EE">
        <w:trPr>
          <w:trHeight w:val="30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8EE" w:rsidRDefault="00BD359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F68EE" w:rsidRDefault="00BD359D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68EE" w:rsidRDefault="00BD359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</w:tbl>
    <w:p w:rsidR="009F68EE" w:rsidRDefault="009F68EE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BD359D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Раздел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Конкурентност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блокиращи операции</w:t>
      </w:r>
    </w:p>
    <w:p w:rsidR="009F68EE" w:rsidRDefault="00BD359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Конкурентност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Изпълнение на програма. Процес.</w:t>
      </w:r>
    </w:p>
    <w:p w:rsidR="009F68EE" w:rsidRDefault="00BD359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Видове блокиращи операции.</w:t>
      </w:r>
    </w:p>
    <w:p w:rsidR="009F68EE" w:rsidRDefault="00BD359D">
      <w:pPr>
        <w:pStyle w:val="Heading6"/>
        <w:widowControl/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2. Нишки</w:t>
      </w:r>
    </w:p>
    <w:p w:rsidR="009F68EE" w:rsidRDefault="00BD35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Нишка. Връзка между процес и нишка.</w:t>
      </w:r>
    </w:p>
    <w:p w:rsidR="009F68EE" w:rsidRDefault="00BD35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нишки.</w:t>
      </w:r>
    </w:p>
    <w:p w:rsidR="009F68EE" w:rsidRDefault="00BD35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на нишки. Споделена памет между нишки.</w:t>
      </w:r>
    </w:p>
    <w:p w:rsidR="009F68EE" w:rsidRDefault="00BD359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Проблеми при работа с нишки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conditions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Deadlocks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Livelocks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Starvation</w:t>
      </w:r>
      <w:proofErr w:type="spellEnd"/>
    </w:p>
    <w:p w:rsidR="009F68EE" w:rsidRDefault="00BD359D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Асинхронни операции</w:t>
      </w:r>
    </w:p>
    <w:p w:rsidR="009F68EE" w:rsidRDefault="00BD359D">
      <w:pPr>
        <w:widowControl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 асинхронни операции. Обещания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и обратни извиквания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F68EE" w:rsidRDefault="00BD359D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Работа с асинхронни операции чрез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др. механизми за реализиране на асинхронни операции</w:t>
      </w:r>
    </w:p>
    <w:p w:rsidR="009F68EE" w:rsidRDefault="009F68EE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F68EE" w:rsidRDefault="00BD359D">
      <w:pPr>
        <w:widowControl/>
        <w:numPr>
          <w:ilvl w:val="0"/>
          <w:numId w:val="7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ОЧАКВАНИ РЕЗУЛТАТИ ОТ УЧЕНЕТО – ЗНАНИЯ, УМЕНИЯ И КОМПЕТЕНТНОСТИ</w:t>
      </w:r>
    </w:p>
    <w:p w:rsidR="009F68EE" w:rsidRDefault="009F68EE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BD359D">
      <w:pPr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трябва да:</w:t>
      </w:r>
    </w:p>
    <w:p w:rsidR="009F68EE" w:rsidRDefault="00BD359D">
      <w:pPr>
        <w:widowControl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същността на изпълнението на програма</w:t>
      </w:r>
    </w:p>
    <w:p w:rsidR="009F68EE" w:rsidRDefault="00BD359D">
      <w:pPr>
        <w:widowControl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понятието „процес” и „нишка”, както и връзката между тях</w:t>
      </w:r>
    </w:p>
    <w:p w:rsidR="009F68EE" w:rsidRDefault="00BD359D">
      <w:pPr>
        <w:widowControl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същността на блокиращите операции.</w:t>
      </w:r>
    </w:p>
    <w:p w:rsidR="009F68EE" w:rsidRDefault="00BD359D">
      <w:pPr>
        <w:widowControl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Знаят и прилагат управление на нишки </w:t>
      </w:r>
    </w:p>
    <w:p w:rsidR="009F68EE" w:rsidRDefault="00BD359D">
      <w:pPr>
        <w:widowControl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концепцията за споделена памет между нишките</w:t>
      </w:r>
    </w:p>
    <w:p w:rsidR="009F68EE" w:rsidRDefault="00BD359D">
      <w:pPr>
        <w:widowControl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и решават проблемите, които възникват при управление на нишки</w:t>
      </w:r>
    </w:p>
    <w:p w:rsidR="009F68EE" w:rsidRDefault="00BD359D">
      <w:pPr>
        <w:widowControl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Познават проблемите при разработка на приложения с потребителски интерфейс, разрешаващи се чрез методите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многонишковото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програмиране и асинхронните операции</w:t>
      </w:r>
    </w:p>
    <w:p w:rsidR="009F68EE" w:rsidRDefault="00BD359D">
      <w:pPr>
        <w:widowControl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Умеят да боравят 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многонишков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код</w:t>
      </w:r>
    </w:p>
    <w:p w:rsidR="009F68EE" w:rsidRDefault="00BD359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концепцията за синхронизация и заключване</w:t>
      </w:r>
    </w:p>
    <w:p w:rsidR="009F68EE" w:rsidRDefault="00BD359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синхронизират множество асинхронни процеси</w:t>
      </w:r>
    </w:p>
    <w:p w:rsidR="009F68EE" w:rsidRDefault="009F68EE">
      <w:pPr>
        <w:widowControl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D86D00" w:rsidRDefault="00BD359D" w:rsidP="00D86D00">
      <w:pPr>
        <w:widowControl/>
        <w:numPr>
          <w:ilvl w:val="0"/>
          <w:numId w:val="7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ОБЯСНИТЕЛНИ БЕЛЕЖКИ</w:t>
      </w:r>
    </w:p>
    <w:p w:rsidR="009F68EE" w:rsidRPr="00D86D00" w:rsidRDefault="00BD359D" w:rsidP="00D86D00">
      <w:pPr>
        <w:widowControl/>
        <w:spacing w:after="0" w:line="360" w:lineRule="auto"/>
        <w:ind w:left="360" w:firstLine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D86D0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 целите на обучението по предмета може да се използват подходящи библиотеки за </w:t>
      </w:r>
      <w:proofErr w:type="spellStart"/>
      <w:r w:rsidRPr="00D86D00">
        <w:rPr>
          <w:rFonts w:ascii="Times New Roman" w:eastAsia="Times New Roman" w:hAnsi="Times New Roman" w:cs="Times New Roman"/>
          <w:sz w:val="24"/>
          <w:szCs w:val="24"/>
        </w:rPr>
        <w:t>многонишково</w:t>
      </w:r>
      <w:proofErr w:type="spellEnd"/>
      <w:r w:rsidRPr="00D86D00">
        <w:rPr>
          <w:rFonts w:ascii="Times New Roman" w:eastAsia="Times New Roman" w:hAnsi="Times New Roman" w:cs="Times New Roman"/>
          <w:sz w:val="24"/>
          <w:szCs w:val="24"/>
        </w:rPr>
        <w:t xml:space="preserve"> програмиране и съответните прийоми за реализиране на асинхронни операции в избрания програмен език. Авторският колектив препоръчва употребата на C++, C# или Java за обучение по този предмет.</w:t>
      </w:r>
    </w:p>
    <w:p w:rsidR="009F68EE" w:rsidRDefault="009F68EE">
      <w:pPr>
        <w:widowControl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BD359D">
      <w:pPr>
        <w:numPr>
          <w:ilvl w:val="0"/>
          <w:numId w:val="7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АВТОРСКИ КОЛЕКТИВ</w:t>
      </w:r>
    </w:p>
    <w:p w:rsidR="00D86D00" w:rsidRDefault="00D86D00" w:rsidP="00D86D00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68EE" w:rsidRDefault="00BD359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9F68EE" w:rsidRDefault="00BD359D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9F68EE" w:rsidRDefault="00BD359D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ПУ „Паисий Хилендарски“, Пловдив</w:t>
      </w:r>
    </w:p>
    <w:p w:rsidR="009F68EE" w:rsidRDefault="00BD359D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9F68EE" w:rsidRDefault="00BD359D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Петров, ПГЕЕ „Константин Фотинов“, Бургас</w:t>
      </w:r>
    </w:p>
    <w:p w:rsidR="009F68EE" w:rsidRDefault="00BD359D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9F68EE" w:rsidRDefault="009F68EE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68EE" w:rsidRDefault="00BD359D">
      <w:pPr>
        <w:numPr>
          <w:ilvl w:val="0"/>
          <w:numId w:val="7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9F68EE" w:rsidRDefault="009F68EE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68EE" w:rsidRDefault="00BD359D">
      <w:pPr>
        <w:numPr>
          <w:ilvl w:val="0"/>
          <w:numId w:val="5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Василев</w:t>
      </w:r>
      <w:r w:rsidR="00D86D0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А. C# – разширени възможности на езика в примери,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Асеневци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София, 2019, ISBN 9786197356571</w:t>
      </w:r>
    </w:p>
    <w:p w:rsidR="009F68EE" w:rsidRDefault="00BD359D">
      <w:pPr>
        <w:numPr>
          <w:ilvl w:val="0"/>
          <w:numId w:val="5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Василев</w:t>
      </w:r>
      <w:r w:rsidR="00D86D0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А. Програмиране с Java™ SE 10 основи на езика в примери - глава 12,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Асеневеци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София, 2019, ISBN 9786197356533</w:t>
      </w:r>
    </w:p>
    <w:p w:rsidR="009F68EE" w:rsidRDefault="00BD359D">
      <w:pPr>
        <w:numPr>
          <w:ilvl w:val="0"/>
          <w:numId w:val="5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Concurrency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Cookbook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O’Reilly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Sebastopol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California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2014, ISBN 9781449367565</w:t>
      </w:r>
    </w:p>
    <w:p w:rsidR="009F68EE" w:rsidRDefault="00BD359D">
      <w:pPr>
        <w:numPr>
          <w:ilvl w:val="0"/>
          <w:numId w:val="5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Agafonov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Multithreading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C# 5.0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Cookbook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Puiblishing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Birmingham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UK, 2013, ISBN 9781849697644</w:t>
      </w:r>
    </w:p>
    <w:p w:rsidR="009F68EE" w:rsidRDefault="00BD359D">
      <w:pPr>
        <w:numPr>
          <w:ilvl w:val="0"/>
          <w:numId w:val="5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Herlihy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Multiprocessor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Kaufmann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Burlington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Massachusetts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USA, 2012, ISBN 9780123973375</w:t>
      </w:r>
    </w:p>
    <w:p w:rsidR="009F68EE" w:rsidRDefault="009F68EE">
      <w:pPr>
        <w:spacing w:line="36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</w:p>
    <w:sectPr w:rsidR="009F68EE">
      <w:footerReference w:type="default" r:id="rId10"/>
      <w:footerReference w:type="first" r:id="rId11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83D" w:rsidRDefault="00BF383D">
      <w:pPr>
        <w:spacing w:after="0" w:line="240" w:lineRule="auto"/>
      </w:pPr>
      <w:r>
        <w:separator/>
      </w:r>
    </w:p>
  </w:endnote>
  <w:endnote w:type="continuationSeparator" w:id="0">
    <w:p w:rsidR="00BF383D" w:rsidRDefault="00BF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8EE" w:rsidRDefault="00BD359D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976C83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9F68EE" w:rsidRDefault="009F68EE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9F68EE" w:rsidRDefault="009F68EE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8EE" w:rsidRDefault="009F68EE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83D" w:rsidRDefault="00BF383D">
      <w:pPr>
        <w:spacing w:after="0" w:line="240" w:lineRule="auto"/>
      </w:pPr>
      <w:r>
        <w:separator/>
      </w:r>
    </w:p>
  </w:footnote>
  <w:footnote w:type="continuationSeparator" w:id="0">
    <w:p w:rsidR="00BF383D" w:rsidRDefault="00BF3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5F8"/>
    <w:multiLevelType w:val="multilevel"/>
    <w:tmpl w:val="62CC93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6F3735"/>
    <w:multiLevelType w:val="multilevel"/>
    <w:tmpl w:val="2FEE0C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01AC0"/>
    <w:multiLevelType w:val="multilevel"/>
    <w:tmpl w:val="E2F09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56DCD"/>
    <w:multiLevelType w:val="multilevel"/>
    <w:tmpl w:val="5C04A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E3CE7"/>
    <w:multiLevelType w:val="multilevel"/>
    <w:tmpl w:val="56D82B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52A42CC3"/>
    <w:multiLevelType w:val="multilevel"/>
    <w:tmpl w:val="E1F05C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6B6379B5"/>
    <w:multiLevelType w:val="multilevel"/>
    <w:tmpl w:val="B016EF16"/>
    <w:lvl w:ilvl="0">
      <w:start w:val="1"/>
      <w:numFmt w:val="bullet"/>
      <w:lvlText w:val="−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07E5D6A"/>
    <w:multiLevelType w:val="multilevel"/>
    <w:tmpl w:val="F6FEF6E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EE"/>
    <w:rsid w:val="0061524F"/>
    <w:rsid w:val="00784F76"/>
    <w:rsid w:val="00976C83"/>
    <w:rsid w:val="009F68EE"/>
    <w:rsid w:val="00B10C56"/>
    <w:rsid w:val="00BD359D"/>
    <w:rsid w:val="00BF383D"/>
    <w:rsid w:val="00D8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7D382"/>
  <w15:docId w15:val="{E5E0E6E3-5924-4F65-A29D-5051B875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1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nW8+KfqQS9TmCznEheT9yDVQ5A==">AMUW2mXWsoW6Rcppu6b6dHdAro3rboQP8vYvQpyaAy3rcxp+Erv8XTkdQ7r3RX+P7FTG47uqrzMzBIEJA8SGhIRFWx7kEN0Dd4O/NSG1MVrCwPWT4MANkbc+Rqo/jX7xnzdebEyB807j1Knr4fsWE5VWYSPGxO6GMg==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7</cp:revision>
  <dcterms:created xsi:type="dcterms:W3CDTF">2017-08-30T16:30:00Z</dcterms:created>
  <dcterms:modified xsi:type="dcterms:W3CDTF">2020-09-15T14:05:00Z</dcterms:modified>
</cp:coreProperties>
</file>