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Puesto"/>
      </w:pPr>
      <w:r>
        <w:t xml:space="preserve">prueba</w:t>
      </w:r>
    </w:p>
    <w:bookmarkStart w:id="20" w:name="summary"/>
    <w:p>
      <w:pPr>
        <w:pStyle w:val="Ttulo2"/>
      </w:pPr>
      <w:r>
        <w:t xml:space="preserve">Summary</w:t>
      </w:r>
    </w:p>
    <w:bookmarkEnd w:id="20"/>
    <w:bookmarkStart w:id="21" w:name="introducction"/>
    <w:p>
      <w:pPr>
        <w:pStyle w:val="Ttulo2"/>
      </w:pPr>
      <w:r>
        <w:t xml:space="preserve">Introducction</w:t>
      </w:r>
    </w:p>
    <w:bookmarkEnd w:id="21"/>
    <w:bookmarkStart w:id="22" w:name="section"/>
    <w:p>
      <w:pPr>
        <w:pStyle w:val="Ttulo2"/>
      </w:pPr>
    </w:p>
    <w:bookmarkEnd w:id="22"/>
    <w:bookmarkStart w:id="34" w:name="quarto"/>
    <w:p>
      <w:pPr>
        <w:pStyle w:val="Ttulo1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3">
        <w:r>
          <w:rPr>
            <w:rStyle w:val="Hipervnculo"/>
          </w:rPr>
          <w:t xml:space="preserve">https://quarto.org</w:t>
        </w:r>
      </w:hyperlink>
      <w:r>
        <w:t xml:space="preserve">.</w:t>
      </w:r>
    </w:p>
    <w:bookmarkStart w:id="33" w:name="running-code"/>
    <w:p>
      <w:pPr>
        <w:pStyle w:val="Ttulo3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1.9.3     ✔ tidyr     1.3.1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  <w:r>
        <w:br/>
      </w:r>
      <w:r>
        <w:rPr>
          <w:rStyle w:val="VerbatimChar"/>
        </w:rPr>
        <w:t xml:space="preserve">Welcome to emmeans.</w:t>
      </w:r>
      <w:r>
        <w:br/>
      </w:r>
      <w:r>
        <w:rPr>
          <w:rStyle w:val="VerbatimChar"/>
        </w:rPr>
        <w:t xml:space="preserve">Caution: You lose important information if you filter this package's results.</w:t>
      </w:r>
      <w:r>
        <w:br/>
      </w:r>
      <w:r>
        <w:rPr>
          <w:rStyle w:val="VerbatimChar"/>
        </w:rPr>
        <w:t xml:space="preserve">See '? untidy'</w:t>
      </w:r>
      <w:r>
        <w:br/>
      </w:r>
      <w:r>
        <w:br/>
      </w:r>
      <w:r>
        <w:rPr>
          <w:rStyle w:val="VerbatimChar"/>
        </w:rPr>
        <w:t xml:space="preserve">Cargando paquete requerido: carData</w:t>
      </w:r>
      <w:r>
        <w:br/>
      </w:r>
      <w:r>
        <w:br/>
      </w:r>
      <w:r>
        <w:br/>
      </w:r>
      <w:r>
        <w:rPr>
          <w:rStyle w:val="VerbatimChar"/>
        </w:rPr>
        <w:t xml:space="preserve">Adjuntando el paquete: 'car'</w:t>
      </w:r>
      <w:r>
        <w:br/>
      </w:r>
      <w:r>
        <w:br/>
      </w:r>
      <w:r>
        <w:br/>
      </w:r>
      <w:r>
        <w:rPr>
          <w:rStyle w:val="VerbatimChar"/>
        </w:rPr>
        <w:t xml:space="preserve">The following object is masked from 'package:dplyr':</w:t>
      </w:r>
      <w:r>
        <w:br/>
      </w:r>
      <w:r>
        <w:br/>
      </w:r>
      <w:r>
        <w:rPr>
          <w:rStyle w:val="VerbatimChar"/>
        </w:rPr>
        <w:t xml:space="preserve">    recode</w:t>
      </w:r>
      <w:r>
        <w:br/>
      </w:r>
      <w:r>
        <w:br/>
      </w:r>
      <w:r>
        <w:br/>
      </w:r>
      <w:r>
        <w:rPr>
          <w:rStyle w:val="VerbatimChar"/>
        </w:rPr>
        <w:t xml:space="preserve">The following object is masked from 'package:purrr':</w:t>
      </w:r>
      <w:r>
        <w:br/>
      </w:r>
      <w:r>
        <w:br/>
      </w:r>
      <w:r>
        <w:rPr>
          <w:rStyle w:val="VerbatimChar"/>
        </w:rPr>
        <w:t xml:space="preserve">    some</w:t>
      </w:r>
      <w:r>
        <w:br/>
      </w:r>
      <w:r>
        <w:br/>
      </w:r>
      <w:r>
        <w:br/>
      </w:r>
      <w:r>
        <w:rPr>
          <w:rStyle w:val="VerbatimChar"/>
        </w:rPr>
        <w:t xml:space="preserve">Cargando paquete requerido: mvtnorm</w:t>
      </w:r>
      <w:r>
        <w:br/>
      </w:r>
      <w:r>
        <w:br/>
      </w:r>
      <w:r>
        <w:rPr>
          <w:rStyle w:val="VerbatimChar"/>
        </w:rPr>
        <w:t xml:space="preserve">Cargando paquete requerido: survival</w:t>
      </w:r>
      <w:r>
        <w:br/>
      </w:r>
      <w:r>
        <w:br/>
      </w:r>
      <w:r>
        <w:rPr>
          <w:rStyle w:val="VerbatimChar"/>
        </w:rPr>
        <w:t xml:space="preserve">Cargando paquete requerido: TH.data</w:t>
      </w:r>
      <w:r>
        <w:br/>
      </w:r>
      <w:r>
        <w:br/>
      </w:r>
      <w:r>
        <w:rPr>
          <w:rStyle w:val="VerbatimChar"/>
        </w:rPr>
        <w:t xml:space="preserve">Cargando paquete requerido: MASS</w:t>
      </w:r>
      <w:r>
        <w:br/>
      </w:r>
      <w:r>
        <w:br/>
      </w:r>
      <w:r>
        <w:br/>
      </w:r>
      <w:r>
        <w:rPr>
          <w:rStyle w:val="VerbatimChar"/>
        </w:rPr>
        <w:t xml:space="preserve">Adjuntando el paquete: 'MASS'</w:t>
      </w:r>
      <w:r>
        <w:br/>
      </w:r>
      <w:r>
        <w:br/>
      </w:r>
      <w:r>
        <w:br/>
      </w:r>
      <w:r>
        <w:rPr>
          <w:rStyle w:val="VerbatimChar"/>
        </w:rPr>
        <w:t xml:space="preserve">The following object is masked from 'package:dplyr':</w:t>
      </w:r>
      <w:r>
        <w:br/>
      </w:r>
      <w:r>
        <w:br/>
      </w:r>
      <w:r>
        <w:rPr>
          <w:rStyle w:val="VerbatimChar"/>
        </w:rPr>
        <w:t xml:space="preserve">    select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Adjuntando el paquete: 'TH.data'</w:t>
      </w:r>
      <w:r>
        <w:br/>
      </w:r>
      <w:r>
        <w:br/>
      </w:r>
      <w:r>
        <w:br/>
      </w:r>
      <w:r>
        <w:rPr>
          <w:rStyle w:val="VerbatimChar"/>
        </w:rPr>
        <w:t xml:space="preserve">The following object is masked from 'package:MASS':</w:t>
      </w:r>
      <w:r>
        <w:br/>
      </w:r>
      <w:r>
        <w:br/>
      </w:r>
      <w:r>
        <w:rPr>
          <w:rStyle w:val="VerbatimChar"/>
        </w:rPr>
        <w:t xml:space="preserve">    geyser</w:t>
      </w:r>
    </w:p>
    <w:p>
      <w:pPr>
        <w:pStyle w:val="SourceCode"/>
      </w:pPr>
      <w:r>
        <w:rPr>
          <w:rStyle w:val="VerbatimChar"/>
        </w:rPr>
        <w:t xml:space="preserve">     Site               sector        ID         Treatment        </w:t>
      </w:r>
      <w:r>
        <w:br/>
      </w:r>
      <w:r>
        <w:rPr>
          <w:rStyle w:val="VerbatimChar"/>
        </w:rPr>
        <w:t xml:space="preserve"> Length:180         Min.   :1   Min.   :157.0   Length:180        </w:t>
      </w:r>
      <w:r>
        <w:br/>
      </w:r>
      <w:r>
        <w:rPr>
          <w:rStyle w:val="VerbatimChar"/>
        </w:rPr>
        <w:t xml:space="preserve"> Class :character   1st Qu.:1   1st Qu.:247.0   Class :character  </w:t>
      </w:r>
      <w:r>
        <w:br/>
      </w:r>
      <w:r>
        <w:rPr>
          <w:rStyle w:val="VerbatimChar"/>
        </w:rPr>
        <w:t xml:space="preserve"> Mode  :character   Median :2   Median :321.5   Mode  :character  </w:t>
      </w:r>
      <w:r>
        <w:br/>
      </w:r>
      <w:r>
        <w:rPr>
          <w:rStyle w:val="VerbatimChar"/>
        </w:rPr>
        <w:t xml:space="preserve">                    Mean   :2   Mean   :323.0                     </w:t>
      </w:r>
      <w:r>
        <w:br/>
      </w:r>
      <w:r>
        <w:rPr>
          <w:rStyle w:val="VerbatimChar"/>
        </w:rPr>
        <w:t xml:space="preserve">                    3rd Qu.:3   3rd Qu.:360.0                     </w:t>
      </w:r>
      <w:r>
        <w:br/>
      </w:r>
      <w:r>
        <w:rPr>
          <w:rStyle w:val="VerbatimChar"/>
        </w:rPr>
        <w:t xml:space="preserve">                    Max.   :3   Max.   :797.0                     </w:t>
      </w:r>
      <w:r>
        <w:br/>
      </w:r>
      <w:r>
        <w:rPr>
          <w:rStyle w:val="VerbatimChar"/>
        </w:rPr>
        <w:t xml:space="preserve">     Woody          Dicotyledonous     Monocotyledonous       Fern        </w:t>
      </w:r>
      <w:r>
        <w:br/>
      </w:r>
      <w:r>
        <w:rPr>
          <w:rStyle w:val="VerbatimChar"/>
        </w:rPr>
        <w:t xml:space="preserve"> Min.   :0.001000   Min.   :0.009804   Min.   :0.05952   Min.   :0.00100  </w:t>
      </w:r>
      <w:r>
        <w:br/>
      </w:r>
      <w:r>
        <w:rPr>
          <w:rStyle w:val="VerbatimChar"/>
        </w:rPr>
        <w:t xml:space="preserve"> 1st Qu.:0.001000   1st Qu.:0.330845   1st Qu.:0.25679   1st Qu.:0.00100  </w:t>
      </w:r>
      <w:r>
        <w:br/>
      </w:r>
      <w:r>
        <w:rPr>
          <w:rStyle w:val="VerbatimChar"/>
        </w:rPr>
        <w:t xml:space="preserve"> Median :0.001000   Median :0.443110   Median :0.34199   Median :0.08794  </w:t>
      </w:r>
      <w:r>
        <w:br/>
      </w:r>
      <w:r>
        <w:rPr>
          <w:rStyle w:val="VerbatimChar"/>
        </w:rPr>
        <w:t xml:space="preserve"> Mean   :0.013162   Mean   :0.443302   Mean   :0.34488   Mean   :0.15299  </w:t>
      </w:r>
      <w:r>
        <w:br/>
      </w:r>
      <w:r>
        <w:rPr>
          <w:rStyle w:val="VerbatimChar"/>
        </w:rPr>
        <w:t xml:space="preserve"> 3rd Qu.:0.009174   3rd Qu.:0.563856   3rd Qu.:0.43688   3rd Qu.:0.25205  </w:t>
      </w:r>
      <w:r>
        <w:br/>
      </w:r>
      <w:r>
        <w:rPr>
          <w:rStyle w:val="VerbatimChar"/>
        </w:rPr>
        <w:t xml:space="preserve"> Max.   :0.195804   Max.   :0.815603   Max.   :0.68687   Max.   :0.76190  </w:t>
      </w:r>
      <w:r>
        <w:br/>
      </w:r>
      <w:r>
        <w:rPr>
          <w:rStyle w:val="VerbatimChar"/>
        </w:rPr>
        <w:t xml:space="preserve">     Native             Exotic            Total       </w:t>
      </w:r>
      <w:r>
        <w:br/>
      </w:r>
      <w:r>
        <w:rPr>
          <w:rStyle w:val="VerbatimChar"/>
        </w:rPr>
        <w:t xml:space="preserve"> Min.   :0.007246   Min.   :0.02941   Min.   :0.5566  </w:t>
      </w:r>
      <w:r>
        <w:br/>
      </w:r>
      <w:r>
        <w:rPr>
          <w:rStyle w:val="VerbatimChar"/>
        </w:rPr>
        <w:t xml:space="preserve"> 1st Qu.:0.285004   1st Qu.:0.40095   1st Qu.:0.9408  </w:t>
      </w:r>
      <w:r>
        <w:br/>
      </w:r>
      <w:r>
        <w:rPr>
          <w:rStyle w:val="VerbatimChar"/>
        </w:rPr>
        <w:t xml:space="preserve"> Median :0.416809   Median :0.52848   Median :0.9712  </w:t>
      </w:r>
      <w:r>
        <w:br/>
      </w:r>
      <w:r>
        <w:rPr>
          <w:rStyle w:val="VerbatimChar"/>
        </w:rPr>
        <w:t xml:space="preserve"> Mean   :0.426322   Mean   :0.52705   Mean   :0.9538  </w:t>
      </w:r>
      <w:r>
        <w:br/>
      </w:r>
      <w:r>
        <w:rPr>
          <w:rStyle w:val="VerbatimChar"/>
        </w:rPr>
        <w:t xml:space="preserve"> 3rd Qu.:0.575301   3rd Qu.:0.67527   3rd Qu.:0.9990  </w:t>
      </w:r>
      <w:r>
        <w:br/>
      </w:r>
      <w:r>
        <w:rPr>
          <w:rStyle w:val="VerbatimChar"/>
        </w:rPr>
        <w:t xml:space="preserve"> Max.   :0.931373   Max.   :0.99275   Max.   :0.9990  </w:t>
      </w:r>
    </w:p>
    <w:p>
      <w:pPr>
        <w:pStyle w:val="SourceCode"/>
      </w:pPr>
      <w:r>
        <w:rPr>
          <w:rStyle w:val="VerbatimChar"/>
        </w:rPr>
        <w:t xml:space="preserve">tibble [180 × 11] (S3: tbl_df/tbl/data.frame)</w:t>
      </w:r>
      <w:r>
        <w:br/>
      </w:r>
      <w:r>
        <w:rPr>
          <w:rStyle w:val="VerbatimChar"/>
        </w:rPr>
        <w:t xml:space="preserve"> $ Site            : chr [1:180] "High" "High" "High" "High" ...</w:t>
      </w:r>
      <w:r>
        <w:br/>
      </w:r>
      <w:r>
        <w:rPr>
          <w:rStyle w:val="VerbatimChar"/>
        </w:rPr>
        <w:t xml:space="preserve"> $ sector          : num [1:180] 3 3 3 3 1 1 3 3 2 2 ...</w:t>
      </w:r>
      <w:r>
        <w:br/>
      </w:r>
      <w:r>
        <w:rPr>
          <w:rStyle w:val="VerbatimChar"/>
        </w:rPr>
        <w:t xml:space="preserve"> $ ID              : num [1:180] 157 157 164 164 165 165 179 179 186 186 ...</w:t>
      </w:r>
      <w:r>
        <w:br/>
      </w:r>
      <w:r>
        <w:rPr>
          <w:rStyle w:val="VerbatimChar"/>
        </w:rPr>
        <w:t xml:space="preserve"> $ Treatment       : chr [1:180] "(-)F(-)S" "(-)F(+)S" "(+)F(-)S" "(+)F(+)S" ...</w:t>
      </w:r>
      <w:r>
        <w:br/>
      </w:r>
      <w:r>
        <w:rPr>
          <w:rStyle w:val="VerbatimChar"/>
        </w:rPr>
        <w:t xml:space="preserve"> $ Woody           : num [1:180] 0.001 0.0387 0.001 0.001 0.001 ...</w:t>
      </w:r>
      <w:r>
        <w:br/>
      </w:r>
      <w:r>
        <w:rPr>
          <w:rStyle w:val="VerbatimChar"/>
        </w:rPr>
        <w:t xml:space="preserve"> $ Dicotyledonous  : num [1:180] 0.189 0.471 0.573 0.579 0.429 ...</w:t>
      </w:r>
      <w:r>
        <w:br/>
      </w:r>
      <w:r>
        <w:rPr>
          <w:rStyle w:val="VerbatimChar"/>
        </w:rPr>
        <w:t xml:space="preserve"> $ Monocotyledonous: num [1:180] 0.516 0.49 0.382 0.414 0.374 ...</w:t>
      </w:r>
      <w:r>
        <w:br/>
      </w:r>
      <w:r>
        <w:rPr>
          <w:rStyle w:val="VerbatimChar"/>
        </w:rPr>
        <w:t xml:space="preserve"> $ Fern            : num [1:180] 0.001 0.001 0.001 0.001 0.001 ...</w:t>
      </w:r>
      <w:r>
        <w:br/>
      </w:r>
      <w:r>
        <w:rPr>
          <w:rStyle w:val="VerbatimChar"/>
        </w:rPr>
        <w:t xml:space="preserve"> $ Native          : num [1:180] 0.2316 0.3355 0.2137 0.4539 0.0659 ...</w:t>
      </w:r>
      <w:r>
        <w:br/>
      </w:r>
      <w:r>
        <w:rPr>
          <w:rStyle w:val="VerbatimChar"/>
        </w:rPr>
        <w:t xml:space="preserve"> $ Exotic          : num [1:180] 0.474 0.665 0.74 0.539 0.736 ...</w:t>
      </w:r>
      <w:r>
        <w:br/>
      </w:r>
      <w:r>
        <w:rPr>
          <w:rStyle w:val="VerbatimChar"/>
        </w:rPr>
        <w:t xml:space="preserve"> $ Total           : num [1:180] 0.707 0.999 0.956 0.995 0.804 ...</w:t>
      </w:r>
    </w:p>
    <w:p>
      <w:pPr>
        <w:pStyle w:val="SourceCode"/>
      </w:pPr>
      <w:r>
        <w:rPr>
          <w:rStyle w:val="VerbatimChar"/>
        </w:rPr>
        <w:t xml:space="preserve">Analysis of Deviance Table (Type II Wald chisquare tests)</w:t>
      </w:r>
      <w:r>
        <w:br/>
      </w:r>
      <w:r>
        <w:br/>
      </w:r>
      <w:r>
        <w:rPr>
          <w:rStyle w:val="VerbatimChar"/>
        </w:rPr>
        <w:t xml:space="preserve">Response: Total</w:t>
      </w:r>
      <w:r>
        <w:br/>
      </w:r>
      <w:r>
        <w:rPr>
          <w:rStyle w:val="VerbatimChar"/>
        </w:rPr>
        <w:t xml:space="preserve">                Chisq Df Pr(&gt;Chisq)    </w:t>
      </w:r>
      <w:r>
        <w:br/>
      </w:r>
      <w:r>
        <w:rPr>
          <w:rStyle w:val="VerbatimChar"/>
        </w:rPr>
        <w:t xml:space="preserve">Site           57.514  2  3.244e-13 ***</w:t>
      </w:r>
      <w:r>
        <w:br/>
      </w:r>
      <w:r>
        <w:rPr>
          <w:rStyle w:val="VerbatimChar"/>
        </w:rPr>
        <w:t xml:space="preserve">Treatment      67.035  3  1.840e-14 ***</w:t>
      </w:r>
      <w:r>
        <w:br/>
      </w:r>
      <w:r>
        <w:rPr>
          <w:rStyle w:val="VerbatimChar"/>
        </w:rPr>
        <w:t xml:space="preserve">Site:Treatment 24.601  6  0.0004047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$`emmeans of Site`</w:t>
      </w:r>
      <w:r>
        <w:br/>
      </w:r>
      <w:r>
        <w:rPr>
          <w:rStyle w:val="VerbatimChar"/>
        </w:rPr>
        <w:t xml:space="preserve"> Site   response      SE  df asymp.LCL asymp.UCL</w:t>
      </w:r>
      <w:r>
        <w:br/>
      </w:r>
      <w:r>
        <w:rPr>
          <w:rStyle w:val="VerbatimChar"/>
        </w:rPr>
        <w:t xml:space="preserve"> High      0.938 0.00629 Inf     0.924     0.949</w:t>
      </w:r>
      <w:r>
        <w:br/>
      </w:r>
      <w:r>
        <w:rPr>
          <w:rStyle w:val="VerbatimChar"/>
        </w:rPr>
        <w:t xml:space="preserve"> Low       0.972 0.00367 Inf     0.964     0.978</w:t>
      </w:r>
      <w:r>
        <w:br/>
      </w:r>
      <w:r>
        <w:rPr>
          <w:rStyle w:val="VerbatimChar"/>
        </w:rPr>
        <w:t xml:space="preserve"> Medium    0.972 0.00365 Inf     0.964     0.978</w:t>
      </w:r>
      <w:r>
        <w:br/>
      </w:r>
      <w:r>
        <w:br/>
      </w:r>
      <w:r>
        <w:rPr>
          <w:rStyle w:val="VerbatimChar"/>
        </w:rPr>
        <w:t xml:space="preserve">Results are averaged over the levels of: Treatment </w:t>
      </w:r>
      <w:r>
        <w:br/>
      </w:r>
      <w:r>
        <w:rPr>
          <w:rStyle w:val="VerbatimChar"/>
        </w:rPr>
        <w:t xml:space="preserve">Confidence level used: 0.95 </w:t>
      </w:r>
      <w:r>
        <w:br/>
      </w:r>
      <w:r>
        <w:rPr>
          <w:rStyle w:val="VerbatimChar"/>
        </w:rPr>
        <w:t xml:space="preserve">Intervals are back-transformed from the logit scale </w:t>
      </w:r>
      <w:r>
        <w:br/>
      </w:r>
      <w:r>
        <w:br/>
      </w:r>
      <w:r>
        <w:rPr>
          <w:rStyle w:val="VerbatimChar"/>
        </w:rPr>
        <w:t xml:space="preserve">$`pairwise differences of Site`</w:t>
      </w:r>
      <w:r>
        <w:br/>
      </w:r>
      <w:r>
        <w:rPr>
          <w:rStyle w:val="VerbatimChar"/>
        </w:rPr>
        <w:t xml:space="preserve"> 1             odds.ratio     SE  df null z.ratio p.value</w:t>
      </w:r>
      <w:r>
        <w:br/>
      </w:r>
      <w:r>
        <w:rPr>
          <w:rStyle w:val="VerbatimChar"/>
        </w:rPr>
        <w:t xml:space="preserve"> High / Low         0.440 0.0677 Inf    1  -5.337  &lt;.0001</w:t>
      </w:r>
      <w:r>
        <w:br/>
      </w:r>
      <w:r>
        <w:rPr>
          <w:rStyle w:val="VerbatimChar"/>
        </w:rPr>
        <w:t xml:space="preserve"> High / Medium      0.434 0.0670 Inf    1  -5.410  &lt;.0001</w:t>
      </w:r>
      <w:r>
        <w:br/>
      </w:r>
      <w:r>
        <w:rPr>
          <w:rStyle w:val="VerbatimChar"/>
        </w:rPr>
        <w:t xml:space="preserve"> Low / Medium       0.985 0.1610 Inf    1  -0.092  0.9954</w:t>
      </w:r>
      <w:r>
        <w:br/>
      </w:r>
      <w:r>
        <w:br/>
      </w:r>
      <w:r>
        <w:rPr>
          <w:rStyle w:val="VerbatimChar"/>
        </w:rPr>
        <w:t xml:space="preserve">Results are averaged over the levels of: Treatment </w:t>
      </w:r>
      <w:r>
        <w:br/>
      </w:r>
      <w:r>
        <w:rPr>
          <w:rStyle w:val="VerbatimChar"/>
        </w:rPr>
        <w:t xml:space="preserve">P value adjustment: tukey method for comparing a family of 3 estimates </w:t>
      </w:r>
      <w:r>
        <w:br/>
      </w:r>
      <w:r>
        <w:rPr>
          <w:rStyle w:val="VerbatimChar"/>
        </w:rPr>
        <w:t xml:space="preserve">Tests are performed on the log odds ratio scale </w:t>
      </w:r>
    </w:p>
    <w:p>
      <w:pPr>
        <w:pStyle w:val="SourceCode"/>
      </w:pPr>
      <w:r>
        <w:rPr>
          <w:rStyle w:val="VerbatimChar"/>
        </w:rPr>
        <w:t xml:space="preserve">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 Site   emmean    SE  df asymp.LCL asymp.UCL .group</w:t>
      </w:r>
      <w:r>
        <w:br/>
      </w:r>
      <w:r>
        <w:rPr>
          <w:rStyle w:val="VerbatimChar"/>
        </w:rPr>
        <w:t xml:space="preserve"> High     2.71 0.108 Inf      2.50      2.93  1    </w:t>
      </w:r>
      <w:r>
        <w:br/>
      </w:r>
      <w:r>
        <w:rPr>
          <w:rStyle w:val="VerbatimChar"/>
        </w:rPr>
        <w:t xml:space="preserve"> Low      3.53 0.133 Inf      3.27      3.80   2   </w:t>
      </w:r>
      <w:r>
        <w:br/>
      </w:r>
      <w:r>
        <w:rPr>
          <w:rStyle w:val="VerbatimChar"/>
        </w:rPr>
        <w:t xml:space="preserve"> Medium   3.55 0.134 Inf      3.29      3.81   2   </w:t>
      </w:r>
      <w:r>
        <w:br/>
      </w:r>
      <w:r>
        <w:br/>
      </w:r>
      <w:r>
        <w:rPr>
          <w:rStyle w:val="VerbatimChar"/>
        </w:rPr>
        <w:t xml:space="preserve">Results are averaged over the levels of: Treatment </w:t>
      </w:r>
      <w:r>
        <w:br/>
      </w:r>
      <w:r>
        <w:rPr>
          <w:rStyle w:val="VerbatimChar"/>
        </w:rPr>
        <w:t xml:space="preserve">Results are given on the logit (not the response) scale. </w:t>
      </w:r>
      <w:r>
        <w:br/>
      </w:r>
      <w:r>
        <w:rPr>
          <w:rStyle w:val="VerbatimChar"/>
        </w:rPr>
        <w:t xml:space="preserve">Confidence level used: 0.95 </w:t>
      </w:r>
      <w:r>
        <w:br/>
      </w:r>
      <w:r>
        <w:rPr>
          <w:rStyle w:val="VerbatimChar"/>
        </w:rPr>
        <w:t xml:space="preserve">Results are given on the log odds ratio (not the response) scale. </w:t>
      </w:r>
      <w:r>
        <w:br/>
      </w:r>
      <w:r>
        <w:rPr>
          <w:rStyle w:val="VerbatimChar"/>
        </w:rPr>
        <w:t xml:space="preserve">P value adjustment: tukey method for comparing a family of 3 estimates </w:t>
      </w:r>
      <w:r>
        <w:br/>
      </w:r>
      <w:r>
        <w:rPr>
          <w:rStyle w:val="VerbatimChar"/>
        </w:rPr>
        <w:t xml:space="preserve">significance level used: alpha = 0.05 </w:t>
      </w:r>
      <w:r>
        <w:br/>
      </w:r>
      <w:r>
        <w:rPr>
          <w:rStyle w:val="VerbatimChar"/>
        </w:rPr>
        <w:t xml:space="preserve">NOTE: If two or more means share the same grouping symbol,</w:t>
      </w:r>
      <w:r>
        <w:br/>
      </w:r>
      <w:r>
        <w:rPr>
          <w:rStyle w:val="VerbatimChar"/>
        </w:rPr>
        <w:t xml:space="preserve">      then we cannot show them to be different.</w:t>
      </w:r>
      <w:r>
        <w:br/>
      </w:r>
      <w:r>
        <w:rPr>
          <w:rStyle w:val="VerbatimChar"/>
        </w:rPr>
        <w:t xml:space="preserve">      But we also did not show them to be the same. </w:t>
      </w:r>
    </w:p>
    <w:p>
      <w:pPr>
        <w:pStyle w:val="SourceCode"/>
      </w:pPr>
      <w:r>
        <w:rPr>
          <w:rStyle w:val="VerbatimChar"/>
        </w:rPr>
        <w:t xml:space="preserve">$`emmeans of Site, Treatment`</w:t>
      </w:r>
      <w:r>
        <w:br/>
      </w:r>
      <w:r>
        <w:rPr>
          <w:rStyle w:val="VerbatimChar"/>
        </w:rPr>
        <w:t xml:space="preserve"> Site   Treatment response      SE  df asymp.LCL asymp.UCL</w:t>
      </w:r>
      <w:r>
        <w:br/>
      </w:r>
      <w:r>
        <w:rPr>
          <w:rStyle w:val="VerbatimChar"/>
        </w:rPr>
        <w:t xml:space="preserve"> High   (-)F(-)S     0.820 0.02070 Inf     0.776     0.857</w:t>
      </w:r>
      <w:r>
        <w:br/>
      </w:r>
      <w:r>
        <w:rPr>
          <w:rStyle w:val="VerbatimChar"/>
        </w:rPr>
        <w:t xml:space="preserve"> Low    (-)F(-)S     0.952 0.00976 Inf     0.929     0.968</w:t>
      </w:r>
      <w:r>
        <w:br/>
      </w:r>
      <w:r>
        <w:rPr>
          <w:rStyle w:val="VerbatimChar"/>
        </w:rPr>
        <w:t xml:space="preserve"> Medium (-)F(-)S     0.968 0.00739 Inf     0.949     0.979</w:t>
      </w:r>
      <w:r>
        <w:br/>
      </w:r>
      <w:r>
        <w:rPr>
          <w:rStyle w:val="VerbatimChar"/>
        </w:rPr>
        <w:t xml:space="preserve"> High   (-)F(+)S     0.964 0.00800 Inf     0.944     0.977</w:t>
      </w:r>
      <w:r>
        <w:br/>
      </w:r>
      <w:r>
        <w:rPr>
          <w:rStyle w:val="VerbatimChar"/>
        </w:rPr>
        <w:t xml:space="preserve"> Low    (-)F(+)S     0.973 0.00644 Inf     0.957     0.983</w:t>
      </w:r>
      <w:r>
        <w:br/>
      </w:r>
      <w:r>
        <w:rPr>
          <w:rStyle w:val="VerbatimChar"/>
        </w:rPr>
        <w:t xml:space="preserve"> Medium (-)F(+)S     0.971 0.00673 Inf     0.955     0.982</w:t>
      </w:r>
      <w:r>
        <w:br/>
      </w:r>
      <w:r>
        <w:rPr>
          <w:rStyle w:val="VerbatimChar"/>
        </w:rPr>
        <w:t xml:space="preserve"> High   (+)F(-)S     0.916 0.01400 Inf     0.884     0.940</w:t>
      </w:r>
      <w:r>
        <w:br/>
      </w:r>
      <w:r>
        <w:rPr>
          <w:rStyle w:val="VerbatimChar"/>
        </w:rPr>
        <w:t xml:space="preserve"> Low    (+)F(-)S     0.971 0.00680 Inf     0.954     0.982</w:t>
      </w:r>
      <w:r>
        <w:br/>
      </w:r>
      <w:r>
        <w:rPr>
          <w:rStyle w:val="VerbatimChar"/>
        </w:rPr>
        <w:t xml:space="preserve"> Medium (+)F(-)S     0.968 0.00737 Inf     0.950     0.979</w:t>
      </w:r>
      <w:r>
        <w:br/>
      </w:r>
      <w:r>
        <w:rPr>
          <w:rStyle w:val="VerbatimChar"/>
        </w:rPr>
        <w:t xml:space="preserve"> High   (+)F(+)S     0.975 0.00599 Inf     0.960     0.985</w:t>
      </w:r>
      <w:r>
        <w:br/>
      </w:r>
      <w:r>
        <w:rPr>
          <w:rStyle w:val="VerbatimChar"/>
        </w:rPr>
        <w:t xml:space="preserve"> Low    (+)F(+)S     0.983 0.00432 Inf     0.972     0.990</w:t>
      </w:r>
      <w:r>
        <w:br/>
      </w:r>
      <w:r>
        <w:rPr>
          <w:rStyle w:val="VerbatimChar"/>
        </w:rPr>
        <w:t xml:space="preserve"> Medium (+)F(+)S     0.980 0.00501 Inf     0.967     0.988</w:t>
      </w:r>
      <w:r>
        <w:br/>
      </w:r>
      <w:r>
        <w:br/>
      </w:r>
      <w:r>
        <w:rPr>
          <w:rStyle w:val="VerbatimChar"/>
        </w:rPr>
        <w:t xml:space="preserve">Confidence level used: 0.95 </w:t>
      </w:r>
      <w:r>
        <w:br/>
      </w:r>
      <w:r>
        <w:rPr>
          <w:rStyle w:val="VerbatimChar"/>
        </w:rPr>
        <w:t xml:space="preserve">Intervals are back-transformed from the logit scale </w:t>
      </w:r>
      <w:r>
        <w:br/>
      </w:r>
      <w:r>
        <w:br/>
      </w:r>
      <w:r>
        <w:rPr>
          <w:rStyle w:val="VerbatimChar"/>
        </w:rPr>
        <w:t xml:space="preserve">$`pairwise differences of Site, Treatment`</w:t>
      </w:r>
      <w:r>
        <w:br/>
      </w:r>
      <w:r>
        <w:rPr>
          <w:rStyle w:val="VerbatimChar"/>
        </w:rPr>
        <w:t xml:space="preserve"> 1                                     odds.ratio     SE  df null z.ratio</w:t>
      </w:r>
      <w:r>
        <w:br/>
      </w:r>
      <w:r>
        <w:rPr>
          <w:rStyle w:val="VerbatimChar"/>
        </w:rPr>
        <w:t xml:space="preserve"> (High (-)F(-)S) / (Low (-)F(-)S)          0.2285 0.0580 Inf    1  -5.814</w:t>
      </w:r>
      <w:r>
        <w:br/>
      </w:r>
      <w:r>
        <w:rPr>
          <w:rStyle w:val="VerbatimChar"/>
        </w:rPr>
        <w:t xml:space="preserve"> (High (-)F(-)S) / (Medium (-)F(-)S)       0.1529 0.0414 Inf    1  -6.934</w:t>
      </w:r>
      <w:r>
        <w:br/>
      </w:r>
      <w:r>
        <w:rPr>
          <w:rStyle w:val="VerbatimChar"/>
        </w:rPr>
        <w:t xml:space="preserve"> (High (-)F(-)S) / (High (-)F(+)S)         0.1706 0.0454 Inf    1  -6.639</w:t>
      </w:r>
      <w:r>
        <w:br/>
      </w:r>
      <w:r>
        <w:rPr>
          <w:rStyle w:val="VerbatimChar"/>
        </w:rPr>
        <w:t xml:space="preserve"> (High (-)F(-)S) / (Low (-)F(+)S)          0.1274 0.0354 Inf    1  -7.421</w:t>
      </w:r>
      <w:r>
        <w:br/>
      </w:r>
      <w:r>
        <w:rPr>
          <w:rStyle w:val="VerbatimChar"/>
        </w:rPr>
        <w:t xml:space="preserve"> (High (-)F(-)S) / (Medium (-)F(+)S)       0.1349 0.0372 Inf    1  -7.269</w:t>
      </w:r>
      <w:r>
        <w:br/>
      </w:r>
      <w:r>
        <w:rPr>
          <w:rStyle w:val="VerbatimChar"/>
        </w:rPr>
        <w:t xml:space="preserve"> (High (-)F(-)S) / (High (+)F(-)S)         0.4181 0.0951 Inf    1  -3.833</w:t>
      </w:r>
      <w:r>
        <w:br/>
      </w:r>
      <w:r>
        <w:rPr>
          <w:rStyle w:val="VerbatimChar"/>
        </w:rPr>
        <w:t xml:space="preserve"> (High (-)F(-)S) / (Low (+)F(-)S)          0.1369 0.0376 Inf    1  -7.231</w:t>
      </w:r>
      <w:r>
        <w:br/>
      </w:r>
      <w:r>
        <w:rPr>
          <w:rStyle w:val="VerbatimChar"/>
        </w:rPr>
        <w:t xml:space="preserve"> (High (-)F(-)S) / (Medium (+)F(-)S)       0.1524 0.0413 Inf    1  -6.944</w:t>
      </w:r>
      <w:r>
        <w:br/>
      </w:r>
      <w:r>
        <w:rPr>
          <w:rStyle w:val="VerbatimChar"/>
        </w:rPr>
        <w:t xml:space="preserve"> (High (-)F(-)S) / (High (+)F(+)S)         0.1161 0.0326 Inf    1  -7.666</w:t>
      </w:r>
      <w:r>
        <w:br/>
      </w:r>
      <w:r>
        <w:rPr>
          <w:rStyle w:val="VerbatimChar"/>
        </w:rPr>
        <w:t xml:space="preserve"> (High (-)F(-)S) / (Low (+)F(+)S)          0.0781 0.0228 Inf    1  -8.721</w:t>
      </w:r>
      <w:r>
        <w:br/>
      </w:r>
      <w:r>
        <w:rPr>
          <w:rStyle w:val="VerbatimChar"/>
        </w:rPr>
        <w:t xml:space="preserve"> (High (-)F(-)S) / (Medium (+)F(+)S)       0.0932 0.0268 Inf    1  -8.250</w:t>
      </w:r>
      <w:r>
        <w:br/>
      </w:r>
      <w:r>
        <w:rPr>
          <w:rStyle w:val="VerbatimChar"/>
        </w:rPr>
        <w:t xml:space="preserve"> (Low (-)F(-)S) / (Medium (-)F(-)S)        0.6694 0.2070 Inf    1  -1.300</w:t>
      </w:r>
      <w:r>
        <w:br/>
      </w:r>
      <w:r>
        <w:rPr>
          <w:rStyle w:val="VerbatimChar"/>
        </w:rPr>
        <w:t xml:space="preserve"> (Low (-)F(-)S) / (High (-)F(+)S)          0.7466 0.2280 Inf    1  -0.957</w:t>
      </w:r>
      <w:r>
        <w:br/>
      </w:r>
      <w:r>
        <w:rPr>
          <w:rStyle w:val="VerbatimChar"/>
        </w:rPr>
        <w:t xml:space="preserve"> (Low (-)F(-)S) / (Low (-)F(+)S)           0.5576 0.1750 Inf    1  -1.860</w:t>
      </w:r>
      <w:r>
        <w:br/>
      </w:r>
      <w:r>
        <w:rPr>
          <w:rStyle w:val="VerbatimChar"/>
        </w:rPr>
        <w:t xml:space="preserve"> (Low (-)F(-)S) / (Medium (-)F(+)S)        0.5905 0.1850 Inf    1  -1.686</w:t>
      </w:r>
      <w:r>
        <w:br/>
      </w:r>
      <w:r>
        <w:rPr>
          <w:rStyle w:val="VerbatimChar"/>
        </w:rPr>
        <w:t xml:space="preserve"> (Low (-)F(-)S) / (High (+)F(-)S)          1.8298 0.5050 Inf    1   2.190</w:t>
      </w:r>
      <w:r>
        <w:br/>
      </w:r>
      <w:r>
        <w:rPr>
          <w:rStyle w:val="VerbatimChar"/>
        </w:rPr>
        <w:t xml:space="preserve"> (Low (-)F(-)S) / (Low (+)F(-)S)           0.5990 0.1870 Inf    1  -1.642</w:t>
      </w:r>
      <w:r>
        <w:br/>
      </w:r>
      <w:r>
        <w:rPr>
          <w:rStyle w:val="VerbatimChar"/>
        </w:rPr>
        <w:t xml:space="preserve"> (Low (-)F(-)S) / (Medium (+)F(-)S)        0.6671 0.2060 Inf    1  -1.311</w:t>
      </w:r>
      <w:r>
        <w:br/>
      </w:r>
      <w:r>
        <w:rPr>
          <w:rStyle w:val="VerbatimChar"/>
        </w:rPr>
        <w:t xml:space="preserve"> (Low (-)F(-)S) / (High (+)F(+)S)          0.5083 0.1610 Inf    1  -2.138</w:t>
      </w:r>
      <w:r>
        <w:br/>
      </w:r>
      <w:r>
        <w:rPr>
          <w:rStyle w:val="VerbatimChar"/>
        </w:rPr>
        <w:t xml:space="preserve"> (Low (-)F(-)S) / (Low (+)F(+)S)           0.3418 0.1110 Inf    1  -3.299</w:t>
      </w:r>
      <w:r>
        <w:br/>
      </w:r>
      <w:r>
        <w:rPr>
          <w:rStyle w:val="VerbatimChar"/>
        </w:rPr>
        <w:t xml:space="preserve"> (Low (-)F(-)S) / (Medium (+)F(+)S)        0.4078 0.1310 Inf    1  -2.788</w:t>
      </w:r>
      <w:r>
        <w:br/>
      </w:r>
      <w:r>
        <w:rPr>
          <w:rStyle w:val="VerbatimChar"/>
        </w:rPr>
        <w:t xml:space="preserve"> (Medium (-)F(-)S) / (High (-)F(+)S)       1.1153 0.3540 Inf    1   0.344</w:t>
      </w:r>
      <w:r>
        <w:br/>
      </w:r>
      <w:r>
        <w:rPr>
          <w:rStyle w:val="VerbatimChar"/>
        </w:rPr>
        <w:t xml:space="preserve"> (Medium (-)F(-)S) / (Low (-)F(+)S)        0.8330 0.2710 Inf    1  -0.562</w:t>
      </w:r>
      <w:r>
        <w:br/>
      </w:r>
      <w:r>
        <w:rPr>
          <w:rStyle w:val="VerbatimChar"/>
        </w:rPr>
        <w:t xml:space="preserve"> (Medium (-)F(-)S) / (Medium (-)F(+)S)     0.8822 0.2860 Inf    1  -0.387</w:t>
      </w:r>
      <w:r>
        <w:br/>
      </w:r>
      <w:r>
        <w:rPr>
          <w:rStyle w:val="VerbatimChar"/>
        </w:rPr>
        <w:t xml:space="preserve"> (Medium (-)F(-)S) / (High (+)F(-)S)       2.7334 0.7940 Inf    1   3.460</w:t>
      </w:r>
      <w:r>
        <w:br/>
      </w:r>
      <w:r>
        <w:rPr>
          <w:rStyle w:val="VerbatimChar"/>
        </w:rPr>
        <w:t xml:space="preserve"> (Medium (-)F(-)S) / (Low (+)F(-)S)        0.8948 0.2890 Inf    1  -0.344</w:t>
      </w:r>
      <w:r>
        <w:br/>
      </w:r>
      <w:r>
        <w:rPr>
          <w:rStyle w:val="VerbatimChar"/>
        </w:rPr>
        <w:t xml:space="preserve"> (Medium (-)F(-)S) / (Medium (+)F(-)S)     0.9965 0.3200 Inf    1  -0.011</w:t>
      </w:r>
      <w:r>
        <w:br/>
      </w:r>
      <w:r>
        <w:rPr>
          <w:rStyle w:val="VerbatimChar"/>
        </w:rPr>
        <w:t xml:space="preserve"> (Medium (-)F(-)S) / (High (+)F(+)S)       0.7594 0.2490 Inf    1  -0.840</w:t>
      </w:r>
      <w:r>
        <w:br/>
      </w:r>
      <w:r>
        <w:rPr>
          <w:rStyle w:val="VerbatimChar"/>
        </w:rPr>
        <w:t xml:space="preserve"> (Medium (-)F(-)S) / (Low (+)F(+)S)        0.5107 0.1710 Inf    1  -2.003</w:t>
      </w:r>
      <w:r>
        <w:br/>
      </w:r>
      <w:r>
        <w:rPr>
          <w:rStyle w:val="VerbatimChar"/>
        </w:rPr>
        <w:t xml:space="preserve"> (Medium (-)F(-)S) / (Medium (+)F(+)S)     0.6091 0.2020 Inf    1  -1.491</w:t>
      </w:r>
      <w:r>
        <w:br/>
      </w:r>
      <w:r>
        <w:rPr>
          <w:rStyle w:val="VerbatimChar"/>
        </w:rPr>
        <w:t xml:space="preserve"> (High (-)F(+)S) / (Low (-)F(+)S)          0.7469 0.2410 Inf    1  -0.905</w:t>
      </w:r>
      <w:r>
        <w:br/>
      </w:r>
      <w:r>
        <w:rPr>
          <w:rStyle w:val="VerbatimChar"/>
        </w:rPr>
        <w:t xml:space="preserve"> (High (-)F(+)S) / (Medium (-)F(+)S)       0.7910 0.2540 Inf    1  -0.731</w:t>
      </w:r>
      <w:r>
        <w:br/>
      </w:r>
      <w:r>
        <w:rPr>
          <w:rStyle w:val="VerbatimChar"/>
        </w:rPr>
        <w:t xml:space="preserve"> (High (-)F(+)S) / (High (+)F(-)S)         2.4509 0.7030 Inf    1   3.126</w:t>
      </w:r>
      <w:r>
        <w:br/>
      </w:r>
      <w:r>
        <w:rPr>
          <w:rStyle w:val="VerbatimChar"/>
        </w:rPr>
        <w:t xml:space="preserve"> (High (-)F(+)S) / (Low (+)F(-)S)          0.8023 0.2570 Inf    1  -0.687</w:t>
      </w:r>
      <w:r>
        <w:br/>
      </w:r>
      <w:r>
        <w:rPr>
          <w:rStyle w:val="VerbatimChar"/>
        </w:rPr>
        <w:t xml:space="preserve"> (High (-)F(+)S) / (Medium (+)F(-)S)       0.8935 0.2840 Inf    1  -0.354</w:t>
      </w:r>
      <w:r>
        <w:br/>
      </w:r>
      <w:r>
        <w:rPr>
          <w:rStyle w:val="VerbatimChar"/>
        </w:rPr>
        <w:t xml:space="preserve"> (High (-)F(+)S) / (High (+)F(+)S)         0.6809 0.2210 Inf    1  -1.184</w:t>
      </w:r>
      <w:r>
        <w:br/>
      </w:r>
      <w:r>
        <w:rPr>
          <w:rStyle w:val="VerbatimChar"/>
        </w:rPr>
        <w:t xml:space="preserve"> (High (-)F(+)S) / (Low (+)F(+)S)          0.4579 0.1520 Inf    1  -2.346</w:t>
      </w:r>
      <w:r>
        <w:br/>
      </w:r>
      <w:r>
        <w:rPr>
          <w:rStyle w:val="VerbatimChar"/>
        </w:rPr>
        <w:t xml:space="preserve"> (High (-)F(+)S) / (Medium (+)F(+)S)       0.5462 0.1800 Inf    1  -1.835</w:t>
      </w:r>
      <w:r>
        <w:br/>
      </w:r>
      <w:r>
        <w:rPr>
          <w:rStyle w:val="VerbatimChar"/>
        </w:rPr>
        <w:t xml:space="preserve"> (Low (-)F(+)S) / (Medium (-)F(+)S)        1.0590 0.3480 Inf    1   0.175</w:t>
      </w:r>
      <w:r>
        <w:br/>
      </w:r>
      <w:r>
        <w:rPr>
          <w:rStyle w:val="VerbatimChar"/>
        </w:rPr>
        <w:t xml:space="preserve"> (Low (-)F(+)S) / (High (+)F(-)S)          3.2814 0.9730 Inf    1   4.006</w:t>
      </w:r>
      <w:r>
        <w:br/>
      </w:r>
      <w:r>
        <w:rPr>
          <w:rStyle w:val="VerbatimChar"/>
        </w:rPr>
        <w:t xml:space="preserve"> (Low (-)F(+)S) / (Low (+)F(-)S)           1.0742 0.3530 Inf    1   0.218</w:t>
      </w:r>
      <w:r>
        <w:br/>
      </w:r>
      <w:r>
        <w:rPr>
          <w:rStyle w:val="VerbatimChar"/>
        </w:rPr>
        <w:t xml:space="preserve"> (Low (-)F(+)S) / (Medium (+)F(-)S)        1.1963 0.3890 Inf    1   0.551</w:t>
      </w:r>
      <w:r>
        <w:br/>
      </w:r>
      <w:r>
        <w:rPr>
          <w:rStyle w:val="VerbatimChar"/>
        </w:rPr>
        <w:t xml:space="preserve"> (Low (-)F(+)S) / (High (+)F(+)S)          0.9116 0.3030 Inf    1  -0.279</w:t>
      </w:r>
      <w:r>
        <w:br/>
      </w:r>
      <w:r>
        <w:rPr>
          <w:rStyle w:val="VerbatimChar"/>
        </w:rPr>
        <w:t xml:space="preserve"> (Low (-)F(+)S) / (Low (+)F(+)S)           0.6130 0.2080 Inf    1  -1.440</w:t>
      </w:r>
      <w:r>
        <w:br/>
      </w:r>
      <w:r>
        <w:rPr>
          <w:rStyle w:val="VerbatimChar"/>
        </w:rPr>
        <w:t xml:space="preserve"> (Low (-)F(+)S) / (Medium (+)F(+)S)        0.7313 0.2460 Inf    1  -0.930</w:t>
      </w:r>
      <w:r>
        <w:br/>
      </w:r>
      <w:r>
        <w:rPr>
          <w:rStyle w:val="VerbatimChar"/>
        </w:rPr>
        <w:t xml:space="preserve"> (Medium (-)F(+)S) / (High (+)F(-)S)       3.0985 0.9130 Inf    1   3.836</w:t>
      </w:r>
      <w:r>
        <w:br/>
      </w:r>
      <w:r>
        <w:rPr>
          <w:rStyle w:val="VerbatimChar"/>
        </w:rPr>
        <w:t xml:space="preserve"> (Medium (-)F(+)S) / (Low (+)F(-)S)        1.0143 0.3310 Inf    1   0.043</w:t>
      </w:r>
      <w:r>
        <w:br/>
      </w:r>
      <w:r>
        <w:rPr>
          <w:rStyle w:val="VerbatimChar"/>
        </w:rPr>
        <w:t xml:space="preserve"> (Medium (-)F(+)S) / (Medium (+)F(-)S)     1.1296 0.3660 Inf    1   0.376</w:t>
      </w:r>
      <w:r>
        <w:br/>
      </w:r>
      <w:r>
        <w:rPr>
          <w:rStyle w:val="VerbatimChar"/>
        </w:rPr>
        <w:t xml:space="preserve"> (Medium (-)F(+)S) / (High (+)F(+)S)       0.8608 0.2850 Inf    1  -0.453</w:t>
      </w:r>
      <w:r>
        <w:br/>
      </w:r>
      <w:r>
        <w:rPr>
          <w:rStyle w:val="VerbatimChar"/>
        </w:rPr>
        <w:t xml:space="preserve"> (Medium (-)F(+)S) / (Low (+)F(+)S)        0.5789 0.1960 Inf    1  -1.615</w:t>
      </w:r>
      <w:r>
        <w:br/>
      </w:r>
      <w:r>
        <w:rPr>
          <w:rStyle w:val="VerbatimChar"/>
        </w:rPr>
        <w:t xml:space="preserve"> (Medium (-)F(+)S) / (Medium (+)F(+)S)     0.6905 0.2320 Inf    1  -1.104</w:t>
      </w:r>
      <w:r>
        <w:br/>
      </w:r>
      <w:r>
        <w:rPr>
          <w:rStyle w:val="VerbatimChar"/>
        </w:rPr>
        <w:t xml:space="preserve"> (High (+)F(-)S) / (Low (+)F(-)S)          0.3274 0.0963 Inf    1  -3.794</w:t>
      </w:r>
      <w:r>
        <w:br/>
      </w:r>
      <w:r>
        <w:rPr>
          <w:rStyle w:val="VerbatimChar"/>
        </w:rPr>
        <w:t xml:space="preserve"> (High (+)F(-)S) / (Medium (+)F(-)S)       0.3646 0.1060 Inf    1  -3.471</w:t>
      </w:r>
      <w:r>
        <w:br/>
      </w:r>
      <w:r>
        <w:rPr>
          <w:rStyle w:val="VerbatimChar"/>
        </w:rPr>
        <w:t xml:space="preserve"> (High (+)F(-)S) / (High (+)F(+)S)         0.2778 0.0832 Inf    1  -4.277</w:t>
      </w:r>
      <w:r>
        <w:br/>
      </w:r>
      <w:r>
        <w:rPr>
          <w:rStyle w:val="VerbatimChar"/>
        </w:rPr>
        <w:t xml:space="preserve"> (High (+)F(-)S) / (Low (+)F(+)S)          0.1868 0.0578 Inf    1  -5.419</w:t>
      </w:r>
      <w:r>
        <w:br/>
      </w:r>
      <w:r>
        <w:rPr>
          <w:rStyle w:val="VerbatimChar"/>
        </w:rPr>
        <w:t xml:space="preserve"> (High (+)F(-)S) / (Medium (+)F(+)S)       0.2228 0.0681 Inf    1  -4.915</w:t>
      </w:r>
      <w:r>
        <w:br/>
      </w:r>
      <w:r>
        <w:rPr>
          <w:rStyle w:val="VerbatimChar"/>
        </w:rPr>
        <w:t xml:space="preserve"> (Low (+)F(-)S) / (Medium (+)F(-)S)        1.1137 0.3600 Inf    1   0.333</w:t>
      </w:r>
      <w:r>
        <w:br/>
      </w:r>
      <w:r>
        <w:rPr>
          <w:rStyle w:val="VerbatimChar"/>
        </w:rPr>
        <w:t xml:space="preserve"> (Low (+)F(-)S) / (High (+)F(+)S)          0.8486 0.2800 Inf    1  -0.497</w:t>
      </w:r>
      <w:r>
        <w:br/>
      </w:r>
      <w:r>
        <w:rPr>
          <w:rStyle w:val="VerbatimChar"/>
        </w:rPr>
        <w:t xml:space="preserve"> (Low (+)F(-)S) / (Low (+)F(+)S)           0.5707 0.1930 Inf    1  -1.659</w:t>
      </w:r>
      <w:r>
        <w:br/>
      </w:r>
      <w:r>
        <w:rPr>
          <w:rStyle w:val="VerbatimChar"/>
        </w:rPr>
        <w:t xml:space="preserve"> (Low (+)F(-)S) / (Medium (+)F(+)S)        0.6808 0.2280 Inf    1  -1.148</w:t>
      </w:r>
      <w:r>
        <w:br/>
      </w:r>
      <w:r>
        <w:rPr>
          <w:rStyle w:val="VerbatimChar"/>
        </w:rPr>
        <w:t xml:space="preserve"> (Medium (+)F(-)S) / (High (+)F(+)S)       0.7620 0.2500 Inf    1  -0.829</w:t>
      </w:r>
      <w:r>
        <w:br/>
      </w:r>
      <w:r>
        <w:rPr>
          <w:rStyle w:val="VerbatimChar"/>
        </w:rPr>
        <w:t xml:space="preserve"> (Medium (+)F(-)S) / (Low (+)F(+)S)        0.5124 0.1720 Inf    1  -1.992</w:t>
      </w:r>
      <w:r>
        <w:br/>
      </w:r>
      <w:r>
        <w:rPr>
          <w:rStyle w:val="VerbatimChar"/>
        </w:rPr>
        <w:t xml:space="preserve"> (Medium (+)F(-)S) / (Medium (+)F(+)S)     0.6113 0.2030 Inf    1  -1.481</w:t>
      </w:r>
      <w:r>
        <w:br/>
      </w:r>
      <w:r>
        <w:rPr>
          <w:rStyle w:val="VerbatimChar"/>
        </w:rPr>
        <w:t xml:space="preserve"> (High (+)F(+)S) / (Low (+)F(+)S)          0.6725 0.2300 Inf    1  -1.161</w:t>
      </w:r>
      <w:r>
        <w:br/>
      </w:r>
      <w:r>
        <w:rPr>
          <w:rStyle w:val="VerbatimChar"/>
        </w:rPr>
        <w:t xml:space="preserve"> (High (+)F(+)S) / (Medium (+)F(+)S)       0.8022 0.2720 Inf    1  -0.651</w:t>
      </w:r>
      <w:r>
        <w:br/>
      </w:r>
      <w:r>
        <w:rPr>
          <w:rStyle w:val="VerbatimChar"/>
        </w:rPr>
        <w:t xml:space="preserve"> (Low (+)F(+)S) / (Medium (+)F(+)S)        1.1928 0.4120 Inf    1   0.510</w:t>
      </w:r>
      <w:r>
        <w:br/>
      </w:r>
      <w:r>
        <w:rPr>
          <w:rStyle w:val="VerbatimChar"/>
        </w:rPr>
        <w:t xml:space="preserve"> p.value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0.0071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0.9794</w:t>
      </w:r>
      <w:r>
        <w:br/>
      </w:r>
      <w:r>
        <w:rPr>
          <w:rStyle w:val="VerbatimChar"/>
        </w:rPr>
        <w:t xml:space="preserve">  0.9985</w:t>
      </w:r>
      <w:r>
        <w:br/>
      </w:r>
      <w:r>
        <w:rPr>
          <w:rStyle w:val="VerbatimChar"/>
        </w:rPr>
        <w:t xml:space="preserve">  0.7842</w:t>
      </w:r>
      <w:r>
        <w:br/>
      </w:r>
      <w:r>
        <w:rPr>
          <w:rStyle w:val="VerbatimChar"/>
        </w:rPr>
        <w:t xml:space="preserve">  0.8751</w:t>
      </w:r>
      <w:r>
        <w:br/>
      </w:r>
      <w:r>
        <w:rPr>
          <w:rStyle w:val="VerbatimChar"/>
        </w:rPr>
        <w:t xml:space="preserve">  0.5566</w:t>
      </w:r>
      <w:r>
        <w:br/>
      </w:r>
      <w:r>
        <w:rPr>
          <w:rStyle w:val="VerbatimChar"/>
        </w:rPr>
        <w:t xml:space="preserve">  0.8934</w:t>
      </w:r>
      <w:r>
        <w:br/>
      </w:r>
      <w:r>
        <w:rPr>
          <w:rStyle w:val="VerbatimChar"/>
        </w:rPr>
        <w:t xml:space="preserve">  0.9780</w:t>
      </w:r>
      <w:r>
        <w:br/>
      </w:r>
      <w:r>
        <w:rPr>
          <w:rStyle w:val="VerbatimChar"/>
        </w:rPr>
        <w:t xml:space="preserve">  0.5954</w:t>
      </w:r>
      <w:r>
        <w:br/>
      </w:r>
      <w:r>
        <w:rPr>
          <w:rStyle w:val="VerbatimChar"/>
        </w:rPr>
        <w:t xml:space="preserve">  0.0454</w:t>
      </w:r>
      <w:r>
        <w:br/>
      </w:r>
      <w:r>
        <w:rPr>
          <w:rStyle w:val="VerbatimChar"/>
        </w:rPr>
        <w:t xml:space="preserve">  0.1851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0.0269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0.9995</w:t>
      </w:r>
      <w:r>
        <w:br/>
      </w:r>
      <w:r>
        <w:rPr>
          <w:rStyle w:val="VerbatimChar"/>
        </w:rPr>
        <w:t xml:space="preserve">  0.6919</w:t>
      </w:r>
      <w:r>
        <w:br/>
      </w:r>
      <w:r>
        <w:rPr>
          <w:rStyle w:val="VerbatimChar"/>
        </w:rPr>
        <w:t xml:space="preserve">  0.9433</w:t>
      </w:r>
      <w:r>
        <w:br/>
      </w:r>
      <w:r>
        <w:rPr>
          <w:rStyle w:val="VerbatimChar"/>
        </w:rPr>
        <w:t xml:space="preserve">  0.9991</w:t>
      </w:r>
      <w:r>
        <w:br/>
      </w:r>
      <w:r>
        <w:rPr>
          <w:rStyle w:val="VerbatimChar"/>
        </w:rPr>
        <w:t xml:space="preserve">  0.9999</w:t>
      </w:r>
      <w:r>
        <w:br/>
      </w:r>
      <w:r>
        <w:rPr>
          <w:rStyle w:val="VerbatimChar"/>
        </w:rPr>
        <w:t xml:space="preserve">  0.0763</w:t>
      </w:r>
      <w:r>
        <w:br/>
      </w:r>
      <w:r>
        <w:rPr>
          <w:rStyle w:val="VerbatimChar"/>
        </w:rPr>
        <w:t xml:space="preserve">  0.9999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0.9903</w:t>
      </w:r>
      <w:r>
        <w:br/>
      </w:r>
      <w:r>
        <w:rPr>
          <w:rStyle w:val="VerbatimChar"/>
        </w:rPr>
        <w:t xml:space="preserve">  0.4434</w:t>
      </w:r>
      <w:r>
        <w:br/>
      </w:r>
      <w:r>
        <w:rPr>
          <w:rStyle w:val="VerbatimChar"/>
        </w:rPr>
        <w:t xml:space="preserve">  0.7989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0.0036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0.9556</w:t>
      </w:r>
      <w:r>
        <w:br/>
      </w:r>
      <w:r>
        <w:rPr>
          <w:rStyle w:val="VerbatimChar"/>
        </w:rPr>
        <w:t xml:space="preserve">  0.9988</w:t>
      </w:r>
      <w:r>
        <w:br/>
      </w:r>
      <w:r>
        <w:rPr>
          <w:rStyle w:val="VerbatimChar"/>
        </w:rPr>
        <w:t xml:space="preserve">  0.0070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0.9040</w:t>
      </w:r>
      <w:r>
        <w:br/>
      </w:r>
      <w:r>
        <w:rPr>
          <w:rStyle w:val="VerbatimChar"/>
        </w:rPr>
        <w:t xml:space="preserve">  0.9946</w:t>
      </w:r>
      <w:r>
        <w:br/>
      </w:r>
      <w:r>
        <w:rPr>
          <w:rStyle w:val="VerbatimChar"/>
        </w:rPr>
        <w:t xml:space="preserve">  0.0082</w:t>
      </w:r>
      <w:r>
        <w:br/>
      </w:r>
      <w:r>
        <w:rPr>
          <w:rStyle w:val="VerbatimChar"/>
        </w:rPr>
        <w:t xml:space="preserve">  0.0260</w:t>
      </w:r>
      <w:r>
        <w:br/>
      </w:r>
      <w:r>
        <w:rPr>
          <w:rStyle w:val="VerbatimChar"/>
        </w:rPr>
        <w:t xml:space="preserve">  0.0011</w:t>
      </w:r>
      <w:r>
        <w:br/>
      </w:r>
      <w:r>
        <w:rPr>
          <w:rStyle w:val="VerbatimChar"/>
        </w:rPr>
        <w:t xml:space="preserve">  &lt;.0001</w:t>
      </w:r>
      <w:r>
        <w:br/>
      </w:r>
      <w:r>
        <w:rPr>
          <w:rStyle w:val="VerbatimChar"/>
        </w:rPr>
        <w:t xml:space="preserve">  0.0001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0.8868</w:t>
      </w:r>
      <w:r>
        <w:br/>
      </w:r>
      <w:r>
        <w:rPr>
          <w:rStyle w:val="VerbatimChar"/>
        </w:rPr>
        <w:t xml:space="preserve">  0.9925</w:t>
      </w:r>
      <w:r>
        <w:br/>
      </w:r>
      <w:r>
        <w:rPr>
          <w:rStyle w:val="VerbatimChar"/>
        </w:rPr>
        <w:t xml:space="preserve">  0.9996</w:t>
      </w:r>
      <w:r>
        <w:br/>
      </w:r>
      <w:r>
        <w:rPr>
          <w:rStyle w:val="VerbatimChar"/>
        </w:rPr>
        <w:t xml:space="preserve">  0.6994</w:t>
      </w:r>
      <w:r>
        <w:br/>
      </w:r>
      <w:r>
        <w:rPr>
          <w:rStyle w:val="VerbatimChar"/>
        </w:rPr>
        <w:t xml:space="preserve">  0.9461</w:t>
      </w:r>
      <w:r>
        <w:br/>
      </w:r>
      <w:r>
        <w:rPr>
          <w:rStyle w:val="VerbatimChar"/>
        </w:rPr>
        <w:t xml:space="preserve">  0.9917</w:t>
      </w:r>
      <w:r>
        <w:br/>
      </w:r>
      <w:r>
        <w:rPr>
          <w:rStyle w:val="VerbatimChar"/>
        </w:rPr>
        <w:t xml:space="preserve">  1.0000</w:t>
      </w:r>
      <w:r>
        <w:br/>
      </w:r>
      <w:r>
        <w:rPr>
          <w:rStyle w:val="VerbatimChar"/>
        </w:rPr>
        <w:t xml:space="preserve">  1.0000</w:t>
      </w:r>
      <w:r>
        <w:br/>
      </w:r>
      <w:r>
        <w:br/>
      </w:r>
      <w:r>
        <w:rPr>
          <w:rStyle w:val="VerbatimChar"/>
        </w:rPr>
        <w:t xml:space="preserve">P value adjustment: tukey method for comparing a family of 12 estimates </w:t>
      </w:r>
      <w:r>
        <w:br/>
      </w:r>
      <w:r>
        <w:rPr>
          <w:rStyle w:val="VerbatimChar"/>
        </w:rPr>
        <w:t xml:space="preserve">Tests are performed on the log odds ratio scale </w:t>
      </w:r>
    </w:p>
    <w:p>
      <w:pPr>
        <w:pStyle w:val="SourceCode"/>
      </w:pPr>
      <w:r>
        <w:rPr>
          <w:rStyle w:val="VerbatimChar"/>
        </w:rPr>
        <w:t xml:space="preserve"> Site   Treatment emmean    SE  df asymp.LCL asymp.UCL .group</w:t>
      </w:r>
      <w:r>
        <w:br/>
      </w:r>
      <w:r>
        <w:rPr>
          <w:rStyle w:val="VerbatimChar"/>
        </w:rPr>
        <w:t xml:space="preserve"> High   (-)F(-)S    1.52 0.140 Inf      1.24      1.79  1    </w:t>
      </w:r>
      <w:r>
        <w:br/>
      </w:r>
      <w:r>
        <w:rPr>
          <w:rStyle w:val="VerbatimChar"/>
        </w:rPr>
        <w:t xml:space="preserve"> High   (+)F(-)S    2.39 0.181 Inf      2.03      2.74   2   </w:t>
      </w:r>
      <w:r>
        <w:br/>
      </w:r>
      <w:r>
        <w:rPr>
          <w:rStyle w:val="VerbatimChar"/>
        </w:rPr>
        <w:t xml:space="preserve"> Low    (-)F(-)S    2.99 0.215 Inf      2.57      3.41   23  </w:t>
      </w:r>
      <w:r>
        <w:br/>
      </w:r>
      <w:r>
        <w:rPr>
          <w:rStyle w:val="VerbatimChar"/>
        </w:rPr>
        <w:t xml:space="preserve"> High   (-)F(+)S    3.28 0.230 Inf      2.83      3.73   234 </w:t>
      </w:r>
      <w:r>
        <w:br/>
      </w:r>
      <w:r>
        <w:rPr>
          <w:rStyle w:val="VerbatimChar"/>
        </w:rPr>
        <w:t xml:space="preserve"> Medium (-)F(-)S    3.39 0.235 Inf      2.93      3.85    34 </w:t>
      </w:r>
      <w:r>
        <w:br/>
      </w:r>
      <w:r>
        <w:rPr>
          <w:rStyle w:val="VerbatimChar"/>
        </w:rPr>
        <w:t xml:space="preserve"> Medium (+)F(-)S    3.40 0.235 Inf      2.94      3.86    34 </w:t>
      </w:r>
      <w:r>
        <w:br/>
      </w:r>
      <w:r>
        <w:rPr>
          <w:rStyle w:val="VerbatimChar"/>
        </w:rPr>
        <w:t xml:space="preserve"> Low    (+)F(-)S    3.50 0.240 Inf      3.03      3.98    34 </w:t>
      </w:r>
      <w:r>
        <w:br/>
      </w:r>
      <w:r>
        <w:rPr>
          <w:rStyle w:val="VerbatimChar"/>
        </w:rPr>
        <w:t xml:space="preserve"> Medium (-)F(+)S    3.52 0.241 Inf      3.05      3.99    34 </w:t>
      </w:r>
      <w:r>
        <w:br/>
      </w:r>
      <w:r>
        <w:rPr>
          <w:rStyle w:val="VerbatimChar"/>
        </w:rPr>
        <w:t xml:space="preserve"> Low    (-)F(+)S    3.58 0.243 Inf      3.10      4.05    34 </w:t>
      </w:r>
      <w:r>
        <w:br/>
      </w:r>
      <w:r>
        <w:rPr>
          <w:rStyle w:val="VerbatimChar"/>
        </w:rPr>
        <w:t xml:space="preserve"> High   (+)F(+)S    3.67 0.247 Inf      3.18      4.15    34 </w:t>
      </w:r>
      <w:r>
        <w:br/>
      </w:r>
      <w:r>
        <w:rPr>
          <w:rStyle w:val="VerbatimChar"/>
        </w:rPr>
        <w:t xml:space="preserve"> Medium (+)F(+)S    3.89 0.255 Inf      3.39      4.39    34 </w:t>
      </w:r>
      <w:r>
        <w:br/>
      </w:r>
      <w:r>
        <w:rPr>
          <w:rStyle w:val="VerbatimChar"/>
        </w:rPr>
        <w:t xml:space="preserve"> Low    (+)F(+)S    4.07 0.261 Inf      3.55      4.58     4 </w:t>
      </w:r>
      <w:r>
        <w:br/>
      </w:r>
      <w:r>
        <w:br/>
      </w:r>
      <w:r>
        <w:rPr>
          <w:rStyle w:val="VerbatimChar"/>
        </w:rPr>
        <w:t xml:space="preserve">Results are given on the logit (not the response) scale. </w:t>
      </w:r>
      <w:r>
        <w:br/>
      </w:r>
      <w:r>
        <w:rPr>
          <w:rStyle w:val="VerbatimChar"/>
        </w:rPr>
        <w:t xml:space="preserve">Confidence level used: 0.95 </w:t>
      </w:r>
      <w:r>
        <w:br/>
      </w:r>
      <w:r>
        <w:rPr>
          <w:rStyle w:val="VerbatimChar"/>
        </w:rPr>
        <w:t xml:space="preserve">Results are given on the log odds ratio (not the response) scale. </w:t>
      </w:r>
      <w:r>
        <w:br/>
      </w:r>
      <w:r>
        <w:rPr>
          <w:rStyle w:val="VerbatimChar"/>
        </w:rPr>
        <w:t xml:space="preserve">P value adjustment: tukey method for comparing a family of 12 estimates </w:t>
      </w:r>
      <w:r>
        <w:br/>
      </w:r>
      <w:r>
        <w:rPr>
          <w:rStyle w:val="VerbatimChar"/>
        </w:rPr>
        <w:t xml:space="preserve">significance level used: alpha = 0.05 </w:t>
      </w:r>
      <w:r>
        <w:br/>
      </w:r>
      <w:r>
        <w:rPr>
          <w:rStyle w:val="VerbatimChar"/>
        </w:rPr>
        <w:t xml:space="preserve">NOTE: If two or more means share the same grouping symbol,</w:t>
      </w:r>
      <w:r>
        <w:br/>
      </w:r>
      <w:r>
        <w:rPr>
          <w:rStyle w:val="VerbatimChar"/>
        </w:rPr>
        <w:t xml:space="preserve">      then we cannot show them to be different.</w:t>
      </w:r>
      <w:r>
        <w:br/>
      </w:r>
      <w:r>
        <w:rPr>
          <w:rStyle w:val="VerbatimChar"/>
        </w:rPr>
        <w:t xml:space="preserve">      But we also did not show them to be the same. </w:t>
      </w:r>
    </w:p>
    <w:p>
      <w:pPr>
        <w:pStyle w:val="SourceCode"/>
      </w:pPr>
      <w:r>
        <w:rPr>
          <w:rStyle w:val="VerbatimChar"/>
        </w:rPr>
        <w:t xml:space="preserve">Site = High:</w:t>
      </w:r>
      <w:r>
        <w:br/>
      </w:r>
      <w:r>
        <w:rPr>
          <w:rStyle w:val="VerbatimChar"/>
        </w:rPr>
        <w:t xml:space="preserve"> Treatment emmean    SE  df asymp.LCL asymp.UCL .group</w:t>
      </w:r>
      <w:r>
        <w:br/>
      </w:r>
      <w:r>
        <w:rPr>
          <w:rStyle w:val="VerbatimChar"/>
        </w:rPr>
        <w:t xml:space="preserve"> (-)F(-)S    1.52 0.140 Inf      1.24      1.79  1    </w:t>
      </w:r>
      <w:r>
        <w:br/>
      </w:r>
      <w:r>
        <w:rPr>
          <w:rStyle w:val="VerbatimChar"/>
        </w:rPr>
        <w:t xml:space="preserve"> (+)F(-)S    2.39 0.181 Inf      2.03      2.74   2   </w:t>
      </w:r>
      <w:r>
        <w:br/>
      </w:r>
      <w:r>
        <w:rPr>
          <w:rStyle w:val="VerbatimChar"/>
        </w:rPr>
        <w:t xml:space="preserve"> (-)F(+)S    3.28 0.230 Inf      2.83      3.73    3  </w:t>
      </w:r>
      <w:r>
        <w:br/>
      </w:r>
      <w:r>
        <w:rPr>
          <w:rStyle w:val="VerbatimChar"/>
        </w:rPr>
        <w:t xml:space="preserve"> (+)F(+)S    3.67 0.247 Inf      3.18      4.15    3  </w:t>
      </w:r>
      <w:r>
        <w:br/>
      </w:r>
      <w:r>
        <w:br/>
      </w:r>
      <w:r>
        <w:rPr>
          <w:rStyle w:val="VerbatimChar"/>
        </w:rPr>
        <w:t xml:space="preserve">Site = Low:</w:t>
      </w:r>
      <w:r>
        <w:br/>
      </w:r>
      <w:r>
        <w:rPr>
          <w:rStyle w:val="VerbatimChar"/>
        </w:rPr>
        <w:t xml:space="preserve"> Treatment emmean    SE  df asymp.LCL asymp.UCL .group</w:t>
      </w:r>
      <w:r>
        <w:br/>
      </w:r>
      <w:r>
        <w:rPr>
          <w:rStyle w:val="VerbatimChar"/>
        </w:rPr>
        <w:t xml:space="preserve"> (-)F(-)S    2.99 0.215 Inf      2.57      3.41  1    </w:t>
      </w:r>
      <w:r>
        <w:br/>
      </w:r>
      <w:r>
        <w:rPr>
          <w:rStyle w:val="VerbatimChar"/>
        </w:rPr>
        <w:t xml:space="preserve"> (+)F(-)S    3.50 0.240 Inf      3.03      3.98  12   </w:t>
      </w:r>
      <w:r>
        <w:br/>
      </w:r>
      <w:r>
        <w:rPr>
          <w:rStyle w:val="VerbatimChar"/>
        </w:rPr>
        <w:t xml:space="preserve"> (-)F(+)S    3.58 0.243 Inf      3.10      4.05  12   </w:t>
      </w:r>
      <w:r>
        <w:br/>
      </w:r>
      <w:r>
        <w:rPr>
          <w:rStyle w:val="VerbatimChar"/>
        </w:rPr>
        <w:t xml:space="preserve"> (+)F(+)S    4.07 0.261 Inf      3.55      4.58   2   </w:t>
      </w:r>
      <w:r>
        <w:br/>
      </w:r>
      <w:r>
        <w:br/>
      </w:r>
      <w:r>
        <w:rPr>
          <w:rStyle w:val="VerbatimChar"/>
        </w:rPr>
        <w:t xml:space="preserve">Site = Medium:</w:t>
      </w:r>
      <w:r>
        <w:br/>
      </w:r>
      <w:r>
        <w:rPr>
          <w:rStyle w:val="VerbatimChar"/>
        </w:rPr>
        <w:t xml:space="preserve"> Treatment emmean    SE  df asymp.LCL asymp.UCL .group</w:t>
      </w:r>
      <w:r>
        <w:br/>
      </w:r>
      <w:r>
        <w:rPr>
          <w:rStyle w:val="VerbatimChar"/>
        </w:rPr>
        <w:t xml:space="preserve"> (-)F(-)S    3.39 0.235 Inf      2.93      3.85  1    </w:t>
      </w:r>
      <w:r>
        <w:br/>
      </w:r>
      <w:r>
        <w:rPr>
          <w:rStyle w:val="VerbatimChar"/>
        </w:rPr>
        <w:t xml:space="preserve"> (+)F(-)S    3.40 0.235 Inf      2.94      3.86  1    </w:t>
      </w:r>
      <w:r>
        <w:br/>
      </w:r>
      <w:r>
        <w:rPr>
          <w:rStyle w:val="VerbatimChar"/>
        </w:rPr>
        <w:t xml:space="preserve"> (-)F(+)S    3.52 0.241 Inf      3.05      3.99  1    </w:t>
      </w:r>
      <w:r>
        <w:br/>
      </w:r>
      <w:r>
        <w:rPr>
          <w:rStyle w:val="VerbatimChar"/>
        </w:rPr>
        <w:t xml:space="preserve"> (+)F(+)S    3.89 0.255 Inf      3.39      4.39  1    </w:t>
      </w:r>
      <w:r>
        <w:br/>
      </w:r>
      <w:r>
        <w:br/>
      </w:r>
      <w:r>
        <w:rPr>
          <w:rStyle w:val="VerbatimChar"/>
        </w:rPr>
        <w:t xml:space="preserve">Results are given on the logit (not the response) scale. </w:t>
      </w:r>
      <w:r>
        <w:br/>
      </w:r>
      <w:r>
        <w:rPr>
          <w:rStyle w:val="VerbatimChar"/>
        </w:rPr>
        <w:t xml:space="preserve">Confidence level used: 0.95 </w:t>
      </w:r>
      <w:r>
        <w:br/>
      </w:r>
      <w:r>
        <w:rPr>
          <w:rStyle w:val="VerbatimChar"/>
        </w:rPr>
        <w:t xml:space="preserve">Results are given on the log odds ratio (not the response) scale. </w:t>
      </w:r>
      <w:r>
        <w:br/>
      </w:r>
      <w:r>
        <w:rPr>
          <w:rStyle w:val="VerbatimChar"/>
        </w:rPr>
        <w:t xml:space="preserve">P value adjustment: tukey method for comparing a family of 4 estimates </w:t>
      </w:r>
      <w:r>
        <w:br/>
      </w:r>
      <w:r>
        <w:rPr>
          <w:rStyle w:val="VerbatimChar"/>
        </w:rPr>
        <w:t xml:space="preserve">significance level used: alpha = 0.05 </w:t>
      </w:r>
      <w:r>
        <w:br/>
      </w:r>
      <w:r>
        <w:rPr>
          <w:rStyle w:val="VerbatimChar"/>
        </w:rPr>
        <w:t xml:space="preserve">NOTE: If two or more means share the same grouping symbol,</w:t>
      </w:r>
      <w:r>
        <w:br/>
      </w:r>
      <w:r>
        <w:rPr>
          <w:rStyle w:val="VerbatimChar"/>
        </w:rPr>
        <w:t xml:space="preserve">      then we cannot show them to be different.</w:t>
      </w:r>
      <w:r>
        <w:br/>
      </w:r>
      <w:r>
        <w:rPr>
          <w:rStyle w:val="VerbatimChar"/>
        </w:rPr>
        <w:t xml:space="preserve">      But we also did not show them to be the same.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prueba_files/figure-docx/unnamed-chunk-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prueba_files/figure-docx/unnamed-chunk-2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prueba_files/figure-docx/unnamed-chunk-2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End w:id="34"/>
    <w:sectPr w:rsidR="00C70BF0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FFFFFF7C"/>
    <w:multiLevelType w:val="singleLevel"/>
    <w:tmpl w:val="0D9EB02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B12A276C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82464F2E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6FE87138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8268349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AC07BE2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8DAED4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51CD7EA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A3CB74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BC0241D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82B031C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BF0"/>
    <w:rsid w:val="009E0961"/>
    <w:rsid w:val="00C26C7A"/>
    <w:rsid w:val="00C70BF0"/>
    <w:rsid w:val="00DA5CEF"/>
    <w:rsid w:val="00F840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link w:val="Ttulo1Car"/>
    <w:uiPriority w:val="9"/>
    <w:qFormat/>
    <w:rsid w:val="009E096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5" w:themeTint="99" w:val="D86DCB"/>
      <w:sz w:val="40"/>
      <w:szCs w:val="40"/>
    </w:rPr>
  </w:style>
  <w:style w:styleId="Ttulo2" w:type="paragraph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Ttulo3" w:type="paragraph">
    <w:name w:val="heading 3"/>
    <w:basedOn w:val="Normal"/>
    <w:next w:val="Textoindependiente"/>
    <w:link w:val="Ttulo3Car"/>
    <w:uiPriority w:val="9"/>
    <w:semiHidden/>
    <w:unhideWhenUsed/>
    <w:qFormat/>
    <w:rsid w:val="009E0961"/>
    <w:pPr>
      <w:keepNext/>
      <w:keepLines/>
      <w:spacing w:after="80" w:before="160"/>
      <w:outlineLvl w:val="2"/>
    </w:pPr>
    <w:rPr>
      <w:rFonts w:cstheme="majorBidi" w:eastAsiaTheme="majorEastAsia"/>
      <w:color w:themeColor="accent6" w:themeTint="33" w:val="D9F2D0"/>
      <w:sz w:val="28"/>
      <w:szCs w:val="28"/>
    </w:rPr>
  </w:style>
  <w:style w:styleId="Ttulo4" w:type="paragraph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Ttulo5" w:type="paragraph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Ttulo6" w:type="paragraph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Ttulo7" w:type="paragraph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Ttulo8" w:type="paragraph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Ttulo9" w:type="paragraph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link w:val="PuestoC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PuestoCar" w:type="character">
    <w:name w:val="Puesto Car"/>
    <w:basedOn w:val="Fuentedeprrafopredeter"/>
    <w:link w:val="Puesto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tulo" w:type="paragraph">
    <w:name w:val="Subtitle"/>
    <w:basedOn w:val="Normal"/>
    <w:next w:val="Textoindependiente"/>
    <w:link w:val="SubttuloC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tuloCar" w:type="character">
    <w:name w:val="Subtítulo Car"/>
    <w:basedOn w:val="Fuentedeprrafopredeter"/>
    <w:link w:val="Subttulo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100"/>
    </w:pPr>
    <w:rPr>
      <w:sz w:val="20"/>
      <w:szCs w:val="20"/>
    </w:rPr>
  </w:style>
  <w:style w:styleId="Bibliografa" w:type="paragraph">
    <w:name w:val="Bibliography"/>
    <w:basedOn w:val="Normal"/>
    <w:qFormat/>
  </w:style>
  <w:style w:customStyle="1" w:styleId="Ttulo1Car" w:type="character">
    <w:name w:val="Título 1 Car"/>
    <w:basedOn w:val="Fuentedeprrafopredeter"/>
    <w:link w:val="Ttulo1"/>
    <w:uiPriority w:val="9"/>
    <w:rsid w:val="009E0961"/>
    <w:rPr>
      <w:rFonts w:asciiTheme="majorHAnsi" w:cstheme="majorBidi" w:eastAsiaTheme="majorEastAsia" w:hAnsiTheme="majorHAnsi"/>
      <w:color w:themeColor="accent5" w:themeTint="99" w:val="D86DCB"/>
      <w:sz w:val="40"/>
      <w:szCs w:val="40"/>
    </w:rPr>
  </w:style>
  <w:style w:customStyle="1" w:styleId="Ttulo2Car" w:type="character">
    <w:name w:val="Título 2 Car"/>
    <w:basedOn w:val="Fuentedeprrafopredeter"/>
    <w:link w:val="Ttulo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Ttulo3Car" w:type="character">
    <w:name w:val="Título 3 Car"/>
    <w:basedOn w:val="Fuentedeprrafopredeter"/>
    <w:link w:val="Ttulo3"/>
    <w:uiPriority w:val="9"/>
    <w:semiHidden/>
    <w:rsid w:val="009E0961"/>
    <w:rPr>
      <w:rFonts w:cstheme="majorBidi" w:eastAsiaTheme="majorEastAsia"/>
      <w:color w:themeColor="accent6" w:themeTint="33" w:val="D9F2D0"/>
      <w:sz w:val="28"/>
      <w:szCs w:val="28"/>
    </w:rPr>
  </w:style>
  <w:style w:customStyle="1" w:styleId="Ttulo4Car" w:type="character">
    <w:name w:val="Título 4 Car"/>
    <w:basedOn w:val="Fuentedeprrafopredeter"/>
    <w:link w:val="Ttulo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Ttulo5Car" w:type="character">
    <w:name w:val="Título 5 Car"/>
    <w:basedOn w:val="Fuentedeprrafopredeter"/>
    <w:link w:val="Ttulo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Ttulo6Car" w:type="character">
    <w:name w:val="Título 6 Car"/>
    <w:basedOn w:val="Fuentedeprrafopredeter"/>
    <w:link w:val="Ttulo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Ttulo7Car" w:type="character">
    <w:name w:val="Título 7 Car"/>
    <w:basedOn w:val="Fuentedeprrafopredeter"/>
    <w:link w:val="Ttulo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Ttulo8Car" w:type="character">
    <w:name w:val="Título 8 Car"/>
    <w:basedOn w:val="Fuentedeprrafopredeter"/>
    <w:link w:val="Ttulo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Ttulo9Car" w:type="character">
    <w:name w:val="Título 9 Car"/>
    <w:basedOn w:val="Fuentedeprrafopredeter"/>
    <w:link w:val="Ttulo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Textonotapie"/>
    <w:next w:val="Textonotapie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156082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color w:themeColor="accent1" w:themeShade="BF" w:val="0F4761"/>
    </w:rPr>
  </w:style>
  <w:style w:styleId="Textodeglobo" w:type="paragraph">
    <w:name w:val="Balloon Text"/>
    <w:basedOn w:val="Normal"/>
    <w:link w:val="TextodegloboCar"/>
    <w:semiHidden/>
    <w:unhideWhenUsed/>
    <w:rsid w:val="009E0961"/>
    <w:pPr>
      <w:spacing w:after="0"/>
    </w:pPr>
    <w:rPr>
      <w:rFonts w:ascii="Segoe UI" w:cs="Segoe UI" w:hAnsi="Segoe UI"/>
      <w:sz w:val="18"/>
      <w:szCs w:val="18"/>
    </w:rPr>
  </w:style>
  <w:style w:customStyle="1" w:styleId="TextodegloboCar" w:type="character">
    <w:name w:val="Texto de globo Car"/>
    <w:basedOn w:val="Fuentedeprrafopredeter"/>
    <w:link w:val="Textodeglobo"/>
    <w:semiHidden/>
    <w:rsid w:val="009E0961"/>
    <w:rPr>
      <w:rFonts w:ascii="Segoe UI" w:cs="Segoe UI" w:hAnsi="Segoe UI"/>
      <w:sz w:val="18"/>
      <w:szCs w:val="18"/>
    </w:rPr>
  </w:style>
  <w:style w:styleId="Encabezado" w:type="paragraph">
    <w:name w:val="header"/>
    <w:basedOn w:val="Normal"/>
    <w:link w:val="EncabezadoCar"/>
    <w:unhideWhenUsed/>
    <w:rsid w:val="009E0961"/>
    <w:pPr>
      <w:tabs>
        <w:tab w:pos="4419" w:val="center"/>
        <w:tab w:pos="8838" w:val="right"/>
      </w:tabs>
      <w:spacing w:after="0"/>
    </w:pPr>
  </w:style>
  <w:style w:customStyle="1" w:styleId="EncabezadoCar" w:type="character">
    <w:name w:val="Encabezado Car"/>
    <w:basedOn w:val="Fuentedeprrafopredeter"/>
    <w:link w:val="Encabezado"/>
    <w:rsid w:val="009E0961"/>
  </w:style>
  <w:style w:styleId="Piedepgina" w:type="paragraph">
    <w:name w:val="footer"/>
    <w:basedOn w:val="Normal"/>
    <w:link w:val="PiedepginaCar"/>
    <w:unhideWhenUsed/>
    <w:rsid w:val="009E0961"/>
    <w:pPr>
      <w:tabs>
        <w:tab w:pos="4419" w:val="center"/>
        <w:tab w:pos="8838" w:val="right"/>
      </w:tabs>
      <w:spacing w:after="0"/>
    </w:pPr>
  </w:style>
  <w:style w:customStyle="1" w:styleId="PiedepginaCar" w:type="character">
    <w:name w:val="Pie de página Car"/>
    <w:basedOn w:val="Fuentedeprrafopredeter"/>
    <w:link w:val="Piedepgina"/>
    <w:rsid w:val="009E0961"/>
  </w:style>
  <w:style w:customStyle="1" w:styleId="TextoindependienteCar" w:type="character">
    <w:name w:val="Texto independiente Car"/>
    <w:basedOn w:val="Fuentedeprrafopredeter"/>
    <w:link w:val="Textoindependiente"/>
    <w:rsid w:val="009E096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3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Company>HP</Company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</dc:title>
  <dc:creator/>
  <cp:keywords/>
  <dcterms:created xsi:type="dcterms:W3CDTF">2024-12-06T13:49:24Z</dcterms:created>
  <dcterms:modified xsi:type="dcterms:W3CDTF">2024-12-06T13:49:24Z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