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BLOCKCRAFT DAILY — MASTER BLUEPRINT</w:t>
      </w:r>
    </w:p>
    <w:p>
      <w:pPr>
        <w:jc w:val="center"/>
      </w:pPr>
      <w:r>
        <w:t xml:space="preserve">Mise à jour du 1er octobre 2026 : le jeu s'appelle Seedrift. L'état réel du jeu (Jardin vivant, rétention, monétisation, direction artistique, tests) est décrit en section 49.</w:t>
      </w:r>
    </w:p>
    <w:p>
      <w:pPr>
        <w:jc w:val="center"/>
      </w:pPr>
      <w:r>
        <w:rPr>
          <w:b/>
        </w:rPr>
        <w:t>Document maître de conception, production, test, lancement et exploitation</w:t>
      </w:r>
    </w:p>
    <w:p>
      <w:r>
        <w:t>But du document : transformer le prototype actuel en un jeu mobile réellement publiable, tout en conservant une règle centrale : mécanique extrêmement simple à apprendre, profondeur progressive, satisfaction forte et envie naturelle de rejouer.</w:t>
      </w:r>
    </w:p>
    <w:p>
      <w:r>
        <w:t>Ce document reprend les éléments soutenus par l'étude de marché et l'état réel du prototype, puis les transforme en spécifications de production. Les recommandations nouvelles sont explicitement formulées comme décisions de design proposées, pas comme faits de marché.</w:t>
      </w:r>
    </w:p>
    <w:p>
      <w:pPr>
        <w:pStyle w:val="Heading1"/>
      </w:pPr>
      <w:r>
        <w:t>0. BASE DE DÉPART : CE QUI EXISTE RÉELLEMENT</w:t>
      </w:r>
    </w:p>
    <w:p>
      <w:r>
        <w:t>L'étude de marché identifie BlockCraft Daily comme le concept n°1 de son classement, avec un score de 84/100, autour d'un puzzle de blocs quotidien synchronisé et d'un futur éditeur communautaire. Elle insiste sur une mécanique noyau apprise très rapidement, avec une profondeur reportée dans la progression et le contenu.</w:t>
      </w:r>
    </w:p>
    <w:p>
      <w:r>
        <w:t>Le prototype actuel est un fichier HTML/CSS/JavaScript mobile-first. Il contient déjà : écran d'accueil, sélection de niveaux, grille 4×4/5×5/6×6, déplacement par swipe, déplacement clavier, murs, rochers, objectif, compteur de coups, chronomètre, étoiles, sauvegarde localStorage, audio WebAudio, vibration, défi quotidien déterministe local et génération d'une image de partage.</w:t>
      </w:r>
    </w:p>
    <w:p>
      <w:r>
        <w:t>Le prototype contient actuellement 8 niveaux faits main et simule localement les données de classement du défi quotidien. Il indique lui-même que ces données ne proviennent d'aucun serveur.</w:t>
      </w:r>
    </w:p>
    <w:p>
      <w:r>
        <w:t>Conclusion de production : ne pas repartir de zéro. Conserver le cœur du prototype, mais le transformer en architecture modulaire et mobile-ready.</w:t>
      </w:r>
    </w:p>
    <w:p>
      <w:pPr>
        <w:pStyle w:val="Heading1"/>
      </w:pPr>
      <w:r>
        <w:t>1. VISION DU PRODUIT</w:t>
      </w:r>
    </w:p>
    <w:p>
      <w:pPr>
        <w:pStyle w:val="Heading2"/>
      </w:pPr>
      <w:r>
        <w:t>1.1 Promesse</w:t>
      </w:r>
    </w:p>
    <w:p>
      <w:r>
        <w:t>« Un petit puzzle que tu comprends en quelques secondes, mais que tu peux passer des mois à maîtriser. »</w:t>
      </w:r>
    </w:p>
    <w:p>
      <w:pPr>
        <w:pStyle w:val="Heading2"/>
      </w:pPr>
      <w:r>
        <w:t>1.2 Boucle fondamentale</w:t>
      </w:r>
    </w:p>
    <w:p>
      <w:pPr>
        <w:pStyle w:val="ListNumber"/>
      </w:pPr>
      <w:r>
        <w:t>Entrer dans un niveau.</w:t>
      </w:r>
    </w:p>
    <w:p>
      <w:pPr>
        <w:pStyle w:val="ListNumber"/>
      </w:pPr>
      <w:r>
        <w:t>Observer la grille et la cible.</w:t>
      </w:r>
    </w:p>
    <w:p>
      <w:pPr>
        <w:pStyle w:val="ListNumber"/>
      </w:pPr>
      <w:r>
        <w:t>Glisser dans une direction.</w:t>
      </w:r>
    </w:p>
    <w:p>
      <w:pPr>
        <w:pStyle w:val="ListNumber"/>
      </w:pPr>
      <w:r>
        <w:t>Voir les objets se déplacer avec une réponse instantanée.</w:t>
      </w:r>
    </w:p>
    <w:p>
      <w:pPr>
        <w:pStyle w:val="ListNumber"/>
      </w:pPr>
      <w:r>
        <w:t>Anticiper le prochain mouvement.</w:t>
      </w:r>
    </w:p>
    <w:p>
      <w:pPr>
        <w:pStyle w:val="ListNumber"/>
      </w:pPr>
      <w:r>
        <w:t>Résoudre le puzzle.</w:t>
      </w:r>
    </w:p>
    <w:p>
      <w:pPr>
        <w:pStyle w:val="ListNumber"/>
      </w:pPr>
      <w:r>
        <w:t>Recevoir un feedback spectaculaire mais court.</w:t>
      </w:r>
    </w:p>
    <w:p>
      <w:pPr>
        <w:pStyle w:val="ListNumber"/>
      </w:pPr>
      <w:r>
        <w:t>Voir son nombre de coups et son temps.</w:t>
      </w:r>
    </w:p>
    <w:p>
      <w:pPr>
        <w:pStyle w:val="ListNumber"/>
      </w:pPr>
      <w:r>
        <w:t>Obtenir une note de performance.</w:t>
      </w:r>
    </w:p>
    <w:p>
      <w:pPr>
        <w:pStyle w:val="ListNumber"/>
      </w:pPr>
      <w:r>
        <w:t>Avoir une raison claire de jouer le niveau suivant.</w:t>
      </w:r>
    </w:p>
    <w:p>
      <w:pPr>
        <w:pStyle w:val="Heading2"/>
      </w:pPr>
      <w:r>
        <w:t>1.3 Trois horizons de jeu</w:t>
      </w:r>
    </w:p>
    <w:tbl>
      <w:tblPr>
        <w:tblStyle w:val="TableGrid"/>
        <w:tblW w:type="auto" w:w="0"/>
        <w:tblLook w:firstColumn="1" w:firstRow="1" w:lastColumn="0" w:lastRow="0" w:noHBand="0" w:noVBand="1" w:val="04A0"/>
      </w:tblPr>
      <w:tblGrid>
        <w:gridCol w:w="3360"/>
        <w:gridCol w:w="3360"/>
        <w:gridCol w:w="3360"/>
      </w:tblGrid>
      <w:tr>
        <w:tc>
          <w:tcPr>
            <w:tcW w:type="dxa" w:w="3360"/>
          </w:tcPr>
          <w:p>
            <w:r>
              <w:t>Horizon</w:t>
            </w:r>
          </w:p>
        </w:tc>
        <w:tc>
          <w:tcPr>
            <w:tcW w:type="dxa" w:w="3360"/>
          </w:tcPr>
          <w:p>
            <w:r>
              <w:t>Objectif</w:t>
            </w:r>
          </w:p>
        </w:tc>
        <w:tc>
          <w:tcPr>
            <w:tcW w:type="dxa" w:w="3360"/>
          </w:tcPr>
          <w:p>
            <w:r>
              <w:t>Exemples</w:t>
            </w:r>
          </w:p>
        </w:tc>
      </w:tr>
      <w:tr>
        <w:tc>
          <w:tcPr>
            <w:tcW w:type="dxa" w:w="3360"/>
          </w:tcPr>
          <w:p>
            <w:r>
              <w:t>0–2 min</w:t>
            </w:r>
          </w:p>
        </w:tc>
        <w:tc>
          <w:tcPr>
            <w:tcW w:type="dxa" w:w="3360"/>
          </w:tcPr>
          <w:p>
            <w:r>
              <w:t>Satisfaction immédiate</w:t>
            </w:r>
          </w:p>
        </w:tc>
        <w:tc>
          <w:tcPr>
            <w:tcW w:type="dxa" w:w="3360"/>
          </w:tcPr>
          <w:p>
            <w:r>
              <w:t>Résoudre, battre son record, obtenir 3 étoiles</w:t>
            </w:r>
          </w:p>
        </w:tc>
      </w:tr>
      <w:tr>
        <w:tc>
          <w:tcPr>
            <w:tcW w:type="dxa" w:w="3360"/>
          </w:tcPr>
          <w:p>
            <w:r>
              <w:t>1–7 jours</w:t>
            </w:r>
          </w:p>
        </w:tc>
        <w:tc>
          <w:tcPr>
            <w:tcW w:type="dxa" w:w="3360"/>
          </w:tcPr>
          <w:p>
            <w:r>
              <w:t>Progression</w:t>
            </w:r>
          </w:p>
        </w:tc>
        <w:tc>
          <w:tcPr>
            <w:tcW w:type="dxa" w:w="3360"/>
          </w:tcPr>
          <w:p>
            <w:r>
              <w:t>Mondes, défis, succès, streak raisonnable</w:t>
            </w:r>
          </w:p>
        </w:tc>
      </w:tr>
      <w:tr>
        <w:tc>
          <w:tcPr>
            <w:tcW w:type="dxa" w:w="3360"/>
          </w:tcPr>
          <w:p>
            <w:r>
              <w:t>30+ jours</w:t>
            </w:r>
          </w:p>
        </w:tc>
        <w:tc>
          <w:tcPr>
            <w:tcW w:type="dxa" w:w="3360"/>
          </w:tcPr>
          <w:p>
            <w:r>
              <w:t>Maîtrise / collection</w:t>
            </w:r>
          </w:p>
        </w:tc>
        <w:tc>
          <w:tcPr>
            <w:tcW w:type="dxa" w:w="3360"/>
          </w:tcPr>
          <w:p>
            <w:r>
              <w:t>Défis quotidiens, cosmétiques, classements, contenu communautaire</w:t>
            </w:r>
          </w:p>
        </w:tc>
      </w:tr>
    </w:tbl>
    <w:p>
      <w:pPr>
        <w:pStyle w:val="Heading1"/>
      </w:pPr>
      <w:r>
        <w:t>2. PILIERS DE DESIGN</w:t>
      </w:r>
    </w:p>
    <w:tbl>
      <w:tblPr>
        <w:tblStyle w:val="TableGrid"/>
        <w:tblW w:type="auto" w:w="0"/>
        <w:tblLook w:firstColumn="1" w:firstRow="1" w:lastColumn="0" w:lastRow="0" w:noHBand="0" w:noVBand="1" w:val="04A0"/>
      </w:tblPr>
      <w:tblGrid>
        <w:gridCol w:w="3360"/>
        <w:gridCol w:w="3360"/>
        <w:gridCol w:w="3360"/>
      </w:tblGrid>
      <w:tr>
        <w:tc>
          <w:tcPr>
            <w:tcW w:type="dxa" w:w="3360"/>
          </w:tcPr>
          <w:p>
            <w:r>
              <w:t>Pilier</w:t>
            </w:r>
          </w:p>
        </w:tc>
        <w:tc>
          <w:tcPr>
            <w:tcW w:type="dxa" w:w="3360"/>
          </w:tcPr>
          <w:p>
            <w:r>
              <w:t>Règle</w:t>
            </w:r>
          </w:p>
        </w:tc>
        <w:tc>
          <w:tcPr>
            <w:tcW w:type="dxa" w:w="3360"/>
          </w:tcPr>
          <w:p>
            <w:r>
              <w:t>Test</w:t>
            </w:r>
          </w:p>
        </w:tc>
      </w:tr>
      <w:tr>
        <w:tc>
          <w:tcPr>
            <w:tcW w:type="dxa" w:w="3360"/>
          </w:tcPr>
          <w:p>
            <w:r>
              <w:t>Lisibilité</w:t>
            </w:r>
          </w:p>
        </w:tc>
        <w:tc>
          <w:tcPr>
            <w:tcW w:type="dxa" w:w="3360"/>
          </w:tcPr>
          <w:p>
            <w:r>
              <w:t>Le joueur comprend l'objectif sans lire un manuel</w:t>
            </w:r>
          </w:p>
        </w:tc>
        <w:tc>
          <w:tcPr>
            <w:tcW w:type="dxa" w:w="3360"/>
          </w:tcPr>
          <w:p>
            <w:r>
              <w:t>Un nouveau joueur démarre sans explication orale</w:t>
            </w:r>
          </w:p>
        </w:tc>
      </w:tr>
      <w:tr>
        <w:tc>
          <w:tcPr>
            <w:tcW w:type="dxa" w:w="3360"/>
          </w:tcPr>
          <w:p>
            <w:r>
              <w:t>Maîtrise</w:t>
            </w:r>
          </w:p>
        </w:tc>
        <w:tc>
          <w:tcPr>
            <w:tcW w:type="dxa" w:w="3360"/>
          </w:tcPr>
          <w:p>
            <w:r>
              <w:t>La difficulté vient des décisions, pas d'une interface complexe</w:t>
            </w:r>
          </w:p>
        </w:tc>
        <w:tc>
          <w:tcPr>
            <w:tcW w:type="dxa" w:w="3360"/>
          </w:tcPr>
          <w:p>
            <w:r>
              <w:t>Chaque défaite doit pouvoir être expliquée</w:t>
            </w:r>
          </w:p>
        </w:tc>
      </w:tr>
      <w:tr>
        <w:tc>
          <w:tcPr>
            <w:tcW w:type="dxa" w:w="3360"/>
          </w:tcPr>
          <w:p>
            <w:r>
              <w:t>Satisfaction</w:t>
            </w:r>
          </w:p>
        </w:tc>
        <w:tc>
          <w:tcPr>
            <w:tcW w:type="dxa" w:w="3360"/>
          </w:tcPr>
          <w:p>
            <w:r>
              <w:t>Chaque mouvement a un feedback tactile/visuel/sonore</w:t>
            </w:r>
          </w:p>
        </w:tc>
        <w:tc>
          <w:tcPr>
            <w:tcW w:type="dxa" w:w="3360"/>
          </w:tcPr>
          <w:p>
            <w:r>
              <w:t>Un mouvement réussi doit « sentir » la réussite</w:t>
            </w:r>
          </w:p>
        </w:tc>
      </w:tr>
      <w:tr>
        <w:tc>
          <w:tcPr>
            <w:tcW w:type="dxa" w:w="3360"/>
          </w:tcPr>
          <w:p>
            <w:r>
              <w:t>Progression</w:t>
            </w:r>
          </w:p>
        </w:tc>
        <w:tc>
          <w:tcPr>
            <w:tcW w:type="dxa" w:w="3360"/>
          </w:tcPr>
          <w:p>
            <w:r>
              <w:t>Chaque session apporte quelque chose</w:t>
            </w:r>
          </w:p>
        </w:tc>
        <w:tc>
          <w:tcPr>
            <w:tcW w:type="dxa" w:w="3360"/>
          </w:tcPr>
          <w:p>
            <w:r>
              <w:t>Après une partie, le joueur sait ce qu'il a gagné</w:t>
            </w:r>
          </w:p>
        </w:tc>
      </w:tr>
      <w:tr>
        <w:tc>
          <w:tcPr>
            <w:tcW w:type="dxa" w:w="3360"/>
          </w:tcPr>
          <w:p>
            <w:r>
              <w:t>Respect</w:t>
            </w:r>
          </w:p>
        </w:tc>
        <w:tc>
          <w:tcPr>
            <w:tcW w:type="dxa" w:w="3360"/>
          </w:tcPr>
          <w:p>
            <w:r>
              <w:t>Pas de spam, pas de pay-to-win</w:t>
            </w:r>
          </w:p>
        </w:tc>
        <w:tc>
          <w:tcPr>
            <w:tcW w:type="dxa" w:w="3360"/>
          </w:tcPr>
          <w:p>
            <w:r>
              <w:t>Une publicité est toujours volontaire</w:t>
            </w:r>
          </w:p>
        </w:tc>
      </w:tr>
      <w:tr>
        <w:tc>
          <w:tcPr>
            <w:tcW w:type="dxa" w:w="3360"/>
          </w:tcPr>
          <w:p>
            <w:r>
              <w:t>Légèreté</w:t>
            </w:r>
          </w:p>
        </w:tc>
        <w:tc>
          <w:tcPr>
            <w:tcW w:type="dxa" w:w="3360"/>
          </w:tcPr>
          <w:p>
            <w:r>
              <w:t>2D, rapide, mobile-first</w:t>
            </w:r>
          </w:p>
        </w:tc>
        <w:tc>
          <w:tcPr>
            <w:tcW w:type="dxa" w:w="3360"/>
          </w:tcPr>
          <w:p>
            <w:r>
              <w:t>Fonctionne correctement sur appareil moyen</w:t>
            </w:r>
          </w:p>
        </w:tc>
      </w:tr>
      <w:tr>
        <w:tc>
          <w:tcPr>
            <w:tcW w:type="dxa" w:w="3360"/>
          </w:tcPr>
          <w:p>
            <w:r>
              <w:t>Partage</w:t>
            </w:r>
          </w:p>
        </w:tc>
        <w:tc>
          <w:tcPr>
            <w:tcW w:type="dxa" w:w="3360"/>
          </w:tcPr>
          <w:p>
            <w:r>
              <w:t>Le résultat doit être montrable</w:t>
            </w:r>
          </w:p>
        </w:tc>
        <w:tc>
          <w:tcPr>
            <w:tcW w:type="dxa" w:w="3360"/>
          </w:tcPr>
          <w:p>
            <w:r>
              <w:t>Carte de score claire et lisible</w:t>
            </w:r>
          </w:p>
        </w:tc>
      </w:tr>
    </w:tbl>
    <w:p>
      <w:pPr>
        <w:pStyle w:val="Heading1"/>
      </w:pPr>
      <w:r>
        <w:t>3. RÈGLES EXACTES DU PUZZLE</w:t>
      </w:r>
    </w:p>
    <w:p>
      <w:pPr>
        <w:pStyle w:val="Heading2"/>
      </w:pPr>
      <w:r>
        <w:t>3.1 Règle de base</w:t>
      </w:r>
    </w:p>
    <w:p>
      <w:r>
        <w:t>Tous les objets mobiles glissent dans la direction choisie jusqu'à rencontrer une limite, un mur ou un objet déjà arrêté. L'ordre de traitement dépend de la direction afin d'éviter que les objets se traversent.</w:t>
      </w:r>
    </w:p>
    <w:p>
      <w:pPr>
        <w:pStyle w:val="Heading2"/>
      </w:pPr>
      <w:r>
        <w:t>3.2 Condition de victoire</w:t>
      </w:r>
    </w:p>
    <w:p>
      <w:r>
        <w:t>Le joueur gagne lorsque le bloc objectif contrôlé atteint la case cible.</w:t>
      </w:r>
    </w:p>
    <w:p>
      <w:pPr>
        <w:pStyle w:val="Heading2"/>
      </w:pPr>
      <w:r>
        <w:t>3.3 Un coup</w:t>
      </w:r>
    </w:p>
    <w:p>
      <w:r>
        <w:t>Un coup correspond à une commande directionnelle qui entraîne au moins un déplacement. Une commande bloquée ne doit pas augmenter le compteur.</w:t>
      </w:r>
    </w:p>
    <w:p>
      <w:pPr>
        <w:pStyle w:val="Heading2"/>
      </w:pPr>
      <w:r>
        <w:t>3.4 Temps</w:t>
      </w:r>
    </w:p>
    <w:p>
      <w:r>
        <w:t>Le chronomètre commence au lancement du niveau et s'arrête à la victoire ou à la sortie. Les performances doivent être mesurées séparément du nombre de coups.</w:t>
      </w:r>
    </w:p>
    <w:p>
      <w:pPr>
        <w:pStyle w:val="Heading2"/>
      </w:pPr>
      <w:r>
        <w:t>3.5 Score</w:t>
      </w:r>
    </w:p>
    <w:p>
      <w:r>
        <w:t>Le score visible doit rester secondaire au nombre de coups et au temps. Ne pas créer une formule incompréhensible. Pour le classement, conserver au minimum : coups, temps, et un score dérivé déterministe.</w:t>
      </w:r>
    </w:p>
    <w:p>
      <w:pPr>
        <w:pStyle w:val="Heading2"/>
      </w:pPr>
      <w:r>
        <w:t>3.6 Étoiles</w:t>
      </w:r>
    </w:p>
    <w:tbl>
      <w:tblPr>
        <w:tblStyle w:val="TableGrid"/>
        <w:tblW w:type="auto" w:w="0"/>
        <w:tblLook w:firstColumn="1" w:firstRow="1" w:lastColumn="0" w:lastRow="0" w:noHBand="0" w:noVBand="1" w:val="04A0"/>
      </w:tblPr>
      <w:tblGrid>
        <w:gridCol w:w="3360"/>
        <w:gridCol w:w="3360"/>
        <w:gridCol w:w="3360"/>
      </w:tblGrid>
      <w:tr>
        <w:tc>
          <w:tcPr>
            <w:tcW w:type="dxa" w:w="3360"/>
          </w:tcPr>
          <w:p>
            <w:r>
              <w:t>Performance</w:t>
            </w:r>
          </w:p>
        </w:tc>
        <w:tc>
          <w:tcPr>
            <w:tcW w:type="dxa" w:w="3360"/>
          </w:tcPr>
          <w:p>
            <w:r>
              <w:t>Étoiles</w:t>
            </w:r>
          </w:p>
        </w:tc>
        <w:tc>
          <w:tcPr>
            <w:tcW w:type="dxa" w:w="3360"/>
          </w:tcPr>
          <w:p>
            <w:r>
              <w:t>Règle proposée</w:t>
            </w:r>
          </w:p>
        </w:tc>
      </w:tr>
      <w:tr>
        <w:tc>
          <w:tcPr>
            <w:tcW w:type="dxa" w:w="3360"/>
          </w:tcPr>
          <w:p>
            <w:r>
              <w:t>Par ou mieux</w:t>
            </w:r>
          </w:p>
        </w:tc>
        <w:tc>
          <w:tcPr>
            <w:tcW w:type="dxa" w:w="3360"/>
          </w:tcPr>
          <w:p>
            <w:r>
              <w:t>3</w:t>
            </w:r>
          </w:p>
        </w:tc>
        <w:tc>
          <w:tcPr>
            <w:tcW w:type="dxa" w:w="3360"/>
          </w:tcPr>
          <w:p>
            <w:r>
              <w:t>Nombre de coups ≤ solution optimale cible</w:t>
            </w:r>
          </w:p>
        </w:tc>
      </w:tr>
      <w:tr>
        <w:tc>
          <w:tcPr>
            <w:tcW w:type="dxa" w:w="3360"/>
          </w:tcPr>
          <w:p>
            <w:r>
              <w:t>+1 coup</w:t>
            </w:r>
          </w:p>
        </w:tc>
        <w:tc>
          <w:tcPr>
            <w:tcW w:type="dxa" w:w="3360"/>
          </w:tcPr>
          <w:p>
            <w:r>
              <w:t>2</w:t>
            </w:r>
          </w:p>
        </w:tc>
        <w:tc>
          <w:tcPr>
            <w:tcW w:type="dxa" w:w="3360"/>
          </w:tcPr>
          <w:p>
            <w:r>
              <w:t>Un coup au-dessus du par</w:t>
            </w:r>
          </w:p>
        </w:tc>
      </w:tr>
      <w:tr>
        <w:tc>
          <w:tcPr>
            <w:tcW w:type="dxa" w:w="3360"/>
          </w:tcPr>
          <w:p>
            <w:r>
              <w:t>Au-delà</w:t>
            </w:r>
          </w:p>
        </w:tc>
        <w:tc>
          <w:tcPr>
            <w:tcW w:type="dxa" w:w="3360"/>
          </w:tcPr>
          <w:p>
            <w:r>
              <w:t>1</w:t>
            </w:r>
          </w:p>
        </w:tc>
        <w:tc>
          <w:tcPr>
            <w:tcW w:type="dxa" w:w="3360"/>
          </w:tcPr>
          <w:p>
            <w:r>
              <w:t>Niveau réussi mais non optimisé</w:t>
            </w:r>
          </w:p>
        </w:tc>
      </w:tr>
    </w:tbl>
    <w:p>
      <w:r>
        <w:t>La règle actuelle du prototype utilise exactement cette logique par/par+1/au-delà. Elle peut être enrichie plus tard avec un objectif de temps sans retirer la lisibilité du système.</w:t>
      </w:r>
    </w:p>
    <w:p>
      <w:pPr>
        <w:pStyle w:val="Heading1"/>
      </w:pPr>
      <w:r>
        <w:t>4. BIBLIOTHÈQUE DE MÉCANIQUES</w:t>
      </w:r>
    </w:p>
    <w:p>
      <w:r>
        <w:t>Principe : une mécanique est d'abord introduite seule, puis combinée avec une mécanique connue. Ne jamais introduire deux nouveautés simultanément dans un niveau d'apprentissage.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ID</w:t>
            </w:r>
          </w:p>
        </w:tc>
        <w:tc>
          <w:tcPr>
            <w:tcW w:type="dxa" w:w="2016"/>
          </w:tcPr>
          <w:p>
            <w:r>
              <w:t>Mécanique</w:t>
            </w:r>
          </w:p>
        </w:tc>
        <w:tc>
          <w:tcPr>
            <w:tcW w:type="dxa" w:w="2016"/>
          </w:tcPr>
          <w:p>
            <w:r>
              <w:t>Déblocage</w:t>
            </w:r>
          </w:p>
        </w:tc>
        <w:tc>
          <w:tcPr>
            <w:tcW w:type="dxa" w:w="2016"/>
          </w:tcPr>
          <w:p>
            <w:r>
              <w:t>Combine avec</w:t>
            </w:r>
          </w:p>
        </w:tc>
        <w:tc>
          <w:tcPr>
            <w:tcW w:type="dxa" w:w="2016"/>
          </w:tcPr>
          <w:p>
            <w:r>
              <w:t>Fonction</w:t>
            </w:r>
          </w:p>
        </w:tc>
      </w:tr>
      <w:tr>
        <w:tc>
          <w:tcPr>
            <w:tcW w:type="dxa" w:w="2016"/>
          </w:tcPr>
          <w:p>
            <w:r>
              <w:t>M01</w:t>
            </w:r>
          </w:p>
        </w:tc>
        <w:tc>
          <w:tcPr>
            <w:tcW w:type="dxa" w:w="2016"/>
          </w:tcPr>
          <w:p>
            <w:r>
              <w:t>Bloc normal</w:t>
            </w:r>
          </w:p>
        </w:tc>
        <w:tc>
          <w:tcPr>
            <w:tcW w:type="dxa" w:w="2016"/>
          </w:tcPr>
          <w:p>
            <w:r>
              <w:t>Base</w:t>
            </w:r>
          </w:p>
        </w:tc>
        <w:tc>
          <w:tcPr>
            <w:tcW w:type="dxa" w:w="2016"/>
          </w:tcPr>
          <w:p>
            <w:r>
              <w:t>Aucune</w:t>
            </w:r>
          </w:p>
        </w:tc>
        <w:tc>
          <w:tcPr>
            <w:tcW w:type="dxa" w:w="2016"/>
          </w:tcPr>
          <w:p>
            <w:r>
              <w:t>Déplacement standard.</w:t>
            </w:r>
          </w:p>
        </w:tc>
      </w:tr>
      <w:tr>
        <w:tc>
          <w:tcPr>
            <w:tcW w:type="dxa" w:w="2016"/>
          </w:tcPr>
          <w:p>
            <w:r>
              <w:t>M02</w:t>
            </w:r>
          </w:p>
        </w:tc>
        <w:tc>
          <w:tcPr>
            <w:tcW w:type="dxa" w:w="2016"/>
          </w:tcPr>
          <w:p>
            <w:r>
              <w:t>Mur fixe</w:t>
            </w:r>
          </w:p>
        </w:tc>
        <w:tc>
          <w:tcPr>
            <w:tcW w:type="dxa" w:w="2016"/>
          </w:tcPr>
          <w:p>
            <w:r>
              <w:t>Base</w:t>
            </w:r>
          </w:p>
        </w:tc>
        <w:tc>
          <w:tcPr>
            <w:tcW w:type="dxa" w:w="2016"/>
          </w:tcPr>
          <w:p>
            <w:r>
              <w:t>Aucune</w:t>
            </w:r>
          </w:p>
        </w:tc>
        <w:tc>
          <w:tcPr>
            <w:tcW w:type="dxa" w:w="2016"/>
          </w:tcPr>
          <w:p>
            <w:r>
              <w:t>Bloque un déplacement.</w:t>
            </w:r>
          </w:p>
        </w:tc>
      </w:tr>
      <w:tr>
        <w:tc>
          <w:tcPr>
            <w:tcW w:type="dxa" w:w="2016"/>
          </w:tcPr>
          <w:p>
            <w:r>
              <w:t>M03</w:t>
            </w:r>
          </w:p>
        </w:tc>
        <w:tc>
          <w:tcPr>
            <w:tcW w:type="dxa" w:w="2016"/>
          </w:tcPr>
          <w:p>
            <w:r>
              <w:t>Rocher</w:t>
            </w:r>
          </w:p>
        </w:tc>
        <w:tc>
          <w:tcPr>
            <w:tcW w:type="dxa" w:w="2016"/>
          </w:tcPr>
          <w:p>
            <w:r>
              <w:t>Base</w:t>
            </w:r>
          </w:p>
        </w:tc>
        <w:tc>
          <w:tcPr>
            <w:tcW w:type="dxa" w:w="2016"/>
          </w:tcPr>
          <w:p>
            <w:r>
              <w:t>Aucune</w:t>
            </w:r>
          </w:p>
        </w:tc>
        <w:tc>
          <w:tcPr>
            <w:tcW w:type="dxa" w:w="2016"/>
          </w:tcPr>
          <w:p>
            <w:r>
              <w:t>Obstacle mobile qui arrête les autres objets.</w:t>
            </w:r>
          </w:p>
        </w:tc>
      </w:tr>
      <w:tr>
        <w:tc>
          <w:tcPr>
            <w:tcW w:type="dxa" w:w="2016"/>
          </w:tcPr>
          <w:p>
            <w:r>
              <w:t>M04</w:t>
            </w:r>
          </w:p>
        </w:tc>
        <w:tc>
          <w:tcPr>
            <w:tcW w:type="dxa" w:w="2016"/>
          </w:tcPr>
          <w:p>
            <w:r>
              <w:t>Case glissante</w:t>
            </w:r>
          </w:p>
        </w:tc>
        <w:tc>
          <w:tcPr>
            <w:tcW w:type="dxa" w:w="2016"/>
          </w:tcPr>
          <w:p>
            <w:r>
              <w:t>M2</w:t>
            </w:r>
          </w:p>
        </w:tc>
        <w:tc>
          <w:tcPr>
            <w:tcW w:type="dxa" w:w="2016"/>
          </w:tcPr>
          <w:p>
            <w:r>
              <w:t>Mur</w:t>
            </w:r>
          </w:p>
        </w:tc>
        <w:tc>
          <w:tcPr>
            <w:tcW w:type="dxa" w:w="2016"/>
          </w:tcPr>
          <w:p>
            <w:r>
              <w:t>Le bloc continue sur une surface spéciale.</w:t>
            </w:r>
          </w:p>
        </w:tc>
      </w:tr>
      <w:tr>
        <w:tc>
          <w:tcPr>
            <w:tcW w:type="dxa" w:w="2016"/>
          </w:tcPr>
          <w:p>
            <w:r>
              <w:t>M05</w:t>
            </w:r>
          </w:p>
        </w:tc>
        <w:tc>
          <w:tcPr>
            <w:tcW w:type="dxa" w:w="2016"/>
          </w:tcPr>
          <w:p>
            <w:r>
              <w:t>Glace</w:t>
            </w:r>
          </w:p>
        </w:tc>
        <w:tc>
          <w:tcPr>
            <w:tcW w:type="dxa" w:w="2016"/>
          </w:tcPr>
          <w:p>
            <w:r>
              <w:t>M3</w:t>
            </w:r>
          </w:p>
        </w:tc>
        <w:tc>
          <w:tcPr>
            <w:tcW w:type="dxa" w:w="2016"/>
          </w:tcPr>
          <w:p>
            <w:r>
              <w:t>Glissante</w:t>
            </w:r>
          </w:p>
        </w:tc>
        <w:tc>
          <w:tcPr>
            <w:tcW w:type="dxa" w:w="2016"/>
          </w:tcPr>
          <w:p>
            <w:r>
              <w:t>Réduit le contrôle et crée des trajectoires.</w:t>
            </w:r>
          </w:p>
        </w:tc>
      </w:tr>
      <w:tr>
        <w:tc>
          <w:tcPr>
            <w:tcW w:type="dxa" w:w="2016"/>
          </w:tcPr>
          <w:p>
            <w:r>
              <w:t>M06</w:t>
            </w:r>
          </w:p>
        </w:tc>
        <w:tc>
          <w:tcPr>
            <w:tcW w:type="dxa" w:w="2016"/>
          </w:tcPr>
          <w:p>
            <w:r>
              <w:t>Téléporteur</w:t>
            </w:r>
          </w:p>
        </w:tc>
        <w:tc>
          <w:tcPr>
            <w:tcW w:type="dxa" w:w="2016"/>
          </w:tcPr>
          <w:p>
            <w:r>
              <w:t>M3</w:t>
            </w:r>
          </w:p>
        </w:tc>
        <w:tc>
          <w:tcPr>
            <w:tcW w:type="dxa" w:w="2016"/>
          </w:tcPr>
          <w:p>
            <w:r>
              <w:t>Portail</w:t>
            </w:r>
          </w:p>
        </w:tc>
        <w:tc>
          <w:tcPr>
            <w:tcW w:type="dxa" w:w="2016"/>
          </w:tcPr>
          <w:p>
            <w:r>
              <w:t>Relie deux cases.</w:t>
            </w:r>
          </w:p>
        </w:tc>
      </w:tr>
      <w:tr>
        <w:tc>
          <w:tcPr>
            <w:tcW w:type="dxa" w:w="2016"/>
          </w:tcPr>
          <w:p>
            <w:r>
              <w:t>M07</w:t>
            </w:r>
          </w:p>
        </w:tc>
        <w:tc>
          <w:tcPr>
            <w:tcW w:type="dxa" w:w="2016"/>
          </w:tcPr>
          <w:p>
            <w:r>
              <w:t>Interrupteur</w:t>
            </w:r>
          </w:p>
        </w:tc>
        <w:tc>
          <w:tcPr>
            <w:tcW w:type="dxa" w:w="2016"/>
          </w:tcPr>
          <w:p>
            <w:r>
              <w:t>M4</w:t>
            </w:r>
          </w:p>
        </w:tc>
        <w:tc>
          <w:tcPr>
            <w:tcW w:type="dxa" w:w="2016"/>
          </w:tcPr>
          <w:p>
            <w:r>
              <w:t>Porte</w:t>
            </w:r>
          </w:p>
        </w:tc>
        <w:tc>
          <w:tcPr>
            <w:tcW w:type="dxa" w:w="2016"/>
          </w:tcPr>
          <w:p>
            <w:r>
              <w:t>Change l'état d'une ou plusieurs cases.</w:t>
            </w:r>
          </w:p>
        </w:tc>
      </w:tr>
      <w:tr>
        <w:tc>
          <w:tcPr>
            <w:tcW w:type="dxa" w:w="2016"/>
          </w:tcPr>
          <w:p>
            <w:r>
              <w:t>M08</w:t>
            </w:r>
          </w:p>
        </w:tc>
        <w:tc>
          <w:tcPr>
            <w:tcW w:type="dxa" w:w="2016"/>
          </w:tcPr>
          <w:p>
            <w:r>
              <w:t>Porte</w:t>
            </w:r>
          </w:p>
        </w:tc>
        <w:tc>
          <w:tcPr>
            <w:tcW w:type="dxa" w:w="2016"/>
          </w:tcPr>
          <w:p>
            <w:r>
              <w:t>M4</w:t>
            </w:r>
          </w:p>
        </w:tc>
        <w:tc>
          <w:tcPr>
            <w:tcW w:type="dxa" w:w="2016"/>
          </w:tcPr>
          <w:p>
            <w:r>
              <w:t>Interrupteur</w:t>
            </w:r>
          </w:p>
        </w:tc>
        <w:tc>
          <w:tcPr>
            <w:tcW w:type="dxa" w:w="2016"/>
          </w:tcPr>
          <w:p>
            <w:r>
              <w:t>Bloque ou libère une zone.</w:t>
            </w:r>
          </w:p>
        </w:tc>
      </w:tr>
      <w:tr>
        <w:tc>
          <w:tcPr>
            <w:tcW w:type="dxa" w:w="2016"/>
          </w:tcPr>
          <w:p>
            <w:r>
              <w:t>M09</w:t>
            </w:r>
          </w:p>
        </w:tc>
        <w:tc>
          <w:tcPr>
            <w:tcW w:type="dxa" w:w="2016"/>
          </w:tcPr>
          <w:p>
            <w:r>
              <w:t>Case à sens unique</w:t>
            </w:r>
          </w:p>
        </w:tc>
        <w:tc>
          <w:tcPr>
            <w:tcW w:type="dxa" w:w="2016"/>
          </w:tcPr>
          <w:p>
            <w:r>
              <w:t>M4</w:t>
            </w:r>
          </w:p>
        </w:tc>
        <w:tc>
          <w:tcPr>
            <w:tcW w:type="dxa" w:w="2016"/>
          </w:tcPr>
          <w:p>
            <w:r>
              <w:t>Mur</w:t>
            </w:r>
          </w:p>
        </w:tc>
        <w:tc>
          <w:tcPr>
            <w:tcW w:type="dxa" w:w="2016"/>
          </w:tcPr>
          <w:p>
            <w:r>
              <w:t>Autorise une direction et interdit l'opposée.</w:t>
            </w:r>
          </w:p>
        </w:tc>
      </w:tr>
      <w:tr>
        <w:tc>
          <w:tcPr>
            <w:tcW w:type="dxa" w:w="2016"/>
          </w:tcPr>
          <w:p>
            <w:r>
              <w:t>M10</w:t>
            </w:r>
          </w:p>
        </w:tc>
        <w:tc>
          <w:tcPr>
            <w:tcW w:type="dxa" w:w="2016"/>
          </w:tcPr>
          <w:p>
            <w:r>
              <w:t>Bloc lourd</w:t>
            </w:r>
          </w:p>
        </w:tc>
        <w:tc>
          <w:tcPr>
            <w:tcW w:type="dxa" w:w="2016"/>
          </w:tcPr>
          <w:p>
            <w:r>
              <w:t>M4</w:t>
            </w:r>
          </w:p>
        </w:tc>
        <w:tc>
          <w:tcPr>
            <w:tcW w:type="dxa" w:w="2016"/>
          </w:tcPr>
          <w:p>
            <w:r>
              <w:t>Bloc normal</w:t>
            </w:r>
          </w:p>
        </w:tc>
        <w:tc>
          <w:tcPr>
            <w:tcW w:type="dxa" w:w="2016"/>
          </w:tcPr>
          <w:p>
            <w:r>
              <w:t>Ne bouge que si une condition est remplie.</w:t>
            </w:r>
          </w:p>
        </w:tc>
      </w:tr>
      <w:tr>
        <w:tc>
          <w:tcPr>
            <w:tcW w:type="dxa" w:w="2016"/>
          </w:tcPr>
          <w:p>
            <w:r>
              <w:t>M11</w:t>
            </w:r>
          </w:p>
        </w:tc>
        <w:tc>
          <w:tcPr>
            <w:tcW w:type="dxa" w:w="2016"/>
          </w:tcPr>
          <w:p>
            <w:r>
              <w:t>Bloc cassable</w:t>
            </w:r>
          </w:p>
        </w:tc>
        <w:tc>
          <w:tcPr>
            <w:tcW w:type="dxa" w:w="2016"/>
          </w:tcPr>
          <w:p>
            <w:r>
              <w:t>M5</w:t>
            </w:r>
          </w:p>
        </w:tc>
        <w:tc>
          <w:tcPr>
            <w:tcW w:type="dxa" w:w="2016"/>
          </w:tcPr>
          <w:p>
            <w:r>
              <w:t>Obstacle</w:t>
            </w:r>
          </w:p>
        </w:tc>
        <w:tc>
          <w:tcPr>
            <w:tcW w:type="dxa" w:w="2016"/>
          </w:tcPr>
          <w:p>
            <w:r>
              <w:t>Disparaît après une interaction définie.</w:t>
            </w:r>
          </w:p>
        </w:tc>
      </w:tr>
      <w:tr>
        <w:tc>
          <w:tcPr>
            <w:tcW w:type="dxa" w:w="2016"/>
          </w:tcPr>
          <w:p>
            <w:r>
              <w:t>M12</w:t>
            </w:r>
          </w:p>
        </w:tc>
        <w:tc>
          <w:tcPr>
            <w:tcW w:type="dxa" w:w="2016"/>
          </w:tcPr>
          <w:p>
            <w:r>
              <w:t>Objectif secondaire</w:t>
            </w:r>
          </w:p>
        </w:tc>
        <w:tc>
          <w:tcPr>
            <w:tcW w:type="dxa" w:w="2016"/>
          </w:tcPr>
          <w:p>
            <w:r>
              <w:t>M5</w:t>
            </w:r>
          </w:p>
        </w:tc>
        <w:tc>
          <w:tcPr>
            <w:tcW w:type="dxa" w:w="2016"/>
          </w:tcPr>
          <w:p>
            <w:r>
              <w:t>Cible</w:t>
            </w:r>
          </w:p>
        </w:tc>
        <w:tc>
          <w:tcPr>
            <w:tcW w:type="dxa" w:w="2016"/>
          </w:tcPr>
          <w:p>
            <w:r>
              <w:t>Doit être activé avant l'objectif principal.</w:t>
            </w:r>
          </w:p>
        </w:tc>
      </w:tr>
      <w:tr>
        <w:tc>
          <w:tcPr>
            <w:tcW w:type="dxa" w:w="2016"/>
          </w:tcPr>
          <w:p>
            <w:r>
              <w:t>M13</w:t>
            </w:r>
          </w:p>
        </w:tc>
        <w:tc>
          <w:tcPr>
            <w:tcW w:type="dxa" w:w="2016"/>
          </w:tcPr>
          <w:p>
            <w:r>
              <w:t>Case fragile</w:t>
            </w:r>
          </w:p>
        </w:tc>
        <w:tc>
          <w:tcPr>
            <w:tcW w:type="dxa" w:w="2016"/>
          </w:tcPr>
          <w:p>
            <w:r>
              <w:t>M5</w:t>
            </w:r>
          </w:p>
        </w:tc>
        <w:tc>
          <w:tcPr>
            <w:tcW w:type="dxa" w:w="2016"/>
          </w:tcPr>
          <w:p>
            <w:r>
              <w:t>Glace</w:t>
            </w:r>
          </w:p>
        </w:tc>
        <w:tc>
          <w:tcPr>
            <w:tcW w:type="dxa" w:w="2016"/>
          </w:tcPr>
          <w:p>
            <w:r>
              <w:t>Ne peut être traversée qu'un nombre limité de fois.</w:t>
            </w:r>
          </w:p>
        </w:tc>
      </w:tr>
      <w:tr>
        <w:tc>
          <w:tcPr>
            <w:tcW w:type="dxa" w:w="2016"/>
          </w:tcPr>
          <w:p>
            <w:r>
              <w:t>M14</w:t>
            </w:r>
          </w:p>
        </w:tc>
        <w:tc>
          <w:tcPr>
            <w:tcW w:type="dxa" w:w="2016"/>
          </w:tcPr>
          <w:p>
            <w:r>
              <w:t>Portail directionnel</w:t>
            </w:r>
          </w:p>
        </w:tc>
        <w:tc>
          <w:tcPr>
            <w:tcW w:type="dxa" w:w="2016"/>
          </w:tcPr>
          <w:p>
            <w:r>
              <w:t>M6</w:t>
            </w:r>
          </w:p>
        </w:tc>
        <w:tc>
          <w:tcPr>
            <w:tcW w:type="dxa" w:w="2016"/>
          </w:tcPr>
          <w:p>
            <w:r>
              <w:t>Téléporteur</w:t>
            </w:r>
          </w:p>
        </w:tc>
        <w:tc>
          <w:tcPr>
            <w:tcW w:type="dxa" w:w="2016"/>
          </w:tcPr>
          <w:p>
            <w:r>
              <w:t>Conserve ou impose une direction.</w:t>
            </w:r>
          </w:p>
        </w:tc>
      </w:tr>
      <w:tr>
        <w:tc>
          <w:tcPr>
            <w:tcW w:type="dxa" w:w="2016"/>
          </w:tcPr>
          <w:p>
            <w:r>
              <w:t>M15</w:t>
            </w:r>
          </w:p>
        </w:tc>
        <w:tc>
          <w:tcPr>
            <w:tcW w:type="dxa" w:w="2016"/>
          </w:tcPr>
          <w:p>
            <w:r>
              <w:t>Interrupteur multiple</w:t>
            </w:r>
          </w:p>
        </w:tc>
        <w:tc>
          <w:tcPr>
            <w:tcW w:type="dxa" w:w="2016"/>
          </w:tcPr>
          <w:p>
            <w:r>
              <w:t>M6</w:t>
            </w:r>
          </w:p>
        </w:tc>
        <w:tc>
          <w:tcPr>
            <w:tcW w:type="dxa" w:w="2016"/>
          </w:tcPr>
          <w:p>
            <w:r>
              <w:t>Interrupteur</w:t>
            </w:r>
          </w:p>
        </w:tc>
        <w:tc>
          <w:tcPr>
            <w:tcW w:type="dxa" w:w="2016"/>
          </w:tcPr>
          <w:p>
            <w:r>
              <w:t>Une action modifie plusieurs portes.</w:t>
            </w:r>
          </w:p>
        </w:tc>
      </w:tr>
      <w:tr>
        <w:tc>
          <w:tcPr>
            <w:tcW w:type="dxa" w:w="2016"/>
          </w:tcPr>
          <w:p>
            <w:r>
              <w:t>M16</w:t>
            </w:r>
          </w:p>
        </w:tc>
        <w:tc>
          <w:tcPr>
            <w:tcW w:type="dxa" w:w="2016"/>
          </w:tcPr>
          <w:p>
            <w:r>
              <w:t>Bloc miroir</w:t>
            </w:r>
          </w:p>
        </w:tc>
        <w:tc>
          <w:tcPr>
            <w:tcW w:type="dxa" w:w="2016"/>
          </w:tcPr>
          <w:p>
            <w:r>
              <w:t>M7</w:t>
            </w:r>
          </w:p>
        </w:tc>
        <w:tc>
          <w:tcPr>
            <w:tcW w:type="dxa" w:w="2016"/>
          </w:tcPr>
          <w:p>
            <w:r>
              <w:t>Direction</w:t>
            </w:r>
          </w:p>
        </w:tc>
        <w:tc>
          <w:tcPr>
            <w:tcW w:type="dxa" w:w="2016"/>
          </w:tcPr>
          <w:p>
            <w:r>
              <w:t>Réoriente une mécanique de déplacement.</w:t>
            </w:r>
          </w:p>
        </w:tc>
      </w:tr>
      <w:tr>
        <w:tc>
          <w:tcPr>
            <w:tcW w:type="dxa" w:w="2016"/>
          </w:tcPr>
          <w:p>
            <w:r>
              <w:t>M17</w:t>
            </w:r>
          </w:p>
        </w:tc>
        <w:tc>
          <w:tcPr>
            <w:tcW w:type="dxa" w:w="2016"/>
          </w:tcPr>
          <w:p>
            <w:r>
              <w:t>Case aimant</w:t>
            </w:r>
          </w:p>
        </w:tc>
        <w:tc>
          <w:tcPr>
            <w:tcW w:type="dxa" w:w="2016"/>
          </w:tcPr>
          <w:p>
            <w:r>
              <w:t>M7</w:t>
            </w:r>
          </w:p>
        </w:tc>
        <w:tc>
          <w:tcPr>
            <w:tcW w:type="dxa" w:w="2016"/>
          </w:tcPr>
          <w:p>
            <w:r>
              <w:t>Bloc lourd</w:t>
            </w:r>
          </w:p>
        </w:tc>
        <w:tc>
          <w:tcPr>
            <w:tcW w:type="dxa" w:w="2016"/>
          </w:tcPr>
          <w:p>
            <w:r>
              <w:t>Attire ou repousse selon une règle simple.</w:t>
            </w:r>
          </w:p>
        </w:tc>
      </w:tr>
      <w:tr>
        <w:tc>
          <w:tcPr>
            <w:tcW w:type="dxa" w:w="2016"/>
          </w:tcPr>
          <w:p>
            <w:r>
              <w:t>M18</w:t>
            </w:r>
          </w:p>
        </w:tc>
        <w:tc>
          <w:tcPr>
            <w:tcW w:type="dxa" w:w="2016"/>
          </w:tcPr>
          <w:p>
            <w:r>
              <w:t>Zone gelée</w:t>
            </w:r>
          </w:p>
        </w:tc>
        <w:tc>
          <w:tcPr>
            <w:tcW w:type="dxa" w:w="2016"/>
          </w:tcPr>
          <w:p>
            <w:r>
              <w:t>M8</w:t>
            </w:r>
          </w:p>
        </w:tc>
        <w:tc>
          <w:tcPr>
            <w:tcW w:type="dxa" w:w="2016"/>
          </w:tcPr>
          <w:p>
            <w:r>
              <w:t>Glace</w:t>
            </w:r>
          </w:p>
        </w:tc>
        <w:tc>
          <w:tcPr>
            <w:tcW w:type="dxa" w:w="2016"/>
          </w:tcPr>
          <w:p>
            <w:r>
              <w:t>Conserve une trajectoire jusqu'à sortie.</w:t>
            </w:r>
          </w:p>
        </w:tc>
      </w:tr>
      <w:tr>
        <w:tc>
          <w:tcPr>
            <w:tcW w:type="dxa" w:w="2016"/>
          </w:tcPr>
          <w:p>
            <w:r>
              <w:t>M19</w:t>
            </w:r>
          </w:p>
        </w:tc>
        <w:tc>
          <w:tcPr>
            <w:tcW w:type="dxa" w:w="2016"/>
          </w:tcPr>
          <w:p>
            <w:r>
              <w:t>Clé / serrure</w:t>
            </w:r>
          </w:p>
        </w:tc>
        <w:tc>
          <w:tcPr>
            <w:tcW w:type="dxa" w:w="2016"/>
          </w:tcPr>
          <w:p>
            <w:r>
              <w:t>M8</w:t>
            </w:r>
          </w:p>
        </w:tc>
        <w:tc>
          <w:tcPr>
            <w:tcW w:type="dxa" w:w="2016"/>
          </w:tcPr>
          <w:p>
            <w:r>
              <w:t>Porte</w:t>
            </w:r>
          </w:p>
        </w:tc>
        <w:tc>
          <w:tcPr>
            <w:tcW w:type="dxa" w:w="2016"/>
          </w:tcPr>
          <w:p>
            <w:r>
              <w:t>La clé doit atteindre ou activer la serrure.</w:t>
            </w:r>
          </w:p>
        </w:tc>
      </w:tr>
      <w:tr>
        <w:tc>
          <w:tcPr>
            <w:tcW w:type="dxa" w:w="2016"/>
          </w:tcPr>
          <w:p>
            <w:r>
              <w:t>M20</w:t>
            </w:r>
          </w:p>
        </w:tc>
        <w:tc>
          <w:tcPr>
            <w:tcW w:type="dxa" w:w="2016"/>
          </w:tcPr>
          <w:p>
            <w:r>
              <w:t>Chaîne d'activation</w:t>
            </w:r>
          </w:p>
        </w:tc>
        <w:tc>
          <w:tcPr>
            <w:tcW w:type="dxa" w:w="2016"/>
          </w:tcPr>
          <w:p>
            <w:r>
              <w:t>M9</w:t>
            </w:r>
          </w:p>
        </w:tc>
        <w:tc>
          <w:tcPr>
            <w:tcW w:type="dxa" w:w="2016"/>
          </w:tcPr>
          <w:p>
            <w:r>
              <w:t>Interrupteur</w:t>
            </w:r>
          </w:p>
        </w:tc>
        <w:tc>
          <w:tcPr>
            <w:tcW w:type="dxa" w:w="2016"/>
          </w:tcPr>
          <w:p>
            <w:r>
              <w:t>Un mécanisme en déclenche un autre.</w:t>
            </w:r>
          </w:p>
        </w:tc>
      </w:tr>
    </w:tbl>
    <w:p>
      <w:pPr>
        <w:pStyle w:val="Heading1"/>
      </w:pPr>
      <w:r>
        <w:t>5. COURBE DE PROGRESSION — 10 MONDES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Monde</w:t>
            </w:r>
          </w:p>
        </w:tc>
        <w:tc>
          <w:tcPr>
            <w:tcW w:type="dxa" w:w="2016"/>
          </w:tcPr>
          <w:p>
            <w:r>
              <w:t>Nom</w:t>
            </w:r>
          </w:p>
        </w:tc>
        <w:tc>
          <w:tcPr>
            <w:tcW w:type="dxa" w:w="2016"/>
          </w:tcPr>
          <w:p>
            <w:r>
              <w:t>Niveaux</w:t>
            </w:r>
          </w:p>
        </w:tc>
        <w:tc>
          <w:tcPr>
            <w:tcW w:type="dxa" w:w="2016"/>
          </w:tcPr>
          <w:p>
            <w:r>
              <w:t>Nouveautés</w:t>
            </w:r>
          </w:p>
        </w:tc>
        <w:tc>
          <w:tcPr>
            <w:tcW w:type="dxa" w:w="2016"/>
          </w:tcPr>
          <w:p>
            <w:r>
              <w:t>Intention</w:t>
            </w:r>
          </w:p>
        </w:tc>
      </w:tr>
      <w:tr>
        <w:tc>
          <w:tcPr>
            <w:tcW w:type="dxa" w:w="2016"/>
          </w:tcPr>
          <w:p>
            <w:r>
              <w:t>1</w:t>
            </w:r>
          </w:p>
        </w:tc>
        <w:tc>
          <w:tcPr>
            <w:tcW w:type="dxa" w:w="2016"/>
          </w:tcPr>
          <w:p>
            <w:r>
              <w:t>Le Jardin</w:t>
            </w:r>
          </w:p>
        </w:tc>
        <w:tc>
          <w:tcPr>
            <w:tcW w:type="dxa" w:w="2016"/>
          </w:tcPr>
          <w:p>
            <w:r>
              <w:t>Niveaux 1–20</w:t>
            </w:r>
          </w:p>
        </w:tc>
        <w:tc>
          <w:tcPr>
            <w:tcW w:type="dxa" w:w="2016"/>
          </w:tcPr>
          <w:p>
            <w:r>
              <w:t>M01–M03</w:t>
            </w:r>
          </w:p>
        </w:tc>
        <w:tc>
          <w:tcPr>
            <w:tcW w:type="dxa" w:w="2016"/>
          </w:tcPr>
          <w:p>
            <w:r>
              <w:t>Apprendre les règles et l'ordre des déplacements.</w:t>
            </w:r>
          </w:p>
        </w:tc>
      </w:tr>
      <w:tr>
        <w:tc>
          <w:tcPr>
            <w:tcW w:type="dxa" w:w="2016"/>
          </w:tcPr>
          <w:p>
            <w:r>
              <w:t>2</w:t>
            </w:r>
          </w:p>
        </w:tc>
        <w:tc>
          <w:tcPr>
            <w:tcW w:type="dxa" w:w="2016"/>
          </w:tcPr>
          <w:p>
            <w:r>
              <w:t>Les Clairières</w:t>
            </w:r>
          </w:p>
        </w:tc>
        <w:tc>
          <w:tcPr>
            <w:tcW w:type="dxa" w:w="2016"/>
          </w:tcPr>
          <w:p>
            <w:r>
              <w:t>21–40</w:t>
            </w:r>
          </w:p>
        </w:tc>
        <w:tc>
          <w:tcPr>
            <w:tcW w:type="dxa" w:w="2016"/>
          </w:tcPr>
          <w:p>
            <w:r>
              <w:t>M04</w:t>
            </w:r>
          </w:p>
        </w:tc>
        <w:tc>
          <w:tcPr>
            <w:tcW w:type="dxa" w:w="2016"/>
          </w:tcPr>
          <w:p>
            <w:r>
              <w:t>Premières trajectoires longues.</w:t>
            </w:r>
          </w:p>
        </w:tc>
      </w:tr>
      <w:tr>
        <w:tc>
          <w:tcPr>
            <w:tcW w:type="dxa" w:w="2016"/>
          </w:tcPr>
          <w:p>
            <w:r>
              <w:t>3</w:t>
            </w:r>
          </w:p>
        </w:tc>
        <w:tc>
          <w:tcPr>
            <w:tcW w:type="dxa" w:w="2016"/>
          </w:tcPr>
          <w:p>
            <w:r>
              <w:t>La Rivière</w:t>
            </w:r>
          </w:p>
        </w:tc>
        <w:tc>
          <w:tcPr>
            <w:tcW w:type="dxa" w:w="2016"/>
          </w:tcPr>
          <w:p>
            <w:r>
              <w:t>41–60</w:t>
            </w:r>
          </w:p>
        </w:tc>
        <w:tc>
          <w:tcPr>
            <w:tcW w:type="dxa" w:w="2016"/>
          </w:tcPr>
          <w:p>
            <w:r>
              <w:t>M05–M06</w:t>
            </w:r>
          </w:p>
        </w:tc>
        <w:tc>
          <w:tcPr>
            <w:tcW w:type="dxa" w:w="2016"/>
          </w:tcPr>
          <w:p>
            <w:r>
              <w:t>Glace et téléportation.</w:t>
            </w:r>
          </w:p>
        </w:tc>
      </w:tr>
      <w:tr>
        <w:tc>
          <w:tcPr>
            <w:tcW w:type="dxa" w:w="2016"/>
          </w:tcPr>
          <w:p>
            <w:r>
              <w:t>4</w:t>
            </w:r>
          </w:p>
        </w:tc>
        <w:tc>
          <w:tcPr>
            <w:tcW w:type="dxa" w:w="2016"/>
          </w:tcPr>
          <w:p>
            <w:r>
              <w:t>Les Ruines</w:t>
            </w:r>
          </w:p>
        </w:tc>
        <w:tc>
          <w:tcPr>
            <w:tcW w:type="dxa" w:w="2016"/>
          </w:tcPr>
          <w:p>
            <w:r>
              <w:t>61–80</w:t>
            </w:r>
          </w:p>
        </w:tc>
        <w:tc>
          <w:tcPr>
            <w:tcW w:type="dxa" w:w="2016"/>
          </w:tcPr>
          <w:p>
            <w:r>
              <w:t>M07–M09</w:t>
            </w:r>
          </w:p>
        </w:tc>
        <w:tc>
          <w:tcPr>
            <w:tcW w:type="dxa" w:w="2016"/>
          </w:tcPr>
          <w:p>
            <w:r>
              <w:t>Interrupteurs, portes, sens unique.</w:t>
            </w:r>
          </w:p>
        </w:tc>
      </w:tr>
      <w:tr>
        <w:tc>
          <w:tcPr>
            <w:tcW w:type="dxa" w:w="2016"/>
          </w:tcPr>
          <w:p>
            <w:r>
              <w:t>5</w:t>
            </w:r>
          </w:p>
        </w:tc>
        <w:tc>
          <w:tcPr>
            <w:tcW w:type="dxa" w:w="2016"/>
          </w:tcPr>
          <w:p>
            <w:r>
              <w:t>La Carrière</w:t>
            </w:r>
          </w:p>
        </w:tc>
        <w:tc>
          <w:tcPr>
            <w:tcW w:type="dxa" w:w="2016"/>
          </w:tcPr>
          <w:p>
            <w:r>
              <w:t>81–100</w:t>
            </w:r>
          </w:p>
        </w:tc>
        <w:tc>
          <w:tcPr>
            <w:tcW w:type="dxa" w:w="2016"/>
          </w:tcPr>
          <w:p>
            <w:r>
              <w:t>M10–M13</w:t>
            </w:r>
          </w:p>
        </w:tc>
        <w:tc>
          <w:tcPr>
            <w:tcW w:type="dxa" w:w="2016"/>
          </w:tcPr>
          <w:p>
            <w:r>
              <w:t>Objets à états et objectifs secondaires.</w:t>
            </w:r>
          </w:p>
        </w:tc>
      </w:tr>
      <w:tr>
        <w:tc>
          <w:tcPr>
            <w:tcW w:type="dxa" w:w="2016"/>
          </w:tcPr>
          <w:p>
            <w:r>
              <w:t>6</w:t>
            </w:r>
          </w:p>
        </w:tc>
        <w:tc>
          <w:tcPr>
            <w:tcW w:type="dxa" w:w="2016"/>
          </w:tcPr>
          <w:p>
            <w:r>
              <w:t>Les Portes Anciennes</w:t>
            </w:r>
          </w:p>
        </w:tc>
        <w:tc>
          <w:tcPr>
            <w:tcW w:type="dxa" w:w="2016"/>
          </w:tcPr>
          <w:p>
            <w:r>
              <w:t>101–120</w:t>
            </w:r>
          </w:p>
        </w:tc>
        <w:tc>
          <w:tcPr>
            <w:tcW w:type="dxa" w:w="2016"/>
          </w:tcPr>
          <w:p>
            <w:r>
              <w:t>M14–M15</w:t>
            </w:r>
          </w:p>
        </w:tc>
        <w:tc>
          <w:tcPr>
            <w:tcW w:type="dxa" w:w="2016"/>
          </w:tcPr>
          <w:p>
            <w:r>
              <w:t>Combinaisons multi-états.</w:t>
            </w:r>
          </w:p>
        </w:tc>
      </w:tr>
      <w:tr>
        <w:tc>
          <w:tcPr>
            <w:tcW w:type="dxa" w:w="2016"/>
          </w:tcPr>
          <w:p>
            <w:r>
              <w:t>7</w:t>
            </w:r>
          </w:p>
        </w:tc>
        <w:tc>
          <w:tcPr>
            <w:tcW w:type="dxa" w:w="2016"/>
          </w:tcPr>
          <w:p>
            <w:r>
              <w:t>Le Labyrinthe</w:t>
            </w:r>
          </w:p>
        </w:tc>
        <w:tc>
          <w:tcPr>
            <w:tcW w:type="dxa" w:w="2016"/>
          </w:tcPr>
          <w:p>
            <w:r>
              <w:t>121–140</w:t>
            </w:r>
          </w:p>
        </w:tc>
        <w:tc>
          <w:tcPr>
            <w:tcW w:type="dxa" w:w="2016"/>
          </w:tcPr>
          <w:p>
            <w:r>
              <w:t>M16–M17</w:t>
            </w:r>
          </w:p>
        </w:tc>
        <w:tc>
          <w:tcPr>
            <w:tcW w:type="dxa" w:w="2016"/>
          </w:tcPr>
          <w:p>
            <w:r>
              <w:t>Manipulation spatiale avancée.</w:t>
            </w:r>
          </w:p>
        </w:tc>
      </w:tr>
      <w:tr>
        <w:tc>
          <w:tcPr>
            <w:tcW w:type="dxa" w:w="2016"/>
          </w:tcPr>
          <w:p>
            <w:r>
              <w:t>8</w:t>
            </w:r>
          </w:p>
        </w:tc>
        <w:tc>
          <w:tcPr>
            <w:tcW w:type="dxa" w:w="2016"/>
          </w:tcPr>
          <w:p>
            <w:r>
              <w:t>Le Sanctuaire Gelé</w:t>
            </w:r>
          </w:p>
        </w:tc>
        <w:tc>
          <w:tcPr>
            <w:tcW w:type="dxa" w:w="2016"/>
          </w:tcPr>
          <w:p>
            <w:r>
              <w:t>141–160</w:t>
            </w:r>
          </w:p>
        </w:tc>
        <w:tc>
          <w:tcPr>
            <w:tcW w:type="dxa" w:w="2016"/>
          </w:tcPr>
          <w:p>
            <w:r>
              <w:t>M18</w:t>
            </w:r>
          </w:p>
        </w:tc>
        <w:tc>
          <w:tcPr>
            <w:tcW w:type="dxa" w:w="2016"/>
          </w:tcPr>
          <w:p>
            <w:r>
              <w:t>Trajectoires longues et contraintes.</w:t>
            </w:r>
          </w:p>
        </w:tc>
      </w:tr>
      <w:tr>
        <w:tc>
          <w:tcPr>
            <w:tcW w:type="dxa" w:w="2016"/>
          </w:tcPr>
          <w:p>
            <w:r>
              <w:t>9</w:t>
            </w:r>
          </w:p>
        </w:tc>
        <w:tc>
          <w:tcPr>
            <w:tcW w:type="dxa" w:w="2016"/>
          </w:tcPr>
          <w:p>
            <w:r>
              <w:t>La Forge</w:t>
            </w:r>
          </w:p>
        </w:tc>
        <w:tc>
          <w:tcPr>
            <w:tcW w:type="dxa" w:w="2016"/>
          </w:tcPr>
          <w:p>
            <w:r>
              <w:t>161–180</w:t>
            </w:r>
          </w:p>
        </w:tc>
        <w:tc>
          <w:tcPr>
            <w:tcW w:type="dxa" w:w="2016"/>
          </w:tcPr>
          <w:p>
            <w:r>
              <w:t>M19–M20</w:t>
            </w:r>
          </w:p>
        </w:tc>
        <w:tc>
          <w:tcPr>
            <w:tcW w:type="dxa" w:w="2016"/>
          </w:tcPr>
          <w:p>
            <w:r>
              <w:t>Chaînes de résolution.</w:t>
            </w:r>
          </w:p>
        </w:tc>
      </w:tr>
      <w:tr>
        <w:tc>
          <w:tcPr>
            <w:tcW w:type="dxa" w:w="2016"/>
          </w:tcPr>
          <w:p>
            <w:r>
              <w:t>10</w:t>
            </w:r>
          </w:p>
        </w:tc>
        <w:tc>
          <w:tcPr>
            <w:tcW w:type="dxa" w:w="2016"/>
          </w:tcPr>
          <w:p>
            <w:r>
              <w:t>Le Maître Jardinier</w:t>
            </w:r>
          </w:p>
        </w:tc>
        <w:tc>
          <w:tcPr>
            <w:tcW w:type="dxa" w:w="2016"/>
          </w:tcPr>
          <w:p>
            <w:r>
              <w:t>181–200</w:t>
            </w:r>
          </w:p>
        </w:tc>
        <w:tc>
          <w:tcPr>
            <w:tcW w:type="dxa" w:w="2016"/>
          </w:tcPr>
          <w:p>
            <w:r>
              <w:t>Toutes</w:t>
            </w:r>
          </w:p>
        </w:tc>
        <w:tc>
          <w:tcPr>
            <w:tcW w:type="dxa" w:w="2016"/>
          </w:tcPr>
          <w:p>
            <w:r>
              <w:t>Niveaux de maîtrise, remix et défis.</w:t>
            </w:r>
          </w:p>
        </w:tc>
      </w:tr>
    </w:tbl>
    <w:p>
      <w:pPr>
        <w:pStyle w:val="Heading2"/>
      </w:pPr>
      <w:r>
        <w:t>5.1 Règle de progression</w:t>
      </w:r>
    </w:p>
    <w:p>
      <w:r>
        <w:t>Chaque monde doit suivre : 1) introduction, 2) apprentissage, 3) combinaison, 4) maîtrise, 5) niveau examen. Le niveau examen ne doit pas introduire une nouvelle mécanique.</w:t>
      </w:r>
    </w:p>
    <w:p>
      <w:pPr>
        <w:pStyle w:val="Heading2"/>
      </w:pPr>
      <w:r>
        <w:t>5.2 Objectif de contenu</w:t>
      </w:r>
    </w:p>
    <w:p>
      <w:r>
        <w:t>Cible initiale de production : 60 niveaux pour le MVP, conformément à l'étude. Cible de version commerciale initiale : 100–120 niveaux très polis. La structure de 200 niveaux ci-dessus sert de bibliothèque de production et non d'obligation de tout livrer immédiatement.</w:t>
      </w:r>
    </w:p>
    <w:p>
      <w:pPr>
        <w:pStyle w:val="Heading1"/>
      </w:pPr>
      <w:r>
        <w:t>6. PLAN DE NIVEAUX</w:t>
      </w:r>
    </w:p>
    <w:p>
      <w:r>
        <w:t>Les niveaux doivent être stockés sous forme de données, jamais codés en dur dans la logique du moteur.</w:t>
      </w:r>
    </w:p>
    <w:p>
      <w:r>
        <w:t>Format recommandé : id, monde, taille, position de l'objectif, position de la cible, murs, blocs, mécaniques, par, difficulté, tags, solution optimale, temps cible.</w:t>
      </w:r>
    </w:p>
    <w:p>
      <w:pPr>
        <w:pStyle w:val="Heading2"/>
      </w:pPr>
      <w:r>
        <w:t>6.1 Tags de design</w:t>
      </w:r>
    </w:p>
    <w:p>
      <w:pPr>
        <w:pStyle w:val="ListBullet"/>
      </w:pPr>
      <w:r>
        <w:t>INTRO</w:t>
      </w:r>
    </w:p>
    <w:p>
      <w:pPr>
        <w:pStyle w:val="ListBullet"/>
      </w:pPr>
      <w:r>
        <w:t>TEACH</w:t>
      </w:r>
    </w:p>
    <w:p>
      <w:pPr>
        <w:pStyle w:val="ListBullet"/>
      </w:pPr>
      <w:r>
        <w:t>COMBINE</w:t>
      </w:r>
    </w:p>
    <w:p>
      <w:pPr>
        <w:pStyle w:val="ListBullet"/>
      </w:pPr>
      <w:r>
        <w:t>MASTER</w:t>
      </w:r>
    </w:p>
    <w:p>
      <w:pPr>
        <w:pStyle w:val="ListBullet"/>
      </w:pPr>
      <w:r>
        <w:t>PUZZLE</w:t>
      </w:r>
    </w:p>
    <w:p>
      <w:pPr>
        <w:pStyle w:val="ListBullet"/>
      </w:pPr>
      <w:r>
        <w:t>TIMING</w:t>
      </w:r>
    </w:p>
    <w:p>
      <w:pPr>
        <w:pStyle w:val="ListBullet"/>
      </w:pPr>
      <w:r>
        <w:t>ROUTE</w:t>
      </w:r>
    </w:p>
    <w:p>
      <w:pPr>
        <w:pStyle w:val="ListBullet"/>
      </w:pPr>
      <w:r>
        <w:t>RESET</w:t>
      </w:r>
    </w:p>
    <w:p>
      <w:pPr>
        <w:pStyle w:val="ListBullet"/>
      </w:pPr>
      <w:r>
        <w:t>MULTI-OBJECTIVE</w:t>
      </w:r>
    </w:p>
    <w:p>
      <w:pPr>
        <w:pStyle w:val="ListBullet"/>
      </w:pPr>
      <w:r>
        <w:t>DAILY-COMPATIBLE</w:t>
      </w:r>
    </w:p>
    <w:p>
      <w:pPr>
        <w:pStyle w:val="ListBullet"/>
      </w:pPr>
      <w:r>
        <w:t>HARD</w:t>
      </w:r>
    </w:p>
    <w:p>
      <w:pPr>
        <w:pStyle w:val="ListBullet"/>
      </w:pPr>
      <w:r>
        <w:t>EXPERT</w:t>
      </w:r>
    </w:p>
    <w:p>
      <w:pPr>
        <w:pStyle w:val="Heading2"/>
      </w:pPr>
      <w:r>
        <w:t>6.2 Distribution des 60 niveaux MVP</w:t>
      </w:r>
    </w:p>
    <w:tbl>
      <w:tblPr>
        <w:tblStyle w:val="TableGrid"/>
        <w:tblW w:type="auto" w:w="0"/>
        <w:tblLook w:firstColumn="1" w:firstRow="1" w:lastColumn="0" w:lastRow="0" w:noHBand="0" w:noVBand="1" w:val="04A0"/>
      </w:tblPr>
      <w:tblGrid>
        <w:gridCol w:w="3360"/>
        <w:gridCol w:w="3360"/>
        <w:gridCol w:w="3360"/>
      </w:tblGrid>
      <w:tr>
        <w:tc>
          <w:tcPr>
            <w:tcW w:type="dxa" w:w="3360"/>
          </w:tcPr>
          <w:p>
            <w:r>
              <w:t>Bloc</w:t>
            </w:r>
          </w:p>
        </w:tc>
        <w:tc>
          <w:tcPr>
            <w:tcW w:type="dxa" w:w="3360"/>
          </w:tcPr>
          <w:p>
            <w:r>
              <w:t>Niveaux</w:t>
            </w:r>
          </w:p>
        </w:tc>
        <w:tc>
          <w:tcPr>
            <w:tcW w:type="dxa" w:w="3360"/>
          </w:tcPr>
          <w:p>
            <w:r>
              <w:t>Objectif</w:t>
            </w:r>
          </w:p>
        </w:tc>
      </w:tr>
      <w:tr>
        <w:tc>
          <w:tcPr>
            <w:tcW w:type="dxa" w:w="3360"/>
          </w:tcPr>
          <w:p>
            <w:r>
              <w:t>Monde 1</w:t>
            </w:r>
          </w:p>
        </w:tc>
        <w:tc>
          <w:tcPr>
            <w:tcW w:type="dxa" w:w="3360"/>
          </w:tcPr>
          <w:p>
            <w:r>
              <w:t>1–12</w:t>
            </w:r>
          </w:p>
        </w:tc>
        <w:tc>
          <w:tcPr>
            <w:tcW w:type="dxa" w:w="3360"/>
          </w:tcPr>
          <w:p>
            <w:r>
              <w:t>Apprendre le déplacement</w:t>
            </w:r>
          </w:p>
        </w:tc>
      </w:tr>
      <w:tr>
        <w:tc>
          <w:tcPr>
            <w:tcW w:type="dxa" w:w="3360"/>
          </w:tcPr>
          <w:p>
            <w:r>
              <w:t>Monde 2</w:t>
            </w:r>
          </w:p>
        </w:tc>
        <w:tc>
          <w:tcPr>
            <w:tcW w:type="dxa" w:w="3360"/>
          </w:tcPr>
          <w:p>
            <w:r>
              <w:t>13–24</w:t>
            </w:r>
          </w:p>
        </w:tc>
        <w:tc>
          <w:tcPr>
            <w:tcW w:type="dxa" w:w="3360"/>
          </w:tcPr>
          <w:p>
            <w:r>
              <w:t>Obstacles et ordre</w:t>
            </w:r>
          </w:p>
        </w:tc>
      </w:tr>
      <w:tr>
        <w:tc>
          <w:tcPr>
            <w:tcW w:type="dxa" w:w="3360"/>
          </w:tcPr>
          <w:p>
            <w:r>
              <w:t>Monde 3</w:t>
            </w:r>
          </w:p>
        </w:tc>
        <w:tc>
          <w:tcPr>
            <w:tcW w:type="dxa" w:w="3360"/>
          </w:tcPr>
          <w:p>
            <w:r>
              <w:t>25–36</w:t>
            </w:r>
          </w:p>
        </w:tc>
        <w:tc>
          <w:tcPr>
            <w:tcW w:type="dxa" w:w="3360"/>
          </w:tcPr>
          <w:p>
            <w:r>
              <w:t>Une première mécanique nouvelle</w:t>
            </w:r>
          </w:p>
        </w:tc>
      </w:tr>
      <w:tr>
        <w:tc>
          <w:tcPr>
            <w:tcW w:type="dxa" w:w="3360"/>
          </w:tcPr>
          <w:p>
            <w:r>
              <w:t>Monde 4</w:t>
            </w:r>
          </w:p>
        </w:tc>
        <w:tc>
          <w:tcPr>
            <w:tcW w:type="dxa" w:w="3360"/>
          </w:tcPr>
          <w:p>
            <w:r>
              <w:t>37–48</w:t>
            </w:r>
          </w:p>
        </w:tc>
        <w:tc>
          <w:tcPr>
            <w:tcW w:type="dxa" w:w="3360"/>
          </w:tcPr>
          <w:p>
            <w:r>
              <w:t>Combinaisons</w:t>
            </w:r>
          </w:p>
        </w:tc>
      </w:tr>
      <w:tr>
        <w:tc>
          <w:tcPr>
            <w:tcW w:type="dxa" w:w="3360"/>
          </w:tcPr>
          <w:p>
            <w:r>
              <w:t>Monde 5</w:t>
            </w:r>
          </w:p>
        </w:tc>
        <w:tc>
          <w:tcPr>
            <w:tcW w:type="dxa" w:w="3360"/>
          </w:tcPr>
          <w:p>
            <w:r>
              <w:t>49–54</w:t>
            </w:r>
          </w:p>
        </w:tc>
        <w:tc>
          <w:tcPr>
            <w:tcW w:type="dxa" w:w="3360"/>
          </w:tcPr>
          <w:p>
            <w:r>
              <w:t>Difficulté avancée</w:t>
            </w:r>
          </w:p>
        </w:tc>
      </w:tr>
      <w:tr>
        <w:tc>
          <w:tcPr>
            <w:tcW w:type="dxa" w:w="3360"/>
          </w:tcPr>
          <w:p>
            <w:r>
              <w:t>Monde 6</w:t>
            </w:r>
          </w:p>
        </w:tc>
        <w:tc>
          <w:tcPr>
            <w:tcW w:type="dxa" w:w="3360"/>
          </w:tcPr>
          <w:p>
            <w:r>
              <w:t>55–60</w:t>
            </w:r>
          </w:p>
        </w:tc>
        <w:tc>
          <w:tcPr>
            <w:tcW w:type="dxa" w:w="3360"/>
          </w:tcPr>
          <w:p>
            <w:r>
              <w:t>Premiers puzzles experts</w:t>
            </w:r>
          </w:p>
        </w:tc>
      </w:tr>
    </w:tbl>
    <w:p>
      <w:pPr>
        <w:pStyle w:val="Heading2"/>
      </w:pPr>
      <w:r>
        <w:t>6.3 Validation automatique</w:t>
      </w:r>
    </w:p>
    <w:p>
      <w:pPr>
        <w:pStyle w:val="ListBullet"/>
      </w:pPr>
      <w:r>
        <w:t>Le niveau doit être solvable.</w:t>
      </w:r>
    </w:p>
    <w:p>
      <w:pPr>
        <w:pStyle w:val="ListBullet"/>
      </w:pPr>
      <w:r>
        <w:t>Le solveur doit calculer au moins une solution.</w:t>
      </w:r>
    </w:p>
    <w:p>
      <w:pPr>
        <w:pStyle w:val="ListBullet"/>
      </w:pPr>
      <w:r>
        <w:t>Le par doit être cohérent avec la solution minimale.</w:t>
      </w:r>
    </w:p>
    <w:p>
      <w:pPr>
        <w:pStyle w:val="ListBullet"/>
      </w:pPr>
      <w:r>
        <w:t>Le niveau ne doit pas être trivial sauf si son tag est INTRO.</w:t>
      </w:r>
    </w:p>
    <w:p>
      <w:pPr>
        <w:pStyle w:val="ListBullet"/>
      </w:pPr>
      <w:r>
        <w:t>Le moteur doit détecter les états bloqués involontaires.</w:t>
      </w:r>
    </w:p>
    <w:p>
      <w:pPr>
        <w:pStyle w:val="ListBullet"/>
      </w:pPr>
      <w:r>
        <w:t>Chaque niveau doit être testé sur plusieurs orientations d'entrée.</w:t>
      </w:r>
    </w:p>
    <w:p>
      <w:pPr>
        <w:pStyle w:val="ListBullet"/>
      </w:pPr>
      <w:r>
        <w:t>Les niveaux du défi quotidien doivent être stables et reproductibles.</w:t>
      </w:r>
    </w:p>
    <w:p>
      <w:pPr>
        <w:pStyle w:val="Heading1"/>
      </w:pPr>
      <w:r>
        <w:t>7. SOLVEUR ET OUTILS DE DESIGN</w:t>
      </w:r>
    </w:p>
    <w:p>
      <w:r>
        <w:t>Le solveur est un outil interne prioritaire. Il ne doit pas être visible par le joueur.</w:t>
      </w:r>
    </w:p>
    <w:p>
      <w:r>
        <w:t>Architecture recommandée : représentation déterministe de l'état → génération des quatre actions → élimination des états déjà vus → recherche en largeur pour la solution minimale sur les niveaux standards. Pour les mécaniques futures plus complexes, passer à une recherche optimisée adaptée.</w:t>
      </w:r>
    </w:p>
    <w:p>
      <w:r>
        <w:t>Le solveur sert à calculer : solvabilité, coups minimums, difficulté brute, nombre de solutions si nécessaire, et à détecter les niveaux cassés.</w:t>
      </w:r>
    </w:p>
    <w:p>
      <w:pPr>
        <w:pStyle w:val="Heading1"/>
      </w:pPr>
      <w:r>
        <w:t>8. DIFFICULTÉ</w:t>
      </w:r>
    </w:p>
    <w:tbl>
      <w:tblPr>
        <w:tblStyle w:val="TableGrid"/>
        <w:tblW w:type="auto" w:w="0"/>
        <w:tblLook w:firstColumn="1" w:firstRow="1" w:lastColumn="0" w:lastRow="0" w:noHBand="0" w:noVBand="1" w:val="04A0"/>
      </w:tblPr>
      <w:tblGrid>
        <w:gridCol w:w="3360"/>
        <w:gridCol w:w="3360"/>
        <w:gridCol w:w="3360"/>
      </w:tblGrid>
      <w:tr>
        <w:tc>
          <w:tcPr>
            <w:tcW w:type="dxa" w:w="3360"/>
          </w:tcPr>
          <w:p>
            <w:r>
              <w:t>Palier</w:t>
            </w:r>
          </w:p>
        </w:tc>
        <w:tc>
          <w:tcPr>
            <w:tcW w:type="dxa" w:w="3360"/>
          </w:tcPr>
          <w:p>
            <w:r>
              <w:t>Description</w:t>
            </w:r>
          </w:p>
        </w:tc>
        <w:tc>
          <w:tcPr>
            <w:tcW w:type="dxa" w:w="3360"/>
          </w:tcPr>
          <w:p>
            <w:r>
              <w:t>Temps cible</w:t>
            </w:r>
          </w:p>
        </w:tc>
      </w:tr>
      <w:tr>
        <w:tc>
          <w:tcPr>
            <w:tcW w:type="dxa" w:w="3360"/>
          </w:tcPr>
          <w:p>
            <w:r>
              <w:t>Tutoriel</w:t>
            </w:r>
          </w:p>
        </w:tc>
        <w:tc>
          <w:tcPr>
            <w:tcW w:type="dxa" w:w="3360"/>
          </w:tcPr>
          <w:p>
            <w:r>
              <w:t>Comprendre une règle</w:t>
            </w:r>
          </w:p>
        </w:tc>
        <w:tc>
          <w:tcPr>
            <w:tcW w:type="dxa" w:w="3360"/>
          </w:tcPr>
          <w:p>
            <w:r>
              <w:t>10–25 s</w:t>
            </w:r>
          </w:p>
        </w:tc>
      </w:tr>
      <w:tr>
        <w:tc>
          <w:tcPr>
            <w:tcW w:type="dxa" w:w="3360"/>
          </w:tcPr>
          <w:p>
            <w:r>
              <w:t>Facile</w:t>
            </w:r>
          </w:p>
        </w:tc>
        <w:tc>
          <w:tcPr>
            <w:tcW w:type="dxa" w:w="3360"/>
          </w:tcPr>
          <w:p>
            <w:r>
              <w:t>Réflexion courte</w:t>
            </w:r>
          </w:p>
        </w:tc>
        <w:tc>
          <w:tcPr>
            <w:tcW w:type="dxa" w:w="3360"/>
          </w:tcPr>
          <w:p>
            <w:r>
              <w:t>20–45 s</w:t>
            </w:r>
          </w:p>
        </w:tc>
      </w:tr>
      <w:tr>
        <w:tc>
          <w:tcPr>
            <w:tcW w:type="dxa" w:w="3360"/>
          </w:tcPr>
          <w:p>
            <w:r>
              <w:t>Normal</w:t>
            </w:r>
          </w:p>
        </w:tc>
        <w:tc>
          <w:tcPr>
            <w:tcW w:type="dxa" w:w="3360"/>
          </w:tcPr>
          <w:p>
            <w:r>
              <w:t>Planification</w:t>
            </w:r>
          </w:p>
        </w:tc>
        <w:tc>
          <w:tcPr>
            <w:tcW w:type="dxa" w:w="3360"/>
          </w:tcPr>
          <w:p>
            <w:r>
              <w:t>30–90 s</w:t>
            </w:r>
          </w:p>
        </w:tc>
      </w:tr>
      <w:tr>
        <w:tc>
          <w:tcPr>
            <w:tcW w:type="dxa" w:w="3360"/>
          </w:tcPr>
          <w:p>
            <w:r>
              <w:t>Difficile</w:t>
            </w:r>
          </w:p>
        </w:tc>
        <w:tc>
          <w:tcPr>
            <w:tcW w:type="dxa" w:w="3360"/>
          </w:tcPr>
          <w:p>
            <w:r>
              <w:t>Plusieurs étapes</w:t>
            </w:r>
          </w:p>
        </w:tc>
        <w:tc>
          <w:tcPr>
            <w:tcW w:type="dxa" w:w="3360"/>
          </w:tcPr>
          <w:p>
            <w:r>
              <w:t>60–150 s</w:t>
            </w:r>
          </w:p>
        </w:tc>
      </w:tr>
      <w:tr>
        <w:tc>
          <w:tcPr>
            <w:tcW w:type="dxa" w:w="3360"/>
          </w:tcPr>
          <w:p>
            <w:r>
              <w:t>Expert</w:t>
            </w:r>
          </w:p>
        </w:tc>
        <w:tc>
          <w:tcPr>
            <w:tcW w:type="dxa" w:w="3360"/>
          </w:tcPr>
          <w:p>
            <w:r>
              <w:t>Plan complet</w:t>
            </w:r>
          </w:p>
        </w:tc>
        <w:tc>
          <w:tcPr>
            <w:tcW w:type="dxa" w:w="3360"/>
          </w:tcPr>
          <w:p>
            <w:r>
              <w:t>90–240 s</w:t>
            </w:r>
          </w:p>
        </w:tc>
      </w:tr>
      <w:tr>
        <w:tc>
          <w:tcPr>
            <w:tcW w:type="dxa" w:w="3360"/>
          </w:tcPr>
          <w:p>
            <w:r>
              <w:t>Maître</w:t>
            </w:r>
          </w:p>
        </w:tc>
        <w:tc>
          <w:tcPr>
            <w:tcW w:type="dxa" w:w="3360"/>
          </w:tcPr>
          <w:p>
            <w:r>
              <w:t>Challenge optionnel</w:t>
            </w:r>
          </w:p>
        </w:tc>
        <w:tc>
          <w:tcPr>
            <w:tcW w:type="dxa" w:w="3360"/>
          </w:tcPr>
          <w:p>
            <w:r>
              <w:t>2–5 min</w:t>
            </w:r>
          </w:p>
        </w:tc>
      </w:tr>
    </w:tbl>
    <w:p>
      <w:r>
        <w:t>La boucle cœur de l'étude vise 30 secondes à 2 minutes. Les niveaux experts peuvent dépasser cette durée ponctuellement, mais ne doivent pas devenir la norme.</w:t>
      </w:r>
    </w:p>
    <w:p>
      <w:pPr>
        <w:pStyle w:val="Heading1"/>
      </w:pPr>
      <w:r>
        <w:t>9. MÉTA-PROGRESSION</w:t>
      </w:r>
    </w:p>
    <w:p>
      <w:pPr>
        <w:pStyle w:val="Heading2"/>
      </w:pPr>
      <w:r>
        <w:t>9.1 Étoiles</w:t>
      </w:r>
    </w:p>
    <w:p>
      <w:r>
        <w:t>Les étoiles servent à mesurer la maîtrise et débloquent progressivement des mondes, thèmes ou éléments cosmétiques. Elles ne doivent pas être utilisées comme une énergie limitant le jeu.</w:t>
      </w:r>
    </w:p>
    <w:p>
      <w:pPr>
        <w:pStyle w:val="Heading2"/>
      </w:pPr>
      <w:r>
        <w:t>9.2 Déblocages</w:t>
      </w:r>
    </w:p>
    <w:p>
      <w:pPr>
        <w:pStyle w:val="ListBullet"/>
      </w:pPr>
      <w:r>
        <w:t>Nouveaux mondes</w:t>
      </w:r>
    </w:p>
    <w:p>
      <w:pPr>
        <w:pStyle w:val="ListBullet"/>
      </w:pPr>
      <w:r>
        <w:t>Nouveaux thèmes visuels</w:t>
      </w:r>
    </w:p>
    <w:p>
      <w:pPr>
        <w:pStyle w:val="ListBullet"/>
      </w:pPr>
      <w:r>
        <w:t>Effets de victoire</w:t>
      </w:r>
    </w:p>
    <w:p>
      <w:pPr>
        <w:pStyle w:val="ListBullet"/>
      </w:pPr>
      <w:r>
        <w:t>Effets de déplacement</w:t>
      </w:r>
    </w:p>
    <w:p>
      <w:pPr>
        <w:pStyle w:val="ListBullet"/>
      </w:pPr>
      <w:r>
        <w:t>Badges</w:t>
      </w:r>
    </w:p>
    <w:p>
      <w:pPr>
        <w:pStyle w:val="ListBullet"/>
      </w:pPr>
      <w:r>
        <w:t>Skins de blocs</w:t>
      </w:r>
    </w:p>
    <w:p>
      <w:pPr>
        <w:pStyle w:val="ListBullet"/>
      </w:pPr>
      <w:r>
        <w:t>Cadres de profil</w:t>
      </w:r>
    </w:p>
    <w:p>
      <w:pPr>
        <w:pStyle w:val="Heading2"/>
      </w:pPr>
      <w:r>
        <w:t>9.3 Streak</w:t>
      </w:r>
    </w:p>
    <w:p>
      <w:r>
        <w:t>Une série quotidienne existe mais reste indulgente. La perte d'un jour ne doit pas détruire une longue progression. Afficher la meilleure série et la série actuelle.</w:t>
      </w:r>
    </w:p>
    <w:p>
      <w:pPr>
        <w:pStyle w:val="Heading1"/>
      </w:pPr>
      <w:r>
        <w:t>10. SUCCÈS</w:t>
      </w:r>
    </w:p>
    <w:tbl>
      <w:tblPr>
        <w:tblStyle w:val="TableGrid"/>
        <w:tblW w:type="auto" w:w="0"/>
        <w:tblLook w:firstColumn="1" w:firstRow="1" w:lastColumn="0" w:lastRow="0" w:noHBand="0" w:noVBand="1" w:val="04A0"/>
      </w:tblPr>
      <w:tblGrid>
        <w:gridCol w:w="3360"/>
        <w:gridCol w:w="3360"/>
        <w:gridCol w:w="3360"/>
      </w:tblGrid>
      <w:tr>
        <w:tc>
          <w:tcPr>
            <w:tcW w:type="dxa" w:w="3360"/>
          </w:tcPr>
          <w:p>
            <w:r>
              <w:t>Succès</w:t>
            </w:r>
          </w:p>
        </w:tc>
        <w:tc>
          <w:tcPr>
            <w:tcW w:type="dxa" w:w="3360"/>
          </w:tcPr>
          <w:p>
            <w:r>
              <w:t>Condition</w:t>
            </w:r>
          </w:p>
        </w:tc>
        <w:tc>
          <w:tcPr>
            <w:tcW w:type="dxa" w:w="3360"/>
          </w:tcPr>
          <w:p>
            <w:r>
              <w:t>Récompense</w:t>
            </w:r>
          </w:p>
        </w:tc>
      </w:tr>
      <w:tr>
        <w:tc>
          <w:tcPr>
            <w:tcW w:type="dxa" w:w="3360"/>
          </w:tcPr>
          <w:p>
            <w:r>
              <w:t>Premier pas</w:t>
            </w:r>
          </w:p>
        </w:tc>
        <w:tc>
          <w:tcPr>
            <w:tcW w:type="dxa" w:w="3360"/>
          </w:tcPr>
          <w:p>
            <w:r>
              <w:t>Terminer le niveau 1</w:t>
            </w:r>
          </w:p>
        </w:tc>
        <w:tc>
          <w:tcPr>
            <w:tcW w:type="dxa" w:w="3360"/>
          </w:tcPr>
          <w:p>
            <w:r>
              <w:t>Badge + coins</w:t>
            </w:r>
          </w:p>
        </w:tc>
      </w:tr>
      <w:tr>
        <w:tc>
          <w:tcPr>
            <w:tcW w:type="dxa" w:w="3360"/>
          </w:tcPr>
          <w:p>
            <w:r>
              <w:t>Trois étoiles</w:t>
            </w:r>
          </w:p>
        </w:tc>
        <w:tc>
          <w:tcPr>
            <w:tcW w:type="dxa" w:w="3360"/>
          </w:tcPr>
          <w:p>
            <w:r>
              <w:t>Obtenir 3 étoiles</w:t>
            </w:r>
          </w:p>
        </w:tc>
        <w:tc>
          <w:tcPr>
            <w:tcW w:type="dxa" w:w="3360"/>
          </w:tcPr>
          <w:p>
            <w:r>
              <w:t>Badge + cosmétique</w:t>
            </w:r>
          </w:p>
        </w:tc>
      </w:tr>
      <w:tr>
        <w:tc>
          <w:tcPr>
            <w:tcW w:type="dxa" w:w="3360"/>
          </w:tcPr>
          <w:p>
            <w:r>
              <w:t>Sans aide</w:t>
            </w:r>
          </w:p>
        </w:tc>
        <w:tc>
          <w:tcPr>
            <w:tcW w:type="dxa" w:w="3360"/>
          </w:tcPr>
          <w:p>
            <w:r>
              <w:t>Terminer 10 niveaux sans indice</w:t>
            </w:r>
          </w:p>
        </w:tc>
        <w:tc>
          <w:tcPr>
            <w:tcW w:type="dxa" w:w="3360"/>
          </w:tcPr>
          <w:p>
            <w:r>
              <w:t>Coins</w:t>
            </w:r>
          </w:p>
        </w:tc>
      </w:tr>
      <w:tr>
        <w:tc>
          <w:tcPr>
            <w:tcW w:type="dxa" w:w="3360"/>
          </w:tcPr>
          <w:p>
            <w:r>
              <w:t>Maître du monde</w:t>
            </w:r>
          </w:p>
        </w:tc>
        <w:tc>
          <w:tcPr>
            <w:tcW w:type="dxa" w:w="3360"/>
          </w:tcPr>
          <w:p>
            <w:r>
              <w:t>Finir un monde</w:t>
            </w:r>
          </w:p>
        </w:tc>
        <w:tc>
          <w:tcPr>
            <w:tcW w:type="dxa" w:w="3360"/>
          </w:tcPr>
          <w:p>
            <w:r>
              <w:t>Cosmétique</w:t>
            </w:r>
          </w:p>
        </w:tc>
      </w:tr>
      <w:tr>
        <w:tc>
          <w:tcPr>
            <w:tcW w:type="dxa" w:w="3360"/>
          </w:tcPr>
          <w:p>
            <w:r>
              <w:t>Rendez-vous</w:t>
            </w:r>
          </w:p>
        </w:tc>
        <w:tc>
          <w:tcPr>
            <w:tcW w:type="dxa" w:w="3360"/>
          </w:tcPr>
          <w:p>
            <w:r>
              <w:t>Réussir 7 défis quotidiens</w:t>
            </w:r>
          </w:p>
        </w:tc>
        <w:tc>
          <w:tcPr>
            <w:tcW w:type="dxa" w:w="3360"/>
          </w:tcPr>
          <w:p>
            <w:r>
              <w:t>Effet</w:t>
            </w:r>
          </w:p>
        </w:tc>
      </w:tr>
      <w:tr>
        <w:tc>
          <w:tcPr>
            <w:tcW w:type="dxa" w:w="3360"/>
          </w:tcPr>
          <w:p>
            <w:r>
              <w:t>Record</w:t>
            </w:r>
          </w:p>
        </w:tc>
        <w:tc>
          <w:tcPr>
            <w:tcW w:type="dxa" w:w="3360"/>
          </w:tcPr>
          <w:p>
            <w:r>
              <w:t>Battre son propre meilleur score</w:t>
            </w:r>
          </w:p>
        </w:tc>
        <w:tc>
          <w:tcPr>
            <w:tcW w:type="dxa" w:w="3360"/>
          </w:tcPr>
          <w:p>
            <w:r>
              <w:t>Badge</w:t>
            </w:r>
          </w:p>
        </w:tc>
      </w:tr>
      <w:tr>
        <w:tc>
          <w:tcPr>
            <w:tcW w:type="dxa" w:w="3360"/>
          </w:tcPr>
          <w:p>
            <w:r>
              <w:t>Sans erreur</w:t>
            </w:r>
          </w:p>
        </w:tc>
        <w:tc>
          <w:tcPr>
            <w:tcW w:type="dxa" w:w="3360"/>
          </w:tcPr>
          <w:p>
            <w:r>
              <w:t>Réussir 10 niveaux sans mouvement bloqué</w:t>
            </w:r>
          </w:p>
        </w:tc>
        <w:tc>
          <w:tcPr>
            <w:tcW w:type="dxa" w:w="3360"/>
          </w:tcPr>
          <w:p>
            <w:r>
              <w:t>Coins</w:t>
            </w:r>
          </w:p>
        </w:tc>
      </w:tr>
      <w:tr>
        <w:tc>
          <w:tcPr>
            <w:tcW w:type="dxa" w:w="3360"/>
          </w:tcPr>
          <w:p>
            <w:r>
              <w:t>Explorateur</w:t>
            </w:r>
          </w:p>
        </w:tc>
        <w:tc>
          <w:tcPr>
            <w:tcW w:type="dxa" w:w="3360"/>
          </w:tcPr>
          <w:p>
            <w:r>
              <w:t>Découvrir 5 mécaniques</w:t>
            </w:r>
          </w:p>
        </w:tc>
        <w:tc>
          <w:tcPr>
            <w:tcW w:type="dxa" w:w="3360"/>
          </w:tcPr>
          <w:p>
            <w:r>
              <w:t>Cosmétique</w:t>
            </w:r>
          </w:p>
        </w:tc>
      </w:tr>
      <w:tr>
        <w:tc>
          <w:tcPr>
            <w:tcW w:type="dxa" w:w="3360"/>
          </w:tcPr>
          <w:p>
            <w:r>
              <w:t>Perfection</w:t>
            </w:r>
          </w:p>
        </w:tc>
        <w:tc>
          <w:tcPr>
            <w:tcW w:type="dxa" w:w="3360"/>
          </w:tcPr>
          <w:p>
            <w:r>
              <w:t>Obtenir 3 étoiles sur 20 niveaux</w:t>
            </w:r>
          </w:p>
        </w:tc>
        <w:tc>
          <w:tcPr>
            <w:tcW w:type="dxa" w:w="3360"/>
          </w:tcPr>
          <w:p>
            <w:r>
              <w:t>Cadre</w:t>
            </w:r>
          </w:p>
        </w:tc>
      </w:tr>
      <w:tr>
        <w:tc>
          <w:tcPr>
            <w:tcW w:type="dxa" w:w="3360"/>
          </w:tcPr>
          <w:p>
            <w:r>
              <w:t>Légende</w:t>
            </w:r>
          </w:p>
        </w:tc>
        <w:tc>
          <w:tcPr>
            <w:tcW w:type="dxa" w:w="3360"/>
          </w:tcPr>
          <w:p>
            <w:r>
              <w:t>Obtenir 3 étoiles sur un monde complet</w:t>
            </w:r>
          </w:p>
        </w:tc>
        <w:tc>
          <w:tcPr>
            <w:tcW w:type="dxa" w:w="3360"/>
          </w:tcPr>
          <w:p>
            <w:r>
              <w:t>Cosmétique rare</w:t>
            </w:r>
          </w:p>
        </w:tc>
      </w:tr>
    </w:tbl>
    <w:p>
      <w:pPr>
        <w:pStyle w:val="Heading1"/>
      </w:pPr>
      <w:r>
        <w:t>11. MONNAIES ET ÉCONOMIE</w:t>
      </w:r>
    </w:p>
    <w:p>
      <w:r>
        <w:t>L'économie doit rester compréhensible. Une seule monnaie gratuite suffit au départ. Une monnaie premium ne doit être ajoutée qu'une fois le jeu validé.</w:t>
      </w:r>
    </w:p>
    <w:tbl>
      <w:tblPr>
        <w:tblStyle w:val="TableGrid"/>
        <w:tblW w:type="auto" w:w="0"/>
        <w:tblLook w:firstColumn="1" w:firstRow="1" w:lastColumn="0" w:lastRow="0" w:noHBand="0" w:noVBand="1" w:val="04A0"/>
      </w:tblPr>
      <w:tblGrid>
        <w:gridCol w:w="3360"/>
        <w:gridCol w:w="3360"/>
        <w:gridCol w:w="3360"/>
      </w:tblGrid>
      <w:tr>
        <w:tc>
          <w:tcPr>
            <w:tcW w:type="dxa" w:w="3360"/>
          </w:tcPr>
          <w:p>
            <w:r>
              <w:t>Ressource</w:t>
            </w:r>
          </w:p>
        </w:tc>
        <w:tc>
          <w:tcPr>
            <w:tcW w:type="dxa" w:w="3360"/>
          </w:tcPr>
          <w:p>
            <w:r>
              <w:t>Source</w:t>
            </w:r>
          </w:p>
        </w:tc>
        <w:tc>
          <w:tcPr>
            <w:tcW w:type="dxa" w:w="3360"/>
          </w:tcPr>
          <w:p>
            <w:r>
              <w:t>Usage</w:t>
            </w:r>
          </w:p>
        </w:tc>
      </w:tr>
      <w:tr>
        <w:tc>
          <w:tcPr>
            <w:tcW w:type="dxa" w:w="3360"/>
          </w:tcPr>
          <w:p>
            <w:r>
              <w:t>Coins</w:t>
            </w:r>
          </w:p>
        </w:tc>
        <w:tc>
          <w:tcPr>
            <w:tcW w:type="dxa" w:w="3360"/>
          </w:tcPr>
          <w:p>
            <w:r>
              <w:t>Niveaux, défis, succès</w:t>
            </w:r>
          </w:p>
        </w:tc>
        <w:tc>
          <w:tcPr>
            <w:tcW w:type="dxa" w:w="3360"/>
          </w:tcPr>
          <w:p>
            <w:r>
              <w:t>Indices et cosmétiques simples</w:t>
            </w:r>
          </w:p>
        </w:tc>
      </w:tr>
      <w:tr>
        <w:tc>
          <w:tcPr>
            <w:tcW w:type="dxa" w:w="3360"/>
          </w:tcPr>
          <w:p>
            <w:r>
              <w:t>Étoiles</w:t>
            </w:r>
          </w:p>
        </w:tc>
        <w:tc>
          <w:tcPr>
            <w:tcW w:type="dxa" w:w="3360"/>
          </w:tcPr>
          <w:p>
            <w:r>
              <w:t>Performance</w:t>
            </w:r>
          </w:p>
        </w:tc>
        <w:tc>
          <w:tcPr>
            <w:tcW w:type="dxa" w:w="3360"/>
          </w:tcPr>
          <w:p>
            <w:r>
              <w:t>Progression et déblocages</w:t>
            </w:r>
          </w:p>
        </w:tc>
      </w:tr>
      <w:tr>
        <w:tc>
          <w:tcPr>
            <w:tcW w:type="dxa" w:w="3360"/>
          </w:tcPr>
          <w:p>
            <w:r>
              <w:t>Tokens premium (futur)</w:t>
            </w:r>
          </w:p>
        </w:tc>
        <w:tc>
          <w:tcPr>
            <w:tcW w:type="dxa" w:w="3360"/>
          </w:tcPr>
          <w:p>
            <w:r>
              <w:t>Achat</w:t>
            </w:r>
          </w:p>
        </w:tc>
        <w:tc>
          <w:tcPr>
            <w:tcW w:type="dxa" w:w="3360"/>
          </w:tcPr>
          <w:p>
            <w:r>
              <w:t>Cosmétiques et options d'édition avancées</w:t>
            </w:r>
          </w:p>
        </w:tc>
      </w:tr>
    </w:tbl>
    <w:p>
      <w:r>
        <w:t>Aucun achat ne doit permettre de gagner un classement. Les classements mesurent la performance du puzzle.</w:t>
      </w:r>
    </w:p>
    <w:p>
      <w:pPr>
        <w:pStyle w:val="Heading1"/>
      </w:pPr>
      <w:r>
        <w:t>12. INDICES</w:t>
      </w:r>
    </w:p>
    <w:tbl>
      <w:tblPr>
        <w:tblStyle w:val="TableGrid"/>
        <w:tblW w:type="auto" w:w="0"/>
        <w:tblLook w:firstColumn="1" w:firstRow="1" w:lastColumn="0" w:lastRow="0" w:noHBand="0" w:noVBand="1" w:val="04A0"/>
      </w:tblPr>
      <w:tblGrid>
        <w:gridCol w:w="3360"/>
        <w:gridCol w:w="3360"/>
        <w:gridCol w:w="3360"/>
      </w:tblGrid>
      <w:tr>
        <w:tc>
          <w:tcPr>
            <w:tcW w:type="dxa" w:w="3360"/>
          </w:tcPr>
          <w:p>
            <w:r>
              <w:t>Niveau</w:t>
            </w:r>
          </w:p>
        </w:tc>
        <w:tc>
          <w:tcPr>
            <w:tcW w:type="dxa" w:w="3360"/>
          </w:tcPr>
          <w:p>
            <w:r>
              <w:t>Effet</w:t>
            </w:r>
          </w:p>
        </w:tc>
        <w:tc>
          <w:tcPr>
            <w:tcW w:type="dxa" w:w="3360"/>
          </w:tcPr>
          <w:p>
            <w:r>
              <w:t>Coût proposé</w:t>
            </w:r>
          </w:p>
        </w:tc>
      </w:tr>
      <w:tr>
        <w:tc>
          <w:tcPr>
            <w:tcW w:type="dxa" w:w="3360"/>
          </w:tcPr>
          <w:p>
            <w:r>
              <w:t>Léger</w:t>
            </w:r>
          </w:p>
        </w:tc>
        <w:tc>
          <w:tcPr>
            <w:tcW w:type="dxa" w:w="3360"/>
          </w:tcPr>
          <w:p>
            <w:r>
              <w:t>Surligner le prochain objet pertinent</w:t>
            </w:r>
          </w:p>
        </w:tc>
        <w:tc>
          <w:tcPr>
            <w:tcW w:type="dxa" w:w="3360"/>
          </w:tcPr>
          <w:p>
            <w:r>
              <w:t>Faible</w:t>
            </w:r>
          </w:p>
        </w:tc>
      </w:tr>
      <w:tr>
        <w:tc>
          <w:tcPr>
            <w:tcW w:type="dxa" w:w="3360"/>
          </w:tcPr>
          <w:p>
            <w:r>
              <w:t>Direction</w:t>
            </w:r>
          </w:p>
        </w:tc>
        <w:tc>
          <w:tcPr>
            <w:tcW w:type="dxa" w:w="3360"/>
          </w:tcPr>
          <w:p>
            <w:r>
              <w:t>Afficher la direction du prochain coup</w:t>
            </w:r>
          </w:p>
        </w:tc>
        <w:tc>
          <w:tcPr>
            <w:tcW w:type="dxa" w:w="3360"/>
          </w:tcPr>
          <w:p>
            <w:r>
              <w:t>Moyen</w:t>
            </w:r>
          </w:p>
        </w:tc>
      </w:tr>
      <w:tr>
        <w:tc>
          <w:tcPr>
            <w:tcW w:type="dxa" w:w="3360"/>
          </w:tcPr>
          <w:p>
            <w:r>
              <w:t>Mouvement</w:t>
            </w:r>
          </w:p>
        </w:tc>
        <w:tc>
          <w:tcPr>
            <w:tcW w:type="dxa" w:w="3360"/>
          </w:tcPr>
          <w:p>
            <w:r>
              <w:t>Jouer visuellement un coup</w:t>
            </w:r>
          </w:p>
        </w:tc>
        <w:tc>
          <w:tcPr>
            <w:tcW w:type="dxa" w:w="3360"/>
          </w:tcPr>
          <w:p>
            <w:r>
              <w:t>Élevé</w:t>
            </w:r>
          </w:p>
        </w:tc>
      </w:tr>
      <w:tr>
        <w:tc>
          <w:tcPr>
            <w:tcW w:type="dxa" w:w="3360"/>
          </w:tcPr>
          <w:p>
            <w:r>
              <w:t>Solution partielle</w:t>
            </w:r>
          </w:p>
        </w:tc>
        <w:tc>
          <w:tcPr>
            <w:tcW w:type="dxa" w:w="3360"/>
          </w:tcPr>
          <w:p>
            <w:r>
              <w:t>Afficher 2–3 coups</w:t>
            </w:r>
          </w:p>
        </w:tc>
        <w:tc>
          <w:tcPr>
            <w:tcW w:type="dxa" w:w="3360"/>
          </w:tcPr>
          <w:p>
            <w:r>
              <w:t>Très élevé</w:t>
            </w:r>
          </w:p>
        </w:tc>
      </w:tr>
    </w:tbl>
    <w:p>
      <w:r>
        <w:t>Les indices ne doivent jamais être obligatoires. Une publicité récompensée peut offrir un indice, sans interstitiel forcé.</w:t>
      </w:r>
    </w:p>
    <w:p>
      <w:pPr>
        <w:pStyle w:val="Heading1"/>
      </w:pPr>
      <w:r>
        <w:t>13. DÉFI DU JOUR</w:t>
      </w:r>
    </w:p>
    <w:p>
      <w:r>
        <w:t>Le même puzzle doit être proposé à tous les joueurs pour une date donnée. Le prototype utilise actuellement un choix déterministe local basé sur la date ; ce système est acceptable pour le prototype mais ne constitue pas un classement réel.</w:t>
      </w:r>
    </w:p>
    <w:p>
      <w:r>
        <w:t>Version commerciale : serveur de référence pour le niveau du jour, authentification légère ou identifiant anonyme, envoi du résultat, validation anti-triche raisonnable, classement agrégé.</w:t>
      </w:r>
    </w:p>
    <w:tbl>
      <w:tblPr>
        <w:tblStyle w:val="TableGrid"/>
        <w:tblW w:type="auto" w:w="0"/>
        <w:tblLook w:firstColumn="1" w:firstRow="1" w:lastColumn="0" w:lastRow="0" w:noHBand="0" w:noVBand="1" w:val="04A0"/>
      </w:tblPr>
      <w:tblGrid>
        <w:gridCol w:w="5040"/>
        <w:gridCol w:w="5040"/>
      </w:tblGrid>
      <w:tr>
        <w:tc>
          <w:tcPr>
            <w:tcW w:type="dxa" w:w="5040"/>
          </w:tcPr>
          <w:p>
            <w:r>
              <w:t>Élément</w:t>
            </w:r>
          </w:p>
        </w:tc>
        <w:tc>
          <w:tcPr>
            <w:tcW w:type="dxa" w:w="5040"/>
          </w:tcPr>
          <w:p>
            <w:r>
              <w:t>Affichage</w:t>
            </w:r>
          </w:p>
        </w:tc>
      </w:tr>
      <w:tr>
        <w:tc>
          <w:tcPr>
            <w:tcW w:type="dxa" w:w="5040"/>
          </w:tcPr>
          <w:p>
            <w:r>
              <w:t>Résultat</w:t>
            </w:r>
          </w:p>
        </w:tc>
        <w:tc>
          <w:tcPr>
            <w:tcW w:type="dxa" w:w="5040"/>
          </w:tcPr>
          <w:p>
            <w:r>
              <w:t>14 coups / 00:42</w:t>
            </w:r>
          </w:p>
        </w:tc>
      </w:tr>
      <w:tr>
        <w:tc>
          <w:tcPr>
            <w:tcW w:type="dxa" w:w="5040"/>
          </w:tcPr>
          <w:p>
            <w:r>
              <w:t>Meilleur personnel</w:t>
            </w:r>
          </w:p>
        </w:tc>
        <w:tc>
          <w:tcPr>
            <w:tcW w:type="dxa" w:w="5040"/>
          </w:tcPr>
          <w:p>
            <w:r>
              <w:t>Nouveau record</w:t>
            </w:r>
          </w:p>
        </w:tc>
      </w:tr>
      <w:tr>
        <w:tc>
          <w:tcPr>
            <w:tcW w:type="dxa" w:w="5040"/>
          </w:tcPr>
          <w:p>
            <w:r>
              <w:t>Classement</w:t>
            </w:r>
          </w:p>
        </w:tc>
        <w:tc>
          <w:tcPr>
            <w:tcW w:type="dxa" w:w="5040"/>
          </w:tcPr>
          <w:p>
            <w:r>
              <w:t>Top X % ou rang</w:t>
            </w:r>
          </w:p>
        </w:tc>
      </w:tr>
      <w:tr>
        <w:tc>
          <w:tcPr>
            <w:tcW w:type="dxa" w:w="5040"/>
          </w:tcPr>
          <w:p>
            <w:r>
              <w:t>Série</w:t>
            </w:r>
          </w:p>
        </w:tc>
        <w:tc>
          <w:tcPr>
            <w:tcW w:type="dxa" w:w="5040"/>
          </w:tcPr>
          <w:p>
            <w:r>
              <w:t>7 jours</w:t>
            </w:r>
          </w:p>
        </w:tc>
      </w:tr>
      <w:tr>
        <w:tc>
          <w:tcPr>
            <w:tcW w:type="dxa" w:w="5040"/>
          </w:tcPr>
          <w:p>
            <w:r>
              <w:t>Partage</w:t>
            </w:r>
          </w:p>
        </w:tc>
        <w:tc>
          <w:tcPr>
            <w:tcW w:type="dxa" w:w="5040"/>
          </w:tcPr>
          <w:p>
            <w:r>
              <w:t>Carte image</w:t>
            </w:r>
          </w:p>
        </w:tc>
      </w:tr>
    </w:tbl>
    <w:p>
      <w:pPr>
        <w:pStyle w:val="Heading1"/>
      </w:pPr>
      <w:r>
        <w:t>14. CLASSEMENTS</w:t>
      </w:r>
    </w:p>
    <w:p>
      <w:pPr>
        <w:pStyle w:val="ListBullet"/>
      </w:pPr>
      <w:r>
        <w:t>Quotidien mondial : coups puis temps comme départage.</w:t>
      </w:r>
    </w:p>
    <w:p>
      <w:pPr>
        <w:pStyle w:val="ListBullet"/>
      </w:pPr>
      <w:r>
        <w:t>Amis : même règle.</w:t>
      </w:r>
    </w:p>
    <w:p>
      <w:pPr>
        <w:pStyle w:val="ListBullet"/>
      </w:pPr>
      <w:r>
        <w:t>Hebdomadaire : total de performances quotidiennes.</w:t>
      </w:r>
    </w:p>
    <w:p>
      <w:pPr>
        <w:pStyle w:val="ListBullet"/>
      </w:pPr>
      <w:r>
        <w:t>Personnel : meilleur coup et meilleur temps.</w:t>
      </w:r>
    </w:p>
    <w:p>
      <w:pPr>
        <w:pStyle w:val="ListBullet"/>
      </w:pPr>
      <w:r>
        <w:t>Ne jamais afficher de faux joueurs ou de fausses données en production.</w:t>
      </w:r>
    </w:p>
    <w:p>
      <w:pPr>
        <w:pStyle w:val="Heading1"/>
      </w:pPr>
      <w:r>
        <w:t>15. PARTAGE</w:t>
      </w:r>
    </w:p>
    <w:p>
      <w:r>
        <w:t>La carte de partage doit contenir : logo, défi/niveau, nombre de coups, temps, étoiles, éventuellement percentile, et un appel à jouer. Le format doit être immédiatement compréhensible sans contexte.</w:t>
      </w:r>
    </w:p>
    <w:p>
      <w:r>
        <w:t>Le partage ne doit pas révéler la solution.</w:t>
      </w:r>
    </w:p>
    <w:p>
      <w:pPr>
        <w:pStyle w:val="Heading1"/>
      </w:pPr>
      <w:r>
        <w:t>16. UX / ÉCRANS</w:t>
      </w:r>
    </w:p>
    <w:tbl>
      <w:tblPr>
        <w:tblStyle w:val="TableGrid"/>
        <w:tblW w:type="auto" w:w="0"/>
        <w:tblLook w:firstColumn="1" w:firstRow="1" w:lastColumn="0" w:lastRow="0" w:noHBand="0" w:noVBand="1" w:val="04A0"/>
      </w:tblPr>
      <w:tblGrid>
        <w:gridCol w:w="5040"/>
        <w:gridCol w:w="5040"/>
      </w:tblGrid>
      <w:tr>
        <w:tc>
          <w:tcPr>
            <w:tcW w:type="dxa" w:w="5040"/>
          </w:tcPr>
          <w:p>
            <w:r>
              <w:t>Écran</w:t>
            </w:r>
          </w:p>
        </w:tc>
        <w:tc>
          <w:tcPr>
            <w:tcW w:type="dxa" w:w="5040"/>
          </w:tcPr>
          <w:p>
            <w:r>
              <w:t>Contenu obligatoire</w:t>
            </w:r>
          </w:p>
        </w:tc>
      </w:tr>
      <w:tr>
        <w:tc>
          <w:tcPr>
            <w:tcW w:type="dxa" w:w="5040"/>
          </w:tcPr>
          <w:p>
            <w:r>
              <w:t>Accueil</w:t>
            </w:r>
          </w:p>
        </w:tc>
        <w:tc>
          <w:tcPr>
            <w:tcW w:type="dxa" w:w="5040"/>
          </w:tcPr>
          <w:p>
            <w:r>
              <w:t>Jouer, défi du jour, progression courte</w:t>
            </w:r>
          </w:p>
        </w:tc>
      </w:tr>
      <w:tr>
        <w:tc>
          <w:tcPr>
            <w:tcW w:type="dxa" w:w="5040"/>
          </w:tcPr>
          <w:p>
            <w:r>
              <w:t>Carte des mondes</w:t>
            </w:r>
          </w:p>
        </w:tc>
        <w:tc>
          <w:tcPr>
            <w:tcW w:type="dxa" w:w="5040"/>
          </w:tcPr>
          <w:p>
            <w:r>
              <w:t>Monde actuel, progression, niveaux</w:t>
            </w:r>
          </w:p>
        </w:tc>
      </w:tr>
      <w:tr>
        <w:tc>
          <w:tcPr>
            <w:tcW w:type="dxa" w:w="5040"/>
          </w:tcPr>
          <w:p>
            <w:r>
              <w:t>Jeu</w:t>
            </w:r>
          </w:p>
        </w:tc>
        <w:tc>
          <w:tcPr>
            <w:tcW w:type="dxa" w:w="5040"/>
          </w:tcPr>
          <w:p>
            <w:r>
              <w:t>Grille, coups, temps, objectif, pause/restart</w:t>
            </w:r>
          </w:p>
        </w:tc>
      </w:tr>
      <w:tr>
        <w:tc>
          <w:tcPr>
            <w:tcW w:type="dxa" w:w="5040"/>
          </w:tcPr>
          <w:p>
            <w:r>
              <w:t>Victoire</w:t>
            </w:r>
          </w:p>
        </w:tc>
        <w:tc>
          <w:tcPr>
            <w:tcW w:type="dxa" w:w="5040"/>
          </w:tcPr>
          <w:p>
            <w:r>
              <w:t>Étoiles, coups, temps, récompense, suivant, rejouer, partager</w:t>
            </w:r>
          </w:p>
        </w:tc>
      </w:tr>
      <w:tr>
        <w:tc>
          <w:tcPr>
            <w:tcW w:type="dxa" w:w="5040"/>
          </w:tcPr>
          <w:p>
            <w:r>
              <w:t>Défi du jour</w:t>
            </w:r>
          </w:p>
        </w:tc>
        <w:tc>
          <w:tcPr>
            <w:tcW w:type="dxa" w:w="5040"/>
          </w:tcPr>
          <w:p>
            <w:r>
              <w:t>Jouer, résultat, classement, partager</w:t>
            </w:r>
          </w:p>
        </w:tc>
      </w:tr>
      <w:tr>
        <w:tc>
          <w:tcPr>
            <w:tcW w:type="dxa" w:w="5040"/>
          </w:tcPr>
          <w:p>
            <w:r>
              <w:t>Profil</w:t>
            </w:r>
          </w:p>
        </w:tc>
        <w:tc>
          <w:tcPr>
            <w:tcW w:type="dxa" w:w="5040"/>
          </w:tcPr>
          <w:p>
            <w:r>
              <w:t>Succès, statistiques, collection</w:t>
            </w:r>
          </w:p>
        </w:tc>
      </w:tr>
      <w:tr>
        <w:tc>
          <w:tcPr>
            <w:tcW w:type="dxa" w:w="5040"/>
          </w:tcPr>
          <w:p>
            <w:r>
              <w:t>Collection</w:t>
            </w:r>
          </w:p>
        </w:tc>
        <w:tc>
          <w:tcPr>
            <w:tcW w:type="dxa" w:w="5040"/>
          </w:tcPr>
          <w:p>
            <w:r>
              <w:t>Skins et effets</w:t>
            </w:r>
          </w:p>
        </w:tc>
      </w:tr>
      <w:tr>
        <w:tc>
          <w:tcPr>
            <w:tcW w:type="dxa" w:w="5040"/>
          </w:tcPr>
          <w:p>
            <w:r>
              <w:t>Paramètres</w:t>
            </w:r>
          </w:p>
        </w:tc>
        <w:tc>
          <w:tcPr>
            <w:tcW w:type="dxa" w:w="5040"/>
          </w:tcPr>
          <w:p>
            <w:r>
              <w:t>Sons, vibrations, langue, confidentialité</w:t>
            </w:r>
          </w:p>
        </w:tc>
      </w:tr>
      <w:tr>
        <w:tc>
          <w:tcPr>
            <w:tcW w:type="dxa" w:w="5040"/>
          </w:tcPr>
          <w:p>
            <w:r>
              <w:t>Boutique</w:t>
            </w:r>
          </w:p>
        </w:tc>
        <w:tc>
          <w:tcPr>
            <w:tcW w:type="dxa" w:w="5040"/>
          </w:tcPr>
          <w:p>
            <w:r>
              <w:t>Uniquement lorsque l'économie est validée</w:t>
            </w:r>
          </w:p>
        </w:tc>
      </w:tr>
    </w:tbl>
    <w:p>
      <w:pPr>
        <w:pStyle w:val="Heading1"/>
      </w:pPr>
      <w:r>
        <w:t>17. TUTORIEL</w:t>
      </w:r>
    </w:p>
    <w:p>
      <w:r>
        <w:t>Le tutoriel doit être joué et non lu. Le niveau 1 montre le swipe. Le niveau 2 introduit l'idée de trajectoire. Le niveau 3 introduit un obstacle. Aucun mur de texte.</w:t>
      </w:r>
    </w:p>
    <w:p>
      <w:r>
        <w:t>Règle : si une mécanique nécessite plus de deux phrases pour être expliquée, chercher une meilleure présentation visuelle.</w:t>
      </w:r>
    </w:p>
    <w:p>
      <w:pPr>
        <w:pStyle w:val="Heading1"/>
      </w:pPr>
      <w:r>
        <w:t>18. DIRECTION ARTISTIQUE</w:t>
      </w:r>
    </w:p>
    <w:p>
      <w:r>
        <w:t>Le prototype possède déjà une direction cozy/nature : verts profonds, crème, doré, pierre, typographies Baloo 2/Nunito. Cette direction peut être conservée et raffinée plutôt que remplacée.</w:t>
      </w:r>
    </w:p>
    <w:tbl>
      <w:tblPr>
        <w:tblStyle w:val="TableGrid"/>
        <w:tblW w:type="auto" w:w="0"/>
        <w:tblLook w:firstColumn="1" w:firstRow="1" w:lastColumn="0" w:lastRow="0" w:noHBand="0" w:noVBand="1" w:val="04A0"/>
      </w:tblPr>
      <w:tblGrid>
        <w:gridCol w:w="5040"/>
        <w:gridCol w:w="5040"/>
      </w:tblGrid>
      <w:tr>
        <w:tc>
          <w:tcPr>
            <w:tcW w:type="dxa" w:w="5040"/>
          </w:tcPr>
          <w:p>
            <w:r>
              <w:t>Élément</w:t>
            </w:r>
          </w:p>
        </w:tc>
        <w:tc>
          <w:tcPr>
            <w:tcW w:type="dxa" w:w="5040"/>
          </w:tcPr>
          <w:p>
            <w:r>
              <w:t>Direction</w:t>
            </w:r>
          </w:p>
        </w:tc>
      </w:tr>
      <w:tr>
        <w:tc>
          <w:tcPr>
            <w:tcW w:type="dxa" w:w="5040"/>
          </w:tcPr>
          <w:p>
            <w:r>
              <w:t>Fond</w:t>
            </w:r>
          </w:p>
        </w:tc>
        <w:tc>
          <w:tcPr>
            <w:tcW w:type="dxa" w:w="5040"/>
          </w:tcPr>
          <w:p>
            <w:r>
              <w:t>Nature sombre, calme, profondeur légère</w:t>
            </w:r>
          </w:p>
        </w:tc>
      </w:tr>
      <w:tr>
        <w:tc>
          <w:tcPr>
            <w:tcW w:type="dxa" w:w="5040"/>
          </w:tcPr>
          <w:p>
            <w:r>
              <w:t>Bloc objectif</w:t>
            </w:r>
          </w:p>
        </w:tc>
        <w:tc>
          <w:tcPr>
            <w:tcW w:type="dxa" w:w="5040"/>
          </w:tcPr>
          <w:p>
            <w:r>
              <w:t>Pierre / matériau chaleureux</w:t>
            </w:r>
          </w:p>
        </w:tc>
      </w:tr>
      <w:tr>
        <w:tc>
          <w:tcPr>
            <w:tcW w:type="dxa" w:w="5040"/>
          </w:tcPr>
          <w:p>
            <w:r>
              <w:t>Cible</w:t>
            </w:r>
          </w:p>
        </w:tc>
        <w:tc>
          <w:tcPr>
            <w:tcW w:type="dxa" w:w="5040"/>
          </w:tcPr>
          <w:p>
            <w:r>
              <w:t>Lumière douce, contraste élevé</w:t>
            </w:r>
          </w:p>
        </w:tc>
      </w:tr>
      <w:tr>
        <w:tc>
          <w:tcPr>
            <w:tcW w:type="dxa" w:w="5040"/>
          </w:tcPr>
          <w:p>
            <w:r>
              <w:t>Accent</w:t>
            </w:r>
          </w:p>
        </w:tc>
        <w:tc>
          <w:tcPr>
            <w:tcW w:type="dxa" w:w="5040"/>
          </w:tcPr>
          <w:p>
            <w:r>
              <w:t>Doré/orange pour action et récompense</w:t>
            </w:r>
          </w:p>
        </w:tc>
      </w:tr>
      <w:tr>
        <w:tc>
          <w:tcPr>
            <w:tcW w:type="dxa" w:w="5040"/>
          </w:tcPr>
          <w:p>
            <w:r>
              <w:t>UI</w:t>
            </w:r>
          </w:p>
        </w:tc>
        <w:tc>
          <w:tcPr>
            <w:tcW w:type="dxa" w:w="5040"/>
          </w:tcPr>
          <w:p>
            <w:r>
              <w:t>Cartes arrondies, hiérarchie nette</w:t>
            </w:r>
          </w:p>
        </w:tc>
      </w:tr>
      <w:tr>
        <w:tc>
          <w:tcPr>
            <w:tcW w:type="dxa" w:w="5040"/>
          </w:tcPr>
          <w:p>
            <w:r>
              <w:t>Effets</w:t>
            </w:r>
          </w:p>
        </w:tc>
        <w:tc>
          <w:tcPr>
            <w:tcW w:type="dxa" w:w="5040"/>
          </w:tcPr>
          <w:p>
            <w:r>
              <w:t>Courts, doux, lisibles</w:t>
            </w:r>
          </w:p>
        </w:tc>
      </w:tr>
      <w:tr>
        <w:tc>
          <w:tcPr>
            <w:tcW w:type="dxa" w:w="5040"/>
          </w:tcPr>
          <w:p>
            <w:r>
              <w:t>Monde</w:t>
            </w:r>
          </w:p>
        </w:tc>
        <w:tc>
          <w:tcPr>
            <w:tcW w:type="dxa" w:w="5040"/>
          </w:tcPr>
          <w:p>
            <w:r>
              <w:t>Même langage visuel, palette secondaire différente</w:t>
            </w:r>
          </w:p>
        </w:tc>
      </w:tr>
    </w:tbl>
    <w:p>
      <w:r>
        <w:t>Objectif : identité reconnaissable sans sacrifier le contraste entre objets interactifs et décor.</w:t>
      </w:r>
    </w:p>
    <w:p>
      <w:pPr>
        <w:pStyle w:val="Heading1"/>
      </w:pPr>
      <w:r>
        <w:t>19. AUDIO</w:t>
      </w:r>
    </w:p>
    <w:tbl>
      <w:tblPr>
        <w:tblStyle w:val="TableGrid"/>
        <w:tblW w:type="auto" w:w="0"/>
        <w:tblLook w:firstColumn="1" w:firstRow="1" w:lastColumn="0" w:lastRow="0" w:noHBand="0" w:noVBand="1" w:val="04A0"/>
      </w:tblPr>
      <w:tblGrid>
        <w:gridCol w:w="5040"/>
        <w:gridCol w:w="5040"/>
      </w:tblGrid>
      <w:tr>
        <w:tc>
          <w:tcPr>
            <w:tcW w:type="dxa" w:w="5040"/>
          </w:tcPr>
          <w:p>
            <w:r>
              <w:t>Événement</w:t>
            </w:r>
          </w:p>
        </w:tc>
        <w:tc>
          <w:tcPr>
            <w:tcW w:type="dxa" w:w="5040"/>
          </w:tcPr>
          <w:p>
            <w:r>
              <w:t>SFX</w:t>
            </w:r>
          </w:p>
        </w:tc>
      </w:tr>
      <w:tr>
        <w:tc>
          <w:tcPr>
            <w:tcW w:type="dxa" w:w="5040"/>
          </w:tcPr>
          <w:p>
            <w:r>
              <w:t>Swipe réussi</w:t>
            </w:r>
          </w:p>
        </w:tc>
        <w:tc>
          <w:tcPr>
            <w:tcW w:type="dxa" w:w="5040"/>
          </w:tcPr>
          <w:p>
            <w:r>
              <w:t>Petit son sec et chaleureux</w:t>
            </w:r>
          </w:p>
        </w:tc>
      </w:tr>
      <w:tr>
        <w:tc>
          <w:tcPr>
            <w:tcW w:type="dxa" w:w="5040"/>
          </w:tcPr>
          <w:p>
            <w:r>
              <w:t>Blocage</w:t>
            </w:r>
          </w:p>
        </w:tc>
        <w:tc>
          <w:tcPr>
            <w:tcW w:type="dxa" w:w="5040"/>
          </w:tcPr>
          <w:p>
            <w:r>
              <w:t>Son court plus grave</w:t>
            </w:r>
          </w:p>
        </w:tc>
      </w:tr>
      <w:tr>
        <w:tc>
          <w:tcPr>
            <w:tcW w:type="dxa" w:w="5040"/>
          </w:tcPr>
          <w:p>
            <w:r>
              <w:t>Cible atteinte</w:t>
            </w:r>
          </w:p>
        </w:tc>
        <w:tc>
          <w:tcPr>
            <w:tcW w:type="dxa" w:w="5040"/>
          </w:tcPr>
          <w:p>
            <w:r>
              <w:t>Impact doux + petite montée</w:t>
            </w:r>
          </w:p>
        </w:tc>
      </w:tr>
      <w:tr>
        <w:tc>
          <w:tcPr>
            <w:tcW w:type="dxa" w:w="5040"/>
          </w:tcPr>
          <w:p>
            <w:r>
              <w:t>Étoile</w:t>
            </w:r>
          </w:p>
        </w:tc>
        <w:tc>
          <w:tcPr>
            <w:tcW w:type="dxa" w:w="5040"/>
          </w:tcPr>
          <w:p>
            <w:r>
              <w:t>Note cristalline</w:t>
            </w:r>
          </w:p>
        </w:tc>
      </w:tr>
      <w:tr>
        <w:tc>
          <w:tcPr>
            <w:tcW w:type="dxa" w:w="5040"/>
          </w:tcPr>
          <w:p>
            <w:r>
              <w:t>Victoire</w:t>
            </w:r>
          </w:p>
        </w:tc>
        <w:tc>
          <w:tcPr>
            <w:tcW w:type="dxa" w:w="5040"/>
          </w:tcPr>
          <w:p>
            <w:r>
              <w:t>Accord très court</w:t>
            </w:r>
          </w:p>
        </w:tc>
      </w:tr>
      <w:tr>
        <w:tc>
          <w:tcPr>
            <w:tcW w:type="dxa" w:w="5040"/>
          </w:tcPr>
          <w:p>
            <w:r>
              <w:t>Déblocage</w:t>
            </w:r>
          </w:p>
        </w:tc>
        <w:tc>
          <w:tcPr>
            <w:tcW w:type="dxa" w:w="5040"/>
          </w:tcPr>
          <w:p>
            <w:r>
              <w:t>Jingle de progression</w:t>
            </w:r>
          </w:p>
        </w:tc>
      </w:tr>
      <w:tr>
        <w:tc>
          <w:tcPr>
            <w:tcW w:type="dxa" w:w="5040"/>
          </w:tcPr>
          <w:p>
            <w:r>
              <w:t>Succès</w:t>
            </w:r>
          </w:p>
        </w:tc>
        <w:tc>
          <w:tcPr>
            <w:tcW w:type="dxa" w:w="5040"/>
          </w:tcPr>
          <w:p>
            <w:r>
              <w:t>Jingle distinct</w:t>
            </w:r>
          </w:p>
        </w:tc>
      </w:tr>
      <w:tr>
        <w:tc>
          <w:tcPr>
            <w:tcW w:type="dxa" w:w="5040"/>
          </w:tcPr>
          <w:p>
            <w:r>
              <w:t>Bouton</w:t>
            </w:r>
          </w:p>
        </w:tc>
        <w:tc>
          <w:tcPr>
            <w:tcW w:type="dxa" w:w="5040"/>
          </w:tcPr>
          <w:p>
            <w:r>
              <w:t>Click doux</w:t>
            </w:r>
          </w:p>
        </w:tc>
      </w:tr>
      <w:tr>
        <w:tc>
          <w:tcPr>
            <w:tcW w:type="dxa" w:w="5040"/>
          </w:tcPr>
          <w:p>
            <w:r>
              <w:t>Indice</w:t>
            </w:r>
          </w:p>
        </w:tc>
        <w:tc>
          <w:tcPr>
            <w:tcW w:type="dxa" w:w="5040"/>
          </w:tcPr>
          <w:p>
            <w:r>
              <w:t>Son subtil d'orientation</w:t>
            </w:r>
          </w:p>
        </w:tc>
      </w:tr>
    </w:tbl>
    <w:p>
      <w:r>
        <w:t>Le prototype utilise WebAudio sans fichiers externes. Conserver cette approche pendant le prototypage ; passer à des fichiers audio optimisés si l'identité sonore finale le justifie.</w:t>
      </w:r>
    </w:p>
    <w:p>
      <w:pPr>
        <w:pStyle w:val="Heading1"/>
      </w:pPr>
      <w:r>
        <w:t>20. EFFETS ET GAME FEEL</w:t>
      </w:r>
    </w:p>
    <w:p>
      <w:pPr>
        <w:pStyle w:val="ListBullet"/>
      </w:pPr>
      <w:r>
        <w:t>Micro-animation à chaque déplacement.</w:t>
      </w:r>
    </w:p>
    <w:p>
      <w:pPr>
        <w:pStyle w:val="ListBullet"/>
      </w:pPr>
      <w:r>
        <w:t>Légère compression visuelle lors d'un arrêt.</w:t>
      </w:r>
    </w:p>
    <w:p>
      <w:pPr>
        <w:pStyle w:val="ListBullet"/>
      </w:pPr>
      <w:r>
        <w:t>Petit impact sur collision.</w:t>
      </w:r>
    </w:p>
    <w:p>
      <w:pPr>
        <w:pStyle w:val="ListBullet"/>
      </w:pPr>
      <w:r>
        <w:t>Glow de la cible.</w:t>
      </w:r>
    </w:p>
    <w:p>
      <w:pPr>
        <w:pStyle w:val="ListBullet"/>
      </w:pPr>
      <w:r>
        <w:t>Animation d'arrivée.</w:t>
      </w:r>
    </w:p>
    <w:p>
      <w:pPr>
        <w:pStyle w:val="ListBullet"/>
      </w:pPr>
      <w:r>
        <w:t>Étoiles séquencées.</w:t>
      </w:r>
    </w:p>
    <w:p>
      <w:pPr>
        <w:pStyle w:val="ListBullet"/>
      </w:pPr>
      <w:r>
        <w:t>Particules de victoire limitées.</w:t>
      </w:r>
    </w:p>
    <w:p>
      <w:pPr>
        <w:pStyle w:val="ListBullet"/>
      </w:pPr>
      <w:r>
        <w:t>Vibration courte sur action.</w:t>
      </w:r>
    </w:p>
    <w:p>
      <w:pPr>
        <w:pStyle w:val="ListBullet"/>
      </w:pPr>
      <w:r>
        <w:t>Vibration spéciale mais brève à la victoire.</w:t>
      </w:r>
    </w:p>
    <w:p>
      <w:pPr>
        <w:pStyle w:val="ListBullet"/>
      </w:pPr>
      <w:r>
        <w:t>Aucune pluie de particules qui masque la grille.</w:t>
      </w:r>
    </w:p>
    <w:p>
      <w:pPr>
        <w:pStyle w:val="Heading1"/>
      </w:pPr>
      <w:r>
        <w:t>21. ARCHITECTURE TECHNIQUE</w:t>
      </w:r>
    </w:p>
    <w:p>
      <w:r>
        <w:t>Le prototype actuel est un fichier HTML unique. Pour le produit, séparer progressivement les modules.</w:t>
      </w:r>
    </w:p>
    <w:tbl>
      <w:tblPr>
        <w:tblStyle w:val="TableGrid"/>
        <w:tblW w:type="auto" w:w="0"/>
        <w:tblLook w:firstColumn="1" w:firstRow="1" w:lastColumn="0" w:lastRow="0" w:noHBand="0" w:noVBand="1" w:val="04A0"/>
      </w:tblPr>
      <w:tblGrid>
        <w:gridCol w:w="5040"/>
        <w:gridCol w:w="5040"/>
      </w:tblGrid>
      <w:tr>
        <w:tc>
          <w:tcPr>
            <w:tcW w:type="dxa" w:w="5040"/>
          </w:tcPr>
          <w:p>
            <w:r>
              <w:t>Module</w:t>
            </w:r>
          </w:p>
        </w:tc>
        <w:tc>
          <w:tcPr>
            <w:tcW w:type="dxa" w:w="5040"/>
          </w:tcPr>
          <w:p>
            <w:r>
              <w:t>Responsabilité</w:t>
            </w:r>
          </w:p>
        </w:tc>
      </w:tr>
      <w:tr>
        <w:tc>
          <w:tcPr>
            <w:tcW w:type="dxa" w:w="5040"/>
          </w:tcPr>
          <w:p>
            <w:r>
              <w:t>GameEngine</w:t>
            </w:r>
          </w:p>
        </w:tc>
        <w:tc>
          <w:tcPr>
            <w:tcW w:type="dxa" w:w="5040"/>
          </w:tcPr>
          <w:p>
            <w:r>
              <w:t>Boucle de jeu et état</w:t>
            </w:r>
          </w:p>
        </w:tc>
      </w:tr>
      <w:tr>
        <w:tc>
          <w:tcPr>
            <w:tcW w:type="dxa" w:w="5040"/>
          </w:tcPr>
          <w:p>
            <w:r>
              <w:t>Board</w:t>
            </w:r>
          </w:p>
        </w:tc>
        <w:tc>
          <w:tcPr>
            <w:tcW w:type="dxa" w:w="5040"/>
          </w:tcPr>
          <w:p>
            <w:r>
              <w:t>Grille et cases</w:t>
            </w:r>
          </w:p>
        </w:tc>
      </w:tr>
      <w:tr>
        <w:tc>
          <w:tcPr>
            <w:tcW w:type="dxa" w:w="5040"/>
          </w:tcPr>
          <w:p>
            <w:r>
              <w:t>Entities</w:t>
            </w:r>
          </w:p>
        </w:tc>
        <w:tc>
          <w:tcPr>
            <w:tcW w:type="dxa" w:w="5040"/>
          </w:tcPr>
          <w:p>
            <w:r>
              <w:t>Blocs et objets</w:t>
            </w:r>
          </w:p>
        </w:tc>
      </w:tr>
      <w:tr>
        <w:tc>
          <w:tcPr>
            <w:tcW w:type="dxa" w:w="5040"/>
          </w:tcPr>
          <w:p>
            <w:r>
              <w:t>Rules</w:t>
            </w:r>
          </w:p>
        </w:tc>
        <w:tc>
          <w:tcPr>
            <w:tcW w:type="dxa" w:w="5040"/>
          </w:tcPr>
          <w:p>
            <w:r>
              <w:t>Collisions et mécaniques</w:t>
            </w:r>
          </w:p>
        </w:tc>
      </w:tr>
      <w:tr>
        <w:tc>
          <w:tcPr>
            <w:tcW w:type="dxa" w:w="5040"/>
          </w:tcPr>
          <w:p>
            <w:r>
              <w:t>Solver</w:t>
            </w:r>
          </w:p>
        </w:tc>
        <w:tc>
          <w:tcPr>
            <w:tcW w:type="dxa" w:w="5040"/>
          </w:tcPr>
          <w:p>
            <w:r>
              <w:t>Solutions et validation</w:t>
            </w:r>
          </w:p>
        </w:tc>
      </w:tr>
      <w:tr>
        <w:tc>
          <w:tcPr>
            <w:tcW w:type="dxa" w:w="5040"/>
          </w:tcPr>
          <w:p>
            <w:r>
              <w:t>LevelManager</w:t>
            </w:r>
          </w:p>
        </w:tc>
        <w:tc>
          <w:tcPr>
            <w:tcW w:type="dxa" w:w="5040"/>
          </w:tcPr>
          <w:p>
            <w:r>
              <w:t>Chargement et progression</w:t>
            </w:r>
          </w:p>
        </w:tc>
      </w:tr>
      <w:tr>
        <w:tc>
          <w:tcPr>
            <w:tcW w:type="dxa" w:w="5040"/>
          </w:tcPr>
          <w:p>
            <w:r>
              <w:t>SaveSystem</w:t>
            </w:r>
          </w:p>
        </w:tc>
        <w:tc>
          <w:tcPr>
            <w:tcW w:type="dxa" w:w="5040"/>
          </w:tcPr>
          <w:p>
            <w:r>
              <w:t>Sauvegarde locale</w:t>
            </w:r>
          </w:p>
        </w:tc>
      </w:tr>
      <w:tr>
        <w:tc>
          <w:tcPr>
            <w:tcW w:type="dxa" w:w="5040"/>
          </w:tcPr>
          <w:p>
            <w:r>
              <w:t>Progression</w:t>
            </w:r>
          </w:p>
        </w:tc>
        <w:tc>
          <w:tcPr>
            <w:tcW w:type="dxa" w:w="5040"/>
          </w:tcPr>
          <w:p>
            <w:r>
              <w:t>Étoiles, mondes, récompenses</w:t>
            </w:r>
          </w:p>
        </w:tc>
      </w:tr>
      <w:tr>
        <w:tc>
          <w:tcPr>
            <w:tcW w:type="dxa" w:w="5040"/>
          </w:tcPr>
          <w:p>
            <w:r>
              <w:t>Daily</w:t>
            </w:r>
          </w:p>
        </w:tc>
        <w:tc>
          <w:tcPr>
            <w:tcW w:type="dxa" w:w="5040"/>
          </w:tcPr>
          <w:p>
            <w:r>
              <w:t>Défi quotidien</w:t>
            </w:r>
          </w:p>
        </w:tc>
      </w:tr>
      <w:tr>
        <w:tc>
          <w:tcPr>
            <w:tcW w:type="dxa" w:w="5040"/>
          </w:tcPr>
          <w:p>
            <w:r>
              <w:t>Audio</w:t>
            </w:r>
          </w:p>
        </w:tc>
        <w:tc>
          <w:tcPr>
            <w:tcW w:type="dxa" w:w="5040"/>
          </w:tcPr>
          <w:p>
            <w:r>
              <w:t>Sons et réglages</w:t>
            </w:r>
          </w:p>
        </w:tc>
      </w:tr>
      <w:tr>
        <w:tc>
          <w:tcPr>
            <w:tcW w:type="dxa" w:w="5040"/>
          </w:tcPr>
          <w:p>
            <w:r>
              <w:t>Effects</w:t>
            </w:r>
          </w:p>
        </w:tc>
        <w:tc>
          <w:tcPr>
            <w:tcW w:type="dxa" w:w="5040"/>
          </w:tcPr>
          <w:p>
            <w:r>
              <w:t>Particules et animations</w:t>
            </w:r>
          </w:p>
        </w:tc>
      </w:tr>
      <w:tr>
        <w:tc>
          <w:tcPr>
            <w:tcW w:type="dxa" w:w="5040"/>
          </w:tcPr>
          <w:p>
            <w:r>
              <w:t>UI</w:t>
            </w:r>
          </w:p>
        </w:tc>
        <w:tc>
          <w:tcPr>
            <w:tcW w:type="dxa" w:w="5040"/>
          </w:tcPr>
          <w:p>
            <w:r>
              <w:t>Écrans et navigation</w:t>
            </w:r>
          </w:p>
        </w:tc>
      </w:tr>
      <w:tr>
        <w:tc>
          <w:tcPr>
            <w:tcW w:type="dxa" w:w="5040"/>
          </w:tcPr>
          <w:p>
            <w:r>
              <w:t>Analytics</w:t>
            </w:r>
          </w:p>
        </w:tc>
        <w:tc>
          <w:tcPr>
            <w:tcW w:type="dxa" w:w="5040"/>
          </w:tcPr>
          <w:p>
            <w:r>
              <w:t>Événements anonymisés</w:t>
            </w:r>
          </w:p>
        </w:tc>
      </w:tr>
      <w:tr>
        <w:tc>
          <w:tcPr>
            <w:tcW w:type="dxa" w:w="5040"/>
          </w:tcPr>
          <w:p>
            <w:r>
              <w:t>BackendAdapter</w:t>
            </w:r>
          </w:p>
        </w:tc>
        <w:tc>
          <w:tcPr>
            <w:tcW w:type="dxa" w:w="5040"/>
          </w:tcPr>
          <w:p>
            <w:r>
              <w:t>Classements et données serveur</w:t>
            </w:r>
          </w:p>
        </w:tc>
      </w:tr>
      <w:tr>
        <w:tc>
          <w:tcPr>
            <w:tcW w:type="dxa" w:w="5040"/>
          </w:tcPr>
          <w:p>
            <w:r>
              <w:t>MonetizationAdapter</w:t>
            </w:r>
          </w:p>
        </w:tc>
        <w:tc>
          <w:tcPr>
            <w:tcW w:type="dxa" w:w="5040"/>
          </w:tcPr>
          <w:p>
            <w:r>
              <w:t>Pub/IAP futurs</w:t>
            </w:r>
          </w:p>
        </w:tc>
      </w:tr>
    </w:tbl>
    <w:p>
      <w:r>
        <w:t>Pour un puzzle 2D, rester sur une architecture légère JavaScript/TypeScript ou équivalente et préparer l'empaquetage mobile via une solution de type Capacitor. Ne pas introduire un moteur 3D lourd sans besoin.</w:t>
      </w:r>
    </w:p>
    <w:p>
      <w:pPr>
        <w:pStyle w:val="Heading1"/>
      </w:pPr>
      <w:r>
        <w:t>22. DONNÉES ET SAUVEGARDE</w:t>
      </w:r>
    </w:p>
    <w:p>
      <w:pPr>
        <w:pStyle w:val="ListBullet"/>
      </w:pPr>
      <w:r>
        <w:t>Versionner les données de sauvegarde.</w:t>
      </w:r>
    </w:p>
    <w:p>
      <w:pPr>
        <w:pStyle w:val="ListBullet"/>
      </w:pPr>
      <w:r>
        <w:t>Prévoir migration entre versions.</w:t>
      </w:r>
    </w:p>
    <w:p>
      <w:pPr>
        <w:pStyle w:val="ListBullet"/>
      </w:pPr>
      <w:r>
        <w:t>Sauvegarder progression, étoiles, records, paramètres, collection et succès.</w:t>
      </w:r>
    </w:p>
    <w:p>
      <w:pPr>
        <w:pStyle w:val="ListBullet"/>
      </w:pPr>
      <w:r>
        <w:t>Éviter de stocker des secrets dans le client.</w:t>
      </w:r>
    </w:p>
    <w:p>
      <w:pPr>
        <w:pStyle w:val="ListBullet"/>
      </w:pPr>
      <w:r>
        <w:t>Permettre une remise à zéro propre pour les tests.</w:t>
      </w:r>
    </w:p>
    <w:p>
      <w:pPr>
        <w:pStyle w:val="ListBullet"/>
      </w:pPr>
      <w:r>
        <w:t>Préparer une interface d'abstraction afin de remplacer localStorage par cloud save plus tard.</w:t>
      </w:r>
    </w:p>
    <w:p>
      <w:pPr>
        <w:pStyle w:val="Heading1"/>
      </w:pPr>
      <w:r>
        <w:t>23. HORS LIGNE</w:t>
      </w:r>
    </w:p>
    <w:p>
      <w:r>
        <w:t>Le cœur du jeu doit rester jouable hors connexion. Les fonctions dépendant du serveur — classement, synchronisation du défi, achats et éventuellement UGC — doivent indiquer clairement leur état.</w:t>
      </w:r>
    </w:p>
    <w:p>
      <w:r>
        <w:t>Ne pas bloquer un joueur qui veut simplement résoudre des puzzles sans réseau.</w:t>
      </w:r>
    </w:p>
    <w:p>
      <w:pPr>
        <w:pStyle w:val="Heading1"/>
      </w:pPr>
      <w:r>
        <w:t>24. PERFORMANCE</w:t>
      </w:r>
    </w:p>
    <w:p>
      <w:pPr>
        <w:pStyle w:val="ListBullet"/>
      </w:pPr>
      <w:r>
        <w:t>Pas de dépendance lourde sans bénéfice.</w:t>
      </w:r>
    </w:p>
    <w:p>
      <w:pPr>
        <w:pStyle w:val="ListBullet"/>
      </w:pPr>
      <w:r>
        <w:t>Limiter les DOM updates pendant le gameplay.</w:t>
      </w:r>
    </w:p>
    <w:p>
      <w:pPr>
        <w:pStyle w:val="ListBullet"/>
      </w:pPr>
      <w:r>
        <w:t>Utiliser transform/opacity pour les animations.</w:t>
      </w:r>
    </w:p>
    <w:p>
      <w:pPr>
        <w:pStyle w:val="ListBullet"/>
      </w:pPr>
      <w:r>
        <w:t>Éviter les boucles permanentes inutiles.</w:t>
      </w:r>
    </w:p>
    <w:p>
      <w:pPr>
        <w:pStyle w:val="ListBullet"/>
      </w:pPr>
      <w:r>
        <w:t>Nettoyer les timers et listeners.</w:t>
      </w:r>
    </w:p>
    <w:p>
      <w:pPr>
        <w:pStyle w:val="ListBullet"/>
      </w:pPr>
      <w:r>
        <w:t>Limiter les particules simultanées.</w:t>
      </w:r>
    </w:p>
    <w:p>
      <w:pPr>
        <w:pStyle w:val="ListBullet"/>
      </w:pPr>
      <w:r>
        <w:t>Précharger uniquement ce qui est nécessaire.</w:t>
      </w:r>
    </w:p>
    <w:p>
      <w:pPr>
        <w:pStyle w:val="ListBullet"/>
      </w:pPr>
      <w:r>
        <w:t>Tester sur appareil moyen et ancien.</w:t>
      </w:r>
    </w:p>
    <w:p>
      <w:pPr>
        <w:pStyle w:val="ListBullet"/>
      </w:pPr>
      <w:r>
        <w:t>Surveiller mémoire et temps de démarrage.</w:t>
      </w:r>
    </w:p>
    <w:p>
      <w:pPr>
        <w:pStyle w:val="Heading1"/>
      </w:pPr>
      <w:r>
        <w:t>25. QA — CAS LIMITES</w:t>
      </w:r>
    </w:p>
    <w:p>
      <w:pPr>
        <w:pStyle w:val="ListBullet"/>
      </w:pPr>
      <w:r>
        <w:t>Swipe minuscule.</w:t>
      </w:r>
    </w:p>
    <w:p>
      <w:pPr>
        <w:pStyle w:val="ListBullet"/>
      </w:pPr>
      <w:r>
        <w:t>Swipe très rapide.</w:t>
      </w:r>
    </w:p>
    <w:p>
      <w:pPr>
        <w:pStyle w:val="ListBullet"/>
      </w:pPr>
      <w:r>
        <w:t>Swipe en diagonale.</w:t>
      </w:r>
    </w:p>
    <w:p>
      <w:pPr>
        <w:pStyle w:val="ListBullet"/>
      </w:pPr>
      <w:r>
        <w:t>Deux doigts.</w:t>
      </w:r>
    </w:p>
    <w:p>
      <w:pPr>
        <w:pStyle w:val="ListBullet"/>
      </w:pPr>
      <w:r>
        <w:t>Double tap.</w:t>
      </w:r>
    </w:p>
    <w:p>
      <w:pPr>
        <w:pStyle w:val="ListBullet"/>
      </w:pPr>
      <w:r>
        <w:t>Appui pendant une animation.</w:t>
      </w:r>
    </w:p>
    <w:p>
      <w:pPr>
        <w:pStyle w:val="ListBullet"/>
      </w:pPr>
      <w:r>
        <w:t>Redémarrage pendant une victoire.</w:t>
      </w:r>
    </w:p>
    <w:p>
      <w:pPr>
        <w:pStyle w:val="ListBullet"/>
      </w:pPr>
      <w:r>
        <w:t>Quitter pendant le timer.</w:t>
      </w:r>
    </w:p>
    <w:p>
      <w:pPr>
        <w:pStyle w:val="ListBullet"/>
      </w:pPr>
      <w:r>
        <w:t>Retour système Android.</w:t>
      </w:r>
    </w:p>
    <w:p>
      <w:pPr>
        <w:pStyle w:val="ListBullet"/>
      </w:pPr>
      <w:r>
        <w:t>Perte/reprise d'application.</w:t>
      </w:r>
    </w:p>
    <w:p>
      <w:pPr>
        <w:pStyle w:val="ListBullet"/>
      </w:pPr>
      <w:r>
        <w:t>Rotation ou changement de taille.</w:t>
      </w:r>
    </w:p>
    <w:p>
      <w:pPr>
        <w:pStyle w:val="ListBullet"/>
      </w:pPr>
      <w:r>
        <w:t>Audio bloqué par le système.</w:t>
      </w:r>
    </w:p>
    <w:p>
      <w:pPr>
        <w:pStyle w:val="ListBullet"/>
      </w:pPr>
      <w:r>
        <w:t>Vibration indisponible.</w:t>
      </w:r>
    </w:p>
    <w:p>
      <w:pPr>
        <w:pStyle w:val="ListBullet"/>
      </w:pPr>
      <w:r>
        <w:t>Sauvegarde corrompue.</w:t>
      </w:r>
    </w:p>
    <w:p>
      <w:pPr>
        <w:pStyle w:val="ListBullet"/>
      </w:pPr>
      <w:r>
        <w:t>Niveau inexistant.</w:t>
      </w:r>
    </w:p>
    <w:p>
      <w:pPr>
        <w:pStyle w:val="ListBullet"/>
      </w:pPr>
      <w:r>
        <w:t>Données anciennes après mise à jour.</w:t>
      </w:r>
    </w:p>
    <w:p>
      <w:pPr>
        <w:pStyle w:val="ListBullet"/>
      </w:pPr>
      <w:r>
        <w:t>Réseau absent.</w:t>
      </w:r>
    </w:p>
    <w:p>
      <w:pPr>
        <w:pStyle w:val="ListBullet"/>
      </w:pPr>
      <w:r>
        <w:t>Réseau intermittent.</w:t>
      </w:r>
    </w:p>
    <w:p>
      <w:pPr>
        <w:pStyle w:val="ListBullet"/>
      </w:pPr>
      <w:r>
        <w:t>Date/heure modifiée pour le défi quotidien.</w:t>
      </w:r>
    </w:p>
    <w:p>
      <w:pPr>
        <w:pStyle w:val="ListBullet"/>
      </w:pPr>
      <w:r>
        <w:t>Tentative de triche sur score.</w:t>
      </w:r>
    </w:p>
    <w:p>
      <w:pPr>
        <w:pStyle w:val="Heading1"/>
      </w:pPr>
      <w:r>
        <w:t>26. ANALYTICS</w:t>
      </w:r>
    </w:p>
    <w:tbl>
      <w:tblPr>
        <w:tblStyle w:val="TableGrid"/>
        <w:tblW w:type="auto" w:w="0"/>
        <w:tblLook w:firstColumn="1" w:firstRow="1" w:lastColumn="0" w:lastRow="0" w:noHBand="0" w:noVBand="1" w:val="04A0"/>
      </w:tblPr>
      <w:tblGrid>
        <w:gridCol w:w="5040"/>
        <w:gridCol w:w="5040"/>
      </w:tblGrid>
      <w:tr>
        <w:tc>
          <w:tcPr>
            <w:tcW w:type="dxa" w:w="5040"/>
          </w:tcPr>
          <w:p>
            <w:r>
              <w:t>Événement</w:t>
            </w:r>
          </w:p>
        </w:tc>
        <w:tc>
          <w:tcPr>
            <w:tcW w:type="dxa" w:w="5040"/>
          </w:tcPr>
          <w:p>
            <w:r>
              <w:t>Pourquoi</w:t>
            </w:r>
          </w:p>
        </w:tc>
      </w:tr>
      <w:tr>
        <w:tc>
          <w:tcPr>
            <w:tcW w:type="dxa" w:w="5040"/>
          </w:tcPr>
          <w:p>
            <w:r>
              <w:t>first_open</w:t>
            </w:r>
          </w:p>
        </w:tc>
        <w:tc>
          <w:tcPr>
            <w:tcW w:type="dxa" w:w="5040"/>
          </w:tcPr>
          <w:p>
            <w:r>
              <w:t>Mesurer acquisition réelle</w:t>
            </w:r>
          </w:p>
        </w:tc>
      </w:tr>
      <w:tr>
        <w:tc>
          <w:tcPr>
            <w:tcW w:type="dxa" w:w="5040"/>
          </w:tcPr>
          <w:p>
            <w:r>
              <w:t>tutorial_start/end</w:t>
            </w:r>
          </w:p>
        </w:tc>
        <w:tc>
          <w:tcPr>
            <w:tcW w:type="dxa" w:w="5040"/>
          </w:tcPr>
          <w:p>
            <w:r>
              <w:t>Comprendre onboarding</w:t>
            </w:r>
          </w:p>
        </w:tc>
      </w:tr>
      <w:tr>
        <w:tc>
          <w:tcPr>
            <w:tcW w:type="dxa" w:w="5040"/>
          </w:tcPr>
          <w:p>
            <w:r>
              <w:t>level_start</w:t>
            </w:r>
          </w:p>
        </w:tc>
        <w:tc>
          <w:tcPr>
            <w:tcW w:type="dxa" w:w="5040"/>
          </w:tcPr>
          <w:p>
            <w:r>
              <w:t>Mesurer engagement</w:t>
            </w:r>
          </w:p>
        </w:tc>
      </w:tr>
      <w:tr>
        <w:tc>
          <w:tcPr>
            <w:tcW w:type="dxa" w:w="5040"/>
          </w:tcPr>
          <w:p>
            <w:r>
              <w:t>level_complete</w:t>
            </w:r>
          </w:p>
        </w:tc>
        <w:tc>
          <w:tcPr>
            <w:tcW w:type="dxa" w:w="5040"/>
          </w:tcPr>
          <w:p>
            <w:r>
              <w:t>Mesurer succès</w:t>
            </w:r>
          </w:p>
        </w:tc>
      </w:tr>
      <w:tr>
        <w:tc>
          <w:tcPr>
            <w:tcW w:type="dxa" w:w="5040"/>
          </w:tcPr>
          <w:p>
            <w:r>
              <w:t>level_fail/restart</w:t>
            </w:r>
          </w:p>
        </w:tc>
        <w:tc>
          <w:tcPr>
            <w:tcW w:type="dxa" w:w="5040"/>
          </w:tcPr>
          <w:p>
            <w:r>
              <w:t>Identifier frustration</w:t>
            </w:r>
          </w:p>
        </w:tc>
      </w:tr>
      <w:tr>
        <w:tc>
          <w:tcPr>
            <w:tcW w:type="dxa" w:w="5040"/>
          </w:tcPr>
          <w:p>
            <w:r>
              <w:t>hint_used</w:t>
            </w:r>
          </w:p>
        </w:tc>
        <w:tc>
          <w:tcPr>
            <w:tcW w:type="dxa" w:w="5040"/>
          </w:tcPr>
          <w:p>
            <w:r>
              <w:t>Mesurer difficulté</w:t>
            </w:r>
          </w:p>
        </w:tc>
      </w:tr>
      <w:tr>
        <w:tc>
          <w:tcPr>
            <w:tcW w:type="dxa" w:w="5040"/>
          </w:tcPr>
          <w:p>
            <w:r>
              <w:t>daily_start/complete</w:t>
            </w:r>
          </w:p>
        </w:tc>
        <w:tc>
          <w:tcPr>
            <w:tcW w:type="dxa" w:w="5040"/>
          </w:tcPr>
          <w:p>
            <w:r>
              <w:t>Mesurer le pilier quotidien</w:t>
            </w:r>
          </w:p>
        </w:tc>
      </w:tr>
      <w:tr>
        <w:tc>
          <w:tcPr>
            <w:tcW w:type="dxa" w:w="5040"/>
          </w:tcPr>
          <w:p>
            <w:r>
              <w:t>share</w:t>
            </w:r>
          </w:p>
        </w:tc>
        <w:tc>
          <w:tcPr>
            <w:tcW w:type="dxa" w:w="5040"/>
          </w:tcPr>
          <w:p>
            <w:r>
              <w:t>Mesurer viralité</w:t>
            </w:r>
          </w:p>
        </w:tc>
      </w:tr>
      <w:tr>
        <w:tc>
          <w:tcPr>
            <w:tcW w:type="dxa" w:w="5040"/>
          </w:tcPr>
          <w:p>
            <w:r>
              <w:t>session_start/end</w:t>
            </w:r>
          </w:p>
        </w:tc>
        <w:tc>
          <w:tcPr>
            <w:tcW w:type="dxa" w:w="5040"/>
          </w:tcPr>
          <w:p>
            <w:r>
              <w:t>Mesurer engagement</w:t>
            </w:r>
          </w:p>
        </w:tc>
      </w:tr>
      <w:tr>
        <w:tc>
          <w:tcPr>
            <w:tcW w:type="dxa" w:w="5040"/>
          </w:tcPr>
          <w:p>
            <w:r>
              <w:t>world_unlock</w:t>
            </w:r>
          </w:p>
        </w:tc>
        <w:tc>
          <w:tcPr>
            <w:tcW w:type="dxa" w:w="5040"/>
          </w:tcPr>
          <w:p>
            <w:r>
              <w:t>Mesurer progression</w:t>
            </w:r>
          </w:p>
        </w:tc>
      </w:tr>
      <w:tr>
        <w:tc>
          <w:tcPr>
            <w:tcW w:type="dxa" w:w="5040"/>
          </w:tcPr>
          <w:p>
            <w:r>
              <w:t>achievement</w:t>
            </w:r>
          </w:p>
        </w:tc>
        <w:tc>
          <w:tcPr>
            <w:tcW w:type="dxa" w:w="5040"/>
          </w:tcPr>
          <w:p>
            <w:r>
              <w:t>Mesurer méta</w:t>
            </w:r>
          </w:p>
        </w:tc>
      </w:tr>
      <w:tr>
        <w:tc>
          <w:tcPr>
            <w:tcW w:type="dxa" w:w="5040"/>
          </w:tcPr>
          <w:p>
            <w:r>
              <w:t>rewarded_ad</w:t>
            </w:r>
          </w:p>
        </w:tc>
        <w:tc>
          <w:tcPr>
            <w:tcW w:type="dxa" w:w="5040"/>
          </w:tcPr>
          <w:p>
            <w:r>
              <w:t>Mesurer monétisation volontaire</w:t>
            </w:r>
          </w:p>
        </w:tc>
      </w:tr>
    </w:tbl>
    <w:p>
      <w:r>
        <w:t>Collecter uniquement les données nécessaires, avec respect des obligations de confidentialité et des règles des stores.</w:t>
      </w:r>
    </w:p>
    <w:p>
      <w:pPr>
        <w:pStyle w:val="Heading1"/>
      </w:pPr>
      <w:r>
        <w:t>27. TESTS UTILISATEURS</w:t>
      </w:r>
    </w:p>
    <w:p>
      <w:pPr>
        <w:pStyle w:val="Heading2"/>
      </w:pPr>
      <w:r>
        <w:t>Test à 5 secondes</w:t>
      </w:r>
    </w:p>
    <w:p>
      <w:r>
        <w:t>Montrer l'accueil puis laisser le joueur agir. Mesurer s'il trouve immédiatement le bouton principal et comprend le but.</w:t>
      </w:r>
    </w:p>
    <w:p>
      <w:pPr>
        <w:pStyle w:val="Heading2"/>
      </w:pPr>
      <w:r>
        <w:t>Test sans explication</w:t>
      </w:r>
    </w:p>
    <w:p>
      <w:r>
        <w:t>Donner le jeu à une personne qui n'a jamais vu le prototype. Ne rien expliquer. Observer.</w:t>
      </w:r>
    </w:p>
    <w:p>
      <w:pPr>
        <w:pStyle w:val="Heading2"/>
      </w:pPr>
      <w:r>
        <w:t>Questions après session</w:t>
      </w:r>
    </w:p>
    <w:p>
      <w:pPr>
        <w:pStyle w:val="ListBullet"/>
      </w:pPr>
      <w:r>
        <w:t>Qu'est-ce que tu pensais devoir faire ?</w:t>
      </w:r>
    </w:p>
    <w:p>
      <w:pPr>
        <w:pStyle w:val="ListBullet"/>
      </w:pPr>
      <w:r>
        <w:t>Qu'est-ce qui était le plus amusant ?</w:t>
      </w:r>
    </w:p>
    <w:p>
      <w:pPr>
        <w:pStyle w:val="ListBullet"/>
      </w:pPr>
      <w:r>
        <w:t>Quel moment était frustrant ?</w:t>
      </w:r>
    </w:p>
    <w:p>
      <w:pPr>
        <w:pStyle w:val="ListBullet"/>
      </w:pPr>
      <w:r>
        <w:t>As-tu eu envie de refaire un niveau ?</w:t>
      </w:r>
    </w:p>
    <w:p>
      <w:pPr>
        <w:pStyle w:val="ListBullet"/>
      </w:pPr>
      <w:r>
        <w:t>As-tu eu envie de battre ton score ?</w:t>
      </w:r>
    </w:p>
    <w:p>
      <w:pPr>
        <w:pStyle w:val="ListBullet"/>
      </w:pPr>
      <w:r>
        <w:t>Qu'est-ce que tu pensais débloquer ?</w:t>
      </w:r>
    </w:p>
    <w:p>
      <w:pPr>
        <w:pStyle w:val="ListBullet"/>
      </w:pPr>
      <w:r>
        <w:t>Est-ce que le défi quotidien te donnerait envie de revenir ?</w:t>
      </w:r>
    </w:p>
    <w:p>
      <w:r>
        <w:t>Ne pas demander uniquement « est-ce que tu aimes ? ». Observer les comportements.</w:t>
      </w:r>
    </w:p>
    <w:p>
      <w:pPr>
        <w:pStyle w:val="Heading1"/>
      </w:pPr>
      <w:r>
        <w:t>28. GROUPES DE TEST</w:t>
      </w:r>
    </w:p>
    <w:tbl>
      <w:tblPr>
        <w:tblStyle w:val="TableGrid"/>
        <w:tblW w:type="auto" w:w="0"/>
        <w:tblLook w:firstColumn="1" w:firstRow="1" w:lastColumn="0" w:lastRow="0" w:noHBand="0" w:noVBand="1" w:val="04A0"/>
      </w:tblPr>
      <w:tblGrid>
        <w:gridCol w:w="5040"/>
        <w:gridCol w:w="5040"/>
      </w:tblGrid>
      <w:tr>
        <w:tc>
          <w:tcPr>
            <w:tcW w:type="dxa" w:w="5040"/>
          </w:tcPr>
          <w:p>
            <w:r>
              <w:t>Profil</w:t>
            </w:r>
          </w:p>
        </w:tc>
        <w:tc>
          <w:tcPr>
            <w:tcW w:type="dxa" w:w="5040"/>
          </w:tcPr>
          <w:p>
            <w:r>
              <w:t>Objectif</w:t>
            </w:r>
          </w:p>
        </w:tc>
      </w:tr>
      <w:tr>
        <w:tc>
          <w:tcPr>
            <w:tcW w:type="dxa" w:w="5040"/>
          </w:tcPr>
          <w:p>
            <w:r>
              <w:t>Joueur puzzle régulier</w:t>
            </w:r>
          </w:p>
        </w:tc>
        <w:tc>
          <w:tcPr>
            <w:tcW w:type="dxa" w:w="5040"/>
          </w:tcPr>
          <w:p>
            <w:r>
              <w:t>Profondeur et difficulté</w:t>
            </w:r>
          </w:p>
        </w:tc>
      </w:tr>
      <w:tr>
        <w:tc>
          <w:tcPr>
            <w:tcW w:type="dxa" w:w="5040"/>
          </w:tcPr>
          <w:p>
            <w:r>
              <w:t>Joueur occasionnel</w:t>
            </w:r>
          </w:p>
        </w:tc>
        <w:tc>
          <w:tcPr>
            <w:tcW w:type="dxa" w:w="5040"/>
          </w:tcPr>
          <w:p>
            <w:r>
              <w:t>Compréhension immédiate</w:t>
            </w:r>
          </w:p>
        </w:tc>
      </w:tr>
      <w:tr>
        <w:tc>
          <w:tcPr>
            <w:tcW w:type="dxa" w:w="5040"/>
          </w:tcPr>
          <w:p>
            <w:r>
              <w:t>Non-joueur</w:t>
            </w:r>
          </w:p>
        </w:tc>
        <w:tc>
          <w:tcPr>
            <w:tcW w:type="dxa" w:w="5040"/>
          </w:tcPr>
          <w:p>
            <w:r>
              <w:t>Accessibilité</w:t>
            </w:r>
          </w:p>
        </w:tc>
      </w:tr>
      <w:tr>
        <w:tc>
          <w:tcPr>
            <w:tcW w:type="dxa" w:w="5040"/>
          </w:tcPr>
          <w:p>
            <w:r>
              <w:t>Utilisateur Android moyen</w:t>
            </w:r>
          </w:p>
        </w:tc>
        <w:tc>
          <w:tcPr>
            <w:tcW w:type="dxa" w:w="5040"/>
          </w:tcPr>
          <w:p>
            <w:r>
              <w:t>Performance</w:t>
            </w:r>
          </w:p>
        </w:tc>
      </w:tr>
      <w:tr>
        <w:tc>
          <w:tcPr>
            <w:tcW w:type="dxa" w:w="5040"/>
          </w:tcPr>
          <w:p>
            <w:r>
              <w:t>Utilisateur iPhone</w:t>
            </w:r>
          </w:p>
        </w:tc>
        <w:tc>
          <w:tcPr>
            <w:tcW w:type="dxa" w:w="5040"/>
          </w:tcPr>
          <w:p>
            <w:r>
              <w:t>Touch/UI</w:t>
            </w:r>
          </w:p>
        </w:tc>
      </w:tr>
      <w:tr>
        <w:tc>
          <w:tcPr>
            <w:tcW w:type="dxa" w:w="5040"/>
          </w:tcPr>
          <w:p>
            <w:r>
              <w:t>Utilisateur appareil ancien</w:t>
            </w:r>
          </w:p>
        </w:tc>
        <w:tc>
          <w:tcPr>
            <w:tcW w:type="dxa" w:w="5040"/>
          </w:tcPr>
          <w:p>
            <w:r>
              <w:t>Robustesse</w:t>
            </w:r>
          </w:p>
        </w:tc>
      </w:tr>
    </w:tbl>
    <w:p>
      <w:r>
        <w:t>Cible pratique initiale : 10–20 personnes réelles avant toute décision importante de lancement.</w:t>
      </w:r>
    </w:p>
    <w:p>
      <w:pPr>
        <w:pStyle w:val="Heading1"/>
      </w:pPr>
      <w:r>
        <w:t>29. MÉTRIQUES ET GATES</w:t>
      </w:r>
    </w:p>
    <w:p>
      <w:r>
        <w:t>Les seuils ci-dessous viennent de l'étude et doivent être traités comme des seuils de décision proposés, pas comme des garanties universelles.</w:t>
      </w:r>
    </w:p>
    <w:tbl>
      <w:tblPr>
        <w:tblStyle w:val="TableGrid"/>
        <w:tblW w:type="auto" w:w="0"/>
        <w:tblLook w:firstColumn="1" w:firstRow="1" w:lastColumn="0" w:lastRow="0" w:noHBand="0" w:noVBand="1" w:val="04A0"/>
      </w:tblPr>
      <w:tblGrid>
        <w:gridCol w:w="5040"/>
        <w:gridCol w:w="5040"/>
      </w:tblGrid>
      <w:tr>
        <w:tc>
          <w:tcPr>
            <w:tcW w:type="dxa" w:w="5040"/>
          </w:tcPr>
          <w:p>
            <w:r>
              <w:t>Décision</w:t>
            </w:r>
          </w:p>
        </w:tc>
        <w:tc>
          <w:tcPr>
            <w:tcW w:type="dxa" w:w="5040"/>
          </w:tcPr>
          <w:p>
            <w:r>
              <w:t>Signal</w:t>
            </w:r>
          </w:p>
        </w:tc>
      </w:tr>
      <w:tr>
        <w:tc>
          <w:tcPr>
            <w:tcW w:type="dxa" w:w="5040"/>
          </w:tcPr>
          <w:p>
            <w:r>
              <w:t>STOP</w:t>
            </w:r>
          </w:p>
        </w:tc>
        <w:tc>
          <w:tcPr>
            <w:tcW w:type="dxa" w:w="5040"/>
          </w:tcPr>
          <w:p>
            <w:r>
              <w:t>D1 &lt; 25 % ou session moyenne &lt; 1,5 min</w:t>
            </w:r>
          </w:p>
        </w:tc>
      </w:tr>
      <w:tr>
        <w:tc>
          <w:tcPr>
            <w:tcW w:type="dxa" w:w="5040"/>
          </w:tcPr>
          <w:p>
            <w:r>
              <w:t>PIVOT</w:t>
            </w:r>
          </w:p>
        </w:tc>
        <w:tc>
          <w:tcPr>
            <w:tcW w:type="dxa" w:w="5040"/>
          </w:tcPr>
          <w:p>
            <w:r>
              <w:t>D1 correct mais D7 &lt; 8 %</w:t>
            </w:r>
          </w:p>
        </w:tc>
      </w:tr>
      <w:tr>
        <w:tc>
          <w:tcPr>
            <w:tcW w:type="dxa" w:w="5040"/>
          </w:tcPr>
          <w:p>
            <w:r>
              <w:t>CONTINUE</w:t>
            </w:r>
          </w:p>
        </w:tc>
        <w:tc>
          <w:tcPr>
            <w:tcW w:type="dxa" w:w="5040"/>
          </w:tcPr>
          <w:p>
            <w:r>
              <w:t>D1 &gt; 30 %, D7 &gt; 12 %, partage &gt; 5 % des sessions</w:t>
            </w:r>
          </w:p>
        </w:tc>
      </w:tr>
      <w:tr>
        <w:tc>
          <w:tcPr>
            <w:tcW w:type="dxa" w:w="5040"/>
          </w:tcPr>
          <w:p>
            <w:r>
              <w:t>SCALE</w:t>
            </w:r>
          </w:p>
        </w:tc>
        <w:tc>
          <w:tcPr>
            <w:tcW w:type="dxa" w:w="5040"/>
          </w:tcPr>
          <w:p>
            <w:r>
              <w:t>Soft launch : CPI inférieur à LTV30 avec marge positive</w:t>
            </w:r>
          </w:p>
        </w:tc>
      </w:tr>
    </w:tbl>
    <w:p>
      <w:r>
        <w:t>L'étude propose également comme objectif de test joueurs D1 &gt; 35 % et session &gt; 3 min. Utiliser ces valeurs comme ambition de qualité plutôt que comme vérité absolue.</w:t>
      </w:r>
    </w:p>
    <w:p>
      <w:pPr>
        <w:pStyle w:val="Heading1"/>
      </w:pPr>
      <w:r>
        <w:t>30. MONÉTISATION</w:t>
      </w:r>
    </w:p>
    <w:p>
      <w:r>
        <w:t>Ordre de déploiement : d'abord jeu gratuit sans friction, ensuite publicité récompensée, puis cosmétiques, puis éventuellement pass saisonnier léger.</w:t>
      </w:r>
    </w:p>
    <w:p>
      <w:pPr>
        <w:pStyle w:val="ListBullet"/>
      </w:pPr>
      <w:r>
        <w:t>Aucun interstitiel agressif au lancement si cela dégrade l'expérience.</w:t>
      </w:r>
    </w:p>
    <w:p>
      <w:pPr>
        <w:pStyle w:val="ListBullet"/>
      </w:pPr>
      <w:r>
        <w:t>Publicité récompensée : indice, bonus de récompense, seconde tentative.</w:t>
      </w:r>
    </w:p>
    <w:p>
      <w:pPr>
        <w:pStyle w:val="ListBullet"/>
      </w:pPr>
      <w:r>
        <w:t>Cosmétiques : skins, thèmes, effets.</w:t>
      </w:r>
    </w:p>
    <w:p>
      <w:pPr>
        <w:pStyle w:val="ListBullet"/>
      </w:pPr>
      <w:r>
        <w:t>Pas d'avantage de classement acheté.</w:t>
      </w:r>
    </w:p>
    <w:p>
      <w:pPr>
        <w:pStyle w:val="ListBullet"/>
      </w:pPr>
      <w:r>
        <w:t>Pas d'énergie qui bloque la boucle principale.</w:t>
      </w:r>
    </w:p>
    <w:p>
      <w:pPr>
        <w:pStyle w:val="ListBullet"/>
      </w:pPr>
      <w:r>
        <w:t>Mesurer avant d'augmenter la pression commerciale.</w:t>
      </w:r>
    </w:p>
    <w:p>
      <w:pPr>
        <w:pStyle w:val="Heading1"/>
      </w:pPr>
      <w:r>
        <w:t>31. ÉDITEUR COMMUNAUTAIRE — PHASE 2</w:t>
      </w:r>
    </w:p>
    <w:p>
      <w:r>
        <w:t>L'étude identifie l'UGC comme un angle mort intéressant et propose une publication après validation automatique de solvabilité.</w:t>
      </w:r>
    </w:p>
    <w:p>
      <w:pPr>
        <w:pStyle w:val="Heading2"/>
      </w:pPr>
      <w:r>
        <w:t>Fonctions</w:t>
      </w:r>
    </w:p>
    <w:p>
      <w:pPr>
        <w:pStyle w:val="ListBullet"/>
      </w:pPr>
      <w:r>
        <w:t>Créer une grille.</w:t>
      </w:r>
    </w:p>
    <w:p>
      <w:pPr>
        <w:pStyle w:val="ListBullet"/>
      </w:pPr>
      <w:r>
        <w:t>Placer objectif et cible.</w:t>
      </w:r>
    </w:p>
    <w:p>
      <w:pPr>
        <w:pStyle w:val="ListBullet"/>
      </w:pPr>
      <w:r>
        <w:t>Placer les blocs disponibles.</w:t>
      </w:r>
    </w:p>
    <w:p>
      <w:pPr>
        <w:pStyle w:val="ListBullet"/>
      </w:pPr>
      <w:r>
        <w:t>Choisir les mécaniques déjà débloquées.</w:t>
      </w:r>
    </w:p>
    <w:p>
      <w:pPr>
        <w:pStyle w:val="ListBullet"/>
      </w:pPr>
      <w:r>
        <w:t>Tester.</w:t>
      </w:r>
    </w:p>
    <w:p>
      <w:pPr>
        <w:pStyle w:val="ListBullet"/>
      </w:pPr>
      <w:r>
        <w:t>Calculer solution minimale.</w:t>
      </w:r>
    </w:p>
    <w:p>
      <w:pPr>
        <w:pStyle w:val="ListBullet"/>
      </w:pPr>
      <w:r>
        <w:t>Nommer.</w:t>
      </w:r>
    </w:p>
    <w:p>
      <w:pPr>
        <w:pStyle w:val="ListBullet"/>
      </w:pPr>
      <w:r>
        <w:t>Publier.</w:t>
      </w:r>
    </w:p>
    <w:p>
      <w:pPr>
        <w:pStyle w:val="ListBullet"/>
      </w:pPr>
      <w:r>
        <w:t>Partager via lien.</w:t>
      </w:r>
    </w:p>
    <w:p>
      <w:pPr>
        <w:pStyle w:val="Heading2"/>
      </w:pPr>
      <w:r>
        <w:t>Sécurité</w:t>
      </w:r>
    </w:p>
    <w:p>
      <w:pPr>
        <w:pStyle w:val="ListBullet"/>
      </w:pPr>
      <w:r>
        <w:t>Filtre de texte.</w:t>
      </w:r>
    </w:p>
    <w:p>
      <w:pPr>
        <w:pStyle w:val="ListBullet"/>
      </w:pPr>
      <w:r>
        <w:t>Signalement.</w:t>
      </w:r>
    </w:p>
    <w:p>
      <w:pPr>
        <w:pStyle w:val="ListBullet"/>
      </w:pPr>
      <w:r>
        <w:t>Validation de solvabilité.</w:t>
      </w:r>
    </w:p>
    <w:p>
      <w:pPr>
        <w:pStyle w:val="ListBullet"/>
      </w:pPr>
      <w:r>
        <w:t>Détection des niveaux trop longs ou abusifs.</w:t>
      </w:r>
    </w:p>
    <w:p>
      <w:pPr>
        <w:pStyle w:val="ListBullet"/>
      </w:pPr>
      <w:r>
        <w:t>Limitation du spam.</w:t>
      </w:r>
    </w:p>
    <w:p>
      <w:pPr>
        <w:pStyle w:val="ListBullet"/>
      </w:pPr>
      <w:r>
        <w:t>Système de réputation des créateurs.</w:t>
      </w:r>
    </w:p>
    <w:p>
      <w:pPr>
        <w:pStyle w:val="ListBullet"/>
      </w:pPr>
      <w:r>
        <w:t>Modération nécessaire avant ouverture publique.</w:t>
      </w:r>
    </w:p>
    <w:p>
      <w:pPr>
        <w:pStyle w:val="Heading1"/>
      </w:pPr>
      <w:r>
        <w:t>32. BRANDING</w:t>
      </w:r>
    </w:p>
    <w:p>
      <w:r>
        <w:t>Nom de travail : BlockCraft Daily. Avant verrouillage commercial, vérifier disponibilité du nom, marques, stores, domaines et comptes sociaux. Ne pas investir fortement dans une marque avant cette vérification.</w:t>
      </w:r>
    </w:p>
    <w:p>
      <w:pPr>
        <w:pStyle w:val="Heading2"/>
      </w:pPr>
      <w:r>
        <w:t>Positionnement</w:t>
      </w:r>
    </w:p>
    <w:p>
      <w:r>
        <w:t>Puzzle quotidien spatial, cozy, rapide, compétitif par la maîtrise.</w:t>
      </w:r>
    </w:p>
    <w:p>
      <w:pPr>
        <w:pStyle w:val="Heading2"/>
      </w:pPr>
      <w:r>
        <w:t>Promesses marketing</w:t>
      </w:r>
    </w:p>
    <w:p>
      <w:pPr>
        <w:pStyle w:val="ListBullet"/>
      </w:pPr>
      <w:r>
        <w:t>Comprends en 10 secondes.</w:t>
      </w:r>
    </w:p>
    <w:p>
      <w:pPr>
        <w:pStyle w:val="ListBullet"/>
      </w:pPr>
      <w:r>
        <w:t>Résous en quelques coups.</w:t>
      </w:r>
    </w:p>
    <w:p>
      <w:pPr>
        <w:pStyle w:val="ListBullet"/>
      </w:pPr>
      <w:r>
        <w:t>Bats ton record.</w:t>
      </w:r>
    </w:p>
    <w:p>
      <w:pPr>
        <w:pStyle w:val="ListBullet"/>
      </w:pPr>
      <w:r>
        <w:t>Reviens demain.</w:t>
      </w:r>
    </w:p>
    <w:p>
      <w:pPr>
        <w:pStyle w:val="ListBullet"/>
      </w:pPr>
      <w:r>
        <w:t>Compare ton résultat.</w:t>
      </w:r>
    </w:p>
    <w:p>
      <w:pPr>
        <w:pStyle w:val="Heading1"/>
      </w:pPr>
      <w:r>
        <w:t>33. ASO / STORE ASSETS</w:t>
      </w:r>
    </w:p>
    <w:p>
      <w:pPr>
        <w:pStyle w:val="Heading2"/>
      </w:pPr>
      <w:r>
        <w:t>Préparer</w:t>
      </w:r>
    </w:p>
    <w:p>
      <w:pPr>
        <w:pStyle w:val="ListBullet"/>
      </w:pPr>
      <w:r>
        <w:t>Icône 512×512 Android et variantes requises.</w:t>
      </w:r>
    </w:p>
    <w:p>
      <w:pPr>
        <w:pStyle w:val="ListBullet"/>
      </w:pPr>
      <w:r>
        <w:t>Icône iOS selon les spécifications Apple.</w:t>
      </w:r>
    </w:p>
    <w:p>
      <w:pPr>
        <w:pStyle w:val="ListBullet"/>
      </w:pPr>
      <w:r>
        <w:t>Captures verticales montrant gameplay réel.</w:t>
      </w:r>
    </w:p>
    <w:p>
      <w:pPr>
        <w:pStyle w:val="ListBullet"/>
      </w:pPr>
      <w:r>
        <w:t>Une capture dédiée au défi quotidien.</w:t>
      </w:r>
    </w:p>
    <w:p>
      <w:pPr>
        <w:pStyle w:val="ListBullet"/>
      </w:pPr>
      <w:r>
        <w:t>Une capture dédiée à la progression.</w:t>
      </w:r>
    </w:p>
    <w:p>
      <w:pPr>
        <w:pStyle w:val="ListBullet"/>
      </w:pPr>
      <w:r>
        <w:t>Une capture dédiée à la satisfaction de victoire.</w:t>
      </w:r>
    </w:p>
    <w:p>
      <w:pPr>
        <w:pStyle w:val="ListBullet"/>
      </w:pPr>
      <w:r>
        <w:t>Description courte.</w:t>
      </w:r>
    </w:p>
    <w:p>
      <w:pPr>
        <w:pStyle w:val="ListBullet"/>
      </w:pPr>
      <w:r>
        <w:t>Description longue.</w:t>
      </w:r>
    </w:p>
    <w:p>
      <w:pPr>
        <w:pStyle w:val="ListBullet"/>
      </w:pPr>
      <w:r>
        <w:t>Mots-clés.</w:t>
      </w:r>
    </w:p>
    <w:p>
      <w:pPr>
        <w:pStyle w:val="ListBullet"/>
      </w:pPr>
      <w:r>
        <w:t>Catégorie.</w:t>
      </w:r>
    </w:p>
    <w:p>
      <w:pPr>
        <w:pStyle w:val="ListBullet"/>
      </w:pPr>
      <w:r>
        <w:t>Classification d'âge.</w:t>
      </w:r>
    </w:p>
    <w:p>
      <w:pPr>
        <w:pStyle w:val="ListBullet"/>
      </w:pPr>
      <w:r>
        <w:t>Informations de confidentialité.</w:t>
      </w:r>
    </w:p>
    <w:p>
      <w:pPr>
        <w:pStyle w:val="ListBullet"/>
      </w:pPr>
      <w:r>
        <w:t>Support/contact.</w:t>
      </w:r>
    </w:p>
    <w:p>
      <w:pPr>
        <w:pStyle w:val="Heading2"/>
      </w:pPr>
      <w:r>
        <w:t>Règle</w:t>
      </w:r>
    </w:p>
    <w:p>
      <w:r>
        <w:t>Les captures doivent vendre le gameplay réel, pas des fonctionnalités futures.</w:t>
      </w:r>
    </w:p>
    <w:p>
      <w:pPr>
        <w:pStyle w:val="Heading1"/>
      </w:pPr>
      <w:r>
        <w:t>34. MARKETING ORGANIQUE</w:t>
      </w:r>
    </w:p>
    <w:p>
      <w:r>
        <w:t>La stratégie de départ doit privilégier la preuve du gameplay plutôt qu'une campagne coûteuse.</w:t>
      </w:r>
    </w:p>
    <w:tbl>
      <w:tblPr>
        <w:tblStyle w:val="TableGrid"/>
        <w:tblW w:type="auto" w:w="0"/>
        <w:tblLook w:firstColumn="1" w:firstRow="1" w:lastColumn="0" w:lastRow="0" w:noHBand="0" w:noVBand="1" w:val="04A0"/>
      </w:tblPr>
      <w:tblGrid>
        <w:gridCol w:w="5040"/>
        <w:gridCol w:w="5040"/>
      </w:tblGrid>
      <w:tr>
        <w:tc>
          <w:tcPr>
            <w:tcW w:type="dxa" w:w="5040"/>
          </w:tcPr>
          <w:p>
            <w:r>
              <w:t>Format</w:t>
            </w:r>
          </w:p>
        </w:tc>
        <w:tc>
          <w:tcPr>
            <w:tcW w:type="dxa" w:w="5040"/>
          </w:tcPr>
          <w:p>
            <w:r>
              <w:t>Hook</w:t>
            </w:r>
          </w:p>
        </w:tc>
      </w:tr>
      <w:tr>
        <w:tc>
          <w:tcPr>
            <w:tcW w:type="dxa" w:w="5040"/>
          </w:tcPr>
          <w:p>
            <w:r>
              <w:t>Défi</w:t>
            </w:r>
          </w:p>
        </w:tc>
        <w:tc>
          <w:tcPr>
            <w:tcW w:type="dxa" w:w="5040"/>
          </w:tcPr>
          <w:p>
            <w:r>
              <w:t>« Peux-tu le faire en moins de 10 coups ? »</w:t>
            </w:r>
          </w:p>
        </w:tc>
      </w:tr>
      <w:tr>
        <w:tc>
          <w:tcPr>
            <w:tcW w:type="dxa" w:w="5040"/>
          </w:tcPr>
          <w:p>
            <w:r>
              <w:t>Record</w:t>
            </w:r>
          </w:p>
        </w:tc>
        <w:tc>
          <w:tcPr>
            <w:tcW w:type="dxa" w:w="5040"/>
          </w:tcPr>
          <w:p>
            <w:r>
              <w:t>« J'ai trouvé la solution parfaite. »</w:t>
            </w:r>
          </w:p>
        </w:tc>
      </w:tr>
      <w:tr>
        <w:tc>
          <w:tcPr>
            <w:tcW w:type="dxa" w:w="5040"/>
          </w:tcPr>
          <w:p>
            <w:r>
              <w:t>Communauté</w:t>
            </w:r>
          </w:p>
        </w:tc>
        <w:tc>
          <w:tcPr>
            <w:tcW w:type="dxa" w:w="5040"/>
          </w:tcPr>
          <w:p>
            <w:r>
              <w:t>« Quelqu'un a créé CE niveau… »</w:t>
            </w:r>
          </w:p>
        </w:tc>
      </w:tr>
      <w:tr>
        <w:tc>
          <w:tcPr>
            <w:tcW w:type="dxa" w:w="5040"/>
          </w:tcPr>
          <w:p>
            <w:r>
              <w:t>Comparaison</w:t>
            </w:r>
          </w:p>
        </w:tc>
        <w:tc>
          <w:tcPr>
            <w:tcW w:type="dxa" w:w="5040"/>
          </w:tcPr>
          <w:p>
            <w:r>
              <w:t>« Combien de coups as-tu mis ? »</w:t>
            </w:r>
          </w:p>
        </w:tc>
      </w:tr>
      <w:tr>
        <w:tc>
          <w:tcPr>
            <w:tcW w:type="dxa" w:w="5040"/>
          </w:tcPr>
          <w:p>
            <w:r>
              <w:t>Daily</w:t>
            </w:r>
          </w:p>
        </w:tc>
        <w:tc>
          <w:tcPr>
            <w:tcW w:type="dxa" w:w="5040"/>
          </w:tcPr>
          <w:p>
            <w:r>
              <w:t>« Tout le monde a le même puzzle aujourd'hui. »</w:t>
            </w:r>
          </w:p>
        </w:tc>
      </w:tr>
      <w:tr>
        <w:tc>
          <w:tcPr>
            <w:tcW w:type="dxa" w:w="5040"/>
          </w:tcPr>
          <w:p>
            <w:r>
              <w:t>Réaction</w:t>
            </w:r>
          </w:p>
        </w:tc>
        <w:tc>
          <w:tcPr>
            <w:tcW w:type="dxa" w:w="5040"/>
          </w:tcPr>
          <w:p>
            <w:r>
              <w:t>Joueur bloqué puis résolution</w:t>
            </w:r>
          </w:p>
        </w:tc>
      </w:tr>
      <w:tr>
        <w:tc>
          <w:tcPr>
            <w:tcW w:type="dxa" w:w="5040"/>
          </w:tcPr>
          <w:p>
            <w:r>
              <w:t>Speedrun</w:t>
            </w:r>
          </w:p>
        </w:tc>
        <w:tc>
          <w:tcPr>
            <w:tcW w:type="dxa" w:w="5040"/>
          </w:tcPr>
          <w:p>
            <w:r>
              <w:t>Solution rapide en quelques secondes</w:t>
            </w:r>
          </w:p>
        </w:tc>
      </w:tr>
      <w:tr>
        <w:tc>
          <w:tcPr>
            <w:tcW w:type="dxa" w:w="5040"/>
          </w:tcPr>
          <w:p>
            <w:r>
              <w:t>Avant/après</w:t>
            </w:r>
          </w:p>
        </w:tc>
        <w:tc>
          <w:tcPr>
            <w:tcW w:type="dxa" w:w="5040"/>
          </w:tcPr>
          <w:p>
            <w:r>
              <w:t>Mauvaise stratégie vs solution optimale</w:t>
            </w:r>
          </w:p>
        </w:tc>
      </w:tr>
    </w:tbl>
    <w:p>
      <w:pPr>
        <w:pStyle w:val="Heading1"/>
      </w:pPr>
      <w:r>
        <w:t>35. CONTENT PIPELINE</w:t>
      </w:r>
    </w:p>
    <w:p>
      <w:r>
        <w:t>Préparer une banque de 30 idées de vidéos avant lancement. Chaque vidéo doit être produisible à partir du jeu réel, sans faux gameplay.</w:t>
      </w:r>
    </w:p>
    <w:p>
      <w:r>
        <w:t>Créer un dossier avec : clips bruts, captures, logo, icônes, police, musique autorisée, templates de miniature et textes de hooks.</w:t>
      </w:r>
    </w:p>
    <w:p>
      <w:pPr>
        <w:pStyle w:val="Heading1"/>
      </w:pPr>
      <w:r>
        <w:t>36. ROADMAP DE PRODUCTION</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Livrable</w:t>
            </w:r>
          </w:p>
        </w:tc>
        <w:tc>
          <w:tcPr>
            <w:tcW w:type="dxa" w:w="3360"/>
          </w:tcPr>
          <w:p>
            <w:r>
              <w:t>Sortie</w:t>
            </w:r>
          </w:p>
        </w:tc>
      </w:tr>
      <w:tr>
        <w:tc>
          <w:tcPr>
            <w:tcW w:type="dxa" w:w="3360"/>
          </w:tcPr>
          <w:p>
            <w:r>
              <w:t>P0</w:t>
            </w:r>
          </w:p>
        </w:tc>
        <w:tc>
          <w:tcPr>
            <w:tcW w:type="dxa" w:w="3360"/>
          </w:tcPr>
          <w:p>
            <w:r>
              <w:t>Architecture + moteur propre</w:t>
            </w:r>
          </w:p>
        </w:tc>
        <w:tc>
          <w:tcPr>
            <w:tcW w:type="dxa" w:w="3360"/>
          </w:tcPr>
          <w:p>
            <w:r>
              <w:t>Prototype technique</w:t>
            </w:r>
          </w:p>
        </w:tc>
      </w:tr>
      <w:tr>
        <w:tc>
          <w:tcPr>
            <w:tcW w:type="dxa" w:w="3360"/>
          </w:tcPr>
          <w:p>
            <w:r>
              <w:t>P1</w:t>
            </w:r>
          </w:p>
        </w:tc>
        <w:tc>
          <w:tcPr>
            <w:tcW w:type="dxa" w:w="3360"/>
          </w:tcPr>
          <w:p>
            <w:r>
              <w:t>60 niveaux + progression</w:t>
            </w:r>
          </w:p>
        </w:tc>
        <w:tc>
          <w:tcPr>
            <w:tcW w:type="dxa" w:w="3360"/>
          </w:tcPr>
          <w:p>
            <w:r>
              <w:t>MVP</w:t>
            </w:r>
          </w:p>
        </w:tc>
      </w:tr>
      <w:tr>
        <w:tc>
          <w:tcPr>
            <w:tcW w:type="dxa" w:w="3360"/>
          </w:tcPr>
          <w:p>
            <w:r>
              <w:t>P2</w:t>
            </w:r>
          </w:p>
        </w:tc>
        <w:tc>
          <w:tcPr>
            <w:tcW w:type="dxa" w:w="3360"/>
          </w:tcPr>
          <w:p>
            <w:r>
              <w:t>Game feel + UI + audio</w:t>
            </w:r>
          </w:p>
        </w:tc>
        <w:tc>
          <w:tcPr>
            <w:tcW w:type="dxa" w:w="3360"/>
          </w:tcPr>
          <w:p>
            <w:r>
              <w:t>Alpha</w:t>
            </w:r>
          </w:p>
        </w:tc>
      </w:tr>
      <w:tr>
        <w:tc>
          <w:tcPr>
            <w:tcW w:type="dxa" w:w="3360"/>
          </w:tcPr>
          <w:p>
            <w:r>
              <w:t>P3</w:t>
            </w:r>
          </w:p>
        </w:tc>
        <w:tc>
          <w:tcPr>
            <w:tcW w:type="dxa" w:w="3360"/>
          </w:tcPr>
          <w:p>
            <w:r>
              <w:t>Tests utilisateurs</w:t>
            </w:r>
          </w:p>
        </w:tc>
        <w:tc>
          <w:tcPr>
            <w:tcW w:type="dxa" w:w="3360"/>
          </w:tcPr>
          <w:p>
            <w:r>
              <w:t>Version test</w:t>
            </w:r>
          </w:p>
        </w:tc>
      </w:tr>
      <w:tr>
        <w:tc>
          <w:tcPr>
            <w:tcW w:type="dxa" w:w="3360"/>
          </w:tcPr>
          <w:p>
            <w:r>
              <w:t>P4</w:t>
            </w:r>
          </w:p>
        </w:tc>
        <w:tc>
          <w:tcPr>
            <w:tcW w:type="dxa" w:w="3360"/>
          </w:tcPr>
          <w:p>
            <w:r>
              <w:t>Analytics + stabilité</w:t>
            </w:r>
          </w:p>
        </w:tc>
        <w:tc>
          <w:tcPr>
            <w:tcW w:type="dxa" w:w="3360"/>
          </w:tcPr>
          <w:p>
            <w:r>
              <w:t>Beta</w:t>
            </w:r>
          </w:p>
        </w:tc>
      </w:tr>
      <w:tr>
        <w:tc>
          <w:tcPr>
            <w:tcW w:type="dxa" w:w="3360"/>
          </w:tcPr>
          <w:p>
            <w:r>
              <w:t>P5</w:t>
            </w:r>
          </w:p>
        </w:tc>
        <w:tc>
          <w:tcPr>
            <w:tcW w:type="dxa" w:w="3360"/>
          </w:tcPr>
          <w:p>
            <w:r>
              <w:t>Android/iOS packaging</w:t>
            </w:r>
          </w:p>
        </w:tc>
        <w:tc>
          <w:tcPr>
            <w:tcW w:type="dxa" w:w="3360"/>
          </w:tcPr>
          <w:p>
            <w:r>
              <w:t>Build mobile</w:t>
            </w:r>
          </w:p>
        </w:tc>
      </w:tr>
      <w:tr>
        <w:tc>
          <w:tcPr>
            <w:tcW w:type="dxa" w:w="3360"/>
          </w:tcPr>
          <w:p>
            <w:r>
              <w:t>P6</w:t>
            </w:r>
          </w:p>
        </w:tc>
        <w:tc>
          <w:tcPr>
            <w:tcW w:type="dxa" w:w="3360"/>
          </w:tcPr>
          <w:p>
            <w:r>
              <w:t>Test fermé</w:t>
            </w:r>
          </w:p>
        </w:tc>
        <w:tc>
          <w:tcPr>
            <w:tcW w:type="dxa" w:w="3360"/>
          </w:tcPr>
          <w:p>
            <w:r>
              <w:t>Soft launch</w:t>
            </w:r>
          </w:p>
        </w:tc>
      </w:tr>
      <w:tr>
        <w:tc>
          <w:tcPr>
            <w:tcW w:type="dxa" w:w="3360"/>
          </w:tcPr>
          <w:p>
            <w:r>
              <w:t>P7</w:t>
            </w:r>
          </w:p>
        </w:tc>
        <w:tc>
          <w:tcPr>
            <w:tcW w:type="dxa" w:w="3360"/>
          </w:tcPr>
          <w:p>
            <w:r>
              <w:t>Optimisation</w:t>
            </w:r>
          </w:p>
        </w:tc>
        <w:tc>
          <w:tcPr>
            <w:tcW w:type="dxa" w:w="3360"/>
          </w:tcPr>
          <w:p>
            <w:r>
              <w:t>Release candidate</w:t>
            </w:r>
          </w:p>
        </w:tc>
      </w:tr>
      <w:tr>
        <w:tc>
          <w:tcPr>
            <w:tcW w:type="dxa" w:w="3360"/>
          </w:tcPr>
          <w:p>
            <w:r>
              <w:t>P8</w:t>
            </w:r>
          </w:p>
        </w:tc>
        <w:tc>
          <w:tcPr>
            <w:tcW w:type="dxa" w:w="3360"/>
          </w:tcPr>
          <w:p>
            <w:r>
              <w:t>Publication</w:t>
            </w:r>
          </w:p>
        </w:tc>
        <w:tc>
          <w:tcPr>
            <w:tcW w:type="dxa" w:w="3360"/>
          </w:tcPr>
          <w:p>
            <w:r>
              <w:t>V1</w:t>
            </w:r>
          </w:p>
        </w:tc>
      </w:tr>
      <w:tr>
        <w:tc>
          <w:tcPr>
            <w:tcW w:type="dxa" w:w="3360"/>
          </w:tcPr>
          <w:p>
            <w:r>
              <w:t>P9</w:t>
            </w:r>
          </w:p>
        </w:tc>
        <w:tc>
          <w:tcPr>
            <w:tcW w:type="dxa" w:w="3360"/>
          </w:tcPr>
          <w:p>
            <w:r>
              <w:t>Contenu</w:t>
            </w:r>
          </w:p>
        </w:tc>
        <w:tc>
          <w:tcPr>
            <w:tcW w:type="dxa" w:w="3360"/>
          </w:tcPr>
          <w:p>
            <w:r>
              <w:t>Saisons + nouvelles mécaniques</w:t>
            </w:r>
          </w:p>
        </w:tc>
      </w:tr>
      <w:tr>
        <w:tc>
          <w:tcPr>
            <w:tcW w:type="dxa" w:w="3360"/>
          </w:tcPr>
          <w:p>
            <w:r>
              <w:t>P10</w:t>
            </w:r>
          </w:p>
        </w:tc>
        <w:tc>
          <w:tcPr>
            <w:tcW w:type="dxa" w:w="3360"/>
          </w:tcPr>
          <w:p>
            <w:r>
              <w:t>UGC</w:t>
            </w:r>
          </w:p>
        </w:tc>
        <w:tc>
          <w:tcPr>
            <w:tcW w:type="dxa" w:w="3360"/>
          </w:tcPr>
          <w:p>
            <w:r>
              <w:t>Éditeur communautaire</w:t>
            </w:r>
          </w:p>
        </w:tc>
      </w:tr>
    </w:tbl>
    <w:p>
      <w:pPr>
        <w:pStyle w:val="Heading1"/>
      </w:pPr>
      <w:r>
        <w:t>37. CHECKLIST DE RELEASE CANDIDATE</w:t>
      </w:r>
    </w:p>
    <w:p>
      <w:pPr>
        <w:pStyle w:val="ListBullet"/>
      </w:pPr>
      <w:r>
        <w:t>Aucun bug bloquant connu.</w:t>
      </w:r>
    </w:p>
    <w:p>
      <w:pPr>
        <w:pStyle w:val="ListBullet"/>
      </w:pPr>
      <w:r>
        <w:t>Tous les niveaux sont solvables.</w:t>
      </w:r>
    </w:p>
    <w:p>
      <w:pPr>
        <w:pStyle w:val="ListBullet"/>
      </w:pPr>
      <w:r>
        <w:t>Sauvegarde fiable.</w:t>
      </w:r>
    </w:p>
    <w:p>
      <w:pPr>
        <w:pStyle w:val="ListBullet"/>
      </w:pPr>
      <w:r>
        <w:t>Aucun faux classement en production.</w:t>
      </w:r>
    </w:p>
    <w:p>
      <w:pPr>
        <w:pStyle w:val="ListBullet"/>
      </w:pPr>
      <w:r>
        <w:t>Le mode hors ligne fonctionne.</w:t>
      </w:r>
    </w:p>
    <w:p>
      <w:pPr>
        <w:pStyle w:val="ListBullet"/>
      </w:pPr>
      <w:r>
        <w:t>Le tactile est précis.</w:t>
      </w:r>
    </w:p>
    <w:p>
      <w:pPr>
        <w:pStyle w:val="ListBullet"/>
      </w:pPr>
      <w:r>
        <w:t>Le jeu fonctionne sur plusieurs tailles d'écran.</w:t>
      </w:r>
    </w:p>
    <w:p>
      <w:pPr>
        <w:pStyle w:val="ListBullet"/>
      </w:pPr>
      <w:r>
        <w:t>Audio et vibration peuvent être désactivés.</w:t>
      </w:r>
    </w:p>
    <w:p>
      <w:pPr>
        <w:pStyle w:val="ListBullet"/>
      </w:pPr>
      <w:r>
        <w:t>Temps et coups sont exacts.</w:t>
      </w:r>
    </w:p>
    <w:p>
      <w:pPr>
        <w:pStyle w:val="ListBullet"/>
      </w:pPr>
      <w:r>
        <w:t>Le défi quotidien est déterministe côté serveur si activé.</w:t>
      </w:r>
    </w:p>
    <w:p>
      <w:pPr>
        <w:pStyle w:val="ListBullet"/>
      </w:pPr>
      <w:r>
        <w:t>Les analytics fonctionnent.</w:t>
      </w:r>
    </w:p>
    <w:p>
      <w:pPr>
        <w:pStyle w:val="ListBullet"/>
      </w:pPr>
      <w:r>
        <w:t>Les événements ne sont pas dupliqués.</w:t>
      </w:r>
    </w:p>
    <w:p>
      <w:pPr>
        <w:pStyle w:val="ListBullet"/>
      </w:pPr>
      <w:r>
        <w:t>La fiche store est prête.</w:t>
      </w:r>
    </w:p>
    <w:p>
      <w:pPr>
        <w:pStyle w:val="ListBullet"/>
      </w:pPr>
      <w:r>
        <w:t>Les captures sont réelles.</w:t>
      </w:r>
    </w:p>
    <w:p>
      <w:pPr>
        <w:pStyle w:val="ListBullet"/>
      </w:pPr>
      <w:r>
        <w:t>La politique de confidentialité est prête.</w:t>
      </w:r>
    </w:p>
    <w:p>
      <w:pPr>
        <w:pStyle w:val="ListBullet"/>
      </w:pPr>
      <w:r>
        <w:t>Les achats/publicités sont correctement déclarés si présents.</w:t>
      </w:r>
    </w:p>
    <w:p>
      <w:pPr>
        <w:pStyle w:val="ListBullet"/>
      </w:pPr>
      <w:r>
        <w:t>Test de fermeture/réouverture terminé.</w:t>
      </w:r>
    </w:p>
    <w:p>
      <w:pPr>
        <w:pStyle w:val="ListBullet"/>
      </w:pPr>
      <w:r>
        <w:t>Test réseau absent terminé.</w:t>
      </w:r>
    </w:p>
    <w:p>
      <w:pPr>
        <w:pStyle w:val="ListBullet"/>
      </w:pPr>
      <w:r>
        <w:t>Test de mise à jour terminé.</w:t>
      </w:r>
    </w:p>
    <w:p>
      <w:pPr>
        <w:pStyle w:val="Heading1"/>
      </w:pPr>
      <w:r>
        <w:t>38. ASSETS À PRODUIRE</w:t>
      </w:r>
    </w:p>
    <w:tbl>
      <w:tblPr>
        <w:tblStyle w:val="TableGrid"/>
        <w:tblW w:type="auto" w:w="0"/>
        <w:tblLook w:firstColumn="1" w:firstRow="1" w:lastColumn="0" w:lastRow="0" w:noHBand="0" w:noVBand="1" w:val="04A0"/>
      </w:tblPr>
      <w:tblGrid>
        <w:gridCol w:w="3360"/>
        <w:gridCol w:w="3360"/>
        <w:gridCol w:w="3360"/>
      </w:tblGrid>
      <w:tr>
        <w:tc>
          <w:tcPr>
            <w:tcW w:type="dxa" w:w="3360"/>
          </w:tcPr>
          <w:p>
            <w:r>
              <w:t>Asset</w:t>
            </w:r>
          </w:p>
        </w:tc>
        <w:tc>
          <w:tcPr>
            <w:tcW w:type="dxa" w:w="3360"/>
          </w:tcPr>
          <w:p>
            <w:r>
              <w:t>Priorité</w:t>
            </w:r>
          </w:p>
        </w:tc>
        <w:tc>
          <w:tcPr>
            <w:tcW w:type="dxa" w:w="3360"/>
          </w:tcPr>
          <w:p>
            <w:r>
              <w:t>Statut cible</w:t>
            </w:r>
          </w:p>
        </w:tc>
      </w:tr>
      <w:tr>
        <w:tc>
          <w:tcPr>
            <w:tcW w:type="dxa" w:w="3360"/>
          </w:tcPr>
          <w:p>
            <w:r>
              <w:t>Logo</w:t>
            </w:r>
          </w:p>
        </w:tc>
        <w:tc>
          <w:tcPr>
            <w:tcW w:type="dxa" w:w="3360"/>
          </w:tcPr>
          <w:p>
            <w:r>
              <w:t>P0</w:t>
            </w:r>
          </w:p>
        </w:tc>
        <w:tc>
          <w:tcPr>
            <w:tcW w:type="dxa" w:w="3360"/>
          </w:tcPr>
          <w:p>
            <w:r>
              <w:t>Créer</w:t>
            </w:r>
          </w:p>
        </w:tc>
      </w:tr>
      <w:tr>
        <w:tc>
          <w:tcPr>
            <w:tcW w:type="dxa" w:w="3360"/>
          </w:tcPr>
          <w:p>
            <w:r>
              <w:t>Icône app</w:t>
            </w:r>
          </w:p>
        </w:tc>
        <w:tc>
          <w:tcPr>
            <w:tcW w:type="dxa" w:w="3360"/>
          </w:tcPr>
          <w:p>
            <w:r>
              <w:t>P0</w:t>
            </w:r>
          </w:p>
        </w:tc>
        <w:tc>
          <w:tcPr>
            <w:tcW w:type="dxa" w:w="3360"/>
          </w:tcPr>
          <w:p>
            <w:r>
              <w:t>Créer</w:t>
            </w:r>
          </w:p>
        </w:tc>
      </w:tr>
      <w:tr>
        <w:tc>
          <w:tcPr>
            <w:tcW w:type="dxa" w:w="3360"/>
          </w:tcPr>
          <w:p>
            <w:r>
              <w:t>Kit de blocs</w:t>
            </w:r>
          </w:p>
        </w:tc>
        <w:tc>
          <w:tcPr>
            <w:tcW w:type="dxa" w:w="3360"/>
          </w:tcPr>
          <w:p>
            <w:r>
              <w:t>P0</w:t>
            </w:r>
          </w:p>
        </w:tc>
        <w:tc>
          <w:tcPr>
            <w:tcW w:type="dxa" w:w="3360"/>
          </w:tcPr>
          <w:p>
            <w:r>
              <w:t>Créer</w:t>
            </w:r>
          </w:p>
        </w:tc>
      </w:tr>
      <w:tr>
        <w:tc>
          <w:tcPr>
            <w:tcW w:type="dxa" w:w="3360"/>
          </w:tcPr>
          <w:p>
            <w:r>
              <w:t>Cible</w:t>
            </w:r>
          </w:p>
        </w:tc>
        <w:tc>
          <w:tcPr>
            <w:tcW w:type="dxa" w:w="3360"/>
          </w:tcPr>
          <w:p>
            <w:r>
              <w:t>P0</w:t>
            </w:r>
          </w:p>
        </w:tc>
        <w:tc>
          <w:tcPr>
            <w:tcW w:type="dxa" w:w="3360"/>
          </w:tcPr>
          <w:p>
            <w:r>
              <w:t>Créer</w:t>
            </w:r>
          </w:p>
        </w:tc>
      </w:tr>
      <w:tr>
        <w:tc>
          <w:tcPr>
            <w:tcW w:type="dxa" w:w="3360"/>
          </w:tcPr>
          <w:p>
            <w:r>
              <w:t>UI buttons</w:t>
            </w:r>
          </w:p>
        </w:tc>
        <w:tc>
          <w:tcPr>
            <w:tcW w:type="dxa" w:w="3360"/>
          </w:tcPr>
          <w:p>
            <w:r>
              <w:t>P0</w:t>
            </w:r>
          </w:p>
        </w:tc>
        <w:tc>
          <w:tcPr>
            <w:tcW w:type="dxa" w:w="3360"/>
          </w:tcPr>
          <w:p>
            <w:r>
              <w:t>Créer</w:t>
            </w:r>
          </w:p>
        </w:tc>
      </w:tr>
      <w:tr>
        <w:tc>
          <w:tcPr>
            <w:tcW w:type="dxa" w:w="3360"/>
          </w:tcPr>
          <w:p>
            <w:r>
              <w:t>SFX de base</w:t>
            </w:r>
          </w:p>
        </w:tc>
        <w:tc>
          <w:tcPr>
            <w:tcW w:type="dxa" w:w="3360"/>
          </w:tcPr>
          <w:p>
            <w:r>
              <w:t>P1</w:t>
            </w:r>
          </w:p>
        </w:tc>
        <w:tc>
          <w:tcPr>
            <w:tcW w:type="dxa" w:w="3360"/>
          </w:tcPr>
          <w:p>
            <w:r>
              <w:t>Créer/enregistrer</w:t>
            </w:r>
          </w:p>
        </w:tc>
      </w:tr>
      <w:tr>
        <w:tc>
          <w:tcPr>
            <w:tcW w:type="dxa" w:w="3360"/>
          </w:tcPr>
          <w:p>
            <w:r>
              <w:t>Effets victoire</w:t>
            </w:r>
          </w:p>
        </w:tc>
        <w:tc>
          <w:tcPr>
            <w:tcW w:type="dxa" w:w="3360"/>
          </w:tcPr>
          <w:p>
            <w:r>
              <w:t>P1</w:t>
            </w:r>
          </w:p>
        </w:tc>
        <w:tc>
          <w:tcPr>
            <w:tcW w:type="dxa" w:w="3360"/>
          </w:tcPr>
          <w:p>
            <w:r>
              <w:t>Créer</w:t>
            </w:r>
          </w:p>
        </w:tc>
      </w:tr>
      <w:tr>
        <w:tc>
          <w:tcPr>
            <w:tcW w:type="dxa" w:w="3360"/>
          </w:tcPr>
          <w:p>
            <w:r>
              <w:t>Thème Monde 1</w:t>
            </w:r>
          </w:p>
        </w:tc>
        <w:tc>
          <w:tcPr>
            <w:tcW w:type="dxa" w:w="3360"/>
          </w:tcPr>
          <w:p>
            <w:r>
              <w:t>P1</w:t>
            </w:r>
          </w:p>
        </w:tc>
        <w:tc>
          <w:tcPr>
            <w:tcW w:type="dxa" w:w="3360"/>
          </w:tcPr>
          <w:p>
            <w:r>
              <w:t>Créer</w:t>
            </w:r>
          </w:p>
        </w:tc>
      </w:tr>
      <w:tr>
        <w:tc>
          <w:tcPr>
            <w:tcW w:type="dxa" w:w="3360"/>
          </w:tcPr>
          <w:p>
            <w:r>
              <w:t>Thèmes mondes 2–5</w:t>
            </w:r>
          </w:p>
        </w:tc>
        <w:tc>
          <w:tcPr>
            <w:tcW w:type="dxa" w:w="3360"/>
          </w:tcPr>
          <w:p>
            <w:r>
              <w:t>P2</w:t>
            </w:r>
          </w:p>
        </w:tc>
        <w:tc>
          <w:tcPr>
            <w:tcW w:type="dxa" w:w="3360"/>
          </w:tcPr>
          <w:p>
            <w:r>
              <w:t>Créer</w:t>
            </w:r>
          </w:p>
        </w:tc>
      </w:tr>
      <w:tr>
        <w:tc>
          <w:tcPr>
            <w:tcW w:type="dxa" w:w="3360"/>
          </w:tcPr>
          <w:p>
            <w:r>
              <w:t>Skins</w:t>
            </w:r>
          </w:p>
        </w:tc>
        <w:tc>
          <w:tcPr>
            <w:tcW w:type="dxa" w:w="3360"/>
          </w:tcPr>
          <w:p>
            <w:r>
              <w:t>P2</w:t>
            </w:r>
          </w:p>
        </w:tc>
        <w:tc>
          <w:tcPr>
            <w:tcW w:type="dxa" w:w="3360"/>
          </w:tcPr>
          <w:p>
            <w:r>
              <w:t>Créer</w:t>
            </w:r>
          </w:p>
        </w:tc>
      </w:tr>
      <w:tr>
        <w:tc>
          <w:tcPr>
            <w:tcW w:type="dxa" w:w="3360"/>
          </w:tcPr>
          <w:p>
            <w:r>
              <w:t>Badges</w:t>
            </w:r>
          </w:p>
        </w:tc>
        <w:tc>
          <w:tcPr>
            <w:tcW w:type="dxa" w:w="3360"/>
          </w:tcPr>
          <w:p>
            <w:r>
              <w:t>P2</w:t>
            </w:r>
          </w:p>
        </w:tc>
        <w:tc>
          <w:tcPr>
            <w:tcW w:type="dxa" w:w="3360"/>
          </w:tcPr>
          <w:p>
            <w:r>
              <w:t>Créer</w:t>
            </w:r>
          </w:p>
        </w:tc>
      </w:tr>
      <w:tr>
        <w:tc>
          <w:tcPr>
            <w:tcW w:type="dxa" w:w="3360"/>
          </w:tcPr>
          <w:p>
            <w:r>
              <w:t>Assets store</w:t>
            </w:r>
          </w:p>
        </w:tc>
        <w:tc>
          <w:tcPr>
            <w:tcW w:type="dxa" w:w="3360"/>
          </w:tcPr>
          <w:p>
            <w:r>
              <w:t>P3</w:t>
            </w:r>
          </w:p>
        </w:tc>
        <w:tc>
          <w:tcPr>
            <w:tcW w:type="dxa" w:w="3360"/>
          </w:tcPr>
          <w:p>
            <w:r>
              <w:t>Créer</w:t>
            </w:r>
          </w:p>
        </w:tc>
      </w:tr>
      <w:tr>
        <w:tc>
          <w:tcPr>
            <w:tcW w:type="dxa" w:w="3360"/>
          </w:tcPr>
          <w:p>
            <w:r>
              <w:t>Musique</w:t>
            </w:r>
          </w:p>
        </w:tc>
        <w:tc>
          <w:tcPr>
            <w:tcW w:type="dxa" w:w="3360"/>
          </w:tcPr>
          <w:p>
            <w:r>
              <w:t>P3</w:t>
            </w:r>
          </w:p>
        </w:tc>
        <w:tc>
          <w:tcPr>
            <w:tcW w:type="dxa" w:w="3360"/>
          </w:tcPr>
          <w:p>
            <w:r>
              <w:t>Optionnelle au lancement</w:t>
            </w:r>
          </w:p>
        </w:tc>
      </w:tr>
    </w:tbl>
    <w:p>
      <w:pPr>
        <w:pStyle w:val="Heading1"/>
      </w:pPr>
      <w:r>
        <w:t>39. RISQUES</w:t>
      </w:r>
    </w:p>
    <w:tbl>
      <w:tblPr>
        <w:tblStyle w:val="TableGrid"/>
        <w:tblW w:type="auto" w:w="0"/>
        <w:tblLook w:firstColumn="1" w:firstRow="1" w:lastColumn="0" w:lastRow="0" w:noHBand="0" w:noVBand="1" w:val="04A0"/>
      </w:tblPr>
      <w:tblGrid>
        <w:gridCol w:w="5040"/>
        <w:gridCol w:w="5040"/>
      </w:tblGrid>
      <w:tr>
        <w:tc>
          <w:tcPr>
            <w:tcW w:type="dxa" w:w="5040"/>
          </w:tcPr>
          <w:p>
            <w:r>
              <w:t>Risque</w:t>
            </w:r>
          </w:p>
        </w:tc>
        <w:tc>
          <w:tcPr>
            <w:tcW w:type="dxa" w:w="5040"/>
          </w:tcPr>
          <w:p>
            <w:r>
              <w:t>Réponse</w:t>
            </w:r>
          </w:p>
        </w:tc>
      </w:tr>
      <w:tr>
        <w:tc>
          <w:tcPr>
            <w:tcW w:type="dxa" w:w="5040"/>
          </w:tcPr>
          <w:p>
            <w:r>
              <w:t>Saturation du genre</w:t>
            </w:r>
          </w:p>
        </w:tc>
        <w:tc>
          <w:tcPr>
            <w:tcW w:type="dxa" w:w="5040"/>
          </w:tcPr>
          <w:p>
            <w:r>
              <w:t>Identité forte + défi quotidien + UGC futur</w:t>
            </w:r>
          </w:p>
        </w:tc>
      </w:tr>
      <w:tr>
        <w:tc>
          <w:tcPr>
            <w:tcW w:type="dxa" w:w="5040"/>
          </w:tcPr>
          <w:p>
            <w:r>
              <w:t>Scope trop large</w:t>
            </w:r>
          </w:p>
        </w:tc>
        <w:tc>
          <w:tcPr>
            <w:tcW w:type="dxa" w:w="5040"/>
          </w:tcPr>
          <w:p>
            <w:r>
              <w:t>Gates et MVP strict</w:t>
            </w:r>
          </w:p>
        </w:tc>
      </w:tr>
      <w:tr>
        <w:tc>
          <w:tcPr>
            <w:tcW w:type="dxa" w:w="5040"/>
          </w:tcPr>
          <w:p>
            <w:r>
              <w:t>Difficulté répétitive</w:t>
            </w:r>
          </w:p>
        </w:tc>
        <w:tc>
          <w:tcPr>
            <w:tcW w:type="dxa" w:w="5040"/>
          </w:tcPr>
          <w:p>
            <w:r>
              <w:t>Bibliothèque de mécaniques + solveur</w:t>
            </w:r>
          </w:p>
        </w:tc>
      </w:tr>
      <w:tr>
        <w:tc>
          <w:tcPr>
            <w:tcW w:type="dxa" w:w="5040"/>
          </w:tcPr>
          <w:p>
            <w:r>
              <w:t>Jeu joli mais pas amusant</w:t>
            </w:r>
          </w:p>
        </w:tc>
        <w:tc>
          <w:tcPr>
            <w:tcW w:type="dxa" w:w="5040"/>
          </w:tcPr>
          <w:p>
            <w:r>
              <w:t>Tests utilisateurs précoces</w:t>
            </w:r>
          </w:p>
        </w:tc>
      </w:tr>
      <w:tr>
        <w:tc>
          <w:tcPr>
            <w:tcW w:type="dxa" w:w="5040"/>
          </w:tcPr>
          <w:p>
            <w:r>
              <w:t>Monétisation agressive</w:t>
            </w:r>
          </w:p>
        </w:tc>
        <w:tc>
          <w:tcPr>
            <w:tcW w:type="dxa" w:w="5040"/>
          </w:tcPr>
          <w:p>
            <w:r>
              <w:t>Opt-in + cosmétique</w:t>
            </w:r>
          </w:p>
        </w:tc>
      </w:tr>
      <w:tr>
        <w:tc>
          <w:tcPr>
            <w:tcW w:type="dxa" w:w="5040"/>
          </w:tcPr>
          <w:p>
            <w:r>
              <w:t>Classements falsifiés</w:t>
            </w:r>
          </w:p>
        </w:tc>
        <w:tc>
          <w:tcPr>
            <w:tcW w:type="dxa" w:w="5040"/>
          </w:tcPr>
          <w:p>
            <w:r>
              <w:t>Serveur réel avant production</w:t>
            </w:r>
          </w:p>
        </w:tc>
      </w:tr>
      <w:tr>
        <w:tc>
          <w:tcPr>
            <w:tcW w:type="dxa" w:w="5040"/>
          </w:tcPr>
          <w:p>
            <w:r>
              <w:t>UGC toxique</w:t>
            </w:r>
          </w:p>
        </w:tc>
        <w:tc>
          <w:tcPr>
            <w:tcW w:type="dxa" w:w="5040"/>
          </w:tcPr>
          <w:p>
            <w:r>
              <w:t>Modération + validation</w:t>
            </w:r>
          </w:p>
        </w:tc>
      </w:tr>
      <w:tr>
        <w:tc>
          <w:tcPr>
            <w:tcW w:type="dxa" w:w="5040"/>
          </w:tcPr>
          <w:p>
            <w:r>
              <w:t>Copie</w:t>
            </w:r>
          </w:p>
        </w:tc>
        <w:tc>
          <w:tcPr>
            <w:tcW w:type="dxa" w:w="5040"/>
          </w:tcPr>
          <w:p>
            <w:r>
              <w:t>Marque, communauté, contenu et vitesse d'itération</w:t>
            </w:r>
          </w:p>
        </w:tc>
      </w:tr>
      <w:tr>
        <w:tc>
          <w:tcPr>
            <w:tcW w:type="dxa" w:w="5040"/>
          </w:tcPr>
          <w:p>
            <w:r>
              <w:t>Performance mobile</w:t>
            </w:r>
          </w:p>
        </w:tc>
        <w:tc>
          <w:tcPr>
            <w:tcW w:type="dxa" w:w="5040"/>
          </w:tcPr>
          <w:p>
            <w:r>
              <w:t>Architecture légère + appareils de test</w:t>
            </w:r>
          </w:p>
        </w:tc>
      </w:tr>
    </w:tbl>
    <w:p>
      <w:pPr>
        <w:pStyle w:val="Heading1"/>
      </w:pPr>
      <w:r>
        <w:t>40. PLAN FINANCIER DE PRÉPARATION</w:t>
      </w:r>
    </w:p>
    <w:p>
      <w:r>
        <w:t>L'étude estime un budget minimum réaliste de 5 000 à 10 000 € jusqu'au soft launch, mais précise que ce sont des estimations. Ne considérer aucun chiffre comme garanti.</w:t>
      </w:r>
    </w:p>
    <w:p>
      <w:r>
        <w:t>Priorité des dépenses : qualité du jeu → tests → assets essentiels → infrastructure → soft launch. Ne pas acheter de grosse acquisition publicitaire avant d'avoir validé la rétention.</w:t>
      </w:r>
    </w:p>
    <w:p>
      <w:pPr>
        <w:pStyle w:val="Heading1"/>
      </w:pPr>
      <w:r>
        <w:t>41. PLAN DE LANCEMENT</w:t>
      </w:r>
    </w:p>
    <w:p>
      <w:pPr>
        <w:pStyle w:val="ListNumber"/>
      </w:pPr>
      <w:r>
        <w:t>Prototype jouable.</w:t>
      </w:r>
    </w:p>
    <w:p>
      <w:pPr>
        <w:pStyle w:val="ListNumber"/>
      </w:pPr>
      <w:r>
        <w:t>Test fermé interne.</w:t>
      </w:r>
    </w:p>
    <w:p>
      <w:pPr>
        <w:pStyle w:val="ListNumber"/>
      </w:pPr>
      <w:r>
        <w:t>Correction des problèmes de compréhension.</w:t>
      </w:r>
    </w:p>
    <w:p>
      <w:pPr>
        <w:pStyle w:val="ListNumber"/>
      </w:pPr>
      <w:r>
        <w:t>60 niveaux stables.</w:t>
      </w:r>
    </w:p>
    <w:p>
      <w:pPr>
        <w:pStyle w:val="ListNumber"/>
      </w:pPr>
      <w:r>
        <w:t>Analytics.</w:t>
      </w:r>
    </w:p>
    <w:p>
      <w:pPr>
        <w:pStyle w:val="ListNumber"/>
      </w:pPr>
      <w:r>
        <w:t>Build Android.</w:t>
      </w:r>
    </w:p>
    <w:p>
      <w:pPr>
        <w:pStyle w:val="ListNumber"/>
      </w:pPr>
      <w:r>
        <w:t>Build iOS.</w:t>
      </w:r>
    </w:p>
    <w:p>
      <w:pPr>
        <w:pStyle w:val="ListNumber"/>
      </w:pPr>
      <w:r>
        <w:t>Test fermé Android/iOS.</w:t>
      </w:r>
    </w:p>
    <w:p>
      <w:pPr>
        <w:pStyle w:val="ListNumber"/>
      </w:pPr>
      <w:r>
        <w:t>Test utilisateurs plus large.</w:t>
      </w:r>
    </w:p>
    <w:p>
      <w:pPr>
        <w:pStyle w:val="ListNumber"/>
      </w:pPr>
      <w:r>
        <w:t>Correction.</w:t>
      </w:r>
    </w:p>
    <w:p>
      <w:pPr>
        <w:pStyle w:val="ListNumber"/>
      </w:pPr>
      <w:r>
        <w:t>Soft launch limité.</w:t>
      </w:r>
    </w:p>
    <w:p>
      <w:pPr>
        <w:pStyle w:val="ListNumber"/>
      </w:pPr>
      <w:r>
        <w:t>Mesure D1/D7/session/partage.</w:t>
      </w:r>
    </w:p>
    <w:p>
      <w:pPr>
        <w:pStyle w:val="ListNumber"/>
      </w:pPr>
      <w:r>
        <w:t>Décision STOP/PIVOT/CONTINUE.</w:t>
      </w:r>
    </w:p>
    <w:p>
      <w:pPr>
        <w:pStyle w:val="ListNumber"/>
      </w:pPr>
      <w:r>
        <w:t>Optimisation.</w:t>
      </w:r>
    </w:p>
    <w:p>
      <w:pPr>
        <w:pStyle w:val="ListNumber"/>
      </w:pPr>
      <w:r>
        <w:t>Préparation ASO.</w:t>
      </w:r>
    </w:p>
    <w:p>
      <w:pPr>
        <w:pStyle w:val="ListNumber"/>
      </w:pPr>
      <w:r>
        <w:t>Lancement mondial uniquement après validation.</w:t>
      </w:r>
    </w:p>
    <w:p>
      <w:pPr>
        <w:pStyle w:val="Heading1"/>
      </w:pPr>
      <w:r>
        <w:t>42. RÈGLE DE DÉCISION</w:t>
      </w:r>
    </w:p>
    <w:p>
      <w:r>
        <w:t>Ne jamais confondre « beaucoup de fonctionnalités » avec « bon jeu ». La priorité absolue reste la boucle de puzzle.</w:t>
      </w:r>
    </w:p>
    <w:p>
      <w:r>
        <w:t>Ordre de décision : FUN → CLARTÉ → RETENTION → PERFORMANCE → SOCIAL → MONÉTISATION → UGC.</w:t>
      </w:r>
    </w:p>
    <w:p>
      <w:r>
        <w:t>Une fonctionnalité secondaire qui dégrade le premier élément doit être retirée.</w:t>
      </w:r>
    </w:p>
    <w:p>
      <w:pPr>
        <w:pStyle w:val="Heading1"/>
      </w:pPr>
      <w:r>
        <w:t>43. DEFINITION OF DONE</w:t>
      </w:r>
    </w:p>
    <w:p>
      <w:r>
        <w:t>Une fonctionnalité n'est terminée que si elle est : codée, testée, intégrée, sauvegardée si nécessaire, responsive, accessible sur tactile, compatible avec les autres systèmes, sans bug connu bloquant, et mesurable si elle a un impact produit.</w:t>
      </w:r>
    </w:p>
    <w:p>
      <w:r>
        <w:t>Un niveau n'est terminé que s'il est solvable, lisible, testé par plusieurs personnes, correctement calibré, et suffisamment différent des niveaux voisins.</w:t>
      </w:r>
    </w:p>
    <w:p>
      <w:pPr>
        <w:pStyle w:val="Heading1"/>
      </w:pPr>
      <w:r>
        <w:t>44. ÉTAT FINAL VISÉ — V1</w:t>
      </w:r>
    </w:p>
    <w:p>
      <w:pPr>
        <w:pStyle w:val="ListBullet"/>
      </w:pPr>
      <w:r>
        <w:t>Jeu mobile Android + iOS.</w:t>
      </w:r>
    </w:p>
    <w:p>
      <w:pPr>
        <w:pStyle w:val="ListBullet"/>
      </w:pPr>
      <w:r>
        <w:t>200 niveaux préparés, 60–120 très polis selon la capacité réelle de production.</w:t>
      </w:r>
    </w:p>
    <w:p>
      <w:pPr>
        <w:pStyle w:val="ListBullet"/>
      </w:pPr>
      <w:r>
        <w:t>10 mondes structurés.</w:t>
      </w:r>
    </w:p>
    <w:p>
      <w:pPr>
        <w:pStyle w:val="ListBullet"/>
      </w:pPr>
      <w:r>
        <w:t>Plusieurs mécaniques de puzzle.</w:t>
      </w:r>
    </w:p>
    <w:p>
      <w:pPr>
        <w:pStyle w:val="ListBullet"/>
      </w:pPr>
      <w:r>
        <w:t>Étoiles et records.</w:t>
      </w:r>
    </w:p>
    <w:p>
      <w:pPr>
        <w:pStyle w:val="ListBullet"/>
      </w:pPr>
      <w:r>
        <w:t>Défi quotidien réel.</w:t>
      </w:r>
    </w:p>
    <w:p>
      <w:pPr>
        <w:pStyle w:val="ListBullet"/>
      </w:pPr>
      <w:r>
        <w:t>Classement réel si backend activé.</w:t>
      </w:r>
    </w:p>
    <w:p>
      <w:pPr>
        <w:pStyle w:val="ListBullet"/>
      </w:pPr>
      <w:r>
        <w:t>Partage de score.</w:t>
      </w:r>
    </w:p>
    <w:p>
      <w:pPr>
        <w:pStyle w:val="ListBullet"/>
      </w:pPr>
      <w:r>
        <w:t>Succès.</w:t>
      </w:r>
    </w:p>
    <w:p>
      <w:pPr>
        <w:pStyle w:val="ListBullet"/>
      </w:pPr>
      <w:r>
        <w:t>Collection cosmétique.</w:t>
      </w:r>
    </w:p>
    <w:p>
      <w:pPr>
        <w:pStyle w:val="ListBullet"/>
      </w:pPr>
      <w:r>
        <w:t>Indices.</w:t>
      </w:r>
    </w:p>
    <w:p>
      <w:pPr>
        <w:pStyle w:val="ListBullet"/>
      </w:pPr>
      <w:r>
        <w:t>Sauvegarde.</w:t>
      </w:r>
    </w:p>
    <w:p>
      <w:pPr>
        <w:pStyle w:val="ListBullet"/>
      </w:pPr>
      <w:r>
        <w:t>Audio/vibration.</w:t>
      </w:r>
    </w:p>
    <w:p>
      <w:pPr>
        <w:pStyle w:val="ListBullet"/>
      </w:pPr>
      <w:r>
        <w:t>Analytics.</w:t>
      </w:r>
    </w:p>
    <w:p>
      <w:pPr>
        <w:pStyle w:val="ListBullet"/>
      </w:pPr>
      <w:r>
        <w:t>Publicité récompensée optionnelle si validée.</w:t>
      </w:r>
    </w:p>
    <w:p>
      <w:pPr>
        <w:pStyle w:val="ListBullet"/>
      </w:pPr>
      <w:r>
        <w:t>Architecture prête pour UGC.</w:t>
      </w:r>
    </w:p>
    <w:p>
      <w:pPr>
        <w:pStyle w:val="ListBullet"/>
      </w:pPr>
      <w:r>
        <w:t>Tests multi-appareils.</w:t>
      </w:r>
    </w:p>
    <w:p>
      <w:pPr>
        <w:pStyle w:val="ListBullet"/>
      </w:pPr>
      <w:r>
        <w:t>Fiches Play Store et App Store.</w:t>
      </w:r>
    </w:p>
    <w:p>
      <w:pPr>
        <w:pStyle w:val="Heading1"/>
      </w:pPr>
      <w:r>
        <w:t>45. CE QUI RESTE VOLONTAIREMENT HORS V1</w:t>
      </w:r>
    </w:p>
    <w:p>
      <w:pPr>
        <w:pStyle w:val="ListBullet"/>
      </w:pPr>
      <w:r>
        <w:t>PvP temps réel.</w:t>
      </w:r>
    </w:p>
    <w:p>
      <w:pPr>
        <w:pStyle w:val="ListBullet"/>
      </w:pPr>
      <w:r>
        <w:t>Clans complexes.</w:t>
      </w:r>
    </w:p>
    <w:p>
      <w:pPr>
        <w:pStyle w:val="ListBullet"/>
      </w:pPr>
      <w:r>
        <w:t>Gacha.</w:t>
      </w:r>
    </w:p>
    <w:p>
      <w:pPr>
        <w:pStyle w:val="ListBullet"/>
      </w:pPr>
      <w:r>
        <w:t>Économie à plusieurs monnaies.</w:t>
      </w:r>
    </w:p>
    <w:p>
      <w:pPr>
        <w:pStyle w:val="ListBullet"/>
      </w:pPr>
      <w:r>
        <w:t>Énorme battle pass.</w:t>
      </w:r>
    </w:p>
    <w:p>
      <w:pPr>
        <w:pStyle w:val="ListBullet"/>
      </w:pPr>
      <w:r>
        <w:t>3D.</w:t>
      </w:r>
    </w:p>
    <w:p>
      <w:pPr>
        <w:pStyle w:val="ListBullet"/>
      </w:pPr>
      <w:r>
        <w:t>Monde ouvert.</w:t>
      </w:r>
    </w:p>
    <w:p>
      <w:pPr>
        <w:pStyle w:val="ListBullet"/>
      </w:pPr>
      <w:r>
        <w:t>Matchmaking temps réel.</w:t>
      </w:r>
    </w:p>
    <w:p>
      <w:pPr>
        <w:pStyle w:val="ListBullet"/>
      </w:pPr>
      <w:r>
        <w:t>UGC complet avant validation du cœur.</w:t>
      </w:r>
    </w:p>
    <w:p>
      <w:pPr>
        <w:pStyle w:val="ListBullet"/>
      </w:pPr>
      <w:r>
        <w:t>Fonctions qui augmentent le scope sans améliorer la boucle.</w:t>
      </w:r>
    </w:p>
    <w:p>
      <w:pPr>
        <w:pStyle w:val="Heading1"/>
      </w:pPr>
      <w:r>
        <w:t>46. RÉFÉRENCE DE VALIDATION</w:t>
      </w:r>
    </w:p>
    <w:p>
      <w:r>
        <w:t>L'étude de marché source recommande un MVP centré sur le moteur de puzzle, 60 niveaux faits main, un défi quotidien statique et un écran de score/partage ; elle recommande de repousser l'éditeur, les classements sociaux temps réel, les cosmétiques payants et le multilingue au-delà du MVP. Le présent document conserve cette discipline de scope tout en préparant l'architecture pour les phases suivantes.</w:t>
      </w:r>
    </w:p>
    <w:p>
      <w:r>
        <w:t>Le prototype source confirme que le jeu est déjà pensé mobile-first : viewport verrouillé au comportement tactile, safe areas, grille responsive, touch-action none et interface verticale. La prochaine étape technique est donc une refactorisation, pas une réinvention.</w:t>
      </w:r>
    </w:p>
    <w:p>
      <w:pPr>
        <w:pStyle w:val="Heading1"/>
      </w:pPr>
      <w:r>
        <w:t>47. CHECKLIST MAÎTRE — AVANT DE DIRE « C'EST FINI »</w:t>
      </w:r>
    </w:p>
    <w:p>
      <w:pPr>
        <w:pStyle w:val="ListBullet"/>
      </w:pPr>
      <w:r>
        <w:t>Game design document validé</w:t>
      </w:r>
    </w:p>
    <w:p>
      <w:pPr>
        <w:pStyle w:val="ListBullet"/>
      </w:pPr>
      <w:r>
        <w:t>Courbe de difficulté validée</w:t>
      </w:r>
    </w:p>
    <w:p>
      <w:pPr>
        <w:pStyle w:val="ListBullet"/>
      </w:pPr>
      <w:r>
        <w:t>Bibliothèque de mécaniques définie</w:t>
      </w:r>
    </w:p>
    <w:p>
      <w:pPr>
        <w:pStyle w:val="ListBullet"/>
      </w:pPr>
      <w:r>
        <w:t>60 niveaux MVP validés</w:t>
      </w:r>
    </w:p>
    <w:p>
      <w:pPr>
        <w:pStyle w:val="ListBullet"/>
      </w:pPr>
      <w:r>
        <w:t>10 mondes spécifiés</w:t>
      </w:r>
    </w:p>
    <w:p>
      <w:pPr>
        <w:pStyle w:val="ListBullet"/>
      </w:pPr>
      <w:r>
        <w:t>Solveur interne fonctionnel</w:t>
      </w:r>
    </w:p>
    <w:p>
      <w:pPr>
        <w:pStyle w:val="ListBullet"/>
      </w:pPr>
      <w:r>
        <w:t>Validation automatique des niveaux</w:t>
      </w:r>
    </w:p>
    <w:p>
      <w:pPr>
        <w:pStyle w:val="ListBullet"/>
      </w:pPr>
      <w:r>
        <w:t>Architecture modulaire</w:t>
      </w:r>
    </w:p>
    <w:p>
      <w:pPr>
        <w:pStyle w:val="ListBullet"/>
      </w:pPr>
      <w:r>
        <w:t>Sauvegarde versionnée</w:t>
      </w:r>
    </w:p>
    <w:p>
      <w:pPr>
        <w:pStyle w:val="ListBullet"/>
      </w:pPr>
      <w:r>
        <w:t>Game feel finalisé</w:t>
      </w:r>
    </w:p>
    <w:p>
      <w:pPr>
        <w:pStyle w:val="ListBullet"/>
      </w:pPr>
      <w:r>
        <w:t>UI mobile finalisée</w:t>
      </w:r>
    </w:p>
    <w:p>
      <w:pPr>
        <w:pStyle w:val="ListBullet"/>
      </w:pPr>
      <w:r>
        <w:t>Audio finalisé</w:t>
      </w:r>
    </w:p>
    <w:p>
      <w:pPr>
        <w:pStyle w:val="ListBullet"/>
      </w:pPr>
      <w:r>
        <w:t>Effets finalisés</w:t>
      </w:r>
    </w:p>
    <w:p>
      <w:pPr>
        <w:pStyle w:val="ListBullet"/>
      </w:pPr>
      <w:r>
        <w:t>Défi quotidien sans données fictives</w:t>
      </w:r>
    </w:p>
    <w:p>
      <w:pPr>
        <w:pStyle w:val="ListBullet"/>
      </w:pPr>
      <w:r>
        <w:t>Classement réel ou désactivé</w:t>
      </w:r>
    </w:p>
    <w:p>
      <w:pPr>
        <w:pStyle w:val="ListBullet"/>
      </w:pPr>
      <w:r>
        <w:t>Partage fonctionnel</w:t>
      </w:r>
    </w:p>
    <w:p>
      <w:pPr>
        <w:pStyle w:val="ListBullet"/>
      </w:pPr>
      <w:r>
        <w:t>Succès fonctionnels</w:t>
      </w:r>
    </w:p>
    <w:p>
      <w:pPr>
        <w:pStyle w:val="ListBullet"/>
      </w:pPr>
      <w:r>
        <w:t>Collection fonctionnelle</w:t>
      </w:r>
    </w:p>
    <w:p>
      <w:pPr>
        <w:pStyle w:val="ListBullet"/>
      </w:pPr>
      <w:r>
        <w:t>Indices équilibrés</w:t>
      </w:r>
    </w:p>
    <w:p>
      <w:pPr>
        <w:pStyle w:val="ListBullet"/>
      </w:pPr>
      <w:r>
        <w:t>Analytics en place</w:t>
      </w:r>
    </w:p>
    <w:p>
      <w:pPr>
        <w:pStyle w:val="ListBullet"/>
      </w:pPr>
      <w:r>
        <w:t>Tests utilisateurs terminés</w:t>
      </w:r>
    </w:p>
    <w:p>
      <w:pPr>
        <w:pStyle w:val="ListBullet"/>
      </w:pPr>
      <w:r>
        <w:t>Tests Android terminés</w:t>
      </w:r>
    </w:p>
    <w:p>
      <w:pPr>
        <w:pStyle w:val="ListBullet"/>
      </w:pPr>
      <w:r>
        <w:t>Tests iOS terminés</w:t>
      </w:r>
    </w:p>
    <w:p>
      <w:pPr>
        <w:pStyle w:val="ListBullet"/>
      </w:pPr>
      <w:r>
        <w:t>Performance vérifiée</w:t>
      </w:r>
    </w:p>
    <w:p>
      <w:pPr>
        <w:pStyle w:val="ListBullet"/>
      </w:pPr>
      <w:r>
        <w:t>Confidentialité préparée</w:t>
      </w:r>
    </w:p>
    <w:p>
      <w:pPr>
        <w:pStyle w:val="ListBullet"/>
      </w:pPr>
      <w:r>
        <w:t>Fiche Google Play préparée</w:t>
      </w:r>
    </w:p>
    <w:p>
      <w:pPr>
        <w:pStyle w:val="ListBullet"/>
      </w:pPr>
      <w:r>
        <w:t>Fiche App Store préparée</w:t>
      </w:r>
    </w:p>
    <w:p>
      <w:pPr>
        <w:pStyle w:val="ListBullet"/>
      </w:pPr>
      <w:r>
        <w:t>Captures store prêtes</w:t>
      </w:r>
    </w:p>
    <w:p>
      <w:pPr>
        <w:pStyle w:val="ListBullet"/>
      </w:pPr>
      <w:r>
        <w:t>Page support prête</w:t>
      </w:r>
    </w:p>
    <w:p>
      <w:pPr>
        <w:pStyle w:val="ListBullet"/>
      </w:pPr>
      <w:r>
        <w:t>Plan marketing prêt</w:t>
      </w:r>
    </w:p>
    <w:p>
      <w:pPr>
        <w:pStyle w:val="ListBullet"/>
      </w:pPr>
      <w:r>
        <w:t>Soft launch effectué</w:t>
      </w:r>
    </w:p>
    <w:p>
      <w:pPr>
        <w:pStyle w:val="ListBullet"/>
      </w:pPr>
      <w:r>
        <w:t>Décision basée sur les métriques</w:t>
      </w:r>
    </w:p>
    <w:p>
      <w:pPr>
        <w:pStyle w:val="ListBullet"/>
      </w:pPr>
      <w:r>
        <w:t>Version mondiale validée</w:t>
      </w:r>
    </w:p>
    <w:p>
      <w:pPr>
        <w:pStyle w:val="Heading1"/>
      </w:pPr>
      <w:r>
        <w:t>48. PRINCIPE FINAL</w:t>
      </w:r>
    </w:p>
    <w:p>
      <w:r>
        <w:t>Le produit recherché n'est pas le jeu avec le plus de systèmes. C'est le jeu dont chaque système renforce la même boucle : comprendre, réfléchir, réussir, progresser, comparer, puis revenir.</w:t>
      </w:r>
    </w:p>
    <w:p>
      <w:r>
        <w:t>La mécanique doit rester petite. La profondeur doit venir du contenu, de la maîtrise et de la progression. C'est la conclusion la plus importante à conserver de l'étude.</w:t>
      </w:r>
    </w:p>
    <w:p>
      <w:r>
        <w:t>L'objectif n'est pas de garantir un succès commercial — aucun document ne peut le faire. L'objectif est de supprimer autant que possible les risques évitables avant le soft launch, puis de laisser les vrais joueurs et les vraies métriques décider.</w:t>
      </w:r>
    </w:p>
    <w:p/>
    <w:p>
      <w:r>
        <w:t>Document maître — BlockCraft Daily — version de travail 1.0</w:t>
      </w:r>
    </w:p>
    <w:p>
      <w:pPr>
        <w:pStyle w:val="Heading1"/>
      </w:pPr>
      <w:r>
        <w:t xml:space="preserve">49. MISE À JOUR DU 1er OCTOBRE 2026 — ÉTAT RÉEL DU JEU (SEEDRIFT)</w:t>
      </w:r>
    </w:p>
    <w:p>
      <w:r>
        <w:t xml:space="preserve">Cette section décrit ce qui existe réellement dans le jeu à cette date. Elle complète les sections 0 à 48 sans les réécrire : ces sections restent la référence de conception. Le jeu s'appelle désormais Seedrift (ex-BlockCraft Daily) ; les identifiants internes gardent le préfixe bcd. Suivi détaillé : PRODUCTION_PROGRESS.md (dépôt).</w:t>
      </w:r>
    </w:p>
    <w:p>
      <w:pPr>
        <w:pStyle w:val="Heading2"/>
      </w:pPr>
      <w:r>
        <w:t xml:space="preserve">49.1 Contenu et cœur du jeu</w:t>
      </w:r>
    </w:p>
    <w:p>
      <w:pPr>
        <w:pStyle w:val="ListBullet"/>
      </w:pPr>
      <w:r>
        <w:t xml:space="preserve">Un seul fichier HTML autonome (PWA installable, jouable hors ligne), aucun serveur : tout est stocké sur l'appareil.</w:t>
      </w:r>
    </w:p>
    <w:p>
      <w:pPr>
        <w:pStyle w:val="ListBullet"/>
      </w:pPr>
      <w:r>
        <w:t xml:space="preserve">60 niveaux sur 8 mondes (Le Jardin, Les Cailloux, Les Impasses, Le Givre, Les Passages, Les Courants, Les Ruines, Les Failles), tous validés par le solveur interne (solvables, par exact). Les mondes 9 et 10 du §5 ne sont pas faits.</w:t>
      </w:r>
    </w:p>
    <w:p>
      <w:pPr>
        <w:pStyle w:val="ListBullet"/>
      </w:pPr>
      <w:r>
        <w:t xml:space="preserve">Annuler gratuit et illimité, détection d'impasse prouvée, indice à paliers, fantôme du meilleur essai.</w:t>
      </w:r>
    </w:p>
    <w:p>
      <w:pPr>
        <w:pStyle w:val="ListBullet"/>
      </w:pPr>
      <w:r>
        <w:t xml:space="preserve">Défi du jour généré à partir de la date (même plateau pour tous), avec une règle par jour de la semaine ; le Sentier, mode infini de maîtrise (Chrono 3 min et Zen) généré et validé par le solveur.</w:t>
      </w:r>
    </w:p>
    <w:p>
      <w:pPr>
        <w:pStyle w:val="ListBullet"/>
      </w:pPr>
      <w:r>
        <w:t xml:space="preserve">Tutoriel joué avec Germain, la graine-mascotte : intro de 10 à 15 s, niveau 1 guidé, mini-scènes des mécaniques, visite des onglets avec cadeau, « Passer » toujours visible.</w:t>
      </w:r>
    </w:p>
    <w:p>
      <w:pPr>
        <w:pStyle w:val="Heading2"/>
      </w:pPr>
      <w:r>
        <w:t xml:space="preserve">49.2 Le Jardin vivant (méta-progression, cœur visuel)</w:t>
      </w:r>
    </w:p>
    <w:p>
      <w:r>
        <w:t xml:space="preserve">Décision : la méta-progression du §9 prend la forme d'un jardin de nuit à réveiller (leçon Royal Match de l'étude : la méta la plus simple à comprendre visuellement retient le mieux).</w:t>
      </w:r>
    </w:p>
    <w:p>
      <w:pPr>
        <w:pStyle w:val="ListBullet"/>
      </w:pPr>
      <w:r>
        <w:rPr>
          <w:b/>
        </w:rPr>
        <w:t xml:space="preserve">Panorama : </w:t>
      </w:r>
      <w:r>
        <w:t xml:space="preserve">5 tableaux (Portail, Fontaine, Potager, Serre, Grand Arbre) qu'on fait défiler, avec des plans de profondeur, un ciel à l'heure du joueur (aube, jour, crépuscule, nuit) et une météo du jour commune à tous.</w:t>
      </w:r>
    </w:p>
    <w:p>
      <w:pPr>
        <w:pStyle w:val="ListBullet"/>
      </w:pPr>
      <w:r>
        <w:rPr>
          <w:b/>
        </w:rPr>
        <w:t xml:space="preserve">Rosée : </w:t>
      </w:r>
      <w:r>
        <w:t xml:space="preserve">monnaie de progression gagnée en jouant (étoiles nouvelles, défi du jour, rituel, Sentier, rosée du matin), jamais achetable ; 25 chantiers pour 720 rosées au total.</w:t>
      </w:r>
    </w:p>
    <w:p>
      <w:pPr>
        <w:pStyle w:val="ListBullet"/>
      </w:pPr>
      <w:r>
        <w:rPr>
          <w:b/>
        </w:rPr>
        <w:t xml:space="preserve">Plantes des mondes : </w:t>
      </w:r>
      <w:r>
        <w:t xml:space="preserve">8 espèces, 5 stades chacune ; elles grandissent avec les niveaux terminés et fleurissent avec toutes les étoiles du monde.</w:t>
      </w:r>
    </w:p>
    <w:p>
      <w:pPr>
        <w:pStyle w:val="ListBullet"/>
      </w:pPr>
      <w:r>
        <w:rPr>
          <w:b/>
        </w:rPr>
        <w:t xml:space="preserve">Régularité visible : </w:t>
      </w:r>
      <w:r>
        <w:t xml:space="preserve">rosée du matin à cueillir chaque jour (plus avec la série), guirlande de 7 lanternes pour les 7 derniers défis, une étoile dans le ciel de nuit par étoile gagnée. Rien ne fane jamais : pas de reproche visuel.</w:t>
      </w:r>
    </w:p>
    <w:p>
      <w:pPr>
        <w:pStyle w:val="ListBullet"/>
      </w:pPr>
      <w:r>
        <w:rPr>
          <w:b/>
        </w:rPr>
        <w:t xml:space="preserve">Moments de récompense : </w:t>
      </w:r>
      <w:r>
        <w:t xml:space="preserve">chantier réveillé (zoom, éclat, pétales), plante qui grandit (rejoué au jardin et montré à l'écran de victoire), zone réveillée (fête et animal qui s'installe).</w:t>
      </w:r>
    </w:p>
    <w:p>
      <w:pPr>
        <w:pStyle w:val="Heading2"/>
      </w:pPr>
      <w:r>
        <w:t xml:space="preserve">49.3 Rétention : boucles quotidiennes, hebdomadaires et longues</w:t>
      </w:r>
    </w:p>
    <w:p>
      <w:pPr>
        <w:pStyle w:val="ListBullet"/>
      </w:pPr>
      <w:r>
        <w:rPr>
          <w:b/>
        </w:rPr>
        <w:t xml:space="preserve">Quotidien : </w:t>
      </w:r>
      <w:r>
        <w:t xml:space="preserve">défi du jour, rituel (3 missions et un coffre), rosée du matin, lanterne du jour.</w:t>
      </w:r>
    </w:p>
    <w:p>
      <w:pPr>
        <w:pStyle w:val="ListBullet"/>
      </w:pPr>
      <w:r>
        <w:rPr>
          <w:b/>
        </w:rPr>
        <w:t xml:space="preserve">Série (§9.3 « indulgente ») : </w:t>
      </w:r>
      <w:r>
        <w:t xml:space="preserve">gel de série (coins) ; rattrapage : rejouer le défi d'hier sauve la série (gratuit une fois tous les 7 jours, sinon par une pub récompensée, jamais obligatoire) ; la série affichée n'est jamais une série déjà perdue.</w:t>
      </w:r>
    </w:p>
    <w:p>
      <w:pPr>
        <w:pStyle w:val="ListBullet"/>
      </w:pPr>
      <w:r>
        <w:rPr>
          <w:b/>
        </w:rPr>
        <w:t xml:space="preserve">Hebdomadaire : </w:t>
      </w:r>
      <w:r>
        <w:t xml:space="preserve">coffre de la semaine (5 défis sur 7).</w:t>
      </w:r>
    </w:p>
    <w:p>
      <w:pPr>
        <w:pStyle w:val="ListBullet"/>
      </w:pPr>
      <w:r>
        <w:rPr>
          <w:b/>
        </w:rPr>
        <w:t xml:space="preserve">Long terme : </w:t>
      </w:r>
      <w:r>
        <w:t xml:space="preserve">rangs du jardinier, 8 paliers à barème absolu (étoiles, chantiers, défis, solutions parfaites, record de série, succès) : une « Ligue Fantôme » honnête, sans aucun joueur simulé (§14).</w:t>
      </w:r>
    </w:p>
    <w:p>
      <w:pPr>
        <w:pStyle w:val="ListBullet"/>
      </w:pPr>
      <w:r>
        <w:rPr>
          <w:b/>
        </w:rPr>
        <w:t xml:space="preserve">Retour : </w:t>
      </w:r>
      <w:r>
        <w:t xml:space="preserve">après 3 jours d'absence, un cadeau de rosée et un mot de Germain, sans culpabiliser.</w:t>
      </w:r>
    </w:p>
    <w:p>
      <w:pPr>
        <w:pStyle w:val="ListBullet"/>
      </w:pPr>
      <w:r>
        <w:rPr>
          <w:b/>
        </w:rPr>
        <w:t xml:space="preserve">Aides contextuelles : </w:t>
      </w:r>
      <w:r>
        <w:t xml:space="preserve">chaque nouveauté s'explique une fois, au moment où elle apparaît, et peut toujours être passée.</w:t>
      </w:r>
    </w:p>
    <w:p>
      <w:pPr>
        <w:pStyle w:val="Heading2"/>
      </w:pPr>
      <w:r>
        <w:t xml:space="preserve">49.4 Monétisation (§30) : état</w:t>
      </w:r>
    </w:p>
    <w:p>
      <w:pPr>
        <w:pStyle w:val="ListBullet"/>
      </w:pPr>
      <w:r>
        <w:t xml:space="preserve">Pubs récompensées uniquement, derrière un bouton marqué « PUB », plafonnées (par emplacement, 8 par jour, 20 s d'écart) : doubler une victoire, indice, arrosage, second coffre, Sentier, rattrapage de série, seconde rosée.</w:t>
      </w:r>
    </w:p>
    <w:p>
      <w:pPr>
        <w:pStyle w:val="ListBullet"/>
      </w:pPr>
      <w:r>
        <w:t xml:space="preserve">Fournisseur simulé pour l'instant ; contrat prêt pour une vraie régie (AdMob via Capacitor, ou SDK d'un portail web).</w:t>
      </w:r>
    </w:p>
    <w:p>
      <w:pPr>
        <w:pStyle w:val="ListBullet"/>
      </w:pPr>
      <w:r>
        <w:t xml:space="preserve">Points d'accroche : showRewardedAd (avec repli si aucune pub n'est prête) et showInterstitial, désactivé par défaut, avec des règles prêtes (jamais avant 12 niveaux, une pause sur 4, 5 minutes d'écart, 3 par jour) conformément à l'étude (§7 : pas d'interstitiels agressifs).</w:t>
      </w:r>
    </w:p>
    <w:p>
      <w:pPr>
        <w:pStyle w:val="ListBullet"/>
      </w:pPr>
      <w:r>
        <w:t xml:space="preserve">Coins : cosmétiques, indices et gel de série uniquement. Aucun pay-to-win ; la rosée ne s'achète pas.</w:t>
      </w:r>
    </w:p>
    <w:p>
      <w:pPr>
        <w:pStyle w:val="Heading2"/>
      </w:pPr>
      <w:r>
        <w:t xml:space="preserve">49.5 Direction artistique (§18-20) : état</w:t>
      </w:r>
    </w:p>
    <w:p>
      <w:pPr>
        <w:pStyle w:val="ListBullet"/>
      </w:pPr>
      <w:r>
        <w:t xml:space="preserve">« Jardin de nuit lumineux » : verts profonds, crème, or réservé aux récompenses ; bois pour les actions, verre pour la lumière (son).</w:t>
      </w:r>
    </w:p>
    <w:p>
      <w:pPr>
        <w:pStyle w:val="ListBullet"/>
      </w:pPr>
      <w:r>
        <w:t xml:space="preserve">Plateau en relief (dalles biseautées, murs de pierre, rochers polis, graine brillante, lumière de la cible), poussière à l'impact et compression à l'arrêt.</w:t>
      </w:r>
    </w:p>
    <w:p>
      <w:pPr>
        <w:pStyle w:val="ListBullet"/>
      </w:pPr>
      <w:r>
        <w:t xml:space="preserve">Chaque monde a son décor, sa lumière et ses particules (neige du Givre, braises des Ruines, failles lumineuses…).</w:t>
      </w:r>
    </w:p>
    <w:p>
      <w:pPr>
        <w:pStyle w:val="ListBullet"/>
      </w:pPr>
      <w:r>
        <w:t xml:space="preserve">Écrans cohérents : accueil avec une fenêtre vivante sur le jardin, carte des mondes avec la plante de chaque monde, victoire avec la plante qui grandit, profil avec rang et collection.</w:t>
      </w:r>
    </w:p>
    <w:p>
      <w:pPr>
        <w:pStyle w:val="ListBullet"/>
      </w:pPr>
      <w:r>
        <w:t xml:space="preserve">60 images par seconde mesurées sur processeur ralenti ×4 ; tout en CSS, SVG et WebAudio, sans dépendance.</w:t>
      </w:r>
    </w:p>
    <w:p>
      <w:pPr>
        <w:pStyle w:val="Heading2"/>
      </w:pPr>
      <w:r>
        <w:t xml:space="preserve">49.6 Données, dates et qualité (§21-25)</w:t>
      </w:r>
    </w:p>
    <w:p>
      <w:pPr>
        <w:pStyle w:val="ListBullet"/>
      </w:pPr>
      <w:r>
        <w:t xml:space="preserve">Sauvegardes versionnées avec migrations (le jardin est passé au schéma 2 sans perte) ; données corrompues remplacées par des valeurs saines.</w:t>
      </w:r>
    </w:p>
    <w:p>
      <w:pPr>
        <w:pStyle w:val="ListBullet"/>
      </w:pPr>
      <w:r>
        <w:t xml:space="preserve">Toutes les dates sont en UTC : un seul « nouveau jour » pour tout le monde (en France, à 1 h ou 2 h du matin). Les anciennes sauvegardes en heure locale sont reprises sans casser la série.</w:t>
      </w:r>
    </w:p>
    <w:p>
      <w:pPr>
        <w:pStyle w:val="ListBullet"/>
      </w:pPr>
      <w:r>
        <w:t xml:space="preserve">Tests automatisés : solveur sur les 60 niveaux, plus de 6 600 vérifications de logique pure, une suite jsdom avec de vrais événements clavier et tactiles (nouveau joueur, ancienne sauvegarde, dates UTC, rattrapage, pubs), deux parcours complets dans Chromium. Intégration continue sur chaque modification.</w:t>
      </w:r>
    </w:p>
    <w:p>
      <w:pPr>
        <w:pStyle w:val="Heading2"/>
      </w:pPr>
      <w:r>
        <w:t xml:space="preserve">49.7 Ce qui reste à faire</w:t>
      </w:r>
    </w:p>
    <w:p>
      <w:pPr>
        <w:pStyle w:val="ListBullet"/>
      </w:pPr>
      <w:r>
        <w:t xml:space="preserve">Tests avec de vrais joueurs (5 à 10) et lecture du rapport de rétention local, pour calibrer la difficulté, le Sentier et le rythme du jardin ; vérifier que les joueurs trouvent la rosée et font défiler le jardin.</w:t>
      </w:r>
    </w:p>
    <w:p>
      <w:pPr>
        <w:pStyle w:val="ListBullet"/>
      </w:pPr>
      <w:r>
        <w:t xml:space="preserve">Vérifier l'installation et le rendu sur de vrais téléphones (iOS Safari, Android ancien).</w:t>
      </w:r>
    </w:p>
    <w:p>
      <w:pPr>
        <w:pStyle w:val="ListBullet"/>
      </w:pPr>
      <w:r>
        <w:t xml:space="preserve">Brancher une vraie régie publicitaire ; décider (ou non) d'activer l'interstitiel, en mesurant son effet sur J7.</w:t>
      </w:r>
    </w:p>
    <w:p>
      <w:pPr>
        <w:pStyle w:val="ListBullet"/>
      </w:pPr>
      <w:r>
        <w:t xml:space="preserve">Mondes 9-10 et nouvelles mécaniques (moteur, solveur, aperçu d'indice et générateur, selon la règle des quatre endroits).</w:t>
      </w:r>
    </w:p>
    <w:p>
      <w:pPr>
        <w:pStyle w:val="ListBullet"/>
      </w:pPr>
      <w:r>
        <w:t xml:space="preserve">Tout ce qui exige un serveur reste hors périmètre : éditeur partagé (§31), classements réels (§14), notifications.</w:t>
      </w:r>
    </w:p>
    <w:p>
      <w:pPr>
        <w:pStyle w:val="ListBullet"/>
      </w:pPr>
      <w:r>
        <w:t xml:space="preserve">Un illustrateur pour l'icône, les plantes et les animaux du jardin (aujourd'hui dessinés par du code).</w:t>
      </w:r>
    </w:p>
    <w:p>
      <w:pPr>
        <w:pStyle w:val="Heading1"/>
      </w:pPr>
      <w:r>
        <w:t xml:space="preserve">50. MISE À JOUR D'OCTOBRE 2026 — NAVIGATION ET RENDEZ-VOUS</w:t>
      </w:r>
    </w:p>
    <w:p>
      <w:r>
        <w:t xml:space="preserve">Cette section complète la §16 (UX / écrans) et la §49. Elle décrit la nouvelle structure de navigation et les fonctionnalités ajoutées à partir de l'audit de rétention. Détail et mesures : PRODUCTION_PROGRESS.md §4f (dépôt).</w:t>
      </w:r>
    </w:p>
    <w:p>
      <w:pPr>
        <w:pStyle w:val="Heading2"/>
      </w:pPr>
      <w:r>
        <w:t xml:space="preserve">50.1 Structure de navigation</w:t>
      </w:r>
    </w:p>
    <w:p>
      <w:pPr>
        <w:pStyle w:val="ListBullet"/>
      </w:pPr>
      <w:r>
        <w:t xml:space="preserve">Écran de lancement : logo animé, le jardin du joueur en fond (son ciel, son heure, sa météo), Germain, un grand bouton « Jouer » et un aperçu de ce qui attend (série, cadeau du jour, défi, rosée, récompenses). Aucun chargement : il s'affiche aussitôt.</w:t>
      </w:r>
    </w:p>
    <w:p>
      <w:pPr>
        <w:pStyle w:val="ListBullet"/>
      </w:pPr>
      <w:r>
        <w:t xml:space="preserve">Cinq pages côte à côte, dans cet ordre : Marché · Collection · JOUER (au centre) · Jardin · Profil. On passe de l'une à l'autre en glissant le doigt (la page suit le doigt, une pichenette suffit, ressort aux extrémités) ou par la barre d'onglets en bas, dans la zone du pouce : icônes dessinées, JOUER au centre en grand, page active surlignée.</w:t>
      </w:r>
    </w:p>
    <w:p>
      <w:pPr>
        <w:pStyle w:val="ListBullet"/>
      </w:pPr>
      <w:r>
        <w:t xml:space="preserve">JOUER : le monde en cours, le défi du jour, le Sentier, le rituel, la vignette du jardin, la carte des mondes. Marché : cadeau du jour, offres en pièces, pièces contre une pub. Collection : l'Atelier avec essai en direct, progression et paliers de collection. Jardin : le panorama vivant. Profil : rang, puis Missions (rituel, semaine, saison), Succès, Stats.</w:t>
      </w:r>
    </w:p>
    <w:p>
      <w:pPr>
        <w:pStyle w:val="ListBullet"/>
      </w:pPr>
      <w:r>
        <w:t xml:space="preserve">Le coin en haut à droite ne garde que la roue dentée des Paramètres (et « ? » pour l'aide), ouverts par-dessus, sans barre d'onglets.</w:t>
      </w:r>
    </w:p>
    <w:p>
      <w:pPr>
        <w:pStyle w:val="ListBullet"/>
      </w:pPr>
      <w:r>
        <w:t xml:space="preserve">Pastilles de notification sur les onglets (un nombre, ou un point rouge sur JOUER tant que le défi du jour est à faire) et sur les rubriques du Profil. Elles ne signalent qu'une vraie action et disparaissent dès qu'elle est faite ou vue. À la mise à jour, ce que le joueur possède déjà est marqué « vu ».</w:t>
      </w:r>
    </w:p>
    <w:p>
      <w:pPr>
        <w:pStyle w:val="ListBullet"/>
      </w:pPr>
      <w:r>
        <w:t xml:space="preserve">Le glissement de navigation ne se déclenche jamais pendant une partie : le hub est masqué en jeu. Il ne se déclenche pas non plus au-dessus du panorama du jardin ou de la piste de saison, ni sous un projecteur de Germain.</w:t>
      </w:r>
    </w:p>
    <w:p>
      <w:pPr>
        <w:pStyle w:val="ListBullet"/>
      </w:pPr>
      <w:r>
        <w:t xml:space="preserve">Bouton retour du téléphone : un écran ouvert par-dessus se ferme ; une page du hub ramène à JOUER ; JOUER ramène au lancement ; le lancement laisse sortir de l'app.</w:t>
      </w:r>
    </w:p>
    <w:p>
      <w:pPr>
        <w:pStyle w:val="ListBullet"/>
      </w:pPr>
      <w:r>
        <w:t xml:space="preserve">Chaque page a son aide, montrée une fois par Germain, passable, quel que soit l'ordre de découverte. Le tutoriel désigne désormais les onglets de la barre du bas.</w:t>
      </w:r>
    </w:p>
    <w:p>
      <w:pPr>
        <w:pStyle w:val="Heading2"/>
      </w:pPr>
      <w:r>
        <w:t xml:space="preserve">50.2 Nouvelles raisons de revenir (une phrase de justification chacune)</w:t>
      </w:r>
    </w:p>
    <w:p>
      <w:pPr>
        <w:pStyle w:val="ListBullet"/>
      </w:pPr>
      <w:r>
        <w:t xml:space="preserve">Cadeau du jour (calendrier de 7 cadeaux, coffre le 7e jour ; un jour manqué ne fait rien perdre) : une récompense garantie à chaque ouverture, sans punir l'absence (J1, J7).</w:t>
      </w:r>
    </w:p>
    <w:p>
      <w:pPr>
        <w:pStyle w:val="ListBullet"/>
      </w:pPr>
      <w:r>
        <w:t xml:space="preserve">Missions de la semaine (4 parmi 8, semaine UTC, coffre au bout) : un objectif à moyen terme entre le rituel du jour et le jardin (J7).</w:t>
      </w:r>
    </w:p>
    <w:p>
      <w:pPr>
        <w:pStyle w:val="ListBullet"/>
      </w:pPr>
      <w:r>
        <w:t xml:space="preserve">Passe de saison gratuit (20 paliers par mois UTC, l'XP vient de tout ce que fait le joueur ; les paliers non récupérés sont rendus au changement de mois) : une progression mensuelle lisible, sans achat ni perte (J30).</w:t>
      </w:r>
    </w:p>
    <w:p>
      <w:pPr>
        <w:pStyle w:val="ListBullet"/>
      </w:pPr>
      <w:r>
        <w:t xml:space="preserve">Offre du jour (−30 %) et lot de la semaine (−25 %), en pièces seulement : une raison de passer au Marché, sans argent réel ni avantage de jeu (J7).</w:t>
      </w:r>
    </w:p>
    <w:p>
      <w:pPr>
        <w:pStyle w:val="ListBullet"/>
      </w:pPr>
      <w:r>
        <w:t xml:space="preserve">Paliers de collection (5 à 25 objets) : met en scène le « presque complet » (audit §3) (J30).</w:t>
      </w:r>
    </w:p>
    <w:p>
      <w:pPr>
        <w:pStyle w:val="ListBullet"/>
      </w:pPr>
      <w:r>
        <w:t xml:space="preserve">Cinq succès secrets, affichés « ??? » : récompensent la régularité sans l'exiger (audit §9, objectifs secrets) (J30).</w:t>
      </w:r>
    </w:p>
    <w:p>
      <w:pPr>
        <w:pStyle w:val="ListBullet"/>
      </w:pPr>
      <w:r>
        <w:t xml:space="preserve">Classement personnel au défi du jour (« 2e meilleur sur tes 9 derniers ») : se mesurer à soi, jamais à de faux joueurs (audit §9) (J7).</w:t>
      </w:r>
    </w:p>
    <w:p>
      <w:pPr>
        <w:pStyle w:val="ListBullet"/>
      </w:pPr>
      <w:r>
        <w:t xml:space="preserve">Deux emplacements de pub récompensée, plafonnés et marqués « PUB » : pièces (+20, 2 par jour) et cadeau doublé (1 par jour). L'interstitiel reste un point d'accroche désactivé.</w:t>
      </w:r>
    </w:p>
    <w:p>
      <w:pPr>
        <w:pStyle w:val="Heading2"/>
      </w:pPr>
      <w:r>
        <w:t xml:space="preserve">50.3 Données, qualité, performance</w:t>
      </w:r>
    </w:p>
    <w:p>
      <w:pPr>
        <w:pStyle w:val="ListBullet"/>
      </w:pPr>
      <w:r>
        <w:t xml:space="preserve">Cinq nouvelles clés de sauvegarde, versionnées et migrées (bcd_gift_v1, bcd_weekly_v1, bcd_season_v1, bcd_market_v1, bcd_nav_v1). Une ancienne sauvegarde se charge sans perte ; la réinitialisation les efface aussi. Dates de la semaine et de la saison en UTC.</w:t>
      </w:r>
    </w:p>
    <w:p>
      <w:pPr>
        <w:pStyle w:val="ListBullet"/>
      </w:pPr>
      <w:r>
        <w:t xml:space="preserve">Tests : logique pure (6 702 vérifications), jsdom avec de vrais événements clavier et tactiles (122 : glissement entre pages, onglets, retour, aucune navigation en partie, pastilles), parcours Chromium (84 et 63). Les 60 niveaux repassent le solveur et sont rejoués dans le vrai moteur en exactement « par » coups.</w:t>
      </w:r>
    </w:p>
    <w:p>
      <w:pPr>
        <w:pStyle w:val="ListBullet"/>
      </w:pPr>
      <w:r>
        <w:t xml:space="preserve">Performance (processeur ralenti ×4) : 56 à 60 images/s au repos sur chaque page ; les pages hors écran ont leurs animations en pause, la piste du hub est animée par le compositeur.</w:t>
      </w:r>
    </w:p>
    <w:p>
      <w:pPr>
        <w:pStyle w:val="Heading2"/>
      </w:pPr>
      <w:r>
        <w:t xml:space="preserve">50.4 Ce qui reste à faire</w:t>
      </w:r>
    </w:p>
    <w:p>
      <w:pPr>
        <w:pStyle w:val="ListBullet"/>
      </w:pPr>
      <w:r>
        <w:t xml:space="preserve">Calibrer en test joueurs le barème du passe de saison, les objectifs de la semaine et le cadeau du jour (événements gift_claim, weekly_mission_claim, season_tier, nav_swipe, nav_tab).</w:t>
      </w:r>
    </w:p>
    <w:p>
      <w:pPr>
        <w:pStyle w:val="ListBullet"/>
      </w:pPr>
      <w:r>
        <w:t xml:space="preserve">Observer si les joueurs glissent entre les pages ou passent par la barre, et si le Jardin (dont le panorama capte le glissement horizontal) gêne le changement de page.</w:t>
      </w:r>
    </w:p>
    <w:p>
      <w:pPr>
        <w:pStyle w:val="ListBullet"/>
      </w:pPr>
      <w:r>
        <w:t xml:space="preserve">Brancher une vraie régie publicitaire (AD_PROVIDERS) sur décision, et tester sur de vrais téléphones (iOS Safari, Android).</w:t>
      </w:r>
    </w:p>
    <w:p>
      <w:pPr>
        <w:pStyle w:val="Heading1"/>
      </w:pPr>
      <w:r>
        <w:t xml:space="preserve">51. MISE À JOUR D'OCTOBRE 2026 — REFONTE DU DESIGN « VERGER AU SOLEIL »</w:t>
      </w:r>
    </w:p>
    <w:p>
      <w:r>
        <w:t xml:space="preserve">Cette section remplace la §18 (direction artistique) pour tout ce qui touche à l'apparence, et complète la §20 (game feel) et la §17 (tutoriel). Elle ne change aucune règle du puzzle : aucun niveau, aucune mécanique, ni le moteur, ni le solveur n'ont été modifiés ; les 60 solutions rejouées dans le vrai moteur gagnent toujours en exactement « par » coups.</w:t>
      </w:r>
    </w:p>
    <w:p>
      <w:pPr>
        <w:pStyle w:val="Heading2"/>
      </w:pPr>
      <w:r>
        <w:t xml:space="preserve">51.1 Pourquoi</w:t>
      </w:r>
    </w:p>
    <w:p>
      <w:pPr>
        <w:pStyle w:val="ListBullet"/>
      </w:pPr>
      <w:r>
        <w:t xml:space="preserve">L'ancien visuel reposait sur un vert foncé partout (fond, cartes, plateau, icône), avec des surfaces plates et semblables : peu de hiérarchie, peu de matière, et des mécaniques distinguées surtout par la couleur.</w:t>
      </w:r>
    </w:p>
    <w:p>
      <w:pPr>
        <w:pStyle w:val="ListBullet"/>
      </w:pPr>
      <w:r>
        <w:t xml:space="preserve">Objectif : un jeu compris au premier coup d'œil, accessible aux enfants comme aux adultes, chaleureux, et reconnaissable entre mille.</w:t>
      </w:r>
    </w:p>
    <w:p>
      <w:pPr>
        <w:pStyle w:val="Heading2"/>
      </w:pPr>
      <w:r>
        <w:t xml:space="preserve">51.2 La direction artistique</w:t>
      </w:r>
    </w:p>
    <w:p>
      <w:pPr>
        <w:pStyle w:val="ListBullet"/>
      </w:pPr>
      <w:r>
        <w:t xml:space="preserve">Un verger en plein jour : fond crème et pêche baigné d'un halo de soleil, collines douces aux couleurs du monde, pollen qui flotte.</w:t>
      </w:r>
    </w:p>
    <w:p>
      <w:pPr>
        <w:pStyle w:val="ListBullet"/>
      </w:pPr>
      <w:r>
        <w:t xml:space="preserve">Palette centralisée en variables CSS : crème (fond), prune profond (texte, jamais de noir pur), corail (action principale), lagon, soleil (récompenses), ciel (information), baie (rareté épique), feuille (réussite). Le vert n'est plus qu'un accent.</w:t>
      </w:r>
    </w:p>
    <w:p>
      <w:pPr>
        <w:pStyle w:val="ListBullet"/>
      </w:pPr>
      <w:r>
        <w:t xml:space="preserve">Matière « pâte à modeler » : bord épais plus sombre en dessous, ombre douce et tiède, reflet en haut ; un bouton pressé s'enfonce. Rayons généreux, apparitions sur un ressort.</w:t>
      </w:r>
    </w:p>
    <w:p>
      <w:pPr>
        <w:pStyle w:val="ListBullet"/>
      </w:pPr>
      <w:r>
        <w:t xml:space="preserve">Typographie : Baloo 2 pour les titres (ronde, épaisse), Nunito pour le texte, repli sur la police du système.</w:t>
      </w:r>
    </w:p>
    <w:p>
      <w:pPr>
        <w:pStyle w:val="ListBullet"/>
      </w:pPr>
      <w:r>
        <w:t xml:space="preserve">Inspirations, sans copie : Royal Match et Homescapes (relief, récompense), Monument Valley et Alto (lumière, dégradés), Two Dots (formes lisibles), Gardenscapes (le jardin).</w:t>
      </w:r>
    </w:p>
    <w:p>
      <w:pPr>
        <w:pStyle w:val="ListBullet"/>
      </w:pPr>
      <w:r>
        <w:t xml:space="preserve">Icône : Germain sur un ciel bleu au lieu du vert foncé (contraste chaud sur froid : la graine dorée glisse vers le soleil). Barre système et écran de démarrage en crème.</w:t>
      </w:r>
    </w:p>
    <w:p>
      <w:pPr>
        <w:pStyle w:val="Heading2"/>
      </w:pPr>
      <w:r>
        <w:t xml:space="preserve">51.3 Ce qui a été simplifié</w:t>
      </w:r>
    </w:p>
    <w:p>
      <w:pPr>
        <w:pStyle w:val="ListBullet"/>
      </w:pPr>
      <w:r>
        <w:t xml:space="preserve">Chaque mécanique se reconnaît par sa forme et son symbole, même sans les couleurs (vérifié en niveaux de gris, deutéranopie, protanopie) : mur en briques, rocher en galet ◆, glace ❄, portails en spirale, flèches de sens unique, interrupteur ◉, porte à barreaux ▥ (ouverte : pointillés), cible en fleur-soleil rose, graine en bille brillante.</w:t>
      </w:r>
    </w:p>
    <w:p>
      <w:pPr>
        <w:pStyle w:val="ListBullet"/>
      </w:pPr>
      <w:r>
        <w:t xml:space="preserve">Aide : une carte par mécanique déjà rencontrée ; les autres tiennent en une seule carte « N surprises à découvrir ».</w:t>
      </w:r>
    </w:p>
    <w:p>
      <w:pPr>
        <w:pStyle w:val="ListBullet"/>
      </w:pPr>
      <w:r>
        <w:t xml:space="preserve">Victoire : les succès gagnés sont regroupés en une seule puce ; cinq puces au plus.</w:t>
      </w:r>
    </w:p>
    <w:p>
      <w:pPr>
        <w:pStyle w:val="ListBullet"/>
      </w:pPr>
      <w:r>
        <w:t xml:space="preserve">Profil : statistiques dédoublonnées en une seule grille. Page JOUER : cartes secondaires rangées en grille de deux.</w:t>
      </w:r>
    </w:p>
    <w:p>
      <w:pPr>
        <w:pStyle w:val="Heading2"/>
      </w:pPr>
      <w:r>
        <w:t xml:space="preserve">51.4 Écran par écran</w:t>
      </w:r>
    </w:p>
    <w:p>
      <w:pPr>
        <w:pStyle w:val="ListBullet"/>
      </w:pPr>
      <w:r>
        <w:t xml:space="preserve">Lancement : fond ensoleillé, logo redessiné (dalle, mur, fleur-soleil, graine), grand bouton corail.</w:t>
      </w:r>
    </w:p>
    <w:p>
      <w:pPr>
        <w:pStyle w:val="ListBullet"/>
      </w:pPr>
      <w:r>
        <w:t xml:space="preserve">Barre d'onglets : barre blanche arrondie, JOUER en bouton corail au centre, onglet actif surligné, icônes en deux tons.</w:t>
      </w:r>
    </w:p>
    <w:p>
      <w:pPr>
        <w:pStyle w:val="ListBullet"/>
      </w:pPr>
      <w:r>
        <w:t xml:space="preserve">Plateau : bac en bois clair aux couleurs du monde, dalles en relief ; à la victoire, éclosion de pétales et d'étincelles et halo du plateau (rien si animations réduites).</w:t>
      </w:r>
    </w:p>
    <w:p>
      <w:pPr>
        <w:pStyle w:val="ListBullet"/>
      </w:pPr>
      <w:r>
        <w:t xml:space="preserve">Les 8 mondes, tous en plein jour avec leur palette : verger, canyon de terre cuite, labyrinthe de haies, matin de neige, grotte de cristal, lagon, heure dorée, crépuscule étoilé. Les couleurs des mécaniques ne changent jamais d'un monde à l'autre.</w:t>
      </w:r>
    </w:p>
    <w:p>
      <w:pPr>
        <w:pStyle w:val="ListBullet"/>
      </w:pPr>
      <w:r>
        <w:t xml:space="preserve">Victoire, carte des mondes, Marché, Collection, Jardin, Profil, Paramètres, Aide, bulles de Germain, carte de partage : même matière, mêmes couleurs, contrastes vérifiés.</w:t>
      </w:r>
    </w:p>
    <w:p>
      <w:pPr>
        <w:pStyle w:val="Heading2"/>
      </w:pPr>
      <w:r>
        <w:t xml:space="preserve">51.5 Cosmétiques</w:t>
      </w:r>
    </w:p>
    <w:p>
      <w:pPr>
        <w:pStyle w:val="ListBullet"/>
      </w:pPr>
      <w:r>
        <w:t xml:space="preserve">Chaque graine a désormais sa matière (jade, saphir taillé, cœur de rubis, géode d'améthyste, bille de chrome, braise, givre, aurore, nuit…).</w:t>
      </w:r>
    </w:p>
    <w:p>
      <w:pPr>
        <w:pStyle w:val="ListBullet"/>
      </w:pPr>
      <w:r>
        <w:t xml:space="preserve">Ajouts : cinq graines (Pastèque, Coccinelle, Rayon de miel, Bulle irisée, Petit soleil), trois traînées (Bulles, Notes, Arc-en-ciel), deux effets de victoire (Papillons, Feu d'artifice), deux cadres (Lagon, Couronne de fleurs).</w:t>
      </w:r>
    </w:p>
    <w:p>
      <w:pPr>
        <w:pStyle w:val="ListBullet"/>
      </w:pPr>
      <w:r>
        <w:t xml:space="preserve">Raretés lisibles : commun, rare (ciel), épique (baie), légendaire (soleil), avec des rayons sur la scène d'essai des objets épiques et légendaires.</w:t>
      </w:r>
    </w:p>
    <w:p>
      <w:pPr>
        <w:pStyle w:val="ListBullet"/>
      </w:pPr>
      <w:r>
        <w:t xml:space="preserve">Aucune perte : les identifiants sont conservés, l'objet équipé reste équipé, les pièces sont intactes. Les anciennes sauvegardes reçoivent une seule annonce du nouveau look.</w:t>
      </w:r>
    </w:p>
    <w:p>
      <w:pPr>
        <w:pStyle w:val="Heading2"/>
      </w:pPr>
      <w:r>
        <w:t xml:space="preserve">51.6 Rétention, son, tutoriel</w:t>
      </w:r>
    </w:p>
    <w:p>
      <w:pPr>
        <w:pStyle w:val="ListBullet"/>
      </w:pPr>
      <w:r>
        <w:t xml:space="preserve">Le chemin parfait (audit §7) : après une victoire en moins de 3 étoiles, le jeu rejoue la solution optimale case par case, puis rend la main (« À toi : N coups pour ★★★ ! »). L'échec devient une envie de rejouer (J1) et la maîtrise s'apprend (J7).</w:t>
      </w:r>
    </w:p>
    <w:p>
      <w:pPr>
        <w:pStyle w:val="ListBullet"/>
      </w:pPr>
      <w:r>
        <w:t xml:space="preserve">Choix assumé : pas de nouvelle couche (modificateurs de la semaine, mode « par exact ») ; on a préféré simplifier plutôt qu'empiler.</w:t>
      </w:r>
    </w:p>
    <w:p>
      <w:pPr>
        <w:pStyle w:val="ListBullet"/>
      </w:pPr>
      <w:r>
        <w:t xml:space="preserve">Son : un timbre « pâte » pour l'interface, des étincelles de verre pour la victoire, sur le même bus que la musique.</w:t>
      </w:r>
    </w:p>
    <w:p>
      <w:pPr>
        <w:pStyle w:val="ListBullet"/>
      </w:pPr>
      <w:r>
        <w:t xml:space="preserve">Tutoriel : visites du Marché (le joueur ouvre lui-même son premier cadeau) et du Profil (missions, saison et succès réunis) ; l'ancienne visite des succès disparaît ; aide unique pour le chemin parfait. Toujours court, passable, rejouable depuis les Paramètres.</w:t>
      </w:r>
    </w:p>
    <w:p>
      <w:pPr>
        <w:pStyle w:val="Heading2"/>
      </w:pPr>
      <w:r>
        <w:t xml:space="preserve">51.7 Qualité</w:t>
      </w:r>
    </w:p>
    <w:p>
      <w:pPr>
        <w:pStyle w:val="ListBullet"/>
      </w:pPr>
      <w:r>
        <w:t xml:space="preserve">Tests : logique pure (6 707 vérifications), jsdom avec de vrais événements clavier et tactiles (141, dont le chemin parfait et une sauvegarde d'avant la refonte), parcours complet dans Chromium (84) et tutoriel (65) ; aucune erreur console.</w:t>
      </w:r>
    </w:p>
    <w:p>
      <w:pPr>
        <w:pStyle w:val="ListBullet"/>
      </w:pPr>
      <w:r>
        <w:t xml:space="preserve">Performance (processeur ralenti ×4) : 57 à 60 images/s au repos, 45 à 58 en glissant entre les pages. Les boutons qui respirent animent leur ombre, jamais leur position.</w:t>
      </w:r>
    </w:p>
    <w:p>
      <w:pPr>
        <w:pStyle w:val="ListBullet"/>
      </w:pPr>
      <w:r>
        <w:t xml:space="preserve">Accessibilité : contrastes du texte vérifiés, cibles tactiles de 44 px au moins, animations réduites respectées, annonces vocales inchangées.</w:t>
      </w:r>
    </w:p>
    <w:p>
      <w:pPr>
        <w:pStyle w:val="Heading2"/>
      </w:pPr>
      <w:r>
        <w:t xml:space="preserve">51.8 Ce qui reste à faire</w:t>
      </w:r>
    </w:p>
    <w:p>
      <w:pPr>
        <w:pStyle w:val="ListBullet"/>
      </w:pPr>
      <w:r>
        <w:t xml:space="preserve">Voir la refonte sur de vrais téléphones (écrans OLED, plein soleil) et la montrer à de vrais joueurs, enfants compris.</w:t>
      </w:r>
    </w:p>
    <w:p>
      <w:pPr>
        <w:pStyle w:val="ListBullet"/>
      </w:pPr>
      <w:r>
        <w:t xml:space="preserve">Un illustrateur pour l'icône, Germain, les plantes et les animaux du jardin.</w:t>
      </w:r>
    </w:p>
    <w:p>
      <w:pPr>
        <w:pStyle w:val="ListBullet"/>
      </w:pPr>
      <w:r>
        <w:t xml:space="preserve">Si les tests le demandent : modificateurs de la semaine et mode « par exact ».</w:t>
      </w:r>
    </w:p>
    <w:p>
      <w:r>
        <w:t xml:space="preserve"/>
      </w:r>
    </w:p>
    <w:p>
      <w:r>
        <w:t xml:space="preserve">Document maître — Seedrift (ex-BlockCraft Daily) — version de travail 1.3 (mise à jour d’octobre 2026 : refonte du design « Verger au soleil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