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C940D" w14:textId="4A80A7FA" w:rsidR="008A223B" w:rsidRPr="008A223B" w:rsidRDefault="008A223B" w:rsidP="008A223B">
      <w:pPr>
        <w:jc w:val="center"/>
        <w:rPr>
          <w:rFonts w:ascii="Times New Roman" w:hAnsi="Times New Roman" w:cs="Times New Roman"/>
          <w:sz w:val="28"/>
          <w:szCs w:val="28"/>
        </w:rPr>
      </w:pPr>
      <w:r>
        <w:rPr>
          <w:rFonts w:ascii="Times New Roman" w:hAnsi="Times New Roman" w:cs="Times New Roman"/>
          <w:sz w:val="28"/>
          <w:szCs w:val="28"/>
        </w:rPr>
        <w:t>Project Constraints</w:t>
      </w:r>
    </w:p>
    <w:p w14:paraId="19B79222" w14:textId="1F29E708" w:rsidR="00EB184B" w:rsidRPr="008A223B" w:rsidRDefault="00EB184B" w:rsidP="008A223B">
      <w:pPr>
        <w:rPr>
          <w:rFonts w:ascii="Times New Roman" w:hAnsi="Times New Roman" w:cs="Times New Roman"/>
        </w:rPr>
      </w:pPr>
      <w:r w:rsidRPr="008A223B">
        <w:rPr>
          <w:rFonts w:ascii="Times New Roman" w:hAnsi="Times New Roman" w:cs="Times New Roman"/>
        </w:rPr>
        <w:t xml:space="preserve">While developing our web-based Euchre training application, </w:t>
      </w:r>
      <w:r w:rsidR="008A223B">
        <w:rPr>
          <w:rFonts w:ascii="Times New Roman" w:hAnsi="Times New Roman" w:cs="Times New Roman"/>
        </w:rPr>
        <w:t>our goal is</w:t>
      </w:r>
      <w:r w:rsidRPr="008A223B">
        <w:rPr>
          <w:rFonts w:ascii="Times New Roman" w:hAnsi="Times New Roman" w:cs="Times New Roman"/>
        </w:rPr>
        <w:t xml:space="preserve"> to prioritize certain constraints, including ethical, legal, and security considerations. From an ethical perspective, the application will aim to educate users on Euchre rules and provide instructions without promoting gambling or betting. This ethical constraint ensures that the game’s focus is on learning and improvement while</w:t>
      </w:r>
      <w:r w:rsidR="001D32ED" w:rsidRPr="008A223B">
        <w:rPr>
          <w:rFonts w:ascii="Times New Roman" w:hAnsi="Times New Roman" w:cs="Times New Roman"/>
        </w:rPr>
        <w:t xml:space="preserve"> avoiding the potential negative consequences associated with gambling games</w:t>
      </w:r>
      <w:r w:rsidRPr="008A223B">
        <w:rPr>
          <w:rFonts w:ascii="Times New Roman" w:hAnsi="Times New Roman" w:cs="Times New Roman"/>
        </w:rPr>
        <w:t>. Additionally, the application will be free to use and avoid manipulation of our users for financial gain.</w:t>
      </w:r>
    </w:p>
    <w:p w14:paraId="326DF406" w14:textId="0D8E9DD1" w:rsidR="00EB184B" w:rsidRPr="008A223B" w:rsidRDefault="004373EB" w:rsidP="008A223B">
      <w:pPr>
        <w:rPr>
          <w:rFonts w:ascii="Times New Roman" w:hAnsi="Times New Roman" w:cs="Times New Roman"/>
        </w:rPr>
      </w:pPr>
      <w:r w:rsidRPr="008A223B">
        <w:rPr>
          <w:rFonts w:ascii="Times New Roman" w:hAnsi="Times New Roman" w:cs="Times New Roman"/>
        </w:rPr>
        <w:t>When it comes to</w:t>
      </w:r>
      <w:r w:rsidR="00EB184B" w:rsidRPr="008A223B">
        <w:rPr>
          <w:rFonts w:ascii="Times New Roman" w:hAnsi="Times New Roman" w:cs="Times New Roman"/>
        </w:rPr>
        <w:t xml:space="preserve"> legal constraint, the primary concern would be avoiding accidental use of intellectual property. Euchre the game is not subject to copyright, but we will not </w:t>
      </w:r>
      <w:r w:rsidR="001D32ED" w:rsidRPr="008A223B">
        <w:rPr>
          <w:rFonts w:ascii="Times New Roman" w:hAnsi="Times New Roman" w:cs="Times New Roman"/>
        </w:rPr>
        <w:t xml:space="preserve">create our user interface </w:t>
      </w:r>
      <w:r w:rsidRPr="008A223B">
        <w:rPr>
          <w:rFonts w:ascii="Times New Roman" w:hAnsi="Times New Roman" w:cs="Times New Roman"/>
        </w:rPr>
        <w:t xml:space="preserve">using </w:t>
      </w:r>
      <w:r w:rsidR="00EB184B" w:rsidRPr="008A223B">
        <w:rPr>
          <w:rFonts w:ascii="Times New Roman" w:hAnsi="Times New Roman" w:cs="Times New Roman"/>
        </w:rPr>
        <w:t xml:space="preserve">data structures, tips, </w:t>
      </w:r>
      <w:r w:rsidRPr="008A223B">
        <w:rPr>
          <w:rFonts w:ascii="Times New Roman" w:hAnsi="Times New Roman" w:cs="Times New Roman"/>
        </w:rPr>
        <w:t>or probability calculations</w:t>
      </w:r>
      <w:r w:rsidR="00EB184B" w:rsidRPr="008A223B">
        <w:rPr>
          <w:rFonts w:ascii="Times New Roman" w:hAnsi="Times New Roman" w:cs="Times New Roman"/>
        </w:rPr>
        <w:t xml:space="preserve"> </w:t>
      </w:r>
      <w:r w:rsidRPr="008A223B">
        <w:rPr>
          <w:rFonts w:ascii="Times New Roman" w:hAnsi="Times New Roman" w:cs="Times New Roman"/>
        </w:rPr>
        <w:t xml:space="preserve">which include </w:t>
      </w:r>
      <w:r w:rsidR="00EB184B" w:rsidRPr="008A223B">
        <w:rPr>
          <w:rFonts w:ascii="Times New Roman" w:hAnsi="Times New Roman" w:cs="Times New Roman"/>
        </w:rPr>
        <w:t>existing software patents or proprietary technolog</w:t>
      </w:r>
      <w:r w:rsidR="001D32ED" w:rsidRPr="008A223B">
        <w:rPr>
          <w:rFonts w:ascii="Times New Roman" w:hAnsi="Times New Roman" w:cs="Times New Roman"/>
        </w:rPr>
        <w:t>y</w:t>
      </w:r>
      <w:r w:rsidR="00EB184B" w:rsidRPr="008A223B">
        <w:rPr>
          <w:rFonts w:ascii="Times New Roman" w:hAnsi="Times New Roman" w:cs="Times New Roman"/>
        </w:rPr>
        <w:t xml:space="preserve">. </w:t>
      </w:r>
      <w:r w:rsidR="001D32ED" w:rsidRPr="008A223B">
        <w:rPr>
          <w:rFonts w:ascii="Times New Roman" w:hAnsi="Times New Roman" w:cs="Times New Roman"/>
        </w:rPr>
        <w:t>Attention</w:t>
      </w:r>
      <w:r w:rsidR="00EB184B" w:rsidRPr="008A223B">
        <w:rPr>
          <w:rFonts w:ascii="Times New Roman" w:hAnsi="Times New Roman" w:cs="Times New Roman"/>
        </w:rPr>
        <w:t xml:space="preserve"> </w:t>
      </w:r>
      <w:r w:rsidRPr="008A223B">
        <w:rPr>
          <w:rFonts w:ascii="Times New Roman" w:hAnsi="Times New Roman" w:cs="Times New Roman"/>
        </w:rPr>
        <w:t>will</w:t>
      </w:r>
      <w:r w:rsidR="00EB184B" w:rsidRPr="008A223B">
        <w:rPr>
          <w:rFonts w:ascii="Times New Roman" w:hAnsi="Times New Roman" w:cs="Times New Roman"/>
        </w:rPr>
        <w:t xml:space="preserve"> be paid to ensure that no</w:t>
      </w:r>
      <w:r w:rsidRPr="008A223B">
        <w:rPr>
          <w:rFonts w:ascii="Times New Roman" w:hAnsi="Times New Roman" w:cs="Times New Roman"/>
        </w:rPr>
        <w:t xml:space="preserve">ne of the previously discussed </w:t>
      </w:r>
      <w:r w:rsidR="00EB184B" w:rsidRPr="008A223B">
        <w:rPr>
          <w:rFonts w:ascii="Times New Roman" w:hAnsi="Times New Roman" w:cs="Times New Roman"/>
        </w:rPr>
        <w:t xml:space="preserve">technologies are used without permission and that the </w:t>
      </w:r>
      <w:r w:rsidRPr="008A223B">
        <w:rPr>
          <w:rFonts w:ascii="Times New Roman" w:hAnsi="Times New Roman" w:cs="Times New Roman"/>
        </w:rPr>
        <w:t>application meets</w:t>
      </w:r>
      <w:r w:rsidR="00EB184B" w:rsidRPr="008A223B">
        <w:rPr>
          <w:rFonts w:ascii="Times New Roman" w:hAnsi="Times New Roman" w:cs="Times New Roman"/>
        </w:rPr>
        <w:t xml:space="preserve"> copyright and patent laws.</w:t>
      </w:r>
    </w:p>
    <w:p w14:paraId="03691AAA" w14:textId="334901AA" w:rsidR="006E11CD" w:rsidRPr="008A223B" w:rsidRDefault="00EB184B" w:rsidP="008A223B">
      <w:pPr>
        <w:rPr>
          <w:rFonts w:ascii="Times New Roman" w:hAnsi="Times New Roman" w:cs="Times New Roman"/>
        </w:rPr>
      </w:pPr>
      <w:r w:rsidRPr="008A223B">
        <w:rPr>
          <w:rFonts w:ascii="Times New Roman" w:hAnsi="Times New Roman" w:cs="Times New Roman"/>
        </w:rPr>
        <w:t>In terms of security</w:t>
      </w:r>
      <w:r w:rsidR="004373EB" w:rsidRPr="008A223B">
        <w:rPr>
          <w:rFonts w:ascii="Times New Roman" w:hAnsi="Times New Roman" w:cs="Times New Roman"/>
        </w:rPr>
        <w:t xml:space="preserve"> constraints</w:t>
      </w:r>
      <w:r w:rsidRPr="008A223B">
        <w:rPr>
          <w:rFonts w:ascii="Times New Roman" w:hAnsi="Times New Roman" w:cs="Times New Roman"/>
        </w:rPr>
        <w:t xml:space="preserve">, the application </w:t>
      </w:r>
      <w:r w:rsidR="004373EB" w:rsidRPr="008A223B">
        <w:rPr>
          <w:rFonts w:ascii="Times New Roman" w:hAnsi="Times New Roman" w:cs="Times New Roman"/>
        </w:rPr>
        <w:t>must protect user data and login credentials</w:t>
      </w:r>
      <w:r w:rsidRPr="008A223B">
        <w:rPr>
          <w:rFonts w:ascii="Times New Roman" w:hAnsi="Times New Roman" w:cs="Times New Roman"/>
        </w:rPr>
        <w:t xml:space="preserve">. Since the </w:t>
      </w:r>
      <w:r w:rsidR="001D32ED" w:rsidRPr="008A223B">
        <w:rPr>
          <w:rFonts w:ascii="Times New Roman" w:hAnsi="Times New Roman" w:cs="Times New Roman"/>
        </w:rPr>
        <w:t>project will</w:t>
      </w:r>
      <w:r w:rsidRPr="008A223B">
        <w:rPr>
          <w:rFonts w:ascii="Times New Roman" w:hAnsi="Times New Roman" w:cs="Times New Roman"/>
        </w:rPr>
        <w:t xml:space="preserve"> require users to create accounts, encryption </w:t>
      </w:r>
      <w:r w:rsidR="004373EB" w:rsidRPr="008A223B">
        <w:rPr>
          <w:rFonts w:ascii="Times New Roman" w:hAnsi="Times New Roman" w:cs="Times New Roman"/>
        </w:rPr>
        <w:t>for passwords</w:t>
      </w:r>
      <w:r w:rsidRPr="008A223B">
        <w:rPr>
          <w:rFonts w:ascii="Times New Roman" w:hAnsi="Times New Roman" w:cs="Times New Roman"/>
        </w:rPr>
        <w:t xml:space="preserve"> is necessary. Additionally, </w:t>
      </w:r>
      <w:r w:rsidR="004373EB" w:rsidRPr="008A223B">
        <w:rPr>
          <w:rFonts w:ascii="Times New Roman" w:hAnsi="Times New Roman" w:cs="Times New Roman"/>
        </w:rPr>
        <w:t>users will be instructed to use login names and passwords which differ from what they typically use on other sites</w:t>
      </w:r>
      <w:r w:rsidRPr="008A223B">
        <w:rPr>
          <w:rFonts w:ascii="Times New Roman" w:hAnsi="Times New Roman" w:cs="Times New Roman"/>
        </w:rPr>
        <w:t xml:space="preserve">. Ensuring secure </w:t>
      </w:r>
      <w:r w:rsidR="004373EB" w:rsidRPr="008A223B">
        <w:rPr>
          <w:rFonts w:ascii="Times New Roman" w:hAnsi="Times New Roman" w:cs="Times New Roman"/>
        </w:rPr>
        <w:t xml:space="preserve">communication and </w:t>
      </w:r>
      <w:r w:rsidRPr="008A223B">
        <w:rPr>
          <w:rFonts w:ascii="Times New Roman" w:hAnsi="Times New Roman" w:cs="Times New Roman"/>
        </w:rPr>
        <w:t xml:space="preserve">strong authentication methods can prevent </w:t>
      </w:r>
      <w:r w:rsidR="004373EB" w:rsidRPr="008A223B">
        <w:rPr>
          <w:rFonts w:ascii="Times New Roman" w:hAnsi="Times New Roman" w:cs="Times New Roman"/>
        </w:rPr>
        <w:t>our users accounts from being stolen</w:t>
      </w:r>
      <w:r w:rsidRPr="008A223B">
        <w:rPr>
          <w:rFonts w:ascii="Times New Roman" w:hAnsi="Times New Roman" w:cs="Times New Roman"/>
        </w:rPr>
        <w:t xml:space="preserve">. Privacy is also a concern, and the application </w:t>
      </w:r>
      <w:r w:rsidR="004373EB" w:rsidRPr="008A223B">
        <w:rPr>
          <w:rFonts w:ascii="Times New Roman" w:hAnsi="Times New Roman" w:cs="Times New Roman"/>
        </w:rPr>
        <w:t>will</w:t>
      </w:r>
      <w:r w:rsidRPr="008A223B">
        <w:rPr>
          <w:rFonts w:ascii="Times New Roman" w:hAnsi="Times New Roman" w:cs="Times New Roman"/>
        </w:rPr>
        <w:t xml:space="preserve"> be designed to respect users' data, </w:t>
      </w:r>
      <w:r w:rsidR="004373EB" w:rsidRPr="008A223B">
        <w:rPr>
          <w:rFonts w:ascii="Times New Roman" w:hAnsi="Times New Roman" w:cs="Times New Roman"/>
        </w:rPr>
        <w:t>informing users about how their data will be used to improve our probability calculations,</w:t>
      </w:r>
      <w:r w:rsidRPr="008A223B">
        <w:rPr>
          <w:rFonts w:ascii="Times New Roman" w:hAnsi="Times New Roman" w:cs="Times New Roman"/>
        </w:rPr>
        <w:t xml:space="preserve"> </w:t>
      </w:r>
      <w:r w:rsidR="004373EB" w:rsidRPr="008A223B">
        <w:rPr>
          <w:rFonts w:ascii="Times New Roman" w:hAnsi="Times New Roman" w:cs="Times New Roman"/>
        </w:rPr>
        <w:t>and follow</w:t>
      </w:r>
      <w:r w:rsidRPr="008A223B">
        <w:rPr>
          <w:rFonts w:ascii="Times New Roman" w:hAnsi="Times New Roman" w:cs="Times New Roman"/>
        </w:rPr>
        <w:t xml:space="preserve"> </w:t>
      </w:r>
      <w:r w:rsidR="004373EB" w:rsidRPr="008A223B">
        <w:rPr>
          <w:rFonts w:ascii="Times New Roman" w:hAnsi="Times New Roman" w:cs="Times New Roman"/>
        </w:rPr>
        <w:t>all</w:t>
      </w:r>
      <w:r w:rsidRPr="008A223B">
        <w:rPr>
          <w:rFonts w:ascii="Times New Roman" w:hAnsi="Times New Roman" w:cs="Times New Roman"/>
        </w:rPr>
        <w:t xml:space="preserve"> relevant data protection laws.</w:t>
      </w:r>
    </w:p>
    <w:sectPr w:rsidR="006E11CD" w:rsidRPr="008A2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4B"/>
    <w:rsid w:val="001D32ED"/>
    <w:rsid w:val="003C25D0"/>
    <w:rsid w:val="004373EB"/>
    <w:rsid w:val="00587410"/>
    <w:rsid w:val="006E11CD"/>
    <w:rsid w:val="008257B7"/>
    <w:rsid w:val="008A223B"/>
    <w:rsid w:val="00B45DA2"/>
    <w:rsid w:val="00E02AE9"/>
    <w:rsid w:val="00EB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4444"/>
  <w15:chartTrackingRefBased/>
  <w15:docId w15:val="{89464905-323E-4E3E-A537-89C54AD3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4B"/>
    <w:rPr>
      <w:rFonts w:eastAsiaTheme="majorEastAsia" w:cstheme="majorBidi"/>
      <w:color w:val="272727" w:themeColor="text1" w:themeTint="D8"/>
    </w:rPr>
  </w:style>
  <w:style w:type="paragraph" w:styleId="Title">
    <w:name w:val="Title"/>
    <w:basedOn w:val="Normal"/>
    <w:next w:val="Normal"/>
    <w:link w:val="TitleChar"/>
    <w:uiPriority w:val="10"/>
    <w:qFormat/>
    <w:rsid w:val="00EB1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4B"/>
    <w:pPr>
      <w:spacing w:before="160"/>
      <w:jc w:val="center"/>
    </w:pPr>
    <w:rPr>
      <w:i/>
      <w:iCs/>
      <w:color w:val="404040" w:themeColor="text1" w:themeTint="BF"/>
    </w:rPr>
  </w:style>
  <w:style w:type="character" w:customStyle="1" w:styleId="QuoteChar">
    <w:name w:val="Quote Char"/>
    <w:basedOn w:val="DefaultParagraphFont"/>
    <w:link w:val="Quote"/>
    <w:uiPriority w:val="29"/>
    <w:rsid w:val="00EB184B"/>
    <w:rPr>
      <w:i/>
      <w:iCs/>
      <w:color w:val="404040" w:themeColor="text1" w:themeTint="BF"/>
    </w:rPr>
  </w:style>
  <w:style w:type="paragraph" w:styleId="ListParagraph">
    <w:name w:val="List Paragraph"/>
    <w:basedOn w:val="Normal"/>
    <w:uiPriority w:val="34"/>
    <w:qFormat/>
    <w:rsid w:val="00EB184B"/>
    <w:pPr>
      <w:ind w:left="720"/>
      <w:contextualSpacing/>
    </w:pPr>
  </w:style>
  <w:style w:type="character" w:styleId="IntenseEmphasis">
    <w:name w:val="Intense Emphasis"/>
    <w:basedOn w:val="DefaultParagraphFont"/>
    <w:uiPriority w:val="21"/>
    <w:qFormat/>
    <w:rsid w:val="00EB184B"/>
    <w:rPr>
      <w:i/>
      <w:iCs/>
      <w:color w:val="0F4761" w:themeColor="accent1" w:themeShade="BF"/>
    </w:rPr>
  </w:style>
  <w:style w:type="paragraph" w:styleId="IntenseQuote">
    <w:name w:val="Intense Quote"/>
    <w:basedOn w:val="Normal"/>
    <w:next w:val="Normal"/>
    <w:link w:val="IntenseQuoteChar"/>
    <w:uiPriority w:val="30"/>
    <w:qFormat/>
    <w:rsid w:val="00EB1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4B"/>
    <w:rPr>
      <w:i/>
      <w:iCs/>
      <w:color w:val="0F4761" w:themeColor="accent1" w:themeShade="BF"/>
    </w:rPr>
  </w:style>
  <w:style w:type="character" w:styleId="IntenseReference">
    <w:name w:val="Intense Reference"/>
    <w:basedOn w:val="DefaultParagraphFont"/>
    <w:uiPriority w:val="32"/>
    <w:qFormat/>
    <w:rsid w:val="00EB1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548767">
      <w:bodyDiv w:val="1"/>
      <w:marLeft w:val="0"/>
      <w:marRight w:val="0"/>
      <w:marTop w:val="0"/>
      <w:marBottom w:val="0"/>
      <w:divBdr>
        <w:top w:val="none" w:sz="0" w:space="0" w:color="auto"/>
        <w:left w:val="none" w:sz="0" w:space="0" w:color="auto"/>
        <w:bottom w:val="none" w:sz="0" w:space="0" w:color="auto"/>
        <w:right w:val="none" w:sz="0" w:space="0" w:color="auto"/>
      </w:divBdr>
      <w:divsChild>
        <w:div w:id="2063140652">
          <w:marLeft w:val="0"/>
          <w:marRight w:val="0"/>
          <w:marTop w:val="0"/>
          <w:marBottom w:val="0"/>
          <w:divBdr>
            <w:top w:val="none" w:sz="0" w:space="0" w:color="auto"/>
            <w:left w:val="none" w:sz="0" w:space="0" w:color="auto"/>
            <w:bottom w:val="none" w:sz="0" w:space="0" w:color="auto"/>
            <w:right w:val="none" w:sz="0" w:space="0" w:color="auto"/>
          </w:divBdr>
          <w:divsChild>
            <w:div w:id="1492672612">
              <w:marLeft w:val="0"/>
              <w:marRight w:val="0"/>
              <w:marTop w:val="0"/>
              <w:marBottom w:val="0"/>
              <w:divBdr>
                <w:top w:val="none" w:sz="0" w:space="0" w:color="auto"/>
                <w:left w:val="none" w:sz="0" w:space="0" w:color="auto"/>
                <w:bottom w:val="none" w:sz="0" w:space="0" w:color="auto"/>
                <w:right w:val="none" w:sz="0" w:space="0" w:color="auto"/>
              </w:divBdr>
              <w:divsChild>
                <w:div w:id="2035689961">
                  <w:marLeft w:val="0"/>
                  <w:marRight w:val="0"/>
                  <w:marTop w:val="0"/>
                  <w:marBottom w:val="0"/>
                  <w:divBdr>
                    <w:top w:val="none" w:sz="0" w:space="0" w:color="auto"/>
                    <w:left w:val="none" w:sz="0" w:space="0" w:color="auto"/>
                    <w:bottom w:val="none" w:sz="0" w:space="0" w:color="auto"/>
                    <w:right w:val="none" w:sz="0" w:space="0" w:color="auto"/>
                  </w:divBdr>
                  <w:divsChild>
                    <w:div w:id="141584284">
                      <w:marLeft w:val="0"/>
                      <w:marRight w:val="0"/>
                      <w:marTop w:val="0"/>
                      <w:marBottom w:val="0"/>
                      <w:divBdr>
                        <w:top w:val="none" w:sz="0" w:space="0" w:color="auto"/>
                        <w:left w:val="none" w:sz="0" w:space="0" w:color="auto"/>
                        <w:bottom w:val="none" w:sz="0" w:space="0" w:color="auto"/>
                        <w:right w:val="none" w:sz="0" w:space="0" w:color="auto"/>
                      </w:divBdr>
                      <w:divsChild>
                        <w:div w:id="2082096607">
                          <w:marLeft w:val="0"/>
                          <w:marRight w:val="0"/>
                          <w:marTop w:val="0"/>
                          <w:marBottom w:val="0"/>
                          <w:divBdr>
                            <w:top w:val="none" w:sz="0" w:space="0" w:color="auto"/>
                            <w:left w:val="none" w:sz="0" w:space="0" w:color="auto"/>
                            <w:bottom w:val="none" w:sz="0" w:space="0" w:color="auto"/>
                            <w:right w:val="none" w:sz="0" w:space="0" w:color="auto"/>
                          </w:divBdr>
                          <w:divsChild>
                            <w:div w:id="8907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804069">
      <w:bodyDiv w:val="1"/>
      <w:marLeft w:val="0"/>
      <w:marRight w:val="0"/>
      <w:marTop w:val="0"/>
      <w:marBottom w:val="0"/>
      <w:divBdr>
        <w:top w:val="none" w:sz="0" w:space="0" w:color="auto"/>
        <w:left w:val="none" w:sz="0" w:space="0" w:color="auto"/>
        <w:bottom w:val="none" w:sz="0" w:space="0" w:color="auto"/>
        <w:right w:val="none" w:sz="0" w:space="0" w:color="auto"/>
      </w:divBdr>
      <w:divsChild>
        <w:div w:id="769395962">
          <w:marLeft w:val="0"/>
          <w:marRight w:val="0"/>
          <w:marTop w:val="0"/>
          <w:marBottom w:val="0"/>
          <w:divBdr>
            <w:top w:val="none" w:sz="0" w:space="0" w:color="auto"/>
            <w:left w:val="none" w:sz="0" w:space="0" w:color="auto"/>
            <w:bottom w:val="none" w:sz="0" w:space="0" w:color="auto"/>
            <w:right w:val="none" w:sz="0" w:space="0" w:color="auto"/>
          </w:divBdr>
          <w:divsChild>
            <w:div w:id="1608611686">
              <w:marLeft w:val="0"/>
              <w:marRight w:val="0"/>
              <w:marTop w:val="0"/>
              <w:marBottom w:val="0"/>
              <w:divBdr>
                <w:top w:val="none" w:sz="0" w:space="0" w:color="auto"/>
                <w:left w:val="none" w:sz="0" w:space="0" w:color="auto"/>
                <w:bottom w:val="none" w:sz="0" w:space="0" w:color="auto"/>
                <w:right w:val="none" w:sz="0" w:space="0" w:color="auto"/>
              </w:divBdr>
              <w:divsChild>
                <w:div w:id="1080443187">
                  <w:marLeft w:val="0"/>
                  <w:marRight w:val="0"/>
                  <w:marTop w:val="0"/>
                  <w:marBottom w:val="0"/>
                  <w:divBdr>
                    <w:top w:val="none" w:sz="0" w:space="0" w:color="auto"/>
                    <w:left w:val="none" w:sz="0" w:space="0" w:color="auto"/>
                    <w:bottom w:val="none" w:sz="0" w:space="0" w:color="auto"/>
                    <w:right w:val="none" w:sz="0" w:space="0" w:color="auto"/>
                  </w:divBdr>
                  <w:divsChild>
                    <w:div w:id="2040083651">
                      <w:marLeft w:val="0"/>
                      <w:marRight w:val="0"/>
                      <w:marTop w:val="0"/>
                      <w:marBottom w:val="0"/>
                      <w:divBdr>
                        <w:top w:val="none" w:sz="0" w:space="0" w:color="auto"/>
                        <w:left w:val="none" w:sz="0" w:space="0" w:color="auto"/>
                        <w:bottom w:val="none" w:sz="0" w:space="0" w:color="auto"/>
                        <w:right w:val="none" w:sz="0" w:space="0" w:color="auto"/>
                      </w:divBdr>
                      <w:divsChild>
                        <w:div w:id="1400859518">
                          <w:marLeft w:val="0"/>
                          <w:marRight w:val="0"/>
                          <w:marTop w:val="0"/>
                          <w:marBottom w:val="0"/>
                          <w:divBdr>
                            <w:top w:val="none" w:sz="0" w:space="0" w:color="auto"/>
                            <w:left w:val="none" w:sz="0" w:space="0" w:color="auto"/>
                            <w:bottom w:val="none" w:sz="0" w:space="0" w:color="auto"/>
                            <w:right w:val="none" w:sz="0" w:space="0" w:color="auto"/>
                          </w:divBdr>
                          <w:divsChild>
                            <w:div w:id="12841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Hurst</dc:creator>
  <cp:keywords/>
  <dc:description/>
  <cp:lastModifiedBy>Gabe Imes</cp:lastModifiedBy>
  <cp:revision>2</cp:revision>
  <dcterms:created xsi:type="dcterms:W3CDTF">2024-10-14T02:25:00Z</dcterms:created>
  <dcterms:modified xsi:type="dcterms:W3CDTF">2024-10-14T02:25:00Z</dcterms:modified>
</cp:coreProperties>
</file>