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742B05">
      <w:pPr>
        <w:pStyle w:val="3"/>
        <w:spacing w:before="0" w:after="0"/>
        <w:rPr>
          <w:rFonts w:hint="default" w:ascii="Calibri" w:hAnsi="Calibri" w:eastAsia="Times New Roman" w:cs="Calibri"/>
          <w:sz w:val="24"/>
          <w:szCs w:val="24"/>
        </w:rPr>
      </w:pPr>
      <w:r>
        <w:rPr>
          <w:rStyle w:val="18"/>
          <w:rFonts w:hint="default" w:ascii="Calibri" w:hAnsi="Calibri" w:eastAsia="Times New Roman" w:cs="Calibri"/>
          <w:b w:val="0"/>
          <w:bCs w:val="0"/>
          <w:sz w:val="24"/>
          <w:szCs w:val="24"/>
        </w:rPr>
        <w:t>SECTION 1: COURSE BASIC INFORMATION</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4"/>
        <w:gridCol w:w="6322"/>
      </w:tblGrid>
      <w:tr w14:paraId="1AF6D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4" w:type="dxa"/>
            <w:tcBorders>
              <w:top w:val="single" w:color="4F81BD" w:sz="8" w:space="0"/>
              <w:left w:val="single" w:color="4F81BD" w:sz="8" w:space="0"/>
              <w:bottom w:val="single" w:color="FFFFFF" w:sz="18" w:space="0"/>
              <w:right w:val="single" w:color="4F81BD" w:sz="8" w:space="0"/>
            </w:tcBorders>
            <w:shd w:val="clear" w:color="auto" w:fill="4F81BD"/>
          </w:tcPr>
          <w:p w14:paraId="44A2544B">
            <w:pPr>
              <w:pStyle w:val="17"/>
              <w:widowControl w:val="0"/>
              <w:spacing w:before="0" w:beforeAutospacing="0" w:after="0" w:afterAutospacing="0"/>
              <w:jc w:val="both"/>
              <w:rPr>
                <w:rFonts w:hint="default" w:ascii="Calibri" w:hAnsi="Calibri" w:cs="Calibri"/>
                <w:color w:val="FFFFFF"/>
                <w:sz w:val="32"/>
                <w:szCs w:val="32"/>
              </w:rPr>
            </w:pPr>
            <w:r>
              <w:rPr>
                <w:rStyle w:val="18"/>
                <w:rFonts w:hint="default" w:ascii="Calibri" w:hAnsi="Calibri" w:cs="Calibri"/>
                <w:color w:val="FFFFFF"/>
                <w:sz w:val="32"/>
                <w:szCs w:val="32"/>
              </w:rPr>
              <w:t>University</w:t>
            </w:r>
          </w:p>
        </w:tc>
        <w:tc>
          <w:tcPr>
            <w:tcW w:w="6322" w:type="dxa"/>
            <w:tcBorders>
              <w:top w:val="single" w:color="4F81BD" w:sz="8" w:space="0"/>
              <w:left w:val="single" w:color="4F81BD" w:sz="8" w:space="0"/>
              <w:bottom w:val="single" w:color="FFFFFF" w:sz="18" w:space="0"/>
              <w:right w:val="single" w:color="4F81BD" w:sz="8" w:space="0"/>
            </w:tcBorders>
            <w:shd w:val="clear" w:color="auto" w:fill="4F81BD"/>
          </w:tcPr>
          <w:p w14:paraId="215050BC">
            <w:pPr>
              <w:pStyle w:val="17"/>
              <w:widowControl w:val="0"/>
              <w:spacing w:before="0" w:beforeAutospacing="0" w:after="0" w:afterAutospacing="0"/>
              <w:jc w:val="both"/>
              <w:rPr>
                <w:rFonts w:hint="default" w:ascii="Calibri" w:hAnsi="Calibri" w:cs="Calibri"/>
                <w:color w:val="FFFFFF"/>
                <w:sz w:val="32"/>
                <w:szCs w:val="32"/>
              </w:rPr>
            </w:pPr>
            <w:r>
              <w:rPr>
                <w:rFonts w:hint="default" w:ascii="Calibri" w:hAnsi="Calibri" w:cs="Calibri"/>
                <w:color w:val="FFFFFF"/>
                <w:sz w:val="32"/>
                <w:szCs w:val="32"/>
              </w:rPr>
              <w:t xml:space="preserve"> University of Karachi</w:t>
            </w:r>
          </w:p>
        </w:tc>
      </w:tr>
      <w:tr w14:paraId="56D15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4" w:type="dxa"/>
            <w:tcBorders>
              <w:top w:val="single" w:color="FFFFFF" w:sz="18" w:space="0"/>
              <w:left w:val="single" w:color="4F81BD" w:sz="8" w:space="0"/>
              <w:bottom w:val="single" w:color="4F81BD" w:sz="8" w:space="0"/>
              <w:right w:val="single" w:color="4F81BD" w:sz="8" w:space="0"/>
            </w:tcBorders>
            <w:shd w:val="clear" w:color="auto" w:fill="B8CCE4"/>
          </w:tcPr>
          <w:p w14:paraId="66DAA8AC">
            <w:pPr>
              <w:pStyle w:val="17"/>
              <w:widowControl w:val="0"/>
              <w:spacing w:before="0" w:beforeAutospacing="0" w:after="0" w:afterAutospacing="0"/>
              <w:jc w:val="both"/>
              <w:rPr>
                <w:rFonts w:hint="default" w:ascii="Calibri" w:hAnsi="Calibri" w:cs="Calibri"/>
                <w:color w:val="000000"/>
                <w:sz w:val="32"/>
                <w:szCs w:val="32"/>
              </w:rPr>
            </w:pPr>
            <w:r>
              <w:rPr>
                <w:rStyle w:val="18"/>
                <w:rFonts w:hint="default" w:ascii="Calibri" w:hAnsi="Calibri" w:cs="Calibri"/>
                <w:color w:val="000000"/>
                <w:sz w:val="32"/>
                <w:szCs w:val="32"/>
              </w:rPr>
              <w:t>Faculty</w:t>
            </w:r>
          </w:p>
        </w:tc>
        <w:tc>
          <w:tcPr>
            <w:tcW w:w="6322" w:type="dxa"/>
            <w:tcBorders>
              <w:top w:val="single" w:color="FFFFFF" w:sz="18" w:space="0"/>
              <w:left w:val="single" w:color="4F81BD" w:sz="8" w:space="0"/>
              <w:bottom w:val="single" w:color="4F81BD" w:sz="8" w:space="0"/>
              <w:right w:val="single" w:color="4F81BD" w:sz="8" w:space="0"/>
            </w:tcBorders>
            <w:shd w:val="clear" w:color="auto" w:fill="B8CCE4"/>
          </w:tcPr>
          <w:p w14:paraId="43E746C2">
            <w:pPr>
              <w:pStyle w:val="17"/>
              <w:widowControl w:val="0"/>
              <w:spacing w:before="0" w:beforeAutospacing="0" w:after="0" w:afterAutospacing="0"/>
              <w:jc w:val="both"/>
              <w:rPr>
                <w:rFonts w:hint="default" w:ascii="Calibri" w:hAnsi="Calibri" w:cs="Calibri"/>
                <w:color w:val="000000"/>
                <w:sz w:val="32"/>
                <w:szCs w:val="32"/>
              </w:rPr>
            </w:pPr>
            <w:r>
              <w:rPr>
                <w:rFonts w:hint="default" w:ascii="Calibri" w:hAnsi="Calibri" w:cs="Calibri"/>
                <w:color w:val="000000"/>
                <w:sz w:val="32"/>
                <w:szCs w:val="32"/>
              </w:rPr>
              <w:t xml:space="preserve"> </w:t>
            </w:r>
            <w:r>
              <w:rPr>
                <w:rFonts w:hint="default" w:ascii="Calibri" w:hAnsi="Calibri" w:cs="Calibri"/>
                <w:color w:val="000000"/>
                <w:sz w:val="32"/>
                <w:szCs w:val="32"/>
                <w:lang w:val="en-US"/>
              </w:rPr>
              <w:t>Science</w:t>
            </w:r>
          </w:p>
        </w:tc>
      </w:tr>
      <w:tr w14:paraId="0CAC8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4" w:type="dxa"/>
            <w:tcBorders>
              <w:top w:val="single" w:color="4F81BD" w:sz="8" w:space="0"/>
              <w:left w:val="single" w:color="4F81BD" w:sz="8" w:space="0"/>
              <w:bottom w:val="single" w:color="4F81BD" w:sz="8" w:space="0"/>
              <w:right w:val="single" w:color="4F81BD" w:sz="8" w:space="0"/>
            </w:tcBorders>
            <w:shd w:val="clear" w:color="auto" w:fill="FFFFFF"/>
          </w:tcPr>
          <w:p w14:paraId="75827BF8">
            <w:pPr>
              <w:pStyle w:val="17"/>
              <w:widowControl w:val="0"/>
              <w:spacing w:before="0" w:beforeAutospacing="0" w:after="0" w:afterAutospacing="0"/>
              <w:jc w:val="both"/>
              <w:rPr>
                <w:rFonts w:hint="default" w:ascii="Calibri" w:hAnsi="Calibri" w:cs="Calibri"/>
                <w:color w:val="000000"/>
                <w:sz w:val="32"/>
                <w:szCs w:val="32"/>
              </w:rPr>
            </w:pPr>
            <w:r>
              <w:rPr>
                <w:rStyle w:val="18"/>
                <w:rFonts w:hint="default" w:ascii="Calibri" w:hAnsi="Calibri" w:cs="Calibri"/>
                <w:color w:val="000000"/>
                <w:sz w:val="32"/>
                <w:szCs w:val="32"/>
              </w:rPr>
              <w:t>Department</w:t>
            </w:r>
          </w:p>
        </w:tc>
        <w:tc>
          <w:tcPr>
            <w:tcW w:w="6322" w:type="dxa"/>
            <w:tcBorders>
              <w:top w:val="single" w:color="4F81BD" w:sz="8" w:space="0"/>
              <w:left w:val="single" w:color="4F81BD" w:sz="8" w:space="0"/>
              <w:bottom w:val="single" w:color="4F81BD" w:sz="8" w:space="0"/>
              <w:right w:val="single" w:color="4F81BD" w:sz="8" w:space="0"/>
            </w:tcBorders>
            <w:shd w:val="clear" w:color="auto" w:fill="FFFFFF"/>
          </w:tcPr>
          <w:p w14:paraId="6FED31DE">
            <w:pPr>
              <w:pStyle w:val="17"/>
              <w:widowControl w:val="0"/>
              <w:spacing w:before="0" w:beforeAutospacing="0" w:after="0" w:afterAutospacing="0"/>
              <w:jc w:val="both"/>
              <w:rPr>
                <w:rFonts w:hint="default" w:ascii="Calibri" w:hAnsi="Calibri" w:cs="Calibri"/>
                <w:color w:val="000000"/>
                <w:sz w:val="32"/>
                <w:szCs w:val="32"/>
              </w:rPr>
            </w:pPr>
            <w:r>
              <w:rPr>
                <w:rFonts w:hint="default" w:ascii="Calibri" w:hAnsi="Calibri" w:cs="Calibri"/>
                <w:color w:val="000000"/>
                <w:sz w:val="32"/>
                <w:szCs w:val="32"/>
              </w:rPr>
              <w:t xml:space="preserve"> Computer Science (UBIT)</w:t>
            </w:r>
          </w:p>
        </w:tc>
      </w:tr>
      <w:tr w14:paraId="42861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4" w:type="dxa"/>
            <w:tcBorders>
              <w:top w:val="single" w:color="4F81BD" w:sz="8" w:space="0"/>
              <w:left w:val="single" w:color="4F81BD" w:sz="8" w:space="0"/>
              <w:bottom w:val="single" w:color="4F81BD" w:sz="8" w:space="0"/>
              <w:right w:val="single" w:color="4F81BD" w:sz="8" w:space="0"/>
            </w:tcBorders>
            <w:shd w:val="clear" w:color="auto" w:fill="B8CCE4"/>
          </w:tcPr>
          <w:p w14:paraId="04128B34">
            <w:pPr>
              <w:pStyle w:val="17"/>
              <w:widowControl w:val="0"/>
              <w:spacing w:before="0" w:beforeAutospacing="0" w:after="0" w:afterAutospacing="0"/>
              <w:jc w:val="both"/>
              <w:rPr>
                <w:rFonts w:hint="default" w:ascii="Calibri" w:hAnsi="Calibri" w:cs="Calibri"/>
                <w:color w:val="000000"/>
                <w:sz w:val="32"/>
                <w:szCs w:val="32"/>
              </w:rPr>
            </w:pPr>
            <w:r>
              <w:rPr>
                <w:rStyle w:val="18"/>
                <w:rFonts w:hint="default" w:ascii="Calibri" w:hAnsi="Calibri" w:cs="Calibri"/>
                <w:color w:val="000000"/>
                <w:sz w:val="32"/>
                <w:szCs w:val="32"/>
              </w:rPr>
              <w:t>Program</w:t>
            </w:r>
          </w:p>
        </w:tc>
        <w:tc>
          <w:tcPr>
            <w:tcW w:w="6322" w:type="dxa"/>
            <w:tcBorders>
              <w:top w:val="single" w:color="4F81BD" w:sz="8" w:space="0"/>
              <w:left w:val="single" w:color="4F81BD" w:sz="8" w:space="0"/>
              <w:bottom w:val="single" w:color="4F81BD" w:sz="8" w:space="0"/>
              <w:right w:val="single" w:color="4F81BD" w:sz="8" w:space="0"/>
            </w:tcBorders>
            <w:shd w:val="clear" w:color="auto" w:fill="B8CCE4"/>
          </w:tcPr>
          <w:p w14:paraId="45ACFEA5">
            <w:pPr>
              <w:pStyle w:val="17"/>
              <w:widowControl w:val="0"/>
              <w:spacing w:before="0" w:beforeAutospacing="0" w:after="0" w:afterAutospacing="0"/>
              <w:jc w:val="both"/>
              <w:rPr>
                <w:rFonts w:hint="default" w:ascii="Calibri" w:hAnsi="Calibri" w:cs="Calibri"/>
                <w:color w:val="000000"/>
                <w:sz w:val="32"/>
                <w:szCs w:val="32"/>
                <w:lang w:val="en-US"/>
              </w:rPr>
            </w:pPr>
            <w:r>
              <w:rPr>
                <w:rFonts w:hint="default" w:ascii="Calibri" w:hAnsi="Calibri" w:cs="Calibri"/>
                <w:color w:val="000000"/>
                <w:sz w:val="32"/>
                <w:szCs w:val="32"/>
              </w:rPr>
              <w:t xml:space="preserve"> </w:t>
            </w:r>
            <w:r>
              <w:rPr>
                <w:rFonts w:hint="default" w:ascii="Calibri" w:hAnsi="Calibri" w:cs="Calibri"/>
                <w:color w:val="000000"/>
                <w:sz w:val="32"/>
                <w:szCs w:val="32"/>
                <w:lang w:val="en-US"/>
              </w:rPr>
              <w:t>BS (Computer Science)</w:t>
            </w:r>
          </w:p>
        </w:tc>
      </w:tr>
      <w:tr w14:paraId="00621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4" w:type="dxa"/>
            <w:tcBorders>
              <w:top w:val="single" w:color="4F81BD" w:sz="8" w:space="0"/>
              <w:left w:val="single" w:color="4F81BD" w:sz="8" w:space="0"/>
              <w:bottom w:val="single" w:color="4F81BD" w:sz="8" w:space="0"/>
              <w:right w:val="single" w:color="4F81BD" w:sz="8" w:space="0"/>
            </w:tcBorders>
            <w:shd w:val="clear" w:color="auto" w:fill="FFFFFF"/>
          </w:tcPr>
          <w:p w14:paraId="333012B1">
            <w:pPr>
              <w:pStyle w:val="17"/>
              <w:widowControl w:val="0"/>
              <w:spacing w:before="0" w:beforeAutospacing="0" w:after="0" w:afterAutospacing="0"/>
              <w:jc w:val="both"/>
              <w:rPr>
                <w:rFonts w:hint="default" w:ascii="Calibri" w:hAnsi="Calibri" w:cs="Calibri"/>
                <w:color w:val="000000"/>
                <w:sz w:val="32"/>
                <w:szCs w:val="32"/>
              </w:rPr>
            </w:pPr>
            <w:r>
              <w:rPr>
                <w:rStyle w:val="18"/>
                <w:rFonts w:hint="default" w:ascii="Calibri" w:hAnsi="Calibri" w:cs="Calibri"/>
                <w:color w:val="000000"/>
                <w:sz w:val="32"/>
                <w:szCs w:val="32"/>
              </w:rPr>
              <w:t>Course Title</w:t>
            </w:r>
          </w:p>
        </w:tc>
        <w:tc>
          <w:tcPr>
            <w:tcW w:w="6322" w:type="dxa"/>
            <w:tcBorders>
              <w:top w:val="single" w:color="4F81BD" w:sz="8" w:space="0"/>
              <w:left w:val="single" w:color="4F81BD" w:sz="8" w:space="0"/>
              <w:bottom w:val="single" w:color="4F81BD" w:sz="8" w:space="0"/>
              <w:right w:val="single" w:color="4F81BD" w:sz="8" w:space="0"/>
            </w:tcBorders>
            <w:shd w:val="clear" w:color="auto" w:fill="FFFFFF"/>
          </w:tcPr>
          <w:p w14:paraId="7B584135">
            <w:pPr>
              <w:pStyle w:val="17"/>
              <w:widowControl w:val="0"/>
              <w:spacing w:before="0" w:beforeAutospacing="0" w:after="0" w:afterAutospacing="0"/>
              <w:jc w:val="both"/>
              <w:rPr>
                <w:rFonts w:hint="default" w:ascii="Calibri" w:hAnsi="Calibri" w:cs="Calibri"/>
                <w:color w:val="000000"/>
                <w:sz w:val="32"/>
                <w:szCs w:val="32"/>
                <w:lang w:val="en-US"/>
              </w:rPr>
            </w:pPr>
            <w:r>
              <w:rPr>
                <w:rFonts w:hint="default" w:ascii="Calibri" w:hAnsi="Calibri" w:cs="Calibri"/>
                <w:color w:val="000000"/>
                <w:sz w:val="32"/>
                <w:szCs w:val="32"/>
              </w:rPr>
              <w:t xml:space="preserve"> </w:t>
            </w:r>
            <w:r>
              <w:rPr>
                <w:rFonts w:hint="default" w:ascii="Calibri" w:hAnsi="Calibri" w:cs="Calibri"/>
                <w:color w:val="000000"/>
                <w:sz w:val="32"/>
                <w:szCs w:val="32"/>
                <w:lang w:val="en-US"/>
              </w:rPr>
              <w:t>ProgrammingFundamentals</w:t>
            </w:r>
          </w:p>
        </w:tc>
      </w:tr>
      <w:tr w14:paraId="08128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4" w:type="dxa"/>
            <w:tcBorders>
              <w:top w:val="single" w:color="4F81BD" w:sz="8" w:space="0"/>
              <w:left w:val="single" w:color="4F81BD" w:sz="8" w:space="0"/>
              <w:bottom w:val="single" w:color="4F81BD" w:sz="8" w:space="0"/>
              <w:right w:val="single" w:color="4F81BD" w:sz="8" w:space="0"/>
            </w:tcBorders>
            <w:shd w:val="clear" w:color="auto" w:fill="B8CCE4"/>
          </w:tcPr>
          <w:p w14:paraId="681557B2">
            <w:pPr>
              <w:pStyle w:val="17"/>
              <w:widowControl w:val="0"/>
              <w:spacing w:before="0" w:beforeAutospacing="0" w:after="0" w:afterAutospacing="0"/>
              <w:jc w:val="both"/>
              <w:rPr>
                <w:rFonts w:hint="default" w:ascii="Calibri" w:hAnsi="Calibri" w:cs="Calibri"/>
                <w:color w:val="000000"/>
                <w:sz w:val="32"/>
                <w:szCs w:val="32"/>
              </w:rPr>
            </w:pPr>
            <w:r>
              <w:rPr>
                <w:rStyle w:val="18"/>
                <w:rFonts w:hint="default" w:ascii="Calibri" w:hAnsi="Calibri" w:cs="Calibri"/>
                <w:color w:val="000000"/>
                <w:sz w:val="32"/>
                <w:szCs w:val="32"/>
              </w:rPr>
              <w:t>Course Code</w:t>
            </w:r>
          </w:p>
        </w:tc>
        <w:tc>
          <w:tcPr>
            <w:tcW w:w="6322" w:type="dxa"/>
            <w:tcBorders>
              <w:top w:val="single" w:color="4F81BD" w:sz="8" w:space="0"/>
              <w:left w:val="single" w:color="4F81BD" w:sz="8" w:space="0"/>
              <w:bottom w:val="single" w:color="4F81BD" w:sz="8" w:space="0"/>
              <w:right w:val="single" w:color="4F81BD" w:sz="8" w:space="0"/>
            </w:tcBorders>
            <w:shd w:val="clear" w:color="auto" w:fill="B8CCE4"/>
          </w:tcPr>
          <w:p w14:paraId="46317532">
            <w:pPr>
              <w:pStyle w:val="17"/>
              <w:widowControl w:val="0"/>
              <w:spacing w:before="0" w:beforeAutospacing="0" w:after="0" w:afterAutospacing="0"/>
              <w:jc w:val="both"/>
              <w:rPr>
                <w:rFonts w:hint="default" w:ascii="Calibri" w:hAnsi="Calibri" w:cs="Calibri"/>
                <w:color w:val="000000"/>
                <w:sz w:val="32"/>
                <w:szCs w:val="32"/>
                <w:lang w:val="en-US"/>
              </w:rPr>
            </w:pPr>
            <w:r>
              <w:rPr>
                <w:rFonts w:hint="default" w:ascii="Calibri" w:hAnsi="Calibri" w:cs="Calibri"/>
                <w:color w:val="000000"/>
                <w:sz w:val="32"/>
                <w:szCs w:val="32"/>
              </w:rPr>
              <w:t xml:space="preserve"> </w:t>
            </w:r>
            <w:r>
              <w:rPr>
                <w:rFonts w:hint="default" w:ascii="Calibri" w:hAnsi="Calibri" w:cs="Calibri"/>
                <w:color w:val="000000"/>
                <w:sz w:val="32"/>
                <w:szCs w:val="32"/>
                <w:lang w:val="en-US"/>
              </w:rPr>
              <w:t>BSCS-351</w:t>
            </w:r>
          </w:p>
        </w:tc>
      </w:tr>
      <w:tr w14:paraId="42B1C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4" w:type="dxa"/>
            <w:tcBorders>
              <w:top w:val="single" w:color="4F81BD" w:sz="8" w:space="0"/>
              <w:left w:val="single" w:color="4F81BD" w:sz="8" w:space="0"/>
              <w:bottom w:val="single" w:color="4F81BD" w:sz="8" w:space="0"/>
              <w:right w:val="single" w:color="4F81BD" w:sz="8" w:space="0"/>
            </w:tcBorders>
            <w:shd w:val="clear" w:color="auto" w:fill="FFFFFF"/>
          </w:tcPr>
          <w:p w14:paraId="25053DA5">
            <w:pPr>
              <w:pStyle w:val="17"/>
              <w:widowControl w:val="0"/>
              <w:spacing w:before="0" w:beforeAutospacing="0" w:after="0" w:afterAutospacing="0"/>
              <w:jc w:val="both"/>
              <w:rPr>
                <w:rStyle w:val="18"/>
                <w:rFonts w:hint="default" w:ascii="Calibri" w:hAnsi="Calibri" w:cs="Calibri"/>
                <w:color w:val="000000"/>
                <w:sz w:val="32"/>
                <w:szCs w:val="32"/>
                <w:lang w:val="en-US"/>
              </w:rPr>
            </w:pPr>
            <w:r>
              <w:rPr>
                <w:rStyle w:val="18"/>
                <w:rFonts w:hint="default" w:ascii="Calibri" w:hAnsi="Calibri" w:cs="Calibri"/>
                <w:color w:val="000000"/>
                <w:sz w:val="32"/>
                <w:szCs w:val="32"/>
                <w:lang w:val="en-US"/>
              </w:rPr>
              <w:t>Pre-requisites</w:t>
            </w:r>
          </w:p>
        </w:tc>
        <w:tc>
          <w:tcPr>
            <w:tcW w:w="6322" w:type="dxa"/>
            <w:tcBorders>
              <w:top w:val="single" w:color="4F81BD" w:sz="8" w:space="0"/>
              <w:left w:val="single" w:color="4F81BD" w:sz="8" w:space="0"/>
              <w:bottom w:val="single" w:color="4F81BD" w:sz="8" w:space="0"/>
              <w:right w:val="single" w:color="4F81BD" w:sz="8" w:space="0"/>
            </w:tcBorders>
            <w:shd w:val="clear" w:color="auto" w:fill="FFFFFF"/>
          </w:tcPr>
          <w:p w14:paraId="199200DB">
            <w:pPr>
              <w:pStyle w:val="17"/>
              <w:widowControl w:val="0"/>
              <w:spacing w:before="0" w:beforeAutospacing="0" w:after="0" w:afterAutospacing="0"/>
              <w:jc w:val="both"/>
              <w:rPr>
                <w:rFonts w:hint="default" w:ascii="Calibri" w:hAnsi="Calibri" w:cs="Calibri"/>
                <w:color w:val="000000"/>
                <w:sz w:val="32"/>
                <w:szCs w:val="32"/>
                <w:lang w:val="en-US"/>
              </w:rPr>
            </w:pPr>
            <w:r>
              <w:rPr>
                <w:rFonts w:hint="default" w:ascii="Calibri" w:hAnsi="Calibri" w:cs="Calibri"/>
                <w:color w:val="000000"/>
                <w:sz w:val="32"/>
                <w:szCs w:val="32"/>
                <w:lang w:val="en-US"/>
              </w:rPr>
              <w:t>None</w:t>
            </w:r>
          </w:p>
        </w:tc>
      </w:tr>
      <w:tr w14:paraId="6D696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4" w:type="dxa"/>
            <w:tcBorders>
              <w:top w:val="single" w:color="4F81BD" w:sz="8" w:space="0"/>
              <w:left w:val="single" w:color="4F81BD" w:sz="8" w:space="0"/>
              <w:bottom w:val="single" w:color="4F81BD" w:sz="8" w:space="0"/>
              <w:right w:val="single" w:color="4F81BD" w:sz="8" w:space="0"/>
            </w:tcBorders>
            <w:shd w:val="clear" w:color="auto" w:fill="B8CCE4"/>
          </w:tcPr>
          <w:p w14:paraId="1FD06B37">
            <w:pPr>
              <w:pStyle w:val="17"/>
              <w:widowControl w:val="0"/>
              <w:spacing w:before="0" w:beforeAutospacing="0" w:after="0" w:afterAutospacing="0"/>
              <w:jc w:val="both"/>
              <w:rPr>
                <w:rFonts w:hint="default" w:ascii="Calibri" w:hAnsi="Calibri" w:cs="Calibri"/>
                <w:color w:val="000000"/>
                <w:sz w:val="32"/>
                <w:szCs w:val="32"/>
              </w:rPr>
            </w:pPr>
            <w:bookmarkStart w:id="0" w:name="_GoBack"/>
            <w:r>
              <w:rPr>
                <w:rStyle w:val="18"/>
                <w:rFonts w:hint="default" w:ascii="Calibri" w:hAnsi="Calibri" w:cs="Calibri"/>
                <w:color w:val="000000"/>
                <w:sz w:val="32"/>
                <w:szCs w:val="32"/>
              </w:rPr>
              <w:t>Credit Hours</w:t>
            </w:r>
          </w:p>
        </w:tc>
        <w:tc>
          <w:tcPr>
            <w:tcW w:w="6322" w:type="dxa"/>
            <w:tcBorders>
              <w:top w:val="single" w:color="4F81BD" w:sz="8" w:space="0"/>
              <w:left w:val="single" w:color="4F81BD" w:sz="8" w:space="0"/>
              <w:bottom w:val="single" w:color="4F81BD" w:sz="8" w:space="0"/>
              <w:right w:val="single" w:color="4F81BD" w:sz="8" w:space="0"/>
            </w:tcBorders>
            <w:shd w:val="clear" w:color="auto" w:fill="B8CCE4"/>
          </w:tcPr>
          <w:p w14:paraId="1F99A4EA">
            <w:pPr>
              <w:pStyle w:val="17"/>
              <w:widowControl w:val="0"/>
              <w:spacing w:before="0" w:beforeAutospacing="0" w:after="0" w:afterAutospacing="0"/>
              <w:jc w:val="both"/>
              <w:rPr>
                <w:rFonts w:hint="default" w:ascii="Calibri" w:hAnsi="Calibri" w:cs="Calibri"/>
                <w:color w:val="000000"/>
                <w:sz w:val="32"/>
                <w:szCs w:val="32"/>
              </w:rPr>
            </w:pPr>
            <w:r>
              <w:rPr>
                <w:rFonts w:hint="default" w:ascii="Calibri" w:hAnsi="Calibri" w:cs="Calibri"/>
                <w:color w:val="000000"/>
                <w:sz w:val="32"/>
                <w:szCs w:val="32"/>
              </w:rPr>
              <w:t xml:space="preserve"> </w:t>
            </w:r>
            <w:r>
              <w:rPr>
                <w:rFonts w:hint="default" w:ascii="Calibri" w:hAnsi="Calibri" w:cs="Calibri"/>
                <w:color w:val="000000"/>
                <w:sz w:val="32"/>
                <w:szCs w:val="32"/>
                <w:lang w:val="en-US"/>
              </w:rPr>
              <w:t>3</w:t>
            </w:r>
            <w:r>
              <w:rPr>
                <w:rFonts w:hint="default" w:ascii="Calibri" w:hAnsi="Calibri" w:cs="Calibri"/>
                <w:color w:val="000000"/>
                <w:sz w:val="32"/>
                <w:szCs w:val="32"/>
              </w:rPr>
              <w:t xml:space="preserve"> </w:t>
            </w:r>
            <w:r>
              <w:rPr>
                <w:rFonts w:hint="default" w:ascii="Calibri" w:hAnsi="Calibri" w:cs="Calibri"/>
                <w:color w:val="000000"/>
                <w:sz w:val="32"/>
                <w:szCs w:val="32"/>
                <w:lang w:val="en-US"/>
              </w:rPr>
              <w:t>+</w:t>
            </w:r>
            <w:r>
              <w:rPr>
                <w:rFonts w:hint="default" w:ascii="Calibri" w:hAnsi="Calibri" w:cs="Calibri"/>
                <w:color w:val="000000"/>
                <w:sz w:val="32"/>
                <w:szCs w:val="32"/>
              </w:rPr>
              <w:t xml:space="preserve"> </w:t>
            </w:r>
            <w:r>
              <w:rPr>
                <w:rFonts w:hint="default" w:ascii="Calibri" w:hAnsi="Calibri" w:cs="Calibri"/>
                <w:color w:val="000000"/>
                <w:sz w:val="32"/>
                <w:szCs w:val="32"/>
                <w:lang w:val="en-US"/>
              </w:rPr>
              <w:t>1</w:t>
            </w:r>
          </w:p>
        </w:tc>
      </w:tr>
      <w:bookmarkEnd w:id="0"/>
      <w:tr w14:paraId="5271A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4" w:type="dxa"/>
            <w:tcBorders>
              <w:top w:val="single" w:color="4F81BD" w:sz="8" w:space="0"/>
              <w:left w:val="single" w:color="4F81BD" w:sz="8" w:space="0"/>
              <w:bottom w:val="single" w:color="4F81BD" w:sz="8" w:space="0"/>
              <w:right w:val="single" w:color="4F81BD" w:sz="8" w:space="0"/>
            </w:tcBorders>
            <w:shd w:val="clear" w:color="auto" w:fill="FFFFFF"/>
          </w:tcPr>
          <w:p w14:paraId="4D2309E5">
            <w:pPr>
              <w:pStyle w:val="17"/>
              <w:widowControl w:val="0"/>
              <w:spacing w:before="0" w:beforeAutospacing="0" w:after="0" w:afterAutospacing="0"/>
              <w:jc w:val="both"/>
              <w:rPr>
                <w:rFonts w:hint="default" w:ascii="Calibri" w:hAnsi="Calibri" w:cs="Calibri"/>
                <w:color w:val="000000"/>
                <w:sz w:val="32"/>
                <w:szCs w:val="32"/>
              </w:rPr>
            </w:pPr>
            <w:r>
              <w:rPr>
                <w:rStyle w:val="18"/>
                <w:rFonts w:hint="default" w:ascii="Calibri" w:hAnsi="Calibri" w:cs="Calibri"/>
                <w:color w:val="000000"/>
                <w:sz w:val="32"/>
                <w:szCs w:val="32"/>
              </w:rPr>
              <w:t>Semester / Year</w:t>
            </w:r>
          </w:p>
        </w:tc>
        <w:tc>
          <w:tcPr>
            <w:tcW w:w="6322" w:type="dxa"/>
            <w:tcBorders>
              <w:top w:val="single" w:color="4F81BD" w:sz="8" w:space="0"/>
              <w:left w:val="single" w:color="4F81BD" w:sz="8" w:space="0"/>
              <w:bottom w:val="single" w:color="4F81BD" w:sz="8" w:space="0"/>
              <w:right w:val="single" w:color="4F81BD" w:sz="8" w:space="0"/>
            </w:tcBorders>
            <w:shd w:val="clear" w:color="auto" w:fill="FFFFFF"/>
          </w:tcPr>
          <w:p w14:paraId="65B12EF0">
            <w:pPr>
              <w:pStyle w:val="17"/>
              <w:widowControl w:val="0"/>
              <w:spacing w:before="0" w:beforeAutospacing="0" w:after="0" w:afterAutospacing="0"/>
              <w:jc w:val="both"/>
              <w:rPr>
                <w:rFonts w:hint="default" w:ascii="Calibri" w:hAnsi="Calibri" w:cs="Calibri"/>
                <w:color w:val="000000"/>
                <w:sz w:val="32"/>
                <w:szCs w:val="32"/>
                <w:lang w:val="en-US"/>
              </w:rPr>
            </w:pPr>
            <w:r>
              <w:rPr>
                <w:rFonts w:hint="default" w:ascii="Calibri" w:hAnsi="Calibri" w:cs="Calibri"/>
                <w:color w:val="000000"/>
                <w:sz w:val="32"/>
                <w:szCs w:val="32"/>
              </w:rPr>
              <w:t xml:space="preserve"> </w:t>
            </w:r>
            <w:r>
              <w:rPr>
                <w:rFonts w:hint="default" w:ascii="Calibri" w:hAnsi="Calibri" w:cs="Calibri"/>
                <w:color w:val="000000"/>
                <w:sz w:val="32"/>
                <w:szCs w:val="32"/>
                <w:lang w:val="en-US"/>
              </w:rPr>
              <w:t>1</w:t>
            </w:r>
            <w:r>
              <w:rPr>
                <w:rFonts w:hint="default" w:ascii="Calibri" w:hAnsi="Calibri" w:cs="Calibri"/>
                <w:color w:val="000000"/>
                <w:sz w:val="32"/>
                <w:szCs w:val="32"/>
                <w:vertAlign w:val="superscript"/>
                <w:lang w:val="en-US"/>
              </w:rPr>
              <w:t>st</w:t>
            </w:r>
            <w:r>
              <w:rPr>
                <w:rFonts w:hint="default" w:ascii="Calibri" w:hAnsi="Calibri" w:cs="Calibri"/>
                <w:color w:val="000000"/>
                <w:sz w:val="32"/>
                <w:szCs w:val="32"/>
                <w:lang w:val="en-US"/>
              </w:rPr>
              <w:t xml:space="preserve">  </w:t>
            </w:r>
          </w:p>
        </w:tc>
      </w:tr>
      <w:tr w14:paraId="003A4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4" w:type="dxa"/>
            <w:tcBorders>
              <w:top w:val="single" w:color="4F81BD" w:sz="8" w:space="0"/>
              <w:left w:val="single" w:color="4F81BD" w:sz="8" w:space="0"/>
              <w:bottom w:val="single" w:color="4F81BD" w:sz="8" w:space="0"/>
              <w:right w:val="single" w:color="4F81BD" w:sz="8" w:space="0"/>
            </w:tcBorders>
            <w:shd w:val="clear" w:color="auto" w:fill="B8CCE4"/>
          </w:tcPr>
          <w:p w14:paraId="3209153D">
            <w:pPr>
              <w:pStyle w:val="17"/>
              <w:widowControl w:val="0"/>
              <w:spacing w:before="0" w:beforeAutospacing="0" w:after="0" w:afterAutospacing="0"/>
              <w:jc w:val="both"/>
              <w:rPr>
                <w:rFonts w:hint="default" w:ascii="Calibri" w:hAnsi="Calibri" w:cs="Calibri"/>
                <w:color w:val="000000"/>
                <w:sz w:val="32"/>
                <w:szCs w:val="32"/>
              </w:rPr>
            </w:pPr>
            <w:r>
              <w:rPr>
                <w:rStyle w:val="18"/>
                <w:rFonts w:hint="default" w:ascii="Calibri" w:hAnsi="Calibri" w:cs="Calibri"/>
                <w:color w:val="000000"/>
                <w:sz w:val="32"/>
                <w:szCs w:val="32"/>
              </w:rPr>
              <w:t>Academic Session</w:t>
            </w:r>
          </w:p>
        </w:tc>
        <w:tc>
          <w:tcPr>
            <w:tcW w:w="6322" w:type="dxa"/>
            <w:tcBorders>
              <w:top w:val="single" w:color="4F81BD" w:sz="8" w:space="0"/>
              <w:left w:val="single" w:color="4F81BD" w:sz="8" w:space="0"/>
              <w:bottom w:val="single" w:color="4F81BD" w:sz="8" w:space="0"/>
              <w:right w:val="single" w:color="4F81BD" w:sz="8" w:space="0"/>
            </w:tcBorders>
            <w:shd w:val="clear" w:color="auto" w:fill="B8CCE4"/>
          </w:tcPr>
          <w:p w14:paraId="6A79F830">
            <w:pPr>
              <w:pStyle w:val="17"/>
              <w:widowControl w:val="0"/>
              <w:spacing w:before="0" w:beforeAutospacing="0" w:after="0" w:afterAutospacing="0"/>
              <w:jc w:val="both"/>
              <w:rPr>
                <w:rFonts w:hint="default" w:ascii="Calibri" w:hAnsi="Calibri" w:cs="Calibri"/>
                <w:color w:val="000000"/>
                <w:sz w:val="32"/>
                <w:szCs w:val="32"/>
                <w:lang w:val="en-US"/>
              </w:rPr>
            </w:pPr>
            <w:r>
              <w:rPr>
                <w:rFonts w:hint="default" w:ascii="Calibri" w:hAnsi="Calibri" w:cs="Calibri"/>
                <w:color w:val="000000"/>
                <w:sz w:val="32"/>
                <w:szCs w:val="32"/>
              </w:rPr>
              <w:t xml:space="preserve"> </w:t>
            </w:r>
            <w:r>
              <w:rPr>
                <w:rFonts w:hint="default" w:ascii="Calibri" w:hAnsi="Calibri" w:cs="Calibri"/>
                <w:color w:val="000000"/>
                <w:sz w:val="32"/>
                <w:szCs w:val="32"/>
                <w:lang w:val="en-US"/>
              </w:rPr>
              <w:t>2026</w:t>
            </w:r>
          </w:p>
        </w:tc>
      </w:tr>
      <w:tr w14:paraId="4648D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4" w:type="dxa"/>
            <w:tcBorders>
              <w:top w:val="single" w:color="4F81BD" w:sz="8" w:space="0"/>
              <w:left w:val="single" w:color="4F81BD" w:sz="8" w:space="0"/>
              <w:bottom w:val="single" w:color="4F81BD" w:sz="8" w:space="0"/>
              <w:right w:val="single" w:color="4F81BD" w:sz="8" w:space="0"/>
            </w:tcBorders>
            <w:shd w:val="clear" w:color="auto" w:fill="FFFFFF"/>
          </w:tcPr>
          <w:p w14:paraId="2A65291F">
            <w:pPr>
              <w:pStyle w:val="17"/>
              <w:widowControl w:val="0"/>
              <w:spacing w:before="0" w:beforeAutospacing="0" w:after="0" w:afterAutospacing="0"/>
              <w:jc w:val="both"/>
              <w:rPr>
                <w:rFonts w:hint="default" w:ascii="Calibri" w:hAnsi="Calibri" w:cs="Calibri"/>
                <w:color w:val="000000"/>
                <w:sz w:val="32"/>
                <w:szCs w:val="32"/>
              </w:rPr>
            </w:pPr>
            <w:r>
              <w:rPr>
                <w:rStyle w:val="18"/>
                <w:rFonts w:hint="default" w:ascii="Calibri" w:hAnsi="Calibri" w:cs="Calibri"/>
                <w:color w:val="000000"/>
                <w:sz w:val="32"/>
                <w:szCs w:val="32"/>
              </w:rPr>
              <w:t>Course Instructor(s)</w:t>
            </w:r>
          </w:p>
        </w:tc>
        <w:tc>
          <w:tcPr>
            <w:tcW w:w="6322" w:type="dxa"/>
            <w:tcBorders>
              <w:top w:val="single" w:color="4F81BD" w:sz="8" w:space="0"/>
              <w:left w:val="single" w:color="4F81BD" w:sz="8" w:space="0"/>
              <w:bottom w:val="single" w:color="4F81BD" w:sz="8" w:space="0"/>
              <w:right w:val="single" w:color="4F81BD" w:sz="8" w:space="0"/>
            </w:tcBorders>
            <w:shd w:val="clear" w:color="auto" w:fill="FFFFFF"/>
          </w:tcPr>
          <w:p w14:paraId="7FD61F22">
            <w:pPr>
              <w:pStyle w:val="17"/>
              <w:widowControl w:val="0"/>
              <w:spacing w:before="0" w:beforeAutospacing="0" w:after="0" w:afterAutospacing="0"/>
              <w:jc w:val="both"/>
              <w:rPr>
                <w:rFonts w:hint="default" w:ascii="Calibri" w:hAnsi="Calibri" w:cs="Calibri"/>
                <w:color w:val="000000"/>
                <w:sz w:val="32"/>
                <w:szCs w:val="32"/>
                <w:lang w:val="en-US"/>
              </w:rPr>
            </w:pPr>
            <w:r>
              <w:rPr>
                <w:rFonts w:hint="default" w:ascii="Calibri" w:hAnsi="Calibri" w:cs="Calibri"/>
                <w:color w:val="000000"/>
                <w:sz w:val="32"/>
                <w:szCs w:val="32"/>
              </w:rPr>
              <w:t xml:space="preserve"> </w:t>
            </w:r>
            <w:r>
              <w:rPr>
                <w:rFonts w:hint="default" w:ascii="Calibri" w:hAnsi="Calibri" w:cs="Calibri"/>
                <w:color w:val="000000"/>
                <w:sz w:val="32"/>
                <w:szCs w:val="32"/>
                <w:lang w:val="en-US"/>
              </w:rPr>
              <w:t>Badar Sami</w:t>
            </w:r>
          </w:p>
        </w:tc>
      </w:tr>
      <w:tr w14:paraId="610F5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4" w:type="dxa"/>
            <w:tcBorders>
              <w:top w:val="single" w:color="4F81BD" w:sz="8" w:space="0"/>
              <w:left w:val="single" w:color="4F81BD" w:sz="8" w:space="0"/>
              <w:bottom w:val="single" w:color="4F81BD" w:sz="8" w:space="0"/>
              <w:right w:val="single" w:color="4F81BD" w:sz="8" w:space="0"/>
            </w:tcBorders>
            <w:shd w:val="clear" w:color="auto" w:fill="B8CCE4"/>
          </w:tcPr>
          <w:p w14:paraId="5C9048A0">
            <w:pPr>
              <w:pStyle w:val="17"/>
              <w:widowControl w:val="0"/>
              <w:spacing w:before="0" w:beforeAutospacing="0" w:after="0" w:afterAutospacing="0"/>
              <w:jc w:val="both"/>
              <w:rPr>
                <w:rFonts w:hint="default" w:ascii="Calibri" w:hAnsi="Calibri" w:cs="Calibri"/>
                <w:color w:val="000000"/>
                <w:sz w:val="32"/>
                <w:szCs w:val="32"/>
              </w:rPr>
            </w:pPr>
            <w:r>
              <w:rPr>
                <w:rStyle w:val="18"/>
                <w:rFonts w:hint="default" w:ascii="Calibri" w:hAnsi="Calibri" w:cs="Calibri"/>
                <w:color w:val="000000"/>
                <w:sz w:val="32"/>
                <w:szCs w:val="32"/>
              </w:rPr>
              <w:t>Prepared by</w:t>
            </w:r>
          </w:p>
        </w:tc>
        <w:tc>
          <w:tcPr>
            <w:tcW w:w="6322" w:type="dxa"/>
            <w:tcBorders>
              <w:top w:val="single" w:color="4F81BD" w:sz="8" w:space="0"/>
              <w:left w:val="single" w:color="4F81BD" w:sz="8" w:space="0"/>
              <w:bottom w:val="single" w:color="4F81BD" w:sz="8" w:space="0"/>
              <w:right w:val="single" w:color="4F81BD" w:sz="8" w:space="0"/>
            </w:tcBorders>
            <w:shd w:val="clear" w:color="auto" w:fill="B8CCE4"/>
          </w:tcPr>
          <w:p w14:paraId="30135F41">
            <w:pPr>
              <w:pStyle w:val="17"/>
              <w:widowControl w:val="0"/>
              <w:spacing w:before="0" w:beforeAutospacing="0" w:after="0" w:afterAutospacing="0"/>
              <w:jc w:val="both"/>
              <w:rPr>
                <w:rFonts w:hint="default" w:ascii="Calibri" w:hAnsi="Calibri" w:cs="Calibri"/>
                <w:color w:val="000000"/>
                <w:sz w:val="32"/>
                <w:szCs w:val="32"/>
                <w:lang w:val="en-US"/>
              </w:rPr>
            </w:pPr>
            <w:r>
              <w:rPr>
                <w:rFonts w:hint="default" w:ascii="Calibri" w:hAnsi="Calibri" w:cs="Calibri"/>
                <w:color w:val="000000"/>
                <w:sz w:val="32"/>
                <w:szCs w:val="32"/>
              </w:rPr>
              <w:t xml:space="preserve"> </w:t>
            </w:r>
            <w:r>
              <w:rPr>
                <w:rFonts w:hint="default" w:ascii="Calibri" w:hAnsi="Calibri" w:cs="Calibri"/>
                <w:color w:val="000000"/>
                <w:sz w:val="32"/>
                <w:szCs w:val="32"/>
                <w:lang w:val="en-US"/>
              </w:rPr>
              <w:t xml:space="preserve">Badar Sami </w:t>
            </w:r>
          </w:p>
        </w:tc>
      </w:tr>
    </w:tbl>
    <w:p w14:paraId="39CC93E8">
      <w:pPr>
        <w:pStyle w:val="17"/>
        <w:spacing w:before="0" w:beforeAutospacing="0" w:after="0" w:afterAutospacing="0"/>
        <w:rPr>
          <w:rFonts w:hint="default" w:ascii="Calibri" w:hAnsi="Calibri" w:cs="Calibri"/>
        </w:rPr>
      </w:pPr>
    </w:p>
    <w:p w14:paraId="26CFDACF">
      <w:pPr>
        <w:spacing w:after="0"/>
        <w:rPr>
          <w:rFonts w:hint="default" w:ascii="Calibri" w:hAnsi="Calibri" w:eastAsia="Times New Roman" w:cs="Calibri"/>
        </w:rPr>
      </w:pPr>
    </w:p>
    <w:p w14:paraId="3FFE556C">
      <w:pPr>
        <w:pStyle w:val="17"/>
        <w:spacing w:before="0" w:beforeAutospacing="0" w:after="0" w:afterAutospacing="0"/>
        <w:ind w:left="720"/>
        <w:rPr>
          <w:rFonts w:hint="default" w:ascii="Calibri" w:hAnsi="Calibri" w:cs="Calibri"/>
        </w:rPr>
      </w:pPr>
    </w:p>
    <w:p w14:paraId="699EC0CD">
      <w:pPr>
        <w:spacing w:after="0"/>
        <w:rPr>
          <w:rFonts w:hint="default" w:ascii="Calibri" w:hAnsi="Calibri" w:eastAsia="Times New Roman" w:cs="Calibri"/>
        </w:rPr>
      </w:pPr>
    </w:p>
    <w:p w14:paraId="18D0992B">
      <w:pPr>
        <w:pStyle w:val="3"/>
        <w:spacing w:before="0" w:after="0"/>
        <w:rPr>
          <w:rStyle w:val="18"/>
          <w:rFonts w:hint="default" w:ascii="Calibri" w:hAnsi="Calibri" w:eastAsia="Times New Roman" w:cs="Calibri"/>
          <w:b w:val="0"/>
          <w:bCs w:val="0"/>
          <w:sz w:val="24"/>
          <w:szCs w:val="24"/>
        </w:rPr>
      </w:pPr>
    </w:p>
    <w:p w14:paraId="03DD8891">
      <w:pPr>
        <w:rPr>
          <w:rStyle w:val="18"/>
          <w:rFonts w:hint="default" w:ascii="Calibri" w:hAnsi="Calibri" w:eastAsia="Times New Roman" w:cs="Calibri"/>
          <w:b w:val="0"/>
          <w:bCs w:val="0"/>
          <w:sz w:val="24"/>
          <w:szCs w:val="24"/>
        </w:rPr>
      </w:pPr>
      <w:r>
        <w:rPr>
          <w:rStyle w:val="18"/>
          <w:rFonts w:hint="default" w:ascii="Calibri" w:hAnsi="Calibri" w:eastAsia="Times New Roman" w:cs="Calibri"/>
          <w:b w:val="0"/>
          <w:bCs w:val="0"/>
          <w:sz w:val="24"/>
          <w:szCs w:val="24"/>
        </w:rPr>
        <w:br w:type="page"/>
      </w:r>
    </w:p>
    <w:p w14:paraId="0A575E87">
      <w:pPr>
        <w:pStyle w:val="3"/>
        <w:spacing w:before="0" w:after="0"/>
        <w:rPr>
          <w:rFonts w:hint="default" w:ascii="Calibri" w:hAnsi="Calibri" w:eastAsia="Times New Roman" w:cs="Calibri"/>
          <w:sz w:val="24"/>
          <w:szCs w:val="24"/>
        </w:rPr>
      </w:pPr>
      <w:r>
        <w:rPr>
          <w:rStyle w:val="18"/>
          <w:rFonts w:hint="default" w:ascii="Calibri" w:hAnsi="Calibri" w:eastAsia="Times New Roman" w:cs="Calibri"/>
          <w:b w:val="0"/>
          <w:bCs w:val="0"/>
          <w:sz w:val="24"/>
          <w:szCs w:val="24"/>
        </w:rPr>
        <w:t>SECTION 2: COURSE DESCRIPTION</w:t>
      </w:r>
    </w:p>
    <w:p w14:paraId="2AF10584">
      <w:pPr>
        <w:spacing w:beforeLines="0" w:afterLines="0"/>
        <w:jc w:val="left"/>
        <w:rPr>
          <w:rFonts w:hint="default" w:ascii="Calibri" w:hAnsi="Calibri" w:eastAsia="Times New Roman" w:cs="Calibri"/>
          <w:b/>
          <w:color w:val="000000"/>
          <w:sz w:val="28"/>
          <w:szCs w:val="24"/>
        </w:rPr>
      </w:pPr>
    </w:p>
    <w:p w14:paraId="12AECD06">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libri" w:hAnsi="Calibri" w:eastAsia="Times New Roman" w:cs="Calibri"/>
          <w:b/>
          <w:color w:val="000000"/>
          <w:sz w:val="28"/>
          <w:szCs w:val="24"/>
        </w:rPr>
      </w:pPr>
      <w:r>
        <w:rPr>
          <w:rFonts w:hint="default" w:ascii="Calibri" w:hAnsi="Calibri" w:eastAsia="Times New Roman" w:cs="Calibri"/>
          <w:b/>
          <w:color w:val="000000"/>
          <w:sz w:val="28"/>
          <w:szCs w:val="24"/>
        </w:rPr>
        <w:t>Course Name: Programming Fundamentals (</w:t>
      </w:r>
      <w:r>
        <w:rPr>
          <w:rFonts w:hint="default" w:ascii="Calibri" w:hAnsi="Calibri" w:eastAsia="Times New Roman" w:cs="Calibri"/>
          <w:b/>
          <w:color w:val="000000"/>
          <w:sz w:val="28"/>
          <w:szCs w:val="24"/>
          <w:lang w:val="en-US"/>
        </w:rPr>
        <w:t>BSCS</w:t>
      </w:r>
      <w:r>
        <w:rPr>
          <w:rFonts w:hint="default" w:ascii="Calibri" w:hAnsi="Calibri" w:eastAsia="Times New Roman" w:cs="Calibri"/>
          <w:b/>
          <w:color w:val="000000"/>
          <w:sz w:val="28"/>
          <w:szCs w:val="24"/>
        </w:rPr>
        <w:t xml:space="preserve">-351) </w:t>
      </w:r>
    </w:p>
    <w:p w14:paraId="5A60643F">
      <w:pPr>
        <w:keepNext w:val="0"/>
        <w:keepLines w:val="0"/>
        <w:widowControl/>
        <w:kinsoku/>
        <w:wordWrap/>
        <w:overflowPunct/>
        <w:topLinePunct w:val="0"/>
        <w:autoSpaceDE/>
        <w:autoSpaceDN/>
        <w:bidi w:val="0"/>
        <w:adjustRightInd/>
        <w:snapToGrid/>
        <w:spacing w:after="0" w:line="240" w:lineRule="auto"/>
        <w:jc w:val="left"/>
        <w:textAlignment w:val="auto"/>
        <w:rPr>
          <w:rFonts w:hint="default" w:ascii="Calibri" w:hAnsi="Calibri" w:eastAsia="Times New Roman" w:cs="Calibri"/>
          <w:b w:val="0"/>
          <w:bCs/>
          <w:color w:val="000000"/>
          <w:sz w:val="22"/>
          <w:szCs w:val="22"/>
        </w:rPr>
      </w:pPr>
      <w:r>
        <w:rPr>
          <w:rFonts w:hint="default" w:ascii="Calibri" w:hAnsi="Calibri" w:eastAsia="Times New Roman" w:cs="Calibri"/>
          <w:b w:val="0"/>
          <w:bCs/>
          <w:color w:val="000000"/>
          <w:sz w:val="22"/>
          <w:szCs w:val="22"/>
        </w:rPr>
        <w:t xml:space="preserve">Credit Hours: 4 (3-1) </w:t>
      </w:r>
    </w:p>
    <w:p w14:paraId="77B8D0B5">
      <w:pPr>
        <w:keepNext w:val="0"/>
        <w:keepLines w:val="0"/>
        <w:widowControl/>
        <w:kinsoku/>
        <w:wordWrap/>
        <w:overflowPunct/>
        <w:topLinePunct w:val="0"/>
        <w:autoSpaceDE/>
        <w:autoSpaceDN/>
        <w:bidi w:val="0"/>
        <w:adjustRightInd/>
        <w:snapToGrid/>
        <w:spacing w:after="0" w:line="240" w:lineRule="auto"/>
        <w:jc w:val="left"/>
        <w:textAlignment w:val="auto"/>
        <w:rPr>
          <w:rFonts w:hint="default" w:ascii="Calibri" w:hAnsi="Calibri" w:eastAsia="Times New Roman" w:cs="Calibri"/>
          <w:b w:val="0"/>
          <w:bCs/>
          <w:color w:val="000000"/>
          <w:sz w:val="22"/>
          <w:szCs w:val="22"/>
          <w:lang w:val="en-US"/>
        </w:rPr>
      </w:pPr>
      <w:r>
        <w:rPr>
          <w:rFonts w:hint="default" w:ascii="Calibri" w:hAnsi="Calibri" w:eastAsia="Times New Roman" w:cs="Calibri"/>
          <w:b w:val="0"/>
          <w:bCs/>
          <w:color w:val="000000"/>
          <w:sz w:val="22"/>
          <w:szCs w:val="22"/>
        </w:rPr>
        <w:t xml:space="preserve">Contact Hours: 3-3 </w:t>
      </w:r>
      <w:r>
        <w:rPr>
          <w:rFonts w:hint="default" w:ascii="Calibri" w:hAnsi="Calibri" w:eastAsia="Times New Roman" w:cs="Calibri"/>
          <w:b w:val="0"/>
          <w:bCs/>
          <w:color w:val="000000"/>
          <w:sz w:val="22"/>
          <w:szCs w:val="22"/>
          <w:lang w:val="en-US"/>
        </w:rPr>
        <w:tab/>
      </w:r>
    </w:p>
    <w:p w14:paraId="640C1E4A">
      <w:pPr>
        <w:keepNext w:val="0"/>
        <w:keepLines w:val="0"/>
        <w:widowControl/>
        <w:kinsoku/>
        <w:wordWrap/>
        <w:overflowPunct/>
        <w:topLinePunct w:val="0"/>
        <w:autoSpaceDE/>
        <w:autoSpaceDN/>
        <w:bidi w:val="0"/>
        <w:adjustRightInd/>
        <w:snapToGrid/>
        <w:spacing w:after="0" w:line="240" w:lineRule="auto"/>
        <w:jc w:val="left"/>
        <w:textAlignment w:val="auto"/>
        <w:rPr>
          <w:rFonts w:hint="default" w:ascii="Calibri" w:hAnsi="Calibri" w:cs="Calibri"/>
          <w:b w:val="0"/>
          <w:bCs/>
          <w:sz w:val="22"/>
          <w:szCs w:val="22"/>
        </w:rPr>
      </w:pPr>
      <w:r>
        <w:rPr>
          <w:rFonts w:hint="default" w:ascii="Calibri" w:hAnsi="Calibri" w:eastAsia="Times New Roman" w:cs="Calibri"/>
          <w:b w:val="0"/>
          <w:bCs/>
          <w:color w:val="000000"/>
          <w:sz w:val="22"/>
          <w:szCs w:val="22"/>
        </w:rPr>
        <w:t xml:space="preserve">Pre-requisites: None </w:t>
      </w:r>
    </w:p>
    <w:p w14:paraId="5659F1EC">
      <w:pPr>
        <w:pStyle w:val="17"/>
        <w:spacing w:before="0" w:beforeAutospacing="0" w:after="0" w:afterAutospacing="0"/>
        <w:rPr>
          <w:rFonts w:hint="default" w:ascii="Calibri" w:hAnsi="Calibri" w:cs="Calibri"/>
        </w:rPr>
      </w:pPr>
    </w:p>
    <w:p w14:paraId="276EDA07">
      <w:pPr>
        <w:pStyle w:val="17"/>
        <w:spacing w:before="0" w:beforeAutospacing="0" w:after="0" w:afterAutospacing="0"/>
        <w:rPr>
          <w:rFonts w:hint="default" w:ascii="Calibri" w:hAnsi="Calibri" w:eastAsia="Times New Roman" w:cs="Calibri"/>
          <w:b/>
          <w:color w:val="000000"/>
          <w:sz w:val="28"/>
          <w:szCs w:val="24"/>
        </w:rPr>
      </w:pPr>
      <w:r>
        <w:rPr>
          <w:rFonts w:hint="default" w:ascii="Calibri" w:hAnsi="Calibri" w:eastAsia="Times New Roman" w:cs="Calibri"/>
          <w:b/>
          <w:color w:val="000000"/>
          <w:sz w:val="28"/>
          <w:szCs w:val="24"/>
        </w:rPr>
        <w:t xml:space="preserve">Course </w:t>
      </w:r>
      <w:r>
        <w:rPr>
          <w:rFonts w:hint="default" w:ascii="Calibri" w:hAnsi="Calibri" w:eastAsia="Times New Roman" w:cs="Calibri"/>
          <w:b/>
          <w:color w:val="000000"/>
          <w:sz w:val="28"/>
          <w:szCs w:val="24"/>
          <w:lang w:val="en-US"/>
        </w:rPr>
        <w:t>Objectives</w:t>
      </w:r>
      <w:r>
        <w:rPr>
          <w:rFonts w:hint="default" w:ascii="Calibri" w:hAnsi="Calibri" w:eastAsia="Times New Roman" w:cs="Calibri"/>
          <w:b/>
          <w:color w:val="000000"/>
          <w:sz w:val="28"/>
          <w:szCs w:val="24"/>
        </w:rPr>
        <w:t xml:space="preserve">: </w:t>
      </w:r>
    </w:p>
    <w:p w14:paraId="61EE8EFD">
      <w:pPr>
        <w:pStyle w:val="17"/>
        <w:spacing w:before="0" w:beforeAutospacing="0" w:after="0" w:afterAutospacing="0"/>
        <w:rPr>
          <w:rFonts w:hint="default" w:ascii="Calibri" w:hAnsi="Calibri" w:eastAsia="Times New Roman" w:cs="Calibri"/>
          <w:color w:val="000000"/>
          <w:sz w:val="22"/>
          <w:szCs w:val="24"/>
        </w:rPr>
      </w:pPr>
      <w:r>
        <w:rPr>
          <w:rFonts w:hint="default" w:ascii="Calibri" w:hAnsi="Calibri" w:eastAsia="Times New Roman" w:cs="Calibri"/>
          <w:color w:val="000000"/>
          <w:sz w:val="22"/>
          <w:szCs w:val="24"/>
        </w:rPr>
        <w:t xml:space="preserve">This course provides fundamental concepts of programming to freshmen. The course is pre-requisite to many other courses; therefore, students are strongly advised to cover all contents and try to achieve CLOs to the maximum possible level. The course may be taught as language independent. Further, it is up to the university to choose any language for the practical/Lab purpose but that must be latest and market oriented. </w:t>
      </w:r>
    </w:p>
    <w:p w14:paraId="6442E85F">
      <w:pPr>
        <w:pStyle w:val="17"/>
        <w:spacing w:before="0" w:beforeAutospacing="0" w:after="0" w:afterAutospacing="0"/>
        <w:rPr>
          <w:rFonts w:hint="default" w:ascii="Calibri" w:hAnsi="Calibri" w:eastAsia="Times New Roman" w:cs="Calibri"/>
          <w:color w:val="000000"/>
          <w:sz w:val="22"/>
          <w:szCs w:val="24"/>
        </w:rPr>
      </w:pPr>
    </w:p>
    <w:p w14:paraId="556293D8">
      <w:pPr>
        <w:pStyle w:val="17"/>
        <w:spacing w:before="0" w:beforeAutospacing="0" w:after="0" w:afterAutospacing="0"/>
        <w:rPr>
          <w:rFonts w:hint="default" w:ascii="Calibri" w:hAnsi="Calibri" w:cs="Calibri"/>
          <w:lang w:val="en-US"/>
        </w:rPr>
      </w:pPr>
      <w:r>
        <w:rPr>
          <w:rFonts w:hint="default" w:ascii="Calibri" w:hAnsi="Calibri" w:eastAsia="Times New Roman" w:cs="Calibri"/>
          <w:b/>
          <w:color w:val="000000"/>
          <w:sz w:val="28"/>
          <w:szCs w:val="24"/>
        </w:rPr>
        <w:t xml:space="preserve">Course </w:t>
      </w:r>
      <w:r>
        <w:rPr>
          <w:rFonts w:hint="default" w:ascii="Calibri" w:hAnsi="Calibri" w:eastAsia="Times New Roman" w:cs="Calibri"/>
          <w:b/>
          <w:color w:val="000000"/>
          <w:sz w:val="28"/>
          <w:szCs w:val="24"/>
          <w:lang w:val="en-US"/>
        </w:rPr>
        <w:t>Contents</w:t>
      </w:r>
      <w:r>
        <w:rPr>
          <w:rFonts w:hint="default" w:ascii="Calibri" w:hAnsi="Calibri" w:eastAsia="Times New Roman" w:cs="Calibri"/>
          <w:b/>
          <w:color w:val="000000"/>
          <w:sz w:val="28"/>
          <w:szCs w:val="24"/>
        </w:rPr>
        <w:t xml:space="preserve">: </w:t>
      </w:r>
    </w:p>
    <w:p w14:paraId="4AA9A02B">
      <w:pPr>
        <w:pStyle w:val="17"/>
        <w:spacing w:before="0" w:beforeAutospacing="0" w:after="0" w:afterAutospacing="0"/>
        <w:rPr>
          <w:rFonts w:hint="default" w:ascii="Calibri" w:hAnsi="Calibri" w:cs="Calibri"/>
        </w:rPr>
      </w:pPr>
      <w:r>
        <w:rPr>
          <w:rFonts w:hint="default" w:ascii="Calibri" w:hAnsi="Calibri" w:eastAsia="Times New Roman" w:cs="Calibri"/>
          <w:color w:val="000000"/>
          <w:sz w:val="22"/>
          <w:szCs w:val="24"/>
        </w:rPr>
        <w:t xml:space="preserve">Introduction to problem solving, a brief review of Von-Neumann architecture, Introduction to programming, role of compiler and linker, introduction to algorithms, basic data types and variables, input/output constructs, arithmetic, comparison and logical operators, conditional statements and execution flow for conditional statements, repetitive statements and execution flow for repetitive statements, lists and their memory organization, multi- dimensional lists, introduction to modular programming, function definition and calling, stack rolling and unrolling, string and string operations, pointers/references, static and dynamic memory allocation, File I/O operations. </w:t>
      </w:r>
    </w:p>
    <w:p w14:paraId="315B3879">
      <w:pPr>
        <w:pStyle w:val="17"/>
        <w:spacing w:before="0" w:beforeAutospacing="0" w:after="0" w:afterAutospacing="0"/>
        <w:rPr>
          <w:rFonts w:hint="default" w:ascii="Calibri" w:hAnsi="Calibri" w:cs="Calibri"/>
        </w:rPr>
      </w:pPr>
    </w:p>
    <w:p w14:paraId="04223296">
      <w:pPr>
        <w:pStyle w:val="17"/>
        <w:spacing w:before="0" w:beforeAutospacing="0" w:after="0" w:afterAutospacing="0"/>
        <w:rPr>
          <w:rFonts w:hint="default" w:ascii="Calibri" w:hAnsi="Calibri" w:eastAsia="Times New Roman" w:cs="Calibri"/>
          <w:b/>
          <w:color w:val="000000"/>
          <w:sz w:val="28"/>
          <w:szCs w:val="24"/>
          <w:lang w:val="en-US"/>
        </w:rPr>
      </w:pPr>
    </w:p>
    <w:p w14:paraId="5D66CADF">
      <w:pPr>
        <w:pStyle w:val="17"/>
        <w:spacing w:before="0" w:beforeAutospacing="0" w:after="0" w:afterAutospacing="0"/>
        <w:rPr>
          <w:rFonts w:hint="default" w:ascii="Calibri" w:hAnsi="Calibri" w:eastAsia="Times New Roman" w:cs="Calibri"/>
          <w:b/>
          <w:color w:val="000000"/>
          <w:sz w:val="28"/>
          <w:szCs w:val="24"/>
          <w:lang w:val="en-US"/>
        </w:rPr>
      </w:pPr>
      <w:r>
        <w:rPr>
          <w:rFonts w:hint="default" w:ascii="Calibri" w:hAnsi="Calibri" w:eastAsia="Times New Roman" w:cs="Calibri"/>
          <w:b/>
          <w:color w:val="000000"/>
          <w:sz w:val="28"/>
          <w:szCs w:val="24"/>
          <w:lang w:val="en-US"/>
        </w:rPr>
        <w:t>Class Schedule:</w:t>
      </w:r>
    </w:p>
    <w:p w14:paraId="1541BB94">
      <w:pPr>
        <w:pStyle w:val="17"/>
        <w:spacing w:before="0" w:beforeAutospacing="0" w:after="0" w:afterAutospacing="0"/>
        <w:rPr>
          <w:rFonts w:hint="default" w:ascii="Calibri" w:hAnsi="Calibri" w:eastAsia="Times New Roman" w:cs="Calibri"/>
          <w:b w:val="0"/>
          <w:bCs/>
          <w:color w:val="000000"/>
          <w:sz w:val="28"/>
          <w:szCs w:val="24"/>
          <w:lang w:val="en-US"/>
        </w:rPr>
      </w:pPr>
      <w:r>
        <w:rPr>
          <w:rFonts w:hint="default" w:ascii="Calibri" w:hAnsi="Calibri" w:eastAsia="Times New Roman" w:cs="Calibri"/>
          <w:color w:val="000000"/>
          <w:sz w:val="22"/>
          <w:szCs w:val="24"/>
          <w:lang w:val="en-US"/>
        </w:rPr>
        <w:t>Time table is attached</w:t>
      </w:r>
      <w:r>
        <w:rPr>
          <w:rFonts w:hint="default" w:ascii="Calibri" w:hAnsi="Calibri" w:eastAsia="Times New Roman" w:cs="Calibri"/>
          <w:b w:val="0"/>
          <w:bCs/>
          <w:color w:val="000000"/>
          <w:sz w:val="28"/>
          <w:szCs w:val="24"/>
          <w:lang w:val="en-US"/>
        </w:rPr>
        <w:t xml:space="preserve"> </w:t>
      </w:r>
    </w:p>
    <w:p w14:paraId="756C9CE9">
      <w:pPr>
        <w:pStyle w:val="17"/>
        <w:spacing w:before="0" w:beforeAutospacing="0" w:after="0" w:afterAutospacing="0"/>
        <w:rPr>
          <w:rFonts w:hint="default" w:ascii="Calibri" w:hAnsi="Calibri" w:eastAsia="Times New Roman" w:cs="Calibri"/>
          <w:b/>
          <w:color w:val="000000"/>
          <w:sz w:val="28"/>
          <w:szCs w:val="24"/>
          <w:lang w:val="en-US"/>
        </w:rPr>
      </w:pPr>
    </w:p>
    <w:p w14:paraId="2F6F705F">
      <w:pPr>
        <w:pStyle w:val="17"/>
        <w:spacing w:before="0" w:beforeAutospacing="0" w:after="0" w:afterAutospacing="0"/>
        <w:rPr>
          <w:rFonts w:hint="default" w:ascii="Calibri" w:hAnsi="Calibri" w:eastAsia="Times New Roman" w:cs="Calibri"/>
          <w:b/>
          <w:color w:val="000000"/>
          <w:sz w:val="28"/>
          <w:szCs w:val="24"/>
          <w:lang w:val="en-US"/>
        </w:rPr>
      </w:pPr>
      <w:r>
        <w:rPr>
          <w:rFonts w:hint="default" w:ascii="Calibri" w:hAnsi="Calibri" w:eastAsia="Times New Roman" w:cs="Calibri"/>
          <w:b/>
          <w:color w:val="000000"/>
          <w:sz w:val="28"/>
          <w:szCs w:val="24"/>
          <w:lang w:val="en-US"/>
        </w:rPr>
        <w:t>Grading Criteria:</w:t>
      </w:r>
    </w:p>
    <w:tbl>
      <w:tblPr>
        <w:tblStyle w:val="40"/>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074"/>
        <w:gridCol w:w="1284"/>
      </w:tblGrid>
      <w:tr w14:paraId="52AC6D2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4F81BD" w:sz="8" w:space="0"/>
              <w:left w:val="single" w:color="4F81BD" w:sz="8" w:space="0"/>
              <w:bottom w:val="single" w:color="FFFFFF" w:sz="18" w:space="0"/>
              <w:right w:val="single" w:color="4F81BD" w:sz="18" w:space="0"/>
              <w:insideV w:val="nil"/>
            </w:tcBorders>
            <w:shd w:val="clear" w:color="auto" w:fill="4F81BD"/>
          </w:tcPr>
          <w:p w14:paraId="57102406">
            <w:pPr>
              <w:spacing w:after="0" w:line="240" w:lineRule="auto"/>
              <w:jc w:val="center"/>
              <w:rPr>
                <w:rFonts w:hint="default" w:ascii="Calibri" w:hAnsi="Calibri" w:eastAsia="Times New Roman" w:cs="Calibri"/>
                <w:b/>
                <w:bCs/>
                <w:color w:val="FFFFFF" w:themeColor="background1"/>
                <w14:textFill>
                  <w14:solidFill>
                    <w14:schemeClr w14:val="bg1"/>
                  </w14:solidFill>
                </w14:textFill>
              </w:rPr>
            </w:pPr>
            <w:r>
              <w:rPr>
                <w:rFonts w:hint="default" w:ascii="Calibri" w:hAnsi="Calibri" w:eastAsia="Times New Roman" w:cs="Calibri"/>
                <w:b w:val="0"/>
                <w:bCs w:val="0"/>
                <w:color w:val="FFFFFF" w:themeColor="background1"/>
                <w14:textFill>
                  <w14:solidFill>
                    <w14:schemeClr w14:val="bg1"/>
                  </w14:solidFill>
                </w14:textFill>
              </w:rPr>
              <w:t>Assessment Tool</w:t>
            </w:r>
          </w:p>
        </w:tc>
        <w:tc>
          <w:tcPr>
            <w:tcW w:w="0" w:type="auto"/>
            <w:tcBorders>
              <w:top w:val="single" w:color="4F81BD" w:sz="8" w:space="0"/>
              <w:left w:val="single" w:color="4F81BD" w:sz="18" w:space="0"/>
              <w:bottom w:val="single" w:color="FFFFFF" w:sz="18" w:space="0"/>
              <w:right w:val="single" w:color="4F81BD" w:sz="8" w:space="0"/>
              <w:insideV w:val="nil"/>
            </w:tcBorders>
            <w:shd w:val="clear" w:color="auto" w:fill="4F81BD"/>
          </w:tcPr>
          <w:p w14:paraId="0AC8AC00">
            <w:pPr>
              <w:spacing w:after="0" w:line="240" w:lineRule="auto"/>
              <w:jc w:val="center"/>
              <w:rPr>
                <w:rFonts w:hint="default" w:ascii="Calibri" w:hAnsi="Calibri" w:eastAsia="Times New Roman" w:cs="Calibri"/>
                <w:b w:val="0"/>
                <w:bCs w:val="0"/>
                <w:color w:val="FFFFFF" w:themeColor="background1"/>
                <w14:textFill>
                  <w14:solidFill>
                    <w14:schemeClr w14:val="bg1"/>
                  </w14:solidFill>
                </w14:textFill>
              </w:rPr>
            </w:pPr>
            <w:r>
              <w:rPr>
                <w:rFonts w:hint="default" w:ascii="Calibri" w:hAnsi="Calibri" w:eastAsia="Times New Roman" w:cs="Calibri"/>
                <w:b w:val="0"/>
                <w:bCs w:val="0"/>
                <w:color w:val="FFFFFF" w:themeColor="background1"/>
                <w14:textFill>
                  <w14:solidFill>
                    <w14:schemeClr w14:val="bg1"/>
                  </w14:solidFill>
                </w14:textFill>
              </w:rPr>
              <w:t>Weight (%)</w:t>
            </w:r>
          </w:p>
        </w:tc>
      </w:tr>
      <w:tr w14:paraId="1DAC0FC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FFFFFF" w:sz="18" w:space="0"/>
              <w:left w:val="single" w:color="4F81BD" w:sz="8" w:space="0"/>
              <w:bottom w:val="single" w:color="4F81BD" w:sz="8" w:space="0"/>
              <w:right w:val="single" w:color="4F81BD" w:sz="18" w:space="0"/>
            </w:tcBorders>
            <w:shd w:val="clear" w:color="auto" w:fill="B8CCE4"/>
          </w:tcPr>
          <w:p w14:paraId="1C1A1B12">
            <w:pPr>
              <w:spacing w:after="0" w:line="240" w:lineRule="auto"/>
              <w:rPr>
                <w:rFonts w:hint="default" w:ascii="Calibri" w:hAnsi="Calibri" w:eastAsia="Times New Roman" w:cs="Calibri"/>
                <w:b w:val="0"/>
                <w:bCs w:val="0"/>
                <w:color w:val="000000"/>
              </w:rPr>
            </w:pPr>
            <w:r>
              <w:rPr>
                <w:rFonts w:hint="default" w:ascii="Calibri" w:hAnsi="Calibri" w:eastAsia="Times New Roman" w:cs="Calibri"/>
                <w:b/>
                <w:bCs/>
                <w:color w:val="000000"/>
              </w:rPr>
              <w:t>Quiz(s)</w:t>
            </w:r>
          </w:p>
        </w:tc>
        <w:tc>
          <w:tcPr>
            <w:tcW w:w="0" w:type="auto"/>
            <w:tcBorders>
              <w:top w:val="single" w:color="FFFFFF" w:sz="18" w:space="0"/>
              <w:left w:val="single" w:color="4F81BD" w:sz="18" w:space="0"/>
              <w:bottom w:val="single" w:color="4F81BD" w:sz="8" w:space="0"/>
              <w:right w:val="single" w:color="4F81BD" w:sz="8" w:space="0"/>
            </w:tcBorders>
            <w:shd w:val="clear" w:color="auto" w:fill="B8CCE4"/>
          </w:tcPr>
          <w:p w14:paraId="25052A49">
            <w:pPr>
              <w:spacing w:after="0" w:line="240" w:lineRule="auto"/>
              <w:rPr>
                <w:rFonts w:hint="default" w:ascii="Calibri" w:hAnsi="Calibri" w:eastAsia="Times New Roman" w:cs="Calibri"/>
                <w:color w:val="000000"/>
                <w:lang w:val="en-US"/>
              </w:rPr>
            </w:pPr>
            <w:r>
              <w:rPr>
                <w:rFonts w:hint="default" w:ascii="Calibri" w:hAnsi="Calibri" w:eastAsia="Times New Roman" w:cs="Calibri"/>
                <w:color w:val="000000"/>
                <w:lang w:val="en-US"/>
              </w:rPr>
              <w:t>10</w:t>
            </w:r>
          </w:p>
        </w:tc>
      </w:tr>
      <w:tr w14:paraId="7079AB1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4F81BD" w:sz="8" w:space="0"/>
              <w:left w:val="single" w:color="4F81BD" w:sz="8" w:space="0"/>
              <w:bottom w:val="single" w:color="4F81BD" w:sz="8" w:space="0"/>
              <w:right w:val="single" w:color="4F81BD" w:sz="18" w:space="0"/>
            </w:tcBorders>
            <w:shd w:val="clear" w:color="auto" w:fill="FFFFFF"/>
          </w:tcPr>
          <w:p w14:paraId="57FA96A0">
            <w:pPr>
              <w:spacing w:after="0" w:line="240" w:lineRule="auto"/>
              <w:rPr>
                <w:rFonts w:hint="default" w:ascii="Calibri" w:hAnsi="Calibri" w:eastAsia="Times New Roman" w:cs="Calibri"/>
                <w:b/>
                <w:bCs/>
                <w:color w:val="000000"/>
              </w:rPr>
            </w:pPr>
            <w:r>
              <w:rPr>
                <w:rFonts w:hint="default" w:ascii="Calibri" w:hAnsi="Calibri" w:eastAsia="Times New Roman" w:cs="Calibri"/>
                <w:b/>
                <w:bCs/>
                <w:color w:val="000000"/>
              </w:rPr>
              <w:t>Assignment(s)</w:t>
            </w:r>
          </w:p>
        </w:tc>
        <w:tc>
          <w:tcPr>
            <w:tcW w:w="0" w:type="auto"/>
            <w:tcBorders>
              <w:top w:val="single" w:color="4F81BD" w:sz="8" w:space="0"/>
              <w:left w:val="single" w:color="4F81BD" w:sz="18" w:space="0"/>
              <w:bottom w:val="single" w:color="4F81BD" w:sz="8" w:space="0"/>
              <w:right w:val="single" w:color="4F81BD" w:sz="8" w:space="0"/>
            </w:tcBorders>
            <w:shd w:val="clear" w:color="auto" w:fill="FFFFFF"/>
          </w:tcPr>
          <w:p w14:paraId="42532220">
            <w:pPr>
              <w:spacing w:after="0" w:line="240" w:lineRule="auto"/>
              <w:rPr>
                <w:rFonts w:hint="default" w:ascii="Calibri" w:hAnsi="Calibri" w:eastAsia="Times New Roman" w:cs="Calibri"/>
                <w:color w:val="000000"/>
                <w:lang w:val="en-US"/>
              </w:rPr>
            </w:pPr>
            <w:r>
              <w:rPr>
                <w:rFonts w:hint="default" w:ascii="Calibri" w:hAnsi="Calibri" w:eastAsia="Times New Roman" w:cs="Calibri"/>
                <w:color w:val="000000"/>
                <w:lang w:val="en-US"/>
              </w:rPr>
              <w:t>10</w:t>
            </w:r>
          </w:p>
        </w:tc>
      </w:tr>
      <w:tr w14:paraId="69EC2BE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4F81BD" w:sz="8" w:space="0"/>
              <w:left w:val="single" w:color="4F81BD" w:sz="8" w:space="0"/>
              <w:bottom w:val="single" w:color="4F81BD" w:sz="8" w:space="0"/>
              <w:right w:val="single" w:color="4F81BD" w:sz="18" w:space="0"/>
            </w:tcBorders>
            <w:shd w:val="clear" w:color="auto" w:fill="B8CCE4"/>
          </w:tcPr>
          <w:p w14:paraId="7CEB3B1A">
            <w:pPr>
              <w:spacing w:after="0" w:line="240" w:lineRule="auto"/>
              <w:rPr>
                <w:rFonts w:hint="default" w:ascii="Calibri" w:hAnsi="Calibri" w:eastAsia="Times New Roman" w:cs="Calibri"/>
                <w:b/>
                <w:bCs/>
                <w:color w:val="000000"/>
              </w:rPr>
            </w:pPr>
            <w:r>
              <w:rPr>
                <w:rFonts w:hint="default" w:ascii="Calibri" w:hAnsi="Calibri" w:eastAsia="Times New Roman" w:cs="Calibri"/>
                <w:b/>
                <w:bCs/>
                <w:color w:val="000000"/>
              </w:rPr>
              <w:t>Midterm Exam</w:t>
            </w:r>
          </w:p>
        </w:tc>
        <w:tc>
          <w:tcPr>
            <w:tcW w:w="0" w:type="auto"/>
            <w:tcBorders>
              <w:top w:val="single" w:color="4F81BD" w:sz="8" w:space="0"/>
              <w:left w:val="single" w:color="4F81BD" w:sz="18" w:space="0"/>
              <w:bottom w:val="single" w:color="4F81BD" w:sz="8" w:space="0"/>
              <w:right w:val="single" w:color="4F81BD" w:sz="8" w:space="0"/>
            </w:tcBorders>
            <w:shd w:val="clear" w:color="auto" w:fill="B8CCE4"/>
          </w:tcPr>
          <w:p w14:paraId="60222F07">
            <w:pPr>
              <w:spacing w:after="0" w:line="240" w:lineRule="auto"/>
              <w:rPr>
                <w:rFonts w:hint="default" w:ascii="Calibri" w:hAnsi="Calibri" w:eastAsia="Times New Roman" w:cs="Calibri"/>
                <w:color w:val="000000"/>
                <w:lang w:val="en-US"/>
              </w:rPr>
            </w:pPr>
            <w:r>
              <w:rPr>
                <w:rFonts w:hint="default" w:ascii="Calibri" w:hAnsi="Calibri" w:eastAsia="Times New Roman" w:cs="Calibri"/>
                <w:color w:val="000000"/>
                <w:lang w:val="en-US"/>
              </w:rPr>
              <w:t>20</w:t>
            </w:r>
          </w:p>
        </w:tc>
      </w:tr>
      <w:tr w14:paraId="0194008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4F81BD" w:sz="8" w:space="0"/>
              <w:left w:val="single" w:color="4F81BD" w:sz="8" w:space="0"/>
              <w:bottom w:val="single" w:color="4F81BD" w:sz="8" w:space="0"/>
              <w:right w:val="single" w:color="4F81BD" w:sz="18" w:space="0"/>
            </w:tcBorders>
            <w:shd w:val="clear" w:color="auto" w:fill="FFFFFF"/>
          </w:tcPr>
          <w:p w14:paraId="617D6A62">
            <w:pPr>
              <w:spacing w:after="0" w:line="240" w:lineRule="auto"/>
              <w:rPr>
                <w:rFonts w:hint="default" w:ascii="Calibri" w:hAnsi="Calibri" w:eastAsia="Times New Roman" w:cs="Calibri"/>
                <w:b/>
                <w:bCs/>
                <w:color w:val="000000"/>
              </w:rPr>
            </w:pPr>
            <w:r>
              <w:rPr>
                <w:rFonts w:hint="default" w:ascii="Calibri" w:hAnsi="Calibri" w:eastAsia="Times New Roman" w:cs="Calibri"/>
                <w:b/>
                <w:bCs/>
                <w:color w:val="000000"/>
              </w:rPr>
              <w:t>Final Exam</w:t>
            </w:r>
          </w:p>
        </w:tc>
        <w:tc>
          <w:tcPr>
            <w:tcW w:w="0" w:type="auto"/>
            <w:tcBorders>
              <w:top w:val="single" w:color="4F81BD" w:sz="8" w:space="0"/>
              <w:left w:val="single" w:color="4F81BD" w:sz="18" w:space="0"/>
              <w:bottom w:val="single" w:color="4F81BD" w:sz="8" w:space="0"/>
              <w:right w:val="single" w:color="4F81BD" w:sz="8" w:space="0"/>
            </w:tcBorders>
            <w:shd w:val="clear" w:color="auto" w:fill="FFFFFF"/>
          </w:tcPr>
          <w:p w14:paraId="6FA3F0DD">
            <w:pPr>
              <w:spacing w:after="0" w:line="240" w:lineRule="auto"/>
              <w:rPr>
                <w:rFonts w:hint="default" w:ascii="Calibri" w:hAnsi="Calibri" w:eastAsia="Times New Roman" w:cs="Calibri"/>
                <w:color w:val="000000"/>
                <w:lang w:val="en-US"/>
              </w:rPr>
            </w:pPr>
            <w:r>
              <w:rPr>
                <w:rFonts w:hint="default" w:ascii="Calibri" w:hAnsi="Calibri" w:eastAsia="Times New Roman" w:cs="Calibri"/>
                <w:color w:val="000000"/>
                <w:lang w:val="en-US"/>
              </w:rPr>
              <w:t>40</w:t>
            </w:r>
          </w:p>
        </w:tc>
      </w:tr>
      <w:tr w14:paraId="2E23D31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4F81BD" w:sz="8" w:space="0"/>
              <w:left w:val="single" w:color="4F81BD" w:sz="8" w:space="0"/>
              <w:bottom w:val="single" w:color="4F81BD" w:sz="8" w:space="0"/>
              <w:right w:val="single" w:color="4F81BD" w:sz="18" w:space="0"/>
            </w:tcBorders>
            <w:shd w:val="clear" w:color="auto" w:fill="B8CCE4"/>
          </w:tcPr>
          <w:p w14:paraId="51D4B9B8">
            <w:pPr>
              <w:spacing w:after="0" w:line="240" w:lineRule="auto"/>
              <w:rPr>
                <w:rFonts w:hint="default" w:ascii="Calibri" w:hAnsi="Calibri" w:eastAsia="Times New Roman" w:cs="Calibri"/>
                <w:b/>
                <w:bCs/>
                <w:color w:val="000000"/>
              </w:rPr>
            </w:pPr>
            <w:r>
              <w:rPr>
                <w:rFonts w:hint="default" w:ascii="Calibri" w:hAnsi="Calibri" w:eastAsia="Times New Roman" w:cs="Calibri"/>
                <w:b/>
                <w:bCs/>
                <w:color w:val="000000"/>
              </w:rPr>
              <w:t>Lab Work / Project</w:t>
            </w:r>
          </w:p>
        </w:tc>
        <w:tc>
          <w:tcPr>
            <w:tcW w:w="0" w:type="auto"/>
            <w:tcBorders>
              <w:top w:val="single" w:color="4F81BD" w:sz="8" w:space="0"/>
              <w:left w:val="single" w:color="4F81BD" w:sz="18" w:space="0"/>
              <w:bottom w:val="single" w:color="4F81BD" w:sz="8" w:space="0"/>
              <w:right w:val="single" w:color="4F81BD" w:sz="8" w:space="0"/>
            </w:tcBorders>
            <w:shd w:val="clear" w:color="auto" w:fill="B8CCE4"/>
          </w:tcPr>
          <w:p w14:paraId="3B6FED2C">
            <w:pPr>
              <w:spacing w:after="0" w:line="240" w:lineRule="auto"/>
              <w:rPr>
                <w:rFonts w:hint="default" w:ascii="Calibri" w:hAnsi="Calibri" w:eastAsia="Times New Roman" w:cs="Calibri"/>
                <w:color w:val="000000"/>
                <w:lang w:val="en-US"/>
              </w:rPr>
            </w:pPr>
            <w:r>
              <w:rPr>
                <w:rFonts w:hint="default" w:ascii="Calibri" w:hAnsi="Calibri" w:eastAsia="Times New Roman" w:cs="Calibri"/>
                <w:color w:val="000000"/>
                <w:lang w:val="en-US"/>
              </w:rPr>
              <w:t>20</w:t>
            </w:r>
          </w:p>
        </w:tc>
      </w:tr>
      <w:tr w14:paraId="5539B46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4F81BD" w:sz="8" w:space="0"/>
              <w:left w:val="single" w:color="4F81BD" w:sz="8" w:space="0"/>
              <w:bottom w:val="single" w:color="4F81BD" w:sz="8" w:space="0"/>
              <w:right w:val="single" w:color="4F81BD" w:sz="18" w:space="0"/>
            </w:tcBorders>
            <w:shd w:val="clear" w:color="auto" w:fill="FFFFFF"/>
          </w:tcPr>
          <w:p w14:paraId="335B9C13">
            <w:pPr>
              <w:spacing w:after="0" w:line="240" w:lineRule="auto"/>
              <w:rPr>
                <w:rFonts w:hint="default" w:ascii="Calibri" w:hAnsi="Calibri" w:eastAsia="Times New Roman" w:cs="Calibri"/>
                <w:b/>
                <w:bCs/>
                <w:color w:val="000000"/>
              </w:rPr>
            </w:pPr>
            <w:r>
              <w:rPr>
                <w:rStyle w:val="18"/>
                <w:rFonts w:hint="default" w:ascii="Calibri" w:hAnsi="Calibri" w:eastAsia="Times New Roman" w:cs="Calibri"/>
                <w:b w:val="0"/>
                <w:bCs w:val="0"/>
                <w:color w:val="000000"/>
              </w:rPr>
              <w:t>Total</w:t>
            </w:r>
          </w:p>
        </w:tc>
        <w:tc>
          <w:tcPr>
            <w:tcW w:w="0" w:type="auto"/>
            <w:tcBorders>
              <w:top w:val="single" w:color="4F81BD" w:sz="8" w:space="0"/>
              <w:left w:val="single" w:color="4F81BD" w:sz="18" w:space="0"/>
              <w:bottom w:val="single" w:color="4F81BD" w:sz="8" w:space="0"/>
              <w:right w:val="single" w:color="4F81BD" w:sz="8" w:space="0"/>
            </w:tcBorders>
            <w:shd w:val="clear" w:color="auto" w:fill="FFFFFF"/>
          </w:tcPr>
          <w:p w14:paraId="0825A3A5">
            <w:pPr>
              <w:spacing w:after="0" w:line="240" w:lineRule="auto"/>
              <w:rPr>
                <w:rFonts w:hint="default" w:ascii="Calibri" w:hAnsi="Calibri" w:eastAsia="Times New Roman" w:cs="Calibri"/>
                <w:color w:val="000000"/>
              </w:rPr>
            </w:pPr>
            <w:r>
              <w:rPr>
                <w:rStyle w:val="18"/>
                <w:rFonts w:hint="default" w:ascii="Calibri" w:hAnsi="Calibri" w:eastAsia="Times New Roman" w:cs="Calibri"/>
                <w:color w:val="000000"/>
              </w:rPr>
              <w:t>100%</w:t>
            </w:r>
          </w:p>
        </w:tc>
      </w:tr>
    </w:tbl>
    <w:p w14:paraId="351B8281">
      <w:pPr>
        <w:pStyle w:val="17"/>
        <w:spacing w:before="0" w:beforeAutospacing="0" w:after="0" w:afterAutospacing="0"/>
        <w:rPr>
          <w:rFonts w:hint="default" w:ascii="Calibri" w:hAnsi="Calibri" w:eastAsia="Times New Roman" w:cs="Calibri"/>
          <w:b/>
          <w:color w:val="000000"/>
          <w:sz w:val="28"/>
          <w:szCs w:val="24"/>
          <w:lang w:val="en-US"/>
        </w:rPr>
      </w:pPr>
    </w:p>
    <w:p w14:paraId="73B76836">
      <w:pPr>
        <w:spacing w:after="0"/>
        <w:rPr>
          <w:rFonts w:hint="default" w:ascii="Calibri" w:hAnsi="Calibri" w:eastAsia="Times New Roman" w:cs="Calibri"/>
        </w:rPr>
      </w:pPr>
    </w:p>
    <w:p w14:paraId="205EE8F4">
      <w:pPr>
        <w:pStyle w:val="3"/>
        <w:spacing w:before="0" w:after="0"/>
        <w:rPr>
          <w:rStyle w:val="18"/>
          <w:rFonts w:hint="default" w:ascii="Calibri" w:hAnsi="Calibri" w:eastAsia="Times New Roman" w:cs="Calibri"/>
          <w:b w:val="0"/>
          <w:bCs w:val="0"/>
          <w:sz w:val="24"/>
          <w:szCs w:val="24"/>
        </w:rPr>
      </w:pPr>
    </w:p>
    <w:p w14:paraId="7969A6F4">
      <w:pPr>
        <w:rPr>
          <w:rStyle w:val="18"/>
          <w:rFonts w:hint="default" w:ascii="Calibri" w:hAnsi="Calibri" w:eastAsia="Times New Roman" w:cs="Calibri"/>
          <w:b w:val="0"/>
          <w:bCs w:val="0"/>
          <w:sz w:val="24"/>
          <w:szCs w:val="24"/>
        </w:rPr>
      </w:pPr>
      <w:r>
        <w:rPr>
          <w:rStyle w:val="18"/>
          <w:rFonts w:hint="default" w:ascii="Calibri" w:hAnsi="Calibri" w:eastAsia="Times New Roman" w:cs="Calibri"/>
          <w:b w:val="0"/>
          <w:bCs w:val="0"/>
          <w:sz w:val="24"/>
          <w:szCs w:val="24"/>
        </w:rPr>
        <w:br w:type="page"/>
      </w:r>
    </w:p>
    <w:p w14:paraId="5E25D328">
      <w:pPr>
        <w:pStyle w:val="3"/>
        <w:spacing w:before="0" w:after="0"/>
        <w:rPr>
          <w:rStyle w:val="18"/>
          <w:rFonts w:hint="default" w:ascii="Calibri" w:hAnsi="Calibri" w:eastAsia="Times New Roman" w:cs="Calibri"/>
          <w:b w:val="0"/>
          <w:bCs w:val="0"/>
          <w:sz w:val="24"/>
          <w:szCs w:val="24"/>
        </w:rPr>
      </w:pPr>
      <w:r>
        <w:rPr>
          <w:rStyle w:val="18"/>
          <w:rFonts w:hint="default" w:ascii="Calibri" w:hAnsi="Calibri" w:eastAsia="Times New Roman" w:cs="Calibri"/>
          <w:b w:val="0"/>
          <w:bCs w:val="0"/>
          <w:sz w:val="24"/>
          <w:szCs w:val="24"/>
        </w:rPr>
        <w:t>SECTION 3: COURSE LEARNING OUTCOMES (CLOs)</w:t>
      </w:r>
    </w:p>
    <w:p w14:paraId="3B7FE3E3">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alibri" w:hAnsi="Calibri" w:cs="Calibri"/>
          <w:sz w:val="22"/>
          <w:szCs w:val="22"/>
        </w:rPr>
      </w:pPr>
    </w:p>
    <w:tbl>
      <w:tblPr>
        <w:tblStyle w:val="40"/>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995"/>
        <w:gridCol w:w="6329"/>
        <w:gridCol w:w="1540"/>
      </w:tblGrid>
      <w:tr w14:paraId="6D5F59C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4F81BD" w:sz="8" w:space="0"/>
              <w:left w:val="single" w:color="4F81BD" w:sz="8" w:space="0"/>
              <w:bottom w:val="single" w:color="FFFFFF" w:sz="18" w:space="0"/>
              <w:right w:val="single" w:color="4F81BD" w:sz="18" w:space="0"/>
              <w:insideV w:val="nil"/>
            </w:tcBorders>
            <w:shd w:val="clear" w:color="auto" w:fill="4F81BD"/>
          </w:tcPr>
          <w:p w14:paraId="6C2282D1">
            <w:pPr>
              <w:spacing w:after="0" w:line="240" w:lineRule="auto"/>
              <w:jc w:val="center"/>
              <w:rPr>
                <w:rFonts w:hint="default" w:ascii="Calibri" w:hAnsi="Calibri" w:eastAsia="Times New Roman" w:cs="Calibri"/>
                <w:b/>
                <w:bCs/>
                <w:color w:val="FFFFFF" w:themeColor="background1"/>
                <w14:textFill>
                  <w14:solidFill>
                    <w14:schemeClr w14:val="bg1"/>
                  </w14:solidFill>
                </w14:textFill>
              </w:rPr>
            </w:pPr>
            <w:r>
              <w:rPr>
                <w:rFonts w:hint="default" w:ascii="Calibri" w:hAnsi="Calibri" w:eastAsia="Times New Roman" w:cs="Calibri"/>
                <w:b w:val="0"/>
                <w:bCs w:val="0"/>
                <w:color w:val="FFFFFF" w:themeColor="background1"/>
                <w14:textFill>
                  <w14:solidFill>
                    <w14:schemeClr w14:val="bg1"/>
                  </w14:solidFill>
                </w14:textFill>
              </w:rPr>
              <w:t>CLO No.</w:t>
            </w:r>
          </w:p>
        </w:tc>
        <w:tc>
          <w:tcPr>
            <w:tcW w:w="0" w:type="auto"/>
            <w:tcBorders>
              <w:top w:val="single" w:color="4F81BD" w:sz="8" w:space="0"/>
              <w:left w:val="single" w:color="4F81BD" w:sz="18" w:space="0"/>
              <w:bottom w:val="single" w:color="FFFFFF" w:sz="18" w:space="0"/>
              <w:right w:val="single" w:color="4F81BD" w:sz="8" w:space="0"/>
              <w:insideV w:val="nil"/>
            </w:tcBorders>
            <w:shd w:val="clear" w:color="auto" w:fill="4F81BD"/>
          </w:tcPr>
          <w:p w14:paraId="03016B3D">
            <w:pPr>
              <w:spacing w:after="0" w:line="240" w:lineRule="auto"/>
              <w:jc w:val="center"/>
              <w:rPr>
                <w:rFonts w:hint="default" w:ascii="Calibri" w:hAnsi="Calibri" w:eastAsia="Times New Roman" w:cs="Calibri"/>
                <w:b w:val="0"/>
                <w:bCs w:val="0"/>
                <w:color w:val="FFFFFF" w:themeColor="background1"/>
                <w14:textFill>
                  <w14:solidFill>
                    <w14:schemeClr w14:val="bg1"/>
                  </w14:solidFill>
                </w14:textFill>
              </w:rPr>
            </w:pPr>
            <w:r>
              <w:rPr>
                <w:rFonts w:hint="default" w:ascii="Calibri" w:hAnsi="Calibri" w:eastAsia="Times New Roman" w:cs="Calibri"/>
                <w:b w:val="0"/>
                <w:bCs w:val="0"/>
                <w:color w:val="FFFFFF" w:themeColor="background1"/>
                <w14:textFill>
                  <w14:solidFill>
                    <w14:schemeClr w14:val="bg1"/>
                  </w14:solidFill>
                </w14:textFill>
              </w:rPr>
              <w:t>Course Learning Outcome</w:t>
            </w:r>
          </w:p>
        </w:tc>
        <w:tc>
          <w:tcPr>
            <w:tcW w:w="0" w:type="auto"/>
            <w:tcBorders>
              <w:top w:val="single" w:color="4F81BD" w:sz="8" w:space="0"/>
              <w:left w:val="single" w:color="4F81BD" w:sz="8" w:space="0"/>
              <w:bottom w:val="single" w:color="FFFFFF" w:sz="18" w:space="0"/>
              <w:right w:val="single" w:color="4F81BD" w:sz="8" w:space="0"/>
              <w:insideV w:val="nil"/>
            </w:tcBorders>
            <w:shd w:val="clear" w:color="auto" w:fill="4F81BD"/>
          </w:tcPr>
          <w:p w14:paraId="687BB86F">
            <w:pPr>
              <w:spacing w:after="0" w:line="240" w:lineRule="auto"/>
              <w:jc w:val="center"/>
              <w:rPr>
                <w:rFonts w:hint="default" w:ascii="Calibri" w:hAnsi="Calibri" w:eastAsia="Times New Roman" w:cs="Calibri"/>
                <w:b w:val="0"/>
                <w:bCs w:val="0"/>
                <w:color w:val="FFFFFF" w:themeColor="background1"/>
                <w14:textFill>
                  <w14:solidFill>
                    <w14:schemeClr w14:val="bg1"/>
                  </w14:solidFill>
                </w14:textFill>
              </w:rPr>
            </w:pPr>
            <w:r>
              <w:rPr>
                <w:rFonts w:hint="default" w:ascii="Calibri" w:hAnsi="Calibri" w:eastAsia="Times New Roman" w:cs="Calibri"/>
                <w:b w:val="0"/>
                <w:bCs w:val="0"/>
                <w:color w:val="FFFFFF" w:themeColor="background1"/>
                <w14:textFill>
                  <w14:solidFill>
                    <w14:schemeClr w14:val="bg1"/>
                  </w14:solidFill>
                </w14:textFill>
              </w:rPr>
              <w:t>Bloom’s Level</w:t>
            </w:r>
          </w:p>
        </w:tc>
      </w:tr>
      <w:tr w14:paraId="35EB11C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FFFFFF" w:sz="18" w:space="0"/>
              <w:left w:val="single" w:color="4F81BD" w:sz="8" w:space="0"/>
              <w:bottom w:val="single" w:color="4F81BD" w:sz="8" w:space="0"/>
              <w:right w:val="single" w:color="4F81BD" w:sz="18" w:space="0"/>
            </w:tcBorders>
            <w:shd w:val="clear" w:color="auto" w:fill="B8CCE4"/>
          </w:tcPr>
          <w:p w14:paraId="7E044E3B">
            <w:pPr>
              <w:spacing w:after="0" w:line="240" w:lineRule="auto"/>
              <w:rPr>
                <w:rFonts w:hint="default" w:ascii="Calibri" w:hAnsi="Calibri" w:eastAsia="Times New Roman" w:cs="Calibri"/>
                <w:b w:val="0"/>
                <w:bCs w:val="0"/>
                <w:color w:val="000000"/>
              </w:rPr>
            </w:pPr>
            <w:r>
              <w:rPr>
                <w:rFonts w:hint="default" w:ascii="Calibri" w:hAnsi="Calibri" w:eastAsia="Times New Roman" w:cs="Calibri"/>
                <w:b/>
                <w:bCs/>
                <w:color w:val="000000"/>
              </w:rPr>
              <w:t>CLO-1</w:t>
            </w:r>
          </w:p>
        </w:tc>
        <w:tc>
          <w:tcPr>
            <w:tcW w:w="0" w:type="auto"/>
            <w:tcBorders>
              <w:top w:val="single" w:color="FFFFFF" w:sz="18" w:space="0"/>
              <w:left w:val="single" w:color="4F81BD" w:sz="18" w:space="0"/>
              <w:bottom w:val="single" w:color="4F81BD" w:sz="8" w:space="0"/>
              <w:right w:val="single" w:color="4F81BD" w:sz="8" w:space="0"/>
            </w:tcBorders>
            <w:shd w:val="clear" w:color="auto" w:fill="B8CCE4"/>
          </w:tcPr>
          <w:p w14:paraId="063A21F3">
            <w:pPr>
              <w:spacing w:after="0" w:line="240" w:lineRule="auto"/>
              <w:rPr>
                <w:rFonts w:hint="default" w:ascii="Calibri" w:hAnsi="Calibri" w:eastAsia="Times New Roman" w:cs="Calibri"/>
                <w:color w:val="000000"/>
              </w:rPr>
            </w:pPr>
            <w:r>
              <w:rPr>
                <w:rFonts w:hint="default" w:ascii="Calibri" w:hAnsi="Calibri" w:eastAsia="Times New Roman" w:cs="Calibri"/>
                <w:color w:val="000000"/>
              </w:rPr>
              <w:t xml:space="preserve">Understand basic problem-solving steps and logic constructs  </w:t>
            </w:r>
          </w:p>
        </w:tc>
        <w:tc>
          <w:tcPr>
            <w:tcW w:w="0" w:type="auto"/>
            <w:tcBorders>
              <w:top w:val="single" w:color="FFFFFF" w:sz="18" w:space="0"/>
              <w:left w:val="single" w:color="4F81BD" w:sz="8" w:space="0"/>
              <w:bottom w:val="single" w:color="4F81BD" w:sz="8" w:space="0"/>
              <w:right w:val="single" w:color="4F81BD" w:sz="8" w:space="0"/>
            </w:tcBorders>
            <w:shd w:val="clear" w:color="auto" w:fill="B8CCE4"/>
          </w:tcPr>
          <w:p w14:paraId="7F352C22">
            <w:pPr>
              <w:spacing w:after="0" w:line="240" w:lineRule="auto"/>
              <w:rPr>
                <w:rFonts w:hint="default" w:ascii="Calibri" w:hAnsi="Calibri" w:eastAsia="Times New Roman" w:cs="Calibri"/>
                <w:color w:val="000000"/>
                <w:lang w:val="en-US"/>
              </w:rPr>
            </w:pPr>
            <w:r>
              <w:rPr>
                <w:rFonts w:hint="default" w:ascii="Calibri" w:hAnsi="Calibri" w:eastAsia="Times New Roman" w:cs="Calibri"/>
                <w:color w:val="000000"/>
                <w:lang w:val="en-US"/>
              </w:rPr>
              <w:t>L1, L2, L3</w:t>
            </w:r>
          </w:p>
        </w:tc>
      </w:tr>
      <w:tr w14:paraId="6E0617F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4F81BD" w:sz="8" w:space="0"/>
              <w:left w:val="single" w:color="4F81BD" w:sz="8" w:space="0"/>
              <w:bottom w:val="single" w:color="4F81BD" w:sz="8" w:space="0"/>
              <w:right w:val="single" w:color="4F81BD" w:sz="18" w:space="0"/>
            </w:tcBorders>
            <w:shd w:val="clear" w:color="auto" w:fill="FFFFFF"/>
          </w:tcPr>
          <w:p w14:paraId="1616020C">
            <w:pPr>
              <w:spacing w:after="0" w:line="240" w:lineRule="auto"/>
              <w:rPr>
                <w:rFonts w:hint="default" w:ascii="Calibri" w:hAnsi="Calibri" w:eastAsia="Times New Roman" w:cs="Calibri"/>
                <w:b/>
                <w:bCs/>
                <w:color w:val="000000"/>
              </w:rPr>
            </w:pPr>
            <w:r>
              <w:rPr>
                <w:rFonts w:hint="default" w:ascii="Calibri" w:hAnsi="Calibri" w:eastAsia="Times New Roman" w:cs="Calibri"/>
                <w:b/>
                <w:bCs/>
                <w:color w:val="000000"/>
              </w:rPr>
              <w:t>CLO-2</w:t>
            </w:r>
          </w:p>
        </w:tc>
        <w:tc>
          <w:tcPr>
            <w:tcW w:w="0" w:type="auto"/>
            <w:tcBorders>
              <w:top w:val="single" w:color="4F81BD" w:sz="8" w:space="0"/>
              <w:left w:val="single" w:color="4F81BD" w:sz="18" w:space="0"/>
              <w:bottom w:val="single" w:color="4F81BD" w:sz="8" w:space="0"/>
              <w:right w:val="single" w:color="4F81BD" w:sz="8" w:space="0"/>
            </w:tcBorders>
            <w:shd w:val="clear" w:color="auto" w:fill="FFFFFF"/>
          </w:tcPr>
          <w:p w14:paraId="65593869">
            <w:pPr>
              <w:spacing w:after="0" w:line="240" w:lineRule="auto"/>
              <w:rPr>
                <w:rFonts w:hint="default" w:ascii="Calibri" w:hAnsi="Calibri" w:eastAsia="Times New Roman" w:cs="Calibri"/>
                <w:color w:val="000000"/>
              </w:rPr>
            </w:pPr>
            <w:r>
              <w:rPr>
                <w:rFonts w:hint="default" w:ascii="Calibri" w:hAnsi="Calibri" w:eastAsia="Times New Roman" w:cs="Calibri"/>
                <w:color w:val="000000"/>
                <w:lang w:val="en-US"/>
              </w:rPr>
              <w:t>A</w:t>
            </w:r>
            <w:r>
              <w:rPr>
                <w:rFonts w:hint="default" w:ascii="Calibri" w:hAnsi="Calibri" w:eastAsia="Times New Roman" w:cs="Calibri"/>
                <w:color w:val="000000"/>
              </w:rPr>
              <w:t xml:space="preserve">pply basic programming concepts </w:t>
            </w:r>
          </w:p>
        </w:tc>
        <w:tc>
          <w:tcPr>
            <w:tcW w:w="0" w:type="auto"/>
            <w:tcBorders>
              <w:top w:val="single" w:color="4F81BD" w:sz="8" w:space="0"/>
              <w:left w:val="single" w:color="4F81BD" w:sz="8" w:space="0"/>
              <w:bottom w:val="single" w:color="4F81BD" w:sz="8" w:space="0"/>
              <w:right w:val="single" w:color="4F81BD" w:sz="8" w:space="0"/>
            </w:tcBorders>
            <w:shd w:val="clear" w:color="auto" w:fill="FFFFFF"/>
          </w:tcPr>
          <w:p w14:paraId="2AD5FADF">
            <w:pPr>
              <w:spacing w:after="0" w:line="240" w:lineRule="auto"/>
              <w:rPr>
                <w:rFonts w:hint="default" w:ascii="Calibri" w:hAnsi="Calibri" w:eastAsia="Times New Roman" w:cs="Calibri"/>
                <w:color w:val="000000"/>
                <w:lang w:val="en-US"/>
              </w:rPr>
            </w:pPr>
            <w:r>
              <w:rPr>
                <w:rFonts w:hint="default" w:ascii="Calibri" w:hAnsi="Calibri" w:eastAsia="Times New Roman" w:cs="Calibri"/>
                <w:color w:val="000000"/>
                <w:lang w:val="en-US"/>
              </w:rPr>
              <w:t>L3, L4</w:t>
            </w:r>
          </w:p>
        </w:tc>
      </w:tr>
      <w:tr w14:paraId="7074950B">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4F81BD" w:sz="8" w:space="0"/>
              <w:left w:val="single" w:color="4F81BD" w:sz="8" w:space="0"/>
              <w:bottom w:val="single" w:color="4F81BD" w:sz="8" w:space="0"/>
              <w:right w:val="single" w:color="4F81BD" w:sz="18" w:space="0"/>
            </w:tcBorders>
            <w:shd w:val="clear" w:color="auto" w:fill="B8CCE4"/>
          </w:tcPr>
          <w:p w14:paraId="7AD298ED">
            <w:pPr>
              <w:spacing w:after="0" w:line="240" w:lineRule="auto"/>
              <w:rPr>
                <w:rFonts w:hint="default" w:ascii="Calibri" w:hAnsi="Calibri" w:eastAsia="Times New Roman" w:cs="Calibri"/>
                <w:b/>
                <w:bCs/>
                <w:color w:val="000000"/>
              </w:rPr>
            </w:pPr>
            <w:r>
              <w:rPr>
                <w:rFonts w:hint="default" w:ascii="Calibri" w:hAnsi="Calibri" w:eastAsia="Times New Roman" w:cs="Calibri"/>
                <w:b/>
                <w:bCs/>
                <w:color w:val="000000"/>
              </w:rPr>
              <w:t>CLO-3</w:t>
            </w:r>
          </w:p>
        </w:tc>
        <w:tc>
          <w:tcPr>
            <w:tcW w:w="0" w:type="auto"/>
            <w:tcBorders>
              <w:top w:val="single" w:color="4F81BD" w:sz="8" w:space="0"/>
              <w:left w:val="single" w:color="4F81BD" w:sz="18" w:space="0"/>
              <w:bottom w:val="single" w:color="4F81BD" w:sz="8" w:space="0"/>
              <w:right w:val="single" w:color="4F81BD" w:sz="8" w:space="0"/>
            </w:tcBorders>
            <w:shd w:val="clear" w:color="auto" w:fill="B8CCE4"/>
          </w:tcPr>
          <w:p w14:paraId="7C41A478">
            <w:pPr>
              <w:spacing w:after="0" w:line="240" w:lineRule="auto"/>
              <w:rPr>
                <w:rFonts w:hint="default" w:ascii="Calibri" w:hAnsi="Calibri" w:eastAsia="Times New Roman" w:cs="Calibri"/>
                <w:color w:val="000000"/>
              </w:rPr>
            </w:pPr>
            <w:r>
              <w:rPr>
                <w:rFonts w:hint="default" w:ascii="Calibri" w:hAnsi="Calibri" w:eastAsia="Times New Roman" w:cs="Calibri"/>
                <w:color w:val="000000"/>
              </w:rPr>
              <w:t>Design and implement algorithms to solve real world problems</w:t>
            </w:r>
          </w:p>
        </w:tc>
        <w:tc>
          <w:tcPr>
            <w:tcW w:w="0" w:type="auto"/>
            <w:tcBorders>
              <w:top w:val="single" w:color="4F81BD" w:sz="8" w:space="0"/>
              <w:left w:val="single" w:color="4F81BD" w:sz="8" w:space="0"/>
              <w:bottom w:val="single" w:color="4F81BD" w:sz="8" w:space="0"/>
              <w:right w:val="single" w:color="4F81BD" w:sz="8" w:space="0"/>
            </w:tcBorders>
            <w:shd w:val="clear" w:color="auto" w:fill="B8CCE4"/>
          </w:tcPr>
          <w:p w14:paraId="7D4F90D7">
            <w:pPr>
              <w:spacing w:after="0" w:line="240" w:lineRule="auto"/>
              <w:rPr>
                <w:rFonts w:hint="default" w:ascii="Calibri" w:hAnsi="Calibri" w:eastAsia="Times New Roman" w:cs="Calibri"/>
                <w:color w:val="000000"/>
                <w:lang w:val="en-US"/>
              </w:rPr>
            </w:pPr>
            <w:r>
              <w:rPr>
                <w:rFonts w:hint="default" w:ascii="Calibri" w:hAnsi="Calibri" w:eastAsia="Times New Roman" w:cs="Calibri"/>
                <w:color w:val="000000"/>
                <w:lang w:val="en-US"/>
              </w:rPr>
              <w:t>L4</w:t>
            </w:r>
          </w:p>
        </w:tc>
      </w:tr>
      <w:tr w14:paraId="44111F0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4F81BD" w:sz="8" w:space="0"/>
              <w:left w:val="single" w:color="4F81BD" w:sz="8" w:space="0"/>
              <w:bottom w:val="single" w:color="4F81BD" w:sz="8" w:space="0"/>
              <w:right w:val="single" w:color="4F81BD" w:sz="18" w:space="0"/>
            </w:tcBorders>
            <w:shd w:val="clear" w:color="auto" w:fill="FFFFFF"/>
          </w:tcPr>
          <w:p w14:paraId="4386BA76">
            <w:pPr>
              <w:spacing w:after="0" w:line="240" w:lineRule="auto"/>
              <w:rPr>
                <w:rFonts w:hint="default" w:ascii="Calibri" w:hAnsi="Calibri" w:eastAsia="Times New Roman" w:cs="Calibri"/>
                <w:b/>
                <w:bCs/>
                <w:color w:val="000000"/>
              </w:rPr>
            </w:pPr>
            <w:r>
              <w:rPr>
                <w:rFonts w:hint="default" w:ascii="Calibri" w:hAnsi="Calibri" w:eastAsia="Times New Roman" w:cs="Calibri"/>
                <w:b/>
                <w:bCs/>
                <w:color w:val="000000"/>
              </w:rPr>
              <w:t>CLO-4</w:t>
            </w:r>
          </w:p>
        </w:tc>
        <w:tc>
          <w:tcPr>
            <w:tcW w:w="0" w:type="auto"/>
            <w:tcBorders>
              <w:top w:val="single" w:color="4F81BD" w:sz="8" w:space="0"/>
              <w:left w:val="single" w:color="4F81BD" w:sz="18" w:space="0"/>
              <w:bottom w:val="single" w:color="4F81BD" w:sz="8" w:space="0"/>
              <w:right w:val="single" w:color="4F81BD" w:sz="8" w:space="0"/>
            </w:tcBorders>
            <w:shd w:val="clear" w:color="auto" w:fill="FFFFFF"/>
          </w:tcPr>
          <w:p w14:paraId="22AC1743">
            <w:pPr>
              <w:spacing w:after="0" w:line="240" w:lineRule="auto"/>
              <w:rPr>
                <w:rFonts w:hint="default" w:ascii="Calibri" w:hAnsi="Calibri" w:eastAsia="Times New Roman" w:cs="Calibri"/>
                <w:color w:val="000000"/>
                <w:lang w:val="en-US"/>
              </w:rPr>
            </w:pPr>
            <w:r>
              <w:rPr>
                <w:rFonts w:hint="default" w:ascii="Calibri" w:hAnsi="Calibri" w:eastAsia="Times New Roman" w:cs="Calibri"/>
                <w:color w:val="000000"/>
                <w:lang w:val="en-US"/>
              </w:rPr>
              <w:t>Verify the logic of their algorithm independently</w:t>
            </w:r>
          </w:p>
        </w:tc>
        <w:tc>
          <w:tcPr>
            <w:tcW w:w="0" w:type="auto"/>
            <w:tcBorders>
              <w:top w:val="single" w:color="4F81BD" w:sz="8" w:space="0"/>
              <w:left w:val="single" w:color="4F81BD" w:sz="8" w:space="0"/>
              <w:bottom w:val="single" w:color="4F81BD" w:sz="8" w:space="0"/>
              <w:right w:val="single" w:color="4F81BD" w:sz="8" w:space="0"/>
            </w:tcBorders>
            <w:shd w:val="clear" w:color="auto" w:fill="FFFFFF"/>
          </w:tcPr>
          <w:p w14:paraId="3F052960">
            <w:pPr>
              <w:spacing w:after="0" w:line="240" w:lineRule="auto"/>
              <w:rPr>
                <w:rFonts w:hint="default" w:ascii="Calibri" w:hAnsi="Calibri" w:eastAsia="Times New Roman" w:cs="Calibri"/>
                <w:color w:val="000000"/>
                <w:lang w:val="en-US"/>
              </w:rPr>
            </w:pPr>
            <w:r>
              <w:rPr>
                <w:rFonts w:hint="default" w:ascii="Calibri" w:hAnsi="Calibri" w:eastAsia="Times New Roman" w:cs="Calibri"/>
                <w:color w:val="000000"/>
                <w:lang w:val="en-US"/>
              </w:rPr>
              <w:t>L4</w:t>
            </w:r>
          </w:p>
        </w:tc>
      </w:tr>
      <w:tr w14:paraId="2566E9C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4F81BD" w:sz="8" w:space="0"/>
              <w:left w:val="single" w:color="4F81BD" w:sz="8" w:space="0"/>
              <w:bottom w:val="single" w:color="4F81BD" w:sz="8" w:space="0"/>
              <w:right w:val="single" w:color="4F81BD" w:sz="18" w:space="0"/>
            </w:tcBorders>
            <w:shd w:val="clear" w:color="auto" w:fill="FFFFFF"/>
          </w:tcPr>
          <w:p w14:paraId="7708FFEA">
            <w:pPr>
              <w:spacing w:after="0" w:line="240" w:lineRule="auto"/>
              <w:rPr>
                <w:rFonts w:hint="default" w:ascii="Calibri" w:hAnsi="Calibri" w:eastAsia="Times New Roman" w:cs="Calibri"/>
                <w:b/>
                <w:bCs/>
                <w:color w:val="000000"/>
                <w:lang w:val="en-US"/>
              </w:rPr>
            </w:pPr>
            <w:r>
              <w:rPr>
                <w:rFonts w:hint="default" w:ascii="Calibri" w:hAnsi="Calibri" w:eastAsia="Times New Roman" w:cs="Calibri"/>
                <w:b/>
                <w:bCs/>
                <w:color w:val="000000"/>
                <w:lang w:val="en-US"/>
              </w:rPr>
              <w:t>CLO-5</w:t>
            </w:r>
          </w:p>
        </w:tc>
        <w:tc>
          <w:tcPr>
            <w:tcW w:w="0" w:type="auto"/>
            <w:tcBorders>
              <w:top w:val="single" w:color="4F81BD" w:sz="8" w:space="0"/>
              <w:left w:val="single" w:color="4F81BD" w:sz="18" w:space="0"/>
              <w:bottom w:val="single" w:color="4F81BD" w:sz="8" w:space="0"/>
              <w:right w:val="single" w:color="4F81BD" w:sz="8" w:space="0"/>
            </w:tcBorders>
            <w:shd w:val="clear" w:color="auto" w:fill="FFFFFF"/>
          </w:tcPr>
          <w:p w14:paraId="56FB2259">
            <w:pPr>
              <w:spacing w:after="0" w:line="240" w:lineRule="auto"/>
              <w:rPr>
                <w:rFonts w:hint="default" w:ascii="Calibri" w:hAnsi="Calibri" w:eastAsia="Times New Roman" w:cs="Calibri"/>
                <w:color w:val="000000"/>
                <w:lang w:val="en-US"/>
              </w:rPr>
            </w:pPr>
            <w:r>
              <w:rPr>
                <w:rFonts w:hint="default" w:ascii="Calibri" w:hAnsi="Calibri" w:eastAsia="Times New Roman" w:cs="Calibri"/>
                <w:color w:val="000000"/>
                <w:lang w:val="en-US"/>
              </w:rPr>
              <w:t>Must know Current trends for entry level software developers</w:t>
            </w:r>
          </w:p>
        </w:tc>
        <w:tc>
          <w:tcPr>
            <w:tcW w:w="0" w:type="auto"/>
            <w:tcBorders>
              <w:top w:val="single" w:color="4F81BD" w:sz="8" w:space="0"/>
              <w:left w:val="single" w:color="4F81BD" w:sz="8" w:space="0"/>
              <w:bottom w:val="single" w:color="4F81BD" w:sz="8" w:space="0"/>
              <w:right w:val="single" w:color="4F81BD" w:sz="8" w:space="0"/>
            </w:tcBorders>
            <w:shd w:val="clear" w:color="auto" w:fill="FFFFFF"/>
          </w:tcPr>
          <w:p w14:paraId="3B859F5E">
            <w:pPr>
              <w:spacing w:after="0" w:line="240" w:lineRule="auto"/>
              <w:rPr>
                <w:rFonts w:hint="default" w:ascii="Calibri" w:hAnsi="Calibri" w:eastAsia="Times New Roman" w:cs="Calibri"/>
                <w:color w:val="000000"/>
                <w:lang w:val="en-US"/>
              </w:rPr>
            </w:pPr>
            <w:r>
              <w:rPr>
                <w:rFonts w:hint="default" w:ascii="Calibri" w:hAnsi="Calibri" w:eastAsia="Times New Roman" w:cs="Calibri"/>
                <w:color w:val="000000"/>
                <w:lang w:val="en-US"/>
              </w:rPr>
              <w:t>L5</w:t>
            </w:r>
          </w:p>
        </w:tc>
      </w:tr>
    </w:tbl>
    <w:p w14:paraId="7F194AF0">
      <w:pPr>
        <w:spacing w:after="0"/>
        <w:rPr>
          <w:rFonts w:hint="default" w:ascii="Calibri" w:hAnsi="Calibri" w:eastAsia="Times New Roman" w:cs="Calibri"/>
        </w:rPr>
      </w:pPr>
    </w:p>
    <w:p w14:paraId="40C81645">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alibri" w:hAnsi="Calibri" w:cs="Calibri"/>
          <w:sz w:val="22"/>
          <w:szCs w:val="22"/>
        </w:rPr>
      </w:pPr>
    </w:p>
    <w:p w14:paraId="56FDC484">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alibri" w:hAnsi="Calibri" w:cs="Calibri"/>
          <w:sz w:val="22"/>
          <w:szCs w:val="22"/>
          <w:lang w:val="en-US"/>
        </w:rPr>
      </w:pPr>
      <w:r>
        <w:rPr>
          <w:rFonts w:hint="default" w:ascii="Calibri" w:hAnsi="Calibri" w:cs="Calibri"/>
          <w:sz w:val="22"/>
          <w:szCs w:val="22"/>
          <w:lang w:val="en-US"/>
        </w:rPr>
        <w:t xml:space="preserve">REF: </w:t>
      </w:r>
    </w:p>
    <w:p w14:paraId="6EDEA65E">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alibri" w:hAnsi="Calibri" w:cs="Calibri"/>
          <w:b/>
          <w:bCs/>
          <w:sz w:val="22"/>
          <w:szCs w:val="22"/>
          <w:u w:val="single"/>
        </w:rPr>
      </w:pPr>
      <w:r>
        <w:rPr>
          <w:rFonts w:hint="default" w:ascii="Calibri" w:hAnsi="Calibri" w:cs="Calibri"/>
          <w:b/>
          <w:bCs/>
          <w:sz w:val="22"/>
          <w:szCs w:val="22"/>
          <w:u w:val="single"/>
        </w:rPr>
        <w:t>Bloom's Taxonomy</w:t>
      </w:r>
    </w:p>
    <w:p w14:paraId="688BE122">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alibri" w:hAnsi="Calibri"/>
          <w:sz w:val="22"/>
          <w:szCs w:val="22"/>
          <w:lang w:val="en-US"/>
        </w:rPr>
      </w:pPr>
      <w:r>
        <w:rPr>
          <w:rFonts w:hint="default" w:ascii="Calibri" w:hAnsi="Calibri"/>
          <w:sz w:val="22"/>
          <w:szCs w:val="22"/>
        </w:rPr>
        <w:t>L1 - Remembering</w:t>
      </w:r>
      <w:r>
        <w:rPr>
          <w:rFonts w:hint="default" w:ascii="Calibri" w:hAnsi="Calibri"/>
          <w:sz w:val="22"/>
          <w:szCs w:val="22"/>
          <w:lang w:val="en-US"/>
        </w:rPr>
        <w:t xml:space="preserve"> =Knowledge: </w:t>
      </w:r>
      <w:r>
        <w:rPr>
          <w:rFonts w:hint="default" w:ascii="Calibri" w:hAnsi="Calibri" w:cs="Calibri"/>
          <w:sz w:val="22"/>
          <w:szCs w:val="22"/>
        </w:rPr>
        <w:t>Remembering information</w:t>
      </w:r>
      <w:r>
        <w:rPr>
          <w:rFonts w:hint="default" w:ascii="Calibri" w:hAnsi="Calibri" w:cs="Calibri"/>
          <w:sz w:val="22"/>
          <w:szCs w:val="22"/>
          <w:lang w:val="en-US"/>
        </w:rPr>
        <w:t>.</w:t>
      </w:r>
    </w:p>
    <w:p w14:paraId="128B2B84">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alibri" w:hAnsi="Calibri"/>
          <w:sz w:val="22"/>
          <w:szCs w:val="22"/>
          <w:lang w:val="en-US"/>
        </w:rPr>
      </w:pPr>
      <w:r>
        <w:rPr>
          <w:rFonts w:hint="default" w:ascii="Calibri" w:hAnsi="Calibri"/>
          <w:sz w:val="22"/>
          <w:szCs w:val="22"/>
        </w:rPr>
        <w:t>L2 - Understanding</w:t>
      </w:r>
      <w:r>
        <w:rPr>
          <w:rFonts w:hint="default" w:ascii="Calibri" w:hAnsi="Calibri"/>
          <w:sz w:val="22"/>
          <w:szCs w:val="22"/>
          <w:lang w:val="en-US"/>
        </w:rPr>
        <w:t xml:space="preserve">=Comprehension: </w:t>
      </w:r>
      <w:r>
        <w:rPr>
          <w:rFonts w:hint="default" w:ascii="Calibri" w:hAnsi="Calibri" w:cs="Calibri"/>
          <w:sz w:val="22"/>
          <w:szCs w:val="22"/>
        </w:rPr>
        <w:t>Explaining the meaning of information.</w:t>
      </w:r>
    </w:p>
    <w:p w14:paraId="73DF9880">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alibri" w:hAnsi="Calibri"/>
          <w:sz w:val="22"/>
          <w:szCs w:val="22"/>
          <w:lang w:val="en-US"/>
        </w:rPr>
      </w:pPr>
      <w:r>
        <w:rPr>
          <w:rFonts w:hint="default" w:ascii="Calibri" w:hAnsi="Calibri"/>
          <w:sz w:val="22"/>
          <w:szCs w:val="22"/>
        </w:rPr>
        <w:t>L3 - Applying</w:t>
      </w:r>
      <w:r>
        <w:rPr>
          <w:rFonts w:hint="default" w:ascii="Calibri" w:hAnsi="Calibri"/>
          <w:sz w:val="22"/>
          <w:szCs w:val="22"/>
          <w:lang w:val="en-US"/>
        </w:rPr>
        <w:t>=Application: using the comprehended knowledge for problem solving</w:t>
      </w:r>
    </w:p>
    <w:p w14:paraId="764CEB2F">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alibri" w:hAnsi="Calibri"/>
          <w:sz w:val="22"/>
          <w:szCs w:val="22"/>
          <w:lang w:val="en-US"/>
        </w:rPr>
      </w:pPr>
      <w:r>
        <w:rPr>
          <w:rFonts w:hint="default" w:ascii="Calibri" w:hAnsi="Calibri"/>
          <w:sz w:val="22"/>
          <w:szCs w:val="22"/>
        </w:rPr>
        <w:t>L4 - Analyzing</w:t>
      </w:r>
      <w:r>
        <w:rPr>
          <w:rFonts w:hint="default" w:ascii="Calibri" w:hAnsi="Calibri"/>
          <w:sz w:val="22"/>
          <w:szCs w:val="22"/>
          <w:lang w:val="en-US"/>
        </w:rPr>
        <w:t xml:space="preserve">=Analysis: </w:t>
      </w:r>
      <w:r>
        <w:rPr>
          <w:rFonts w:hint="default" w:ascii="Calibri" w:hAnsi="Calibri" w:cs="Calibri"/>
          <w:sz w:val="22"/>
          <w:szCs w:val="22"/>
        </w:rPr>
        <w:t>Using abstractions in concrete situations.</w:t>
      </w:r>
    </w:p>
    <w:p w14:paraId="1628731F">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alibri" w:hAnsi="Calibri"/>
          <w:sz w:val="22"/>
          <w:szCs w:val="22"/>
          <w:lang w:val="en-US"/>
        </w:rPr>
      </w:pPr>
      <w:r>
        <w:rPr>
          <w:rFonts w:hint="default" w:ascii="Calibri" w:hAnsi="Calibri"/>
          <w:sz w:val="22"/>
          <w:szCs w:val="22"/>
        </w:rPr>
        <w:t>L5 - Evaluating</w:t>
      </w:r>
      <w:r>
        <w:rPr>
          <w:rFonts w:hint="default" w:ascii="Calibri" w:hAnsi="Calibri"/>
          <w:sz w:val="22"/>
          <w:szCs w:val="22"/>
          <w:lang w:val="en-US"/>
        </w:rPr>
        <w:t xml:space="preserve">=Evaluation: </w:t>
      </w:r>
      <w:r>
        <w:rPr>
          <w:rFonts w:hint="default" w:ascii="Calibri" w:hAnsi="Calibri" w:cs="Calibri"/>
          <w:sz w:val="22"/>
          <w:szCs w:val="22"/>
        </w:rPr>
        <w:t>Breaking down a whole into component parts.</w:t>
      </w:r>
    </w:p>
    <w:p w14:paraId="281581FE">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alibri" w:hAnsi="Calibri"/>
          <w:sz w:val="22"/>
          <w:szCs w:val="22"/>
          <w:lang w:val="en-US"/>
        </w:rPr>
      </w:pPr>
      <w:r>
        <w:rPr>
          <w:rFonts w:hint="default" w:ascii="Calibri" w:hAnsi="Calibri"/>
          <w:sz w:val="22"/>
          <w:szCs w:val="22"/>
        </w:rPr>
        <w:t>L6 - Creating</w:t>
      </w:r>
      <w:r>
        <w:rPr>
          <w:rFonts w:hint="default" w:ascii="Calibri" w:hAnsi="Calibri"/>
          <w:sz w:val="22"/>
          <w:szCs w:val="22"/>
          <w:lang w:val="en-US"/>
        </w:rPr>
        <w:t>=Synthesis: P</w:t>
      </w:r>
      <w:r>
        <w:rPr>
          <w:rFonts w:hint="default" w:ascii="Calibri" w:hAnsi="Calibri" w:cs="Calibri"/>
          <w:sz w:val="22"/>
          <w:szCs w:val="22"/>
        </w:rPr>
        <w:t>utting parts together to form a new and integrated whole.</w:t>
      </w:r>
      <w:r>
        <w:rPr>
          <w:rFonts w:hint="default" w:ascii="Calibri" w:hAnsi="Calibri"/>
          <w:sz w:val="22"/>
          <w:szCs w:val="22"/>
        </w:rPr>
        <w:t xml:space="preserve">  </w:t>
      </w:r>
    </w:p>
    <w:p w14:paraId="73301962">
      <w:pPr>
        <w:rPr>
          <w:rStyle w:val="18"/>
          <w:rFonts w:hint="default" w:ascii="Calibri" w:hAnsi="Calibri" w:eastAsia="Times New Roman" w:cs="Calibri"/>
          <w:b w:val="0"/>
          <w:bCs w:val="0"/>
          <w:sz w:val="24"/>
          <w:szCs w:val="24"/>
        </w:rPr>
      </w:pPr>
      <w:r>
        <w:rPr>
          <w:rStyle w:val="18"/>
          <w:rFonts w:hint="default" w:ascii="Calibri" w:hAnsi="Calibri" w:eastAsia="Times New Roman" w:cs="Calibri"/>
          <w:b w:val="0"/>
          <w:bCs w:val="0"/>
          <w:sz w:val="24"/>
          <w:szCs w:val="24"/>
        </w:rPr>
        <w:br w:type="page"/>
      </w:r>
    </w:p>
    <w:p w14:paraId="76979F05">
      <w:pPr>
        <w:pStyle w:val="3"/>
        <w:spacing w:before="0" w:after="0"/>
        <w:rPr>
          <w:rStyle w:val="18"/>
          <w:rFonts w:hint="default" w:ascii="Calibri" w:hAnsi="Calibri" w:eastAsia="Times New Roman" w:cs="Calibri"/>
          <w:b w:val="0"/>
          <w:bCs w:val="0"/>
          <w:sz w:val="24"/>
          <w:szCs w:val="24"/>
        </w:rPr>
      </w:pPr>
      <w:r>
        <w:rPr>
          <w:rStyle w:val="18"/>
          <w:rFonts w:hint="default" w:ascii="Calibri" w:hAnsi="Calibri" w:eastAsia="Times New Roman" w:cs="Calibri"/>
          <w:b w:val="0"/>
          <w:bCs w:val="0"/>
          <w:sz w:val="24"/>
          <w:szCs w:val="24"/>
        </w:rPr>
        <w:t>SECTION</w:t>
      </w:r>
      <w:r>
        <w:rPr>
          <w:rStyle w:val="18"/>
          <w:rFonts w:hint="default" w:ascii="Calibri" w:hAnsi="Calibri" w:eastAsia="Times New Roman" w:cs="Calibri"/>
          <w:b w:val="0"/>
          <w:bCs w:val="0"/>
          <w:sz w:val="24"/>
          <w:szCs w:val="24"/>
          <w:lang w:val="en-US"/>
        </w:rPr>
        <w:t xml:space="preserve"> 4</w:t>
      </w:r>
      <w:r>
        <w:rPr>
          <w:rStyle w:val="18"/>
          <w:rFonts w:hint="default" w:ascii="Calibri" w:hAnsi="Calibri" w:eastAsia="Times New Roman" w:cs="Calibri"/>
          <w:b w:val="0"/>
          <w:bCs w:val="0"/>
          <w:sz w:val="24"/>
          <w:szCs w:val="24"/>
        </w:rPr>
        <w:t>: COURSE CONTENT &amp; WEEKLY TEACHING PLAN</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3"/>
        <w:gridCol w:w="6944"/>
        <w:gridCol w:w="1529"/>
      </w:tblGrid>
      <w:tr w14:paraId="3A03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tcBorders>
              <w:top w:val="single" w:color="4F81BD" w:sz="8" w:space="0"/>
              <w:left w:val="single" w:color="4F81BD" w:sz="8" w:space="0"/>
              <w:bottom w:val="single" w:color="FFFFFF" w:sz="18" w:space="0"/>
              <w:right w:val="single" w:color="4F81BD" w:sz="18" w:space="0"/>
            </w:tcBorders>
            <w:shd w:val="clear" w:color="auto" w:fill="4F81BD"/>
          </w:tcPr>
          <w:p w14:paraId="4631A58F">
            <w:pPr>
              <w:pStyle w:val="17"/>
              <w:keepNext w:val="0"/>
              <w:keepLines w:val="0"/>
              <w:widowControl/>
              <w:numPr>
                <w:ilvl w:val="0"/>
                <w:numId w:val="0"/>
              </w:numPr>
              <w:suppressLineNumbers w:val="0"/>
              <w:ind w:left="360" w:leftChars="0"/>
              <w:jc w:val="both"/>
              <w:rPr>
                <w:rFonts w:hint="default" w:ascii="Calibri" w:hAnsi="Calibri" w:eastAsia="Symbol" w:cs="Calibri"/>
                <w:b/>
                <w:bCs/>
                <w:color w:val="FFFFFF"/>
                <w:sz w:val="22"/>
                <w:szCs w:val="22"/>
                <w:lang w:val="en-US"/>
              </w:rPr>
            </w:pPr>
            <w:r>
              <w:rPr>
                <w:rFonts w:hint="default" w:ascii="Calibri" w:hAnsi="Calibri" w:eastAsia="Symbol" w:cs="Calibri"/>
                <w:b/>
                <w:bCs/>
                <w:color w:val="FFFFFF"/>
                <w:sz w:val="22"/>
                <w:szCs w:val="22"/>
                <w:lang w:val="en-US"/>
              </w:rPr>
              <w:t>Week</w:t>
            </w:r>
          </w:p>
        </w:tc>
        <w:tc>
          <w:tcPr>
            <w:tcW w:w="7235" w:type="dxa"/>
            <w:tcBorders>
              <w:top w:val="single" w:color="4F81BD" w:sz="8" w:space="0"/>
              <w:left w:val="single" w:color="4F81BD" w:sz="18" w:space="0"/>
              <w:bottom w:val="single" w:color="FFFFFF" w:sz="18" w:space="0"/>
              <w:right w:val="single" w:color="4F81BD" w:sz="8" w:space="0"/>
            </w:tcBorders>
            <w:shd w:val="clear" w:color="auto" w:fill="4F81BD"/>
          </w:tcPr>
          <w:p w14:paraId="1EAAD4CA">
            <w:pPr>
              <w:pStyle w:val="17"/>
              <w:keepNext w:val="0"/>
              <w:keepLines w:val="0"/>
              <w:widowControl/>
              <w:numPr>
                <w:ilvl w:val="0"/>
                <w:numId w:val="0"/>
              </w:numPr>
              <w:suppressLineNumbers w:val="0"/>
              <w:ind w:leftChars="0"/>
              <w:jc w:val="both"/>
              <w:rPr>
                <w:rFonts w:hint="default" w:ascii="Calibri" w:hAnsi="Calibri" w:eastAsia="Symbol" w:cs="Calibri"/>
                <w:b/>
                <w:bCs/>
                <w:color w:val="FFFFFF"/>
                <w:sz w:val="22"/>
                <w:szCs w:val="22"/>
                <w:lang w:val="en-US"/>
              </w:rPr>
            </w:pPr>
            <w:r>
              <w:rPr>
                <w:rFonts w:hint="default" w:ascii="Calibri" w:hAnsi="Calibri" w:eastAsia="Symbol" w:cs="Calibri"/>
                <w:b/>
                <w:bCs/>
                <w:color w:val="FFFFFF"/>
                <w:sz w:val="22"/>
                <w:szCs w:val="22"/>
                <w:lang w:val="en-US"/>
              </w:rPr>
              <w:t>Topics covered</w:t>
            </w:r>
          </w:p>
        </w:tc>
        <w:tc>
          <w:tcPr>
            <w:tcW w:w="1563" w:type="dxa"/>
            <w:tcBorders>
              <w:top w:val="single" w:color="4F81BD" w:sz="8" w:space="0"/>
              <w:left w:val="single" w:color="4F81BD" w:sz="8" w:space="0"/>
              <w:bottom w:val="single" w:color="FFFFFF" w:sz="18" w:space="0"/>
              <w:right w:val="single" w:color="4F81BD" w:sz="8" w:space="0"/>
            </w:tcBorders>
            <w:shd w:val="clear" w:color="auto" w:fill="4F81BD"/>
          </w:tcPr>
          <w:p w14:paraId="220E986F">
            <w:pPr>
              <w:pStyle w:val="17"/>
              <w:keepNext w:val="0"/>
              <w:keepLines w:val="0"/>
              <w:widowControl/>
              <w:numPr>
                <w:ilvl w:val="0"/>
                <w:numId w:val="0"/>
              </w:numPr>
              <w:suppressLineNumbers w:val="0"/>
              <w:ind w:leftChars="0"/>
              <w:jc w:val="both"/>
              <w:rPr>
                <w:rFonts w:hint="default" w:ascii="Calibri" w:hAnsi="Calibri" w:eastAsia="Symbol" w:cs="Calibri"/>
                <w:b/>
                <w:bCs/>
                <w:color w:val="FFFFFF"/>
                <w:sz w:val="22"/>
                <w:szCs w:val="22"/>
                <w:lang w:val="en-US"/>
              </w:rPr>
            </w:pPr>
            <w:r>
              <w:rPr>
                <w:rFonts w:hint="default" w:ascii="Calibri" w:hAnsi="Calibri" w:eastAsia="Symbol" w:cs="Calibri"/>
                <w:b/>
                <w:bCs/>
                <w:color w:val="FFFFFF"/>
                <w:sz w:val="22"/>
                <w:szCs w:val="22"/>
                <w:lang w:val="en-US"/>
              </w:rPr>
              <w:t>Teaching method</w:t>
            </w:r>
          </w:p>
        </w:tc>
      </w:tr>
      <w:tr w14:paraId="13EBF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tcBorders>
              <w:top w:val="single" w:color="FFFFFF" w:sz="18" w:space="0"/>
              <w:left w:val="single" w:color="4F81BD" w:sz="8" w:space="0"/>
              <w:bottom w:val="single" w:color="4F81BD" w:sz="8" w:space="0"/>
              <w:right w:val="single" w:color="4F81BD" w:sz="18" w:space="0"/>
            </w:tcBorders>
            <w:shd w:val="clear" w:color="auto" w:fill="B8CCE4"/>
          </w:tcPr>
          <w:p w14:paraId="1565C365">
            <w:pPr>
              <w:pStyle w:val="17"/>
              <w:keepNext w:val="0"/>
              <w:keepLines w:val="0"/>
              <w:widowControl/>
              <w:numPr>
                <w:ilvl w:val="0"/>
                <w:numId w:val="1"/>
              </w:numPr>
              <w:suppressLineNumbers w:val="0"/>
              <w:tabs>
                <w:tab w:val="clear" w:pos="720"/>
              </w:tabs>
              <w:ind w:left="720" w:leftChars="0" w:hanging="360" w:firstLineChars="0"/>
              <w:jc w:val="right"/>
              <w:rPr>
                <w:rFonts w:hint="default" w:ascii="Calibri" w:hAnsi="Calibri" w:eastAsia="Symbol" w:cs="Calibri"/>
                <w:color w:val="000000"/>
                <w:sz w:val="24"/>
                <w:lang w:val="en-US"/>
              </w:rPr>
            </w:pPr>
          </w:p>
        </w:tc>
        <w:tc>
          <w:tcPr>
            <w:tcW w:w="7235" w:type="dxa"/>
            <w:tcBorders>
              <w:top w:val="single" w:color="FFFFFF" w:sz="18" w:space="0"/>
              <w:left w:val="single" w:color="4F81BD" w:sz="18" w:space="0"/>
              <w:bottom w:val="single" w:color="4F81BD" w:sz="8" w:space="0"/>
              <w:right w:val="single" w:color="4F81BD" w:sz="8" w:space="0"/>
            </w:tcBorders>
            <w:shd w:val="clear" w:color="auto" w:fill="B8CCE4"/>
          </w:tcPr>
          <w:p w14:paraId="17C3DDE5">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r>
              <w:rPr>
                <w:rFonts w:hint="default" w:ascii="Calibri" w:hAnsi="Calibri" w:eastAsia="Symbol" w:cs="Calibri"/>
                <w:color w:val="000000"/>
                <w:sz w:val="24"/>
                <w:lang w:val="en-US"/>
              </w:rPr>
              <w:t>Introduction to all programming languages through common features: variables, naming rules and conventions, mathematical operators, conversion of mathematical expression into programming expression, evaluation of programming language expressions , output statement</w:t>
            </w:r>
          </w:p>
        </w:tc>
        <w:tc>
          <w:tcPr>
            <w:tcW w:w="1563" w:type="dxa"/>
            <w:tcBorders>
              <w:top w:val="single" w:color="FFFFFF" w:sz="18" w:space="0"/>
              <w:left w:val="single" w:color="4F81BD" w:sz="8" w:space="0"/>
              <w:bottom w:val="single" w:color="4F81BD" w:sz="8" w:space="0"/>
              <w:right w:val="single" w:color="4F81BD" w:sz="8" w:space="0"/>
            </w:tcBorders>
            <w:shd w:val="clear" w:color="auto" w:fill="B8CCE4"/>
          </w:tcPr>
          <w:p w14:paraId="35740477">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p>
        </w:tc>
      </w:tr>
      <w:tr w14:paraId="3989F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tcBorders>
              <w:top w:val="single" w:color="4F81BD" w:sz="8" w:space="0"/>
              <w:left w:val="single" w:color="4F81BD" w:sz="8" w:space="0"/>
              <w:bottom w:val="single" w:color="4F81BD" w:sz="8" w:space="0"/>
              <w:right w:val="single" w:color="4F81BD" w:sz="18" w:space="0"/>
            </w:tcBorders>
            <w:shd w:val="clear" w:color="auto" w:fill="FFFFFF"/>
          </w:tcPr>
          <w:p w14:paraId="74701E7E">
            <w:pPr>
              <w:pStyle w:val="17"/>
              <w:keepNext w:val="0"/>
              <w:keepLines w:val="0"/>
              <w:widowControl/>
              <w:numPr>
                <w:ilvl w:val="0"/>
                <w:numId w:val="1"/>
              </w:numPr>
              <w:suppressLineNumbers w:val="0"/>
              <w:tabs>
                <w:tab w:val="clear" w:pos="720"/>
              </w:tabs>
              <w:ind w:left="720" w:leftChars="0" w:hanging="360" w:firstLineChars="0"/>
              <w:jc w:val="right"/>
              <w:rPr>
                <w:rFonts w:hint="default" w:ascii="Calibri" w:hAnsi="Calibri" w:eastAsia="Symbol" w:cs="Calibri"/>
                <w:color w:val="000000"/>
                <w:sz w:val="24"/>
                <w:lang w:val="en-US"/>
              </w:rPr>
            </w:pPr>
          </w:p>
        </w:tc>
        <w:tc>
          <w:tcPr>
            <w:tcW w:w="7235" w:type="dxa"/>
            <w:tcBorders>
              <w:top w:val="single" w:color="4F81BD" w:sz="8" w:space="0"/>
              <w:left w:val="single" w:color="4F81BD" w:sz="18" w:space="0"/>
              <w:bottom w:val="single" w:color="4F81BD" w:sz="8" w:space="0"/>
              <w:right w:val="single" w:color="4F81BD" w:sz="8" w:space="0"/>
            </w:tcBorders>
            <w:shd w:val="clear" w:color="auto" w:fill="FFFFFF"/>
          </w:tcPr>
          <w:p w14:paraId="6A96947D">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r>
              <w:rPr>
                <w:rFonts w:hint="default" w:ascii="Calibri" w:hAnsi="Calibri" w:eastAsia="Symbol" w:cs="Calibri"/>
                <w:color w:val="000000"/>
                <w:sz w:val="24"/>
                <w:lang w:val="en-US"/>
              </w:rPr>
              <w:t>Role of hardware and operating system, processes for execution of a software, memory access, buffers, cache, IO ports, mobile computing platforms, Java IDEs, compilers, interpreters and virtual machine/cloud computing</w:t>
            </w:r>
          </w:p>
        </w:tc>
        <w:tc>
          <w:tcPr>
            <w:tcW w:w="1563" w:type="dxa"/>
            <w:tcBorders>
              <w:top w:val="single" w:color="4F81BD" w:sz="8" w:space="0"/>
              <w:left w:val="single" w:color="4F81BD" w:sz="8" w:space="0"/>
              <w:bottom w:val="single" w:color="4F81BD" w:sz="8" w:space="0"/>
              <w:right w:val="single" w:color="4F81BD" w:sz="8" w:space="0"/>
            </w:tcBorders>
            <w:shd w:val="clear" w:color="auto" w:fill="FFFFFF"/>
          </w:tcPr>
          <w:p w14:paraId="55BC01D7">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p>
        </w:tc>
      </w:tr>
      <w:tr w14:paraId="1C40C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tcBorders>
              <w:top w:val="single" w:color="4F81BD" w:sz="8" w:space="0"/>
              <w:left w:val="single" w:color="4F81BD" w:sz="8" w:space="0"/>
              <w:bottom w:val="single" w:color="4F81BD" w:sz="8" w:space="0"/>
              <w:right w:val="single" w:color="4F81BD" w:sz="18" w:space="0"/>
            </w:tcBorders>
            <w:shd w:val="clear" w:color="auto" w:fill="B8CCE4"/>
          </w:tcPr>
          <w:p w14:paraId="1A70397A">
            <w:pPr>
              <w:pStyle w:val="17"/>
              <w:keepNext w:val="0"/>
              <w:keepLines w:val="0"/>
              <w:widowControl/>
              <w:numPr>
                <w:ilvl w:val="0"/>
                <w:numId w:val="1"/>
              </w:numPr>
              <w:suppressLineNumbers w:val="0"/>
              <w:tabs>
                <w:tab w:val="clear" w:pos="720"/>
              </w:tabs>
              <w:ind w:left="720" w:leftChars="0" w:hanging="360" w:firstLineChars="0"/>
              <w:jc w:val="right"/>
              <w:rPr>
                <w:rFonts w:hint="default" w:ascii="Calibri" w:hAnsi="Calibri" w:eastAsia="Symbol" w:cs="Calibri"/>
                <w:color w:val="000000"/>
                <w:sz w:val="24"/>
                <w:lang w:val="en-US"/>
              </w:rPr>
            </w:pPr>
          </w:p>
        </w:tc>
        <w:tc>
          <w:tcPr>
            <w:tcW w:w="7235" w:type="dxa"/>
            <w:tcBorders>
              <w:top w:val="single" w:color="4F81BD" w:sz="8" w:space="0"/>
              <w:left w:val="single" w:color="4F81BD" w:sz="18" w:space="0"/>
              <w:bottom w:val="single" w:color="4F81BD" w:sz="8" w:space="0"/>
              <w:right w:val="single" w:color="4F81BD" w:sz="8" w:space="0"/>
            </w:tcBorders>
            <w:shd w:val="clear" w:color="auto" w:fill="B8CCE4"/>
          </w:tcPr>
          <w:p w14:paraId="40CD7375">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r>
              <w:rPr>
                <w:rFonts w:hint="default" w:ascii="Calibri" w:hAnsi="Calibri" w:eastAsia="Symbol" w:cs="Calibri"/>
                <w:color w:val="000000"/>
                <w:sz w:val="24"/>
                <w:lang w:val="en-US"/>
              </w:rPr>
              <w:t>Analysis of problem statement, developing a solution, converting solution steps into algorithms, algorithm to pseudo-code, conversion of pseudo code into a programming language, input statement</w:t>
            </w:r>
          </w:p>
        </w:tc>
        <w:tc>
          <w:tcPr>
            <w:tcW w:w="1563" w:type="dxa"/>
            <w:tcBorders>
              <w:top w:val="single" w:color="4F81BD" w:sz="8" w:space="0"/>
              <w:left w:val="single" w:color="4F81BD" w:sz="8" w:space="0"/>
              <w:bottom w:val="single" w:color="4F81BD" w:sz="8" w:space="0"/>
              <w:right w:val="single" w:color="4F81BD" w:sz="8" w:space="0"/>
            </w:tcBorders>
            <w:shd w:val="clear" w:color="auto" w:fill="B8CCE4"/>
          </w:tcPr>
          <w:p w14:paraId="1F22B9CC">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p>
        </w:tc>
      </w:tr>
      <w:tr w14:paraId="5D4E2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tcBorders>
              <w:top w:val="single" w:color="4F81BD" w:sz="8" w:space="0"/>
              <w:left w:val="single" w:color="4F81BD" w:sz="8" w:space="0"/>
              <w:bottom w:val="single" w:color="4F81BD" w:sz="8" w:space="0"/>
              <w:right w:val="single" w:color="4F81BD" w:sz="18" w:space="0"/>
            </w:tcBorders>
            <w:shd w:val="clear" w:color="auto" w:fill="FFFFFF"/>
          </w:tcPr>
          <w:p w14:paraId="41359443">
            <w:pPr>
              <w:pStyle w:val="17"/>
              <w:keepNext w:val="0"/>
              <w:keepLines w:val="0"/>
              <w:widowControl/>
              <w:numPr>
                <w:ilvl w:val="0"/>
                <w:numId w:val="1"/>
              </w:numPr>
              <w:suppressLineNumbers w:val="0"/>
              <w:tabs>
                <w:tab w:val="clear" w:pos="720"/>
              </w:tabs>
              <w:ind w:left="720" w:leftChars="0" w:hanging="360" w:firstLineChars="0"/>
              <w:jc w:val="right"/>
              <w:rPr>
                <w:rFonts w:hint="default" w:ascii="Calibri" w:hAnsi="Calibri" w:eastAsia="Symbol" w:cs="Calibri"/>
                <w:color w:val="000000"/>
                <w:sz w:val="24"/>
                <w:lang w:val="en-US"/>
              </w:rPr>
            </w:pPr>
          </w:p>
        </w:tc>
        <w:tc>
          <w:tcPr>
            <w:tcW w:w="7235" w:type="dxa"/>
            <w:tcBorders>
              <w:top w:val="single" w:color="4F81BD" w:sz="8" w:space="0"/>
              <w:left w:val="single" w:color="4F81BD" w:sz="18" w:space="0"/>
              <w:bottom w:val="single" w:color="4F81BD" w:sz="8" w:space="0"/>
              <w:right w:val="single" w:color="4F81BD" w:sz="8" w:space="0"/>
            </w:tcBorders>
            <w:shd w:val="clear" w:color="auto" w:fill="FFFFFF"/>
          </w:tcPr>
          <w:p w14:paraId="48DC2089">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r>
              <w:rPr>
                <w:rFonts w:hint="default" w:ascii="Calibri" w:hAnsi="Calibri" w:eastAsia="Symbol" w:cs="Calibri"/>
                <w:color w:val="000000"/>
                <w:sz w:val="24"/>
                <w:lang w:val="en-US"/>
              </w:rPr>
              <w:t xml:space="preserve">Logical expressions, if, while, testcases developlment, dry run </w:t>
            </w:r>
          </w:p>
        </w:tc>
        <w:tc>
          <w:tcPr>
            <w:tcW w:w="1563" w:type="dxa"/>
            <w:tcBorders>
              <w:top w:val="single" w:color="4F81BD" w:sz="8" w:space="0"/>
              <w:left w:val="single" w:color="4F81BD" w:sz="8" w:space="0"/>
              <w:bottom w:val="single" w:color="4F81BD" w:sz="8" w:space="0"/>
              <w:right w:val="single" w:color="4F81BD" w:sz="8" w:space="0"/>
            </w:tcBorders>
            <w:shd w:val="clear" w:color="auto" w:fill="FFFFFF"/>
          </w:tcPr>
          <w:p w14:paraId="5E7385A3">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p>
        </w:tc>
      </w:tr>
      <w:tr w14:paraId="473F2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tcBorders>
              <w:top w:val="single" w:color="4F81BD" w:sz="8" w:space="0"/>
              <w:left w:val="single" w:color="4F81BD" w:sz="8" w:space="0"/>
              <w:bottom w:val="single" w:color="4F81BD" w:sz="8" w:space="0"/>
              <w:right w:val="single" w:color="4F81BD" w:sz="18" w:space="0"/>
            </w:tcBorders>
            <w:shd w:val="clear" w:color="auto" w:fill="B8CCE4"/>
          </w:tcPr>
          <w:p w14:paraId="7D0DA347">
            <w:pPr>
              <w:pStyle w:val="17"/>
              <w:keepNext w:val="0"/>
              <w:keepLines w:val="0"/>
              <w:widowControl/>
              <w:numPr>
                <w:ilvl w:val="0"/>
                <w:numId w:val="1"/>
              </w:numPr>
              <w:suppressLineNumbers w:val="0"/>
              <w:tabs>
                <w:tab w:val="clear" w:pos="720"/>
              </w:tabs>
              <w:ind w:left="720" w:leftChars="0" w:hanging="360" w:firstLineChars="0"/>
              <w:jc w:val="right"/>
              <w:rPr>
                <w:rFonts w:hint="default" w:ascii="Calibri" w:hAnsi="Calibri" w:eastAsia="Symbol" w:cs="Calibri"/>
                <w:color w:val="000000"/>
                <w:sz w:val="24"/>
                <w:lang w:val="en-US"/>
              </w:rPr>
            </w:pPr>
          </w:p>
        </w:tc>
        <w:tc>
          <w:tcPr>
            <w:tcW w:w="7235" w:type="dxa"/>
            <w:tcBorders>
              <w:top w:val="single" w:color="4F81BD" w:sz="8" w:space="0"/>
              <w:left w:val="single" w:color="4F81BD" w:sz="18" w:space="0"/>
              <w:bottom w:val="single" w:color="4F81BD" w:sz="8" w:space="0"/>
              <w:right w:val="single" w:color="4F81BD" w:sz="8" w:space="0"/>
            </w:tcBorders>
            <w:shd w:val="clear" w:color="auto" w:fill="B8CCE4"/>
          </w:tcPr>
          <w:p w14:paraId="1A6D7785">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r>
              <w:rPr>
                <w:rFonts w:hint="default" w:ascii="Calibri" w:hAnsi="Calibri" w:eastAsia="Symbol" w:cs="Calibri"/>
                <w:color w:val="000000"/>
                <w:sz w:val="24"/>
                <w:lang w:val="en-US"/>
              </w:rPr>
              <w:t>Strings, string operations, encoding and other issues</w:t>
            </w:r>
          </w:p>
        </w:tc>
        <w:tc>
          <w:tcPr>
            <w:tcW w:w="1563" w:type="dxa"/>
            <w:tcBorders>
              <w:top w:val="single" w:color="4F81BD" w:sz="8" w:space="0"/>
              <w:left w:val="single" w:color="4F81BD" w:sz="8" w:space="0"/>
              <w:bottom w:val="single" w:color="4F81BD" w:sz="8" w:space="0"/>
              <w:right w:val="single" w:color="4F81BD" w:sz="8" w:space="0"/>
            </w:tcBorders>
            <w:shd w:val="clear" w:color="auto" w:fill="B8CCE4"/>
          </w:tcPr>
          <w:p w14:paraId="1E2D0F70">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p>
        </w:tc>
      </w:tr>
      <w:tr w14:paraId="70960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tcBorders>
              <w:top w:val="single" w:color="4F81BD" w:sz="8" w:space="0"/>
              <w:left w:val="single" w:color="4F81BD" w:sz="8" w:space="0"/>
              <w:bottom w:val="single" w:color="4F81BD" w:sz="8" w:space="0"/>
              <w:right w:val="single" w:color="4F81BD" w:sz="18" w:space="0"/>
            </w:tcBorders>
            <w:shd w:val="clear" w:color="auto" w:fill="FFFFFF"/>
          </w:tcPr>
          <w:p w14:paraId="169F49E1">
            <w:pPr>
              <w:pStyle w:val="17"/>
              <w:keepNext w:val="0"/>
              <w:keepLines w:val="0"/>
              <w:widowControl/>
              <w:numPr>
                <w:ilvl w:val="0"/>
                <w:numId w:val="1"/>
              </w:numPr>
              <w:suppressLineNumbers w:val="0"/>
              <w:tabs>
                <w:tab w:val="clear" w:pos="720"/>
              </w:tabs>
              <w:ind w:left="720" w:leftChars="0" w:hanging="360" w:firstLineChars="0"/>
              <w:jc w:val="right"/>
              <w:rPr>
                <w:rFonts w:hint="default" w:ascii="Calibri" w:hAnsi="Calibri" w:eastAsia="Symbol" w:cs="Calibri"/>
                <w:color w:val="000000"/>
                <w:sz w:val="24"/>
                <w:lang w:val="en-US"/>
              </w:rPr>
            </w:pPr>
          </w:p>
        </w:tc>
        <w:tc>
          <w:tcPr>
            <w:tcW w:w="7235" w:type="dxa"/>
            <w:tcBorders>
              <w:top w:val="single" w:color="4F81BD" w:sz="8" w:space="0"/>
              <w:left w:val="single" w:color="4F81BD" w:sz="18" w:space="0"/>
              <w:bottom w:val="single" w:color="4F81BD" w:sz="8" w:space="0"/>
              <w:right w:val="single" w:color="4F81BD" w:sz="8" w:space="0"/>
            </w:tcBorders>
            <w:shd w:val="clear" w:color="auto" w:fill="FFFFFF"/>
          </w:tcPr>
          <w:p w14:paraId="0CDFCB4B">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r>
              <w:rPr>
                <w:rFonts w:hint="default" w:ascii="Calibri" w:hAnsi="Calibri" w:eastAsia="Symbol" w:cs="Calibri"/>
                <w:color w:val="000000"/>
                <w:sz w:val="24"/>
                <w:lang w:val="en-US"/>
              </w:rPr>
              <w:t>Complex conditions, nested if, combining logical expressions</w:t>
            </w:r>
          </w:p>
        </w:tc>
        <w:tc>
          <w:tcPr>
            <w:tcW w:w="1563" w:type="dxa"/>
            <w:tcBorders>
              <w:top w:val="single" w:color="4F81BD" w:sz="8" w:space="0"/>
              <w:left w:val="single" w:color="4F81BD" w:sz="8" w:space="0"/>
              <w:bottom w:val="single" w:color="4F81BD" w:sz="8" w:space="0"/>
              <w:right w:val="single" w:color="4F81BD" w:sz="8" w:space="0"/>
            </w:tcBorders>
            <w:shd w:val="clear" w:color="auto" w:fill="FFFFFF"/>
          </w:tcPr>
          <w:p w14:paraId="3603123E">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p>
        </w:tc>
      </w:tr>
      <w:tr w14:paraId="5C9D1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tcBorders>
              <w:top w:val="single" w:color="4F81BD" w:sz="8" w:space="0"/>
              <w:left w:val="single" w:color="4F81BD" w:sz="8" w:space="0"/>
              <w:bottom w:val="single" w:color="4F81BD" w:sz="8" w:space="0"/>
              <w:right w:val="single" w:color="4F81BD" w:sz="18" w:space="0"/>
            </w:tcBorders>
            <w:shd w:val="clear" w:color="auto" w:fill="B8CCE4"/>
          </w:tcPr>
          <w:p w14:paraId="5F49222E">
            <w:pPr>
              <w:pStyle w:val="17"/>
              <w:keepNext w:val="0"/>
              <w:keepLines w:val="0"/>
              <w:widowControl/>
              <w:numPr>
                <w:ilvl w:val="0"/>
                <w:numId w:val="1"/>
              </w:numPr>
              <w:suppressLineNumbers w:val="0"/>
              <w:tabs>
                <w:tab w:val="clear" w:pos="720"/>
              </w:tabs>
              <w:ind w:left="720" w:leftChars="0" w:hanging="360" w:firstLineChars="0"/>
              <w:jc w:val="right"/>
              <w:rPr>
                <w:rFonts w:hint="default" w:ascii="Calibri" w:hAnsi="Calibri" w:eastAsia="Symbol" w:cs="Calibri"/>
                <w:color w:val="000000"/>
                <w:sz w:val="24"/>
                <w:lang w:val="en-US"/>
              </w:rPr>
            </w:pPr>
          </w:p>
        </w:tc>
        <w:tc>
          <w:tcPr>
            <w:tcW w:w="7235" w:type="dxa"/>
            <w:tcBorders>
              <w:top w:val="single" w:color="4F81BD" w:sz="8" w:space="0"/>
              <w:left w:val="single" w:color="4F81BD" w:sz="18" w:space="0"/>
              <w:bottom w:val="single" w:color="4F81BD" w:sz="8" w:space="0"/>
              <w:right w:val="single" w:color="4F81BD" w:sz="8" w:space="0"/>
            </w:tcBorders>
            <w:shd w:val="clear" w:color="auto" w:fill="B8CCE4"/>
          </w:tcPr>
          <w:p w14:paraId="35BCC60B">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r>
              <w:rPr>
                <w:rFonts w:hint="default" w:ascii="Calibri" w:hAnsi="Calibri" w:eastAsia="Symbol" w:cs="Calibri"/>
                <w:color w:val="000000"/>
                <w:sz w:val="24"/>
                <w:lang w:val="en-US"/>
              </w:rPr>
              <w:t>Functions, modules/libraries, scope rules</w:t>
            </w:r>
          </w:p>
        </w:tc>
        <w:tc>
          <w:tcPr>
            <w:tcW w:w="1563" w:type="dxa"/>
            <w:tcBorders>
              <w:top w:val="single" w:color="4F81BD" w:sz="8" w:space="0"/>
              <w:left w:val="single" w:color="4F81BD" w:sz="8" w:space="0"/>
              <w:bottom w:val="single" w:color="4F81BD" w:sz="8" w:space="0"/>
              <w:right w:val="single" w:color="4F81BD" w:sz="8" w:space="0"/>
            </w:tcBorders>
            <w:shd w:val="clear" w:color="auto" w:fill="B8CCE4"/>
          </w:tcPr>
          <w:p w14:paraId="5D40800F">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p>
        </w:tc>
      </w:tr>
      <w:tr w14:paraId="52124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trPr>
        <w:tc>
          <w:tcPr>
            <w:tcW w:w="778" w:type="dxa"/>
            <w:tcBorders>
              <w:top w:val="single" w:color="4F81BD" w:sz="8" w:space="0"/>
              <w:left w:val="single" w:color="4F81BD" w:sz="8" w:space="0"/>
              <w:bottom w:val="single" w:color="4F81BD" w:sz="8" w:space="0"/>
              <w:right w:val="single" w:color="4F81BD" w:sz="18" w:space="0"/>
            </w:tcBorders>
            <w:shd w:val="clear" w:color="auto" w:fill="FFFFFF"/>
          </w:tcPr>
          <w:p w14:paraId="586439D7">
            <w:pPr>
              <w:pStyle w:val="17"/>
              <w:keepNext w:val="0"/>
              <w:keepLines w:val="0"/>
              <w:widowControl/>
              <w:numPr>
                <w:ilvl w:val="0"/>
                <w:numId w:val="1"/>
              </w:numPr>
              <w:suppressLineNumbers w:val="0"/>
              <w:tabs>
                <w:tab w:val="clear" w:pos="720"/>
              </w:tabs>
              <w:ind w:left="720" w:leftChars="0" w:hanging="360" w:firstLineChars="0"/>
              <w:jc w:val="right"/>
              <w:rPr>
                <w:rFonts w:hint="default" w:ascii="Calibri" w:hAnsi="Calibri" w:eastAsia="Symbol" w:cs="Calibri"/>
                <w:color w:val="000000"/>
                <w:sz w:val="24"/>
                <w:lang w:val="en-US"/>
              </w:rPr>
            </w:pPr>
          </w:p>
        </w:tc>
        <w:tc>
          <w:tcPr>
            <w:tcW w:w="7235" w:type="dxa"/>
            <w:tcBorders>
              <w:top w:val="single" w:color="4F81BD" w:sz="8" w:space="0"/>
              <w:left w:val="single" w:color="4F81BD" w:sz="18" w:space="0"/>
              <w:bottom w:val="single" w:color="4F81BD" w:sz="8" w:space="0"/>
              <w:right w:val="single" w:color="4F81BD" w:sz="8" w:space="0"/>
            </w:tcBorders>
            <w:shd w:val="clear" w:color="auto" w:fill="FFFFFF"/>
          </w:tcPr>
          <w:p w14:paraId="7516253C">
            <w:pPr>
              <w:pStyle w:val="17"/>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Chars="0"/>
              <w:jc w:val="both"/>
              <w:textAlignment w:val="auto"/>
              <w:rPr>
                <w:rFonts w:hint="default" w:ascii="Calibri" w:hAnsi="Calibri" w:eastAsia="Symbol" w:cs="Calibri"/>
                <w:color w:val="000000"/>
                <w:sz w:val="24"/>
                <w:lang w:val="en-US"/>
              </w:rPr>
            </w:pPr>
            <w:r>
              <w:rPr>
                <w:rFonts w:hint="default" w:ascii="Calibri" w:hAnsi="Calibri" w:eastAsia="Symbol" w:cs="Calibri"/>
                <w:color w:val="000000"/>
                <w:sz w:val="24"/>
                <w:lang w:val="en-US"/>
              </w:rPr>
              <w:t>For, do-while, newer formats of looping statements like enhanced for-each etc.</w:t>
            </w:r>
          </w:p>
        </w:tc>
        <w:tc>
          <w:tcPr>
            <w:tcW w:w="1563" w:type="dxa"/>
            <w:tcBorders>
              <w:top w:val="single" w:color="4F81BD" w:sz="8" w:space="0"/>
              <w:left w:val="single" w:color="4F81BD" w:sz="8" w:space="0"/>
              <w:bottom w:val="single" w:color="4F81BD" w:sz="8" w:space="0"/>
              <w:right w:val="single" w:color="4F81BD" w:sz="8" w:space="0"/>
            </w:tcBorders>
            <w:shd w:val="clear" w:color="auto" w:fill="FFFFFF"/>
          </w:tcPr>
          <w:p w14:paraId="2B3E119B">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p>
        </w:tc>
      </w:tr>
      <w:tr w14:paraId="54DE9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tcBorders>
              <w:top w:val="single" w:color="4F81BD" w:sz="8" w:space="0"/>
              <w:left w:val="single" w:color="4F81BD" w:sz="8" w:space="0"/>
              <w:bottom w:val="single" w:color="4F81BD" w:sz="8" w:space="0"/>
              <w:right w:val="single" w:color="4F81BD" w:sz="18" w:space="0"/>
            </w:tcBorders>
            <w:shd w:val="clear" w:color="auto" w:fill="B8CCE4"/>
          </w:tcPr>
          <w:p w14:paraId="4521BF27">
            <w:pPr>
              <w:pStyle w:val="17"/>
              <w:keepNext w:val="0"/>
              <w:keepLines w:val="0"/>
              <w:widowControl/>
              <w:numPr>
                <w:ilvl w:val="0"/>
                <w:numId w:val="1"/>
              </w:numPr>
              <w:suppressLineNumbers w:val="0"/>
              <w:tabs>
                <w:tab w:val="clear" w:pos="720"/>
              </w:tabs>
              <w:ind w:left="720" w:leftChars="0" w:hanging="360" w:firstLineChars="0"/>
              <w:jc w:val="right"/>
              <w:rPr>
                <w:rFonts w:hint="default" w:ascii="Calibri" w:hAnsi="Calibri" w:eastAsia="Symbol" w:cs="Calibri"/>
                <w:color w:val="000000"/>
                <w:sz w:val="24"/>
                <w:lang w:val="en-US"/>
              </w:rPr>
            </w:pPr>
          </w:p>
        </w:tc>
        <w:tc>
          <w:tcPr>
            <w:tcW w:w="7235" w:type="dxa"/>
            <w:tcBorders>
              <w:top w:val="single" w:color="4F81BD" w:sz="8" w:space="0"/>
              <w:left w:val="single" w:color="4F81BD" w:sz="18" w:space="0"/>
              <w:bottom w:val="single" w:color="4F81BD" w:sz="8" w:space="0"/>
              <w:right w:val="single" w:color="4F81BD" w:sz="8" w:space="0"/>
            </w:tcBorders>
            <w:shd w:val="clear" w:color="auto" w:fill="B8CCE4"/>
          </w:tcPr>
          <w:p w14:paraId="01533E55">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r>
              <w:rPr>
                <w:rFonts w:hint="default" w:ascii="Calibri" w:hAnsi="Calibri" w:eastAsia="Symbol" w:cs="Calibri"/>
                <w:color w:val="000000"/>
                <w:sz w:val="24"/>
                <w:lang w:val="en-US"/>
              </w:rPr>
              <w:t>Nested loop concepts</w:t>
            </w:r>
          </w:p>
        </w:tc>
        <w:tc>
          <w:tcPr>
            <w:tcW w:w="1563" w:type="dxa"/>
            <w:tcBorders>
              <w:top w:val="single" w:color="4F81BD" w:sz="8" w:space="0"/>
              <w:left w:val="single" w:color="4F81BD" w:sz="8" w:space="0"/>
              <w:bottom w:val="single" w:color="4F81BD" w:sz="8" w:space="0"/>
              <w:right w:val="single" w:color="4F81BD" w:sz="8" w:space="0"/>
            </w:tcBorders>
            <w:shd w:val="clear" w:color="auto" w:fill="B8CCE4"/>
          </w:tcPr>
          <w:p w14:paraId="38FF10FB">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p>
        </w:tc>
      </w:tr>
      <w:tr w14:paraId="23366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tcBorders>
              <w:top w:val="single" w:color="4F81BD" w:sz="8" w:space="0"/>
              <w:left w:val="single" w:color="4F81BD" w:sz="8" w:space="0"/>
              <w:bottom w:val="single" w:color="4F81BD" w:sz="8" w:space="0"/>
              <w:right w:val="single" w:color="4F81BD" w:sz="18" w:space="0"/>
            </w:tcBorders>
            <w:shd w:val="clear" w:color="auto" w:fill="FFFFFF"/>
          </w:tcPr>
          <w:p w14:paraId="3BBC5F96">
            <w:pPr>
              <w:pStyle w:val="17"/>
              <w:keepNext w:val="0"/>
              <w:keepLines w:val="0"/>
              <w:widowControl/>
              <w:numPr>
                <w:ilvl w:val="0"/>
                <w:numId w:val="1"/>
              </w:numPr>
              <w:suppressLineNumbers w:val="0"/>
              <w:tabs>
                <w:tab w:val="clear" w:pos="720"/>
              </w:tabs>
              <w:ind w:left="720" w:leftChars="0" w:hanging="360" w:firstLineChars="0"/>
              <w:jc w:val="right"/>
              <w:rPr>
                <w:rFonts w:hint="default" w:ascii="Calibri" w:hAnsi="Calibri" w:eastAsia="Symbol" w:cs="Calibri"/>
                <w:color w:val="000000"/>
                <w:sz w:val="24"/>
                <w:lang w:val="en-US"/>
              </w:rPr>
            </w:pPr>
          </w:p>
        </w:tc>
        <w:tc>
          <w:tcPr>
            <w:tcW w:w="7235" w:type="dxa"/>
            <w:tcBorders>
              <w:top w:val="single" w:color="4F81BD" w:sz="8" w:space="0"/>
              <w:left w:val="single" w:color="4F81BD" w:sz="18" w:space="0"/>
              <w:bottom w:val="single" w:color="4F81BD" w:sz="8" w:space="0"/>
              <w:right w:val="single" w:color="4F81BD" w:sz="8" w:space="0"/>
            </w:tcBorders>
            <w:shd w:val="clear" w:color="auto" w:fill="FFFFFF"/>
          </w:tcPr>
          <w:p w14:paraId="1B5B12AB">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r>
              <w:rPr>
                <w:rFonts w:hint="default" w:ascii="Calibri" w:hAnsi="Calibri" w:eastAsia="Symbol" w:cs="Calibri"/>
                <w:color w:val="000000"/>
                <w:sz w:val="24"/>
                <w:lang w:val="en-US"/>
              </w:rPr>
              <w:t>Arrays/List concepts and applications</w:t>
            </w:r>
          </w:p>
        </w:tc>
        <w:tc>
          <w:tcPr>
            <w:tcW w:w="1563" w:type="dxa"/>
            <w:tcBorders>
              <w:top w:val="single" w:color="4F81BD" w:sz="8" w:space="0"/>
              <w:left w:val="single" w:color="4F81BD" w:sz="8" w:space="0"/>
              <w:bottom w:val="single" w:color="4F81BD" w:sz="8" w:space="0"/>
              <w:right w:val="single" w:color="4F81BD" w:sz="8" w:space="0"/>
            </w:tcBorders>
            <w:shd w:val="clear" w:color="auto" w:fill="FFFFFF"/>
          </w:tcPr>
          <w:p w14:paraId="78D2C94D">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p>
        </w:tc>
      </w:tr>
      <w:tr w14:paraId="0D1AF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tcBorders>
              <w:top w:val="single" w:color="4F81BD" w:sz="8" w:space="0"/>
              <w:left w:val="single" w:color="4F81BD" w:sz="8" w:space="0"/>
              <w:bottom w:val="single" w:color="4F81BD" w:sz="8" w:space="0"/>
              <w:right w:val="single" w:color="4F81BD" w:sz="18" w:space="0"/>
            </w:tcBorders>
            <w:shd w:val="clear" w:color="auto" w:fill="B8CCE4"/>
          </w:tcPr>
          <w:p w14:paraId="0448B580">
            <w:pPr>
              <w:pStyle w:val="17"/>
              <w:keepNext w:val="0"/>
              <w:keepLines w:val="0"/>
              <w:widowControl/>
              <w:numPr>
                <w:ilvl w:val="0"/>
                <w:numId w:val="1"/>
              </w:numPr>
              <w:suppressLineNumbers w:val="0"/>
              <w:tabs>
                <w:tab w:val="clear" w:pos="720"/>
              </w:tabs>
              <w:ind w:left="720" w:leftChars="0" w:hanging="360" w:firstLineChars="0"/>
              <w:jc w:val="right"/>
              <w:rPr>
                <w:rFonts w:hint="default" w:ascii="Calibri" w:hAnsi="Calibri" w:eastAsia="Symbol" w:cs="Calibri"/>
                <w:color w:val="000000"/>
                <w:sz w:val="24"/>
                <w:lang w:val="en-US"/>
              </w:rPr>
            </w:pPr>
          </w:p>
        </w:tc>
        <w:tc>
          <w:tcPr>
            <w:tcW w:w="7235" w:type="dxa"/>
            <w:tcBorders>
              <w:top w:val="single" w:color="4F81BD" w:sz="8" w:space="0"/>
              <w:left w:val="single" w:color="4F81BD" w:sz="18" w:space="0"/>
              <w:bottom w:val="single" w:color="4F81BD" w:sz="8" w:space="0"/>
              <w:right w:val="single" w:color="4F81BD" w:sz="8" w:space="0"/>
            </w:tcBorders>
            <w:shd w:val="clear" w:color="auto" w:fill="B8CCE4"/>
          </w:tcPr>
          <w:p w14:paraId="529D27F3">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r>
              <w:rPr>
                <w:rFonts w:hint="default" w:ascii="Calibri" w:hAnsi="Calibri" w:eastAsia="Symbol" w:cs="Calibri"/>
                <w:color w:val="000000"/>
                <w:sz w:val="24"/>
                <w:lang w:val="en-US"/>
              </w:rPr>
              <w:t>File I/O, Text, CSV, and other formats of text representations like JSON, KML, XML etc.</w:t>
            </w:r>
          </w:p>
        </w:tc>
        <w:tc>
          <w:tcPr>
            <w:tcW w:w="1563" w:type="dxa"/>
            <w:tcBorders>
              <w:top w:val="single" w:color="4F81BD" w:sz="8" w:space="0"/>
              <w:left w:val="single" w:color="4F81BD" w:sz="8" w:space="0"/>
              <w:bottom w:val="single" w:color="4F81BD" w:sz="8" w:space="0"/>
              <w:right w:val="single" w:color="4F81BD" w:sz="8" w:space="0"/>
            </w:tcBorders>
            <w:shd w:val="clear" w:color="auto" w:fill="B8CCE4"/>
          </w:tcPr>
          <w:p w14:paraId="2D6F31CC">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p>
        </w:tc>
      </w:tr>
      <w:tr w14:paraId="3134A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tcBorders>
              <w:top w:val="single" w:color="4F81BD" w:sz="8" w:space="0"/>
              <w:left w:val="single" w:color="4F81BD" w:sz="8" w:space="0"/>
              <w:bottom w:val="single" w:color="4F81BD" w:sz="8" w:space="0"/>
              <w:right w:val="single" w:color="4F81BD" w:sz="18" w:space="0"/>
            </w:tcBorders>
            <w:shd w:val="clear" w:color="auto" w:fill="FFFFFF"/>
          </w:tcPr>
          <w:p w14:paraId="05EFA342">
            <w:pPr>
              <w:pStyle w:val="17"/>
              <w:keepNext w:val="0"/>
              <w:keepLines w:val="0"/>
              <w:widowControl/>
              <w:numPr>
                <w:ilvl w:val="0"/>
                <w:numId w:val="1"/>
              </w:numPr>
              <w:suppressLineNumbers w:val="0"/>
              <w:tabs>
                <w:tab w:val="clear" w:pos="720"/>
              </w:tabs>
              <w:ind w:left="720" w:leftChars="0" w:hanging="360" w:firstLineChars="0"/>
              <w:jc w:val="right"/>
              <w:rPr>
                <w:rFonts w:hint="default" w:ascii="Calibri" w:hAnsi="Calibri" w:eastAsia="Symbol" w:cs="Calibri"/>
                <w:color w:val="000000"/>
                <w:sz w:val="24"/>
                <w:lang w:val="en-US"/>
              </w:rPr>
            </w:pPr>
          </w:p>
        </w:tc>
        <w:tc>
          <w:tcPr>
            <w:tcW w:w="7235" w:type="dxa"/>
            <w:tcBorders>
              <w:top w:val="single" w:color="4F81BD" w:sz="8" w:space="0"/>
              <w:left w:val="single" w:color="4F81BD" w:sz="18" w:space="0"/>
              <w:bottom w:val="single" w:color="4F81BD" w:sz="8" w:space="0"/>
              <w:right w:val="single" w:color="4F81BD" w:sz="8" w:space="0"/>
            </w:tcBorders>
            <w:shd w:val="clear" w:color="auto" w:fill="FFFFFF"/>
          </w:tcPr>
          <w:p w14:paraId="74FB99A6">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r>
              <w:rPr>
                <w:rFonts w:hint="default" w:ascii="Calibri" w:hAnsi="Calibri" w:eastAsia="Symbol" w:cs="Calibri"/>
                <w:color w:val="000000"/>
                <w:sz w:val="24"/>
                <w:lang w:val="en-US"/>
              </w:rPr>
              <w:t>Multi dimensional arrays/List of Lists</w:t>
            </w:r>
          </w:p>
        </w:tc>
        <w:tc>
          <w:tcPr>
            <w:tcW w:w="1563" w:type="dxa"/>
            <w:tcBorders>
              <w:top w:val="single" w:color="4F81BD" w:sz="8" w:space="0"/>
              <w:left w:val="single" w:color="4F81BD" w:sz="8" w:space="0"/>
              <w:bottom w:val="single" w:color="4F81BD" w:sz="8" w:space="0"/>
              <w:right w:val="single" w:color="4F81BD" w:sz="8" w:space="0"/>
            </w:tcBorders>
            <w:shd w:val="clear" w:color="auto" w:fill="FFFFFF"/>
          </w:tcPr>
          <w:p w14:paraId="3D7C0340">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p>
        </w:tc>
      </w:tr>
      <w:tr w14:paraId="64129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tcBorders>
              <w:top w:val="single" w:color="4F81BD" w:sz="8" w:space="0"/>
              <w:left w:val="single" w:color="4F81BD" w:sz="8" w:space="0"/>
              <w:bottom w:val="single" w:color="4F81BD" w:sz="8" w:space="0"/>
              <w:right w:val="single" w:color="4F81BD" w:sz="18" w:space="0"/>
            </w:tcBorders>
            <w:shd w:val="clear" w:color="auto" w:fill="B8CCE4"/>
          </w:tcPr>
          <w:p w14:paraId="181534D4">
            <w:pPr>
              <w:pStyle w:val="17"/>
              <w:keepNext w:val="0"/>
              <w:keepLines w:val="0"/>
              <w:widowControl/>
              <w:numPr>
                <w:ilvl w:val="0"/>
                <w:numId w:val="1"/>
              </w:numPr>
              <w:suppressLineNumbers w:val="0"/>
              <w:tabs>
                <w:tab w:val="clear" w:pos="720"/>
              </w:tabs>
              <w:ind w:left="720" w:leftChars="0" w:hanging="360" w:firstLineChars="0"/>
              <w:jc w:val="right"/>
              <w:rPr>
                <w:rFonts w:hint="default" w:ascii="Calibri" w:hAnsi="Calibri" w:eastAsia="Symbol" w:cs="Calibri"/>
                <w:color w:val="000000"/>
                <w:sz w:val="24"/>
                <w:lang w:val="en-US"/>
              </w:rPr>
            </w:pPr>
          </w:p>
        </w:tc>
        <w:tc>
          <w:tcPr>
            <w:tcW w:w="7235" w:type="dxa"/>
            <w:tcBorders>
              <w:top w:val="single" w:color="4F81BD" w:sz="8" w:space="0"/>
              <w:left w:val="single" w:color="4F81BD" w:sz="18" w:space="0"/>
              <w:bottom w:val="single" w:color="4F81BD" w:sz="8" w:space="0"/>
              <w:right w:val="single" w:color="4F81BD" w:sz="8" w:space="0"/>
            </w:tcBorders>
            <w:shd w:val="clear" w:color="auto" w:fill="B8CCE4"/>
          </w:tcPr>
          <w:p w14:paraId="295BE36F">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r>
              <w:rPr>
                <w:rFonts w:hint="default" w:ascii="Calibri" w:hAnsi="Calibri" w:eastAsia="Symbol" w:cs="Calibri"/>
                <w:color w:val="000000"/>
                <w:sz w:val="24"/>
                <w:lang w:val="en-US"/>
              </w:rPr>
              <w:t xml:space="preserve">Bit operators and their uses, binary files, binary file formats </w:t>
            </w:r>
          </w:p>
        </w:tc>
        <w:tc>
          <w:tcPr>
            <w:tcW w:w="1563" w:type="dxa"/>
            <w:tcBorders>
              <w:top w:val="single" w:color="4F81BD" w:sz="8" w:space="0"/>
              <w:left w:val="single" w:color="4F81BD" w:sz="8" w:space="0"/>
              <w:bottom w:val="single" w:color="4F81BD" w:sz="8" w:space="0"/>
              <w:right w:val="single" w:color="4F81BD" w:sz="8" w:space="0"/>
            </w:tcBorders>
            <w:shd w:val="clear" w:color="auto" w:fill="B8CCE4"/>
          </w:tcPr>
          <w:p w14:paraId="47416672">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p>
        </w:tc>
      </w:tr>
      <w:tr w14:paraId="1B8FA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tcBorders>
              <w:top w:val="single" w:color="4F81BD" w:sz="8" w:space="0"/>
              <w:left w:val="single" w:color="4F81BD" w:sz="8" w:space="0"/>
              <w:bottom w:val="single" w:color="4F81BD" w:sz="8" w:space="0"/>
              <w:right w:val="single" w:color="4F81BD" w:sz="18" w:space="0"/>
            </w:tcBorders>
            <w:shd w:val="clear" w:color="auto" w:fill="FFFFFF"/>
          </w:tcPr>
          <w:p w14:paraId="3AE87533">
            <w:pPr>
              <w:pStyle w:val="17"/>
              <w:keepNext w:val="0"/>
              <w:keepLines w:val="0"/>
              <w:widowControl/>
              <w:numPr>
                <w:ilvl w:val="0"/>
                <w:numId w:val="1"/>
              </w:numPr>
              <w:suppressLineNumbers w:val="0"/>
              <w:tabs>
                <w:tab w:val="clear" w:pos="720"/>
              </w:tabs>
              <w:ind w:left="720" w:leftChars="0" w:hanging="360" w:firstLineChars="0"/>
              <w:jc w:val="right"/>
              <w:rPr>
                <w:rFonts w:hint="default" w:ascii="Calibri" w:hAnsi="Calibri" w:eastAsia="Symbol" w:cs="Calibri"/>
                <w:color w:val="000000"/>
                <w:sz w:val="24"/>
                <w:lang w:val="en-US"/>
              </w:rPr>
            </w:pPr>
          </w:p>
        </w:tc>
        <w:tc>
          <w:tcPr>
            <w:tcW w:w="7235" w:type="dxa"/>
            <w:tcBorders>
              <w:top w:val="single" w:color="4F81BD" w:sz="8" w:space="0"/>
              <w:left w:val="single" w:color="4F81BD" w:sz="18" w:space="0"/>
              <w:bottom w:val="single" w:color="4F81BD" w:sz="8" w:space="0"/>
              <w:right w:val="single" w:color="4F81BD" w:sz="8" w:space="0"/>
            </w:tcBorders>
            <w:shd w:val="clear" w:color="auto" w:fill="FFFFFF"/>
          </w:tcPr>
          <w:p w14:paraId="3F29637C">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r>
              <w:rPr>
                <w:rFonts w:hint="default" w:ascii="Calibri" w:hAnsi="Calibri" w:eastAsia="Symbol" w:cs="Calibri"/>
                <w:color w:val="000000"/>
                <w:sz w:val="24"/>
                <w:lang w:val="en-US"/>
              </w:rPr>
              <w:t>Collections/List/ArrayList, Map/HashMap, Set/HashSet</w:t>
            </w:r>
          </w:p>
        </w:tc>
        <w:tc>
          <w:tcPr>
            <w:tcW w:w="1563" w:type="dxa"/>
            <w:tcBorders>
              <w:top w:val="single" w:color="4F81BD" w:sz="8" w:space="0"/>
              <w:left w:val="single" w:color="4F81BD" w:sz="8" w:space="0"/>
              <w:bottom w:val="single" w:color="4F81BD" w:sz="8" w:space="0"/>
              <w:right w:val="single" w:color="4F81BD" w:sz="8" w:space="0"/>
            </w:tcBorders>
            <w:shd w:val="clear" w:color="auto" w:fill="FFFFFF"/>
          </w:tcPr>
          <w:p w14:paraId="282607E6">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p>
        </w:tc>
      </w:tr>
      <w:tr w14:paraId="7A2BB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tcBorders>
              <w:top w:val="single" w:color="4F81BD" w:sz="8" w:space="0"/>
              <w:left w:val="single" w:color="4F81BD" w:sz="8" w:space="0"/>
              <w:bottom w:val="single" w:color="4F81BD" w:sz="8" w:space="0"/>
              <w:right w:val="single" w:color="4F81BD" w:sz="18" w:space="0"/>
            </w:tcBorders>
            <w:shd w:val="clear" w:color="auto" w:fill="B8CCE4"/>
          </w:tcPr>
          <w:p w14:paraId="3ACFC5DA">
            <w:pPr>
              <w:pStyle w:val="17"/>
              <w:keepNext w:val="0"/>
              <w:keepLines w:val="0"/>
              <w:widowControl/>
              <w:numPr>
                <w:ilvl w:val="0"/>
                <w:numId w:val="1"/>
              </w:numPr>
              <w:suppressLineNumbers w:val="0"/>
              <w:tabs>
                <w:tab w:val="clear" w:pos="720"/>
              </w:tabs>
              <w:ind w:left="720" w:leftChars="0" w:hanging="360" w:firstLineChars="0"/>
              <w:jc w:val="right"/>
              <w:rPr>
                <w:rFonts w:hint="default" w:ascii="Calibri" w:hAnsi="Calibri" w:eastAsia="Symbol" w:cs="Calibri"/>
                <w:color w:val="000000"/>
                <w:sz w:val="24"/>
                <w:lang w:val="en-US"/>
              </w:rPr>
            </w:pPr>
          </w:p>
        </w:tc>
        <w:tc>
          <w:tcPr>
            <w:tcW w:w="7235" w:type="dxa"/>
            <w:tcBorders>
              <w:top w:val="single" w:color="4F81BD" w:sz="8" w:space="0"/>
              <w:left w:val="single" w:color="4F81BD" w:sz="18" w:space="0"/>
              <w:bottom w:val="single" w:color="4F81BD" w:sz="8" w:space="0"/>
              <w:right w:val="single" w:color="4F81BD" w:sz="8" w:space="0"/>
            </w:tcBorders>
            <w:shd w:val="clear" w:color="auto" w:fill="B8CCE4"/>
          </w:tcPr>
          <w:p w14:paraId="278B3F7E">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r>
              <w:rPr>
                <w:rFonts w:hint="default" w:ascii="Calibri" w:hAnsi="Calibri" w:eastAsia="Symbol" w:cs="Calibri"/>
                <w:color w:val="000000"/>
                <w:sz w:val="24"/>
                <w:lang w:val="en-US"/>
              </w:rPr>
              <w:t>References/pointers and their usage scenarios</w:t>
            </w:r>
          </w:p>
        </w:tc>
        <w:tc>
          <w:tcPr>
            <w:tcW w:w="1563" w:type="dxa"/>
            <w:tcBorders>
              <w:top w:val="single" w:color="4F81BD" w:sz="8" w:space="0"/>
              <w:left w:val="single" w:color="4F81BD" w:sz="8" w:space="0"/>
              <w:bottom w:val="single" w:color="4F81BD" w:sz="8" w:space="0"/>
              <w:right w:val="single" w:color="4F81BD" w:sz="8" w:space="0"/>
            </w:tcBorders>
            <w:shd w:val="clear" w:color="auto" w:fill="B8CCE4"/>
          </w:tcPr>
          <w:p w14:paraId="2B1C6524">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p>
        </w:tc>
      </w:tr>
      <w:tr w14:paraId="5E10C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tcBorders>
              <w:top w:val="single" w:color="4F81BD" w:sz="8" w:space="0"/>
              <w:left w:val="single" w:color="4F81BD" w:sz="8" w:space="0"/>
              <w:bottom w:val="single" w:color="4F81BD" w:sz="8" w:space="0"/>
              <w:right w:val="single" w:color="4F81BD" w:sz="18" w:space="0"/>
            </w:tcBorders>
            <w:shd w:val="clear" w:color="auto" w:fill="FFFFFF"/>
          </w:tcPr>
          <w:p w14:paraId="0A2D53A4">
            <w:pPr>
              <w:pStyle w:val="17"/>
              <w:keepNext w:val="0"/>
              <w:keepLines w:val="0"/>
              <w:widowControl/>
              <w:numPr>
                <w:ilvl w:val="0"/>
                <w:numId w:val="1"/>
              </w:numPr>
              <w:suppressLineNumbers w:val="0"/>
              <w:tabs>
                <w:tab w:val="clear" w:pos="720"/>
              </w:tabs>
              <w:ind w:left="720" w:leftChars="0" w:hanging="360" w:firstLineChars="0"/>
              <w:jc w:val="right"/>
              <w:rPr>
                <w:rFonts w:hint="default" w:ascii="Calibri" w:hAnsi="Calibri" w:eastAsia="Symbol" w:cs="Calibri"/>
                <w:color w:val="000000"/>
                <w:sz w:val="24"/>
                <w:lang w:val="en-US"/>
              </w:rPr>
            </w:pPr>
          </w:p>
        </w:tc>
        <w:tc>
          <w:tcPr>
            <w:tcW w:w="7235" w:type="dxa"/>
            <w:tcBorders>
              <w:top w:val="single" w:color="4F81BD" w:sz="8" w:space="0"/>
              <w:left w:val="single" w:color="4F81BD" w:sz="18" w:space="0"/>
              <w:bottom w:val="single" w:color="4F81BD" w:sz="8" w:space="0"/>
              <w:right w:val="single" w:color="4F81BD" w:sz="8" w:space="0"/>
            </w:tcBorders>
            <w:shd w:val="clear" w:color="auto" w:fill="FFFFFF"/>
          </w:tcPr>
          <w:p w14:paraId="4D16DF10">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r>
              <w:rPr>
                <w:rFonts w:hint="default" w:ascii="Calibri" w:hAnsi="Calibri" w:eastAsia="Symbol" w:cs="Calibri"/>
                <w:color w:val="000000"/>
                <w:sz w:val="24"/>
                <w:lang w:val="en-US"/>
              </w:rPr>
              <w:t>Internet access through APIs and A simple case study of software development project</w:t>
            </w:r>
          </w:p>
        </w:tc>
        <w:tc>
          <w:tcPr>
            <w:tcW w:w="1563" w:type="dxa"/>
            <w:tcBorders>
              <w:top w:val="single" w:color="4F81BD" w:sz="8" w:space="0"/>
              <w:left w:val="single" w:color="4F81BD" w:sz="8" w:space="0"/>
              <w:bottom w:val="single" w:color="4F81BD" w:sz="8" w:space="0"/>
              <w:right w:val="single" w:color="4F81BD" w:sz="8" w:space="0"/>
            </w:tcBorders>
            <w:shd w:val="clear" w:color="auto" w:fill="FFFFFF"/>
          </w:tcPr>
          <w:p w14:paraId="0C2655E1">
            <w:pPr>
              <w:pStyle w:val="17"/>
              <w:keepNext w:val="0"/>
              <w:keepLines w:val="0"/>
              <w:widowControl/>
              <w:numPr>
                <w:ilvl w:val="0"/>
                <w:numId w:val="0"/>
              </w:numPr>
              <w:suppressLineNumbers w:val="0"/>
              <w:ind w:leftChars="0"/>
              <w:jc w:val="both"/>
              <w:rPr>
                <w:rFonts w:hint="default" w:ascii="Calibri" w:hAnsi="Calibri" w:eastAsia="Symbol" w:cs="Calibri"/>
                <w:color w:val="000000"/>
                <w:sz w:val="24"/>
                <w:lang w:val="en-US"/>
              </w:rPr>
            </w:pPr>
          </w:p>
        </w:tc>
      </w:tr>
    </w:tbl>
    <w:p w14:paraId="1D0B53B9">
      <w:pPr>
        <w:rPr>
          <w:rStyle w:val="18"/>
          <w:rFonts w:hint="default" w:ascii="Calibri" w:hAnsi="Calibri" w:eastAsia="Times New Roman" w:cs="Calibri"/>
          <w:b w:val="0"/>
          <w:bCs w:val="0"/>
          <w:sz w:val="24"/>
          <w:szCs w:val="24"/>
        </w:rPr>
      </w:pPr>
      <w:r>
        <w:rPr>
          <w:rStyle w:val="18"/>
          <w:rFonts w:hint="default" w:ascii="Calibri" w:hAnsi="Calibri" w:eastAsia="Times New Roman" w:cs="Calibri"/>
          <w:b w:val="0"/>
          <w:bCs w:val="0"/>
          <w:sz w:val="24"/>
          <w:szCs w:val="24"/>
        </w:rPr>
        <w:br w:type="page"/>
      </w:r>
    </w:p>
    <w:p w14:paraId="2EFF0FB0">
      <w:pPr>
        <w:pStyle w:val="3"/>
        <w:spacing w:before="0" w:after="0"/>
        <w:rPr>
          <w:rFonts w:hint="default" w:ascii="Calibri" w:hAnsi="Calibri" w:eastAsia="Times New Roman" w:cs="Calibri"/>
          <w:sz w:val="24"/>
          <w:szCs w:val="24"/>
        </w:rPr>
      </w:pPr>
      <w:r>
        <w:rPr>
          <w:rStyle w:val="18"/>
          <w:rFonts w:hint="default" w:ascii="Calibri" w:hAnsi="Calibri" w:eastAsia="Times New Roman" w:cs="Calibri"/>
          <w:b w:val="0"/>
          <w:bCs w:val="0"/>
          <w:sz w:val="24"/>
          <w:szCs w:val="24"/>
        </w:rPr>
        <w:t xml:space="preserve">SECTION </w:t>
      </w:r>
      <w:r>
        <w:rPr>
          <w:rStyle w:val="18"/>
          <w:rFonts w:hint="default" w:ascii="Calibri" w:hAnsi="Calibri" w:eastAsia="Times New Roman" w:cs="Calibri"/>
          <w:b w:val="0"/>
          <w:bCs w:val="0"/>
          <w:sz w:val="24"/>
          <w:szCs w:val="24"/>
          <w:lang w:val="en-US"/>
        </w:rPr>
        <w:t>5</w:t>
      </w:r>
      <w:r>
        <w:rPr>
          <w:rStyle w:val="18"/>
          <w:rFonts w:hint="default" w:ascii="Calibri" w:hAnsi="Calibri" w:eastAsia="Times New Roman" w:cs="Calibri"/>
          <w:b w:val="0"/>
          <w:bCs w:val="0"/>
          <w:sz w:val="24"/>
          <w:szCs w:val="24"/>
        </w:rPr>
        <w:t>: REFERENCES &amp; LEARNING RESOURCES</w:t>
      </w:r>
    </w:p>
    <w:p w14:paraId="2DC37C29">
      <w:pPr>
        <w:pStyle w:val="17"/>
        <w:numPr>
          <w:ilvl w:val="0"/>
          <w:numId w:val="0"/>
        </w:numPr>
        <w:spacing w:before="0" w:beforeAutospacing="0" w:after="0" w:afterAutospacing="0"/>
        <w:rPr>
          <w:rFonts w:hint="default" w:ascii="Calibri" w:hAnsi="Calibri" w:cs="Calibri"/>
          <w:b/>
          <w:bCs/>
          <w:sz w:val="24"/>
          <w:szCs w:val="24"/>
          <w:u w:val="single"/>
          <w:lang w:val="en-US"/>
        </w:rPr>
      </w:pPr>
      <w:r>
        <w:rPr>
          <w:rFonts w:hint="default" w:ascii="Calibri" w:hAnsi="Calibri" w:cs="Calibri"/>
          <w:b/>
          <w:bCs/>
          <w:sz w:val="24"/>
          <w:szCs w:val="24"/>
          <w:u w:val="single"/>
        </w:rPr>
        <w:t>Textbooks</w:t>
      </w:r>
      <w:r>
        <w:rPr>
          <w:rFonts w:hint="default" w:ascii="Calibri" w:hAnsi="Calibri" w:cs="Calibri"/>
          <w:b/>
          <w:bCs/>
          <w:sz w:val="24"/>
          <w:szCs w:val="24"/>
          <w:u w:val="single"/>
          <w:lang w:val="en-US"/>
        </w:rPr>
        <w:t xml:space="preserve"> and </w:t>
      </w:r>
      <w:r>
        <w:rPr>
          <w:rFonts w:hint="default" w:ascii="Calibri" w:hAnsi="Calibri" w:cs="Calibri"/>
          <w:b/>
          <w:bCs/>
          <w:sz w:val="24"/>
          <w:szCs w:val="24"/>
          <w:u w:val="single"/>
        </w:rPr>
        <w:t>Reference books</w:t>
      </w:r>
      <w:r>
        <w:rPr>
          <w:rFonts w:hint="default" w:ascii="Calibri" w:hAnsi="Calibri" w:cs="Calibri"/>
          <w:b/>
          <w:bCs/>
          <w:sz w:val="24"/>
          <w:szCs w:val="24"/>
          <w:u w:val="single"/>
          <w:lang w:val="en-US"/>
        </w:rPr>
        <w:t>:</w:t>
      </w:r>
    </w:p>
    <w:tbl>
      <w:tblPr>
        <w:tblStyle w:val="12"/>
        <w:tblW w:w="8925" w:type="dxa"/>
        <w:tblInd w:w="28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77"/>
        <w:gridCol w:w="2550"/>
        <w:gridCol w:w="2400"/>
        <w:gridCol w:w="663"/>
        <w:gridCol w:w="1435"/>
      </w:tblGrid>
      <w:tr w14:paraId="147A6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77" w:type="dxa"/>
            <w:tcBorders>
              <w:top w:val="single" w:color="5B9BD5" w:sz="4" w:space="0"/>
              <w:left w:val="single" w:color="5B9BD5" w:sz="4" w:space="0"/>
              <w:bottom w:val="single" w:color="9BC2E6" w:sz="4" w:space="0"/>
              <w:right w:val="nil"/>
            </w:tcBorders>
            <w:shd w:val="clear" w:color="5B9BD5" w:fill="5B9BD5"/>
            <w:noWrap/>
            <w:vAlign w:val="center"/>
          </w:tcPr>
          <w:p w14:paraId="55A762A0">
            <w:pPr>
              <w:keepNext w:val="0"/>
              <w:keepLines w:val="0"/>
              <w:widowControl/>
              <w:suppressLineNumbers w:val="0"/>
              <w:jc w:val="left"/>
              <w:textAlignment w:val="center"/>
              <w:rPr>
                <w:rFonts w:ascii="Calibri" w:hAnsi="Calibri" w:cs="Calibri"/>
                <w:b/>
                <w:bCs/>
                <w:i w:val="0"/>
                <w:iCs w:val="0"/>
                <w:color w:val="FFFFFF"/>
                <w:sz w:val="22"/>
                <w:szCs w:val="22"/>
                <w:u w:val="none"/>
              </w:rPr>
            </w:pPr>
            <w:r>
              <w:rPr>
                <w:rFonts w:hint="default" w:ascii="Calibri" w:hAnsi="Calibri" w:eastAsia="SimSun" w:cs="Calibri"/>
                <w:b/>
                <w:bCs/>
                <w:i w:val="0"/>
                <w:iCs w:val="0"/>
                <w:color w:val="FFFFFF"/>
                <w:kern w:val="0"/>
                <w:sz w:val="22"/>
                <w:szCs w:val="22"/>
                <w:u w:val="none"/>
                <w:lang w:val="en-US" w:eastAsia="zh-CN" w:bidi="ar"/>
                <w14:ligatures w14:val="standardContextual"/>
              </w:rPr>
              <w:t>Title</w:t>
            </w:r>
          </w:p>
        </w:tc>
        <w:tc>
          <w:tcPr>
            <w:tcW w:w="2550" w:type="dxa"/>
            <w:tcBorders>
              <w:top w:val="single" w:color="5B9BD5" w:sz="4" w:space="0"/>
              <w:left w:val="nil"/>
              <w:bottom w:val="single" w:color="9BC2E6" w:sz="4" w:space="0"/>
              <w:right w:val="nil"/>
            </w:tcBorders>
            <w:shd w:val="clear" w:color="5B9BD5" w:fill="5B9BD5"/>
            <w:noWrap/>
            <w:vAlign w:val="center"/>
          </w:tcPr>
          <w:p w14:paraId="6B5BDF37">
            <w:pPr>
              <w:keepNext w:val="0"/>
              <w:keepLines w:val="0"/>
              <w:widowControl/>
              <w:suppressLineNumbers w:val="0"/>
              <w:jc w:val="left"/>
              <w:textAlignment w:val="center"/>
              <w:rPr>
                <w:rFonts w:hint="default" w:ascii="Calibri" w:hAnsi="Calibri" w:cs="Calibri"/>
                <w:b/>
                <w:bCs/>
                <w:i w:val="0"/>
                <w:iCs w:val="0"/>
                <w:color w:val="FFFFFF"/>
                <w:sz w:val="22"/>
                <w:szCs w:val="22"/>
                <w:u w:val="none"/>
              </w:rPr>
            </w:pPr>
            <w:r>
              <w:rPr>
                <w:rFonts w:hint="default" w:ascii="Calibri" w:hAnsi="Calibri" w:eastAsia="SimSun" w:cs="Calibri"/>
                <w:b/>
                <w:bCs/>
                <w:i w:val="0"/>
                <w:iCs w:val="0"/>
                <w:color w:val="FFFFFF"/>
                <w:kern w:val="0"/>
                <w:sz w:val="22"/>
                <w:szCs w:val="22"/>
                <w:u w:val="none"/>
                <w:lang w:val="en-US" w:eastAsia="zh-CN" w:bidi="ar"/>
                <w14:ligatures w14:val="standardContextual"/>
              </w:rPr>
              <w:t>Author(s)</w:t>
            </w:r>
          </w:p>
        </w:tc>
        <w:tc>
          <w:tcPr>
            <w:tcW w:w="2400" w:type="dxa"/>
            <w:tcBorders>
              <w:top w:val="single" w:color="5B9BD5" w:sz="4" w:space="0"/>
              <w:left w:val="nil"/>
              <w:bottom w:val="single" w:color="9BC2E6" w:sz="4" w:space="0"/>
              <w:right w:val="nil"/>
            </w:tcBorders>
            <w:shd w:val="clear" w:color="5B9BD5" w:fill="5B9BD5"/>
            <w:noWrap/>
            <w:vAlign w:val="center"/>
          </w:tcPr>
          <w:p w14:paraId="783498FA">
            <w:pPr>
              <w:keepNext w:val="0"/>
              <w:keepLines w:val="0"/>
              <w:widowControl/>
              <w:suppressLineNumbers w:val="0"/>
              <w:jc w:val="left"/>
              <w:textAlignment w:val="center"/>
              <w:rPr>
                <w:rFonts w:hint="default" w:ascii="Calibri" w:hAnsi="Calibri" w:cs="Calibri"/>
                <w:b/>
                <w:bCs/>
                <w:i w:val="0"/>
                <w:iCs w:val="0"/>
                <w:color w:val="FFFFFF"/>
                <w:sz w:val="22"/>
                <w:szCs w:val="22"/>
                <w:u w:val="none"/>
              </w:rPr>
            </w:pPr>
            <w:r>
              <w:rPr>
                <w:rFonts w:hint="default" w:ascii="Calibri" w:hAnsi="Calibri" w:eastAsia="SimSun" w:cs="Calibri"/>
                <w:b/>
                <w:bCs/>
                <w:i w:val="0"/>
                <w:iCs w:val="0"/>
                <w:color w:val="FFFFFF"/>
                <w:kern w:val="0"/>
                <w:sz w:val="22"/>
                <w:szCs w:val="22"/>
                <w:u w:val="none"/>
                <w:lang w:val="en-US" w:eastAsia="zh-CN" w:bidi="ar"/>
                <w14:ligatures w14:val="standardContextual"/>
              </w:rPr>
              <w:t>Publisher</w:t>
            </w:r>
          </w:p>
        </w:tc>
        <w:tc>
          <w:tcPr>
            <w:tcW w:w="663" w:type="dxa"/>
            <w:tcBorders>
              <w:top w:val="single" w:color="5B9BD5" w:sz="4" w:space="0"/>
              <w:left w:val="nil"/>
              <w:bottom w:val="single" w:color="9BC2E6" w:sz="4" w:space="0"/>
              <w:right w:val="nil"/>
            </w:tcBorders>
            <w:shd w:val="clear" w:color="5B9BD5" w:fill="5B9BD5"/>
            <w:noWrap/>
            <w:vAlign w:val="center"/>
          </w:tcPr>
          <w:p w14:paraId="14E599F8">
            <w:pPr>
              <w:keepNext w:val="0"/>
              <w:keepLines w:val="0"/>
              <w:widowControl/>
              <w:suppressLineNumbers w:val="0"/>
              <w:jc w:val="left"/>
              <w:textAlignment w:val="center"/>
              <w:rPr>
                <w:rFonts w:hint="default" w:ascii="Calibri" w:hAnsi="Calibri" w:cs="Calibri"/>
                <w:b/>
                <w:bCs/>
                <w:i w:val="0"/>
                <w:iCs w:val="0"/>
                <w:color w:val="FFFFFF"/>
                <w:sz w:val="22"/>
                <w:szCs w:val="22"/>
                <w:u w:val="none"/>
              </w:rPr>
            </w:pPr>
            <w:r>
              <w:rPr>
                <w:rFonts w:hint="default" w:ascii="Calibri" w:hAnsi="Calibri" w:eastAsia="SimSun" w:cs="Calibri"/>
                <w:b/>
                <w:bCs/>
                <w:i w:val="0"/>
                <w:iCs w:val="0"/>
                <w:color w:val="FFFFFF"/>
                <w:kern w:val="0"/>
                <w:sz w:val="22"/>
                <w:szCs w:val="22"/>
                <w:u w:val="none"/>
                <w:lang w:val="en-US" w:eastAsia="zh-CN" w:bidi="ar"/>
                <w14:ligatures w14:val="standardContextual"/>
              </w:rPr>
              <w:t>Year</w:t>
            </w:r>
          </w:p>
        </w:tc>
        <w:tc>
          <w:tcPr>
            <w:tcW w:w="1435" w:type="dxa"/>
            <w:tcBorders>
              <w:top w:val="single" w:color="5B9BD5" w:sz="4" w:space="0"/>
              <w:left w:val="nil"/>
              <w:bottom w:val="single" w:color="9BC2E6" w:sz="4" w:space="0"/>
              <w:right w:val="single" w:color="5B9BD5" w:sz="4" w:space="0"/>
            </w:tcBorders>
            <w:shd w:val="clear" w:color="5B9BD5" w:fill="5B9BD5"/>
            <w:noWrap/>
            <w:vAlign w:val="center"/>
          </w:tcPr>
          <w:p w14:paraId="663D01B5">
            <w:pPr>
              <w:keepNext w:val="0"/>
              <w:keepLines w:val="0"/>
              <w:widowControl/>
              <w:suppressLineNumbers w:val="0"/>
              <w:jc w:val="left"/>
              <w:textAlignment w:val="center"/>
              <w:rPr>
                <w:rFonts w:hint="default" w:ascii="Calibri" w:hAnsi="Calibri" w:cs="Calibri"/>
                <w:b/>
                <w:bCs/>
                <w:i w:val="0"/>
                <w:iCs w:val="0"/>
                <w:color w:val="FFFFFF"/>
                <w:sz w:val="22"/>
                <w:szCs w:val="22"/>
                <w:u w:val="none"/>
              </w:rPr>
            </w:pPr>
            <w:r>
              <w:rPr>
                <w:rFonts w:hint="default" w:ascii="Calibri" w:hAnsi="Calibri" w:eastAsia="SimSun" w:cs="Calibri"/>
                <w:b/>
                <w:bCs/>
                <w:i w:val="0"/>
                <w:iCs w:val="0"/>
                <w:color w:val="FFFFFF"/>
                <w:kern w:val="0"/>
                <w:sz w:val="22"/>
                <w:szCs w:val="22"/>
                <w:u w:val="none"/>
                <w:lang w:val="en-US" w:eastAsia="zh-CN" w:bidi="ar"/>
                <w14:ligatures w14:val="standardContextual"/>
              </w:rPr>
              <w:t>Place of Publishing</w:t>
            </w:r>
          </w:p>
        </w:tc>
      </w:tr>
      <w:tr w14:paraId="7D805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77" w:type="dxa"/>
            <w:tcBorders>
              <w:top w:val="single" w:color="9BC2E6" w:sz="4" w:space="0"/>
              <w:left w:val="single" w:color="5B9BD5" w:sz="4" w:space="0"/>
              <w:bottom w:val="single" w:color="9BC2E6" w:sz="4" w:space="0"/>
              <w:right w:val="nil"/>
            </w:tcBorders>
            <w:shd w:val="clear" w:color="DDEBF7" w:fill="DDEBF7"/>
            <w:noWrap/>
            <w:vAlign w:val="center"/>
          </w:tcPr>
          <w:p w14:paraId="7114909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Java Quick Syntax Reference</w:t>
            </w:r>
          </w:p>
        </w:tc>
        <w:tc>
          <w:tcPr>
            <w:tcW w:w="2550" w:type="dxa"/>
            <w:tcBorders>
              <w:top w:val="single" w:color="9BC2E6" w:sz="4" w:space="0"/>
              <w:left w:val="nil"/>
              <w:bottom w:val="single" w:color="9BC2E6" w:sz="4" w:space="0"/>
              <w:right w:val="nil"/>
            </w:tcBorders>
            <w:shd w:val="clear" w:color="DDEBF7" w:fill="DDEBF7"/>
            <w:noWrap/>
            <w:vAlign w:val="center"/>
          </w:tcPr>
          <w:p w14:paraId="016C634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Mikael Olsson</w:t>
            </w:r>
          </w:p>
        </w:tc>
        <w:tc>
          <w:tcPr>
            <w:tcW w:w="2400" w:type="dxa"/>
            <w:tcBorders>
              <w:top w:val="single" w:color="9BC2E6" w:sz="4" w:space="0"/>
              <w:left w:val="nil"/>
              <w:bottom w:val="single" w:color="9BC2E6" w:sz="4" w:space="0"/>
              <w:right w:val="nil"/>
            </w:tcBorders>
            <w:shd w:val="clear" w:color="DDEBF7" w:fill="DDEBF7"/>
            <w:noWrap/>
            <w:vAlign w:val="center"/>
          </w:tcPr>
          <w:p w14:paraId="203972E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Apress Media LLC</w:t>
            </w:r>
          </w:p>
        </w:tc>
        <w:tc>
          <w:tcPr>
            <w:tcW w:w="663" w:type="dxa"/>
            <w:tcBorders>
              <w:top w:val="single" w:color="9BC2E6" w:sz="4" w:space="0"/>
              <w:left w:val="nil"/>
              <w:bottom w:val="single" w:color="9BC2E6" w:sz="4" w:space="0"/>
              <w:right w:val="nil"/>
            </w:tcBorders>
            <w:shd w:val="clear" w:color="DDEBF7" w:fill="DDEBF7"/>
            <w:noWrap/>
            <w:vAlign w:val="center"/>
          </w:tcPr>
          <w:p w14:paraId="2EAF3804">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2018</w:t>
            </w:r>
          </w:p>
        </w:tc>
        <w:tc>
          <w:tcPr>
            <w:tcW w:w="1435" w:type="dxa"/>
            <w:tcBorders>
              <w:top w:val="single" w:color="9BC2E6" w:sz="4" w:space="0"/>
              <w:left w:val="nil"/>
              <w:bottom w:val="single" w:color="9BC2E6" w:sz="4" w:space="0"/>
              <w:right w:val="single" w:color="5B9BD5" w:sz="4" w:space="0"/>
            </w:tcBorders>
            <w:shd w:val="clear" w:color="DDEBF7" w:fill="DDEBF7"/>
            <w:noWrap/>
            <w:vAlign w:val="center"/>
          </w:tcPr>
          <w:p w14:paraId="55C6E8D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New York, NY, USA</w:t>
            </w:r>
          </w:p>
        </w:tc>
      </w:tr>
      <w:tr w14:paraId="3678A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77" w:type="dxa"/>
            <w:tcBorders>
              <w:top w:val="single" w:color="9BC2E6" w:sz="4" w:space="0"/>
              <w:left w:val="single" w:color="5B9BD5" w:sz="4" w:space="0"/>
              <w:bottom w:val="single" w:color="9BC2E6" w:sz="4" w:space="0"/>
              <w:right w:val="nil"/>
            </w:tcBorders>
            <w:shd w:val="clear" w:color="auto" w:fill="auto"/>
            <w:noWrap/>
            <w:vAlign w:val="center"/>
          </w:tcPr>
          <w:p w14:paraId="4BF60D7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Java Programming Language Handbook</w:t>
            </w:r>
          </w:p>
        </w:tc>
        <w:tc>
          <w:tcPr>
            <w:tcW w:w="2550" w:type="dxa"/>
            <w:tcBorders>
              <w:top w:val="single" w:color="9BC2E6" w:sz="4" w:space="0"/>
              <w:left w:val="nil"/>
              <w:bottom w:val="single" w:color="9BC2E6" w:sz="4" w:space="0"/>
              <w:right w:val="nil"/>
            </w:tcBorders>
            <w:shd w:val="clear" w:color="auto" w:fill="auto"/>
            <w:noWrap/>
            <w:vAlign w:val="center"/>
          </w:tcPr>
          <w:p w14:paraId="1DEE194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Anthony Potts, David H. Friedel, Jr.</w:t>
            </w:r>
          </w:p>
        </w:tc>
        <w:tc>
          <w:tcPr>
            <w:tcW w:w="2400" w:type="dxa"/>
            <w:tcBorders>
              <w:top w:val="single" w:color="9BC2E6" w:sz="4" w:space="0"/>
              <w:left w:val="nil"/>
              <w:bottom w:val="single" w:color="9BC2E6" w:sz="4" w:space="0"/>
              <w:right w:val="nil"/>
            </w:tcBorders>
            <w:shd w:val="clear" w:color="auto" w:fill="auto"/>
            <w:noWrap/>
            <w:vAlign w:val="center"/>
          </w:tcPr>
          <w:p w14:paraId="6C1E265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Coriolis Group Books</w:t>
            </w:r>
          </w:p>
        </w:tc>
        <w:tc>
          <w:tcPr>
            <w:tcW w:w="663" w:type="dxa"/>
            <w:tcBorders>
              <w:top w:val="single" w:color="9BC2E6" w:sz="4" w:space="0"/>
              <w:left w:val="nil"/>
              <w:bottom w:val="single" w:color="9BC2E6" w:sz="4" w:space="0"/>
              <w:right w:val="nil"/>
            </w:tcBorders>
            <w:shd w:val="clear" w:color="auto" w:fill="auto"/>
            <w:noWrap/>
            <w:vAlign w:val="center"/>
          </w:tcPr>
          <w:p w14:paraId="662E02D0">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1996</w:t>
            </w:r>
          </w:p>
        </w:tc>
        <w:tc>
          <w:tcPr>
            <w:tcW w:w="1435" w:type="dxa"/>
            <w:tcBorders>
              <w:top w:val="single" w:color="9BC2E6" w:sz="4" w:space="0"/>
              <w:left w:val="nil"/>
              <w:bottom w:val="single" w:color="9BC2E6" w:sz="4" w:space="0"/>
              <w:right w:val="single" w:color="5B9BD5" w:sz="4" w:space="0"/>
            </w:tcBorders>
            <w:shd w:val="clear" w:color="auto" w:fill="auto"/>
            <w:noWrap/>
            <w:vAlign w:val="center"/>
          </w:tcPr>
          <w:p w14:paraId="2128FC2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Scottsdale, AZ, USA</w:t>
            </w:r>
          </w:p>
        </w:tc>
      </w:tr>
      <w:tr w14:paraId="4F9EB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77" w:type="dxa"/>
            <w:tcBorders>
              <w:top w:val="single" w:color="9BC2E6" w:sz="4" w:space="0"/>
              <w:left w:val="single" w:color="5B9BD5" w:sz="4" w:space="0"/>
              <w:bottom w:val="single" w:color="9BC2E6" w:sz="4" w:space="0"/>
              <w:right w:val="nil"/>
            </w:tcBorders>
            <w:shd w:val="clear" w:color="DDEBF7" w:fill="DDEBF7"/>
            <w:noWrap/>
            <w:vAlign w:val="center"/>
          </w:tcPr>
          <w:p w14:paraId="52C87DE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Head First Java (3rd Ed.)</w:t>
            </w:r>
          </w:p>
        </w:tc>
        <w:tc>
          <w:tcPr>
            <w:tcW w:w="2550" w:type="dxa"/>
            <w:tcBorders>
              <w:top w:val="single" w:color="9BC2E6" w:sz="4" w:space="0"/>
              <w:left w:val="nil"/>
              <w:bottom w:val="single" w:color="9BC2E6" w:sz="4" w:space="0"/>
              <w:right w:val="nil"/>
            </w:tcBorders>
            <w:shd w:val="clear" w:color="DDEBF7" w:fill="DDEBF7"/>
            <w:noWrap/>
            <w:vAlign w:val="center"/>
          </w:tcPr>
          <w:p w14:paraId="6401785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Kathy Sierra &amp; Bert Bates</w:t>
            </w:r>
          </w:p>
        </w:tc>
        <w:tc>
          <w:tcPr>
            <w:tcW w:w="2400" w:type="dxa"/>
            <w:tcBorders>
              <w:top w:val="single" w:color="9BC2E6" w:sz="4" w:space="0"/>
              <w:left w:val="nil"/>
              <w:bottom w:val="single" w:color="9BC2E6" w:sz="4" w:space="0"/>
              <w:right w:val="nil"/>
            </w:tcBorders>
            <w:shd w:val="clear" w:color="DDEBF7" w:fill="DDEBF7"/>
            <w:noWrap/>
            <w:vAlign w:val="center"/>
          </w:tcPr>
          <w:p w14:paraId="1A98F60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O’Reilly Media, Inc.</w:t>
            </w:r>
          </w:p>
        </w:tc>
        <w:tc>
          <w:tcPr>
            <w:tcW w:w="663" w:type="dxa"/>
            <w:tcBorders>
              <w:top w:val="single" w:color="9BC2E6" w:sz="4" w:space="0"/>
              <w:left w:val="nil"/>
              <w:bottom w:val="single" w:color="9BC2E6" w:sz="4" w:space="0"/>
              <w:right w:val="nil"/>
            </w:tcBorders>
            <w:shd w:val="clear" w:color="DDEBF7" w:fill="DDEBF7"/>
            <w:noWrap/>
            <w:vAlign w:val="center"/>
          </w:tcPr>
          <w:p w14:paraId="7D46F5E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2022</w:t>
            </w:r>
          </w:p>
        </w:tc>
        <w:tc>
          <w:tcPr>
            <w:tcW w:w="1435" w:type="dxa"/>
            <w:tcBorders>
              <w:top w:val="single" w:color="9BC2E6" w:sz="4" w:space="0"/>
              <w:left w:val="nil"/>
              <w:bottom w:val="single" w:color="9BC2E6" w:sz="4" w:space="0"/>
              <w:right w:val="single" w:color="5B9BD5" w:sz="4" w:space="0"/>
            </w:tcBorders>
            <w:shd w:val="clear" w:color="DDEBF7" w:fill="DDEBF7"/>
            <w:noWrap/>
            <w:vAlign w:val="center"/>
          </w:tcPr>
          <w:p w14:paraId="4757C90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Sebastopol, CA, USA</w:t>
            </w:r>
          </w:p>
        </w:tc>
      </w:tr>
      <w:tr w14:paraId="5B5EE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77" w:type="dxa"/>
            <w:tcBorders>
              <w:top w:val="single" w:color="9BC2E6" w:sz="4" w:space="0"/>
              <w:left w:val="single" w:color="5B9BD5" w:sz="4" w:space="0"/>
              <w:bottom w:val="single" w:color="9BC2E6" w:sz="4" w:space="0"/>
              <w:right w:val="nil"/>
            </w:tcBorders>
            <w:shd w:val="clear" w:color="auto" w:fill="auto"/>
            <w:noWrap/>
            <w:vAlign w:val="center"/>
          </w:tcPr>
          <w:p w14:paraId="6BC1941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Java: A Beginner’s Guide (10th Ed.)</w:t>
            </w:r>
          </w:p>
        </w:tc>
        <w:tc>
          <w:tcPr>
            <w:tcW w:w="2550" w:type="dxa"/>
            <w:tcBorders>
              <w:top w:val="single" w:color="9BC2E6" w:sz="4" w:space="0"/>
              <w:left w:val="nil"/>
              <w:bottom w:val="single" w:color="9BC2E6" w:sz="4" w:space="0"/>
              <w:right w:val="nil"/>
            </w:tcBorders>
            <w:shd w:val="clear" w:color="auto" w:fill="auto"/>
            <w:noWrap/>
            <w:vAlign w:val="center"/>
          </w:tcPr>
          <w:p w14:paraId="6603BC7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Herbert Schildt &amp; Danny Coward</w:t>
            </w:r>
          </w:p>
        </w:tc>
        <w:tc>
          <w:tcPr>
            <w:tcW w:w="2400" w:type="dxa"/>
            <w:tcBorders>
              <w:top w:val="single" w:color="9BC2E6" w:sz="4" w:space="0"/>
              <w:left w:val="nil"/>
              <w:bottom w:val="single" w:color="9BC2E6" w:sz="4" w:space="0"/>
              <w:right w:val="nil"/>
            </w:tcBorders>
            <w:shd w:val="clear" w:color="auto" w:fill="auto"/>
            <w:noWrap/>
            <w:vAlign w:val="center"/>
          </w:tcPr>
          <w:p w14:paraId="0F616DD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McGraw Hill</w:t>
            </w:r>
          </w:p>
        </w:tc>
        <w:tc>
          <w:tcPr>
            <w:tcW w:w="663" w:type="dxa"/>
            <w:tcBorders>
              <w:top w:val="single" w:color="9BC2E6" w:sz="4" w:space="0"/>
              <w:left w:val="nil"/>
              <w:bottom w:val="single" w:color="9BC2E6" w:sz="4" w:space="0"/>
              <w:right w:val="nil"/>
            </w:tcBorders>
            <w:shd w:val="clear" w:color="auto" w:fill="auto"/>
            <w:noWrap/>
            <w:vAlign w:val="center"/>
          </w:tcPr>
          <w:p w14:paraId="0F73D7F8">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2024</w:t>
            </w:r>
          </w:p>
        </w:tc>
        <w:tc>
          <w:tcPr>
            <w:tcW w:w="1435" w:type="dxa"/>
            <w:tcBorders>
              <w:top w:val="single" w:color="9BC2E6" w:sz="4" w:space="0"/>
              <w:left w:val="nil"/>
              <w:bottom w:val="single" w:color="9BC2E6" w:sz="4" w:space="0"/>
              <w:right w:val="single" w:color="5B9BD5" w:sz="4" w:space="0"/>
            </w:tcBorders>
            <w:shd w:val="clear" w:color="auto" w:fill="auto"/>
            <w:noWrap/>
            <w:vAlign w:val="center"/>
          </w:tcPr>
          <w:p w14:paraId="2FACFF3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New York, NY, USA</w:t>
            </w:r>
          </w:p>
        </w:tc>
      </w:tr>
      <w:tr w14:paraId="0BA26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77" w:type="dxa"/>
            <w:tcBorders>
              <w:top w:val="single" w:color="9BC2E6" w:sz="4" w:space="0"/>
              <w:left w:val="single" w:color="5B9BD5" w:sz="4" w:space="0"/>
              <w:bottom w:val="single" w:color="9BC2E6" w:sz="4" w:space="0"/>
              <w:right w:val="nil"/>
            </w:tcBorders>
            <w:shd w:val="clear" w:color="DDEBF7" w:fill="DDEBF7"/>
            <w:noWrap/>
            <w:vAlign w:val="center"/>
          </w:tcPr>
          <w:p w14:paraId="47D49D2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Effective Java (3rd Ed.)</w:t>
            </w:r>
          </w:p>
        </w:tc>
        <w:tc>
          <w:tcPr>
            <w:tcW w:w="2550" w:type="dxa"/>
            <w:tcBorders>
              <w:top w:val="single" w:color="9BC2E6" w:sz="4" w:space="0"/>
              <w:left w:val="nil"/>
              <w:bottom w:val="single" w:color="9BC2E6" w:sz="4" w:space="0"/>
              <w:right w:val="nil"/>
            </w:tcBorders>
            <w:shd w:val="clear" w:color="DDEBF7" w:fill="DDEBF7"/>
            <w:noWrap/>
            <w:vAlign w:val="center"/>
          </w:tcPr>
          <w:p w14:paraId="6265692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Joshua Bloch</w:t>
            </w:r>
          </w:p>
        </w:tc>
        <w:tc>
          <w:tcPr>
            <w:tcW w:w="2400" w:type="dxa"/>
            <w:tcBorders>
              <w:top w:val="single" w:color="9BC2E6" w:sz="4" w:space="0"/>
              <w:left w:val="nil"/>
              <w:bottom w:val="single" w:color="9BC2E6" w:sz="4" w:space="0"/>
              <w:right w:val="nil"/>
            </w:tcBorders>
            <w:shd w:val="clear" w:color="DDEBF7" w:fill="DDEBF7"/>
            <w:noWrap/>
            <w:vAlign w:val="center"/>
          </w:tcPr>
          <w:p w14:paraId="5BD9248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Addison-Wesley Professional</w:t>
            </w:r>
          </w:p>
        </w:tc>
        <w:tc>
          <w:tcPr>
            <w:tcW w:w="663" w:type="dxa"/>
            <w:tcBorders>
              <w:top w:val="single" w:color="9BC2E6" w:sz="4" w:space="0"/>
              <w:left w:val="nil"/>
              <w:bottom w:val="single" w:color="9BC2E6" w:sz="4" w:space="0"/>
              <w:right w:val="nil"/>
            </w:tcBorders>
            <w:shd w:val="clear" w:color="DDEBF7" w:fill="DDEBF7"/>
            <w:noWrap/>
            <w:vAlign w:val="center"/>
          </w:tcPr>
          <w:p w14:paraId="5F140CF6">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2018</w:t>
            </w:r>
          </w:p>
        </w:tc>
        <w:tc>
          <w:tcPr>
            <w:tcW w:w="1435" w:type="dxa"/>
            <w:tcBorders>
              <w:top w:val="single" w:color="9BC2E6" w:sz="4" w:space="0"/>
              <w:left w:val="nil"/>
              <w:bottom w:val="single" w:color="9BC2E6" w:sz="4" w:space="0"/>
              <w:right w:val="single" w:color="5B9BD5" w:sz="4" w:space="0"/>
            </w:tcBorders>
            <w:shd w:val="clear" w:color="DDEBF7" w:fill="DDEBF7"/>
            <w:noWrap/>
            <w:vAlign w:val="center"/>
          </w:tcPr>
          <w:p w14:paraId="6303B98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Boston, MA, USA</w:t>
            </w:r>
          </w:p>
        </w:tc>
      </w:tr>
      <w:tr w14:paraId="452E8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77" w:type="dxa"/>
            <w:tcBorders>
              <w:top w:val="single" w:color="9BC2E6" w:sz="4" w:space="0"/>
              <w:left w:val="single" w:color="5B9BD5" w:sz="4" w:space="0"/>
              <w:bottom w:val="single" w:color="5B9BD5" w:sz="4" w:space="0"/>
              <w:right w:val="nil"/>
            </w:tcBorders>
            <w:shd w:val="clear" w:color="auto" w:fill="auto"/>
            <w:noWrap/>
            <w:vAlign w:val="center"/>
          </w:tcPr>
          <w:p w14:paraId="185F100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Thinking in Java (4th Ed.)</w:t>
            </w:r>
          </w:p>
        </w:tc>
        <w:tc>
          <w:tcPr>
            <w:tcW w:w="2550" w:type="dxa"/>
            <w:tcBorders>
              <w:top w:val="single" w:color="9BC2E6" w:sz="4" w:space="0"/>
              <w:left w:val="nil"/>
              <w:bottom w:val="single" w:color="5B9BD5" w:sz="4" w:space="0"/>
              <w:right w:val="nil"/>
            </w:tcBorders>
            <w:shd w:val="clear" w:color="auto" w:fill="auto"/>
            <w:noWrap/>
            <w:vAlign w:val="center"/>
          </w:tcPr>
          <w:p w14:paraId="61382D7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Bruce Eckel</w:t>
            </w:r>
          </w:p>
        </w:tc>
        <w:tc>
          <w:tcPr>
            <w:tcW w:w="2400" w:type="dxa"/>
            <w:tcBorders>
              <w:top w:val="single" w:color="9BC2E6" w:sz="4" w:space="0"/>
              <w:left w:val="nil"/>
              <w:bottom w:val="single" w:color="5B9BD5" w:sz="4" w:space="0"/>
              <w:right w:val="nil"/>
            </w:tcBorders>
            <w:shd w:val="clear" w:color="auto" w:fill="auto"/>
            <w:noWrap/>
            <w:vAlign w:val="center"/>
          </w:tcPr>
          <w:p w14:paraId="4396D9E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Prentice Hall / Pearson</w:t>
            </w:r>
          </w:p>
        </w:tc>
        <w:tc>
          <w:tcPr>
            <w:tcW w:w="663" w:type="dxa"/>
            <w:tcBorders>
              <w:top w:val="single" w:color="9BC2E6" w:sz="4" w:space="0"/>
              <w:left w:val="nil"/>
              <w:bottom w:val="single" w:color="5B9BD5" w:sz="4" w:space="0"/>
              <w:right w:val="nil"/>
            </w:tcBorders>
            <w:shd w:val="clear" w:color="auto" w:fill="auto"/>
            <w:noWrap/>
            <w:vAlign w:val="center"/>
          </w:tcPr>
          <w:p w14:paraId="6F431615">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2006</w:t>
            </w:r>
          </w:p>
        </w:tc>
        <w:tc>
          <w:tcPr>
            <w:tcW w:w="1435" w:type="dxa"/>
            <w:tcBorders>
              <w:top w:val="single" w:color="9BC2E6" w:sz="4" w:space="0"/>
              <w:left w:val="nil"/>
              <w:bottom w:val="single" w:color="5B9BD5" w:sz="4" w:space="0"/>
              <w:right w:val="single" w:color="5B9BD5" w:sz="4" w:space="0"/>
            </w:tcBorders>
            <w:shd w:val="clear" w:color="auto" w:fill="auto"/>
            <w:noWrap/>
            <w:vAlign w:val="center"/>
          </w:tcPr>
          <w:p w14:paraId="11E446A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Upper Saddle River, NJ, USA</w:t>
            </w:r>
          </w:p>
        </w:tc>
      </w:tr>
    </w:tbl>
    <w:p w14:paraId="256A7BD9">
      <w:pPr>
        <w:pStyle w:val="17"/>
        <w:numPr>
          <w:ilvl w:val="0"/>
          <w:numId w:val="0"/>
        </w:numPr>
        <w:spacing w:before="0" w:beforeAutospacing="0" w:after="0" w:afterAutospacing="0"/>
        <w:ind w:left="360" w:leftChars="0"/>
        <w:rPr>
          <w:rFonts w:hint="default" w:ascii="Calibri" w:hAnsi="Calibri" w:cs="Calibri"/>
        </w:rPr>
      </w:pPr>
    </w:p>
    <w:p w14:paraId="3F7EF3F5">
      <w:pPr>
        <w:pStyle w:val="17"/>
        <w:numPr>
          <w:ilvl w:val="0"/>
          <w:numId w:val="0"/>
        </w:numPr>
        <w:spacing w:before="0" w:beforeAutospacing="0" w:after="0" w:afterAutospacing="0"/>
        <w:rPr>
          <w:rFonts w:hint="default" w:ascii="Calibri" w:hAnsi="Calibri" w:cs="Calibri"/>
        </w:rPr>
      </w:pPr>
    </w:p>
    <w:p w14:paraId="0461C74A">
      <w:pPr>
        <w:pStyle w:val="17"/>
        <w:numPr>
          <w:ilvl w:val="0"/>
          <w:numId w:val="0"/>
        </w:numPr>
        <w:spacing w:before="0" w:beforeAutospacing="0" w:after="0" w:afterAutospacing="0"/>
        <w:rPr>
          <w:rFonts w:hint="default" w:ascii="Calibri" w:hAnsi="Calibri" w:cs="Calibri"/>
          <w:b/>
          <w:bCs/>
          <w:sz w:val="24"/>
          <w:szCs w:val="24"/>
          <w:u w:val="single"/>
          <w:lang w:val="en-US"/>
        </w:rPr>
      </w:pPr>
      <w:r>
        <w:rPr>
          <w:rFonts w:hint="default" w:ascii="Calibri" w:hAnsi="Calibri" w:cs="Calibri"/>
          <w:b/>
          <w:bCs/>
          <w:sz w:val="24"/>
          <w:szCs w:val="24"/>
          <w:u w:val="single"/>
        </w:rPr>
        <w:t>Software / Tools</w:t>
      </w:r>
      <w:r>
        <w:rPr>
          <w:rFonts w:hint="default" w:ascii="Calibri" w:hAnsi="Calibri" w:cs="Calibri"/>
          <w:b/>
          <w:bCs/>
          <w:sz w:val="24"/>
          <w:szCs w:val="24"/>
          <w:u w:val="single"/>
          <w:lang w:val="en-US"/>
        </w:rPr>
        <w:t xml:space="preserve">: </w:t>
      </w:r>
    </w:p>
    <w:p w14:paraId="4CE340FA">
      <w:pPr>
        <w:pStyle w:val="17"/>
        <w:numPr>
          <w:ilvl w:val="0"/>
          <w:numId w:val="2"/>
        </w:numPr>
        <w:spacing w:before="0" w:beforeAutospacing="0" w:after="0" w:afterAutospacing="0"/>
        <w:ind w:left="720" w:leftChars="0" w:hanging="360" w:firstLineChars="0"/>
        <w:rPr>
          <w:rFonts w:hint="default" w:ascii="Calibri" w:hAnsi="Calibri" w:cs="Calibri"/>
        </w:rPr>
      </w:pPr>
      <w:r>
        <w:rPr>
          <w:rFonts w:hint="default" w:ascii="Calibri" w:hAnsi="Calibri" w:cs="Calibri"/>
          <w:lang w:val="en-US"/>
        </w:rPr>
        <w:t>Visual Studio Code with following extensions;</w:t>
      </w:r>
    </w:p>
    <w:p w14:paraId="7D80DDDF">
      <w:pPr>
        <w:pStyle w:val="17"/>
        <w:numPr>
          <w:ilvl w:val="1"/>
          <w:numId w:val="2"/>
        </w:numPr>
        <w:spacing w:before="0" w:beforeAutospacing="0" w:after="0" w:afterAutospacing="0"/>
        <w:ind w:left="1440" w:leftChars="0" w:hanging="360" w:firstLineChars="0"/>
        <w:rPr>
          <w:rFonts w:hint="default" w:ascii="Calibri" w:hAnsi="Calibri" w:cs="Calibri"/>
        </w:rPr>
      </w:pPr>
      <w:r>
        <w:rPr>
          <w:rFonts w:hint="default" w:ascii="Calibri" w:hAnsi="Calibri" w:cs="Calibri"/>
          <w:lang w:val="en-US"/>
        </w:rPr>
        <w:t>Debugger for Java (Microsoft) latest verion</w:t>
      </w:r>
    </w:p>
    <w:p w14:paraId="12FDE36D">
      <w:pPr>
        <w:pStyle w:val="17"/>
        <w:numPr>
          <w:ilvl w:val="1"/>
          <w:numId w:val="2"/>
        </w:numPr>
        <w:spacing w:before="0" w:beforeAutospacing="0" w:after="0" w:afterAutospacing="0"/>
        <w:ind w:left="1440" w:leftChars="0" w:hanging="360" w:firstLineChars="0"/>
        <w:rPr>
          <w:rFonts w:hint="default" w:ascii="Calibri" w:hAnsi="Calibri" w:cs="Calibri"/>
        </w:rPr>
      </w:pPr>
      <w:r>
        <w:rPr>
          <w:rFonts w:hint="default" w:ascii="Calibri" w:hAnsi="Calibri" w:cs="Calibri"/>
          <w:lang w:val="en-US"/>
        </w:rPr>
        <w:t>Extension Pack for Java (Microsoft) latest version</w:t>
      </w:r>
    </w:p>
    <w:p w14:paraId="16443C4E">
      <w:pPr>
        <w:pStyle w:val="17"/>
        <w:numPr>
          <w:ilvl w:val="1"/>
          <w:numId w:val="2"/>
        </w:numPr>
        <w:spacing w:before="0" w:beforeAutospacing="0" w:after="0" w:afterAutospacing="0"/>
        <w:ind w:left="1440" w:leftChars="0" w:hanging="360" w:firstLineChars="0"/>
        <w:rPr>
          <w:rFonts w:hint="default" w:ascii="Calibri" w:hAnsi="Calibri" w:cs="Calibri"/>
        </w:rPr>
      </w:pPr>
      <w:r>
        <w:rPr>
          <w:rFonts w:hint="default" w:ascii="Calibri" w:hAnsi="Calibri" w:cs="Calibri"/>
          <w:lang w:val="en-US"/>
        </w:rPr>
        <w:t>Java (Oracle Corporation) latest version</w:t>
      </w:r>
    </w:p>
    <w:p w14:paraId="237C7357">
      <w:pPr>
        <w:pStyle w:val="17"/>
        <w:numPr>
          <w:ilvl w:val="1"/>
          <w:numId w:val="2"/>
        </w:numPr>
        <w:spacing w:before="0" w:beforeAutospacing="0" w:after="0" w:afterAutospacing="0"/>
        <w:ind w:left="1440" w:leftChars="0" w:hanging="360" w:firstLineChars="0"/>
        <w:rPr>
          <w:rFonts w:hint="default" w:ascii="Calibri" w:hAnsi="Calibri" w:cs="Calibri"/>
        </w:rPr>
      </w:pPr>
      <w:r>
        <w:rPr>
          <w:rFonts w:hint="default" w:ascii="Calibri" w:hAnsi="Calibri"/>
        </w:rPr>
        <w:t xml:space="preserve">Language Support for Java(TM) by Red Hat  v1.51.0 </w:t>
      </w:r>
      <w:r>
        <w:rPr>
          <w:rFonts w:hint="default" w:ascii="Calibri" w:hAnsi="Calibri"/>
          <w:lang w:val="en-US"/>
        </w:rPr>
        <w:t>(</w:t>
      </w:r>
      <w:r>
        <w:rPr>
          <w:rFonts w:hint="default" w:ascii="Calibri" w:hAnsi="Calibri"/>
        </w:rPr>
        <w:t>redhat.com</w:t>
      </w:r>
      <w:r>
        <w:rPr>
          <w:rFonts w:hint="default" w:ascii="Calibri" w:hAnsi="Calibri"/>
          <w:lang w:val="en-US"/>
        </w:rPr>
        <w:t>) lastest version</w:t>
      </w:r>
    </w:p>
    <w:p w14:paraId="29C86F05">
      <w:pPr>
        <w:pStyle w:val="17"/>
        <w:numPr>
          <w:ilvl w:val="1"/>
          <w:numId w:val="2"/>
        </w:numPr>
        <w:spacing w:before="0" w:beforeAutospacing="0" w:after="0" w:afterAutospacing="0"/>
        <w:ind w:left="1440" w:leftChars="0" w:hanging="360" w:firstLineChars="0"/>
        <w:rPr>
          <w:rFonts w:hint="default" w:ascii="Calibri" w:hAnsi="Calibri"/>
        </w:rPr>
      </w:pPr>
      <w:r>
        <w:rPr>
          <w:rFonts w:hint="default" w:ascii="Calibri" w:hAnsi="Calibri"/>
        </w:rPr>
        <w:t xml:space="preserve">Test Runner for Java  </w:t>
      </w:r>
      <w:r>
        <w:rPr>
          <w:rFonts w:hint="default" w:ascii="Calibri" w:hAnsi="Calibri"/>
          <w:lang w:val="en-US"/>
        </w:rPr>
        <w:t>(M</w:t>
      </w:r>
      <w:r>
        <w:rPr>
          <w:rFonts w:hint="default" w:ascii="Calibri" w:hAnsi="Calibri"/>
        </w:rPr>
        <w:t>icrosoft</w:t>
      </w:r>
      <w:r>
        <w:rPr>
          <w:rFonts w:hint="default" w:ascii="Calibri" w:hAnsi="Calibri"/>
          <w:lang w:val="en-US"/>
        </w:rPr>
        <w:t>)</w:t>
      </w:r>
    </w:p>
    <w:p w14:paraId="54187609">
      <w:pPr>
        <w:pStyle w:val="17"/>
        <w:numPr>
          <w:ilvl w:val="0"/>
          <w:numId w:val="0"/>
        </w:numPr>
        <w:spacing w:before="0" w:beforeAutospacing="0" w:after="0" w:afterAutospacing="0"/>
        <w:rPr>
          <w:rFonts w:hint="default" w:ascii="Calibri" w:hAnsi="Calibri" w:cs="Calibri"/>
        </w:rPr>
      </w:pPr>
    </w:p>
    <w:p w14:paraId="362707B9">
      <w:pPr>
        <w:spacing w:after="0"/>
        <w:rPr>
          <w:rFonts w:hint="default" w:ascii="Calibri" w:hAnsi="Calibri" w:eastAsia="Times New Roman" w:cs="Calibri"/>
        </w:rPr>
      </w:pPr>
    </w:p>
    <w:p w14:paraId="36E8A904">
      <w:pPr>
        <w:rPr>
          <w:rFonts w:hint="default" w:ascii="Calibri" w:hAnsi="Calibri" w:cs="Calibri"/>
        </w:rPr>
      </w:pPr>
    </w:p>
    <w:sectPr>
      <w:footerReference r:id="rId5" w:type="default"/>
      <w:pgSz w:w="12240" w:h="15840"/>
      <w:pgMar w:top="1440" w:right="1440" w:bottom="1440" w:left="1440" w:header="708" w:footer="708" w:gutter="0"/>
      <w:pgNumType w:fmt="decimal"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Light">
    <w:altName w:val="Nafees Nastaleeq"/>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Nafees Nastaleeq">
    <w:panose1 w:val="02000500000000020002"/>
    <w:charset w:val="00"/>
    <w:family w:val="auto"/>
    <w:pitch w:val="default"/>
    <w:sig w:usb0="00000002" w:usb1="00000000" w:usb2="00000000" w:usb3="00000000" w:csb0="0000004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F0054">
    <w:pPr>
      <w:pStyle w:val="14"/>
      <w:pBdr>
        <w:top w:val="single" w:color="auto" w:sz="4" w:space="0"/>
      </w:pBdr>
    </w:pPr>
    <w:r>
      <w:rPr>
        <w:sz w:val="18"/>
      </w:rPr>
      <mc:AlternateContent>
        <mc:Choice Requires="wps">
          <w:drawing>
            <wp:anchor distT="0" distB="0" distL="114300" distR="114300" simplePos="0" relativeHeight="251659264" behindDoc="0" locked="0" layoutInCell="1" allowOverlap="1">
              <wp:simplePos x="0" y="0"/>
              <wp:positionH relativeFrom="margin">
                <wp:posOffset>5008880</wp:posOffset>
              </wp:positionH>
              <wp:positionV relativeFrom="paragraph">
                <wp:posOffset>0</wp:posOffset>
              </wp:positionV>
              <wp:extent cx="80264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8026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AB83A3">
                          <w:pPr>
                            <w:pStyle w:val="14"/>
                            <w:rPr>
                              <w:rFonts w:hint="default"/>
                              <w:b/>
                              <w:bCs/>
                              <w:i/>
                              <w:iCs/>
                              <w:lang w:val="en-US"/>
                            </w:rPr>
                          </w:pPr>
                          <w:r>
                            <w:rPr>
                              <w:b/>
                              <w:bCs/>
                              <w:i/>
                              <w:iCs/>
                            </w:rPr>
                            <w:t xml:space="preserve">Page </w:t>
                          </w:r>
                          <w:r>
                            <w:rPr>
                              <w:b/>
                              <w:bCs/>
                              <w:i/>
                              <w:iCs/>
                            </w:rPr>
                            <w:fldChar w:fldCharType="begin"/>
                          </w:r>
                          <w:r>
                            <w:rPr>
                              <w:b/>
                              <w:bCs/>
                              <w:i/>
                              <w:iCs/>
                            </w:rPr>
                            <w:instrText xml:space="preserve"> PAGE  \* MERGEFORMAT </w:instrText>
                          </w:r>
                          <w:r>
                            <w:rPr>
                              <w:b/>
                              <w:bCs/>
                              <w:i/>
                              <w:iCs/>
                            </w:rPr>
                            <w:fldChar w:fldCharType="separate"/>
                          </w:r>
                          <w:r>
                            <w:rPr>
                              <w:b/>
                              <w:bCs/>
                              <w:i/>
                              <w:iCs/>
                            </w:rPr>
                            <w:t>1</w:t>
                          </w:r>
                          <w:r>
                            <w:rPr>
                              <w:b/>
                              <w:bCs/>
                              <w:i/>
                              <w:iCs/>
                            </w:rPr>
                            <w:fldChar w:fldCharType="end"/>
                          </w:r>
                          <w:r>
                            <w:rPr>
                              <w:b/>
                              <w:bCs/>
                              <w:i/>
                              <w:iCs/>
                            </w:rPr>
                            <w:t xml:space="preserve"> of </w:t>
                          </w:r>
                          <w:r>
                            <w:rPr>
                              <w:rFonts w:hint="default"/>
                              <w:b/>
                              <w:bCs/>
                              <w:i/>
                              <w:iCs/>
                              <w:lang w:val="en-US"/>
                            </w:rPr>
                            <w:t xml:space="preserve"> 5</w:t>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394.4pt;margin-top:0pt;height:144pt;width:63.2pt;mso-position-horizontal-relative:margin;z-index:251659264;mso-width-relative:page;mso-height-relative:page;" filled="f" stroked="f" coordsize="21600,21600" o:gfxdata="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NMwH4NYAAAAIAQAADwAAAAAAAAABACAAAAAiAAAAZHJzL2Rvd25yZXYueG1sUEsBAhQAFAAAAAgA&#10;h07iQPl2IzUnAgAAYQQAAA4AAAAAAAAAAQAgAAAAJQEAAGRycy9lMm9Eb2MueG1sUEsFBgAAAAAG&#10;AAYAWQEAAL4FAAAAAA==&#10;">
              <v:fill on="f" focussize="0,0"/>
              <v:stroke on="f" weight="0.5pt"/>
              <v:imagedata o:title=""/>
              <o:lock v:ext="edit" aspectratio="f"/>
              <v:textbox inset="0mm,0mm,0mm,0mm" style="mso-fit-shape-to-text:t;">
                <w:txbxContent>
                  <w:p w14:paraId="0EAB83A3">
                    <w:pPr>
                      <w:pStyle w:val="14"/>
                      <w:rPr>
                        <w:rFonts w:hint="default"/>
                        <w:b/>
                        <w:bCs/>
                        <w:i/>
                        <w:iCs/>
                        <w:lang w:val="en-US"/>
                      </w:rPr>
                    </w:pPr>
                    <w:r>
                      <w:rPr>
                        <w:b/>
                        <w:bCs/>
                        <w:i/>
                        <w:iCs/>
                      </w:rPr>
                      <w:t xml:space="preserve">Page </w:t>
                    </w:r>
                    <w:r>
                      <w:rPr>
                        <w:b/>
                        <w:bCs/>
                        <w:i/>
                        <w:iCs/>
                      </w:rPr>
                      <w:fldChar w:fldCharType="begin"/>
                    </w:r>
                    <w:r>
                      <w:rPr>
                        <w:b/>
                        <w:bCs/>
                        <w:i/>
                        <w:iCs/>
                      </w:rPr>
                      <w:instrText xml:space="preserve"> PAGE  \* MERGEFORMAT </w:instrText>
                    </w:r>
                    <w:r>
                      <w:rPr>
                        <w:b/>
                        <w:bCs/>
                        <w:i/>
                        <w:iCs/>
                      </w:rPr>
                      <w:fldChar w:fldCharType="separate"/>
                    </w:r>
                    <w:r>
                      <w:rPr>
                        <w:b/>
                        <w:bCs/>
                        <w:i/>
                        <w:iCs/>
                      </w:rPr>
                      <w:t>1</w:t>
                    </w:r>
                    <w:r>
                      <w:rPr>
                        <w:b/>
                        <w:bCs/>
                        <w:i/>
                        <w:iCs/>
                      </w:rPr>
                      <w:fldChar w:fldCharType="end"/>
                    </w:r>
                    <w:r>
                      <w:rPr>
                        <w:b/>
                        <w:bCs/>
                        <w:i/>
                        <w:iCs/>
                      </w:rPr>
                      <w:t xml:space="preserve"> of </w:t>
                    </w:r>
                    <w:r>
                      <w:rPr>
                        <w:rFonts w:hint="default"/>
                        <w:b/>
                        <w:bCs/>
                        <w:i/>
                        <w:iCs/>
                        <w:lang w:val="en-US"/>
                      </w:rPr>
                      <w:t xml:space="preserve"> 5</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AA71F7"/>
    <w:multiLevelType w:val="multilevel"/>
    <w:tmpl w:val="37AA71F7"/>
    <w:lvl w:ilvl="0" w:tentative="0">
      <w:start w:val="1"/>
      <w:numFmt w:val="decimal"/>
      <w:lvlText w:val="%1."/>
      <w:lvlJc w:val="left"/>
      <w:pPr>
        <w:tabs>
          <w:tab w:val="left" w:pos="720"/>
        </w:tabs>
        <w:ind w:left="720" w:hanging="360"/>
      </w:pPr>
      <w:rPr>
        <w:rFonts w:hint="default"/>
        <w:b/>
        <w:bCs/>
        <w:sz w:val="28"/>
        <w:szCs w:val="28"/>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4E5131EF"/>
    <w:multiLevelType w:val="multilevel"/>
    <w:tmpl w:val="4E5131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6B5B"/>
    <w:rsid w:val="000D1C4C"/>
    <w:rsid w:val="000D76E1"/>
    <w:rsid w:val="002633A9"/>
    <w:rsid w:val="00522F4B"/>
    <w:rsid w:val="00632F65"/>
    <w:rsid w:val="00727CA1"/>
    <w:rsid w:val="0076003F"/>
    <w:rsid w:val="007A379E"/>
    <w:rsid w:val="00826775"/>
    <w:rsid w:val="008C2C91"/>
    <w:rsid w:val="008E0882"/>
    <w:rsid w:val="00A70E6A"/>
    <w:rsid w:val="00A96557"/>
    <w:rsid w:val="00AE1EB3"/>
    <w:rsid w:val="00B06CF6"/>
    <w:rsid w:val="00B83067"/>
    <w:rsid w:val="00BC0671"/>
    <w:rsid w:val="00CB6580"/>
    <w:rsid w:val="00FD4ED4"/>
    <w:rsid w:val="04556E85"/>
    <w:rsid w:val="0531046D"/>
    <w:rsid w:val="05910CAE"/>
    <w:rsid w:val="10377489"/>
    <w:rsid w:val="175427B6"/>
    <w:rsid w:val="180649CC"/>
    <w:rsid w:val="18B557B5"/>
    <w:rsid w:val="1DF623B6"/>
    <w:rsid w:val="215F0BC0"/>
    <w:rsid w:val="22F92BB8"/>
    <w:rsid w:val="29266E1A"/>
    <w:rsid w:val="2B4435CF"/>
    <w:rsid w:val="2C1F6386"/>
    <w:rsid w:val="31E75C0E"/>
    <w:rsid w:val="34E81CC3"/>
    <w:rsid w:val="3DB57B1A"/>
    <w:rsid w:val="43550E24"/>
    <w:rsid w:val="4A9B7DF4"/>
    <w:rsid w:val="50962B7E"/>
    <w:rsid w:val="589E394F"/>
    <w:rsid w:val="5A503C06"/>
    <w:rsid w:val="5BED53B4"/>
    <w:rsid w:val="619F5D6A"/>
    <w:rsid w:val="641D5A4C"/>
    <w:rsid w:val="677D5FDA"/>
    <w:rsid w:val="6DFB0A7C"/>
    <w:rsid w:val="712A6CFC"/>
    <w:rsid w:val="7D344482"/>
    <w:rsid w:val="7E261E06"/>
    <w:rsid w:val="7FFB0718"/>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semiHidden/>
    <w:unhideWhenUsed/>
    <w:qFormat/>
    <w:uiPriority w:val="99"/>
    <w:pPr>
      <w:tabs>
        <w:tab w:val="center" w:pos="4153"/>
        <w:tab w:val="right" w:pos="8306"/>
      </w:tabs>
      <w:snapToGrid w:val="0"/>
      <w:jc w:val="left"/>
    </w:pPr>
    <w:rPr>
      <w:sz w:val="18"/>
      <w:szCs w:val="18"/>
    </w:rPr>
  </w:style>
  <w:style w:type="paragraph" w:styleId="15">
    <w:name w:val="header"/>
    <w:basedOn w:val="1"/>
    <w:semiHidden/>
    <w:unhideWhenUsed/>
    <w:qFormat/>
    <w:uiPriority w:val="99"/>
    <w:pPr>
      <w:tabs>
        <w:tab w:val="center" w:pos="4153"/>
        <w:tab w:val="right" w:pos="8306"/>
      </w:tabs>
      <w:snapToGrid w:val="0"/>
    </w:pPr>
    <w:rPr>
      <w:sz w:val="18"/>
      <w:szCs w:val="18"/>
    </w:rPr>
  </w:style>
  <w:style w:type="character" w:styleId="16">
    <w:name w:val="Hyperlink"/>
    <w:basedOn w:val="11"/>
    <w:semiHidden/>
    <w:unhideWhenUsed/>
    <w:qFormat/>
    <w:uiPriority w:val="99"/>
    <w:rPr>
      <w:color w:val="0000FF"/>
      <w:u w:val="single"/>
    </w:rPr>
  </w:style>
  <w:style w:type="paragraph" w:styleId="17">
    <w:name w:val="Normal (Web)"/>
    <w:basedOn w:val="1"/>
    <w:semiHidden/>
    <w:unhideWhenUsed/>
    <w:qFormat/>
    <w:uiPriority w:val="99"/>
    <w:pPr>
      <w:spacing w:before="100" w:beforeAutospacing="1" w:after="100" w:afterAutospacing="1" w:line="240" w:lineRule="auto"/>
    </w:pPr>
    <w:rPr>
      <w:rFonts w:ascii="Times New Roman" w:hAnsi="Times New Roman" w:cs="Times New Roman"/>
      <w:kern w:val="0"/>
      <w14:ligatures w14:val="none"/>
    </w:rPr>
  </w:style>
  <w:style w:type="character" w:styleId="18">
    <w:name w:val="Strong"/>
    <w:basedOn w:val="11"/>
    <w:qFormat/>
    <w:uiPriority w:val="22"/>
    <w:rPr>
      <w:b/>
      <w:bCs/>
    </w:rPr>
  </w:style>
  <w:style w:type="paragraph" w:styleId="19">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2">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3">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4">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5">
    <w:name w:val="Heading 4 Char"/>
    <w:basedOn w:val="11"/>
    <w:link w:val="5"/>
    <w:semiHidden/>
    <w:qFormat/>
    <w:uiPriority w:val="9"/>
    <w:rPr>
      <w:rFonts w:eastAsiaTheme="majorEastAsia" w:cstheme="majorBidi"/>
      <w:i/>
      <w:iCs/>
      <w:color w:val="104862" w:themeColor="accent1" w:themeShade="BF"/>
    </w:rPr>
  </w:style>
  <w:style w:type="character" w:customStyle="1" w:styleId="26">
    <w:name w:val="Heading 5 Char"/>
    <w:basedOn w:val="11"/>
    <w:link w:val="6"/>
    <w:semiHidden/>
    <w:qFormat/>
    <w:uiPriority w:val="9"/>
    <w:rPr>
      <w:rFonts w:eastAsiaTheme="majorEastAsia" w:cstheme="majorBidi"/>
      <w:color w:val="104862" w:themeColor="accent1" w:themeShade="BF"/>
    </w:rPr>
  </w:style>
  <w:style w:type="character" w:customStyle="1" w:styleId="27">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1"/>
    <w:link w:val="37"/>
    <w:qFormat/>
    <w:uiPriority w:val="30"/>
    <w:rPr>
      <w:i/>
      <w:iCs/>
      <w:color w:val="104862" w:themeColor="accent1" w:themeShade="BF"/>
    </w:rPr>
  </w:style>
  <w:style w:type="character" w:customStyle="1" w:styleId="39">
    <w:name w:val="Intense Reference"/>
    <w:basedOn w:val="11"/>
    <w:qFormat/>
    <w:uiPriority w:val="32"/>
    <w:rPr>
      <w:b/>
      <w:bCs/>
      <w:smallCaps/>
      <w:color w:val="104862" w:themeColor="accent1" w:themeShade="BF"/>
      <w:spacing w:val="5"/>
    </w:rPr>
  </w:style>
  <w:style w:type="table" w:customStyle="1" w:styleId="40">
    <w:name w:val="Grid Table 5 Dark Accent 3"/>
    <w:basedOn w:val="12"/>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F0C8"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B24"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B24"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B24"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B24" w:themeFill="accent3"/>
      </w:tcPr>
    </w:tblStylePr>
    <w:tblStylePr w:type="band1Vert">
      <w:tcPr>
        <w:shd w:val="clear" w:color="auto" w:fill="84E291" w:themeFill="accent3" w:themeFillTint="66"/>
      </w:tcPr>
    </w:tblStylePr>
    <w:tblStylePr w:type="band1Horz">
      <w:tcPr>
        <w:shd w:val="clear" w:color="auto" w:fill="84E291" w:themeFill="accent3" w:themeFillTint="66"/>
      </w:tcPr>
    </w:tblStylePr>
  </w:style>
  <w:style w:type="paragraph" w:customStyle="1" w:styleId="41">
    <w:name w:val="Default"/>
    <w:unhideWhenUsed/>
    <w:qFormat/>
    <w:uiPriority w:val="99"/>
    <w:pPr>
      <w:widowControl w:val="0"/>
      <w:autoSpaceDE w:val="0"/>
      <w:autoSpaceDN w:val="0"/>
      <w:adjustRightInd w:val="0"/>
      <w:spacing w:beforeLines="0" w:afterLines="0"/>
    </w:pPr>
    <w:rPr>
      <w:rFonts w:hint="default" w:ascii="Times New Roman" w:hAnsi="Times New Roman" w:eastAsia="Times New Roman"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432</Words>
  <Characters>2463</Characters>
  <Lines>20</Lines>
  <Paragraphs>5</Paragraphs>
  <TotalTime>432</TotalTime>
  <ScaleCrop>false</ScaleCrop>
  <LinksUpToDate>false</LinksUpToDate>
  <CharactersWithSpaces>2890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2026-01-11T04:51:00Z</dcterms:created>
  <dc:creator>Jawaid Akram</dc:creator>
  <cp:lastModifiedBy>Badar Sami</cp:lastModifiedBy>
  <cp:lastPrinted>2026-01-19T02:27:58Z</cp:lastPrinted>
  <dcterms:modified xsi:type="dcterms:W3CDTF">2026-01-19T02:40:20Z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717A344040DE48098DA9125008B01A5E_13</vt:lpwstr>
  </property>
</Properties>
</file>