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44"/>
        </w:rPr>
        <w:t>Programming Fundamentals</w:t>
      </w:r>
    </w:p>
    <w:p>
      <w:pPr>
        <w:jc w:val="center"/>
      </w:pPr>
      <w:r>
        <w:rPr>
          <w:color w:val="2E5C8A"/>
          <w:sz w:val="32"/>
        </w:rPr>
        <w:t>Week 4: Logical Expressions, Loops &amp; Test Case Development</w:t>
      </w:r>
    </w:p>
    <w:p/>
    <w:p>
      <w:pPr>
        <w:pStyle w:val="Heading1"/>
      </w:pPr>
      <w:r>
        <w:rPr>
          <w:color w:val="1F4788"/>
        </w:rPr>
        <w:t>1. Week Overview</w:t>
      </w:r>
    </w:p>
    <w:p>
      <w:r>
        <w:t>This week focuses on three critical programming concepts that form the foundation of control flow and program verification:</w:t>
      </w:r>
    </w:p>
    <w:p>
      <w:pPr>
        <w:pStyle w:val="ListBullet"/>
      </w:pPr>
      <w:r>
        <w:t>Logical expressions and Boolean logic</w:t>
      </w:r>
    </w:p>
    <w:p>
      <w:pPr>
        <w:pStyle w:val="ListBullet"/>
      </w:pPr>
      <w:r>
        <w:t>Loop structures (while and do-while)</w:t>
      </w:r>
    </w:p>
    <w:p>
      <w:pPr>
        <w:pStyle w:val="ListBullet"/>
      </w:pPr>
      <w:r>
        <w:t>Test case development and dry run techniques</w:t>
      </w:r>
    </w:p>
    <w:p>
      <w:pPr>
        <w:pStyle w:val="Heading2"/>
      </w:pPr>
      <w:r>
        <w:rPr>
          <w:color w:val="2E5C8A"/>
        </w:rPr>
        <w:t>1.1 Learning Objectives</w:t>
      </w:r>
    </w:p>
    <w:p>
      <w:r>
        <w:t>By the end of this week, students will be able to:</w:t>
      </w:r>
    </w:p>
    <w:p>
      <w:pPr>
        <w:pStyle w:val="ListBullet"/>
      </w:pPr>
      <w:r>
        <w:t>Construct and evaluate complex Boolean expressions using logical operators</w:t>
      </w:r>
    </w:p>
    <w:p>
      <w:pPr>
        <w:pStyle w:val="ListBullet"/>
      </w:pPr>
      <w:r>
        <w:t>Distinguish between while and do-while loops and select appropriate loop structures</w:t>
      </w:r>
    </w:p>
    <w:p>
      <w:pPr>
        <w:pStyle w:val="ListBullet"/>
      </w:pPr>
      <w:r>
        <w:t>Design comprehensive test cases for program validation</w:t>
      </w:r>
    </w:p>
    <w:p>
      <w:pPr>
        <w:pStyle w:val="ListBullet"/>
      </w:pPr>
      <w:r>
        <w:t>Perform dry runs to trace program execution manually</w:t>
      </w:r>
    </w:p>
    <w:p>
      <w:pPr>
        <w:pStyle w:val="ListBullet"/>
      </w:pPr>
      <w:r>
        <w:t>Debug logical errors in loop-based programs</w:t>
      </w:r>
    </w:p>
    <w:p>
      <w:r>
        <w:br w:type="page"/>
      </w:r>
    </w:p>
    <w:p>
      <w:pPr>
        <w:pStyle w:val="Heading1"/>
      </w:pPr>
      <w:r>
        <w:rPr>
          <w:color w:val="1F4788"/>
        </w:rPr>
        <w:t>2. Logical Expressions &amp; Boolean Logic</w:t>
      </w:r>
    </w:p>
    <w:p>
      <w:pPr>
        <w:pStyle w:val="Heading2"/>
      </w:pPr>
      <w:r>
        <w:rPr>
          <w:color w:val="2E5C8A"/>
        </w:rPr>
        <w:t>2.1 Boolean Data Type</w:t>
      </w:r>
    </w:p>
    <w:p>
      <w:r>
        <w:t xml:space="preserve">Boolean values represent truth values in programming. They can only be one of two states: </w:t>
      </w:r>
      <w:r>
        <w:rPr>
          <w:rFonts w:ascii="Courier New" w:hAnsi="Courier New"/>
          <w:b/>
        </w:rPr>
        <w:t>true</w:t>
      </w:r>
      <w:r>
        <w:t xml:space="preserve"> or </w:t>
      </w:r>
      <w:r>
        <w:rPr>
          <w:rFonts w:ascii="Courier New" w:hAnsi="Courier New"/>
          <w:b/>
        </w:rPr>
        <w:t>false</w:t>
      </w:r>
      <w:r>
        <w:t>.</w:t>
      </w:r>
    </w:p>
    <w:p/>
    <w:p>
      <w:pPr>
        <w:shd w:fill="f0f0f0"/>
      </w:pPr>
      <w:r>
        <w:rPr>
          <w:rFonts w:ascii="Courier New" w:hAnsi="Courier New"/>
          <w:sz w:val="20"/>
        </w:rPr>
        <w:t>// Boolean variable declaration</w:t>
      </w:r>
    </w:p>
    <w:p>
      <w:pPr>
        <w:shd w:fill="f0f0f0"/>
      </w:pPr>
      <w:r>
        <w:rPr>
          <w:rFonts w:ascii="Courier New" w:hAnsi="Courier New"/>
          <w:sz w:val="20"/>
        </w:rPr>
        <w:t>bool isStudent = true;</w:t>
      </w:r>
    </w:p>
    <w:p>
      <w:pPr>
        <w:shd w:fill="f0f0f0"/>
      </w:pPr>
      <w:r>
        <w:rPr>
          <w:rFonts w:ascii="Courier New" w:hAnsi="Courier New"/>
          <w:sz w:val="20"/>
        </w:rPr>
        <w:t>bool hasGraduated = false;</w:t>
      </w:r>
    </w:p>
    <w:p>
      <w:pPr>
        <w:shd w:fill="f0f0f0"/>
      </w:pPr>
      <w:r>
        <w:rPr>
          <w:rFonts w:ascii="Courier New" w:hAnsi="Courier New"/>
          <w:sz w:val="20"/>
        </w:rPr>
        <w:t>bool isPassing = (grade &gt;= 50);  // Result of comparison</w:t>
      </w:r>
    </w:p>
    <w:p>
      <w:pPr>
        <w:pStyle w:val="Heading2"/>
      </w:pPr>
      <w:r>
        <w:rPr>
          <w:color w:val="2E5C8A"/>
        </w:rPr>
        <w:t>2.2 Relational Operators</w:t>
      </w:r>
    </w:p>
    <w:p>
      <w:r>
        <w:t>Relational operators compare two values and return a Boolean result: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Operator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==</w:t>
            </w:r>
          </w:p>
        </w:tc>
        <w:tc>
          <w:tcPr>
            <w:tcW w:type="dxa" w:w="2880"/>
          </w:tcPr>
          <w:p>
            <w:r>
              <w:t>Equal to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5 == 5 → true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rFonts w:ascii="Courier New" w:hAnsi="Courier New"/>
              </w:rPr>
              <w:t>!=</w:t>
            </w:r>
          </w:p>
        </w:tc>
        <w:tc>
          <w:tcPr>
            <w:tcW w:type="dxa" w:w="2880"/>
            <w:shd w:fill="f0f0f0"/>
          </w:tcPr>
          <w:p>
            <w:r>
              <w:t>Not equal to</w:t>
            </w:r>
          </w:p>
        </w:tc>
        <w:tc>
          <w:tcPr>
            <w:tcW w:type="dxa" w:w="2880"/>
            <w:shd w:fill="f0f0f0"/>
          </w:tcPr>
          <w:p>
            <w:r>
              <w:rPr>
                <w:rFonts w:ascii="Courier New" w:hAnsi="Courier New"/>
              </w:rPr>
              <w:t>5 != 3 → 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&gt;</w:t>
            </w:r>
          </w:p>
        </w:tc>
        <w:tc>
          <w:tcPr>
            <w:tcW w:type="dxa" w:w="2880"/>
          </w:tcPr>
          <w:p>
            <w:r>
              <w:t>Greater than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5 &gt; 3 → true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rFonts w:ascii="Courier New" w:hAnsi="Courier New"/>
              </w:rPr>
              <w:t>&lt;</w:t>
            </w:r>
          </w:p>
        </w:tc>
        <w:tc>
          <w:tcPr>
            <w:tcW w:type="dxa" w:w="2880"/>
            <w:shd w:fill="f0f0f0"/>
          </w:tcPr>
          <w:p>
            <w:r>
              <w:t>Less than</w:t>
            </w:r>
          </w:p>
        </w:tc>
        <w:tc>
          <w:tcPr>
            <w:tcW w:type="dxa" w:w="2880"/>
            <w:shd w:fill="f0f0f0"/>
          </w:tcPr>
          <w:p>
            <w:r>
              <w:rPr>
                <w:rFonts w:ascii="Courier New" w:hAnsi="Courier New"/>
              </w:rPr>
              <w:t>3 &lt; 5 → 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&gt;=</w:t>
            </w:r>
          </w:p>
        </w:tc>
        <w:tc>
          <w:tcPr>
            <w:tcW w:type="dxa" w:w="2880"/>
          </w:tcPr>
          <w:p>
            <w:r>
              <w:t>Greater than or equal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5 &gt;= 5 → true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rFonts w:ascii="Courier New" w:hAnsi="Courier New"/>
              </w:rPr>
              <w:t>&lt;=</w:t>
            </w:r>
          </w:p>
        </w:tc>
        <w:tc>
          <w:tcPr>
            <w:tcW w:type="dxa" w:w="2880"/>
            <w:shd w:fill="f0f0f0"/>
          </w:tcPr>
          <w:p>
            <w:r>
              <w:t>Less than or equal</w:t>
            </w:r>
          </w:p>
        </w:tc>
        <w:tc>
          <w:tcPr>
            <w:tcW w:type="dxa" w:w="2880"/>
            <w:shd w:fill="f0f0f0"/>
          </w:tcPr>
          <w:p>
            <w:r>
              <w:rPr>
                <w:rFonts w:ascii="Courier New" w:hAnsi="Courier New"/>
              </w:rPr>
              <w:t>3 &lt;= 5 → true</w:t>
            </w:r>
          </w:p>
        </w:tc>
      </w:tr>
    </w:tbl>
    <w:p/>
    <w:p>
      <w:pPr>
        <w:pStyle w:val="Heading2"/>
      </w:pPr>
      <w:r>
        <w:rPr>
          <w:color w:val="2E5C8A"/>
        </w:rPr>
        <w:t>2.3 Logical Operators</w:t>
      </w:r>
    </w:p>
    <w:p>
      <w:r>
        <w:t>Logical operators combine multiple Boolean expressions: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0ad47"/>
          </w:tcPr>
          <w:p>
            <w:pPr>
              <w:jc w:val="center"/>
            </w:pPr>
            <w:r>
              <w:rPr>
                <w:b/>
                <w:color w:val="FFFFFF"/>
              </w:rPr>
              <w:t>Operator</w:t>
            </w:r>
          </w:p>
        </w:tc>
        <w:tc>
          <w:tcPr>
            <w:tcW w:type="dxa" w:w="2880"/>
            <w:shd w:fill="70ad47"/>
          </w:tcPr>
          <w:p>
            <w:pPr>
              <w:jc w:val="center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70ad47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urier New" w:hAnsi="Courier New"/>
                <w:b/>
              </w:rPr>
              <w:t>&amp;&amp;</w:t>
            </w:r>
          </w:p>
        </w:tc>
        <w:tc>
          <w:tcPr>
            <w:tcW w:type="dxa" w:w="2880"/>
          </w:tcPr>
          <w:p>
            <w:r>
              <w:t>AND</w:t>
            </w:r>
          </w:p>
        </w:tc>
        <w:tc>
          <w:tcPr>
            <w:tcW w:type="dxa" w:w="2880"/>
          </w:tcPr>
          <w:p>
            <w:r>
              <w:t>True if both conditions are true</w:t>
            </w:r>
          </w:p>
        </w:tc>
      </w:tr>
      <w:tr>
        <w:tc>
          <w:tcPr>
            <w:tcW w:type="dxa" w:w="2880"/>
            <w:shd w:fill="f0f0f0"/>
          </w:tcPr>
          <w:p>
            <w:pPr>
              <w:jc w:val="center"/>
            </w:pPr>
            <w:r>
              <w:rPr>
                <w:rFonts w:ascii="Courier New" w:hAnsi="Courier New"/>
                <w:b/>
              </w:rPr>
              <w:t>||</w:t>
            </w:r>
          </w:p>
        </w:tc>
        <w:tc>
          <w:tcPr>
            <w:tcW w:type="dxa" w:w="2880"/>
            <w:shd w:fill="f0f0f0"/>
          </w:tcPr>
          <w:p>
            <w:r>
              <w:t>OR</w:t>
            </w:r>
          </w:p>
        </w:tc>
        <w:tc>
          <w:tcPr>
            <w:tcW w:type="dxa" w:w="2880"/>
            <w:shd w:fill="f0f0f0"/>
          </w:tcPr>
          <w:p>
            <w:r>
              <w:t>True if at least one condition is true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ourier New" w:hAnsi="Courier New"/>
                <w:b/>
              </w:rPr>
              <w:t>!</w:t>
            </w:r>
          </w:p>
        </w:tc>
        <w:tc>
          <w:tcPr>
            <w:tcW w:type="dxa" w:w="2880"/>
          </w:tcPr>
          <w:p>
            <w:r>
              <w:t>NOT</w:t>
            </w:r>
          </w:p>
        </w:tc>
        <w:tc>
          <w:tcPr>
            <w:tcW w:type="dxa" w:w="2880"/>
          </w:tcPr>
          <w:p>
            <w:r>
              <w:t>Reverses the Boolean value</w:t>
            </w:r>
          </w:p>
        </w:tc>
      </w:tr>
    </w:tbl>
    <w:p/>
    <w:p>
      <w:pPr>
        <w:pStyle w:val="Heading3"/>
      </w:pPr>
      <w:r>
        <w:rPr>
          <w:color w:val="3D6FA3"/>
        </w:rPr>
        <w:t>2.3.1 Truth Tables</w:t>
      </w:r>
    </w:p>
    <w:p>
      <w:r>
        <w:rPr>
          <w:b/>
        </w:rPr>
        <w:t>AND (&amp;&amp;) Operator: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</w:rPr>
              <w:t>A &amp;&amp; 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</w:rPr>
              <w:t>true</w:t>
            </w:r>
          </w:p>
        </w:tc>
      </w:tr>
      <w:tr>
        <w:tc>
          <w:tcPr>
            <w:tcW w:type="dxa" w:w="2880"/>
            <w:shd w:fill="f0f0f0"/>
          </w:tcPr>
          <w:p>
            <w:pPr>
              <w:jc w:val="center"/>
            </w:pPr>
            <w:r>
              <w:t>true</w:t>
            </w:r>
          </w:p>
        </w:tc>
        <w:tc>
          <w:tcPr>
            <w:tcW w:type="dxa" w:w="2880"/>
            <w:shd w:fill="f0f0f0"/>
          </w:tcPr>
          <w:p>
            <w:pPr>
              <w:jc w:val="center"/>
            </w:pPr>
            <w:r>
              <w:t>false</w:t>
            </w:r>
          </w:p>
        </w:tc>
        <w:tc>
          <w:tcPr>
            <w:tcW w:type="dxa" w:w="2880"/>
            <w:shd w:fill="f0f0f0"/>
          </w:tcPr>
          <w:p>
            <w:pPr>
              <w:jc w:val="center"/>
            </w:pPr>
            <w:r>
              <w:rPr>
                <w:color w:val="FF0000"/>
              </w:rPr>
              <w:t>false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false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FF0000"/>
              </w:rPr>
              <w:t>false</w:t>
            </w:r>
          </w:p>
        </w:tc>
      </w:tr>
      <w:tr>
        <w:tc>
          <w:tcPr>
            <w:tcW w:type="dxa" w:w="2880"/>
            <w:shd w:fill="f0f0f0"/>
          </w:tcPr>
          <w:p>
            <w:pPr>
              <w:jc w:val="center"/>
            </w:pPr>
            <w:r>
              <w:t>false</w:t>
            </w:r>
          </w:p>
        </w:tc>
        <w:tc>
          <w:tcPr>
            <w:tcW w:type="dxa" w:w="2880"/>
            <w:shd w:fill="f0f0f0"/>
          </w:tcPr>
          <w:p>
            <w:pPr>
              <w:jc w:val="center"/>
            </w:pPr>
            <w:r>
              <w:t>false</w:t>
            </w:r>
          </w:p>
        </w:tc>
        <w:tc>
          <w:tcPr>
            <w:tcW w:type="dxa" w:w="2880"/>
            <w:shd w:fill="f0f0f0"/>
          </w:tcPr>
          <w:p>
            <w:pPr>
              <w:jc w:val="center"/>
            </w:pPr>
            <w:r>
              <w:rPr>
                <w:color w:val="FF0000"/>
              </w:rPr>
              <w:t>false</w:t>
            </w:r>
          </w:p>
        </w:tc>
      </w:tr>
    </w:tbl>
    <w:p/>
    <w:p>
      <w:r>
        <w:rPr>
          <w:b/>
        </w:rPr>
        <w:t>OR (||) Operator: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</w:rPr>
              <w:t>A || 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</w:rPr>
              <w:t>true</w:t>
            </w:r>
          </w:p>
        </w:tc>
      </w:tr>
      <w:tr>
        <w:tc>
          <w:tcPr>
            <w:tcW w:type="dxa" w:w="2880"/>
            <w:shd w:fill="f0f0f0"/>
          </w:tcPr>
          <w:p>
            <w:pPr>
              <w:jc w:val="center"/>
            </w:pPr>
            <w:r>
              <w:t>true</w:t>
            </w:r>
          </w:p>
        </w:tc>
        <w:tc>
          <w:tcPr>
            <w:tcW w:type="dxa" w:w="2880"/>
            <w:shd w:fill="f0f0f0"/>
          </w:tcPr>
          <w:p>
            <w:pPr>
              <w:jc w:val="center"/>
            </w:pPr>
            <w:r>
              <w:t>false</w:t>
            </w:r>
          </w:p>
        </w:tc>
        <w:tc>
          <w:tcPr>
            <w:tcW w:type="dxa" w:w="2880"/>
            <w:shd w:fill="f0f0f0"/>
          </w:tcPr>
          <w:p>
            <w:pPr>
              <w:jc w:val="center"/>
            </w:pPr>
            <w:r>
              <w:rPr>
                <w:b/>
                <w:color w:val="008000"/>
              </w:rPr>
              <w:t>true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false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8000"/>
              </w:rPr>
              <w:t>true</w:t>
            </w:r>
          </w:p>
        </w:tc>
      </w:tr>
      <w:tr>
        <w:tc>
          <w:tcPr>
            <w:tcW w:type="dxa" w:w="2880"/>
            <w:shd w:fill="f0f0f0"/>
          </w:tcPr>
          <w:p>
            <w:pPr>
              <w:jc w:val="center"/>
            </w:pPr>
            <w:r>
              <w:t>false</w:t>
            </w:r>
          </w:p>
        </w:tc>
        <w:tc>
          <w:tcPr>
            <w:tcW w:type="dxa" w:w="2880"/>
            <w:shd w:fill="f0f0f0"/>
          </w:tcPr>
          <w:p>
            <w:pPr>
              <w:jc w:val="center"/>
            </w:pPr>
            <w:r>
              <w:t>false</w:t>
            </w:r>
          </w:p>
        </w:tc>
        <w:tc>
          <w:tcPr>
            <w:tcW w:type="dxa" w:w="2880"/>
            <w:shd w:fill="f0f0f0"/>
          </w:tcPr>
          <w:p>
            <w:pPr>
              <w:jc w:val="center"/>
            </w:pPr>
            <w:r>
              <w:rPr>
                <w:color w:val="FF0000"/>
              </w:rPr>
              <w:t>false</w:t>
            </w:r>
          </w:p>
        </w:tc>
      </w:tr>
    </w:tbl>
    <w:p/>
    <w:p>
      <w:pPr>
        <w:pStyle w:val="Heading2"/>
      </w:pPr>
      <w:r>
        <w:rPr>
          <w:color w:val="2E5C8A"/>
        </w:rPr>
        <w:t>2.4 Complex Logical Expressions</w:t>
      </w:r>
    </w:p>
    <w:p>
      <w:pPr>
        <w:shd w:fill="f0f0f0"/>
      </w:pPr>
      <w:r>
        <w:rPr>
          <w:rFonts w:ascii="Courier New" w:hAnsi="Courier New"/>
          <w:sz w:val="20"/>
        </w:rPr>
        <w:t>// Example: Checking eligibility for a discount</w:t>
      </w:r>
    </w:p>
    <w:p>
      <w:pPr>
        <w:shd w:fill="f0f0f0"/>
      </w:pPr>
      <w:r>
        <w:rPr>
          <w:rFonts w:ascii="Courier New" w:hAnsi="Courier New"/>
          <w:sz w:val="20"/>
        </w:rPr>
        <w:t>int age = 22;</w:t>
      </w:r>
    </w:p>
    <w:p>
      <w:pPr>
        <w:shd w:fill="f0f0f0"/>
      </w:pPr>
      <w:r>
        <w:rPr>
          <w:rFonts w:ascii="Courier New" w:hAnsi="Courier New"/>
          <w:sz w:val="20"/>
        </w:rPr>
        <w:t>bool isStudent = true;</w:t>
      </w:r>
    </w:p>
    <w:p>
      <w:pPr>
        <w:shd w:fill="f0f0f0"/>
      </w:pPr>
      <w:r>
        <w:rPr>
          <w:rFonts w:ascii="Courier New" w:hAnsi="Courier New"/>
          <w:sz w:val="20"/>
        </w:rPr>
        <w:t>double income = 15000;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>// Eligible if: (student AND age &lt; 25) OR (income &lt; 20000)</w:t>
      </w:r>
    </w:p>
    <w:p>
      <w:pPr>
        <w:shd w:fill="f0f0f0"/>
      </w:pPr>
      <w:r>
        <w:rPr>
          <w:rFonts w:ascii="Courier New" w:hAnsi="Courier New"/>
          <w:sz w:val="20"/>
        </w:rPr>
        <w:t>bool eligible = (isStudent &amp;&amp; age &lt; 25) || (income &lt; 20000);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>// Result: true (because both conditions are met)</w:t>
      </w:r>
    </w:p>
    <w:p>
      <w:r>
        <w:br w:type="page"/>
      </w:r>
    </w:p>
    <w:p>
      <w:pPr>
        <w:pStyle w:val="Heading1"/>
      </w:pPr>
      <w:r>
        <w:rPr>
          <w:color w:val="1F4788"/>
        </w:rPr>
        <w:t>3. Loop Structures</w:t>
      </w:r>
    </w:p>
    <w:p>
      <w:pPr>
        <w:pStyle w:val="Heading2"/>
      </w:pPr>
      <w:r>
        <w:rPr>
          <w:color w:val="2E5C8A"/>
        </w:rPr>
        <w:t>3.1 While Loop</w:t>
      </w:r>
    </w:p>
    <w:p>
      <w:r>
        <w:t xml:space="preserve">The </w:t>
      </w:r>
      <w:r>
        <w:rPr>
          <w:rFonts w:ascii="Courier New" w:hAnsi="Courier New"/>
          <w:b/>
        </w:rPr>
        <w:t>while</w:t>
      </w:r>
      <w:r>
        <w:t xml:space="preserve"> loop executes a block of code repeatedly as long as a specified condition is true. </w:t>
      </w:r>
      <w:r>
        <w:t xml:space="preserve">The condition is checked </w:t>
      </w:r>
      <w:r>
        <w:rPr>
          <w:i/>
        </w:rPr>
        <w:t>before</w:t>
      </w:r>
      <w:r>
        <w:t xml:space="preserve"> each iteration.</w:t>
      </w:r>
    </w:p>
    <w:p>
      <w:pPr>
        <w:pStyle w:val="Heading3"/>
      </w:pPr>
      <w:r>
        <w:rPr>
          <w:color w:val="3D6FA3"/>
        </w:rPr>
        <w:t>3.1.1 Syntax</w:t>
      </w:r>
    </w:p>
    <w:p>
      <w:pPr>
        <w:shd w:fill="e7f3ff"/>
      </w:pPr>
      <w:r>
        <w:rPr>
          <w:rFonts w:ascii="Courier New" w:hAnsi="Courier New"/>
          <w:sz w:val="20"/>
        </w:rPr>
        <w:t>while (condition) {</w:t>
      </w:r>
    </w:p>
    <w:p>
      <w:pPr>
        <w:shd w:fill="e7f3ff"/>
      </w:pPr>
      <w:r>
        <w:rPr>
          <w:rFonts w:ascii="Courier New" w:hAnsi="Courier New"/>
          <w:sz w:val="20"/>
        </w:rPr>
        <w:t xml:space="preserve">    // Code to execute</w:t>
      </w:r>
    </w:p>
    <w:p>
      <w:pPr>
        <w:shd w:fill="e7f3ff"/>
      </w:pPr>
      <w:r>
        <w:rPr>
          <w:rFonts w:ascii="Courier New" w:hAnsi="Courier New"/>
          <w:sz w:val="20"/>
        </w:rPr>
        <w:t xml:space="preserve">    // Must update condition variable</w:t>
      </w:r>
    </w:p>
    <w:p>
      <w:pPr>
        <w:shd w:fill="e7f3ff"/>
      </w:pPr>
      <w:r>
        <w:rPr>
          <w:rFonts w:ascii="Courier New" w:hAnsi="Courier New"/>
          <w:sz w:val="20"/>
        </w:rPr>
        <w:t>}</w:t>
      </w:r>
    </w:p>
    <w:p/>
    <w:p>
      <w:pPr>
        <w:pStyle w:val="Heading3"/>
      </w:pPr>
      <w:r>
        <w:rPr>
          <w:color w:val="3D6FA3"/>
        </w:rPr>
        <w:t>3.1.2 Example: Counting</w:t>
      </w:r>
    </w:p>
    <w:p>
      <w:pPr>
        <w:shd w:fill="f0f0f0"/>
      </w:pPr>
      <w:r>
        <w:rPr>
          <w:rFonts w:ascii="Courier New" w:hAnsi="Courier New"/>
          <w:sz w:val="20"/>
        </w:rPr>
        <w:t>// Print numbers from 1 to 5</w:t>
      </w:r>
    </w:p>
    <w:p>
      <w:pPr>
        <w:shd w:fill="f0f0f0"/>
      </w:pPr>
      <w:r>
        <w:rPr>
          <w:rFonts w:ascii="Courier New" w:hAnsi="Courier New"/>
          <w:sz w:val="20"/>
        </w:rPr>
        <w:t>int count = 1;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>while (count &lt;= 5) {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cout &lt;&lt; count &lt;&lt; " ";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count++;  // CRITICAL: Update the counter</w:t>
      </w:r>
    </w:p>
    <w:p>
      <w:pPr>
        <w:shd w:fill="f0f0f0"/>
      </w:pPr>
      <w:r>
        <w:rPr>
          <w:rFonts w:ascii="Courier New" w:hAnsi="Courier New"/>
          <w:sz w:val="20"/>
        </w:rPr>
        <w:t>}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>// Output: 1 2 3 4 5</w:t>
      </w:r>
    </w:p>
    <w:p/>
    <w:p>
      <w:pPr>
        <w:pStyle w:val="Heading3"/>
      </w:pPr>
      <w:r>
        <w:rPr>
          <w:color w:val="3D6FA3"/>
        </w:rPr>
        <w:t>3.1.3 Example: User Input Validation</w:t>
      </w:r>
    </w:p>
    <w:p>
      <w:pPr>
        <w:shd w:fill="f0f0f0"/>
      </w:pPr>
      <w:r>
        <w:rPr>
          <w:rFonts w:ascii="Courier New" w:hAnsi="Courier New"/>
          <w:sz w:val="20"/>
        </w:rPr>
        <w:t>// Keep asking until valid input is provided</w:t>
      </w:r>
    </w:p>
    <w:p>
      <w:pPr>
        <w:shd w:fill="f0f0f0"/>
      </w:pPr>
      <w:r>
        <w:rPr>
          <w:rFonts w:ascii="Courier New" w:hAnsi="Courier New"/>
          <w:sz w:val="20"/>
        </w:rPr>
        <w:t>int number;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>cout &lt;&lt; "Enter a positive number: ";</w:t>
      </w:r>
    </w:p>
    <w:p>
      <w:pPr>
        <w:shd w:fill="f0f0f0"/>
      </w:pPr>
      <w:r>
        <w:rPr>
          <w:rFonts w:ascii="Courier New" w:hAnsi="Courier New"/>
          <w:sz w:val="20"/>
        </w:rPr>
        <w:t>cin &gt;&gt; number;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>while (number &lt;= 0) {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cout &lt;&lt; "Invalid! Enter a positive number: ";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cin &gt;&gt; number;</w:t>
      </w:r>
    </w:p>
    <w:p>
      <w:pPr>
        <w:shd w:fill="f0f0f0"/>
      </w:pPr>
      <w:r>
        <w:rPr>
          <w:rFonts w:ascii="Courier New" w:hAnsi="Courier New"/>
          <w:sz w:val="20"/>
        </w:rPr>
        <w:t>}</w:t>
      </w:r>
    </w:p>
    <w:p/>
    <w:p>
      <w:pPr>
        <w:pStyle w:val="Heading2"/>
      </w:pPr>
      <w:r>
        <w:rPr>
          <w:color w:val="2E5C8A"/>
        </w:rPr>
        <w:t>3.2 Do-While Loop</w:t>
      </w:r>
    </w:p>
    <w:p>
      <w:r>
        <w:t xml:space="preserve">The </w:t>
      </w:r>
      <w:r>
        <w:rPr>
          <w:rFonts w:ascii="Courier New" w:hAnsi="Courier New"/>
          <w:b/>
        </w:rPr>
        <w:t>do-while</w:t>
      </w:r>
      <w:r>
        <w:t xml:space="preserve"> loop is similar to the while loop, but it checks the condition </w:t>
      </w:r>
      <w:r>
        <w:rPr>
          <w:i/>
        </w:rPr>
        <w:t>after</w:t>
      </w:r>
      <w:r>
        <w:t xml:space="preserve"> executing the loop body. This guarantees that the loop executes </w:t>
      </w:r>
      <w:r>
        <w:rPr>
          <w:b/>
        </w:rPr>
        <w:t>at least once</w:t>
      </w:r>
      <w:r>
        <w:t>.</w:t>
      </w:r>
    </w:p>
    <w:p>
      <w:pPr>
        <w:pStyle w:val="Heading3"/>
      </w:pPr>
      <w:r>
        <w:rPr>
          <w:color w:val="3D6FA3"/>
        </w:rPr>
        <w:t>3.2.1 Syntax</w:t>
      </w:r>
    </w:p>
    <w:p>
      <w:pPr>
        <w:shd w:fill="fff4e6"/>
      </w:pPr>
      <w:r>
        <w:rPr>
          <w:rFonts w:ascii="Courier New" w:hAnsi="Courier New"/>
          <w:sz w:val="20"/>
        </w:rPr>
        <w:t>do {</w:t>
      </w:r>
    </w:p>
    <w:p>
      <w:pPr>
        <w:shd w:fill="fff4e6"/>
      </w:pPr>
      <w:r>
        <w:rPr>
          <w:rFonts w:ascii="Courier New" w:hAnsi="Courier New"/>
          <w:sz w:val="20"/>
        </w:rPr>
        <w:t xml:space="preserve">    // Code to execute</w:t>
      </w:r>
    </w:p>
    <w:p>
      <w:pPr>
        <w:shd w:fill="fff4e6"/>
      </w:pPr>
      <w:r>
        <w:rPr>
          <w:rFonts w:ascii="Courier New" w:hAnsi="Courier New"/>
          <w:sz w:val="20"/>
        </w:rPr>
        <w:t xml:space="preserve">    // Must update condition variable</w:t>
      </w:r>
    </w:p>
    <w:p>
      <w:pPr>
        <w:shd w:fill="fff4e6"/>
      </w:pPr>
      <w:r>
        <w:rPr>
          <w:rFonts w:ascii="Courier New" w:hAnsi="Courier New"/>
          <w:sz w:val="20"/>
        </w:rPr>
        <w:t>} while (condition);</w:t>
      </w:r>
    </w:p>
    <w:p/>
    <w:p>
      <w:pPr>
        <w:pStyle w:val="Heading3"/>
      </w:pPr>
      <w:r>
        <w:rPr>
          <w:color w:val="3D6FA3"/>
        </w:rPr>
        <w:t>3.2.2 Example: Menu System</w:t>
      </w:r>
    </w:p>
    <w:p>
      <w:pPr>
        <w:shd w:fill="f0f0f0"/>
      </w:pPr>
      <w:r>
        <w:rPr>
          <w:rFonts w:ascii="Courier New" w:hAnsi="Courier New"/>
          <w:sz w:val="20"/>
        </w:rPr>
        <w:t>int choice;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>do {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cout &lt;&lt; "\n=== Menu ===";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cout &lt;&lt; "\n1. Add";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cout &lt;&lt; "\n2. Subtract";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cout &lt;&lt; "\n3. Exit";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cout &lt;&lt; "\nChoice: ";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cin &gt;&gt; choice;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 xml:space="preserve">    // Process choice...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>} while (choice != 3);  // Continue until user selects exit</w:t>
      </w:r>
    </w:p>
    <w:p/>
    <w:p>
      <w:pPr>
        <w:pStyle w:val="Heading2"/>
      </w:pPr>
      <w:r>
        <w:rPr>
          <w:color w:val="2E5C8A"/>
        </w:rPr>
        <w:t>3.3 While vs Do-While: Key Differences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b9bd5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5b9bd5"/>
          </w:tcPr>
          <w:p>
            <w:pPr>
              <w:jc w:val="center"/>
            </w:pPr>
            <w:r>
              <w:rPr>
                <w:b/>
                <w:color w:val="FFFFFF"/>
              </w:rPr>
              <w:t>While Loop</w:t>
            </w:r>
          </w:p>
        </w:tc>
        <w:tc>
          <w:tcPr>
            <w:tcW w:type="dxa" w:w="2880"/>
            <w:shd w:fill="5b9bd5"/>
          </w:tcPr>
          <w:p>
            <w:pPr>
              <w:jc w:val="center"/>
            </w:pPr>
            <w:r>
              <w:rPr>
                <w:b/>
                <w:color w:val="FFFFFF"/>
              </w:rPr>
              <w:t>Do-While Loop</w:t>
            </w:r>
          </w:p>
        </w:tc>
      </w:tr>
      <w:tr>
        <w:tc>
          <w:tcPr>
            <w:tcW w:type="dxa" w:w="2880"/>
          </w:tcPr>
          <w:p>
            <w:r>
              <w:t>Condition Check</w:t>
            </w:r>
          </w:p>
        </w:tc>
        <w:tc>
          <w:tcPr>
            <w:tcW w:type="dxa" w:w="2880"/>
          </w:tcPr>
          <w:p>
            <w:r>
              <w:t>Before execution</w:t>
            </w:r>
          </w:p>
        </w:tc>
        <w:tc>
          <w:tcPr>
            <w:tcW w:type="dxa" w:w="2880"/>
          </w:tcPr>
          <w:p>
            <w:r>
              <w:t>After execution</w:t>
            </w:r>
          </w:p>
        </w:tc>
      </w:tr>
      <w:tr>
        <w:tc>
          <w:tcPr>
            <w:tcW w:type="dxa" w:w="2880"/>
            <w:shd w:fill="f0f0f0"/>
          </w:tcPr>
          <w:p>
            <w:r>
              <w:t>Minimum Executions</w:t>
            </w:r>
          </w:p>
        </w:tc>
        <w:tc>
          <w:tcPr>
            <w:tcW w:type="dxa" w:w="2880"/>
            <w:shd w:fill="f0f0f0"/>
          </w:tcPr>
          <w:p>
            <w:r>
              <w:t>0 times (may not run)</w:t>
            </w:r>
          </w:p>
        </w:tc>
        <w:tc>
          <w:tcPr>
            <w:tcW w:type="dxa" w:w="2880"/>
            <w:shd w:fill="f0f0f0"/>
          </w:tcPr>
          <w:p>
            <w:r/>
            <w:r>
              <w:rPr>
                <w:b/>
              </w:rPr>
              <w:t>1 time</w:t>
            </w:r>
            <w:r>
              <w:t xml:space="preserve"> (always runs)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When you may not need to execute at all</w:t>
            </w:r>
          </w:p>
        </w:tc>
        <w:tc>
          <w:tcPr>
            <w:tcW w:type="dxa" w:w="2880"/>
          </w:tcPr>
          <w:p>
            <w:r>
              <w:t>When you must execute at least once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788"/>
        </w:rPr>
        <w:t>4. Test Case Development</w:t>
      </w:r>
    </w:p>
    <w:p>
      <w:pPr>
        <w:pStyle w:val="Heading2"/>
      </w:pPr>
      <w:r>
        <w:rPr>
          <w:color w:val="2E5C8A"/>
        </w:rPr>
        <w:t>4.1 What is a Test Case?</w:t>
      </w:r>
    </w:p>
    <w:p>
      <w:r>
        <w:t>A test case is a set of conditions or variables under which a tester determines whether a program or system is working correctly. It consists of:</w:t>
      </w:r>
    </w:p>
    <w:p>
      <w:pPr>
        <w:pStyle w:val="ListBullet"/>
      </w:pPr>
      <w:r>
        <w:rPr>
          <w:b/>
        </w:rPr>
        <w:t>Input values</w:t>
      </w:r>
      <w:r>
        <w:t xml:space="preserve"> - Data provided to the program</w:t>
      </w:r>
    </w:p>
    <w:p>
      <w:pPr>
        <w:pStyle w:val="ListBullet"/>
      </w:pPr>
      <w:r>
        <w:rPr>
          <w:b/>
        </w:rPr>
        <w:t>Expected output</w:t>
      </w:r>
      <w:r>
        <w:t xml:space="preserve"> - The result the program should produce</w:t>
      </w:r>
    </w:p>
    <w:p>
      <w:pPr>
        <w:pStyle w:val="ListBullet"/>
      </w:pPr>
      <w:r>
        <w:rPr>
          <w:b/>
        </w:rPr>
        <w:t>Test conditions</w:t>
      </w:r>
      <w:r>
        <w:t xml:space="preserve"> - Specific scenarios being tested</w:t>
      </w:r>
    </w:p>
    <w:p/>
    <w:p>
      <w:pPr>
        <w:pStyle w:val="Heading2"/>
      </w:pPr>
      <w:r>
        <w:rPr>
          <w:color w:val="2E5C8A"/>
        </w:rPr>
        <w:t>4.2 Types of Test Cases</w:t>
      </w:r>
    </w:p>
    <w:p>
      <w:pPr>
        <w:pStyle w:val="Heading3"/>
      </w:pPr>
      <w:r>
        <w:rPr>
          <w:color w:val="3D6FA3"/>
        </w:rPr>
        <w:t>4.2.1 Normal Test Cases</w:t>
      </w:r>
    </w:p>
    <w:p>
      <w:r>
        <w:t>Test typical, expected input values that the program should handle correctly.</w:t>
      </w:r>
    </w:p>
    <w:p>
      <w:pPr>
        <w:pStyle w:val="Heading3"/>
      </w:pPr>
      <w:r>
        <w:rPr>
          <w:color w:val="3D6FA3"/>
        </w:rPr>
        <w:t>4.2.2 Boundary Test Cases</w:t>
      </w:r>
    </w:p>
    <w:p>
      <w:r>
        <w:t>Test values at the edges of valid input ranges (minimum, maximum, just below, just above).</w:t>
      </w:r>
    </w:p>
    <w:p>
      <w:pPr>
        <w:pStyle w:val="Heading3"/>
      </w:pPr>
      <w:r>
        <w:rPr>
          <w:color w:val="3D6FA3"/>
        </w:rPr>
        <w:t>4.2.3 Edge/Corner Cases</w:t>
      </w:r>
    </w:p>
    <w:p>
      <w:r>
        <w:t>Test extreme or unusual situations (empty input, very large numbers, special characters).</w:t>
      </w:r>
    </w:p>
    <w:p>
      <w:pPr>
        <w:pStyle w:val="Heading3"/>
      </w:pPr>
      <w:r>
        <w:rPr>
          <w:color w:val="3D6FA3"/>
        </w:rPr>
        <w:t>4.2.4 Invalid/Error Cases</w:t>
      </w:r>
    </w:p>
    <w:p>
      <w:r>
        <w:t>Test how the program handles incorrect or unexpected input.</w:t>
      </w:r>
    </w:p>
    <w:p/>
    <w:p>
      <w:pPr>
        <w:pStyle w:val="Heading2"/>
      </w:pPr>
      <w:r>
        <w:rPr>
          <w:color w:val="2E5C8A"/>
        </w:rPr>
        <w:t>4.3 Example: Age Validator Program</w:t>
      </w:r>
    </w:p>
    <w:p>
      <w:r>
        <w:rPr>
          <w:b/>
        </w:rPr>
        <w:t>Problem:</w:t>
      </w:r>
      <w:r>
        <w:t xml:space="preserve"> Write a program that validates if a person's age is between 18 and 65.</w:t>
      </w:r>
    </w:p>
    <w:p>
      <w:pPr>
        <w:shd w:fill="f0f0f0"/>
      </w:pPr>
      <w:r>
        <w:rPr>
          <w:rFonts w:ascii="Courier New" w:hAnsi="Courier New"/>
          <w:sz w:val="20"/>
        </w:rPr>
        <w:t>int age;</w:t>
      </w:r>
    </w:p>
    <w:p>
      <w:pPr>
        <w:shd w:fill="f0f0f0"/>
      </w:pPr>
      <w:r>
        <w:rPr>
          <w:rFonts w:ascii="Courier New" w:hAnsi="Courier New"/>
          <w:sz w:val="20"/>
        </w:rPr>
        <w:t>cout &lt;&lt; "Enter age: ";</w:t>
      </w:r>
    </w:p>
    <w:p>
      <w:pPr>
        <w:shd w:fill="f0f0f0"/>
      </w:pPr>
      <w:r>
        <w:rPr>
          <w:rFonts w:ascii="Courier New" w:hAnsi="Courier New"/>
          <w:sz w:val="20"/>
        </w:rPr>
        <w:t>cin &gt;&gt; age;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>if (age &gt;= 18 &amp;&amp; age &lt;= 65) {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cout &lt;&lt; "Valid age";</w:t>
      </w:r>
    </w:p>
    <w:p>
      <w:pPr>
        <w:shd w:fill="f0f0f0"/>
      </w:pPr>
      <w:r>
        <w:rPr>
          <w:rFonts w:ascii="Courier New" w:hAnsi="Courier New"/>
          <w:sz w:val="20"/>
        </w:rPr>
        <w:t>} else {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cout &lt;&lt; "Invalid age";</w:t>
      </w:r>
    </w:p>
    <w:p>
      <w:pPr>
        <w:shd w:fill="f0f0f0"/>
      </w:pPr>
      <w:r>
        <w:rPr>
          <w:rFonts w:ascii="Courier New" w:hAnsi="Courier New"/>
          <w:sz w:val="20"/>
        </w:rPr>
        <w:t>}</w:t>
      </w:r>
    </w:p>
    <w:p/>
    <w:p>
      <w:r>
        <w:rPr>
          <w:b/>
        </w:rPr>
        <w:t>Test Cases: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b/>
                <w:color w:val="FFFFFF"/>
              </w:rPr>
              <w:t>Expected Output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160"/>
          </w:tcPr>
          <w:p>
            <w:r>
              <w:t>Valid age</w:t>
            </w:r>
          </w:p>
        </w:tc>
        <w:tc>
          <w:tcPr>
            <w:tcW w:type="dxa" w:w="2160"/>
          </w:tcPr>
          <w:p>
            <w:r>
              <w:t>Within range</w:t>
            </w:r>
          </w:p>
        </w:tc>
      </w:tr>
      <w:tr>
        <w:tc>
          <w:tcPr>
            <w:tcW w:type="dxa" w:w="2160"/>
            <w:shd w:fill="f0f0f0"/>
          </w:tcPr>
          <w:p>
            <w:r>
              <w:t>Boundary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160"/>
            <w:shd w:fill="f0f0f0"/>
          </w:tcPr>
          <w:p>
            <w:r>
              <w:t>Valid age</w:t>
            </w:r>
          </w:p>
        </w:tc>
        <w:tc>
          <w:tcPr>
            <w:tcW w:type="dxa" w:w="2160"/>
            <w:shd w:fill="f0f0f0"/>
          </w:tcPr>
          <w:p>
            <w:r>
              <w:t>Minimum valid</w:t>
            </w:r>
          </w:p>
        </w:tc>
      </w:tr>
      <w:tr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2160"/>
          </w:tcPr>
          <w:p>
            <w:r>
              <w:t>Valid age</w:t>
            </w:r>
          </w:p>
        </w:tc>
        <w:tc>
          <w:tcPr>
            <w:tcW w:type="dxa" w:w="2160"/>
          </w:tcPr>
          <w:p>
            <w:r>
              <w:t>Maximum valid</w:t>
            </w:r>
          </w:p>
        </w:tc>
      </w:tr>
      <w:tr>
        <w:tc>
          <w:tcPr>
            <w:tcW w:type="dxa" w:w="2160"/>
            <w:shd w:fill="f0f0f0"/>
          </w:tcPr>
          <w:p>
            <w:r>
              <w:t>Boundary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160"/>
            <w:shd w:fill="f0f0f0"/>
          </w:tcPr>
          <w:p>
            <w:r>
              <w:t>Invalid age</w:t>
            </w:r>
          </w:p>
        </w:tc>
        <w:tc>
          <w:tcPr>
            <w:tcW w:type="dxa" w:w="2160"/>
            <w:shd w:fill="f0f0f0"/>
          </w:tcPr>
          <w:p>
            <w:r>
              <w:t>Below minimum</w:t>
            </w:r>
          </w:p>
        </w:tc>
      </w:tr>
      <w:tr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2160"/>
          </w:tcPr>
          <w:p>
            <w:r>
              <w:t>Invalid age</w:t>
            </w:r>
          </w:p>
        </w:tc>
        <w:tc>
          <w:tcPr>
            <w:tcW w:type="dxa" w:w="2160"/>
          </w:tcPr>
          <w:p>
            <w:r>
              <w:t>Above maximum</w:t>
            </w:r>
          </w:p>
        </w:tc>
      </w:tr>
      <w:tr>
        <w:tc>
          <w:tcPr>
            <w:tcW w:type="dxa" w:w="2160"/>
            <w:shd w:fill="f0f0f0"/>
          </w:tcPr>
          <w:p>
            <w:r>
              <w:t>Invalid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t>-5</w:t>
            </w:r>
          </w:p>
        </w:tc>
        <w:tc>
          <w:tcPr>
            <w:tcW w:type="dxa" w:w="2160"/>
            <w:shd w:fill="f0f0f0"/>
          </w:tcPr>
          <w:p>
            <w:r>
              <w:t>Invalid age</w:t>
            </w:r>
          </w:p>
        </w:tc>
        <w:tc>
          <w:tcPr>
            <w:tcW w:type="dxa" w:w="2160"/>
            <w:shd w:fill="f0f0f0"/>
          </w:tcPr>
          <w:p>
            <w:r>
              <w:t>Negative value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788"/>
        </w:rPr>
        <w:t>5. Dry Run Technique</w:t>
      </w:r>
    </w:p>
    <w:p>
      <w:pPr>
        <w:pStyle w:val="Heading2"/>
      </w:pPr>
      <w:r>
        <w:rPr>
          <w:color w:val="2E5C8A"/>
        </w:rPr>
        <w:t>5.1 What is a Dry Run?</w:t>
      </w:r>
    </w:p>
    <w:p>
      <w:r>
        <w:t xml:space="preserve">A </w:t>
      </w:r>
      <w:r>
        <w:rPr>
          <w:b/>
        </w:rPr>
        <w:t>dry run</w:t>
      </w:r>
      <w:r>
        <w:t xml:space="preserve"> is a manual simulation of program execution where you trace through the code line by line, tracking the values of variables at each step. It helps you:</w:t>
      </w:r>
    </w:p>
    <w:p>
      <w:pPr>
        <w:pStyle w:val="ListBullet"/>
      </w:pPr>
      <w:r>
        <w:t>Understand how the program executes</w:t>
      </w:r>
    </w:p>
    <w:p>
      <w:pPr>
        <w:pStyle w:val="ListBullet"/>
      </w:pPr>
      <w:r>
        <w:t>Find logical errors before running the code</w:t>
      </w:r>
    </w:p>
    <w:p>
      <w:pPr>
        <w:pStyle w:val="ListBullet"/>
      </w:pPr>
      <w:r>
        <w:t>Verify that loops terminate correctly</w:t>
      </w:r>
    </w:p>
    <w:p>
      <w:pPr>
        <w:pStyle w:val="ListBullet"/>
      </w:pPr>
      <w:r>
        <w:t>Debug complex logic</w:t>
      </w:r>
    </w:p>
    <w:p/>
    <w:p>
      <w:pPr>
        <w:pStyle w:val="Heading2"/>
      </w:pPr>
      <w:r>
        <w:rPr>
          <w:color w:val="2E5C8A"/>
        </w:rPr>
        <w:t>5.2 How to Perform a Dry Run</w:t>
      </w:r>
    </w:p>
    <w:p>
      <w:pPr>
        <w:pStyle w:val="ListNumber"/>
      </w:pPr>
      <w:r>
        <w:t>Create a table with columns for each variable and a column for output</w:t>
      </w:r>
    </w:p>
    <w:p>
      <w:pPr>
        <w:pStyle w:val="ListNumber"/>
      </w:pPr>
      <w:r>
        <w:t>Start from the first line of code</w:t>
      </w:r>
    </w:p>
    <w:p>
      <w:pPr>
        <w:pStyle w:val="ListNumber"/>
      </w:pPr>
      <w:r>
        <w:t>Execute each line mentally, updating variable values</w:t>
      </w:r>
    </w:p>
    <w:p>
      <w:pPr>
        <w:pStyle w:val="ListNumber"/>
      </w:pPr>
      <w:r>
        <w:t>For loops, trace each iteration separately</w:t>
      </w:r>
    </w:p>
    <w:p>
      <w:pPr>
        <w:pStyle w:val="ListNumber"/>
      </w:pPr>
      <w:r>
        <w:t>Record output whenever a print statement is encountered</w:t>
      </w:r>
    </w:p>
    <w:p>
      <w:pPr>
        <w:pStyle w:val="ListNumber"/>
      </w:pPr>
      <w:r>
        <w:t>Continue until the program terminates</w:t>
      </w:r>
    </w:p>
    <w:p/>
    <w:p>
      <w:pPr>
        <w:pStyle w:val="Heading2"/>
      </w:pPr>
      <w:r>
        <w:rPr>
          <w:color w:val="2E5C8A"/>
        </w:rPr>
        <w:t>5.3 Example: Sum of First N Numbers</w:t>
      </w:r>
    </w:p>
    <w:p>
      <w:pPr>
        <w:shd w:fill="f0f0f0"/>
      </w:pPr>
      <w:r>
        <w:rPr>
          <w:rFonts w:ascii="Courier New" w:hAnsi="Courier New"/>
          <w:sz w:val="20"/>
        </w:rPr>
        <w:t>int n = 5;</w:t>
      </w:r>
    </w:p>
    <w:p>
      <w:pPr>
        <w:shd w:fill="f0f0f0"/>
      </w:pPr>
      <w:r>
        <w:rPr>
          <w:rFonts w:ascii="Courier New" w:hAnsi="Courier New"/>
          <w:sz w:val="20"/>
        </w:rPr>
        <w:t>int sum = 0;</w:t>
      </w:r>
    </w:p>
    <w:p>
      <w:pPr>
        <w:shd w:fill="f0f0f0"/>
      </w:pPr>
      <w:r>
        <w:rPr>
          <w:rFonts w:ascii="Courier New" w:hAnsi="Courier New"/>
          <w:sz w:val="20"/>
        </w:rPr>
        <w:t>int i = 1;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>while (i &lt;= n) {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sum = sum + i;</w:t>
      </w:r>
    </w:p>
    <w:p>
      <w:pPr>
        <w:shd w:fill="f0f0f0"/>
      </w:pPr>
      <w:r>
        <w:rPr>
          <w:rFonts w:ascii="Courier New" w:hAnsi="Courier New"/>
          <w:sz w:val="20"/>
        </w:rPr>
        <w:t xml:space="preserve">    i++;</w:t>
      </w:r>
    </w:p>
    <w:p>
      <w:pPr>
        <w:shd w:fill="f0f0f0"/>
      </w:pPr>
      <w:r>
        <w:rPr>
          <w:rFonts w:ascii="Courier New" w:hAnsi="Courier New"/>
          <w:sz w:val="20"/>
        </w:rPr>
        <w:t>}</w:t>
      </w:r>
    </w:p>
    <w:p>
      <w:pPr>
        <w:shd w:fill="f0f0f0"/>
      </w:pPr>
      <w:r>
        <w:rPr>
          <w:rFonts w:ascii="Courier New" w:hAnsi="Courier New"/>
          <w:sz w:val="20"/>
        </w:rPr>
      </w:r>
    </w:p>
    <w:p>
      <w:pPr>
        <w:shd w:fill="f0f0f0"/>
      </w:pPr>
      <w:r>
        <w:rPr>
          <w:rFonts w:ascii="Courier New" w:hAnsi="Courier New"/>
          <w:sz w:val="20"/>
        </w:rPr>
        <w:t>cout &lt;&lt; sum;</w:t>
      </w:r>
    </w:p>
    <w:p/>
    <w:p>
      <w:r>
        <w:rPr>
          <w:b/>
        </w:rPr>
        <w:t>Dry Run Table:</w:t>
      </w:r>
    </w:p>
    <w:tbl>
      <w:tblPr>
        <w:tblStyle w:val="MediumGrid1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c000"/>
          </w:tcPr>
          <w:p>
            <w:pPr>
              <w:jc w:val="center"/>
            </w:pPr>
            <w:r>
              <w:rPr>
                <w:b/>
              </w:rPr>
              <w:t>Iteration</w:t>
            </w:r>
          </w:p>
        </w:tc>
        <w:tc>
          <w:tcPr>
            <w:tcW w:type="dxa" w:w="2160"/>
            <w:shd w:fill="ffc000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2160"/>
            <w:shd w:fill="ffc000"/>
          </w:tcPr>
          <w:p>
            <w:pPr>
              <w:jc w:val="center"/>
            </w:pPr>
            <w:r>
              <w:rPr>
                <w:b/>
              </w:rPr>
              <w:t>sum</w:t>
            </w:r>
          </w:p>
        </w:tc>
        <w:tc>
          <w:tcPr>
            <w:tcW w:type="dxa" w:w="2160"/>
            <w:shd w:fill="ffc000"/>
          </w:tcPr>
          <w:p>
            <w:pPr>
              <w:jc w:val="center"/>
            </w:pPr>
            <w:r>
              <w:rPr>
                <w:b/>
              </w:rPr>
              <w:t>Condition (i &lt;= 5)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Initial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true</w:t>
            </w:r>
          </w:p>
        </w:tc>
      </w:tr>
      <w:tr>
        <w:tc>
          <w:tcPr>
            <w:tcW w:type="dxa" w:w="2160"/>
            <w:shd w:fill="f0f0f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t>true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true</w:t>
            </w:r>
          </w:p>
        </w:tc>
      </w:tr>
      <w:tr>
        <w:tc>
          <w:tcPr>
            <w:tcW w:type="dxa" w:w="2160"/>
            <w:shd w:fill="f0f0f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t>true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true</w:t>
            </w:r>
          </w:p>
        </w:tc>
      </w:tr>
      <w:tr>
        <w:tc>
          <w:tcPr>
            <w:tcW w:type="dxa" w:w="2160"/>
            <w:shd w:fill="f0f0f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  <w:shd w:fill="f0f0f0"/>
          </w:tcPr>
          <w:p>
            <w:pPr>
              <w:jc w:val="center"/>
            </w:pPr>
            <w:r>
              <w:rPr>
                <w:b/>
                <w:color w:val="FF0000"/>
              </w:rPr>
              <w:t>false</w:t>
            </w:r>
          </w:p>
        </w:tc>
      </w:tr>
    </w:tbl>
    <w:p/>
    <w:p>
      <w:r>
        <w:rPr>
          <w:b/>
        </w:rPr>
        <w:t xml:space="preserve">Final Output: </w:t>
      </w:r>
      <w:r>
        <w:t>15</w:t>
      </w:r>
    </w:p>
    <w:p>
      <w:r>
        <w:br w:type="page"/>
      </w:r>
    </w:p>
    <w:p>
      <w:pPr>
        <w:pStyle w:val="Heading1"/>
      </w:pPr>
      <w:r>
        <w:rPr>
          <w:color w:val="1F4788"/>
        </w:rPr>
        <w:t>6. Common Loop Errors</w:t>
      </w:r>
    </w:p>
    <w:p>
      <w:pPr>
        <w:pStyle w:val="Heading2"/>
      </w:pPr>
      <w:r>
        <w:rPr>
          <w:color w:val="2E5C8A"/>
        </w:rPr>
        <w:t>6.1 Infinite Loops</w:t>
      </w:r>
    </w:p>
    <w:p>
      <w:r>
        <w:t>An infinite loop occurs when the loop condition never becomes false.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e6e6"/>
          </w:tcPr>
          <w:p>
            <w:pPr>
              <w:jc w:val="center"/>
            </w:pPr>
            <w:r>
              <w:rPr>
                <w:b/>
                <w:color w:val="FF0000"/>
              </w:rPr>
              <w:t>❌ WRONG</w:t>
            </w:r>
          </w:p>
          <w:p/>
          <w:p>
            <w:r>
              <w:rPr>
                <w:rFonts w:ascii="Courier New" w:hAnsi="Courier New"/>
                <w:sz w:val="20"/>
              </w:rPr>
              <w:t>int i = 1;</w:t>
            </w:r>
          </w:p>
          <w:p>
            <w:r>
              <w:rPr>
                <w:rFonts w:ascii="Courier New" w:hAnsi="Courier New"/>
                <w:sz w:val="20"/>
              </w:rPr>
              <w:t>while (i &lt;= 10) {</w:t>
            </w:r>
          </w:p>
          <w:p>
            <w:r>
              <w:rPr>
                <w:rFonts w:ascii="Courier New" w:hAnsi="Courier New"/>
                <w:sz w:val="20"/>
              </w:rPr>
              <w:t xml:space="preserve">    cout &lt;&lt; i;</w:t>
            </w:r>
          </w:p>
          <w:p>
            <w:r>
              <w:rPr>
                <w:rFonts w:ascii="Courier New" w:hAnsi="Courier New"/>
                <w:sz w:val="20"/>
              </w:rPr>
              <w:t xml:space="preserve">    // Forgot to increment i!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</w:tc>
        <w:tc>
          <w:tcPr>
            <w:tcW w:type="dxa" w:w="4320"/>
            <w:shd w:fill="e6ffe6"/>
          </w:tcPr>
          <w:p>
            <w:pPr>
              <w:jc w:val="center"/>
            </w:pPr>
            <w:r>
              <w:rPr>
                <w:b/>
                <w:color w:val="008000"/>
              </w:rPr>
              <w:t>✓ CORRECT</w:t>
            </w:r>
          </w:p>
          <w:p/>
          <w:p>
            <w:r>
              <w:rPr>
                <w:rFonts w:ascii="Courier New" w:hAnsi="Courier New"/>
                <w:sz w:val="20"/>
              </w:rPr>
              <w:t>int i = 1;</w:t>
            </w:r>
          </w:p>
          <w:p>
            <w:r>
              <w:rPr>
                <w:rFonts w:ascii="Courier New" w:hAnsi="Courier New"/>
                <w:sz w:val="20"/>
              </w:rPr>
              <w:t>while (i &lt;= 10) {</w:t>
            </w:r>
          </w:p>
          <w:p>
            <w:r>
              <w:rPr>
                <w:rFonts w:ascii="Courier New" w:hAnsi="Courier New"/>
                <w:sz w:val="20"/>
              </w:rPr>
              <w:t xml:space="preserve">    cout &lt;&lt; i;</w:t>
            </w:r>
          </w:p>
          <w:p>
            <w:r>
              <w:rPr>
                <w:rFonts w:ascii="Courier New" w:hAnsi="Courier New"/>
                <w:sz w:val="20"/>
              </w:rPr>
              <w:t xml:space="preserve">    i++;  // Essential!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</w:tc>
      </w:tr>
    </w:tbl>
    <w:p/>
    <w:p>
      <w:pPr>
        <w:pStyle w:val="Heading2"/>
      </w:pPr>
      <w:r>
        <w:rPr>
          <w:color w:val="2E5C8A"/>
        </w:rPr>
        <w:t>6.2 Off-by-One Errors</w:t>
      </w:r>
    </w:p>
    <w:p>
      <w:r>
        <w:t>The loop executes one time too many or too few.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e6e6"/>
          </w:tcPr>
          <w:p>
            <w:pPr>
              <w:jc w:val="center"/>
            </w:pPr>
            <w:r>
              <w:rPr>
                <w:b/>
                <w:color w:val="FF0000"/>
              </w:rPr>
              <w:t>❌ WRONG (prints 0-9)</w:t>
            </w:r>
          </w:p>
          <w:p/>
          <w:p>
            <w:r>
              <w:rPr>
                <w:rFonts w:ascii="Courier New" w:hAnsi="Courier New"/>
                <w:sz w:val="20"/>
              </w:rPr>
              <w:t>int i = 0;</w:t>
            </w:r>
          </w:p>
          <w:p>
            <w:r>
              <w:rPr>
                <w:rFonts w:ascii="Courier New" w:hAnsi="Courier New"/>
                <w:sz w:val="20"/>
              </w:rPr>
              <w:t>while (i &lt; 10) {</w:t>
            </w:r>
          </w:p>
          <w:p>
            <w:r>
              <w:rPr>
                <w:rFonts w:ascii="Courier New" w:hAnsi="Courier New"/>
                <w:sz w:val="20"/>
              </w:rPr>
              <w:t xml:space="preserve">    cout &lt;&lt; i &lt;&lt; " ";</w:t>
            </w:r>
          </w:p>
          <w:p>
            <w:r>
              <w:rPr>
                <w:rFonts w:ascii="Courier New" w:hAnsi="Courier New"/>
                <w:sz w:val="20"/>
              </w:rPr>
              <w:t xml:space="preserve">    i++;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</w:tc>
        <w:tc>
          <w:tcPr>
            <w:tcW w:type="dxa" w:w="4320"/>
            <w:shd w:fill="e6ffe6"/>
          </w:tcPr>
          <w:p>
            <w:pPr>
              <w:jc w:val="center"/>
            </w:pPr>
            <w:r>
              <w:rPr>
                <w:b/>
                <w:color w:val="008000"/>
              </w:rPr>
              <w:t>✓ CORRECT (prints 1-10)</w:t>
            </w:r>
          </w:p>
          <w:p/>
          <w:p>
            <w:r>
              <w:rPr>
                <w:rFonts w:ascii="Courier New" w:hAnsi="Courier New"/>
                <w:sz w:val="20"/>
              </w:rPr>
              <w:t>int i = 1;</w:t>
            </w:r>
          </w:p>
          <w:p>
            <w:r>
              <w:rPr>
                <w:rFonts w:ascii="Courier New" w:hAnsi="Courier New"/>
                <w:sz w:val="20"/>
              </w:rPr>
              <w:t>while (i &lt;= 10) {</w:t>
            </w:r>
          </w:p>
          <w:p>
            <w:r>
              <w:rPr>
                <w:rFonts w:ascii="Courier New" w:hAnsi="Courier New"/>
                <w:sz w:val="20"/>
              </w:rPr>
              <w:t xml:space="preserve">    cout &lt;&lt; i &lt;&lt; " ";</w:t>
            </w:r>
          </w:p>
          <w:p>
            <w:r>
              <w:rPr>
                <w:rFonts w:ascii="Courier New" w:hAnsi="Courier New"/>
                <w:sz w:val="20"/>
              </w:rPr>
              <w:t xml:space="preserve">    i++;</w:t>
            </w:r>
          </w:p>
          <w:p>
            <w:r>
              <w:rPr>
                <w:rFonts w:ascii="Courier New" w:hAnsi="Courier New"/>
                <w:sz w:val="20"/>
              </w:rPr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788"/>
        </w:rPr>
        <w:t>7. Practice Exercises</w:t>
      </w:r>
    </w:p>
    <w:p>
      <w:pPr>
        <w:pStyle w:val="Heading2"/>
      </w:pPr>
      <w:r>
        <w:rPr>
          <w:color w:val="2E5C8A"/>
        </w:rPr>
        <w:t>7.1 Exercise 1: Password Validator</w:t>
      </w:r>
    </w:p>
    <w:p>
      <w:r>
        <w:rPr>
          <w:b/>
        </w:rPr>
        <w:t xml:space="preserve">Problem: </w:t>
      </w:r>
      <w:r>
        <w:t>Write a program that keeps asking for a password until the correct password ("secure123") is entered. Use a do-while loop.</w:t>
      </w:r>
    </w:p>
    <w:p>
      <w:r>
        <w:rPr>
          <w:b/>
        </w:rPr>
        <w:t xml:space="preserve">Expected Behavior: </w:t>
      </w:r>
      <w:r>
        <w:t>The program must ask at least once, even if the first entry is correct.</w:t>
      </w:r>
    </w:p>
    <w:p/>
    <w:p>
      <w:pPr>
        <w:pStyle w:val="Heading2"/>
      </w:pPr>
      <w:r>
        <w:rPr>
          <w:color w:val="2E5C8A"/>
        </w:rPr>
        <w:t>7.2 Exercise 2: Factorial Calculator</w:t>
      </w:r>
    </w:p>
    <w:p>
      <w:r>
        <w:rPr>
          <w:b/>
        </w:rPr>
        <w:t xml:space="preserve">Problem: </w:t>
      </w:r>
      <w:r>
        <w:t>Write a program to calculate the factorial of a number using a while loop. Then create test cases for n = 0, 1, 5, and 10.</w:t>
      </w:r>
    </w:p>
    <w:p>
      <w:r>
        <w:rPr>
          <w:b/>
        </w:rPr>
        <w:t xml:space="preserve">Hint: </w:t>
      </w:r>
      <w:r>
        <w:t>Factorial of n = n × (n-1) × (n-2) × ... × 1. Special case: 0! = 1</w:t>
      </w:r>
    </w:p>
    <w:p/>
    <w:p>
      <w:pPr>
        <w:pStyle w:val="Heading2"/>
      </w:pPr>
      <w:r>
        <w:rPr>
          <w:color w:val="2E5C8A"/>
        </w:rPr>
        <w:t>7.3 Exercise 3: Grade Categorizer</w:t>
      </w:r>
    </w:p>
    <w:p>
      <w:r>
        <w:rPr>
          <w:b/>
        </w:rPr>
        <w:t xml:space="preserve">Problem: </w:t>
      </w:r>
      <w:r>
        <w:t>Write a program that accepts marks (0-100) and categorizes them:</w:t>
      </w:r>
    </w:p>
    <w:p>
      <w:pPr>
        <w:pStyle w:val="ListBullet"/>
      </w:pPr>
      <w:r>
        <w:t>90-100: A</w:t>
      </w:r>
    </w:p>
    <w:p>
      <w:pPr>
        <w:pStyle w:val="ListBullet"/>
      </w:pPr>
      <w:r>
        <w:t>80-89: B</w:t>
      </w:r>
    </w:p>
    <w:p>
      <w:pPr>
        <w:pStyle w:val="ListBullet"/>
      </w:pPr>
      <w:r>
        <w:t>70-79: C</w:t>
      </w:r>
    </w:p>
    <w:p>
      <w:pPr>
        <w:pStyle w:val="ListBullet"/>
      </w:pPr>
      <w:r>
        <w:t>60-69: D</w:t>
      </w:r>
    </w:p>
    <w:p>
      <w:pPr>
        <w:pStyle w:val="ListBullet"/>
      </w:pPr>
      <w:r>
        <w:t>Below 60: F</w:t>
      </w:r>
    </w:p>
    <w:p>
      <w:r>
        <w:rPr>
          <w:b/>
        </w:rPr>
        <w:t xml:space="preserve">Task: </w:t>
      </w:r>
      <w:r>
        <w:t>Create comprehensive test cases including boundary values (59, 60, 69, 70, etc.)</w:t>
      </w:r>
    </w:p>
    <w:p/>
    <w:p>
      <w:pPr>
        <w:pStyle w:val="Heading2"/>
      </w:pPr>
      <w:r>
        <w:rPr>
          <w:color w:val="2E5C8A"/>
        </w:rPr>
        <w:t>7.4 Exercise 4: Number Guessing Game</w:t>
      </w:r>
    </w:p>
    <w:p>
      <w:r>
        <w:rPr>
          <w:b/>
        </w:rPr>
        <w:t xml:space="preserve">Problem: </w:t>
      </w:r>
      <w:r>
        <w:t>Create a number guessing game where:</w:t>
      </w:r>
    </w:p>
    <w:p>
      <w:pPr>
        <w:pStyle w:val="ListBullet"/>
      </w:pPr>
      <w:r>
        <w:t>The program generates a secret number between 1 and 100</w:t>
      </w:r>
    </w:p>
    <w:p>
      <w:pPr>
        <w:pStyle w:val="ListBullet"/>
      </w:pPr>
      <w:r>
        <w:t>User keeps guessing until they get it right</w:t>
      </w:r>
    </w:p>
    <w:p>
      <w:pPr>
        <w:pStyle w:val="ListBullet"/>
      </w:pPr>
      <w:r>
        <w:t>Program gives hints: "Too high" or "Too low"</w:t>
      </w:r>
    </w:p>
    <w:p>
      <w:r>
        <w:rPr>
          <w:b/>
        </w:rPr>
        <w:t xml:space="preserve">Challenge: </w:t>
      </w:r>
      <w:r>
        <w:t>Perform a dry run for 3 iterations assuming the secret number is 50 and guesses are 25, 75, 50.</w:t>
      </w:r>
    </w:p>
    <w:p>
      <w:r>
        <w:br w:type="page"/>
      </w:r>
    </w:p>
    <w:p>
      <w:pPr>
        <w:pStyle w:val="Heading1"/>
      </w:pPr>
      <w:r>
        <w:rPr>
          <w:color w:val="1F4788"/>
        </w:rPr>
        <w:t>8. Study Tips &amp; Best Practices</w:t>
      </w:r>
    </w:p>
    <w:p>
      <w:pPr>
        <w:pStyle w:val="Heading2"/>
      </w:pPr>
      <w:r>
        <w:rPr>
          <w:color w:val="2E5C8A"/>
        </w:rPr>
        <w:t>8.1 Debugging Loops</w:t>
      </w:r>
    </w:p>
    <w:p>
      <w:pPr>
        <w:pStyle w:val="ListBullet"/>
      </w:pPr>
      <w:r>
        <w:t>Always check: Does the loop condition eventually become false?</w:t>
      </w:r>
    </w:p>
    <w:p>
      <w:pPr>
        <w:pStyle w:val="ListBullet"/>
      </w:pPr>
      <w:r>
        <w:t>Print variable values inside the loop during development</w:t>
      </w:r>
    </w:p>
    <w:p>
      <w:pPr>
        <w:pStyle w:val="ListBullet"/>
      </w:pPr>
      <w:r>
        <w:t>Test with small values first (e.g., n=3 instead of n=1000)</w:t>
      </w:r>
    </w:p>
    <w:p>
      <w:pPr>
        <w:pStyle w:val="ListBullet"/>
      </w:pPr>
      <w:r>
        <w:t>Perform dry runs for the first few iterations</w:t>
      </w:r>
    </w:p>
    <w:p/>
    <w:p>
      <w:pPr>
        <w:pStyle w:val="Heading2"/>
      </w:pPr>
      <w:r>
        <w:rPr>
          <w:color w:val="2E5C8A"/>
        </w:rPr>
        <w:t>8.2 Writing Good Test Cases</w:t>
      </w:r>
    </w:p>
    <w:p>
      <w:pPr>
        <w:pStyle w:val="ListBullet"/>
      </w:pPr>
      <w:r>
        <w:t>Always test boundary values (min, max, min-1, max+1)</w:t>
      </w:r>
    </w:p>
    <w:p>
      <w:pPr>
        <w:pStyle w:val="ListBullet"/>
      </w:pPr>
      <w:r>
        <w:t>Include at least one normal case</w:t>
      </w:r>
    </w:p>
    <w:p>
      <w:pPr>
        <w:pStyle w:val="ListBullet"/>
      </w:pPr>
      <w:r>
        <w:t>Test invalid inputs (negative numbers, zero, extremely large values)</w:t>
      </w:r>
    </w:p>
    <w:p>
      <w:pPr>
        <w:pStyle w:val="ListBullet"/>
      </w:pPr>
      <w:r>
        <w:t>Document expected output for each test case</w:t>
      </w:r>
    </w:p>
    <w:p/>
    <w:p>
      <w:pPr>
        <w:pStyle w:val="Heading2"/>
      </w:pPr>
      <w:r>
        <w:rPr>
          <w:color w:val="2E5C8A"/>
        </w:rPr>
        <w:t>8.3 Logical Expression Tips</w:t>
      </w:r>
    </w:p>
    <w:p>
      <w:pPr>
        <w:pStyle w:val="ListBullet"/>
      </w:pPr>
      <w:r>
        <w:t>Use parentheses to make complex conditions clear</w:t>
      </w:r>
    </w:p>
    <w:p>
      <w:pPr>
        <w:pStyle w:val="ListBullet"/>
      </w:pPr>
      <w:r>
        <w:t>Simplify expressions using De Morgan's laws when possible</w:t>
      </w:r>
    </w:p>
    <w:p>
      <w:pPr>
        <w:pStyle w:val="ListBullet"/>
      </w:pPr>
      <w:r>
        <w:t>Test each logical condition independently before combining</w:t>
      </w:r>
    </w:p>
    <w:p>
      <w:pPr>
        <w:pStyle w:val="ListBullet"/>
      </w:pPr>
      <w:r>
        <w:t>Remember operator precedence: ! (NOT) → &amp;&amp; (AND) → || (OR)</w:t>
      </w:r>
    </w:p>
    <w:p/>
    <w:p>
      <w:pPr>
        <w:pStyle w:val="Heading1"/>
      </w:pPr>
      <w:r>
        <w:rPr>
          <w:color w:val="1F4788"/>
        </w:rPr>
        <w:t>9. Weekly Assessment Criteria</w:t>
      </w:r>
    </w:p>
    <w:p>
      <w:r>
        <w:t>Students will be evaluated on: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0ad47"/>
          </w:tcPr>
          <w:p>
            <w:pPr>
              <w:jc w:val="center"/>
            </w:pPr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4320"/>
            <w:shd w:fill="70ad47"/>
          </w:tcPr>
          <w:p>
            <w:pPr>
              <w:jc w:val="center"/>
            </w:pPr>
            <w:r>
              <w:rPr>
                <w:b/>
                <w:color w:val="FFFFFF"/>
              </w:rPr>
              <w:t>Assessment Method</w:t>
            </w:r>
          </w:p>
        </w:tc>
      </w:tr>
      <w:tr>
        <w:tc>
          <w:tcPr>
            <w:tcW w:type="dxa" w:w="4320"/>
          </w:tcPr>
          <w:p>
            <w:r>
              <w:t>Logical Expression Construction</w:t>
            </w:r>
          </w:p>
        </w:tc>
        <w:tc>
          <w:tcPr>
            <w:tcW w:type="dxa" w:w="4320"/>
          </w:tcPr>
          <w:p>
            <w:r>
              <w:t>Written exam with truth table questions</w:t>
            </w:r>
          </w:p>
        </w:tc>
      </w:tr>
      <w:tr>
        <w:tc>
          <w:tcPr>
            <w:tcW w:type="dxa" w:w="4320"/>
            <w:shd w:fill="f0f0f0"/>
          </w:tcPr>
          <w:p>
            <w:r>
              <w:t>Loop Implementation</w:t>
            </w:r>
          </w:p>
        </w:tc>
        <w:tc>
          <w:tcPr>
            <w:tcW w:type="dxa" w:w="4320"/>
            <w:shd w:fill="f0f0f0"/>
          </w:tcPr>
          <w:p>
            <w:r>
              <w:t>Programming assignment with while &amp; do-while</w:t>
            </w:r>
          </w:p>
        </w:tc>
      </w:tr>
      <w:tr>
        <w:tc>
          <w:tcPr>
            <w:tcW w:type="dxa" w:w="4320"/>
          </w:tcPr>
          <w:p>
            <w:r>
              <w:t>Test Case Design</w:t>
            </w:r>
          </w:p>
        </w:tc>
        <w:tc>
          <w:tcPr>
            <w:tcW w:type="dxa" w:w="4320"/>
          </w:tcPr>
          <w:p>
            <w:r>
              <w:t>Submit test cases for practice exercises</w:t>
            </w:r>
          </w:p>
        </w:tc>
      </w:tr>
      <w:tr>
        <w:tc>
          <w:tcPr>
            <w:tcW w:type="dxa" w:w="4320"/>
            <w:shd w:fill="f0f0f0"/>
          </w:tcPr>
          <w:p>
            <w:r>
              <w:t>Dry Run Execution</w:t>
            </w:r>
          </w:p>
        </w:tc>
        <w:tc>
          <w:tcPr>
            <w:tcW w:type="dxa" w:w="4320"/>
            <w:shd w:fill="f0f0f0"/>
          </w:tcPr>
          <w:p>
            <w:r>
              <w:t>Manual trace through given code on paper</w:t>
            </w:r>
          </w:p>
        </w:tc>
      </w:tr>
    </w:tbl>
    <w:p/>
    <w:p>
      <w:pPr>
        <w:pStyle w:val="Heading1"/>
      </w:pPr>
      <w:r>
        <w:rPr>
          <w:color w:val="1F4788"/>
        </w:rPr>
        <w:t>10. Summary &amp; Next Steps</w:t>
      </w:r>
    </w:p>
    <w:p>
      <w:r>
        <w:t>This week covered fundamental control structures that enable repetitive execution and decision-making in programs. Mastery of logical expressions, loop structures, and systematic testing through test cases and dry runs forms the foundation for writing robust, error-free code.</w:t>
      </w:r>
    </w:p>
    <w:p/>
    <w:p>
      <w:r>
        <w:rPr>
          <w:b/>
        </w:rPr>
        <w:t>Key Takeaways:</w:t>
      </w:r>
    </w:p>
    <w:p>
      <w:pPr>
        <w:pStyle w:val="ListBullet"/>
      </w:pPr>
      <w:r>
        <w:t>Logical operators combine conditions to make complex decisions</w:t>
      </w:r>
    </w:p>
    <w:p>
      <w:pPr>
        <w:pStyle w:val="ListBullet"/>
      </w:pPr>
      <w:r>
        <w:t>While loops check conditions before execution; do-while loops guarantee at least one execution</w:t>
      </w:r>
    </w:p>
    <w:p>
      <w:pPr>
        <w:pStyle w:val="ListBullet"/>
      </w:pPr>
      <w:r>
        <w:t>Comprehensive test cases ensure program correctness across all scenarios</w:t>
      </w:r>
    </w:p>
    <w:p>
      <w:pPr>
        <w:pStyle w:val="ListBullet"/>
      </w:pPr>
      <w:r>
        <w:t>Dry runs help identify logic errors before code execution</w:t>
      </w:r>
    </w:p>
    <w:p/>
    <w:p>
      <w:r>
        <w:rPr>
          <w:b/>
        </w:rPr>
        <w:t>Preparation for Next Week:</w:t>
      </w:r>
    </w:p>
    <w:p>
      <w:r>
        <w:t>In Week 5, we will explore string operations and encoding issues, building upon the control structures learned this week to manipulate text data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