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CA" w:rsidRPr="00D870CA" w:rsidRDefault="00D870CA">
      <w:pPr>
        <w:rPr>
          <w:sz w:val="48"/>
        </w:rPr>
      </w:pPr>
      <w:r w:rsidRPr="00D870CA">
        <w:rPr>
          <w:sz w:val="48"/>
        </w:rPr>
        <w:t>2</w:t>
      </w:r>
      <w:r w:rsidRPr="00D870CA">
        <w:rPr>
          <w:sz w:val="48"/>
        </w:rPr>
        <w:tab/>
        <w:t>Waves</w:t>
      </w:r>
    </w:p>
    <w:p w:rsidR="00D870CA" w:rsidRPr="00D870CA" w:rsidRDefault="00D870CA">
      <w:pPr>
        <w:rPr>
          <w:sz w:val="24"/>
        </w:rPr>
      </w:pPr>
      <w:r w:rsidRPr="00D870CA">
        <w:rPr>
          <w:sz w:val="48"/>
        </w:rPr>
        <w:t>2.7</w:t>
      </w:r>
      <w:r w:rsidRPr="00D870CA">
        <w:rPr>
          <w:sz w:val="48"/>
        </w:rPr>
        <w:tab/>
        <w:t>Soliton Solutions of the KdV Equation</w:t>
      </w:r>
      <w:r w:rsidRPr="00D870CA">
        <w:rPr>
          <w:sz w:val="24"/>
        </w:rPr>
        <w:br w:type="page"/>
      </w:r>
    </w:p>
    <w:p w:rsidR="00DD61ED" w:rsidRPr="00757A96" w:rsidRDefault="00C47E2E">
      <w:pPr>
        <w:rPr>
          <w:b/>
          <w:sz w:val="28"/>
          <w:szCs w:val="24"/>
          <w:u w:val="single"/>
        </w:rPr>
      </w:pPr>
      <w:r w:rsidRPr="00757A96">
        <w:rPr>
          <w:b/>
          <w:sz w:val="28"/>
          <w:szCs w:val="24"/>
          <w:u w:val="single"/>
        </w:rPr>
        <w:lastRenderedPageBreak/>
        <w:t>Question 1:</w:t>
      </w:r>
    </w:p>
    <w:p w:rsidR="00DD61ED" w:rsidRPr="00CC029F" w:rsidRDefault="00DD61ED" w:rsidP="00E748AF">
      <w:pPr>
        <w:pStyle w:val="ListParagraph"/>
        <w:numPr>
          <w:ilvl w:val="0"/>
          <w:numId w:val="1"/>
        </w:numPr>
        <w:pBdr>
          <w:bottom w:val="single" w:sz="4" w:space="1" w:color="auto"/>
        </w:pBdr>
        <w:rPr>
          <w:sz w:val="24"/>
          <w:szCs w:val="24"/>
        </w:rPr>
      </w:pPr>
      <m:oMath>
        <m:r>
          <w:rPr>
            <w:rFonts w:ascii="Cambria Math" w:hAnsi="Cambria Math"/>
            <w:sz w:val="24"/>
            <w:szCs w:val="24"/>
          </w:rPr>
          <m:t>Assume 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x-ct</m:t>
            </m:r>
          </m:e>
        </m:d>
        <m:r>
          <w:rPr>
            <w:rFonts w:ascii="Cambria Math" w:hAnsi="Cambria Math"/>
            <w:sz w:val="24"/>
            <w:szCs w:val="24"/>
          </w:rPr>
          <m:t>,</m:t>
        </m:r>
        <m:r>
          <m:rPr>
            <m:sty m:val="p"/>
          </m:rPr>
          <w:rPr>
            <w:rFonts w:ascii="Cambria Math" w:hAnsi="Cambria Math"/>
            <w:sz w:val="24"/>
            <w:szCs w:val="24"/>
          </w:rPr>
          <w:br/>
        </m:r>
      </m:oMath>
      <m:oMathPara>
        <m:oMathParaPr>
          <m:jc m:val="left"/>
        </m:oMathParaPr>
        <m:oMath>
          <m:r>
            <w:rPr>
              <w:rFonts w:ascii="Cambria Math" w:hAnsi="Cambria Math"/>
              <w:sz w:val="24"/>
              <w:szCs w:val="24"/>
            </w:rPr>
            <m:t>where 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=Asec</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φ</m:t>
              </m:r>
            </m:e>
          </m:d>
          <m:r>
            <w:rPr>
              <w:rFonts w:ascii="Cambria Math" w:hAnsi="Cambria Math"/>
              <w:sz w:val="24"/>
              <w:szCs w:val="24"/>
            </w:rPr>
            <m:t>;φ=</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num>
            <m:den>
              <m:r>
                <w:rPr>
                  <w:rFonts w:ascii="Cambria Math" w:hAnsi="Cambria Math"/>
                  <w:sz w:val="24"/>
                  <w:szCs w:val="24"/>
                </w:rPr>
                <m:t>∆</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r>
                <w:rPr>
                  <w:rFonts w:ascii="Cambria Math" w:hAnsi="Cambria Math"/>
                  <w:sz w:val="24"/>
                  <w:szCs w:val="24"/>
                </w:rPr>
                <m:t>A</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3</m:t>
              </m:r>
            </m:den>
          </m:f>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A333C2"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2Ac</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den>
          </m:f>
          <m:func>
            <m:funcPr>
              <m:ctrlPr>
                <w:rPr>
                  <w:rFonts w:ascii="Cambria Math" w:hAnsi="Cambria Math"/>
                  <w:sz w:val="24"/>
                  <w:szCs w:val="24"/>
                </w:rPr>
              </m:ctrlPr>
            </m:funcPr>
            <m:fName>
              <m:r>
                <m:rPr>
                  <m:sty m:val="p"/>
                </m:rPr>
                <w:rPr>
                  <w:rFonts w:ascii="Cambria Math" w:hAnsi="Cambria Math"/>
                  <w:sz w:val="24"/>
                  <w:szCs w:val="24"/>
                </w:rPr>
                <m:t>tanh</m:t>
              </m:r>
            </m:fName>
            <m:e>
              <m:d>
                <m:dPr>
                  <m:ctrlPr>
                    <w:rPr>
                      <w:rFonts w:ascii="Cambria Math" w:hAnsi="Cambria Math"/>
                      <w:sz w:val="24"/>
                      <w:szCs w:val="24"/>
                    </w:rPr>
                  </m:ctrlPr>
                </m:dPr>
                <m:e>
                  <m:r>
                    <w:rPr>
                      <w:rFonts w:ascii="Cambria Math" w:hAnsi="Cambria Math"/>
                      <w:sz w:val="24"/>
                      <w:szCs w:val="24"/>
                    </w:rPr>
                    <m:t>φ</m:t>
                  </m:r>
                  <m:ctrlPr>
                    <w:rPr>
                      <w:rFonts w:ascii="Cambria Math" w:hAnsi="Cambria Math"/>
                      <w:i/>
                      <w:sz w:val="24"/>
                      <w:szCs w:val="24"/>
                    </w:rPr>
                  </m:ctrlPr>
                </m:e>
              </m:d>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(φ)</m:t>
              </m:r>
            </m:e>
          </m:func>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Substitute back into the KdV equation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w:r w:rsidRPr="00CC029F">
        <w:rPr>
          <w:sz w:val="24"/>
          <w:szCs w:val="24"/>
        </w:rPr>
        <w:t>,</w:t>
      </w:r>
    </w:p>
    <w:p w:rsidR="00DD61ED" w:rsidRPr="00CC029F" w:rsidRDefault="00DD61ED" w:rsidP="00DD61ED">
      <w:pPr>
        <w:pStyle w:val="ListParagraph"/>
        <w:ind w:left="1080"/>
        <w:rPr>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2c-2A</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16δ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2c-6c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+4c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w:rPr>
              <w:rFonts w:ascii="Cambria Math" w:hAnsi="Cambria Math"/>
              <w:sz w:val="24"/>
              <w:szCs w:val="24"/>
            </w:rPr>
            <m:t>=0</m:t>
          </m:r>
        </m:oMath>
      </m:oMathPara>
    </w:p>
    <w:p w:rsidR="00C47E2E" w:rsidRPr="00CC029F" w:rsidRDefault="00DD61ED" w:rsidP="00022282">
      <w:pPr>
        <w:pStyle w:val="ListParagraph"/>
        <w:ind w:left="1080"/>
        <w:rPr>
          <w:sz w:val="24"/>
          <w:szCs w:val="24"/>
        </w:rPr>
      </w:pPr>
      <w:r w:rsidRPr="00CC029F">
        <w:rPr>
          <w:sz w:val="24"/>
          <w:szCs w:val="24"/>
        </w:rPr>
        <w:t xml:space="preserve">Therefore, it satisfies the KdV equation. </w:t>
      </w:r>
    </w:p>
    <w:p w:rsidR="00022282" w:rsidRPr="00CC029F" w:rsidRDefault="00022282" w:rsidP="00022282">
      <w:pPr>
        <w:pStyle w:val="ListParagraph"/>
        <w:ind w:left="1080"/>
        <w:rPr>
          <w:sz w:val="24"/>
          <w:szCs w:val="24"/>
        </w:rPr>
      </w:pPr>
    </w:p>
    <w:p w:rsidR="00DD61ED" w:rsidRPr="00CC029F" w:rsidRDefault="00DD61ED" w:rsidP="00DD61ED">
      <w:pPr>
        <w:pStyle w:val="ListParagraph"/>
        <w:numPr>
          <w:ilvl w:val="0"/>
          <w:numId w:val="1"/>
        </w:numPr>
        <w:rPr>
          <w:sz w:val="24"/>
          <w:szCs w:val="24"/>
        </w:rPr>
      </w:pPr>
      <w:r w:rsidRPr="00CC029F">
        <w:rPr>
          <w:sz w:val="24"/>
          <w:szCs w:val="24"/>
        </w:rPr>
        <w:t>Consider</w:t>
      </w:r>
      <w:r w:rsidRPr="00CC029F">
        <w:rPr>
          <w:sz w:val="24"/>
          <w:szCs w:val="24"/>
        </w:rPr>
        <w:br/>
      </w:r>
      <m:oMathPara>
        <m:oMathParaPr>
          <m:jc m:val="left"/>
        </m:oMathParaPr>
        <m:oMath>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e>
              </m:d>
              <m:r>
                <w:rPr>
                  <w:rFonts w:ascii="Cambria Math" w:hAnsi="Cambria Math"/>
                  <w:sz w:val="24"/>
                  <w:szCs w:val="24"/>
                </w:rPr>
                <m:t>dx</m:t>
              </m:r>
            </m:e>
          </m:nary>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 xml:space="preserve">=0 </m:t>
          </m:r>
        </m:oMath>
      </m:oMathPara>
    </w:p>
    <w:p w:rsidR="00776C5E" w:rsidRPr="00CC029F" w:rsidRDefault="00776C5E"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As </w:t>
      </w:r>
      <m:oMath>
        <m:r>
          <w:rPr>
            <w:rFonts w:ascii="Cambria Math" w:hAnsi="Cambria Math"/>
            <w:sz w:val="24"/>
            <w:szCs w:val="24"/>
          </w:rPr>
          <m:t xml:space="preserve">u and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oMath>
      <w:r w:rsidRPr="00CC029F">
        <w:rPr>
          <w:sz w:val="24"/>
          <w:szCs w:val="24"/>
        </w:rPr>
        <w:t xml:space="preserve"> are periodic such that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oMath>
      <w:r w:rsidRPr="00CC029F">
        <w:rPr>
          <w:sz w:val="24"/>
          <w:szCs w:val="24"/>
        </w:rPr>
        <w:br/>
      </w:r>
    </w:p>
    <w:p w:rsidR="00DD61ED" w:rsidRPr="00CC029F" w:rsidRDefault="00DD61ED" w:rsidP="00DD61ED">
      <w:pPr>
        <w:pStyle w:val="ListParagraph"/>
        <w:ind w:left="1080"/>
        <w:rPr>
          <w:sz w:val="24"/>
          <w:szCs w:val="24"/>
        </w:rPr>
      </w:pPr>
      <w:r w:rsidRPr="00CC029F">
        <w:rPr>
          <w:sz w:val="24"/>
          <w:szCs w:val="24"/>
        </w:rPr>
        <w:t>Similarly</w:t>
      </w:r>
    </w:p>
    <w:p w:rsidR="00DD61ED" w:rsidRPr="00CC029F" w:rsidRDefault="00A333C2"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dE</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r>
                <w:rPr>
                  <w:rFonts w:ascii="Cambria Math" w:hAnsi="Cambria Math"/>
                  <w:sz w:val="24"/>
                  <w:szCs w:val="24"/>
                </w:rPr>
                <m:t>)dx</m:t>
              </m:r>
            </m:e>
          </m:nary>
        </m:oMath>
      </m:oMathPara>
    </w:p>
    <w:p w:rsidR="00FB5F72" w:rsidRPr="00CC029F" w:rsidRDefault="00FB5F72" w:rsidP="00DD61ED">
      <w:pPr>
        <w:pStyle w:val="ListParagraph"/>
        <w:ind w:left="1080"/>
        <w:rPr>
          <w:sz w:val="24"/>
          <w:szCs w:val="24"/>
        </w:rPr>
      </w:pPr>
      <w:r w:rsidRPr="00CC029F">
        <w:rPr>
          <w:sz w:val="24"/>
          <w:szCs w:val="24"/>
        </w:rPr>
        <w:t>Integration by parts</w:t>
      </w:r>
    </w:p>
    <w:p w:rsidR="00FB5F72" w:rsidRPr="00CC029F" w:rsidRDefault="00A333C2" w:rsidP="00DD61ED">
      <w:pPr>
        <w:pStyle w:val="ListParagraph"/>
        <w:ind w:left="1080"/>
        <w:rPr>
          <w:sz w:val="24"/>
          <w:szCs w:val="24"/>
        </w:rPr>
      </w:pPr>
      <m:oMathPara>
        <m:oMathParaPr>
          <m:jc m:val="left"/>
        </m:oMathParaP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r>
                <w:rPr>
                  <w:rFonts w:ascii="Cambria Math" w:hAnsi="Cambria Math"/>
                  <w:sz w:val="24"/>
                  <w:szCs w:val="24"/>
                </w:rPr>
                <m:t>)dx</m:t>
              </m:r>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=0</m:t>
          </m:r>
        </m:oMath>
      </m:oMathPara>
    </w:p>
    <w:p w:rsidR="00FB5F72" w:rsidRPr="00CC029F" w:rsidRDefault="00FB5F72" w:rsidP="00DD61ED">
      <w:pPr>
        <w:pStyle w:val="ListParagraph"/>
        <w:ind w:left="1080"/>
        <w:rPr>
          <w:sz w:val="24"/>
          <w:szCs w:val="24"/>
        </w:rPr>
      </w:pPr>
      <w:r w:rsidRPr="00CC029F">
        <w:rPr>
          <w:sz w:val="24"/>
          <w:szCs w:val="24"/>
        </w:rPr>
        <w:t xml:space="preserve">With the same argument as above. </w:t>
      </w:r>
    </w:p>
    <w:p w:rsidR="00303225" w:rsidRPr="00C4557F" w:rsidRDefault="00303225">
      <w:r w:rsidRPr="00C4557F">
        <w:br w:type="page"/>
      </w:r>
    </w:p>
    <w:p w:rsidR="00303225" w:rsidRPr="00757A96" w:rsidRDefault="00303225" w:rsidP="00776C5E">
      <w:pPr>
        <w:spacing w:line="360" w:lineRule="auto"/>
        <w:rPr>
          <w:b/>
          <w:sz w:val="28"/>
          <w:u w:val="single"/>
        </w:rPr>
      </w:pPr>
      <w:r w:rsidRPr="00757A96">
        <w:rPr>
          <w:b/>
          <w:sz w:val="28"/>
          <w:u w:val="single"/>
        </w:rPr>
        <w:lastRenderedPageBreak/>
        <w:t>Question 2:</w:t>
      </w:r>
    </w:p>
    <w:p w:rsidR="00317318" w:rsidRPr="00317318" w:rsidRDefault="00317318" w:rsidP="00317318">
      <w:pPr>
        <w:spacing w:line="360" w:lineRule="auto"/>
        <w:rPr>
          <w:i/>
          <w:sz w:val="24"/>
          <w:u w:val="single"/>
        </w:rPr>
      </w:pPr>
      <w:r w:rsidRPr="00317318">
        <w:rPr>
          <w:i/>
          <w:sz w:val="24"/>
          <w:u w:val="single"/>
        </w:rPr>
        <w:t>Part (i)</w:t>
      </w:r>
    </w:p>
    <w:p w:rsidR="00C4557F" w:rsidRPr="00317318" w:rsidRDefault="00E748AF" w:rsidP="009466F0">
      <w:pPr>
        <w:spacing w:line="360" w:lineRule="auto"/>
        <w:rPr>
          <w:sz w:val="24"/>
        </w:rPr>
      </w:pPr>
      <w:r w:rsidRPr="00317318">
        <w:rPr>
          <w:sz w:val="24"/>
        </w:rPr>
        <w:t xml:space="preserve">KdV </w:t>
      </w:r>
      <w:r w:rsidR="00022282" w:rsidRPr="00317318">
        <w:rPr>
          <w:sz w:val="24"/>
        </w:rPr>
        <w:t>equation can be discretized as:</w:t>
      </w:r>
      <w:r w:rsidRPr="00317318">
        <w:rPr>
          <w:sz w:val="24"/>
        </w:rPr>
        <w:br/>
      </w: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m:t>
          </m:r>
          <m:r>
            <m:rPr>
              <m:sty m:val="p"/>
            </m:rPr>
            <w:rPr>
              <w:rFonts w:ascii="Cambria Math" w:hAnsi="Cambria Math"/>
            </w:rPr>
            <w:br/>
          </m:r>
        </m:oMath>
      </m:oMathPara>
      <w:r w:rsidR="00040CAE" w:rsidRPr="00317318">
        <w:rPr>
          <w:sz w:val="24"/>
        </w:rPr>
        <w:t xml:space="preserve">where </w:t>
      </w:r>
      <m:oMath>
        <m:r>
          <w:rPr>
            <w:rFonts w:ascii="Cambria Math" w:hAnsi="Cambria Math"/>
            <w:sz w:val="24"/>
          </w:rPr>
          <m:t>x=hm and t=kn with m,n=0, 1, …</m:t>
        </m:r>
      </m:oMath>
    </w:p>
    <w:p w:rsidR="00250F75" w:rsidRPr="00CC029F" w:rsidRDefault="000E7206" w:rsidP="009466F0">
      <w:pPr>
        <w:spacing w:line="360" w:lineRule="auto"/>
        <w:rPr>
          <w:sz w:val="24"/>
        </w:rPr>
      </w:pPr>
      <w:r w:rsidRPr="00CC029F">
        <w:rPr>
          <w:sz w:val="24"/>
        </w:rPr>
        <w:t>A leapfrog scheme has been employed for each term in the KdV equation.</w:t>
      </w:r>
    </w:p>
    <w:p w:rsidR="000E7206" w:rsidRPr="00CC029F" w:rsidRDefault="000E7206" w:rsidP="00776C5E">
      <w:pPr>
        <w:pBdr>
          <w:top w:val="single" w:sz="4" w:space="1" w:color="auto"/>
          <w:left w:val="single" w:sz="4" w:space="4" w:color="auto"/>
          <w:bottom w:val="single" w:sz="4" w:space="1" w:color="auto"/>
          <w:right w:val="single" w:sz="4" w:space="4" w:color="auto"/>
        </w:pBdr>
        <w:spacing w:line="360" w:lineRule="auto"/>
        <w:rPr>
          <w:sz w:val="24"/>
        </w:rPr>
      </w:pPr>
      <w:r w:rsidRPr="00CC029F">
        <w:rPr>
          <w:sz w:val="24"/>
        </w:rPr>
        <w:t>The Leapfrog Method employs the scheme</w:t>
      </w:r>
    </w:p>
    <w:p w:rsidR="00040CAE" w:rsidRPr="00CC029F" w:rsidRDefault="00A333C2" w:rsidP="00776C5E">
      <w:pPr>
        <w:pBdr>
          <w:top w:val="single" w:sz="4" w:space="1" w:color="auto"/>
          <w:left w:val="single" w:sz="4" w:space="4" w:color="auto"/>
          <w:bottom w:val="single" w:sz="4" w:space="1" w:color="auto"/>
          <w:right w:val="single" w:sz="4" w:space="4" w:color="auto"/>
        </w:pBdr>
        <w:spacing w:line="360" w:lineRule="auto"/>
        <w:rPr>
          <w:sz w:val="24"/>
        </w:rPr>
      </w:pPr>
      <m:oMath>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+2</m:t>
        </m:r>
        <m:r>
          <w:rPr>
            <w:rFonts w:ascii="Cambria Math" w:hAnsi="Cambria Math"/>
            <w:sz w:val="24"/>
          </w:rPr>
          <m:t>h</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r>
          <w:rPr>
            <w:rFonts w:ascii="Cambria Math" w:hAnsi="Cambria Math"/>
            <w:sz w:val="24"/>
          </w:rPr>
          <m:t xml:space="preserve"> , where h is the step size</m:t>
        </m:r>
      </m:oMath>
      <w:r w:rsidR="00040CAE" w:rsidRPr="00CC029F">
        <w:rPr>
          <w:sz w:val="24"/>
        </w:rPr>
        <w:t xml:space="preserve"> </w:t>
      </w:r>
    </w:p>
    <w:p w:rsidR="00040CAE" w:rsidRPr="00CC029F" w:rsidRDefault="00656A2E" w:rsidP="00757A96">
      <w:pPr>
        <w:tabs>
          <w:tab w:val="left" w:pos="1080"/>
        </w:tabs>
        <w:spacing w:line="360" w:lineRule="auto"/>
        <w:rPr>
          <w:sz w:val="24"/>
        </w:rPr>
      </w:pPr>
      <w:r w:rsidRPr="00CC029F">
        <w:rPr>
          <w:sz w:val="24"/>
        </w:rPr>
        <w:t>We obtained the KdV discretized form by applying the Leapfrog method to each term in the KdV equations.</w:t>
      </w:r>
    </w:p>
    <w:p w:rsidR="00656A2E" w:rsidRPr="00CC029F" w:rsidRDefault="00A333C2" w:rsidP="00776C5E">
      <w:pPr>
        <w:pStyle w:val="ListParagraph"/>
        <w:numPr>
          <w:ilvl w:val="0"/>
          <w:numId w:val="2"/>
        </w:numPr>
        <w:tabs>
          <w:tab w:val="left" w:pos="3493"/>
        </w:tabs>
        <w:spacing w:line="360" w:lineRule="auto"/>
        <w:rPr>
          <w:sz w:val="24"/>
        </w:rPr>
      </w:pP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=2k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(hm,kn)</m:t>
        </m:r>
      </m:oMath>
      <w:r w:rsidR="00656A2E" w:rsidRPr="00CC029F">
        <w:rPr>
          <w:sz w:val="24"/>
        </w:rPr>
        <w:t xml:space="preserve">  by the Leapfrog Method which has </w:t>
      </w:r>
      <w:r w:rsidR="003F63F6" w:rsidRPr="00CC029F">
        <w:rPr>
          <w:sz w:val="24"/>
        </w:rPr>
        <w:t xml:space="preserve">error </w:t>
      </w:r>
      <w:r w:rsidR="00656A2E" w:rsidRPr="00CC029F">
        <w:rPr>
          <w:sz w:val="24"/>
        </w:rPr>
        <w:t xml:space="preserve">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oMath>
      <w:r w:rsidR="00656A2E" w:rsidRPr="00CC029F">
        <w:rPr>
          <w:sz w:val="24"/>
        </w:rPr>
        <w:t xml:space="preserve"> </w:t>
      </w:r>
    </w:p>
    <w:p w:rsidR="003F63F6" w:rsidRPr="00CC029F" w:rsidRDefault="00A333C2" w:rsidP="00776C5E">
      <w:pPr>
        <w:pStyle w:val="ListParagraph"/>
        <w:numPr>
          <w:ilvl w:val="0"/>
          <w:numId w:val="2"/>
        </w:numPr>
        <w:tabs>
          <w:tab w:val="left" w:pos="3493"/>
        </w:tabs>
        <w:spacing w:line="360" w:lineRule="auto"/>
        <w:rPr>
          <w:sz w:val="24"/>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oMath>
      <w:r w:rsidR="003F63F6" w:rsidRPr="00CC029F">
        <w:rPr>
          <w:sz w:val="24"/>
        </w:rPr>
        <w:t xml:space="preserve"> is taking the average to approximate </w:t>
      </w:r>
      <m:oMath>
        <m:r>
          <w:rPr>
            <w:rFonts w:ascii="Cambria Math" w:hAnsi="Cambria Math"/>
            <w:sz w:val="24"/>
          </w:rPr>
          <m:t>u</m:t>
        </m:r>
      </m:oMath>
      <w:r w:rsidR="003F63F6" w:rsidRPr="00CC029F">
        <w:rPr>
          <w:sz w:val="24"/>
        </w:rPr>
        <w:t xml:space="preserve"> to conserve the energy to second order.</w:t>
      </w:r>
    </w:p>
    <w:p w:rsidR="003F63F6" w:rsidRPr="00CC029F" w:rsidRDefault="00A333C2"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oMath>
      <w:r w:rsidR="003F63F6" w:rsidRPr="00CC029F">
        <w:rPr>
          <w:sz w:val="24"/>
        </w:rPr>
        <w:t xml:space="preserve"> by the Leapfrog Method which has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A333C2"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m:rPr>
            <m:sty m:val="p"/>
          </m:rPr>
          <w:rPr>
            <w:rFonts w:ascii="Cambria Math" w:hAnsi="Cambria Math"/>
            <w:sz w:val="24"/>
          </w:rPr>
          <w:br/>
        </m:r>
      </m:oMath>
      <m:oMathPara>
        <m:oMath>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e>
          </m:d>
          <m:r>
            <w:rPr>
              <w:rFonts w:ascii="Cambria Math" w:hAnsi="Cambria Math"/>
              <w:sz w:val="24"/>
            </w:rPr>
            <m:t>-4</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sz w:val="24"/>
                </w:rPr>
                <m:t>2</m:t>
              </m:r>
              <m:r>
                <w:rPr>
                  <w:rFonts w:ascii="Cambria Math" w:hAnsi="Cambria Math"/>
                  <w:sz w:val="24"/>
                </w:rPr>
                <m:t>h</m:t>
              </m:r>
            </m:e>
          </m:d>
          <m:d>
            <m:dPr>
              <m:ctrlPr>
                <w:rPr>
                  <w:rFonts w:ascii="Cambria Math" w:hAnsi="Cambria Math"/>
                  <w:i/>
                  <w:sz w:val="24"/>
                </w:rPr>
              </m:ctrlPr>
            </m:dPr>
            <m:e>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,hn</m:t>
                  </m:r>
                </m:e>
              </m:d>
            </m:e>
          </m:d>
          <m:r>
            <m:rPr>
              <m:sty m:val="p"/>
            </m:rPr>
            <w:rPr>
              <w:rFonts w:ascii="Cambria Math" w:hAnsi="Cambria Math"/>
              <w:sz w:val="24"/>
            </w:rPr>
            <w:br/>
          </m:r>
        </m:oMath>
        <m:oMath>
          <m:r>
            <w:rPr>
              <w:rFonts w:ascii="Cambria Math" w:hAnsi="Cambria Math"/>
              <w:sz w:val="24"/>
            </w:rPr>
            <m:t>=2</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d>
            <m:dPr>
              <m:ctrlPr>
                <w:rPr>
                  <w:rFonts w:ascii="Cambria Math" w:hAnsi="Cambria Math"/>
                  <w:i/>
                  <w:sz w:val="24"/>
                </w:rPr>
              </m:ctrlPr>
            </m:dPr>
            <m:e>
              <m:r>
                <w:rPr>
                  <w:rFonts w:ascii="Cambria Math" w:hAnsi="Cambria Math"/>
                  <w:sz w:val="24"/>
                </w:rPr>
                <m:t>hm,kn</m:t>
              </m:r>
            </m:e>
          </m:d>
          <m:r>
            <m:rPr>
              <m:sty m:val="p"/>
            </m:rPr>
            <w:rPr>
              <w:rFonts w:ascii="Cambria Math" w:hAnsi="Cambria Math"/>
              <w:sz w:val="24"/>
            </w:rPr>
            <w:br/>
          </m:r>
        </m:oMath>
      </m:oMathPara>
      <w:r w:rsidR="003F63F6" w:rsidRPr="00CC029F">
        <w:rPr>
          <w:sz w:val="24"/>
        </w:rPr>
        <w:t xml:space="preserve">by the Leapfrog Method and Euler Methods to approximate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3F63F6" w:rsidRPr="00CC029F">
        <w:rPr>
          <w:sz w:val="24"/>
        </w:rPr>
        <w:t xml:space="preserve"> which has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3F63F6" w:rsidP="00776C5E">
      <w:pPr>
        <w:tabs>
          <w:tab w:val="left" w:pos="3493"/>
        </w:tabs>
        <w:spacing w:line="360" w:lineRule="auto"/>
        <w:rPr>
          <w:sz w:val="24"/>
        </w:rPr>
      </w:pPr>
      <w:r w:rsidRPr="00CC029F">
        <w:rPr>
          <w:sz w:val="24"/>
        </w:rPr>
        <w:t xml:space="preserve">Therefore, adding each terms up and gives us the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xml:space="preserve"> and in another word, this scheme is second order in </w:t>
      </w:r>
      <w:r w:rsidR="00776C5E" w:rsidRPr="00CC029F">
        <w:rPr>
          <w:sz w:val="24"/>
        </w:rPr>
        <w:t>time and second order in space.</w:t>
      </w:r>
    </w:p>
    <w:p w:rsidR="00F92055" w:rsidRDefault="00F92055">
      <w:pPr>
        <w:rPr>
          <w:sz w:val="24"/>
        </w:rPr>
      </w:pPr>
      <w:r>
        <w:rPr>
          <w:sz w:val="24"/>
        </w:rPr>
        <w:br w:type="page"/>
      </w:r>
    </w:p>
    <w:p w:rsidR="00317318" w:rsidRPr="00317318" w:rsidRDefault="00317318" w:rsidP="00317318">
      <w:pPr>
        <w:spacing w:line="360" w:lineRule="auto"/>
        <w:rPr>
          <w:i/>
          <w:sz w:val="24"/>
          <w:u w:val="single"/>
        </w:rPr>
      </w:pPr>
      <w:r w:rsidRPr="00317318">
        <w:rPr>
          <w:i/>
          <w:sz w:val="24"/>
          <w:u w:val="single"/>
        </w:rPr>
        <w:lastRenderedPageBreak/>
        <w:t>Part(ii)</w:t>
      </w:r>
    </w:p>
    <w:p w:rsidR="00F92055" w:rsidRPr="00317318" w:rsidRDefault="0085730C" w:rsidP="00317318">
      <w:pPr>
        <w:spacing w:line="360" w:lineRule="auto"/>
        <w:rPr>
          <w:sz w:val="24"/>
        </w:rPr>
      </w:pPr>
      <w:r w:rsidRPr="00317318">
        <w:rPr>
          <w:sz w:val="24"/>
        </w:rPr>
        <w:t xml:space="preserve">Given that for </w:t>
      </w:r>
      <m:oMath>
        <m:r>
          <w:rPr>
            <w:rFonts w:ascii="Cambria Math" w:hAnsi="Cambria Math"/>
            <w:sz w:val="24"/>
          </w:rPr>
          <m:t>δ=1 ,</m:t>
        </m:r>
      </m:oMath>
      <w:r w:rsidR="00F92055" w:rsidRPr="00317318">
        <w:rPr>
          <w:sz w:val="24"/>
        </w:rPr>
        <w:t xml:space="preserve"> the scheme is stable if</w:t>
      </w:r>
    </w:p>
    <w:p w:rsidR="00317318" w:rsidRPr="00317318" w:rsidRDefault="0085730C" w:rsidP="00F92055">
      <w:pPr>
        <w:pStyle w:val="ListParagraph"/>
        <w:spacing w:line="360" w:lineRule="auto"/>
        <w:ind w:left="1080"/>
        <w:rPr>
          <w:sz w:val="24"/>
        </w:rPr>
      </w:pPr>
      <m:oMathPara>
        <m:oMath>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e>
              </m:d>
            </m:den>
          </m:f>
        </m:oMath>
      </m:oMathPara>
    </w:p>
    <w:p w:rsidR="003F63F6" w:rsidRPr="00317318" w:rsidRDefault="0085730C" w:rsidP="00317318">
      <w:pPr>
        <w:pStyle w:val="ListParagraph"/>
        <w:spacing w:line="360" w:lineRule="auto"/>
        <w:ind w:left="0"/>
        <w:rPr>
          <w:sz w:val="24"/>
        </w:rPr>
      </w:pPr>
      <w:r w:rsidRPr="00F92055">
        <w:rPr>
          <w:sz w:val="24"/>
        </w:rPr>
        <w:t xml:space="preserve">Therefore, for </w:t>
      </w:r>
      <m:oMath>
        <m:r>
          <w:rPr>
            <w:rFonts w:ascii="Cambria Math" w:hAnsi="Cambria Math"/>
            <w:sz w:val="24"/>
          </w:rPr>
          <m:t>δ≠1,</m:t>
        </m:r>
      </m:oMath>
      <w:r w:rsidRPr="00F92055">
        <w:rPr>
          <w:sz w:val="24"/>
        </w:rPr>
        <w:t xml:space="preserve"> we can obtain a similar expression for the stability condition after rescaling the KdV equation. </w:t>
      </w:r>
    </w:p>
    <w:p w:rsidR="0085730C" w:rsidRPr="00317318" w:rsidRDefault="0085730C" w:rsidP="00317318">
      <w:pPr>
        <w:spacing w:line="360" w:lineRule="auto"/>
        <w:rPr>
          <w:sz w:val="24"/>
        </w:rPr>
      </w:pPr>
      <w:r w:rsidRPr="00317318">
        <w:rPr>
          <w:sz w:val="24"/>
        </w:rPr>
        <w:t xml:space="preserve">KdV equation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p>
    <w:p w:rsidR="0085730C" w:rsidRPr="00317318" w:rsidRDefault="0085730C" w:rsidP="00317318">
      <w:pPr>
        <w:spacing w:line="360" w:lineRule="auto"/>
        <w:rPr>
          <w:sz w:val="24"/>
        </w:rPr>
      </w:pPr>
      <w:r w:rsidRPr="00317318">
        <w:rPr>
          <w:sz w:val="24"/>
        </w:rPr>
        <w:t xml:space="preserve">Consider </w:t>
      </w:r>
      <m:oMath>
        <m:acc>
          <m:accPr>
            <m:ctrlPr>
              <w:rPr>
                <w:rFonts w:ascii="Cambria Math" w:hAnsi="Cambria Math"/>
                <w:i/>
                <w:sz w:val="24"/>
              </w:rPr>
            </m:ctrlPr>
          </m:accPr>
          <m:e>
            <m:r>
              <w:rPr>
                <w:rFonts w:ascii="Cambria Math" w:hAnsi="Cambria Math"/>
                <w:sz w:val="24"/>
              </w:rPr>
              <m:t>t</m:t>
            </m:r>
          </m:e>
        </m:acc>
        <m:r>
          <w:rPr>
            <w:rFonts w:ascii="Cambria Math" w:hAnsi="Cambria Math"/>
            <w:sz w:val="24"/>
          </w:rPr>
          <m:t xml:space="preserve">=δt, </m:t>
        </m:r>
        <m:acc>
          <m:accPr>
            <m:ctrlPr>
              <w:rPr>
                <w:rFonts w:ascii="Cambria Math" w:hAnsi="Cambria Math"/>
                <w:i/>
                <w:sz w:val="24"/>
              </w:rPr>
            </m:ctrlPr>
          </m:accPr>
          <m:e>
            <m:r>
              <w:rPr>
                <w:rFonts w:ascii="Cambria Math" w:hAnsi="Cambria Math"/>
                <w:sz w:val="24"/>
              </w:rPr>
              <m:t>x</m:t>
            </m:r>
          </m:e>
        </m:acc>
        <m:r>
          <w:rPr>
            <w:rFonts w:ascii="Cambria Math" w:hAnsi="Cambria Math"/>
            <w:sz w:val="24"/>
          </w:rPr>
          <m:t>=δx,</m:t>
        </m:r>
        <m:acc>
          <m:accPr>
            <m:ctrlPr>
              <w:rPr>
                <w:rFonts w:ascii="Cambria Math" w:hAnsi="Cambria Math"/>
                <w:i/>
                <w:sz w:val="24"/>
              </w:rPr>
            </m:ctrlPr>
          </m:accPr>
          <m:e>
            <m:r>
              <w:rPr>
                <w:rFonts w:ascii="Cambria Math" w:hAnsi="Cambria Math"/>
                <w:sz w:val="24"/>
              </w:rPr>
              <m:t>u</m:t>
            </m:r>
          </m:e>
        </m:acc>
        <m:r>
          <w:rPr>
            <w:rFonts w:ascii="Cambria Math" w:hAnsi="Cambria Math"/>
            <w:sz w:val="24"/>
          </w:rPr>
          <m:t>=u;</m:t>
        </m:r>
      </m:oMath>
    </w:p>
    <w:p w:rsidR="008869CF" w:rsidRPr="00CC029F" w:rsidRDefault="00A333C2"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t</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t</m:t>
                  </m:r>
                </m:e>
              </m:acc>
            </m:num>
            <m:den>
              <m:r>
                <w:rPr>
                  <w:rFonts w:ascii="Cambria Math" w:hAnsi="Cambria Math"/>
                  <w:sz w:val="24"/>
                </w:rPr>
                <m:t>dt</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oMath>
      </m:oMathPara>
    </w:p>
    <w:p w:rsidR="008869CF" w:rsidRPr="00CC029F" w:rsidRDefault="00A333C2"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x</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x</m:t>
                  </m:r>
                </m:e>
              </m:acc>
            </m:num>
            <m:den>
              <m:r>
                <w:rPr>
                  <w:rFonts w:ascii="Cambria Math" w:hAnsi="Cambria Math"/>
                  <w:sz w:val="24"/>
                </w:rPr>
                <m:t>dx</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oMath>
      </m:oMathPara>
    </w:p>
    <w:p w:rsidR="008869CF" w:rsidRPr="00CC029F" w:rsidRDefault="008869CF" w:rsidP="00776C5E">
      <w:pPr>
        <w:spacing w:line="360" w:lineRule="auto"/>
        <w:rPr>
          <w:sz w:val="24"/>
        </w:rPr>
      </w:pPr>
      <w:r w:rsidRPr="00CC029F">
        <w:rPr>
          <w:sz w:val="24"/>
        </w:rPr>
        <w:t>Substitute back into KdV equation:</w:t>
      </w:r>
      <w:r w:rsidR="00776C5E" w:rsidRPr="00CC029F">
        <w:rPr>
          <w:sz w:val="24"/>
        </w:rPr>
        <w:br/>
      </w:r>
      <m:oMathPara>
        <m:oMathParaPr>
          <m:jc m:val="center"/>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r>
            <m:rPr>
              <m:sty m:val="p"/>
            </m:rPr>
            <w:rPr>
              <w:rFonts w:ascii="Cambria Math" w:hAnsi="Cambria Math"/>
              <w:sz w:val="24"/>
            </w:rPr>
            <w:br/>
          </m:r>
        </m:oMath>
        <m:oMath>
          <m:r>
            <w:rPr>
              <w:rFonts w:ascii="Cambria Math" w:hAnsi="Cambria Math"/>
              <w:sz w:val="24"/>
            </w:rPr>
            <m:t>δ</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r>
            <m:rPr>
              <m:sty m:val="p"/>
            </m:rPr>
            <w:rPr>
              <w:rFonts w:ascii="Cambria Math" w:hAnsi="Cambria Math"/>
              <w:sz w:val="24"/>
            </w:rPr>
            <w:br/>
          </m:r>
        </m:oMath>
        <m:oMath>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oMath>
      </m:oMathPara>
    </w:p>
    <w:p w:rsidR="008869CF" w:rsidRPr="00CC029F" w:rsidRDefault="008869CF" w:rsidP="00776C5E">
      <w:pPr>
        <w:spacing w:line="360" w:lineRule="auto"/>
        <w:rPr>
          <w:sz w:val="24"/>
        </w:rPr>
      </w:pPr>
      <w:r w:rsidRPr="00CC029F">
        <w:rPr>
          <w:sz w:val="24"/>
        </w:rPr>
        <w:t xml:space="preserve">Therefore, we make a corresponding rescaling to the stability condition and get for </w:t>
      </w:r>
      <m:oMath>
        <m:r>
          <w:rPr>
            <w:rFonts w:ascii="Cambria Math" w:hAnsi="Cambria Math"/>
            <w:sz w:val="24"/>
          </w:rPr>
          <m:t>δ≠1</m:t>
        </m:r>
      </m:oMath>
      <w:r w:rsidRPr="00CC029F">
        <w:rPr>
          <w:sz w:val="24"/>
        </w:rPr>
        <w:t xml:space="preserve">, the scheme is stable if </w:t>
      </w:r>
      <m:oMath>
        <m:r>
          <m:rPr>
            <m:sty m:val="p"/>
          </m:rPr>
          <w:rPr>
            <w:rFonts w:ascii="Cambria Math" w:hAnsi="Cambria Math"/>
            <w:sz w:val="24"/>
          </w:rPr>
          <w:br/>
        </m:r>
      </m:oMath>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-1</m:t>
              </m:r>
            </m:sup>
          </m:sSup>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h</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r>
                <w:rPr>
                  <w:rFonts w:ascii="Cambria Math" w:hAnsi="Cambria Math"/>
                  <w:sz w:val="24"/>
                </w:rPr>
                <m:t>|</m:t>
              </m:r>
            </m:den>
          </m:f>
        </m:oMath>
      </m:oMathPara>
    </w:p>
    <w:p w:rsidR="003F63F6" w:rsidRPr="00CC029F" w:rsidRDefault="00FE7123" w:rsidP="00776C5E">
      <w:pPr>
        <w:spacing w:line="360" w:lineRule="auto"/>
        <w:rPr>
          <w:sz w:val="24"/>
        </w:rPr>
      </w:pPr>
      <w:r w:rsidRPr="00CC029F">
        <w:rPr>
          <w:sz w:val="24"/>
        </w:rPr>
        <w:t>For the initial step, I choose to use the Euler Methods.</w:t>
      </w:r>
    </w:p>
    <w:p w:rsidR="00FE7123" w:rsidRPr="00CC029F" w:rsidRDefault="00FE7123" w:rsidP="00776C5E">
      <w:pPr>
        <w:spacing w:line="360" w:lineRule="auto"/>
        <w:rPr>
          <w:sz w:val="24"/>
        </w:rPr>
      </w:pPr>
      <w:r w:rsidRPr="00CC029F">
        <w:rPr>
          <w:sz w:val="24"/>
        </w:rPr>
        <w:t>Let</w:t>
      </w:r>
      <w:r w:rsidR="004526F4" w:rsidRPr="00CC029F">
        <w:rPr>
          <w:sz w:val="24"/>
        </w:rPr>
        <w:br/>
      </w:r>
      <m:oMathPara>
        <m:oMath>
          <m:r>
            <w:rPr>
              <w:rFonts w:ascii="Cambria Math" w:hAnsi="Cambria Math"/>
              <w:sz w:val="24"/>
            </w:rPr>
            <m:t>φ=</m:t>
          </m:r>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oMath>
      </m:oMathPara>
    </w:p>
    <w:p w:rsidR="00FE7123" w:rsidRPr="00CC029F" w:rsidRDefault="00FE7123" w:rsidP="00776C5E">
      <w:pPr>
        <w:spacing w:line="360" w:lineRule="auto"/>
        <w:rPr>
          <w:sz w:val="24"/>
        </w:rPr>
      </w:pPr>
      <w:r w:rsidRPr="00CC029F">
        <w:rPr>
          <w:sz w:val="24"/>
        </w:rPr>
        <w:t xml:space="preserve">As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We then use Euler Methods to calculate 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4526F4" w:rsidRPr="00CC029F">
        <w:rPr>
          <w:sz w:val="24"/>
        </w:rPr>
        <w:t xml:space="preserve"> at</w:t>
      </w:r>
      <w:r w:rsidRPr="00CC029F">
        <w:rPr>
          <w:sz w:val="24"/>
        </w:rPr>
        <w:t xml:space="preserve"> t=0</w:t>
      </w:r>
      <w:r w:rsidR="004526F4" w:rsidRPr="00CC029F">
        <w:rPr>
          <w:sz w:val="24"/>
        </w:rPr>
        <w:t xml:space="preserve"> with the given initial condition</w:t>
      </w:r>
      <w:r w:rsidRPr="00CC029F">
        <w:rPr>
          <w:sz w:val="24"/>
        </w:rPr>
        <w:t>.</w:t>
      </w:r>
    </w:p>
    <w:p w:rsidR="00FE7123" w:rsidRPr="00CC029F" w:rsidRDefault="00A333C2" w:rsidP="00776C5E">
      <w:pPr>
        <w:spacing w:line="360" w:lineRule="auto"/>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2A</m:t>
              </m:r>
            </m:num>
            <m:den>
              <m:r>
                <w:rPr>
                  <w:rFonts w:ascii="Cambria Math" w:hAnsi="Cambria Math"/>
                  <w:sz w:val="24"/>
                </w:rPr>
                <m:t>∆</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f>
            <m:fPr>
              <m:ctrlPr>
                <w:rPr>
                  <w:rFonts w:ascii="Cambria Math" w:hAnsi="Cambria Math"/>
                  <w:i/>
                  <w:sz w:val="24"/>
                </w:rPr>
              </m:ctrlPr>
            </m:fPr>
            <m:num>
              <m:r>
                <w:rPr>
                  <w:rFonts w:ascii="Cambria Math" w:hAnsi="Cambria Math"/>
                  <w:sz w:val="24"/>
                </w:rPr>
                <m:t>8A</m:t>
              </m:r>
            </m:num>
            <m:den>
              <m:sSup>
                <m:sSupPr>
                  <m:ctrlPr>
                    <w:rPr>
                      <w:rFonts w:ascii="Cambria Math" w:hAnsi="Cambria Math"/>
                      <w:i/>
                      <w:sz w:val="24"/>
                    </w:rPr>
                  </m:ctrlPr>
                </m:sSupPr>
                <m:e>
                  <m:r>
                    <w:rPr>
                      <w:rFonts w:ascii="Cambria Math" w:hAnsi="Cambria Math"/>
                      <w:sz w:val="24"/>
                    </w:rPr>
                    <m:t>∆</m:t>
                  </m:r>
                </m:e>
                <m:sup>
                  <m:r>
                    <w:rPr>
                      <w:rFonts w:ascii="Cambria Math" w:hAnsi="Cambria Math"/>
                      <w:sz w:val="24"/>
                    </w:rPr>
                    <m:t>3</m:t>
                  </m:r>
                </m:sup>
              </m:sSup>
            </m:den>
          </m:f>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sz w:val="24"/>
                    </w:rPr>
                  </m:ctrlPr>
                </m:dPr>
                <m:e>
                  <m:r>
                    <w:rPr>
                      <w:rFonts w:ascii="Cambria Math" w:hAnsi="Cambria Math"/>
                      <w:sz w:val="24"/>
                    </w:rPr>
                    <m:t>φ</m:t>
                  </m:r>
                  <m:ctrlPr>
                    <w:rPr>
                      <w:rFonts w:ascii="Cambria Math" w:hAnsi="Cambria Math"/>
                      <w:i/>
                      <w:sz w:val="24"/>
                    </w:rPr>
                  </m:ctrlPr>
                </m:e>
              </m:d>
            </m:e>
          </m:func>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+2</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r>
            <m:rPr>
              <m:sty m:val="p"/>
            </m:rPr>
            <w:rPr>
              <w:rFonts w:ascii="Cambria Math" w:hAnsi="Cambria Math"/>
              <w:sz w:val="24"/>
            </w:rPr>
            <w:br/>
          </m:r>
        </m:oMath>
      </m:oMathPara>
      <w:r w:rsidR="00FE7123" w:rsidRPr="00CC029F">
        <w:rPr>
          <w:sz w:val="24"/>
        </w:rPr>
        <w:t>Therefore</w:t>
      </w:r>
      <w:r w:rsidR="009E3FA6" w:rsidRPr="00CC029F">
        <w:rPr>
          <w:sz w:val="24"/>
        </w:rPr>
        <w:br/>
      </w: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m:t>
              </m:r>
            </m:den>
          </m:f>
          <m:func>
            <m:funcPr>
              <m:ctrlPr>
                <w:rPr>
                  <w:rFonts w:ascii="Cambria Math" w:hAnsi="Cambria Math"/>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func>
                <m:funcPr>
                  <m:ctrlPr>
                    <w:rPr>
                      <w:rFonts w:ascii="Cambria Math" w:hAnsi="Cambria Math"/>
                      <w:i/>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2A</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4A</m:t>
                      </m:r>
                    </m:num>
                    <m:den>
                      <m:r>
                        <w:rPr>
                          <w:rFonts w:ascii="Cambria Math" w:hAnsi="Cambria Math"/>
                          <w:sz w:val="24"/>
                        </w:rPr>
                        <m:t>3</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3A</m:t>
                      </m:r>
                    </m:num>
                    <m:den>
                      <m:r>
                        <w:rPr>
                          <w:rFonts w:ascii="Cambria Math" w:hAnsi="Cambria Math"/>
                          <w:sz w:val="24"/>
                        </w:rPr>
                        <m:t>2</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e>
          </m:func>
          <m:r>
            <w:rPr>
              <w:rFonts w:ascii="Cambria Math" w:hAnsi="Cambria Math"/>
              <w:sz w:val="24"/>
            </w:rPr>
            <m:t xml:space="preserve"> at t=0</m:t>
          </m:r>
        </m:oMath>
      </m:oMathPara>
    </w:p>
    <w:p w:rsidR="004526F4" w:rsidRPr="00CC029F" w:rsidRDefault="004526F4" w:rsidP="00776C5E">
      <w:pPr>
        <w:spacing w:line="360" w:lineRule="auto"/>
        <w:rPr>
          <w:sz w:val="24"/>
        </w:rPr>
      </w:pPr>
      <w:r w:rsidRPr="00CC029F">
        <w:rPr>
          <w:sz w:val="24"/>
        </w:rPr>
        <w:t>Euler Methods:</w:t>
      </w:r>
    </w:p>
    <w:p w:rsidR="00A9607D" w:rsidRPr="00CC029F" w:rsidRDefault="00A333C2" w:rsidP="00776C5E">
      <w:pPr>
        <w:spacing w:line="360" w:lineRule="auto"/>
        <w:jc w:val="center"/>
        <w:rPr>
          <w:sz w:val="24"/>
        </w:rPr>
      </w:pPr>
      <m:oMathPara>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0</m:t>
              </m:r>
            </m:sup>
          </m:sSubSup>
          <m:r>
            <w:rPr>
              <w:rFonts w:ascii="Cambria Math" w:hAnsi="Cambria Math"/>
              <w:sz w:val="24"/>
            </w:rPr>
            <m:t>+k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 xml:space="preserve">      at t=0</m:t>
          </m:r>
        </m:oMath>
      </m:oMathPara>
    </w:p>
    <w:p w:rsidR="00A9607D" w:rsidRPr="00CC029F" w:rsidRDefault="00A9607D" w:rsidP="00776C5E">
      <w:pPr>
        <w:spacing w:line="360" w:lineRule="auto"/>
        <w:rPr>
          <w:sz w:val="24"/>
        </w:rPr>
      </w:pPr>
      <w:r w:rsidRPr="00CC029F">
        <w:rPr>
          <w:sz w:val="24"/>
        </w:rPr>
        <w:t xml:space="preserve">In addition, according to Ablowitz and Taha (1983), it suggested to carry out </w:t>
      </w:r>
      <w:r w:rsidR="00C64405" w:rsidRPr="00CC029F">
        <w:rPr>
          <w:sz w:val="24"/>
        </w:rPr>
        <w:t>the first step with the uncenter</w:t>
      </w:r>
      <w:r w:rsidRPr="00CC029F">
        <w:rPr>
          <w:sz w:val="24"/>
        </w:rPr>
        <w:t>ed scheme</w:t>
      </w:r>
      <w:r w:rsidR="00CA24AF" w:rsidRPr="00CC029F">
        <w:rPr>
          <w:sz w:val="24"/>
        </w:rPr>
        <w:t>:</w:t>
      </w:r>
    </w:p>
    <w:p w:rsidR="00A9607D" w:rsidRPr="00317318" w:rsidRDefault="00A333C2" w:rsidP="00776C5E">
      <w:pPr>
        <w:spacing w:line="360" w:lineRule="auto"/>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2</m:t>
                  </m:r>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m:t>
          </m:r>
        </m:oMath>
      </m:oMathPara>
    </w:p>
    <w:p w:rsidR="00802105" w:rsidRDefault="00C64405" w:rsidP="00317318">
      <w:pPr>
        <w:spacing w:line="360" w:lineRule="auto"/>
      </w:pPr>
      <w:r w:rsidRPr="00CC029F">
        <w:rPr>
          <w:sz w:val="24"/>
        </w:rPr>
        <w:t xml:space="preserve">Which I have also plotted below which </w:t>
      </w:r>
      <w:r w:rsidR="0050109E" w:rsidRPr="00CC029F">
        <w:rPr>
          <w:sz w:val="24"/>
        </w:rPr>
        <w:t xml:space="preserve">completely overlaps the curve obtained by </w:t>
      </w:r>
      <w:r w:rsidRPr="00CC029F">
        <w:rPr>
          <w:sz w:val="24"/>
        </w:rPr>
        <w:t xml:space="preserve">the approximation starting with Euler Methods. </w:t>
      </w:r>
      <w:r w:rsidR="00CB17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8pt">
            <v:imagedata r:id="rId7" o:title="Q2"/>
          </v:shape>
        </w:pict>
      </w:r>
    </w:p>
    <w:p w:rsidR="00491F22" w:rsidRDefault="00802105" w:rsidP="00317318">
      <w:pPr>
        <w:pStyle w:val="Caption"/>
        <w:rPr>
          <w:sz w:val="24"/>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4852C8">
        <w:rPr>
          <w:noProof/>
          <w:sz w:val="22"/>
        </w:rPr>
        <w:t>1</w:t>
      </w:r>
      <w:r w:rsidRPr="00CC029F">
        <w:rPr>
          <w:sz w:val="22"/>
        </w:rPr>
        <w:fldChar w:fldCharType="end"/>
      </w:r>
      <w:r w:rsidRPr="00CC029F">
        <w:rPr>
          <w:sz w:val="22"/>
        </w:rPr>
        <w:t>:</w:t>
      </w:r>
      <w:r w:rsidR="00CB17B6">
        <w:rPr>
          <w:sz w:val="22"/>
        </w:rPr>
        <w:t xml:space="preserve"> </w:t>
      </w:r>
      <w:r w:rsidRPr="00CC029F">
        <w:rPr>
          <w:sz w:val="22"/>
        </w:rPr>
        <w:t>Approximation of u(x,0.75) with different first-step approach</w:t>
      </w:r>
      <w:r w:rsidR="00491F22">
        <w:rPr>
          <w:sz w:val="24"/>
        </w:rPr>
        <w:br w:type="page"/>
      </w:r>
    </w:p>
    <w:p w:rsidR="005705F6" w:rsidRPr="00CC029F" w:rsidRDefault="005705F6" w:rsidP="00776C5E">
      <w:pPr>
        <w:spacing w:line="360" w:lineRule="auto"/>
        <w:rPr>
          <w:sz w:val="24"/>
        </w:rPr>
      </w:pPr>
      <w:r w:rsidRPr="00CC029F">
        <w:rPr>
          <w:sz w:val="24"/>
        </w:rPr>
        <w:lastRenderedPageBreak/>
        <w:t xml:space="preserve">(From now on, I will stick </w:t>
      </w:r>
      <w:r w:rsidR="00757A96">
        <w:rPr>
          <w:sz w:val="24"/>
        </w:rPr>
        <w:t>to</w:t>
      </w:r>
      <w:r w:rsidRPr="00CC029F">
        <w:rPr>
          <w:sz w:val="24"/>
        </w:rPr>
        <w:t xml:space="preserve"> my approximation beginning with Euler Methods.)</w:t>
      </w:r>
    </w:p>
    <w:p w:rsidR="005705F6" w:rsidRPr="00CC029F" w:rsidRDefault="005705F6" w:rsidP="009466F0">
      <w:pPr>
        <w:spacing w:line="360" w:lineRule="auto"/>
        <w:ind w:firstLine="720"/>
        <w:rPr>
          <w:sz w:val="24"/>
        </w:rPr>
      </w:pPr>
      <w:r w:rsidRPr="00CC029F">
        <w:rPr>
          <w:sz w:val="24"/>
        </w:rPr>
        <w:t xml:space="preserve">As the program running the approximation is at order </w:t>
      </w:r>
      <m:oMath>
        <m:r>
          <w:rPr>
            <w:rFonts w:ascii="Cambria Math" w:hAnsi="Cambria Math"/>
            <w:sz w:val="24"/>
          </w:rPr>
          <m:t>o</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h</m:t>
                </m:r>
              </m:e>
              <m:sup>
                <m:r>
                  <w:rPr>
                    <w:rFonts w:ascii="Cambria Math" w:hAnsi="Cambria Math"/>
                    <w:sz w:val="24"/>
                  </w:rPr>
                  <m:t>-1</m:t>
                </m:r>
              </m:sup>
            </m:sSup>
          </m:e>
        </m:d>
      </m:oMath>
      <w:r w:rsidRPr="00CC029F">
        <w:rPr>
          <w:sz w:val="24"/>
        </w:rPr>
        <w:t xml:space="preserve"> and the approximation is at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xml:space="preserve">, it is important to pick the value of h and k which can balance well the computation time and the accuracy for our approximation. </w:t>
      </w:r>
    </w:p>
    <w:p w:rsidR="00776C5E" w:rsidRPr="00491F22" w:rsidRDefault="005705F6" w:rsidP="009466F0">
      <w:pPr>
        <w:spacing w:line="360" w:lineRule="auto"/>
        <w:ind w:firstLine="720"/>
        <w:rPr>
          <w:sz w:val="24"/>
        </w:rPr>
      </w:pPr>
      <w:r w:rsidRPr="00CC029F">
        <w:rPr>
          <w:sz w:val="24"/>
        </w:rPr>
        <w:t xml:space="preserve">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 xml:space="preserve"> and h=</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w:r w:rsidRPr="00CC029F">
        <w:rPr>
          <w:sz w:val="24"/>
        </w:rPr>
        <w:t xml:space="preserve"> for the approximation. In order to generate a smooth curve for x at t=0.75 and produce an accurate approximation, I need to pick a relative small value for h which can also provide me a reasonable range of k which can choose from the stability condition constrain. The choice of </w:t>
      </w:r>
      <m:oMath>
        <m:r>
          <w:rPr>
            <w:rFonts w:ascii="Cambria Math" w:hAnsi="Cambria Math"/>
            <w:sz w:val="24"/>
          </w:rPr>
          <m:t>h=0.01</m:t>
        </m:r>
      </m:oMath>
      <w:r w:rsidRPr="00CC029F">
        <w:rPr>
          <w:sz w:val="24"/>
        </w:rPr>
        <w:t xml:space="preserve"> proved to be sufficient </w:t>
      </w:r>
      <w:r w:rsidR="00491F22">
        <w:rPr>
          <w:sz w:val="24"/>
        </w:rPr>
        <w:t xml:space="preserve">regarding to our requirements. </w:t>
      </w:r>
    </w:p>
    <w:p w:rsidR="005705F6" w:rsidRPr="00CC029F" w:rsidRDefault="005705F6" w:rsidP="00776C5E">
      <w:pPr>
        <w:spacing w:line="360" w:lineRule="auto"/>
        <w:rPr>
          <w:sz w:val="24"/>
        </w:rPr>
      </w:pPr>
      <w:r w:rsidRPr="00CC029F">
        <w:rPr>
          <w:sz w:val="24"/>
        </w:rPr>
        <w:t>For k, it must satisfy the stability condition:</w:t>
      </w:r>
    </w:p>
    <w:p w:rsidR="005705F6" w:rsidRPr="00C4557F" w:rsidRDefault="00A333C2" w:rsidP="00776C5E">
      <w:pPr>
        <w:spacing w:line="360" w:lineRule="auto"/>
      </w:pPr>
      <m:oMathPara>
        <m:oMathParaPr>
          <m:jc m:val="center"/>
        </m:oMathParaPr>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h</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max</m:t>
                      </m:r>
                    </m:sub>
                  </m:sSub>
                </m:e>
              </m:d>
            </m:den>
          </m:f>
          <m:r>
            <m:rPr>
              <m:sty m:val="p"/>
            </m:rPr>
            <w:rPr>
              <w:rFonts w:ascii="Cambria Math" w:hAnsi="Cambria Math"/>
            </w:rPr>
            <w:br/>
          </m:r>
        </m:oMath>
        <m:oMath>
          <m:sSup>
            <m:sSupPr>
              <m:ctrlPr>
                <w:rPr>
                  <w:rFonts w:ascii="Cambria Math" w:hAnsi="Cambria Math"/>
                  <w:i/>
                </w:rPr>
              </m:ctrlPr>
            </m:sSupPr>
            <m:e>
              <m:r>
                <w:rPr>
                  <w:rFonts w:ascii="Cambria Math" w:hAnsi="Cambria Math"/>
                </w:rPr>
                <m:t>0.04</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-3</m:t>
                      </m:r>
                    </m:sup>
                  </m:sSup>
                  <m:r>
                    <w:rPr>
                      <w:rFonts w:ascii="Cambria Math" w:hAnsi="Cambria Math"/>
                    </w:rPr>
                    <m:t>0.01</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-2</m:t>
                      </m:r>
                    </m:sup>
                  </m:sSup>
                  <m:r>
                    <w:rPr>
                      <w:rFonts w:ascii="Cambria Math" w:hAnsi="Cambria Math"/>
                    </w:rPr>
                    <m:t>*0.01</m:t>
                  </m:r>
                </m:e>
                <m:sup>
                  <m:r>
                    <w:rPr>
                      <w:rFonts w:ascii="Cambria Math" w:hAnsi="Cambria Math"/>
                    </w:rPr>
                    <m:t>2</m:t>
                  </m:r>
                </m:sup>
              </m:sSup>
              <m:r>
                <w:rPr>
                  <w:rFonts w:ascii="Cambria Math" w:hAnsi="Cambria Math"/>
                </w:rPr>
                <m:t>*2.5</m:t>
              </m:r>
            </m:den>
          </m:f>
          <m:r>
            <m:rPr>
              <m:sty m:val="p"/>
            </m:rPr>
            <w:rPr>
              <w:rFonts w:ascii="Cambria Math" w:hAnsi="Cambria Math"/>
            </w:rPr>
            <w:br/>
          </m:r>
        </m:oMath>
        <m:oMath>
          <m:r>
            <w:rPr>
              <w:rFonts w:ascii="Cambria Math" w:hAnsi="Cambria Math"/>
            </w:rPr>
            <m:t>k≤1.5*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491F22" w:rsidRDefault="005705F6" w:rsidP="009466F0">
      <w:pPr>
        <w:spacing w:line="360" w:lineRule="auto"/>
        <w:ind w:firstLine="720"/>
        <w:rPr>
          <w:sz w:val="24"/>
        </w:rPr>
      </w:pPr>
      <w:r w:rsidRPr="00CC029F">
        <w:rPr>
          <w:sz w:val="24"/>
        </w:rPr>
        <w:t xml:space="preserve">Therefore, 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r w:rsidRPr="00CC029F">
        <w:rPr>
          <w:sz w:val="24"/>
        </w:rPr>
        <w:t xml:space="preserve"> for the approximation which also gives </w:t>
      </w:r>
      <w:r w:rsidR="00776C5E" w:rsidRPr="00CC029F">
        <w:rPr>
          <w:sz w:val="24"/>
        </w:rPr>
        <w:t xml:space="preserve">a reasonable computation time. </w:t>
      </w:r>
    </w:p>
    <w:p w:rsidR="00802105" w:rsidRDefault="00CB17B6" w:rsidP="00491F22">
      <w:pPr>
        <w:keepNext/>
        <w:spacing w:line="360" w:lineRule="auto"/>
        <w:jc w:val="center"/>
      </w:pPr>
      <w:r>
        <w:pict>
          <v:shape id="_x0000_i1026" type="#_x0000_t75" style="width:407.4pt;height:184.8pt">
            <v:imagedata r:id="rId8" o:title="Q2Error"/>
          </v:shape>
        </w:pict>
      </w:r>
    </w:p>
    <w:p w:rsidR="000C7C63"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4852C8">
        <w:rPr>
          <w:noProof/>
          <w:sz w:val="22"/>
        </w:rPr>
        <w:t>2</w:t>
      </w:r>
      <w:r w:rsidRPr="00CC029F">
        <w:rPr>
          <w:sz w:val="22"/>
        </w:rPr>
        <w:fldChar w:fldCharType="end"/>
      </w:r>
      <w:r w:rsidRPr="00CC029F">
        <w:rPr>
          <w:sz w:val="22"/>
        </w:rPr>
        <w:t>:</w:t>
      </w:r>
      <w:r w:rsidR="00CB17B6">
        <w:rPr>
          <w:sz w:val="22"/>
        </w:rPr>
        <w:t xml:space="preserve"> </w:t>
      </w:r>
      <w:r w:rsidRPr="00CC029F">
        <w:rPr>
          <w:sz w:val="22"/>
        </w:rPr>
        <w:t>Error on the Approximation with Euler Method as the first step approximation</w:t>
      </w:r>
    </w:p>
    <w:p w:rsidR="00C4557F" w:rsidRPr="00CC029F" w:rsidRDefault="005D7D11" w:rsidP="009466F0">
      <w:pPr>
        <w:spacing w:line="360" w:lineRule="auto"/>
        <w:ind w:firstLine="720"/>
        <w:rPr>
          <w:sz w:val="24"/>
        </w:rPr>
      </w:pPr>
      <w:r w:rsidRPr="00CC029F">
        <w:rPr>
          <w:sz w:val="24"/>
        </w:rPr>
        <w:lastRenderedPageBreak/>
        <w:t xml:space="preserve">At t=0.75, we can see the magnitude of error decreases as x increases and the magnitude of the error stays under 0.05 mostly along the x axis. </w:t>
      </w:r>
      <w:r w:rsidR="00A708FD" w:rsidRPr="00CC029F">
        <w:rPr>
          <w:sz w:val="24"/>
        </w:rPr>
        <w:t xml:space="preserve">The error is the largest at x=0 which may be explained by the setup of the approximation and the true value. The setup of the approximation expect solitons passing through x=0 to 1 every period, however, I plotted the error graph against one soliton only where its peak at around x=0.88. Therefore, the magnitude of error around x=0 can be ignored because in our scenario, we only target to approximate the movement of one soliton at t=0.75. </w:t>
      </w:r>
    </w:p>
    <w:p w:rsidR="00802105" w:rsidRPr="00CC029F" w:rsidRDefault="00A217CF" w:rsidP="00802105">
      <w:pPr>
        <w:keepNext/>
        <w:spacing w:line="360" w:lineRule="auto"/>
        <w:rPr>
          <w:sz w:val="24"/>
        </w:rPr>
      </w:pPr>
      <w:r w:rsidRPr="00CC029F">
        <w:rPr>
          <w:noProof/>
          <w:sz w:val="24"/>
        </w:rPr>
        <w:drawing>
          <wp:inline distT="0" distB="0" distL="0" distR="0" wp14:anchorId="7B3E4C80" wp14:editId="2009C9F5">
            <wp:extent cx="5282214" cy="2609850"/>
            <wp:effectExtent l="0" t="0" r="0" b="0"/>
            <wp:docPr id="1" name="Picture 1" descr="C:\Users\User\AppData\Local\Microsoft\Windows\INetCache\Content.Word\Q2backto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backtob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2138" cy="2624635"/>
                    </a:xfrm>
                    <a:prstGeom prst="rect">
                      <a:avLst/>
                    </a:prstGeom>
                    <a:noFill/>
                    <a:ln>
                      <a:noFill/>
                    </a:ln>
                  </pic:spPr>
                </pic:pic>
              </a:graphicData>
            </a:graphic>
          </wp:inline>
        </w:drawing>
      </w:r>
    </w:p>
    <w:p w:rsidR="00C64405"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4852C8">
        <w:rPr>
          <w:noProof/>
          <w:sz w:val="22"/>
        </w:rPr>
        <w:t>3</w:t>
      </w:r>
      <w:r w:rsidRPr="00CC029F">
        <w:rPr>
          <w:sz w:val="22"/>
        </w:rPr>
        <w:fldChar w:fldCharType="end"/>
      </w:r>
      <w:r w:rsidRPr="00CC029F">
        <w:rPr>
          <w:sz w:val="22"/>
        </w:rPr>
        <w:t>:</w:t>
      </w:r>
      <w:r w:rsidR="00CB17B6">
        <w:rPr>
          <w:sz w:val="22"/>
        </w:rPr>
        <w:t xml:space="preserve"> </w:t>
      </w:r>
      <w:r w:rsidRPr="00CC029F">
        <w:rPr>
          <w:sz w:val="22"/>
        </w:rPr>
        <w:t>Approximation against the true value</w:t>
      </w:r>
    </w:p>
    <w:p w:rsidR="00B44AB1" w:rsidRPr="00CC029F" w:rsidRDefault="00A217CF" w:rsidP="009466F0">
      <w:pPr>
        <w:spacing w:line="360" w:lineRule="auto"/>
        <w:ind w:firstLine="720"/>
        <w:rPr>
          <w:sz w:val="24"/>
        </w:rPr>
      </w:pPr>
      <w:r w:rsidRPr="00CC029F">
        <w:rPr>
          <w:sz w:val="24"/>
        </w:rPr>
        <w:t>From the graph above, we can see the propagation speed of the numerical solution agrees with the analytical solution as the peak and the shape of the two graphs mostly overlap each o</w:t>
      </w:r>
      <w:r w:rsidR="006504A6" w:rsidRPr="00CC029F">
        <w:rPr>
          <w:sz w:val="24"/>
        </w:rPr>
        <w:t>ther (Both peaks appear very close at x=0.875</w:t>
      </w:r>
      <w:r w:rsidRPr="00CC029F">
        <w:rPr>
          <w:sz w:val="24"/>
        </w:rPr>
        <w:t>). Difference of the two curves mainly appear at x=0 which I have made comments and explanation on above. In addition, we can notice the approximation overestimates/underestimates the analytical solutions with a significant size o</w:t>
      </w:r>
      <w:r w:rsidR="0091100D" w:rsidRPr="00CC029F">
        <w:rPr>
          <w:sz w:val="24"/>
        </w:rPr>
        <w:t xml:space="preserve">f error before/after the peak. As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changes the most and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is significantly larger at those range, our approximation</w:t>
      </w:r>
      <w:r w:rsidR="007874AB" w:rsidRPr="00CC029F">
        <w:rPr>
          <w:sz w:val="24"/>
        </w:rPr>
        <w:t xml:space="preserve"> picks up more error inevitably. In addition, the larger value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oMath>
      <w:r w:rsidR="007874AB" w:rsidRPr="00CC029F">
        <w:rPr>
          <w:sz w:val="24"/>
        </w:rPr>
        <w:t xml:space="preserve"> also caused us to have a relative error to our approximation at that range. </w:t>
      </w:r>
      <w:r w:rsidRPr="00CC029F">
        <w:rPr>
          <w:sz w:val="24"/>
        </w:rPr>
        <w:br/>
      </w:r>
      <w:r w:rsidR="00B44AB1" w:rsidRPr="00CC029F">
        <w:rPr>
          <w:sz w:val="24"/>
        </w:rPr>
        <w:br w:type="page"/>
      </w:r>
    </w:p>
    <w:p w:rsidR="00C64405" w:rsidRPr="00CC029F" w:rsidRDefault="00A333C2" w:rsidP="003F63F6">
      <w:pPr>
        <w:rPr>
          <w:sz w:val="24"/>
        </w:rPr>
      </w:pPr>
      <w:r>
        <w:rPr>
          <w:b/>
          <w:noProof/>
          <w:sz w:val="28"/>
          <w:u w:val="single"/>
        </w:rPr>
        <w:lastRenderedPageBreak/>
        <w:pict>
          <v:shape id="_x0000_s1028" type="#_x0000_t75" style="position:absolute;margin-left:-22.05pt;margin-top:22.8pt;width:490.5pt;height:180.2pt;z-index:251659264">
            <v:imagedata r:id="rId10" o:title="Q3approx_add_0"/>
            <w10:wrap type="square"/>
          </v:shape>
        </w:pict>
      </w:r>
      <w:r w:rsidR="00CC029F" w:rsidRPr="00283CAB">
        <w:rPr>
          <w:b/>
          <w:noProof/>
          <w:sz w:val="28"/>
          <w:u w:val="single"/>
        </w:rPr>
        <w:drawing>
          <wp:anchor distT="0" distB="0" distL="114300" distR="114300" simplePos="0" relativeHeight="251662336" behindDoc="0" locked="0" layoutInCell="1" allowOverlap="1" wp14:anchorId="7BAF7B0D" wp14:editId="16108C93">
            <wp:simplePos x="0" y="0"/>
            <wp:positionH relativeFrom="column">
              <wp:posOffset>2987675</wp:posOffset>
            </wp:positionH>
            <wp:positionV relativeFrom="page">
              <wp:posOffset>3599180</wp:posOffset>
            </wp:positionV>
            <wp:extent cx="3738880" cy="1700530"/>
            <wp:effectExtent l="0" t="0" r="0" b="0"/>
            <wp:wrapSquare wrapText="bothSides"/>
            <wp:docPr id="2" name="Picture 2" descr="C:\Users\User\AppData\Local\Microsoft\Windows\INetCache\Content.Word\Q3approx_ad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Q3approx_add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88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u w:val="single"/>
        </w:rPr>
        <w:pict>
          <v:shape id="_x0000_s1029" type="#_x0000_t75" style="position:absolute;margin-left:-45.65pt;margin-top:212pt;width:300.6pt;height:136.6pt;z-index:251661312;mso-position-horizontal-relative:text;mso-position-vertical-relative:text">
            <v:imagedata r:id="rId12" o:title="Q3approx_add_025"/>
            <w10:wrap type="square"/>
          </v:shape>
        </w:pict>
      </w:r>
      <w:r w:rsidR="00CC029F" w:rsidRPr="00283CAB">
        <w:rPr>
          <w:b/>
          <w:noProof/>
          <w:sz w:val="28"/>
          <w:u w:val="single"/>
        </w:rPr>
        <w:drawing>
          <wp:anchor distT="0" distB="0" distL="114300" distR="114300" simplePos="0" relativeHeight="251663360" behindDoc="0" locked="0" layoutInCell="1" allowOverlap="1" wp14:anchorId="13ED97C8" wp14:editId="1CE485DC">
            <wp:simplePos x="0" y="0"/>
            <wp:positionH relativeFrom="column">
              <wp:posOffset>-589280</wp:posOffset>
            </wp:positionH>
            <wp:positionV relativeFrom="page">
              <wp:posOffset>5297261</wp:posOffset>
            </wp:positionV>
            <wp:extent cx="3877310" cy="1763395"/>
            <wp:effectExtent l="0" t="0" r="8890" b="8255"/>
            <wp:wrapSquare wrapText="bothSides"/>
            <wp:docPr id="3" name="Picture 3" descr="C:\Users\User\AppData\Local\Microsoft\Windows\INetCache\Content.Word\Q3approx_add_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3approx_add_07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31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u w:val="single"/>
        </w:rPr>
        <w:pict>
          <v:shape id="_x0000_s1030" type="#_x0000_t75" style="position:absolute;margin-left:230.85pt;margin-top:348.6pt;width:304.45pt;height:138.2pt;z-index:251665408;mso-position-horizontal-relative:text;mso-position-vertical-relative:text">
            <v:imagedata r:id="rId14" o:title="Q3approx_add_1"/>
            <w10:wrap type="square"/>
          </v:shape>
        </w:pict>
      </w:r>
      <w:r>
        <w:rPr>
          <w:b/>
          <w:noProof/>
          <w:sz w:val="28"/>
          <w:u w:val="single"/>
        </w:rPr>
        <w:pict>
          <v:shape id="_x0000_s1032" type="#_x0000_t75" style="position:absolute;margin-left:236.5pt;margin-top:491.8pt;width:302.2pt;height:2in;z-index:251669504;mso-position-horizontal-relative:text;mso-position-vertical-relative:text">
            <v:imagedata r:id="rId15" o:title="Q3approx_add_1"/>
            <w10:wrap type="square"/>
          </v:shape>
        </w:pict>
      </w:r>
      <w:r>
        <w:rPr>
          <w:b/>
          <w:noProof/>
          <w:sz w:val="28"/>
          <w:u w:val="single"/>
        </w:rPr>
        <w:pict>
          <v:shape id="_x0000_s1031" type="#_x0000_t75" style="position:absolute;margin-left:-44.35pt;margin-top:491.8pt;width:307.95pt;height:2in;z-index:251667456;mso-position-horizontal-relative:text;mso-position-vertical-relative:text">
            <v:imagedata r:id="rId16" o:title="Q3approx_add_1"/>
            <w10:wrap type="square"/>
          </v:shape>
        </w:pict>
      </w:r>
      <w:r w:rsidR="00B44AB1" w:rsidRPr="00283CAB">
        <w:rPr>
          <w:b/>
          <w:sz w:val="28"/>
          <w:u w:val="single"/>
        </w:rPr>
        <w:t>Question 3</w:t>
      </w:r>
      <w:r w:rsidR="00B44AB1" w:rsidRPr="00CC029F">
        <w:rPr>
          <w:sz w:val="24"/>
        </w:rPr>
        <w:t>:</w:t>
      </w:r>
      <w:r w:rsidR="0071688F" w:rsidRPr="00CC029F">
        <w:rPr>
          <w:sz w:val="24"/>
        </w:rPr>
        <w:t xml:space="preserve"> (Denoting the wave on the left be wave (A) and wave on the right be wave (B))</w:t>
      </w:r>
    </w:p>
    <w:p w:rsidR="003F63F6" w:rsidRPr="003F63F6" w:rsidRDefault="00A333C2" w:rsidP="003F63F6">
      <w:r>
        <w:rPr>
          <w:noProof/>
        </w:rPr>
        <w:lastRenderedPageBreak/>
        <w:pict>
          <v:shape id="_x0000_s1033" type="#_x0000_t75" style="position:absolute;margin-left:-35.3pt;margin-top:.7pt;width:289.25pt;height:155.3pt;z-index:251671552">
            <v:imagedata r:id="rId17" o:title="Q3approx_add_1"/>
            <w10:wrap type="square"/>
          </v:shape>
        </w:pict>
      </w:r>
      <w:r>
        <w:rPr>
          <w:noProof/>
        </w:rPr>
        <w:pict>
          <v:shape id="_x0000_s1035" type="#_x0000_t75" style="position:absolute;margin-left:234.35pt;margin-top:.7pt;width:283.4pt;height:160.6pt;z-index:251673600">
            <v:imagedata r:id="rId18" o:title="Q3approx_add_2"/>
            <w10:wrap type="square"/>
          </v:shape>
        </w:pict>
      </w:r>
    </w:p>
    <w:p w:rsidR="00802105" w:rsidRPr="00CC029F" w:rsidRDefault="00802105" w:rsidP="00802105">
      <w:pPr>
        <w:pStyle w:val="Caption"/>
        <w:rPr>
          <w:sz w:val="22"/>
        </w:rPr>
      </w:pPr>
      <w:r w:rsidRPr="00CC029F">
        <w:rPr>
          <w:sz w:val="22"/>
        </w:rPr>
        <w:t>Figure</w:t>
      </w:r>
      <w:r w:rsidR="00757A96">
        <w:rPr>
          <w:sz w:val="22"/>
        </w:rPr>
        <w:t xml:space="preserve"> </w:t>
      </w:r>
      <w:r w:rsidRPr="00CC029F">
        <w:rPr>
          <w:sz w:val="22"/>
        </w:rPr>
        <w:t>4:</w:t>
      </w:r>
      <w:r w:rsidR="00CB17B6">
        <w:rPr>
          <w:sz w:val="22"/>
        </w:rPr>
        <w:t xml:space="preserve"> </w:t>
      </w:r>
      <w:r w:rsidRPr="00CC029F">
        <w:rPr>
          <w:sz w:val="22"/>
        </w:rPr>
        <w:t>Approximation of u(x,t) at different t</w:t>
      </w:r>
    </w:p>
    <w:p w:rsidR="001560A7" w:rsidRPr="00CC029F" w:rsidRDefault="009466F0" w:rsidP="009466F0">
      <w:pPr>
        <w:tabs>
          <w:tab w:val="left" w:pos="0"/>
        </w:tabs>
        <w:spacing w:line="360" w:lineRule="auto"/>
        <w:rPr>
          <w:sz w:val="24"/>
        </w:rPr>
      </w:pPr>
      <w:r>
        <w:rPr>
          <w:sz w:val="24"/>
        </w:rPr>
        <w:tab/>
      </w:r>
      <w:r w:rsidR="009733D6" w:rsidRPr="00CC029F">
        <w:rPr>
          <w:sz w:val="24"/>
        </w:rPr>
        <w:t xml:space="preserve">Both waves propagates to the right as simulation starts running. </w:t>
      </w:r>
      <w:r w:rsidR="00A401B0" w:rsidRPr="00CC029F">
        <w:rPr>
          <w:sz w:val="24"/>
        </w:rPr>
        <w:t>From the g</w:t>
      </w:r>
      <w:r w:rsidR="009733D6" w:rsidRPr="00CC029F">
        <w:rPr>
          <w:sz w:val="24"/>
        </w:rPr>
        <w:t>raphs captured at different instance</w:t>
      </w:r>
      <w:r w:rsidR="00A401B0" w:rsidRPr="00CC029F">
        <w:rPr>
          <w:sz w:val="24"/>
        </w:rPr>
        <w:t xml:space="preserve"> of the two solitons, we can see they begin with well apart at t=0 and as time passes, the wave</w:t>
      </w:r>
      <w:r w:rsidR="0071688F" w:rsidRPr="00CC029F">
        <w:rPr>
          <w:sz w:val="24"/>
        </w:rPr>
        <w:t>(A)</w:t>
      </w:r>
      <w:r w:rsidR="00A401B0" w:rsidRPr="00CC029F">
        <w:rPr>
          <w:sz w:val="24"/>
        </w:rPr>
        <w:t xml:space="preserve"> whic</w:t>
      </w:r>
      <w:r w:rsidR="009733D6" w:rsidRPr="00CC029F">
        <w:rPr>
          <w:sz w:val="24"/>
        </w:rPr>
        <w:t>h has a higher magnitude propagates</w:t>
      </w:r>
      <w:r w:rsidR="00A401B0" w:rsidRPr="00CC029F">
        <w:rPr>
          <w:sz w:val="24"/>
        </w:rPr>
        <w:t xml:space="preserve"> faster and catches up the lower magnitude wave</w:t>
      </w:r>
      <w:r w:rsidR="0071688F" w:rsidRPr="00CC029F">
        <w:rPr>
          <w:sz w:val="24"/>
        </w:rPr>
        <w:t>(B)</w:t>
      </w:r>
      <w:r w:rsidR="00A401B0" w:rsidRPr="00CC029F">
        <w:rPr>
          <w:sz w:val="24"/>
        </w:rPr>
        <w:t>. This</w:t>
      </w:r>
      <w:r w:rsidR="0071688F" w:rsidRPr="00CC029F">
        <w:rPr>
          <w:sz w:val="24"/>
        </w:rPr>
        <w:t xml:space="preserve"> is because the wave travels quicker if the magnitude of the wave is higher</w:t>
      </w:r>
      <w:r w:rsidR="009733D6" w:rsidRPr="00CC029F">
        <w:rPr>
          <w:sz w:val="24"/>
        </w:rPr>
        <w:t xml:space="preserve"> which I have shown below mathematically. </w:t>
      </w:r>
      <w:r w:rsidR="0071688F" w:rsidRPr="00CC029F">
        <w:rPr>
          <w:sz w:val="24"/>
        </w:rPr>
        <w:t>When wave (A) cross over wave (B), two waves c</w:t>
      </w:r>
      <w:r w:rsidR="009733D6" w:rsidRPr="00CC029F">
        <w:rPr>
          <w:sz w:val="24"/>
        </w:rPr>
        <w:t xml:space="preserve">ombine into one with magnitude </w:t>
      </w:r>
      <m:oMath>
        <m:r>
          <w:rPr>
            <w:rFonts w:ascii="Cambria Math" w:hAnsi="Cambria Math"/>
            <w:sz w:val="24"/>
          </w:rPr>
          <m:t>2.5+1=3.5</m:t>
        </m:r>
      </m:oMath>
      <w:r w:rsidR="0071688F" w:rsidRPr="00CC029F">
        <w:rPr>
          <w:sz w:val="24"/>
        </w:rPr>
        <w:t xml:space="preserve"> which we can clearly observe it from the graph at t=1. At t=1.5, we can see the wave starts to separate again and two solitons are restored at t=1.75 clearly. However, at t=2, we can see the wave with higher magnitude has taken over the position of wave (B) which agrees with our previous observation on the difference of the propagation speeds of the two solitons.</w:t>
      </w:r>
    </w:p>
    <w:p w:rsidR="0071688F" w:rsidRPr="00CC029F" w:rsidRDefault="009466F0" w:rsidP="009466F0">
      <w:pPr>
        <w:tabs>
          <w:tab w:val="left" w:pos="0"/>
        </w:tabs>
        <w:spacing w:line="360" w:lineRule="auto"/>
        <w:rPr>
          <w:sz w:val="24"/>
        </w:rPr>
      </w:pPr>
      <w:r>
        <w:rPr>
          <w:sz w:val="24"/>
        </w:rPr>
        <w:tab/>
      </w:r>
      <w:r w:rsidR="0071688F" w:rsidRPr="00CC029F">
        <w:rPr>
          <w:sz w:val="24"/>
        </w:rPr>
        <w:t xml:space="preserve">We can show mathematically from the analytical solution where the two solitons combine and how fast for each of them travel 1 unit in space. </w:t>
      </w:r>
    </w:p>
    <w:p w:rsidR="007B2D70" w:rsidRPr="00CC029F" w:rsidRDefault="00086789" w:rsidP="00776C5E">
      <w:pPr>
        <w:tabs>
          <w:tab w:val="left" w:pos="3787"/>
        </w:tabs>
        <w:spacing w:line="360" w:lineRule="auto"/>
        <w:rPr>
          <w:sz w:val="24"/>
        </w:rPr>
      </w:pPr>
      <m:oMathPara>
        <m:oMath>
          <m:r>
            <w:rPr>
              <w:rFonts w:ascii="Cambria Math" w:hAnsi="Cambria Math"/>
              <w:sz w:val="24"/>
            </w:rPr>
            <m:t>u</m:t>
          </m:r>
          <m:d>
            <m:dPr>
              <m:ctrlPr>
                <w:rPr>
                  <w:rFonts w:ascii="Cambria Math" w:hAnsi="Cambria Math"/>
                  <w:i/>
                  <w:sz w:val="24"/>
                </w:rPr>
              </m:ctrlPr>
            </m:dPr>
            <m:e>
              <m:r>
                <w:rPr>
                  <w:rFonts w:ascii="Cambria Math" w:hAnsi="Cambria Math"/>
                  <w:sz w:val="24"/>
                </w:rPr>
                <m:t>x,t</m:t>
              </m:r>
            </m:e>
          </m:d>
          <m:r>
            <w:rPr>
              <w:rFonts w:ascii="Cambria Math" w:hAnsi="Cambria Math"/>
              <w:sz w:val="24"/>
            </w:rPr>
            <m:t>=f</m:t>
          </m:r>
          <m:d>
            <m:dPr>
              <m:ctrlPr>
                <w:rPr>
                  <w:rFonts w:ascii="Cambria Math" w:hAnsi="Cambria Math"/>
                  <w:i/>
                  <w:sz w:val="24"/>
                </w:rPr>
              </m:ctrlPr>
            </m:dPr>
            <m:e>
              <m:r>
                <w:rPr>
                  <w:rFonts w:ascii="Cambria Math" w:hAnsi="Cambria Math"/>
                  <w:sz w:val="24"/>
                </w:rPr>
                <m:t>x-ct</m:t>
              </m:r>
            </m:e>
          </m:d>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oMath>
      </m:oMathPara>
    </w:p>
    <w:p w:rsidR="00491F22" w:rsidRDefault="00491F22" w:rsidP="00776C5E">
      <w:pPr>
        <w:tabs>
          <w:tab w:val="left" w:pos="3787"/>
        </w:tabs>
        <w:spacing w:line="360" w:lineRule="auto"/>
        <w:rPr>
          <w:sz w:val="24"/>
        </w:rPr>
      </w:pPr>
    </w:p>
    <w:p w:rsidR="00491F22" w:rsidRDefault="00491F22" w:rsidP="00776C5E">
      <w:pPr>
        <w:tabs>
          <w:tab w:val="left" w:pos="3787"/>
        </w:tabs>
        <w:spacing w:line="360" w:lineRule="auto"/>
        <w:rPr>
          <w:sz w:val="24"/>
        </w:rPr>
      </w:pPr>
    </w:p>
    <w:p w:rsidR="007C013D" w:rsidRPr="00CC029F" w:rsidRDefault="00086789" w:rsidP="00776C5E">
      <w:pPr>
        <w:tabs>
          <w:tab w:val="left" w:pos="3787"/>
        </w:tabs>
        <w:spacing w:line="360" w:lineRule="auto"/>
        <w:rPr>
          <w:sz w:val="24"/>
        </w:rPr>
      </w:pPr>
      <w:r w:rsidRPr="00CC029F">
        <w:rPr>
          <w:sz w:val="24"/>
        </w:rPr>
        <w:lastRenderedPageBreak/>
        <w:t xml:space="preserve">The peak of the soliton appears when </w:t>
      </w:r>
      <m:oMath>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=0, →x=</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e>
        </m:d>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oMath>
      <w:r w:rsidRPr="00CC029F">
        <w:rPr>
          <w:sz w:val="24"/>
        </w:rPr>
        <w:t>.</w:t>
      </w:r>
      <w:r w:rsidRPr="00CC029F">
        <w:rPr>
          <w:sz w:val="24"/>
        </w:rPr>
        <w:br/>
        <w:t xml:space="preserve">Equating the two solitons peak’s position,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t+0.25=</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t+0.75, →t=1</m:t>
        </m:r>
      </m:oMath>
      <w:r w:rsidRPr="00CC029F">
        <w:rPr>
          <w:sz w:val="24"/>
        </w:rPr>
        <w:br/>
        <w:t xml:space="preserve">Wave 1: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t=1→t=</m:t>
        </m:r>
        <m:f>
          <m:fPr>
            <m:ctrlPr>
              <w:rPr>
                <w:rFonts w:ascii="Cambria Math" w:hAnsi="Cambria Math"/>
                <w:i/>
                <w:sz w:val="24"/>
              </w:rPr>
            </m:ctrlPr>
          </m:fPr>
          <m:num>
            <m:r>
              <w:rPr>
                <w:rFonts w:ascii="Cambria Math" w:hAnsi="Cambria Math"/>
                <w:sz w:val="24"/>
              </w:rPr>
              <m:t>6</m:t>
            </m:r>
          </m:num>
          <m:den>
            <m:r>
              <w:rPr>
                <w:rFonts w:ascii="Cambria Math" w:hAnsi="Cambria Math"/>
                <w:sz w:val="24"/>
              </w:rPr>
              <m:t>5</m:t>
            </m:r>
          </m:den>
        </m:f>
        <m:r>
          <w:rPr>
            <w:rFonts w:ascii="Cambria Math" w:hAnsi="Cambria Math"/>
            <w:sz w:val="24"/>
          </w:rPr>
          <m:t xml:space="preserve"> </m:t>
        </m:r>
        <m:r>
          <m:rPr>
            <m:sty m:val="p"/>
          </m:rPr>
          <w:rPr>
            <w:rFonts w:ascii="Cambria Math" w:hAnsi="Cambria Math"/>
            <w:sz w:val="24"/>
          </w:rPr>
          <m:t>unit of time</m:t>
        </m:r>
      </m:oMath>
      <w:r w:rsidRPr="00CC029F">
        <w:rPr>
          <w:sz w:val="24"/>
        </w:rPr>
        <w:t xml:space="preserve"> to travel a unit of x</w:t>
      </w:r>
      <w:r w:rsidRPr="00CC029F">
        <w:rPr>
          <w:sz w:val="24"/>
        </w:rPr>
        <w:br/>
        <w:t xml:space="preserve">Wave 2: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 xml:space="preserve">t=1→t=3 </m:t>
        </m:r>
        <m:r>
          <m:rPr>
            <m:sty m:val="p"/>
          </m:rPr>
          <w:rPr>
            <w:rFonts w:ascii="Cambria Math" w:hAnsi="Cambria Math"/>
            <w:sz w:val="24"/>
          </w:rPr>
          <m:t>units of time</m:t>
        </m:r>
        <m:r>
          <w:rPr>
            <w:rFonts w:ascii="Cambria Math" w:hAnsi="Cambria Math"/>
            <w:sz w:val="24"/>
          </w:rPr>
          <m:t xml:space="preserve"> </m:t>
        </m:r>
      </m:oMath>
      <w:r w:rsidRPr="00CC029F">
        <w:rPr>
          <w:sz w:val="24"/>
        </w:rPr>
        <w:t xml:space="preserve">to travel a unit of x </w:t>
      </w:r>
      <w:r w:rsidRPr="00CC029F">
        <w:rPr>
          <w:sz w:val="24"/>
        </w:rPr>
        <w:br/>
        <w:t xml:space="preserve">Provided that the soliton has </w:t>
      </w:r>
      <w:r w:rsidR="00A71E5C" w:rsidRPr="00CC029F">
        <w:rPr>
          <w:sz w:val="24"/>
        </w:rPr>
        <w:t xml:space="preserve">wavelength 1 in the unit of x. </w:t>
      </w:r>
    </w:p>
    <w:p w:rsidR="00173646" w:rsidRPr="00CC029F" w:rsidRDefault="007C013D" w:rsidP="00776C5E">
      <w:pPr>
        <w:tabs>
          <w:tab w:val="left" w:pos="3787"/>
        </w:tabs>
        <w:spacing w:line="360" w:lineRule="auto"/>
        <w:rPr>
          <w:sz w:val="24"/>
        </w:rPr>
      </w:pPr>
      <w:r w:rsidRPr="00CC029F">
        <w:rPr>
          <w:sz w:val="24"/>
        </w:rPr>
        <w:t>From the graphs, we can see no information exchange after the two solitons combine and separate as the propagation speed and magnitude does not change for both of t</w:t>
      </w:r>
      <w:r w:rsidR="00776C5E" w:rsidRPr="00CC029F">
        <w:rPr>
          <w:sz w:val="24"/>
        </w:rPr>
        <w:t xml:space="preserve">hem. </w:t>
      </w:r>
    </w:p>
    <w:p w:rsidR="00A71E5C" w:rsidRPr="00CC029F" w:rsidRDefault="00CB17B6" w:rsidP="00A71E5C">
      <w:pPr>
        <w:keepNext/>
        <w:tabs>
          <w:tab w:val="left" w:pos="3787"/>
        </w:tabs>
        <w:spacing w:line="360" w:lineRule="auto"/>
        <w:jc w:val="center"/>
        <w:rPr>
          <w:sz w:val="24"/>
        </w:rPr>
      </w:pPr>
      <w:r>
        <w:rPr>
          <w:sz w:val="24"/>
        </w:rPr>
        <w:pict>
          <v:shape id="_x0000_i1027" type="#_x0000_t75" style="width:438pt;height:247.2pt">
            <v:imagedata r:id="rId19" o:title="MASSQ3"/>
          </v:shape>
        </w:pict>
      </w:r>
    </w:p>
    <w:p w:rsidR="00A71E5C" w:rsidRPr="00CC029F" w:rsidRDefault="00A71E5C" w:rsidP="00757A96">
      <w:pPr>
        <w:pStyle w:val="Caption"/>
        <w:rPr>
          <w:sz w:val="22"/>
        </w:rPr>
      </w:pPr>
      <w:r w:rsidRPr="00CC029F">
        <w:rPr>
          <w:sz w:val="22"/>
        </w:rPr>
        <w:t>Figure 5: Mass change over time in the approximation</w:t>
      </w:r>
    </w:p>
    <w:p w:rsidR="00A71E5C" w:rsidRPr="00CC029F" w:rsidRDefault="006A7F78" w:rsidP="00A71E5C">
      <w:pPr>
        <w:keepNext/>
        <w:tabs>
          <w:tab w:val="left" w:pos="3787"/>
        </w:tabs>
        <w:spacing w:line="360" w:lineRule="auto"/>
        <w:jc w:val="center"/>
        <w:rPr>
          <w:sz w:val="24"/>
        </w:rPr>
      </w:pPr>
      <w:r w:rsidRPr="00CC029F">
        <w:rPr>
          <w:noProof/>
          <w:sz w:val="24"/>
        </w:rPr>
        <w:lastRenderedPageBreak/>
        <w:drawing>
          <wp:inline distT="0" distB="0" distL="0" distR="0" wp14:anchorId="2011EF23" wp14:editId="6B0FDBE4">
            <wp:extent cx="4837831" cy="2676525"/>
            <wp:effectExtent l="0" t="0" r="1270" b="0"/>
            <wp:docPr id="4" name="Picture 4" descr="C:\Users\User\AppData\Local\Microsoft\Windows\INetCache\Content.Word\ENERGY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ENERGYQ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8936" cy="2693734"/>
                    </a:xfrm>
                    <a:prstGeom prst="rect">
                      <a:avLst/>
                    </a:prstGeom>
                    <a:noFill/>
                    <a:ln>
                      <a:noFill/>
                    </a:ln>
                  </pic:spPr>
                </pic:pic>
              </a:graphicData>
            </a:graphic>
          </wp:inline>
        </w:drawing>
      </w:r>
    </w:p>
    <w:p w:rsidR="00173646" w:rsidRPr="00CC029F" w:rsidRDefault="00A71E5C" w:rsidP="00757A96">
      <w:pPr>
        <w:pStyle w:val="Caption"/>
        <w:rPr>
          <w:sz w:val="22"/>
        </w:rPr>
      </w:pPr>
      <w:r w:rsidRPr="00CC029F">
        <w:rPr>
          <w:sz w:val="22"/>
        </w:rPr>
        <w:t>Figure 6: Energy change over time in the approximation</w:t>
      </w:r>
    </w:p>
    <w:p w:rsidR="006A7F78" w:rsidRPr="00CC029F" w:rsidRDefault="004354D4" w:rsidP="009466F0">
      <w:pPr>
        <w:spacing w:line="360" w:lineRule="auto"/>
        <w:ind w:firstLine="720"/>
        <w:rPr>
          <w:sz w:val="24"/>
        </w:rPr>
      </w:pPr>
      <w:r w:rsidRPr="00CC029F">
        <w:rPr>
          <w:sz w:val="24"/>
        </w:rPr>
        <w:t>From question 1, we know we are expecting both mass and energy conserves as time passes. From the graph above, we can see the mass is stable at 0.7 mainly from t=0 to t=1 which agrees with our analytical solutions</w:t>
      </w:r>
      <w:r w:rsidR="00275339" w:rsidRPr="00CC029F">
        <w:rPr>
          <w:sz w:val="24"/>
        </w:rPr>
        <w:t xml:space="preserve">. There is a little slump at t=0.9 and this could be explained by the underestimation of the actual value from our approximation just before the two solitons combine. </w:t>
      </w:r>
    </w:p>
    <w:p w:rsidR="004239F3" w:rsidRPr="00CC029F" w:rsidRDefault="006A7F78" w:rsidP="009466F0">
      <w:pPr>
        <w:spacing w:line="360" w:lineRule="auto"/>
        <w:ind w:firstLine="720"/>
        <w:rPr>
          <w:sz w:val="24"/>
        </w:rPr>
      </w:pPr>
      <w:r w:rsidRPr="00CC029F">
        <w:rPr>
          <w:sz w:val="24"/>
        </w:rPr>
        <w:t>However, from the second graph plotting the energy change against time, we can see the energy does not conserve as well as the mass. The energy increases as time passes according to our approximation which is not what we expecting. We can see the energy is stable from t=0 to t=0.3 and then rises up after t=</w:t>
      </w:r>
      <w:r w:rsidR="0073739B" w:rsidRPr="00CC029F">
        <w:rPr>
          <w:sz w:val="24"/>
        </w:rPr>
        <w:t>0.</w:t>
      </w:r>
      <w:r w:rsidRPr="00CC029F">
        <w:rPr>
          <w:sz w:val="24"/>
        </w:rPr>
        <w:t xml:space="preserve">3 linearly. This could be explained by the error of the approximation occurs near the peak of the solitons and as two solitons interact and past over, the error stacks up and as we can notice in part 1 of Question 3, </w:t>
      </w:r>
      <w:r w:rsidR="000637B6" w:rsidRPr="00CC029F">
        <w:rPr>
          <w:sz w:val="24"/>
        </w:rPr>
        <w:t>u(x,t) is negative</w:t>
      </w:r>
      <w:r w:rsidRPr="00CC029F">
        <w:rPr>
          <w:sz w:val="24"/>
        </w:rPr>
        <w:t xml:space="preserve"> at some range of x</w:t>
      </w:r>
      <w:r w:rsidR="000637B6" w:rsidRPr="00CC029F">
        <w:rPr>
          <w:sz w:val="24"/>
        </w:rPr>
        <w:t xml:space="preserve"> after t=0.5 in our approximation. As energy proportional to the square of u(x,t), the negative value does not get cancelled out by the overestimation happens near the peaks. Therefore, the errors in the approximation affect the energy of our predicted system a lot compared with the effect on the mass. I believe, even the energy does not conserve perfectly, our approximation is still good because if we have plotted a curve of best fit with the results and averaged out the error of the system, we shall get the value of the mass and energy conserved better. </w:t>
      </w:r>
    </w:p>
    <w:p w:rsidR="00173646" w:rsidRPr="00283CAB" w:rsidRDefault="005658CC" w:rsidP="00776C5E">
      <w:pPr>
        <w:tabs>
          <w:tab w:val="left" w:pos="3787"/>
        </w:tabs>
        <w:spacing w:line="360" w:lineRule="auto"/>
        <w:rPr>
          <w:b/>
          <w:sz w:val="28"/>
          <w:u w:val="single"/>
        </w:rPr>
      </w:pPr>
      <w:r w:rsidRPr="00283CAB">
        <w:rPr>
          <w:b/>
          <w:sz w:val="28"/>
          <w:u w:val="single"/>
        </w:rPr>
        <w:lastRenderedPageBreak/>
        <w:t>Question 4:</w:t>
      </w:r>
    </w:p>
    <w:p w:rsidR="005658CC" w:rsidRPr="00CC029F" w:rsidRDefault="002704CD" w:rsidP="009466F0">
      <w:pPr>
        <w:spacing w:line="360" w:lineRule="auto"/>
        <w:ind w:firstLine="720"/>
        <w:rPr>
          <w:sz w:val="24"/>
        </w:rPr>
      </w:pPr>
      <w:r w:rsidRPr="00CC029F">
        <w:rPr>
          <w:sz w:val="24"/>
        </w:rPr>
        <w:t xml:space="preserve">In the case of </w:t>
      </w:r>
      <m:oMath>
        <m:r>
          <w:rPr>
            <w:rFonts w:ascii="Cambria Math" w:hAnsi="Cambria Math"/>
            <w:sz w:val="24"/>
          </w:rPr>
          <m:t>δ=0,</m:t>
        </m:r>
      </m:oMath>
      <w:r w:rsidRPr="00CC029F">
        <w:rPr>
          <w:sz w:val="24"/>
        </w:rPr>
        <w:t xml:space="preserve"> the KdV equation </w:t>
      </w:r>
      <w:r w:rsidR="00CA1733" w:rsidRPr="00CC029F">
        <w:rPr>
          <w:sz w:val="24"/>
        </w:rPr>
        <w:t>becomes</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We may solve the equation by using Riemann’s Methods of Characteristics directly and obtain an analytical solution. As there is not a dispersive term in the equation and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num>
          <m:den>
            <m:r>
              <w:rPr>
                <w:rFonts w:ascii="Cambria Math" w:hAnsi="Cambria Math"/>
                <w:sz w:val="24"/>
              </w:rPr>
              <m:t>u</m:t>
            </m:r>
          </m:den>
        </m:f>
      </m:oMath>
      <w:r w:rsidRPr="00CC029F">
        <w:rPr>
          <w:sz w:val="24"/>
        </w:rPr>
        <w:t xml:space="preserve"> </w:t>
      </w:r>
      <w:r w:rsidR="00CC029F">
        <w:rPr>
          <w:sz w:val="24"/>
        </w:rPr>
        <w:t xml:space="preserve"> </w:t>
      </w:r>
      <w:r w:rsidRPr="00CC029F">
        <w:rPr>
          <w:sz w:val="24"/>
        </w:rPr>
        <w:t xml:space="preserve">which means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m:t>
        </m:r>
      </m:oMath>
      <w:r w:rsidRPr="00CC029F">
        <w:rPr>
          <w:sz w:val="24"/>
        </w:rPr>
        <w:t>would become infinite in finite time, the wave should break or topple at early time. As there is no nonlinear term present in the KdV equation, the wave would disperse in the evolution</w:t>
      </w:r>
      <w:r w:rsidR="009466F0">
        <w:rPr>
          <w:sz w:val="24"/>
        </w:rPr>
        <w:t xml:space="preserve">          </w:t>
      </w:r>
      <w:r w:rsidRPr="00CC029F">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00A04B93" w:rsidRPr="00CC029F">
        <w:rPr>
          <w:sz w:val="24"/>
        </w:rPr>
        <w:t xml:space="preserve">. </w:t>
      </w:r>
    </w:p>
    <w:p w:rsidR="00173646" w:rsidRDefault="008A340D" w:rsidP="00776C5E">
      <w:pPr>
        <w:tabs>
          <w:tab w:val="left" w:pos="3787"/>
        </w:tabs>
        <w:spacing w:line="360" w:lineRule="auto"/>
      </w:pPr>
      <w:r>
        <w:rPr>
          <w:noProof/>
        </w:rPr>
        <w:drawing>
          <wp:inline distT="0" distB="0" distL="0" distR="0">
            <wp:extent cx="3015038" cy="1616710"/>
            <wp:effectExtent l="0" t="0" r="0" b="2540"/>
            <wp:docPr id="5" name="Picture 5" descr="C:\Users\User\AppData\Local\Microsoft\Windows\INetCache\Content.Word\Q4approx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Q4approx_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4678" cy="1648690"/>
                    </a:xfrm>
                    <a:prstGeom prst="rect">
                      <a:avLst/>
                    </a:prstGeom>
                    <a:noFill/>
                    <a:ln>
                      <a:noFill/>
                    </a:ln>
                  </pic:spPr>
                </pic:pic>
              </a:graphicData>
            </a:graphic>
          </wp:inline>
        </w:drawing>
      </w:r>
      <w:r w:rsidR="00CB17B6">
        <w:rPr>
          <w:noProof/>
        </w:rPr>
        <w:pict>
          <v:shape id="_x0000_i1028" type="#_x0000_t75" style="width:227.4pt;height:124.8pt">
            <v:imagedata r:id="rId22" o:title="Q4approx_0"/>
          </v:shape>
        </w:pict>
      </w:r>
      <w:r>
        <w:rPr>
          <w:noProof/>
        </w:rPr>
        <w:drawing>
          <wp:inline distT="0" distB="0" distL="0" distR="0" wp14:anchorId="389A9F90" wp14:editId="1EE82F95">
            <wp:extent cx="2956560" cy="1710813"/>
            <wp:effectExtent l="0" t="0" r="0" b="3810"/>
            <wp:docPr id="6" name="Picture 6" descr="C:\Users\User\AppData\Local\Microsoft\Windows\INetCache\Content.Word\Q4appro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4approx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083" cy="1741205"/>
                    </a:xfrm>
                    <a:prstGeom prst="rect">
                      <a:avLst/>
                    </a:prstGeom>
                    <a:noFill/>
                    <a:ln>
                      <a:noFill/>
                    </a:ln>
                  </pic:spPr>
                </pic:pic>
              </a:graphicData>
            </a:graphic>
          </wp:inline>
        </w:drawing>
      </w:r>
      <w:r w:rsidR="00CB17B6">
        <w:rPr>
          <w:noProof/>
        </w:rPr>
        <w:pict>
          <v:shape id="_x0000_i1029" type="#_x0000_t75" style="width:233.4pt;height:137.4pt">
            <v:imagedata r:id="rId24" o:title="Q4approx_0"/>
          </v:shape>
        </w:pict>
      </w:r>
      <w:r w:rsidR="007874AB">
        <w:rPr>
          <w:noProof/>
        </w:rPr>
        <w:drawing>
          <wp:inline distT="0" distB="0" distL="0" distR="0" wp14:anchorId="7F62CF43" wp14:editId="0CB62A84">
            <wp:extent cx="2882520" cy="1964710"/>
            <wp:effectExtent l="0" t="0" r="0" b="0"/>
            <wp:docPr id="7" name="Picture 7" descr="C:\Users\User\AppData\Local\Microsoft\Windows\INetCache\Content.Word\Q4approx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4approx_0.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1021" cy="2038663"/>
                    </a:xfrm>
                    <a:prstGeom prst="rect">
                      <a:avLst/>
                    </a:prstGeom>
                    <a:noFill/>
                    <a:ln>
                      <a:noFill/>
                    </a:ln>
                  </pic:spPr>
                </pic:pic>
              </a:graphicData>
            </a:graphic>
          </wp:inline>
        </w:drawing>
      </w:r>
      <w:r w:rsidR="007874AB">
        <w:rPr>
          <w:noProof/>
        </w:rPr>
        <w:drawing>
          <wp:inline distT="0" distB="0" distL="0" distR="0">
            <wp:extent cx="3022774" cy="1935090"/>
            <wp:effectExtent l="0" t="0" r="6350" b="8255"/>
            <wp:docPr id="13" name="Picture 13" descr="C:\Users\User\AppData\Local\Microsoft\Windows\INetCache\Content.Word\Q4approx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User\AppData\Local\Microsoft\Windows\INetCache\Content.Word\Q4approx_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695" cy="1972810"/>
                    </a:xfrm>
                    <a:prstGeom prst="rect">
                      <a:avLst/>
                    </a:prstGeom>
                    <a:noFill/>
                    <a:ln>
                      <a:noFill/>
                    </a:ln>
                  </pic:spPr>
                </pic:pic>
              </a:graphicData>
            </a:graphic>
          </wp:inline>
        </w:drawing>
      </w:r>
    </w:p>
    <w:p w:rsidR="00F522D0" w:rsidRDefault="00C461BB" w:rsidP="00F522D0">
      <w:pPr>
        <w:keepNext/>
        <w:tabs>
          <w:tab w:val="left" w:pos="3787"/>
        </w:tabs>
        <w:spacing w:line="360" w:lineRule="auto"/>
      </w:pPr>
      <w:r>
        <w:rPr>
          <w:noProof/>
        </w:rPr>
        <w:lastRenderedPageBreak/>
        <w:drawing>
          <wp:inline distT="0" distB="0" distL="0" distR="0" wp14:anchorId="751BDE3C" wp14:editId="49298C52">
            <wp:extent cx="2917307" cy="1645920"/>
            <wp:effectExtent l="0" t="0" r="0" b="0"/>
            <wp:docPr id="8" name="Picture 8" descr="C:\Users\User\AppData\Local\Microsoft\Windows\INetCache\Content.Word\Q4approx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Q4approx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111" cy="1672891"/>
                    </a:xfrm>
                    <a:prstGeom prst="rect">
                      <a:avLst/>
                    </a:prstGeom>
                    <a:noFill/>
                    <a:ln>
                      <a:noFill/>
                    </a:ln>
                  </pic:spPr>
                </pic:pic>
              </a:graphicData>
            </a:graphic>
          </wp:inline>
        </w:drawing>
      </w:r>
      <w:r w:rsidR="00F522D0">
        <w:rPr>
          <w:noProof/>
        </w:rPr>
        <w:drawing>
          <wp:inline distT="0" distB="0" distL="0" distR="0" wp14:anchorId="3D308B11" wp14:editId="0A53E41F">
            <wp:extent cx="3016045" cy="1646449"/>
            <wp:effectExtent l="0" t="0" r="0" b="0"/>
            <wp:docPr id="14" name="Picture 14" descr="C:\Users\User\AppData\Local\Microsoft\Windows\INetCache\Content.Word\Q4approx_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AppData\Local\Microsoft\Windows\INetCache\Content.Word\Q4approx_0.8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4224" cy="1661832"/>
                    </a:xfrm>
                    <a:prstGeom prst="rect">
                      <a:avLst/>
                    </a:prstGeom>
                    <a:noFill/>
                    <a:ln>
                      <a:noFill/>
                    </a:ln>
                  </pic:spPr>
                </pic:pic>
              </a:graphicData>
            </a:graphic>
          </wp:inline>
        </w:drawing>
      </w:r>
    </w:p>
    <w:p w:rsidR="009B0B83" w:rsidRPr="00CC029F" w:rsidRDefault="00F522D0" w:rsidP="00F522D0">
      <w:pPr>
        <w:pStyle w:val="Caption"/>
        <w:rPr>
          <w:sz w:val="22"/>
        </w:rPr>
      </w:pPr>
      <w:r w:rsidRPr="00CC029F">
        <w:rPr>
          <w:sz w:val="22"/>
        </w:rPr>
        <w:t>Figure</w:t>
      </w:r>
      <w:r w:rsidR="006568C2">
        <w:rPr>
          <w:sz w:val="22"/>
        </w:rPr>
        <w:t xml:space="preserve"> </w:t>
      </w:r>
      <w:r w:rsidRPr="00CC029F">
        <w:rPr>
          <w:sz w:val="22"/>
        </w:rPr>
        <w:t>7: Approximation of u(x,t) at different t</w:t>
      </w:r>
    </w:p>
    <w:p w:rsidR="009466F0" w:rsidRDefault="009B0B83" w:rsidP="009466F0">
      <w:pPr>
        <w:spacing w:line="360" w:lineRule="auto"/>
        <w:ind w:firstLine="720"/>
        <w:rPr>
          <w:rFonts w:ascii="Cambria Math" w:hAnsi="Cambria Math"/>
          <w:sz w:val="24"/>
        </w:rPr>
      </w:pPr>
      <w:r w:rsidRPr="00CC029F">
        <w:rPr>
          <w:sz w:val="24"/>
        </w:rPr>
        <w:t xml:space="preserve">From the graph at early time, we can see the initial wave starts to break and creates a topple effect at t=0.12. This could be explained that the behavior of u(x,t)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0.04</m:t>
                </m:r>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will be similar to the behavior of u(x,t) in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in part 1 because the magnitude of 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term is insignificant comparing with other two in the equation. Therefore, I expect to see a shock at early time as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is still relatively</w:t>
      </w:r>
      <w:r w:rsidR="009100CA" w:rsidRPr="00CC029F">
        <w:rPr>
          <w:sz w:val="24"/>
        </w:rPr>
        <w:t xml:space="preserve"> small </w:t>
      </w:r>
      <m:oMath>
        <m:r>
          <w:rPr>
            <w:rFonts w:ascii="Cambria Math" w:hAnsi="Cambria Math"/>
            <w:sz w:val="24"/>
          </w:rPr>
          <m:t>(</m:t>
        </m:r>
        <m:sSup>
          <m:sSupPr>
            <m:ctrlPr>
              <w:rPr>
                <w:rFonts w:ascii="Cambria Math" w:hAnsi="Cambria Math"/>
                <w:i/>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3</m:t>
                </m:r>
              </m:e>
            </m:d>
          </m:sup>
        </m:sSup>
        <m:r>
          <w:rPr>
            <w:rFonts w:ascii="Cambria Math" w:hAnsi="Cambria Math"/>
            <w:sz w:val="24"/>
          </w:rPr>
          <m:t>(x,0)≈8</m:t>
        </m:r>
        <m:sSup>
          <m:sSupPr>
            <m:ctrlPr>
              <w:rPr>
                <w:rFonts w:ascii="Cambria Math" w:hAnsi="Cambria Math"/>
                <w:i/>
                <w:sz w:val="24"/>
              </w:rPr>
            </m:ctrlPr>
          </m:sSupPr>
          <m:e>
            <m:r>
              <w:rPr>
                <w:rFonts w:ascii="Cambria Math" w:hAnsi="Cambria Math"/>
                <w:sz w:val="24"/>
              </w:rPr>
              <m:t>π</m:t>
            </m:r>
          </m:e>
          <m:sup>
            <m:r>
              <w:rPr>
                <w:rFonts w:ascii="Cambria Math" w:hAnsi="Cambria Math"/>
                <w:sz w:val="24"/>
              </w:rPr>
              <m:t>3</m:t>
            </m:r>
          </m:sup>
        </m:sSup>
        <m:r>
          <m:rPr>
            <m:sty m:val="p"/>
          </m:rPr>
          <w:rPr>
            <w:rFonts w:ascii="Cambria Math" w:hAnsi="Cambria Math"/>
            <w:sz w:val="24"/>
          </w:rPr>
          <m:t>sin⁡</m:t>
        </m:r>
        <m:r>
          <w:rPr>
            <w:rFonts w:ascii="Cambria Math" w:hAnsi="Cambria Math"/>
            <w:sz w:val="24"/>
          </w:rPr>
          <m:t>(2πx)).</m:t>
        </m:r>
      </m:oMath>
      <w:r w:rsidRPr="00CC029F">
        <w:rPr>
          <w:sz w:val="24"/>
        </w:rPr>
        <w:t xml:space="preserve"> As time passes, although</w:t>
      </w:r>
      <w:r w:rsidR="00C8400F" w:rsidRPr="00CC029F">
        <w:rPr>
          <w:sz w:val="24"/>
        </w:rPr>
        <w:t xml:space="preserve"> the dispersion effect is suppressed by the fact that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C8400F" w:rsidRPr="00CC029F">
        <w:rPr>
          <w:sz w:val="24"/>
        </w:rPr>
        <w:t xml:space="preserve"> is small, our graph can still clearly see the dispersion effect on the kink between t=0.3 to 0.85. We can spot there are total of 3 waves with </w:t>
      </w:r>
      <w:r w:rsidR="0073739B" w:rsidRPr="00CC029F">
        <w:rPr>
          <w:sz w:val="24"/>
        </w:rPr>
        <w:t>height</w:t>
      </w:r>
      <w:r w:rsidR="00C8400F" w:rsidRPr="00CC029F">
        <w:rPr>
          <w:sz w:val="24"/>
        </w:rPr>
        <w:t xml:space="preserve"> at 0.5, -0.3 and 2 in the graphs when t=0.45 and t=0.5. </w:t>
      </w:r>
      <w:r w:rsidR="0094431C" w:rsidRPr="00CC029F">
        <w:rPr>
          <w:sz w:val="24"/>
        </w:rPr>
        <w:t>The reason of having three</w:t>
      </w:r>
      <w:r w:rsidR="00C8400F" w:rsidRPr="00CC029F">
        <w:rPr>
          <w:sz w:val="24"/>
        </w:rPr>
        <w:t xml:space="preserve"> wave</w:t>
      </w:r>
      <w:r w:rsidR="0094431C" w:rsidRPr="00CC029F">
        <w:rPr>
          <w:sz w:val="24"/>
        </w:rPr>
        <w:t>s</w:t>
      </w:r>
      <w:r w:rsidR="00C8400F" w:rsidRPr="00CC029F">
        <w:rPr>
          <w:sz w:val="24"/>
        </w:rPr>
        <w:t xml:space="preserve"> with </w:t>
      </w:r>
      <w:r w:rsidR="0094431C" w:rsidRPr="00CC029F">
        <w:rPr>
          <w:sz w:val="24"/>
        </w:rPr>
        <w:t xml:space="preserve">different </w:t>
      </w:r>
      <w:r w:rsidR="0073739B" w:rsidRPr="00CC029F">
        <w:rPr>
          <w:sz w:val="24"/>
        </w:rPr>
        <w:t>height</w:t>
      </w:r>
      <w:r w:rsidR="00C8400F" w:rsidRPr="00CC029F">
        <w:rPr>
          <w:sz w:val="24"/>
        </w:rPr>
        <w:t xml:space="preserve"> is because of the </w:t>
      </w:r>
      <w:r w:rsidR="0073739B" w:rsidRPr="00CC029F">
        <w:rPr>
          <w:sz w:val="24"/>
        </w:rPr>
        <w:t>breaking</w:t>
      </w:r>
      <w:r w:rsidR="00C8400F" w:rsidRPr="00CC029F">
        <w:rPr>
          <w:sz w:val="24"/>
        </w:rPr>
        <w:t xml:space="preserve"> effect due to the </w:t>
      </w:r>
      <w:r w:rsidR="0073739B" w:rsidRPr="00CC029F">
        <w:rPr>
          <w:sz w:val="24"/>
        </w:rPr>
        <w:t>relative large m</w:t>
      </w:r>
      <w:r w:rsidR="00C8400F" w:rsidRPr="00CC029F">
        <w:rPr>
          <w:sz w:val="24"/>
        </w:rPr>
        <w:t xml:space="preserve">agnitude of </w:t>
      </w:r>
      <m:oMath>
        <m:sSub>
          <m:sSubPr>
            <m:ctrlPr>
              <w:rPr>
                <w:rFonts w:ascii="Cambria Math" w:hAnsi="Cambria Math"/>
                <w:i/>
                <w:sz w:val="24"/>
              </w:rPr>
            </m:ctrlPr>
          </m:sSubPr>
          <m:e>
            <m:r>
              <w:rPr>
                <w:rFonts w:ascii="Cambria Math" w:hAnsi="Cambria Math"/>
                <w:sz w:val="24"/>
              </w:rPr>
              <m:t>uu</m:t>
            </m:r>
          </m:e>
          <m:sub>
            <m:r>
              <w:rPr>
                <w:rFonts w:ascii="Cambria Math" w:hAnsi="Cambria Math"/>
                <w:sz w:val="24"/>
              </w:rPr>
              <m:t>x</m:t>
            </m:r>
          </m:sub>
        </m:sSub>
      </m:oMath>
      <w:r w:rsidR="00C8400F" w:rsidRPr="00CC029F">
        <w:rPr>
          <w:sz w:val="24"/>
        </w:rPr>
        <w:t xml:space="preserve">. </w:t>
      </w:r>
      <w:r w:rsidR="004A084E" w:rsidRPr="00CC029F">
        <w:rPr>
          <w:sz w:val="24"/>
        </w:rPr>
        <w:t xml:space="preserve">The creation of </w:t>
      </w:r>
      <w:r w:rsidR="0094431C" w:rsidRPr="00CC029F">
        <w:rPr>
          <w:sz w:val="24"/>
        </w:rPr>
        <w:t>three waves from the sin wave</w:t>
      </w:r>
      <w:r w:rsidR="004A084E" w:rsidRPr="00CC029F">
        <w:rPr>
          <w:sz w:val="24"/>
        </w:rPr>
        <w:t xml:space="preserve"> is from t=0.3 when the </w:t>
      </w:r>
      <w:r w:rsidR="0094431C" w:rsidRPr="00CC029F">
        <w:rPr>
          <w:sz w:val="24"/>
        </w:rPr>
        <w:t>breaking</w:t>
      </w:r>
      <w:r w:rsidR="004A084E" w:rsidRPr="00CC029F">
        <w:rPr>
          <w:sz w:val="24"/>
        </w:rPr>
        <w:t xml:space="preserve"> effect is dominating over the dispersion effect which cause the wave to break and stacked together</w:t>
      </w:r>
      <w:r w:rsidR="0094431C" w:rsidRPr="00CC029F">
        <w:rPr>
          <w:sz w:val="24"/>
        </w:rPr>
        <w:t>. This transformed the sin wave at t=0 into 3</w:t>
      </w:r>
      <w:r w:rsidR="004A084E" w:rsidRPr="00CC029F">
        <w:rPr>
          <w:sz w:val="24"/>
        </w:rPr>
        <w:t xml:space="preserve"> wave</w:t>
      </w:r>
      <w:r w:rsidR="0094431C" w:rsidRPr="00CC029F">
        <w:rPr>
          <w:sz w:val="24"/>
        </w:rPr>
        <w:t xml:space="preserve">s with different </w:t>
      </w:r>
      <w:r w:rsidR="000245F3" w:rsidRPr="00CC029F">
        <w:rPr>
          <w:sz w:val="24"/>
        </w:rPr>
        <w:t>heights</w:t>
      </w:r>
      <w:r w:rsidR="0094431C" w:rsidRPr="00CC029F">
        <w:rPr>
          <w:sz w:val="24"/>
        </w:rPr>
        <w:t xml:space="preserve"> and </w:t>
      </w:r>
      <w:r w:rsidR="004A084E" w:rsidRPr="00CC029F">
        <w:rPr>
          <w:sz w:val="24"/>
        </w:rPr>
        <w:t>different wavelength</w:t>
      </w:r>
      <w:r w:rsidR="000245F3" w:rsidRPr="00CC029F">
        <w:rPr>
          <w:sz w:val="24"/>
        </w:rPr>
        <w:t>s</w:t>
      </w:r>
      <w:r w:rsidR="004A084E" w:rsidRPr="00CC029F">
        <w:rPr>
          <w:sz w:val="24"/>
        </w:rPr>
        <w:t xml:space="preserve"> which </w:t>
      </w:r>
      <w:r w:rsidR="000245F3" w:rsidRPr="00CC029F">
        <w:rPr>
          <w:sz w:val="24"/>
        </w:rPr>
        <w:t>do</w:t>
      </w:r>
      <w:r w:rsidR="0094431C" w:rsidRPr="00CC029F">
        <w:rPr>
          <w:sz w:val="24"/>
        </w:rPr>
        <w:t xml:space="preserve"> obey</w:t>
      </w:r>
      <w:r w:rsidR="004A084E" w:rsidRPr="00CC029F">
        <w:rPr>
          <w:sz w:val="24"/>
        </w:rPr>
        <w:t xml:space="preserve"> the conservation of mass and energy. </w:t>
      </w:r>
      <w:r w:rsidR="0094431C" w:rsidRPr="00CC029F">
        <w:rPr>
          <w:sz w:val="24"/>
        </w:rPr>
        <w:t xml:space="preserve">Therefore, with different value of </w:t>
      </w:r>
      <w:r w:rsidR="0094431C" w:rsidRPr="00CC029F">
        <w:rPr>
          <w:rFonts w:ascii="Cambria Math" w:hAnsi="Cambria Math"/>
          <w:sz w:val="24"/>
        </w:rPr>
        <w:t>δ, I expect the style of breaking the waves and the time taken for breaking the waves will be different.</w:t>
      </w:r>
    </w:p>
    <w:p w:rsidR="009B0B83" w:rsidRPr="00CC029F" w:rsidRDefault="00946E0D" w:rsidP="009466F0">
      <w:pPr>
        <w:spacing w:line="360" w:lineRule="auto"/>
        <w:ind w:firstLine="720"/>
        <w:rPr>
          <w:sz w:val="24"/>
        </w:rPr>
      </w:pPr>
      <w:r w:rsidRPr="00CC029F">
        <w:rPr>
          <w:rFonts w:ascii="Cambria Math" w:hAnsi="Cambria Math"/>
          <w:sz w:val="24"/>
        </w:rPr>
        <w:t xml:space="preserve">In addition, the nearly-topple </w:t>
      </w:r>
      <w:r w:rsidR="0073739B" w:rsidRPr="00CC029F">
        <w:rPr>
          <w:rFonts w:ascii="Cambria Math" w:hAnsi="Cambria Math"/>
          <w:sz w:val="24"/>
        </w:rPr>
        <w:t xml:space="preserve">effect occurs </w:t>
      </w:r>
      <w:r w:rsidR="000245F3" w:rsidRPr="00CC029F">
        <w:rPr>
          <w:rFonts w:ascii="Cambria Math" w:hAnsi="Cambria Math"/>
          <w:sz w:val="24"/>
        </w:rPr>
        <w:t>more apparently in this question</w:t>
      </w:r>
      <w:r w:rsidR="00F24C90" w:rsidRPr="00CC029F">
        <w:rPr>
          <w:rFonts w:ascii="Cambria Math" w:hAnsi="Cambria Math"/>
          <w:sz w:val="24"/>
        </w:rPr>
        <w:t xml:space="preserve"> comparing with example in question 2</w:t>
      </w:r>
      <w:r w:rsidR="000245F3" w:rsidRPr="00CC029F">
        <w:rPr>
          <w:rFonts w:ascii="Cambria Math" w:hAnsi="Cambria Math"/>
          <w:sz w:val="24"/>
        </w:rPr>
        <w:t xml:space="preserve"> for δ=0.04 </w:t>
      </w:r>
      <w:r w:rsidRPr="00CC029F">
        <w:rPr>
          <w:rFonts w:ascii="Cambria Math" w:hAnsi="Cambria Math"/>
          <w:sz w:val="24"/>
        </w:rPr>
        <w:t xml:space="preserve">because there is half of the initial profile exists below 0 and for points below 0, </w:t>
      </w:r>
      <m:oMath>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&lt;0</m:t>
        </m:r>
      </m:oMath>
      <w:r w:rsidRPr="00CC029F">
        <w:rPr>
          <w:rFonts w:ascii="Cambria Math" w:hAnsi="Cambria Math"/>
          <w:sz w:val="24"/>
        </w:rPr>
        <w:t xml:space="preserve"> and as this is also the dominant term at early time, the wave exist under the height 0 will travel backwards as time passes which creates a greater “topple”.  </w:t>
      </w:r>
    </w:p>
    <w:p w:rsidR="00EA6690" w:rsidRPr="00491F22" w:rsidRDefault="004A084E" w:rsidP="009466F0">
      <w:pPr>
        <w:spacing w:line="360" w:lineRule="auto"/>
        <w:ind w:firstLine="720"/>
        <w:rPr>
          <w:sz w:val="24"/>
        </w:rPr>
      </w:pPr>
      <w:r w:rsidRPr="00CC029F">
        <w:rPr>
          <w:sz w:val="24"/>
        </w:rPr>
        <w:lastRenderedPageBreak/>
        <w:t xml:space="preserve">After t=0.45, the wave behaves like one of the normal soliton solutions with two other solitons </w:t>
      </w:r>
      <w:r w:rsidR="00104DBE" w:rsidRPr="00CC029F">
        <w:rPr>
          <w:sz w:val="24"/>
        </w:rPr>
        <w:t xml:space="preserve">propagating </w:t>
      </w:r>
      <w:r w:rsidRPr="00CC029F">
        <w:rPr>
          <w:sz w:val="24"/>
        </w:rPr>
        <w:t>in the same direction. I believe th</w:t>
      </w:r>
      <w:r w:rsidR="009100CA" w:rsidRPr="00CC029F">
        <w:rPr>
          <w:sz w:val="24"/>
        </w:rPr>
        <w:t>is will also be the equilibria form of the system.</w:t>
      </w:r>
    </w:p>
    <w:p w:rsidR="00682255" w:rsidRPr="00491F22" w:rsidRDefault="00F24C90" w:rsidP="00776C5E">
      <w:pPr>
        <w:tabs>
          <w:tab w:val="left" w:pos="3787"/>
        </w:tabs>
        <w:spacing w:line="360" w:lineRule="auto"/>
        <w:rPr>
          <w:sz w:val="24"/>
          <w:szCs w:val="24"/>
          <w:u w:val="single"/>
        </w:rPr>
      </w:pPr>
      <w:r w:rsidRPr="00491F22">
        <w:rPr>
          <w:sz w:val="24"/>
          <w:szCs w:val="24"/>
          <w:u w:val="single"/>
        </w:rPr>
        <w:t>E</w:t>
      </w:r>
      <w:r w:rsidR="00682255" w:rsidRPr="00491F22">
        <w:rPr>
          <w:sz w:val="24"/>
          <w:szCs w:val="24"/>
          <w:u w:val="single"/>
        </w:rPr>
        <w:t>stimation of time of event</w:t>
      </w:r>
    </w:p>
    <w:p w:rsidR="00682255" w:rsidRPr="00491F22" w:rsidRDefault="00682255" w:rsidP="00776C5E">
      <w:pPr>
        <w:tabs>
          <w:tab w:val="left" w:pos="3787"/>
        </w:tabs>
        <w:spacing w:line="360" w:lineRule="auto"/>
        <w:rPr>
          <w:sz w:val="24"/>
          <w:szCs w:val="24"/>
        </w:rPr>
      </w:pPr>
      <w:r w:rsidRPr="00491F22">
        <w:rPr>
          <w:sz w:val="24"/>
          <w:szCs w:val="24"/>
        </w:rPr>
        <w:t>At t=0, the wave starts in the initial wave form (sin wave)</w:t>
      </w:r>
      <w:r w:rsidRPr="00491F22">
        <w:rPr>
          <w:sz w:val="24"/>
          <w:szCs w:val="24"/>
        </w:rPr>
        <w:br/>
        <w:t xml:space="preserve">For t&gt;0, the wave starts </w:t>
      </w:r>
      <w:r w:rsidR="005777B4" w:rsidRPr="00491F22">
        <w:rPr>
          <w:sz w:val="24"/>
          <w:szCs w:val="24"/>
        </w:rPr>
        <w:t xml:space="preserve">(trying to) </w:t>
      </w:r>
      <w:r w:rsidRPr="00491F22">
        <w:rPr>
          <w:sz w:val="24"/>
          <w:szCs w:val="24"/>
        </w:rPr>
        <w:t xml:space="preserve">topples and breaks until the following quantity become significant in the </w:t>
      </w:r>
      <w:r w:rsidR="008934A9" w:rsidRPr="00491F22">
        <w:rPr>
          <w:sz w:val="24"/>
          <w:szCs w:val="24"/>
        </w:rPr>
        <w:t>KdV equation</w:t>
      </w:r>
      <w:r w:rsidRPr="00491F22">
        <w:rPr>
          <w:sz w:val="24"/>
          <w:szCs w:val="24"/>
        </w:rPr>
        <w:t>:</w:t>
      </w:r>
    </w:p>
    <w:p w:rsidR="008934A9" w:rsidRPr="00491F22" w:rsidRDefault="005777B4" w:rsidP="00776C5E">
      <w:pPr>
        <w:tabs>
          <w:tab w:val="left" w:pos="3787"/>
        </w:tabs>
        <w:spacing w:line="360" w:lineRule="auto"/>
        <w:rPr>
          <w:sz w:val="24"/>
          <w:szCs w:val="24"/>
        </w:rPr>
      </w:pPr>
      <m:oMathPara>
        <m:oMath>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0.04</m:t>
                  </m:r>
                </m:e>
              </m:d>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m:oMathPara>
    </w:p>
    <w:p w:rsidR="00FA1D78" w:rsidRPr="00491F22" w:rsidRDefault="00682255" w:rsidP="00A7193C">
      <w:pPr>
        <w:tabs>
          <w:tab w:val="left" w:pos="3787"/>
        </w:tabs>
        <w:spacing w:line="360" w:lineRule="auto"/>
        <w:rPr>
          <w:sz w:val="24"/>
          <w:szCs w:val="24"/>
        </w:rPr>
      </w:pPr>
      <w:r w:rsidRPr="00491F22">
        <w:rPr>
          <w:sz w:val="24"/>
          <w:szCs w:val="24"/>
        </w:rPr>
        <w:t>From</w:t>
      </w:r>
      <w:r w:rsidR="00212F5D" w:rsidRPr="00491F22">
        <w:rPr>
          <w:sz w:val="24"/>
          <w:szCs w:val="24"/>
        </w:rPr>
        <w:t xml:space="preserve"> </w:t>
      </w:r>
      <w:r w:rsidR="00E006CA" w:rsidRPr="00491F22">
        <w:rPr>
          <w:sz w:val="24"/>
          <w:szCs w:val="24"/>
        </w:rPr>
        <w:t xml:space="preserve">then onwards, </w:t>
      </w:r>
      <w:r w:rsidR="00212F5D" w:rsidRPr="00491F22">
        <w:rPr>
          <w:sz w:val="24"/>
          <w:szCs w:val="24"/>
        </w:rPr>
        <w:t>the wave starts disperse and propagate instead of breaking down into more waves.</w:t>
      </w:r>
    </w:p>
    <w:p w:rsidR="00CC029F" w:rsidRPr="00CC029F" w:rsidRDefault="00CC029F" w:rsidP="00A7193C">
      <w:pPr>
        <w:tabs>
          <w:tab w:val="left" w:pos="3787"/>
        </w:tabs>
        <w:spacing w:line="360" w:lineRule="auto"/>
        <w:rPr>
          <w:sz w:val="24"/>
        </w:rPr>
      </w:pPr>
    </w:p>
    <w:p w:rsidR="000E34A3" w:rsidRPr="00CC029F" w:rsidRDefault="00776C5E" w:rsidP="000E34A3">
      <w:pPr>
        <w:tabs>
          <w:tab w:val="left" w:pos="3787"/>
        </w:tabs>
        <w:rPr>
          <w:i/>
        </w:rPr>
      </w:pPr>
      <w:r w:rsidRPr="00CC029F">
        <w:rPr>
          <w:i/>
        </w:rPr>
        <w:t xml:space="preserve">Remark: I have tried to estimate the time of the events by plotting the graphs of the change of energy and mass of the wave. However, as there is not a proper toppling effect, both quantities are conserved from my approximation and I could not deduce the time of each stages. </w:t>
      </w: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776C5E" w:rsidP="00C57C01">
      <w:pPr>
        <w:keepNext/>
        <w:tabs>
          <w:tab w:val="left" w:pos="3787"/>
        </w:tabs>
        <w:jc w:val="center"/>
        <w:rPr>
          <w:sz w:val="24"/>
        </w:rPr>
      </w:pPr>
      <w:r w:rsidRPr="00CC029F">
        <w:rPr>
          <w:noProof/>
          <w:sz w:val="24"/>
        </w:rPr>
        <w:lastRenderedPageBreak/>
        <w:drawing>
          <wp:inline distT="0" distB="0" distL="0" distR="0" wp14:anchorId="0477FA2B" wp14:editId="09C4EEEF">
            <wp:extent cx="4989251" cy="2788334"/>
            <wp:effectExtent l="133350" t="133350" r="154305" b="164465"/>
            <wp:docPr id="9" name="Picture 9" descr="C:\Users\User\AppData\Local\Microsoft\Windows\INetCache\Content.Word\Q4appro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Q4approx00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4035" cy="2802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7C01" w:rsidRPr="00CC029F" w:rsidRDefault="00C57C01" w:rsidP="00C57C01">
      <w:pPr>
        <w:pStyle w:val="Caption"/>
        <w:jc w:val="center"/>
        <w:rPr>
          <w:sz w:val="22"/>
        </w:rPr>
      </w:pPr>
      <w:r w:rsidRPr="00CC029F">
        <w:rPr>
          <w:sz w:val="22"/>
        </w:rPr>
        <w:t>Figure 8: Approximation of u at δ=0.01</w:t>
      </w:r>
    </w:p>
    <w:p w:rsidR="00C57C01" w:rsidRPr="00CC029F" w:rsidRDefault="00CB17B6" w:rsidP="00C57C01">
      <w:pPr>
        <w:keepNext/>
        <w:tabs>
          <w:tab w:val="left" w:pos="3787"/>
        </w:tabs>
        <w:jc w:val="center"/>
        <w:rPr>
          <w:sz w:val="28"/>
        </w:rPr>
      </w:pPr>
      <w:r>
        <w:rPr>
          <w:noProof/>
          <w:sz w:val="28"/>
        </w:rPr>
        <w:pict>
          <v:shape id="_x0000_i1030" type="#_x0000_t75" style="width:440.4pt;height:240pt">
            <v:imagedata r:id="rId30" o:title="Q4approx008"/>
          </v:shape>
        </w:pict>
      </w:r>
    </w:p>
    <w:p w:rsidR="00300A03" w:rsidRPr="00CC029F" w:rsidRDefault="00C57C01" w:rsidP="00C57C01">
      <w:pPr>
        <w:pStyle w:val="Caption"/>
        <w:jc w:val="center"/>
        <w:rPr>
          <w:sz w:val="22"/>
        </w:rPr>
      </w:pPr>
      <w:r w:rsidRPr="00CC029F">
        <w:rPr>
          <w:sz w:val="22"/>
        </w:rPr>
        <w:t>Figure 9: Approximation of u at δ=0.08</w:t>
      </w:r>
      <w:hyperlink r:id="rId31" w:history="1"/>
    </w:p>
    <w:p w:rsidR="00A52F82" w:rsidRPr="00CC029F" w:rsidRDefault="00A52F82" w:rsidP="009466F0">
      <w:pPr>
        <w:spacing w:line="360" w:lineRule="auto"/>
        <w:ind w:firstLine="720"/>
        <w:rPr>
          <w:sz w:val="24"/>
        </w:rPr>
      </w:pPr>
      <w:r w:rsidRPr="00CC029F">
        <w:rPr>
          <w:sz w:val="24"/>
        </w:rPr>
        <w:t xml:space="preserve">Trying with δ=0.08, which means the dispersion effect should be more significant, we can see the wave break into 2 waves as time passes. However, we can see the difference in magnitude of the two waves is not as big as δ=0.04, which we can see the toppling effect is less obvious with δ larger. On the other hand, the time taken transforming from the “breaking” </w:t>
      </w:r>
      <w:r w:rsidRPr="00CC029F">
        <w:rPr>
          <w:sz w:val="24"/>
        </w:rPr>
        <w:lastRenderedPageBreak/>
        <w:t xml:space="preserve">stage to the “dispersion stage” is shorter which could be explained by the time needed for the magnitude of the term </w:t>
      </w:r>
      <m:oMath>
        <m:sSub>
          <m:sSubPr>
            <m:ctrlPr>
              <w:rPr>
                <w:rFonts w:ascii="Cambria Math" w:hAnsi="Cambria Math"/>
                <w:i/>
                <w:sz w:val="24"/>
              </w:rPr>
            </m:ctrlPr>
          </m:sSubPr>
          <m:e>
            <m:sSup>
              <m:sSupPr>
                <m:ctrlPr>
                  <w:rPr>
                    <w:rFonts w:ascii="Cambria Math" w:hAnsi="Cambria Math"/>
                    <w:sz w:val="24"/>
                  </w:rPr>
                </m:ctrlPr>
              </m:sSupPr>
              <m:e>
                <m:r>
                  <m:rPr>
                    <m:sty m:val="p"/>
                  </m:rPr>
                  <w:rPr>
                    <w:rFonts w:ascii="Cambria Math" w:hAnsi="Cambria Math"/>
                    <w:sz w:val="24"/>
                  </w:rPr>
                  <m:t>δ</m:t>
                </m:r>
              </m:e>
              <m:sup>
                <m:r>
                  <m:rPr>
                    <m:sty m:val="p"/>
                  </m:rP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become significant is shorter as δ larger. </w:t>
      </w:r>
    </w:p>
    <w:p w:rsidR="00DF1852" w:rsidRPr="00CC029F" w:rsidRDefault="009F217C" w:rsidP="009466F0">
      <w:pPr>
        <w:spacing w:line="360" w:lineRule="auto"/>
        <w:ind w:firstLine="720"/>
        <w:rPr>
          <w:sz w:val="24"/>
        </w:rPr>
      </w:pPr>
      <w:r w:rsidRPr="00CC029F">
        <w:rPr>
          <w:sz w:val="24"/>
        </w:rPr>
        <w:t>Trying with δ=0.01</w:t>
      </w:r>
      <w:r w:rsidR="00A52F82" w:rsidRPr="00CC029F">
        <w:rPr>
          <w:sz w:val="24"/>
        </w:rPr>
        <w:t xml:space="preserve">, we can obviously see the breaking effect is more significant compared with the two examples I suggested above. We can see the numbers of the waves and the difference in magnitude of the largest and smallest waves are much larger in this example. It behaves similar to the u(x,t) when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00A52F82" w:rsidRPr="00CC029F">
        <w:rPr>
          <w:sz w:val="24"/>
        </w:rPr>
        <w:t>. In addition, the time taken for the wave to break is longer than other examples with the reason explained above.</w:t>
      </w:r>
    </w:p>
    <w:p w:rsidR="009454C6" w:rsidRPr="00CC029F" w:rsidRDefault="00CB23CB" w:rsidP="009466F0">
      <w:pPr>
        <w:spacing w:line="360" w:lineRule="auto"/>
        <w:ind w:firstLine="720"/>
        <w:rPr>
          <w:sz w:val="24"/>
        </w:rPr>
      </w:pPr>
      <w:r w:rsidRPr="00CC029F">
        <w:rPr>
          <w:sz w:val="24"/>
        </w:rPr>
        <w:t>Furthermore,</w:t>
      </w:r>
      <w:r w:rsidR="00DF1852" w:rsidRPr="00CC029F">
        <w:rPr>
          <w:sz w:val="24"/>
        </w:rPr>
        <w:t xml:space="preserve"> </w:t>
      </w:r>
      <w:r w:rsidR="009454C6" w:rsidRPr="00CC029F">
        <w:rPr>
          <w:sz w:val="24"/>
        </w:rPr>
        <w:t xml:space="preserve">according to Drazin and Johnson, 1989, it suggested that the initial profile will reappear after a very long time and this phenomenon is proved by the topology of the torus. </w:t>
      </w:r>
    </w:p>
    <w:p w:rsidR="00CC029F" w:rsidRDefault="00CC029F" w:rsidP="009F217C">
      <w:pPr>
        <w:tabs>
          <w:tab w:val="left" w:pos="3787"/>
        </w:tabs>
        <w:rPr>
          <w:i/>
        </w:rPr>
      </w:pPr>
    </w:p>
    <w:p w:rsidR="00DF1852" w:rsidRPr="00CC029F" w:rsidRDefault="009454C6" w:rsidP="009F217C">
      <w:pPr>
        <w:tabs>
          <w:tab w:val="left" w:pos="3787"/>
        </w:tabs>
        <w:rPr>
          <w:i/>
        </w:rPr>
      </w:pPr>
      <w:r w:rsidRPr="00CC029F">
        <w:rPr>
          <w:i/>
        </w:rPr>
        <w:t xml:space="preserve">Remark: </w:t>
      </w:r>
      <w:r w:rsidR="00DF1852" w:rsidRPr="00CC029F">
        <w:rPr>
          <w:i/>
        </w:rPr>
        <w:t xml:space="preserve">I </w:t>
      </w:r>
      <w:r w:rsidR="00CB23CB" w:rsidRPr="00CC029F">
        <w:rPr>
          <w:i/>
        </w:rPr>
        <w:t xml:space="preserve">have </w:t>
      </w:r>
      <w:r w:rsidR="00776C5E" w:rsidRPr="00CC029F">
        <w:rPr>
          <w:i/>
        </w:rPr>
        <w:t>tried to run the program for</w:t>
      </w:r>
      <w:r w:rsidR="00DF1852" w:rsidRPr="00CC029F">
        <w:rPr>
          <w:i/>
        </w:rPr>
        <w:t>redicting the beh</w:t>
      </w:r>
      <w:r w:rsidR="00CB23CB" w:rsidRPr="00CC029F">
        <w:rPr>
          <w:i/>
        </w:rPr>
        <w:t>avior of u(x,t) when t is large but</w:t>
      </w:r>
      <w:r w:rsidR="00DF1852" w:rsidRPr="00CC029F">
        <w:rPr>
          <w:i/>
        </w:rPr>
        <w:t xml:space="preserve"> I realized that for most value</w:t>
      </w:r>
      <w:r w:rsidR="00CB23CB" w:rsidRPr="00CC029F">
        <w:rPr>
          <w:i/>
        </w:rPr>
        <w:t>s of δ, the resu</w:t>
      </w:r>
      <w:r w:rsidR="00DF1852" w:rsidRPr="00CC029F">
        <w:rPr>
          <w:i/>
        </w:rPr>
        <w:t>lt will blow up at some point no m</w:t>
      </w:r>
      <w:r w:rsidR="00CB23CB" w:rsidRPr="00CC029F">
        <w:rPr>
          <w:i/>
        </w:rPr>
        <w:t>atter how small h and k we take except δ=0.05 which I believe further investigation is needed on that special case.</w:t>
      </w:r>
    </w:p>
    <w:p w:rsidR="00776C5E" w:rsidRDefault="00776C5E">
      <w:r>
        <w:br w:type="page"/>
      </w:r>
    </w:p>
    <w:p w:rsidR="009454C6" w:rsidRPr="00757A96" w:rsidRDefault="009454C6" w:rsidP="0050109E">
      <w:pPr>
        <w:tabs>
          <w:tab w:val="left" w:pos="3787"/>
        </w:tabs>
        <w:rPr>
          <w:b/>
          <w:sz w:val="28"/>
        </w:rPr>
      </w:pPr>
      <w:r w:rsidRPr="00757A96">
        <w:rPr>
          <w:b/>
          <w:sz w:val="28"/>
        </w:rPr>
        <w:lastRenderedPageBreak/>
        <w:t>Reference:</w:t>
      </w:r>
    </w:p>
    <w:p w:rsidR="009454C6" w:rsidRPr="00CC029F" w:rsidRDefault="00177061" w:rsidP="0050109E">
      <w:pPr>
        <w:tabs>
          <w:tab w:val="left" w:pos="3787"/>
        </w:tabs>
        <w:rPr>
          <w:sz w:val="24"/>
        </w:rPr>
      </w:pPr>
      <w:r w:rsidRPr="00CC029F">
        <w:rPr>
          <w:sz w:val="24"/>
        </w:rPr>
        <w:t xml:space="preserve">Drazin, P.G. and </w:t>
      </w:r>
      <w:r w:rsidR="009454C6" w:rsidRPr="00CC029F">
        <w:rPr>
          <w:sz w:val="24"/>
        </w:rPr>
        <w:t>Johnson, R.S. (1989)</w:t>
      </w:r>
      <w:r w:rsidRPr="00CC029F">
        <w:rPr>
          <w:sz w:val="24"/>
        </w:rPr>
        <w:t>. Solitons: An Introduction. pp.</w:t>
      </w:r>
      <w:r w:rsidR="006052EA" w:rsidRPr="00CC029F">
        <w:rPr>
          <w:sz w:val="24"/>
        </w:rPr>
        <w:t xml:space="preserve"> </w:t>
      </w:r>
      <w:r w:rsidRPr="00CC029F">
        <w:rPr>
          <w:sz w:val="24"/>
        </w:rPr>
        <w:t>12-16 and 169-187</w:t>
      </w:r>
    </w:p>
    <w:p w:rsidR="005E0028" w:rsidRPr="00CC029F" w:rsidRDefault="00177061" w:rsidP="0050109E">
      <w:pPr>
        <w:tabs>
          <w:tab w:val="left" w:pos="3787"/>
        </w:tabs>
        <w:rPr>
          <w:sz w:val="24"/>
        </w:rPr>
      </w:pPr>
      <w:r w:rsidRPr="00CC029F">
        <w:rPr>
          <w:sz w:val="24"/>
        </w:rPr>
        <w:t xml:space="preserve">Ablowitz, M.J. and Taha, T.R. (1983). Analytical </w:t>
      </w:r>
      <w:r w:rsidR="006052EA" w:rsidRPr="00CC029F">
        <w:rPr>
          <w:sz w:val="24"/>
        </w:rPr>
        <w:t>and Numerical Aspects of Certain Nonlinear Evolution Equations. III. Numerical, Korteweg-de Vries Equation., pp. 231-234</w:t>
      </w:r>
    </w:p>
    <w:p w:rsidR="005E0028" w:rsidRDefault="005E0028">
      <w:r>
        <w:br w:type="page"/>
      </w:r>
    </w:p>
    <w:p w:rsidR="009F217C" w:rsidRPr="009466F0" w:rsidRDefault="005E0028" w:rsidP="0050109E">
      <w:pPr>
        <w:tabs>
          <w:tab w:val="left" w:pos="3787"/>
        </w:tabs>
        <w:rPr>
          <w:b/>
          <w:sz w:val="28"/>
          <w:u w:val="single"/>
        </w:rPr>
      </w:pPr>
      <w:r w:rsidRPr="009466F0">
        <w:rPr>
          <w:b/>
          <w:sz w:val="28"/>
          <w:u w:val="single"/>
        </w:rPr>
        <w:lastRenderedPageBreak/>
        <w:t>Program:</w:t>
      </w:r>
    </w:p>
    <w:p w:rsidR="005E0028" w:rsidRPr="009466F0" w:rsidRDefault="005E0028" w:rsidP="005E0028">
      <w:pPr>
        <w:tabs>
          <w:tab w:val="left" w:pos="3787"/>
        </w:tabs>
        <w:rPr>
          <w:sz w:val="24"/>
        </w:rPr>
      </w:pPr>
      <w:r w:rsidRPr="009466F0">
        <w:rPr>
          <w:sz w:val="24"/>
        </w:rPr>
        <w: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function</w:t>
      </w:r>
      <w:r w:rsidRPr="009466F0">
        <w:rPr>
          <w:rFonts w:ascii="Courier New" w:hAnsi="Courier New" w:cs="Courier New"/>
          <w:color w:val="000000"/>
          <w:szCs w:val="20"/>
        </w:rPr>
        <w:t xml:space="preserve"> [Main]=Q2_Euler(x_0,A,d,t,x,kk,tend)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%This program will output a matrix for which each column represent a fixed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%frame and each row represent a fixed spots over the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%x_0 initial point, A: magnitude of wave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%kk time at which it evaluate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%tend be the ending of approximation of 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D=((12*d^2)/A)^0.5;</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T_d=int32((tend)/t);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KK=int32(kk/t)+1;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Main=nan(X+1+4,T_d+1);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i=1:X+1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Main(i+2,1)=A*(sech((x_1-x_0)/D))^2;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POS(i,1)=x_1;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j=1:X+1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x_2=x*(j-1);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phi=(x_2-x_0)/D;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S=sech(phi);</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T=tanh(phi);</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u_t=(A/D)*S^2*T*(2*A*S^2-(4*A*S^2)/3+(3*A/2)*T^2);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Main(j+2,2)=Main(j+2,1)+t*u_t;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Main(1,2)=Main(X+2,2);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Main(2,2)=Main(X+3,2);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Main(X+4,2)=Main(3,2);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Main(X+5,2)=Main(4,2);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kt=3:T_d+1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for</w:t>
      </w:r>
      <w:r w:rsidRPr="009466F0">
        <w:rPr>
          <w:rFonts w:ascii="Courier New" w:hAnsi="Courier New" w:cs="Courier New"/>
          <w:color w:val="000000"/>
          <w:szCs w:val="20"/>
        </w:rPr>
        <w:t xml:space="preserve"> hx=1:X+1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Main(hx+2,kt)=Main(hx+2,kt-2)-(k/(3*h))*(Main(hx+3,kt-1)+Main(hx+2,kt-1)+Main(hx+1,kt-1))*(Main(hx+3,kt-1)-Main(hx+1,kt-1))-((k*d^2)/(x^3))*(Main(hx+4,kt-1)-2*Main(hx+3,kt-1)+2*Main(hx+1,kt-1)-Main(hx,kt-1));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Main(1,kt)=Main(X+2,kt);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Main(2,kt)=Main(X+3,kt);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lastRenderedPageBreak/>
        <w:t xml:space="preserve">    Main(X+4,kt)=Main(3,kt);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Main(X+5,kt)=Main(4,kt);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plot(POS(:,1),Main(3:X+3,KK));</w:t>
      </w:r>
    </w:p>
    <w:p w:rsidR="005E0028" w:rsidRPr="009466F0" w:rsidRDefault="005E0028" w:rsidP="005E0028">
      <w:pPr>
        <w:autoSpaceDE w:val="0"/>
        <w:autoSpaceDN w:val="0"/>
        <w:adjustRightInd w:val="0"/>
        <w:spacing w:after="0" w:line="240" w:lineRule="auto"/>
        <w:rPr>
          <w:rFonts w:ascii="Courier New" w:hAnsi="Courier New" w:cs="Courier New"/>
          <w:color w:val="0000FF"/>
          <w:szCs w:val="20"/>
        </w:rPr>
      </w:pPr>
      <w:r w:rsidRPr="009466F0">
        <w:rPr>
          <w:rFonts w:ascii="Courier New" w:hAnsi="Courier New" w:cs="Courier New"/>
          <w:color w:val="0000FF"/>
          <w:szCs w:val="20"/>
        </w:rPr>
        <w:t>end</w:t>
      </w:r>
    </w:p>
    <w:p w:rsidR="005E0028" w:rsidRPr="009466F0" w:rsidRDefault="005E0028">
      <w:pPr>
        <w:rPr>
          <w:rFonts w:ascii="Courier New" w:hAnsi="Courier New" w:cs="Courier New"/>
          <w:color w:val="0000FF"/>
          <w:szCs w:val="20"/>
        </w:rPr>
      </w:pPr>
      <w:r w:rsidRPr="009466F0">
        <w:rPr>
          <w:rFonts w:ascii="Courier New" w:hAnsi="Courier New" w:cs="Courier New"/>
          <w:color w:val="0000FF"/>
          <w:szCs w:val="20"/>
        </w:rPr>
        <w:br w:type="page"/>
      </w:r>
    </w:p>
    <w:p w:rsidR="005E0028" w:rsidRPr="009466F0" w:rsidRDefault="005E0028" w:rsidP="005E0028">
      <w:pPr>
        <w:autoSpaceDE w:val="0"/>
        <w:autoSpaceDN w:val="0"/>
        <w:adjustRightInd w:val="0"/>
        <w:spacing w:after="0" w:line="240" w:lineRule="auto"/>
        <w:rPr>
          <w:rFonts w:cs="Courier New"/>
          <w:sz w:val="24"/>
          <w:szCs w:val="20"/>
        </w:rPr>
      </w:pPr>
      <w:r w:rsidRPr="009466F0">
        <w:rPr>
          <w:rFonts w:cs="Courier New"/>
          <w:sz w:val="24"/>
          <w:szCs w:val="20"/>
        </w:rPr>
        <w:lastRenderedPageBreak/>
        <w:t>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function</w:t>
      </w:r>
      <w:r w:rsidRPr="009466F0">
        <w:rPr>
          <w:rFonts w:ascii="Courier New" w:hAnsi="Courier New" w:cs="Courier New"/>
          <w:color w:val="000000"/>
          <w:szCs w:val="20"/>
        </w:rPr>
        <w:t xml:space="preserve"> [Main]=Q2_Uncen(x_0,A,d,t,x,kk)</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%x_0 initial point, A: magnitude of wave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%kk time at which it evaluate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D=((12*d^2)/A)^0.5;</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T_d=int32(1/t);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KK=int32(kk/t)+1;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Main=zeros(X+5,T_d+1);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i=1:X+1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Main(i+2,1)=A*(sech((x_1-x_0)/D))^2;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POS(i,1)=x_1;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Main(1,1)=Main(X+2,1);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Main(2,1)=Main(X+3,1);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Main(X+4,1)=Main(3,1);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Main(X+5,1)=Main(4,1);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j=1:X+1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COM_1=-(t/(6*x))*(Main(j+3,1)+Main(j+2,1)+Main(j+1))*(Main(j+3,1)-Main(j+1,1));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COM_2=-((t*d^2)/(2*x^3))*(Main(j+4,1)-2*Main(j+3,1)+2*Main(j+1,1)-Main(j,1));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Main(j+2,2)=Main(j+2,1)+COM_1+COM_2;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Main(1,2)=Main(X+2,2);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Main(2,2)=Main(X+3,2);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Main(X+4,2)=Main(3,2);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Main(X+5,2)=Main(4,2);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kt=3:T_d+1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for</w:t>
      </w:r>
      <w:r w:rsidRPr="009466F0">
        <w:rPr>
          <w:rFonts w:ascii="Courier New" w:hAnsi="Courier New" w:cs="Courier New"/>
          <w:color w:val="000000"/>
          <w:szCs w:val="20"/>
        </w:rPr>
        <w:t xml:space="preserve"> hx=1:X+1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Main(hx+2,kt)=Main(hx+2,kt-2)-(k/(3*h))*(Main(hx+3,kt-1)+Main(hx+2,kt-1)+Main(hx+1,kt-1))*(Main(hx+3,kt-1)-Main(hx+1,kt-1))-((k*d^2)/(h^3))*(Main(hx+4,kt-1)-2*Main(hx+3,kt-1)+2*Main(hx+1,kt-1)-Main(hx,kt-1));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Main(1,kt)=Main(X+2,kt);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Main(2,kt)=Main(X+3,kt);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Main(X+4,kt)=Main(3,kt);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Main(X+5,kt)=Main(4,kt);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lastRenderedPageBreak/>
        <w:t>plot(POS(:,1),Main(3:X+3,KK));</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pPr>
        <w:rPr>
          <w:rFonts w:ascii="Courier New" w:hAnsi="Courier New" w:cs="Courier New"/>
          <w:color w:val="0000FF"/>
          <w:szCs w:val="20"/>
        </w:rPr>
      </w:pPr>
      <w:r w:rsidRPr="009466F0">
        <w:rPr>
          <w:rFonts w:ascii="Courier New" w:hAnsi="Courier New" w:cs="Courier New"/>
          <w:color w:val="0000FF"/>
          <w:szCs w:val="20"/>
        </w:rPr>
        <w:br w:type="page"/>
      </w:r>
    </w:p>
    <w:p w:rsidR="005E0028" w:rsidRPr="009466F0" w:rsidRDefault="005E0028" w:rsidP="005E0028">
      <w:pPr>
        <w:autoSpaceDE w:val="0"/>
        <w:autoSpaceDN w:val="0"/>
        <w:adjustRightInd w:val="0"/>
        <w:spacing w:after="0" w:line="240" w:lineRule="auto"/>
        <w:rPr>
          <w:rFonts w:cs="Courier New"/>
          <w:sz w:val="24"/>
          <w:szCs w:val="24"/>
        </w:rPr>
      </w:pPr>
      <w:r w:rsidRPr="009466F0">
        <w:rPr>
          <w:rFonts w:cs="Courier New"/>
          <w:sz w:val="24"/>
          <w:szCs w:val="24"/>
        </w:rPr>
        <w:lastRenderedPageBreak/>
        <w:t>3.</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function</w:t>
      </w:r>
      <w:r w:rsidRPr="009466F0">
        <w:rPr>
          <w:rFonts w:ascii="Courier New" w:hAnsi="Courier New" w:cs="Courier New"/>
          <w:color w:val="000000"/>
          <w:szCs w:val="20"/>
        </w:rPr>
        <w:t xml:space="preserve"> [RES]=trapezium_energy(A,h)</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T=size(A);</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K=T(1,1);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F=0.5*(((A(1,1))^2)+((A(K,1))^2));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i=2:(K-1)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F=F+(A(i,1))^2;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RES=0.5*h*F;</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5E0028" w:rsidRPr="009466F0" w:rsidRDefault="005E0028" w:rsidP="005E0028">
      <w:pPr>
        <w:autoSpaceDE w:val="0"/>
        <w:autoSpaceDN w:val="0"/>
        <w:adjustRightInd w:val="0"/>
        <w:spacing w:after="0" w:line="240" w:lineRule="auto"/>
        <w:rPr>
          <w:rFonts w:cs="Courier New"/>
          <w:sz w:val="24"/>
          <w:szCs w:val="24"/>
        </w:rPr>
      </w:pPr>
    </w:p>
    <w:p w:rsidR="00484722" w:rsidRPr="009466F0" w:rsidRDefault="00484722" w:rsidP="005E0028">
      <w:pPr>
        <w:autoSpaceDE w:val="0"/>
        <w:autoSpaceDN w:val="0"/>
        <w:adjustRightInd w:val="0"/>
        <w:spacing w:after="0" w:line="240" w:lineRule="auto"/>
        <w:rPr>
          <w:rFonts w:cs="Courier New"/>
          <w:sz w:val="24"/>
          <w:szCs w:val="24"/>
        </w:rPr>
      </w:pPr>
      <w:r w:rsidRPr="009466F0">
        <w:rPr>
          <w:rFonts w:cs="Courier New"/>
          <w:sz w:val="24"/>
          <w:szCs w:val="24"/>
        </w:rPr>
        <w:t>4.</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function</w:t>
      </w:r>
      <w:r w:rsidRPr="009466F0">
        <w:rPr>
          <w:rFonts w:ascii="Courier New" w:hAnsi="Courier New" w:cs="Courier New"/>
          <w:color w:val="000000"/>
          <w:szCs w:val="20"/>
        </w:rPr>
        <w:t xml:space="preserve"> [RES]=trapezium_mass(A,h)</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T=size(A);</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K=T(1,1);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F=A(1,1)+A(K,1);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i=2:(K-1</w:t>
      </w:r>
      <w:bookmarkStart w:id="0" w:name="_GoBack"/>
      <w:bookmarkEnd w:id="0"/>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F=F+2*(A(i,1));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RES=0.5*h*F;</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5E0028">
      <w:pPr>
        <w:autoSpaceDE w:val="0"/>
        <w:autoSpaceDN w:val="0"/>
        <w:adjustRightInd w:val="0"/>
        <w:spacing w:after="0" w:line="240" w:lineRule="auto"/>
        <w:rPr>
          <w:rFonts w:cs="Courier New"/>
          <w:sz w:val="24"/>
          <w:szCs w:val="24"/>
        </w:rPr>
      </w:pPr>
    </w:p>
    <w:p w:rsidR="00484722" w:rsidRPr="009466F0" w:rsidRDefault="00484722" w:rsidP="005E0028">
      <w:pPr>
        <w:autoSpaceDE w:val="0"/>
        <w:autoSpaceDN w:val="0"/>
        <w:adjustRightInd w:val="0"/>
        <w:spacing w:after="0" w:line="240" w:lineRule="auto"/>
        <w:rPr>
          <w:rFonts w:cs="Courier New"/>
          <w:sz w:val="24"/>
          <w:szCs w:val="24"/>
        </w:rPr>
      </w:pPr>
      <w:r w:rsidRPr="009466F0">
        <w:rPr>
          <w:rFonts w:cs="Courier New"/>
          <w:sz w:val="24"/>
          <w:szCs w:val="24"/>
        </w:rPr>
        <w:t>5.</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function</w:t>
      </w:r>
      <w:r w:rsidRPr="009466F0">
        <w:rPr>
          <w:rFonts w:ascii="Courier New" w:hAnsi="Courier New" w:cs="Courier New"/>
          <w:color w:val="000000"/>
          <w:szCs w:val="20"/>
        </w:rPr>
        <w:t xml:space="preserve"> [Main]=Q4_Euler(d,t,x,kk,tend)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%Function approximating in Q4 with initial condition sin wave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%x_0 initial point,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%kk time at which it evaluate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%tend be the ending of approximation of 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A=1;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T_d=int32((tend)/t);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KK=int32(kk/t)+1;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Main=zeros(X+1+4,T_d+1);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i=1:X+1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Main(i+2,1)=sin(2*pi*x_1);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POS(i,1)=x_1;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j=1:X+1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x_2=x*(j-1);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u_t=2*pi*cos(2*pi*(x_2));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Main(j+2,2)=Main(j+2,1)+t*u_t;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lastRenderedPageBreak/>
        <w:t>Main(1,2)=Main(X+2,2);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Main(2,2)=Main(X+3,2);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Main(X+4,2)=Main(3,2);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Main(X+5,2)=Main(4,2);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for</w:t>
      </w:r>
      <w:r w:rsidRPr="009466F0">
        <w:rPr>
          <w:rFonts w:ascii="Courier New" w:hAnsi="Courier New" w:cs="Courier New"/>
          <w:color w:val="000000"/>
          <w:szCs w:val="20"/>
        </w:rPr>
        <w:t xml:space="preserve"> kt=3:T_d+1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for</w:t>
      </w:r>
      <w:r w:rsidRPr="009466F0">
        <w:rPr>
          <w:rFonts w:ascii="Courier New" w:hAnsi="Courier New" w:cs="Courier New"/>
          <w:color w:val="000000"/>
          <w:szCs w:val="20"/>
        </w:rPr>
        <w:t xml:space="preserve"> hx=1:X+1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Main(hx+2,kt)=Main(hx+2,kt-2)-(k/(3*h))*(Main(hx+3,kt-1)+Main(hx+2,kt-1)+Main(hx+1,kt-1))*(Main(hx+3,kt-1)-Main(hx+1,kt-1))-((k*d^2)/(x^3))*(Main(hx+4,kt-1)-2*Main(hx+3,kt-1)+2*Main(hx+1,kt-1)-Main(hx,kt-1));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Main(1,kt)=Main(X+2,kt);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Main(2,kt)=Main(X+3,kt);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Main(X+4,kt)=Main(3,kt);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Main(X+5,kt)=Main(4,kt);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plot(POS(:,1),Main(3:X+3,KK));</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end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
    <w:p w:rsidR="00484722" w:rsidRPr="009466F0" w:rsidRDefault="00484722" w:rsidP="005E0028">
      <w:pPr>
        <w:autoSpaceDE w:val="0"/>
        <w:autoSpaceDN w:val="0"/>
        <w:adjustRightInd w:val="0"/>
        <w:spacing w:after="0" w:line="240" w:lineRule="auto"/>
        <w:rPr>
          <w:rFonts w:cs="Courier New"/>
          <w:sz w:val="24"/>
          <w:szCs w:val="24"/>
        </w:rPr>
      </w:pP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
    <w:p w:rsidR="005E0028" w:rsidRPr="009466F0" w:rsidRDefault="005E0028" w:rsidP="005E0028">
      <w:pPr>
        <w:autoSpaceDE w:val="0"/>
        <w:autoSpaceDN w:val="0"/>
        <w:adjustRightInd w:val="0"/>
        <w:spacing w:after="0" w:line="240" w:lineRule="auto"/>
        <w:rPr>
          <w:rFonts w:cs="Courier New"/>
          <w:szCs w:val="20"/>
        </w:rPr>
      </w:pPr>
    </w:p>
    <w:p w:rsidR="005E0028" w:rsidRPr="009466F0" w:rsidRDefault="005E0028" w:rsidP="0009600D">
      <w:pPr>
        <w:rPr>
          <w:rFonts w:ascii="Courier New" w:hAnsi="Courier New" w:cs="Courier New"/>
          <w:color w:val="0000FF"/>
          <w:szCs w:val="20"/>
        </w:rPr>
      </w:pPr>
    </w:p>
    <w:sectPr w:rsidR="005E0028" w:rsidRPr="00946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C2" w:rsidRDefault="00A333C2" w:rsidP="00776C5E">
      <w:pPr>
        <w:spacing w:after="0" w:line="240" w:lineRule="auto"/>
      </w:pPr>
      <w:r>
        <w:separator/>
      </w:r>
    </w:p>
  </w:endnote>
  <w:endnote w:type="continuationSeparator" w:id="0">
    <w:p w:rsidR="00A333C2" w:rsidRDefault="00A333C2" w:rsidP="0077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C2" w:rsidRDefault="00A333C2" w:rsidP="00776C5E">
      <w:pPr>
        <w:spacing w:after="0" w:line="240" w:lineRule="auto"/>
      </w:pPr>
      <w:r>
        <w:separator/>
      </w:r>
    </w:p>
  </w:footnote>
  <w:footnote w:type="continuationSeparator" w:id="0">
    <w:p w:rsidR="00A333C2" w:rsidRDefault="00A333C2" w:rsidP="00776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9D4"/>
    <w:multiLevelType w:val="hybridMultilevel"/>
    <w:tmpl w:val="505E85AE"/>
    <w:lvl w:ilvl="0" w:tplc="1446F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01A34"/>
    <w:multiLevelType w:val="hybridMultilevel"/>
    <w:tmpl w:val="B88A15E2"/>
    <w:lvl w:ilvl="0" w:tplc="237CA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009B"/>
    <w:multiLevelType w:val="hybridMultilevel"/>
    <w:tmpl w:val="B88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920DB"/>
    <w:multiLevelType w:val="hybridMultilevel"/>
    <w:tmpl w:val="958E062A"/>
    <w:lvl w:ilvl="0" w:tplc="4176D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2E"/>
    <w:rsid w:val="000010C7"/>
    <w:rsid w:val="00001C84"/>
    <w:rsid w:val="00012904"/>
    <w:rsid w:val="000164F3"/>
    <w:rsid w:val="00016BF6"/>
    <w:rsid w:val="00022282"/>
    <w:rsid w:val="000245F3"/>
    <w:rsid w:val="000302B6"/>
    <w:rsid w:val="0003518A"/>
    <w:rsid w:val="0003652D"/>
    <w:rsid w:val="000404FF"/>
    <w:rsid w:val="00040CAE"/>
    <w:rsid w:val="00045F0F"/>
    <w:rsid w:val="00046FAA"/>
    <w:rsid w:val="000534EE"/>
    <w:rsid w:val="000637B6"/>
    <w:rsid w:val="00067123"/>
    <w:rsid w:val="00072B4A"/>
    <w:rsid w:val="000826C7"/>
    <w:rsid w:val="00082841"/>
    <w:rsid w:val="00086789"/>
    <w:rsid w:val="0009600D"/>
    <w:rsid w:val="00096FF8"/>
    <w:rsid w:val="000A180A"/>
    <w:rsid w:val="000A5E21"/>
    <w:rsid w:val="000B5E92"/>
    <w:rsid w:val="000B69DF"/>
    <w:rsid w:val="000C7C63"/>
    <w:rsid w:val="000D1B49"/>
    <w:rsid w:val="000D7066"/>
    <w:rsid w:val="000E08BB"/>
    <w:rsid w:val="000E34A3"/>
    <w:rsid w:val="000E46C7"/>
    <w:rsid w:val="000E64C6"/>
    <w:rsid w:val="000E7206"/>
    <w:rsid w:val="000F1C4C"/>
    <w:rsid w:val="000F6255"/>
    <w:rsid w:val="00104DBE"/>
    <w:rsid w:val="00111DFC"/>
    <w:rsid w:val="001125C3"/>
    <w:rsid w:val="00121B44"/>
    <w:rsid w:val="001323FD"/>
    <w:rsid w:val="00132980"/>
    <w:rsid w:val="001338F5"/>
    <w:rsid w:val="00136FC2"/>
    <w:rsid w:val="00137B79"/>
    <w:rsid w:val="0014199C"/>
    <w:rsid w:val="00147A6D"/>
    <w:rsid w:val="00147CF8"/>
    <w:rsid w:val="00154023"/>
    <w:rsid w:val="0015481A"/>
    <w:rsid w:val="001560A7"/>
    <w:rsid w:val="00156DAB"/>
    <w:rsid w:val="00163041"/>
    <w:rsid w:val="00165B57"/>
    <w:rsid w:val="00173646"/>
    <w:rsid w:val="00177061"/>
    <w:rsid w:val="00191DC8"/>
    <w:rsid w:val="001938AD"/>
    <w:rsid w:val="0019596B"/>
    <w:rsid w:val="001C1D2F"/>
    <w:rsid w:val="001C31CB"/>
    <w:rsid w:val="001D0279"/>
    <w:rsid w:val="001D0338"/>
    <w:rsid w:val="001D7888"/>
    <w:rsid w:val="001E1DBD"/>
    <w:rsid w:val="001E6074"/>
    <w:rsid w:val="001F11C0"/>
    <w:rsid w:val="001F13FC"/>
    <w:rsid w:val="001F4689"/>
    <w:rsid w:val="00211E92"/>
    <w:rsid w:val="00212F5D"/>
    <w:rsid w:val="00224DE2"/>
    <w:rsid w:val="0024019C"/>
    <w:rsid w:val="00243D63"/>
    <w:rsid w:val="00250F75"/>
    <w:rsid w:val="00266EC9"/>
    <w:rsid w:val="002704CD"/>
    <w:rsid w:val="00275339"/>
    <w:rsid w:val="0027796C"/>
    <w:rsid w:val="00283CAB"/>
    <w:rsid w:val="002943BE"/>
    <w:rsid w:val="002A1407"/>
    <w:rsid w:val="002B3241"/>
    <w:rsid w:val="002C74B9"/>
    <w:rsid w:val="002E3E11"/>
    <w:rsid w:val="002E4ED9"/>
    <w:rsid w:val="00300A03"/>
    <w:rsid w:val="00300C6D"/>
    <w:rsid w:val="00303225"/>
    <w:rsid w:val="0030458F"/>
    <w:rsid w:val="00306D90"/>
    <w:rsid w:val="00315A88"/>
    <w:rsid w:val="00316A23"/>
    <w:rsid w:val="00317318"/>
    <w:rsid w:val="003277B8"/>
    <w:rsid w:val="00332C62"/>
    <w:rsid w:val="00337784"/>
    <w:rsid w:val="00337E62"/>
    <w:rsid w:val="00342F17"/>
    <w:rsid w:val="003461D9"/>
    <w:rsid w:val="003463A9"/>
    <w:rsid w:val="00353342"/>
    <w:rsid w:val="00365CD3"/>
    <w:rsid w:val="00370331"/>
    <w:rsid w:val="00375688"/>
    <w:rsid w:val="00375E07"/>
    <w:rsid w:val="00377A59"/>
    <w:rsid w:val="00385BE6"/>
    <w:rsid w:val="0039467F"/>
    <w:rsid w:val="003A0E6D"/>
    <w:rsid w:val="003A5640"/>
    <w:rsid w:val="003B0FBF"/>
    <w:rsid w:val="003C6234"/>
    <w:rsid w:val="003D5CD9"/>
    <w:rsid w:val="003E7FD4"/>
    <w:rsid w:val="003F63F6"/>
    <w:rsid w:val="00406980"/>
    <w:rsid w:val="0040775F"/>
    <w:rsid w:val="00411A33"/>
    <w:rsid w:val="0041460E"/>
    <w:rsid w:val="004239F3"/>
    <w:rsid w:val="00435474"/>
    <w:rsid w:val="004354D4"/>
    <w:rsid w:val="00444AD7"/>
    <w:rsid w:val="004468BB"/>
    <w:rsid w:val="004526F4"/>
    <w:rsid w:val="00472A4B"/>
    <w:rsid w:val="00476099"/>
    <w:rsid w:val="00484722"/>
    <w:rsid w:val="004852C8"/>
    <w:rsid w:val="00491F22"/>
    <w:rsid w:val="00493E74"/>
    <w:rsid w:val="004A084E"/>
    <w:rsid w:val="004A618F"/>
    <w:rsid w:val="004C5F76"/>
    <w:rsid w:val="004E02C6"/>
    <w:rsid w:val="004E100E"/>
    <w:rsid w:val="004F004D"/>
    <w:rsid w:val="004F3360"/>
    <w:rsid w:val="0050109E"/>
    <w:rsid w:val="0051417E"/>
    <w:rsid w:val="00514E03"/>
    <w:rsid w:val="0052027A"/>
    <w:rsid w:val="00520A9E"/>
    <w:rsid w:val="005438AF"/>
    <w:rsid w:val="00553B14"/>
    <w:rsid w:val="005658CC"/>
    <w:rsid w:val="0056798F"/>
    <w:rsid w:val="00570211"/>
    <w:rsid w:val="005705F6"/>
    <w:rsid w:val="0057375E"/>
    <w:rsid w:val="005777B4"/>
    <w:rsid w:val="00580FFA"/>
    <w:rsid w:val="00585A75"/>
    <w:rsid w:val="005874BB"/>
    <w:rsid w:val="0059459B"/>
    <w:rsid w:val="005B1CE9"/>
    <w:rsid w:val="005D33FF"/>
    <w:rsid w:val="005D7D11"/>
    <w:rsid w:val="005E0028"/>
    <w:rsid w:val="005F17C0"/>
    <w:rsid w:val="006052EA"/>
    <w:rsid w:val="00626D16"/>
    <w:rsid w:val="00627132"/>
    <w:rsid w:val="006276A7"/>
    <w:rsid w:val="00643FD2"/>
    <w:rsid w:val="00645960"/>
    <w:rsid w:val="00646DA3"/>
    <w:rsid w:val="006504A6"/>
    <w:rsid w:val="006568C2"/>
    <w:rsid w:val="00656A2E"/>
    <w:rsid w:val="00681FF1"/>
    <w:rsid w:val="00682212"/>
    <w:rsid w:val="00682255"/>
    <w:rsid w:val="00682C5B"/>
    <w:rsid w:val="006925C4"/>
    <w:rsid w:val="006A3989"/>
    <w:rsid w:val="006A7F78"/>
    <w:rsid w:val="006C27AA"/>
    <w:rsid w:val="006C622E"/>
    <w:rsid w:val="006D5F26"/>
    <w:rsid w:val="006D62E4"/>
    <w:rsid w:val="006E4E19"/>
    <w:rsid w:val="0071071B"/>
    <w:rsid w:val="0071534D"/>
    <w:rsid w:val="0071688F"/>
    <w:rsid w:val="00725BA3"/>
    <w:rsid w:val="007337EC"/>
    <w:rsid w:val="0073739B"/>
    <w:rsid w:val="00740475"/>
    <w:rsid w:val="00757A96"/>
    <w:rsid w:val="00776C5E"/>
    <w:rsid w:val="00784994"/>
    <w:rsid w:val="007874AB"/>
    <w:rsid w:val="007A24BF"/>
    <w:rsid w:val="007A3456"/>
    <w:rsid w:val="007B2D70"/>
    <w:rsid w:val="007B7708"/>
    <w:rsid w:val="007C013D"/>
    <w:rsid w:val="007C42AD"/>
    <w:rsid w:val="007C593E"/>
    <w:rsid w:val="007D4D1E"/>
    <w:rsid w:val="007E31B6"/>
    <w:rsid w:val="007F7C55"/>
    <w:rsid w:val="00802105"/>
    <w:rsid w:val="008042DE"/>
    <w:rsid w:val="00813964"/>
    <w:rsid w:val="00824775"/>
    <w:rsid w:val="0085115E"/>
    <w:rsid w:val="0085730C"/>
    <w:rsid w:val="008630B6"/>
    <w:rsid w:val="00870A5B"/>
    <w:rsid w:val="00880D4E"/>
    <w:rsid w:val="0088317E"/>
    <w:rsid w:val="008869CF"/>
    <w:rsid w:val="008934A9"/>
    <w:rsid w:val="00894718"/>
    <w:rsid w:val="008A322D"/>
    <w:rsid w:val="008A340D"/>
    <w:rsid w:val="008B3F71"/>
    <w:rsid w:val="008C7169"/>
    <w:rsid w:val="008E6B3C"/>
    <w:rsid w:val="008F7594"/>
    <w:rsid w:val="009100CA"/>
    <w:rsid w:val="0091100D"/>
    <w:rsid w:val="009122BF"/>
    <w:rsid w:val="009167F3"/>
    <w:rsid w:val="009336CF"/>
    <w:rsid w:val="0094431C"/>
    <w:rsid w:val="009454C6"/>
    <w:rsid w:val="009466F0"/>
    <w:rsid w:val="00946E0D"/>
    <w:rsid w:val="00947B12"/>
    <w:rsid w:val="00954D63"/>
    <w:rsid w:val="0097131A"/>
    <w:rsid w:val="009733D6"/>
    <w:rsid w:val="00984B36"/>
    <w:rsid w:val="009859A1"/>
    <w:rsid w:val="009865C3"/>
    <w:rsid w:val="00994A63"/>
    <w:rsid w:val="00995EA7"/>
    <w:rsid w:val="009B0B83"/>
    <w:rsid w:val="009B5FCD"/>
    <w:rsid w:val="009C00B8"/>
    <w:rsid w:val="009C2315"/>
    <w:rsid w:val="009D11A9"/>
    <w:rsid w:val="009E3FA6"/>
    <w:rsid w:val="009E6F34"/>
    <w:rsid w:val="009F1B36"/>
    <w:rsid w:val="009F217C"/>
    <w:rsid w:val="009F567D"/>
    <w:rsid w:val="009F77AC"/>
    <w:rsid w:val="00A04097"/>
    <w:rsid w:val="00A04B93"/>
    <w:rsid w:val="00A125C8"/>
    <w:rsid w:val="00A14F06"/>
    <w:rsid w:val="00A217CF"/>
    <w:rsid w:val="00A333C2"/>
    <w:rsid w:val="00A401B0"/>
    <w:rsid w:val="00A51C17"/>
    <w:rsid w:val="00A52F82"/>
    <w:rsid w:val="00A56D12"/>
    <w:rsid w:val="00A66709"/>
    <w:rsid w:val="00A708FD"/>
    <w:rsid w:val="00A7193C"/>
    <w:rsid w:val="00A71E5C"/>
    <w:rsid w:val="00A77544"/>
    <w:rsid w:val="00A9607D"/>
    <w:rsid w:val="00A9695F"/>
    <w:rsid w:val="00AB2346"/>
    <w:rsid w:val="00AC2662"/>
    <w:rsid w:val="00AD3DD7"/>
    <w:rsid w:val="00AD7953"/>
    <w:rsid w:val="00AE0F55"/>
    <w:rsid w:val="00AE4772"/>
    <w:rsid w:val="00AE611A"/>
    <w:rsid w:val="00AF656E"/>
    <w:rsid w:val="00AF7251"/>
    <w:rsid w:val="00B164F2"/>
    <w:rsid w:val="00B248D8"/>
    <w:rsid w:val="00B27353"/>
    <w:rsid w:val="00B30B28"/>
    <w:rsid w:val="00B36F51"/>
    <w:rsid w:val="00B44AB1"/>
    <w:rsid w:val="00B464F5"/>
    <w:rsid w:val="00B477CD"/>
    <w:rsid w:val="00B81AB1"/>
    <w:rsid w:val="00B8283F"/>
    <w:rsid w:val="00B83F9C"/>
    <w:rsid w:val="00B84367"/>
    <w:rsid w:val="00BA22A8"/>
    <w:rsid w:val="00BA50DD"/>
    <w:rsid w:val="00BB3E54"/>
    <w:rsid w:val="00BC094F"/>
    <w:rsid w:val="00BD54A6"/>
    <w:rsid w:val="00BF09A0"/>
    <w:rsid w:val="00C04C2F"/>
    <w:rsid w:val="00C12111"/>
    <w:rsid w:val="00C1697B"/>
    <w:rsid w:val="00C21C3B"/>
    <w:rsid w:val="00C23E42"/>
    <w:rsid w:val="00C25278"/>
    <w:rsid w:val="00C31527"/>
    <w:rsid w:val="00C316E5"/>
    <w:rsid w:val="00C3689E"/>
    <w:rsid w:val="00C4557F"/>
    <w:rsid w:val="00C45955"/>
    <w:rsid w:val="00C461BB"/>
    <w:rsid w:val="00C47E2E"/>
    <w:rsid w:val="00C52D70"/>
    <w:rsid w:val="00C57C01"/>
    <w:rsid w:val="00C61F37"/>
    <w:rsid w:val="00C6308B"/>
    <w:rsid w:val="00C63830"/>
    <w:rsid w:val="00C64405"/>
    <w:rsid w:val="00C75347"/>
    <w:rsid w:val="00C8400F"/>
    <w:rsid w:val="00C96210"/>
    <w:rsid w:val="00C9790C"/>
    <w:rsid w:val="00CA013F"/>
    <w:rsid w:val="00CA1733"/>
    <w:rsid w:val="00CA24AF"/>
    <w:rsid w:val="00CB17B6"/>
    <w:rsid w:val="00CB23CB"/>
    <w:rsid w:val="00CB659F"/>
    <w:rsid w:val="00CB7D3F"/>
    <w:rsid w:val="00CC029F"/>
    <w:rsid w:val="00CC4FC8"/>
    <w:rsid w:val="00CC6892"/>
    <w:rsid w:val="00CD0487"/>
    <w:rsid w:val="00CD77C4"/>
    <w:rsid w:val="00CF06B4"/>
    <w:rsid w:val="00CF4817"/>
    <w:rsid w:val="00CF76C3"/>
    <w:rsid w:val="00CF7780"/>
    <w:rsid w:val="00D03D1E"/>
    <w:rsid w:val="00D13573"/>
    <w:rsid w:val="00D16032"/>
    <w:rsid w:val="00D16CB2"/>
    <w:rsid w:val="00D274C5"/>
    <w:rsid w:val="00D351C4"/>
    <w:rsid w:val="00D610D3"/>
    <w:rsid w:val="00D75982"/>
    <w:rsid w:val="00D870CA"/>
    <w:rsid w:val="00D93760"/>
    <w:rsid w:val="00DA24A2"/>
    <w:rsid w:val="00DA603E"/>
    <w:rsid w:val="00DA796C"/>
    <w:rsid w:val="00DB02EB"/>
    <w:rsid w:val="00DB7650"/>
    <w:rsid w:val="00DD61ED"/>
    <w:rsid w:val="00DF1852"/>
    <w:rsid w:val="00E006CA"/>
    <w:rsid w:val="00E010D2"/>
    <w:rsid w:val="00E05601"/>
    <w:rsid w:val="00E21A93"/>
    <w:rsid w:val="00E407CB"/>
    <w:rsid w:val="00E51D34"/>
    <w:rsid w:val="00E626BA"/>
    <w:rsid w:val="00E748AF"/>
    <w:rsid w:val="00E82A82"/>
    <w:rsid w:val="00E974D2"/>
    <w:rsid w:val="00EA6690"/>
    <w:rsid w:val="00EB2AE8"/>
    <w:rsid w:val="00EC01C8"/>
    <w:rsid w:val="00EF6CEB"/>
    <w:rsid w:val="00F0198F"/>
    <w:rsid w:val="00F02E43"/>
    <w:rsid w:val="00F066B6"/>
    <w:rsid w:val="00F13B00"/>
    <w:rsid w:val="00F17A65"/>
    <w:rsid w:val="00F24C90"/>
    <w:rsid w:val="00F30DBC"/>
    <w:rsid w:val="00F522D0"/>
    <w:rsid w:val="00F60B95"/>
    <w:rsid w:val="00F92055"/>
    <w:rsid w:val="00FA1D78"/>
    <w:rsid w:val="00FA7386"/>
    <w:rsid w:val="00FB5F72"/>
    <w:rsid w:val="00FE7123"/>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30EB0C0-0159-43DA-9667-BD5A023D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E2E"/>
    <w:rPr>
      <w:color w:val="808080"/>
    </w:rPr>
  </w:style>
  <w:style w:type="paragraph" w:styleId="ListParagraph">
    <w:name w:val="List Paragraph"/>
    <w:basedOn w:val="Normal"/>
    <w:uiPriority w:val="34"/>
    <w:qFormat/>
    <w:rsid w:val="00DD61ED"/>
    <w:pPr>
      <w:ind w:left="720"/>
      <w:contextualSpacing/>
    </w:pPr>
  </w:style>
  <w:style w:type="character" w:styleId="Hyperlink">
    <w:name w:val="Hyperlink"/>
    <w:basedOn w:val="DefaultParagraphFont"/>
    <w:uiPriority w:val="99"/>
    <w:unhideWhenUsed/>
    <w:rsid w:val="00580FFA"/>
    <w:rPr>
      <w:color w:val="0563C1" w:themeColor="hyperlink"/>
      <w:u w:val="single"/>
    </w:rPr>
  </w:style>
  <w:style w:type="paragraph" w:styleId="Header">
    <w:name w:val="header"/>
    <w:basedOn w:val="Normal"/>
    <w:link w:val="HeaderChar"/>
    <w:uiPriority w:val="99"/>
    <w:unhideWhenUsed/>
    <w:rsid w:val="0077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C5E"/>
  </w:style>
  <w:style w:type="paragraph" w:styleId="Footer">
    <w:name w:val="footer"/>
    <w:basedOn w:val="Normal"/>
    <w:link w:val="FooterChar"/>
    <w:uiPriority w:val="99"/>
    <w:unhideWhenUsed/>
    <w:rsid w:val="0077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C5E"/>
  </w:style>
  <w:style w:type="paragraph" w:styleId="Caption">
    <w:name w:val="caption"/>
    <w:basedOn w:val="Normal"/>
    <w:next w:val="Normal"/>
    <w:uiPriority w:val="35"/>
    <w:unhideWhenUsed/>
    <w:qFormat/>
    <w:rsid w:val="008021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c.els-cdn.com/0021999184900044/1-s2.0-0021999184900044-main.pdf?_tid=6b6f74f8-e69f-11e4-b4ed-00000aacb360&amp;acdnat=1429453490_206aca58795efc91a23f4b7ac521d6f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6</cp:revision>
  <cp:lastPrinted>2015-04-25T20:18:00Z</cp:lastPrinted>
  <dcterms:created xsi:type="dcterms:W3CDTF">2015-04-25T20:17:00Z</dcterms:created>
  <dcterms:modified xsi:type="dcterms:W3CDTF">2015-04-25T20:28:00Z</dcterms:modified>
</cp:coreProperties>
</file>