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port 53 is unreachable.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53 unreachable length 254.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DNS services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 a DoS attack.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1:24 PM, 1:26PM, and 1:28 PM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Customers couldn't access the website 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sz w:val="21"/>
                  <w:szCs w:val="21"/>
                  <w:u w:val="single"/>
                  <w:rtl w:val="0"/>
                </w:rPr>
                <w:t xml:space="preserve">yummyrecipesforme.com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. Getting an error message, “destination port unreachable”.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Went to the website themselves to get the same error and used the network analyzer tool, tcpdumb. 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yummyrecipesforme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