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C30B1" w14:textId="037F3857" w:rsidR="002959C2" w:rsidRPr="003B31C4" w:rsidRDefault="00B557EA">
      <w:pPr>
        <w:pStyle w:val="Name"/>
        <w:rPr>
          <w:rFonts w:asciiTheme="majorHAnsi" w:hAnsiTheme="majorHAnsi" w:cstheme="majorHAnsi"/>
          <w:color w:val="632323"/>
          <w:sz w:val="28"/>
          <w:szCs w:val="28"/>
          <w:lang w:eastAsia="zh-TW"/>
        </w:rPr>
      </w:pPr>
      <w:r w:rsidRPr="003B31C4">
        <w:rPr>
          <w:rFonts w:asciiTheme="majorHAnsi" w:hAnsiTheme="majorHAnsi" w:cstheme="majorHAnsi"/>
          <w:color w:val="632323"/>
          <w:sz w:val="28"/>
          <w:szCs w:val="28"/>
        </w:rPr>
        <w:t>Vahdet Keskin</w:t>
      </w:r>
    </w:p>
    <w:p w14:paraId="26B04AD6" w14:textId="596CA747" w:rsidR="003302FA" w:rsidRPr="003302FA" w:rsidRDefault="003302FA">
      <w:pPr>
        <w:pStyle w:val="Address"/>
        <w:spacing w:after="40" w:line="240" w:lineRule="auto"/>
        <w:jc w:val="left"/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</w:pPr>
      <w:r w:rsidRPr="003302FA">
        <w:rPr>
          <w:rFonts w:ascii="Segoe UI Symbol" w:eastAsia="Times New Roman" w:hAnsi="Segoe UI Symbol" w:cs="Segoe UI Symbol"/>
          <w:caps w:val="0"/>
          <w:color w:val="auto"/>
          <w:spacing w:val="0"/>
          <w:sz w:val="16"/>
          <w:szCs w:val="16"/>
        </w:rPr>
        <w:t>📍</w:t>
      </w:r>
      <w:r w:rsidRPr="003302FA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 </w:t>
      </w:r>
      <w:r w:rsidR="009A0DEB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Istanbul, </w:t>
      </w:r>
      <w:r w:rsidR="00B557EA" w:rsidRPr="003302FA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>Turkey</w:t>
      </w:r>
      <w:r w:rsidR="00C4214F" w:rsidRPr="003302FA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   </w:t>
      </w:r>
      <w:r w:rsidR="00B557EA" w:rsidRPr="003302FA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 </w:t>
      </w:r>
      <w:r w:rsidR="00B557EA" w:rsidRPr="003302FA">
        <w:rPr>
          <w:rFonts w:ascii="Segoe UI Symbol" w:eastAsia="Times New Roman" w:hAnsi="Segoe UI Symbol" w:cs="Segoe UI Symbol"/>
          <w:caps w:val="0"/>
          <w:color w:val="auto"/>
          <w:spacing w:val="0"/>
          <w:sz w:val="16"/>
          <w:szCs w:val="16"/>
        </w:rPr>
        <w:t>📱</w:t>
      </w:r>
      <w:r w:rsidR="00B557EA" w:rsidRPr="003302FA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 +905456928164</w:t>
      </w:r>
      <w:r w:rsidR="00C4214F" w:rsidRPr="003302FA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    </w:t>
      </w:r>
      <w:r w:rsidRPr="003302FA">
        <w:rPr>
          <w:rFonts w:ascii="Segoe UI Symbol" w:eastAsia="Times New Roman" w:hAnsi="Segoe UI Symbol" w:cs="Segoe UI Symbol"/>
          <w:caps w:val="0"/>
          <w:color w:val="auto"/>
          <w:spacing w:val="0"/>
          <w:sz w:val="16"/>
          <w:szCs w:val="16"/>
        </w:rPr>
        <w:t>📧</w:t>
      </w:r>
      <w:r w:rsidRPr="003302FA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 </w:t>
      </w:r>
      <w:hyperlink r:id="rId8" w:history="1">
        <w:r w:rsidRPr="003302FA">
          <w:rPr>
            <w:rStyle w:val="Kpr"/>
            <w:rFonts w:asciiTheme="majorHAnsi" w:eastAsia="Times New Roman" w:hAnsiTheme="majorHAnsi" w:cstheme="majorHAnsi"/>
            <w:caps w:val="0"/>
            <w:spacing w:val="0"/>
            <w:sz w:val="16"/>
            <w:szCs w:val="16"/>
          </w:rPr>
          <w:t>vahdetkeskin@gmail.com</w:t>
        </w:r>
      </w:hyperlink>
    </w:p>
    <w:p w14:paraId="3084A2F6" w14:textId="4AB83164" w:rsidR="002959C2" w:rsidRPr="003302FA" w:rsidRDefault="003302FA">
      <w:pPr>
        <w:pStyle w:val="Address"/>
        <w:spacing w:after="40" w:line="240" w:lineRule="auto"/>
        <w:jc w:val="left"/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</w:pPr>
      <w:r w:rsidRPr="003302FA">
        <w:rPr>
          <w:rFonts w:ascii="Segoe UI Symbol" w:eastAsia="Times New Roman" w:hAnsi="Segoe UI Symbol" w:cs="Segoe UI Symbol"/>
          <w:caps w:val="0"/>
          <w:color w:val="auto"/>
          <w:spacing w:val="0"/>
          <w:sz w:val="16"/>
          <w:szCs w:val="16"/>
        </w:rPr>
        <w:t>🌐</w:t>
      </w:r>
      <w:r w:rsidRPr="003302FA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 </w:t>
      </w:r>
      <w:hyperlink r:id="rId9" w:history="1">
        <w:r w:rsidR="009C2282" w:rsidRPr="00844B32">
          <w:rPr>
            <w:rStyle w:val="Kpr"/>
            <w:rFonts w:asciiTheme="majorHAnsi" w:eastAsia="Times New Roman" w:hAnsiTheme="majorHAnsi" w:cstheme="majorHAnsi"/>
            <w:caps w:val="0"/>
            <w:spacing w:val="0"/>
            <w:sz w:val="16"/>
            <w:szCs w:val="16"/>
          </w:rPr>
          <w:t>https://github.com/vahdet</w:t>
        </w:r>
      </w:hyperlink>
      <w:r w:rsidR="009C2282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 </w:t>
      </w:r>
      <w:r w:rsidRPr="003302FA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| </w:t>
      </w:r>
      <w:hyperlink r:id="rId10" w:history="1">
        <w:r w:rsidRPr="003302FA">
          <w:rPr>
            <w:rStyle w:val="Kpr"/>
            <w:rFonts w:asciiTheme="majorHAnsi" w:eastAsia="Times New Roman" w:hAnsiTheme="majorHAnsi" w:cstheme="majorHAnsi"/>
            <w:caps w:val="0"/>
            <w:spacing w:val="0"/>
            <w:sz w:val="16"/>
            <w:szCs w:val="16"/>
          </w:rPr>
          <w:t>https://stackoverflow.com/users/4636715/vahdet</w:t>
        </w:r>
      </w:hyperlink>
      <w:r w:rsidRPr="003302FA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 |</w:t>
      </w:r>
      <w:r w:rsidR="003F18F3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 </w:t>
      </w:r>
      <w:hyperlink r:id="rId11" w:history="1">
        <w:r w:rsidR="003F18F3" w:rsidRPr="00552460">
          <w:rPr>
            <w:rStyle w:val="Kpr"/>
            <w:rFonts w:asciiTheme="majorHAnsi" w:eastAsia="Times New Roman" w:hAnsiTheme="majorHAnsi" w:cstheme="majorHAnsi"/>
            <w:caps w:val="0"/>
            <w:spacing w:val="0"/>
            <w:sz w:val="16"/>
            <w:szCs w:val="16"/>
          </w:rPr>
          <w:t>https://dev.to/vahdet</w:t>
        </w:r>
      </w:hyperlink>
      <w:r w:rsidR="003F18F3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 |</w:t>
      </w:r>
      <w:r w:rsidRPr="003302FA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 </w:t>
      </w:r>
      <w:hyperlink r:id="rId12" w:history="1">
        <w:r w:rsidR="009C2282" w:rsidRPr="00844B32">
          <w:rPr>
            <w:rStyle w:val="Kpr"/>
            <w:rFonts w:asciiTheme="majorHAnsi" w:eastAsia="Times New Roman" w:hAnsiTheme="majorHAnsi" w:cstheme="majorHAnsi"/>
            <w:caps w:val="0"/>
            <w:spacing w:val="0"/>
            <w:sz w:val="16"/>
            <w:szCs w:val="16"/>
          </w:rPr>
          <w:t>https://www.linkedin.com/in/vahdetkeskin</w:t>
        </w:r>
      </w:hyperlink>
      <w:r w:rsidR="009C2282">
        <w:rPr>
          <w:rFonts w:asciiTheme="majorHAnsi" w:eastAsia="Times New Roman" w:hAnsiTheme="majorHAnsi" w:cstheme="majorHAnsi"/>
          <w:caps w:val="0"/>
          <w:color w:val="auto"/>
          <w:spacing w:val="0"/>
          <w:sz w:val="16"/>
          <w:szCs w:val="16"/>
        </w:rPr>
        <w:t xml:space="preserve"> </w:t>
      </w:r>
    </w:p>
    <w:p w14:paraId="6B6C74BB" w14:textId="61045B97" w:rsidR="002959C2" w:rsidRPr="001718AC" w:rsidRDefault="00EE588F">
      <w:pPr>
        <w:pStyle w:val="Address"/>
        <w:jc w:val="left"/>
        <w:rPr>
          <w:rFonts w:asciiTheme="majorHAnsi" w:hAnsiTheme="majorHAnsi" w:cstheme="majorHAnsi"/>
          <w:sz w:val="16"/>
          <w:szCs w:val="16"/>
        </w:rPr>
      </w:pPr>
      <w:r w:rsidRPr="001718AC">
        <w:rPr>
          <w:rFonts w:asciiTheme="majorHAnsi" w:hAnsiTheme="majorHAnsi" w:cstheme="majorHAnsi"/>
          <w:noProof/>
          <w:color w:val="DA5420"/>
          <w:spacing w:val="12"/>
          <w:sz w:val="16"/>
          <w:szCs w:val="16"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61DC71BD">
                <wp:simplePos x="0" y="0"/>
                <wp:positionH relativeFrom="column">
                  <wp:posOffset>5080</wp:posOffset>
                </wp:positionH>
                <wp:positionV relativeFrom="paragraph">
                  <wp:posOffset>78740</wp:posOffset>
                </wp:positionV>
                <wp:extent cx="6454140" cy="0"/>
                <wp:effectExtent l="17780" t="12700" r="30480" b="2540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8A05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6.2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GW/QEAAMYDAAAOAAAAZHJzL2Uyb0RvYy54bWysU9uO2jAQfa/Uf7D8DklooBARVqsAfdl2&#10;kXb7AcZ2LqrjsWxDQFX/vWNzabd9q5oHa+yZOTNzzmT5cOoVOUrrOtAlzcYpJVJzEJ1uSvr1dTua&#10;U+I804Ip0LKkZ+now+r9u+VgCjmBFpSQliCIdsVgStp6b4okcbyVPXNjMFKjswbbM49X2yTCsgHR&#10;e5VM0nSWDGCFscClc/i6vjjpKuLXteT+ua6d9ESVFHvz8bTx3IczWS1Z0Vhm2o5f22D/0EXPOo1F&#10;71Br5hk52O4vqL7jFhzUfsyhT6CuOy7jDDhNlv4xzUvLjIyzIDnO3Gly/w+WfznuLOkEakeJZj1K&#10;9HjwECuTLNAzGFdgVKV3NgzIT/rFPAH/5oiGqmW6kTH49WwwN2Ykb1LCxRkssh8+g8AYhviRq1Nt&#10;+wCJLJBTlOR8l0SePOH4OMuneZajcvzmS1hxSzTW+U8SehKMkjpvWde0vgKtUXiwWSzDjk/O4yCY&#10;eEsIVTVsO6Wi/kqToaSL6WQaExyoTgRnCHO22VfKkiMLGxS/wAqCvQmzcNAigrWSic3V9qxTFxvj&#10;lQ54OBi2c7UuK/J9kS428808H+WT2WaUp0KMHrdVPppts4/T9Yd1Va2zH9eqt/xIcuD1otAexHln&#10;Q2OBb1yW2OJ1scM2/n6PUb9+v9VPAAAA//8DAFBLAwQUAAYACAAAACEActpP+toAAAAHAQAADwAA&#10;AGRycy9kb3ducmV2LnhtbEyOy07DMBBF90j8gzWV2KDWTsSjpHGqCokFS9pKbN14SNLG4yh2mtCv&#10;ZyoWsLwP3Xvy9eRaccY+NJ40JAsFAqn0tqFKw373Nl+CCNGQNa0n1PCNAdbF7U1uMutH+sDzNlaC&#10;RyhkRkMdY5dJGcoanQkL3yFx9uV7ZyLLvpK2NyOPu1amSj1JZxrih9p0+FpjedoOTgOG4TFRmxdX&#10;7d8v4/1nejmO3U7ru9m0WYGIOMW/MlzxGR0KZjr4gWwQrQbmjuymDyCuqUqeUxCHX0cWufzPX/wA&#10;AAD//wMAUEsBAi0AFAAGAAgAAAAhALaDOJL+AAAA4QEAABMAAAAAAAAAAAAAAAAAAAAAAFtDb250&#10;ZW50X1R5cGVzXS54bWxQSwECLQAUAAYACAAAACEAOP0h/9YAAACUAQAACwAAAAAAAAAAAAAAAAAv&#10;AQAAX3JlbHMvLnJlbHNQSwECLQAUAAYACAAAACEA5TEhlv0BAADGAwAADgAAAAAAAAAAAAAAAAAu&#10;AgAAZHJzL2Uyb0RvYy54bWxQSwECLQAUAAYACAAAACEActpP+toAAAAHAQAADwAAAAAAAAAAAAAA&#10;AABXBAAAZHJzL2Rvd25yZXYueG1sUEsFBgAAAAAEAAQA8wAAAF4FAAAAAA==&#10;"/>
            </w:pict>
          </mc:Fallback>
        </mc:AlternateContent>
      </w:r>
    </w:p>
    <w:p w14:paraId="50D7FBB6" w14:textId="3D61DAA7" w:rsidR="00EE588F" w:rsidRPr="003B31C4" w:rsidRDefault="0095018B" w:rsidP="00EE588F">
      <w:pPr>
        <w:shd w:val="clear" w:color="auto" w:fill="FFFFFF"/>
        <w:rPr>
          <w:rFonts w:asciiTheme="majorHAnsi" w:hAnsiTheme="majorHAnsi" w:cstheme="majorHAnsi"/>
          <w:sz w:val="18"/>
          <w:szCs w:val="18"/>
        </w:rPr>
      </w:pPr>
      <w:r w:rsidRPr="003B31C4">
        <w:rPr>
          <w:rFonts w:asciiTheme="majorHAnsi" w:hAnsiTheme="majorHAnsi" w:cstheme="majorHAnsi"/>
          <w:sz w:val="18"/>
          <w:szCs w:val="18"/>
        </w:rPr>
        <w:t xml:space="preserve">A software developer and </w:t>
      </w:r>
      <w:r w:rsidR="005A02D9" w:rsidRPr="003B31C4">
        <w:rPr>
          <w:rFonts w:asciiTheme="majorHAnsi" w:hAnsiTheme="majorHAnsi" w:cstheme="majorHAnsi"/>
          <w:sz w:val="18"/>
          <w:szCs w:val="18"/>
        </w:rPr>
        <w:t xml:space="preserve">cloud-savvy </w:t>
      </w:r>
      <w:r w:rsidRPr="003B31C4">
        <w:rPr>
          <w:rFonts w:asciiTheme="majorHAnsi" w:hAnsiTheme="majorHAnsi" w:cstheme="majorHAnsi"/>
          <w:sz w:val="18"/>
          <w:szCs w:val="18"/>
        </w:rPr>
        <w:t>with a some seven-year experience.</w:t>
      </w:r>
    </w:p>
    <w:p w14:paraId="6051CD4A" w14:textId="02346B9A" w:rsidR="0095018B" w:rsidRPr="00037044" w:rsidRDefault="0095018B" w:rsidP="00EE588F">
      <w:pPr>
        <w:shd w:val="clear" w:color="auto" w:fill="FFFFFF"/>
        <w:rPr>
          <w:rFonts w:asciiTheme="majorHAnsi" w:hAnsiTheme="majorHAnsi" w:cstheme="majorHAnsi"/>
          <w:color w:val="632323"/>
          <w:sz w:val="16"/>
          <w:szCs w:val="16"/>
        </w:rPr>
      </w:pPr>
    </w:p>
    <w:p w14:paraId="090F9773" w14:textId="77777777" w:rsidR="009C2282" w:rsidRPr="003B31C4" w:rsidRDefault="009C2282" w:rsidP="009C2282">
      <w:pPr>
        <w:pStyle w:val="Balk1"/>
        <w:spacing w:after="120"/>
        <w:rPr>
          <w:rFonts w:asciiTheme="majorHAnsi" w:hAnsiTheme="majorHAnsi" w:cstheme="majorHAnsi"/>
          <w:color w:val="632323"/>
          <w:sz w:val="22"/>
          <w:szCs w:val="22"/>
          <w:u w:val="single"/>
        </w:rPr>
      </w:pPr>
      <w:r w:rsidRPr="003B31C4">
        <w:rPr>
          <w:rFonts w:asciiTheme="majorHAnsi" w:hAnsiTheme="majorHAnsi" w:cstheme="majorHAnsi"/>
          <w:color w:val="632323"/>
          <w:sz w:val="22"/>
          <w:szCs w:val="22"/>
          <w:u w:val="single"/>
        </w:rPr>
        <w:t>Education</w:t>
      </w:r>
    </w:p>
    <w:p w14:paraId="3631BDE4" w14:textId="496CB8F3" w:rsidR="009C2282" w:rsidRPr="009A0DEB" w:rsidRDefault="009C2282" w:rsidP="009A0DEB">
      <w:pPr>
        <w:pStyle w:val="Balk2"/>
        <w:tabs>
          <w:tab w:val="right" w:pos="10080"/>
        </w:tabs>
        <w:rPr>
          <w:rFonts w:asciiTheme="majorHAnsi" w:hAnsiTheme="majorHAnsi" w:cstheme="majorHAnsi"/>
          <w:i/>
          <w:sz w:val="18"/>
          <w:szCs w:val="18"/>
        </w:rPr>
      </w:pPr>
      <w:r w:rsidRPr="003B31C4">
        <w:rPr>
          <w:rFonts w:asciiTheme="majorHAnsi" w:eastAsia="ヒラギノ角ゴ Pro W3" w:hAnsiTheme="majorHAnsi" w:cstheme="majorHAnsi"/>
          <w:b w:val="0"/>
          <w:caps/>
          <w:color w:val="000000" w:themeColor="text1"/>
          <w:sz w:val="18"/>
          <w:szCs w:val="18"/>
        </w:rPr>
        <w:t>BILKENT university, ANKARA, TURKEY</w:t>
      </w:r>
      <w:r w:rsidR="009A0DEB">
        <w:rPr>
          <w:rFonts w:asciiTheme="majorHAnsi" w:eastAsia="ヒラギノ角ゴ Pro W3" w:hAnsiTheme="majorHAnsi" w:cstheme="majorHAnsi"/>
          <w:b w:val="0"/>
          <w:caps/>
          <w:color w:val="000000" w:themeColor="text1"/>
          <w:sz w:val="18"/>
          <w:szCs w:val="18"/>
        </w:rPr>
        <w:t xml:space="preserve"> | </w:t>
      </w:r>
      <w:r w:rsidR="009A0DEB" w:rsidRPr="003B31C4">
        <w:rPr>
          <w:rFonts w:asciiTheme="majorHAnsi" w:eastAsia="ヒラギノ角ゴ Pro W3" w:hAnsiTheme="majorHAnsi" w:cstheme="majorHAnsi"/>
          <w:b w:val="0"/>
          <w:i/>
          <w:color w:val="32302E"/>
          <w:sz w:val="18"/>
          <w:szCs w:val="18"/>
        </w:rPr>
        <w:t>Electrical &amp; Electronics Engineering (CGPA: 3.31/4.00)</w:t>
      </w:r>
      <w:r w:rsidR="009A0DEB">
        <w:rPr>
          <w:rFonts w:asciiTheme="majorHAnsi" w:hAnsiTheme="majorHAnsi" w:cstheme="majorHAnsi"/>
          <w:i/>
          <w:sz w:val="18"/>
          <w:szCs w:val="18"/>
        </w:rPr>
        <w:tab/>
      </w:r>
      <w:r w:rsidR="007A2844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>Jan</w:t>
      </w:r>
      <w:r w:rsidR="007A2844" w:rsidRPr="003B31C4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 xml:space="preserve"> 201</w:t>
      </w:r>
      <w:r w:rsidR="007A2844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>3</w:t>
      </w:r>
    </w:p>
    <w:p w14:paraId="3010A17A" w14:textId="77777777" w:rsidR="009C2282" w:rsidRPr="00037044" w:rsidRDefault="009C2282" w:rsidP="00EE588F">
      <w:pPr>
        <w:shd w:val="clear" w:color="auto" w:fill="FFFFFF"/>
        <w:rPr>
          <w:rFonts w:asciiTheme="majorHAnsi" w:hAnsiTheme="majorHAnsi" w:cstheme="majorHAnsi"/>
          <w:color w:val="632323"/>
          <w:sz w:val="16"/>
          <w:szCs w:val="16"/>
        </w:rPr>
      </w:pPr>
    </w:p>
    <w:p w14:paraId="08E044C5" w14:textId="77777777" w:rsidR="00EE588F" w:rsidRPr="003B31C4" w:rsidRDefault="00EE588F" w:rsidP="00EE588F">
      <w:pPr>
        <w:pStyle w:val="Balk1"/>
        <w:spacing w:after="120"/>
        <w:rPr>
          <w:rFonts w:asciiTheme="majorHAnsi" w:hAnsiTheme="majorHAnsi" w:cstheme="majorHAnsi"/>
          <w:color w:val="632323"/>
          <w:sz w:val="22"/>
          <w:szCs w:val="22"/>
          <w:u w:val="single"/>
        </w:rPr>
      </w:pPr>
      <w:r w:rsidRPr="003B31C4">
        <w:rPr>
          <w:rFonts w:asciiTheme="majorHAnsi" w:hAnsiTheme="majorHAnsi" w:cstheme="majorHAnsi"/>
          <w:color w:val="632323"/>
          <w:sz w:val="22"/>
          <w:szCs w:val="22"/>
          <w:u w:val="single"/>
        </w:rPr>
        <w:t>Professional Experience</w:t>
      </w:r>
      <w:bookmarkStart w:id="0" w:name="_GoBack"/>
      <w:bookmarkEnd w:id="0"/>
    </w:p>
    <w:p w14:paraId="1EBAF044" w14:textId="26B65EDC" w:rsidR="00EE588F" w:rsidRPr="003B31C4" w:rsidRDefault="00340E82" w:rsidP="0026096B">
      <w:pPr>
        <w:pStyle w:val="Balk2"/>
        <w:tabs>
          <w:tab w:val="right" w:pos="10080"/>
        </w:tabs>
        <w:rPr>
          <w:rFonts w:asciiTheme="majorHAnsi" w:eastAsia="ヒラギノ角ゴ Pro W3" w:hAnsiTheme="majorHAnsi" w:cstheme="majorHAnsi"/>
          <w:b w:val="0"/>
          <w:caps/>
          <w:color w:val="000000" w:themeColor="text1"/>
          <w:sz w:val="18"/>
          <w:szCs w:val="18"/>
        </w:rPr>
      </w:pPr>
      <w:r w:rsidRPr="003B31C4">
        <w:rPr>
          <w:rFonts w:asciiTheme="majorHAnsi" w:eastAsia="ヒラギノ角ゴ Pro W3" w:hAnsiTheme="majorHAnsi" w:cstheme="majorHAnsi"/>
          <w:b w:val="0"/>
          <w:caps/>
          <w:color w:val="000000" w:themeColor="text1"/>
          <w:sz w:val="18"/>
          <w:szCs w:val="18"/>
        </w:rPr>
        <w:t>ISBANK</w:t>
      </w:r>
      <w:r w:rsidR="00EE588F" w:rsidRPr="003B31C4">
        <w:rPr>
          <w:rFonts w:asciiTheme="majorHAnsi" w:eastAsia="ヒラギノ角ゴ Pro W3" w:hAnsiTheme="majorHAnsi" w:cstheme="majorHAnsi"/>
          <w:b w:val="0"/>
          <w:caps/>
          <w:color w:val="000000" w:themeColor="text1"/>
          <w:sz w:val="18"/>
          <w:szCs w:val="18"/>
        </w:rPr>
        <w:t xml:space="preserve">, </w:t>
      </w:r>
      <w:r w:rsidRPr="003B31C4">
        <w:rPr>
          <w:rFonts w:asciiTheme="majorHAnsi" w:eastAsia="ヒラギノ角ゴ Pro W3" w:hAnsiTheme="majorHAnsi" w:cstheme="majorHAnsi"/>
          <w:b w:val="0"/>
          <w:caps/>
          <w:color w:val="000000" w:themeColor="text1"/>
          <w:sz w:val="18"/>
          <w:szCs w:val="18"/>
        </w:rPr>
        <w:t>ISTANBUL</w:t>
      </w:r>
      <w:r w:rsidR="00EE588F" w:rsidRPr="003B31C4">
        <w:rPr>
          <w:rFonts w:asciiTheme="majorHAnsi" w:eastAsia="ヒラギノ角ゴ Pro W3" w:hAnsiTheme="majorHAnsi" w:cstheme="majorHAnsi"/>
          <w:b w:val="0"/>
          <w:caps/>
          <w:color w:val="000000" w:themeColor="text1"/>
          <w:sz w:val="18"/>
          <w:szCs w:val="18"/>
        </w:rPr>
        <w:t xml:space="preserve">, </w:t>
      </w:r>
      <w:r w:rsidRPr="003B31C4">
        <w:rPr>
          <w:rFonts w:asciiTheme="majorHAnsi" w:eastAsia="ヒラギノ角ゴ Pro W3" w:hAnsiTheme="majorHAnsi" w:cstheme="majorHAnsi"/>
          <w:b w:val="0"/>
          <w:caps/>
          <w:color w:val="000000" w:themeColor="text1"/>
          <w:sz w:val="18"/>
          <w:szCs w:val="18"/>
        </w:rPr>
        <w:t>TURKEY</w:t>
      </w:r>
    </w:p>
    <w:p w14:paraId="04A02B1C" w14:textId="264F69BA" w:rsidR="00EE588F" w:rsidRPr="003B31C4" w:rsidRDefault="0026096B" w:rsidP="00F328EA">
      <w:pPr>
        <w:pStyle w:val="Balk2"/>
        <w:tabs>
          <w:tab w:val="right" w:pos="10080"/>
        </w:tabs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</w:pPr>
      <w:r w:rsidRPr="003B31C4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>Software Developer</w:t>
      </w:r>
      <w:r w:rsidR="00F328EA" w:rsidRPr="003B31C4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 xml:space="preserve"> &amp; </w:t>
      </w:r>
      <w:r w:rsidR="003D4AFB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 xml:space="preserve">Application </w:t>
      </w:r>
      <w:r w:rsidR="00F328EA" w:rsidRPr="003B31C4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>Architect</w:t>
      </w:r>
      <w:r w:rsidRPr="003B31C4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 xml:space="preserve"> at </w:t>
      </w:r>
      <w:r w:rsidR="003D4AFB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>IT</w:t>
      </w:r>
      <w:r w:rsidRPr="003B31C4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 xml:space="preserve"> Architecture Team</w:t>
      </w:r>
      <w:r w:rsidR="00F328EA" w:rsidRPr="003B31C4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ab/>
        <w:t>Aug</w:t>
      </w:r>
      <w:r w:rsidR="00EE588F" w:rsidRPr="003B31C4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 xml:space="preserve"> 201</w:t>
      </w:r>
      <w:r w:rsidR="00F328EA" w:rsidRPr="003B31C4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>3</w:t>
      </w:r>
      <w:r w:rsidR="00EE588F" w:rsidRPr="003B31C4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 xml:space="preserve"> – Present</w:t>
      </w:r>
    </w:p>
    <w:p w14:paraId="323A9FEC" w14:textId="62F952D4" w:rsidR="00827E4E" w:rsidRPr="003D4AFB" w:rsidRDefault="003D4AFB" w:rsidP="00374503">
      <w:pPr>
        <w:pStyle w:val="Body"/>
        <w:numPr>
          <w:ilvl w:val="0"/>
          <w:numId w:val="18"/>
        </w:numPr>
        <w:tabs>
          <w:tab w:val="clear" w:pos="360"/>
          <w:tab w:val="left" w:pos="540"/>
        </w:tabs>
        <w:spacing w:after="0" w:line="276" w:lineRule="auto"/>
        <w:ind w:left="540"/>
        <w:rPr>
          <w:rFonts w:asciiTheme="majorHAnsi" w:hAnsiTheme="majorHAnsi" w:cstheme="majorHAnsi"/>
          <w:color w:val="auto"/>
          <w:sz w:val="18"/>
          <w:szCs w:val="18"/>
        </w:rPr>
      </w:pPr>
      <w:r>
        <w:rPr>
          <w:rFonts w:asciiTheme="majorHAnsi" w:hAnsiTheme="majorHAnsi" w:cstheme="majorHAnsi"/>
          <w:color w:val="auto"/>
          <w:sz w:val="18"/>
          <w:szCs w:val="18"/>
        </w:rPr>
        <w:t xml:space="preserve">Maintaining </w:t>
      </w:r>
      <w:r w:rsidR="00827E4E" w:rsidRPr="003D4AFB">
        <w:rPr>
          <w:rFonts w:asciiTheme="majorHAnsi" w:hAnsiTheme="majorHAnsi" w:cstheme="majorHAnsi"/>
          <w:color w:val="auto"/>
          <w:sz w:val="18"/>
          <w:szCs w:val="18"/>
        </w:rPr>
        <w:t>ente</w:t>
      </w:r>
      <w:r w:rsidR="00D73BE6" w:rsidRPr="003D4AFB">
        <w:rPr>
          <w:rFonts w:asciiTheme="majorHAnsi" w:hAnsiTheme="majorHAnsi" w:cstheme="majorHAnsi"/>
          <w:color w:val="auto"/>
          <w:sz w:val="18"/>
          <w:szCs w:val="18"/>
        </w:rPr>
        <w:t>r</w:t>
      </w:r>
      <w:r w:rsidR="000A2BFF" w:rsidRPr="003D4AFB">
        <w:rPr>
          <w:rFonts w:asciiTheme="majorHAnsi" w:hAnsiTheme="majorHAnsi" w:cstheme="majorHAnsi"/>
          <w:color w:val="auto"/>
          <w:sz w:val="18"/>
          <w:szCs w:val="18"/>
        </w:rPr>
        <w:t>prise architectural procedures</w:t>
      </w:r>
      <w:r w:rsidR="005E0EBA">
        <w:rPr>
          <w:rFonts w:asciiTheme="majorHAnsi" w:hAnsiTheme="majorHAnsi" w:cstheme="majorHAnsi"/>
          <w:color w:val="auto"/>
          <w:sz w:val="18"/>
          <w:szCs w:val="18"/>
        </w:rPr>
        <w:t>. Recording and serving</w:t>
      </w:r>
      <w:r>
        <w:rPr>
          <w:rFonts w:asciiTheme="majorHAnsi" w:hAnsiTheme="majorHAnsi" w:cstheme="majorHAnsi"/>
          <w:color w:val="auto"/>
          <w:sz w:val="18"/>
          <w:szCs w:val="18"/>
        </w:rPr>
        <w:t xml:space="preserve"> </w:t>
      </w:r>
      <w:r w:rsidR="005E0EBA">
        <w:rPr>
          <w:rFonts w:asciiTheme="majorHAnsi" w:hAnsiTheme="majorHAnsi" w:cstheme="majorHAnsi"/>
          <w:color w:val="auto"/>
          <w:sz w:val="18"/>
          <w:szCs w:val="18"/>
        </w:rPr>
        <w:t xml:space="preserve">data on </w:t>
      </w:r>
      <w:r>
        <w:rPr>
          <w:rFonts w:asciiTheme="majorHAnsi" w:hAnsiTheme="majorHAnsi" w:cstheme="majorHAnsi"/>
          <w:color w:val="auto"/>
          <w:sz w:val="18"/>
          <w:szCs w:val="18"/>
        </w:rPr>
        <w:t>component models (web services, databases, servers etc.)</w:t>
      </w:r>
      <w:r w:rsidR="000A2BFF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. </w:t>
      </w:r>
      <w:r>
        <w:rPr>
          <w:rFonts w:asciiTheme="majorHAnsi" w:hAnsiTheme="majorHAnsi" w:cstheme="majorHAnsi"/>
          <w:color w:val="auto"/>
          <w:sz w:val="18"/>
          <w:szCs w:val="18"/>
        </w:rPr>
        <w:t>Assisting the development teams</w:t>
      </w:r>
      <w:r w:rsidR="000A2BFF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</w:t>
      </w:r>
      <w:r>
        <w:rPr>
          <w:rFonts w:asciiTheme="majorHAnsi" w:hAnsiTheme="majorHAnsi" w:cstheme="majorHAnsi"/>
          <w:color w:val="auto"/>
          <w:sz w:val="18"/>
          <w:szCs w:val="18"/>
        </w:rPr>
        <w:t xml:space="preserve">in finding </w:t>
      </w:r>
      <w:r w:rsidR="005E0EBA">
        <w:rPr>
          <w:rFonts w:asciiTheme="majorHAnsi" w:hAnsiTheme="majorHAnsi" w:cstheme="majorHAnsi"/>
          <w:color w:val="auto"/>
          <w:sz w:val="18"/>
          <w:szCs w:val="18"/>
        </w:rPr>
        <w:t xml:space="preserve">the </w:t>
      </w:r>
      <w:r>
        <w:rPr>
          <w:rFonts w:asciiTheme="majorHAnsi" w:hAnsiTheme="majorHAnsi" w:cstheme="majorHAnsi"/>
          <w:color w:val="auto"/>
          <w:sz w:val="18"/>
          <w:szCs w:val="18"/>
        </w:rPr>
        <w:t xml:space="preserve">most proper and comprehensive </w:t>
      </w:r>
      <w:r w:rsidR="003F18F3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solutions </w:t>
      </w:r>
      <w:r w:rsidR="000A2BFF" w:rsidRPr="003D4AFB">
        <w:rPr>
          <w:rFonts w:asciiTheme="majorHAnsi" w:hAnsiTheme="majorHAnsi" w:cstheme="majorHAnsi"/>
          <w:color w:val="auto"/>
          <w:sz w:val="18"/>
          <w:szCs w:val="18"/>
        </w:rPr>
        <w:t>for</w:t>
      </w:r>
      <w:r w:rsidR="003F18F3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</w:t>
      </w:r>
      <w:r>
        <w:rPr>
          <w:rFonts w:asciiTheme="majorHAnsi" w:hAnsiTheme="majorHAnsi" w:cstheme="majorHAnsi"/>
          <w:color w:val="auto"/>
          <w:sz w:val="18"/>
          <w:szCs w:val="18"/>
        </w:rPr>
        <w:t xml:space="preserve">the </w:t>
      </w:r>
      <w:r w:rsidR="003F18F3" w:rsidRPr="003D4AFB">
        <w:rPr>
          <w:rFonts w:asciiTheme="majorHAnsi" w:hAnsiTheme="majorHAnsi" w:cstheme="majorHAnsi"/>
          <w:color w:val="auto"/>
          <w:sz w:val="18"/>
          <w:szCs w:val="18"/>
        </w:rPr>
        <w:t>design problems.</w:t>
      </w:r>
      <w:r>
        <w:rPr>
          <w:rFonts w:asciiTheme="majorHAnsi" w:hAnsiTheme="majorHAnsi" w:cstheme="majorHAnsi"/>
          <w:color w:val="auto"/>
          <w:sz w:val="18"/>
          <w:szCs w:val="18"/>
        </w:rPr>
        <w:t xml:space="preserve"> </w:t>
      </w:r>
    </w:p>
    <w:p w14:paraId="109B788D" w14:textId="37BC0895" w:rsidR="00324603" w:rsidRPr="003D4AFB" w:rsidRDefault="00324603" w:rsidP="003B31C4">
      <w:pPr>
        <w:pStyle w:val="Body"/>
        <w:numPr>
          <w:ilvl w:val="1"/>
          <w:numId w:val="18"/>
        </w:numPr>
        <w:tabs>
          <w:tab w:val="clear" w:pos="360"/>
          <w:tab w:val="clear" w:pos="1080"/>
          <w:tab w:val="left" w:pos="720"/>
          <w:tab w:val="num" w:pos="900"/>
        </w:tabs>
        <w:spacing w:after="0" w:line="276" w:lineRule="auto"/>
        <w:ind w:left="900"/>
        <w:rPr>
          <w:rFonts w:asciiTheme="majorHAnsi" w:hAnsiTheme="majorHAnsi" w:cstheme="majorHAnsi"/>
          <w:color w:val="auto"/>
          <w:sz w:val="18"/>
          <w:szCs w:val="18"/>
        </w:rPr>
      </w:pPr>
      <w:r w:rsidRPr="003D4AFB">
        <w:rPr>
          <w:rFonts w:asciiTheme="majorHAnsi" w:hAnsiTheme="majorHAnsi" w:cstheme="majorHAnsi"/>
          <w:i/>
          <w:color w:val="auto"/>
          <w:sz w:val="18"/>
          <w:szCs w:val="18"/>
        </w:rPr>
        <w:t>Tooling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>: SoftwareAG Alfabet</w:t>
      </w:r>
    </w:p>
    <w:p w14:paraId="43A1FE4A" w14:textId="2A9A67B2" w:rsidR="0048175C" w:rsidRPr="003D4AFB" w:rsidRDefault="000A2BFF" w:rsidP="003B31C4">
      <w:pPr>
        <w:pStyle w:val="Body"/>
        <w:numPr>
          <w:ilvl w:val="0"/>
          <w:numId w:val="1"/>
        </w:numPr>
        <w:tabs>
          <w:tab w:val="clear" w:pos="360"/>
          <w:tab w:val="left" w:pos="540"/>
        </w:tabs>
        <w:spacing w:after="0" w:line="276" w:lineRule="auto"/>
        <w:ind w:left="540"/>
        <w:rPr>
          <w:rFonts w:asciiTheme="majorHAnsi" w:hAnsiTheme="majorHAnsi" w:cstheme="majorHAnsi"/>
          <w:color w:val="auto"/>
          <w:sz w:val="18"/>
          <w:szCs w:val="18"/>
        </w:rPr>
      </w:pPr>
      <w:r w:rsidRPr="003D4AFB">
        <w:rPr>
          <w:rFonts w:asciiTheme="majorHAnsi" w:hAnsiTheme="majorHAnsi" w:cstheme="majorHAnsi"/>
          <w:color w:val="auto"/>
          <w:sz w:val="18"/>
          <w:szCs w:val="18"/>
        </w:rPr>
        <w:t>Creating</w:t>
      </w:r>
      <w:r w:rsidR="00401BB0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a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</w:t>
      </w:r>
      <w:r w:rsidR="00401BB0" w:rsidRPr="003D4AFB">
        <w:rPr>
          <w:rFonts w:asciiTheme="majorHAnsi" w:hAnsiTheme="majorHAnsi" w:cstheme="majorHAnsi"/>
          <w:color w:val="auto"/>
          <w:sz w:val="18"/>
          <w:szCs w:val="18"/>
        </w:rPr>
        <w:t>web app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serving</w:t>
      </w:r>
      <w:r w:rsidR="00401BB0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as an orchestrator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before </w:t>
      </w:r>
      <w:r w:rsidRPr="003D4AFB">
        <w:rPr>
          <w:rFonts w:asciiTheme="majorHAnsi" w:hAnsiTheme="majorHAnsi" w:cstheme="majorHAnsi" w:hint="eastAsia"/>
          <w:color w:val="auto"/>
          <w:sz w:val="18"/>
          <w:szCs w:val="18"/>
        </w:rPr>
        <w:t>the procedural overhead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</w:t>
      </w:r>
      <w:r w:rsidRPr="003D4AFB">
        <w:rPr>
          <w:rFonts w:asciiTheme="majorHAnsi" w:hAnsiTheme="majorHAnsi" w:cstheme="majorHAnsi" w:hint="eastAsia"/>
          <w:color w:val="auto"/>
          <w:sz w:val="18"/>
          <w:szCs w:val="18"/>
        </w:rPr>
        <w:t xml:space="preserve">which 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>is</w:t>
      </w:r>
      <w:r w:rsidRPr="003D4AFB">
        <w:rPr>
          <w:rFonts w:asciiTheme="majorHAnsi" w:hAnsiTheme="majorHAnsi" w:cstheme="majorHAnsi" w:hint="eastAsia"/>
          <w:color w:val="auto"/>
          <w:sz w:val="18"/>
          <w:szCs w:val="18"/>
        </w:rPr>
        <w:t xml:space="preserve"> prone to impact o</w:t>
      </w:r>
      <w:r w:rsidR="005E0EBA">
        <w:rPr>
          <w:rFonts w:asciiTheme="majorHAnsi" w:hAnsiTheme="majorHAnsi" w:cstheme="majorHAnsi" w:hint="eastAsia"/>
          <w:color w:val="auto"/>
          <w:sz w:val="18"/>
          <w:szCs w:val="18"/>
        </w:rPr>
        <w:t>ur users</w:t>
      </w:r>
      <w:r w:rsidR="005E0EBA">
        <w:rPr>
          <w:rFonts w:asciiTheme="majorHAnsi" w:hAnsiTheme="majorHAnsi" w:cstheme="majorHAnsi"/>
          <w:color w:val="auto"/>
          <w:sz w:val="18"/>
          <w:szCs w:val="18"/>
        </w:rPr>
        <w:t>’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experience 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>adversely</w:t>
      </w:r>
      <w:r w:rsidR="00F202F1" w:rsidRPr="003D4AFB">
        <w:rPr>
          <w:rFonts w:asciiTheme="majorHAnsi" w:hAnsiTheme="majorHAnsi" w:cstheme="majorHAnsi"/>
          <w:color w:val="auto"/>
          <w:sz w:val="18"/>
          <w:szCs w:val="18"/>
        </w:rPr>
        <w:t>.</w:t>
      </w:r>
      <w:r w:rsidR="00401BB0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>The app r</w:t>
      </w:r>
      <w:r w:rsidR="00401BB0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educes the </w:t>
      </w:r>
      <w:r w:rsidR="005E0EBA">
        <w:rPr>
          <w:rFonts w:asciiTheme="majorHAnsi" w:hAnsiTheme="majorHAnsi" w:cstheme="majorHAnsi"/>
          <w:color w:val="auto"/>
          <w:sz w:val="18"/>
          <w:szCs w:val="18"/>
        </w:rPr>
        <w:t xml:space="preserve">delay caused by </w:t>
      </w:r>
      <w:r w:rsidR="00401BB0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architecture </w:t>
      </w:r>
      <w:r w:rsidR="005E0EBA">
        <w:rPr>
          <w:rFonts w:asciiTheme="majorHAnsi" w:hAnsiTheme="majorHAnsi" w:cstheme="majorHAnsi"/>
          <w:color w:val="auto"/>
          <w:sz w:val="18"/>
          <w:szCs w:val="18"/>
        </w:rPr>
        <w:t>compliance checks</w:t>
      </w:r>
      <w:r w:rsidR="00401BB0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to less than 5 minutes</w:t>
      </w:r>
      <w:r w:rsidR="005E0EBA">
        <w:rPr>
          <w:rFonts w:asciiTheme="majorHAnsi" w:hAnsiTheme="majorHAnsi" w:cstheme="majorHAnsi"/>
          <w:color w:val="auto"/>
          <w:sz w:val="18"/>
          <w:szCs w:val="18"/>
        </w:rPr>
        <w:t xml:space="preserve"> (formerly,</w:t>
      </w:r>
      <w:r w:rsidR="005E0EBA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1 day</w:t>
      </w:r>
      <w:r w:rsidR="005E0EBA">
        <w:rPr>
          <w:rFonts w:asciiTheme="majorHAnsi" w:hAnsiTheme="majorHAnsi" w:cstheme="majorHAnsi"/>
          <w:color w:val="auto"/>
          <w:sz w:val="18"/>
          <w:szCs w:val="18"/>
        </w:rPr>
        <w:t>)</w:t>
      </w:r>
      <w:r w:rsidR="006F2974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. </w:t>
      </w:r>
    </w:p>
    <w:p w14:paraId="1A596F3A" w14:textId="201C1E90" w:rsidR="0048175C" w:rsidRPr="003D4AFB" w:rsidRDefault="007A2844" w:rsidP="009A0DEB">
      <w:pPr>
        <w:pStyle w:val="Body"/>
        <w:numPr>
          <w:ilvl w:val="1"/>
          <w:numId w:val="18"/>
        </w:numPr>
        <w:tabs>
          <w:tab w:val="clear" w:pos="360"/>
          <w:tab w:val="clear" w:pos="1080"/>
          <w:tab w:val="left" w:pos="720"/>
          <w:tab w:val="num" w:pos="900"/>
        </w:tabs>
        <w:spacing w:after="0" w:line="276" w:lineRule="auto"/>
        <w:ind w:left="900"/>
        <w:rPr>
          <w:rFonts w:asciiTheme="majorHAnsi" w:hAnsiTheme="majorHAnsi" w:cstheme="majorHAnsi"/>
          <w:color w:val="auto"/>
          <w:sz w:val="18"/>
          <w:szCs w:val="18"/>
        </w:rPr>
      </w:pPr>
      <w:r>
        <w:rPr>
          <w:rFonts w:asciiTheme="majorHAnsi" w:hAnsiTheme="majorHAnsi" w:cstheme="majorHAnsi"/>
          <w:i/>
          <w:color w:val="auto"/>
          <w:sz w:val="18"/>
          <w:szCs w:val="18"/>
        </w:rPr>
        <w:t>C</w:t>
      </w:r>
      <w:r w:rsidR="00F202F1" w:rsidRPr="003D4AFB">
        <w:rPr>
          <w:rFonts w:asciiTheme="majorHAnsi" w:hAnsiTheme="majorHAnsi" w:cstheme="majorHAnsi"/>
          <w:i/>
          <w:color w:val="auto"/>
          <w:sz w:val="18"/>
          <w:szCs w:val="18"/>
        </w:rPr>
        <w:t>oncepts</w:t>
      </w:r>
      <w:r w:rsidR="00F202F1" w:rsidRPr="003D4AFB">
        <w:rPr>
          <w:rFonts w:asciiTheme="majorHAnsi" w:hAnsiTheme="majorHAnsi" w:cstheme="majorHAnsi"/>
          <w:color w:val="auto"/>
          <w:sz w:val="18"/>
          <w:szCs w:val="18"/>
        </w:rPr>
        <w:t>: Full Stack Development, Microservices (</w:t>
      </w:r>
      <w:r w:rsidR="005E0EBA">
        <w:rPr>
          <w:rFonts w:asciiTheme="majorHAnsi" w:hAnsiTheme="majorHAnsi" w:cstheme="majorHAnsi"/>
          <w:color w:val="auto"/>
          <w:sz w:val="18"/>
          <w:szCs w:val="18"/>
        </w:rPr>
        <w:t xml:space="preserve">at </w:t>
      </w:r>
      <w:r w:rsidR="00F202F1" w:rsidRPr="003D4AFB">
        <w:rPr>
          <w:rFonts w:asciiTheme="majorHAnsi" w:hAnsiTheme="majorHAnsi" w:cstheme="majorHAnsi"/>
          <w:color w:val="auto"/>
          <w:sz w:val="18"/>
          <w:szCs w:val="18"/>
        </w:rPr>
        <w:t>best effort), Asynchronous messaging, Agile</w:t>
      </w:r>
    </w:p>
    <w:p w14:paraId="38C05B17" w14:textId="4CEC9FD1" w:rsidR="00F202F1" w:rsidRPr="003D4AFB" w:rsidRDefault="00F202F1" w:rsidP="009A0DEB">
      <w:pPr>
        <w:pStyle w:val="Body"/>
        <w:numPr>
          <w:ilvl w:val="1"/>
          <w:numId w:val="18"/>
        </w:numPr>
        <w:tabs>
          <w:tab w:val="clear" w:pos="360"/>
          <w:tab w:val="clear" w:pos="1080"/>
          <w:tab w:val="left" w:pos="720"/>
          <w:tab w:val="num" w:pos="900"/>
        </w:tabs>
        <w:spacing w:after="0" w:line="276" w:lineRule="auto"/>
        <w:ind w:left="900"/>
        <w:rPr>
          <w:rFonts w:asciiTheme="majorHAnsi" w:hAnsiTheme="majorHAnsi" w:cstheme="majorHAnsi"/>
          <w:color w:val="auto"/>
          <w:sz w:val="18"/>
          <w:szCs w:val="18"/>
        </w:rPr>
      </w:pPr>
      <w:r w:rsidRPr="003D4AFB">
        <w:rPr>
          <w:rFonts w:asciiTheme="majorHAnsi" w:hAnsiTheme="majorHAnsi" w:cstheme="majorHAnsi"/>
          <w:i/>
          <w:color w:val="auto"/>
          <w:sz w:val="18"/>
          <w:szCs w:val="18"/>
        </w:rPr>
        <w:t>Used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>: JavaScript (Vue), Python (Flask), Message Broker (Rabb</w:t>
      </w:r>
      <w:r w:rsidR="000A2BFF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itMQ), NoSQL Database (MongoDB), </w:t>
      </w:r>
      <w:r w:rsidR="00DA3ADB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Docker, Kubernetes, </w:t>
      </w:r>
      <w:r w:rsidR="000A2BFF" w:rsidRPr="003D4AFB">
        <w:rPr>
          <w:rFonts w:asciiTheme="majorHAnsi" w:hAnsiTheme="majorHAnsi" w:cstheme="majorHAnsi"/>
          <w:color w:val="auto"/>
          <w:sz w:val="18"/>
          <w:szCs w:val="18"/>
        </w:rPr>
        <w:t>Git</w:t>
      </w:r>
    </w:p>
    <w:p w14:paraId="4B16D25C" w14:textId="30F67D8B" w:rsidR="00324603" w:rsidRPr="003D4AFB" w:rsidRDefault="00480962" w:rsidP="003B31C4">
      <w:pPr>
        <w:pStyle w:val="Body"/>
        <w:numPr>
          <w:ilvl w:val="0"/>
          <w:numId w:val="18"/>
        </w:numPr>
        <w:tabs>
          <w:tab w:val="clear" w:pos="360"/>
          <w:tab w:val="num" w:pos="540"/>
        </w:tabs>
        <w:spacing w:after="0" w:line="276" w:lineRule="auto"/>
        <w:ind w:left="540"/>
        <w:rPr>
          <w:rFonts w:asciiTheme="majorHAnsi" w:hAnsiTheme="majorHAnsi" w:cstheme="majorHAnsi"/>
          <w:color w:val="auto"/>
          <w:sz w:val="18"/>
          <w:szCs w:val="18"/>
        </w:rPr>
      </w:pPr>
      <w:r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Participated on a cross-team-collaborating DevOps initiative by supplying the architectural inventories through REST APIs. By the end of </w:t>
      </w:r>
      <w:r w:rsidR="009270C4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the year 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2019, we made </w:t>
      </w:r>
      <w:r w:rsidR="005E0EBA">
        <w:rPr>
          <w:rFonts w:asciiTheme="majorHAnsi" w:hAnsiTheme="majorHAnsi" w:cstheme="majorHAnsi"/>
          <w:color w:val="auto"/>
          <w:sz w:val="18"/>
          <w:szCs w:val="18"/>
        </w:rPr>
        <w:t>a code can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go live within a day (due to the heavily-ticket-driven human approval mechanisms</w:t>
      </w:r>
      <w:r w:rsidR="005E0EBA">
        <w:rPr>
          <w:rFonts w:asciiTheme="majorHAnsi" w:hAnsiTheme="majorHAnsi" w:cstheme="majorHAnsi"/>
          <w:color w:val="auto"/>
          <w:sz w:val="18"/>
          <w:szCs w:val="18"/>
        </w:rPr>
        <w:t>,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the previous </w:t>
      </w:r>
      <w:r w:rsidR="0048175C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procedure 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was </w:t>
      </w:r>
      <w:r w:rsidR="0048175C" w:rsidRPr="003D4AFB">
        <w:rPr>
          <w:rFonts w:asciiTheme="majorHAnsi" w:hAnsiTheme="majorHAnsi" w:cstheme="majorHAnsi"/>
          <w:color w:val="auto"/>
          <w:sz w:val="18"/>
          <w:szCs w:val="18"/>
        </w:rPr>
        <w:t>taking about a week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). </w:t>
      </w:r>
    </w:p>
    <w:p w14:paraId="0C010067" w14:textId="6B1D404B" w:rsidR="0048175C" w:rsidRPr="003D4AFB" w:rsidRDefault="0048175C" w:rsidP="009A0DEB">
      <w:pPr>
        <w:pStyle w:val="Body"/>
        <w:numPr>
          <w:ilvl w:val="1"/>
          <w:numId w:val="18"/>
        </w:numPr>
        <w:tabs>
          <w:tab w:val="clear" w:pos="360"/>
          <w:tab w:val="clear" w:pos="1080"/>
          <w:tab w:val="num" w:pos="720"/>
        </w:tabs>
        <w:spacing w:after="0" w:line="276" w:lineRule="auto"/>
        <w:ind w:left="900"/>
        <w:rPr>
          <w:rFonts w:asciiTheme="majorHAnsi" w:hAnsiTheme="majorHAnsi" w:cstheme="majorHAnsi"/>
          <w:color w:val="auto"/>
          <w:sz w:val="18"/>
          <w:szCs w:val="18"/>
        </w:rPr>
      </w:pPr>
      <w:r w:rsidRPr="003D4AFB">
        <w:rPr>
          <w:rFonts w:asciiTheme="majorHAnsi" w:hAnsiTheme="majorHAnsi" w:cstheme="majorHAnsi"/>
          <w:i/>
          <w:color w:val="auto"/>
          <w:sz w:val="18"/>
          <w:szCs w:val="18"/>
        </w:rPr>
        <w:t>Concepts:</w:t>
      </w:r>
      <w:r w:rsidR="00F202F1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Backend D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>evelopment (REST),</w:t>
      </w:r>
      <w:r w:rsidR="00F202F1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Containerization</w:t>
      </w:r>
    </w:p>
    <w:p w14:paraId="34682DF5" w14:textId="193A5D31" w:rsidR="0048175C" w:rsidRPr="003D4AFB" w:rsidRDefault="0048175C" w:rsidP="009A0DEB">
      <w:pPr>
        <w:pStyle w:val="Body"/>
        <w:numPr>
          <w:ilvl w:val="1"/>
          <w:numId w:val="18"/>
        </w:numPr>
        <w:tabs>
          <w:tab w:val="clear" w:pos="360"/>
          <w:tab w:val="clear" w:pos="1080"/>
          <w:tab w:val="left" w:pos="720"/>
          <w:tab w:val="num" w:pos="900"/>
        </w:tabs>
        <w:spacing w:after="0" w:line="276" w:lineRule="auto"/>
        <w:ind w:left="900"/>
        <w:rPr>
          <w:rFonts w:asciiTheme="majorHAnsi" w:hAnsiTheme="majorHAnsi" w:cstheme="majorHAnsi"/>
          <w:color w:val="auto"/>
          <w:sz w:val="18"/>
          <w:szCs w:val="18"/>
        </w:rPr>
      </w:pPr>
      <w:r w:rsidRPr="003D4AFB">
        <w:rPr>
          <w:rFonts w:asciiTheme="majorHAnsi" w:hAnsiTheme="majorHAnsi" w:cstheme="majorHAnsi"/>
          <w:i/>
          <w:color w:val="auto"/>
          <w:sz w:val="18"/>
          <w:szCs w:val="18"/>
        </w:rPr>
        <w:t>Used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>: .NET Core (Entity Framework), Docker, Git</w:t>
      </w:r>
    </w:p>
    <w:p w14:paraId="094036DB" w14:textId="586051F3" w:rsidR="00324603" w:rsidRPr="003D4AFB" w:rsidRDefault="00FB6B8D" w:rsidP="003B31C4">
      <w:pPr>
        <w:pStyle w:val="Body"/>
        <w:numPr>
          <w:ilvl w:val="0"/>
          <w:numId w:val="18"/>
        </w:numPr>
        <w:tabs>
          <w:tab w:val="clear" w:pos="360"/>
          <w:tab w:val="left" w:pos="540"/>
        </w:tabs>
        <w:spacing w:after="0" w:line="276" w:lineRule="auto"/>
        <w:ind w:left="540"/>
        <w:rPr>
          <w:rFonts w:asciiTheme="majorHAnsi" w:hAnsiTheme="majorHAnsi" w:cstheme="majorHAnsi"/>
          <w:color w:val="auto"/>
          <w:sz w:val="18"/>
          <w:szCs w:val="18"/>
        </w:rPr>
      </w:pPr>
      <w:r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Developed </w:t>
      </w:r>
      <w:r w:rsidR="009270C4"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core 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>web services used across the customer facing services (e.g. reference data, location, n</w:t>
      </w:r>
      <w:r w:rsidR="009270C4" w:rsidRPr="003D4AFB">
        <w:rPr>
          <w:rFonts w:asciiTheme="majorHAnsi" w:hAnsiTheme="majorHAnsi" w:cstheme="majorHAnsi"/>
          <w:color w:val="auto"/>
          <w:sz w:val="18"/>
          <w:szCs w:val="18"/>
        </w:rPr>
        <w:t>otification and message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>).</w:t>
      </w:r>
    </w:p>
    <w:p w14:paraId="4F89EDFC" w14:textId="2F8D8182" w:rsidR="0048175C" w:rsidRPr="003D4AFB" w:rsidRDefault="0048175C" w:rsidP="009A0DEB">
      <w:pPr>
        <w:pStyle w:val="Body"/>
        <w:numPr>
          <w:ilvl w:val="1"/>
          <w:numId w:val="18"/>
        </w:numPr>
        <w:tabs>
          <w:tab w:val="clear" w:pos="360"/>
          <w:tab w:val="clear" w:pos="1080"/>
          <w:tab w:val="left" w:pos="720"/>
          <w:tab w:val="num" w:pos="900"/>
        </w:tabs>
        <w:spacing w:after="0" w:line="276" w:lineRule="auto"/>
        <w:ind w:left="900"/>
        <w:rPr>
          <w:rFonts w:asciiTheme="majorHAnsi" w:hAnsiTheme="majorHAnsi" w:cstheme="majorHAnsi"/>
          <w:color w:val="auto"/>
          <w:sz w:val="18"/>
          <w:szCs w:val="18"/>
        </w:rPr>
      </w:pPr>
      <w:r w:rsidRPr="003D4AFB">
        <w:rPr>
          <w:rFonts w:asciiTheme="majorHAnsi" w:hAnsiTheme="majorHAnsi" w:cstheme="majorHAnsi"/>
          <w:i/>
          <w:color w:val="auto"/>
          <w:sz w:val="18"/>
          <w:szCs w:val="18"/>
        </w:rPr>
        <w:t>Concepts: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 xml:space="preserve"> Backend Development (SOAP/REST), Eclipse Plugin Development</w:t>
      </w:r>
    </w:p>
    <w:p w14:paraId="01982A67" w14:textId="0B960201" w:rsidR="00BB3CA1" w:rsidRPr="003D4AFB" w:rsidRDefault="00324603" w:rsidP="009A0DEB">
      <w:pPr>
        <w:pStyle w:val="Body"/>
        <w:numPr>
          <w:ilvl w:val="1"/>
          <w:numId w:val="18"/>
        </w:numPr>
        <w:tabs>
          <w:tab w:val="clear" w:pos="360"/>
          <w:tab w:val="clear" w:pos="1080"/>
          <w:tab w:val="left" w:pos="720"/>
          <w:tab w:val="num" w:pos="900"/>
        </w:tabs>
        <w:spacing w:after="0" w:line="276" w:lineRule="auto"/>
        <w:ind w:left="900"/>
        <w:rPr>
          <w:rFonts w:asciiTheme="majorHAnsi" w:hAnsiTheme="majorHAnsi" w:cstheme="majorHAnsi"/>
          <w:color w:val="auto"/>
          <w:sz w:val="18"/>
          <w:szCs w:val="18"/>
        </w:rPr>
      </w:pPr>
      <w:r w:rsidRPr="003D4AFB">
        <w:rPr>
          <w:rFonts w:asciiTheme="majorHAnsi" w:hAnsiTheme="majorHAnsi" w:cstheme="majorHAnsi"/>
          <w:i/>
          <w:color w:val="auto"/>
          <w:sz w:val="18"/>
          <w:szCs w:val="18"/>
        </w:rPr>
        <w:t>Used</w:t>
      </w:r>
      <w:r w:rsidRPr="003D4AFB">
        <w:rPr>
          <w:rFonts w:asciiTheme="majorHAnsi" w:hAnsiTheme="majorHAnsi" w:cstheme="majorHAnsi"/>
          <w:color w:val="auto"/>
          <w:sz w:val="18"/>
          <w:szCs w:val="18"/>
        </w:rPr>
        <w:t>: Java (Spring Framework, Maven, JPA, JAX-WS, JAX-RS)</w:t>
      </w:r>
      <w:r w:rsidR="0048175C" w:rsidRPr="003D4AFB">
        <w:rPr>
          <w:rFonts w:asciiTheme="majorHAnsi" w:hAnsiTheme="majorHAnsi" w:cstheme="majorHAnsi"/>
          <w:color w:val="auto"/>
          <w:sz w:val="18"/>
          <w:szCs w:val="18"/>
        </w:rPr>
        <w:t>, Eclipse JET code generator</w:t>
      </w:r>
    </w:p>
    <w:p w14:paraId="14D7A59A" w14:textId="77777777" w:rsidR="00BB3CA1" w:rsidRPr="003D4AFB" w:rsidRDefault="00BB3CA1" w:rsidP="00BB3CA1">
      <w:pPr>
        <w:pStyle w:val="Body"/>
        <w:numPr>
          <w:ilvl w:val="0"/>
          <w:numId w:val="0"/>
        </w:numPr>
        <w:tabs>
          <w:tab w:val="clear" w:pos="360"/>
          <w:tab w:val="left" w:pos="720"/>
        </w:tabs>
        <w:spacing w:after="0" w:line="276" w:lineRule="auto"/>
        <w:rPr>
          <w:rFonts w:asciiTheme="majorHAnsi" w:hAnsiTheme="majorHAnsi" w:cstheme="majorHAnsi"/>
          <w:color w:val="auto"/>
          <w:szCs w:val="16"/>
        </w:rPr>
      </w:pPr>
    </w:p>
    <w:p w14:paraId="62F9BEDE" w14:textId="7D8FDC9A" w:rsidR="00181BC5" w:rsidRPr="00462748" w:rsidRDefault="00827E4E" w:rsidP="00462748">
      <w:pPr>
        <w:pStyle w:val="Balk1"/>
        <w:spacing w:after="120"/>
        <w:rPr>
          <w:rFonts w:asciiTheme="majorHAnsi" w:hAnsiTheme="majorHAnsi" w:cstheme="majorHAnsi"/>
          <w:color w:val="632323"/>
          <w:sz w:val="22"/>
          <w:szCs w:val="22"/>
          <w:u w:val="single"/>
        </w:rPr>
      </w:pPr>
      <w:r w:rsidRPr="003B31C4">
        <w:rPr>
          <w:rFonts w:asciiTheme="majorHAnsi" w:hAnsiTheme="majorHAnsi" w:cstheme="majorHAnsi"/>
          <w:color w:val="632323"/>
          <w:sz w:val="22"/>
          <w:szCs w:val="22"/>
          <w:u w:val="single"/>
        </w:rPr>
        <w:t>Pet Projects</w:t>
      </w:r>
    </w:p>
    <w:p w14:paraId="7B0461D8" w14:textId="76355D4B" w:rsidR="00181BC5" w:rsidRDefault="00745874" w:rsidP="00462748">
      <w:pPr>
        <w:pStyle w:val="Body"/>
        <w:numPr>
          <w:ilvl w:val="0"/>
          <w:numId w:val="1"/>
        </w:numPr>
        <w:tabs>
          <w:tab w:val="left" w:pos="540"/>
        </w:tabs>
        <w:spacing w:after="0" w:line="276" w:lineRule="auto"/>
        <w:rPr>
          <w:rFonts w:asciiTheme="majorHAnsi" w:hAnsiTheme="majorHAnsi" w:cstheme="majorHAnsi"/>
          <w:color w:val="000000" w:themeColor="text1"/>
          <w:sz w:val="18"/>
          <w:szCs w:val="18"/>
        </w:rPr>
      </w:pPr>
      <w:r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A </w:t>
      </w:r>
      <w:r w:rsidR="00462748">
        <w:rPr>
          <w:rFonts w:asciiTheme="majorHAnsi" w:hAnsiTheme="majorHAnsi" w:cstheme="majorHAnsi"/>
          <w:color w:val="000000" w:themeColor="text1"/>
          <w:sz w:val="18"/>
          <w:szCs w:val="18"/>
        </w:rPr>
        <w:t>hobby, real-time</w:t>
      </w:r>
      <w:r w:rsidR="00DA3ADB">
        <w:rPr>
          <w:rFonts w:asciiTheme="majorHAnsi" w:hAnsiTheme="majorHAnsi" w:cstheme="majorHAnsi"/>
          <w:color w:val="000000" w:themeColor="text1"/>
          <w:sz w:val="18"/>
          <w:szCs w:val="18"/>
        </w:rPr>
        <w:t>, open-sourced</w:t>
      </w:r>
      <w:r w:rsidR="004627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web application </w:t>
      </w:r>
      <w:r w:rsidR="00462748">
        <w:rPr>
          <w:rFonts w:asciiTheme="majorHAnsi" w:hAnsiTheme="majorHAnsi" w:cstheme="majorHAnsi"/>
          <w:color w:val="000000" w:themeColor="text1"/>
          <w:sz w:val="18"/>
          <w:szCs w:val="18"/>
        </w:rPr>
        <w:t>with</w:t>
      </w:r>
      <w:r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a thoroughly serverless </w:t>
      </w:r>
      <w:r w:rsidR="00462748">
        <w:rPr>
          <w:rFonts w:asciiTheme="majorHAnsi" w:hAnsiTheme="majorHAnsi" w:cstheme="majorHAnsi"/>
          <w:color w:val="000000" w:themeColor="text1"/>
          <w:sz w:val="18"/>
          <w:szCs w:val="18"/>
        </w:rPr>
        <w:t>backend</w:t>
      </w:r>
      <w:r w:rsidR="00DA3ADB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structure</w:t>
      </w:r>
      <w:r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. </w:t>
      </w:r>
      <w:r w:rsidR="00462748">
        <w:rPr>
          <w:rFonts w:asciiTheme="majorHAnsi" w:hAnsiTheme="majorHAnsi" w:cstheme="majorHAnsi"/>
          <w:color w:val="000000" w:themeColor="text1"/>
          <w:sz w:val="18"/>
          <w:szCs w:val="18"/>
        </w:rPr>
        <w:t>Re</w:t>
      </w:r>
      <w:r>
        <w:rPr>
          <w:rFonts w:asciiTheme="majorHAnsi" w:hAnsiTheme="majorHAnsi" w:cstheme="majorHAnsi"/>
          <w:color w:val="000000" w:themeColor="text1"/>
          <w:sz w:val="18"/>
          <w:szCs w:val="18"/>
        </w:rPr>
        <w:t>s</w:t>
      </w:r>
      <w:r w:rsidR="00462748">
        <w:rPr>
          <w:rFonts w:asciiTheme="majorHAnsi" w:hAnsiTheme="majorHAnsi" w:cstheme="majorHAnsi"/>
          <w:color w:val="000000" w:themeColor="text1"/>
          <w:sz w:val="18"/>
          <w:szCs w:val="18"/>
        </w:rPr>
        <w:t>o</w:t>
      </w:r>
      <w:r>
        <w:rPr>
          <w:rFonts w:asciiTheme="majorHAnsi" w:hAnsiTheme="majorHAnsi" w:cstheme="majorHAnsi"/>
          <w:color w:val="000000" w:themeColor="text1"/>
          <w:sz w:val="18"/>
          <w:szCs w:val="18"/>
        </w:rPr>
        <w:t>urces</w:t>
      </w:r>
      <w:r w:rsidR="004627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are fully managed and their records are kept as nested Cloudformation templates. The frontend consists of functional React components.</w:t>
      </w:r>
    </w:p>
    <w:p w14:paraId="1456E1BD" w14:textId="6CE16FA9" w:rsidR="00DA3ADB" w:rsidRDefault="001718AC" w:rsidP="00DA3ADB">
      <w:pPr>
        <w:pStyle w:val="Body"/>
        <w:numPr>
          <w:ilvl w:val="1"/>
          <w:numId w:val="1"/>
        </w:numPr>
        <w:tabs>
          <w:tab w:val="clear" w:pos="360"/>
          <w:tab w:val="clear" w:pos="1080"/>
          <w:tab w:val="left" w:pos="540"/>
          <w:tab w:val="num" w:pos="720"/>
        </w:tabs>
        <w:spacing w:after="0" w:line="276" w:lineRule="auto"/>
        <w:ind w:left="900"/>
        <w:rPr>
          <w:rFonts w:asciiTheme="majorHAnsi" w:hAnsiTheme="majorHAnsi" w:cstheme="majorHAnsi"/>
          <w:color w:val="000000" w:themeColor="text1"/>
          <w:sz w:val="18"/>
          <w:szCs w:val="18"/>
        </w:rPr>
      </w:pPr>
      <w:r>
        <w:rPr>
          <w:rFonts w:asciiTheme="majorHAnsi" w:hAnsiTheme="majorHAnsi" w:cstheme="majorHAnsi"/>
          <w:i/>
          <w:color w:val="000000" w:themeColor="text1"/>
          <w:sz w:val="18"/>
          <w:szCs w:val="18"/>
        </w:rPr>
        <w:t>Source C</w:t>
      </w:r>
      <w:r w:rsidR="00DA3ADB" w:rsidRPr="00DA3ADB">
        <w:rPr>
          <w:rFonts w:asciiTheme="majorHAnsi" w:hAnsiTheme="majorHAnsi" w:cstheme="majorHAnsi"/>
          <w:i/>
          <w:color w:val="000000" w:themeColor="text1"/>
          <w:sz w:val="18"/>
          <w:szCs w:val="18"/>
        </w:rPr>
        <w:t>ode</w:t>
      </w:r>
      <w:r w:rsidR="00DA3ADB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: </w:t>
      </w:r>
      <w:hyperlink r:id="rId13" w:history="1">
        <w:r w:rsidR="00DA3ADB" w:rsidRPr="00F35332">
          <w:rPr>
            <w:rStyle w:val="Kpr"/>
            <w:rFonts w:asciiTheme="majorHAnsi" w:hAnsiTheme="majorHAnsi" w:cstheme="majorHAnsi"/>
            <w:sz w:val="18"/>
            <w:szCs w:val="18"/>
          </w:rPr>
          <w:t>https://github.com/tafalk</w:t>
        </w:r>
      </w:hyperlink>
    </w:p>
    <w:p w14:paraId="65C4CE6E" w14:textId="7C385D61" w:rsidR="00DA3ADB" w:rsidRDefault="00745874" w:rsidP="001610A3">
      <w:pPr>
        <w:pStyle w:val="Body"/>
        <w:numPr>
          <w:ilvl w:val="1"/>
          <w:numId w:val="1"/>
        </w:numPr>
        <w:tabs>
          <w:tab w:val="clear" w:pos="360"/>
          <w:tab w:val="clear" w:pos="1080"/>
          <w:tab w:val="left" w:pos="720"/>
          <w:tab w:val="num" w:pos="900"/>
        </w:tabs>
        <w:spacing w:after="0" w:line="276" w:lineRule="auto"/>
        <w:ind w:left="900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A3ADB">
        <w:rPr>
          <w:rFonts w:asciiTheme="majorHAnsi" w:hAnsiTheme="majorHAnsi" w:cstheme="majorHAnsi"/>
          <w:i/>
          <w:color w:val="000000" w:themeColor="text1"/>
          <w:sz w:val="18"/>
          <w:szCs w:val="18"/>
        </w:rPr>
        <w:t>Used</w:t>
      </w:r>
      <w:r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: Typescript (React), </w:t>
      </w:r>
      <w:r w:rsidR="00462748">
        <w:rPr>
          <w:rFonts w:asciiTheme="majorHAnsi" w:hAnsiTheme="majorHAnsi" w:cstheme="majorHAnsi"/>
          <w:color w:val="000000" w:themeColor="text1"/>
          <w:sz w:val="18"/>
          <w:szCs w:val="18"/>
        </w:rPr>
        <w:t>GraphQL</w:t>
      </w:r>
      <w:r w:rsidR="004627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, </w:t>
      </w:r>
      <w:r>
        <w:rPr>
          <w:rFonts w:asciiTheme="majorHAnsi" w:hAnsiTheme="majorHAnsi" w:cstheme="majorHAnsi"/>
          <w:color w:val="000000" w:themeColor="text1"/>
          <w:sz w:val="18"/>
          <w:szCs w:val="18"/>
        </w:rPr>
        <w:t>AWS (Cloudformation, S3, Cognito, DynamoDB, Aurora, Lambda, AppSync, Amplify)</w:t>
      </w:r>
    </w:p>
    <w:p w14:paraId="19635D62" w14:textId="77777777" w:rsidR="001610A3" w:rsidRPr="001610A3" w:rsidRDefault="001610A3" w:rsidP="001610A3">
      <w:pPr>
        <w:pStyle w:val="Body"/>
        <w:numPr>
          <w:ilvl w:val="0"/>
          <w:numId w:val="0"/>
        </w:numPr>
        <w:tabs>
          <w:tab w:val="clear" w:pos="360"/>
          <w:tab w:val="left" w:pos="720"/>
        </w:tabs>
        <w:spacing w:after="0" w:line="276" w:lineRule="auto"/>
        <w:rPr>
          <w:rFonts w:asciiTheme="majorHAnsi" w:hAnsiTheme="majorHAnsi" w:cstheme="majorHAnsi"/>
          <w:color w:val="000000" w:themeColor="text1"/>
          <w:szCs w:val="16"/>
        </w:rPr>
      </w:pPr>
    </w:p>
    <w:p w14:paraId="7B88E850" w14:textId="4EACC065" w:rsidR="00EE588F" w:rsidRPr="003B31C4" w:rsidRDefault="00EE588F" w:rsidP="00EE588F">
      <w:pPr>
        <w:pStyle w:val="Balk1"/>
        <w:spacing w:after="120"/>
        <w:rPr>
          <w:rFonts w:asciiTheme="majorHAnsi" w:hAnsiTheme="majorHAnsi" w:cstheme="majorHAnsi"/>
          <w:color w:val="632323"/>
          <w:sz w:val="22"/>
          <w:szCs w:val="22"/>
          <w:u w:val="single"/>
        </w:rPr>
      </w:pPr>
      <w:r w:rsidRPr="003B31C4">
        <w:rPr>
          <w:rFonts w:asciiTheme="majorHAnsi" w:hAnsiTheme="majorHAnsi" w:cstheme="majorHAnsi"/>
          <w:color w:val="632323"/>
          <w:sz w:val="22"/>
          <w:szCs w:val="22"/>
          <w:u w:val="single"/>
        </w:rPr>
        <w:t>Skills</w:t>
      </w:r>
    </w:p>
    <w:p w14:paraId="545DD3AF" w14:textId="0D0E978C" w:rsidR="00B87112" w:rsidRPr="003B31C4" w:rsidRDefault="00B87112" w:rsidP="00B87112">
      <w:pPr>
        <w:pStyle w:val="Balk2"/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</w:pPr>
      <w:r w:rsidRPr="003B31C4"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>Software</w:t>
      </w:r>
    </w:p>
    <w:p w14:paraId="4E4550BA" w14:textId="6049C81C" w:rsidR="00EE588F" w:rsidRPr="003D4AFB" w:rsidRDefault="005A02D9" w:rsidP="003B31C4">
      <w:pPr>
        <w:numPr>
          <w:ilvl w:val="0"/>
          <w:numId w:val="4"/>
        </w:numPr>
        <w:tabs>
          <w:tab w:val="clear" w:pos="0"/>
          <w:tab w:val="left" w:pos="540"/>
        </w:tabs>
        <w:spacing w:line="276" w:lineRule="auto"/>
        <w:ind w:left="540"/>
        <w:rPr>
          <w:rFonts w:asciiTheme="majorHAnsi" w:hAnsiTheme="majorHAnsi" w:cstheme="majorHAnsi"/>
          <w:sz w:val="18"/>
          <w:szCs w:val="18"/>
        </w:rPr>
      </w:pPr>
      <w:r w:rsidRPr="003D4AFB">
        <w:rPr>
          <w:rFonts w:asciiTheme="majorHAnsi" w:hAnsiTheme="majorHAnsi" w:cstheme="majorHAnsi"/>
          <w:i/>
          <w:sz w:val="18"/>
          <w:szCs w:val="18"/>
        </w:rPr>
        <w:t>Proficient:</w:t>
      </w:r>
      <w:r w:rsidRPr="003D4AFB">
        <w:rPr>
          <w:rFonts w:asciiTheme="majorHAnsi" w:hAnsiTheme="majorHAnsi" w:cstheme="majorHAnsi"/>
          <w:sz w:val="18"/>
          <w:szCs w:val="18"/>
        </w:rPr>
        <w:t xml:space="preserve"> Java (Spring Framework</w:t>
      </w:r>
      <w:r w:rsidR="0004190F" w:rsidRPr="003D4AFB">
        <w:rPr>
          <w:rFonts w:asciiTheme="majorHAnsi" w:hAnsiTheme="majorHAnsi" w:cstheme="majorHAnsi"/>
          <w:sz w:val="18"/>
          <w:szCs w:val="18"/>
        </w:rPr>
        <w:t>, Maven</w:t>
      </w:r>
      <w:r w:rsidRPr="003D4AFB">
        <w:rPr>
          <w:rFonts w:asciiTheme="majorHAnsi" w:hAnsiTheme="majorHAnsi" w:cstheme="majorHAnsi"/>
          <w:sz w:val="18"/>
          <w:szCs w:val="18"/>
        </w:rPr>
        <w:t>),</w:t>
      </w:r>
      <w:r w:rsidR="0004190F" w:rsidRPr="003D4AFB">
        <w:rPr>
          <w:rFonts w:asciiTheme="majorHAnsi" w:hAnsiTheme="majorHAnsi" w:cstheme="majorHAnsi"/>
          <w:sz w:val="18"/>
          <w:szCs w:val="18"/>
        </w:rPr>
        <w:t xml:space="preserve"> C# (.NET Core),</w:t>
      </w:r>
      <w:r w:rsidRPr="003D4AFB">
        <w:rPr>
          <w:rFonts w:asciiTheme="majorHAnsi" w:hAnsiTheme="majorHAnsi" w:cstheme="majorHAnsi"/>
          <w:sz w:val="18"/>
          <w:szCs w:val="18"/>
        </w:rPr>
        <w:t xml:space="preserve"> </w:t>
      </w:r>
      <w:r w:rsidR="0004190F" w:rsidRPr="003D4AFB">
        <w:rPr>
          <w:rFonts w:asciiTheme="majorHAnsi" w:hAnsiTheme="majorHAnsi" w:cstheme="majorHAnsi"/>
          <w:sz w:val="18"/>
          <w:szCs w:val="18"/>
        </w:rPr>
        <w:t>JavaScript</w:t>
      </w:r>
      <w:r w:rsidR="00745874" w:rsidRPr="003D4AFB">
        <w:rPr>
          <w:rFonts w:asciiTheme="majorHAnsi" w:hAnsiTheme="majorHAnsi" w:cstheme="majorHAnsi"/>
          <w:sz w:val="18"/>
          <w:szCs w:val="18"/>
        </w:rPr>
        <w:t>/</w:t>
      </w:r>
      <w:r w:rsidR="00324603" w:rsidRPr="003D4AFB">
        <w:rPr>
          <w:rFonts w:asciiTheme="majorHAnsi" w:hAnsiTheme="majorHAnsi" w:cstheme="majorHAnsi"/>
          <w:sz w:val="18"/>
          <w:szCs w:val="18"/>
        </w:rPr>
        <w:t>Typescript</w:t>
      </w:r>
      <w:r w:rsidR="00745874" w:rsidRPr="003D4AFB">
        <w:rPr>
          <w:rFonts w:asciiTheme="majorHAnsi" w:hAnsiTheme="majorHAnsi" w:cstheme="majorHAnsi"/>
          <w:sz w:val="18"/>
          <w:szCs w:val="18"/>
        </w:rPr>
        <w:t xml:space="preserve"> </w:t>
      </w:r>
      <w:r w:rsidR="00324603" w:rsidRPr="003D4AFB">
        <w:rPr>
          <w:rFonts w:asciiTheme="majorHAnsi" w:hAnsiTheme="majorHAnsi" w:cstheme="majorHAnsi"/>
          <w:sz w:val="18"/>
          <w:szCs w:val="18"/>
        </w:rPr>
        <w:t>(React</w:t>
      </w:r>
      <w:r w:rsidR="00745874" w:rsidRPr="003D4AFB">
        <w:rPr>
          <w:rFonts w:asciiTheme="majorHAnsi" w:hAnsiTheme="majorHAnsi" w:cstheme="majorHAnsi"/>
          <w:sz w:val="18"/>
          <w:szCs w:val="18"/>
        </w:rPr>
        <w:t>, Vue</w:t>
      </w:r>
      <w:r w:rsidR="00324603" w:rsidRPr="003D4AFB">
        <w:rPr>
          <w:rFonts w:asciiTheme="majorHAnsi" w:hAnsiTheme="majorHAnsi" w:cstheme="majorHAnsi"/>
          <w:sz w:val="18"/>
          <w:szCs w:val="18"/>
        </w:rPr>
        <w:t>),</w:t>
      </w:r>
      <w:r w:rsidR="00340E82" w:rsidRPr="003D4AFB">
        <w:rPr>
          <w:rFonts w:asciiTheme="majorHAnsi" w:hAnsiTheme="majorHAnsi" w:cstheme="majorHAnsi"/>
          <w:sz w:val="18"/>
          <w:szCs w:val="18"/>
        </w:rPr>
        <w:t xml:space="preserve"> </w:t>
      </w:r>
      <w:r w:rsidR="0004190F" w:rsidRPr="003D4AFB">
        <w:rPr>
          <w:rFonts w:asciiTheme="majorHAnsi" w:hAnsiTheme="majorHAnsi" w:cstheme="majorHAnsi"/>
          <w:sz w:val="18"/>
          <w:szCs w:val="18"/>
        </w:rPr>
        <w:t>Docker</w:t>
      </w:r>
      <w:r w:rsidR="00107C88" w:rsidRPr="003D4AFB">
        <w:rPr>
          <w:rFonts w:asciiTheme="majorHAnsi" w:hAnsiTheme="majorHAnsi" w:cstheme="majorHAnsi"/>
          <w:sz w:val="18"/>
          <w:szCs w:val="18"/>
        </w:rPr>
        <w:t xml:space="preserve">, </w:t>
      </w:r>
      <w:r w:rsidR="004D1AC8" w:rsidRPr="003D4AFB">
        <w:rPr>
          <w:rFonts w:asciiTheme="majorHAnsi" w:hAnsiTheme="majorHAnsi" w:cstheme="majorHAnsi"/>
          <w:sz w:val="18"/>
          <w:szCs w:val="18"/>
        </w:rPr>
        <w:t xml:space="preserve">SQL, </w:t>
      </w:r>
      <w:r w:rsidR="00340E82" w:rsidRPr="003D4AFB">
        <w:rPr>
          <w:rFonts w:asciiTheme="majorHAnsi" w:hAnsiTheme="majorHAnsi" w:cstheme="majorHAnsi"/>
          <w:sz w:val="18"/>
          <w:szCs w:val="18"/>
        </w:rPr>
        <w:t xml:space="preserve">NoSQL </w:t>
      </w:r>
      <w:r w:rsidR="00107C88" w:rsidRPr="003D4AFB">
        <w:rPr>
          <w:rFonts w:asciiTheme="majorHAnsi" w:hAnsiTheme="majorHAnsi" w:cstheme="majorHAnsi"/>
          <w:sz w:val="18"/>
          <w:szCs w:val="18"/>
        </w:rPr>
        <w:t>(MongoDB, DynamoDB)</w:t>
      </w:r>
      <w:r w:rsidR="0065047F" w:rsidRPr="003D4AFB">
        <w:rPr>
          <w:rFonts w:asciiTheme="majorHAnsi" w:hAnsiTheme="majorHAnsi" w:cstheme="majorHAnsi"/>
          <w:sz w:val="18"/>
          <w:szCs w:val="18"/>
        </w:rPr>
        <w:t>, CI/CD (</w:t>
      </w:r>
      <w:r w:rsidR="00340E82" w:rsidRPr="003D4AFB">
        <w:rPr>
          <w:rFonts w:asciiTheme="majorHAnsi" w:hAnsiTheme="majorHAnsi" w:cstheme="majorHAnsi"/>
          <w:sz w:val="18"/>
          <w:szCs w:val="18"/>
        </w:rPr>
        <w:t>GitHub</w:t>
      </w:r>
      <w:r w:rsidR="0065047F" w:rsidRPr="003D4AFB">
        <w:rPr>
          <w:rFonts w:asciiTheme="majorHAnsi" w:hAnsiTheme="majorHAnsi" w:cstheme="majorHAnsi"/>
          <w:sz w:val="18"/>
          <w:szCs w:val="18"/>
        </w:rPr>
        <w:t xml:space="preserve"> A</w:t>
      </w:r>
      <w:r w:rsidR="00340E82" w:rsidRPr="003D4AFB">
        <w:rPr>
          <w:rFonts w:asciiTheme="majorHAnsi" w:hAnsiTheme="majorHAnsi" w:cstheme="majorHAnsi"/>
          <w:sz w:val="18"/>
          <w:szCs w:val="18"/>
        </w:rPr>
        <w:t>ctions, AWS CodeP</w:t>
      </w:r>
      <w:r w:rsidR="0065047F" w:rsidRPr="003D4AFB">
        <w:rPr>
          <w:rFonts w:asciiTheme="majorHAnsi" w:hAnsiTheme="majorHAnsi" w:cstheme="majorHAnsi"/>
          <w:sz w:val="18"/>
          <w:szCs w:val="18"/>
        </w:rPr>
        <w:t>ipeline)</w:t>
      </w:r>
    </w:p>
    <w:p w14:paraId="46352A46" w14:textId="6272C6C5" w:rsidR="005A02D9" w:rsidRPr="003D4AFB" w:rsidRDefault="005A02D9" w:rsidP="003B31C4">
      <w:pPr>
        <w:numPr>
          <w:ilvl w:val="0"/>
          <w:numId w:val="4"/>
        </w:numPr>
        <w:tabs>
          <w:tab w:val="clear" w:pos="0"/>
          <w:tab w:val="left" w:pos="540"/>
        </w:tabs>
        <w:spacing w:line="276" w:lineRule="auto"/>
        <w:ind w:left="540"/>
        <w:rPr>
          <w:rFonts w:asciiTheme="majorHAnsi" w:hAnsiTheme="majorHAnsi" w:cstheme="majorHAnsi"/>
          <w:sz w:val="18"/>
          <w:szCs w:val="18"/>
        </w:rPr>
      </w:pPr>
      <w:r w:rsidRPr="003D4AFB">
        <w:rPr>
          <w:rFonts w:asciiTheme="majorHAnsi" w:hAnsiTheme="majorHAnsi" w:cstheme="majorHAnsi"/>
          <w:i/>
          <w:sz w:val="18"/>
          <w:szCs w:val="18"/>
        </w:rPr>
        <w:t>Hands-on Experience:</w:t>
      </w:r>
      <w:r w:rsidRPr="003D4AFB">
        <w:rPr>
          <w:rFonts w:asciiTheme="majorHAnsi" w:hAnsiTheme="majorHAnsi" w:cstheme="majorHAnsi"/>
          <w:sz w:val="18"/>
          <w:szCs w:val="18"/>
        </w:rPr>
        <w:t xml:space="preserve"> </w:t>
      </w:r>
      <w:r w:rsidR="00DE66D5" w:rsidRPr="003D4AFB">
        <w:rPr>
          <w:rFonts w:asciiTheme="majorHAnsi" w:hAnsiTheme="majorHAnsi" w:cstheme="majorHAnsi"/>
          <w:sz w:val="18"/>
          <w:szCs w:val="18"/>
        </w:rPr>
        <w:t xml:space="preserve">Microservices Architecture (Spring Boot, Kubernetes), </w:t>
      </w:r>
      <w:r w:rsidRPr="003D4AFB">
        <w:rPr>
          <w:rFonts w:asciiTheme="majorHAnsi" w:hAnsiTheme="majorHAnsi" w:cstheme="majorHAnsi"/>
          <w:sz w:val="18"/>
          <w:szCs w:val="18"/>
        </w:rPr>
        <w:t>Cloud Ar</w:t>
      </w:r>
      <w:r w:rsidR="0004190F" w:rsidRPr="003D4AFB">
        <w:rPr>
          <w:rFonts w:asciiTheme="majorHAnsi" w:hAnsiTheme="majorHAnsi" w:cstheme="majorHAnsi"/>
          <w:sz w:val="18"/>
          <w:szCs w:val="18"/>
        </w:rPr>
        <w:t>c</w:t>
      </w:r>
      <w:r w:rsidRPr="003D4AFB">
        <w:rPr>
          <w:rFonts w:asciiTheme="majorHAnsi" w:hAnsiTheme="majorHAnsi" w:cstheme="majorHAnsi"/>
          <w:sz w:val="18"/>
          <w:szCs w:val="18"/>
        </w:rPr>
        <w:t>hitecture (AWS), Go, Python (Flask</w:t>
      </w:r>
      <w:r w:rsidR="00745874" w:rsidRPr="003D4AFB">
        <w:rPr>
          <w:rFonts w:asciiTheme="majorHAnsi" w:hAnsiTheme="majorHAnsi" w:cstheme="majorHAnsi"/>
          <w:sz w:val="18"/>
          <w:szCs w:val="18"/>
        </w:rPr>
        <w:t>/Boto3</w:t>
      </w:r>
      <w:r w:rsidRPr="003D4AFB">
        <w:rPr>
          <w:rFonts w:asciiTheme="majorHAnsi" w:hAnsiTheme="majorHAnsi" w:cstheme="majorHAnsi"/>
          <w:sz w:val="18"/>
          <w:szCs w:val="18"/>
        </w:rPr>
        <w:t xml:space="preserve">), </w:t>
      </w:r>
      <w:r w:rsidR="00FB6B8D" w:rsidRPr="003D4AFB">
        <w:rPr>
          <w:rFonts w:asciiTheme="majorHAnsi" w:hAnsiTheme="majorHAnsi" w:cstheme="majorHAnsi"/>
          <w:sz w:val="18"/>
          <w:szCs w:val="18"/>
        </w:rPr>
        <w:t xml:space="preserve">Node.js, </w:t>
      </w:r>
      <w:r w:rsidRPr="003D4AFB">
        <w:rPr>
          <w:rFonts w:asciiTheme="majorHAnsi" w:hAnsiTheme="majorHAnsi" w:cstheme="majorHAnsi"/>
          <w:sz w:val="18"/>
          <w:szCs w:val="18"/>
        </w:rPr>
        <w:t>Git</w:t>
      </w:r>
      <w:r w:rsidR="0004190F" w:rsidRPr="003D4AFB">
        <w:rPr>
          <w:rFonts w:asciiTheme="majorHAnsi" w:hAnsiTheme="majorHAnsi" w:cstheme="majorHAnsi"/>
          <w:sz w:val="18"/>
          <w:szCs w:val="18"/>
        </w:rPr>
        <w:t>, ESB (webMethods), Kubernetes</w:t>
      </w:r>
      <w:r w:rsidR="004D1AC8" w:rsidRPr="003D4AFB">
        <w:rPr>
          <w:rFonts w:asciiTheme="majorHAnsi" w:hAnsiTheme="majorHAnsi" w:cstheme="majorHAnsi"/>
          <w:sz w:val="18"/>
          <w:szCs w:val="18"/>
        </w:rPr>
        <w:t>, GraphQL (AWS AppSync), IaC (AWS Cloudformation</w:t>
      </w:r>
      <w:r w:rsidR="00773B68" w:rsidRPr="003D4AFB">
        <w:rPr>
          <w:rFonts w:asciiTheme="majorHAnsi" w:hAnsiTheme="majorHAnsi" w:cstheme="majorHAnsi"/>
          <w:sz w:val="18"/>
          <w:szCs w:val="18"/>
        </w:rPr>
        <w:t>, Terraform</w:t>
      </w:r>
      <w:r w:rsidR="004D1AC8" w:rsidRPr="003D4AFB">
        <w:rPr>
          <w:rFonts w:asciiTheme="majorHAnsi" w:hAnsiTheme="majorHAnsi" w:cstheme="majorHAnsi"/>
          <w:sz w:val="18"/>
          <w:szCs w:val="18"/>
        </w:rPr>
        <w:t>)</w:t>
      </w:r>
      <w:r w:rsidR="0065047F" w:rsidRPr="003D4AFB">
        <w:rPr>
          <w:rFonts w:asciiTheme="majorHAnsi" w:hAnsiTheme="majorHAnsi" w:cstheme="majorHAnsi"/>
          <w:sz w:val="18"/>
          <w:szCs w:val="18"/>
        </w:rPr>
        <w:t xml:space="preserve">, </w:t>
      </w:r>
      <w:r w:rsidR="00745874" w:rsidRPr="003D4AFB">
        <w:rPr>
          <w:rFonts w:asciiTheme="majorHAnsi" w:hAnsiTheme="majorHAnsi" w:cstheme="majorHAnsi"/>
          <w:sz w:val="18"/>
          <w:szCs w:val="18"/>
        </w:rPr>
        <w:t>HTML</w:t>
      </w:r>
      <w:r w:rsidR="00745874" w:rsidRPr="003D4AFB">
        <w:rPr>
          <w:rFonts w:asciiTheme="majorHAnsi" w:hAnsiTheme="majorHAnsi" w:cstheme="majorHAnsi"/>
          <w:sz w:val="18"/>
          <w:szCs w:val="18"/>
        </w:rPr>
        <w:t xml:space="preserve"> &amp; </w:t>
      </w:r>
      <w:r w:rsidR="00340E82" w:rsidRPr="003D4AFB">
        <w:rPr>
          <w:rFonts w:asciiTheme="majorHAnsi" w:hAnsiTheme="majorHAnsi" w:cstheme="majorHAnsi"/>
          <w:sz w:val="18"/>
          <w:szCs w:val="18"/>
        </w:rPr>
        <w:t>CSS</w:t>
      </w:r>
    </w:p>
    <w:p w14:paraId="2A8D601F" w14:textId="0B7C3B70" w:rsidR="007E41C6" w:rsidRPr="003D4AFB" w:rsidRDefault="005A02D9" w:rsidP="00374503">
      <w:pPr>
        <w:numPr>
          <w:ilvl w:val="0"/>
          <w:numId w:val="4"/>
        </w:numPr>
        <w:tabs>
          <w:tab w:val="clear" w:pos="0"/>
          <w:tab w:val="left" w:pos="540"/>
        </w:tabs>
        <w:spacing w:line="276" w:lineRule="auto"/>
        <w:ind w:left="540"/>
        <w:rPr>
          <w:rFonts w:asciiTheme="majorHAnsi" w:hAnsiTheme="majorHAnsi" w:cstheme="majorHAnsi"/>
          <w:sz w:val="18"/>
          <w:szCs w:val="18"/>
        </w:rPr>
      </w:pPr>
      <w:r w:rsidRPr="003D4AFB">
        <w:rPr>
          <w:rFonts w:asciiTheme="majorHAnsi" w:hAnsiTheme="majorHAnsi" w:cstheme="majorHAnsi"/>
          <w:i/>
          <w:sz w:val="18"/>
          <w:szCs w:val="18"/>
        </w:rPr>
        <w:t>Associate:</w:t>
      </w:r>
      <w:r w:rsidRPr="003D4AFB">
        <w:rPr>
          <w:rFonts w:asciiTheme="majorHAnsi" w:hAnsiTheme="majorHAnsi" w:cstheme="majorHAnsi"/>
          <w:sz w:val="18"/>
          <w:szCs w:val="18"/>
        </w:rPr>
        <w:t xml:space="preserve"> Unix,</w:t>
      </w:r>
      <w:r w:rsidR="00340E82" w:rsidRPr="003D4AFB">
        <w:rPr>
          <w:rFonts w:asciiTheme="majorHAnsi" w:hAnsiTheme="majorHAnsi" w:cstheme="majorHAnsi"/>
          <w:sz w:val="18"/>
          <w:szCs w:val="18"/>
        </w:rPr>
        <w:t xml:space="preserve"> React Native,</w:t>
      </w:r>
      <w:r w:rsidRPr="003D4AFB">
        <w:rPr>
          <w:rFonts w:asciiTheme="majorHAnsi" w:hAnsiTheme="majorHAnsi" w:cstheme="majorHAnsi"/>
          <w:sz w:val="18"/>
          <w:szCs w:val="18"/>
        </w:rPr>
        <w:t xml:space="preserve"> NLP (Scikit-Learn)</w:t>
      </w:r>
    </w:p>
    <w:p w14:paraId="4E80AD78" w14:textId="0951D56B" w:rsidR="005A02D9" w:rsidRPr="003D4AFB" w:rsidRDefault="005A02D9" w:rsidP="005A02D9">
      <w:pPr>
        <w:pStyle w:val="Balk2"/>
        <w:rPr>
          <w:rFonts w:asciiTheme="majorHAnsi" w:eastAsia="ヒラギノ角ゴ Pro W3" w:hAnsiTheme="majorHAnsi" w:cstheme="majorHAnsi"/>
          <w:b w:val="0"/>
          <w:i/>
          <w:sz w:val="18"/>
          <w:szCs w:val="18"/>
        </w:rPr>
      </w:pPr>
      <w:r w:rsidRPr="003D4AFB">
        <w:rPr>
          <w:rFonts w:asciiTheme="majorHAnsi" w:eastAsia="ヒラギノ角ゴ Pro W3" w:hAnsiTheme="majorHAnsi" w:cstheme="majorHAnsi"/>
          <w:b w:val="0"/>
          <w:i/>
          <w:sz w:val="18"/>
          <w:szCs w:val="18"/>
        </w:rPr>
        <w:t>Methodology</w:t>
      </w:r>
      <w:r w:rsidR="0004190F" w:rsidRPr="003D4AFB">
        <w:rPr>
          <w:rFonts w:asciiTheme="majorHAnsi" w:eastAsia="ヒラギノ角ゴ Pro W3" w:hAnsiTheme="majorHAnsi" w:cstheme="majorHAnsi"/>
          <w:b w:val="0"/>
          <w:i/>
          <w:sz w:val="18"/>
          <w:szCs w:val="18"/>
        </w:rPr>
        <w:t>, Approaches &amp; Culture</w:t>
      </w:r>
    </w:p>
    <w:p w14:paraId="398BBA92" w14:textId="5AA0C7FF" w:rsidR="005A02D9" w:rsidRPr="003D4AFB" w:rsidRDefault="005A02D9" w:rsidP="00374503">
      <w:pPr>
        <w:numPr>
          <w:ilvl w:val="0"/>
          <w:numId w:val="4"/>
        </w:numPr>
        <w:tabs>
          <w:tab w:val="clear" w:pos="0"/>
          <w:tab w:val="left" w:pos="540"/>
        </w:tabs>
        <w:spacing w:line="276" w:lineRule="auto"/>
        <w:ind w:left="540"/>
        <w:rPr>
          <w:rFonts w:asciiTheme="majorHAnsi" w:hAnsiTheme="majorHAnsi" w:cstheme="majorHAnsi"/>
          <w:sz w:val="18"/>
          <w:szCs w:val="18"/>
        </w:rPr>
      </w:pPr>
      <w:r w:rsidRPr="003D4AFB">
        <w:rPr>
          <w:rFonts w:asciiTheme="majorHAnsi" w:hAnsiTheme="majorHAnsi" w:cstheme="majorHAnsi"/>
          <w:i/>
          <w:sz w:val="18"/>
          <w:szCs w:val="18"/>
        </w:rPr>
        <w:t>Proficient:</w:t>
      </w:r>
      <w:r w:rsidRPr="003D4AFB">
        <w:rPr>
          <w:rFonts w:asciiTheme="majorHAnsi" w:hAnsiTheme="majorHAnsi" w:cstheme="majorHAnsi"/>
          <w:sz w:val="18"/>
          <w:szCs w:val="18"/>
        </w:rPr>
        <w:t xml:space="preserve"> Kanban (</w:t>
      </w:r>
      <w:r w:rsidR="0004190F" w:rsidRPr="003D4AFB">
        <w:rPr>
          <w:rFonts w:asciiTheme="majorHAnsi" w:hAnsiTheme="majorHAnsi" w:cstheme="majorHAnsi"/>
          <w:sz w:val="18"/>
          <w:szCs w:val="18"/>
        </w:rPr>
        <w:t>3</w:t>
      </w:r>
      <w:r w:rsidR="00F2737F" w:rsidRPr="003D4AFB">
        <w:rPr>
          <w:rFonts w:asciiTheme="majorHAnsi" w:hAnsiTheme="majorHAnsi" w:cstheme="majorHAnsi"/>
          <w:sz w:val="18"/>
          <w:szCs w:val="18"/>
        </w:rPr>
        <w:t>+</w:t>
      </w:r>
      <w:r w:rsidR="0004190F" w:rsidRPr="003D4AFB">
        <w:rPr>
          <w:rFonts w:asciiTheme="majorHAnsi" w:hAnsiTheme="majorHAnsi" w:cstheme="majorHAnsi"/>
          <w:sz w:val="18"/>
          <w:szCs w:val="18"/>
        </w:rPr>
        <w:t xml:space="preserve"> </w:t>
      </w:r>
      <w:r w:rsidR="00F2737F" w:rsidRPr="003D4AFB">
        <w:rPr>
          <w:rFonts w:asciiTheme="majorHAnsi" w:hAnsiTheme="majorHAnsi" w:cstheme="majorHAnsi"/>
          <w:sz w:val="18"/>
          <w:szCs w:val="18"/>
        </w:rPr>
        <w:t>yrs</w:t>
      </w:r>
      <w:r w:rsidR="0026096B" w:rsidRPr="003D4AFB">
        <w:rPr>
          <w:rFonts w:asciiTheme="majorHAnsi" w:hAnsiTheme="majorHAnsi" w:cstheme="majorHAnsi"/>
          <w:sz w:val="18"/>
          <w:szCs w:val="18"/>
        </w:rPr>
        <w:t>.</w:t>
      </w:r>
      <w:r w:rsidRPr="003D4AFB">
        <w:rPr>
          <w:rFonts w:asciiTheme="majorHAnsi" w:hAnsiTheme="majorHAnsi" w:cstheme="majorHAnsi"/>
          <w:sz w:val="18"/>
          <w:szCs w:val="18"/>
        </w:rPr>
        <w:t>)</w:t>
      </w:r>
      <w:r w:rsidR="003F18F3" w:rsidRPr="003D4AFB">
        <w:rPr>
          <w:rFonts w:asciiTheme="majorHAnsi" w:hAnsiTheme="majorHAnsi" w:cstheme="majorHAnsi"/>
          <w:sz w:val="18"/>
          <w:szCs w:val="18"/>
        </w:rPr>
        <w:t>, DevO</w:t>
      </w:r>
      <w:r w:rsidR="0004190F" w:rsidRPr="003D4AFB">
        <w:rPr>
          <w:rFonts w:asciiTheme="majorHAnsi" w:hAnsiTheme="majorHAnsi" w:cstheme="majorHAnsi"/>
          <w:sz w:val="18"/>
          <w:szCs w:val="18"/>
        </w:rPr>
        <w:t>ps (2</w:t>
      </w:r>
      <w:r w:rsidR="00F2737F" w:rsidRPr="003D4AFB">
        <w:rPr>
          <w:rFonts w:asciiTheme="majorHAnsi" w:hAnsiTheme="majorHAnsi" w:cstheme="majorHAnsi"/>
          <w:sz w:val="18"/>
          <w:szCs w:val="18"/>
        </w:rPr>
        <w:t>+</w:t>
      </w:r>
      <w:r w:rsidR="0004190F" w:rsidRPr="003D4AFB">
        <w:rPr>
          <w:rFonts w:asciiTheme="majorHAnsi" w:hAnsiTheme="majorHAnsi" w:cstheme="majorHAnsi"/>
          <w:sz w:val="18"/>
          <w:szCs w:val="18"/>
        </w:rPr>
        <w:t xml:space="preserve"> </w:t>
      </w:r>
      <w:r w:rsidR="00F2737F" w:rsidRPr="003D4AFB">
        <w:rPr>
          <w:rFonts w:asciiTheme="majorHAnsi" w:hAnsiTheme="majorHAnsi" w:cstheme="majorHAnsi"/>
          <w:sz w:val="18"/>
          <w:szCs w:val="18"/>
        </w:rPr>
        <w:t>yrs</w:t>
      </w:r>
      <w:r w:rsidR="0026096B" w:rsidRPr="003D4AFB">
        <w:rPr>
          <w:rFonts w:asciiTheme="majorHAnsi" w:hAnsiTheme="majorHAnsi" w:cstheme="majorHAnsi"/>
          <w:sz w:val="18"/>
          <w:szCs w:val="18"/>
        </w:rPr>
        <w:t>.</w:t>
      </w:r>
      <w:r w:rsidR="0004190F" w:rsidRPr="003D4AFB">
        <w:rPr>
          <w:rFonts w:asciiTheme="majorHAnsi" w:hAnsiTheme="majorHAnsi" w:cstheme="majorHAnsi"/>
          <w:sz w:val="18"/>
          <w:szCs w:val="18"/>
        </w:rPr>
        <w:t>)</w:t>
      </w:r>
      <w:r w:rsidR="001610A3" w:rsidRPr="003D4AFB">
        <w:rPr>
          <w:rFonts w:asciiTheme="majorHAnsi" w:hAnsiTheme="majorHAnsi" w:cstheme="majorHAnsi"/>
          <w:sz w:val="18"/>
          <w:szCs w:val="18"/>
        </w:rPr>
        <w:t>, Test-Driven Development</w:t>
      </w:r>
    </w:p>
    <w:p w14:paraId="198F745F" w14:textId="4C8E459B" w:rsidR="0026096B" w:rsidRPr="003D4AFB" w:rsidRDefault="0026096B" w:rsidP="00374503">
      <w:pPr>
        <w:numPr>
          <w:ilvl w:val="0"/>
          <w:numId w:val="4"/>
        </w:numPr>
        <w:tabs>
          <w:tab w:val="clear" w:pos="0"/>
          <w:tab w:val="left" w:pos="540"/>
        </w:tabs>
        <w:spacing w:line="276" w:lineRule="auto"/>
        <w:ind w:left="540"/>
        <w:rPr>
          <w:rFonts w:asciiTheme="majorHAnsi" w:hAnsiTheme="majorHAnsi" w:cstheme="majorHAnsi"/>
          <w:sz w:val="18"/>
          <w:szCs w:val="18"/>
        </w:rPr>
      </w:pPr>
      <w:r w:rsidRPr="003D4AFB">
        <w:rPr>
          <w:rFonts w:asciiTheme="majorHAnsi" w:hAnsiTheme="majorHAnsi" w:cstheme="majorHAnsi"/>
          <w:i/>
          <w:sz w:val="18"/>
          <w:szCs w:val="18"/>
        </w:rPr>
        <w:t>Novice:</w:t>
      </w:r>
      <w:r w:rsidRPr="003D4AFB">
        <w:rPr>
          <w:rFonts w:asciiTheme="majorHAnsi" w:hAnsiTheme="majorHAnsi" w:cstheme="majorHAnsi"/>
          <w:sz w:val="18"/>
          <w:szCs w:val="18"/>
        </w:rPr>
        <w:t xml:space="preserve"> Agile (&lt; 1 yr.)</w:t>
      </w:r>
      <w:r w:rsidR="001610A3" w:rsidRPr="003D4AFB">
        <w:rPr>
          <w:rFonts w:asciiTheme="majorHAnsi" w:hAnsiTheme="majorHAnsi" w:cstheme="majorHAnsi"/>
          <w:sz w:val="18"/>
          <w:szCs w:val="18"/>
        </w:rPr>
        <w:t>, Behavior-Driven Development</w:t>
      </w:r>
      <w:r w:rsidR="003D4AFB" w:rsidRPr="003D4AFB">
        <w:rPr>
          <w:rFonts w:asciiTheme="majorHAnsi" w:hAnsiTheme="majorHAnsi" w:cstheme="majorHAnsi"/>
          <w:sz w:val="18"/>
          <w:szCs w:val="18"/>
        </w:rPr>
        <w:t xml:space="preserve">, </w:t>
      </w:r>
      <w:r w:rsidR="003D4AFB" w:rsidRPr="003D4AFB">
        <w:rPr>
          <w:rFonts w:asciiTheme="majorHAnsi" w:hAnsiTheme="majorHAnsi" w:cstheme="majorHAnsi"/>
          <w:sz w:val="18"/>
          <w:szCs w:val="18"/>
        </w:rPr>
        <w:t>Domain-Driven Design</w:t>
      </w:r>
    </w:p>
    <w:p w14:paraId="2856C0CB" w14:textId="45EE795C" w:rsidR="00340E82" w:rsidRPr="003D4AFB" w:rsidRDefault="00340E82" w:rsidP="00340E82">
      <w:pPr>
        <w:pStyle w:val="Balk2"/>
        <w:rPr>
          <w:rFonts w:asciiTheme="majorHAnsi" w:eastAsia="ヒラギノ角ゴ Pro W3" w:hAnsiTheme="majorHAnsi" w:cstheme="majorHAnsi"/>
          <w:b w:val="0"/>
          <w:i/>
          <w:sz w:val="18"/>
          <w:szCs w:val="18"/>
        </w:rPr>
      </w:pPr>
      <w:r w:rsidRPr="003D4AFB">
        <w:rPr>
          <w:rFonts w:asciiTheme="majorHAnsi" w:eastAsia="ヒラギノ角ゴ Pro W3" w:hAnsiTheme="majorHAnsi" w:cstheme="majorHAnsi"/>
          <w:b w:val="0"/>
          <w:i/>
          <w:sz w:val="18"/>
          <w:szCs w:val="18"/>
        </w:rPr>
        <w:t>Stage</w:t>
      </w:r>
    </w:p>
    <w:p w14:paraId="028088A4" w14:textId="18B88D82" w:rsidR="00DE66D5" w:rsidRPr="003B31C4" w:rsidRDefault="00DE66D5" w:rsidP="00374503">
      <w:pPr>
        <w:numPr>
          <w:ilvl w:val="0"/>
          <w:numId w:val="4"/>
        </w:numPr>
        <w:tabs>
          <w:tab w:val="left" w:pos="540"/>
          <w:tab w:val="right" w:pos="10080"/>
        </w:tabs>
        <w:spacing w:line="276" w:lineRule="auto"/>
        <w:ind w:left="540"/>
        <w:rPr>
          <w:rFonts w:asciiTheme="majorHAnsi" w:hAnsiTheme="majorHAnsi" w:cstheme="majorHAnsi"/>
          <w:sz w:val="18"/>
          <w:szCs w:val="18"/>
        </w:rPr>
      </w:pPr>
      <w:r w:rsidRPr="003D4AFB">
        <w:rPr>
          <w:rFonts w:asciiTheme="majorHAnsi" w:hAnsiTheme="majorHAnsi" w:cstheme="majorHAnsi"/>
          <w:sz w:val="18"/>
          <w:szCs w:val="18"/>
        </w:rPr>
        <w:t>Speechmaker at SoftwareAG Customer Meetup</w:t>
      </w:r>
      <w:r w:rsidRPr="003B31C4">
        <w:rPr>
          <w:rFonts w:asciiTheme="majorHAnsi" w:hAnsiTheme="majorHAnsi" w:cstheme="majorHAnsi"/>
          <w:sz w:val="18"/>
          <w:szCs w:val="18"/>
        </w:rPr>
        <w:tab/>
        <w:t>Berlin, Apr 2018</w:t>
      </w:r>
    </w:p>
    <w:p w14:paraId="2478EAFC" w14:textId="3E254CE0" w:rsidR="005A02D9" w:rsidRPr="00037044" w:rsidRDefault="005A02D9" w:rsidP="00DE66D5">
      <w:pPr>
        <w:tabs>
          <w:tab w:val="left" w:pos="720"/>
        </w:tabs>
        <w:spacing w:line="276" w:lineRule="auto"/>
        <w:rPr>
          <w:rFonts w:asciiTheme="majorHAnsi" w:hAnsiTheme="majorHAnsi" w:cstheme="majorHAnsi"/>
          <w:sz w:val="16"/>
          <w:szCs w:val="16"/>
        </w:rPr>
      </w:pPr>
    </w:p>
    <w:p w14:paraId="4E299EF1" w14:textId="67ED0931" w:rsidR="007E41C6" w:rsidRDefault="007E41C6" w:rsidP="007E41C6">
      <w:pPr>
        <w:pStyle w:val="Balk1"/>
        <w:spacing w:after="120"/>
        <w:rPr>
          <w:rFonts w:asciiTheme="majorHAnsi" w:hAnsiTheme="majorHAnsi" w:cstheme="majorHAnsi"/>
          <w:color w:val="632323"/>
          <w:sz w:val="22"/>
          <w:szCs w:val="22"/>
          <w:u w:val="single"/>
        </w:rPr>
      </w:pPr>
      <w:r w:rsidRPr="003B31C4">
        <w:rPr>
          <w:rFonts w:asciiTheme="majorHAnsi" w:hAnsiTheme="majorHAnsi" w:cstheme="majorHAnsi"/>
          <w:color w:val="632323"/>
          <w:sz w:val="22"/>
          <w:szCs w:val="22"/>
          <w:u w:val="single"/>
        </w:rPr>
        <w:t>Other</w:t>
      </w:r>
    </w:p>
    <w:p w14:paraId="0B868A93" w14:textId="3566ADB1" w:rsidR="007A2844" w:rsidRPr="007A2844" w:rsidRDefault="007A2844" w:rsidP="007A2844">
      <w:pPr>
        <w:pStyle w:val="Balk2"/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</w:pPr>
      <w:r>
        <w:rPr>
          <w:rFonts w:asciiTheme="majorHAnsi" w:eastAsia="ヒラギノ角ゴ Pro W3" w:hAnsiTheme="majorHAnsi" w:cstheme="majorHAnsi"/>
          <w:b w:val="0"/>
          <w:i/>
          <w:color w:val="000000" w:themeColor="text1"/>
          <w:sz w:val="18"/>
          <w:szCs w:val="18"/>
        </w:rPr>
        <w:t>Certification</w:t>
      </w:r>
    </w:p>
    <w:p w14:paraId="0E273A38" w14:textId="5949B48F" w:rsidR="007E41C6" w:rsidRPr="003B31C4" w:rsidRDefault="008357C4" w:rsidP="00374503">
      <w:pPr>
        <w:pStyle w:val="ListeParagraf"/>
        <w:numPr>
          <w:ilvl w:val="0"/>
          <w:numId w:val="20"/>
        </w:numPr>
        <w:tabs>
          <w:tab w:val="left" w:pos="540"/>
          <w:tab w:val="right" w:pos="10080"/>
        </w:tabs>
        <w:spacing w:line="220" w:lineRule="exact"/>
        <w:ind w:left="540"/>
        <w:rPr>
          <w:rFonts w:asciiTheme="majorHAnsi" w:hAnsiTheme="majorHAnsi" w:cstheme="majorHAnsi"/>
          <w:i/>
          <w:sz w:val="18"/>
          <w:szCs w:val="18"/>
        </w:rPr>
      </w:pPr>
      <w:hyperlink r:id="rId14" w:history="1">
        <w:r w:rsidR="00BD38F1" w:rsidRPr="003B31C4">
          <w:rPr>
            <w:rStyle w:val="Kpr"/>
            <w:rFonts w:asciiTheme="majorHAnsi" w:hAnsiTheme="majorHAnsi" w:cstheme="majorHAnsi"/>
            <w:sz w:val="18"/>
            <w:szCs w:val="18"/>
          </w:rPr>
          <w:t>AWS Certified Solutions Architect – Associate</w:t>
        </w:r>
      </w:hyperlink>
      <w:r w:rsidR="00BD38F1" w:rsidRPr="003B31C4">
        <w:rPr>
          <w:rFonts w:asciiTheme="majorHAnsi" w:hAnsiTheme="majorHAnsi" w:cstheme="majorHAnsi"/>
          <w:sz w:val="18"/>
          <w:szCs w:val="18"/>
          <w:u w:val="single"/>
        </w:rPr>
        <w:tab/>
      </w:r>
      <w:r w:rsidR="00BD38F1" w:rsidRPr="003B31C4">
        <w:rPr>
          <w:rFonts w:asciiTheme="majorHAnsi" w:hAnsiTheme="majorHAnsi" w:cstheme="majorHAnsi"/>
          <w:sz w:val="18"/>
          <w:szCs w:val="18"/>
        </w:rPr>
        <w:t>Dec 2018</w:t>
      </w:r>
    </w:p>
    <w:p w14:paraId="7BA0C0EA" w14:textId="2340BE87" w:rsidR="00BD38F1" w:rsidRPr="003B31C4" w:rsidRDefault="008357C4" w:rsidP="00374503">
      <w:pPr>
        <w:pStyle w:val="ListeParagraf"/>
        <w:numPr>
          <w:ilvl w:val="0"/>
          <w:numId w:val="20"/>
        </w:numPr>
        <w:tabs>
          <w:tab w:val="left" w:pos="540"/>
          <w:tab w:val="right" w:pos="10080"/>
        </w:tabs>
        <w:spacing w:line="220" w:lineRule="exact"/>
        <w:ind w:left="540"/>
        <w:rPr>
          <w:rFonts w:asciiTheme="majorHAnsi" w:hAnsiTheme="majorHAnsi" w:cstheme="majorHAnsi"/>
          <w:sz w:val="18"/>
          <w:szCs w:val="18"/>
        </w:rPr>
      </w:pPr>
      <w:hyperlink r:id="rId15" w:history="1">
        <w:r w:rsidR="00BD38F1" w:rsidRPr="003B31C4">
          <w:rPr>
            <w:rStyle w:val="Kpr"/>
            <w:rFonts w:asciiTheme="majorHAnsi" w:hAnsiTheme="majorHAnsi" w:cstheme="majorHAnsi"/>
            <w:sz w:val="18"/>
            <w:szCs w:val="18"/>
          </w:rPr>
          <w:t>TOGAF 9</w:t>
        </w:r>
      </w:hyperlink>
      <w:r w:rsidR="00BD38F1" w:rsidRPr="003B31C4">
        <w:rPr>
          <w:rFonts w:asciiTheme="majorHAnsi" w:hAnsiTheme="majorHAnsi" w:cstheme="majorHAnsi"/>
          <w:sz w:val="18"/>
          <w:szCs w:val="18"/>
          <w:u w:val="single"/>
        </w:rPr>
        <w:tab/>
      </w:r>
      <w:r w:rsidR="00BD38F1" w:rsidRPr="003B31C4">
        <w:rPr>
          <w:rFonts w:asciiTheme="majorHAnsi" w:hAnsiTheme="majorHAnsi" w:cstheme="majorHAnsi"/>
          <w:sz w:val="18"/>
          <w:szCs w:val="18"/>
        </w:rPr>
        <w:t>Dec 2016</w:t>
      </w:r>
    </w:p>
    <w:p w14:paraId="0248C188" w14:textId="30F837A6" w:rsidR="00315EEC" w:rsidRPr="003B31C4" w:rsidRDefault="008357C4" w:rsidP="00374503">
      <w:pPr>
        <w:pStyle w:val="ListeParagraf"/>
        <w:numPr>
          <w:ilvl w:val="0"/>
          <w:numId w:val="20"/>
        </w:numPr>
        <w:tabs>
          <w:tab w:val="left" w:pos="540"/>
          <w:tab w:val="right" w:pos="10080"/>
        </w:tabs>
        <w:spacing w:line="220" w:lineRule="exact"/>
        <w:ind w:left="540"/>
        <w:rPr>
          <w:rFonts w:asciiTheme="majorHAnsi" w:hAnsiTheme="majorHAnsi" w:cstheme="majorHAnsi"/>
          <w:sz w:val="18"/>
          <w:szCs w:val="18"/>
        </w:rPr>
      </w:pPr>
      <w:hyperlink r:id="rId16" w:history="1">
        <w:r w:rsidR="00B87112" w:rsidRPr="003B31C4">
          <w:rPr>
            <w:rStyle w:val="Kpr"/>
            <w:rFonts w:asciiTheme="majorHAnsi" w:hAnsiTheme="majorHAnsi" w:cstheme="majorHAnsi"/>
            <w:sz w:val="18"/>
            <w:szCs w:val="18"/>
          </w:rPr>
          <w:t>ITIL® Foundation Certificate in IT Service Management</w:t>
        </w:r>
      </w:hyperlink>
      <w:r w:rsidR="00B87112" w:rsidRPr="003B31C4">
        <w:rPr>
          <w:rFonts w:asciiTheme="majorHAnsi" w:hAnsiTheme="majorHAnsi" w:cstheme="majorHAnsi"/>
          <w:sz w:val="18"/>
          <w:szCs w:val="18"/>
          <w:u w:val="single"/>
        </w:rPr>
        <w:tab/>
      </w:r>
      <w:r w:rsidR="00B87112" w:rsidRPr="003B31C4">
        <w:rPr>
          <w:rFonts w:asciiTheme="majorHAnsi" w:hAnsiTheme="majorHAnsi" w:cstheme="majorHAnsi"/>
          <w:sz w:val="18"/>
          <w:szCs w:val="18"/>
        </w:rPr>
        <w:t>Aug 2014</w:t>
      </w:r>
    </w:p>
    <w:sectPr w:rsidR="00315EEC" w:rsidRPr="003B31C4" w:rsidSect="003B31C4">
      <w:pgSz w:w="12240" w:h="15840" w:code="1"/>
      <w:pgMar w:top="720" w:right="1080" w:bottom="540" w:left="1080" w:header="1080" w:footer="107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4BA7B" w14:textId="77777777" w:rsidR="008357C4" w:rsidRDefault="008357C4">
      <w:r>
        <w:separator/>
      </w:r>
    </w:p>
  </w:endnote>
  <w:endnote w:type="continuationSeparator" w:id="0">
    <w:p w14:paraId="736F3A7E" w14:textId="77777777" w:rsidR="008357C4" w:rsidRDefault="00835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B58CB" w14:textId="77777777" w:rsidR="008357C4" w:rsidRDefault="008357C4">
      <w:r>
        <w:separator/>
      </w:r>
    </w:p>
  </w:footnote>
  <w:footnote w:type="continuationSeparator" w:id="0">
    <w:p w14:paraId="555B36EB" w14:textId="77777777" w:rsidR="008357C4" w:rsidRDefault="00835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2822C5"/>
    <w:multiLevelType w:val="hybridMultilevel"/>
    <w:tmpl w:val="5F48E5B8"/>
    <w:lvl w:ilvl="0" w:tplc="D71E5340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8B20CCE2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11"/>
  </w:num>
  <w:num w:numId="6">
    <w:abstractNumId w:val="3"/>
  </w:num>
  <w:num w:numId="7">
    <w:abstractNumId w:val="9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7"/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ctiveWritingStyle w:appName="MSWord" w:lang="en-US" w:vendorID="64" w:dllVersion="131078" w:nlCheck="1" w:checkStyle="0"/>
  <w:defaultTabStop w:val="720"/>
  <w:hyphenationZone w:val="425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C2"/>
    <w:rsid w:val="00037044"/>
    <w:rsid w:val="0004190F"/>
    <w:rsid w:val="000A2BFF"/>
    <w:rsid w:val="00107C88"/>
    <w:rsid w:val="001610A3"/>
    <w:rsid w:val="001718AC"/>
    <w:rsid w:val="00181BC5"/>
    <w:rsid w:val="002061F4"/>
    <w:rsid w:val="0026096B"/>
    <w:rsid w:val="002959C2"/>
    <w:rsid w:val="00302689"/>
    <w:rsid w:val="00315EEC"/>
    <w:rsid w:val="003204F6"/>
    <w:rsid w:val="00324603"/>
    <w:rsid w:val="003302FA"/>
    <w:rsid w:val="00332C00"/>
    <w:rsid w:val="00340E82"/>
    <w:rsid w:val="00351031"/>
    <w:rsid w:val="00360A32"/>
    <w:rsid w:val="00374503"/>
    <w:rsid w:val="003B31C4"/>
    <w:rsid w:val="003D4AFB"/>
    <w:rsid w:val="003F18F3"/>
    <w:rsid w:val="00401BB0"/>
    <w:rsid w:val="00462748"/>
    <w:rsid w:val="00480962"/>
    <w:rsid w:val="0048175C"/>
    <w:rsid w:val="004D1AC8"/>
    <w:rsid w:val="00590885"/>
    <w:rsid w:val="005A02D9"/>
    <w:rsid w:val="005E0EBA"/>
    <w:rsid w:val="0065047F"/>
    <w:rsid w:val="006919C8"/>
    <w:rsid w:val="006F2974"/>
    <w:rsid w:val="00745874"/>
    <w:rsid w:val="00773B68"/>
    <w:rsid w:val="007A2844"/>
    <w:rsid w:val="007E41C6"/>
    <w:rsid w:val="00827E4E"/>
    <w:rsid w:val="008357C4"/>
    <w:rsid w:val="008E1A92"/>
    <w:rsid w:val="009270C4"/>
    <w:rsid w:val="0095018B"/>
    <w:rsid w:val="00987730"/>
    <w:rsid w:val="009A0DEB"/>
    <w:rsid w:val="009C2282"/>
    <w:rsid w:val="00B557EA"/>
    <w:rsid w:val="00B87112"/>
    <w:rsid w:val="00BB13D8"/>
    <w:rsid w:val="00BB3CA1"/>
    <w:rsid w:val="00BD38F1"/>
    <w:rsid w:val="00BF736A"/>
    <w:rsid w:val="00C4214F"/>
    <w:rsid w:val="00C6305E"/>
    <w:rsid w:val="00C90B45"/>
    <w:rsid w:val="00D53928"/>
    <w:rsid w:val="00D73BE6"/>
    <w:rsid w:val="00D83211"/>
    <w:rsid w:val="00DA3ADB"/>
    <w:rsid w:val="00DE66D5"/>
    <w:rsid w:val="00EB7263"/>
    <w:rsid w:val="00EE588F"/>
    <w:rsid w:val="00F202F1"/>
    <w:rsid w:val="00F2737F"/>
    <w:rsid w:val="00F328EA"/>
    <w:rsid w:val="00F401C8"/>
    <w:rsid w:val="00F579A4"/>
    <w:rsid w:val="00FB6B8D"/>
    <w:rsid w:val="00F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iPriority="0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096B"/>
    <w:rPr>
      <w:lang w:eastAsia="zh-CN"/>
    </w:rPr>
  </w:style>
  <w:style w:type="paragraph" w:styleId="Balk1">
    <w:name w:val="heading 1"/>
    <w:next w:val="Body"/>
    <w:link w:val="Balk1Char"/>
    <w:rsid w:val="00224FDC"/>
    <w:pPr>
      <w:outlineLvl w:val="0"/>
    </w:pPr>
    <w:rPr>
      <w:rFonts w:ascii="Helvetica Neue" w:eastAsia="ヒラギノ角ゴ Pro W3" w:hAnsi="Helvetica Neue"/>
      <w:color w:val="DA5420"/>
      <w:spacing w:val="12"/>
      <w:sz w:val="24"/>
    </w:rPr>
  </w:style>
  <w:style w:type="paragraph" w:styleId="Balk2">
    <w:name w:val="heading 2"/>
    <w:basedOn w:val="Normal"/>
    <w:next w:val="Normal"/>
    <w:link w:val="Balk2Char"/>
    <w:rsid w:val="006E79E0"/>
    <w:pPr>
      <w:keepNext/>
      <w:outlineLvl w:val="1"/>
    </w:pPr>
    <w:rPr>
      <w:b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94B7F"/>
  </w:style>
  <w:style w:type="paragraph" w:styleId="AltBilgi">
    <w:name w:val="footer"/>
    <w:basedOn w:val="Normal"/>
    <w:link w:val="AltBilgiChar"/>
    <w:rsid w:val="00194B7F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rsid w:val="00194B7F"/>
  </w:style>
  <w:style w:type="character" w:customStyle="1" w:styleId="Balk2Char">
    <w:name w:val="Başlık 2 Char"/>
    <w:basedOn w:val="VarsaylanParagrafYazTipi"/>
    <w:link w:val="Balk2"/>
    <w:rsid w:val="006E79E0"/>
    <w:rPr>
      <w:b/>
      <w:lang w:eastAsia="en-US"/>
    </w:rPr>
  </w:style>
  <w:style w:type="paragraph" w:styleId="AklamaMetni">
    <w:name w:val="annotation text"/>
    <w:basedOn w:val="Normal"/>
    <w:link w:val="AklamaMetniChar"/>
    <w:rsid w:val="006E79E0"/>
  </w:style>
  <w:style w:type="character" w:customStyle="1" w:styleId="AklamaMetniChar">
    <w:name w:val="Açıklama Metni Char"/>
    <w:basedOn w:val="VarsaylanParagrafYazTipi"/>
    <w:link w:val="AklamaMetni"/>
    <w:rsid w:val="006E79E0"/>
  </w:style>
  <w:style w:type="paragraph" w:styleId="AklamaKonusu">
    <w:name w:val="annotation subject"/>
    <w:basedOn w:val="AklamaMetni"/>
    <w:next w:val="AklamaMetni"/>
    <w:link w:val="AklamaKonusuChar"/>
    <w:rsid w:val="006E79E0"/>
    <w:rPr>
      <w:b/>
      <w:bCs/>
      <w:lang w:eastAsia="en-US"/>
    </w:rPr>
  </w:style>
  <w:style w:type="character" w:customStyle="1" w:styleId="AklamaKonusuChar">
    <w:name w:val="Açıklama Konusu Char"/>
    <w:basedOn w:val="AklamaMetniChar"/>
    <w:link w:val="AklamaKonusu"/>
    <w:rsid w:val="006E79E0"/>
    <w:rPr>
      <w:b/>
      <w:bCs/>
      <w:lang w:eastAsia="en-US"/>
    </w:rPr>
  </w:style>
  <w:style w:type="table" w:styleId="TabloKlavuzu">
    <w:name w:val="Table Grid"/>
    <w:basedOn w:val="NormalTablo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8D09FD"/>
    <w:pPr>
      <w:numPr>
        <w:numId w:val="8"/>
      </w:num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Helvetica Neue" w:eastAsia="ヒラギノ角ゴ Pro W3" w:hAnsi="Helvetica Neue"/>
      <w:color w:val="333430"/>
      <w:sz w:val="16"/>
    </w:rPr>
  </w:style>
  <w:style w:type="character" w:customStyle="1" w:styleId="Balk1Char">
    <w:name w:val="Başlık 1 Char"/>
    <w:basedOn w:val="VarsaylanParagrafYazTipi"/>
    <w:link w:val="Balk1"/>
    <w:rsid w:val="00224FDC"/>
    <w:rPr>
      <w:rFonts w:ascii="Helvetica Neue" w:eastAsia="ヒラギノ角ゴ Pro W3" w:hAnsi="Helvetica Neue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pPr>
      <w:tabs>
        <w:tab w:val="right" w:pos="10080"/>
      </w:tabs>
    </w:pPr>
    <w:rPr>
      <w:rFonts w:ascii="Helvetica Neue" w:eastAsia="ヒラギノ角ゴ Pro W3" w:hAnsi="Helvetica Neue"/>
      <w:color w:val="DA5420"/>
      <w:spacing w:val="21"/>
      <w:sz w:val="42"/>
    </w:rPr>
  </w:style>
  <w:style w:type="character" w:styleId="Kpr">
    <w:name w:val="Hyperlink"/>
    <w:basedOn w:val="VarsaylanParagrafYazTipi"/>
    <w:rsid w:val="00BE5682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401C8"/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401C8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hdetkeskin@gmail.com" TargetMode="External"/><Relationship Id="rId13" Type="http://schemas.openxmlformats.org/officeDocument/2006/relationships/hyperlink" Target="https://github.com/tafal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vahdetkesk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andidate.peoplecert.org/Reports.aspx?eid=71666&amp;uid=128835&amp;certNum=GR750116329V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to/vahd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racclaim.com/badges/558dd08f-6243-41fc-9b3a-99f246288240/public_url" TargetMode="External"/><Relationship Id="rId10" Type="http://schemas.openxmlformats.org/officeDocument/2006/relationships/hyperlink" Target="https://stackoverflow.com/users/4636715/vahd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ahdet" TargetMode="External"/><Relationship Id="rId14" Type="http://schemas.openxmlformats.org/officeDocument/2006/relationships/hyperlink" Target="https://www.certmetrics.com/amazon/public/badge.aspx?i=1&amp;t=c&amp;d=2018-12-13&amp;ci=AWS004056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741C5-AD3A-47C9-ADB3-D90BF646D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Vahdet Keskin</cp:lastModifiedBy>
  <cp:revision>22</cp:revision>
  <cp:lastPrinted>2018-12-13T07:12:00Z</cp:lastPrinted>
  <dcterms:created xsi:type="dcterms:W3CDTF">2018-12-13T07:26:00Z</dcterms:created>
  <dcterms:modified xsi:type="dcterms:W3CDTF">2020-07-24T16:09:00Z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