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1CEFF" w14:textId="77777777" w:rsidR="00E47454" w:rsidRPr="00A10530" w:rsidRDefault="00E47454" w:rsidP="00E47454">
      <w:pPr>
        <w:spacing w:after="0" w:line="280" w:lineRule="exact"/>
        <w:rPr>
          <w:sz w:val="30"/>
          <w:szCs w:val="30"/>
        </w:rPr>
      </w:pPr>
      <w:bookmarkStart w:id="0" w:name="_GoBack"/>
      <w:bookmarkEnd w:id="0"/>
      <w:r w:rsidRPr="00A10530">
        <w:rPr>
          <w:sz w:val="30"/>
          <w:szCs w:val="30"/>
        </w:rPr>
        <w:t>МАТЕРИАЛЫ</w:t>
      </w:r>
    </w:p>
    <w:p w14:paraId="702EFDDA" w14:textId="77777777" w:rsidR="00E47454" w:rsidRPr="00A10530" w:rsidRDefault="00E47454" w:rsidP="00E47454">
      <w:pPr>
        <w:spacing w:after="0" w:line="280" w:lineRule="exact"/>
        <w:rPr>
          <w:sz w:val="30"/>
          <w:szCs w:val="30"/>
        </w:rPr>
      </w:pPr>
      <w:r w:rsidRPr="00A10530">
        <w:rPr>
          <w:sz w:val="30"/>
          <w:szCs w:val="30"/>
        </w:rPr>
        <w:t>для членов информационно</w:t>
      </w:r>
      <w:r w:rsidR="00DF7CA5" w:rsidRPr="00A10530">
        <w:rPr>
          <w:sz w:val="30"/>
          <w:szCs w:val="30"/>
        </w:rPr>
        <w:t>-</w:t>
      </w:r>
      <w:r w:rsidRPr="00A10530">
        <w:rPr>
          <w:sz w:val="30"/>
          <w:szCs w:val="30"/>
        </w:rPr>
        <w:t>пропагандистских групп</w:t>
      </w:r>
    </w:p>
    <w:p w14:paraId="55CD7FA4" w14:textId="301FDF33" w:rsidR="00E47454" w:rsidRPr="00A10530" w:rsidRDefault="00E47454" w:rsidP="00E47454">
      <w:pPr>
        <w:spacing w:after="0" w:line="280" w:lineRule="exact"/>
        <w:rPr>
          <w:sz w:val="30"/>
          <w:szCs w:val="30"/>
        </w:rPr>
      </w:pPr>
      <w:r w:rsidRPr="00A10530">
        <w:rPr>
          <w:sz w:val="30"/>
          <w:szCs w:val="30"/>
        </w:rPr>
        <w:t>(</w:t>
      </w:r>
      <w:r w:rsidR="007A461F">
        <w:rPr>
          <w:sz w:val="30"/>
          <w:szCs w:val="30"/>
        </w:rPr>
        <w:t>июнь</w:t>
      </w:r>
      <w:r w:rsidRPr="00A10530">
        <w:rPr>
          <w:sz w:val="30"/>
          <w:szCs w:val="30"/>
        </w:rPr>
        <w:t xml:space="preserve"> 2022 г.)</w:t>
      </w:r>
    </w:p>
    <w:p w14:paraId="47A6A2B3" w14:textId="77777777" w:rsidR="00E47454" w:rsidRPr="00A10530" w:rsidRDefault="00E47454" w:rsidP="00E47454">
      <w:pPr>
        <w:spacing w:line="360" w:lineRule="auto"/>
        <w:jc w:val="both"/>
        <w:rPr>
          <w:b/>
          <w:sz w:val="30"/>
          <w:szCs w:val="30"/>
        </w:rPr>
      </w:pPr>
    </w:p>
    <w:p w14:paraId="1BC6FA3C" w14:textId="6CABA303" w:rsidR="007A461F" w:rsidRDefault="007A461F" w:rsidP="007A461F">
      <w:pPr>
        <w:autoSpaceDE w:val="0"/>
        <w:autoSpaceDN w:val="0"/>
        <w:adjustRightInd w:val="0"/>
        <w:spacing w:after="0" w:line="240" w:lineRule="auto"/>
        <w:jc w:val="center"/>
        <w:rPr>
          <w:b/>
          <w:sz w:val="30"/>
          <w:szCs w:val="30"/>
        </w:rPr>
      </w:pPr>
      <w:r w:rsidRPr="007A461F">
        <w:rPr>
          <w:b/>
          <w:sz w:val="30"/>
          <w:szCs w:val="30"/>
        </w:rPr>
        <w:t xml:space="preserve">МОЛОДЕЖЬ – НАСТОЯЩЕЕ И </w:t>
      </w:r>
      <w:r w:rsidRPr="00151226">
        <w:rPr>
          <w:b/>
          <w:sz w:val="30"/>
          <w:szCs w:val="30"/>
        </w:rPr>
        <w:t>БУДУЩЕЕ НЕЗАВИСИМОЙ БЕЛАРУСИ: КО ДНЮ НЕЗАВИСИМОСТИ</w:t>
      </w:r>
      <w:r w:rsidRPr="007A461F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br/>
      </w:r>
      <w:r w:rsidRPr="007A461F">
        <w:rPr>
          <w:b/>
          <w:sz w:val="30"/>
          <w:szCs w:val="30"/>
        </w:rPr>
        <w:t xml:space="preserve">РЕСПУБЛИКИ БЕЛАРУСЬ </w:t>
      </w:r>
    </w:p>
    <w:p w14:paraId="69386180" w14:textId="77777777" w:rsidR="007A461F" w:rsidRDefault="007A461F" w:rsidP="006528BE">
      <w:pPr>
        <w:autoSpaceDE w:val="0"/>
        <w:autoSpaceDN w:val="0"/>
        <w:adjustRightInd w:val="0"/>
        <w:spacing w:after="0" w:line="280" w:lineRule="exact"/>
        <w:jc w:val="center"/>
        <w:rPr>
          <w:i/>
          <w:color w:val="000000" w:themeColor="text1"/>
          <w:sz w:val="30"/>
          <w:szCs w:val="30"/>
        </w:rPr>
      </w:pPr>
    </w:p>
    <w:p w14:paraId="022CDD36" w14:textId="3B7A987A" w:rsidR="00E47454" w:rsidRPr="00E72E0C" w:rsidRDefault="00E47454" w:rsidP="006528BE">
      <w:pPr>
        <w:autoSpaceDE w:val="0"/>
        <w:autoSpaceDN w:val="0"/>
        <w:adjustRightInd w:val="0"/>
        <w:spacing w:after="0" w:line="280" w:lineRule="exact"/>
        <w:jc w:val="center"/>
        <w:rPr>
          <w:i/>
          <w:sz w:val="30"/>
          <w:szCs w:val="30"/>
        </w:rPr>
      </w:pPr>
      <w:r w:rsidRPr="00E72E0C">
        <w:rPr>
          <w:i/>
          <w:sz w:val="30"/>
          <w:szCs w:val="30"/>
        </w:rPr>
        <w:t>Материалы подготовлены</w:t>
      </w:r>
    </w:p>
    <w:p w14:paraId="59D0183D" w14:textId="72449622" w:rsidR="00E31593" w:rsidRPr="00E72E0C" w:rsidRDefault="00E47454" w:rsidP="00FB3592">
      <w:pPr>
        <w:autoSpaceDE w:val="0"/>
        <w:autoSpaceDN w:val="0"/>
        <w:adjustRightInd w:val="0"/>
        <w:spacing w:after="0" w:line="280" w:lineRule="exact"/>
        <w:jc w:val="center"/>
        <w:rPr>
          <w:i/>
          <w:sz w:val="30"/>
          <w:szCs w:val="30"/>
        </w:rPr>
      </w:pPr>
      <w:r w:rsidRPr="00E72E0C">
        <w:rPr>
          <w:i/>
          <w:sz w:val="30"/>
          <w:szCs w:val="30"/>
        </w:rPr>
        <w:t>Акад</w:t>
      </w:r>
      <w:r w:rsidR="00CD708B" w:rsidRPr="00E72E0C">
        <w:rPr>
          <w:i/>
          <w:sz w:val="30"/>
          <w:szCs w:val="30"/>
        </w:rPr>
        <w:t>емией управления при Президенте</w:t>
      </w:r>
      <w:r w:rsidR="00052513" w:rsidRPr="00E72E0C">
        <w:rPr>
          <w:i/>
          <w:sz w:val="30"/>
          <w:szCs w:val="30"/>
        </w:rPr>
        <w:t xml:space="preserve"> </w:t>
      </w:r>
      <w:r w:rsidRPr="00E72E0C">
        <w:rPr>
          <w:i/>
          <w:sz w:val="30"/>
          <w:szCs w:val="30"/>
        </w:rPr>
        <w:t>Республики Беларусь</w:t>
      </w:r>
      <w:r w:rsidR="00CD708B" w:rsidRPr="00E72E0C">
        <w:rPr>
          <w:i/>
          <w:sz w:val="30"/>
          <w:szCs w:val="30"/>
        </w:rPr>
        <w:t xml:space="preserve"> </w:t>
      </w:r>
      <w:r w:rsidR="00052513" w:rsidRPr="00E72E0C">
        <w:rPr>
          <w:i/>
          <w:sz w:val="30"/>
          <w:szCs w:val="30"/>
        </w:rPr>
        <w:br/>
      </w:r>
      <w:r w:rsidRPr="00E72E0C">
        <w:rPr>
          <w:i/>
          <w:sz w:val="30"/>
          <w:szCs w:val="30"/>
        </w:rPr>
        <w:t xml:space="preserve">на основе </w:t>
      </w:r>
      <w:r w:rsidR="00CD708B" w:rsidRPr="00E72E0C">
        <w:rPr>
          <w:i/>
          <w:sz w:val="30"/>
          <w:szCs w:val="30"/>
        </w:rPr>
        <w:t>сведений</w:t>
      </w:r>
      <w:r w:rsidR="00052513" w:rsidRPr="00E72E0C">
        <w:rPr>
          <w:i/>
          <w:sz w:val="30"/>
          <w:szCs w:val="30"/>
        </w:rPr>
        <w:t xml:space="preserve"> </w:t>
      </w:r>
      <w:r w:rsidR="005A2A23" w:rsidRPr="00E72E0C">
        <w:rPr>
          <w:i/>
          <w:sz w:val="30"/>
          <w:szCs w:val="30"/>
        </w:rPr>
        <w:t>государственных органов и общественных организаций,</w:t>
      </w:r>
      <w:r w:rsidR="00DF7CA5" w:rsidRPr="00E72E0C">
        <w:rPr>
          <w:i/>
          <w:sz w:val="30"/>
          <w:szCs w:val="30"/>
        </w:rPr>
        <w:t xml:space="preserve"> материалов БелТА</w:t>
      </w:r>
      <w:r w:rsidR="005A2A23" w:rsidRPr="00E72E0C">
        <w:rPr>
          <w:i/>
          <w:sz w:val="30"/>
          <w:szCs w:val="30"/>
        </w:rPr>
        <w:t xml:space="preserve"> и </w:t>
      </w:r>
      <w:r w:rsidR="00DF7CA5" w:rsidRPr="00E72E0C">
        <w:rPr>
          <w:i/>
          <w:sz w:val="30"/>
          <w:szCs w:val="30"/>
        </w:rPr>
        <w:t>«СБ. Беларусь сегодня»</w:t>
      </w:r>
      <w:r w:rsidR="006A51B3" w:rsidRPr="00E72E0C">
        <w:rPr>
          <w:i/>
          <w:sz w:val="30"/>
          <w:szCs w:val="30"/>
        </w:rPr>
        <w:t xml:space="preserve"> </w:t>
      </w:r>
    </w:p>
    <w:p w14:paraId="1F3EB0AE" w14:textId="77777777" w:rsidR="00E31593" w:rsidRPr="00A10530" w:rsidRDefault="00E31593" w:rsidP="00592E3E">
      <w:pPr>
        <w:spacing w:after="0" w:line="240" w:lineRule="auto"/>
        <w:ind w:firstLine="709"/>
        <w:jc w:val="both"/>
        <w:rPr>
          <w:sz w:val="30"/>
          <w:szCs w:val="30"/>
        </w:rPr>
      </w:pPr>
    </w:p>
    <w:p w14:paraId="307EE12B" w14:textId="05A6AE50" w:rsidR="0034497E" w:rsidRPr="003F5DCC" w:rsidRDefault="001D75BC" w:rsidP="00607655">
      <w:pPr>
        <w:spacing w:after="0" w:line="240" w:lineRule="auto"/>
        <w:ind w:firstLine="709"/>
        <w:jc w:val="both"/>
        <w:rPr>
          <w:strike/>
          <w:spacing w:val="-2"/>
          <w:sz w:val="30"/>
          <w:szCs w:val="30"/>
        </w:rPr>
      </w:pPr>
      <w:r w:rsidRPr="003F5DCC">
        <w:rPr>
          <w:spacing w:val="-2"/>
          <w:sz w:val="30"/>
          <w:szCs w:val="30"/>
        </w:rPr>
        <w:t>М</w:t>
      </w:r>
      <w:r w:rsidR="007A461F" w:rsidRPr="003F5DCC">
        <w:rPr>
          <w:spacing w:val="-2"/>
          <w:sz w:val="30"/>
          <w:szCs w:val="30"/>
        </w:rPr>
        <w:t>отивированн</w:t>
      </w:r>
      <w:r w:rsidR="003F5DCC" w:rsidRPr="003F5DCC">
        <w:rPr>
          <w:spacing w:val="-2"/>
          <w:sz w:val="30"/>
          <w:szCs w:val="30"/>
        </w:rPr>
        <w:t>ые</w:t>
      </w:r>
      <w:r w:rsidR="007A461F" w:rsidRPr="003F5DCC">
        <w:rPr>
          <w:spacing w:val="-2"/>
          <w:sz w:val="30"/>
          <w:szCs w:val="30"/>
        </w:rPr>
        <w:t>, образованн</w:t>
      </w:r>
      <w:r w:rsidR="003F5DCC" w:rsidRPr="003F5DCC">
        <w:rPr>
          <w:spacing w:val="-2"/>
          <w:sz w:val="30"/>
          <w:szCs w:val="30"/>
        </w:rPr>
        <w:t>ые</w:t>
      </w:r>
      <w:r w:rsidR="007A461F" w:rsidRPr="003F5DCC">
        <w:rPr>
          <w:spacing w:val="-2"/>
          <w:sz w:val="30"/>
          <w:szCs w:val="30"/>
        </w:rPr>
        <w:t xml:space="preserve"> и активн</w:t>
      </w:r>
      <w:r w:rsidR="003F5DCC" w:rsidRPr="003F5DCC">
        <w:rPr>
          <w:spacing w:val="-2"/>
          <w:sz w:val="30"/>
          <w:szCs w:val="30"/>
        </w:rPr>
        <w:t>ые</w:t>
      </w:r>
      <w:r w:rsidR="007A461F" w:rsidRPr="003F5DCC">
        <w:rPr>
          <w:spacing w:val="-2"/>
          <w:sz w:val="30"/>
          <w:szCs w:val="30"/>
        </w:rPr>
        <w:t xml:space="preserve"> молод</w:t>
      </w:r>
      <w:r w:rsidR="003F5DCC" w:rsidRPr="003F5DCC">
        <w:rPr>
          <w:spacing w:val="-2"/>
          <w:sz w:val="30"/>
          <w:szCs w:val="30"/>
        </w:rPr>
        <w:t>ые люди</w:t>
      </w:r>
      <w:r w:rsidR="007A461F" w:rsidRPr="003F5DCC">
        <w:rPr>
          <w:spacing w:val="-2"/>
          <w:sz w:val="30"/>
          <w:szCs w:val="30"/>
        </w:rPr>
        <w:t xml:space="preserve"> </w:t>
      </w:r>
      <w:r w:rsidRPr="003F5DCC">
        <w:rPr>
          <w:spacing w:val="-2"/>
          <w:sz w:val="30"/>
          <w:szCs w:val="30"/>
        </w:rPr>
        <w:t>явля</w:t>
      </w:r>
      <w:r w:rsidR="005A3207">
        <w:rPr>
          <w:spacing w:val="-2"/>
          <w:sz w:val="30"/>
          <w:szCs w:val="30"/>
        </w:rPr>
        <w:t>ю</w:t>
      </w:r>
      <w:r w:rsidRPr="003F5DCC">
        <w:rPr>
          <w:spacing w:val="-2"/>
          <w:sz w:val="30"/>
          <w:szCs w:val="30"/>
        </w:rPr>
        <w:t>тся</w:t>
      </w:r>
      <w:r w:rsidR="00607655" w:rsidRPr="003F5DCC">
        <w:rPr>
          <w:spacing w:val="-2"/>
          <w:sz w:val="30"/>
          <w:szCs w:val="30"/>
        </w:rPr>
        <w:t xml:space="preserve"> залогом</w:t>
      </w:r>
      <w:r w:rsidR="007A461F" w:rsidRPr="003F5DCC">
        <w:rPr>
          <w:spacing w:val="-2"/>
          <w:sz w:val="30"/>
          <w:szCs w:val="30"/>
        </w:rPr>
        <w:t xml:space="preserve"> </w:t>
      </w:r>
      <w:r w:rsidR="00607655" w:rsidRPr="003F5DCC">
        <w:rPr>
          <w:spacing w:val="-2"/>
          <w:sz w:val="30"/>
          <w:szCs w:val="30"/>
        </w:rPr>
        <w:t xml:space="preserve">успешного </w:t>
      </w:r>
      <w:r w:rsidR="007A461F" w:rsidRPr="003F5DCC">
        <w:rPr>
          <w:spacing w:val="-2"/>
          <w:sz w:val="30"/>
          <w:szCs w:val="30"/>
        </w:rPr>
        <w:t>развития любого государства</w:t>
      </w:r>
      <w:r w:rsidR="005400DF" w:rsidRPr="003F5DCC">
        <w:rPr>
          <w:spacing w:val="-2"/>
          <w:sz w:val="30"/>
          <w:szCs w:val="30"/>
        </w:rPr>
        <w:t xml:space="preserve">, его </w:t>
      </w:r>
      <w:r w:rsidR="005400DF" w:rsidRPr="003F5DCC">
        <w:rPr>
          <w:b/>
          <w:spacing w:val="-2"/>
          <w:sz w:val="30"/>
          <w:szCs w:val="30"/>
        </w:rPr>
        <w:t>стратегическим ресурсом</w:t>
      </w:r>
      <w:r w:rsidR="007A461F" w:rsidRPr="003F5DCC">
        <w:rPr>
          <w:spacing w:val="-2"/>
          <w:sz w:val="30"/>
          <w:szCs w:val="30"/>
        </w:rPr>
        <w:t xml:space="preserve">. </w:t>
      </w:r>
    </w:p>
    <w:p w14:paraId="5F34AFA7" w14:textId="04D9CA17" w:rsidR="00607655" w:rsidRPr="00BF1F02" w:rsidRDefault="00607655" w:rsidP="00607655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BF1F02">
        <w:rPr>
          <w:spacing w:val="-6"/>
          <w:sz w:val="30"/>
          <w:szCs w:val="30"/>
        </w:rPr>
        <w:t>Представители белорусской молодежи</w:t>
      </w:r>
      <w:r w:rsidR="00826F2D" w:rsidRPr="00BF1F02">
        <w:rPr>
          <w:spacing w:val="-6"/>
          <w:sz w:val="30"/>
          <w:szCs w:val="30"/>
        </w:rPr>
        <w:t xml:space="preserve"> </w:t>
      </w:r>
      <w:r w:rsidRPr="00BF1F02">
        <w:rPr>
          <w:spacing w:val="-6"/>
          <w:sz w:val="30"/>
          <w:szCs w:val="30"/>
        </w:rPr>
        <w:t xml:space="preserve">проявляют активность во всех сферах жизни общества, вносят существенный вклад в наращивание </w:t>
      </w:r>
      <w:r w:rsidRPr="00BF1F02">
        <w:rPr>
          <w:b/>
          <w:spacing w:val="-6"/>
          <w:sz w:val="30"/>
          <w:szCs w:val="30"/>
        </w:rPr>
        <w:t>экономическо</w:t>
      </w:r>
      <w:r w:rsidR="000A23C6" w:rsidRPr="00BF1F02">
        <w:rPr>
          <w:b/>
          <w:spacing w:val="-6"/>
          <w:sz w:val="30"/>
          <w:szCs w:val="30"/>
        </w:rPr>
        <w:t>го</w:t>
      </w:r>
      <w:r w:rsidRPr="00BF1F02">
        <w:rPr>
          <w:b/>
          <w:spacing w:val="-6"/>
          <w:sz w:val="30"/>
          <w:szCs w:val="30"/>
        </w:rPr>
        <w:t xml:space="preserve"> </w:t>
      </w:r>
      <w:r w:rsidR="000A23C6" w:rsidRPr="00BF1F02">
        <w:rPr>
          <w:b/>
          <w:spacing w:val="-6"/>
          <w:sz w:val="30"/>
          <w:szCs w:val="30"/>
        </w:rPr>
        <w:t>потенциала</w:t>
      </w:r>
      <w:r w:rsidRPr="00BF1F02">
        <w:rPr>
          <w:spacing w:val="-6"/>
          <w:sz w:val="30"/>
          <w:szCs w:val="30"/>
        </w:rPr>
        <w:t xml:space="preserve"> нашей страны, повышение ее </w:t>
      </w:r>
      <w:r w:rsidRPr="00BF1F02">
        <w:rPr>
          <w:b/>
          <w:spacing w:val="-6"/>
          <w:sz w:val="30"/>
          <w:szCs w:val="30"/>
        </w:rPr>
        <w:t>политического авторитета</w:t>
      </w:r>
      <w:r w:rsidRPr="00BF1F02">
        <w:rPr>
          <w:spacing w:val="-6"/>
          <w:sz w:val="30"/>
          <w:szCs w:val="30"/>
        </w:rPr>
        <w:t xml:space="preserve">, </w:t>
      </w:r>
      <w:r w:rsidR="0061456F" w:rsidRPr="00BF1F02">
        <w:rPr>
          <w:spacing w:val="-6"/>
          <w:sz w:val="30"/>
          <w:szCs w:val="30"/>
        </w:rPr>
        <w:t xml:space="preserve">отстаивают честь Родины на международных </w:t>
      </w:r>
      <w:r w:rsidR="0061456F" w:rsidRPr="00BF1F02">
        <w:rPr>
          <w:b/>
          <w:spacing w:val="-6"/>
          <w:sz w:val="30"/>
          <w:szCs w:val="30"/>
        </w:rPr>
        <w:t xml:space="preserve">спортивных </w:t>
      </w:r>
      <w:r w:rsidR="00BF1F02" w:rsidRPr="00BF1F02">
        <w:rPr>
          <w:b/>
          <w:spacing w:val="-6"/>
          <w:sz w:val="30"/>
          <w:szCs w:val="30"/>
        </w:rPr>
        <w:t>состязаниях</w:t>
      </w:r>
      <w:r w:rsidR="00BF1F02" w:rsidRPr="00BF1F02">
        <w:rPr>
          <w:spacing w:val="-6"/>
          <w:sz w:val="30"/>
          <w:szCs w:val="30"/>
        </w:rPr>
        <w:t xml:space="preserve"> </w:t>
      </w:r>
      <w:r w:rsidR="0061456F" w:rsidRPr="00BF1F02">
        <w:rPr>
          <w:spacing w:val="-6"/>
          <w:sz w:val="30"/>
          <w:szCs w:val="30"/>
        </w:rPr>
        <w:t xml:space="preserve">и </w:t>
      </w:r>
      <w:r w:rsidR="0061456F" w:rsidRPr="00BF1F02">
        <w:rPr>
          <w:b/>
          <w:spacing w:val="-6"/>
          <w:sz w:val="30"/>
          <w:szCs w:val="30"/>
        </w:rPr>
        <w:t xml:space="preserve">культурных </w:t>
      </w:r>
      <w:r w:rsidR="00BF1F02" w:rsidRPr="00BF1F02">
        <w:rPr>
          <w:b/>
          <w:spacing w:val="-6"/>
          <w:sz w:val="30"/>
          <w:szCs w:val="30"/>
        </w:rPr>
        <w:t>конкурсах</w:t>
      </w:r>
      <w:r w:rsidR="00BF1F02" w:rsidRPr="00BF1F02">
        <w:rPr>
          <w:spacing w:val="-6"/>
          <w:sz w:val="30"/>
          <w:szCs w:val="30"/>
        </w:rPr>
        <w:t xml:space="preserve">, разрабатывают </w:t>
      </w:r>
      <w:r w:rsidR="00BF1F02" w:rsidRPr="00BF1F02">
        <w:rPr>
          <w:b/>
          <w:spacing w:val="-6"/>
          <w:sz w:val="30"/>
          <w:szCs w:val="30"/>
        </w:rPr>
        <w:t>научные проекты</w:t>
      </w:r>
      <w:r w:rsidR="00BF1F02" w:rsidRPr="00BF1F02">
        <w:rPr>
          <w:spacing w:val="-6"/>
          <w:sz w:val="30"/>
          <w:szCs w:val="30"/>
        </w:rPr>
        <w:t xml:space="preserve"> и </w:t>
      </w:r>
      <w:r w:rsidR="00D96620">
        <w:rPr>
          <w:spacing w:val="-6"/>
          <w:sz w:val="30"/>
          <w:szCs w:val="30"/>
        </w:rPr>
        <w:t>участвуют в</w:t>
      </w:r>
      <w:r w:rsidR="00BF1F02" w:rsidRPr="00BF1F02">
        <w:rPr>
          <w:spacing w:val="-6"/>
          <w:sz w:val="30"/>
          <w:szCs w:val="30"/>
        </w:rPr>
        <w:t xml:space="preserve"> </w:t>
      </w:r>
      <w:r w:rsidR="00BF1F02" w:rsidRPr="00BF1F02">
        <w:rPr>
          <w:b/>
          <w:spacing w:val="-6"/>
          <w:sz w:val="30"/>
          <w:szCs w:val="30"/>
        </w:rPr>
        <w:t>социально значимы</w:t>
      </w:r>
      <w:r w:rsidR="00D96620">
        <w:rPr>
          <w:b/>
          <w:spacing w:val="-6"/>
          <w:sz w:val="30"/>
          <w:szCs w:val="30"/>
        </w:rPr>
        <w:t>х</w:t>
      </w:r>
      <w:r w:rsidR="00BF1F02" w:rsidRPr="00BF1F02">
        <w:rPr>
          <w:b/>
          <w:spacing w:val="-6"/>
          <w:sz w:val="30"/>
          <w:szCs w:val="30"/>
        </w:rPr>
        <w:t xml:space="preserve"> инициатив</w:t>
      </w:r>
      <w:r w:rsidR="00D96620">
        <w:rPr>
          <w:b/>
          <w:spacing w:val="-6"/>
          <w:sz w:val="30"/>
          <w:szCs w:val="30"/>
        </w:rPr>
        <w:t>ах</w:t>
      </w:r>
      <w:r w:rsidRPr="00BF1F02">
        <w:rPr>
          <w:spacing w:val="-6"/>
          <w:sz w:val="30"/>
          <w:szCs w:val="30"/>
        </w:rPr>
        <w:t xml:space="preserve">. </w:t>
      </w:r>
    </w:p>
    <w:p w14:paraId="1DA03EB1" w14:textId="384A2368" w:rsidR="007D6142" w:rsidRPr="00A72636" w:rsidRDefault="006063B0" w:rsidP="007A461F">
      <w:pPr>
        <w:spacing w:after="0"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 молодежь в современных непростых условиях возложена важная задача – сберечь Беларусь и заложить фундамент ее развития для следующего поколения. </w:t>
      </w:r>
      <w:r w:rsidR="007D6142" w:rsidRPr="00A72636">
        <w:rPr>
          <w:sz w:val="30"/>
          <w:szCs w:val="30"/>
        </w:rPr>
        <w:t xml:space="preserve">Встречаясь 20 мая 2022 г. с пионерским активом по случаю празднования 100-летия пионерского движения, Президент Республики Беларусь А.Г.Лукашенко </w:t>
      </w:r>
      <w:r>
        <w:rPr>
          <w:sz w:val="30"/>
          <w:szCs w:val="30"/>
        </w:rPr>
        <w:t>уже не в первый раз подчеркнул этот тезис</w:t>
      </w:r>
      <w:r w:rsidR="007D6142" w:rsidRPr="00A72636">
        <w:rPr>
          <w:sz w:val="30"/>
          <w:szCs w:val="30"/>
        </w:rPr>
        <w:t xml:space="preserve">: </w:t>
      </w:r>
      <w:r w:rsidR="007D6142" w:rsidRPr="00A72636">
        <w:rPr>
          <w:b/>
          <w:i/>
          <w:sz w:val="30"/>
          <w:szCs w:val="30"/>
        </w:rPr>
        <w:t>«Время выбрало вас прежде всего. В ваших руках будущее страны, и вы должны свою страну сохранить»</w:t>
      </w:r>
      <w:r w:rsidR="007D6142" w:rsidRPr="00A72636">
        <w:rPr>
          <w:sz w:val="30"/>
          <w:szCs w:val="30"/>
        </w:rPr>
        <w:t>.</w:t>
      </w:r>
    </w:p>
    <w:p w14:paraId="6A86703B" w14:textId="3DA95960" w:rsidR="001B7215" w:rsidRPr="005A3207" w:rsidRDefault="00A72636" w:rsidP="007A461F">
      <w:pPr>
        <w:spacing w:after="0"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Учитывая важность и ответственность этой миссии, крайне</w:t>
      </w:r>
      <w:r w:rsidR="001B7215" w:rsidRPr="001B7215">
        <w:rPr>
          <w:sz w:val="30"/>
          <w:szCs w:val="30"/>
        </w:rPr>
        <w:t xml:space="preserve"> важно, </w:t>
      </w:r>
      <w:r w:rsidR="001B7215" w:rsidRPr="00151226">
        <w:rPr>
          <w:sz w:val="30"/>
          <w:szCs w:val="30"/>
        </w:rPr>
        <w:t xml:space="preserve">чтобы </w:t>
      </w:r>
      <w:r w:rsidR="00151226" w:rsidRPr="00151226">
        <w:rPr>
          <w:sz w:val="30"/>
          <w:szCs w:val="30"/>
        </w:rPr>
        <w:t>молодые люди</w:t>
      </w:r>
      <w:r w:rsidR="001B7215" w:rsidRPr="00151226">
        <w:rPr>
          <w:sz w:val="30"/>
          <w:szCs w:val="30"/>
        </w:rPr>
        <w:t xml:space="preserve"> был</w:t>
      </w:r>
      <w:r w:rsidR="00151226" w:rsidRPr="00151226">
        <w:rPr>
          <w:sz w:val="30"/>
          <w:szCs w:val="30"/>
        </w:rPr>
        <w:t>и</w:t>
      </w:r>
      <w:r w:rsidR="001B7215" w:rsidRPr="00151226">
        <w:rPr>
          <w:sz w:val="30"/>
          <w:szCs w:val="30"/>
        </w:rPr>
        <w:t xml:space="preserve"> патриот</w:t>
      </w:r>
      <w:r w:rsidR="00151226" w:rsidRPr="00151226">
        <w:rPr>
          <w:sz w:val="30"/>
          <w:szCs w:val="30"/>
        </w:rPr>
        <w:t>ами</w:t>
      </w:r>
      <w:r w:rsidR="001B7215" w:rsidRPr="001B7215">
        <w:rPr>
          <w:sz w:val="30"/>
          <w:szCs w:val="30"/>
        </w:rPr>
        <w:t>, уважал</w:t>
      </w:r>
      <w:r w:rsidR="00151226">
        <w:rPr>
          <w:sz w:val="30"/>
          <w:szCs w:val="30"/>
        </w:rPr>
        <w:t>и</w:t>
      </w:r>
      <w:r w:rsidR="001B7215" w:rsidRPr="001B7215">
        <w:rPr>
          <w:sz w:val="30"/>
          <w:szCs w:val="30"/>
        </w:rPr>
        <w:t xml:space="preserve"> свою историю, культуру и традиции</w:t>
      </w:r>
      <w:r>
        <w:rPr>
          <w:sz w:val="30"/>
          <w:szCs w:val="30"/>
        </w:rPr>
        <w:t>. Р</w:t>
      </w:r>
      <w:r w:rsidR="00F13E4D">
        <w:rPr>
          <w:sz w:val="30"/>
          <w:szCs w:val="30"/>
        </w:rPr>
        <w:t>азделял</w:t>
      </w:r>
      <w:r w:rsidR="00151226">
        <w:rPr>
          <w:sz w:val="30"/>
          <w:szCs w:val="30"/>
        </w:rPr>
        <w:t>и</w:t>
      </w:r>
      <w:r w:rsidR="00F13E4D">
        <w:rPr>
          <w:sz w:val="30"/>
          <w:szCs w:val="30"/>
        </w:rPr>
        <w:t xml:space="preserve"> </w:t>
      </w:r>
      <w:r w:rsidR="001B7215" w:rsidRPr="001B7215">
        <w:rPr>
          <w:sz w:val="30"/>
          <w:szCs w:val="30"/>
        </w:rPr>
        <w:t>духовные ценности, четко осознавал</w:t>
      </w:r>
      <w:r w:rsidR="00151226">
        <w:rPr>
          <w:sz w:val="30"/>
          <w:szCs w:val="30"/>
        </w:rPr>
        <w:t>и</w:t>
      </w:r>
      <w:r w:rsidR="001B7215" w:rsidRPr="001B7215">
        <w:rPr>
          <w:sz w:val="30"/>
          <w:szCs w:val="30"/>
        </w:rPr>
        <w:t xml:space="preserve"> ответственность </w:t>
      </w:r>
      <w:r w:rsidR="001B7215">
        <w:rPr>
          <w:sz w:val="30"/>
          <w:szCs w:val="30"/>
        </w:rPr>
        <w:t xml:space="preserve">не только за </w:t>
      </w:r>
      <w:r w:rsidR="001B7215" w:rsidRPr="001B7215">
        <w:rPr>
          <w:sz w:val="30"/>
          <w:szCs w:val="30"/>
        </w:rPr>
        <w:t xml:space="preserve">себя, </w:t>
      </w:r>
      <w:r w:rsidR="001B7215">
        <w:rPr>
          <w:sz w:val="30"/>
          <w:szCs w:val="30"/>
        </w:rPr>
        <w:t xml:space="preserve">но и </w:t>
      </w:r>
      <w:r w:rsidR="001B7215" w:rsidRPr="001B7215">
        <w:rPr>
          <w:sz w:val="30"/>
          <w:szCs w:val="30"/>
        </w:rPr>
        <w:t xml:space="preserve">за своих родителей, бабушек и дедушек, за </w:t>
      </w:r>
      <w:r w:rsidR="001B7215">
        <w:rPr>
          <w:sz w:val="30"/>
          <w:szCs w:val="30"/>
        </w:rPr>
        <w:t>своих</w:t>
      </w:r>
      <w:r w:rsidR="001B7215" w:rsidRPr="001B7215">
        <w:rPr>
          <w:sz w:val="30"/>
          <w:szCs w:val="30"/>
        </w:rPr>
        <w:t xml:space="preserve"> предков, многие из которых отдали свои жизни, чтобы </w:t>
      </w:r>
      <w:r w:rsidR="00253B19" w:rsidRPr="001B7215">
        <w:rPr>
          <w:sz w:val="30"/>
          <w:szCs w:val="30"/>
        </w:rPr>
        <w:t xml:space="preserve">сегодня </w:t>
      </w:r>
      <w:r w:rsidR="001B7215" w:rsidRPr="001B7215">
        <w:rPr>
          <w:sz w:val="30"/>
          <w:szCs w:val="30"/>
        </w:rPr>
        <w:t>мы жили в свободной и независимой стране</w:t>
      </w:r>
      <w:r w:rsidR="001B7215" w:rsidRPr="00151226">
        <w:rPr>
          <w:sz w:val="30"/>
          <w:szCs w:val="30"/>
        </w:rPr>
        <w:t>.</w:t>
      </w:r>
      <w:r w:rsidR="00F13E4D" w:rsidRPr="00151226">
        <w:rPr>
          <w:sz w:val="30"/>
          <w:szCs w:val="30"/>
        </w:rPr>
        <w:t xml:space="preserve"> </w:t>
      </w:r>
      <w:r w:rsidR="00151226">
        <w:rPr>
          <w:sz w:val="30"/>
          <w:szCs w:val="30"/>
        </w:rPr>
        <w:t>Лишь в этом случае</w:t>
      </w:r>
      <w:r w:rsidR="00F13E4D" w:rsidRPr="00151226">
        <w:rPr>
          <w:sz w:val="30"/>
          <w:szCs w:val="30"/>
        </w:rPr>
        <w:t xml:space="preserve">, имея перед собой подобные </w:t>
      </w:r>
      <w:r w:rsidR="00151226" w:rsidRPr="00151226">
        <w:rPr>
          <w:sz w:val="30"/>
          <w:szCs w:val="30"/>
        </w:rPr>
        <w:t xml:space="preserve">гражданские и </w:t>
      </w:r>
      <w:r w:rsidR="00F13E4D" w:rsidRPr="00151226">
        <w:rPr>
          <w:sz w:val="30"/>
          <w:szCs w:val="30"/>
        </w:rPr>
        <w:t xml:space="preserve">нравственные ориентиры, </w:t>
      </w:r>
      <w:r w:rsidR="009A7900">
        <w:rPr>
          <w:sz w:val="30"/>
          <w:szCs w:val="30"/>
        </w:rPr>
        <w:t xml:space="preserve">ощущая подставленное государством твердое плечо поддержки, </w:t>
      </w:r>
      <w:r w:rsidR="00F13E4D" w:rsidRPr="00151226">
        <w:rPr>
          <w:sz w:val="30"/>
          <w:szCs w:val="30"/>
        </w:rPr>
        <w:t xml:space="preserve">можно </w:t>
      </w:r>
      <w:r w:rsidR="003F5DCC">
        <w:rPr>
          <w:sz w:val="30"/>
          <w:szCs w:val="30"/>
        </w:rPr>
        <w:t>созидать как на благо</w:t>
      </w:r>
      <w:r w:rsidR="00F13E4D" w:rsidRPr="00151226">
        <w:rPr>
          <w:sz w:val="30"/>
          <w:szCs w:val="30"/>
        </w:rPr>
        <w:t xml:space="preserve"> всей страны, </w:t>
      </w:r>
      <w:r w:rsidR="003F5DCC">
        <w:rPr>
          <w:sz w:val="30"/>
          <w:szCs w:val="30"/>
        </w:rPr>
        <w:t xml:space="preserve">так </w:t>
      </w:r>
      <w:r w:rsidR="009A7900">
        <w:rPr>
          <w:sz w:val="30"/>
          <w:szCs w:val="30"/>
        </w:rPr>
        <w:t xml:space="preserve">и </w:t>
      </w:r>
      <w:r w:rsidR="00F13E4D" w:rsidRPr="00151226">
        <w:rPr>
          <w:sz w:val="30"/>
          <w:szCs w:val="30"/>
        </w:rPr>
        <w:t>себя лично.</w:t>
      </w:r>
    </w:p>
    <w:p w14:paraId="52632080" w14:textId="77777777" w:rsidR="006063B0" w:rsidRPr="00151226" w:rsidRDefault="006063B0" w:rsidP="007A461F">
      <w:pPr>
        <w:spacing w:after="0" w:line="240" w:lineRule="auto"/>
        <w:ind w:firstLine="709"/>
        <w:jc w:val="both"/>
        <w:rPr>
          <w:sz w:val="30"/>
          <w:szCs w:val="30"/>
        </w:rPr>
      </w:pPr>
    </w:p>
    <w:p w14:paraId="751B23E0" w14:textId="18A4266D" w:rsidR="00BB0FD4" w:rsidRPr="00CE75A6" w:rsidRDefault="00BB0FD4" w:rsidP="00BB0FD4">
      <w:pPr>
        <w:spacing w:before="120" w:after="0" w:line="240" w:lineRule="auto"/>
        <w:ind w:firstLine="709"/>
        <w:jc w:val="both"/>
        <w:rPr>
          <w:i/>
          <w:iCs/>
          <w:spacing w:val="-8"/>
          <w:sz w:val="32"/>
          <w:szCs w:val="30"/>
          <w:shd w:val="clear" w:color="auto" w:fill="FFFFFF"/>
          <w:lang w:eastAsia="ru-RU"/>
        </w:rPr>
      </w:pPr>
      <w:r w:rsidRPr="00CE75A6">
        <w:rPr>
          <w:b/>
          <w:i/>
          <w:iCs/>
          <w:spacing w:val="-8"/>
          <w:sz w:val="32"/>
          <w:szCs w:val="30"/>
          <w:shd w:val="clear" w:color="auto" w:fill="FFFFFF"/>
          <w:lang w:eastAsia="ru-RU"/>
        </w:rPr>
        <w:t xml:space="preserve">Вниманию выступающих: </w:t>
      </w:r>
      <w:r w:rsidRPr="00CE75A6">
        <w:rPr>
          <w:i/>
          <w:iCs/>
          <w:spacing w:val="-8"/>
          <w:sz w:val="32"/>
          <w:szCs w:val="30"/>
          <w:shd w:val="clear" w:color="auto" w:fill="FFFFFF"/>
          <w:lang w:eastAsia="ru-RU"/>
        </w:rPr>
        <w:t>здесь и далее целесообразно приводить соответствующие сведения и примеры применительно к конкретному региону, территории, населенному пункту</w:t>
      </w:r>
      <w:r w:rsidR="00CE75A6" w:rsidRPr="00CE75A6">
        <w:rPr>
          <w:i/>
          <w:iCs/>
          <w:spacing w:val="-8"/>
          <w:sz w:val="32"/>
          <w:szCs w:val="30"/>
          <w:shd w:val="clear" w:color="auto" w:fill="FFFFFF"/>
          <w:lang w:eastAsia="ru-RU"/>
        </w:rPr>
        <w:t>, предприятию</w:t>
      </w:r>
      <w:r w:rsidRPr="00CE75A6">
        <w:rPr>
          <w:i/>
          <w:iCs/>
          <w:spacing w:val="-8"/>
          <w:sz w:val="32"/>
          <w:szCs w:val="30"/>
          <w:shd w:val="clear" w:color="auto" w:fill="FFFFFF"/>
          <w:lang w:eastAsia="ru-RU"/>
        </w:rPr>
        <w:t xml:space="preserve">. </w:t>
      </w:r>
    </w:p>
    <w:p w14:paraId="6C18015B" w14:textId="5EBC0B0D" w:rsidR="007A461F" w:rsidRPr="005A2A23" w:rsidRDefault="0039622B" w:rsidP="00D47ED7">
      <w:pPr>
        <w:spacing w:before="180" w:after="18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Социальный и демографический портрет современной </w:t>
      </w:r>
      <w:r w:rsidR="00D47ED7">
        <w:rPr>
          <w:b/>
          <w:sz w:val="30"/>
          <w:szCs w:val="30"/>
        </w:rPr>
        <w:br/>
      </w:r>
      <w:r>
        <w:rPr>
          <w:b/>
          <w:sz w:val="30"/>
          <w:szCs w:val="30"/>
        </w:rPr>
        <w:t>белорусской молодежи</w:t>
      </w:r>
    </w:p>
    <w:p w14:paraId="138868E2" w14:textId="209B5687" w:rsidR="001B7215" w:rsidRPr="00234E5E" w:rsidRDefault="007A461F" w:rsidP="00163EE5">
      <w:pPr>
        <w:spacing w:after="0" w:line="240" w:lineRule="auto"/>
        <w:ind w:firstLine="708"/>
        <w:jc w:val="both"/>
        <w:rPr>
          <w:iCs/>
          <w:spacing w:val="-8"/>
          <w:sz w:val="30"/>
          <w:szCs w:val="30"/>
          <w:shd w:val="clear" w:color="auto" w:fill="FFFFFF"/>
          <w:lang w:eastAsia="ru-RU"/>
        </w:rPr>
      </w:pPr>
      <w:r w:rsidRPr="00234E5E">
        <w:rPr>
          <w:iCs/>
          <w:spacing w:val="-8"/>
          <w:sz w:val="30"/>
          <w:szCs w:val="30"/>
          <w:shd w:val="clear" w:color="auto" w:fill="FFFFFF"/>
          <w:lang w:eastAsia="ru-RU"/>
        </w:rPr>
        <w:t>По данным Национального статистического комитета</w:t>
      </w:r>
      <w:r w:rsidR="00F71C27" w:rsidRPr="00234E5E">
        <w:rPr>
          <w:iCs/>
          <w:spacing w:val="-8"/>
          <w:sz w:val="30"/>
          <w:szCs w:val="30"/>
          <w:shd w:val="clear" w:color="auto" w:fill="FFFFFF"/>
          <w:lang w:eastAsia="ru-RU"/>
        </w:rPr>
        <w:t xml:space="preserve"> на начало 2022 г</w:t>
      </w:r>
      <w:r w:rsidR="001C488E" w:rsidRPr="00234E5E">
        <w:rPr>
          <w:iCs/>
          <w:spacing w:val="-8"/>
          <w:sz w:val="30"/>
          <w:szCs w:val="30"/>
          <w:shd w:val="clear" w:color="auto" w:fill="FFFFFF"/>
          <w:lang w:eastAsia="ru-RU"/>
        </w:rPr>
        <w:t>.</w:t>
      </w:r>
      <w:r w:rsidR="00290E7C" w:rsidRPr="00234E5E">
        <w:rPr>
          <w:iCs/>
          <w:spacing w:val="-8"/>
          <w:sz w:val="30"/>
          <w:szCs w:val="30"/>
          <w:shd w:val="clear" w:color="auto" w:fill="FFFFFF"/>
          <w:lang w:eastAsia="ru-RU"/>
        </w:rPr>
        <w:t>,</w:t>
      </w:r>
      <w:r w:rsidRPr="00234E5E">
        <w:rPr>
          <w:iCs/>
          <w:spacing w:val="-8"/>
          <w:sz w:val="30"/>
          <w:szCs w:val="30"/>
          <w:shd w:val="clear" w:color="auto" w:fill="FFFFFF"/>
          <w:lang w:eastAsia="ru-RU"/>
        </w:rPr>
        <w:t xml:space="preserve"> в </w:t>
      </w:r>
      <w:r w:rsidRPr="00234E5E">
        <w:rPr>
          <w:b/>
          <w:iCs/>
          <w:spacing w:val="-8"/>
          <w:sz w:val="30"/>
          <w:szCs w:val="30"/>
          <w:shd w:val="clear" w:color="auto" w:fill="FFFFFF"/>
          <w:lang w:eastAsia="ru-RU"/>
        </w:rPr>
        <w:t xml:space="preserve">Республике Беларусь </w:t>
      </w:r>
      <w:r w:rsidR="00163EE5" w:rsidRPr="00234E5E">
        <w:rPr>
          <w:b/>
          <w:iCs/>
          <w:spacing w:val="-8"/>
          <w:sz w:val="30"/>
          <w:szCs w:val="30"/>
          <w:shd w:val="clear" w:color="auto" w:fill="FFFFFF"/>
          <w:lang w:eastAsia="ru-RU"/>
        </w:rPr>
        <w:t>насчитывается</w:t>
      </w:r>
      <w:r w:rsidRPr="00234E5E">
        <w:rPr>
          <w:b/>
          <w:iCs/>
          <w:spacing w:val="-8"/>
          <w:sz w:val="30"/>
          <w:szCs w:val="30"/>
          <w:shd w:val="clear" w:color="auto" w:fill="FFFFFF"/>
          <w:lang w:eastAsia="ru-RU"/>
        </w:rPr>
        <w:t xml:space="preserve"> 1</w:t>
      </w:r>
      <w:r w:rsidR="0034497E" w:rsidRPr="00234E5E">
        <w:rPr>
          <w:b/>
          <w:iCs/>
          <w:spacing w:val="-8"/>
          <w:sz w:val="30"/>
          <w:szCs w:val="30"/>
          <w:shd w:val="clear" w:color="auto" w:fill="FFFFFF"/>
          <w:lang w:eastAsia="ru-RU"/>
        </w:rPr>
        <w:t> </w:t>
      </w:r>
      <w:r w:rsidRPr="00234E5E">
        <w:rPr>
          <w:b/>
          <w:iCs/>
          <w:spacing w:val="-8"/>
          <w:sz w:val="30"/>
          <w:szCs w:val="30"/>
          <w:shd w:val="clear" w:color="auto" w:fill="FFFFFF"/>
          <w:lang w:eastAsia="ru-RU"/>
        </w:rPr>
        <w:t>6</w:t>
      </w:r>
      <w:r w:rsidR="00A05C44" w:rsidRPr="00234E5E">
        <w:rPr>
          <w:b/>
          <w:iCs/>
          <w:spacing w:val="-8"/>
          <w:sz w:val="30"/>
          <w:szCs w:val="30"/>
          <w:shd w:val="clear" w:color="auto" w:fill="FFFFFF"/>
          <w:lang w:eastAsia="ru-RU"/>
        </w:rPr>
        <w:t>63</w:t>
      </w:r>
      <w:r w:rsidR="0034497E" w:rsidRPr="00234E5E">
        <w:rPr>
          <w:b/>
          <w:iCs/>
          <w:spacing w:val="-8"/>
          <w:sz w:val="30"/>
          <w:szCs w:val="30"/>
          <w:shd w:val="clear" w:color="auto" w:fill="FFFFFF"/>
          <w:lang w:eastAsia="ru-RU"/>
        </w:rPr>
        <w:t> </w:t>
      </w:r>
      <w:r w:rsidR="001C488E" w:rsidRPr="00234E5E">
        <w:rPr>
          <w:b/>
          <w:iCs/>
          <w:spacing w:val="-8"/>
          <w:sz w:val="30"/>
          <w:szCs w:val="30"/>
          <w:shd w:val="clear" w:color="auto" w:fill="FFFFFF"/>
          <w:lang w:eastAsia="ru-RU"/>
        </w:rPr>
        <w:t>261</w:t>
      </w:r>
      <w:r w:rsidRPr="00234E5E">
        <w:rPr>
          <w:b/>
          <w:iCs/>
          <w:spacing w:val="-8"/>
          <w:sz w:val="30"/>
          <w:szCs w:val="30"/>
          <w:shd w:val="clear" w:color="auto" w:fill="FFFFFF"/>
          <w:lang w:eastAsia="ru-RU"/>
        </w:rPr>
        <w:t xml:space="preserve"> </w:t>
      </w:r>
      <w:r w:rsidRPr="00234E5E">
        <w:rPr>
          <w:b/>
          <w:bCs/>
          <w:iCs/>
          <w:spacing w:val="-8"/>
          <w:sz w:val="30"/>
          <w:szCs w:val="30"/>
          <w:shd w:val="clear" w:color="auto" w:fill="FFFFFF"/>
          <w:lang w:eastAsia="ru-RU"/>
        </w:rPr>
        <w:t>молодых граждан в возрасте от 14 до 31 года</w:t>
      </w:r>
      <w:r w:rsidR="00163EE5" w:rsidRPr="00234E5E">
        <w:rPr>
          <w:b/>
          <w:bCs/>
          <w:iCs/>
          <w:spacing w:val="-8"/>
          <w:sz w:val="30"/>
          <w:szCs w:val="30"/>
          <w:shd w:val="clear" w:color="auto" w:fill="FFFFFF"/>
          <w:lang w:eastAsia="ru-RU"/>
        </w:rPr>
        <w:t xml:space="preserve"> </w:t>
      </w:r>
      <w:r w:rsidR="00163EE5" w:rsidRPr="00234E5E">
        <w:rPr>
          <w:bCs/>
          <w:iCs/>
          <w:spacing w:val="-8"/>
          <w:sz w:val="30"/>
          <w:szCs w:val="30"/>
          <w:shd w:val="clear" w:color="auto" w:fill="FFFFFF"/>
          <w:lang w:eastAsia="ru-RU"/>
        </w:rPr>
        <w:t>(</w:t>
      </w:r>
      <w:r w:rsidRPr="00234E5E">
        <w:rPr>
          <w:bCs/>
          <w:iCs/>
          <w:spacing w:val="-8"/>
          <w:sz w:val="30"/>
          <w:szCs w:val="30"/>
          <w:shd w:val="clear" w:color="auto" w:fill="FFFFFF"/>
          <w:lang w:eastAsia="ru-RU"/>
        </w:rPr>
        <w:t>около 20% от общего количества населения</w:t>
      </w:r>
      <w:r w:rsidR="00163EE5" w:rsidRPr="00234E5E">
        <w:rPr>
          <w:bCs/>
          <w:iCs/>
          <w:spacing w:val="-8"/>
          <w:sz w:val="30"/>
          <w:szCs w:val="30"/>
          <w:shd w:val="clear" w:color="auto" w:fill="FFFFFF"/>
          <w:lang w:eastAsia="ru-RU"/>
        </w:rPr>
        <w:t>)</w:t>
      </w:r>
      <w:r w:rsidR="001D75BC" w:rsidRPr="00234E5E">
        <w:rPr>
          <w:iCs/>
          <w:spacing w:val="-8"/>
          <w:sz w:val="30"/>
          <w:szCs w:val="30"/>
          <w:shd w:val="clear" w:color="auto" w:fill="FFFFFF"/>
          <w:lang w:eastAsia="ru-RU"/>
        </w:rPr>
        <w:t xml:space="preserve">. </w:t>
      </w:r>
      <w:r w:rsidR="00C41672">
        <w:rPr>
          <w:iCs/>
          <w:spacing w:val="-8"/>
          <w:sz w:val="30"/>
          <w:szCs w:val="30"/>
          <w:shd w:val="clear" w:color="auto" w:fill="FFFFFF"/>
          <w:lang w:eastAsia="ru-RU"/>
        </w:rPr>
        <w:t>Ю</w:t>
      </w:r>
      <w:r w:rsidR="001D5EB0" w:rsidRPr="001D5EB0">
        <w:rPr>
          <w:iCs/>
          <w:spacing w:val="-8"/>
          <w:sz w:val="30"/>
          <w:szCs w:val="30"/>
          <w:shd w:val="clear" w:color="auto" w:fill="FFFFFF"/>
          <w:lang w:eastAsia="ru-RU"/>
        </w:rPr>
        <w:t xml:space="preserve">ношей </w:t>
      </w:r>
      <w:r w:rsidR="00C41672">
        <w:rPr>
          <w:iCs/>
          <w:spacing w:val="-8"/>
          <w:sz w:val="30"/>
          <w:szCs w:val="30"/>
          <w:shd w:val="clear" w:color="auto" w:fill="FFFFFF"/>
          <w:lang w:eastAsia="ru-RU"/>
        </w:rPr>
        <w:t xml:space="preserve">среди молодежи </w:t>
      </w:r>
      <w:r w:rsidR="001D5EB0" w:rsidRPr="001D5EB0">
        <w:rPr>
          <w:iCs/>
          <w:spacing w:val="-8"/>
          <w:sz w:val="30"/>
          <w:szCs w:val="30"/>
          <w:shd w:val="clear" w:color="auto" w:fill="FFFFFF"/>
          <w:lang w:eastAsia="ru-RU"/>
        </w:rPr>
        <w:t>немного больше, чем девушек – 844,0 тыс. и 819,2</w:t>
      </w:r>
      <w:r w:rsidR="00C41672">
        <w:rPr>
          <w:iCs/>
          <w:spacing w:val="-8"/>
          <w:sz w:val="30"/>
          <w:szCs w:val="30"/>
          <w:shd w:val="clear" w:color="auto" w:fill="FFFFFF"/>
          <w:lang w:eastAsia="ru-RU"/>
        </w:rPr>
        <w:t> </w:t>
      </w:r>
      <w:r w:rsidR="001D5EB0" w:rsidRPr="001D5EB0">
        <w:rPr>
          <w:iCs/>
          <w:spacing w:val="-8"/>
          <w:sz w:val="30"/>
          <w:szCs w:val="30"/>
          <w:shd w:val="clear" w:color="auto" w:fill="FFFFFF"/>
          <w:lang w:eastAsia="ru-RU"/>
        </w:rPr>
        <w:t>тыс. соответственно.</w:t>
      </w:r>
    </w:p>
    <w:p w14:paraId="72A6E0BD" w14:textId="78343BBE" w:rsidR="0061456F" w:rsidRPr="00CE75A6" w:rsidRDefault="0061456F" w:rsidP="0061456F">
      <w:pPr>
        <w:spacing w:after="0" w:line="240" w:lineRule="auto"/>
        <w:ind w:firstLine="709"/>
        <w:jc w:val="both"/>
        <w:rPr>
          <w:iCs/>
          <w:spacing w:val="-6"/>
          <w:sz w:val="30"/>
          <w:szCs w:val="30"/>
          <w:shd w:val="clear" w:color="auto" w:fill="FFFFFF"/>
          <w:lang w:eastAsia="ru-RU"/>
        </w:rPr>
      </w:pPr>
      <w:r>
        <w:rPr>
          <w:iCs/>
          <w:spacing w:val="-6"/>
          <w:sz w:val="30"/>
          <w:szCs w:val="30"/>
          <w:shd w:val="clear" w:color="auto" w:fill="FFFFFF"/>
          <w:lang w:eastAsia="ru-RU"/>
        </w:rPr>
        <w:t>П</w:t>
      </w:r>
      <w:r w:rsidRPr="001D75BC">
        <w:rPr>
          <w:iCs/>
          <w:spacing w:val="-6"/>
          <w:sz w:val="30"/>
          <w:szCs w:val="30"/>
          <w:shd w:val="clear" w:color="auto" w:fill="FFFFFF"/>
          <w:lang w:eastAsia="ru-RU"/>
        </w:rPr>
        <w:t xml:space="preserve">одавляющее большинство </w:t>
      </w:r>
      <w:r>
        <w:rPr>
          <w:iCs/>
          <w:spacing w:val="-6"/>
          <w:sz w:val="30"/>
          <w:szCs w:val="30"/>
          <w:shd w:val="clear" w:color="auto" w:fill="FFFFFF"/>
          <w:lang w:eastAsia="ru-RU"/>
        </w:rPr>
        <w:t xml:space="preserve">белорусской молодежи </w:t>
      </w:r>
      <w:r w:rsidRPr="001D75BC">
        <w:rPr>
          <w:iCs/>
          <w:spacing w:val="-6"/>
          <w:sz w:val="30"/>
          <w:szCs w:val="30"/>
          <w:shd w:val="clear" w:color="auto" w:fill="FFFFFF"/>
          <w:lang w:eastAsia="ru-RU"/>
        </w:rPr>
        <w:t>проживает в городах и поселках городского типа</w:t>
      </w:r>
      <w:r>
        <w:rPr>
          <w:iCs/>
          <w:spacing w:val="-6"/>
          <w:sz w:val="30"/>
          <w:szCs w:val="30"/>
          <w:shd w:val="clear" w:color="auto" w:fill="FFFFFF"/>
          <w:lang w:eastAsia="ru-RU"/>
        </w:rPr>
        <w:t>, что объясняется глобальными тенденциями урбанизации населения развитых стран.</w:t>
      </w:r>
    </w:p>
    <w:p w14:paraId="0708B4AA" w14:textId="77777777" w:rsidR="0061456F" w:rsidRPr="0061456F" w:rsidRDefault="0061456F" w:rsidP="0061456F">
      <w:pPr>
        <w:spacing w:before="120" w:after="0" w:line="280" w:lineRule="exact"/>
        <w:jc w:val="both"/>
        <w:rPr>
          <w:b/>
          <w:bCs/>
          <w:i/>
          <w:iCs/>
          <w:szCs w:val="28"/>
          <w:shd w:val="clear" w:color="auto" w:fill="FFFFFF"/>
          <w:lang w:eastAsia="ru-RU"/>
        </w:rPr>
      </w:pPr>
      <w:r w:rsidRPr="0061456F">
        <w:rPr>
          <w:b/>
          <w:bCs/>
          <w:i/>
          <w:iCs/>
          <w:szCs w:val="28"/>
          <w:shd w:val="clear" w:color="auto" w:fill="FFFFFF"/>
          <w:lang w:eastAsia="ru-RU"/>
        </w:rPr>
        <w:t>Справочно.</w:t>
      </w:r>
    </w:p>
    <w:p w14:paraId="740796ED" w14:textId="4CC3AD4B" w:rsidR="0061456F" w:rsidRPr="0061456F" w:rsidRDefault="0061456F" w:rsidP="0061456F">
      <w:pPr>
        <w:spacing w:after="120" w:line="280" w:lineRule="exact"/>
        <w:ind w:left="709" w:firstLine="709"/>
        <w:jc w:val="both"/>
        <w:rPr>
          <w:i/>
          <w:iCs/>
          <w:spacing w:val="-8"/>
          <w:szCs w:val="28"/>
          <w:shd w:val="clear" w:color="auto" w:fill="FFFFFF"/>
          <w:lang w:eastAsia="ru-RU"/>
        </w:rPr>
      </w:pPr>
      <w:r w:rsidRPr="0061456F">
        <w:rPr>
          <w:i/>
          <w:iCs/>
          <w:spacing w:val="-8"/>
          <w:szCs w:val="28"/>
          <w:shd w:val="clear" w:color="auto" w:fill="FFFFFF"/>
          <w:lang w:eastAsia="ru-RU"/>
        </w:rPr>
        <w:t>По территориальному распределению на сельскую местность приходится только 296,5 тыс. жителей в возрасте от 14 до 30 лет. В столице проживают 404,7 тыс. молодых людей. Среди регионов самыми «молодежными» можно назвать Минскую – 256,0 тыс. и Гомельскую области</w:t>
      </w:r>
      <w:r w:rsidR="00F65CB5">
        <w:rPr>
          <w:i/>
          <w:iCs/>
          <w:spacing w:val="-8"/>
          <w:szCs w:val="28"/>
          <w:shd w:val="clear" w:color="auto" w:fill="FFFFFF"/>
          <w:lang w:eastAsia="ru-RU"/>
        </w:rPr>
        <w:t> </w:t>
      </w:r>
      <w:r w:rsidRPr="0061456F">
        <w:rPr>
          <w:i/>
          <w:iCs/>
          <w:spacing w:val="-8"/>
          <w:szCs w:val="28"/>
          <w:shd w:val="clear" w:color="auto" w:fill="FFFFFF"/>
          <w:lang w:eastAsia="ru-RU"/>
        </w:rPr>
        <w:t>– 240,5 тыс. Меньше всего молодых людей в Могилевской и Гродненской областях – 171,3 тыс. и 176,9 тыс. соответственно.</w:t>
      </w:r>
    </w:p>
    <w:p w14:paraId="0B105F1C" w14:textId="08E1AC7F" w:rsidR="00782ED2" w:rsidRDefault="00782ED2" w:rsidP="00782ED2">
      <w:pPr>
        <w:spacing w:after="0" w:line="240" w:lineRule="auto"/>
        <w:ind w:firstLine="709"/>
        <w:jc w:val="both"/>
        <w:rPr>
          <w:sz w:val="30"/>
          <w:szCs w:val="30"/>
          <w:shd w:val="clear" w:color="auto" w:fill="FFFFFF"/>
          <w:lang w:eastAsia="ru-RU"/>
        </w:rPr>
      </w:pPr>
      <w:r w:rsidRPr="0061456F">
        <w:rPr>
          <w:sz w:val="30"/>
          <w:szCs w:val="30"/>
          <w:shd w:val="clear" w:color="auto" w:fill="FFFFFF"/>
          <w:lang w:eastAsia="ru-RU"/>
        </w:rPr>
        <w:t>Основная доля трудящейся молодежи занята в креативной индустрии</w:t>
      </w:r>
      <w:r w:rsidR="00163EE5" w:rsidRPr="0061456F">
        <w:rPr>
          <w:sz w:val="30"/>
          <w:szCs w:val="30"/>
          <w:shd w:val="clear" w:color="auto" w:fill="FFFFFF"/>
          <w:lang w:eastAsia="ru-RU"/>
        </w:rPr>
        <w:t>, п</w:t>
      </w:r>
      <w:r w:rsidRPr="0061456F">
        <w:rPr>
          <w:sz w:val="30"/>
          <w:szCs w:val="30"/>
          <w:shd w:val="clear" w:color="auto" w:fill="FFFFFF"/>
          <w:lang w:eastAsia="ru-RU"/>
        </w:rPr>
        <w:t xml:space="preserve">оэтому </w:t>
      </w:r>
      <w:r w:rsidR="00290E7C" w:rsidRPr="0061456F">
        <w:rPr>
          <w:sz w:val="30"/>
          <w:szCs w:val="30"/>
          <w:shd w:val="clear" w:color="auto" w:fill="FFFFFF"/>
          <w:lang w:eastAsia="ru-RU"/>
        </w:rPr>
        <w:t xml:space="preserve">одним из </w:t>
      </w:r>
      <w:r w:rsidRPr="0061456F">
        <w:rPr>
          <w:b/>
          <w:bCs/>
          <w:sz w:val="30"/>
          <w:szCs w:val="30"/>
          <w:shd w:val="clear" w:color="auto" w:fill="FFFFFF"/>
          <w:lang w:eastAsia="ru-RU"/>
        </w:rPr>
        <w:t>самы</w:t>
      </w:r>
      <w:r w:rsidR="00290E7C" w:rsidRPr="0061456F">
        <w:rPr>
          <w:b/>
          <w:bCs/>
          <w:sz w:val="30"/>
          <w:szCs w:val="30"/>
          <w:shd w:val="clear" w:color="auto" w:fill="FFFFFF"/>
          <w:lang w:eastAsia="ru-RU"/>
        </w:rPr>
        <w:t>х</w:t>
      </w:r>
      <w:r w:rsidRPr="0061456F">
        <w:rPr>
          <w:b/>
          <w:bCs/>
          <w:sz w:val="30"/>
          <w:szCs w:val="30"/>
          <w:shd w:val="clear" w:color="auto" w:fill="FFFFFF"/>
          <w:lang w:eastAsia="ru-RU"/>
        </w:rPr>
        <w:t xml:space="preserve"> «молодежны</w:t>
      </w:r>
      <w:r w:rsidR="00290E7C" w:rsidRPr="0061456F">
        <w:rPr>
          <w:b/>
          <w:bCs/>
          <w:sz w:val="30"/>
          <w:szCs w:val="30"/>
          <w:shd w:val="clear" w:color="auto" w:fill="FFFFFF"/>
          <w:lang w:eastAsia="ru-RU"/>
        </w:rPr>
        <w:t>х</w:t>
      </w:r>
      <w:r w:rsidRPr="0061456F">
        <w:rPr>
          <w:b/>
          <w:bCs/>
          <w:sz w:val="30"/>
          <w:szCs w:val="30"/>
          <w:shd w:val="clear" w:color="auto" w:fill="FFFFFF"/>
          <w:lang w:eastAsia="ru-RU"/>
        </w:rPr>
        <w:t xml:space="preserve">» </w:t>
      </w:r>
      <w:r w:rsidRPr="0061456F">
        <w:rPr>
          <w:sz w:val="30"/>
          <w:szCs w:val="30"/>
          <w:shd w:val="clear" w:color="auto" w:fill="FFFFFF"/>
          <w:lang w:eastAsia="ru-RU"/>
        </w:rPr>
        <w:t>подвидо</w:t>
      </w:r>
      <w:r w:rsidR="00290E7C" w:rsidRPr="0061456F">
        <w:rPr>
          <w:sz w:val="30"/>
          <w:szCs w:val="30"/>
          <w:shd w:val="clear" w:color="auto" w:fill="FFFFFF"/>
          <w:lang w:eastAsia="ru-RU"/>
        </w:rPr>
        <w:t>в</w:t>
      </w:r>
      <w:r w:rsidRPr="0061456F">
        <w:rPr>
          <w:sz w:val="30"/>
          <w:szCs w:val="30"/>
          <w:shd w:val="clear" w:color="auto" w:fill="FFFFFF"/>
          <w:lang w:eastAsia="ru-RU"/>
        </w:rPr>
        <w:t xml:space="preserve"> экономической деятельности явля</w:t>
      </w:r>
      <w:r w:rsidR="005C7665" w:rsidRPr="0061456F">
        <w:rPr>
          <w:sz w:val="30"/>
          <w:szCs w:val="30"/>
          <w:shd w:val="clear" w:color="auto" w:fill="FFFFFF"/>
          <w:lang w:eastAsia="ru-RU"/>
        </w:rPr>
        <w:t>ю</w:t>
      </w:r>
      <w:r w:rsidRPr="0061456F">
        <w:rPr>
          <w:sz w:val="30"/>
          <w:szCs w:val="30"/>
          <w:shd w:val="clear" w:color="auto" w:fill="FFFFFF"/>
          <w:lang w:eastAsia="ru-RU"/>
        </w:rPr>
        <w:t xml:space="preserve">тся </w:t>
      </w:r>
      <w:r w:rsidRPr="0061456F">
        <w:rPr>
          <w:b/>
          <w:sz w:val="30"/>
          <w:szCs w:val="30"/>
          <w:shd w:val="clear" w:color="auto" w:fill="FFFFFF"/>
          <w:lang w:eastAsia="ru-RU"/>
        </w:rPr>
        <w:t>«</w:t>
      </w:r>
      <w:r w:rsidRPr="0061456F">
        <w:rPr>
          <w:b/>
          <w:bCs/>
          <w:sz w:val="30"/>
          <w:szCs w:val="30"/>
          <w:shd w:val="clear" w:color="auto" w:fill="FFFFFF"/>
          <w:lang w:eastAsia="ru-RU"/>
        </w:rPr>
        <w:t>информационные технологии</w:t>
      </w:r>
      <w:r w:rsidR="00163EE5" w:rsidRPr="0061456F">
        <w:rPr>
          <w:b/>
          <w:bCs/>
          <w:sz w:val="30"/>
          <w:szCs w:val="30"/>
          <w:shd w:val="clear" w:color="auto" w:fill="FFFFFF"/>
          <w:lang w:eastAsia="ru-RU"/>
        </w:rPr>
        <w:t>»</w:t>
      </w:r>
      <w:r w:rsidRPr="0061456F">
        <w:rPr>
          <w:sz w:val="30"/>
          <w:szCs w:val="30"/>
          <w:shd w:val="clear" w:color="auto" w:fill="FFFFFF"/>
          <w:lang w:eastAsia="ru-RU"/>
        </w:rPr>
        <w:t xml:space="preserve">, где </w:t>
      </w:r>
      <w:r w:rsidR="00E54A2A" w:rsidRPr="0061456F">
        <w:rPr>
          <w:sz w:val="30"/>
          <w:szCs w:val="30"/>
          <w:shd w:val="clear" w:color="auto" w:fill="FFFFFF"/>
          <w:lang w:eastAsia="ru-RU"/>
        </w:rPr>
        <w:t>более трети</w:t>
      </w:r>
      <w:r w:rsidRPr="0061456F">
        <w:rPr>
          <w:sz w:val="30"/>
          <w:szCs w:val="30"/>
          <w:shd w:val="clear" w:color="auto" w:fill="FFFFFF"/>
          <w:lang w:eastAsia="ru-RU"/>
        </w:rPr>
        <w:t xml:space="preserve"> от общей численности занятых в этой сфере</w:t>
      </w:r>
      <w:r w:rsidR="00163EE5" w:rsidRPr="0061456F">
        <w:rPr>
          <w:sz w:val="30"/>
          <w:szCs w:val="30"/>
          <w:shd w:val="clear" w:color="auto" w:fill="FFFFFF"/>
          <w:lang w:eastAsia="ru-RU"/>
        </w:rPr>
        <w:t xml:space="preserve"> (37,5%)</w:t>
      </w:r>
      <w:r w:rsidRPr="0061456F">
        <w:rPr>
          <w:sz w:val="30"/>
          <w:szCs w:val="30"/>
          <w:shd w:val="clear" w:color="auto" w:fill="FFFFFF"/>
          <w:lang w:eastAsia="ru-RU"/>
        </w:rPr>
        <w:t xml:space="preserve"> – </w:t>
      </w:r>
      <w:r w:rsidR="00D02E4E" w:rsidRPr="0061456F">
        <w:rPr>
          <w:sz w:val="30"/>
          <w:szCs w:val="30"/>
          <w:shd w:val="clear" w:color="auto" w:fill="FFFFFF"/>
          <w:lang w:eastAsia="ru-RU"/>
        </w:rPr>
        <w:t>именно</w:t>
      </w:r>
      <w:r w:rsidR="00290E7C" w:rsidRPr="0061456F">
        <w:rPr>
          <w:sz w:val="30"/>
          <w:szCs w:val="30"/>
          <w:shd w:val="clear" w:color="auto" w:fill="FFFFFF"/>
          <w:lang w:eastAsia="ru-RU"/>
        </w:rPr>
        <w:t xml:space="preserve"> </w:t>
      </w:r>
      <w:r w:rsidR="001D75BC" w:rsidRPr="0061456F">
        <w:rPr>
          <w:sz w:val="30"/>
          <w:szCs w:val="30"/>
          <w:shd w:val="clear" w:color="auto" w:fill="FFFFFF"/>
          <w:lang w:eastAsia="ru-RU"/>
        </w:rPr>
        <w:t>молодые люди</w:t>
      </w:r>
      <w:r w:rsidRPr="0061456F">
        <w:rPr>
          <w:sz w:val="30"/>
          <w:szCs w:val="30"/>
          <w:shd w:val="clear" w:color="auto" w:fill="FFFFFF"/>
          <w:lang w:eastAsia="ru-RU"/>
        </w:rPr>
        <w:t>.</w:t>
      </w:r>
    </w:p>
    <w:p w14:paraId="66362334" w14:textId="77777777" w:rsidR="0061456F" w:rsidRPr="0061456F" w:rsidRDefault="0061456F" w:rsidP="0061456F">
      <w:pPr>
        <w:spacing w:before="120" w:after="0" w:line="240" w:lineRule="auto"/>
        <w:jc w:val="both"/>
        <w:rPr>
          <w:i/>
          <w:iCs/>
          <w:szCs w:val="30"/>
          <w:shd w:val="clear" w:color="auto" w:fill="FFFFFF"/>
          <w:lang w:eastAsia="ru-RU"/>
        </w:rPr>
      </w:pPr>
      <w:r w:rsidRPr="0061456F">
        <w:rPr>
          <w:b/>
          <w:i/>
          <w:iCs/>
          <w:szCs w:val="30"/>
          <w:shd w:val="clear" w:color="auto" w:fill="FFFFFF"/>
          <w:lang w:eastAsia="ru-RU"/>
        </w:rPr>
        <w:t>Справочно</w:t>
      </w:r>
      <w:r w:rsidRPr="0061456F">
        <w:rPr>
          <w:i/>
          <w:iCs/>
          <w:szCs w:val="30"/>
          <w:shd w:val="clear" w:color="auto" w:fill="FFFFFF"/>
          <w:lang w:eastAsia="ru-RU"/>
        </w:rPr>
        <w:t>.</w:t>
      </w:r>
    </w:p>
    <w:p w14:paraId="45F16ED6" w14:textId="495E716B" w:rsidR="0061456F" w:rsidRPr="0061456F" w:rsidRDefault="0061456F" w:rsidP="0061456F">
      <w:pPr>
        <w:spacing w:after="120" w:line="280" w:lineRule="exact"/>
        <w:ind w:left="709" w:firstLine="709"/>
        <w:jc w:val="both"/>
        <w:rPr>
          <w:i/>
          <w:iCs/>
          <w:szCs w:val="30"/>
          <w:shd w:val="clear" w:color="auto" w:fill="FFFFFF"/>
          <w:lang w:eastAsia="ru-RU"/>
        </w:rPr>
      </w:pPr>
      <w:r w:rsidRPr="0061456F">
        <w:rPr>
          <w:i/>
          <w:iCs/>
          <w:szCs w:val="30"/>
          <w:shd w:val="clear" w:color="auto" w:fill="FFFFFF"/>
          <w:lang w:eastAsia="ru-RU"/>
        </w:rPr>
        <w:t xml:space="preserve">По данным Фонда социальной защиты населения на 1 мая 2022 г., в </w:t>
      </w:r>
      <w:r w:rsidR="00623E90" w:rsidRPr="00623E90">
        <w:rPr>
          <w:b/>
          <w:i/>
          <w:iCs/>
          <w:szCs w:val="30"/>
          <w:shd w:val="clear" w:color="auto" w:fill="FFFFFF"/>
          <w:lang w:eastAsia="ru-RU"/>
        </w:rPr>
        <w:t>сфере услуг по проживанию и питанию</w:t>
      </w:r>
      <w:r w:rsidR="00623E90">
        <w:rPr>
          <w:i/>
          <w:iCs/>
          <w:szCs w:val="30"/>
          <w:shd w:val="clear" w:color="auto" w:fill="FFFFFF"/>
          <w:lang w:eastAsia="ru-RU"/>
        </w:rPr>
        <w:t xml:space="preserve"> </w:t>
      </w:r>
      <w:r>
        <w:rPr>
          <w:i/>
          <w:iCs/>
          <w:szCs w:val="30"/>
          <w:shd w:val="clear" w:color="auto" w:fill="FFFFFF"/>
          <w:lang w:eastAsia="ru-RU"/>
        </w:rPr>
        <w:t>молодежь составляет</w:t>
      </w:r>
      <w:r w:rsidRPr="0061456F">
        <w:rPr>
          <w:i/>
          <w:iCs/>
          <w:szCs w:val="30"/>
          <w:shd w:val="clear" w:color="auto" w:fill="FFFFFF"/>
          <w:lang w:eastAsia="ru-RU"/>
        </w:rPr>
        <w:t xml:space="preserve"> 3</w:t>
      </w:r>
      <w:r w:rsidR="00623E90">
        <w:rPr>
          <w:i/>
          <w:iCs/>
          <w:szCs w:val="30"/>
          <w:shd w:val="clear" w:color="auto" w:fill="FFFFFF"/>
          <w:lang w:eastAsia="ru-RU"/>
        </w:rPr>
        <w:t>8</w:t>
      </w:r>
      <w:r w:rsidRPr="0061456F">
        <w:rPr>
          <w:i/>
          <w:iCs/>
          <w:szCs w:val="30"/>
          <w:shd w:val="clear" w:color="auto" w:fill="FFFFFF"/>
          <w:lang w:eastAsia="ru-RU"/>
        </w:rPr>
        <w:t>,</w:t>
      </w:r>
      <w:r w:rsidR="00623E90">
        <w:rPr>
          <w:i/>
          <w:iCs/>
          <w:szCs w:val="30"/>
          <w:shd w:val="clear" w:color="auto" w:fill="FFFFFF"/>
          <w:lang w:eastAsia="ru-RU"/>
        </w:rPr>
        <w:t>4</w:t>
      </w:r>
      <w:r w:rsidRPr="0061456F">
        <w:rPr>
          <w:i/>
          <w:iCs/>
          <w:szCs w:val="30"/>
          <w:shd w:val="clear" w:color="auto" w:fill="FFFFFF"/>
          <w:lang w:eastAsia="ru-RU"/>
        </w:rPr>
        <w:t xml:space="preserve">% от общего количества занятых в данной сфере, в </w:t>
      </w:r>
      <w:r w:rsidRPr="0061456F">
        <w:rPr>
          <w:b/>
          <w:i/>
          <w:iCs/>
          <w:szCs w:val="30"/>
          <w:shd w:val="clear" w:color="auto" w:fill="FFFFFF"/>
          <w:lang w:eastAsia="ru-RU"/>
        </w:rPr>
        <w:t>сфере торговли</w:t>
      </w:r>
      <w:r w:rsidRPr="0061456F">
        <w:rPr>
          <w:i/>
          <w:iCs/>
          <w:szCs w:val="30"/>
          <w:shd w:val="clear" w:color="auto" w:fill="FFFFFF"/>
          <w:lang w:eastAsia="ru-RU"/>
        </w:rPr>
        <w:t xml:space="preserve"> – 22,4%, в сфере </w:t>
      </w:r>
      <w:r w:rsidRPr="0061456F">
        <w:rPr>
          <w:b/>
          <w:i/>
          <w:iCs/>
          <w:szCs w:val="30"/>
          <w:shd w:val="clear" w:color="auto" w:fill="FFFFFF"/>
          <w:lang w:eastAsia="ru-RU"/>
        </w:rPr>
        <w:t>спорта, развлечений и отдыха</w:t>
      </w:r>
      <w:r w:rsidRPr="0061456F">
        <w:rPr>
          <w:i/>
          <w:iCs/>
          <w:szCs w:val="30"/>
          <w:shd w:val="clear" w:color="auto" w:fill="FFFFFF"/>
          <w:lang w:eastAsia="ru-RU"/>
        </w:rPr>
        <w:t xml:space="preserve"> – 20,8%, в </w:t>
      </w:r>
      <w:r w:rsidRPr="0061456F">
        <w:rPr>
          <w:b/>
          <w:i/>
          <w:iCs/>
          <w:szCs w:val="30"/>
          <w:shd w:val="clear" w:color="auto" w:fill="FFFFFF"/>
          <w:lang w:eastAsia="ru-RU"/>
        </w:rPr>
        <w:t>финансовой деятельности</w:t>
      </w:r>
      <w:r w:rsidRPr="0061456F">
        <w:rPr>
          <w:i/>
          <w:iCs/>
          <w:szCs w:val="30"/>
          <w:shd w:val="clear" w:color="auto" w:fill="FFFFFF"/>
          <w:lang w:val="en-US" w:eastAsia="ru-RU"/>
        </w:rPr>
        <w:t> </w:t>
      </w:r>
      <w:r w:rsidRPr="0061456F">
        <w:rPr>
          <w:i/>
          <w:iCs/>
          <w:szCs w:val="30"/>
          <w:shd w:val="clear" w:color="auto" w:fill="FFFFFF"/>
          <w:lang w:eastAsia="ru-RU"/>
        </w:rPr>
        <w:t xml:space="preserve">– 20,6%, </w:t>
      </w:r>
      <w:r w:rsidRPr="0061456F">
        <w:rPr>
          <w:b/>
          <w:i/>
          <w:iCs/>
          <w:szCs w:val="30"/>
          <w:shd w:val="clear" w:color="auto" w:fill="FFFFFF"/>
          <w:lang w:eastAsia="ru-RU"/>
        </w:rPr>
        <w:t>профессиональной, научной деятельности</w:t>
      </w:r>
      <w:r w:rsidRPr="0061456F">
        <w:rPr>
          <w:i/>
          <w:iCs/>
          <w:szCs w:val="30"/>
          <w:shd w:val="clear" w:color="auto" w:fill="FFFFFF"/>
          <w:lang w:eastAsia="ru-RU"/>
        </w:rPr>
        <w:t xml:space="preserve"> – 19,9%.</w:t>
      </w:r>
    </w:p>
    <w:p w14:paraId="2354C650" w14:textId="27284746" w:rsidR="007A461F" w:rsidRPr="004C5FE3" w:rsidRDefault="00C41672" w:rsidP="00C41672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8474AE">
        <w:rPr>
          <w:spacing w:val="-6"/>
          <w:sz w:val="30"/>
          <w:szCs w:val="30"/>
        </w:rPr>
        <w:t xml:space="preserve">В целом, для белорусской молодежи являются важными вопросы, связанные с занятостью, </w:t>
      </w:r>
      <w:r w:rsidR="008474AE" w:rsidRPr="008474AE">
        <w:rPr>
          <w:spacing w:val="-6"/>
          <w:sz w:val="30"/>
          <w:szCs w:val="30"/>
        </w:rPr>
        <w:t xml:space="preserve">здоровьем, </w:t>
      </w:r>
      <w:r w:rsidRPr="008474AE">
        <w:rPr>
          <w:spacing w:val="-6"/>
          <w:sz w:val="30"/>
          <w:szCs w:val="30"/>
        </w:rPr>
        <w:t>семьей и образованием. О</w:t>
      </w:r>
      <w:r w:rsidR="00623E90" w:rsidRPr="008474AE">
        <w:rPr>
          <w:spacing w:val="-6"/>
          <w:sz w:val="30"/>
          <w:szCs w:val="30"/>
        </w:rPr>
        <w:t xml:space="preserve">б этом говорят результаты </w:t>
      </w:r>
      <w:r w:rsidR="007E6AC2" w:rsidRPr="008474AE">
        <w:rPr>
          <w:spacing w:val="-6"/>
          <w:sz w:val="30"/>
          <w:szCs w:val="30"/>
        </w:rPr>
        <w:t xml:space="preserve">социологического </w:t>
      </w:r>
      <w:r w:rsidR="007A461F" w:rsidRPr="008474AE">
        <w:rPr>
          <w:spacing w:val="-6"/>
          <w:sz w:val="30"/>
          <w:szCs w:val="30"/>
        </w:rPr>
        <w:t xml:space="preserve">опроса </w:t>
      </w:r>
      <w:r w:rsidR="00F75BF4" w:rsidRPr="008474AE">
        <w:rPr>
          <w:spacing w:val="-6"/>
          <w:sz w:val="30"/>
          <w:szCs w:val="30"/>
        </w:rPr>
        <w:t>молодых людей в возрасте от</w:t>
      </w:r>
      <w:r w:rsidR="007A461F" w:rsidRPr="008474AE">
        <w:rPr>
          <w:spacing w:val="-6"/>
          <w:sz w:val="30"/>
          <w:szCs w:val="30"/>
        </w:rPr>
        <w:t xml:space="preserve"> 14</w:t>
      </w:r>
      <w:r w:rsidR="00F75BF4" w:rsidRPr="008474AE">
        <w:rPr>
          <w:spacing w:val="-6"/>
          <w:sz w:val="30"/>
          <w:szCs w:val="30"/>
        </w:rPr>
        <w:t xml:space="preserve"> до </w:t>
      </w:r>
      <w:r w:rsidR="007A461F" w:rsidRPr="008474AE">
        <w:rPr>
          <w:spacing w:val="-6"/>
          <w:sz w:val="30"/>
          <w:szCs w:val="30"/>
        </w:rPr>
        <w:t>17</w:t>
      </w:r>
      <w:r w:rsidRPr="008474AE">
        <w:rPr>
          <w:spacing w:val="-6"/>
          <w:sz w:val="30"/>
          <w:szCs w:val="30"/>
        </w:rPr>
        <w:t> </w:t>
      </w:r>
      <w:r w:rsidR="007A461F" w:rsidRPr="008474AE">
        <w:rPr>
          <w:spacing w:val="-6"/>
          <w:sz w:val="30"/>
          <w:szCs w:val="30"/>
        </w:rPr>
        <w:t>лет</w:t>
      </w:r>
      <w:r w:rsidR="00576A83" w:rsidRPr="008474AE">
        <w:rPr>
          <w:spacing w:val="-6"/>
          <w:sz w:val="30"/>
          <w:szCs w:val="30"/>
        </w:rPr>
        <w:t xml:space="preserve"> (</w:t>
      </w:r>
      <w:r w:rsidR="003F5DCC" w:rsidRPr="008474AE">
        <w:rPr>
          <w:spacing w:val="-6"/>
          <w:sz w:val="30"/>
          <w:szCs w:val="30"/>
        </w:rPr>
        <w:t>«</w:t>
      </w:r>
      <w:r w:rsidR="00576A83" w:rsidRPr="008474AE">
        <w:rPr>
          <w:spacing w:val="-6"/>
          <w:sz w:val="30"/>
          <w:szCs w:val="30"/>
        </w:rPr>
        <w:t xml:space="preserve">поколения </w:t>
      </w:r>
      <w:r w:rsidR="00576A83" w:rsidRPr="008474AE">
        <w:rPr>
          <w:spacing w:val="-6"/>
          <w:sz w:val="30"/>
          <w:szCs w:val="30"/>
          <w:lang w:val="en-US"/>
        </w:rPr>
        <w:t>Z</w:t>
      </w:r>
      <w:r w:rsidR="003F5DCC" w:rsidRPr="008474AE">
        <w:rPr>
          <w:spacing w:val="-6"/>
          <w:sz w:val="30"/>
          <w:szCs w:val="30"/>
        </w:rPr>
        <w:t>»</w:t>
      </w:r>
      <w:r w:rsidR="00576A83" w:rsidRPr="008474AE">
        <w:rPr>
          <w:spacing w:val="-6"/>
          <w:sz w:val="30"/>
          <w:szCs w:val="30"/>
        </w:rPr>
        <w:t>)</w:t>
      </w:r>
      <w:r w:rsidR="004C5FE3" w:rsidRPr="008474AE">
        <w:rPr>
          <w:spacing w:val="-6"/>
          <w:sz w:val="30"/>
          <w:szCs w:val="30"/>
        </w:rPr>
        <w:t>, проведенного в сентябре 2021 г.</w:t>
      </w:r>
    </w:p>
    <w:p w14:paraId="30F26101" w14:textId="09DBE932" w:rsidR="007A461F" w:rsidRPr="008F18BF" w:rsidRDefault="00C60433" w:rsidP="007A461F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8F18BF">
        <w:rPr>
          <w:spacing w:val="-4"/>
          <w:sz w:val="30"/>
          <w:szCs w:val="30"/>
        </w:rPr>
        <w:t>По данным исследования, г</w:t>
      </w:r>
      <w:r w:rsidR="007A461F" w:rsidRPr="008F18BF">
        <w:rPr>
          <w:spacing w:val="-4"/>
          <w:sz w:val="30"/>
          <w:szCs w:val="30"/>
        </w:rPr>
        <w:t xml:space="preserve">лавными жизненными целями </w:t>
      </w:r>
      <w:r w:rsidR="003F5DCC" w:rsidRPr="008F18BF">
        <w:rPr>
          <w:spacing w:val="-4"/>
          <w:sz w:val="30"/>
          <w:szCs w:val="30"/>
        </w:rPr>
        <w:t>«</w:t>
      </w:r>
      <w:r w:rsidR="007A461F" w:rsidRPr="008F18BF">
        <w:rPr>
          <w:spacing w:val="-4"/>
          <w:sz w:val="30"/>
          <w:szCs w:val="30"/>
        </w:rPr>
        <w:t>поколения</w:t>
      </w:r>
      <w:r w:rsidR="003F5DCC" w:rsidRPr="008F18BF">
        <w:rPr>
          <w:spacing w:val="-4"/>
          <w:sz w:val="30"/>
          <w:szCs w:val="30"/>
        </w:rPr>
        <w:t> </w:t>
      </w:r>
      <w:r w:rsidR="007A461F" w:rsidRPr="008F18BF">
        <w:rPr>
          <w:spacing w:val="-4"/>
          <w:sz w:val="30"/>
          <w:szCs w:val="30"/>
        </w:rPr>
        <w:t>Z</w:t>
      </w:r>
      <w:r w:rsidR="003F5DCC" w:rsidRPr="008F18BF">
        <w:rPr>
          <w:spacing w:val="-4"/>
          <w:sz w:val="30"/>
          <w:szCs w:val="30"/>
        </w:rPr>
        <w:t>»</w:t>
      </w:r>
      <w:r w:rsidR="007A461F" w:rsidRPr="008F18BF">
        <w:rPr>
          <w:spacing w:val="-4"/>
          <w:sz w:val="30"/>
          <w:szCs w:val="30"/>
        </w:rPr>
        <w:t xml:space="preserve"> являются </w:t>
      </w:r>
      <w:r w:rsidR="007A461F" w:rsidRPr="008F18BF">
        <w:rPr>
          <w:b/>
          <w:spacing w:val="-4"/>
          <w:sz w:val="30"/>
          <w:szCs w:val="30"/>
        </w:rPr>
        <w:t>достижение делового успеха, построение карьеры</w:t>
      </w:r>
      <w:r w:rsidR="007A461F" w:rsidRPr="008F18BF">
        <w:rPr>
          <w:spacing w:val="-4"/>
          <w:sz w:val="30"/>
          <w:szCs w:val="30"/>
        </w:rPr>
        <w:t xml:space="preserve"> (60,3%), </w:t>
      </w:r>
      <w:r w:rsidR="007A461F" w:rsidRPr="008F18BF">
        <w:rPr>
          <w:b/>
          <w:spacing w:val="-4"/>
          <w:sz w:val="30"/>
          <w:szCs w:val="30"/>
        </w:rPr>
        <w:t>сохранение и укрепление здоровья</w:t>
      </w:r>
      <w:r w:rsidR="007A461F" w:rsidRPr="008F18BF">
        <w:rPr>
          <w:spacing w:val="-4"/>
          <w:sz w:val="30"/>
          <w:szCs w:val="30"/>
        </w:rPr>
        <w:t xml:space="preserve"> (51,6%), </w:t>
      </w:r>
      <w:r w:rsidR="007A461F" w:rsidRPr="008F18BF">
        <w:rPr>
          <w:b/>
          <w:spacing w:val="-4"/>
          <w:sz w:val="30"/>
          <w:szCs w:val="30"/>
        </w:rPr>
        <w:t>создание счастливой семьи</w:t>
      </w:r>
      <w:r w:rsidR="007A461F" w:rsidRPr="008F18BF">
        <w:rPr>
          <w:spacing w:val="-4"/>
          <w:sz w:val="30"/>
          <w:szCs w:val="30"/>
        </w:rPr>
        <w:t xml:space="preserve"> (49,5%). Топ-5 жизненных приоритетов дополняет желание стать профессионалом в своей специальности и разбогатеть. По мнению молодых людей, гарантией их благополучного будущего выступает </w:t>
      </w:r>
      <w:r w:rsidR="007A461F" w:rsidRPr="008F18BF">
        <w:rPr>
          <w:b/>
          <w:spacing w:val="-4"/>
          <w:sz w:val="30"/>
          <w:szCs w:val="30"/>
        </w:rPr>
        <w:t>открытие собственного бизнеса</w:t>
      </w:r>
      <w:r w:rsidR="007A461F" w:rsidRPr="008F18BF">
        <w:rPr>
          <w:spacing w:val="-4"/>
          <w:sz w:val="30"/>
          <w:szCs w:val="30"/>
        </w:rPr>
        <w:t xml:space="preserve"> (51,8%), </w:t>
      </w:r>
      <w:r w:rsidR="007A461F" w:rsidRPr="008F18BF">
        <w:rPr>
          <w:b/>
          <w:spacing w:val="-4"/>
          <w:sz w:val="30"/>
          <w:szCs w:val="30"/>
        </w:rPr>
        <w:t>установки «много, настойчиво работать»</w:t>
      </w:r>
      <w:r w:rsidR="007A461F" w:rsidRPr="008F18BF">
        <w:rPr>
          <w:spacing w:val="-4"/>
          <w:sz w:val="30"/>
          <w:szCs w:val="30"/>
        </w:rPr>
        <w:t xml:space="preserve"> (48,8%), </w:t>
      </w:r>
      <w:r w:rsidR="007A461F" w:rsidRPr="008F18BF">
        <w:rPr>
          <w:b/>
          <w:spacing w:val="-4"/>
          <w:sz w:val="30"/>
          <w:szCs w:val="30"/>
        </w:rPr>
        <w:t>«постоянно учиться, повышать свою квалификацию»</w:t>
      </w:r>
      <w:r w:rsidR="007A461F" w:rsidRPr="008F18BF">
        <w:rPr>
          <w:spacing w:val="-4"/>
          <w:sz w:val="30"/>
          <w:szCs w:val="30"/>
        </w:rPr>
        <w:t xml:space="preserve"> (47,7%). </w:t>
      </w:r>
    </w:p>
    <w:p w14:paraId="5D8033C3" w14:textId="10C215AD" w:rsidR="007A461F" w:rsidRDefault="003F5DCC" w:rsidP="007A461F">
      <w:pPr>
        <w:spacing w:after="0" w:line="240" w:lineRule="auto"/>
        <w:ind w:firstLine="709"/>
        <w:jc w:val="both"/>
        <w:rPr>
          <w:strike/>
          <w:sz w:val="30"/>
          <w:szCs w:val="30"/>
        </w:rPr>
      </w:pPr>
      <w:r>
        <w:rPr>
          <w:sz w:val="30"/>
          <w:szCs w:val="30"/>
        </w:rPr>
        <w:lastRenderedPageBreak/>
        <w:t>Также</w:t>
      </w:r>
      <w:r w:rsidR="007A461F" w:rsidRPr="008215B0">
        <w:rPr>
          <w:sz w:val="30"/>
          <w:szCs w:val="30"/>
        </w:rPr>
        <w:t xml:space="preserve"> молодежь демонстрирует высокую степень удовлетворенности своей жизнью</w:t>
      </w:r>
      <w:r w:rsidR="00234E5E" w:rsidRPr="00234E5E">
        <w:rPr>
          <w:sz w:val="30"/>
          <w:szCs w:val="30"/>
        </w:rPr>
        <w:t xml:space="preserve"> – </w:t>
      </w:r>
      <w:r w:rsidR="00234E5E">
        <w:rPr>
          <w:sz w:val="30"/>
          <w:szCs w:val="30"/>
        </w:rPr>
        <w:t>о</w:t>
      </w:r>
      <w:r w:rsidR="007A461F" w:rsidRPr="008215B0">
        <w:rPr>
          <w:sz w:val="30"/>
          <w:szCs w:val="30"/>
        </w:rPr>
        <w:t xml:space="preserve">коло </w:t>
      </w:r>
      <w:r w:rsidR="007A461F" w:rsidRPr="00827B1F">
        <w:rPr>
          <w:b/>
          <w:sz w:val="30"/>
          <w:szCs w:val="30"/>
        </w:rPr>
        <w:t>80</w:t>
      </w:r>
      <w:r w:rsidR="00F75BF4" w:rsidRPr="00827B1F">
        <w:rPr>
          <w:b/>
          <w:sz w:val="30"/>
          <w:szCs w:val="30"/>
        </w:rPr>
        <w:t xml:space="preserve">% </w:t>
      </w:r>
      <w:r w:rsidR="007A461F" w:rsidRPr="00827B1F">
        <w:rPr>
          <w:b/>
          <w:sz w:val="30"/>
          <w:szCs w:val="30"/>
        </w:rPr>
        <w:t>молодых людей оценивают свою жизнь в той или иной степени позитивно</w:t>
      </w:r>
      <w:r w:rsidR="007A461F" w:rsidRPr="008215B0">
        <w:rPr>
          <w:sz w:val="30"/>
          <w:szCs w:val="30"/>
        </w:rPr>
        <w:t xml:space="preserve">. </w:t>
      </w:r>
    </w:p>
    <w:p w14:paraId="45FD45EF" w14:textId="2AC38C17" w:rsidR="004C5FE3" w:rsidRPr="00623E90" w:rsidRDefault="00623E90" w:rsidP="004C5FE3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623E90">
        <w:rPr>
          <w:spacing w:val="-8"/>
          <w:sz w:val="30"/>
          <w:szCs w:val="30"/>
        </w:rPr>
        <w:t>Р</w:t>
      </w:r>
      <w:r w:rsidR="004C5FE3" w:rsidRPr="00623E90">
        <w:rPr>
          <w:spacing w:val="-8"/>
          <w:sz w:val="30"/>
          <w:szCs w:val="30"/>
        </w:rPr>
        <w:t>езультат</w:t>
      </w:r>
      <w:r w:rsidRPr="00623E90">
        <w:rPr>
          <w:spacing w:val="-8"/>
          <w:sz w:val="30"/>
          <w:szCs w:val="30"/>
        </w:rPr>
        <w:t>ы</w:t>
      </w:r>
      <w:r w:rsidR="004C5FE3" w:rsidRPr="00623E90">
        <w:rPr>
          <w:spacing w:val="-8"/>
          <w:sz w:val="30"/>
          <w:szCs w:val="30"/>
        </w:rPr>
        <w:t xml:space="preserve"> исследования</w:t>
      </w:r>
      <w:r w:rsidR="00234E5E">
        <w:rPr>
          <w:spacing w:val="-8"/>
          <w:sz w:val="30"/>
          <w:szCs w:val="30"/>
        </w:rPr>
        <w:t xml:space="preserve"> также</w:t>
      </w:r>
      <w:r w:rsidRPr="00623E90">
        <w:rPr>
          <w:spacing w:val="-8"/>
          <w:sz w:val="30"/>
          <w:szCs w:val="30"/>
        </w:rPr>
        <w:t xml:space="preserve"> показывают</w:t>
      </w:r>
      <w:r w:rsidR="004C5FE3" w:rsidRPr="00623E90">
        <w:rPr>
          <w:spacing w:val="-8"/>
          <w:sz w:val="30"/>
          <w:szCs w:val="30"/>
        </w:rPr>
        <w:t xml:space="preserve">, что современная </w:t>
      </w:r>
      <w:r w:rsidR="004C5FE3" w:rsidRPr="00623E90">
        <w:rPr>
          <w:b/>
          <w:spacing w:val="-8"/>
          <w:sz w:val="30"/>
          <w:szCs w:val="30"/>
        </w:rPr>
        <w:t>белорусская молодежь в массе своей – конструктивная, мобильная, нацеленная на успех и развитие часть общества, обладающая высоким потенциалом, готовая добиваться своих целей.</w:t>
      </w:r>
      <w:r w:rsidR="004C5FE3" w:rsidRPr="00623E90">
        <w:rPr>
          <w:spacing w:val="-8"/>
          <w:sz w:val="30"/>
          <w:szCs w:val="30"/>
        </w:rPr>
        <w:t xml:space="preserve"> Несмотря на выраженный индивидуализм и придаваемое высокое значение материальному фактору деятельности, </w:t>
      </w:r>
      <w:r w:rsidR="004C5FE3" w:rsidRPr="00623E90">
        <w:rPr>
          <w:b/>
          <w:spacing w:val="-8"/>
          <w:sz w:val="30"/>
          <w:szCs w:val="30"/>
        </w:rPr>
        <w:t xml:space="preserve">молодежь является </w:t>
      </w:r>
      <w:r w:rsidR="002130B3" w:rsidRPr="00623E90">
        <w:rPr>
          <w:b/>
          <w:spacing w:val="-8"/>
          <w:sz w:val="30"/>
          <w:szCs w:val="30"/>
        </w:rPr>
        <w:t>созидательной</w:t>
      </w:r>
      <w:r w:rsidR="004C5FE3" w:rsidRPr="00623E90">
        <w:rPr>
          <w:b/>
          <w:spacing w:val="-8"/>
          <w:sz w:val="30"/>
          <w:szCs w:val="30"/>
        </w:rPr>
        <w:t xml:space="preserve"> частью общества, для которой</w:t>
      </w:r>
      <w:r w:rsidR="004C5FE3" w:rsidRPr="00623E90">
        <w:rPr>
          <w:spacing w:val="-8"/>
          <w:sz w:val="30"/>
          <w:szCs w:val="30"/>
        </w:rPr>
        <w:t xml:space="preserve"> </w:t>
      </w:r>
      <w:r w:rsidR="004C5FE3" w:rsidRPr="00623E90">
        <w:rPr>
          <w:b/>
          <w:spacing w:val="-8"/>
          <w:sz w:val="30"/>
          <w:szCs w:val="30"/>
        </w:rPr>
        <w:t>важны как развитие государства, так и личная самореализация</w:t>
      </w:r>
      <w:r w:rsidR="004C5FE3" w:rsidRPr="00623E90">
        <w:rPr>
          <w:spacing w:val="-8"/>
          <w:sz w:val="30"/>
          <w:szCs w:val="30"/>
        </w:rPr>
        <w:t>.</w:t>
      </w:r>
    </w:p>
    <w:p w14:paraId="7532E558" w14:textId="68770DCE" w:rsidR="006063B0" w:rsidRDefault="00623E90" w:rsidP="004C5FE3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>
        <w:rPr>
          <w:spacing w:val="-6"/>
          <w:sz w:val="30"/>
          <w:szCs w:val="30"/>
        </w:rPr>
        <w:t>Проводимая</w:t>
      </w:r>
      <w:r w:rsidR="00576A83" w:rsidRPr="0061456F">
        <w:rPr>
          <w:spacing w:val="-6"/>
          <w:sz w:val="30"/>
          <w:szCs w:val="30"/>
        </w:rPr>
        <w:t xml:space="preserve"> в Республике Беларусь государственная молодежная политика </w:t>
      </w:r>
      <w:r w:rsidR="00B2142A" w:rsidRPr="0061456F">
        <w:rPr>
          <w:spacing w:val="-6"/>
          <w:sz w:val="30"/>
          <w:szCs w:val="30"/>
        </w:rPr>
        <w:t>гармонично</w:t>
      </w:r>
      <w:r w:rsidR="00576A83" w:rsidRPr="0061456F">
        <w:rPr>
          <w:spacing w:val="-6"/>
          <w:sz w:val="30"/>
          <w:szCs w:val="30"/>
        </w:rPr>
        <w:t xml:space="preserve"> </w:t>
      </w:r>
      <w:r w:rsidR="002130B3" w:rsidRPr="0061456F">
        <w:rPr>
          <w:spacing w:val="-6"/>
          <w:sz w:val="30"/>
          <w:szCs w:val="30"/>
        </w:rPr>
        <w:t>сочетает</w:t>
      </w:r>
      <w:r w:rsidR="00576A83" w:rsidRPr="0061456F">
        <w:rPr>
          <w:spacing w:val="-6"/>
          <w:sz w:val="30"/>
          <w:szCs w:val="30"/>
        </w:rPr>
        <w:t xml:space="preserve"> оба этих аспекта. Она позволяет современному молодому человеку инвестировать в себя, развиваться как личность и профессионал, получать достойную оплату своего труда и при этом приносить пользу Родине.</w:t>
      </w:r>
      <w:r w:rsidR="00576A83">
        <w:rPr>
          <w:spacing w:val="-6"/>
          <w:sz w:val="30"/>
          <w:szCs w:val="30"/>
        </w:rPr>
        <w:t xml:space="preserve"> </w:t>
      </w:r>
    </w:p>
    <w:p w14:paraId="1F12B3BD" w14:textId="20DCCB8E" w:rsidR="007A461F" w:rsidRPr="001D5EB0" w:rsidRDefault="007A461F" w:rsidP="00D47ED7">
      <w:pPr>
        <w:spacing w:before="180" w:after="180" w:line="240" w:lineRule="auto"/>
        <w:jc w:val="center"/>
        <w:rPr>
          <w:b/>
          <w:sz w:val="30"/>
          <w:szCs w:val="30"/>
          <w:u w:val="single"/>
        </w:rPr>
      </w:pPr>
      <w:r w:rsidRPr="001D5EB0">
        <w:rPr>
          <w:b/>
          <w:spacing w:val="-8"/>
          <w:sz w:val="30"/>
          <w:szCs w:val="30"/>
        </w:rPr>
        <w:t xml:space="preserve">Реализация государственной молодежной политики как гарантия развития </w:t>
      </w:r>
      <w:r w:rsidR="00E47A66" w:rsidRPr="001D5EB0">
        <w:rPr>
          <w:b/>
          <w:spacing w:val="-8"/>
          <w:sz w:val="30"/>
          <w:szCs w:val="30"/>
        </w:rPr>
        <w:t>потенциала белорусской молодежи</w:t>
      </w:r>
    </w:p>
    <w:p w14:paraId="27208C2B" w14:textId="451A269D" w:rsidR="00435144" w:rsidRPr="001D5EB0" w:rsidRDefault="00D02E4E" w:rsidP="00435144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1D5EB0">
        <w:rPr>
          <w:rFonts w:cs="Times New Roman"/>
          <w:spacing w:val="-6"/>
          <w:sz w:val="30"/>
          <w:szCs w:val="30"/>
        </w:rPr>
        <w:t>З</w:t>
      </w:r>
      <w:r w:rsidR="00435144" w:rsidRPr="001D5EB0">
        <w:rPr>
          <w:rFonts w:cs="Times New Roman"/>
          <w:spacing w:val="-6"/>
          <w:sz w:val="30"/>
          <w:szCs w:val="30"/>
        </w:rPr>
        <w:t xml:space="preserve">доровая, развитая, целеустремленная молодежь является </w:t>
      </w:r>
      <w:r w:rsidR="00EC5870" w:rsidRPr="001D5EB0">
        <w:rPr>
          <w:rFonts w:cs="Times New Roman"/>
          <w:spacing w:val="-6"/>
          <w:sz w:val="30"/>
          <w:szCs w:val="30"/>
        </w:rPr>
        <w:t>залогом</w:t>
      </w:r>
      <w:r w:rsidR="00435144" w:rsidRPr="001D5EB0">
        <w:rPr>
          <w:rFonts w:cs="Times New Roman"/>
          <w:spacing w:val="-6"/>
          <w:sz w:val="30"/>
          <w:szCs w:val="30"/>
        </w:rPr>
        <w:t xml:space="preserve"> процветания страны и ее экономической </w:t>
      </w:r>
      <w:r w:rsidRPr="001D5EB0">
        <w:rPr>
          <w:rFonts w:cs="Times New Roman"/>
          <w:spacing w:val="-6"/>
          <w:sz w:val="30"/>
          <w:szCs w:val="30"/>
        </w:rPr>
        <w:t>безопасности</w:t>
      </w:r>
      <w:r w:rsidR="00435144" w:rsidRPr="001D5EB0">
        <w:rPr>
          <w:rFonts w:cs="Times New Roman"/>
          <w:spacing w:val="-6"/>
          <w:sz w:val="30"/>
          <w:szCs w:val="30"/>
        </w:rPr>
        <w:t xml:space="preserve"> в будущем. </w:t>
      </w:r>
      <w:r w:rsidR="00EC5870" w:rsidRPr="001D5EB0">
        <w:rPr>
          <w:rFonts w:cs="Times New Roman"/>
          <w:spacing w:val="-6"/>
          <w:sz w:val="30"/>
          <w:szCs w:val="30"/>
        </w:rPr>
        <w:t>В</w:t>
      </w:r>
      <w:r w:rsidR="00435144" w:rsidRPr="001D5EB0">
        <w:rPr>
          <w:spacing w:val="-6"/>
          <w:sz w:val="30"/>
          <w:szCs w:val="30"/>
        </w:rPr>
        <w:t xml:space="preserve"> 2022 г. </w:t>
      </w:r>
      <w:r w:rsidR="00EC5870" w:rsidRPr="001D5EB0">
        <w:rPr>
          <w:spacing w:val="-6"/>
          <w:sz w:val="30"/>
          <w:szCs w:val="30"/>
        </w:rPr>
        <w:t xml:space="preserve">этот тезис был закреплен на высшем уровне – обновленная </w:t>
      </w:r>
      <w:r w:rsidR="00435144" w:rsidRPr="001D5EB0">
        <w:rPr>
          <w:b/>
          <w:spacing w:val="-6"/>
          <w:sz w:val="30"/>
          <w:szCs w:val="30"/>
        </w:rPr>
        <w:t>Конституция Республики Беларусь дополнена статьей о создании государством необходимых условий для свободного и эффективного участия молодежи в политической, социальной, экономической и культурной жизни, реализации ее потенциала в интересах всего общества.</w:t>
      </w:r>
      <w:r w:rsidR="0061456F" w:rsidRPr="001D5EB0">
        <w:rPr>
          <w:b/>
          <w:spacing w:val="-6"/>
          <w:sz w:val="30"/>
          <w:szCs w:val="30"/>
        </w:rPr>
        <w:t xml:space="preserve"> </w:t>
      </w:r>
    </w:p>
    <w:p w14:paraId="2B862530" w14:textId="43B82AA3" w:rsidR="007A461F" w:rsidRDefault="00EC5870" w:rsidP="007A461F">
      <w:pPr>
        <w:spacing w:after="0" w:line="240" w:lineRule="auto"/>
        <w:ind w:firstLine="709"/>
        <w:jc w:val="both"/>
        <w:rPr>
          <w:sz w:val="30"/>
          <w:szCs w:val="30"/>
        </w:rPr>
      </w:pPr>
      <w:r w:rsidRPr="001D5EB0">
        <w:rPr>
          <w:sz w:val="30"/>
          <w:szCs w:val="30"/>
        </w:rPr>
        <w:t>М</w:t>
      </w:r>
      <w:r w:rsidR="007A461F" w:rsidRPr="001D5EB0">
        <w:rPr>
          <w:sz w:val="30"/>
          <w:szCs w:val="30"/>
        </w:rPr>
        <w:t xml:space="preserve">олодежная политика </w:t>
      </w:r>
      <w:r w:rsidRPr="001D5EB0">
        <w:rPr>
          <w:sz w:val="30"/>
          <w:szCs w:val="30"/>
        </w:rPr>
        <w:t xml:space="preserve">в нашей стране </w:t>
      </w:r>
      <w:r w:rsidR="007A461F" w:rsidRPr="001D5EB0">
        <w:rPr>
          <w:sz w:val="30"/>
          <w:szCs w:val="30"/>
        </w:rPr>
        <w:t xml:space="preserve">является одним из </w:t>
      </w:r>
      <w:r w:rsidR="00435144" w:rsidRPr="001D5EB0">
        <w:rPr>
          <w:sz w:val="30"/>
          <w:szCs w:val="30"/>
        </w:rPr>
        <w:t xml:space="preserve">главных </w:t>
      </w:r>
      <w:r w:rsidR="007A461F" w:rsidRPr="001D5EB0">
        <w:rPr>
          <w:sz w:val="30"/>
          <w:szCs w:val="30"/>
        </w:rPr>
        <w:t>государственных приоритетов</w:t>
      </w:r>
      <w:r w:rsidRPr="001D5EB0">
        <w:rPr>
          <w:sz w:val="30"/>
          <w:szCs w:val="30"/>
        </w:rPr>
        <w:t>, и в</w:t>
      </w:r>
      <w:r w:rsidR="007A461F" w:rsidRPr="001D5EB0">
        <w:rPr>
          <w:sz w:val="30"/>
          <w:szCs w:val="30"/>
        </w:rPr>
        <w:t xml:space="preserve"> качестве основных направлений </w:t>
      </w:r>
      <w:r w:rsidR="0040489E" w:rsidRPr="001D5EB0">
        <w:rPr>
          <w:sz w:val="30"/>
          <w:szCs w:val="30"/>
        </w:rPr>
        <w:t xml:space="preserve">ее </w:t>
      </w:r>
      <w:r w:rsidR="007A461F" w:rsidRPr="001D5EB0">
        <w:rPr>
          <w:sz w:val="30"/>
          <w:szCs w:val="30"/>
        </w:rPr>
        <w:t>реализации можно выделить следующие.</w:t>
      </w:r>
    </w:p>
    <w:p w14:paraId="13B221CD" w14:textId="77777777" w:rsidR="00EF6122" w:rsidRPr="00E0555E" w:rsidRDefault="00EF6122" w:rsidP="00EF6122">
      <w:pPr>
        <w:spacing w:before="120" w:after="0" w:line="240" w:lineRule="auto"/>
        <w:ind w:firstLine="709"/>
        <w:jc w:val="both"/>
        <w:rPr>
          <w:b/>
          <w:spacing w:val="-10"/>
          <w:sz w:val="30"/>
          <w:szCs w:val="30"/>
          <w:u w:val="single"/>
        </w:rPr>
      </w:pPr>
      <w:r w:rsidRPr="00E0555E">
        <w:rPr>
          <w:b/>
          <w:spacing w:val="-10"/>
          <w:sz w:val="30"/>
          <w:szCs w:val="30"/>
          <w:u w:val="single"/>
        </w:rPr>
        <w:t>Государственная поддержка молодежи в получении образования</w:t>
      </w:r>
    </w:p>
    <w:p w14:paraId="4DF336CC" w14:textId="54C8FEBE" w:rsidR="00DC7BE6" w:rsidRPr="001D2653" w:rsidRDefault="00DC7BE6" w:rsidP="00DC7BE6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1D2653">
        <w:rPr>
          <w:spacing w:val="-4"/>
          <w:sz w:val="30"/>
          <w:szCs w:val="30"/>
        </w:rPr>
        <w:t xml:space="preserve">Система образования в Республике Беларусь позволяет каждому гражданину страны реализовать конституционное право на образование и удовлетворить свои образовательные потребности для того, чтобы быть успешным и востребованным в обществе. </w:t>
      </w:r>
    </w:p>
    <w:p w14:paraId="7998C40C" w14:textId="32789FF8" w:rsidR="001D2653" w:rsidRPr="00965152" w:rsidRDefault="001D2653" w:rsidP="001D265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 w:cs="Times New Roman"/>
          <w:b/>
          <w:spacing w:val="-8"/>
          <w:sz w:val="30"/>
          <w:szCs w:val="30"/>
          <w:lang w:eastAsia="ru-RU"/>
        </w:rPr>
      </w:pPr>
      <w:r w:rsidRPr="00965152">
        <w:rPr>
          <w:b/>
          <w:bCs/>
          <w:spacing w:val="-8"/>
          <w:sz w:val="30"/>
          <w:szCs w:val="30"/>
        </w:rPr>
        <w:t>Социальные гарантии, предоставляемые системой образования, предусматривают ряд льгот для граждан на всех уровнях образования.</w:t>
      </w:r>
    </w:p>
    <w:p w14:paraId="7106CD8C" w14:textId="787BC21E" w:rsidR="00DC7BE6" w:rsidRPr="0061456F" w:rsidRDefault="00DC7BE6" w:rsidP="00DC7BE6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EA44B0">
        <w:rPr>
          <w:spacing w:val="-8"/>
          <w:sz w:val="30"/>
          <w:szCs w:val="30"/>
        </w:rPr>
        <w:t xml:space="preserve">Граждане Республики Беларусь имеют право на получение в государственных учреждениях образования </w:t>
      </w:r>
      <w:r w:rsidRPr="00EA44B0">
        <w:rPr>
          <w:b/>
          <w:spacing w:val="-8"/>
          <w:sz w:val="30"/>
          <w:szCs w:val="30"/>
        </w:rPr>
        <w:t>бесплатного</w:t>
      </w:r>
      <w:r w:rsidRPr="00EA44B0">
        <w:rPr>
          <w:spacing w:val="-8"/>
          <w:sz w:val="30"/>
          <w:szCs w:val="30"/>
        </w:rPr>
        <w:t xml:space="preserve"> общего среднего, профессионально-технического, дополнительного образования взрослых</w:t>
      </w:r>
      <w:r w:rsidR="001D2653" w:rsidRPr="00EA44B0">
        <w:rPr>
          <w:spacing w:val="-8"/>
          <w:sz w:val="30"/>
          <w:szCs w:val="30"/>
        </w:rPr>
        <w:t xml:space="preserve"> и др.</w:t>
      </w:r>
      <w:r w:rsidRPr="00EA44B0">
        <w:rPr>
          <w:spacing w:val="-8"/>
          <w:sz w:val="30"/>
          <w:szCs w:val="30"/>
        </w:rPr>
        <w:t xml:space="preserve">, а на </w:t>
      </w:r>
      <w:r w:rsidRPr="00234E5E">
        <w:rPr>
          <w:b/>
          <w:spacing w:val="-8"/>
          <w:sz w:val="30"/>
          <w:szCs w:val="30"/>
        </w:rPr>
        <w:t>конкурсной основе</w:t>
      </w:r>
      <w:r w:rsidRPr="00EA44B0">
        <w:rPr>
          <w:spacing w:val="-8"/>
          <w:sz w:val="30"/>
          <w:szCs w:val="30"/>
        </w:rPr>
        <w:t xml:space="preserve"> – бесплатного среднего специального, </w:t>
      </w:r>
      <w:r w:rsidRPr="0061456F">
        <w:rPr>
          <w:spacing w:val="-8"/>
          <w:sz w:val="30"/>
          <w:szCs w:val="30"/>
        </w:rPr>
        <w:t>высшего и послевузовского</w:t>
      </w:r>
      <w:r w:rsidR="00234E5E">
        <w:rPr>
          <w:spacing w:val="-8"/>
          <w:sz w:val="30"/>
          <w:szCs w:val="30"/>
        </w:rPr>
        <w:t xml:space="preserve"> образования</w:t>
      </w:r>
      <w:r w:rsidRPr="0061456F">
        <w:rPr>
          <w:spacing w:val="-8"/>
          <w:sz w:val="30"/>
          <w:szCs w:val="30"/>
        </w:rPr>
        <w:t>.</w:t>
      </w:r>
    </w:p>
    <w:p w14:paraId="35F0BE65" w14:textId="068B8A32" w:rsidR="001D2653" w:rsidRPr="0039622B" w:rsidRDefault="001D2653" w:rsidP="001D2653">
      <w:pPr>
        <w:spacing w:after="0" w:line="240" w:lineRule="auto"/>
        <w:ind w:firstLine="709"/>
        <w:jc w:val="both"/>
        <w:rPr>
          <w:rFonts w:cs="Times New Roman"/>
          <w:spacing w:val="-6"/>
          <w:sz w:val="30"/>
          <w:szCs w:val="30"/>
        </w:rPr>
      </w:pPr>
      <w:r w:rsidRPr="0061456F">
        <w:rPr>
          <w:rFonts w:cs="Times New Roman"/>
          <w:spacing w:val="-6"/>
          <w:sz w:val="30"/>
          <w:szCs w:val="30"/>
        </w:rPr>
        <w:lastRenderedPageBreak/>
        <w:t xml:space="preserve">Для учащейся молодежи, </w:t>
      </w:r>
      <w:r w:rsidRPr="0061456F">
        <w:rPr>
          <w:rFonts w:eastAsia="Calibri" w:cs="Times New Roman"/>
          <w:spacing w:val="-6"/>
          <w:sz w:val="30"/>
          <w:szCs w:val="30"/>
        </w:rPr>
        <w:t>которая получает</w:t>
      </w:r>
      <w:r w:rsidRPr="00C4255C">
        <w:rPr>
          <w:rFonts w:eastAsia="Calibri" w:cs="Times New Roman"/>
          <w:spacing w:val="-6"/>
          <w:sz w:val="30"/>
          <w:szCs w:val="30"/>
        </w:rPr>
        <w:t xml:space="preserve"> профессионально-техническое, среднее специальное или высшее образование </w:t>
      </w:r>
      <w:r>
        <w:rPr>
          <w:rFonts w:eastAsia="Calibri" w:cs="Times New Roman"/>
          <w:spacing w:val="-6"/>
          <w:sz w:val="30"/>
          <w:szCs w:val="30"/>
        </w:rPr>
        <w:t>на</w:t>
      </w:r>
      <w:r w:rsidRPr="00C4255C">
        <w:rPr>
          <w:rFonts w:eastAsia="Calibri" w:cs="Times New Roman"/>
          <w:spacing w:val="-6"/>
          <w:sz w:val="30"/>
          <w:szCs w:val="30"/>
        </w:rPr>
        <w:t xml:space="preserve"> дневной форме</w:t>
      </w:r>
      <w:r w:rsidRPr="00C4255C">
        <w:rPr>
          <w:rFonts w:cs="Times New Roman"/>
          <w:spacing w:val="-6"/>
          <w:sz w:val="30"/>
          <w:szCs w:val="30"/>
        </w:rPr>
        <w:t xml:space="preserve">, </w:t>
      </w:r>
      <w:r w:rsidRPr="0039622B">
        <w:rPr>
          <w:rFonts w:cs="Times New Roman"/>
          <w:spacing w:val="-6"/>
          <w:sz w:val="30"/>
          <w:szCs w:val="30"/>
        </w:rPr>
        <w:t xml:space="preserve">государством </w:t>
      </w:r>
      <w:r w:rsidRPr="0039622B">
        <w:rPr>
          <w:rFonts w:cs="Times New Roman"/>
          <w:b/>
          <w:spacing w:val="-6"/>
          <w:sz w:val="30"/>
          <w:szCs w:val="30"/>
        </w:rPr>
        <w:t>предусмотрен</w:t>
      </w:r>
      <w:r w:rsidR="00A309AD">
        <w:rPr>
          <w:rFonts w:cs="Times New Roman"/>
          <w:b/>
          <w:spacing w:val="-6"/>
          <w:sz w:val="30"/>
          <w:szCs w:val="30"/>
        </w:rPr>
        <w:t xml:space="preserve"> широкий комплекс мер поддержки</w:t>
      </w:r>
      <w:r w:rsidR="008937CD" w:rsidRPr="0039622B">
        <w:rPr>
          <w:rFonts w:cs="Times New Roman"/>
          <w:spacing w:val="-6"/>
          <w:sz w:val="30"/>
          <w:szCs w:val="30"/>
        </w:rPr>
        <w:t>, в том числе</w:t>
      </w:r>
      <w:r w:rsidRPr="0039622B">
        <w:rPr>
          <w:rFonts w:cs="Times New Roman"/>
          <w:spacing w:val="-6"/>
          <w:sz w:val="30"/>
          <w:szCs w:val="30"/>
        </w:rPr>
        <w:t xml:space="preserve">: </w:t>
      </w:r>
    </w:p>
    <w:p w14:paraId="3244B070" w14:textId="0A892E92" w:rsidR="003A42F4" w:rsidRPr="0039622B" w:rsidRDefault="003A42F4" w:rsidP="003A42F4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39622B">
        <w:rPr>
          <w:rFonts w:cs="Times New Roman"/>
          <w:b/>
          <w:sz w:val="30"/>
          <w:szCs w:val="30"/>
        </w:rPr>
        <w:t>получение стипендии</w:t>
      </w:r>
      <w:r w:rsidR="0039622B" w:rsidRPr="0039622B">
        <w:rPr>
          <w:rFonts w:cs="Times New Roman"/>
          <w:sz w:val="30"/>
          <w:szCs w:val="30"/>
        </w:rPr>
        <w:t xml:space="preserve"> </w:t>
      </w:r>
      <w:r w:rsidRPr="0039622B">
        <w:rPr>
          <w:rFonts w:cs="Times New Roman"/>
          <w:i/>
          <w:szCs w:val="30"/>
        </w:rPr>
        <w:t xml:space="preserve">(в том числе </w:t>
      </w:r>
      <w:r w:rsidRPr="0039622B">
        <w:rPr>
          <w:rFonts w:cs="Times New Roman"/>
          <w:b/>
          <w:i/>
          <w:szCs w:val="30"/>
        </w:rPr>
        <w:t>социальной</w:t>
      </w:r>
      <w:r w:rsidRPr="0039622B">
        <w:rPr>
          <w:rFonts w:cs="Times New Roman"/>
          <w:i/>
          <w:szCs w:val="30"/>
        </w:rPr>
        <w:t xml:space="preserve"> для тех, кто не получает учебную стипендию и относится к социально-защищенным категориям граждан)</w:t>
      </w:r>
      <w:r w:rsidRPr="0039622B">
        <w:rPr>
          <w:rFonts w:cs="Times New Roman"/>
          <w:sz w:val="30"/>
          <w:szCs w:val="30"/>
        </w:rPr>
        <w:t xml:space="preserve">; </w:t>
      </w:r>
    </w:p>
    <w:p w14:paraId="5679A890" w14:textId="208BF32C" w:rsidR="003A42F4" w:rsidRPr="0039622B" w:rsidRDefault="003A42F4" w:rsidP="003A42F4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39622B">
        <w:rPr>
          <w:rFonts w:cs="Times New Roman"/>
          <w:b/>
          <w:sz w:val="30"/>
          <w:szCs w:val="30"/>
        </w:rPr>
        <w:t>проживание в общежитии</w:t>
      </w:r>
      <w:r w:rsidRPr="0039622B">
        <w:rPr>
          <w:rFonts w:cs="Times New Roman"/>
          <w:sz w:val="30"/>
          <w:szCs w:val="30"/>
        </w:rPr>
        <w:t xml:space="preserve"> (в том числе бесплатно для социально-защищенных категорий граждан); </w:t>
      </w:r>
    </w:p>
    <w:p w14:paraId="71B48775" w14:textId="00BE6EAA" w:rsidR="001D2653" w:rsidRPr="0039622B" w:rsidRDefault="001D2653" w:rsidP="001D2653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39622B">
        <w:rPr>
          <w:rFonts w:cs="Times New Roman"/>
          <w:b/>
          <w:sz w:val="30"/>
          <w:szCs w:val="30"/>
        </w:rPr>
        <w:t>получение кредита на льготных условиях</w:t>
      </w:r>
      <w:r w:rsidRPr="0039622B">
        <w:rPr>
          <w:rFonts w:cs="Times New Roman"/>
          <w:sz w:val="30"/>
          <w:szCs w:val="30"/>
        </w:rPr>
        <w:t xml:space="preserve"> для оплаты первого высшего образования; </w:t>
      </w:r>
    </w:p>
    <w:p w14:paraId="3210D685" w14:textId="5727B94D" w:rsidR="001D2653" w:rsidRPr="0039622B" w:rsidRDefault="001D2653" w:rsidP="001D26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="Times New Roman"/>
          <w:spacing w:val="-6"/>
          <w:sz w:val="30"/>
          <w:szCs w:val="30"/>
          <w:lang w:eastAsia="ru-RU"/>
        </w:rPr>
      </w:pPr>
      <w:r w:rsidRPr="0039622B">
        <w:rPr>
          <w:rFonts w:cs="Times New Roman"/>
          <w:b/>
          <w:spacing w:val="-6"/>
          <w:sz w:val="30"/>
          <w:szCs w:val="30"/>
        </w:rPr>
        <w:t>получени</w:t>
      </w:r>
      <w:r w:rsidR="0039622B" w:rsidRPr="0039622B">
        <w:rPr>
          <w:rFonts w:cs="Times New Roman"/>
          <w:b/>
          <w:spacing w:val="-6"/>
          <w:sz w:val="30"/>
          <w:szCs w:val="30"/>
        </w:rPr>
        <w:t>е</w:t>
      </w:r>
      <w:r w:rsidRPr="0039622B">
        <w:rPr>
          <w:rFonts w:cs="Times New Roman"/>
          <w:b/>
          <w:spacing w:val="-6"/>
          <w:sz w:val="30"/>
          <w:szCs w:val="30"/>
        </w:rPr>
        <w:t xml:space="preserve"> скидки</w:t>
      </w:r>
      <w:r w:rsidRPr="0039622B">
        <w:rPr>
          <w:rFonts w:cs="Times New Roman"/>
          <w:spacing w:val="-6"/>
          <w:sz w:val="30"/>
          <w:szCs w:val="30"/>
        </w:rPr>
        <w:t xml:space="preserve"> </w:t>
      </w:r>
      <w:r w:rsidR="003A42F4" w:rsidRPr="0039622B">
        <w:rPr>
          <w:rFonts w:cs="Times New Roman"/>
          <w:spacing w:val="-6"/>
          <w:sz w:val="30"/>
          <w:szCs w:val="30"/>
        </w:rPr>
        <w:t xml:space="preserve">в </w:t>
      </w:r>
      <w:r w:rsidRPr="0039622B">
        <w:rPr>
          <w:rFonts w:cs="Times New Roman"/>
          <w:spacing w:val="-6"/>
          <w:sz w:val="30"/>
          <w:szCs w:val="30"/>
        </w:rPr>
        <w:t xml:space="preserve">размере от 40% до 60% </w:t>
      </w:r>
      <w:r w:rsidR="003A42F4" w:rsidRPr="0039622B">
        <w:rPr>
          <w:rFonts w:cs="Times New Roman"/>
          <w:spacing w:val="-6"/>
          <w:sz w:val="30"/>
          <w:szCs w:val="30"/>
        </w:rPr>
        <w:t>на</w:t>
      </w:r>
      <w:r w:rsidRPr="0039622B">
        <w:rPr>
          <w:rFonts w:cs="Times New Roman"/>
          <w:spacing w:val="-6"/>
          <w:sz w:val="30"/>
          <w:szCs w:val="30"/>
        </w:rPr>
        <w:t xml:space="preserve"> стоимост</w:t>
      </w:r>
      <w:r w:rsidR="003A42F4" w:rsidRPr="0039622B">
        <w:rPr>
          <w:rFonts w:cs="Times New Roman"/>
          <w:spacing w:val="-6"/>
          <w:sz w:val="30"/>
          <w:szCs w:val="30"/>
        </w:rPr>
        <w:t>ь</w:t>
      </w:r>
      <w:r w:rsidRPr="0039622B">
        <w:rPr>
          <w:rFonts w:cs="Times New Roman"/>
          <w:spacing w:val="-6"/>
          <w:sz w:val="30"/>
          <w:szCs w:val="30"/>
        </w:rPr>
        <w:t xml:space="preserve"> обучения. </w:t>
      </w:r>
      <w:r w:rsidR="00234E5E">
        <w:rPr>
          <w:rFonts w:cs="Times New Roman"/>
          <w:spacing w:val="-6"/>
          <w:sz w:val="30"/>
          <w:szCs w:val="30"/>
        </w:rPr>
        <w:t>Также у</w:t>
      </w:r>
      <w:r w:rsidRPr="0039622B">
        <w:rPr>
          <w:rFonts w:eastAsia="Times New Roman" w:cs="Times New Roman"/>
          <w:spacing w:val="-6"/>
          <w:sz w:val="30"/>
          <w:szCs w:val="30"/>
          <w:lang w:eastAsia="ru-RU"/>
        </w:rPr>
        <w:t xml:space="preserve">спешно обучающиеся </w:t>
      </w:r>
      <w:r w:rsidR="0039622B" w:rsidRPr="0039622B">
        <w:rPr>
          <w:rFonts w:eastAsia="Times New Roman" w:cs="Times New Roman"/>
          <w:spacing w:val="-6"/>
          <w:sz w:val="30"/>
          <w:szCs w:val="30"/>
          <w:lang w:eastAsia="ru-RU"/>
        </w:rPr>
        <w:t>на платной форме получения образования</w:t>
      </w:r>
      <w:r w:rsidRPr="0039622B">
        <w:rPr>
          <w:rFonts w:eastAsia="Times New Roman" w:cs="Times New Roman"/>
          <w:spacing w:val="-6"/>
          <w:sz w:val="30"/>
          <w:szCs w:val="30"/>
          <w:lang w:eastAsia="ru-RU"/>
        </w:rPr>
        <w:t xml:space="preserve"> студенты и учащиеся могут рассчитывать на </w:t>
      </w:r>
      <w:r w:rsidRPr="0039622B">
        <w:rPr>
          <w:rFonts w:eastAsia="Times New Roman" w:cs="Times New Roman"/>
          <w:b/>
          <w:spacing w:val="-6"/>
          <w:sz w:val="30"/>
          <w:szCs w:val="30"/>
          <w:lang w:eastAsia="ru-RU"/>
        </w:rPr>
        <w:t>перевод на обучение за счет средств республиканского и (или) местного бюджета</w:t>
      </w:r>
      <w:r w:rsidRPr="0039622B">
        <w:rPr>
          <w:rFonts w:eastAsia="Times New Roman" w:cs="Times New Roman"/>
          <w:spacing w:val="-6"/>
          <w:sz w:val="30"/>
          <w:szCs w:val="30"/>
          <w:lang w:eastAsia="ru-RU"/>
        </w:rPr>
        <w:t>.</w:t>
      </w:r>
      <w:r w:rsidR="003A42F4" w:rsidRPr="0039622B">
        <w:rPr>
          <w:rFonts w:eastAsia="Times New Roman" w:cs="Times New Roman"/>
          <w:spacing w:val="-6"/>
          <w:sz w:val="30"/>
          <w:szCs w:val="30"/>
          <w:lang w:eastAsia="ru-RU"/>
        </w:rPr>
        <w:t xml:space="preserve"> </w:t>
      </w:r>
    </w:p>
    <w:p w14:paraId="23D0EB6F" w14:textId="41973877" w:rsidR="001D2653" w:rsidRPr="0039622B" w:rsidRDefault="001D2653" w:rsidP="001D2653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39622B">
        <w:rPr>
          <w:rFonts w:cs="Times New Roman"/>
          <w:b/>
          <w:sz w:val="30"/>
          <w:szCs w:val="30"/>
        </w:rPr>
        <w:t>материальная помощь</w:t>
      </w:r>
      <w:r w:rsidRPr="0039622B">
        <w:rPr>
          <w:rFonts w:cs="Times New Roman"/>
          <w:sz w:val="30"/>
          <w:szCs w:val="30"/>
        </w:rPr>
        <w:t xml:space="preserve"> (для находящихся в тяжелом материал</w:t>
      </w:r>
      <w:r w:rsidR="008937CD" w:rsidRPr="0039622B">
        <w:rPr>
          <w:rFonts w:cs="Times New Roman"/>
          <w:sz w:val="30"/>
          <w:szCs w:val="30"/>
        </w:rPr>
        <w:t>ьн</w:t>
      </w:r>
      <w:r w:rsidRPr="0039622B">
        <w:rPr>
          <w:rFonts w:cs="Times New Roman"/>
          <w:sz w:val="30"/>
          <w:szCs w:val="30"/>
        </w:rPr>
        <w:t xml:space="preserve">ом положении); </w:t>
      </w:r>
    </w:p>
    <w:p w14:paraId="44C15408" w14:textId="6F02D20E" w:rsidR="001D2653" w:rsidRDefault="001D2653" w:rsidP="001D2653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39622B">
        <w:rPr>
          <w:rFonts w:cs="Times New Roman"/>
          <w:b/>
          <w:sz w:val="30"/>
          <w:szCs w:val="30"/>
        </w:rPr>
        <w:t>возмещение расходов по найму жилья</w:t>
      </w:r>
      <w:r w:rsidRPr="0039622B">
        <w:rPr>
          <w:rFonts w:cs="Times New Roman"/>
          <w:sz w:val="30"/>
          <w:szCs w:val="30"/>
        </w:rPr>
        <w:t xml:space="preserve"> в случае необеспечения местом для проживания в общежитии и другие льготы.</w:t>
      </w:r>
    </w:p>
    <w:p w14:paraId="5C573FC1" w14:textId="052ED3B8" w:rsidR="001D2653" w:rsidRDefault="00D35F13" w:rsidP="00DC7BE6">
      <w:pPr>
        <w:spacing w:after="0" w:line="240" w:lineRule="auto"/>
        <w:ind w:firstLine="709"/>
        <w:jc w:val="both"/>
        <w:rPr>
          <w:spacing w:val="-2"/>
          <w:sz w:val="30"/>
          <w:szCs w:val="30"/>
        </w:rPr>
      </w:pPr>
      <w:r>
        <w:rPr>
          <w:spacing w:val="-2"/>
          <w:sz w:val="30"/>
          <w:szCs w:val="30"/>
        </w:rPr>
        <w:t>М</w:t>
      </w:r>
      <w:r w:rsidR="00CB77AA" w:rsidRPr="00C40C03">
        <w:rPr>
          <w:spacing w:val="-2"/>
          <w:sz w:val="30"/>
          <w:szCs w:val="30"/>
        </w:rPr>
        <w:t xml:space="preserve">олодежи также предоставлены </w:t>
      </w:r>
      <w:r w:rsidR="00306517" w:rsidRPr="00C40C03">
        <w:rPr>
          <w:spacing w:val="-2"/>
          <w:sz w:val="30"/>
          <w:szCs w:val="30"/>
        </w:rPr>
        <w:t xml:space="preserve">многочисленные </w:t>
      </w:r>
      <w:r w:rsidR="00CB77AA" w:rsidRPr="00C40C03">
        <w:rPr>
          <w:spacing w:val="-2"/>
          <w:sz w:val="30"/>
          <w:szCs w:val="30"/>
        </w:rPr>
        <w:t>возможности проявлять себя в научной и творческой деятельности</w:t>
      </w:r>
      <w:r w:rsidR="00CB77AA" w:rsidRPr="00785514">
        <w:rPr>
          <w:spacing w:val="-2"/>
          <w:sz w:val="30"/>
          <w:szCs w:val="30"/>
        </w:rPr>
        <w:t xml:space="preserve">. Наиболее успешные </w:t>
      </w:r>
      <w:r w:rsidR="00C40C03" w:rsidRPr="00785514">
        <w:rPr>
          <w:spacing w:val="-2"/>
          <w:sz w:val="30"/>
          <w:szCs w:val="30"/>
        </w:rPr>
        <w:t>студенты и учащиеся</w:t>
      </w:r>
      <w:r w:rsidR="00CB77AA" w:rsidRPr="00785514">
        <w:rPr>
          <w:spacing w:val="-2"/>
          <w:sz w:val="30"/>
          <w:szCs w:val="30"/>
        </w:rPr>
        <w:t xml:space="preserve"> включаются в </w:t>
      </w:r>
      <w:r w:rsidR="00785514" w:rsidRPr="00785514">
        <w:rPr>
          <w:spacing w:val="-2"/>
          <w:sz w:val="30"/>
          <w:szCs w:val="30"/>
        </w:rPr>
        <w:t xml:space="preserve">специальный </w:t>
      </w:r>
      <w:r w:rsidR="00CB77AA" w:rsidRPr="00785514">
        <w:rPr>
          <w:spacing w:val="-2"/>
          <w:sz w:val="30"/>
          <w:szCs w:val="30"/>
        </w:rPr>
        <w:t>фонд Президента Республики Беларусь</w:t>
      </w:r>
      <w:r w:rsidR="00CB77AA" w:rsidRPr="00785514">
        <w:rPr>
          <w:b/>
          <w:spacing w:val="-2"/>
          <w:sz w:val="30"/>
          <w:szCs w:val="30"/>
        </w:rPr>
        <w:t xml:space="preserve"> по социальной поддержке одаренных учащихся и студентов</w:t>
      </w:r>
      <w:r w:rsidR="00785514" w:rsidRPr="00785514">
        <w:rPr>
          <w:b/>
          <w:spacing w:val="-2"/>
          <w:sz w:val="30"/>
          <w:szCs w:val="30"/>
        </w:rPr>
        <w:t xml:space="preserve"> </w:t>
      </w:r>
      <w:r w:rsidR="00785514" w:rsidRPr="00785514">
        <w:rPr>
          <w:spacing w:val="-2"/>
          <w:sz w:val="30"/>
          <w:szCs w:val="30"/>
        </w:rPr>
        <w:t>и в фонд Президента Республики Беларусь</w:t>
      </w:r>
      <w:r w:rsidR="00785514" w:rsidRPr="00785514">
        <w:rPr>
          <w:b/>
          <w:spacing w:val="-2"/>
          <w:sz w:val="30"/>
          <w:szCs w:val="30"/>
        </w:rPr>
        <w:t xml:space="preserve"> по поддержке талантливой молодежи</w:t>
      </w:r>
      <w:r w:rsidR="00CB77AA" w:rsidRPr="00785514">
        <w:rPr>
          <w:spacing w:val="-2"/>
          <w:sz w:val="30"/>
          <w:szCs w:val="30"/>
        </w:rPr>
        <w:t>.</w:t>
      </w:r>
      <w:r w:rsidR="00CB77AA" w:rsidRPr="00C40C03">
        <w:rPr>
          <w:spacing w:val="-2"/>
          <w:sz w:val="30"/>
          <w:szCs w:val="30"/>
        </w:rPr>
        <w:t xml:space="preserve"> </w:t>
      </w:r>
    </w:p>
    <w:p w14:paraId="265E4797" w14:textId="2D1024DB" w:rsidR="00E4606E" w:rsidRPr="00E4606E" w:rsidRDefault="00E4606E" w:rsidP="00B701BF">
      <w:pPr>
        <w:spacing w:before="120" w:after="0" w:line="240" w:lineRule="auto"/>
        <w:jc w:val="both"/>
        <w:rPr>
          <w:i/>
          <w:szCs w:val="30"/>
        </w:rPr>
      </w:pPr>
      <w:r w:rsidRPr="00E4606E">
        <w:rPr>
          <w:b/>
          <w:i/>
          <w:szCs w:val="30"/>
        </w:rPr>
        <w:t>Справочно</w:t>
      </w:r>
      <w:r w:rsidRPr="00E4606E">
        <w:rPr>
          <w:i/>
          <w:szCs w:val="30"/>
        </w:rPr>
        <w:t>.</w:t>
      </w:r>
    </w:p>
    <w:p w14:paraId="51F3CE6B" w14:textId="2C1E6D92" w:rsidR="00CB77AA" w:rsidRPr="00F52FDB" w:rsidRDefault="00CB77AA" w:rsidP="00C40C03">
      <w:pPr>
        <w:spacing w:after="0" w:line="280" w:lineRule="exact"/>
        <w:ind w:left="709" w:firstLine="709"/>
        <w:jc w:val="both"/>
        <w:rPr>
          <w:i/>
          <w:szCs w:val="28"/>
        </w:rPr>
      </w:pPr>
      <w:r w:rsidRPr="00F52FDB">
        <w:rPr>
          <w:i/>
          <w:szCs w:val="28"/>
        </w:rPr>
        <w:t xml:space="preserve">По состоянию </w:t>
      </w:r>
      <w:r w:rsidRPr="00785514">
        <w:rPr>
          <w:i/>
          <w:szCs w:val="28"/>
        </w:rPr>
        <w:t>на февраль</w:t>
      </w:r>
      <w:r w:rsidRPr="00F52FDB">
        <w:rPr>
          <w:i/>
          <w:szCs w:val="28"/>
        </w:rPr>
        <w:t xml:space="preserve"> 2022 г., в </w:t>
      </w:r>
      <w:r w:rsidRPr="00F52FDB">
        <w:rPr>
          <w:b/>
          <w:i/>
          <w:szCs w:val="28"/>
        </w:rPr>
        <w:t>банк данных одаренной молодежи</w:t>
      </w:r>
      <w:r w:rsidRPr="00F52FDB">
        <w:rPr>
          <w:i/>
          <w:szCs w:val="28"/>
        </w:rPr>
        <w:t xml:space="preserve"> включена информация о </w:t>
      </w:r>
      <w:r w:rsidRPr="00F52FDB">
        <w:rPr>
          <w:b/>
          <w:i/>
          <w:szCs w:val="28"/>
        </w:rPr>
        <w:t>5965</w:t>
      </w:r>
      <w:r w:rsidRPr="00F52FDB">
        <w:rPr>
          <w:i/>
          <w:szCs w:val="28"/>
        </w:rPr>
        <w:t xml:space="preserve"> гражданах, в </w:t>
      </w:r>
      <w:r w:rsidRPr="00F52FDB">
        <w:rPr>
          <w:b/>
          <w:i/>
          <w:szCs w:val="28"/>
        </w:rPr>
        <w:t>банк данных талантливой молодежи</w:t>
      </w:r>
      <w:r w:rsidRPr="00F52FDB">
        <w:rPr>
          <w:i/>
          <w:szCs w:val="28"/>
        </w:rPr>
        <w:t xml:space="preserve"> – сведения о </w:t>
      </w:r>
      <w:r w:rsidRPr="00F52FDB">
        <w:rPr>
          <w:b/>
          <w:i/>
          <w:szCs w:val="28"/>
        </w:rPr>
        <w:t>603</w:t>
      </w:r>
      <w:r w:rsidRPr="00F52FDB">
        <w:rPr>
          <w:i/>
          <w:szCs w:val="28"/>
        </w:rPr>
        <w:t xml:space="preserve"> гражданах и </w:t>
      </w:r>
      <w:r w:rsidRPr="00F52FDB">
        <w:rPr>
          <w:b/>
          <w:i/>
          <w:szCs w:val="28"/>
        </w:rPr>
        <w:t>248</w:t>
      </w:r>
      <w:r w:rsidRPr="00F52FDB">
        <w:rPr>
          <w:i/>
          <w:szCs w:val="28"/>
        </w:rPr>
        <w:t xml:space="preserve"> творческих коллективах.</w:t>
      </w:r>
    </w:p>
    <w:p w14:paraId="24D4DAD6" w14:textId="2DA9137D" w:rsidR="00E4606E" w:rsidRPr="00E4606E" w:rsidRDefault="00E4606E" w:rsidP="00C40C03">
      <w:pPr>
        <w:spacing w:after="0" w:line="280" w:lineRule="exact"/>
        <w:ind w:left="709" w:firstLine="709"/>
        <w:jc w:val="both"/>
        <w:rPr>
          <w:i/>
          <w:szCs w:val="28"/>
        </w:rPr>
      </w:pPr>
      <w:r w:rsidRPr="00E4606E">
        <w:rPr>
          <w:i/>
          <w:szCs w:val="28"/>
        </w:rPr>
        <w:t xml:space="preserve">Лауреатам специального фонда Президента Республики Беларусь </w:t>
      </w:r>
      <w:r w:rsidR="00096044">
        <w:rPr>
          <w:i/>
          <w:szCs w:val="28"/>
        </w:rPr>
        <w:t xml:space="preserve">также </w:t>
      </w:r>
      <w:r w:rsidRPr="00E4606E">
        <w:rPr>
          <w:i/>
          <w:szCs w:val="28"/>
        </w:rPr>
        <w:t xml:space="preserve">оказывается </w:t>
      </w:r>
      <w:r w:rsidRPr="00E4606E">
        <w:rPr>
          <w:b/>
          <w:i/>
          <w:szCs w:val="28"/>
        </w:rPr>
        <w:t>социальная поддержка</w:t>
      </w:r>
      <w:r w:rsidRPr="00E4606E">
        <w:rPr>
          <w:i/>
          <w:szCs w:val="28"/>
        </w:rPr>
        <w:t xml:space="preserve">: </w:t>
      </w:r>
    </w:p>
    <w:p w14:paraId="08643059" w14:textId="77777777" w:rsidR="000E582B" w:rsidRPr="00E4606E" w:rsidRDefault="000E582B" w:rsidP="000E582B">
      <w:pPr>
        <w:spacing w:after="0" w:line="280" w:lineRule="exact"/>
        <w:ind w:left="709" w:firstLine="709"/>
        <w:jc w:val="both"/>
        <w:rPr>
          <w:i/>
          <w:szCs w:val="28"/>
        </w:rPr>
      </w:pPr>
      <w:r>
        <w:rPr>
          <w:i/>
          <w:szCs w:val="28"/>
        </w:rPr>
        <w:t>п</w:t>
      </w:r>
      <w:r w:rsidRPr="00E4606E">
        <w:rPr>
          <w:i/>
          <w:szCs w:val="28"/>
        </w:rPr>
        <w:t>реимущество в выборе места работы</w:t>
      </w:r>
      <w:r>
        <w:rPr>
          <w:i/>
          <w:szCs w:val="28"/>
        </w:rPr>
        <w:t xml:space="preserve"> </w:t>
      </w:r>
      <w:r w:rsidRPr="00E4606E">
        <w:rPr>
          <w:i/>
          <w:szCs w:val="28"/>
        </w:rPr>
        <w:t xml:space="preserve">при распределении; </w:t>
      </w:r>
    </w:p>
    <w:p w14:paraId="7C46BDFC" w14:textId="77777777" w:rsidR="000E582B" w:rsidRDefault="000E582B" w:rsidP="000E582B">
      <w:pPr>
        <w:spacing w:after="0" w:line="280" w:lineRule="exact"/>
        <w:ind w:left="709" w:firstLine="709"/>
        <w:jc w:val="both"/>
        <w:rPr>
          <w:i/>
          <w:szCs w:val="28"/>
        </w:rPr>
      </w:pPr>
      <w:r w:rsidRPr="00E4606E">
        <w:rPr>
          <w:i/>
          <w:szCs w:val="28"/>
        </w:rPr>
        <w:t>предусматривается повышение тарифных ставок на 15%</w:t>
      </w:r>
      <w:r>
        <w:rPr>
          <w:i/>
          <w:szCs w:val="28"/>
        </w:rPr>
        <w:t xml:space="preserve"> лауреатам, </w:t>
      </w:r>
      <w:r w:rsidRPr="00E4606E">
        <w:rPr>
          <w:i/>
          <w:szCs w:val="28"/>
        </w:rPr>
        <w:t>принятым на работу в бюджетные организации.</w:t>
      </w:r>
    </w:p>
    <w:p w14:paraId="14DC0442" w14:textId="1BB2EA1F" w:rsidR="00E4606E" w:rsidRPr="00E4606E" w:rsidRDefault="00E4606E" w:rsidP="000E582B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E4606E">
        <w:rPr>
          <w:i/>
          <w:szCs w:val="28"/>
        </w:rPr>
        <w:t xml:space="preserve">законодательно закреплено право на включение вне очереди </w:t>
      </w:r>
      <w:r w:rsidR="00D47ED7">
        <w:rPr>
          <w:i/>
          <w:szCs w:val="28"/>
        </w:rPr>
        <w:br/>
      </w:r>
      <w:r w:rsidRPr="00E4606E">
        <w:rPr>
          <w:i/>
          <w:szCs w:val="28"/>
        </w:rPr>
        <w:t>в списки на получение льготных кредитов на строительство ил</w:t>
      </w:r>
      <w:r w:rsidR="00CE7204">
        <w:rPr>
          <w:i/>
          <w:szCs w:val="28"/>
        </w:rPr>
        <w:t>и приобретение жилых помещений;</w:t>
      </w:r>
      <w:r w:rsidR="00A309AD">
        <w:rPr>
          <w:i/>
          <w:szCs w:val="28"/>
        </w:rPr>
        <w:t xml:space="preserve"> </w:t>
      </w:r>
    </w:p>
    <w:p w14:paraId="339A6B47" w14:textId="2DE73077" w:rsidR="00096044" w:rsidRPr="00374140" w:rsidRDefault="00374140" w:rsidP="00096044">
      <w:pPr>
        <w:spacing w:after="0" w:line="340" w:lineRule="exact"/>
        <w:ind w:right="-1" w:firstLine="709"/>
        <w:jc w:val="both"/>
        <w:rPr>
          <w:sz w:val="30"/>
          <w:szCs w:val="30"/>
        </w:rPr>
      </w:pPr>
      <w:r>
        <w:rPr>
          <w:sz w:val="30"/>
          <w:szCs w:val="30"/>
        </w:rPr>
        <w:t>Помимо этого,</w:t>
      </w:r>
      <w:r w:rsidR="00096044">
        <w:rPr>
          <w:sz w:val="30"/>
          <w:szCs w:val="30"/>
        </w:rPr>
        <w:t xml:space="preserve"> государством уделяется большое внимание повышению </w:t>
      </w:r>
      <w:r w:rsidR="00096044" w:rsidRPr="00374140">
        <w:rPr>
          <w:b/>
          <w:sz w:val="30"/>
          <w:szCs w:val="30"/>
        </w:rPr>
        <w:t>практико-ориентированности подготовки кадров</w:t>
      </w:r>
      <w:r w:rsidR="00096044" w:rsidRPr="00374140">
        <w:rPr>
          <w:sz w:val="30"/>
          <w:szCs w:val="30"/>
        </w:rPr>
        <w:t xml:space="preserve">. </w:t>
      </w:r>
      <w:r w:rsidR="00D47ED7">
        <w:rPr>
          <w:sz w:val="30"/>
          <w:szCs w:val="30"/>
        </w:rPr>
        <w:br/>
      </w:r>
      <w:r w:rsidR="00096044" w:rsidRPr="00374140">
        <w:rPr>
          <w:sz w:val="30"/>
          <w:szCs w:val="30"/>
        </w:rPr>
        <w:t xml:space="preserve">В целях расширения доступа обучающихся к современному, высокотехнологичному, энергоэффективному учебному оборудованию в республике на базе учреждений профессионально-технического (далее – ПТО) и среднего-специального образования (далее – ССО) создана </w:t>
      </w:r>
      <w:r w:rsidR="00D47ED7">
        <w:rPr>
          <w:sz w:val="30"/>
          <w:szCs w:val="30"/>
        </w:rPr>
        <w:br/>
      </w:r>
      <w:r w:rsidR="00096044" w:rsidRPr="00374140">
        <w:rPr>
          <w:sz w:val="30"/>
          <w:szCs w:val="30"/>
        </w:rPr>
        <w:lastRenderedPageBreak/>
        <w:t xml:space="preserve">и развивается сеть из </w:t>
      </w:r>
      <w:r w:rsidR="00096044" w:rsidRPr="00374140">
        <w:rPr>
          <w:b/>
          <w:sz w:val="30"/>
          <w:szCs w:val="30"/>
        </w:rPr>
        <w:t>52 ресурсных центров</w:t>
      </w:r>
      <w:r w:rsidR="00163EE5">
        <w:rPr>
          <w:sz w:val="30"/>
          <w:szCs w:val="30"/>
        </w:rPr>
        <w:t xml:space="preserve">, на базе которых </w:t>
      </w:r>
      <w:r w:rsidR="00D47ED7">
        <w:rPr>
          <w:sz w:val="30"/>
          <w:szCs w:val="30"/>
        </w:rPr>
        <w:br/>
      </w:r>
      <w:r w:rsidR="00163EE5" w:rsidRPr="00163EE5">
        <w:rPr>
          <w:sz w:val="30"/>
          <w:szCs w:val="30"/>
        </w:rPr>
        <w:t>в образовательный процесс внедряются современные образовательные технологии, применяются новейшие средства обучения и оборудование</w:t>
      </w:r>
      <w:r w:rsidR="00163EE5">
        <w:rPr>
          <w:sz w:val="30"/>
          <w:szCs w:val="30"/>
        </w:rPr>
        <w:t>.</w:t>
      </w:r>
    </w:p>
    <w:p w14:paraId="7D56482B" w14:textId="64A7598D" w:rsidR="00374140" w:rsidRPr="003A42F4" w:rsidRDefault="00374140" w:rsidP="00EF6122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3A42F4">
        <w:rPr>
          <w:spacing w:val="-8"/>
          <w:sz w:val="30"/>
          <w:szCs w:val="30"/>
        </w:rPr>
        <w:t xml:space="preserve">Также на высокотехнологичных предприятиях республики, </w:t>
      </w:r>
      <w:r w:rsidR="00D47ED7">
        <w:rPr>
          <w:spacing w:val="-8"/>
          <w:sz w:val="30"/>
          <w:szCs w:val="30"/>
        </w:rPr>
        <w:br/>
      </w:r>
      <w:r w:rsidRPr="003A42F4">
        <w:rPr>
          <w:spacing w:val="-8"/>
          <w:sz w:val="30"/>
          <w:szCs w:val="30"/>
        </w:rPr>
        <w:t xml:space="preserve">в институтах Национальной академии наук Беларуси </w:t>
      </w:r>
      <w:r w:rsidRPr="003A42F4">
        <w:rPr>
          <w:spacing w:val="-8"/>
          <w:sz w:val="30"/>
          <w:szCs w:val="30"/>
          <w:shd w:val="clear" w:color="auto" w:fill="FFFFFF"/>
          <w:lang w:eastAsia="ru-RU"/>
        </w:rPr>
        <w:t>(далее – НАН Беларуси)</w:t>
      </w:r>
      <w:r w:rsidRPr="003A42F4">
        <w:rPr>
          <w:spacing w:val="-8"/>
          <w:sz w:val="30"/>
          <w:szCs w:val="30"/>
        </w:rPr>
        <w:t>, организациях Парка высоких технологий создано 76 филиалов кафедр различных учреждений высшего образования (далее – УВО). Всего в организациях экономики и социальной сферы в 2021 г. функционировало 1170 филиалов кафедр. В УВО работают 82 совместные с ведущими мировыми компаниями лаборатории и 33 образовательных центра.</w:t>
      </w:r>
    </w:p>
    <w:p w14:paraId="28422177" w14:textId="4C78541B" w:rsidR="00374140" w:rsidRPr="00374140" w:rsidRDefault="00374140" w:rsidP="00EF6122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374140">
        <w:rPr>
          <w:spacing w:val="-6"/>
          <w:sz w:val="30"/>
          <w:szCs w:val="30"/>
        </w:rPr>
        <w:t>Эти и другие предпринимаемые меры позволяют выпускникам белорусских учреждений образования уверенно чувствовать себя на рынке труда, поддерживать свою конкурентоспособность и востребованность.</w:t>
      </w:r>
    </w:p>
    <w:p w14:paraId="4522DABE" w14:textId="77777777" w:rsidR="007A461F" w:rsidRPr="00E0555E" w:rsidRDefault="007A461F" w:rsidP="007A461F">
      <w:pPr>
        <w:spacing w:before="120" w:after="0" w:line="240" w:lineRule="auto"/>
        <w:ind w:firstLine="709"/>
        <w:jc w:val="both"/>
        <w:rPr>
          <w:b/>
          <w:sz w:val="30"/>
          <w:szCs w:val="30"/>
          <w:u w:val="single"/>
        </w:rPr>
      </w:pPr>
      <w:r w:rsidRPr="00E0555E">
        <w:rPr>
          <w:b/>
          <w:sz w:val="30"/>
          <w:szCs w:val="30"/>
          <w:u w:val="single"/>
        </w:rPr>
        <w:t>Содействие в реализации права молодежи на труд</w:t>
      </w:r>
    </w:p>
    <w:p w14:paraId="049FF52B" w14:textId="3EC7F58E" w:rsidR="009D5745" w:rsidRDefault="009D5745" w:rsidP="009D5745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0961EB">
        <w:rPr>
          <w:spacing w:val="-4"/>
          <w:sz w:val="30"/>
          <w:szCs w:val="30"/>
        </w:rPr>
        <w:t xml:space="preserve">В Беларуси создаются все необходимые условия для </w:t>
      </w:r>
      <w:r w:rsidR="00683849">
        <w:rPr>
          <w:spacing w:val="-4"/>
          <w:sz w:val="30"/>
          <w:szCs w:val="30"/>
        </w:rPr>
        <w:t xml:space="preserve">повышения </w:t>
      </w:r>
      <w:r w:rsidRPr="000961EB">
        <w:rPr>
          <w:spacing w:val="-4"/>
          <w:sz w:val="30"/>
          <w:szCs w:val="30"/>
        </w:rPr>
        <w:t>востребованности мол</w:t>
      </w:r>
      <w:r>
        <w:rPr>
          <w:spacing w:val="-4"/>
          <w:sz w:val="30"/>
          <w:szCs w:val="30"/>
        </w:rPr>
        <w:t>одежи, содействия ее занятости.</w:t>
      </w:r>
    </w:p>
    <w:p w14:paraId="078D238E" w14:textId="7548FEC1" w:rsidR="009D5745" w:rsidRDefault="00FB4FEA" w:rsidP="009D5745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>
        <w:rPr>
          <w:spacing w:val="-4"/>
          <w:sz w:val="30"/>
          <w:szCs w:val="30"/>
        </w:rPr>
        <w:t>Так, д</w:t>
      </w:r>
      <w:r w:rsidR="009D5745" w:rsidRPr="00C73BF7">
        <w:rPr>
          <w:spacing w:val="-4"/>
          <w:sz w:val="30"/>
          <w:szCs w:val="30"/>
        </w:rPr>
        <w:t xml:space="preserve">ля вовлечения в трудовую деятельность студенческой и учащейся молодежи проводится </w:t>
      </w:r>
      <w:r w:rsidR="009D5745" w:rsidRPr="00C73BF7">
        <w:rPr>
          <w:b/>
          <w:spacing w:val="-4"/>
          <w:sz w:val="30"/>
          <w:szCs w:val="30"/>
        </w:rPr>
        <w:t xml:space="preserve">широкомасштабная работа по организации временной занятости </w:t>
      </w:r>
      <w:r w:rsidR="00683849">
        <w:rPr>
          <w:b/>
          <w:spacing w:val="-4"/>
          <w:sz w:val="30"/>
          <w:szCs w:val="30"/>
        </w:rPr>
        <w:t>молодых людей</w:t>
      </w:r>
      <w:r w:rsidR="009D5745" w:rsidRPr="00C73BF7">
        <w:rPr>
          <w:spacing w:val="-4"/>
          <w:sz w:val="30"/>
          <w:szCs w:val="30"/>
        </w:rPr>
        <w:t xml:space="preserve">. </w:t>
      </w:r>
    </w:p>
    <w:p w14:paraId="4C99A327" w14:textId="77777777" w:rsidR="009D5745" w:rsidRPr="00C73BF7" w:rsidRDefault="009D5745" w:rsidP="009D5745">
      <w:pPr>
        <w:spacing w:before="120" w:after="0" w:line="280" w:lineRule="exact"/>
        <w:jc w:val="both"/>
        <w:rPr>
          <w:b/>
          <w:i/>
          <w:spacing w:val="-4"/>
          <w:szCs w:val="28"/>
        </w:rPr>
      </w:pPr>
      <w:r w:rsidRPr="00C73BF7">
        <w:rPr>
          <w:b/>
          <w:i/>
          <w:spacing w:val="-4"/>
          <w:szCs w:val="28"/>
        </w:rPr>
        <w:t>Справочно.</w:t>
      </w:r>
    </w:p>
    <w:p w14:paraId="3D14DB38" w14:textId="2B461673" w:rsidR="009D5745" w:rsidRDefault="009D5745" w:rsidP="00790F72">
      <w:pPr>
        <w:spacing w:after="0" w:line="280" w:lineRule="exact"/>
        <w:ind w:left="709" w:firstLine="709"/>
        <w:jc w:val="both"/>
        <w:rPr>
          <w:i/>
          <w:spacing w:val="-4"/>
          <w:szCs w:val="28"/>
        </w:rPr>
      </w:pPr>
      <w:r w:rsidRPr="00C73BF7">
        <w:rPr>
          <w:i/>
          <w:spacing w:val="-4"/>
          <w:szCs w:val="28"/>
        </w:rPr>
        <w:t>За 2017</w:t>
      </w:r>
      <w:r w:rsidR="00AA1EA4">
        <w:rPr>
          <w:i/>
          <w:spacing w:val="-4"/>
          <w:szCs w:val="28"/>
        </w:rPr>
        <w:t>–</w:t>
      </w:r>
      <w:r w:rsidRPr="00C73BF7">
        <w:rPr>
          <w:i/>
          <w:spacing w:val="-4"/>
          <w:szCs w:val="28"/>
        </w:rPr>
        <w:t xml:space="preserve">2021 гг. государственной службой занятости оказано содействие в трудоустройстве в свободное от учебы время </w:t>
      </w:r>
      <w:r w:rsidRPr="00BC44EB">
        <w:rPr>
          <w:b/>
          <w:i/>
          <w:spacing w:val="-4"/>
          <w:szCs w:val="28"/>
        </w:rPr>
        <w:t>159,3 тыс. учащихся</w:t>
      </w:r>
      <w:r w:rsidRPr="00C73BF7">
        <w:rPr>
          <w:i/>
          <w:spacing w:val="-4"/>
          <w:szCs w:val="28"/>
        </w:rPr>
        <w:t>, из них свыше 85</w:t>
      </w:r>
      <w:r>
        <w:rPr>
          <w:i/>
          <w:spacing w:val="-4"/>
          <w:szCs w:val="28"/>
        </w:rPr>
        <w:t>%</w:t>
      </w:r>
      <w:r w:rsidRPr="00C73BF7">
        <w:rPr>
          <w:i/>
          <w:spacing w:val="-4"/>
          <w:szCs w:val="28"/>
        </w:rPr>
        <w:t xml:space="preserve"> являются школьниками в возрасте до 18 лет. Для этих целей заключены договоры более чем с </w:t>
      </w:r>
      <w:r w:rsidRPr="00BC44EB">
        <w:rPr>
          <w:b/>
          <w:i/>
          <w:spacing w:val="-4"/>
          <w:szCs w:val="28"/>
        </w:rPr>
        <w:t>9 тыс. нанимателями</w:t>
      </w:r>
      <w:r w:rsidRPr="00C73BF7">
        <w:rPr>
          <w:i/>
          <w:spacing w:val="-4"/>
          <w:szCs w:val="28"/>
        </w:rPr>
        <w:t>.</w:t>
      </w:r>
    </w:p>
    <w:p w14:paraId="3AD8126B" w14:textId="1F2529B1" w:rsidR="00790F72" w:rsidRPr="006F1C17" w:rsidRDefault="00790F72" w:rsidP="009D5745">
      <w:pPr>
        <w:spacing w:after="120" w:line="280" w:lineRule="exact"/>
        <w:ind w:left="709" w:firstLine="709"/>
        <w:jc w:val="both"/>
        <w:rPr>
          <w:i/>
          <w:szCs w:val="28"/>
        </w:rPr>
      </w:pPr>
      <w:r>
        <w:rPr>
          <w:i/>
          <w:szCs w:val="28"/>
        </w:rPr>
        <w:t xml:space="preserve">Ознакомиться с информацией о трудоустройстве молодежи в </w:t>
      </w:r>
      <w:r w:rsidR="00234E5E">
        <w:rPr>
          <w:i/>
          <w:szCs w:val="28"/>
        </w:rPr>
        <w:t xml:space="preserve">свободное от учебы время в </w:t>
      </w:r>
      <w:r w:rsidRPr="00790F72">
        <w:rPr>
          <w:b/>
          <w:i/>
          <w:szCs w:val="28"/>
        </w:rPr>
        <w:t>2022 г</w:t>
      </w:r>
      <w:r>
        <w:rPr>
          <w:i/>
          <w:szCs w:val="28"/>
        </w:rPr>
        <w:t>. можно на сайте Минтруда и соцзащиты (</w:t>
      </w:r>
      <w:hyperlink r:id="rId8" w:history="1">
        <w:r w:rsidRPr="004B238D">
          <w:rPr>
            <w:rStyle w:val="a7"/>
            <w:i/>
            <w:szCs w:val="28"/>
          </w:rPr>
          <w:t>https://www.mintrud.gov.by/ru/trud-molodezh-ru</w:t>
        </w:r>
      </w:hyperlink>
      <w:r>
        <w:rPr>
          <w:i/>
          <w:szCs w:val="28"/>
        </w:rPr>
        <w:t xml:space="preserve">). </w:t>
      </w:r>
    </w:p>
    <w:p w14:paraId="2AB25B33" w14:textId="4F3338B4" w:rsidR="00FB4FEA" w:rsidRDefault="00FB4FEA" w:rsidP="00FB4FEA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FB4FEA">
        <w:rPr>
          <w:rFonts w:cs="Times New Roman"/>
          <w:spacing w:val="-8"/>
          <w:sz w:val="30"/>
          <w:szCs w:val="30"/>
        </w:rPr>
        <w:t xml:space="preserve">Большое внимание уделяется и возможностям занятости студенческой молодежи в период получения образования. </w:t>
      </w:r>
      <w:r w:rsidRPr="00FB4FEA">
        <w:rPr>
          <w:spacing w:val="-8"/>
          <w:sz w:val="30"/>
          <w:szCs w:val="30"/>
        </w:rPr>
        <w:t xml:space="preserve">Республика Беларусь является одной из немногих стран постсоветского </w:t>
      </w:r>
      <w:r w:rsidRPr="00965152">
        <w:rPr>
          <w:spacing w:val="-8"/>
          <w:sz w:val="30"/>
          <w:szCs w:val="30"/>
        </w:rPr>
        <w:t xml:space="preserve">пространства, которая сохранила традиции </w:t>
      </w:r>
      <w:r w:rsidRPr="00965152">
        <w:rPr>
          <w:b/>
          <w:spacing w:val="-8"/>
          <w:sz w:val="30"/>
          <w:szCs w:val="30"/>
        </w:rPr>
        <w:t>студотрядовского движения</w:t>
      </w:r>
      <w:r w:rsidRPr="00965152">
        <w:rPr>
          <w:spacing w:val="-8"/>
          <w:sz w:val="30"/>
          <w:szCs w:val="30"/>
        </w:rPr>
        <w:t xml:space="preserve">. Хотя </w:t>
      </w:r>
      <w:r w:rsidR="006F6D8D" w:rsidRPr="00965152">
        <w:rPr>
          <w:spacing w:val="-8"/>
          <w:sz w:val="30"/>
          <w:szCs w:val="30"/>
        </w:rPr>
        <w:t>его история</w:t>
      </w:r>
      <w:r w:rsidRPr="00965152">
        <w:rPr>
          <w:spacing w:val="-8"/>
          <w:sz w:val="30"/>
          <w:szCs w:val="30"/>
        </w:rPr>
        <w:t xml:space="preserve"> в Беларуси насчитывает несколько десятилетий, </w:t>
      </w:r>
      <w:r w:rsidRPr="00965152">
        <w:rPr>
          <w:b/>
          <w:spacing w:val="-8"/>
          <w:sz w:val="30"/>
          <w:szCs w:val="30"/>
        </w:rPr>
        <w:t xml:space="preserve">новый импульс </w:t>
      </w:r>
      <w:r w:rsidR="006F6D8D" w:rsidRPr="00965152">
        <w:rPr>
          <w:b/>
          <w:spacing w:val="-8"/>
          <w:sz w:val="30"/>
          <w:szCs w:val="30"/>
        </w:rPr>
        <w:t>движение</w:t>
      </w:r>
      <w:r w:rsidRPr="00965152">
        <w:rPr>
          <w:b/>
          <w:spacing w:val="-8"/>
          <w:sz w:val="30"/>
          <w:szCs w:val="30"/>
        </w:rPr>
        <w:t xml:space="preserve"> получил</w:t>
      </w:r>
      <w:r w:rsidR="006F6D8D" w:rsidRPr="00965152">
        <w:rPr>
          <w:b/>
          <w:spacing w:val="-8"/>
          <w:sz w:val="30"/>
          <w:szCs w:val="30"/>
        </w:rPr>
        <w:t>о</w:t>
      </w:r>
      <w:r w:rsidRPr="00965152">
        <w:rPr>
          <w:b/>
          <w:spacing w:val="-8"/>
          <w:sz w:val="30"/>
          <w:szCs w:val="30"/>
        </w:rPr>
        <w:t xml:space="preserve"> в 2005 г. благодаря решению </w:t>
      </w:r>
      <w:r w:rsidR="00823780" w:rsidRPr="00965152">
        <w:rPr>
          <w:b/>
          <w:spacing w:val="-8"/>
          <w:sz w:val="30"/>
          <w:szCs w:val="30"/>
        </w:rPr>
        <w:t xml:space="preserve">Главы государства </w:t>
      </w:r>
      <w:r w:rsidRPr="00965152">
        <w:rPr>
          <w:b/>
          <w:spacing w:val="-8"/>
          <w:sz w:val="30"/>
          <w:szCs w:val="30"/>
        </w:rPr>
        <w:t>А.Г.Лукашенко</w:t>
      </w:r>
      <w:r w:rsidRPr="00965152">
        <w:rPr>
          <w:spacing w:val="-8"/>
          <w:sz w:val="30"/>
          <w:szCs w:val="30"/>
        </w:rPr>
        <w:t xml:space="preserve"> поддержать возрождение и развитие в стране студенческих отрядов.</w:t>
      </w:r>
    </w:p>
    <w:p w14:paraId="42B79FB4" w14:textId="7808A9F3" w:rsidR="00BF1F02" w:rsidRDefault="00BF1F02" w:rsidP="00BF1F02">
      <w:pPr>
        <w:spacing w:after="0" w:line="240" w:lineRule="auto"/>
        <w:ind w:firstLine="709"/>
        <w:jc w:val="both"/>
        <w:rPr>
          <w:rFonts w:cs="Times New Roman"/>
          <w:spacing w:val="-8"/>
          <w:sz w:val="30"/>
          <w:szCs w:val="30"/>
        </w:rPr>
      </w:pPr>
      <w:r w:rsidRPr="00BF1F02">
        <w:rPr>
          <w:rFonts w:cs="Times New Roman"/>
          <w:spacing w:val="-8"/>
          <w:sz w:val="30"/>
          <w:szCs w:val="30"/>
        </w:rPr>
        <w:t>Координирует студотрядовское движени</w:t>
      </w:r>
      <w:r w:rsidR="00CB47A2">
        <w:rPr>
          <w:rFonts w:cs="Times New Roman"/>
          <w:spacing w:val="-8"/>
          <w:sz w:val="30"/>
          <w:szCs w:val="30"/>
        </w:rPr>
        <w:t>е</w:t>
      </w:r>
      <w:r w:rsidRPr="00BF1F02">
        <w:rPr>
          <w:rFonts w:cs="Times New Roman"/>
          <w:spacing w:val="-8"/>
          <w:sz w:val="30"/>
          <w:szCs w:val="30"/>
        </w:rPr>
        <w:t xml:space="preserve"> </w:t>
      </w:r>
      <w:r w:rsidRPr="00BF1F02">
        <w:rPr>
          <w:rFonts w:cs="Times New Roman"/>
          <w:b/>
          <w:spacing w:val="-8"/>
          <w:sz w:val="30"/>
          <w:szCs w:val="30"/>
        </w:rPr>
        <w:t>Республиканский штаб студенческих отрядов ОО «БРСМ»</w:t>
      </w:r>
      <w:r w:rsidRPr="00BF1F02">
        <w:rPr>
          <w:rFonts w:cs="Times New Roman"/>
          <w:spacing w:val="-8"/>
          <w:sz w:val="30"/>
          <w:szCs w:val="30"/>
        </w:rPr>
        <w:t>, который ежегодно трудоустраивает тысячи ребят.</w:t>
      </w:r>
    </w:p>
    <w:p w14:paraId="3E306D4F" w14:textId="77777777" w:rsidR="00BF1F02" w:rsidRPr="00BF1F02" w:rsidRDefault="00BF1F02" w:rsidP="00BF1F02">
      <w:pPr>
        <w:spacing w:before="120" w:after="0" w:line="280" w:lineRule="exact"/>
        <w:jc w:val="both"/>
        <w:rPr>
          <w:rFonts w:cs="Times New Roman"/>
          <w:b/>
          <w:i/>
          <w:spacing w:val="-8"/>
          <w:sz w:val="30"/>
          <w:szCs w:val="30"/>
        </w:rPr>
      </w:pPr>
      <w:r w:rsidRPr="00BF1F02">
        <w:rPr>
          <w:rFonts w:cs="Times New Roman"/>
          <w:b/>
          <w:i/>
          <w:spacing w:val="-8"/>
          <w:sz w:val="30"/>
          <w:szCs w:val="30"/>
        </w:rPr>
        <w:t>Справочно.</w:t>
      </w:r>
    </w:p>
    <w:p w14:paraId="02BE1B92" w14:textId="2CDB4835" w:rsidR="00BF1F02" w:rsidRPr="00965152" w:rsidRDefault="00BF1F02" w:rsidP="00BF1F02">
      <w:pPr>
        <w:spacing w:after="0" w:line="280" w:lineRule="exact"/>
        <w:ind w:left="709" w:firstLine="709"/>
        <w:jc w:val="both"/>
        <w:rPr>
          <w:rFonts w:cs="Times New Roman"/>
          <w:i/>
          <w:spacing w:val="-2"/>
          <w:szCs w:val="30"/>
        </w:rPr>
      </w:pPr>
      <w:r w:rsidRPr="00965152">
        <w:rPr>
          <w:rFonts w:cs="Times New Roman"/>
          <w:i/>
          <w:spacing w:val="-2"/>
          <w:szCs w:val="30"/>
        </w:rPr>
        <w:t>По итогам 2021 г. Республиканский штаб студенческих отрядов ОО</w:t>
      </w:r>
      <w:r w:rsidR="00965152" w:rsidRPr="00965152">
        <w:rPr>
          <w:rFonts w:cs="Times New Roman"/>
          <w:i/>
          <w:spacing w:val="-2"/>
          <w:szCs w:val="30"/>
        </w:rPr>
        <w:t> </w:t>
      </w:r>
      <w:r w:rsidRPr="00965152">
        <w:rPr>
          <w:rFonts w:cs="Times New Roman"/>
          <w:i/>
          <w:spacing w:val="-2"/>
          <w:szCs w:val="30"/>
        </w:rPr>
        <w:t xml:space="preserve">«БРСМ» трудоустроил </w:t>
      </w:r>
      <w:r w:rsidR="00965152" w:rsidRPr="00965152">
        <w:rPr>
          <w:rFonts w:cs="Times New Roman"/>
          <w:i/>
          <w:spacing w:val="-2"/>
          <w:szCs w:val="30"/>
        </w:rPr>
        <w:t xml:space="preserve">34 тыс. человек </w:t>
      </w:r>
      <w:r w:rsidRPr="00965152">
        <w:rPr>
          <w:rFonts w:cs="Times New Roman"/>
          <w:i/>
          <w:spacing w:val="-2"/>
          <w:szCs w:val="30"/>
        </w:rPr>
        <w:t>в составе 2408 студенческих отрядов.</w:t>
      </w:r>
    </w:p>
    <w:p w14:paraId="6B09E73C" w14:textId="0B0380A8" w:rsidR="00965152" w:rsidRPr="00965152" w:rsidRDefault="00965152" w:rsidP="00965152">
      <w:pPr>
        <w:spacing w:after="120" w:line="280" w:lineRule="exact"/>
        <w:ind w:left="709" w:firstLine="709"/>
        <w:jc w:val="both"/>
        <w:rPr>
          <w:rFonts w:cs="Times New Roman"/>
          <w:i/>
          <w:spacing w:val="-8"/>
          <w:szCs w:val="30"/>
        </w:rPr>
      </w:pPr>
      <w:r w:rsidRPr="00965152">
        <w:rPr>
          <w:rFonts w:cs="Times New Roman"/>
          <w:i/>
          <w:spacing w:val="-8"/>
          <w:szCs w:val="30"/>
        </w:rPr>
        <w:t>В этом году студенческие отряды массово приступят к работе с июля, после сдачи летней экзаменационной сессии</w:t>
      </w:r>
      <w:r>
        <w:rPr>
          <w:rFonts w:cs="Times New Roman"/>
          <w:i/>
          <w:spacing w:val="-8"/>
          <w:szCs w:val="30"/>
        </w:rPr>
        <w:t xml:space="preserve">. Уже по состоянию на начало мая </w:t>
      </w:r>
      <w:r>
        <w:rPr>
          <w:rFonts w:cs="Times New Roman"/>
          <w:i/>
          <w:spacing w:val="-8"/>
          <w:szCs w:val="30"/>
        </w:rPr>
        <w:lastRenderedPageBreak/>
        <w:t>заявки на</w:t>
      </w:r>
      <w:r w:rsidRPr="00965152">
        <w:rPr>
          <w:rFonts w:cs="Times New Roman"/>
          <w:i/>
          <w:spacing w:val="-8"/>
          <w:szCs w:val="30"/>
        </w:rPr>
        <w:t xml:space="preserve"> работу в студенческих отрядах в трудовом семестре </w:t>
      </w:r>
      <w:r w:rsidR="000910E0">
        <w:rPr>
          <w:rFonts w:cs="Times New Roman"/>
          <w:i/>
          <w:spacing w:val="-8"/>
          <w:szCs w:val="30"/>
        </w:rPr>
        <w:t xml:space="preserve">2022 г. </w:t>
      </w:r>
      <w:r w:rsidRPr="00965152">
        <w:rPr>
          <w:rFonts w:cs="Times New Roman"/>
          <w:i/>
          <w:spacing w:val="-8"/>
          <w:szCs w:val="30"/>
        </w:rPr>
        <w:t>подали более 22</w:t>
      </w:r>
      <w:r>
        <w:rPr>
          <w:rFonts w:cs="Times New Roman"/>
          <w:i/>
          <w:spacing w:val="-8"/>
          <w:szCs w:val="30"/>
        </w:rPr>
        <w:t xml:space="preserve"> тыс.</w:t>
      </w:r>
      <w:r w:rsidRPr="00965152">
        <w:rPr>
          <w:rFonts w:cs="Times New Roman"/>
          <w:i/>
          <w:spacing w:val="-8"/>
          <w:szCs w:val="30"/>
        </w:rPr>
        <w:t xml:space="preserve"> человек</w:t>
      </w:r>
    </w:p>
    <w:p w14:paraId="5CF6E76C" w14:textId="1F26398C" w:rsidR="00BF1F02" w:rsidRPr="00BF1F02" w:rsidRDefault="000910E0" w:rsidP="00BF1F02">
      <w:pPr>
        <w:spacing w:after="0" w:line="240" w:lineRule="auto"/>
        <w:ind w:firstLine="709"/>
        <w:jc w:val="both"/>
        <w:rPr>
          <w:rFonts w:cs="Times New Roman"/>
          <w:spacing w:val="-8"/>
          <w:sz w:val="30"/>
          <w:szCs w:val="30"/>
        </w:rPr>
      </w:pPr>
      <w:r>
        <w:rPr>
          <w:spacing w:val="-6"/>
          <w:sz w:val="30"/>
          <w:szCs w:val="30"/>
        </w:rPr>
        <w:t>В</w:t>
      </w:r>
      <w:r w:rsidRPr="00C916A4">
        <w:rPr>
          <w:spacing w:val="-6"/>
          <w:sz w:val="30"/>
          <w:szCs w:val="30"/>
        </w:rPr>
        <w:t xml:space="preserve"> Год исторической памяти</w:t>
      </w:r>
      <w:r>
        <w:rPr>
          <w:spacing w:val="-6"/>
          <w:sz w:val="30"/>
          <w:szCs w:val="30"/>
        </w:rPr>
        <w:t xml:space="preserve"> самым</w:t>
      </w:r>
      <w:r w:rsidRPr="00527CB9">
        <w:rPr>
          <w:spacing w:val="-6"/>
          <w:sz w:val="30"/>
          <w:szCs w:val="30"/>
        </w:rPr>
        <w:t xml:space="preserve"> </w:t>
      </w:r>
      <w:r w:rsidRPr="00C916A4">
        <w:rPr>
          <w:spacing w:val="-6"/>
          <w:sz w:val="30"/>
          <w:szCs w:val="30"/>
        </w:rPr>
        <w:t>важны</w:t>
      </w:r>
      <w:r>
        <w:rPr>
          <w:spacing w:val="-6"/>
          <w:sz w:val="30"/>
          <w:szCs w:val="30"/>
        </w:rPr>
        <w:t>м</w:t>
      </w:r>
      <w:r w:rsidRPr="00C916A4">
        <w:rPr>
          <w:spacing w:val="-6"/>
          <w:sz w:val="30"/>
          <w:szCs w:val="30"/>
        </w:rPr>
        <w:t xml:space="preserve"> и знаковы</w:t>
      </w:r>
      <w:r>
        <w:rPr>
          <w:spacing w:val="-6"/>
          <w:sz w:val="30"/>
          <w:szCs w:val="30"/>
        </w:rPr>
        <w:t>м</w:t>
      </w:r>
      <w:r w:rsidRPr="00C916A4">
        <w:rPr>
          <w:spacing w:val="-6"/>
          <w:sz w:val="30"/>
          <w:szCs w:val="30"/>
        </w:rPr>
        <w:t xml:space="preserve"> проект</w:t>
      </w:r>
      <w:r>
        <w:rPr>
          <w:spacing w:val="-6"/>
          <w:sz w:val="30"/>
          <w:szCs w:val="30"/>
        </w:rPr>
        <w:t xml:space="preserve">ом станет </w:t>
      </w:r>
      <w:r w:rsidR="00BF1F02" w:rsidRPr="00C916A4">
        <w:rPr>
          <w:b/>
          <w:spacing w:val="-6"/>
          <w:sz w:val="30"/>
          <w:szCs w:val="30"/>
        </w:rPr>
        <w:t xml:space="preserve">Всебелорусская молодежная стройка на территории государственного мемориального комплекса </w:t>
      </w:r>
      <w:r w:rsidR="00BF1F02">
        <w:rPr>
          <w:b/>
          <w:spacing w:val="-6"/>
          <w:sz w:val="30"/>
          <w:szCs w:val="30"/>
        </w:rPr>
        <w:t>«</w:t>
      </w:r>
      <w:r w:rsidR="00BF1F02" w:rsidRPr="00C916A4">
        <w:rPr>
          <w:b/>
          <w:spacing w:val="-6"/>
          <w:sz w:val="30"/>
          <w:szCs w:val="30"/>
        </w:rPr>
        <w:t>Хатынь</w:t>
      </w:r>
      <w:r w:rsidR="00BF1F02">
        <w:rPr>
          <w:b/>
          <w:spacing w:val="-6"/>
          <w:sz w:val="30"/>
          <w:szCs w:val="30"/>
        </w:rPr>
        <w:t>»</w:t>
      </w:r>
      <w:r w:rsidR="00BF1F02" w:rsidRPr="00EF6122">
        <w:rPr>
          <w:spacing w:val="-6"/>
          <w:sz w:val="30"/>
          <w:szCs w:val="30"/>
        </w:rPr>
        <w:t xml:space="preserve"> </w:t>
      </w:r>
      <w:r w:rsidR="00BF1F02" w:rsidRPr="00C916A4">
        <w:rPr>
          <w:i/>
          <w:spacing w:val="-6"/>
          <w:szCs w:val="28"/>
        </w:rPr>
        <w:t xml:space="preserve">(статус Всебелорусской молодежной стройки присвоен </w:t>
      </w:r>
      <w:r w:rsidR="00BF1F02">
        <w:rPr>
          <w:i/>
          <w:spacing w:val="-6"/>
          <w:szCs w:val="28"/>
        </w:rPr>
        <w:t xml:space="preserve">согласно </w:t>
      </w:r>
      <w:r w:rsidR="00BF1F02" w:rsidRPr="00C916A4">
        <w:rPr>
          <w:i/>
          <w:spacing w:val="-6"/>
          <w:szCs w:val="28"/>
        </w:rPr>
        <w:t>Указ</w:t>
      </w:r>
      <w:r w:rsidR="00BF1F02">
        <w:rPr>
          <w:i/>
          <w:spacing w:val="-6"/>
          <w:szCs w:val="28"/>
        </w:rPr>
        <w:t>а</w:t>
      </w:r>
      <w:r w:rsidR="00BF1F02" w:rsidRPr="00C916A4">
        <w:rPr>
          <w:i/>
          <w:spacing w:val="-6"/>
          <w:szCs w:val="28"/>
        </w:rPr>
        <w:t xml:space="preserve"> Президента</w:t>
      </w:r>
      <w:r w:rsidR="00BF1F02">
        <w:rPr>
          <w:i/>
          <w:spacing w:val="-6"/>
          <w:szCs w:val="28"/>
        </w:rPr>
        <w:t xml:space="preserve"> </w:t>
      </w:r>
      <w:r w:rsidR="00BF1F02" w:rsidRPr="00C916A4">
        <w:rPr>
          <w:i/>
          <w:spacing w:val="-6"/>
          <w:szCs w:val="28"/>
        </w:rPr>
        <w:t>№ 176 от 13 мая 2022 г.)</w:t>
      </w:r>
      <w:r w:rsidR="00BF1F02">
        <w:rPr>
          <w:spacing w:val="-6"/>
          <w:sz w:val="30"/>
          <w:szCs w:val="30"/>
        </w:rPr>
        <w:t>.</w:t>
      </w:r>
      <w:r w:rsidR="00BF1F02" w:rsidRPr="00EF6122">
        <w:rPr>
          <w:spacing w:val="-6"/>
          <w:sz w:val="30"/>
          <w:szCs w:val="30"/>
        </w:rPr>
        <w:t xml:space="preserve"> Это позволит объединить молодежь значимой гражданско-патриотической идеей, будет способствовать повышению социальной активности молодых граждан, а также популяризации и развитию студотрядовского движения.</w:t>
      </w:r>
    </w:p>
    <w:p w14:paraId="5461D5E1" w14:textId="7EE71AEF" w:rsidR="000910E0" w:rsidRDefault="000910E0" w:rsidP="000910E0">
      <w:pPr>
        <w:spacing w:after="0"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Также в</w:t>
      </w:r>
      <w:r w:rsidRPr="00965152">
        <w:rPr>
          <w:sz w:val="30"/>
          <w:szCs w:val="30"/>
        </w:rPr>
        <w:t xml:space="preserve"> трудовом семестре 2022 </w:t>
      </w:r>
      <w:r>
        <w:rPr>
          <w:sz w:val="30"/>
          <w:szCs w:val="30"/>
        </w:rPr>
        <w:t>г.</w:t>
      </w:r>
      <w:r w:rsidRPr="00965152">
        <w:rPr>
          <w:sz w:val="30"/>
          <w:szCs w:val="30"/>
        </w:rPr>
        <w:t xml:space="preserve"> планируется реализовать </w:t>
      </w:r>
      <w:r w:rsidR="009C1FB4">
        <w:rPr>
          <w:sz w:val="30"/>
          <w:szCs w:val="30"/>
        </w:rPr>
        <w:t xml:space="preserve">следующие </w:t>
      </w:r>
      <w:r w:rsidRPr="00965152">
        <w:rPr>
          <w:sz w:val="30"/>
          <w:szCs w:val="30"/>
        </w:rPr>
        <w:t>трудовые проекты</w:t>
      </w:r>
      <w:r>
        <w:rPr>
          <w:sz w:val="30"/>
          <w:szCs w:val="30"/>
        </w:rPr>
        <w:t>:</w:t>
      </w:r>
      <w:r w:rsidRPr="00965152">
        <w:rPr>
          <w:sz w:val="30"/>
          <w:szCs w:val="30"/>
        </w:rPr>
        <w:t xml:space="preserve"> «Город молодости» (г.Островец), молодежный производственный трудовой проект «Атлант-2022», а также производственные трудовые проекты «Тракторостроитель – 2022» на ОАО «МТЗ» и «Автозаводец – 2022» на ОАО «МАЗ», педагогический трудовой проект «Вожатый» на базе Национального детского центра «Зубренок»</w:t>
      </w:r>
      <w:r w:rsidR="00CB47A2">
        <w:rPr>
          <w:sz w:val="30"/>
          <w:szCs w:val="30"/>
        </w:rPr>
        <w:t xml:space="preserve"> и др</w:t>
      </w:r>
      <w:r>
        <w:rPr>
          <w:sz w:val="30"/>
          <w:szCs w:val="30"/>
        </w:rPr>
        <w:t>.</w:t>
      </w:r>
    </w:p>
    <w:p w14:paraId="176178C4" w14:textId="73FA9642" w:rsidR="00FB4FEA" w:rsidRDefault="006B1C25" w:rsidP="00FB4FEA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>
        <w:rPr>
          <w:spacing w:val="-8"/>
          <w:sz w:val="30"/>
          <w:szCs w:val="30"/>
        </w:rPr>
        <w:t>Востребованность студотрядовского движения</w:t>
      </w:r>
      <w:r w:rsidR="00FB4FEA" w:rsidRPr="0026117B">
        <w:rPr>
          <w:spacing w:val="-8"/>
          <w:sz w:val="30"/>
          <w:szCs w:val="30"/>
        </w:rPr>
        <w:t xml:space="preserve"> у </w:t>
      </w:r>
      <w:r w:rsidR="00FB4FEA">
        <w:rPr>
          <w:spacing w:val="-8"/>
          <w:sz w:val="30"/>
          <w:szCs w:val="30"/>
        </w:rPr>
        <w:t xml:space="preserve">белорусской </w:t>
      </w:r>
      <w:r w:rsidR="00FB4FEA" w:rsidRPr="0026117B">
        <w:rPr>
          <w:spacing w:val="-8"/>
          <w:sz w:val="30"/>
          <w:szCs w:val="30"/>
        </w:rPr>
        <w:t>молодежи</w:t>
      </w:r>
      <w:r>
        <w:rPr>
          <w:spacing w:val="-8"/>
          <w:sz w:val="30"/>
          <w:szCs w:val="30"/>
        </w:rPr>
        <w:t xml:space="preserve"> высокая, и </w:t>
      </w:r>
      <w:r w:rsidR="00F52FDB">
        <w:rPr>
          <w:spacing w:val="-8"/>
          <w:sz w:val="30"/>
          <w:szCs w:val="30"/>
        </w:rPr>
        <w:t>на это есть несколько причин</w:t>
      </w:r>
      <w:r w:rsidR="00FB4FEA" w:rsidRPr="0026117B">
        <w:rPr>
          <w:spacing w:val="-8"/>
          <w:sz w:val="30"/>
          <w:szCs w:val="30"/>
        </w:rPr>
        <w:t>.</w:t>
      </w:r>
      <w:r>
        <w:rPr>
          <w:spacing w:val="-8"/>
          <w:sz w:val="30"/>
          <w:szCs w:val="30"/>
        </w:rPr>
        <w:t xml:space="preserve"> В</w:t>
      </w:r>
      <w:r w:rsidR="00FB4FEA">
        <w:rPr>
          <w:spacing w:val="-8"/>
          <w:sz w:val="30"/>
          <w:szCs w:val="30"/>
        </w:rPr>
        <w:t>о-первых,</w:t>
      </w:r>
      <w:r w:rsidR="00FB4FEA" w:rsidRPr="0026117B">
        <w:rPr>
          <w:spacing w:val="-8"/>
          <w:sz w:val="30"/>
          <w:szCs w:val="30"/>
        </w:rPr>
        <w:t xml:space="preserve"> </w:t>
      </w:r>
      <w:r w:rsidR="00FB4FEA">
        <w:rPr>
          <w:spacing w:val="-8"/>
          <w:sz w:val="30"/>
          <w:szCs w:val="30"/>
        </w:rPr>
        <w:t xml:space="preserve">студотряд – это </w:t>
      </w:r>
      <w:r w:rsidR="00FB4FEA" w:rsidRPr="006F6D8D">
        <w:rPr>
          <w:b/>
          <w:spacing w:val="-8"/>
          <w:sz w:val="30"/>
          <w:szCs w:val="30"/>
        </w:rPr>
        <w:t>школа жизни</w:t>
      </w:r>
      <w:r w:rsidR="00FB4FEA" w:rsidRPr="0026117B">
        <w:rPr>
          <w:spacing w:val="-8"/>
          <w:sz w:val="30"/>
          <w:szCs w:val="30"/>
        </w:rPr>
        <w:t>, где можно получить не только практические основы той или иной специальности, но и научиться работать в команде</w:t>
      </w:r>
      <w:r w:rsidR="00FB4FEA">
        <w:rPr>
          <w:spacing w:val="-8"/>
          <w:sz w:val="30"/>
          <w:szCs w:val="30"/>
        </w:rPr>
        <w:t xml:space="preserve">; во-вторых, </w:t>
      </w:r>
      <w:r w:rsidR="00C45E75">
        <w:rPr>
          <w:spacing w:val="-8"/>
          <w:sz w:val="30"/>
          <w:szCs w:val="30"/>
        </w:rPr>
        <w:t xml:space="preserve">это </w:t>
      </w:r>
      <w:r w:rsidR="00FB4FEA" w:rsidRPr="0026117B">
        <w:rPr>
          <w:spacing w:val="-8"/>
          <w:sz w:val="30"/>
          <w:szCs w:val="30"/>
        </w:rPr>
        <w:t xml:space="preserve">возможность </w:t>
      </w:r>
      <w:r w:rsidR="00FB4FEA" w:rsidRPr="006F6D8D">
        <w:rPr>
          <w:b/>
          <w:spacing w:val="-8"/>
          <w:sz w:val="30"/>
          <w:szCs w:val="30"/>
        </w:rPr>
        <w:t>проявить</w:t>
      </w:r>
      <w:r w:rsidRPr="006F6D8D">
        <w:rPr>
          <w:b/>
          <w:spacing w:val="-8"/>
          <w:sz w:val="30"/>
          <w:szCs w:val="30"/>
        </w:rPr>
        <w:t xml:space="preserve"> себя,</w:t>
      </w:r>
      <w:r w:rsidR="00FB4FEA" w:rsidRPr="006F6D8D">
        <w:rPr>
          <w:b/>
          <w:spacing w:val="-8"/>
          <w:sz w:val="30"/>
          <w:szCs w:val="30"/>
        </w:rPr>
        <w:t xml:space="preserve"> </w:t>
      </w:r>
      <w:r w:rsidRPr="006F6D8D">
        <w:rPr>
          <w:b/>
          <w:spacing w:val="-8"/>
          <w:sz w:val="30"/>
          <w:szCs w:val="30"/>
        </w:rPr>
        <w:t>развить</w:t>
      </w:r>
      <w:r w:rsidR="00FB4FEA" w:rsidRPr="006F6D8D">
        <w:rPr>
          <w:b/>
          <w:spacing w:val="-8"/>
          <w:sz w:val="30"/>
          <w:szCs w:val="30"/>
        </w:rPr>
        <w:t xml:space="preserve"> лидерские качества</w:t>
      </w:r>
      <w:r>
        <w:rPr>
          <w:spacing w:val="-8"/>
          <w:sz w:val="30"/>
          <w:szCs w:val="30"/>
        </w:rPr>
        <w:t>;</w:t>
      </w:r>
      <w:r w:rsidR="00FB4FEA">
        <w:rPr>
          <w:spacing w:val="-8"/>
          <w:sz w:val="30"/>
          <w:szCs w:val="30"/>
        </w:rPr>
        <w:t xml:space="preserve"> </w:t>
      </w:r>
      <w:r>
        <w:rPr>
          <w:spacing w:val="-8"/>
          <w:sz w:val="30"/>
          <w:szCs w:val="30"/>
        </w:rPr>
        <w:t>в-третьих –</w:t>
      </w:r>
      <w:r w:rsidR="00FB4FEA">
        <w:rPr>
          <w:spacing w:val="-8"/>
          <w:sz w:val="30"/>
          <w:szCs w:val="30"/>
        </w:rPr>
        <w:t xml:space="preserve"> </w:t>
      </w:r>
      <w:r w:rsidR="00FB4FEA" w:rsidRPr="006F6D8D">
        <w:rPr>
          <w:b/>
          <w:spacing w:val="-8"/>
          <w:sz w:val="30"/>
          <w:szCs w:val="30"/>
        </w:rPr>
        <w:t>заработать деньги</w:t>
      </w:r>
      <w:r>
        <w:rPr>
          <w:spacing w:val="-8"/>
          <w:sz w:val="30"/>
          <w:szCs w:val="30"/>
        </w:rPr>
        <w:t xml:space="preserve"> собственным трудом</w:t>
      </w:r>
      <w:r w:rsidR="00FB4FEA" w:rsidRPr="0026117B">
        <w:rPr>
          <w:spacing w:val="-8"/>
          <w:sz w:val="30"/>
          <w:szCs w:val="30"/>
        </w:rPr>
        <w:t>.</w:t>
      </w:r>
    </w:p>
    <w:p w14:paraId="1162A463" w14:textId="77777777" w:rsidR="00FB4FEA" w:rsidRPr="00F17BDE" w:rsidRDefault="00FB4FEA" w:rsidP="00FB4FEA">
      <w:pPr>
        <w:spacing w:before="120" w:after="0" w:line="280" w:lineRule="exact"/>
        <w:jc w:val="both"/>
        <w:rPr>
          <w:b/>
          <w:i/>
          <w:spacing w:val="-8"/>
          <w:szCs w:val="28"/>
        </w:rPr>
      </w:pPr>
      <w:r w:rsidRPr="00F17BDE">
        <w:rPr>
          <w:b/>
          <w:i/>
          <w:spacing w:val="-8"/>
          <w:szCs w:val="28"/>
        </w:rPr>
        <w:t>Справочно.</w:t>
      </w:r>
    </w:p>
    <w:p w14:paraId="104931C0" w14:textId="3783DD2A" w:rsidR="00FB4FEA" w:rsidRPr="00F17BDE" w:rsidRDefault="00FB4FEA" w:rsidP="00FB4FEA">
      <w:pPr>
        <w:spacing w:after="0" w:line="280" w:lineRule="exact"/>
        <w:ind w:left="709" w:firstLine="709"/>
        <w:jc w:val="both"/>
        <w:rPr>
          <w:i/>
          <w:spacing w:val="-8"/>
          <w:szCs w:val="28"/>
        </w:rPr>
      </w:pPr>
      <w:r w:rsidRPr="00F17BDE">
        <w:rPr>
          <w:i/>
          <w:spacing w:val="-8"/>
          <w:szCs w:val="28"/>
        </w:rPr>
        <w:t xml:space="preserve">Заработная плата зависит от трех компонентов: </w:t>
      </w:r>
      <w:r w:rsidRPr="00C45E75">
        <w:rPr>
          <w:b/>
          <w:i/>
          <w:spacing w:val="-8"/>
          <w:szCs w:val="28"/>
        </w:rPr>
        <w:t>профиля отряда, объема выполненных работ и периода работы</w:t>
      </w:r>
      <w:r w:rsidRPr="00F17BDE">
        <w:rPr>
          <w:i/>
          <w:spacing w:val="-8"/>
          <w:szCs w:val="28"/>
        </w:rPr>
        <w:t>.</w:t>
      </w:r>
    </w:p>
    <w:p w14:paraId="630646AC" w14:textId="4C05025D" w:rsidR="00FB4FEA" w:rsidRPr="00F17BDE" w:rsidRDefault="00FB4FEA" w:rsidP="00FB4FEA">
      <w:pPr>
        <w:spacing w:after="120" w:line="280" w:lineRule="exact"/>
        <w:ind w:left="709" w:firstLine="709"/>
        <w:jc w:val="both"/>
        <w:rPr>
          <w:i/>
          <w:spacing w:val="-8"/>
          <w:szCs w:val="28"/>
        </w:rPr>
      </w:pPr>
      <w:r>
        <w:rPr>
          <w:i/>
          <w:spacing w:val="-8"/>
          <w:szCs w:val="28"/>
        </w:rPr>
        <w:t>Так, п</w:t>
      </w:r>
      <w:r w:rsidRPr="00F17BDE">
        <w:rPr>
          <w:i/>
          <w:spacing w:val="-8"/>
          <w:szCs w:val="28"/>
        </w:rPr>
        <w:t xml:space="preserve">о итогам 2021 </w:t>
      </w:r>
      <w:r>
        <w:rPr>
          <w:i/>
          <w:spacing w:val="-8"/>
          <w:szCs w:val="28"/>
        </w:rPr>
        <w:t>г.</w:t>
      </w:r>
      <w:r w:rsidRPr="00F17BDE">
        <w:rPr>
          <w:i/>
          <w:spacing w:val="-8"/>
          <w:szCs w:val="28"/>
        </w:rPr>
        <w:t xml:space="preserve">, зарплата в республиканских трудовых проектах </w:t>
      </w:r>
      <w:r w:rsidR="00C45E75">
        <w:rPr>
          <w:i/>
          <w:spacing w:val="-8"/>
          <w:szCs w:val="28"/>
        </w:rPr>
        <w:t>составила</w:t>
      </w:r>
      <w:r w:rsidRPr="00F17BDE">
        <w:rPr>
          <w:i/>
          <w:spacing w:val="-8"/>
          <w:szCs w:val="28"/>
        </w:rPr>
        <w:t xml:space="preserve"> от 700</w:t>
      </w:r>
      <w:r w:rsidR="00D47ED7">
        <w:rPr>
          <w:i/>
          <w:spacing w:val="-8"/>
          <w:szCs w:val="28"/>
        </w:rPr>
        <w:t xml:space="preserve"> – </w:t>
      </w:r>
      <w:r w:rsidRPr="00F17BDE">
        <w:rPr>
          <w:i/>
          <w:spacing w:val="-8"/>
          <w:szCs w:val="28"/>
        </w:rPr>
        <w:t>750 до 1000</w:t>
      </w:r>
      <w:r w:rsidR="00D47ED7">
        <w:rPr>
          <w:i/>
          <w:spacing w:val="-8"/>
          <w:szCs w:val="28"/>
        </w:rPr>
        <w:t xml:space="preserve"> – </w:t>
      </w:r>
      <w:r w:rsidRPr="00F17BDE">
        <w:rPr>
          <w:i/>
          <w:spacing w:val="-8"/>
          <w:szCs w:val="28"/>
        </w:rPr>
        <w:t>1200</w:t>
      </w:r>
      <w:r w:rsidR="00C45E75">
        <w:rPr>
          <w:i/>
          <w:spacing w:val="-8"/>
          <w:szCs w:val="28"/>
        </w:rPr>
        <w:t xml:space="preserve"> руб</w:t>
      </w:r>
      <w:r w:rsidRPr="00F17BDE">
        <w:rPr>
          <w:i/>
          <w:spacing w:val="-8"/>
          <w:szCs w:val="28"/>
        </w:rPr>
        <w:t>. Традиционно она выше в студенческих строительных отрядах.</w:t>
      </w:r>
    </w:p>
    <w:p w14:paraId="06C4D0D2" w14:textId="4E7EA14A" w:rsidR="00FB4FEA" w:rsidRDefault="006B1C25" w:rsidP="00297A5C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F52FDB">
        <w:rPr>
          <w:rFonts w:cs="Times New Roman"/>
          <w:sz w:val="30"/>
          <w:szCs w:val="30"/>
        </w:rPr>
        <w:t xml:space="preserve">После окончания </w:t>
      </w:r>
      <w:r w:rsidR="00AE2D55" w:rsidRPr="00F52FDB">
        <w:rPr>
          <w:rFonts w:cs="Times New Roman"/>
          <w:sz w:val="30"/>
          <w:szCs w:val="30"/>
        </w:rPr>
        <w:t xml:space="preserve">получения </w:t>
      </w:r>
      <w:r w:rsidRPr="00F52FDB">
        <w:rPr>
          <w:rFonts w:cs="Times New Roman"/>
          <w:sz w:val="30"/>
          <w:szCs w:val="30"/>
        </w:rPr>
        <w:t>образования</w:t>
      </w:r>
      <w:r>
        <w:rPr>
          <w:rFonts w:cs="Times New Roman"/>
          <w:sz w:val="30"/>
          <w:szCs w:val="30"/>
        </w:rPr>
        <w:t xml:space="preserve"> </w:t>
      </w:r>
      <w:r w:rsidRPr="00EE48E1">
        <w:rPr>
          <w:rFonts w:cs="Times New Roman"/>
          <w:b/>
          <w:sz w:val="30"/>
          <w:szCs w:val="30"/>
        </w:rPr>
        <w:t>молодо</w:t>
      </w:r>
      <w:r>
        <w:rPr>
          <w:rFonts w:cs="Times New Roman"/>
          <w:b/>
          <w:sz w:val="30"/>
          <w:szCs w:val="30"/>
        </w:rPr>
        <w:t>й</w:t>
      </w:r>
      <w:r w:rsidRPr="00EE48E1">
        <w:rPr>
          <w:rFonts w:cs="Times New Roman"/>
          <w:b/>
          <w:sz w:val="30"/>
          <w:szCs w:val="30"/>
        </w:rPr>
        <w:t xml:space="preserve"> специалист</w:t>
      </w:r>
      <w:r>
        <w:rPr>
          <w:rFonts w:cs="Times New Roman"/>
          <w:sz w:val="30"/>
          <w:szCs w:val="30"/>
        </w:rPr>
        <w:t xml:space="preserve"> </w:t>
      </w:r>
      <w:r w:rsidR="00AE2D55">
        <w:rPr>
          <w:rFonts w:cs="Times New Roman"/>
          <w:sz w:val="30"/>
          <w:szCs w:val="30"/>
        </w:rPr>
        <w:t>также не остается без поддержки государства.</w:t>
      </w:r>
      <w:r w:rsidR="00FB4FEA">
        <w:rPr>
          <w:rFonts w:cs="Times New Roman"/>
          <w:sz w:val="30"/>
          <w:szCs w:val="30"/>
        </w:rPr>
        <w:t xml:space="preserve"> </w:t>
      </w:r>
      <w:r w:rsidR="00EE48E1">
        <w:rPr>
          <w:rFonts w:cs="Times New Roman"/>
          <w:sz w:val="30"/>
          <w:szCs w:val="30"/>
        </w:rPr>
        <w:t xml:space="preserve">К </w:t>
      </w:r>
      <w:r w:rsidR="001C7040">
        <w:rPr>
          <w:rFonts w:cs="Times New Roman"/>
          <w:sz w:val="30"/>
          <w:szCs w:val="30"/>
        </w:rPr>
        <w:t xml:space="preserve">основным </w:t>
      </w:r>
      <w:r w:rsidR="00AE2D55">
        <w:rPr>
          <w:rFonts w:cs="Times New Roman"/>
          <w:sz w:val="30"/>
          <w:szCs w:val="30"/>
        </w:rPr>
        <w:t xml:space="preserve">социальным гарантиям </w:t>
      </w:r>
      <w:r w:rsidR="00EE48E1">
        <w:rPr>
          <w:rFonts w:cs="Times New Roman"/>
          <w:sz w:val="30"/>
          <w:szCs w:val="30"/>
        </w:rPr>
        <w:t>относятся:</w:t>
      </w:r>
    </w:p>
    <w:p w14:paraId="1CEA56A2" w14:textId="5D5D254C" w:rsidR="00EE48E1" w:rsidRDefault="00EE48E1" w:rsidP="00297A5C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денежная помощь в виде единоразовой выплаты в размере </w:t>
      </w:r>
      <w:r w:rsidRPr="006F6D8D">
        <w:rPr>
          <w:rFonts w:cs="Times New Roman"/>
          <w:b/>
          <w:sz w:val="30"/>
          <w:szCs w:val="30"/>
        </w:rPr>
        <w:t>месячной стипендии</w:t>
      </w:r>
      <w:r>
        <w:rPr>
          <w:rFonts w:cs="Times New Roman"/>
          <w:sz w:val="30"/>
          <w:szCs w:val="30"/>
        </w:rPr>
        <w:t>, получаемой в последнем полугодии до выпуска;</w:t>
      </w:r>
    </w:p>
    <w:p w14:paraId="520A41C8" w14:textId="24B11087" w:rsidR="00EE48E1" w:rsidRPr="00CB47A2" w:rsidRDefault="00EE48E1" w:rsidP="00297A5C">
      <w:pPr>
        <w:spacing w:after="0" w:line="240" w:lineRule="auto"/>
        <w:ind w:firstLine="709"/>
        <w:jc w:val="both"/>
        <w:rPr>
          <w:b/>
          <w:bCs/>
          <w:iCs/>
          <w:spacing w:val="-6"/>
          <w:sz w:val="30"/>
          <w:szCs w:val="30"/>
        </w:rPr>
      </w:pPr>
      <w:r w:rsidRPr="001C7040">
        <w:rPr>
          <w:rFonts w:cs="Times New Roman"/>
          <w:spacing w:val="-6"/>
          <w:sz w:val="30"/>
          <w:szCs w:val="30"/>
        </w:rPr>
        <w:t xml:space="preserve">дополнительные выплаты молодым специалистам, работающим </w:t>
      </w:r>
      <w:r w:rsidR="00D47ED7">
        <w:rPr>
          <w:rFonts w:cs="Times New Roman"/>
          <w:spacing w:val="-6"/>
          <w:sz w:val="30"/>
          <w:szCs w:val="30"/>
        </w:rPr>
        <w:br/>
      </w:r>
      <w:r w:rsidRPr="001C7040">
        <w:rPr>
          <w:rFonts w:cs="Times New Roman"/>
          <w:spacing w:val="-6"/>
          <w:sz w:val="30"/>
          <w:szCs w:val="30"/>
        </w:rPr>
        <w:t xml:space="preserve">в </w:t>
      </w:r>
      <w:r w:rsidRPr="00CB47A2">
        <w:rPr>
          <w:b/>
          <w:bCs/>
          <w:iCs/>
          <w:spacing w:val="-6"/>
          <w:sz w:val="30"/>
          <w:szCs w:val="30"/>
        </w:rPr>
        <w:t>агропромышленном комплексе, бюджетной сфере и в районах радиоактивного загрязнения</w:t>
      </w:r>
      <w:r w:rsidR="006F6D8D" w:rsidRPr="00CB47A2">
        <w:rPr>
          <w:b/>
          <w:bCs/>
          <w:iCs/>
          <w:spacing w:val="-6"/>
          <w:sz w:val="30"/>
          <w:szCs w:val="30"/>
        </w:rPr>
        <w:t>;</w:t>
      </w:r>
    </w:p>
    <w:p w14:paraId="324098F8" w14:textId="73CEA7BD" w:rsidR="006F6D8D" w:rsidRDefault="006F6D8D" w:rsidP="006F6D8D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компенсации в связи с </w:t>
      </w:r>
      <w:r w:rsidRPr="006F6D8D">
        <w:rPr>
          <w:rFonts w:cs="Times New Roman"/>
          <w:b/>
          <w:sz w:val="30"/>
          <w:szCs w:val="30"/>
        </w:rPr>
        <w:t>переездом в другую местность</w:t>
      </w:r>
      <w:r>
        <w:rPr>
          <w:rFonts w:cs="Times New Roman"/>
          <w:sz w:val="30"/>
          <w:szCs w:val="30"/>
        </w:rPr>
        <w:t>.</w:t>
      </w:r>
    </w:p>
    <w:p w14:paraId="2E272983" w14:textId="1496270E" w:rsidR="001C7040" w:rsidRPr="00AB03DB" w:rsidRDefault="009D5745" w:rsidP="00297A5C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В целом</w:t>
      </w:r>
      <w:r w:rsidR="006B1C25">
        <w:rPr>
          <w:rFonts w:cs="Times New Roman"/>
          <w:sz w:val="30"/>
          <w:szCs w:val="30"/>
        </w:rPr>
        <w:t>,</w:t>
      </w:r>
      <w:r>
        <w:rPr>
          <w:rFonts w:cs="Times New Roman"/>
          <w:sz w:val="30"/>
          <w:szCs w:val="30"/>
        </w:rPr>
        <w:t xml:space="preserve"> следует отметить, что м</w:t>
      </w:r>
      <w:r w:rsidRPr="00AB03DB">
        <w:rPr>
          <w:rFonts w:cs="Times New Roman"/>
          <w:sz w:val="30"/>
          <w:szCs w:val="30"/>
        </w:rPr>
        <w:t xml:space="preserve">олодежный рынок труда </w:t>
      </w:r>
      <w:r w:rsidR="00D47ED7">
        <w:rPr>
          <w:rFonts w:cs="Times New Roman"/>
          <w:sz w:val="30"/>
          <w:szCs w:val="30"/>
        </w:rPr>
        <w:br/>
      </w:r>
      <w:r w:rsidRPr="00AB03DB">
        <w:rPr>
          <w:rFonts w:cs="Times New Roman"/>
          <w:sz w:val="30"/>
          <w:szCs w:val="30"/>
        </w:rPr>
        <w:t>в Республике Беларусь характеризуется невысоким уровнем безработицы</w:t>
      </w:r>
      <w:r w:rsidR="001C7040">
        <w:rPr>
          <w:rFonts w:cs="Times New Roman"/>
          <w:sz w:val="30"/>
          <w:szCs w:val="30"/>
        </w:rPr>
        <w:t xml:space="preserve"> </w:t>
      </w:r>
      <w:r w:rsidR="001C7040" w:rsidRPr="001C7040">
        <w:rPr>
          <w:rFonts w:cs="Times New Roman"/>
          <w:i/>
          <w:szCs w:val="30"/>
        </w:rPr>
        <w:t>(6,2%, тогда как в Европейско</w:t>
      </w:r>
      <w:r w:rsidR="00374140">
        <w:rPr>
          <w:rFonts w:cs="Times New Roman"/>
          <w:i/>
          <w:szCs w:val="30"/>
        </w:rPr>
        <w:t>м</w:t>
      </w:r>
      <w:r w:rsidR="001C7040" w:rsidRPr="001C7040">
        <w:rPr>
          <w:rFonts w:cs="Times New Roman"/>
          <w:i/>
          <w:szCs w:val="30"/>
        </w:rPr>
        <w:t xml:space="preserve"> союз</w:t>
      </w:r>
      <w:r w:rsidR="00374140">
        <w:rPr>
          <w:rFonts w:cs="Times New Roman"/>
          <w:i/>
          <w:szCs w:val="30"/>
        </w:rPr>
        <w:t>е</w:t>
      </w:r>
      <w:r w:rsidR="001C7040" w:rsidRPr="001C7040">
        <w:rPr>
          <w:rFonts w:cs="Times New Roman"/>
          <w:i/>
          <w:szCs w:val="30"/>
        </w:rPr>
        <w:t xml:space="preserve"> </w:t>
      </w:r>
      <w:r w:rsidR="00EA44B0">
        <w:rPr>
          <w:rFonts w:cs="Times New Roman"/>
          <w:i/>
          <w:szCs w:val="30"/>
        </w:rPr>
        <w:t>она в среднем превышает 20%</w:t>
      </w:r>
      <w:r w:rsidR="001C7040" w:rsidRPr="001C7040">
        <w:rPr>
          <w:rFonts w:cs="Times New Roman"/>
          <w:i/>
          <w:szCs w:val="30"/>
        </w:rPr>
        <w:t>).</w:t>
      </w:r>
    </w:p>
    <w:p w14:paraId="332B9A14" w14:textId="612E147B" w:rsidR="009D5745" w:rsidRDefault="009D5745" w:rsidP="00297A5C">
      <w:pPr>
        <w:autoSpaceDE w:val="0"/>
        <w:autoSpaceDN w:val="0"/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>
        <w:rPr>
          <w:rFonts w:eastAsia="Calibri" w:cs="Times New Roman"/>
          <w:bCs/>
          <w:sz w:val="30"/>
          <w:szCs w:val="30"/>
        </w:rPr>
        <w:t xml:space="preserve">Немалую роль в этом </w:t>
      </w:r>
      <w:r w:rsidRPr="00527CB9">
        <w:rPr>
          <w:rFonts w:eastAsia="Calibri" w:cs="Times New Roman"/>
          <w:bCs/>
          <w:sz w:val="30"/>
          <w:szCs w:val="30"/>
        </w:rPr>
        <w:t xml:space="preserve">играет </w:t>
      </w:r>
      <w:r w:rsidRPr="00527CB9">
        <w:rPr>
          <w:rFonts w:eastAsia="Calibri" w:cs="Times New Roman"/>
          <w:b/>
          <w:bCs/>
          <w:sz w:val="30"/>
          <w:szCs w:val="30"/>
        </w:rPr>
        <w:t>п</w:t>
      </w:r>
      <w:r w:rsidRPr="00527CB9">
        <w:rPr>
          <w:rFonts w:cs="Times New Roman"/>
          <w:b/>
          <w:sz w:val="30"/>
          <w:szCs w:val="30"/>
        </w:rPr>
        <w:t>рофессиональное обучение</w:t>
      </w:r>
      <w:r w:rsidRPr="00527CB9">
        <w:rPr>
          <w:rFonts w:cs="Times New Roman"/>
          <w:sz w:val="30"/>
          <w:szCs w:val="30"/>
        </w:rPr>
        <w:t xml:space="preserve">, которое проводится почти по 100 </w:t>
      </w:r>
      <w:r>
        <w:rPr>
          <w:rFonts w:cs="Times New Roman"/>
          <w:sz w:val="30"/>
          <w:szCs w:val="30"/>
        </w:rPr>
        <w:t>специальностям</w:t>
      </w:r>
      <w:r w:rsidRPr="00527CB9">
        <w:rPr>
          <w:rFonts w:cs="Times New Roman"/>
          <w:sz w:val="30"/>
          <w:szCs w:val="30"/>
        </w:rPr>
        <w:t xml:space="preserve">, востребованным </w:t>
      </w:r>
      <w:r w:rsidRPr="00AB03DB">
        <w:rPr>
          <w:rFonts w:cs="Times New Roman"/>
          <w:sz w:val="30"/>
          <w:szCs w:val="30"/>
        </w:rPr>
        <w:t>на рынке труда</w:t>
      </w:r>
      <w:r w:rsidR="006B1C25">
        <w:rPr>
          <w:rFonts w:cs="Times New Roman"/>
          <w:sz w:val="30"/>
          <w:szCs w:val="30"/>
        </w:rPr>
        <w:t xml:space="preserve"> </w:t>
      </w:r>
      <w:r w:rsidR="006B1C25">
        <w:rPr>
          <w:rFonts w:cs="Times New Roman"/>
          <w:sz w:val="30"/>
          <w:szCs w:val="30"/>
        </w:rPr>
        <w:lastRenderedPageBreak/>
        <w:t>«здесь и сейчас</w:t>
      </w:r>
      <w:r w:rsidR="00827B1F">
        <w:rPr>
          <w:rFonts w:cs="Times New Roman"/>
          <w:sz w:val="30"/>
          <w:szCs w:val="30"/>
        </w:rPr>
        <w:t>»</w:t>
      </w:r>
      <w:r>
        <w:rPr>
          <w:rFonts w:cs="Times New Roman"/>
          <w:sz w:val="30"/>
          <w:szCs w:val="30"/>
        </w:rPr>
        <w:t>. Кроме того,</w:t>
      </w:r>
      <w:r w:rsidRPr="00AB03DB">
        <w:rPr>
          <w:rFonts w:cs="Times New Roman"/>
          <w:sz w:val="30"/>
          <w:szCs w:val="30"/>
        </w:rPr>
        <w:t xml:space="preserve"> по направлению органов по труду, занятости и социальной защите </w:t>
      </w:r>
      <w:r>
        <w:rPr>
          <w:rFonts w:cs="Times New Roman"/>
          <w:sz w:val="30"/>
          <w:szCs w:val="30"/>
        </w:rPr>
        <w:t>молодые люди могут</w:t>
      </w:r>
      <w:r w:rsidRPr="00AB03DB">
        <w:rPr>
          <w:rFonts w:cs="Times New Roman"/>
          <w:sz w:val="30"/>
          <w:szCs w:val="30"/>
        </w:rPr>
        <w:t xml:space="preserve"> пройти курс обучения основам предпринимательской деятельности.</w:t>
      </w:r>
    </w:p>
    <w:p w14:paraId="2AC2AEEF" w14:textId="77777777" w:rsidR="009D5745" w:rsidRPr="000B6173" w:rsidRDefault="009D5745" w:rsidP="009D5745">
      <w:pPr>
        <w:autoSpaceDE w:val="0"/>
        <w:autoSpaceDN w:val="0"/>
        <w:spacing w:before="120" w:after="0" w:line="280" w:lineRule="exact"/>
        <w:jc w:val="both"/>
        <w:rPr>
          <w:rFonts w:cs="Times New Roman"/>
          <w:b/>
          <w:i/>
          <w:szCs w:val="28"/>
        </w:rPr>
      </w:pPr>
      <w:r w:rsidRPr="000B6173">
        <w:rPr>
          <w:rFonts w:cs="Times New Roman"/>
          <w:b/>
          <w:i/>
          <w:szCs w:val="28"/>
        </w:rPr>
        <w:t>Справочно.</w:t>
      </w:r>
    </w:p>
    <w:p w14:paraId="09BDCD1C" w14:textId="4B881489" w:rsidR="009D5745" w:rsidRDefault="009D5745" w:rsidP="009C5942">
      <w:pPr>
        <w:autoSpaceDE w:val="0"/>
        <w:autoSpaceDN w:val="0"/>
        <w:spacing w:after="0" w:line="280" w:lineRule="exact"/>
        <w:ind w:left="709" w:firstLine="709"/>
        <w:jc w:val="both"/>
        <w:rPr>
          <w:rFonts w:cs="Times New Roman"/>
          <w:i/>
          <w:szCs w:val="28"/>
        </w:rPr>
      </w:pPr>
      <w:r w:rsidRPr="000B6173">
        <w:rPr>
          <w:rFonts w:cs="Times New Roman"/>
          <w:i/>
          <w:szCs w:val="28"/>
        </w:rPr>
        <w:t>За 2017</w:t>
      </w:r>
      <w:r w:rsidR="00095580">
        <w:rPr>
          <w:rFonts w:cs="Times New Roman"/>
          <w:i/>
          <w:szCs w:val="28"/>
        </w:rPr>
        <w:t>–</w:t>
      </w:r>
      <w:r w:rsidRPr="000B6173">
        <w:rPr>
          <w:rFonts w:cs="Times New Roman"/>
          <w:i/>
          <w:szCs w:val="28"/>
        </w:rPr>
        <w:t xml:space="preserve">2021 гг. на обучение направлено </w:t>
      </w:r>
      <w:r w:rsidRPr="000B6173">
        <w:rPr>
          <w:rFonts w:cs="Times New Roman"/>
          <w:b/>
          <w:i/>
          <w:szCs w:val="28"/>
        </w:rPr>
        <w:t>10,4 тыс. человек</w:t>
      </w:r>
      <w:r w:rsidRPr="000B6173">
        <w:rPr>
          <w:rFonts w:cs="Times New Roman"/>
          <w:i/>
          <w:szCs w:val="28"/>
        </w:rPr>
        <w:t xml:space="preserve"> из числа граждан в возрасте до 31 года, в январе</w:t>
      </w:r>
      <w:r w:rsidR="00823780">
        <w:rPr>
          <w:rFonts w:cs="Times New Roman"/>
          <w:i/>
          <w:szCs w:val="28"/>
        </w:rPr>
        <w:t>–</w:t>
      </w:r>
      <w:r w:rsidRPr="000B6173">
        <w:rPr>
          <w:rFonts w:cs="Times New Roman"/>
          <w:i/>
          <w:szCs w:val="28"/>
        </w:rPr>
        <w:t>марте 2022 г.</w:t>
      </w:r>
      <w:r w:rsidRPr="005458CE">
        <w:rPr>
          <w:rFonts w:cs="Times New Roman"/>
          <w:i/>
          <w:szCs w:val="28"/>
        </w:rPr>
        <w:t xml:space="preserve"> </w:t>
      </w:r>
      <w:r w:rsidRPr="000B6173">
        <w:rPr>
          <w:rFonts w:cs="Times New Roman"/>
          <w:i/>
          <w:szCs w:val="28"/>
        </w:rPr>
        <w:t>–</w:t>
      </w:r>
      <w:r>
        <w:rPr>
          <w:rFonts w:cs="Times New Roman"/>
          <w:i/>
          <w:szCs w:val="28"/>
        </w:rPr>
        <w:br/>
      </w:r>
      <w:r w:rsidRPr="000B6173">
        <w:rPr>
          <w:rFonts w:cs="Times New Roman"/>
          <w:i/>
          <w:szCs w:val="28"/>
        </w:rPr>
        <w:t>229 человек (около 31</w:t>
      </w:r>
      <w:r>
        <w:rPr>
          <w:rFonts w:cs="Times New Roman"/>
          <w:i/>
          <w:szCs w:val="28"/>
        </w:rPr>
        <w:t xml:space="preserve">% </w:t>
      </w:r>
      <w:r w:rsidRPr="000B6173">
        <w:rPr>
          <w:rFonts w:cs="Times New Roman"/>
          <w:i/>
          <w:szCs w:val="28"/>
        </w:rPr>
        <w:t>от направленных на обучение).</w:t>
      </w:r>
    </w:p>
    <w:p w14:paraId="58E9CD91" w14:textId="44BC301F" w:rsidR="009C5942" w:rsidRPr="000B6173" w:rsidRDefault="009C5942" w:rsidP="009D5745">
      <w:pPr>
        <w:autoSpaceDE w:val="0"/>
        <w:autoSpaceDN w:val="0"/>
        <w:spacing w:after="120" w:line="280" w:lineRule="exact"/>
        <w:ind w:left="709" w:firstLine="709"/>
        <w:jc w:val="both"/>
        <w:rPr>
          <w:rFonts w:cs="Times New Roman"/>
          <w:i/>
          <w:szCs w:val="28"/>
        </w:rPr>
      </w:pPr>
      <w:r w:rsidRPr="009C5942">
        <w:rPr>
          <w:rFonts w:cs="Times New Roman"/>
          <w:b/>
          <w:i/>
          <w:szCs w:val="28"/>
        </w:rPr>
        <w:t>Каждый третий</w:t>
      </w:r>
      <w:r w:rsidRPr="009C5942">
        <w:rPr>
          <w:rFonts w:cs="Times New Roman"/>
          <w:i/>
          <w:szCs w:val="28"/>
        </w:rPr>
        <w:t xml:space="preserve"> из числа безработных, получивших </w:t>
      </w:r>
      <w:r w:rsidRPr="009C5942">
        <w:rPr>
          <w:rFonts w:cs="Times New Roman"/>
          <w:b/>
          <w:i/>
          <w:szCs w:val="28"/>
        </w:rPr>
        <w:t>субсидию для организации собственного дела</w:t>
      </w:r>
      <w:r w:rsidRPr="009C5942">
        <w:rPr>
          <w:rFonts w:cs="Times New Roman"/>
          <w:i/>
          <w:szCs w:val="28"/>
        </w:rPr>
        <w:t>, – в возрасте до 31 года.</w:t>
      </w:r>
    </w:p>
    <w:p w14:paraId="65DD221D" w14:textId="77777777" w:rsidR="009D5745" w:rsidRPr="00E0555E" w:rsidRDefault="009D5745" w:rsidP="009D5745">
      <w:pPr>
        <w:spacing w:before="120" w:after="0" w:line="240" w:lineRule="auto"/>
        <w:ind w:firstLine="709"/>
        <w:jc w:val="both"/>
        <w:rPr>
          <w:b/>
          <w:sz w:val="30"/>
          <w:szCs w:val="30"/>
          <w:u w:val="single"/>
        </w:rPr>
      </w:pPr>
      <w:r w:rsidRPr="00E0555E">
        <w:rPr>
          <w:b/>
          <w:sz w:val="30"/>
          <w:szCs w:val="30"/>
          <w:u w:val="single"/>
        </w:rPr>
        <w:t>Государственная поддержка молодых семей</w:t>
      </w:r>
    </w:p>
    <w:p w14:paraId="6F7292E4" w14:textId="77777777" w:rsidR="009D5745" w:rsidRDefault="009D5745" w:rsidP="009D5745">
      <w:pPr>
        <w:spacing w:after="0"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Большое значение в Республике Беларусь придается </w:t>
      </w:r>
      <w:r w:rsidRPr="0020658C">
        <w:rPr>
          <w:b/>
          <w:sz w:val="30"/>
          <w:szCs w:val="30"/>
        </w:rPr>
        <w:t>поддержке молодых семей и семей с детьми</w:t>
      </w:r>
      <w:r>
        <w:rPr>
          <w:sz w:val="30"/>
          <w:szCs w:val="30"/>
        </w:rPr>
        <w:t>.</w:t>
      </w:r>
    </w:p>
    <w:p w14:paraId="7DF5A0CF" w14:textId="77777777" w:rsidR="009D5745" w:rsidRDefault="009D5745" w:rsidP="009D5745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0A24DE">
        <w:rPr>
          <w:spacing w:val="-4"/>
          <w:sz w:val="30"/>
          <w:szCs w:val="30"/>
        </w:rPr>
        <w:t xml:space="preserve">Предоставление правовых гарантий начинается еще до рождения ребенка. Это </w:t>
      </w:r>
      <w:r w:rsidRPr="000A24DE">
        <w:rPr>
          <w:b/>
          <w:spacing w:val="-4"/>
          <w:sz w:val="30"/>
          <w:szCs w:val="30"/>
        </w:rPr>
        <w:t>бесплатное комплексное медицинское сопровождение женщины</w:t>
      </w:r>
      <w:r w:rsidRPr="000A24DE">
        <w:rPr>
          <w:spacing w:val="-4"/>
          <w:sz w:val="30"/>
          <w:szCs w:val="30"/>
        </w:rPr>
        <w:t xml:space="preserve"> во время беременности и родов, а также предоставление работающим женщинам </w:t>
      </w:r>
      <w:r w:rsidRPr="000A24DE">
        <w:rPr>
          <w:b/>
          <w:spacing w:val="-4"/>
          <w:sz w:val="30"/>
          <w:szCs w:val="30"/>
        </w:rPr>
        <w:t>отпуска по беременности и родам с выплатой пособия</w:t>
      </w:r>
      <w:r w:rsidRPr="000A24DE">
        <w:rPr>
          <w:spacing w:val="-4"/>
          <w:sz w:val="30"/>
          <w:szCs w:val="30"/>
        </w:rPr>
        <w:t xml:space="preserve"> в размере 100</w:t>
      </w:r>
      <w:r>
        <w:rPr>
          <w:spacing w:val="-4"/>
          <w:sz w:val="30"/>
          <w:szCs w:val="30"/>
        </w:rPr>
        <w:t>%</w:t>
      </w:r>
      <w:r w:rsidRPr="000A24DE">
        <w:rPr>
          <w:spacing w:val="-4"/>
          <w:sz w:val="30"/>
          <w:szCs w:val="30"/>
        </w:rPr>
        <w:t xml:space="preserve"> среднедневного заработка за последние 6 месяцев до начала отпуска.</w:t>
      </w:r>
    </w:p>
    <w:p w14:paraId="2308BC69" w14:textId="77777777" w:rsidR="00683849" w:rsidRDefault="009D5745" w:rsidP="00683849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>
        <w:rPr>
          <w:spacing w:val="-4"/>
          <w:sz w:val="30"/>
          <w:szCs w:val="30"/>
        </w:rPr>
        <w:t>Беларусь является одной из немногих стран, где можно находиться в</w:t>
      </w:r>
      <w:r w:rsidRPr="00080745">
        <w:rPr>
          <w:spacing w:val="-4"/>
          <w:sz w:val="30"/>
          <w:szCs w:val="30"/>
        </w:rPr>
        <w:t xml:space="preserve"> </w:t>
      </w:r>
      <w:r w:rsidRPr="00080745">
        <w:rPr>
          <w:b/>
          <w:spacing w:val="-4"/>
          <w:sz w:val="30"/>
          <w:szCs w:val="30"/>
        </w:rPr>
        <w:t>отпуск</w:t>
      </w:r>
      <w:r>
        <w:rPr>
          <w:b/>
          <w:spacing w:val="-4"/>
          <w:sz w:val="30"/>
          <w:szCs w:val="30"/>
        </w:rPr>
        <w:t>е</w:t>
      </w:r>
      <w:r w:rsidRPr="00080745">
        <w:rPr>
          <w:b/>
          <w:spacing w:val="-4"/>
          <w:sz w:val="30"/>
          <w:szCs w:val="30"/>
        </w:rPr>
        <w:t xml:space="preserve"> по уходу за ребенком</w:t>
      </w:r>
      <w:r w:rsidRPr="00080745">
        <w:rPr>
          <w:spacing w:val="-4"/>
          <w:sz w:val="30"/>
          <w:szCs w:val="30"/>
        </w:rPr>
        <w:t xml:space="preserve"> до достижения им возраста 3 лет</w:t>
      </w:r>
      <w:r>
        <w:rPr>
          <w:spacing w:val="-4"/>
          <w:sz w:val="30"/>
          <w:szCs w:val="30"/>
        </w:rPr>
        <w:t xml:space="preserve"> </w:t>
      </w:r>
      <w:r w:rsidRPr="00277E87">
        <w:rPr>
          <w:spacing w:val="-4"/>
          <w:sz w:val="30"/>
          <w:szCs w:val="30"/>
        </w:rPr>
        <w:t>(с</w:t>
      </w:r>
      <w:r w:rsidR="009C34AE">
        <w:rPr>
          <w:spacing w:val="-4"/>
          <w:sz w:val="30"/>
          <w:szCs w:val="30"/>
        </w:rPr>
        <w:t> </w:t>
      </w:r>
      <w:r w:rsidRPr="00277E87">
        <w:rPr>
          <w:spacing w:val="-4"/>
          <w:sz w:val="30"/>
          <w:szCs w:val="30"/>
        </w:rPr>
        <w:t>сохранением рабочего места)</w:t>
      </w:r>
      <w:r>
        <w:rPr>
          <w:spacing w:val="-4"/>
          <w:sz w:val="30"/>
          <w:szCs w:val="30"/>
        </w:rPr>
        <w:t xml:space="preserve"> и получать </w:t>
      </w:r>
      <w:r w:rsidRPr="00277E87">
        <w:rPr>
          <w:b/>
          <w:spacing w:val="-4"/>
          <w:sz w:val="30"/>
          <w:szCs w:val="30"/>
        </w:rPr>
        <w:t>за весь этот период государственное пособие в полном размере</w:t>
      </w:r>
      <w:r w:rsidRPr="00080745">
        <w:rPr>
          <w:spacing w:val="-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независимо от оформления ребенка в дошкольное учреждение образования</w:t>
      </w:r>
      <w:r w:rsidRPr="00080745">
        <w:rPr>
          <w:spacing w:val="-4"/>
          <w:sz w:val="30"/>
          <w:szCs w:val="30"/>
        </w:rPr>
        <w:t>.</w:t>
      </w:r>
      <w:r w:rsidR="00683849">
        <w:rPr>
          <w:spacing w:val="-4"/>
          <w:sz w:val="30"/>
          <w:szCs w:val="30"/>
        </w:rPr>
        <w:t xml:space="preserve"> </w:t>
      </w:r>
    </w:p>
    <w:p w14:paraId="53271AFC" w14:textId="4637A2A0" w:rsidR="009D5745" w:rsidRPr="00683849" w:rsidRDefault="00683849" w:rsidP="00683849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683849">
        <w:rPr>
          <w:b/>
          <w:spacing w:val="-8"/>
          <w:sz w:val="30"/>
          <w:szCs w:val="30"/>
        </w:rPr>
        <w:t>Студенткам дневной формы</w:t>
      </w:r>
      <w:r w:rsidRPr="00683849">
        <w:rPr>
          <w:spacing w:val="-8"/>
          <w:sz w:val="30"/>
          <w:szCs w:val="30"/>
        </w:rPr>
        <w:t xml:space="preserve"> получения образования на период беременности также предоставляется академический отпуск по медицинским показаниям. На период листка нетрудоспособности по беременности и родам выплачивается пособие по беременности и родам, а </w:t>
      </w:r>
      <w:r w:rsidRPr="00683849">
        <w:rPr>
          <w:b/>
          <w:spacing w:val="-8"/>
          <w:sz w:val="30"/>
          <w:szCs w:val="30"/>
        </w:rPr>
        <w:t>работающим</w:t>
      </w:r>
      <w:r w:rsidRPr="00683849">
        <w:rPr>
          <w:spacing w:val="-8"/>
          <w:sz w:val="30"/>
          <w:szCs w:val="30"/>
        </w:rPr>
        <w:t xml:space="preserve"> студенткам дневной </w:t>
      </w:r>
      <w:r w:rsidRPr="001D5EB0">
        <w:rPr>
          <w:spacing w:val="-8"/>
          <w:sz w:val="30"/>
          <w:szCs w:val="30"/>
        </w:rPr>
        <w:t xml:space="preserve">формы получения образования пособие по беременности и родам </w:t>
      </w:r>
      <w:r w:rsidR="00E6571B" w:rsidRPr="001D5EB0">
        <w:rPr>
          <w:spacing w:val="-8"/>
          <w:sz w:val="30"/>
          <w:szCs w:val="30"/>
        </w:rPr>
        <w:t xml:space="preserve">выплачивается </w:t>
      </w:r>
      <w:r w:rsidR="001D5EB0" w:rsidRPr="001D5EB0">
        <w:rPr>
          <w:spacing w:val="-8"/>
          <w:sz w:val="30"/>
          <w:szCs w:val="30"/>
        </w:rPr>
        <w:t xml:space="preserve">и </w:t>
      </w:r>
      <w:r w:rsidR="00E6571B" w:rsidRPr="001D5EB0">
        <w:rPr>
          <w:spacing w:val="-8"/>
          <w:sz w:val="30"/>
          <w:szCs w:val="30"/>
        </w:rPr>
        <w:t>по месту работы</w:t>
      </w:r>
      <w:r w:rsidR="001D5EB0" w:rsidRPr="001D5EB0">
        <w:rPr>
          <w:spacing w:val="-8"/>
          <w:sz w:val="30"/>
          <w:szCs w:val="30"/>
        </w:rPr>
        <w:t xml:space="preserve">, и </w:t>
      </w:r>
      <w:r w:rsidRPr="001D5EB0">
        <w:rPr>
          <w:spacing w:val="-8"/>
          <w:sz w:val="30"/>
          <w:szCs w:val="30"/>
        </w:rPr>
        <w:t>по месту учебы.</w:t>
      </w:r>
      <w:r w:rsidR="00CE7204" w:rsidRPr="003A42F4">
        <w:rPr>
          <w:spacing w:val="-8"/>
          <w:sz w:val="30"/>
          <w:szCs w:val="30"/>
        </w:rPr>
        <w:t xml:space="preserve"> </w:t>
      </w:r>
    </w:p>
    <w:p w14:paraId="1E432412" w14:textId="77777777" w:rsidR="009D5745" w:rsidRPr="00D65F58" w:rsidRDefault="009D5745" w:rsidP="009D5745">
      <w:pPr>
        <w:spacing w:before="120" w:after="0" w:line="280" w:lineRule="exact"/>
        <w:jc w:val="both"/>
        <w:rPr>
          <w:b/>
          <w:i/>
          <w:spacing w:val="-4"/>
          <w:szCs w:val="28"/>
        </w:rPr>
      </w:pPr>
      <w:r w:rsidRPr="00D65F58">
        <w:rPr>
          <w:b/>
          <w:i/>
          <w:spacing w:val="-4"/>
          <w:szCs w:val="28"/>
        </w:rPr>
        <w:t>Справочно.</w:t>
      </w:r>
    </w:p>
    <w:p w14:paraId="10CB76F2" w14:textId="77777777" w:rsidR="009D5745" w:rsidRPr="00D65F58" w:rsidRDefault="009D5745" w:rsidP="009D5745">
      <w:pPr>
        <w:spacing w:after="0" w:line="280" w:lineRule="exact"/>
        <w:ind w:left="709" w:firstLine="709"/>
        <w:jc w:val="both"/>
        <w:rPr>
          <w:i/>
          <w:spacing w:val="-4"/>
          <w:szCs w:val="28"/>
        </w:rPr>
      </w:pPr>
      <w:r w:rsidRPr="00D65F58">
        <w:rPr>
          <w:i/>
          <w:spacing w:val="-4"/>
          <w:szCs w:val="28"/>
        </w:rPr>
        <w:t>Систему государственных пособий семьям, воспитывающим детей, составляют</w:t>
      </w:r>
      <w:r>
        <w:rPr>
          <w:i/>
          <w:spacing w:val="-4"/>
          <w:szCs w:val="28"/>
        </w:rPr>
        <w:t>:</w:t>
      </w:r>
      <w:r w:rsidRPr="00D65F58">
        <w:rPr>
          <w:i/>
          <w:spacing w:val="-4"/>
          <w:szCs w:val="28"/>
        </w:rPr>
        <w:t xml:space="preserve"> пособия по материнству, семейные и по временной нетрудоспособности по уходу за детьми. Самое значимое из названных пособий – </w:t>
      </w:r>
      <w:r w:rsidRPr="006D407B">
        <w:rPr>
          <w:b/>
          <w:i/>
          <w:spacing w:val="-4"/>
          <w:szCs w:val="28"/>
        </w:rPr>
        <w:t>пособие по уходу за ребенком в возрасте до 3 лет</w:t>
      </w:r>
      <w:r w:rsidRPr="00D65F58">
        <w:rPr>
          <w:i/>
          <w:spacing w:val="-4"/>
          <w:szCs w:val="28"/>
        </w:rPr>
        <w:t xml:space="preserve">. Оно установлено на уровне </w:t>
      </w:r>
      <w:r w:rsidRPr="006D407B">
        <w:rPr>
          <w:b/>
          <w:i/>
          <w:spacing w:val="-4"/>
          <w:szCs w:val="28"/>
        </w:rPr>
        <w:t>35–45% среднего заработка по стране причем для всех получателей</w:t>
      </w:r>
      <w:r w:rsidRPr="00D65F58">
        <w:rPr>
          <w:i/>
          <w:spacing w:val="-4"/>
          <w:szCs w:val="28"/>
        </w:rPr>
        <w:t>, независимо от того, застрахованы они или нет.</w:t>
      </w:r>
    </w:p>
    <w:p w14:paraId="689EE26D" w14:textId="451DE59D" w:rsidR="009D5745" w:rsidRDefault="009D5745" w:rsidP="009D5745">
      <w:pPr>
        <w:spacing w:after="0" w:line="280" w:lineRule="exact"/>
        <w:ind w:left="709" w:firstLine="709"/>
        <w:jc w:val="both"/>
        <w:rPr>
          <w:i/>
          <w:spacing w:val="-4"/>
          <w:szCs w:val="28"/>
        </w:rPr>
      </w:pPr>
      <w:r w:rsidRPr="00C7636E">
        <w:rPr>
          <w:i/>
          <w:spacing w:val="-4"/>
          <w:szCs w:val="28"/>
        </w:rPr>
        <w:t xml:space="preserve">На </w:t>
      </w:r>
      <w:r w:rsidRPr="005C75B9">
        <w:rPr>
          <w:b/>
          <w:i/>
          <w:spacing w:val="-4"/>
          <w:szCs w:val="28"/>
        </w:rPr>
        <w:t>1 июня 2022 г.</w:t>
      </w:r>
      <w:r w:rsidRPr="00C7636E">
        <w:rPr>
          <w:i/>
          <w:spacing w:val="-4"/>
          <w:szCs w:val="28"/>
        </w:rPr>
        <w:t xml:space="preserve"> размер пособия по уходу за ребенком в возрасте до 3 лет составляет 540 руб</w:t>
      </w:r>
      <w:r w:rsidR="006F6D8D">
        <w:rPr>
          <w:i/>
          <w:spacing w:val="-4"/>
          <w:szCs w:val="28"/>
        </w:rPr>
        <w:t>.</w:t>
      </w:r>
      <w:r w:rsidRPr="00C7636E">
        <w:rPr>
          <w:i/>
          <w:spacing w:val="-4"/>
          <w:szCs w:val="28"/>
        </w:rPr>
        <w:t xml:space="preserve"> на первого ребенка, на второго и последующих детей – 617 руб.</w:t>
      </w:r>
      <w:r w:rsidR="009C34AE">
        <w:rPr>
          <w:i/>
          <w:spacing w:val="-4"/>
          <w:szCs w:val="28"/>
        </w:rPr>
        <w:t xml:space="preserve"> </w:t>
      </w:r>
      <w:r w:rsidR="009C34AE" w:rsidRPr="009C34AE">
        <w:rPr>
          <w:i/>
          <w:spacing w:val="-4"/>
          <w:szCs w:val="28"/>
        </w:rPr>
        <w:t>На 1 января 2022 г. 425,5 тыс. детей обеспечены пособиями</w:t>
      </w:r>
      <w:r w:rsidR="009C34AE">
        <w:rPr>
          <w:i/>
          <w:spacing w:val="-4"/>
          <w:szCs w:val="28"/>
        </w:rPr>
        <w:t>.</w:t>
      </w:r>
    </w:p>
    <w:p w14:paraId="32615880" w14:textId="49364F9F" w:rsidR="009D5745" w:rsidRPr="006D407B" w:rsidRDefault="009D5745" w:rsidP="009D5745">
      <w:pPr>
        <w:spacing w:after="0" w:line="280" w:lineRule="exact"/>
        <w:ind w:left="709" w:firstLine="709"/>
        <w:jc w:val="both"/>
        <w:rPr>
          <w:i/>
          <w:spacing w:val="-4"/>
          <w:szCs w:val="28"/>
        </w:rPr>
      </w:pPr>
      <w:r w:rsidRPr="006D407B">
        <w:rPr>
          <w:i/>
          <w:spacing w:val="-4"/>
          <w:szCs w:val="28"/>
        </w:rPr>
        <w:t xml:space="preserve">Размеры </w:t>
      </w:r>
      <w:r w:rsidRPr="001C2250">
        <w:rPr>
          <w:b/>
          <w:i/>
          <w:spacing w:val="-4"/>
          <w:szCs w:val="28"/>
        </w:rPr>
        <w:t>единовременных пособий</w:t>
      </w:r>
      <w:r w:rsidRPr="006D407B">
        <w:rPr>
          <w:i/>
          <w:spacing w:val="-4"/>
          <w:szCs w:val="28"/>
        </w:rPr>
        <w:t xml:space="preserve"> также значительны: при рождении первого ребенка единовременная выплата составляет</w:t>
      </w:r>
      <w:r w:rsidR="009C34AE">
        <w:rPr>
          <w:i/>
          <w:spacing w:val="-4"/>
          <w:szCs w:val="28"/>
        </w:rPr>
        <w:t>:</w:t>
      </w:r>
      <w:r w:rsidRPr="006D407B">
        <w:rPr>
          <w:i/>
          <w:spacing w:val="-4"/>
          <w:szCs w:val="28"/>
        </w:rPr>
        <w:t xml:space="preserve"> </w:t>
      </w:r>
    </w:p>
    <w:p w14:paraId="5B8CE55D" w14:textId="3D98FCCF" w:rsidR="009D5745" w:rsidRPr="006D407B" w:rsidRDefault="009D5745" w:rsidP="009D5745">
      <w:pPr>
        <w:spacing w:after="0" w:line="280" w:lineRule="exact"/>
        <w:ind w:left="709" w:firstLine="709"/>
        <w:jc w:val="both"/>
        <w:rPr>
          <w:i/>
          <w:spacing w:val="-4"/>
          <w:szCs w:val="28"/>
        </w:rPr>
      </w:pPr>
      <w:r w:rsidRPr="00C7636E">
        <w:rPr>
          <w:i/>
          <w:spacing w:val="-4"/>
          <w:szCs w:val="28"/>
        </w:rPr>
        <w:t>10 бюджетов прожиточного минимума (далее – БПМ) в среднем на душу населения (3112 руб</w:t>
      </w:r>
      <w:r w:rsidR="006F6D8D">
        <w:rPr>
          <w:i/>
          <w:spacing w:val="-4"/>
          <w:szCs w:val="28"/>
        </w:rPr>
        <w:t>.</w:t>
      </w:r>
      <w:r w:rsidRPr="00C7636E">
        <w:rPr>
          <w:i/>
          <w:spacing w:val="-4"/>
          <w:szCs w:val="28"/>
        </w:rPr>
        <w:t>), при рождении второго и последующих детей</w:t>
      </w:r>
      <w:r w:rsidR="006F6D8D">
        <w:rPr>
          <w:i/>
          <w:spacing w:val="-4"/>
          <w:szCs w:val="28"/>
        </w:rPr>
        <w:t> </w:t>
      </w:r>
      <w:r w:rsidRPr="00C7636E">
        <w:rPr>
          <w:i/>
          <w:spacing w:val="-4"/>
          <w:szCs w:val="28"/>
        </w:rPr>
        <w:t>– 14 БПМ (4 356 руб</w:t>
      </w:r>
      <w:r w:rsidR="006F6D8D">
        <w:rPr>
          <w:i/>
          <w:spacing w:val="-4"/>
          <w:szCs w:val="28"/>
        </w:rPr>
        <w:t>.</w:t>
      </w:r>
      <w:r w:rsidRPr="00C7636E">
        <w:rPr>
          <w:i/>
          <w:spacing w:val="-4"/>
          <w:szCs w:val="28"/>
        </w:rPr>
        <w:t>).</w:t>
      </w:r>
    </w:p>
    <w:p w14:paraId="474809D6" w14:textId="77777777" w:rsidR="009D5745" w:rsidRPr="00D65F58" w:rsidRDefault="009D5745" w:rsidP="009D5745">
      <w:pPr>
        <w:spacing w:after="120" w:line="280" w:lineRule="exact"/>
        <w:ind w:left="709" w:firstLine="709"/>
        <w:jc w:val="both"/>
        <w:rPr>
          <w:i/>
          <w:spacing w:val="-4"/>
          <w:szCs w:val="28"/>
        </w:rPr>
      </w:pPr>
      <w:r w:rsidRPr="001C2250">
        <w:rPr>
          <w:b/>
          <w:i/>
          <w:spacing w:val="-4"/>
          <w:szCs w:val="28"/>
        </w:rPr>
        <w:lastRenderedPageBreak/>
        <w:t>Дополнительные выплаты</w:t>
      </w:r>
      <w:r w:rsidRPr="006D407B">
        <w:rPr>
          <w:i/>
          <w:spacing w:val="-4"/>
          <w:szCs w:val="28"/>
        </w:rPr>
        <w:t xml:space="preserve"> осуществляются при рождении двоих и более детей на приобретение детских вещей первой необходимости в размере </w:t>
      </w:r>
      <w:r w:rsidRPr="00DF1918">
        <w:rPr>
          <w:i/>
          <w:spacing w:val="-4"/>
          <w:szCs w:val="28"/>
        </w:rPr>
        <w:t>2 БПМ на</w:t>
      </w:r>
      <w:r w:rsidRPr="006D407B">
        <w:rPr>
          <w:i/>
          <w:spacing w:val="-4"/>
          <w:szCs w:val="28"/>
        </w:rPr>
        <w:t xml:space="preserve"> каждого родившегося ребенка.</w:t>
      </w:r>
    </w:p>
    <w:p w14:paraId="1FD19DA0" w14:textId="258EA861" w:rsidR="00683849" w:rsidRDefault="00683849" w:rsidP="009D5745">
      <w:pPr>
        <w:spacing w:after="0" w:line="240" w:lineRule="auto"/>
        <w:ind w:firstLine="709"/>
        <w:jc w:val="both"/>
        <w:rPr>
          <w:sz w:val="30"/>
          <w:szCs w:val="30"/>
        </w:rPr>
      </w:pPr>
      <w:r w:rsidRPr="00683849">
        <w:rPr>
          <w:sz w:val="30"/>
          <w:szCs w:val="30"/>
        </w:rPr>
        <w:t xml:space="preserve">С 2016 </w:t>
      </w:r>
      <w:r>
        <w:rPr>
          <w:sz w:val="30"/>
          <w:szCs w:val="30"/>
        </w:rPr>
        <w:t>г.</w:t>
      </w:r>
      <w:r w:rsidRPr="00683849">
        <w:rPr>
          <w:sz w:val="30"/>
          <w:szCs w:val="30"/>
        </w:rPr>
        <w:t xml:space="preserve"> </w:t>
      </w:r>
      <w:r w:rsidRPr="00683849">
        <w:rPr>
          <w:b/>
          <w:sz w:val="30"/>
          <w:szCs w:val="30"/>
        </w:rPr>
        <w:t>лицам, осуществляющим уход за ребенком в возрасте до 3 лет</w:t>
      </w:r>
      <w:r w:rsidRPr="00683849">
        <w:rPr>
          <w:sz w:val="30"/>
          <w:szCs w:val="30"/>
        </w:rPr>
        <w:t xml:space="preserve">, предоставлено право бесплатно пройти профессиональную подготовку, переподготовку, повышение квалификации по направлению органов по труду занятости и социальной защите. </w:t>
      </w:r>
      <w:r w:rsidR="003F5DCC">
        <w:rPr>
          <w:sz w:val="30"/>
          <w:szCs w:val="30"/>
        </w:rPr>
        <w:t>В</w:t>
      </w:r>
      <w:r w:rsidRPr="00683849">
        <w:rPr>
          <w:sz w:val="30"/>
          <w:szCs w:val="30"/>
        </w:rPr>
        <w:t xml:space="preserve"> период обучения </w:t>
      </w:r>
      <w:r w:rsidR="003F5DCC">
        <w:rPr>
          <w:sz w:val="30"/>
          <w:szCs w:val="30"/>
        </w:rPr>
        <w:t xml:space="preserve">также </w:t>
      </w:r>
      <w:r w:rsidRPr="00683849">
        <w:rPr>
          <w:sz w:val="30"/>
          <w:szCs w:val="30"/>
        </w:rPr>
        <w:t>выплачивается стипендия.</w:t>
      </w:r>
    </w:p>
    <w:p w14:paraId="21C5AB15" w14:textId="0087BD08" w:rsidR="009A0F9D" w:rsidRDefault="009A0F9D" w:rsidP="009D5745">
      <w:pPr>
        <w:spacing w:after="0"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Для стимулирования рождаемости и повышения уверенности молодых семей в завтрашнем дне, с</w:t>
      </w:r>
      <w:r w:rsidRPr="009A0F9D">
        <w:rPr>
          <w:sz w:val="30"/>
          <w:szCs w:val="30"/>
        </w:rPr>
        <w:t xml:space="preserve"> 2015 </w:t>
      </w:r>
      <w:r>
        <w:rPr>
          <w:sz w:val="30"/>
          <w:szCs w:val="30"/>
        </w:rPr>
        <w:t>г. в Беларуси</w:t>
      </w:r>
      <w:r w:rsidRPr="009A0F9D">
        <w:rPr>
          <w:sz w:val="30"/>
          <w:szCs w:val="30"/>
        </w:rPr>
        <w:t xml:space="preserve"> реализуется программа </w:t>
      </w:r>
      <w:r w:rsidRPr="009A0F9D">
        <w:rPr>
          <w:b/>
          <w:sz w:val="30"/>
          <w:szCs w:val="30"/>
        </w:rPr>
        <w:t>семейного капитала</w:t>
      </w:r>
      <w:r>
        <w:rPr>
          <w:sz w:val="30"/>
          <w:szCs w:val="30"/>
        </w:rPr>
        <w:t xml:space="preserve"> –</w:t>
      </w:r>
      <w:r w:rsidRPr="009A0F9D">
        <w:rPr>
          <w:sz w:val="30"/>
          <w:szCs w:val="30"/>
        </w:rPr>
        <w:t xml:space="preserve"> единовременно</w:t>
      </w:r>
      <w:r w:rsidR="00B10504">
        <w:rPr>
          <w:sz w:val="30"/>
          <w:szCs w:val="30"/>
        </w:rPr>
        <w:t>е</w:t>
      </w:r>
      <w:r w:rsidRPr="009A0F9D">
        <w:rPr>
          <w:sz w:val="30"/>
          <w:szCs w:val="30"/>
        </w:rPr>
        <w:t xml:space="preserve"> предоставлени</w:t>
      </w:r>
      <w:r w:rsidR="00B10504">
        <w:rPr>
          <w:sz w:val="30"/>
          <w:szCs w:val="30"/>
        </w:rPr>
        <w:t>е</w:t>
      </w:r>
      <w:r w:rsidRPr="009A0F9D">
        <w:rPr>
          <w:sz w:val="30"/>
          <w:szCs w:val="30"/>
        </w:rPr>
        <w:t xml:space="preserve"> безналичных денежных средств при рождении (усыновлении) третьего или последующего ребенка</w:t>
      </w:r>
      <w:r>
        <w:rPr>
          <w:sz w:val="30"/>
          <w:szCs w:val="30"/>
        </w:rPr>
        <w:t xml:space="preserve">. </w:t>
      </w:r>
      <w:r w:rsidRPr="009A0F9D">
        <w:rPr>
          <w:sz w:val="30"/>
          <w:szCs w:val="30"/>
        </w:rPr>
        <w:t xml:space="preserve">С 2020 </w:t>
      </w:r>
      <w:r>
        <w:rPr>
          <w:sz w:val="30"/>
          <w:szCs w:val="30"/>
        </w:rPr>
        <w:t>г.</w:t>
      </w:r>
      <w:r w:rsidRPr="009A0F9D">
        <w:rPr>
          <w:sz w:val="30"/>
          <w:szCs w:val="30"/>
        </w:rPr>
        <w:t xml:space="preserve"> семейный капитал предоставляется в белорусских рублях с ежегодной индексацией</w:t>
      </w:r>
      <w:r>
        <w:rPr>
          <w:sz w:val="30"/>
          <w:szCs w:val="30"/>
        </w:rPr>
        <w:t>, и</w:t>
      </w:r>
      <w:r w:rsidRPr="009A0F9D">
        <w:rPr>
          <w:sz w:val="30"/>
          <w:szCs w:val="30"/>
        </w:rPr>
        <w:t xml:space="preserve"> в целом эквивалент</w:t>
      </w:r>
      <w:r>
        <w:rPr>
          <w:sz w:val="30"/>
          <w:szCs w:val="30"/>
        </w:rPr>
        <w:t>ен</w:t>
      </w:r>
      <w:r w:rsidRPr="009A0F9D">
        <w:rPr>
          <w:sz w:val="30"/>
          <w:szCs w:val="30"/>
        </w:rPr>
        <w:t xml:space="preserve"> 10 тыс. долларов США (с 2022 </w:t>
      </w:r>
      <w:r>
        <w:rPr>
          <w:sz w:val="30"/>
          <w:szCs w:val="30"/>
        </w:rPr>
        <w:t>г.</w:t>
      </w:r>
      <w:r w:rsidRPr="009A0F9D">
        <w:rPr>
          <w:sz w:val="30"/>
          <w:szCs w:val="30"/>
        </w:rPr>
        <w:t xml:space="preserve"> – почти 26 тыс. руб</w:t>
      </w:r>
      <w:r w:rsidR="006F6D8D">
        <w:rPr>
          <w:sz w:val="30"/>
          <w:szCs w:val="30"/>
        </w:rPr>
        <w:t>.</w:t>
      </w:r>
      <w:r w:rsidRPr="009A0F9D">
        <w:rPr>
          <w:sz w:val="30"/>
          <w:szCs w:val="30"/>
        </w:rPr>
        <w:t>)</w:t>
      </w:r>
      <w:r>
        <w:rPr>
          <w:sz w:val="30"/>
          <w:szCs w:val="30"/>
        </w:rPr>
        <w:t>.</w:t>
      </w:r>
    </w:p>
    <w:p w14:paraId="6DCA1D5F" w14:textId="7B8E6BAC" w:rsidR="009D5745" w:rsidRPr="00163EE5" w:rsidRDefault="009D5745" w:rsidP="009D5745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163EE5">
        <w:rPr>
          <w:spacing w:val="-6"/>
          <w:sz w:val="30"/>
          <w:szCs w:val="30"/>
        </w:rPr>
        <w:t>Государством</w:t>
      </w:r>
      <w:r w:rsidR="00683849" w:rsidRPr="00163EE5">
        <w:rPr>
          <w:spacing w:val="-6"/>
          <w:sz w:val="30"/>
          <w:szCs w:val="30"/>
        </w:rPr>
        <w:t xml:space="preserve"> также</w:t>
      </w:r>
      <w:r w:rsidRPr="00163EE5">
        <w:rPr>
          <w:spacing w:val="-6"/>
          <w:sz w:val="30"/>
          <w:szCs w:val="30"/>
        </w:rPr>
        <w:t xml:space="preserve"> уделяется особое внимание </w:t>
      </w:r>
      <w:r w:rsidRPr="00163EE5">
        <w:rPr>
          <w:b/>
          <w:spacing w:val="-6"/>
          <w:sz w:val="30"/>
          <w:szCs w:val="30"/>
        </w:rPr>
        <w:t>вопросу обеспеченности жильем</w:t>
      </w:r>
      <w:r w:rsidRPr="00163EE5">
        <w:rPr>
          <w:spacing w:val="-6"/>
          <w:sz w:val="30"/>
          <w:szCs w:val="30"/>
        </w:rPr>
        <w:t xml:space="preserve">. В частности, молодым семьям предоставляется </w:t>
      </w:r>
      <w:r w:rsidRPr="00163EE5">
        <w:rPr>
          <w:b/>
          <w:spacing w:val="-6"/>
          <w:sz w:val="30"/>
          <w:szCs w:val="30"/>
        </w:rPr>
        <w:t xml:space="preserve">финансовая помощь </w:t>
      </w:r>
      <w:r w:rsidRPr="00163EE5">
        <w:rPr>
          <w:spacing w:val="-6"/>
          <w:sz w:val="30"/>
          <w:szCs w:val="30"/>
        </w:rPr>
        <w:t>в погашении задолженности по льготным кредитам: при рождении (усыновлении, удочерении) первого ребенка – 10% от суммы задолженности по выданным кредитам, второго ребенка – 20%.</w:t>
      </w:r>
    </w:p>
    <w:p w14:paraId="7DD5BA22" w14:textId="1BAC9357" w:rsidR="009D5745" w:rsidRPr="000961EB" w:rsidRDefault="00163EE5" w:rsidP="009D5745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>
        <w:rPr>
          <w:spacing w:val="-6"/>
          <w:sz w:val="30"/>
          <w:szCs w:val="30"/>
        </w:rPr>
        <w:t>М</w:t>
      </w:r>
      <w:r w:rsidR="009D5745" w:rsidRPr="000961EB">
        <w:rPr>
          <w:spacing w:val="-6"/>
          <w:sz w:val="30"/>
          <w:szCs w:val="30"/>
        </w:rPr>
        <w:t xml:space="preserve">алообеспеченным молодым семьям предоставляется </w:t>
      </w:r>
      <w:r w:rsidR="009D5745" w:rsidRPr="000961EB">
        <w:rPr>
          <w:b/>
          <w:spacing w:val="-6"/>
          <w:sz w:val="30"/>
          <w:szCs w:val="30"/>
        </w:rPr>
        <w:t>субсидия на погашение основного долга по кредитам</w:t>
      </w:r>
      <w:r w:rsidR="009D5745" w:rsidRPr="000961EB">
        <w:rPr>
          <w:spacing w:val="-6"/>
          <w:sz w:val="30"/>
          <w:szCs w:val="30"/>
        </w:rPr>
        <w:t>, выдаваемым банками на строительство (реконструкцию) жилых помещений.</w:t>
      </w:r>
    </w:p>
    <w:p w14:paraId="0B52B340" w14:textId="77777777" w:rsidR="009D5745" w:rsidRPr="000B6259" w:rsidRDefault="009D5745" w:rsidP="009D5745">
      <w:pPr>
        <w:spacing w:after="0" w:line="240" w:lineRule="auto"/>
        <w:ind w:firstLine="709"/>
        <w:jc w:val="both"/>
        <w:rPr>
          <w:sz w:val="30"/>
          <w:szCs w:val="30"/>
        </w:rPr>
      </w:pPr>
      <w:r w:rsidRPr="000B6259">
        <w:rPr>
          <w:sz w:val="30"/>
          <w:szCs w:val="30"/>
        </w:rPr>
        <w:t>Многодетным семьям, в том числе молодым, предоставляется льготный кредит на срок до 40 лет под 1</w:t>
      </w:r>
      <w:r>
        <w:rPr>
          <w:sz w:val="30"/>
          <w:szCs w:val="30"/>
        </w:rPr>
        <w:t>% годовых.</w:t>
      </w:r>
    </w:p>
    <w:p w14:paraId="0375346A" w14:textId="77777777" w:rsidR="003B3C96" w:rsidRPr="00E0555E" w:rsidRDefault="003B3C96" w:rsidP="003B3C96">
      <w:pPr>
        <w:spacing w:before="120" w:after="0" w:line="240" w:lineRule="auto"/>
        <w:ind w:firstLine="709"/>
        <w:jc w:val="both"/>
        <w:rPr>
          <w:b/>
          <w:sz w:val="30"/>
          <w:szCs w:val="30"/>
          <w:u w:val="single"/>
        </w:rPr>
      </w:pPr>
      <w:r w:rsidRPr="00E0555E">
        <w:rPr>
          <w:b/>
          <w:sz w:val="30"/>
          <w:szCs w:val="30"/>
          <w:u w:val="single"/>
        </w:rPr>
        <w:t>Гражданское и патриотическое воспитание молодежи</w:t>
      </w:r>
    </w:p>
    <w:p w14:paraId="133A02F3" w14:textId="39BA4265" w:rsidR="00B2142A" w:rsidRPr="00853514" w:rsidRDefault="009210A9" w:rsidP="00B2142A">
      <w:pPr>
        <w:spacing w:after="0" w:line="240" w:lineRule="auto"/>
        <w:ind w:firstLine="709"/>
        <w:jc w:val="both"/>
        <w:rPr>
          <w:sz w:val="30"/>
          <w:szCs w:val="30"/>
        </w:rPr>
      </w:pPr>
      <w:r w:rsidRPr="00853514">
        <w:rPr>
          <w:sz w:val="30"/>
          <w:szCs w:val="30"/>
        </w:rPr>
        <w:t>29 декабря 2021 г. Правительством утверждена</w:t>
      </w:r>
      <w:r w:rsidRPr="00853514">
        <w:rPr>
          <w:b/>
          <w:sz w:val="30"/>
          <w:szCs w:val="30"/>
        </w:rPr>
        <w:t xml:space="preserve"> Программа патриотического воспитания населения Беларуси на 2022-2025 годы.</w:t>
      </w:r>
      <w:r w:rsidR="003F2131" w:rsidRPr="00853514">
        <w:rPr>
          <w:sz w:val="30"/>
          <w:szCs w:val="30"/>
        </w:rPr>
        <w:t xml:space="preserve"> </w:t>
      </w:r>
      <w:r w:rsidRPr="00853514">
        <w:rPr>
          <w:sz w:val="30"/>
          <w:szCs w:val="30"/>
        </w:rPr>
        <w:t>О</w:t>
      </w:r>
      <w:r w:rsidR="003F2131" w:rsidRPr="00853514">
        <w:rPr>
          <w:sz w:val="30"/>
          <w:szCs w:val="30"/>
        </w:rPr>
        <w:t xml:space="preserve">на </w:t>
      </w:r>
      <w:r w:rsidR="00163EE5" w:rsidRPr="00853514">
        <w:rPr>
          <w:sz w:val="30"/>
          <w:szCs w:val="30"/>
        </w:rPr>
        <w:t>направлена на</w:t>
      </w:r>
      <w:r w:rsidR="00B2142A" w:rsidRPr="00853514">
        <w:rPr>
          <w:sz w:val="30"/>
          <w:szCs w:val="30"/>
        </w:rPr>
        <w:t xml:space="preserve"> совершенствование государственной политики патриотического воспитания населения через формирование национальной идентичности на основе единых ценностей, гордости за собственную страну, ее историю и культуру, достижени</w:t>
      </w:r>
      <w:r w:rsidR="009276D8" w:rsidRPr="00853514">
        <w:rPr>
          <w:sz w:val="30"/>
          <w:szCs w:val="30"/>
        </w:rPr>
        <w:t>й</w:t>
      </w:r>
      <w:r w:rsidR="00B2142A" w:rsidRPr="00853514">
        <w:rPr>
          <w:sz w:val="30"/>
          <w:szCs w:val="30"/>
        </w:rPr>
        <w:t xml:space="preserve"> в экономике, науке и спорте, готовности к защите независимости Беларуси.</w:t>
      </w:r>
    </w:p>
    <w:p w14:paraId="7D91D35D" w14:textId="77BC62BB" w:rsidR="009276D8" w:rsidRDefault="009276D8" w:rsidP="00B2142A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A309AD">
        <w:rPr>
          <w:spacing w:val="-6"/>
          <w:sz w:val="30"/>
          <w:szCs w:val="30"/>
        </w:rPr>
        <w:t xml:space="preserve">С этой целью с сентября 2021 г. </w:t>
      </w:r>
      <w:r w:rsidRPr="00A309AD">
        <w:rPr>
          <w:bCs/>
          <w:spacing w:val="-2"/>
          <w:sz w:val="30"/>
          <w:szCs w:val="30"/>
        </w:rPr>
        <w:t>в учреждениях образования введено около 2,2 тыс.</w:t>
      </w:r>
      <w:r w:rsidRPr="00AA1EA4">
        <w:rPr>
          <w:bCs/>
          <w:spacing w:val="-2"/>
          <w:sz w:val="30"/>
          <w:szCs w:val="30"/>
        </w:rPr>
        <w:t xml:space="preserve"> должностей </w:t>
      </w:r>
      <w:r w:rsidRPr="00AA1EA4">
        <w:rPr>
          <w:b/>
          <w:bCs/>
          <w:spacing w:val="-2"/>
          <w:sz w:val="30"/>
          <w:szCs w:val="30"/>
        </w:rPr>
        <w:t>руководителей по военно-патриотическому воспитанию</w:t>
      </w:r>
      <w:r w:rsidR="00AA1EA4" w:rsidRPr="00AA1EA4">
        <w:rPr>
          <w:bCs/>
          <w:spacing w:val="-2"/>
          <w:sz w:val="30"/>
          <w:szCs w:val="30"/>
        </w:rPr>
        <w:t>, которые выступа</w:t>
      </w:r>
      <w:r w:rsidR="00A309AD">
        <w:rPr>
          <w:bCs/>
          <w:spacing w:val="-2"/>
          <w:sz w:val="30"/>
          <w:szCs w:val="30"/>
        </w:rPr>
        <w:t>ют</w:t>
      </w:r>
      <w:r w:rsidR="00AA1EA4" w:rsidRPr="00AA1EA4">
        <w:rPr>
          <w:bCs/>
          <w:spacing w:val="-2"/>
          <w:sz w:val="30"/>
          <w:szCs w:val="30"/>
        </w:rPr>
        <w:t xml:space="preserve"> проводниками данной политики.</w:t>
      </w:r>
    </w:p>
    <w:p w14:paraId="338FEF35" w14:textId="1DAA2AC4" w:rsidR="00B2142A" w:rsidRPr="00AA1EA4" w:rsidRDefault="00B2142A" w:rsidP="00B2142A">
      <w:pPr>
        <w:spacing w:after="0" w:line="240" w:lineRule="auto"/>
        <w:ind w:firstLine="709"/>
        <w:jc w:val="both"/>
        <w:rPr>
          <w:spacing w:val="-2"/>
          <w:sz w:val="30"/>
          <w:szCs w:val="30"/>
        </w:rPr>
      </w:pPr>
      <w:r w:rsidRPr="00AA1EA4">
        <w:rPr>
          <w:spacing w:val="-2"/>
          <w:sz w:val="30"/>
          <w:szCs w:val="30"/>
        </w:rPr>
        <w:t xml:space="preserve">Важным аспектом </w:t>
      </w:r>
      <w:r w:rsidR="00AA1EA4" w:rsidRPr="00AA1EA4">
        <w:rPr>
          <w:spacing w:val="-2"/>
          <w:sz w:val="30"/>
          <w:szCs w:val="30"/>
        </w:rPr>
        <w:t>также</w:t>
      </w:r>
      <w:r w:rsidRPr="00AA1EA4">
        <w:rPr>
          <w:spacing w:val="-2"/>
          <w:sz w:val="30"/>
          <w:szCs w:val="30"/>
        </w:rPr>
        <w:t xml:space="preserve"> является работа по </w:t>
      </w:r>
      <w:r w:rsidR="009276D8" w:rsidRPr="00AA1EA4">
        <w:rPr>
          <w:spacing w:val="-2"/>
          <w:sz w:val="30"/>
          <w:szCs w:val="30"/>
        </w:rPr>
        <w:t>воспитанию</w:t>
      </w:r>
      <w:r w:rsidRPr="00AA1EA4">
        <w:rPr>
          <w:spacing w:val="-2"/>
          <w:sz w:val="30"/>
          <w:szCs w:val="30"/>
        </w:rPr>
        <w:t xml:space="preserve"> у молодежи </w:t>
      </w:r>
      <w:r w:rsidRPr="00AA1EA4">
        <w:rPr>
          <w:b/>
          <w:spacing w:val="-2"/>
          <w:sz w:val="30"/>
          <w:szCs w:val="30"/>
        </w:rPr>
        <w:t>уважительного отношения к государственной символике</w:t>
      </w:r>
      <w:r w:rsidRPr="00AA1EA4">
        <w:rPr>
          <w:spacing w:val="-2"/>
          <w:sz w:val="30"/>
          <w:szCs w:val="30"/>
        </w:rPr>
        <w:t xml:space="preserve">. </w:t>
      </w:r>
      <w:r w:rsidR="00AA1EA4" w:rsidRPr="00AA1EA4">
        <w:rPr>
          <w:spacing w:val="-2"/>
          <w:sz w:val="30"/>
          <w:szCs w:val="30"/>
        </w:rPr>
        <w:t>С этой целью</w:t>
      </w:r>
      <w:r w:rsidRPr="00AA1EA4">
        <w:rPr>
          <w:spacing w:val="-2"/>
          <w:sz w:val="30"/>
          <w:szCs w:val="30"/>
        </w:rPr>
        <w:t xml:space="preserve"> Министерством образования подготовлен приказ, в котором предусмотрено проведение на постоянной основе торжественных линеек с обязательным прослушиванием </w:t>
      </w:r>
      <w:r w:rsidR="009276D8" w:rsidRPr="00AA1EA4">
        <w:rPr>
          <w:spacing w:val="-2"/>
          <w:sz w:val="30"/>
          <w:szCs w:val="30"/>
        </w:rPr>
        <w:t>Г</w:t>
      </w:r>
      <w:r w:rsidRPr="00AA1EA4">
        <w:rPr>
          <w:spacing w:val="-2"/>
          <w:sz w:val="30"/>
          <w:szCs w:val="30"/>
        </w:rPr>
        <w:t xml:space="preserve">осударственного гимна, поднятием (выносом) </w:t>
      </w:r>
      <w:r w:rsidR="009276D8" w:rsidRPr="00AA1EA4">
        <w:rPr>
          <w:spacing w:val="-2"/>
          <w:sz w:val="30"/>
          <w:szCs w:val="30"/>
        </w:rPr>
        <w:t>Г</w:t>
      </w:r>
      <w:r w:rsidRPr="00AA1EA4">
        <w:rPr>
          <w:spacing w:val="-2"/>
          <w:sz w:val="30"/>
          <w:szCs w:val="30"/>
        </w:rPr>
        <w:t xml:space="preserve">осударственного флага в дни государственных праздников и праздничные </w:t>
      </w:r>
      <w:r w:rsidRPr="00AA1EA4">
        <w:rPr>
          <w:spacing w:val="-2"/>
          <w:sz w:val="30"/>
          <w:szCs w:val="30"/>
        </w:rPr>
        <w:lastRenderedPageBreak/>
        <w:t>дни Беларуси во всех учреждениях образования, а также в летних оздоровительных лагерях</w:t>
      </w:r>
      <w:r w:rsidR="009276D8" w:rsidRPr="00AA1EA4">
        <w:rPr>
          <w:spacing w:val="-2"/>
          <w:sz w:val="30"/>
          <w:szCs w:val="30"/>
        </w:rPr>
        <w:t xml:space="preserve"> и</w:t>
      </w:r>
      <w:r w:rsidRPr="00AA1EA4">
        <w:rPr>
          <w:spacing w:val="-2"/>
          <w:sz w:val="30"/>
          <w:szCs w:val="30"/>
        </w:rPr>
        <w:t xml:space="preserve"> студенческих отрядах.</w:t>
      </w:r>
    </w:p>
    <w:p w14:paraId="5A6A96AC" w14:textId="11248E15" w:rsidR="00AA1EA4" w:rsidRPr="00B14CEE" w:rsidRDefault="00AA1EA4" w:rsidP="00AA1EA4">
      <w:pPr>
        <w:spacing w:after="0" w:line="240" w:lineRule="auto"/>
        <w:ind w:firstLine="709"/>
        <w:jc w:val="both"/>
        <w:rPr>
          <w:spacing w:val="-2"/>
          <w:sz w:val="30"/>
          <w:szCs w:val="30"/>
          <w:highlight w:val="green"/>
        </w:rPr>
      </w:pPr>
      <w:r>
        <w:rPr>
          <w:spacing w:val="-2"/>
          <w:sz w:val="30"/>
          <w:szCs w:val="30"/>
        </w:rPr>
        <w:t>З</w:t>
      </w:r>
      <w:r w:rsidRPr="00D02E4E">
        <w:rPr>
          <w:spacing w:val="-2"/>
          <w:sz w:val="30"/>
          <w:szCs w:val="30"/>
        </w:rPr>
        <w:t xml:space="preserve">аслуживают внимания </w:t>
      </w:r>
      <w:r w:rsidRPr="00D02E4E">
        <w:rPr>
          <w:b/>
          <w:spacing w:val="-2"/>
          <w:sz w:val="30"/>
          <w:szCs w:val="30"/>
        </w:rPr>
        <w:t>военно-патриотические классы</w:t>
      </w:r>
      <w:r w:rsidRPr="00D02E4E">
        <w:rPr>
          <w:spacing w:val="-2"/>
          <w:sz w:val="30"/>
          <w:szCs w:val="30"/>
        </w:rPr>
        <w:t xml:space="preserve">, созданные в ряде учреждений образования страны. Ежегодно для учащихся </w:t>
      </w:r>
      <w:r>
        <w:rPr>
          <w:spacing w:val="-2"/>
          <w:sz w:val="30"/>
          <w:szCs w:val="30"/>
        </w:rPr>
        <w:t>в них ребят</w:t>
      </w:r>
      <w:r w:rsidRPr="00D02E4E">
        <w:rPr>
          <w:spacing w:val="-2"/>
          <w:sz w:val="30"/>
          <w:szCs w:val="30"/>
        </w:rPr>
        <w:t xml:space="preserve"> проводится республиканский слет оборонно-спортивного профиля, в ходе которого </w:t>
      </w:r>
      <w:r>
        <w:rPr>
          <w:spacing w:val="-2"/>
          <w:sz w:val="30"/>
          <w:szCs w:val="30"/>
        </w:rPr>
        <w:t>участники</w:t>
      </w:r>
      <w:r w:rsidRPr="00D02E4E">
        <w:rPr>
          <w:spacing w:val="-2"/>
          <w:sz w:val="30"/>
          <w:szCs w:val="30"/>
        </w:rPr>
        <w:t xml:space="preserve"> состязаются в знаниях военной истории Беларуси, военно-прикладных эстафетах, посещают исторические памятные места, знакомятся с условиями службы и быта военнослужащих, порядком поступления в военные учебные заведения.</w:t>
      </w:r>
      <w:r>
        <w:rPr>
          <w:spacing w:val="-2"/>
          <w:sz w:val="30"/>
          <w:szCs w:val="30"/>
        </w:rPr>
        <w:t xml:space="preserve"> </w:t>
      </w:r>
    </w:p>
    <w:p w14:paraId="46233720" w14:textId="77777777" w:rsidR="00AA1EA4" w:rsidRPr="00984677" w:rsidRDefault="00AA1EA4" w:rsidP="00AA1EA4">
      <w:pPr>
        <w:spacing w:before="120" w:after="0" w:line="280" w:lineRule="exact"/>
        <w:jc w:val="both"/>
        <w:rPr>
          <w:b/>
          <w:i/>
          <w:szCs w:val="28"/>
        </w:rPr>
      </w:pPr>
      <w:r w:rsidRPr="00984677">
        <w:rPr>
          <w:b/>
          <w:i/>
          <w:szCs w:val="28"/>
        </w:rPr>
        <w:t>Справочно.</w:t>
      </w:r>
    </w:p>
    <w:p w14:paraId="50069D04" w14:textId="35DB78D2" w:rsidR="00AA1EA4" w:rsidRPr="00E92769" w:rsidRDefault="00AA1EA4" w:rsidP="00AA1EA4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984677">
        <w:rPr>
          <w:i/>
          <w:szCs w:val="28"/>
        </w:rPr>
        <w:t>В 2021/2022 учебном году в 83 учреждениях общего среднего образования функционировали 89 профильных классов военно-патриотической направленности, в которых обучаются более тысячи учащихся Х–XI классов.</w:t>
      </w:r>
    </w:p>
    <w:p w14:paraId="5A4A71B7" w14:textId="77777777" w:rsidR="00AA1EA4" w:rsidRPr="006B3ED5" w:rsidRDefault="00AA1EA4" w:rsidP="00AA1EA4">
      <w:pPr>
        <w:spacing w:after="0" w:line="240" w:lineRule="auto"/>
        <w:ind w:firstLine="709"/>
        <w:jc w:val="both"/>
        <w:rPr>
          <w:sz w:val="30"/>
          <w:szCs w:val="30"/>
        </w:rPr>
      </w:pPr>
      <w:r w:rsidRPr="006B3ED5">
        <w:rPr>
          <w:sz w:val="30"/>
          <w:szCs w:val="30"/>
        </w:rPr>
        <w:t>Нов</w:t>
      </w:r>
      <w:r>
        <w:rPr>
          <w:sz w:val="30"/>
          <w:szCs w:val="30"/>
        </w:rPr>
        <w:t>ой</w:t>
      </w:r>
      <w:r w:rsidRPr="006B3ED5">
        <w:rPr>
          <w:sz w:val="30"/>
          <w:szCs w:val="30"/>
        </w:rPr>
        <w:t xml:space="preserve"> форм</w:t>
      </w:r>
      <w:r>
        <w:rPr>
          <w:sz w:val="30"/>
          <w:szCs w:val="30"/>
        </w:rPr>
        <w:t>ой</w:t>
      </w:r>
      <w:r w:rsidRPr="006B3ED5">
        <w:rPr>
          <w:sz w:val="30"/>
          <w:szCs w:val="30"/>
        </w:rPr>
        <w:t xml:space="preserve"> работы с учащейся молодежью </w:t>
      </w:r>
      <w:r>
        <w:rPr>
          <w:sz w:val="30"/>
          <w:szCs w:val="30"/>
        </w:rPr>
        <w:t>являются</w:t>
      </w:r>
      <w:r w:rsidRPr="00AC423E">
        <w:rPr>
          <w:b/>
          <w:sz w:val="30"/>
          <w:szCs w:val="30"/>
        </w:rPr>
        <w:t xml:space="preserve"> военно-патриотически</w:t>
      </w:r>
      <w:r>
        <w:rPr>
          <w:b/>
          <w:sz w:val="30"/>
          <w:szCs w:val="30"/>
        </w:rPr>
        <w:t>е</w:t>
      </w:r>
      <w:r w:rsidRPr="00AC423E">
        <w:rPr>
          <w:b/>
          <w:sz w:val="30"/>
          <w:szCs w:val="30"/>
        </w:rPr>
        <w:t xml:space="preserve"> клуб</w:t>
      </w:r>
      <w:r>
        <w:rPr>
          <w:b/>
          <w:sz w:val="30"/>
          <w:szCs w:val="30"/>
        </w:rPr>
        <w:t>ы</w:t>
      </w:r>
      <w:r w:rsidRPr="006B3ED5">
        <w:rPr>
          <w:sz w:val="30"/>
          <w:szCs w:val="30"/>
        </w:rPr>
        <w:t xml:space="preserve"> на базе воинских частей. В 2021/2022 учебном году для обучающихся учреждений общего среднего образования </w:t>
      </w:r>
      <w:r>
        <w:rPr>
          <w:sz w:val="30"/>
          <w:szCs w:val="30"/>
        </w:rPr>
        <w:t xml:space="preserve">было </w:t>
      </w:r>
      <w:r w:rsidRPr="00AA1EA4">
        <w:rPr>
          <w:sz w:val="30"/>
          <w:szCs w:val="30"/>
        </w:rPr>
        <w:t xml:space="preserve">открыто </w:t>
      </w:r>
      <w:r w:rsidRPr="00AA1EA4">
        <w:rPr>
          <w:b/>
          <w:sz w:val="30"/>
          <w:szCs w:val="30"/>
        </w:rPr>
        <w:t>18</w:t>
      </w:r>
      <w:r w:rsidRPr="00AA1EA4">
        <w:rPr>
          <w:sz w:val="30"/>
          <w:szCs w:val="30"/>
        </w:rPr>
        <w:t xml:space="preserve"> таких</w:t>
      </w:r>
      <w:r w:rsidRPr="006B3ED5">
        <w:rPr>
          <w:sz w:val="30"/>
          <w:szCs w:val="30"/>
        </w:rPr>
        <w:t xml:space="preserve"> клубов, которые являются центрами патриотического воспитания и вызывают больш</w:t>
      </w:r>
      <w:r>
        <w:rPr>
          <w:sz w:val="30"/>
          <w:szCs w:val="30"/>
        </w:rPr>
        <w:t>ой интерес у учащейся молодежи.</w:t>
      </w:r>
    </w:p>
    <w:p w14:paraId="23D96CC3" w14:textId="6C06F5AC" w:rsidR="00B2142A" w:rsidRPr="00AA1EA4" w:rsidRDefault="00AA1EA4" w:rsidP="00AA1EA4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AA1EA4">
        <w:rPr>
          <w:spacing w:val="-6"/>
          <w:sz w:val="30"/>
          <w:szCs w:val="30"/>
        </w:rPr>
        <w:t>В рамках текущей</w:t>
      </w:r>
      <w:r w:rsidR="00B2142A" w:rsidRPr="00AA1EA4">
        <w:rPr>
          <w:spacing w:val="-6"/>
          <w:sz w:val="30"/>
          <w:szCs w:val="30"/>
        </w:rPr>
        <w:t xml:space="preserve"> летн</w:t>
      </w:r>
      <w:r w:rsidRPr="00AA1EA4">
        <w:rPr>
          <w:spacing w:val="-6"/>
          <w:sz w:val="30"/>
          <w:szCs w:val="30"/>
        </w:rPr>
        <w:t>ей</w:t>
      </w:r>
      <w:r w:rsidR="00B2142A" w:rsidRPr="00AA1EA4">
        <w:rPr>
          <w:spacing w:val="-6"/>
          <w:sz w:val="30"/>
          <w:szCs w:val="30"/>
        </w:rPr>
        <w:t xml:space="preserve"> оздоровительн</w:t>
      </w:r>
      <w:r w:rsidRPr="00AA1EA4">
        <w:rPr>
          <w:spacing w:val="-6"/>
          <w:sz w:val="30"/>
          <w:szCs w:val="30"/>
        </w:rPr>
        <w:t>ой</w:t>
      </w:r>
      <w:r w:rsidR="00B2142A" w:rsidRPr="00AA1EA4">
        <w:rPr>
          <w:spacing w:val="-6"/>
          <w:sz w:val="30"/>
          <w:szCs w:val="30"/>
        </w:rPr>
        <w:t xml:space="preserve"> кампани</w:t>
      </w:r>
      <w:r w:rsidRPr="00AA1EA4">
        <w:rPr>
          <w:spacing w:val="-6"/>
          <w:sz w:val="30"/>
          <w:szCs w:val="30"/>
        </w:rPr>
        <w:t>и</w:t>
      </w:r>
      <w:r w:rsidR="00B2142A" w:rsidRPr="00AA1EA4">
        <w:rPr>
          <w:spacing w:val="-6"/>
          <w:sz w:val="30"/>
          <w:szCs w:val="30"/>
        </w:rPr>
        <w:t>, стартовавш</w:t>
      </w:r>
      <w:r w:rsidRPr="00AA1EA4">
        <w:rPr>
          <w:spacing w:val="-6"/>
          <w:sz w:val="30"/>
          <w:szCs w:val="30"/>
        </w:rPr>
        <w:t>ей</w:t>
      </w:r>
      <w:r w:rsidR="00B2142A" w:rsidRPr="00AA1EA4">
        <w:rPr>
          <w:spacing w:val="-6"/>
          <w:sz w:val="30"/>
          <w:szCs w:val="30"/>
        </w:rPr>
        <w:t xml:space="preserve"> </w:t>
      </w:r>
      <w:r w:rsidR="00290ABC">
        <w:rPr>
          <w:spacing w:val="-6"/>
          <w:sz w:val="30"/>
          <w:szCs w:val="30"/>
        </w:rPr>
        <w:br/>
      </w:r>
      <w:r w:rsidR="00B2142A" w:rsidRPr="00AA1EA4">
        <w:rPr>
          <w:spacing w:val="-6"/>
          <w:sz w:val="30"/>
          <w:szCs w:val="30"/>
        </w:rPr>
        <w:t>в Беларуси 1 июня</w:t>
      </w:r>
      <w:r w:rsidRPr="00AA1EA4">
        <w:rPr>
          <w:spacing w:val="-6"/>
          <w:sz w:val="30"/>
          <w:szCs w:val="30"/>
        </w:rPr>
        <w:t xml:space="preserve">, </w:t>
      </w:r>
      <w:r w:rsidR="00B2142A" w:rsidRPr="00AA1EA4">
        <w:rPr>
          <w:spacing w:val="-6"/>
          <w:sz w:val="30"/>
          <w:szCs w:val="30"/>
        </w:rPr>
        <w:t>будут работать около 60</w:t>
      </w:r>
      <w:r w:rsidR="009276D8" w:rsidRPr="00AA1EA4">
        <w:rPr>
          <w:spacing w:val="-6"/>
          <w:sz w:val="30"/>
          <w:szCs w:val="30"/>
        </w:rPr>
        <w:t> </w:t>
      </w:r>
      <w:r w:rsidR="00B2142A" w:rsidRPr="00AA1EA4">
        <w:rPr>
          <w:spacing w:val="-6"/>
          <w:sz w:val="30"/>
          <w:szCs w:val="30"/>
        </w:rPr>
        <w:t xml:space="preserve">детских </w:t>
      </w:r>
      <w:r w:rsidR="00B2142A" w:rsidRPr="00AA1EA4">
        <w:rPr>
          <w:b/>
          <w:spacing w:val="-6"/>
          <w:sz w:val="30"/>
          <w:szCs w:val="30"/>
        </w:rPr>
        <w:t>спортивно-патриотических лагерей</w:t>
      </w:r>
      <w:r w:rsidR="00B2142A" w:rsidRPr="00AA1EA4">
        <w:rPr>
          <w:spacing w:val="-6"/>
          <w:sz w:val="30"/>
          <w:szCs w:val="30"/>
        </w:rPr>
        <w:t>, организуемых Министерством обороны и Министерством образования совместно в период школьных летних каникул.</w:t>
      </w:r>
      <w:r w:rsidR="00B2142A" w:rsidRPr="00AA1EA4">
        <w:rPr>
          <w:rFonts w:ascii="Arial" w:hAnsi="Arial" w:cs="Arial"/>
          <w:spacing w:val="-6"/>
          <w:sz w:val="26"/>
          <w:szCs w:val="26"/>
        </w:rPr>
        <w:t xml:space="preserve"> </w:t>
      </w:r>
    </w:p>
    <w:p w14:paraId="3C6825AF" w14:textId="4BD825F5" w:rsidR="007A461F" w:rsidRPr="00CC63F2" w:rsidRDefault="009D108D" w:rsidP="006E25E4">
      <w:pPr>
        <w:spacing w:before="180" w:after="18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А</w:t>
      </w:r>
      <w:r w:rsidR="007A461F" w:rsidRPr="00CC63F2">
        <w:rPr>
          <w:b/>
          <w:sz w:val="30"/>
          <w:szCs w:val="30"/>
        </w:rPr>
        <w:t>ктивная молодежь – залог независимости и суверенитета Республики Беларусь</w:t>
      </w:r>
    </w:p>
    <w:p w14:paraId="336004E4" w14:textId="15BF4961" w:rsidR="00E0555E" w:rsidRPr="003B705F" w:rsidRDefault="00E0555E" w:rsidP="00FD6710">
      <w:pPr>
        <w:spacing w:after="0" w:line="240" w:lineRule="auto"/>
        <w:ind w:firstLine="709"/>
        <w:jc w:val="both"/>
        <w:rPr>
          <w:i/>
          <w:sz w:val="30"/>
          <w:szCs w:val="30"/>
        </w:rPr>
      </w:pPr>
      <w:r w:rsidRPr="003B705F">
        <w:rPr>
          <w:sz w:val="30"/>
          <w:szCs w:val="30"/>
        </w:rPr>
        <w:t xml:space="preserve">Президент Республики Беларусь А.Г.Лукашенко </w:t>
      </w:r>
      <w:r w:rsidR="00C31E35" w:rsidRPr="003B705F">
        <w:rPr>
          <w:sz w:val="30"/>
          <w:szCs w:val="30"/>
        </w:rPr>
        <w:t xml:space="preserve">в своем обращении к белорусскому народу и Национальному собранию </w:t>
      </w:r>
      <w:r w:rsidRPr="003B705F">
        <w:rPr>
          <w:sz w:val="30"/>
          <w:szCs w:val="30"/>
        </w:rPr>
        <w:t xml:space="preserve">в январе 2022 </w:t>
      </w:r>
      <w:r w:rsidR="00F65CB5" w:rsidRPr="003B705F">
        <w:rPr>
          <w:sz w:val="30"/>
          <w:szCs w:val="30"/>
        </w:rPr>
        <w:t>г.</w:t>
      </w:r>
      <w:r w:rsidRPr="003B705F">
        <w:rPr>
          <w:sz w:val="30"/>
          <w:szCs w:val="30"/>
        </w:rPr>
        <w:t xml:space="preserve"> </w:t>
      </w:r>
      <w:r w:rsidR="00C31E35" w:rsidRPr="003B705F">
        <w:rPr>
          <w:sz w:val="30"/>
          <w:szCs w:val="30"/>
        </w:rPr>
        <w:t>подчеркнул</w:t>
      </w:r>
      <w:r w:rsidR="00C31E35" w:rsidRPr="003B705F">
        <w:rPr>
          <w:rFonts w:cs="Times New Roman"/>
          <w:sz w:val="30"/>
          <w:szCs w:val="30"/>
        </w:rPr>
        <w:t xml:space="preserve">: </w:t>
      </w:r>
      <w:r w:rsidR="00C31E35" w:rsidRPr="003B705F">
        <w:rPr>
          <w:rFonts w:cs="Times New Roman"/>
          <w:i/>
          <w:sz w:val="30"/>
          <w:szCs w:val="30"/>
        </w:rPr>
        <w:t>«</w:t>
      </w:r>
      <w:r w:rsidR="006E25E4" w:rsidRPr="003B705F">
        <w:rPr>
          <w:i/>
          <w:sz w:val="30"/>
          <w:szCs w:val="30"/>
        </w:rPr>
        <w:t>Молодежь – это не только будущее, но и наше настоящее</w:t>
      </w:r>
      <w:r w:rsidR="006306C1" w:rsidRPr="003B705F">
        <w:rPr>
          <w:i/>
          <w:sz w:val="30"/>
          <w:szCs w:val="30"/>
        </w:rPr>
        <w:t>!</w:t>
      </w:r>
      <w:r w:rsidR="00C31E35" w:rsidRPr="003B705F">
        <w:rPr>
          <w:i/>
          <w:sz w:val="30"/>
          <w:szCs w:val="30"/>
        </w:rPr>
        <w:t>».</w:t>
      </w:r>
      <w:r w:rsidRPr="003B705F">
        <w:rPr>
          <w:i/>
          <w:sz w:val="30"/>
          <w:szCs w:val="30"/>
        </w:rPr>
        <w:t xml:space="preserve"> </w:t>
      </w:r>
    </w:p>
    <w:p w14:paraId="79A72B0E" w14:textId="14B65ED0" w:rsidR="00603B1D" w:rsidRDefault="00C31E35" w:rsidP="00FD6710">
      <w:pPr>
        <w:spacing w:after="0" w:line="240" w:lineRule="auto"/>
        <w:ind w:firstLine="709"/>
        <w:jc w:val="both"/>
        <w:rPr>
          <w:sz w:val="30"/>
          <w:szCs w:val="30"/>
        </w:rPr>
      </w:pPr>
      <w:r w:rsidRPr="003B705F">
        <w:rPr>
          <w:sz w:val="30"/>
          <w:szCs w:val="30"/>
        </w:rPr>
        <w:t>Современные молодые люди вносят существенный вкл</w:t>
      </w:r>
      <w:r w:rsidR="00603B1D" w:rsidRPr="003B705F">
        <w:rPr>
          <w:sz w:val="30"/>
          <w:szCs w:val="30"/>
        </w:rPr>
        <w:t>ад в социально-экономическое раз</w:t>
      </w:r>
      <w:r w:rsidRPr="003B705F">
        <w:rPr>
          <w:sz w:val="30"/>
          <w:szCs w:val="30"/>
        </w:rPr>
        <w:t>витие страны.</w:t>
      </w:r>
      <w:r>
        <w:rPr>
          <w:sz w:val="30"/>
          <w:szCs w:val="30"/>
        </w:rPr>
        <w:t xml:space="preserve"> </w:t>
      </w:r>
    </w:p>
    <w:p w14:paraId="7BE19619" w14:textId="5972FAB6" w:rsidR="00E0555E" w:rsidRDefault="00603B1D" w:rsidP="0024296A">
      <w:pPr>
        <w:spacing w:after="0" w:line="240" w:lineRule="auto"/>
        <w:ind w:firstLine="708"/>
        <w:jc w:val="both"/>
        <w:rPr>
          <w:sz w:val="30"/>
          <w:szCs w:val="30"/>
          <w:shd w:val="clear" w:color="auto" w:fill="FFFFFF"/>
          <w:lang w:eastAsia="ru-RU"/>
        </w:rPr>
      </w:pPr>
      <w:r w:rsidRPr="00603B1D">
        <w:rPr>
          <w:b/>
          <w:sz w:val="30"/>
          <w:szCs w:val="30"/>
        </w:rPr>
        <w:t>Молодежь в науке</w:t>
      </w:r>
      <w:r>
        <w:rPr>
          <w:sz w:val="30"/>
          <w:szCs w:val="30"/>
        </w:rPr>
        <w:t xml:space="preserve">. </w:t>
      </w:r>
      <w:r w:rsidR="00E0555E">
        <w:rPr>
          <w:sz w:val="30"/>
          <w:szCs w:val="30"/>
          <w:shd w:val="clear" w:color="auto" w:fill="FFFFFF"/>
          <w:lang w:eastAsia="ru-RU"/>
        </w:rPr>
        <w:t>К</w:t>
      </w:r>
      <w:r w:rsidR="00E0555E" w:rsidRPr="00832121">
        <w:rPr>
          <w:sz w:val="30"/>
          <w:szCs w:val="30"/>
          <w:shd w:val="clear" w:color="auto" w:fill="FFFFFF"/>
          <w:lang w:eastAsia="ru-RU"/>
        </w:rPr>
        <w:t xml:space="preserve">аждый пятый исследователь </w:t>
      </w:r>
      <w:r w:rsidR="00E0555E" w:rsidRPr="00832121">
        <w:rPr>
          <w:b/>
          <w:sz w:val="30"/>
          <w:szCs w:val="30"/>
          <w:shd w:val="clear" w:color="auto" w:fill="FFFFFF"/>
          <w:lang w:eastAsia="ru-RU"/>
        </w:rPr>
        <w:t>НАН Беларуси</w:t>
      </w:r>
      <w:r w:rsidR="00E0555E" w:rsidRPr="00832121">
        <w:rPr>
          <w:sz w:val="30"/>
          <w:szCs w:val="30"/>
          <w:shd w:val="clear" w:color="auto" w:fill="FFFFFF"/>
          <w:lang w:eastAsia="ru-RU"/>
        </w:rPr>
        <w:t xml:space="preserve"> является молодым ученым. </w:t>
      </w:r>
    </w:p>
    <w:p w14:paraId="184843E1" w14:textId="77777777" w:rsidR="00E0555E" w:rsidRPr="00D37535" w:rsidRDefault="00E0555E" w:rsidP="00E0555E">
      <w:pPr>
        <w:spacing w:before="120" w:after="0" w:line="240" w:lineRule="auto"/>
        <w:jc w:val="both"/>
        <w:rPr>
          <w:b/>
          <w:i/>
          <w:szCs w:val="30"/>
          <w:shd w:val="clear" w:color="auto" w:fill="FFFFFF"/>
          <w:lang w:eastAsia="ru-RU"/>
        </w:rPr>
      </w:pPr>
      <w:r w:rsidRPr="00D37535">
        <w:rPr>
          <w:b/>
          <w:i/>
          <w:szCs w:val="30"/>
          <w:shd w:val="clear" w:color="auto" w:fill="FFFFFF"/>
          <w:lang w:eastAsia="ru-RU"/>
        </w:rPr>
        <w:t>Справочно.</w:t>
      </w:r>
    </w:p>
    <w:p w14:paraId="2760DFE3" w14:textId="77777777" w:rsidR="00E0555E" w:rsidRPr="00913036" w:rsidRDefault="00E0555E" w:rsidP="00E0555E">
      <w:pPr>
        <w:spacing w:after="0" w:line="280" w:lineRule="exact"/>
        <w:ind w:left="709" w:firstLine="709"/>
        <w:jc w:val="both"/>
        <w:rPr>
          <w:i/>
          <w:szCs w:val="30"/>
          <w:shd w:val="clear" w:color="auto" w:fill="FFFFFF"/>
          <w:lang w:eastAsia="ru-RU"/>
        </w:rPr>
      </w:pPr>
      <w:r w:rsidRPr="00D37535">
        <w:rPr>
          <w:i/>
          <w:szCs w:val="30"/>
          <w:shd w:val="clear" w:color="auto" w:fill="FFFFFF"/>
          <w:lang w:eastAsia="ru-RU"/>
        </w:rPr>
        <w:t xml:space="preserve">Из числа последних, наиболее значимых </w:t>
      </w:r>
      <w:r w:rsidRPr="00913036">
        <w:rPr>
          <w:i/>
          <w:szCs w:val="30"/>
          <w:shd w:val="clear" w:color="auto" w:fill="FFFFFF"/>
          <w:lang w:eastAsia="ru-RU"/>
        </w:rPr>
        <w:t>научных разработок НАН</w:t>
      </w:r>
      <w:r>
        <w:rPr>
          <w:i/>
          <w:szCs w:val="30"/>
          <w:shd w:val="clear" w:color="auto" w:fill="FFFFFF"/>
          <w:lang w:eastAsia="ru-RU"/>
        </w:rPr>
        <w:t> </w:t>
      </w:r>
      <w:r w:rsidRPr="00913036">
        <w:rPr>
          <w:i/>
          <w:szCs w:val="30"/>
          <w:shd w:val="clear" w:color="auto" w:fill="FFFFFF"/>
          <w:lang w:eastAsia="ru-RU"/>
        </w:rPr>
        <w:t>Беларуси, выполненных молодыми учеными, стоит отметить:</w:t>
      </w:r>
    </w:p>
    <w:p w14:paraId="4A79D670" w14:textId="77777777" w:rsidR="00E0555E" w:rsidRPr="00913036" w:rsidRDefault="00E0555E" w:rsidP="00E0555E">
      <w:pPr>
        <w:spacing w:after="0" w:line="280" w:lineRule="exact"/>
        <w:ind w:left="709" w:firstLine="709"/>
        <w:jc w:val="both"/>
        <w:rPr>
          <w:i/>
          <w:color w:val="222222"/>
          <w:spacing w:val="-6"/>
          <w:szCs w:val="30"/>
          <w:shd w:val="clear" w:color="auto" w:fill="FFFFFF"/>
          <w:lang w:eastAsia="ru-RU"/>
        </w:rPr>
      </w:pPr>
      <w:r w:rsidRPr="00913036">
        <w:rPr>
          <w:b/>
          <w:i/>
          <w:spacing w:val="-6"/>
          <w:szCs w:val="30"/>
          <w:shd w:val="clear" w:color="auto" w:fill="FFFFFF"/>
          <w:lang w:eastAsia="ru-RU"/>
        </w:rPr>
        <w:t>проект «ПЦР-диагностика грибных и бактериальных заболеваний овощных культур»</w:t>
      </w:r>
      <w:r w:rsidRPr="00913036">
        <w:rPr>
          <w:i/>
          <w:spacing w:val="-6"/>
          <w:szCs w:val="30"/>
          <w:shd w:val="clear" w:color="auto" w:fill="FFFFFF"/>
          <w:lang w:eastAsia="ru-RU"/>
        </w:rPr>
        <w:t xml:space="preserve">, </w:t>
      </w:r>
      <w:r>
        <w:rPr>
          <w:i/>
          <w:spacing w:val="-6"/>
          <w:szCs w:val="30"/>
          <w:shd w:val="clear" w:color="auto" w:fill="FFFFFF"/>
          <w:lang w:eastAsia="ru-RU"/>
        </w:rPr>
        <w:t xml:space="preserve">позволяющий </w:t>
      </w:r>
      <w:r w:rsidRPr="00913036">
        <w:rPr>
          <w:i/>
          <w:spacing w:val="-6"/>
          <w:szCs w:val="30"/>
          <w:shd w:val="clear" w:color="auto" w:fill="FFFFFF"/>
          <w:lang w:eastAsia="ru-RU"/>
        </w:rPr>
        <w:t xml:space="preserve">снижать потери урожая </w:t>
      </w:r>
      <w:r>
        <w:rPr>
          <w:i/>
          <w:spacing w:val="-6"/>
          <w:szCs w:val="30"/>
          <w:shd w:val="clear" w:color="auto" w:fill="FFFFFF"/>
          <w:lang w:eastAsia="ru-RU"/>
        </w:rPr>
        <w:t>в нашей стране</w:t>
      </w:r>
      <w:r w:rsidRPr="00913036">
        <w:rPr>
          <w:i/>
          <w:spacing w:val="-6"/>
          <w:szCs w:val="30"/>
          <w:shd w:val="clear" w:color="auto" w:fill="FFFFFF"/>
          <w:lang w:eastAsia="ru-RU"/>
        </w:rPr>
        <w:t xml:space="preserve"> в пересчете на продукцию до 500 тыс. тонн/год</w:t>
      </w:r>
      <w:r w:rsidRPr="00913036">
        <w:rPr>
          <w:i/>
          <w:color w:val="222222"/>
          <w:spacing w:val="-6"/>
          <w:szCs w:val="30"/>
          <w:shd w:val="clear" w:color="auto" w:fill="FFFFFF"/>
          <w:lang w:eastAsia="ru-RU"/>
        </w:rPr>
        <w:t>;</w:t>
      </w:r>
    </w:p>
    <w:p w14:paraId="3F2471C3" w14:textId="77777777" w:rsidR="00E0555E" w:rsidRPr="00913036" w:rsidRDefault="00E0555E" w:rsidP="00E0555E">
      <w:pPr>
        <w:spacing w:after="0" w:line="280" w:lineRule="exact"/>
        <w:ind w:left="709" w:firstLine="709"/>
        <w:jc w:val="both"/>
        <w:rPr>
          <w:i/>
          <w:color w:val="222222"/>
          <w:spacing w:val="-4"/>
          <w:szCs w:val="30"/>
          <w:shd w:val="clear" w:color="auto" w:fill="FFFFFF"/>
          <w:lang w:eastAsia="ru-RU"/>
        </w:rPr>
      </w:pPr>
      <w:r w:rsidRPr="00913036">
        <w:rPr>
          <w:b/>
          <w:i/>
          <w:spacing w:val="-4"/>
          <w:szCs w:val="30"/>
          <w:shd w:val="clear" w:color="auto" w:fill="FFFFFF"/>
          <w:lang w:eastAsia="ru-RU"/>
        </w:rPr>
        <w:t>проект Института микробиологии по разработке Биопрепарат</w:t>
      </w:r>
      <w:r>
        <w:rPr>
          <w:b/>
          <w:i/>
          <w:spacing w:val="-4"/>
          <w:szCs w:val="30"/>
          <w:shd w:val="clear" w:color="auto" w:fill="FFFFFF"/>
          <w:lang w:eastAsia="ru-RU"/>
        </w:rPr>
        <w:t>а</w:t>
      </w:r>
      <w:r w:rsidRPr="00913036">
        <w:rPr>
          <w:b/>
          <w:i/>
          <w:spacing w:val="-4"/>
          <w:szCs w:val="30"/>
          <w:shd w:val="clear" w:color="auto" w:fill="FFFFFF"/>
          <w:lang w:eastAsia="ru-RU"/>
        </w:rPr>
        <w:t xml:space="preserve"> </w:t>
      </w:r>
      <w:r>
        <w:rPr>
          <w:b/>
          <w:i/>
          <w:spacing w:val="-4"/>
          <w:szCs w:val="30"/>
          <w:shd w:val="clear" w:color="auto" w:fill="FFFFFF"/>
          <w:lang w:eastAsia="ru-RU"/>
        </w:rPr>
        <w:t>«</w:t>
      </w:r>
      <w:r w:rsidRPr="00913036">
        <w:rPr>
          <w:b/>
          <w:i/>
          <w:spacing w:val="-4"/>
          <w:szCs w:val="30"/>
          <w:shd w:val="clear" w:color="auto" w:fill="FFFFFF"/>
          <w:lang w:eastAsia="ru-RU"/>
        </w:rPr>
        <w:t>Мультифаг-С</w:t>
      </w:r>
      <w:r>
        <w:rPr>
          <w:b/>
          <w:i/>
          <w:spacing w:val="-4"/>
          <w:szCs w:val="30"/>
          <w:shd w:val="clear" w:color="auto" w:fill="FFFFFF"/>
          <w:lang w:eastAsia="ru-RU"/>
        </w:rPr>
        <w:t>»</w:t>
      </w:r>
      <w:r w:rsidRPr="00913036">
        <w:rPr>
          <w:i/>
          <w:spacing w:val="-4"/>
          <w:szCs w:val="30"/>
          <w:shd w:val="clear" w:color="auto" w:fill="FFFFFF"/>
          <w:lang w:eastAsia="ru-RU"/>
        </w:rPr>
        <w:t>, который позволяет снизить заболеваемость растений томата бактериозами на 59-69% и увеличить урожайность томата на 28–33%</w:t>
      </w:r>
      <w:r w:rsidRPr="00913036">
        <w:rPr>
          <w:i/>
          <w:color w:val="222222"/>
          <w:spacing w:val="-4"/>
          <w:szCs w:val="30"/>
          <w:shd w:val="clear" w:color="auto" w:fill="FFFFFF"/>
          <w:lang w:eastAsia="ru-RU"/>
        </w:rPr>
        <w:t>;</w:t>
      </w:r>
    </w:p>
    <w:p w14:paraId="742D0EF8" w14:textId="77777777" w:rsidR="00E0555E" w:rsidRPr="00D37535" w:rsidRDefault="00E0555E" w:rsidP="00E0555E">
      <w:pPr>
        <w:spacing w:after="120" w:line="280" w:lineRule="exact"/>
        <w:ind w:left="709" w:firstLine="709"/>
        <w:jc w:val="both"/>
        <w:rPr>
          <w:sz w:val="30"/>
          <w:szCs w:val="30"/>
          <w:shd w:val="clear" w:color="auto" w:fill="FFFFFF"/>
          <w:lang w:eastAsia="ru-RU"/>
        </w:rPr>
      </w:pPr>
      <w:r w:rsidRPr="00913036">
        <w:rPr>
          <w:b/>
          <w:i/>
          <w:szCs w:val="30"/>
          <w:shd w:val="clear" w:color="auto" w:fill="FFFFFF"/>
          <w:lang w:eastAsia="ru-RU"/>
        </w:rPr>
        <w:lastRenderedPageBreak/>
        <w:t>разработку технологии синтеза искусственных генов</w:t>
      </w:r>
      <w:r w:rsidRPr="00913036">
        <w:rPr>
          <w:i/>
          <w:szCs w:val="30"/>
          <w:shd w:val="clear" w:color="auto" w:fill="FFFFFF"/>
          <w:lang w:eastAsia="ru-RU"/>
        </w:rPr>
        <w:t xml:space="preserve">, </w:t>
      </w:r>
      <w:r>
        <w:rPr>
          <w:i/>
          <w:szCs w:val="30"/>
          <w:shd w:val="clear" w:color="auto" w:fill="FFFFFF"/>
          <w:lang w:eastAsia="ru-RU"/>
        </w:rPr>
        <w:t>без которой</w:t>
      </w:r>
      <w:r w:rsidRPr="00913036">
        <w:rPr>
          <w:i/>
          <w:szCs w:val="30"/>
          <w:shd w:val="clear" w:color="auto" w:fill="FFFFFF"/>
          <w:lang w:eastAsia="ru-RU"/>
        </w:rPr>
        <w:t xml:space="preserve"> невозможно представить метаболическую инженерию, редактирование и создание синтетических геномов, разработку вакцин и диагностических систем.</w:t>
      </w:r>
      <w:r w:rsidRPr="00D37535">
        <w:rPr>
          <w:rFonts w:cs="Times New Roman"/>
          <w:i/>
          <w:szCs w:val="30"/>
        </w:rPr>
        <w:t xml:space="preserve"> </w:t>
      </w:r>
    </w:p>
    <w:p w14:paraId="75221EFE" w14:textId="1062699F" w:rsidR="008742BD" w:rsidRPr="00DC3742" w:rsidRDefault="008742BD" w:rsidP="008742BD">
      <w:pPr>
        <w:spacing w:after="0" w:line="240" w:lineRule="auto"/>
        <w:ind w:firstLine="709"/>
        <w:jc w:val="both"/>
        <w:rPr>
          <w:sz w:val="30"/>
          <w:szCs w:val="30"/>
        </w:rPr>
      </w:pPr>
      <w:r w:rsidRPr="00DC3742">
        <w:rPr>
          <w:b/>
          <w:sz w:val="30"/>
          <w:szCs w:val="30"/>
        </w:rPr>
        <w:t xml:space="preserve">Республиканский молодежный проект </w:t>
      </w:r>
      <w:r w:rsidR="00BD2ADF">
        <w:rPr>
          <w:b/>
          <w:sz w:val="30"/>
          <w:szCs w:val="30"/>
        </w:rPr>
        <w:t>ОО «</w:t>
      </w:r>
      <w:r>
        <w:rPr>
          <w:b/>
          <w:sz w:val="30"/>
          <w:szCs w:val="30"/>
        </w:rPr>
        <w:t>БРСМ</w:t>
      </w:r>
      <w:r w:rsidR="00BD2ADF">
        <w:rPr>
          <w:b/>
          <w:sz w:val="30"/>
          <w:szCs w:val="30"/>
        </w:rPr>
        <w:t>»</w:t>
      </w:r>
      <w:r>
        <w:rPr>
          <w:b/>
          <w:sz w:val="30"/>
          <w:szCs w:val="30"/>
        </w:rPr>
        <w:t xml:space="preserve"> </w:t>
      </w:r>
      <w:r w:rsidRPr="00DC3742">
        <w:rPr>
          <w:b/>
          <w:sz w:val="30"/>
          <w:szCs w:val="30"/>
        </w:rPr>
        <w:t>«100 идей для Беларуси»</w:t>
      </w:r>
      <w:r w:rsidRPr="00DC3742">
        <w:rPr>
          <w:sz w:val="30"/>
          <w:szCs w:val="30"/>
        </w:rPr>
        <w:t xml:space="preserve"> является ключевым с точки зрения реализации важного направления деятельности </w:t>
      </w:r>
      <w:r>
        <w:rPr>
          <w:sz w:val="30"/>
          <w:szCs w:val="30"/>
        </w:rPr>
        <w:t>по п</w:t>
      </w:r>
      <w:r w:rsidRPr="00DC3742">
        <w:rPr>
          <w:sz w:val="30"/>
          <w:szCs w:val="30"/>
        </w:rPr>
        <w:t>оддержк</w:t>
      </w:r>
      <w:r>
        <w:rPr>
          <w:sz w:val="30"/>
          <w:szCs w:val="30"/>
        </w:rPr>
        <w:t>е</w:t>
      </w:r>
      <w:r w:rsidRPr="00DC3742">
        <w:rPr>
          <w:sz w:val="30"/>
          <w:szCs w:val="30"/>
        </w:rPr>
        <w:t xml:space="preserve"> и </w:t>
      </w:r>
      <w:r w:rsidRPr="000770D4">
        <w:rPr>
          <w:sz w:val="30"/>
          <w:szCs w:val="30"/>
        </w:rPr>
        <w:t>развитию творческого</w:t>
      </w:r>
      <w:r w:rsidR="009B66D6">
        <w:rPr>
          <w:sz w:val="30"/>
          <w:szCs w:val="30"/>
        </w:rPr>
        <w:t>,</w:t>
      </w:r>
      <w:r w:rsidRPr="000770D4">
        <w:rPr>
          <w:sz w:val="30"/>
          <w:szCs w:val="30"/>
        </w:rPr>
        <w:t xml:space="preserve"> научного потенциала молодых людей.</w:t>
      </w:r>
    </w:p>
    <w:p w14:paraId="390BE11F" w14:textId="181D0112" w:rsidR="008742BD" w:rsidRDefault="008742BD" w:rsidP="008742BD">
      <w:pPr>
        <w:spacing w:after="0"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За время существования этого проекта </w:t>
      </w:r>
      <w:r w:rsidR="00BD2ADF">
        <w:rPr>
          <w:sz w:val="30"/>
          <w:szCs w:val="30"/>
        </w:rPr>
        <w:t>воплощено в жизнь</w:t>
      </w:r>
      <w:r>
        <w:rPr>
          <w:sz w:val="30"/>
          <w:szCs w:val="30"/>
        </w:rPr>
        <w:t xml:space="preserve"> более</w:t>
      </w:r>
      <w:r w:rsidRPr="00831F5E">
        <w:rPr>
          <w:sz w:val="30"/>
          <w:szCs w:val="30"/>
        </w:rPr>
        <w:t xml:space="preserve"> </w:t>
      </w:r>
      <w:r w:rsidR="00E12465">
        <w:rPr>
          <w:sz w:val="30"/>
          <w:szCs w:val="30"/>
        </w:rPr>
        <w:t>3 т</w:t>
      </w:r>
      <w:r>
        <w:rPr>
          <w:sz w:val="30"/>
          <w:szCs w:val="30"/>
        </w:rPr>
        <w:t>ыс.</w:t>
      </w:r>
      <w:r w:rsidRPr="00831F5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предложенных </w:t>
      </w:r>
      <w:r w:rsidRPr="00DC3742">
        <w:rPr>
          <w:sz w:val="30"/>
          <w:szCs w:val="30"/>
        </w:rPr>
        <w:t xml:space="preserve">идей и </w:t>
      </w:r>
      <w:r>
        <w:rPr>
          <w:sz w:val="30"/>
          <w:szCs w:val="30"/>
        </w:rPr>
        <w:t>инициатив, значимых для экономики, промышленности и социальной сферы нашей страны</w:t>
      </w:r>
      <w:r w:rsidRPr="00DC3742">
        <w:rPr>
          <w:sz w:val="30"/>
          <w:szCs w:val="30"/>
        </w:rPr>
        <w:t xml:space="preserve">. </w:t>
      </w:r>
    </w:p>
    <w:p w14:paraId="17C83D01" w14:textId="77777777" w:rsidR="008742BD" w:rsidRPr="00831F5E" w:rsidRDefault="008742BD" w:rsidP="008742BD">
      <w:pPr>
        <w:spacing w:before="120" w:after="0" w:line="240" w:lineRule="auto"/>
        <w:jc w:val="both"/>
        <w:rPr>
          <w:b/>
          <w:i/>
          <w:szCs w:val="28"/>
        </w:rPr>
      </w:pPr>
      <w:r w:rsidRPr="00831F5E">
        <w:rPr>
          <w:b/>
          <w:i/>
          <w:szCs w:val="28"/>
        </w:rPr>
        <w:t xml:space="preserve">Справочно. </w:t>
      </w:r>
    </w:p>
    <w:p w14:paraId="64B26D06" w14:textId="13173F99" w:rsidR="000770D4" w:rsidRDefault="000770D4" w:rsidP="008742BD">
      <w:pPr>
        <w:spacing w:after="0" w:line="280" w:lineRule="exact"/>
        <w:ind w:left="709" w:firstLine="709"/>
        <w:jc w:val="both"/>
        <w:rPr>
          <w:i/>
          <w:szCs w:val="28"/>
        </w:rPr>
      </w:pPr>
      <w:r>
        <w:rPr>
          <w:i/>
          <w:szCs w:val="28"/>
        </w:rPr>
        <w:t>Об этом свидетельствуют</w:t>
      </w:r>
      <w:r w:rsidR="00435144">
        <w:rPr>
          <w:i/>
          <w:szCs w:val="28"/>
        </w:rPr>
        <w:t xml:space="preserve"> лишь</w:t>
      </w:r>
      <w:r>
        <w:rPr>
          <w:i/>
          <w:szCs w:val="28"/>
        </w:rPr>
        <w:t xml:space="preserve"> несколько следующих примеров:</w:t>
      </w:r>
    </w:p>
    <w:p w14:paraId="77D90190" w14:textId="4EAC55F9" w:rsidR="008742BD" w:rsidRPr="000770D4" w:rsidRDefault="000770D4" w:rsidP="00D313D6">
      <w:pPr>
        <w:spacing w:after="0" w:line="280" w:lineRule="exact"/>
        <w:ind w:left="709"/>
        <w:jc w:val="both"/>
        <w:rPr>
          <w:i/>
          <w:szCs w:val="28"/>
        </w:rPr>
      </w:pPr>
      <w:r>
        <w:rPr>
          <w:i/>
          <w:szCs w:val="28"/>
        </w:rPr>
        <w:t>р</w:t>
      </w:r>
      <w:r w:rsidR="008742BD" w:rsidRPr="00831F5E">
        <w:rPr>
          <w:i/>
          <w:szCs w:val="28"/>
        </w:rPr>
        <w:t xml:space="preserve">азработанные </w:t>
      </w:r>
      <w:r w:rsidR="008742BD" w:rsidRPr="000770D4">
        <w:rPr>
          <w:i/>
          <w:szCs w:val="28"/>
        </w:rPr>
        <w:t xml:space="preserve">молодым ученым </w:t>
      </w:r>
      <w:r w:rsidR="008742BD" w:rsidRPr="000770D4">
        <w:rPr>
          <w:b/>
          <w:i/>
          <w:szCs w:val="28"/>
        </w:rPr>
        <w:t>А.Базаровым</w:t>
      </w:r>
      <w:r w:rsidR="008742BD" w:rsidRPr="000770D4">
        <w:rPr>
          <w:i/>
          <w:szCs w:val="28"/>
        </w:rPr>
        <w:t xml:space="preserve"> из г.Гомель датчики температуры для железнодорожных составов не уступают мировым аналогам, а по качеству и себестоимости в разы эффективнее и дешевле их. Небольшой элемент для поездного состава </w:t>
      </w:r>
      <w:r w:rsidR="00435144">
        <w:rPr>
          <w:i/>
          <w:szCs w:val="28"/>
        </w:rPr>
        <w:t>дает</w:t>
      </w:r>
      <w:r w:rsidR="008742BD" w:rsidRPr="000770D4">
        <w:rPr>
          <w:i/>
          <w:szCs w:val="28"/>
        </w:rPr>
        <w:t xml:space="preserve"> огромн</w:t>
      </w:r>
      <w:r w:rsidR="00435144">
        <w:rPr>
          <w:i/>
          <w:szCs w:val="28"/>
        </w:rPr>
        <w:t>ую</w:t>
      </w:r>
      <w:r w:rsidR="008742BD" w:rsidRPr="000770D4">
        <w:rPr>
          <w:i/>
          <w:szCs w:val="28"/>
        </w:rPr>
        <w:t xml:space="preserve"> экономи</w:t>
      </w:r>
      <w:r w:rsidR="00435144">
        <w:rPr>
          <w:i/>
          <w:szCs w:val="28"/>
        </w:rPr>
        <w:t>ю</w:t>
      </w:r>
      <w:r w:rsidR="008742BD" w:rsidRPr="000770D4">
        <w:rPr>
          <w:i/>
          <w:szCs w:val="28"/>
        </w:rPr>
        <w:t xml:space="preserve"> в масштабах Белорус</w:t>
      </w:r>
      <w:r w:rsidR="00435144">
        <w:rPr>
          <w:i/>
          <w:szCs w:val="28"/>
        </w:rPr>
        <w:t>с</w:t>
      </w:r>
      <w:r w:rsidR="008742BD" w:rsidRPr="000770D4">
        <w:rPr>
          <w:i/>
          <w:szCs w:val="28"/>
        </w:rPr>
        <w:t>кой железной дороги</w:t>
      </w:r>
      <w:r>
        <w:rPr>
          <w:i/>
          <w:szCs w:val="28"/>
        </w:rPr>
        <w:t>;</w:t>
      </w:r>
    </w:p>
    <w:p w14:paraId="5B1DE5F9" w14:textId="15E18A19" w:rsidR="008742BD" w:rsidRPr="00B10504" w:rsidRDefault="000770D4" w:rsidP="008742BD">
      <w:pPr>
        <w:spacing w:after="0" w:line="280" w:lineRule="exact"/>
        <w:ind w:left="709" w:firstLine="709"/>
        <w:jc w:val="both"/>
        <w:rPr>
          <w:i/>
          <w:spacing w:val="-8"/>
          <w:szCs w:val="28"/>
        </w:rPr>
      </w:pPr>
      <w:r w:rsidRPr="00B10504">
        <w:rPr>
          <w:i/>
          <w:spacing w:val="-8"/>
          <w:szCs w:val="28"/>
        </w:rPr>
        <w:t>у</w:t>
      </w:r>
      <w:r w:rsidR="008742BD" w:rsidRPr="00B10504">
        <w:rPr>
          <w:i/>
          <w:spacing w:val="-8"/>
          <w:szCs w:val="28"/>
        </w:rPr>
        <w:t>никальный косметический комплекс для восстановления пораженной кожи человека, разработанный доцентом кафедры детской хирургии Гродненского государственного медуниверситета</w:t>
      </w:r>
      <w:r w:rsidR="008742BD" w:rsidRPr="00B10504">
        <w:rPr>
          <w:b/>
          <w:i/>
          <w:spacing w:val="-8"/>
          <w:szCs w:val="28"/>
        </w:rPr>
        <w:t xml:space="preserve"> А.Глуткиным</w:t>
      </w:r>
      <w:r w:rsidR="008742BD" w:rsidRPr="00B10504">
        <w:rPr>
          <w:i/>
          <w:spacing w:val="-8"/>
          <w:szCs w:val="28"/>
        </w:rPr>
        <w:t xml:space="preserve">, уже принес его учреждению более 1 млн. 440 тысяч белорусских рублей прибыли. </w:t>
      </w:r>
    </w:p>
    <w:p w14:paraId="250C7A9E" w14:textId="4816E8DF" w:rsidR="008742BD" w:rsidRPr="00D37535" w:rsidRDefault="000770D4" w:rsidP="008742BD">
      <w:pPr>
        <w:spacing w:after="120" w:line="280" w:lineRule="exact"/>
        <w:ind w:left="709" w:firstLine="709"/>
        <w:jc w:val="both"/>
        <w:rPr>
          <w:i/>
          <w:szCs w:val="28"/>
        </w:rPr>
      </w:pPr>
      <w:r>
        <w:rPr>
          <w:i/>
          <w:szCs w:val="28"/>
        </w:rPr>
        <w:t>о</w:t>
      </w:r>
      <w:r w:rsidR="008742BD" w:rsidRPr="000770D4">
        <w:rPr>
          <w:i/>
          <w:szCs w:val="28"/>
        </w:rPr>
        <w:t xml:space="preserve">риентированный на простого </w:t>
      </w:r>
      <w:r>
        <w:rPr>
          <w:i/>
          <w:szCs w:val="28"/>
        </w:rPr>
        <w:t>потребителя</w:t>
      </w:r>
      <w:r w:rsidR="008742BD" w:rsidRPr="000770D4">
        <w:rPr>
          <w:i/>
          <w:szCs w:val="28"/>
        </w:rPr>
        <w:t xml:space="preserve"> проект студента БНТУ </w:t>
      </w:r>
      <w:r w:rsidR="008742BD" w:rsidRPr="000770D4">
        <w:rPr>
          <w:b/>
          <w:i/>
          <w:szCs w:val="28"/>
        </w:rPr>
        <w:t>М.Масюченко</w:t>
      </w:r>
      <w:r w:rsidR="008742BD" w:rsidRPr="000770D4">
        <w:rPr>
          <w:i/>
          <w:szCs w:val="28"/>
        </w:rPr>
        <w:t xml:space="preserve"> «3D-проектирование печей, каминов и барбекю комплексов» востребован не только в Беларуси</w:t>
      </w:r>
      <w:r w:rsidR="008742BD" w:rsidRPr="00D37535">
        <w:rPr>
          <w:i/>
          <w:szCs w:val="28"/>
        </w:rPr>
        <w:t xml:space="preserve">, но и в России, Украине, странах Балтии и ЕС. </w:t>
      </w:r>
    </w:p>
    <w:p w14:paraId="4F399D16" w14:textId="0BC13EE3" w:rsidR="00A07180" w:rsidRPr="00A07180" w:rsidRDefault="00603B1D" w:rsidP="0024296A">
      <w:pPr>
        <w:spacing w:after="0" w:line="230" w:lineRule="auto"/>
        <w:ind w:firstLine="708"/>
        <w:jc w:val="both"/>
        <w:rPr>
          <w:sz w:val="30"/>
          <w:szCs w:val="30"/>
        </w:rPr>
      </w:pPr>
      <w:r w:rsidRPr="00603B1D">
        <w:rPr>
          <w:b/>
          <w:sz w:val="30"/>
          <w:szCs w:val="30"/>
        </w:rPr>
        <w:t>Волонтерская деятельность.</w:t>
      </w:r>
      <w:r w:rsidR="0024296A">
        <w:rPr>
          <w:b/>
          <w:sz w:val="30"/>
          <w:szCs w:val="30"/>
        </w:rPr>
        <w:t xml:space="preserve"> </w:t>
      </w:r>
      <w:r w:rsidR="00BD2ADF">
        <w:rPr>
          <w:sz w:val="30"/>
          <w:szCs w:val="30"/>
        </w:rPr>
        <w:t>У</w:t>
      </w:r>
      <w:r w:rsidR="00A07180">
        <w:rPr>
          <w:sz w:val="30"/>
          <w:szCs w:val="30"/>
        </w:rPr>
        <w:t>чащаяся молодежь готова проявлять себя не только в науке и образовании, но и приходить на помощь в трудные для страны минуты. Так, в</w:t>
      </w:r>
      <w:r w:rsidR="00A07180" w:rsidRPr="007356CB">
        <w:rPr>
          <w:bCs/>
          <w:iCs/>
          <w:spacing w:val="-4"/>
          <w:sz w:val="30"/>
          <w:szCs w:val="30"/>
        </w:rPr>
        <w:t xml:space="preserve"> период </w:t>
      </w:r>
      <w:r w:rsidR="00A07180" w:rsidRPr="007356CB">
        <w:rPr>
          <w:spacing w:val="-4"/>
          <w:sz w:val="30"/>
          <w:szCs w:val="30"/>
        </w:rPr>
        <w:t xml:space="preserve">активного распространения инфекции </w:t>
      </w:r>
      <w:r w:rsidR="00A07180" w:rsidRPr="007356CB">
        <w:rPr>
          <w:spacing w:val="-4"/>
          <w:sz w:val="30"/>
          <w:szCs w:val="30"/>
          <w:lang w:val="en-US"/>
        </w:rPr>
        <w:t>COVID</w:t>
      </w:r>
      <w:r w:rsidR="00A07180" w:rsidRPr="007356CB">
        <w:rPr>
          <w:spacing w:val="-4"/>
          <w:sz w:val="30"/>
          <w:szCs w:val="30"/>
        </w:rPr>
        <w:t>-19</w:t>
      </w:r>
      <w:r w:rsidR="00A07180">
        <w:rPr>
          <w:spacing w:val="-4"/>
          <w:sz w:val="30"/>
          <w:szCs w:val="30"/>
        </w:rPr>
        <w:t>,</w:t>
      </w:r>
      <w:r w:rsidR="00A07180" w:rsidRPr="007356CB">
        <w:rPr>
          <w:spacing w:val="-4"/>
          <w:sz w:val="30"/>
          <w:szCs w:val="30"/>
        </w:rPr>
        <w:t xml:space="preserve"> более 2</w:t>
      </w:r>
      <w:r w:rsidR="00A07180">
        <w:rPr>
          <w:spacing w:val="-4"/>
          <w:sz w:val="30"/>
          <w:szCs w:val="30"/>
        </w:rPr>
        <w:t>,</w:t>
      </w:r>
      <w:r w:rsidR="00A07180" w:rsidRPr="007356CB">
        <w:rPr>
          <w:spacing w:val="-4"/>
          <w:sz w:val="30"/>
          <w:szCs w:val="30"/>
        </w:rPr>
        <w:t>5</w:t>
      </w:r>
      <w:r w:rsidR="00A07180">
        <w:rPr>
          <w:spacing w:val="-4"/>
          <w:sz w:val="30"/>
          <w:szCs w:val="30"/>
        </w:rPr>
        <w:t> тыс.</w:t>
      </w:r>
      <w:r w:rsidR="00A07180" w:rsidRPr="007356CB">
        <w:rPr>
          <w:spacing w:val="-4"/>
          <w:sz w:val="30"/>
          <w:szCs w:val="30"/>
        </w:rPr>
        <w:t xml:space="preserve"> студентов </w:t>
      </w:r>
      <w:r w:rsidR="00A07180" w:rsidRPr="00E2716F">
        <w:rPr>
          <w:b/>
          <w:spacing w:val="-4"/>
          <w:sz w:val="30"/>
          <w:szCs w:val="30"/>
        </w:rPr>
        <w:t>медицинских университетов</w:t>
      </w:r>
      <w:r w:rsidR="00A07180" w:rsidRPr="007356CB">
        <w:rPr>
          <w:spacing w:val="-4"/>
          <w:sz w:val="30"/>
          <w:szCs w:val="30"/>
        </w:rPr>
        <w:t xml:space="preserve"> 4</w:t>
      </w:r>
      <w:r w:rsidR="006847C1">
        <w:rPr>
          <w:spacing w:val="-4"/>
          <w:sz w:val="30"/>
          <w:szCs w:val="30"/>
        </w:rPr>
        <w:t>–</w:t>
      </w:r>
      <w:r w:rsidR="00A07180" w:rsidRPr="007356CB">
        <w:rPr>
          <w:spacing w:val="-4"/>
          <w:sz w:val="30"/>
          <w:szCs w:val="30"/>
        </w:rPr>
        <w:t xml:space="preserve">6 курсов были привлечены к оказанию </w:t>
      </w:r>
      <w:r w:rsidR="00D86752">
        <w:rPr>
          <w:spacing w:val="-4"/>
          <w:sz w:val="30"/>
          <w:szCs w:val="30"/>
        </w:rPr>
        <w:t xml:space="preserve">волонтерской </w:t>
      </w:r>
      <w:r w:rsidR="00A07180" w:rsidRPr="007356CB">
        <w:rPr>
          <w:spacing w:val="-4"/>
          <w:sz w:val="30"/>
          <w:szCs w:val="30"/>
        </w:rPr>
        <w:t xml:space="preserve">медицинской помощи пациентам. Ребята работали в колл-центрах, контактных бригадах, фельдшерами выездных бригад скорой медицинской помощи </w:t>
      </w:r>
      <w:r w:rsidR="00A07180" w:rsidRPr="00576A83">
        <w:rPr>
          <w:i/>
          <w:spacing w:val="-4"/>
          <w:szCs w:val="30"/>
        </w:rPr>
        <w:t>(студенты были трудоустроены на должности среднего медицинского персонала с оплатой согласно занимаемой должности)</w:t>
      </w:r>
      <w:r w:rsidR="00A07180" w:rsidRPr="001D75BC">
        <w:rPr>
          <w:spacing w:val="-4"/>
          <w:sz w:val="30"/>
          <w:szCs w:val="30"/>
        </w:rPr>
        <w:t xml:space="preserve">. Учащиеся </w:t>
      </w:r>
      <w:r w:rsidR="00A07180" w:rsidRPr="001D75BC">
        <w:rPr>
          <w:b/>
          <w:spacing w:val="-4"/>
          <w:sz w:val="30"/>
          <w:szCs w:val="30"/>
        </w:rPr>
        <w:t>медицинских колледжей</w:t>
      </w:r>
      <w:r w:rsidR="00A07180" w:rsidRPr="001D75BC">
        <w:rPr>
          <w:spacing w:val="-4"/>
          <w:sz w:val="30"/>
          <w:szCs w:val="30"/>
        </w:rPr>
        <w:t xml:space="preserve"> работали санитарами в стационарных организациях здравоохранения, волонтерами </w:t>
      </w:r>
      <w:r w:rsidR="00A07180" w:rsidRPr="00576A83">
        <w:rPr>
          <w:i/>
          <w:spacing w:val="-4"/>
          <w:sz w:val="30"/>
          <w:szCs w:val="30"/>
        </w:rPr>
        <w:t xml:space="preserve">(также </w:t>
      </w:r>
      <w:r w:rsidR="001D75BC" w:rsidRPr="00576A83">
        <w:rPr>
          <w:i/>
          <w:spacing w:val="-4"/>
          <w:sz w:val="30"/>
          <w:szCs w:val="30"/>
        </w:rPr>
        <w:t>принимали звонки</w:t>
      </w:r>
      <w:r w:rsidR="00A07180" w:rsidRPr="00576A83">
        <w:rPr>
          <w:i/>
          <w:spacing w:val="-4"/>
          <w:sz w:val="30"/>
          <w:szCs w:val="30"/>
        </w:rPr>
        <w:t xml:space="preserve"> в колл-центрах, разносили рецепты, оказывали помощь пациентам с хроническими заболеваниями, одиноким пожилым гражданам)</w:t>
      </w:r>
      <w:r w:rsidR="00A07180" w:rsidRPr="007356CB">
        <w:rPr>
          <w:spacing w:val="-4"/>
          <w:sz w:val="30"/>
          <w:szCs w:val="30"/>
        </w:rPr>
        <w:t>.</w:t>
      </w:r>
    </w:p>
    <w:p w14:paraId="7498A7A9" w14:textId="20C23253" w:rsidR="008742BD" w:rsidRPr="00A07180" w:rsidRDefault="008742BD" w:rsidP="00603B1D">
      <w:pPr>
        <w:spacing w:after="0" w:line="230" w:lineRule="auto"/>
        <w:ind w:firstLine="708"/>
        <w:jc w:val="both"/>
        <w:rPr>
          <w:sz w:val="30"/>
          <w:szCs w:val="30"/>
        </w:rPr>
      </w:pPr>
      <w:r w:rsidRPr="003E3ADB">
        <w:rPr>
          <w:b/>
          <w:sz w:val="30"/>
          <w:szCs w:val="30"/>
        </w:rPr>
        <w:t>Молодые таланты</w:t>
      </w:r>
      <w:r w:rsidR="00603B1D" w:rsidRPr="00D86752">
        <w:rPr>
          <w:sz w:val="30"/>
          <w:szCs w:val="30"/>
        </w:rPr>
        <w:t xml:space="preserve"> </w:t>
      </w:r>
      <w:r w:rsidRPr="00D86752">
        <w:rPr>
          <w:sz w:val="30"/>
          <w:szCs w:val="30"/>
        </w:rPr>
        <w:t>Республики</w:t>
      </w:r>
      <w:r w:rsidRPr="00CC63F2">
        <w:rPr>
          <w:sz w:val="30"/>
          <w:szCs w:val="30"/>
        </w:rPr>
        <w:t xml:space="preserve"> Беларусь ежегодно заявляют о себе блестящими выступлениями на </w:t>
      </w:r>
      <w:r w:rsidRPr="00E5008F">
        <w:rPr>
          <w:b/>
          <w:sz w:val="30"/>
          <w:szCs w:val="30"/>
        </w:rPr>
        <w:t xml:space="preserve">престижных международных </w:t>
      </w:r>
      <w:r w:rsidR="00603B1D">
        <w:rPr>
          <w:b/>
          <w:sz w:val="30"/>
          <w:szCs w:val="30"/>
        </w:rPr>
        <w:br/>
      </w:r>
      <w:r w:rsidRPr="00E5008F">
        <w:rPr>
          <w:b/>
          <w:sz w:val="30"/>
          <w:szCs w:val="30"/>
        </w:rPr>
        <w:t>и республиканских художественно-творческих состязаниях</w:t>
      </w:r>
      <w:r w:rsidR="00B10504">
        <w:rPr>
          <w:sz w:val="30"/>
          <w:szCs w:val="30"/>
        </w:rPr>
        <w:t>.</w:t>
      </w:r>
    </w:p>
    <w:p w14:paraId="194D2F7D" w14:textId="2402B812" w:rsidR="00461306" w:rsidRDefault="00461306" w:rsidP="00461306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827B1F">
        <w:rPr>
          <w:spacing w:val="-4"/>
          <w:sz w:val="30"/>
          <w:szCs w:val="30"/>
        </w:rPr>
        <w:t xml:space="preserve">Весомый </w:t>
      </w:r>
      <w:r w:rsidRPr="00FB3EC1">
        <w:rPr>
          <w:spacing w:val="-4"/>
          <w:sz w:val="30"/>
          <w:szCs w:val="30"/>
        </w:rPr>
        <w:t xml:space="preserve">вклад в </w:t>
      </w:r>
      <w:r w:rsidR="00683849" w:rsidRPr="00FB3EC1">
        <w:rPr>
          <w:spacing w:val="-4"/>
          <w:sz w:val="30"/>
          <w:szCs w:val="30"/>
        </w:rPr>
        <w:t>укрепление имиджа</w:t>
      </w:r>
      <w:r w:rsidRPr="00827B1F">
        <w:rPr>
          <w:b/>
          <w:spacing w:val="-4"/>
          <w:sz w:val="30"/>
          <w:szCs w:val="30"/>
        </w:rPr>
        <w:t xml:space="preserve"> </w:t>
      </w:r>
      <w:r w:rsidRPr="00827B1F">
        <w:rPr>
          <w:spacing w:val="-4"/>
          <w:sz w:val="30"/>
          <w:szCs w:val="30"/>
        </w:rPr>
        <w:t>Беларуси</w:t>
      </w:r>
      <w:r w:rsidR="00683849" w:rsidRPr="00827B1F">
        <w:rPr>
          <w:spacing w:val="-4"/>
          <w:sz w:val="30"/>
          <w:szCs w:val="30"/>
        </w:rPr>
        <w:t xml:space="preserve"> на </w:t>
      </w:r>
      <w:r w:rsidR="00683849" w:rsidRPr="00FB3EC1">
        <w:rPr>
          <w:b/>
          <w:spacing w:val="-4"/>
          <w:sz w:val="30"/>
          <w:szCs w:val="30"/>
        </w:rPr>
        <w:t>международной спортивной арене</w:t>
      </w:r>
      <w:r w:rsidRPr="00827B1F">
        <w:rPr>
          <w:spacing w:val="-4"/>
          <w:sz w:val="30"/>
          <w:szCs w:val="30"/>
        </w:rPr>
        <w:t xml:space="preserve"> внесли </w:t>
      </w:r>
      <w:r w:rsidR="00B10504">
        <w:rPr>
          <w:spacing w:val="-4"/>
          <w:sz w:val="30"/>
          <w:szCs w:val="30"/>
        </w:rPr>
        <w:t xml:space="preserve">наши </w:t>
      </w:r>
      <w:r w:rsidRPr="00827B1F">
        <w:rPr>
          <w:spacing w:val="-4"/>
          <w:sz w:val="30"/>
          <w:szCs w:val="30"/>
        </w:rPr>
        <w:t xml:space="preserve">батутисты В.Гончаров и В.Литвинович – олимпийские чемпионы 2016 </w:t>
      </w:r>
      <w:r w:rsidR="00BD2ADF" w:rsidRPr="00827B1F">
        <w:rPr>
          <w:spacing w:val="-4"/>
          <w:sz w:val="30"/>
          <w:szCs w:val="30"/>
        </w:rPr>
        <w:t xml:space="preserve">г. </w:t>
      </w:r>
      <w:r w:rsidRPr="00827B1F">
        <w:rPr>
          <w:spacing w:val="-4"/>
          <w:sz w:val="30"/>
          <w:szCs w:val="30"/>
        </w:rPr>
        <w:t xml:space="preserve">и 2020 </w:t>
      </w:r>
      <w:r w:rsidR="00832121" w:rsidRPr="00827B1F">
        <w:rPr>
          <w:spacing w:val="-4"/>
          <w:sz w:val="30"/>
          <w:szCs w:val="30"/>
        </w:rPr>
        <w:t>г.</w:t>
      </w:r>
      <w:r w:rsidRPr="00827B1F">
        <w:rPr>
          <w:spacing w:val="-4"/>
          <w:sz w:val="30"/>
          <w:szCs w:val="30"/>
        </w:rPr>
        <w:t xml:space="preserve"> соответственно</w:t>
      </w:r>
      <w:r w:rsidR="00683849" w:rsidRPr="00827B1F">
        <w:rPr>
          <w:spacing w:val="-4"/>
          <w:sz w:val="30"/>
          <w:szCs w:val="30"/>
        </w:rPr>
        <w:t>, а также п</w:t>
      </w:r>
      <w:r w:rsidRPr="00827B1F">
        <w:rPr>
          <w:spacing w:val="-4"/>
          <w:sz w:val="30"/>
          <w:szCs w:val="30"/>
        </w:rPr>
        <w:t>ризер</w:t>
      </w:r>
      <w:r w:rsidR="00683849" w:rsidRPr="00827B1F">
        <w:rPr>
          <w:spacing w:val="-4"/>
          <w:sz w:val="30"/>
          <w:szCs w:val="30"/>
        </w:rPr>
        <w:t>ы</w:t>
      </w:r>
      <w:r w:rsidRPr="00827B1F">
        <w:rPr>
          <w:spacing w:val="-4"/>
          <w:sz w:val="30"/>
          <w:szCs w:val="30"/>
        </w:rPr>
        <w:t xml:space="preserve"> </w:t>
      </w:r>
      <w:r w:rsidRPr="00827B1F">
        <w:rPr>
          <w:spacing w:val="-4"/>
          <w:sz w:val="30"/>
          <w:szCs w:val="30"/>
        </w:rPr>
        <w:lastRenderedPageBreak/>
        <w:t>Олимпийских играх</w:t>
      </w:r>
      <w:r w:rsidR="00FD6710" w:rsidRPr="00827B1F">
        <w:rPr>
          <w:spacing w:val="-4"/>
          <w:sz w:val="30"/>
          <w:szCs w:val="30"/>
        </w:rPr>
        <w:t>–</w:t>
      </w:r>
      <w:r w:rsidRPr="00827B1F">
        <w:rPr>
          <w:spacing w:val="-4"/>
          <w:sz w:val="30"/>
          <w:szCs w:val="30"/>
        </w:rPr>
        <w:t>2020 в Токио И.Курочкина и В.Колодинская, М.Кадимагомедов (все</w:t>
      </w:r>
      <w:r w:rsidR="00827B1F">
        <w:rPr>
          <w:spacing w:val="-4"/>
          <w:sz w:val="30"/>
          <w:szCs w:val="30"/>
        </w:rPr>
        <w:t> </w:t>
      </w:r>
      <w:r w:rsidRPr="00827B1F">
        <w:rPr>
          <w:spacing w:val="-4"/>
          <w:sz w:val="30"/>
          <w:szCs w:val="30"/>
        </w:rPr>
        <w:t xml:space="preserve">– вольная борьба), М.Недосеков (прыжки в высоту), А.Горносько (художественная гимнастика). </w:t>
      </w:r>
      <w:r w:rsidR="00A07180" w:rsidRPr="00827B1F">
        <w:rPr>
          <w:spacing w:val="-4"/>
          <w:sz w:val="30"/>
          <w:szCs w:val="30"/>
        </w:rPr>
        <w:t>Серебряные медали</w:t>
      </w:r>
      <w:r w:rsidRPr="00827B1F">
        <w:rPr>
          <w:spacing w:val="-4"/>
          <w:sz w:val="30"/>
          <w:szCs w:val="30"/>
        </w:rPr>
        <w:t xml:space="preserve"> зимней Олимпиады в Пекине </w:t>
      </w:r>
      <w:r w:rsidR="00A07180" w:rsidRPr="00827B1F">
        <w:rPr>
          <w:spacing w:val="-4"/>
          <w:sz w:val="30"/>
          <w:szCs w:val="30"/>
        </w:rPr>
        <w:t>завоевали</w:t>
      </w:r>
      <w:r w:rsidRPr="00827B1F">
        <w:rPr>
          <w:spacing w:val="-4"/>
          <w:sz w:val="30"/>
          <w:szCs w:val="30"/>
        </w:rPr>
        <w:t xml:space="preserve"> биатлонист А.Смольский </w:t>
      </w:r>
      <w:r w:rsidR="00603B1D">
        <w:rPr>
          <w:spacing w:val="-4"/>
          <w:sz w:val="30"/>
          <w:szCs w:val="30"/>
        </w:rPr>
        <w:br/>
      </w:r>
      <w:r w:rsidRPr="00827B1F">
        <w:rPr>
          <w:spacing w:val="-4"/>
          <w:sz w:val="30"/>
          <w:szCs w:val="30"/>
        </w:rPr>
        <w:t>и представительница лыжной акробатики А.Гуськова.</w:t>
      </w:r>
    </w:p>
    <w:p w14:paraId="20C36DB0" w14:textId="666EC4B6" w:rsidR="006306C1" w:rsidRPr="00F65CB5" w:rsidRDefault="00D86752" w:rsidP="006306C1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F65CB5">
        <w:rPr>
          <w:b/>
          <w:spacing w:val="-4"/>
          <w:sz w:val="30"/>
          <w:szCs w:val="30"/>
        </w:rPr>
        <w:t>М</w:t>
      </w:r>
      <w:r w:rsidR="008742BD" w:rsidRPr="00F65CB5">
        <w:rPr>
          <w:b/>
          <w:spacing w:val="-4"/>
          <w:sz w:val="30"/>
          <w:szCs w:val="30"/>
        </w:rPr>
        <w:t>олоды</w:t>
      </w:r>
      <w:r w:rsidRPr="00F65CB5">
        <w:rPr>
          <w:b/>
          <w:spacing w:val="-4"/>
          <w:sz w:val="30"/>
          <w:szCs w:val="30"/>
        </w:rPr>
        <w:t xml:space="preserve">е </w:t>
      </w:r>
      <w:r w:rsidR="008742BD" w:rsidRPr="00F65CB5">
        <w:rPr>
          <w:b/>
          <w:spacing w:val="-4"/>
          <w:sz w:val="30"/>
          <w:szCs w:val="30"/>
        </w:rPr>
        <w:t>лидер</w:t>
      </w:r>
      <w:r w:rsidRPr="00F65CB5">
        <w:rPr>
          <w:b/>
          <w:spacing w:val="-4"/>
          <w:sz w:val="30"/>
          <w:szCs w:val="30"/>
        </w:rPr>
        <w:t>ы</w:t>
      </w:r>
      <w:r w:rsidR="003E3ADB" w:rsidRPr="00F65CB5">
        <w:rPr>
          <w:b/>
          <w:spacing w:val="-4"/>
          <w:sz w:val="30"/>
          <w:szCs w:val="30"/>
        </w:rPr>
        <w:t xml:space="preserve">. </w:t>
      </w:r>
      <w:r w:rsidR="006306C1" w:rsidRPr="00F65CB5">
        <w:rPr>
          <w:spacing w:val="-4"/>
          <w:sz w:val="30"/>
          <w:szCs w:val="30"/>
        </w:rPr>
        <w:t xml:space="preserve">Площадкой для активной, самостоятельной, трудолюбивой и ответственной личности является </w:t>
      </w:r>
      <w:r w:rsidR="006306C1" w:rsidRPr="00F65CB5">
        <w:rPr>
          <w:b/>
          <w:spacing w:val="-4"/>
          <w:sz w:val="30"/>
          <w:szCs w:val="30"/>
        </w:rPr>
        <w:t>ОО «БРСМ»</w:t>
      </w:r>
      <w:r w:rsidR="006306C1" w:rsidRPr="00F65CB5">
        <w:rPr>
          <w:spacing w:val="-4"/>
          <w:sz w:val="30"/>
          <w:szCs w:val="30"/>
        </w:rPr>
        <w:t xml:space="preserve">, который по праву можно назвать </w:t>
      </w:r>
      <w:r w:rsidR="006306C1" w:rsidRPr="00F65CB5">
        <w:rPr>
          <w:b/>
          <w:spacing w:val="-4"/>
          <w:sz w:val="30"/>
          <w:szCs w:val="30"/>
        </w:rPr>
        <w:t>молодежной кузницей кадров</w:t>
      </w:r>
      <w:r w:rsidR="006306C1" w:rsidRPr="00F65CB5">
        <w:rPr>
          <w:spacing w:val="-4"/>
          <w:sz w:val="30"/>
          <w:szCs w:val="30"/>
        </w:rPr>
        <w:t xml:space="preserve">. Сегодня самая массовая молодежная организация Республики Беларусь объединяет лучших представителей нового поколения; тех, кто стремится приложить свои силы и способности, чтобы сделать интереснее, ярче, осмысленнее собственную жизнь и жизнь своих сверстников, а самое главное – </w:t>
      </w:r>
      <w:r w:rsidR="006306C1" w:rsidRPr="00F65CB5">
        <w:rPr>
          <w:b/>
          <w:spacing w:val="-4"/>
          <w:sz w:val="30"/>
          <w:szCs w:val="30"/>
        </w:rPr>
        <w:t>своими руками строить Беларусь</w:t>
      </w:r>
      <w:r w:rsidR="006306C1" w:rsidRPr="00F65CB5">
        <w:rPr>
          <w:spacing w:val="-4"/>
          <w:sz w:val="30"/>
          <w:szCs w:val="30"/>
        </w:rPr>
        <w:t>.</w:t>
      </w:r>
    </w:p>
    <w:p w14:paraId="39907359" w14:textId="7AEBAC57" w:rsidR="00C96820" w:rsidRPr="00F65CB5" w:rsidRDefault="0064603E" w:rsidP="00C96820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3B705F">
        <w:rPr>
          <w:spacing w:val="-4"/>
          <w:sz w:val="30"/>
          <w:szCs w:val="30"/>
        </w:rPr>
        <w:t xml:space="preserve">В </w:t>
      </w:r>
      <w:r w:rsidR="00C96820" w:rsidRPr="003B705F">
        <w:rPr>
          <w:spacing w:val="-4"/>
          <w:sz w:val="30"/>
          <w:szCs w:val="30"/>
        </w:rPr>
        <w:t xml:space="preserve">ОО «БРСМ» </w:t>
      </w:r>
      <w:r w:rsidRPr="003B705F">
        <w:rPr>
          <w:spacing w:val="-4"/>
          <w:sz w:val="30"/>
          <w:szCs w:val="30"/>
        </w:rPr>
        <w:t xml:space="preserve">молодые люди приобретают первый опыт выработки </w:t>
      </w:r>
      <w:r w:rsidR="007B5CB6" w:rsidRPr="003B705F">
        <w:rPr>
          <w:spacing w:val="-4"/>
          <w:sz w:val="30"/>
          <w:szCs w:val="30"/>
        </w:rPr>
        <w:br/>
      </w:r>
      <w:r w:rsidRPr="003B705F">
        <w:rPr>
          <w:spacing w:val="-4"/>
          <w:sz w:val="30"/>
          <w:szCs w:val="30"/>
        </w:rPr>
        <w:t>и коллегиального принятия решений, самостоятельной реализации общественно-значимых инициатив.</w:t>
      </w:r>
      <w:r w:rsidR="0024296A" w:rsidRPr="003B705F">
        <w:rPr>
          <w:spacing w:val="-4"/>
          <w:sz w:val="30"/>
          <w:szCs w:val="30"/>
        </w:rPr>
        <w:t xml:space="preserve"> </w:t>
      </w:r>
      <w:r w:rsidR="00C96820" w:rsidRPr="003B705F">
        <w:rPr>
          <w:spacing w:val="-4"/>
          <w:sz w:val="30"/>
          <w:szCs w:val="30"/>
        </w:rPr>
        <w:t>По поручению Главы государства ОО</w:t>
      </w:r>
      <w:r w:rsidR="00F65CB5" w:rsidRPr="003B705F">
        <w:rPr>
          <w:spacing w:val="-4"/>
          <w:sz w:val="30"/>
          <w:szCs w:val="30"/>
        </w:rPr>
        <w:t> </w:t>
      </w:r>
      <w:r w:rsidR="00C96820" w:rsidRPr="003B705F">
        <w:rPr>
          <w:spacing w:val="-4"/>
          <w:sz w:val="30"/>
          <w:szCs w:val="30"/>
        </w:rPr>
        <w:t xml:space="preserve">«БРСМ» координирует работу по грантовой </w:t>
      </w:r>
      <w:r w:rsidR="00C96820" w:rsidRPr="003B705F">
        <w:rPr>
          <w:b/>
          <w:spacing w:val="-4"/>
          <w:sz w:val="30"/>
          <w:szCs w:val="30"/>
        </w:rPr>
        <w:t>поддержке молодежных инициатив</w:t>
      </w:r>
      <w:r w:rsidR="00C96820" w:rsidRPr="003B705F">
        <w:rPr>
          <w:spacing w:val="-4"/>
          <w:sz w:val="30"/>
          <w:szCs w:val="30"/>
        </w:rPr>
        <w:t xml:space="preserve"> </w:t>
      </w:r>
      <w:r w:rsidRPr="003B705F">
        <w:rPr>
          <w:spacing w:val="-4"/>
          <w:sz w:val="30"/>
          <w:szCs w:val="30"/>
        </w:rPr>
        <w:t>в Республике Беларусь.</w:t>
      </w:r>
      <w:r w:rsidR="0024296A" w:rsidRPr="003B705F">
        <w:rPr>
          <w:spacing w:val="-4"/>
          <w:sz w:val="30"/>
          <w:szCs w:val="30"/>
        </w:rPr>
        <w:t xml:space="preserve"> </w:t>
      </w:r>
      <w:r w:rsidR="00C96820" w:rsidRPr="003B705F">
        <w:rPr>
          <w:spacing w:val="-4"/>
          <w:sz w:val="30"/>
          <w:szCs w:val="30"/>
        </w:rPr>
        <w:t xml:space="preserve">В </w:t>
      </w:r>
      <w:r w:rsidR="007B5CB6" w:rsidRPr="003B705F">
        <w:rPr>
          <w:spacing w:val="-4"/>
          <w:sz w:val="30"/>
          <w:szCs w:val="30"/>
        </w:rPr>
        <w:t>2021 </w:t>
      </w:r>
      <w:r w:rsidR="00F65CB5" w:rsidRPr="003B705F">
        <w:rPr>
          <w:spacing w:val="-4"/>
          <w:sz w:val="30"/>
          <w:szCs w:val="30"/>
        </w:rPr>
        <w:t>г.</w:t>
      </w:r>
      <w:r w:rsidR="00C96820" w:rsidRPr="003B705F">
        <w:rPr>
          <w:spacing w:val="-4"/>
          <w:sz w:val="30"/>
          <w:szCs w:val="30"/>
        </w:rPr>
        <w:t xml:space="preserve"> </w:t>
      </w:r>
      <w:r w:rsidR="007B5CB6" w:rsidRPr="003B705F">
        <w:rPr>
          <w:spacing w:val="-4"/>
          <w:sz w:val="30"/>
          <w:szCs w:val="30"/>
        </w:rPr>
        <w:t xml:space="preserve">проведен первый </w:t>
      </w:r>
      <w:r w:rsidR="00C96820" w:rsidRPr="003B705F">
        <w:rPr>
          <w:spacing w:val="-4"/>
          <w:sz w:val="30"/>
          <w:szCs w:val="30"/>
        </w:rPr>
        <w:t>конкурс</w:t>
      </w:r>
      <w:r w:rsidR="007B5CB6" w:rsidRPr="003B705F">
        <w:rPr>
          <w:spacing w:val="-4"/>
          <w:sz w:val="30"/>
          <w:szCs w:val="30"/>
        </w:rPr>
        <w:t>ный отбор, в котором</w:t>
      </w:r>
      <w:r w:rsidR="00C96820" w:rsidRPr="003B705F">
        <w:rPr>
          <w:spacing w:val="-4"/>
          <w:sz w:val="30"/>
          <w:szCs w:val="30"/>
        </w:rPr>
        <w:t xml:space="preserve"> приняли участие почти </w:t>
      </w:r>
      <w:r w:rsidR="007B5CB6" w:rsidRPr="003B705F">
        <w:rPr>
          <w:spacing w:val="-4"/>
          <w:sz w:val="30"/>
          <w:szCs w:val="30"/>
        </w:rPr>
        <w:t>полтысячи молодежных команд. 18 </w:t>
      </w:r>
      <w:r w:rsidR="00C96820" w:rsidRPr="003B705F">
        <w:rPr>
          <w:spacing w:val="-4"/>
          <w:sz w:val="30"/>
          <w:szCs w:val="30"/>
        </w:rPr>
        <w:t xml:space="preserve">проектов были высоко оценены жюри и получили финансирование на общую сумму 400 тысяч белорусских рублей. </w:t>
      </w:r>
      <w:r w:rsidR="0024296A" w:rsidRPr="003B705F">
        <w:rPr>
          <w:spacing w:val="-4"/>
          <w:sz w:val="30"/>
          <w:szCs w:val="30"/>
        </w:rPr>
        <w:t>Под эгидой молодежи до конца года будут создан</w:t>
      </w:r>
      <w:r w:rsidR="008E3E03" w:rsidRPr="003B705F">
        <w:rPr>
          <w:spacing w:val="-4"/>
          <w:sz w:val="30"/>
          <w:szCs w:val="30"/>
        </w:rPr>
        <w:t>ы</w:t>
      </w:r>
      <w:r w:rsidR="0024296A" w:rsidRPr="003B705F">
        <w:rPr>
          <w:spacing w:val="-4"/>
          <w:sz w:val="30"/>
          <w:szCs w:val="30"/>
        </w:rPr>
        <w:t xml:space="preserve"> </w:t>
      </w:r>
      <w:r w:rsidR="007B5CB6" w:rsidRPr="003B705F">
        <w:rPr>
          <w:spacing w:val="-4"/>
          <w:sz w:val="30"/>
          <w:szCs w:val="30"/>
        </w:rPr>
        <w:t xml:space="preserve">музей молодежного движения Беларуси, </w:t>
      </w:r>
      <w:r w:rsidR="0024296A" w:rsidRPr="003B705F">
        <w:rPr>
          <w:spacing w:val="-4"/>
          <w:sz w:val="30"/>
          <w:szCs w:val="30"/>
        </w:rPr>
        <w:t>мультифункциональн</w:t>
      </w:r>
      <w:r w:rsidR="008E3E03" w:rsidRPr="003B705F">
        <w:rPr>
          <w:spacing w:val="-4"/>
          <w:sz w:val="30"/>
          <w:szCs w:val="30"/>
        </w:rPr>
        <w:t>ая</w:t>
      </w:r>
      <w:r w:rsidR="0024296A" w:rsidRPr="003B705F">
        <w:rPr>
          <w:spacing w:val="-4"/>
          <w:sz w:val="30"/>
          <w:szCs w:val="30"/>
        </w:rPr>
        <w:t xml:space="preserve"> площадк</w:t>
      </w:r>
      <w:r w:rsidR="008E3E03" w:rsidRPr="003B705F">
        <w:rPr>
          <w:spacing w:val="-4"/>
          <w:sz w:val="30"/>
          <w:szCs w:val="30"/>
        </w:rPr>
        <w:t>а</w:t>
      </w:r>
      <w:r w:rsidR="0024296A" w:rsidRPr="003B705F">
        <w:rPr>
          <w:spacing w:val="-4"/>
          <w:sz w:val="30"/>
          <w:szCs w:val="30"/>
        </w:rPr>
        <w:t xml:space="preserve"> для занятий экстремальными видами спорта «На все 100»</w:t>
      </w:r>
      <w:r w:rsidR="008E3E03" w:rsidRPr="003B705F">
        <w:rPr>
          <w:spacing w:val="-4"/>
          <w:sz w:val="30"/>
          <w:szCs w:val="30"/>
        </w:rPr>
        <w:t xml:space="preserve"> в г.Бобруйске</w:t>
      </w:r>
      <w:r w:rsidR="0024296A" w:rsidRPr="003B705F">
        <w:rPr>
          <w:spacing w:val="-4"/>
          <w:sz w:val="30"/>
          <w:szCs w:val="30"/>
        </w:rPr>
        <w:t xml:space="preserve">, </w:t>
      </w:r>
      <w:r w:rsidR="008E3E03" w:rsidRPr="003B705F">
        <w:rPr>
          <w:spacing w:val="-4"/>
          <w:sz w:val="30"/>
          <w:szCs w:val="30"/>
        </w:rPr>
        <w:t xml:space="preserve">круглогодичный уличный скалодром «Вежа» в г.Бресте, </w:t>
      </w:r>
      <w:r w:rsidR="0024296A" w:rsidRPr="003B705F">
        <w:rPr>
          <w:spacing w:val="-4"/>
          <w:sz w:val="30"/>
          <w:szCs w:val="30"/>
        </w:rPr>
        <w:t>организована</w:t>
      </w:r>
      <w:r w:rsidR="007B5CB6" w:rsidRPr="003B705F">
        <w:rPr>
          <w:spacing w:val="-4"/>
          <w:sz w:val="30"/>
          <w:szCs w:val="30"/>
        </w:rPr>
        <w:t xml:space="preserve"> работа поисково-спасательного отряда «Феникс»</w:t>
      </w:r>
      <w:r w:rsidR="008E3E03" w:rsidRPr="003B705F">
        <w:rPr>
          <w:spacing w:val="-4"/>
          <w:sz w:val="30"/>
          <w:szCs w:val="30"/>
        </w:rPr>
        <w:t xml:space="preserve"> и другие</w:t>
      </w:r>
      <w:r w:rsidR="007B5CB6" w:rsidRPr="003B705F">
        <w:rPr>
          <w:spacing w:val="-4"/>
          <w:sz w:val="30"/>
          <w:szCs w:val="30"/>
        </w:rPr>
        <w:t>.</w:t>
      </w:r>
    </w:p>
    <w:p w14:paraId="2931EF8C" w14:textId="53C08F6A" w:rsidR="006306C1" w:rsidRPr="0029616F" w:rsidRDefault="006306C1" w:rsidP="006306C1">
      <w:pPr>
        <w:spacing w:after="0" w:line="240" w:lineRule="auto"/>
        <w:ind w:firstLine="709"/>
        <w:jc w:val="both"/>
        <w:rPr>
          <w:bCs/>
          <w:iCs/>
          <w:sz w:val="30"/>
          <w:szCs w:val="30"/>
        </w:rPr>
      </w:pPr>
      <w:r w:rsidRPr="00680C2A">
        <w:rPr>
          <w:sz w:val="30"/>
          <w:szCs w:val="30"/>
        </w:rPr>
        <w:t>Молодежь</w:t>
      </w:r>
      <w:r>
        <w:rPr>
          <w:sz w:val="30"/>
          <w:szCs w:val="30"/>
        </w:rPr>
        <w:t xml:space="preserve"> также</w:t>
      </w:r>
      <w:r w:rsidRPr="00680C2A">
        <w:rPr>
          <w:sz w:val="30"/>
          <w:szCs w:val="30"/>
        </w:rPr>
        <w:t xml:space="preserve"> привлекается и к работе госорганов. Яркий пример</w:t>
      </w:r>
      <w:r w:rsidR="00F65CB5">
        <w:rPr>
          <w:sz w:val="30"/>
          <w:szCs w:val="30"/>
        </w:rPr>
        <w:t> </w:t>
      </w:r>
      <w:r w:rsidRPr="00680C2A">
        <w:rPr>
          <w:sz w:val="30"/>
          <w:szCs w:val="30"/>
        </w:rPr>
        <w:t xml:space="preserve">– </w:t>
      </w:r>
      <w:r w:rsidRPr="00680C2A">
        <w:rPr>
          <w:b/>
          <w:sz w:val="30"/>
          <w:szCs w:val="30"/>
        </w:rPr>
        <w:t>Молодежный совет (парламент)</w:t>
      </w:r>
      <w:r w:rsidRPr="00680C2A">
        <w:rPr>
          <w:sz w:val="30"/>
          <w:szCs w:val="30"/>
        </w:rPr>
        <w:t xml:space="preserve"> при Национальном собрании Республики Беларусь</w:t>
      </w:r>
      <w:r w:rsidRPr="0029616F">
        <w:rPr>
          <w:sz w:val="30"/>
          <w:szCs w:val="30"/>
        </w:rPr>
        <w:t>.</w:t>
      </w:r>
      <w:r w:rsidRPr="0029616F">
        <w:rPr>
          <w:bCs/>
          <w:iCs/>
          <w:sz w:val="30"/>
          <w:szCs w:val="30"/>
        </w:rPr>
        <w:t xml:space="preserve"> </w:t>
      </w:r>
    </w:p>
    <w:p w14:paraId="7BBF8F6B" w14:textId="77777777" w:rsidR="006306C1" w:rsidRPr="009C5942" w:rsidRDefault="006306C1" w:rsidP="006306C1">
      <w:pPr>
        <w:spacing w:after="0" w:line="240" w:lineRule="auto"/>
        <w:ind w:firstLine="709"/>
        <w:jc w:val="both"/>
        <w:rPr>
          <w:spacing w:val="-8"/>
          <w:sz w:val="30"/>
          <w:szCs w:val="30"/>
        </w:rPr>
      </w:pPr>
      <w:r w:rsidRPr="009C5942">
        <w:rPr>
          <w:spacing w:val="-8"/>
          <w:sz w:val="30"/>
          <w:szCs w:val="30"/>
        </w:rPr>
        <w:t xml:space="preserve">Молодые парламентарии являются участниками практически всех важных мероприятий в нашей стране: Всебелорусского народного собрания, совещаний, Республиканского педагогического совета, заседаний сессий Палаты представителей и Совета Республики Национального собрания и др. </w:t>
      </w:r>
    </w:p>
    <w:p w14:paraId="7EEDF999" w14:textId="77777777" w:rsidR="006306C1" w:rsidRPr="00AE08A8" w:rsidRDefault="006306C1" w:rsidP="006306C1">
      <w:pPr>
        <w:spacing w:after="0" w:line="240" w:lineRule="auto"/>
        <w:ind w:firstLine="709"/>
        <w:jc w:val="both"/>
        <w:rPr>
          <w:spacing w:val="-4"/>
          <w:sz w:val="30"/>
          <w:szCs w:val="30"/>
        </w:rPr>
      </w:pPr>
      <w:r w:rsidRPr="00AE08A8">
        <w:rPr>
          <w:spacing w:val="-4"/>
          <w:sz w:val="30"/>
          <w:szCs w:val="30"/>
        </w:rPr>
        <w:t xml:space="preserve">Молодежный совет – это </w:t>
      </w:r>
      <w:r>
        <w:rPr>
          <w:spacing w:val="-4"/>
          <w:sz w:val="30"/>
          <w:szCs w:val="30"/>
        </w:rPr>
        <w:t xml:space="preserve">также </w:t>
      </w:r>
      <w:r w:rsidRPr="00AE08A8">
        <w:rPr>
          <w:spacing w:val="-4"/>
          <w:sz w:val="30"/>
          <w:szCs w:val="30"/>
        </w:rPr>
        <w:t>возможность проявить себя</w:t>
      </w:r>
      <w:r>
        <w:rPr>
          <w:spacing w:val="-4"/>
          <w:sz w:val="30"/>
          <w:szCs w:val="30"/>
        </w:rPr>
        <w:t xml:space="preserve">, </w:t>
      </w:r>
      <w:r w:rsidRPr="00AE08A8">
        <w:rPr>
          <w:spacing w:val="-4"/>
          <w:sz w:val="30"/>
          <w:szCs w:val="30"/>
        </w:rPr>
        <w:t xml:space="preserve">быть услышанным с инициативным предложением, а также доказательство того, что </w:t>
      </w:r>
      <w:r>
        <w:rPr>
          <w:spacing w:val="-4"/>
          <w:sz w:val="30"/>
          <w:szCs w:val="30"/>
        </w:rPr>
        <w:t xml:space="preserve">юношеские </w:t>
      </w:r>
      <w:r w:rsidRPr="00AE08A8">
        <w:rPr>
          <w:spacing w:val="-4"/>
          <w:sz w:val="30"/>
          <w:szCs w:val="30"/>
        </w:rPr>
        <w:t>энергия и амбиции всегда могут найти практическое применение</w:t>
      </w:r>
      <w:r>
        <w:rPr>
          <w:spacing w:val="-4"/>
          <w:sz w:val="30"/>
          <w:szCs w:val="30"/>
        </w:rPr>
        <w:t xml:space="preserve"> в нашей стране</w:t>
      </w:r>
      <w:r w:rsidRPr="00AE08A8">
        <w:rPr>
          <w:spacing w:val="-4"/>
          <w:sz w:val="30"/>
          <w:szCs w:val="30"/>
        </w:rPr>
        <w:t>.</w:t>
      </w:r>
    </w:p>
    <w:p w14:paraId="0A8D5AFF" w14:textId="77777777" w:rsidR="006306C1" w:rsidRPr="00BE439C" w:rsidRDefault="006306C1" w:rsidP="006306C1">
      <w:pPr>
        <w:spacing w:before="120" w:after="0" w:line="280" w:lineRule="exact"/>
        <w:jc w:val="both"/>
        <w:rPr>
          <w:b/>
          <w:i/>
          <w:szCs w:val="28"/>
        </w:rPr>
      </w:pPr>
      <w:r w:rsidRPr="00BE439C">
        <w:rPr>
          <w:b/>
          <w:i/>
          <w:szCs w:val="28"/>
        </w:rPr>
        <w:t xml:space="preserve">Справочно. </w:t>
      </w:r>
    </w:p>
    <w:p w14:paraId="6BE89837" w14:textId="77777777" w:rsidR="006306C1" w:rsidRDefault="006306C1" w:rsidP="006306C1">
      <w:pPr>
        <w:spacing w:after="0" w:line="280" w:lineRule="exact"/>
        <w:ind w:left="709" w:firstLine="709"/>
        <w:jc w:val="both"/>
        <w:rPr>
          <w:i/>
          <w:szCs w:val="28"/>
        </w:rPr>
      </w:pPr>
      <w:r>
        <w:rPr>
          <w:i/>
          <w:szCs w:val="28"/>
          <w:lang w:val="be-BY"/>
        </w:rPr>
        <w:t>Так, к примеру, п</w:t>
      </w:r>
      <w:r w:rsidRPr="00BE439C">
        <w:rPr>
          <w:i/>
          <w:szCs w:val="28"/>
          <w:lang w:val="be-BY"/>
        </w:rPr>
        <w:t xml:space="preserve">о инициативе </w:t>
      </w:r>
      <w:r w:rsidRPr="00397006">
        <w:rPr>
          <w:i/>
          <w:spacing w:val="-8"/>
          <w:szCs w:val="28"/>
          <w:lang w:val="be-BY"/>
        </w:rPr>
        <w:t>председател</w:t>
      </w:r>
      <w:r>
        <w:rPr>
          <w:i/>
          <w:spacing w:val="-8"/>
          <w:szCs w:val="28"/>
          <w:lang w:val="be-BY"/>
        </w:rPr>
        <w:t>я</w:t>
      </w:r>
      <w:r w:rsidRPr="00397006">
        <w:rPr>
          <w:i/>
          <w:spacing w:val="-8"/>
          <w:szCs w:val="28"/>
          <w:lang w:val="be-BY"/>
        </w:rPr>
        <w:t xml:space="preserve"> Постоянной комиссии по здравоохранению, спорту и туризму Молодежного парламента</w:t>
      </w:r>
      <w:r>
        <w:rPr>
          <w:i/>
          <w:spacing w:val="-8"/>
          <w:szCs w:val="28"/>
          <w:lang w:val="be-BY"/>
        </w:rPr>
        <w:t xml:space="preserve"> </w:t>
      </w:r>
      <w:r w:rsidRPr="00397006">
        <w:rPr>
          <w:i/>
          <w:spacing w:val="-8"/>
          <w:szCs w:val="28"/>
          <w:lang w:val="be-BY"/>
        </w:rPr>
        <w:t>В.Волчек</w:t>
      </w:r>
      <w:r>
        <w:rPr>
          <w:i/>
          <w:spacing w:val="-8"/>
          <w:szCs w:val="28"/>
          <w:lang w:val="be-BY"/>
        </w:rPr>
        <w:t>а</w:t>
      </w:r>
      <w:r w:rsidRPr="00397006">
        <w:rPr>
          <w:i/>
          <w:spacing w:val="-8"/>
          <w:szCs w:val="28"/>
          <w:lang w:val="be-BY"/>
        </w:rPr>
        <w:t xml:space="preserve"> </w:t>
      </w:r>
      <w:r w:rsidRPr="00BE439C">
        <w:rPr>
          <w:i/>
          <w:szCs w:val="28"/>
          <w:lang w:val="be-BY"/>
        </w:rPr>
        <w:t xml:space="preserve">в </w:t>
      </w:r>
      <w:r w:rsidRPr="00BE439C">
        <w:rPr>
          <w:i/>
          <w:szCs w:val="28"/>
        </w:rPr>
        <w:t xml:space="preserve">декабре </w:t>
      </w:r>
      <w:r w:rsidRPr="00BE439C">
        <w:rPr>
          <w:i/>
          <w:szCs w:val="28"/>
          <w:lang w:val="be-BY"/>
        </w:rPr>
        <w:t xml:space="preserve">2021 </w:t>
      </w:r>
      <w:r>
        <w:rPr>
          <w:i/>
          <w:szCs w:val="28"/>
          <w:lang w:val="be-BY"/>
        </w:rPr>
        <w:t>г.</w:t>
      </w:r>
      <w:r w:rsidRPr="00BE439C">
        <w:rPr>
          <w:i/>
          <w:szCs w:val="28"/>
          <w:lang w:val="be-BY"/>
        </w:rPr>
        <w:t xml:space="preserve"> </w:t>
      </w:r>
      <w:r>
        <w:rPr>
          <w:i/>
          <w:szCs w:val="28"/>
        </w:rPr>
        <w:t xml:space="preserve">был </w:t>
      </w:r>
      <w:r w:rsidRPr="00BE439C">
        <w:rPr>
          <w:i/>
          <w:szCs w:val="28"/>
        </w:rPr>
        <w:t xml:space="preserve">создан </w:t>
      </w:r>
      <w:r w:rsidRPr="006847C1">
        <w:rPr>
          <w:b/>
          <w:i/>
          <w:szCs w:val="28"/>
        </w:rPr>
        <w:t>Республиканский Молодежный совет</w:t>
      </w:r>
      <w:r>
        <w:rPr>
          <w:i/>
          <w:szCs w:val="28"/>
        </w:rPr>
        <w:t>, в который</w:t>
      </w:r>
      <w:r w:rsidRPr="00BE439C">
        <w:rPr>
          <w:i/>
          <w:szCs w:val="28"/>
        </w:rPr>
        <w:t xml:space="preserve"> входят сотрудники организаций здравоохранения, студенты, молодые сотрудники Минздрава.</w:t>
      </w:r>
    </w:p>
    <w:p w14:paraId="55245CEE" w14:textId="77777777" w:rsidR="006306C1" w:rsidRDefault="006306C1" w:rsidP="006306C1">
      <w:pPr>
        <w:spacing w:after="0" w:line="280" w:lineRule="exact"/>
        <w:ind w:left="709" w:firstLine="709"/>
        <w:jc w:val="both"/>
        <w:rPr>
          <w:i/>
          <w:szCs w:val="28"/>
          <w:lang w:val="be-BY"/>
        </w:rPr>
      </w:pPr>
      <w:r>
        <w:rPr>
          <w:i/>
          <w:szCs w:val="28"/>
          <w:lang w:val="be-BY"/>
        </w:rPr>
        <w:lastRenderedPageBreak/>
        <w:t xml:space="preserve">В </w:t>
      </w:r>
      <w:r w:rsidRPr="00EC00EC">
        <w:rPr>
          <w:i/>
          <w:szCs w:val="28"/>
          <w:lang w:val="be-BY"/>
        </w:rPr>
        <w:t xml:space="preserve">2022 </w:t>
      </w:r>
      <w:r>
        <w:rPr>
          <w:i/>
          <w:szCs w:val="28"/>
          <w:lang w:val="be-BY"/>
        </w:rPr>
        <w:t>г.</w:t>
      </w:r>
      <w:r w:rsidRPr="00EC00EC">
        <w:rPr>
          <w:i/>
          <w:szCs w:val="28"/>
          <w:lang w:val="be-BY"/>
        </w:rPr>
        <w:t xml:space="preserve"> Республиканский Молодежный совет:</w:t>
      </w:r>
    </w:p>
    <w:p w14:paraId="6F0E067A" w14:textId="77777777" w:rsidR="006306C1" w:rsidRDefault="006306C1" w:rsidP="006306C1">
      <w:pPr>
        <w:spacing w:after="0" w:line="280" w:lineRule="exact"/>
        <w:ind w:left="709" w:firstLine="709"/>
        <w:jc w:val="both"/>
        <w:rPr>
          <w:i/>
          <w:szCs w:val="28"/>
          <w:lang w:val="be-BY"/>
        </w:rPr>
      </w:pPr>
      <w:r>
        <w:rPr>
          <w:i/>
          <w:szCs w:val="28"/>
          <w:lang w:val="be-BY"/>
        </w:rPr>
        <w:t>инициировал</w:t>
      </w:r>
      <w:r w:rsidRPr="00EC00EC">
        <w:rPr>
          <w:i/>
          <w:szCs w:val="28"/>
          <w:lang w:val="be-BY"/>
        </w:rPr>
        <w:t xml:space="preserve"> вопрос о предоставлении возможности медицинским сестрам и братьям с высшим образованием </w:t>
      </w:r>
      <w:r w:rsidRPr="00E4606E">
        <w:rPr>
          <w:b/>
          <w:i/>
          <w:szCs w:val="28"/>
          <w:lang w:val="be-BY"/>
        </w:rPr>
        <w:t>обучаться в аспирантуре</w:t>
      </w:r>
      <w:r w:rsidRPr="00EC00EC">
        <w:rPr>
          <w:i/>
          <w:szCs w:val="28"/>
          <w:lang w:val="be-BY"/>
        </w:rPr>
        <w:t xml:space="preserve"> (на данный момент этот вопрос находится на стадии обсуждения в </w:t>
      </w:r>
      <w:r>
        <w:rPr>
          <w:i/>
          <w:szCs w:val="28"/>
          <w:lang w:val="be-BY"/>
        </w:rPr>
        <w:t>Высшей аттестационной комиссии</w:t>
      </w:r>
      <w:r w:rsidRPr="00EC00EC">
        <w:rPr>
          <w:i/>
          <w:szCs w:val="28"/>
          <w:lang w:val="be-BY"/>
        </w:rPr>
        <w:t>)</w:t>
      </w:r>
      <w:r>
        <w:rPr>
          <w:i/>
          <w:szCs w:val="28"/>
          <w:lang w:val="be-BY"/>
        </w:rPr>
        <w:t>;</w:t>
      </w:r>
    </w:p>
    <w:p w14:paraId="081B655E" w14:textId="77777777" w:rsidR="006306C1" w:rsidRPr="00BE439C" w:rsidRDefault="006306C1" w:rsidP="006306C1">
      <w:pPr>
        <w:spacing w:after="120" w:line="280" w:lineRule="exact"/>
        <w:ind w:left="709" w:firstLine="709"/>
        <w:jc w:val="both"/>
        <w:rPr>
          <w:i/>
          <w:szCs w:val="28"/>
          <w:lang w:val="be-BY"/>
        </w:rPr>
      </w:pPr>
      <w:r w:rsidRPr="00EC00EC">
        <w:rPr>
          <w:i/>
          <w:szCs w:val="28"/>
          <w:lang w:val="be-BY"/>
        </w:rPr>
        <w:t>на базе Гомельск</w:t>
      </w:r>
      <w:r>
        <w:rPr>
          <w:i/>
          <w:szCs w:val="28"/>
          <w:lang w:val="be-BY"/>
        </w:rPr>
        <w:t>ого</w:t>
      </w:r>
      <w:r w:rsidRPr="00EC00EC">
        <w:rPr>
          <w:i/>
          <w:szCs w:val="28"/>
          <w:lang w:val="be-BY"/>
        </w:rPr>
        <w:t xml:space="preserve"> государственн</w:t>
      </w:r>
      <w:r>
        <w:rPr>
          <w:i/>
          <w:szCs w:val="28"/>
          <w:lang w:val="be-BY"/>
        </w:rPr>
        <w:t>ого</w:t>
      </w:r>
      <w:r w:rsidRPr="00EC00EC">
        <w:rPr>
          <w:i/>
          <w:szCs w:val="28"/>
          <w:lang w:val="be-BY"/>
        </w:rPr>
        <w:t xml:space="preserve"> медицинск</w:t>
      </w:r>
      <w:r>
        <w:rPr>
          <w:i/>
          <w:szCs w:val="28"/>
          <w:lang w:val="be-BY"/>
        </w:rPr>
        <w:t>ого</w:t>
      </w:r>
      <w:r w:rsidRPr="00EC00EC">
        <w:rPr>
          <w:i/>
          <w:szCs w:val="28"/>
          <w:lang w:val="be-BY"/>
        </w:rPr>
        <w:t xml:space="preserve"> университет</w:t>
      </w:r>
      <w:r>
        <w:rPr>
          <w:i/>
          <w:szCs w:val="28"/>
          <w:lang w:val="be-BY"/>
        </w:rPr>
        <w:t>а</w:t>
      </w:r>
      <w:r w:rsidRPr="00EC00EC">
        <w:rPr>
          <w:i/>
          <w:szCs w:val="28"/>
          <w:lang w:val="be-BY"/>
        </w:rPr>
        <w:t xml:space="preserve"> организовал и провел </w:t>
      </w:r>
      <w:r w:rsidRPr="00E4606E">
        <w:rPr>
          <w:b/>
          <w:i/>
          <w:szCs w:val="28"/>
          <w:lang w:val="be-BY"/>
        </w:rPr>
        <w:t>конкурс стартап-проектов</w:t>
      </w:r>
      <w:r w:rsidRPr="00EC00EC">
        <w:rPr>
          <w:i/>
          <w:szCs w:val="28"/>
          <w:lang w:val="be-BY"/>
        </w:rPr>
        <w:t xml:space="preserve"> в сфере здравоохранения «MedicalStarup».</w:t>
      </w:r>
    </w:p>
    <w:p w14:paraId="1E0C821F" w14:textId="66F341D7" w:rsidR="006306C1" w:rsidRDefault="006306C1" w:rsidP="006306C1">
      <w:pPr>
        <w:spacing w:after="0" w:line="24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Помимо деятельности в рамках Молодежного парламента, новое поколение активных и ответственных белорусов представлено в</w:t>
      </w:r>
      <w:r w:rsidRPr="00452335">
        <w:rPr>
          <w:sz w:val="30"/>
          <w:szCs w:val="30"/>
        </w:rPr>
        <w:t xml:space="preserve"> числе депутатов </w:t>
      </w:r>
      <w:r w:rsidRPr="0078578E">
        <w:rPr>
          <w:b/>
          <w:sz w:val="30"/>
          <w:szCs w:val="30"/>
        </w:rPr>
        <w:t>Палаты Представителей Национального собрания Республики Беларусь, а также в Советах депутатов местного уровня</w:t>
      </w:r>
      <w:r w:rsidRPr="00452335">
        <w:rPr>
          <w:sz w:val="30"/>
          <w:szCs w:val="30"/>
        </w:rPr>
        <w:t xml:space="preserve"> действующе</w:t>
      </w:r>
      <w:r>
        <w:rPr>
          <w:sz w:val="30"/>
          <w:szCs w:val="30"/>
        </w:rPr>
        <w:t>го</w:t>
      </w:r>
      <w:r w:rsidRPr="00452335">
        <w:rPr>
          <w:sz w:val="30"/>
          <w:szCs w:val="30"/>
        </w:rPr>
        <w:t xml:space="preserve"> созыв</w:t>
      </w:r>
      <w:r>
        <w:rPr>
          <w:sz w:val="30"/>
          <w:szCs w:val="30"/>
        </w:rPr>
        <w:t>а.</w:t>
      </w:r>
    </w:p>
    <w:p w14:paraId="1CFA4F32" w14:textId="54EB2995" w:rsidR="00D86752" w:rsidRPr="00D86752" w:rsidRDefault="00D86752" w:rsidP="00882B06">
      <w:pPr>
        <w:spacing w:before="120" w:after="0" w:line="240" w:lineRule="auto"/>
        <w:jc w:val="both"/>
        <w:rPr>
          <w:b/>
          <w:i/>
          <w:spacing w:val="-6"/>
          <w:szCs w:val="30"/>
        </w:rPr>
      </w:pPr>
      <w:r w:rsidRPr="00D86752">
        <w:rPr>
          <w:b/>
          <w:i/>
          <w:spacing w:val="-6"/>
          <w:szCs w:val="30"/>
        </w:rPr>
        <w:t xml:space="preserve">Справочно. </w:t>
      </w:r>
    </w:p>
    <w:p w14:paraId="1D31D23D" w14:textId="47A1D8F0" w:rsidR="00D86752" w:rsidRPr="00AF0A8A" w:rsidRDefault="00D86752" w:rsidP="0064603E">
      <w:pPr>
        <w:spacing w:after="0" w:line="280" w:lineRule="exact"/>
        <w:ind w:left="709" w:firstLine="709"/>
        <w:jc w:val="both"/>
        <w:rPr>
          <w:i/>
          <w:spacing w:val="-6"/>
          <w:szCs w:val="30"/>
        </w:rPr>
      </w:pPr>
      <w:r w:rsidRPr="0064603E">
        <w:rPr>
          <w:i/>
          <w:spacing w:val="-6"/>
          <w:szCs w:val="30"/>
        </w:rPr>
        <w:t xml:space="preserve">Депутатами местных Советов </w:t>
      </w:r>
      <w:r w:rsidR="00AE58FC" w:rsidRPr="0064603E">
        <w:rPr>
          <w:i/>
          <w:spacing w:val="-6"/>
          <w:szCs w:val="30"/>
        </w:rPr>
        <w:t xml:space="preserve">депутатов 28 созыва </w:t>
      </w:r>
      <w:r w:rsidR="0024296A">
        <w:rPr>
          <w:i/>
          <w:spacing w:val="-6"/>
          <w:szCs w:val="30"/>
        </w:rPr>
        <w:t>являются 720 </w:t>
      </w:r>
      <w:r w:rsidRPr="0064603E">
        <w:rPr>
          <w:i/>
          <w:spacing w:val="-6"/>
          <w:szCs w:val="30"/>
        </w:rPr>
        <w:t>человек</w:t>
      </w:r>
      <w:r w:rsidR="0064603E" w:rsidRPr="0064603E">
        <w:rPr>
          <w:i/>
          <w:spacing w:val="-6"/>
          <w:szCs w:val="30"/>
        </w:rPr>
        <w:t xml:space="preserve"> (или 4</w:t>
      </w:r>
      <w:r w:rsidR="00E52D46">
        <w:rPr>
          <w:i/>
          <w:spacing w:val="-6"/>
          <w:szCs w:val="30"/>
        </w:rPr>
        <w:t>%</w:t>
      </w:r>
      <w:r w:rsidR="0064603E" w:rsidRPr="0064603E">
        <w:rPr>
          <w:i/>
          <w:spacing w:val="-6"/>
          <w:szCs w:val="30"/>
        </w:rPr>
        <w:t>)</w:t>
      </w:r>
      <w:r w:rsidRPr="0064603E">
        <w:rPr>
          <w:i/>
          <w:spacing w:val="-6"/>
          <w:szCs w:val="30"/>
        </w:rPr>
        <w:t xml:space="preserve"> в возрасте до 3</w:t>
      </w:r>
      <w:r w:rsidR="00AE58FC" w:rsidRPr="0064603E">
        <w:rPr>
          <w:i/>
          <w:spacing w:val="-6"/>
          <w:szCs w:val="30"/>
        </w:rPr>
        <w:t>0 лет</w:t>
      </w:r>
      <w:r w:rsidR="00AF0A8A" w:rsidRPr="0064603E">
        <w:rPr>
          <w:i/>
          <w:spacing w:val="-6"/>
          <w:szCs w:val="30"/>
        </w:rPr>
        <w:t>.</w:t>
      </w:r>
      <w:r w:rsidRPr="00AF0A8A">
        <w:rPr>
          <w:i/>
          <w:spacing w:val="-6"/>
          <w:szCs w:val="30"/>
        </w:rPr>
        <w:t xml:space="preserve"> </w:t>
      </w:r>
    </w:p>
    <w:p w14:paraId="2641FD0E" w14:textId="0240234A" w:rsidR="008742BD" w:rsidRDefault="00A07180" w:rsidP="0024296A">
      <w:pPr>
        <w:spacing w:before="120" w:after="120" w:line="240" w:lineRule="auto"/>
        <w:ind w:firstLine="709"/>
        <w:jc w:val="both"/>
        <w:rPr>
          <w:spacing w:val="-8"/>
          <w:sz w:val="30"/>
          <w:szCs w:val="30"/>
        </w:rPr>
      </w:pPr>
      <w:r w:rsidRPr="00A07180">
        <w:rPr>
          <w:spacing w:val="-8"/>
          <w:sz w:val="30"/>
          <w:szCs w:val="30"/>
        </w:rPr>
        <w:t>Сегодня р</w:t>
      </w:r>
      <w:r w:rsidR="008742BD" w:rsidRPr="00A07180">
        <w:rPr>
          <w:spacing w:val="-8"/>
          <w:sz w:val="30"/>
          <w:szCs w:val="30"/>
        </w:rPr>
        <w:t xml:space="preserve">азличными формами </w:t>
      </w:r>
      <w:r w:rsidR="008742BD" w:rsidRPr="00AF0A8A">
        <w:rPr>
          <w:b/>
          <w:bCs/>
          <w:spacing w:val="-8"/>
          <w:sz w:val="30"/>
          <w:szCs w:val="30"/>
        </w:rPr>
        <w:t>молодежного самоуправления</w:t>
      </w:r>
      <w:r w:rsidR="008742BD" w:rsidRPr="00A07180">
        <w:rPr>
          <w:spacing w:val="-8"/>
          <w:sz w:val="30"/>
          <w:szCs w:val="30"/>
        </w:rPr>
        <w:t xml:space="preserve"> охвачено </w:t>
      </w:r>
      <w:r w:rsidR="008742BD" w:rsidRPr="009C5942">
        <w:rPr>
          <w:b/>
          <w:spacing w:val="-8"/>
          <w:sz w:val="30"/>
          <w:szCs w:val="30"/>
        </w:rPr>
        <w:t>более 120 тыс. обучающихся</w:t>
      </w:r>
      <w:r w:rsidR="008742BD" w:rsidRPr="00A07180">
        <w:rPr>
          <w:spacing w:val="-8"/>
          <w:sz w:val="30"/>
          <w:szCs w:val="30"/>
        </w:rPr>
        <w:t xml:space="preserve">. На поддержку и обучение молодежных лидеров ориентированы </w:t>
      </w:r>
      <w:r w:rsidR="001D75BC">
        <w:rPr>
          <w:spacing w:val="-8"/>
          <w:sz w:val="30"/>
          <w:szCs w:val="30"/>
        </w:rPr>
        <w:t>такие</w:t>
      </w:r>
      <w:r w:rsidR="008742BD" w:rsidRPr="00A07180">
        <w:rPr>
          <w:spacing w:val="-8"/>
          <w:sz w:val="30"/>
          <w:szCs w:val="30"/>
        </w:rPr>
        <w:t xml:space="preserve"> мероприятия</w:t>
      </w:r>
      <w:r w:rsidR="001D75BC">
        <w:rPr>
          <w:spacing w:val="-8"/>
          <w:sz w:val="30"/>
          <w:szCs w:val="30"/>
        </w:rPr>
        <w:t>, как</w:t>
      </w:r>
      <w:r w:rsidR="001D75BC" w:rsidRPr="00A07180">
        <w:rPr>
          <w:spacing w:val="-8"/>
          <w:sz w:val="30"/>
          <w:szCs w:val="30"/>
        </w:rPr>
        <w:t xml:space="preserve"> </w:t>
      </w:r>
      <w:r w:rsidR="002130B3">
        <w:rPr>
          <w:spacing w:val="-8"/>
          <w:sz w:val="30"/>
          <w:szCs w:val="30"/>
        </w:rPr>
        <w:t>«</w:t>
      </w:r>
      <w:r w:rsidR="008742BD" w:rsidRPr="00A07180">
        <w:rPr>
          <w:spacing w:val="-8"/>
          <w:sz w:val="30"/>
          <w:szCs w:val="30"/>
        </w:rPr>
        <w:t xml:space="preserve">Молодежная смена», школа актива «Лидер», республиканский лидер-форум «Молодежное лидерство: </w:t>
      </w:r>
      <w:r w:rsidR="008742BD" w:rsidRPr="00680C2A">
        <w:rPr>
          <w:spacing w:val="-8"/>
          <w:sz w:val="30"/>
          <w:szCs w:val="30"/>
        </w:rPr>
        <w:t>современный взгляд», «Минская смена» и др.</w:t>
      </w:r>
    </w:p>
    <w:p w14:paraId="261F773E" w14:textId="6CF4761F" w:rsidR="00D96620" w:rsidRPr="00D86752" w:rsidRDefault="00D96620" w:rsidP="00FB2CA3">
      <w:pPr>
        <w:spacing w:before="120" w:after="0" w:line="280" w:lineRule="exact"/>
        <w:jc w:val="both"/>
        <w:rPr>
          <w:b/>
          <w:i/>
          <w:spacing w:val="-8"/>
          <w:szCs w:val="28"/>
        </w:rPr>
      </w:pPr>
      <w:r w:rsidRPr="00D86752">
        <w:rPr>
          <w:b/>
          <w:i/>
          <w:spacing w:val="-8"/>
          <w:szCs w:val="28"/>
        </w:rPr>
        <w:t>Справочно.</w:t>
      </w:r>
    </w:p>
    <w:p w14:paraId="6BFA33EF" w14:textId="79AB32CC" w:rsidR="00FB2CA3" w:rsidRPr="00FB2CA3" w:rsidRDefault="00FB2CA3" w:rsidP="00FB2CA3">
      <w:pPr>
        <w:spacing w:after="0" w:line="280" w:lineRule="exact"/>
        <w:ind w:left="709" w:firstLine="709"/>
        <w:jc w:val="both"/>
        <w:rPr>
          <w:i/>
          <w:spacing w:val="-8"/>
          <w:szCs w:val="28"/>
        </w:rPr>
      </w:pPr>
      <w:r w:rsidRPr="00FB2CA3">
        <w:rPr>
          <w:b/>
          <w:i/>
          <w:spacing w:val="-8"/>
          <w:szCs w:val="28"/>
        </w:rPr>
        <w:t>«Минская смена»</w:t>
      </w:r>
      <w:r w:rsidRPr="00FB2CA3">
        <w:rPr>
          <w:i/>
          <w:spacing w:val="-8"/>
          <w:szCs w:val="28"/>
        </w:rPr>
        <w:t xml:space="preserve"> – уникальный проект, который на протяжении более чем шести месяцев реализовывался в столице и завершился 7 июня 2022</w:t>
      </w:r>
      <w:r w:rsidR="003D708A">
        <w:rPr>
          <w:i/>
          <w:spacing w:val="-8"/>
          <w:szCs w:val="28"/>
        </w:rPr>
        <w:t> </w:t>
      </w:r>
      <w:r w:rsidRPr="00FB2CA3">
        <w:rPr>
          <w:i/>
          <w:spacing w:val="-8"/>
          <w:szCs w:val="28"/>
        </w:rPr>
        <w:t xml:space="preserve">г. Студенты представляли свои инициативы, которые можно применить на территории города и тем самым улучшить жизнь горожан. </w:t>
      </w:r>
      <w:r w:rsidR="008F18BF">
        <w:rPr>
          <w:i/>
          <w:spacing w:val="-8"/>
          <w:szCs w:val="28"/>
        </w:rPr>
        <w:t>Организаторами (Академией управления при Президенте Республики Беларусь и Мингорисполкомом) о</w:t>
      </w:r>
      <w:r w:rsidRPr="00FB2CA3">
        <w:rPr>
          <w:i/>
          <w:spacing w:val="-8"/>
          <w:szCs w:val="28"/>
        </w:rPr>
        <w:t>собо были отмечены идеи по:</w:t>
      </w:r>
      <w:r>
        <w:rPr>
          <w:i/>
          <w:spacing w:val="-8"/>
          <w:szCs w:val="28"/>
        </w:rPr>
        <w:t xml:space="preserve"> </w:t>
      </w:r>
    </w:p>
    <w:p w14:paraId="14D4C813" w14:textId="4678BB42" w:rsidR="00FB2CA3" w:rsidRPr="00FB2CA3" w:rsidRDefault="00FB2CA3" w:rsidP="00FB2CA3">
      <w:pPr>
        <w:spacing w:after="0" w:line="280" w:lineRule="exact"/>
        <w:ind w:left="709" w:firstLine="709"/>
        <w:jc w:val="both"/>
        <w:rPr>
          <w:i/>
          <w:spacing w:val="-8"/>
          <w:szCs w:val="28"/>
        </w:rPr>
      </w:pPr>
      <w:r w:rsidRPr="00FB2CA3">
        <w:rPr>
          <w:i/>
          <w:spacing w:val="-8"/>
          <w:szCs w:val="28"/>
        </w:rPr>
        <w:t xml:space="preserve">созданию информационного комплекса по </w:t>
      </w:r>
      <w:r w:rsidRPr="00D81B6D">
        <w:rPr>
          <w:b/>
          <w:i/>
          <w:spacing w:val="-8"/>
          <w:szCs w:val="28"/>
        </w:rPr>
        <w:t>повышению уровня финансовой грамотности</w:t>
      </w:r>
      <w:r w:rsidRPr="00FB2CA3">
        <w:rPr>
          <w:i/>
          <w:spacing w:val="-8"/>
          <w:szCs w:val="28"/>
        </w:rPr>
        <w:t xml:space="preserve">; </w:t>
      </w:r>
    </w:p>
    <w:p w14:paraId="20B4B3B6" w14:textId="56E49DB9" w:rsidR="00FB2CA3" w:rsidRPr="00FB2CA3" w:rsidRDefault="00FB2CA3" w:rsidP="00FB2CA3">
      <w:pPr>
        <w:spacing w:after="0" w:line="280" w:lineRule="exact"/>
        <w:ind w:left="709" w:firstLine="709"/>
        <w:jc w:val="both"/>
        <w:rPr>
          <w:i/>
          <w:szCs w:val="28"/>
        </w:rPr>
      </w:pPr>
      <w:r w:rsidRPr="00FB2CA3">
        <w:rPr>
          <w:i/>
          <w:szCs w:val="28"/>
        </w:rPr>
        <w:t xml:space="preserve">улучшению качества жизни для людей с ограниченными возможностями (на примере разработки </w:t>
      </w:r>
      <w:r w:rsidRPr="00D81B6D">
        <w:rPr>
          <w:b/>
          <w:i/>
          <w:szCs w:val="28"/>
        </w:rPr>
        <w:t>интерактивной карты для инвалидов</w:t>
      </w:r>
      <w:r w:rsidRPr="00FB2CA3">
        <w:rPr>
          <w:i/>
          <w:szCs w:val="28"/>
        </w:rPr>
        <w:t xml:space="preserve"> с нарушением опорно-двигательного аппарата);</w:t>
      </w:r>
    </w:p>
    <w:p w14:paraId="54D8BA5F" w14:textId="353A7C07" w:rsidR="00FB2CA3" w:rsidRPr="00FB2CA3" w:rsidRDefault="00FB2CA3" w:rsidP="00FB2CA3">
      <w:pPr>
        <w:spacing w:after="0" w:line="280" w:lineRule="exact"/>
        <w:ind w:left="709" w:firstLine="709"/>
        <w:jc w:val="both"/>
        <w:rPr>
          <w:i/>
          <w:spacing w:val="-8"/>
          <w:szCs w:val="28"/>
        </w:rPr>
      </w:pPr>
      <w:r w:rsidRPr="00FB2CA3">
        <w:rPr>
          <w:i/>
          <w:spacing w:val="-8"/>
          <w:szCs w:val="28"/>
        </w:rPr>
        <w:t xml:space="preserve">созданию </w:t>
      </w:r>
      <w:r w:rsidRPr="00D81B6D">
        <w:rPr>
          <w:b/>
          <w:i/>
          <w:spacing w:val="-8"/>
          <w:szCs w:val="28"/>
        </w:rPr>
        <w:t>обучающего модуля по сурдопереводу</w:t>
      </w:r>
      <w:r w:rsidRPr="00FB2CA3">
        <w:rPr>
          <w:i/>
          <w:spacing w:val="-8"/>
          <w:szCs w:val="28"/>
        </w:rPr>
        <w:t>;</w:t>
      </w:r>
    </w:p>
    <w:p w14:paraId="1FB4F754" w14:textId="063D64EB" w:rsidR="00FB2CA3" w:rsidRPr="00FB2CA3" w:rsidRDefault="00FB2CA3" w:rsidP="00FB2CA3">
      <w:pPr>
        <w:spacing w:after="120" w:line="280" w:lineRule="exact"/>
        <w:ind w:left="709" w:firstLine="709"/>
        <w:jc w:val="both"/>
        <w:rPr>
          <w:i/>
          <w:spacing w:val="-8"/>
          <w:szCs w:val="28"/>
        </w:rPr>
      </w:pPr>
      <w:r w:rsidRPr="00FB2CA3">
        <w:rPr>
          <w:i/>
          <w:spacing w:val="-8"/>
          <w:szCs w:val="28"/>
        </w:rPr>
        <w:t xml:space="preserve">организации </w:t>
      </w:r>
      <w:r w:rsidRPr="00D81B6D">
        <w:rPr>
          <w:b/>
          <w:i/>
          <w:spacing w:val="-8"/>
          <w:szCs w:val="28"/>
        </w:rPr>
        <w:t>приюта для животных</w:t>
      </w:r>
      <w:r w:rsidRPr="00FB2CA3">
        <w:rPr>
          <w:i/>
          <w:spacing w:val="-8"/>
          <w:szCs w:val="28"/>
        </w:rPr>
        <w:t>.</w:t>
      </w:r>
    </w:p>
    <w:p w14:paraId="28CBECF0" w14:textId="77777777" w:rsidR="0024296A" w:rsidRDefault="0024296A" w:rsidP="007216AE">
      <w:pPr>
        <w:spacing w:after="0" w:line="230" w:lineRule="auto"/>
        <w:jc w:val="center"/>
        <w:rPr>
          <w:b/>
          <w:sz w:val="30"/>
          <w:szCs w:val="30"/>
        </w:rPr>
      </w:pPr>
    </w:p>
    <w:p w14:paraId="7CE45F03" w14:textId="59A1A1E0" w:rsidR="007A461F" w:rsidRDefault="007A461F" w:rsidP="007216AE">
      <w:pPr>
        <w:spacing w:after="0" w:line="23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***</w:t>
      </w:r>
    </w:p>
    <w:p w14:paraId="3E80B314" w14:textId="77777777" w:rsidR="007A461F" w:rsidRDefault="007A461F" w:rsidP="007216AE">
      <w:pPr>
        <w:spacing w:after="0" w:line="230" w:lineRule="auto"/>
        <w:ind w:firstLine="709"/>
        <w:jc w:val="both"/>
        <w:rPr>
          <w:sz w:val="30"/>
          <w:szCs w:val="30"/>
        </w:rPr>
      </w:pPr>
      <w:r w:rsidRPr="00927D3C">
        <w:rPr>
          <w:sz w:val="30"/>
          <w:szCs w:val="30"/>
        </w:rPr>
        <w:t>Забота о молодом поколении, о настоящем и будущем, всегда была и будет главным смыслом государственной политики Беларуси. Государство предпринимает все меры для того, чтобы каждый молодой человек, живущий в Беларуси, был уверен, что он нужен своей стране, что именно здесь сможет реализовать свои планы.</w:t>
      </w:r>
    </w:p>
    <w:p w14:paraId="1BB9EBA3" w14:textId="3AC0B6CF" w:rsidR="007B757C" w:rsidRDefault="007A461F" w:rsidP="007216AE">
      <w:pPr>
        <w:spacing w:after="0" w:line="23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 </w:t>
      </w:r>
      <w:r w:rsidRPr="00D55E4D">
        <w:rPr>
          <w:sz w:val="30"/>
          <w:szCs w:val="30"/>
        </w:rPr>
        <w:t xml:space="preserve">государственном уровне созданы </w:t>
      </w:r>
      <w:r>
        <w:rPr>
          <w:sz w:val="30"/>
          <w:szCs w:val="30"/>
        </w:rPr>
        <w:t xml:space="preserve">все необходимые </w:t>
      </w:r>
      <w:r w:rsidRPr="00D55E4D">
        <w:rPr>
          <w:sz w:val="30"/>
          <w:szCs w:val="30"/>
        </w:rPr>
        <w:t xml:space="preserve">условия для самореализации, раскрытия творческого, спортивного и интеллектуального потенциала молодых людей. </w:t>
      </w:r>
    </w:p>
    <w:p w14:paraId="6F479173" w14:textId="57738676" w:rsidR="007A461F" w:rsidRPr="00927D3C" w:rsidRDefault="007A461F" w:rsidP="007216AE">
      <w:pPr>
        <w:spacing w:after="0" w:line="230" w:lineRule="auto"/>
        <w:ind w:firstLine="709"/>
        <w:jc w:val="both"/>
        <w:rPr>
          <w:sz w:val="30"/>
          <w:szCs w:val="30"/>
        </w:rPr>
      </w:pPr>
      <w:r w:rsidRPr="00927D3C">
        <w:rPr>
          <w:sz w:val="30"/>
          <w:szCs w:val="30"/>
        </w:rPr>
        <w:lastRenderedPageBreak/>
        <w:t xml:space="preserve">У нашей молодежи есть возможность получить </w:t>
      </w:r>
      <w:r w:rsidR="009C5942">
        <w:rPr>
          <w:sz w:val="30"/>
          <w:szCs w:val="30"/>
        </w:rPr>
        <w:t xml:space="preserve">качественное </w:t>
      </w:r>
      <w:r w:rsidRPr="00927D3C">
        <w:rPr>
          <w:sz w:val="30"/>
          <w:szCs w:val="30"/>
        </w:rPr>
        <w:t>образование, интересную и высокооплачиваемую работу, создать крепкую и надежную семью, обрести собственное жилье.</w:t>
      </w:r>
      <w:r w:rsidRPr="00D55E4D">
        <w:rPr>
          <w:sz w:val="30"/>
          <w:szCs w:val="30"/>
        </w:rPr>
        <w:t xml:space="preserve"> </w:t>
      </w:r>
      <w:r>
        <w:rPr>
          <w:sz w:val="30"/>
          <w:szCs w:val="30"/>
        </w:rPr>
        <w:t>В Беларуси о</w:t>
      </w:r>
      <w:r w:rsidRPr="00D55E4D">
        <w:rPr>
          <w:sz w:val="30"/>
          <w:szCs w:val="30"/>
        </w:rPr>
        <w:t xml:space="preserve">казывается поддержка и социальная защита молодым семьям и </w:t>
      </w:r>
      <w:r w:rsidR="00DA5DC6">
        <w:rPr>
          <w:sz w:val="30"/>
          <w:szCs w:val="30"/>
        </w:rPr>
        <w:t>начинающим</w:t>
      </w:r>
      <w:r w:rsidRPr="00D55E4D">
        <w:rPr>
          <w:sz w:val="30"/>
          <w:szCs w:val="30"/>
        </w:rPr>
        <w:t xml:space="preserve"> специалистам.</w:t>
      </w:r>
    </w:p>
    <w:p w14:paraId="27A3E8E8" w14:textId="77777777" w:rsidR="007A461F" w:rsidRPr="00052513" w:rsidRDefault="007A461F" w:rsidP="007216AE">
      <w:pPr>
        <w:spacing w:after="0" w:line="230" w:lineRule="auto"/>
        <w:ind w:firstLine="709"/>
        <w:jc w:val="both"/>
        <w:rPr>
          <w:i/>
          <w:sz w:val="30"/>
          <w:szCs w:val="30"/>
        </w:rPr>
      </w:pPr>
      <w:r w:rsidRPr="00927D3C">
        <w:rPr>
          <w:sz w:val="30"/>
          <w:szCs w:val="30"/>
        </w:rPr>
        <w:t xml:space="preserve">Вместе с тем каждый молодой человек должен понимать, что ничто не возникает из ниоткуда и не дается просто так. </w:t>
      </w:r>
      <w:r w:rsidRPr="00052513">
        <w:rPr>
          <w:i/>
          <w:sz w:val="30"/>
          <w:szCs w:val="30"/>
        </w:rPr>
        <w:t xml:space="preserve">«Результат приходит через напряженный труд. И легкого хлеба не бывает! Поэтому </w:t>
      </w:r>
      <w:r w:rsidRPr="00052513">
        <w:rPr>
          <w:b/>
          <w:i/>
          <w:sz w:val="30"/>
          <w:szCs w:val="30"/>
        </w:rPr>
        <w:t>мы</w:t>
      </w:r>
      <w:r w:rsidRPr="00052513">
        <w:rPr>
          <w:i/>
          <w:sz w:val="30"/>
          <w:szCs w:val="30"/>
        </w:rPr>
        <w:t xml:space="preserve"> </w:t>
      </w:r>
      <w:r w:rsidRPr="00052513">
        <w:rPr>
          <w:b/>
          <w:i/>
          <w:sz w:val="30"/>
          <w:szCs w:val="30"/>
        </w:rPr>
        <w:t>ждем от молодежи твердости, дерзости самой настоящей и самоотдачи во имя общего блага!</w:t>
      </w:r>
    </w:p>
    <w:p w14:paraId="651DACF2" w14:textId="58F2EFF0" w:rsidR="007A461F" w:rsidRDefault="00C31E35" w:rsidP="007216AE">
      <w:pPr>
        <w:spacing w:after="0" w:line="230" w:lineRule="auto"/>
        <w:ind w:firstLine="709"/>
        <w:jc w:val="both"/>
        <w:rPr>
          <w:sz w:val="30"/>
          <w:szCs w:val="30"/>
        </w:rPr>
      </w:pPr>
      <w:r>
        <w:rPr>
          <w:b/>
          <w:i/>
          <w:sz w:val="30"/>
          <w:szCs w:val="30"/>
        </w:rPr>
        <w:t>«</w:t>
      </w:r>
      <w:r w:rsidR="007A461F" w:rsidRPr="00052513">
        <w:rPr>
          <w:b/>
          <w:i/>
          <w:sz w:val="30"/>
          <w:szCs w:val="30"/>
        </w:rPr>
        <w:t>Мы создали государство, удержали его, приумножили полученное наследие. Миссия молодых – сохранить его и придать стране импульс</w:t>
      </w:r>
      <w:r w:rsidR="007A461F" w:rsidRPr="00C31E35">
        <w:rPr>
          <w:b/>
          <w:i/>
          <w:sz w:val="30"/>
          <w:szCs w:val="30"/>
        </w:rPr>
        <w:t>»</w:t>
      </w:r>
      <w:r w:rsidR="007A461F" w:rsidRPr="00927D3C">
        <w:rPr>
          <w:sz w:val="30"/>
          <w:szCs w:val="30"/>
        </w:rPr>
        <w:t>,</w:t>
      </w:r>
      <w:r w:rsidR="00F65CB5">
        <w:rPr>
          <w:sz w:val="30"/>
          <w:szCs w:val="30"/>
        </w:rPr>
        <w:t> </w:t>
      </w:r>
      <w:r w:rsidR="007A461F" w:rsidRPr="00927D3C">
        <w:rPr>
          <w:sz w:val="30"/>
          <w:szCs w:val="30"/>
        </w:rPr>
        <w:t>– подчеркнул Глава государства в своем обращении к белорусскому народу и Национальному собранию Республики Беларусь.</w:t>
      </w:r>
    </w:p>
    <w:p w14:paraId="6073634E" w14:textId="6E651F86" w:rsidR="00303D60" w:rsidRDefault="00303D60" w:rsidP="007216AE">
      <w:pPr>
        <w:spacing w:after="0" w:line="230" w:lineRule="auto"/>
        <w:ind w:firstLine="709"/>
        <w:jc w:val="both"/>
        <w:rPr>
          <w:sz w:val="30"/>
          <w:szCs w:val="30"/>
        </w:rPr>
      </w:pPr>
    </w:p>
    <w:sectPr w:rsidR="00303D60" w:rsidSect="00AF0A8A">
      <w:headerReference w:type="default" r:id="rId9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DB0BF" w14:textId="77777777" w:rsidR="00655FC7" w:rsidRDefault="00655FC7" w:rsidP="003F3942">
      <w:pPr>
        <w:spacing w:after="0" w:line="240" w:lineRule="auto"/>
      </w:pPr>
      <w:r>
        <w:separator/>
      </w:r>
    </w:p>
  </w:endnote>
  <w:endnote w:type="continuationSeparator" w:id="0">
    <w:p w14:paraId="59FA2C74" w14:textId="77777777" w:rsidR="00655FC7" w:rsidRDefault="00655FC7" w:rsidP="003F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E2118" w14:textId="77777777" w:rsidR="00655FC7" w:rsidRDefault="00655FC7" w:rsidP="003F3942">
      <w:pPr>
        <w:spacing w:after="0" w:line="240" w:lineRule="auto"/>
      </w:pPr>
      <w:r>
        <w:separator/>
      </w:r>
    </w:p>
  </w:footnote>
  <w:footnote w:type="continuationSeparator" w:id="0">
    <w:p w14:paraId="35DDC772" w14:textId="77777777" w:rsidR="00655FC7" w:rsidRDefault="00655FC7" w:rsidP="003F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8881037"/>
      <w:docPartObj>
        <w:docPartGallery w:val="Page Numbers (Top of Page)"/>
        <w:docPartUnique/>
      </w:docPartObj>
    </w:sdtPr>
    <w:sdtEndPr/>
    <w:sdtContent>
      <w:p w14:paraId="271DBACC" w14:textId="67F4204A" w:rsidR="0024296A" w:rsidRDefault="0024296A" w:rsidP="005F2E2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0B6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3203"/>
    <w:multiLevelType w:val="multilevel"/>
    <w:tmpl w:val="ABF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3098A"/>
    <w:multiLevelType w:val="hybridMultilevel"/>
    <w:tmpl w:val="555E7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7F"/>
    <w:rsid w:val="00003AB6"/>
    <w:rsid w:val="00011793"/>
    <w:rsid w:val="00025DFA"/>
    <w:rsid w:val="000265F1"/>
    <w:rsid w:val="00027421"/>
    <w:rsid w:val="000367FC"/>
    <w:rsid w:val="0003701B"/>
    <w:rsid w:val="00037049"/>
    <w:rsid w:val="0004031B"/>
    <w:rsid w:val="00040E7A"/>
    <w:rsid w:val="000418E5"/>
    <w:rsid w:val="000515FA"/>
    <w:rsid w:val="00052513"/>
    <w:rsid w:val="00052FBF"/>
    <w:rsid w:val="000728BB"/>
    <w:rsid w:val="00076EFF"/>
    <w:rsid w:val="000770D4"/>
    <w:rsid w:val="0007727D"/>
    <w:rsid w:val="000910E0"/>
    <w:rsid w:val="00093214"/>
    <w:rsid w:val="00095580"/>
    <w:rsid w:val="00096044"/>
    <w:rsid w:val="000961EB"/>
    <w:rsid w:val="0009636F"/>
    <w:rsid w:val="00096C2E"/>
    <w:rsid w:val="000A23C6"/>
    <w:rsid w:val="000B47CC"/>
    <w:rsid w:val="000C0B4C"/>
    <w:rsid w:val="000D1036"/>
    <w:rsid w:val="000D41EE"/>
    <w:rsid w:val="000E582B"/>
    <w:rsid w:val="000E6C63"/>
    <w:rsid w:val="000F4324"/>
    <w:rsid w:val="000F6670"/>
    <w:rsid w:val="001116CC"/>
    <w:rsid w:val="00112034"/>
    <w:rsid w:val="0011385E"/>
    <w:rsid w:val="001236D9"/>
    <w:rsid w:val="0012691C"/>
    <w:rsid w:val="00126990"/>
    <w:rsid w:val="001314D3"/>
    <w:rsid w:val="001318E5"/>
    <w:rsid w:val="00132E64"/>
    <w:rsid w:val="00134EF6"/>
    <w:rsid w:val="00144468"/>
    <w:rsid w:val="001458E9"/>
    <w:rsid w:val="00151226"/>
    <w:rsid w:val="001520CE"/>
    <w:rsid w:val="00152D99"/>
    <w:rsid w:val="00163EE5"/>
    <w:rsid w:val="00164E4E"/>
    <w:rsid w:val="00166F5D"/>
    <w:rsid w:val="00170E96"/>
    <w:rsid w:val="00172700"/>
    <w:rsid w:val="001750F2"/>
    <w:rsid w:val="001828ED"/>
    <w:rsid w:val="001840E5"/>
    <w:rsid w:val="00184AD7"/>
    <w:rsid w:val="00186DDB"/>
    <w:rsid w:val="00187107"/>
    <w:rsid w:val="00190624"/>
    <w:rsid w:val="00192666"/>
    <w:rsid w:val="00192DFF"/>
    <w:rsid w:val="00193AA7"/>
    <w:rsid w:val="001A5442"/>
    <w:rsid w:val="001B2104"/>
    <w:rsid w:val="001B3D72"/>
    <w:rsid w:val="001B5921"/>
    <w:rsid w:val="001B7215"/>
    <w:rsid w:val="001C2FE4"/>
    <w:rsid w:val="001C40DF"/>
    <w:rsid w:val="001C488E"/>
    <w:rsid w:val="001C7040"/>
    <w:rsid w:val="001D2653"/>
    <w:rsid w:val="001D5EB0"/>
    <w:rsid w:val="001D67A6"/>
    <w:rsid w:val="001D75BC"/>
    <w:rsid w:val="001D7AA2"/>
    <w:rsid w:val="001E1031"/>
    <w:rsid w:val="001E12DC"/>
    <w:rsid w:val="001E2B45"/>
    <w:rsid w:val="001E7AA4"/>
    <w:rsid w:val="001F1E10"/>
    <w:rsid w:val="001F4424"/>
    <w:rsid w:val="0020015D"/>
    <w:rsid w:val="00202D4F"/>
    <w:rsid w:val="0020692E"/>
    <w:rsid w:val="00207D6C"/>
    <w:rsid w:val="002119EE"/>
    <w:rsid w:val="002130B3"/>
    <w:rsid w:val="002224DC"/>
    <w:rsid w:val="00222701"/>
    <w:rsid w:val="0022394D"/>
    <w:rsid w:val="00223EA4"/>
    <w:rsid w:val="00224C29"/>
    <w:rsid w:val="002267E9"/>
    <w:rsid w:val="00230B3A"/>
    <w:rsid w:val="00234E5E"/>
    <w:rsid w:val="0023793B"/>
    <w:rsid w:val="0024296A"/>
    <w:rsid w:val="002458D8"/>
    <w:rsid w:val="002518F1"/>
    <w:rsid w:val="002539BF"/>
    <w:rsid w:val="002539C6"/>
    <w:rsid w:val="00253B19"/>
    <w:rsid w:val="0025677C"/>
    <w:rsid w:val="00267090"/>
    <w:rsid w:val="00273092"/>
    <w:rsid w:val="00274C6D"/>
    <w:rsid w:val="00284509"/>
    <w:rsid w:val="00290ABC"/>
    <w:rsid w:val="00290E7C"/>
    <w:rsid w:val="0029616F"/>
    <w:rsid w:val="00297A5C"/>
    <w:rsid w:val="002A2452"/>
    <w:rsid w:val="002C2A80"/>
    <w:rsid w:val="002C2F2B"/>
    <w:rsid w:val="002D5E73"/>
    <w:rsid w:val="002E05CC"/>
    <w:rsid w:val="002E6584"/>
    <w:rsid w:val="002E7211"/>
    <w:rsid w:val="002F3820"/>
    <w:rsid w:val="00301505"/>
    <w:rsid w:val="00303D60"/>
    <w:rsid w:val="00304C6B"/>
    <w:rsid w:val="00306517"/>
    <w:rsid w:val="003068BA"/>
    <w:rsid w:val="00310470"/>
    <w:rsid w:val="003111A3"/>
    <w:rsid w:val="00312E9C"/>
    <w:rsid w:val="00321AA8"/>
    <w:rsid w:val="00327D23"/>
    <w:rsid w:val="00332967"/>
    <w:rsid w:val="00334AA7"/>
    <w:rsid w:val="003352F9"/>
    <w:rsid w:val="00341A21"/>
    <w:rsid w:val="0034497E"/>
    <w:rsid w:val="003452D5"/>
    <w:rsid w:val="003468A6"/>
    <w:rsid w:val="003472F2"/>
    <w:rsid w:val="0035159F"/>
    <w:rsid w:val="003521AC"/>
    <w:rsid w:val="00355FF2"/>
    <w:rsid w:val="00361017"/>
    <w:rsid w:val="00362721"/>
    <w:rsid w:val="00362FB0"/>
    <w:rsid w:val="003651C2"/>
    <w:rsid w:val="003652EC"/>
    <w:rsid w:val="00373547"/>
    <w:rsid w:val="00374140"/>
    <w:rsid w:val="003768E9"/>
    <w:rsid w:val="00380A18"/>
    <w:rsid w:val="00383D99"/>
    <w:rsid w:val="003855E8"/>
    <w:rsid w:val="00386917"/>
    <w:rsid w:val="00395F99"/>
    <w:rsid w:val="0039622B"/>
    <w:rsid w:val="00397006"/>
    <w:rsid w:val="003A005B"/>
    <w:rsid w:val="003A35A7"/>
    <w:rsid w:val="003A42F4"/>
    <w:rsid w:val="003A5D4B"/>
    <w:rsid w:val="003A7166"/>
    <w:rsid w:val="003B3C96"/>
    <w:rsid w:val="003B4A88"/>
    <w:rsid w:val="003B705F"/>
    <w:rsid w:val="003C4189"/>
    <w:rsid w:val="003C5760"/>
    <w:rsid w:val="003C5EFA"/>
    <w:rsid w:val="003D708A"/>
    <w:rsid w:val="003E212F"/>
    <w:rsid w:val="003E3ADB"/>
    <w:rsid w:val="003E6BF9"/>
    <w:rsid w:val="003F2131"/>
    <w:rsid w:val="003F3942"/>
    <w:rsid w:val="003F5DCC"/>
    <w:rsid w:val="003F7D23"/>
    <w:rsid w:val="0040081C"/>
    <w:rsid w:val="0040489E"/>
    <w:rsid w:val="004104E0"/>
    <w:rsid w:val="0041312C"/>
    <w:rsid w:val="004203C8"/>
    <w:rsid w:val="00420440"/>
    <w:rsid w:val="00432F98"/>
    <w:rsid w:val="0043363C"/>
    <w:rsid w:val="00434C64"/>
    <w:rsid w:val="00435144"/>
    <w:rsid w:val="00443ACC"/>
    <w:rsid w:val="0044610E"/>
    <w:rsid w:val="00447CF2"/>
    <w:rsid w:val="00454246"/>
    <w:rsid w:val="00455D20"/>
    <w:rsid w:val="00456699"/>
    <w:rsid w:val="00461306"/>
    <w:rsid w:val="00462EB6"/>
    <w:rsid w:val="0046350F"/>
    <w:rsid w:val="004642F6"/>
    <w:rsid w:val="00465393"/>
    <w:rsid w:val="0047427D"/>
    <w:rsid w:val="00476546"/>
    <w:rsid w:val="00476F90"/>
    <w:rsid w:val="00480261"/>
    <w:rsid w:val="00480892"/>
    <w:rsid w:val="00487A2F"/>
    <w:rsid w:val="00492F52"/>
    <w:rsid w:val="0049447F"/>
    <w:rsid w:val="004A6827"/>
    <w:rsid w:val="004A77E5"/>
    <w:rsid w:val="004B04E2"/>
    <w:rsid w:val="004B1EF1"/>
    <w:rsid w:val="004C1D99"/>
    <w:rsid w:val="004C5FE3"/>
    <w:rsid w:val="004D116C"/>
    <w:rsid w:val="004D56D7"/>
    <w:rsid w:val="004E230B"/>
    <w:rsid w:val="004E3244"/>
    <w:rsid w:val="004E7EF5"/>
    <w:rsid w:val="004F2F7C"/>
    <w:rsid w:val="00505741"/>
    <w:rsid w:val="0051130B"/>
    <w:rsid w:val="0051174C"/>
    <w:rsid w:val="00513532"/>
    <w:rsid w:val="00520F45"/>
    <w:rsid w:val="0052601A"/>
    <w:rsid w:val="00527CB9"/>
    <w:rsid w:val="0053198F"/>
    <w:rsid w:val="00531CB3"/>
    <w:rsid w:val="005320F0"/>
    <w:rsid w:val="00532293"/>
    <w:rsid w:val="005400DF"/>
    <w:rsid w:val="00544959"/>
    <w:rsid w:val="0055418C"/>
    <w:rsid w:val="00564B90"/>
    <w:rsid w:val="00573098"/>
    <w:rsid w:val="00574782"/>
    <w:rsid w:val="00576A83"/>
    <w:rsid w:val="00590BF6"/>
    <w:rsid w:val="00592E3E"/>
    <w:rsid w:val="00592F36"/>
    <w:rsid w:val="0059326E"/>
    <w:rsid w:val="00594600"/>
    <w:rsid w:val="00595FAB"/>
    <w:rsid w:val="005A0C5D"/>
    <w:rsid w:val="005A0CF9"/>
    <w:rsid w:val="005A2A23"/>
    <w:rsid w:val="005A3207"/>
    <w:rsid w:val="005B1B8F"/>
    <w:rsid w:val="005B561A"/>
    <w:rsid w:val="005C48A7"/>
    <w:rsid w:val="005C7665"/>
    <w:rsid w:val="005D3617"/>
    <w:rsid w:val="005E2BAE"/>
    <w:rsid w:val="005E3168"/>
    <w:rsid w:val="005E6420"/>
    <w:rsid w:val="005F2E20"/>
    <w:rsid w:val="005F4637"/>
    <w:rsid w:val="006022DD"/>
    <w:rsid w:val="00603A18"/>
    <w:rsid w:val="00603B1D"/>
    <w:rsid w:val="006063B0"/>
    <w:rsid w:val="00607655"/>
    <w:rsid w:val="00611E84"/>
    <w:rsid w:val="0061456F"/>
    <w:rsid w:val="00615615"/>
    <w:rsid w:val="00617DCF"/>
    <w:rsid w:val="006208D7"/>
    <w:rsid w:val="00623E90"/>
    <w:rsid w:val="006252B9"/>
    <w:rsid w:val="006306C1"/>
    <w:rsid w:val="00632FD0"/>
    <w:rsid w:val="00634753"/>
    <w:rsid w:val="0063498B"/>
    <w:rsid w:val="00645B37"/>
    <w:rsid w:val="0064603E"/>
    <w:rsid w:val="0064680E"/>
    <w:rsid w:val="00647DE2"/>
    <w:rsid w:val="006528BE"/>
    <w:rsid w:val="00652DFD"/>
    <w:rsid w:val="00655FC7"/>
    <w:rsid w:val="00666DA6"/>
    <w:rsid w:val="0067087C"/>
    <w:rsid w:val="00676DEB"/>
    <w:rsid w:val="00680C2A"/>
    <w:rsid w:val="00682049"/>
    <w:rsid w:val="00683849"/>
    <w:rsid w:val="006847C1"/>
    <w:rsid w:val="00686AC8"/>
    <w:rsid w:val="00686CD4"/>
    <w:rsid w:val="00692915"/>
    <w:rsid w:val="0069687F"/>
    <w:rsid w:val="006A064D"/>
    <w:rsid w:val="006A11BB"/>
    <w:rsid w:val="006A1F15"/>
    <w:rsid w:val="006A51B3"/>
    <w:rsid w:val="006B038D"/>
    <w:rsid w:val="006B158B"/>
    <w:rsid w:val="006B1C25"/>
    <w:rsid w:val="006C1608"/>
    <w:rsid w:val="006C269C"/>
    <w:rsid w:val="006C614B"/>
    <w:rsid w:val="006D684F"/>
    <w:rsid w:val="006E25E4"/>
    <w:rsid w:val="006E50E1"/>
    <w:rsid w:val="006F0B4D"/>
    <w:rsid w:val="006F3F0C"/>
    <w:rsid w:val="006F6479"/>
    <w:rsid w:val="006F6D8D"/>
    <w:rsid w:val="00701DA7"/>
    <w:rsid w:val="00704394"/>
    <w:rsid w:val="00714273"/>
    <w:rsid w:val="007216AE"/>
    <w:rsid w:val="00723451"/>
    <w:rsid w:val="00727014"/>
    <w:rsid w:val="00727E98"/>
    <w:rsid w:val="007356CB"/>
    <w:rsid w:val="00735F97"/>
    <w:rsid w:val="007415C2"/>
    <w:rsid w:val="00741D18"/>
    <w:rsid w:val="0074491A"/>
    <w:rsid w:val="00750B80"/>
    <w:rsid w:val="00760ED5"/>
    <w:rsid w:val="00764A5E"/>
    <w:rsid w:val="00764E82"/>
    <w:rsid w:val="00765BB5"/>
    <w:rsid w:val="00767FF9"/>
    <w:rsid w:val="00771144"/>
    <w:rsid w:val="00773085"/>
    <w:rsid w:val="007735CB"/>
    <w:rsid w:val="00781A1F"/>
    <w:rsid w:val="00781BD5"/>
    <w:rsid w:val="00782ED2"/>
    <w:rsid w:val="00783252"/>
    <w:rsid w:val="0078335D"/>
    <w:rsid w:val="00785514"/>
    <w:rsid w:val="0078578E"/>
    <w:rsid w:val="00790F72"/>
    <w:rsid w:val="00791065"/>
    <w:rsid w:val="00794FB3"/>
    <w:rsid w:val="007A461F"/>
    <w:rsid w:val="007A67AF"/>
    <w:rsid w:val="007B5CB6"/>
    <w:rsid w:val="007B757C"/>
    <w:rsid w:val="007C0119"/>
    <w:rsid w:val="007D2BAE"/>
    <w:rsid w:val="007D383F"/>
    <w:rsid w:val="007D6142"/>
    <w:rsid w:val="007D77C4"/>
    <w:rsid w:val="007E1F18"/>
    <w:rsid w:val="007E3A2B"/>
    <w:rsid w:val="007E6AC2"/>
    <w:rsid w:val="007F4B12"/>
    <w:rsid w:val="00803F83"/>
    <w:rsid w:val="00804AFE"/>
    <w:rsid w:val="0080763A"/>
    <w:rsid w:val="0081118E"/>
    <w:rsid w:val="008155CF"/>
    <w:rsid w:val="00821CA5"/>
    <w:rsid w:val="008226BA"/>
    <w:rsid w:val="00823780"/>
    <w:rsid w:val="00826F2D"/>
    <w:rsid w:val="00827B1F"/>
    <w:rsid w:val="00832121"/>
    <w:rsid w:val="00832179"/>
    <w:rsid w:val="00843B86"/>
    <w:rsid w:val="008440ED"/>
    <w:rsid w:val="008474AE"/>
    <w:rsid w:val="00853514"/>
    <w:rsid w:val="00856362"/>
    <w:rsid w:val="0086043B"/>
    <w:rsid w:val="00862920"/>
    <w:rsid w:val="00873774"/>
    <w:rsid w:val="008742BD"/>
    <w:rsid w:val="00874F9E"/>
    <w:rsid w:val="00882B06"/>
    <w:rsid w:val="0088619A"/>
    <w:rsid w:val="00886B35"/>
    <w:rsid w:val="00890F90"/>
    <w:rsid w:val="008933A1"/>
    <w:rsid w:val="008937CD"/>
    <w:rsid w:val="00894AAA"/>
    <w:rsid w:val="008953E5"/>
    <w:rsid w:val="008A690C"/>
    <w:rsid w:val="008B0928"/>
    <w:rsid w:val="008B3DC9"/>
    <w:rsid w:val="008C26A2"/>
    <w:rsid w:val="008C4234"/>
    <w:rsid w:val="008C4266"/>
    <w:rsid w:val="008C6C51"/>
    <w:rsid w:val="008D44F8"/>
    <w:rsid w:val="008D510E"/>
    <w:rsid w:val="008E3E03"/>
    <w:rsid w:val="008E4C02"/>
    <w:rsid w:val="008F18BF"/>
    <w:rsid w:val="008F262A"/>
    <w:rsid w:val="00900D62"/>
    <w:rsid w:val="0090184C"/>
    <w:rsid w:val="00903F0D"/>
    <w:rsid w:val="009045CA"/>
    <w:rsid w:val="00910017"/>
    <w:rsid w:val="00911246"/>
    <w:rsid w:val="00913036"/>
    <w:rsid w:val="009134D3"/>
    <w:rsid w:val="009140B6"/>
    <w:rsid w:val="0091662B"/>
    <w:rsid w:val="009210A9"/>
    <w:rsid w:val="009224B4"/>
    <w:rsid w:val="00925AC1"/>
    <w:rsid w:val="009276D8"/>
    <w:rsid w:val="009364DF"/>
    <w:rsid w:val="00937146"/>
    <w:rsid w:val="00943043"/>
    <w:rsid w:val="00947FD2"/>
    <w:rsid w:val="00950EDB"/>
    <w:rsid w:val="0095504A"/>
    <w:rsid w:val="009568B3"/>
    <w:rsid w:val="009603FC"/>
    <w:rsid w:val="00963EA9"/>
    <w:rsid w:val="00965152"/>
    <w:rsid w:val="00966F10"/>
    <w:rsid w:val="009717E7"/>
    <w:rsid w:val="0097497B"/>
    <w:rsid w:val="0098223E"/>
    <w:rsid w:val="00984677"/>
    <w:rsid w:val="00985C79"/>
    <w:rsid w:val="009A0F9D"/>
    <w:rsid w:val="009A49B2"/>
    <w:rsid w:val="009A4D8D"/>
    <w:rsid w:val="009A7900"/>
    <w:rsid w:val="009B6221"/>
    <w:rsid w:val="009B66D6"/>
    <w:rsid w:val="009C1FB4"/>
    <w:rsid w:val="009C34AE"/>
    <w:rsid w:val="009C5942"/>
    <w:rsid w:val="009C73F3"/>
    <w:rsid w:val="009C79ED"/>
    <w:rsid w:val="009D108D"/>
    <w:rsid w:val="009D5745"/>
    <w:rsid w:val="009F0A1E"/>
    <w:rsid w:val="009F0FC0"/>
    <w:rsid w:val="009F4F54"/>
    <w:rsid w:val="009F5727"/>
    <w:rsid w:val="00A03972"/>
    <w:rsid w:val="00A04AFC"/>
    <w:rsid w:val="00A05C44"/>
    <w:rsid w:val="00A07180"/>
    <w:rsid w:val="00A078FB"/>
    <w:rsid w:val="00A10530"/>
    <w:rsid w:val="00A149F8"/>
    <w:rsid w:val="00A15576"/>
    <w:rsid w:val="00A179C4"/>
    <w:rsid w:val="00A2189C"/>
    <w:rsid w:val="00A309AD"/>
    <w:rsid w:val="00A34385"/>
    <w:rsid w:val="00A365F4"/>
    <w:rsid w:val="00A429BC"/>
    <w:rsid w:val="00A45B02"/>
    <w:rsid w:val="00A46FC2"/>
    <w:rsid w:val="00A51621"/>
    <w:rsid w:val="00A6149C"/>
    <w:rsid w:val="00A72636"/>
    <w:rsid w:val="00A726FC"/>
    <w:rsid w:val="00A72AA4"/>
    <w:rsid w:val="00A731D0"/>
    <w:rsid w:val="00A8789E"/>
    <w:rsid w:val="00A91CB9"/>
    <w:rsid w:val="00A93EBD"/>
    <w:rsid w:val="00AA131C"/>
    <w:rsid w:val="00AA1EA4"/>
    <w:rsid w:val="00AA5A24"/>
    <w:rsid w:val="00AB4CAF"/>
    <w:rsid w:val="00AD16BB"/>
    <w:rsid w:val="00AE08A8"/>
    <w:rsid w:val="00AE26FF"/>
    <w:rsid w:val="00AE2D55"/>
    <w:rsid w:val="00AE58FC"/>
    <w:rsid w:val="00AF0A8A"/>
    <w:rsid w:val="00AF0B30"/>
    <w:rsid w:val="00AF2F9C"/>
    <w:rsid w:val="00AF3A5E"/>
    <w:rsid w:val="00AF541E"/>
    <w:rsid w:val="00AF5A49"/>
    <w:rsid w:val="00AF5AC7"/>
    <w:rsid w:val="00B03705"/>
    <w:rsid w:val="00B042F5"/>
    <w:rsid w:val="00B07F49"/>
    <w:rsid w:val="00B10504"/>
    <w:rsid w:val="00B1160F"/>
    <w:rsid w:val="00B127AB"/>
    <w:rsid w:val="00B14CEE"/>
    <w:rsid w:val="00B152A7"/>
    <w:rsid w:val="00B15E41"/>
    <w:rsid w:val="00B20C42"/>
    <w:rsid w:val="00B20C60"/>
    <w:rsid w:val="00B2142A"/>
    <w:rsid w:val="00B224AE"/>
    <w:rsid w:val="00B2344D"/>
    <w:rsid w:val="00B25993"/>
    <w:rsid w:val="00B27B7D"/>
    <w:rsid w:val="00B31609"/>
    <w:rsid w:val="00B32DD1"/>
    <w:rsid w:val="00B33614"/>
    <w:rsid w:val="00B42F70"/>
    <w:rsid w:val="00B47C6A"/>
    <w:rsid w:val="00B60264"/>
    <w:rsid w:val="00B701BF"/>
    <w:rsid w:val="00B77560"/>
    <w:rsid w:val="00B77E92"/>
    <w:rsid w:val="00B836DC"/>
    <w:rsid w:val="00B878AC"/>
    <w:rsid w:val="00B96464"/>
    <w:rsid w:val="00BA2884"/>
    <w:rsid w:val="00BB0FD4"/>
    <w:rsid w:val="00BB6E7C"/>
    <w:rsid w:val="00BD2ADF"/>
    <w:rsid w:val="00BD5972"/>
    <w:rsid w:val="00BE1740"/>
    <w:rsid w:val="00BE40B6"/>
    <w:rsid w:val="00BE4E23"/>
    <w:rsid w:val="00BF1F02"/>
    <w:rsid w:val="00C02816"/>
    <w:rsid w:val="00C05489"/>
    <w:rsid w:val="00C06DD3"/>
    <w:rsid w:val="00C07EB1"/>
    <w:rsid w:val="00C126B5"/>
    <w:rsid w:val="00C13080"/>
    <w:rsid w:val="00C13F16"/>
    <w:rsid w:val="00C17B2B"/>
    <w:rsid w:val="00C20AE5"/>
    <w:rsid w:val="00C20BF5"/>
    <w:rsid w:val="00C21447"/>
    <w:rsid w:val="00C2190F"/>
    <w:rsid w:val="00C21F0B"/>
    <w:rsid w:val="00C23989"/>
    <w:rsid w:val="00C25681"/>
    <w:rsid w:val="00C26A99"/>
    <w:rsid w:val="00C31E35"/>
    <w:rsid w:val="00C40C03"/>
    <w:rsid w:val="00C41672"/>
    <w:rsid w:val="00C45B86"/>
    <w:rsid w:val="00C45E75"/>
    <w:rsid w:val="00C50008"/>
    <w:rsid w:val="00C505E3"/>
    <w:rsid w:val="00C51B77"/>
    <w:rsid w:val="00C51E09"/>
    <w:rsid w:val="00C60056"/>
    <w:rsid w:val="00C60433"/>
    <w:rsid w:val="00C633E1"/>
    <w:rsid w:val="00C6620A"/>
    <w:rsid w:val="00C662AD"/>
    <w:rsid w:val="00C75BF7"/>
    <w:rsid w:val="00C775D5"/>
    <w:rsid w:val="00C801C1"/>
    <w:rsid w:val="00C83887"/>
    <w:rsid w:val="00C96820"/>
    <w:rsid w:val="00CA35AC"/>
    <w:rsid w:val="00CB1622"/>
    <w:rsid w:val="00CB47A2"/>
    <w:rsid w:val="00CB6E7D"/>
    <w:rsid w:val="00CB77AA"/>
    <w:rsid w:val="00CC2361"/>
    <w:rsid w:val="00CD68AB"/>
    <w:rsid w:val="00CD708B"/>
    <w:rsid w:val="00CE04DA"/>
    <w:rsid w:val="00CE0AEC"/>
    <w:rsid w:val="00CE1897"/>
    <w:rsid w:val="00CE1E4B"/>
    <w:rsid w:val="00CE7204"/>
    <w:rsid w:val="00CE75A6"/>
    <w:rsid w:val="00CF1AD6"/>
    <w:rsid w:val="00CF22C2"/>
    <w:rsid w:val="00CF6B14"/>
    <w:rsid w:val="00D02E4E"/>
    <w:rsid w:val="00D06695"/>
    <w:rsid w:val="00D06E8F"/>
    <w:rsid w:val="00D170B0"/>
    <w:rsid w:val="00D256DB"/>
    <w:rsid w:val="00D30111"/>
    <w:rsid w:val="00D313D6"/>
    <w:rsid w:val="00D319C2"/>
    <w:rsid w:val="00D35F13"/>
    <w:rsid w:val="00D37535"/>
    <w:rsid w:val="00D46D56"/>
    <w:rsid w:val="00D47ED7"/>
    <w:rsid w:val="00D51523"/>
    <w:rsid w:val="00D56FDF"/>
    <w:rsid w:val="00D57DF3"/>
    <w:rsid w:val="00D748A8"/>
    <w:rsid w:val="00D74C9E"/>
    <w:rsid w:val="00D74D0D"/>
    <w:rsid w:val="00D805D4"/>
    <w:rsid w:val="00D81B6D"/>
    <w:rsid w:val="00D8226B"/>
    <w:rsid w:val="00D82E6B"/>
    <w:rsid w:val="00D86752"/>
    <w:rsid w:val="00D9094F"/>
    <w:rsid w:val="00D94BF2"/>
    <w:rsid w:val="00D96620"/>
    <w:rsid w:val="00D96CE0"/>
    <w:rsid w:val="00DA3D72"/>
    <w:rsid w:val="00DA5DC6"/>
    <w:rsid w:val="00DB31AE"/>
    <w:rsid w:val="00DB4F88"/>
    <w:rsid w:val="00DC1B3E"/>
    <w:rsid w:val="00DC7BE6"/>
    <w:rsid w:val="00DD2639"/>
    <w:rsid w:val="00DE0508"/>
    <w:rsid w:val="00DE3031"/>
    <w:rsid w:val="00DE6B3F"/>
    <w:rsid w:val="00DF3DB8"/>
    <w:rsid w:val="00DF40EE"/>
    <w:rsid w:val="00DF7CA5"/>
    <w:rsid w:val="00E01055"/>
    <w:rsid w:val="00E0323C"/>
    <w:rsid w:val="00E0555E"/>
    <w:rsid w:val="00E07A3C"/>
    <w:rsid w:val="00E12465"/>
    <w:rsid w:val="00E13DB6"/>
    <w:rsid w:val="00E1710E"/>
    <w:rsid w:val="00E22828"/>
    <w:rsid w:val="00E2716F"/>
    <w:rsid w:val="00E31593"/>
    <w:rsid w:val="00E34E35"/>
    <w:rsid w:val="00E35143"/>
    <w:rsid w:val="00E4606E"/>
    <w:rsid w:val="00E47454"/>
    <w:rsid w:val="00E47A66"/>
    <w:rsid w:val="00E47B51"/>
    <w:rsid w:val="00E52D46"/>
    <w:rsid w:val="00E53C42"/>
    <w:rsid w:val="00E54A2A"/>
    <w:rsid w:val="00E55C3D"/>
    <w:rsid w:val="00E5735D"/>
    <w:rsid w:val="00E6210C"/>
    <w:rsid w:val="00E63492"/>
    <w:rsid w:val="00E6571B"/>
    <w:rsid w:val="00E673AF"/>
    <w:rsid w:val="00E71C47"/>
    <w:rsid w:val="00E72E0C"/>
    <w:rsid w:val="00E762FE"/>
    <w:rsid w:val="00E80DB4"/>
    <w:rsid w:val="00E828C4"/>
    <w:rsid w:val="00E82CC5"/>
    <w:rsid w:val="00E85A97"/>
    <w:rsid w:val="00EA1EF4"/>
    <w:rsid w:val="00EA44B0"/>
    <w:rsid w:val="00EA5E8A"/>
    <w:rsid w:val="00EB0F5D"/>
    <w:rsid w:val="00EB564D"/>
    <w:rsid w:val="00EC00EC"/>
    <w:rsid w:val="00EC1D2E"/>
    <w:rsid w:val="00EC5870"/>
    <w:rsid w:val="00EC6094"/>
    <w:rsid w:val="00EC6446"/>
    <w:rsid w:val="00ED18EE"/>
    <w:rsid w:val="00ED4C6A"/>
    <w:rsid w:val="00ED4D50"/>
    <w:rsid w:val="00ED6C6D"/>
    <w:rsid w:val="00ED6E49"/>
    <w:rsid w:val="00ED712B"/>
    <w:rsid w:val="00ED7C36"/>
    <w:rsid w:val="00EE02D9"/>
    <w:rsid w:val="00EE28B1"/>
    <w:rsid w:val="00EE377B"/>
    <w:rsid w:val="00EE3A5A"/>
    <w:rsid w:val="00EE48E1"/>
    <w:rsid w:val="00EE4F0C"/>
    <w:rsid w:val="00EE4F8F"/>
    <w:rsid w:val="00EF03C7"/>
    <w:rsid w:val="00EF3712"/>
    <w:rsid w:val="00EF6122"/>
    <w:rsid w:val="00EF6978"/>
    <w:rsid w:val="00F00E67"/>
    <w:rsid w:val="00F0258F"/>
    <w:rsid w:val="00F027E2"/>
    <w:rsid w:val="00F047F5"/>
    <w:rsid w:val="00F05937"/>
    <w:rsid w:val="00F13C0C"/>
    <w:rsid w:val="00F13E4D"/>
    <w:rsid w:val="00F2475D"/>
    <w:rsid w:val="00F24FB6"/>
    <w:rsid w:val="00F26DF5"/>
    <w:rsid w:val="00F30EE2"/>
    <w:rsid w:val="00F34D12"/>
    <w:rsid w:val="00F35379"/>
    <w:rsid w:val="00F40AFF"/>
    <w:rsid w:val="00F45CB4"/>
    <w:rsid w:val="00F45ECE"/>
    <w:rsid w:val="00F52FDB"/>
    <w:rsid w:val="00F60AC8"/>
    <w:rsid w:val="00F61D3F"/>
    <w:rsid w:val="00F62A96"/>
    <w:rsid w:val="00F62C58"/>
    <w:rsid w:val="00F64FB5"/>
    <w:rsid w:val="00F65CB5"/>
    <w:rsid w:val="00F71559"/>
    <w:rsid w:val="00F718F7"/>
    <w:rsid w:val="00F71C27"/>
    <w:rsid w:val="00F74AF7"/>
    <w:rsid w:val="00F75BF4"/>
    <w:rsid w:val="00F80746"/>
    <w:rsid w:val="00F83140"/>
    <w:rsid w:val="00F83551"/>
    <w:rsid w:val="00F9320B"/>
    <w:rsid w:val="00FB24E1"/>
    <w:rsid w:val="00FB2CA3"/>
    <w:rsid w:val="00FB3592"/>
    <w:rsid w:val="00FB3EC1"/>
    <w:rsid w:val="00FB4FEA"/>
    <w:rsid w:val="00FB5D46"/>
    <w:rsid w:val="00FC02BA"/>
    <w:rsid w:val="00FC11F9"/>
    <w:rsid w:val="00FC547E"/>
    <w:rsid w:val="00FC7118"/>
    <w:rsid w:val="00FD0D12"/>
    <w:rsid w:val="00FD521D"/>
    <w:rsid w:val="00FD6710"/>
    <w:rsid w:val="00FD7D89"/>
    <w:rsid w:val="00FE6AC4"/>
    <w:rsid w:val="00FE77FF"/>
    <w:rsid w:val="00FF2525"/>
    <w:rsid w:val="00FF2544"/>
    <w:rsid w:val="00FF2888"/>
    <w:rsid w:val="00FF39EE"/>
    <w:rsid w:val="00FF3E3C"/>
    <w:rsid w:val="00FF48D4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6957"/>
  <w15:chartTrackingRefBased/>
  <w15:docId w15:val="{3588C419-C8B4-4F61-A967-C50F11F4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3942"/>
  </w:style>
  <w:style w:type="paragraph" w:styleId="a5">
    <w:name w:val="footer"/>
    <w:basedOn w:val="a"/>
    <w:link w:val="a6"/>
    <w:uiPriority w:val="99"/>
    <w:unhideWhenUsed/>
    <w:rsid w:val="003F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3942"/>
  </w:style>
  <w:style w:type="character" w:styleId="a7">
    <w:name w:val="Hyperlink"/>
    <w:basedOn w:val="a0"/>
    <w:uiPriority w:val="99"/>
    <w:unhideWhenUsed/>
    <w:rsid w:val="009C73F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C73F3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454246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45424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45424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5424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424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54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54246"/>
    <w:rPr>
      <w:rFonts w:ascii="Segoe UI" w:hAnsi="Segoe UI" w:cs="Segoe UI"/>
      <w:sz w:val="18"/>
      <w:szCs w:val="18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D9094F"/>
    <w:rPr>
      <w:color w:val="605E5C"/>
      <w:shd w:val="clear" w:color="auto" w:fill="E1DFDD"/>
    </w:rPr>
  </w:style>
  <w:style w:type="paragraph" w:styleId="af">
    <w:name w:val="Revision"/>
    <w:hidden/>
    <w:uiPriority w:val="99"/>
    <w:semiHidden/>
    <w:rsid w:val="00D9094F"/>
    <w:pPr>
      <w:spacing w:after="0" w:line="240" w:lineRule="auto"/>
    </w:pPr>
  </w:style>
  <w:style w:type="character" w:styleId="af0">
    <w:name w:val="FollowedHyperlink"/>
    <w:basedOn w:val="a0"/>
    <w:uiPriority w:val="99"/>
    <w:semiHidden/>
    <w:unhideWhenUsed/>
    <w:rsid w:val="00D8226B"/>
    <w:rPr>
      <w:color w:val="954F72" w:themeColor="followedHyperlink"/>
      <w:u w:val="single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304C6B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7A461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3521AC"/>
    <w:rPr>
      <w:color w:val="605E5C"/>
      <w:shd w:val="clear" w:color="auto" w:fill="E1DFDD"/>
    </w:rPr>
  </w:style>
  <w:style w:type="character" w:customStyle="1" w:styleId="5">
    <w:name w:val="Неразрешенное упоминание5"/>
    <w:basedOn w:val="a0"/>
    <w:uiPriority w:val="99"/>
    <w:semiHidden/>
    <w:unhideWhenUsed/>
    <w:rsid w:val="00A93EBD"/>
    <w:rPr>
      <w:color w:val="605E5C"/>
      <w:shd w:val="clear" w:color="auto" w:fill="E1DFDD"/>
    </w:rPr>
  </w:style>
  <w:style w:type="paragraph" w:styleId="af2">
    <w:name w:val="Normal (Web)"/>
    <w:aliases w:val="Обычный (Web),Обычный (Web)1"/>
    <w:basedOn w:val="a"/>
    <w:unhideWhenUsed/>
    <w:rsid w:val="000960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trud.gov.by/ru/trud-molodezh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9997-7D47-4F7E-B1D4-F7BEF94B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4409</Words>
  <Characters>25132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Карпухина Ирина Алексеевна</dc:creator>
  <cp:keywords/>
  <dc:description>Сохранен: 	14.05.2022 в 15:28:37 _x000d_Сохранен: 	14.05.2022 в 15:28:38 _x000d__x000d_Открыт: 		16.05.2022 в 08:58:26 10 ЛипницкийСохранен: 	16.05.2022 в 09:22:36_x000d_Открыт: 		10.06.2022 в 18:28:54 18 Короневская_x000d_Сохранен: 	10.06.2022 в 18:39:58 _x000d_Сохранен: 	10.06.2022 в 19:06:43 _x000d_Сохранен: 	10.06.2022 в 19:06:53 _x000d_Сохранен: 	10.06.2022 в 19:06:58 _x000d_Сохранен: 	10.06.2022 в 19:07:55 _x000d_Сохранен: 	10.06.2022 в 19:07:57 _x000d__x000d_Открыт: 		10.06.2022 в 19:15:08 18 Шендик_x000d_Сохранен: 	10.06.2022 в 19:27:16 _x000d_Сохранен: 	10.06.2022 в 19:51:51 _x000d_Сохранен: 	10.06.2022 в 19:53:34 _x000d_Сохранен: 	10.06.2022 в 19:53:36 _x000d__x000d_Открыт: 		11.06.2022 в 10:49:58 18 Короневская_x000d_Отпечатан: 	11.06.2022 в 10:50:07 _x000d_Сохранен: 	11.06.2022 в 10:51:00 _x000d_Сохранен: 	11.06.2022 в 10:54:36 _x000d__x000d_Открыт: 		11.06.2022 в 10:55:34 18 Короневская_x000d_Сохранен: 	11.06.2022 в 10:56:43 _x000d_Сохранен: 	11.06.2022 в 10:56:49 _x000d_Сохранен: 	13.06.2022 в 08:55:08</dc:description>
  <cp:lastModifiedBy>User</cp:lastModifiedBy>
  <cp:revision>2</cp:revision>
  <cp:lastPrinted>2022-06-11T07:50:00Z</cp:lastPrinted>
  <dcterms:created xsi:type="dcterms:W3CDTF">2022-06-13T12:14:00Z</dcterms:created>
  <dcterms:modified xsi:type="dcterms:W3CDTF">2022-06-13T12:14:00Z</dcterms:modified>
</cp:coreProperties>
</file>