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0810" w14:textId="77777777" w:rsidR="00D201E2" w:rsidRPr="00423CAC" w:rsidRDefault="00D201E2" w:rsidP="00D201E2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1A712302" w14:textId="77777777" w:rsidR="00D201E2" w:rsidRPr="00423CAC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0158CB5D" w14:textId="77777777" w:rsidR="00D201E2" w:rsidRPr="00423CAC" w:rsidRDefault="00D201E2" w:rsidP="00D201E2">
      <w:pPr>
        <w:ind w:firstLine="0"/>
        <w:rPr>
          <w:szCs w:val="28"/>
        </w:rPr>
      </w:pPr>
    </w:p>
    <w:p w14:paraId="467E54C6" w14:textId="77777777" w:rsidR="00D201E2" w:rsidRPr="00423CAC" w:rsidRDefault="00D201E2" w:rsidP="00D201E2">
      <w:pPr>
        <w:ind w:firstLine="0"/>
        <w:rPr>
          <w:szCs w:val="28"/>
        </w:rPr>
      </w:pPr>
    </w:p>
    <w:p w14:paraId="77870D4A" w14:textId="77777777" w:rsidR="00D201E2" w:rsidRPr="00423CAC" w:rsidRDefault="00D201E2" w:rsidP="00D201E2">
      <w:pPr>
        <w:ind w:firstLine="0"/>
        <w:rPr>
          <w:szCs w:val="28"/>
        </w:rPr>
      </w:pPr>
    </w:p>
    <w:p w14:paraId="1315C1A1" w14:textId="77777777" w:rsidR="00D201E2" w:rsidRPr="00423CAC" w:rsidRDefault="00D201E2" w:rsidP="00D201E2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4B1E6C6" w14:textId="77777777" w:rsidR="00D201E2" w:rsidRPr="00423CAC" w:rsidRDefault="00D201E2" w:rsidP="00D201E2">
      <w:pPr>
        <w:ind w:firstLine="0"/>
        <w:rPr>
          <w:szCs w:val="28"/>
        </w:rPr>
      </w:pPr>
    </w:p>
    <w:p w14:paraId="77EF16FD" w14:textId="77777777" w:rsidR="00D201E2" w:rsidRPr="00423CAC" w:rsidRDefault="00D201E2" w:rsidP="00D201E2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A51D8AE" w14:textId="77777777" w:rsidR="00D201E2" w:rsidRPr="00423CAC" w:rsidRDefault="00D201E2" w:rsidP="00D201E2">
      <w:pPr>
        <w:ind w:firstLine="0"/>
        <w:rPr>
          <w:szCs w:val="28"/>
        </w:rPr>
      </w:pPr>
    </w:p>
    <w:p w14:paraId="20F24CED" w14:textId="77777777" w:rsidR="00D201E2" w:rsidRPr="00FF4228" w:rsidRDefault="00D201E2" w:rsidP="00D201E2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0A7DDF0B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9E24C4A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9957B91" w14:textId="77777777" w:rsidR="00D201E2" w:rsidRPr="00423CAC" w:rsidRDefault="00D201E2" w:rsidP="00D201E2">
      <w:pPr>
        <w:ind w:firstLine="0"/>
        <w:rPr>
          <w:b/>
          <w:szCs w:val="28"/>
        </w:rPr>
      </w:pPr>
    </w:p>
    <w:p w14:paraId="16B2247F" w14:textId="77777777" w:rsidR="00D201E2" w:rsidRPr="00423CAC" w:rsidRDefault="00D201E2" w:rsidP="00D201E2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4B2EE62A" w14:textId="72295DE2" w:rsidR="00D201E2" w:rsidRPr="00113ABA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="00280EB1" w:rsidRPr="00113ABA">
        <w:rPr>
          <w:szCs w:val="28"/>
        </w:rPr>
        <w:t>3</w:t>
      </w:r>
    </w:p>
    <w:p w14:paraId="6140C4C7" w14:textId="77777777" w:rsidR="00D201E2" w:rsidRPr="00423CAC" w:rsidRDefault="00D201E2" w:rsidP="00D201E2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0CC9F93D" w14:textId="77777777" w:rsidR="00D201E2" w:rsidRPr="00423CAC" w:rsidRDefault="00D201E2" w:rsidP="00D201E2">
      <w:pPr>
        <w:ind w:firstLine="0"/>
        <w:jc w:val="center"/>
        <w:rPr>
          <w:szCs w:val="28"/>
        </w:rPr>
      </w:pPr>
    </w:p>
    <w:p w14:paraId="1C5132F2" w14:textId="400CC542" w:rsidR="00D201E2" w:rsidRDefault="00280EB1" w:rsidP="00D201E2">
      <w:pPr>
        <w:ind w:firstLine="0"/>
        <w:jc w:val="center"/>
        <w:rPr>
          <w:szCs w:val="28"/>
        </w:rPr>
      </w:pPr>
      <w:r w:rsidRPr="00280EB1">
        <w:rPr>
          <w:b/>
          <w:bCs/>
        </w:rPr>
        <w:t>ВЗАИМОДЕЙСТВИЕ ПРОЦЕССОВ: ОБМЕН ДАННЫМИ</w:t>
      </w:r>
    </w:p>
    <w:p w14:paraId="721C2030" w14:textId="77777777" w:rsidR="00D201E2" w:rsidRPr="00423CAC" w:rsidRDefault="00D201E2" w:rsidP="00D201E2">
      <w:pPr>
        <w:ind w:firstLine="0"/>
        <w:jc w:val="center"/>
        <w:rPr>
          <w:szCs w:val="28"/>
        </w:rPr>
      </w:pPr>
    </w:p>
    <w:p w14:paraId="3C0BCD12" w14:textId="77777777" w:rsidR="00D201E2" w:rsidRDefault="00D201E2" w:rsidP="00D201E2">
      <w:pPr>
        <w:jc w:val="center"/>
        <w:rPr>
          <w:szCs w:val="28"/>
        </w:rPr>
      </w:pPr>
    </w:p>
    <w:p w14:paraId="2BC6FA4A" w14:textId="77777777" w:rsidR="00D201E2" w:rsidRDefault="00D201E2" w:rsidP="00D201E2">
      <w:pPr>
        <w:jc w:val="center"/>
        <w:rPr>
          <w:szCs w:val="28"/>
        </w:rPr>
      </w:pPr>
    </w:p>
    <w:p w14:paraId="0B7CBF0E" w14:textId="77777777" w:rsidR="00D201E2" w:rsidRDefault="00D201E2" w:rsidP="00D201E2">
      <w:pPr>
        <w:jc w:val="center"/>
        <w:rPr>
          <w:szCs w:val="28"/>
        </w:rPr>
      </w:pPr>
    </w:p>
    <w:p w14:paraId="4BBA2B37" w14:textId="77777777" w:rsidR="00D201E2" w:rsidRPr="00423CAC" w:rsidRDefault="00D201E2" w:rsidP="00D201E2">
      <w:pPr>
        <w:jc w:val="center"/>
        <w:rPr>
          <w:szCs w:val="28"/>
        </w:rPr>
      </w:pPr>
    </w:p>
    <w:p w14:paraId="4018C07C" w14:textId="77777777" w:rsidR="00D201E2" w:rsidRPr="00423CAC" w:rsidRDefault="00D201E2" w:rsidP="00D201E2">
      <w:pPr>
        <w:jc w:val="center"/>
        <w:rPr>
          <w:szCs w:val="28"/>
        </w:rPr>
      </w:pPr>
    </w:p>
    <w:p w14:paraId="109D3748" w14:textId="77777777" w:rsidR="00D201E2" w:rsidRPr="00423CAC" w:rsidRDefault="00D201E2" w:rsidP="00D201E2">
      <w:pPr>
        <w:jc w:val="center"/>
        <w:rPr>
          <w:szCs w:val="28"/>
        </w:rPr>
      </w:pPr>
    </w:p>
    <w:p w14:paraId="7A5E7DA6" w14:textId="77777777" w:rsidR="00D201E2" w:rsidRPr="00423CAC" w:rsidRDefault="00D201E2" w:rsidP="00D201E2">
      <w:pPr>
        <w:ind w:firstLine="0"/>
        <w:rPr>
          <w:szCs w:val="28"/>
        </w:rPr>
      </w:pPr>
    </w:p>
    <w:p w14:paraId="160747DD" w14:textId="77777777" w:rsidR="00D201E2" w:rsidRPr="00423CAC" w:rsidRDefault="00D201E2" w:rsidP="00D201E2">
      <w:pPr>
        <w:ind w:firstLine="540"/>
        <w:rPr>
          <w:szCs w:val="28"/>
        </w:rPr>
      </w:pPr>
    </w:p>
    <w:p w14:paraId="305C94D2" w14:textId="77777777" w:rsidR="00D201E2" w:rsidRPr="006613FC" w:rsidRDefault="00D201E2" w:rsidP="00D201E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гр.253505</w:t>
      </w:r>
      <w:r w:rsidRPr="00423CAC">
        <w:rPr>
          <w:szCs w:val="28"/>
        </w:rPr>
        <w:t xml:space="preserve"> </w:t>
      </w:r>
      <w:r>
        <w:rPr>
          <w:szCs w:val="28"/>
        </w:rPr>
        <w:t>Гимпель К.А.</w:t>
      </w:r>
    </w:p>
    <w:p w14:paraId="6AC60438" w14:textId="77777777" w:rsidR="00D201E2" w:rsidRPr="00423CAC" w:rsidRDefault="00D201E2" w:rsidP="00D201E2">
      <w:pPr>
        <w:ind w:left="3663"/>
        <w:rPr>
          <w:szCs w:val="28"/>
        </w:rPr>
      </w:pPr>
    </w:p>
    <w:p w14:paraId="499CC092" w14:textId="77777777" w:rsidR="00D201E2" w:rsidRPr="003C3BDF" w:rsidRDefault="00D201E2" w:rsidP="00D201E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D946DFE" w14:textId="77777777" w:rsidR="00D201E2" w:rsidRDefault="00D201E2" w:rsidP="00D201E2">
      <w:pPr>
        <w:jc w:val="center"/>
        <w:rPr>
          <w:szCs w:val="28"/>
        </w:rPr>
      </w:pPr>
    </w:p>
    <w:p w14:paraId="624C71A7" w14:textId="77777777" w:rsidR="00D201E2" w:rsidRDefault="00D201E2" w:rsidP="00D201E2">
      <w:pPr>
        <w:ind w:firstLine="0"/>
        <w:rPr>
          <w:szCs w:val="28"/>
        </w:rPr>
      </w:pPr>
    </w:p>
    <w:p w14:paraId="29B0FF57" w14:textId="77777777" w:rsidR="00D201E2" w:rsidRDefault="00D201E2" w:rsidP="00D201E2">
      <w:pPr>
        <w:ind w:firstLine="0"/>
        <w:rPr>
          <w:szCs w:val="28"/>
        </w:rPr>
      </w:pPr>
    </w:p>
    <w:p w14:paraId="0640871F" w14:textId="77777777" w:rsidR="00D201E2" w:rsidRDefault="00D201E2" w:rsidP="00D201E2">
      <w:pPr>
        <w:ind w:firstLine="0"/>
        <w:rPr>
          <w:szCs w:val="28"/>
        </w:rPr>
      </w:pPr>
    </w:p>
    <w:p w14:paraId="748C73EB" w14:textId="77777777" w:rsidR="00D201E2" w:rsidRDefault="00D201E2" w:rsidP="00D201E2">
      <w:pPr>
        <w:ind w:firstLine="0"/>
        <w:rPr>
          <w:szCs w:val="28"/>
        </w:rPr>
      </w:pPr>
    </w:p>
    <w:p w14:paraId="4B47FF66" w14:textId="77777777" w:rsidR="00D201E2" w:rsidRDefault="00D201E2" w:rsidP="00D201E2">
      <w:pPr>
        <w:ind w:firstLine="0"/>
        <w:rPr>
          <w:szCs w:val="28"/>
        </w:rPr>
      </w:pPr>
    </w:p>
    <w:p w14:paraId="241DBDCE" w14:textId="77777777" w:rsidR="00D201E2" w:rsidRDefault="00D201E2" w:rsidP="00D201E2">
      <w:pPr>
        <w:ind w:firstLine="0"/>
        <w:rPr>
          <w:szCs w:val="28"/>
        </w:rPr>
      </w:pPr>
    </w:p>
    <w:p w14:paraId="240741D5" w14:textId="77777777" w:rsidR="00D201E2" w:rsidRDefault="00D201E2" w:rsidP="00D201E2">
      <w:pPr>
        <w:ind w:firstLine="0"/>
        <w:rPr>
          <w:szCs w:val="28"/>
        </w:rPr>
      </w:pPr>
    </w:p>
    <w:p w14:paraId="4575527C" w14:textId="77777777" w:rsidR="00D201E2" w:rsidRDefault="00D201E2" w:rsidP="00D201E2">
      <w:pPr>
        <w:ind w:firstLine="0"/>
        <w:rPr>
          <w:szCs w:val="28"/>
        </w:rPr>
      </w:pPr>
    </w:p>
    <w:p w14:paraId="40EA2B2D" w14:textId="77777777" w:rsidR="00D201E2" w:rsidRDefault="00D201E2" w:rsidP="00D201E2">
      <w:pPr>
        <w:ind w:firstLine="0"/>
        <w:rPr>
          <w:szCs w:val="28"/>
        </w:rPr>
      </w:pPr>
    </w:p>
    <w:p w14:paraId="728725CD" w14:textId="44F84EE4" w:rsidR="00D201E2" w:rsidRDefault="00D201E2" w:rsidP="00D201E2">
      <w:pPr>
        <w:ind w:firstLine="0"/>
        <w:rPr>
          <w:szCs w:val="28"/>
        </w:rPr>
      </w:pPr>
    </w:p>
    <w:p w14:paraId="04F75979" w14:textId="77777777" w:rsidR="00280EB1" w:rsidRDefault="00280EB1" w:rsidP="00D201E2">
      <w:pPr>
        <w:ind w:firstLine="0"/>
        <w:rPr>
          <w:szCs w:val="28"/>
        </w:rPr>
      </w:pPr>
    </w:p>
    <w:p w14:paraId="45C21C1D" w14:textId="77777777" w:rsidR="00D201E2" w:rsidRPr="00E1245D" w:rsidRDefault="00D201E2" w:rsidP="00D201E2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</w:t>
      </w:r>
      <w:r w:rsidRPr="004D1B77">
        <w:rPr>
          <w:szCs w:val="28"/>
          <w:lang w:val="en-US"/>
        </w:rPr>
        <w:t xml:space="preserve"> 202</w:t>
      </w:r>
      <w:r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2BD5B14" w14:textId="77777777" w:rsidR="00D201E2" w:rsidRDefault="00D201E2" w:rsidP="00D201E2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755BE03C" w14:textId="77777777" w:rsidR="00D201E2" w:rsidRPr="002E1556" w:rsidRDefault="00D201E2" w:rsidP="00D201E2">
          <w:pPr>
            <w:ind w:firstLine="0"/>
            <w:jc w:val="center"/>
            <w:rPr>
              <w:b/>
              <w:bCs/>
              <w:szCs w:val="28"/>
            </w:rPr>
          </w:pPr>
          <w:bookmarkStart w:id="1" w:name="_Hlk179811351"/>
        </w:p>
        <w:p w14:paraId="60B6530F" w14:textId="078ADEA6" w:rsidR="00D201E2" w:rsidRPr="00BA3A4B" w:rsidRDefault="00D201E2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begin"/>
          </w:r>
          <w:r w:rsidRPr="00BA3A4B">
            <w:rPr>
              <w:rStyle w:val="Hyperlink"/>
              <w:rFonts w:eastAsiaTheme="minorEastAsia"/>
              <w:noProof/>
              <w:szCs w:val="28"/>
            </w:rPr>
            <w:instrText xml:space="preserve"> TOC \o "1-3" \h \z \u </w:instrText>
          </w: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separate"/>
          </w:r>
          <w:hyperlink w:anchor="_Toc178780699" w:history="1">
            <w:r w:rsidRPr="00BA3A4B">
              <w:rPr>
                <w:rStyle w:val="Hyperlink"/>
                <w:rFonts w:eastAsiaTheme="majorEastAsia"/>
                <w:noProof/>
              </w:rPr>
              <w:t xml:space="preserve">1 </w:t>
            </w:r>
            <w:r>
              <w:rPr>
                <w:rStyle w:val="Hyperlink"/>
                <w:rFonts w:eastAsiaTheme="majorEastAsia"/>
                <w:noProof/>
              </w:rPr>
              <w:t>Формулировка задачи</w:t>
            </w:r>
            <w:r w:rsidRPr="00BA3A4B">
              <w:rPr>
                <w:noProof/>
                <w:webHidden/>
              </w:rPr>
              <w:tab/>
            </w:r>
            <w:r w:rsidRPr="00BA3A4B">
              <w:rPr>
                <w:noProof/>
                <w:webHidden/>
              </w:rPr>
              <w:fldChar w:fldCharType="begin"/>
            </w:r>
            <w:r w:rsidRPr="00BA3A4B">
              <w:rPr>
                <w:noProof/>
                <w:webHidden/>
              </w:rPr>
              <w:instrText xml:space="preserve"> PAGEREF _Toc178780699 \h </w:instrText>
            </w:r>
            <w:r w:rsidRPr="00BA3A4B">
              <w:rPr>
                <w:noProof/>
                <w:webHidden/>
              </w:rPr>
            </w:r>
            <w:r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3</w:t>
            </w:r>
            <w:r w:rsidRPr="00BA3A4B">
              <w:rPr>
                <w:noProof/>
                <w:webHidden/>
              </w:rPr>
              <w:fldChar w:fldCharType="end"/>
            </w:r>
          </w:hyperlink>
        </w:p>
        <w:p w14:paraId="4D9D4AA1" w14:textId="786997AE" w:rsidR="00D201E2" w:rsidRPr="00BA3A4B" w:rsidRDefault="00FA2160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0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2 </w:t>
            </w:r>
            <w:r w:rsidR="00D201E2">
              <w:rPr>
                <w:rStyle w:val="Hyperlink"/>
                <w:rFonts w:eastAsiaTheme="majorEastAsia"/>
                <w:noProof/>
              </w:rPr>
              <w:t>Краткие теоритические сведения</w:t>
            </w:r>
            <w:r w:rsidR="00D201E2" w:rsidRPr="00BA3A4B">
              <w:rPr>
                <w:noProof/>
                <w:webHidden/>
              </w:rPr>
              <w:tab/>
            </w:r>
            <w:r w:rsidR="00D201E2" w:rsidRPr="00BA3A4B">
              <w:rPr>
                <w:noProof/>
                <w:webHidden/>
              </w:rPr>
              <w:fldChar w:fldCharType="begin"/>
            </w:r>
            <w:r w:rsidR="00D201E2" w:rsidRPr="00BA3A4B">
              <w:rPr>
                <w:noProof/>
                <w:webHidden/>
              </w:rPr>
              <w:instrText xml:space="preserve"> PAGEREF _Toc178780700 \h </w:instrText>
            </w:r>
            <w:r w:rsidR="00D201E2" w:rsidRPr="00BA3A4B">
              <w:rPr>
                <w:noProof/>
                <w:webHidden/>
              </w:rPr>
            </w:r>
            <w:r w:rsidR="00D201E2"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4</w:t>
            </w:r>
            <w:r w:rsidR="00D201E2" w:rsidRPr="00BA3A4B">
              <w:rPr>
                <w:noProof/>
                <w:webHidden/>
              </w:rPr>
              <w:fldChar w:fldCharType="end"/>
            </w:r>
          </w:hyperlink>
        </w:p>
        <w:p w14:paraId="2644D6B6" w14:textId="2C7FE744" w:rsidR="00D201E2" w:rsidRPr="00BA3A4B" w:rsidRDefault="00FA2160" w:rsidP="00D201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1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3 </w:t>
            </w:r>
            <w:r w:rsidR="008475DE">
              <w:rPr>
                <w:rStyle w:val="Hyperlink"/>
                <w:rFonts w:eastAsiaTheme="majorEastAsia"/>
                <w:noProof/>
              </w:rPr>
              <w:t>Результат запуска</w:t>
            </w:r>
            <w:r w:rsidR="00D201E2">
              <w:rPr>
                <w:rStyle w:val="Hyperlink"/>
                <w:rFonts w:eastAsiaTheme="majorEastAsia"/>
                <w:noProof/>
              </w:rPr>
              <w:t xml:space="preserve"> программы</w:t>
            </w:r>
            <w:r w:rsidR="00D201E2" w:rsidRPr="00BA3A4B">
              <w:rPr>
                <w:noProof/>
                <w:webHidden/>
              </w:rPr>
              <w:tab/>
            </w:r>
            <w:r w:rsidR="00D201E2" w:rsidRPr="00BA3A4B">
              <w:rPr>
                <w:noProof/>
                <w:webHidden/>
              </w:rPr>
              <w:fldChar w:fldCharType="begin"/>
            </w:r>
            <w:r w:rsidR="00D201E2" w:rsidRPr="00BA3A4B">
              <w:rPr>
                <w:noProof/>
                <w:webHidden/>
              </w:rPr>
              <w:instrText xml:space="preserve"> PAGEREF _Toc178780701 \h </w:instrText>
            </w:r>
            <w:r w:rsidR="00D201E2" w:rsidRPr="00BA3A4B">
              <w:rPr>
                <w:noProof/>
                <w:webHidden/>
              </w:rPr>
            </w:r>
            <w:r w:rsidR="00D201E2" w:rsidRPr="00BA3A4B">
              <w:rPr>
                <w:noProof/>
                <w:webHidden/>
              </w:rPr>
              <w:fldChar w:fldCharType="separate"/>
            </w:r>
            <w:r w:rsidR="00005F11">
              <w:rPr>
                <w:noProof/>
                <w:webHidden/>
              </w:rPr>
              <w:t>5</w:t>
            </w:r>
            <w:r w:rsidR="00D201E2" w:rsidRPr="00BA3A4B">
              <w:rPr>
                <w:noProof/>
                <w:webHidden/>
              </w:rPr>
              <w:fldChar w:fldCharType="end"/>
            </w:r>
          </w:hyperlink>
        </w:p>
        <w:p w14:paraId="39EDBDE3" w14:textId="40393902" w:rsidR="00D201E2" w:rsidRPr="00BA3A4B" w:rsidRDefault="00005F11" w:rsidP="00D201E2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 </w:t>
          </w:r>
          <w:hyperlink w:anchor="_Toc178780702" w:history="1">
            <w:r w:rsidR="00D201E2" w:rsidRPr="00BA3A4B">
              <w:rPr>
                <w:rStyle w:val="Hyperlink"/>
                <w:rFonts w:eastAsiaTheme="majorEastAsia"/>
                <w:noProof/>
              </w:rPr>
              <w:t>3.1 Выбор процесса для запуска</w:t>
            </w:r>
            <w:r w:rsidR="00D201E2" w:rsidRPr="00BA3A4B">
              <w:rPr>
                <w:noProof/>
                <w:webHidden/>
              </w:rPr>
              <w:tab/>
            </w:r>
            <w:r w:rsidR="00D201E2" w:rsidRPr="00BA3A4B">
              <w:rPr>
                <w:noProof/>
                <w:webHidden/>
              </w:rPr>
              <w:fldChar w:fldCharType="begin"/>
            </w:r>
            <w:r w:rsidR="00D201E2" w:rsidRPr="00BA3A4B">
              <w:rPr>
                <w:noProof/>
                <w:webHidden/>
              </w:rPr>
              <w:instrText xml:space="preserve"> PAGEREF _Toc178780702 \h </w:instrText>
            </w:r>
            <w:r w:rsidR="00D201E2" w:rsidRPr="00BA3A4B">
              <w:rPr>
                <w:noProof/>
                <w:webHidden/>
              </w:rPr>
            </w:r>
            <w:r w:rsidR="00D201E2" w:rsidRPr="00BA3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01E2" w:rsidRPr="00BA3A4B">
              <w:rPr>
                <w:noProof/>
                <w:webHidden/>
              </w:rPr>
              <w:fldChar w:fldCharType="end"/>
            </w:r>
          </w:hyperlink>
        </w:p>
        <w:p w14:paraId="7387AA08" w14:textId="4AA40D80" w:rsidR="00D201E2" w:rsidRPr="00BA3A4B" w:rsidRDefault="00005F11" w:rsidP="00D201E2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 </w:t>
          </w:r>
          <w:hyperlink w:anchor="_Toc178780703" w:history="1">
            <w:r w:rsidR="00D201E2" w:rsidRPr="00BA3A4B">
              <w:rPr>
                <w:rStyle w:val="Hyperlink"/>
                <w:rFonts w:eastAsiaTheme="majorEastAsia"/>
                <w:noProof/>
              </w:rPr>
              <w:t xml:space="preserve">3.2 </w:t>
            </w:r>
            <w:r w:rsidR="008475DE" w:rsidRPr="008475DE">
              <w:rPr>
                <w:rStyle w:val="Hyperlink"/>
                <w:rFonts w:eastAsiaTheme="majorEastAsia"/>
                <w:noProof/>
              </w:rPr>
              <w:t>Иллюстрация запуска и работы программы</w:t>
            </w:r>
            <w:r w:rsidR="00D201E2" w:rsidRPr="00BA3A4B">
              <w:rPr>
                <w:noProof/>
                <w:webHidden/>
              </w:rPr>
              <w:tab/>
            </w:r>
            <w:r w:rsidR="008475DE">
              <w:rPr>
                <w:noProof/>
                <w:webHidden/>
                <w:lang w:val="en-US"/>
              </w:rPr>
              <w:t>5</w:t>
            </w:r>
          </w:hyperlink>
        </w:p>
        <w:p w14:paraId="3692E2AD" w14:textId="3EA73F9F" w:rsidR="00D201E2" w:rsidRPr="00280EB1" w:rsidRDefault="00D201E2" w:rsidP="00D201E2">
          <w:pPr>
            <w:pStyle w:val="TOC1"/>
            <w:spacing w:line="240" w:lineRule="auto"/>
            <w:rPr>
              <w:rFonts w:eastAsiaTheme="minorEastAsia"/>
              <w:noProof/>
              <w:szCs w:val="28"/>
            </w:rPr>
          </w:pPr>
          <w:r>
            <w:rPr>
              <w:rFonts w:eastAsiaTheme="minorEastAsia"/>
              <w:noProof/>
              <w:szCs w:val="28"/>
            </w:rPr>
            <w:t>Заключение</w:t>
          </w:r>
          <w:r w:rsidRPr="00C3428E">
            <w:rPr>
              <w:rFonts w:eastAsiaTheme="minorEastAsia"/>
              <w:noProof/>
              <w:webHidden/>
              <w:szCs w:val="28"/>
            </w:rPr>
            <w:tab/>
          </w:r>
          <w:r w:rsidR="00C56909">
            <w:rPr>
              <w:rFonts w:eastAsiaTheme="minorEastAsia"/>
              <w:noProof/>
              <w:szCs w:val="28"/>
            </w:rPr>
            <w:t>6</w:t>
          </w:r>
        </w:p>
        <w:p w14:paraId="3C0EE4BC" w14:textId="15401263" w:rsidR="00D201E2" w:rsidRPr="00280EB1" w:rsidRDefault="00D201E2" w:rsidP="00D201E2">
          <w:pPr>
            <w:pStyle w:val="TOC1"/>
            <w:spacing w:line="240" w:lineRule="auto"/>
            <w:rPr>
              <w:rFonts w:eastAsiaTheme="minorEastAsia"/>
              <w:noProof/>
              <w:color w:val="0563C1" w:themeColor="hyperlink"/>
              <w:szCs w:val="28"/>
              <w:u w:val="single"/>
            </w:rPr>
          </w:pPr>
          <w:r w:rsidRPr="00BA3A4B">
            <w:rPr>
              <w:rFonts w:eastAsiaTheme="minorEastAsia"/>
              <w:noProof/>
              <w:szCs w:val="28"/>
            </w:rPr>
            <w:t>Список использованных источников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C56909">
            <w:rPr>
              <w:rFonts w:eastAsiaTheme="minorEastAsia"/>
              <w:noProof/>
              <w:webHidden/>
              <w:szCs w:val="28"/>
            </w:rPr>
            <w:t>7</w:t>
          </w:r>
        </w:p>
        <w:p w14:paraId="2269CAA1" w14:textId="76CA33AD" w:rsidR="00D201E2" w:rsidRPr="0077714A" w:rsidRDefault="00D201E2" w:rsidP="00D201E2">
          <w:pPr>
            <w:pStyle w:val="TOC1"/>
            <w:spacing w:line="240" w:lineRule="auto"/>
            <w:rPr>
              <w:rStyle w:val="Hyperlink"/>
              <w:rFonts w:eastAsiaTheme="minorEastAsia"/>
              <w:noProof/>
              <w:szCs w:val="28"/>
            </w:rPr>
          </w:pPr>
          <w:r w:rsidRPr="00BA3A4B">
            <w:rPr>
              <w:rFonts w:eastAsiaTheme="minorEastAsia"/>
              <w:noProof/>
              <w:szCs w:val="28"/>
            </w:rPr>
            <w:t>Приложение А (обязательное) Исходный код программы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C56909">
            <w:rPr>
              <w:rFonts w:eastAsiaTheme="minorEastAsia"/>
              <w:noProof/>
              <w:webHidden/>
              <w:szCs w:val="28"/>
            </w:rPr>
            <w:t>8</w:t>
          </w:r>
        </w:p>
        <w:p w14:paraId="4F8F3D28" w14:textId="2D22CC9B" w:rsidR="00D201E2" w:rsidRPr="00BA3A4B" w:rsidRDefault="00D201E2" w:rsidP="00D201E2">
          <w:pPr>
            <w:pStyle w:val="TOC1"/>
            <w:spacing w:line="240" w:lineRule="auto"/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end"/>
          </w:r>
        </w:p>
      </w:sdtContent>
    </w:sdt>
    <w:bookmarkEnd w:id="1" w:displacedByCustomXml="prev"/>
    <w:p w14:paraId="452A09FD" w14:textId="4818CD5C" w:rsidR="00D201E2" w:rsidRDefault="00D201E2" w:rsidP="00D201E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2" w:name="_Toc178780699"/>
    <w:p w14:paraId="78CDFC4F" w14:textId="77777777" w:rsidR="00D201E2" w:rsidRPr="00F323E0" w:rsidRDefault="00D201E2" w:rsidP="009E49A4">
      <w:pPr>
        <w:pStyle w:val="Heading1"/>
        <w:numPr>
          <w:ilvl w:val="0"/>
          <w:numId w:val="0"/>
        </w:numPr>
        <w:ind w:firstLine="709"/>
        <w:rPr>
          <w:rFonts w:cs="Times New Roman"/>
          <w:b w:val="0"/>
        </w:rPr>
      </w:pPr>
      <w:r w:rsidRPr="00F323E0">
        <w:rPr>
          <w:rFonts w:cs="Times New Roman"/>
          <w:b w:val="0"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A97EC" wp14:editId="2AB31E6A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1D21C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Pr="00F323E0">
        <w:rPr>
          <w:rFonts w:cs="Times New Roman"/>
        </w:rPr>
        <w:t>1 ФОРМУЛИРОВКА ЗАДАЧИ</w:t>
      </w:r>
      <w:bookmarkEnd w:id="2"/>
    </w:p>
    <w:p w14:paraId="115554E5" w14:textId="77777777" w:rsidR="00D201E2" w:rsidRDefault="00D201E2" w:rsidP="00D201E2"/>
    <w:p w14:paraId="11A681C7" w14:textId="7836D149" w:rsidR="00D201E2" w:rsidRPr="00082BF6" w:rsidRDefault="00D201E2" w:rsidP="00D201E2">
      <w:r>
        <w:t>Целью выполнения лабораторной работы</w:t>
      </w:r>
      <w:r w:rsidRPr="00624BC9">
        <w:t xml:space="preserve"> </w:t>
      </w:r>
      <w:r>
        <w:t xml:space="preserve">является </w:t>
      </w:r>
      <w:r w:rsidR="00280EB1">
        <w:t>п</w:t>
      </w:r>
      <w:r w:rsidR="00280EB1" w:rsidRPr="00280EB1">
        <w:t>одходы, системные объекты и функции для обеспечения передачи</w:t>
      </w:r>
      <w:r w:rsidR="00280EB1">
        <w:t xml:space="preserve"> </w:t>
      </w:r>
      <w:r w:rsidR="00280EB1" w:rsidRPr="00280EB1">
        <w:t>данных между взаимодействующими процессами и/или совместной их</w:t>
      </w:r>
      <w:r w:rsidR="00280EB1">
        <w:t xml:space="preserve"> </w:t>
      </w:r>
      <w:r w:rsidR="00280EB1" w:rsidRPr="00280EB1">
        <w:t xml:space="preserve">обработки. </w:t>
      </w:r>
      <w:r w:rsidR="004C28F4" w:rsidRPr="004C28F4">
        <w:t xml:space="preserve">В ходе выполнения работы необходимо изучить </w:t>
      </w:r>
      <w:r w:rsidR="004C28F4">
        <w:t>т</w:t>
      </w:r>
      <w:r w:rsidR="00280EB1" w:rsidRPr="00280EB1">
        <w:t>ипичные проблемы, возникающие при организации</w:t>
      </w:r>
      <w:r w:rsidR="00280EB1">
        <w:t xml:space="preserve"> </w:t>
      </w:r>
      <w:r w:rsidR="00280EB1" w:rsidRPr="00280EB1">
        <w:t>взаимодействия, и пути их решения</w:t>
      </w:r>
      <w:r w:rsidR="00280EB1">
        <w:t>.</w:t>
      </w:r>
    </w:p>
    <w:p w14:paraId="0E01EBEB" w14:textId="77777777" w:rsidR="00EE71CD" w:rsidRDefault="00EE71CD" w:rsidP="00D201E2">
      <w:r w:rsidRPr="00EE71CD">
        <w:t>Задача заключается в реализации механизма обмена данными между процессами через разделяемую память, который должен выполнять следующие функции:</w:t>
      </w:r>
    </w:p>
    <w:p w14:paraId="51C30C32" w14:textId="34FAF3C2" w:rsidR="00D201E2" w:rsidRPr="00E1245D" w:rsidRDefault="00D201E2" w:rsidP="00D201E2">
      <w:r>
        <w:t>– </w:t>
      </w:r>
      <w:r w:rsidR="004C28F4">
        <w:t>о</w:t>
      </w:r>
      <w:r w:rsidR="004C28F4" w:rsidRPr="004C28F4">
        <w:t>рганизация обмена через разделяемую память</w:t>
      </w:r>
      <w:r w:rsidRPr="00E1245D">
        <w:t>;</w:t>
      </w:r>
    </w:p>
    <w:p w14:paraId="42B7AC49" w14:textId="353043FA" w:rsidR="00D201E2" w:rsidRPr="00881F2B" w:rsidRDefault="00D201E2" w:rsidP="00D201E2">
      <w:r>
        <w:t>– </w:t>
      </w:r>
      <w:r w:rsidR="004C28F4">
        <w:t>с</w:t>
      </w:r>
      <w:r w:rsidR="004C28F4" w:rsidRPr="004C28F4">
        <w:t>овместное использование разделяемой памяти</w:t>
      </w:r>
      <w:r w:rsidRPr="00881F2B">
        <w:t>;</w:t>
      </w:r>
    </w:p>
    <w:p w14:paraId="1B59495C" w14:textId="69D8CD0D" w:rsidR="00D201E2" w:rsidRPr="00E1245D" w:rsidRDefault="00D201E2" w:rsidP="00D201E2">
      <w:r>
        <w:t>–</w:t>
      </w:r>
      <w:r w:rsidR="009E49A4">
        <w:t> </w:t>
      </w:r>
      <w:r w:rsidR="004C28F4">
        <w:t>м</w:t>
      </w:r>
      <w:r w:rsidR="004C28F4" w:rsidRPr="004C28F4">
        <w:t>еханизм защиты от коллизий</w:t>
      </w:r>
      <w:r w:rsidRPr="00E1245D">
        <w:t>;</w:t>
      </w:r>
    </w:p>
    <w:p w14:paraId="4B6003EC" w14:textId="77777777" w:rsidR="00D201E2" w:rsidRPr="00881F2B" w:rsidRDefault="00D201E2" w:rsidP="00D201E2">
      <w:r>
        <w:t>– отображение возникающих ошибок</w:t>
      </w:r>
      <w:r w:rsidRPr="00881F2B">
        <w:t>.</w:t>
      </w:r>
    </w:p>
    <w:p w14:paraId="3D8342BC" w14:textId="3EC62476" w:rsidR="00D201E2" w:rsidRDefault="00C31C65" w:rsidP="00D201E2">
      <w:r w:rsidRPr="00C31C65">
        <w:t>Специальных требований к приложени</w:t>
      </w:r>
      <w:r>
        <w:t>ю</w:t>
      </w:r>
      <w:r w:rsidRPr="00C31C65">
        <w:t xml:space="preserve"> не предъявляется; в частности,</w:t>
      </w:r>
      <w:r>
        <w:t xml:space="preserve"> </w:t>
      </w:r>
      <w:r w:rsidRPr="00C31C65">
        <w:t>он</w:t>
      </w:r>
      <w:r>
        <w:t>о</w:t>
      </w:r>
      <w:r w:rsidRPr="00C31C65">
        <w:t xml:space="preserve"> мо</w:t>
      </w:r>
      <w:r>
        <w:t>жет</w:t>
      </w:r>
      <w:r w:rsidRPr="00C31C65">
        <w:t xml:space="preserve"> быть не обязательно оконными, но также и</w:t>
      </w:r>
      <w:r>
        <w:t xml:space="preserve"> </w:t>
      </w:r>
      <w:r w:rsidRPr="00C31C65">
        <w:t>консольным.</w:t>
      </w:r>
      <w:r w:rsidR="00D201E2">
        <w:cr/>
      </w:r>
    </w:p>
    <w:p w14:paraId="6FA40381" w14:textId="77777777" w:rsidR="00D201E2" w:rsidRPr="00280EB1" w:rsidRDefault="00D201E2" w:rsidP="00D201E2">
      <w:pPr>
        <w:spacing w:after="160" w:line="259" w:lineRule="auto"/>
        <w:ind w:firstLine="0"/>
      </w:pPr>
      <w:r>
        <w:br w:type="page"/>
      </w:r>
    </w:p>
    <w:p w14:paraId="3D301C82" w14:textId="35F77720" w:rsidR="00D201E2" w:rsidRPr="00C56909" w:rsidRDefault="00D201E2" w:rsidP="00C56909">
      <w:pPr>
        <w:pStyle w:val="a"/>
      </w:pPr>
      <w:bookmarkStart w:id="3" w:name="_Toc178780700"/>
      <w:r w:rsidRPr="00D97D71">
        <w:lastRenderedPageBreak/>
        <w:t>2 КРАТКИЕ ТЕОРИТИЧЕСКИЕ СВЕДЕНИЯ</w:t>
      </w:r>
      <w:bookmarkEnd w:id="3"/>
      <w:r>
        <w:t xml:space="preserve"> </w:t>
      </w:r>
    </w:p>
    <w:p w14:paraId="6B9A167A" w14:textId="77777777" w:rsidR="00C56909" w:rsidRDefault="00C56909" w:rsidP="00C56909"/>
    <w:p w14:paraId="37482D72" w14:textId="71A1E9FA" w:rsidR="00C56909" w:rsidRDefault="00C56909" w:rsidP="00C56909">
      <w:r>
        <w:t>Взаимодействие процессов (Interprocess Communication, IPC) представляет собой совокупность методов, которые обеспечивают обмен данными или координацию действий между процессами в многозадачных системах. Одним из основных подходов к решению задач IPC является использование разделяемой памяти. Разделяемая память позволяет нескольким процессам обращаться к одному и тому же участку памяти, что обеспечивает высокую скорость обмена данными, поскольку исключается необходимость их копирования.</w:t>
      </w:r>
    </w:p>
    <w:p w14:paraId="28CDC8E0" w14:textId="3DE293C2" w:rsidR="00C56909" w:rsidRDefault="00C56909" w:rsidP="00C56909">
      <w:r>
        <w:t>Для организации доступа к разделяемой памяти в операционной системе Windows используется API функции. Объект разделяемой памяти создаётся с помощью функции CreateFileMapping(), которая возвращает дескриптор объекта. Затем с помощью функции MapViewOfFile() выполняется отображение объекта разделяемой памяти в адресное пространство процесса. Процессы могут взаимодействовать с одним и тем же участком памяти, используя указатель на этот объект.</w:t>
      </w:r>
    </w:p>
    <w:p w14:paraId="0ABDD14C" w14:textId="60F1F8CC" w:rsidR="00C56909" w:rsidRDefault="00C56909" w:rsidP="00C56909">
      <w:r>
        <w:t>При работе с разделяемой памятью важно учитывать проблемы согласованного доступа. В случае одновременного обращения нескольких процессов к одному ресурсу могут возникнуть коллизии, что приводит к некорректной работе программы. Для предотвращения таких ситуаций используются механизмы синхронизации, такие как мьютексы. В Windows объект мьютекса создаётся с помощью функции CreateMutex() и управляется через функции WaitForSingleObject() и ReleaseMutex(), которые обеспечивают взаимное исключение при доступе к разделяемой памяти.</w:t>
      </w:r>
    </w:p>
    <w:p w14:paraId="083D09E9" w14:textId="48C24C32" w:rsidR="00C56909" w:rsidRDefault="00C56909" w:rsidP="00C56909">
      <w:r>
        <w:t>Примером использования разделяемой памяти является обмен данными между двумя процессами: производителем, записывающим данные в память, и потребителем, считывающим их. Такая модель обеспечивает эффективный обмен информацией при условии корректной синхронизации доступа.</w:t>
      </w:r>
    </w:p>
    <w:p w14:paraId="399AD3F9" w14:textId="28B1D197" w:rsidR="00D201E2" w:rsidRDefault="00C56909" w:rsidP="00C56909">
      <w:r>
        <w:t>Эти механизмы взаимодействия процессов и синхронизации подробно рассмотрены в книгах А. Таненбаума «Современные операционные системы» [1] и А. Сильбершаца «Операционные системы: принципы и практика» [2], где описываются теоретические аспекты и практическая реализация межпроцессного взаимодействия в современных ОС.</w:t>
      </w:r>
    </w:p>
    <w:p w14:paraId="03C2CDC7" w14:textId="77777777" w:rsidR="00D201E2" w:rsidRDefault="00D201E2" w:rsidP="00D201E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635D085C" w14:textId="16C8073E" w:rsidR="00D201E2" w:rsidRDefault="00D201E2" w:rsidP="00D201E2">
      <w:pPr>
        <w:pStyle w:val="a"/>
      </w:pPr>
      <w:bookmarkStart w:id="4" w:name="_Toc178780701"/>
      <w:r>
        <w:lastRenderedPageBreak/>
        <w:t xml:space="preserve">3 </w:t>
      </w:r>
      <w:bookmarkEnd w:id="4"/>
      <w:r w:rsidR="00F4070F" w:rsidRPr="00F4070F">
        <w:t>РЕЗУЛЬТАТ ЗАПУСКА ПРОГРАММЫ</w:t>
      </w:r>
    </w:p>
    <w:p w14:paraId="03168CB0" w14:textId="6A3366E1" w:rsidR="00D201E2" w:rsidRDefault="00D201E2" w:rsidP="00D201E2"/>
    <w:p w14:paraId="50FEAD97" w14:textId="676DDFFD" w:rsidR="00F4070F" w:rsidRDefault="00F4070F" w:rsidP="00F4070F">
      <w:pPr>
        <w:pStyle w:val="Heading2"/>
        <w:numPr>
          <w:ilvl w:val="0"/>
          <w:numId w:val="0"/>
        </w:numPr>
        <w:ind w:left="709"/>
      </w:pPr>
      <w:bookmarkStart w:id="5" w:name="_Toc178780702"/>
      <w:r>
        <w:rPr>
          <w:rFonts w:cs="Times New Roman"/>
          <w:szCs w:val="28"/>
        </w:rPr>
        <w:t>3</w:t>
      </w:r>
      <w:r w:rsidRPr="007F16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Pr="007F16A4">
        <w:rPr>
          <w:rFonts w:cs="Times New Roman"/>
          <w:szCs w:val="28"/>
        </w:rPr>
        <w:t xml:space="preserve"> </w:t>
      </w:r>
      <w:bookmarkEnd w:id="5"/>
      <w:r w:rsidRPr="00F4070F">
        <w:rPr>
          <w:rFonts w:cs="Times New Roman"/>
          <w:szCs w:val="28"/>
        </w:rPr>
        <w:t>Шаги запуска программы</w:t>
      </w:r>
    </w:p>
    <w:p w14:paraId="3D4D7910" w14:textId="77777777" w:rsidR="00F4070F" w:rsidRDefault="00F4070F" w:rsidP="00D201E2"/>
    <w:p w14:paraId="39349CA7" w14:textId="55BDDE44" w:rsidR="004C28F4" w:rsidRDefault="004C28F4" w:rsidP="00D201E2">
      <w:r w:rsidRPr="004C28F4">
        <w:t xml:space="preserve">Программа для взаимодействия процессов через разделяемую память была успешно разработана, скомпилирована и запущена. </w:t>
      </w:r>
      <w:r w:rsidR="00E958B9" w:rsidRPr="00E958B9">
        <w:t>Основные шаги запуска включают:</w:t>
      </w:r>
    </w:p>
    <w:p w14:paraId="7C748C8D" w14:textId="28CFC1CB" w:rsidR="00873BFB" w:rsidRPr="00873BFB" w:rsidRDefault="00873BFB" w:rsidP="00D201E2">
      <w:r w:rsidRPr="00873BFB">
        <w:t>–</w:t>
      </w:r>
      <w:r>
        <w:t> </w:t>
      </w:r>
      <w:r w:rsidR="00E958B9" w:rsidRPr="00E958B9">
        <w:t>Открытие командной строки;</w:t>
      </w:r>
    </w:p>
    <w:p w14:paraId="6582EFDE" w14:textId="2668DC20" w:rsidR="00E958B9" w:rsidRPr="00113ABA" w:rsidRDefault="00873BFB" w:rsidP="00E958B9">
      <w:bookmarkStart w:id="6" w:name="_Hlk182995179"/>
      <w:r w:rsidRPr="00113ABA">
        <w:t>–</w:t>
      </w:r>
      <w:r w:rsidRPr="00E958B9">
        <w:rPr>
          <w:lang w:val="en-US"/>
        </w:rPr>
        <w:t> </w:t>
      </w:r>
      <w:bookmarkEnd w:id="6"/>
      <w:r w:rsidR="00E958B9">
        <w:t>Компиляцию</w:t>
      </w:r>
      <w:r w:rsidR="00E958B9" w:rsidRPr="00113ABA">
        <w:t xml:space="preserve"> </w:t>
      </w:r>
      <w:r w:rsidR="00E958B9">
        <w:t>файла</w:t>
      </w:r>
      <w:r w:rsidR="00E958B9" w:rsidRPr="00113ABA">
        <w:t xml:space="preserve"> </w:t>
      </w:r>
      <w:r w:rsidR="00E958B9" w:rsidRPr="00E958B9">
        <w:rPr>
          <w:lang w:val="en-US"/>
        </w:rPr>
        <w:t>producer</w:t>
      </w:r>
      <w:r w:rsidR="00E958B9" w:rsidRPr="00113ABA">
        <w:t>.</w:t>
      </w:r>
      <w:proofErr w:type="spellStart"/>
      <w:r w:rsidR="00E958B9" w:rsidRPr="00E958B9">
        <w:rPr>
          <w:lang w:val="en-US"/>
        </w:rPr>
        <w:t>cpp</w:t>
      </w:r>
      <w:proofErr w:type="spellEnd"/>
      <w:r w:rsidR="00E958B9" w:rsidRPr="00113ABA">
        <w:t xml:space="preserve">: </w:t>
      </w:r>
      <w:r w:rsidR="00E958B9" w:rsidRPr="00E958B9">
        <w:rPr>
          <w:lang w:val="en-US"/>
        </w:rPr>
        <w:t>g</w:t>
      </w:r>
      <w:r w:rsidR="00E958B9" w:rsidRPr="00113ABA">
        <w:t xml:space="preserve">++ </w:t>
      </w:r>
      <w:r w:rsidR="00E958B9" w:rsidRPr="00E958B9">
        <w:rPr>
          <w:lang w:val="en-US"/>
        </w:rPr>
        <w:t>producer</w:t>
      </w:r>
      <w:r w:rsidR="00E958B9" w:rsidRPr="00113ABA">
        <w:t>.</w:t>
      </w:r>
      <w:proofErr w:type="spellStart"/>
      <w:r w:rsidR="00E958B9" w:rsidRPr="00E958B9">
        <w:rPr>
          <w:lang w:val="en-US"/>
        </w:rPr>
        <w:t>cpp</w:t>
      </w:r>
      <w:proofErr w:type="spellEnd"/>
      <w:r w:rsidR="00E958B9" w:rsidRPr="00113ABA">
        <w:t xml:space="preserve"> -</w:t>
      </w:r>
      <w:r w:rsidR="00E958B9" w:rsidRPr="00E958B9">
        <w:rPr>
          <w:lang w:val="en-US"/>
        </w:rPr>
        <w:t>o</w:t>
      </w:r>
      <w:r w:rsidR="00E958B9" w:rsidRPr="00113ABA">
        <w:t xml:space="preserve"> </w:t>
      </w:r>
      <w:r w:rsidR="00E958B9" w:rsidRPr="00E958B9">
        <w:rPr>
          <w:lang w:val="en-US"/>
        </w:rPr>
        <w:t>producer</w:t>
      </w:r>
      <w:r w:rsidR="00E958B9" w:rsidRPr="00113ABA">
        <w:t>.</w:t>
      </w:r>
      <w:r w:rsidR="00E958B9" w:rsidRPr="00E958B9">
        <w:rPr>
          <w:lang w:val="en-US"/>
        </w:rPr>
        <w:t>exe</w:t>
      </w:r>
      <w:r w:rsidR="00E958B9" w:rsidRPr="00113ABA">
        <w:t>;</w:t>
      </w:r>
    </w:p>
    <w:p w14:paraId="4F9A2055" w14:textId="645FF7BC" w:rsidR="00873BFB" w:rsidRPr="00E958B9" w:rsidRDefault="00873BFB" w:rsidP="00E958B9">
      <w:pPr>
        <w:rPr>
          <w:lang w:val="en-US"/>
        </w:rPr>
      </w:pPr>
      <w:r w:rsidRPr="00E958B9">
        <w:rPr>
          <w:lang w:val="en-US"/>
        </w:rPr>
        <w:t>– </w:t>
      </w:r>
      <w:r w:rsidR="00E958B9">
        <w:t>Компиляцию</w:t>
      </w:r>
      <w:r w:rsidR="00E958B9" w:rsidRPr="00E958B9">
        <w:rPr>
          <w:lang w:val="en-US"/>
        </w:rPr>
        <w:t xml:space="preserve"> </w:t>
      </w:r>
      <w:r w:rsidR="00E958B9">
        <w:t>файла</w:t>
      </w:r>
      <w:r w:rsidR="00E958B9" w:rsidRPr="00E958B9">
        <w:rPr>
          <w:lang w:val="en-US"/>
        </w:rPr>
        <w:t xml:space="preserve"> consumer.cpp: g++ consumer.cpp -o consumer.exe;</w:t>
      </w:r>
    </w:p>
    <w:p w14:paraId="67F254F6" w14:textId="5A932F02" w:rsidR="00873BFB" w:rsidRPr="00E958B9" w:rsidRDefault="00873BFB" w:rsidP="00F4070F">
      <w:pPr>
        <w:rPr>
          <w:lang w:val="en-US"/>
        </w:rPr>
      </w:pPr>
      <w:r w:rsidRPr="00E958B9">
        <w:rPr>
          <w:lang w:val="en-US"/>
        </w:rPr>
        <w:t>– </w:t>
      </w:r>
      <w:r w:rsidR="00E958B9" w:rsidRPr="00E958B9">
        <w:t>Запуск</w:t>
      </w:r>
      <w:r w:rsidR="00E958B9" w:rsidRPr="00E958B9">
        <w:rPr>
          <w:lang w:val="en-US"/>
        </w:rPr>
        <w:t xml:space="preserve"> </w:t>
      </w:r>
      <w:r w:rsidR="00E958B9" w:rsidRPr="00E958B9">
        <w:t>программы</w:t>
      </w:r>
      <w:r w:rsidR="00E958B9" w:rsidRPr="00E958B9">
        <w:rPr>
          <w:lang w:val="en-US"/>
        </w:rPr>
        <w:t xml:space="preserve"> producer.exe, </w:t>
      </w:r>
      <w:r w:rsidR="00E958B9" w:rsidRPr="00E958B9">
        <w:t>а</w:t>
      </w:r>
      <w:r w:rsidR="00E958B9" w:rsidRPr="00E958B9">
        <w:rPr>
          <w:lang w:val="en-US"/>
        </w:rPr>
        <w:t xml:space="preserve"> </w:t>
      </w:r>
      <w:r w:rsidR="00E958B9" w:rsidRPr="00E958B9">
        <w:t>затем</w:t>
      </w:r>
      <w:r w:rsidR="00E958B9" w:rsidRPr="00E958B9">
        <w:rPr>
          <w:lang w:val="en-US"/>
        </w:rPr>
        <w:t xml:space="preserve"> consumer.exe.</w:t>
      </w:r>
    </w:p>
    <w:p w14:paraId="3C56BC73" w14:textId="13F857FD" w:rsidR="00F4070F" w:rsidRDefault="00873BFB" w:rsidP="00F4070F">
      <w:r w:rsidRPr="00873BFB">
        <w:t>В процессе работы программы производитель запрашивает ввод данных от пользователя, записывает их в разделяемую память и уведомляет потребителя. Потребитель считывает данные из памяти, обрабатывает их и выводит результат на экран. Этот процесс продолжается до тех пор, пока в программе производителя не будет введена команда завершения (exit).</w:t>
      </w:r>
    </w:p>
    <w:p w14:paraId="395446B3" w14:textId="77777777" w:rsidR="00873BFB" w:rsidRDefault="00873BFB" w:rsidP="00F4070F"/>
    <w:p w14:paraId="4B95B9E7" w14:textId="1F0433A1" w:rsidR="00F4070F" w:rsidRDefault="00F4070F" w:rsidP="00F4070F">
      <w:pPr>
        <w:pStyle w:val="Heading2"/>
        <w:numPr>
          <w:ilvl w:val="0"/>
          <w:numId w:val="0"/>
        </w:numPr>
        <w:ind w:left="709"/>
      </w:pPr>
      <w:r>
        <w:rPr>
          <w:rFonts w:cs="Times New Roman"/>
          <w:szCs w:val="28"/>
        </w:rPr>
        <w:t>3</w:t>
      </w:r>
      <w:r w:rsidRPr="007F16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7F16A4">
        <w:rPr>
          <w:rFonts w:cs="Times New Roman"/>
          <w:szCs w:val="28"/>
        </w:rPr>
        <w:t xml:space="preserve"> </w:t>
      </w:r>
      <w:bookmarkStart w:id="7" w:name="_Hlk182997168"/>
      <w:r w:rsidRPr="00F4070F">
        <w:rPr>
          <w:rFonts w:cs="Times New Roman"/>
          <w:szCs w:val="28"/>
        </w:rPr>
        <w:t>Иллюстрация запуска и работы программы</w:t>
      </w:r>
      <w:bookmarkEnd w:id="7"/>
    </w:p>
    <w:p w14:paraId="49EDFC1F" w14:textId="7F3D5A83" w:rsidR="00F4070F" w:rsidRDefault="00F4070F" w:rsidP="00F4070F"/>
    <w:p w14:paraId="37E859E0" w14:textId="6B4AED97" w:rsidR="0011526E" w:rsidRDefault="00873BFB" w:rsidP="0043656F">
      <w:r w:rsidRPr="00873BFB">
        <w:t xml:space="preserve">На рисунке 3.1 </w:t>
      </w:r>
      <w:r w:rsidR="00E958B9">
        <w:t xml:space="preserve">показан </w:t>
      </w:r>
      <w:r w:rsidRPr="00873BFB">
        <w:t>консольный вывод программы производителя producer.exe</w:t>
      </w:r>
      <w:r w:rsidR="0043656F" w:rsidRPr="0043656F">
        <w:t xml:space="preserve"> </w:t>
      </w:r>
      <w:r w:rsidR="0043656F">
        <w:t xml:space="preserve">и программы потребителя </w:t>
      </w:r>
      <w:r w:rsidR="0043656F">
        <w:rPr>
          <w:lang w:val="en-US"/>
        </w:rPr>
        <w:t>consumer</w:t>
      </w:r>
      <w:r w:rsidR="0043656F" w:rsidRPr="0043656F">
        <w:t>.</w:t>
      </w:r>
      <w:r w:rsidR="0043656F">
        <w:rPr>
          <w:lang w:val="en-US"/>
        </w:rPr>
        <w:t>exe</w:t>
      </w:r>
      <w:r w:rsidRPr="00873BFB">
        <w:t xml:space="preserve">. </w:t>
      </w:r>
      <w:r w:rsidR="00E958B9">
        <w:t>П</w:t>
      </w:r>
      <w:r w:rsidRPr="00873BFB">
        <w:t>ользователь вводит строку данных, которая записывается в разделяемую память. После ввода программа переходит в ожидание следующей строки данных.</w:t>
      </w:r>
      <w:r>
        <w:t xml:space="preserve"> Потребитель ожидает данные в разделяемой памяти, затем считывает их, выводит на экран и очищает память для следующего использования. Когда в программе производителя вводится команда exit, потребитель </w:t>
      </w:r>
      <w:r w:rsidR="00E958B9">
        <w:t xml:space="preserve">и производитель </w:t>
      </w:r>
      <w:r>
        <w:t>заверш</w:t>
      </w:r>
      <w:r w:rsidR="00E958B9">
        <w:t>ают</w:t>
      </w:r>
      <w:r>
        <w:t xml:space="preserve"> свою работу.</w:t>
      </w:r>
    </w:p>
    <w:p w14:paraId="497F312C" w14:textId="77777777" w:rsidR="00E958B9" w:rsidRDefault="00E958B9" w:rsidP="00873BFB"/>
    <w:p w14:paraId="27B7D3EB" w14:textId="17A2D3B4" w:rsidR="0011526E" w:rsidRDefault="00D549C4" w:rsidP="0011526E">
      <w:pPr>
        <w:ind w:firstLine="0"/>
        <w:jc w:val="center"/>
      </w:pPr>
      <w:r w:rsidRPr="00D549C4">
        <w:rPr>
          <w:noProof/>
        </w:rPr>
        <w:drawing>
          <wp:inline distT="0" distB="0" distL="0" distR="0" wp14:anchorId="5CA055BD" wp14:editId="216C212B">
            <wp:extent cx="5940425" cy="24047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0A2E" w14:textId="5746BCCA" w:rsidR="00F4070F" w:rsidRDefault="00F4070F" w:rsidP="00F4070F"/>
    <w:p w14:paraId="08F28685" w14:textId="1F4E635B" w:rsidR="0043656F" w:rsidRDefault="00F4070F" w:rsidP="0011526E">
      <w:pPr>
        <w:ind w:firstLine="0"/>
        <w:jc w:val="center"/>
      </w:pPr>
      <w:r>
        <w:t xml:space="preserve">Рисунок </w:t>
      </w:r>
      <w:r w:rsidRPr="00F4070F">
        <w:t>3</w:t>
      </w:r>
      <w:r>
        <w:t xml:space="preserve">.1 – </w:t>
      </w:r>
      <w:r w:rsidR="00BF5B8A" w:rsidRPr="00BF5B8A">
        <w:t>Результат работы программ</w:t>
      </w:r>
    </w:p>
    <w:p w14:paraId="7E6C3DB2" w14:textId="77777777" w:rsidR="0043656F" w:rsidRDefault="0043656F">
      <w:pPr>
        <w:spacing w:after="160" w:line="259" w:lineRule="auto"/>
        <w:ind w:firstLine="0"/>
        <w:jc w:val="left"/>
      </w:pPr>
      <w:r>
        <w:br w:type="page"/>
      </w:r>
    </w:p>
    <w:p w14:paraId="3C1EEE99" w14:textId="77777777" w:rsidR="00D201E2" w:rsidRDefault="00D201E2" w:rsidP="00D201E2">
      <w:pPr>
        <w:pStyle w:val="a"/>
        <w:ind w:left="0"/>
        <w:jc w:val="center"/>
      </w:pPr>
      <w:r>
        <w:lastRenderedPageBreak/>
        <w:t>ЗАКЛЮЧЕНИЕ</w:t>
      </w:r>
    </w:p>
    <w:p w14:paraId="0C1A4562" w14:textId="77777777" w:rsidR="00C13EE1" w:rsidRDefault="00C13EE1" w:rsidP="00C13EE1">
      <w:pPr>
        <w:jc w:val="left"/>
      </w:pPr>
    </w:p>
    <w:p w14:paraId="794B5F2A" w14:textId="55A09252" w:rsidR="00C13EE1" w:rsidRDefault="00C13EE1" w:rsidP="00C13EE1">
      <w:r>
        <w:t>В ходе выполнения данной лабораторной работы по дисциплине «Операционные системы и системное программирование» была разработана программа для взаимодействия процессов через разделяемую память. Основная задача заключалась в организации обмена данными между процессами с использованием разделяемой памяти и защиты от коллизий с помощью мьютексов.</w:t>
      </w:r>
    </w:p>
    <w:p w14:paraId="111A878B" w14:textId="59FE6973" w:rsidR="00C13EE1" w:rsidRDefault="00C13EE1" w:rsidP="00C13EE1">
      <w:r>
        <w:t>В процессе выполнения работы были изучены и применены механизмы взаимодействия процессов на платформе Windows. Были реализованы и протестированы средства синхронизации доступа к разделяемым ресурсам, что позволило избежать конфликтов при одновременной работе нескольких процессов.</w:t>
      </w:r>
    </w:p>
    <w:p w14:paraId="23AAD837" w14:textId="77777777" w:rsidR="00C13EE1" w:rsidRDefault="00C13EE1" w:rsidP="00C13EE1">
      <w:r>
        <w:t>Лабораторная работа не только углубила теоретические знания о способах взаимодействия процессов, но и предоставила практические навыки, которые являются основой для разработки надёжных и эффективных систем многозадачности.</w:t>
      </w:r>
    </w:p>
    <w:p w14:paraId="7D651F5F" w14:textId="0EAD2681" w:rsidR="00D201E2" w:rsidRDefault="00D201E2" w:rsidP="00C13EE1">
      <w:pPr>
        <w:spacing w:after="160" w:line="259" w:lineRule="auto"/>
        <w:ind w:firstLine="0"/>
        <w:jc w:val="left"/>
      </w:pPr>
      <w:r>
        <w:br w:type="page"/>
      </w:r>
    </w:p>
    <w:p w14:paraId="2B7176A6" w14:textId="77777777" w:rsidR="00D201E2" w:rsidRDefault="00D201E2" w:rsidP="00D201E2">
      <w:pPr>
        <w:pStyle w:val="a"/>
        <w:ind w:left="0"/>
        <w:jc w:val="center"/>
      </w:pPr>
      <w:bookmarkStart w:id="8" w:name="_Toc178780705"/>
      <w:r>
        <w:lastRenderedPageBreak/>
        <w:t>СПИСОК ИСПОЛЬЗОВАННЫХ ИСТОЧНИКОВ</w:t>
      </w:r>
      <w:bookmarkEnd w:id="8"/>
    </w:p>
    <w:p w14:paraId="3AE190F4" w14:textId="77777777" w:rsidR="00D201E2" w:rsidRPr="003E7BEE" w:rsidRDefault="00D201E2" w:rsidP="00D201E2">
      <w:pPr>
        <w:pStyle w:val="a"/>
        <w:jc w:val="center"/>
        <w:rPr>
          <w:sz w:val="28"/>
          <w:szCs w:val="52"/>
        </w:rPr>
      </w:pPr>
    </w:p>
    <w:p w14:paraId="017FA623" w14:textId="651F450E" w:rsidR="008475DE" w:rsidRDefault="008475DE" w:rsidP="008475DE">
      <w:r>
        <w:t>[1] Таненбаум Э. С. Современные операционные системы. — 4-е изд. — СПб.: Питер, 2018. — 1120 с.</w:t>
      </w:r>
    </w:p>
    <w:p w14:paraId="19152F1C" w14:textId="21022A80" w:rsidR="008475DE" w:rsidRDefault="008475DE" w:rsidP="008475DE">
      <w:r>
        <w:t>[2] Сильбершац А., Галвин П., Гейдж Г. Операционные системы: принципы и практика. — 9-е изд. — М.: Вильямс, 2015. — 1056 с.</w:t>
      </w:r>
    </w:p>
    <w:p w14:paraId="215308EF" w14:textId="77777777" w:rsidR="00D201E2" w:rsidRPr="00691EA1" w:rsidRDefault="00D201E2" w:rsidP="00D201E2"/>
    <w:p w14:paraId="098A845B" w14:textId="77777777" w:rsidR="00D201E2" w:rsidRPr="0037680E" w:rsidRDefault="00D201E2" w:rsidP="00D201E2">
      <w:r w:rsidRPr="0037680E">
        <w:br w:type="page"/>
      </w:r>
    </w:p>
    <w:p w14:paraId="220459A2" w14:textId="77777777" w:rsidR="00D201E2" w:rsidRDefault="00D201E2" w:rsidP="00D201E2">
      <w:pPr>
        <w:pStyle w:val="a"/>
        <w:ind w:left="0"/>
        <w:jc w:val="center"/>
      </w:pPr>
      <w:bookmarkStart w:id="9" w:name="_Toc178780706"/>
      <w:r>
        <w:lastRenderedPageBreak/>
        <w:t>ПРИЛОЖЕНИЕ А</w:t>
      </w:r>
      <w:bookmarkEnd w:id="9"/>
    </w:p>
    <w:p w14:paraId="1BEF7162" w14:textId="77777777" w:rsidR="00D201E2" w:rsidRPr="00E32A33" w:rsidRDefault="00D201E2" w:rsidP="00D201E2">
      <w:pPr>
        <w:pStyle w:val="a"/>
        <w:ind w:left="0"/>
        <w:jc w:val="center"/>
      </w:pPr>
      <w:bookmarkStart w:id="10" w:name="_Toc178780707"/>
      <w:r>
        <w:t>(обязательное)</w:t>
      </w:r>
      <w:bookmarkEnd w:id="10"/>
    </w:p>
    <w:p w14:paraId="4BDD9069" w14:textId="77777777" w:rsidR="00D201E2" w:rsidRDefault="00D201E2" w:rsidP="00D201E2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0DF9D923" w14:textId="77777777" w:rsidR="00D201E2" w:rsidRPr="009C75EC" w:rsidRDefault="00D201E2" w:rsidP="00D201E2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553BAD55" w14:textId="62CFF9EE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D7583C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stdio.h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04E14DB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82F730" w14:textId="2DA91B86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SHARED_MEMORY_NAME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L"SharedMemoryExample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6151E046" w14:textId="045BFD56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MUTEX_NAME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L"SharedMemoryMutex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1D15D69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BUFFER_SIZE 256</w:t>
      </w:r>
    </w:p>
    <w:p w14:paraId="69D62DA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A3495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 {</w:t>
      </w:r>
    </w:p>
    <w:p w14:paraId="0B41ACB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SetConsoleOutputCP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(CP_UTF8);</w:t>
      </w:r>
    </w:p>
    <w:p w14:paraId="718B594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9EC8AC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294BE8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LPVOID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F5EDAED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01764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CreateFileMappingW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0424A81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INVALID_HANDLE_VALUE,    //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Использовать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подкачки</w:t>
      </w:r>
      <w:proofErr w:type="spellEnd"/>
    </w:p>
    <w:p w14:paraId="0D5149B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          // Стандартный атрибут безопасности</w:t>
      </w:r>
    </w:p>
    <w:p w14:paraId="028565F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PAGE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READWRITE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// Доступ для чтения/записи</w:t>
      </w:r>
    </w:p>
    <w:p w14:paraId="52A4A97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0,                       // Высокий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размера</w:t>
      </w:r>
    </w:p>
    <w:p w14:paraId="1205143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            // Низкий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размера</w:t>
      </w:r>
    </w:p>
    <w:p w14:paraId="67E478D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SHARED_MEMORY_NAME       //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Имя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разделяемой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памяти</w:t>
      </w:r>
      <w:proofErr w:type="spellEnd"/>
    </w:p>
    <w:p w14:paraId="42FD80B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123EC7F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D89208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==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60B1827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("Не удалось создать разделяемую память.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Код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ошибки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%d\n",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14E68AD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6B680BE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19D7B8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99B9F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617F5E1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CreateMutexW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(NULL, FALSE, MUTEX_NAME);</w:t>
      </w:r>
    </w:p>
    <w:p w14:paraId="6E48944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716C78E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Не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удалось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создать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мьютекс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.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Код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ошибки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%d\n",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6966EFF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118E0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1583A46D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647AE4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6F6D5D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36760AA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MapViewOfFile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6983339B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         //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Дескриптор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разделяемой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памяти</w:t>
      </w:r>
      <w:proofErr w:type="spellEnd"/>
    </w:p>
    <w:p w14:paraId="695FAF1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FILE_MAP_ALL_ACCESS, //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Доступ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чтения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/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записи</w:t>
      </w:r>
      <w:proofErr w:type="spellEnd"/>
    </w:p>
    <w:p w14:paraId="16CC701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0,                 // Высокий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смещения</w:t>
      </w:r>
    </w:p>
    <w:p w14:paraId="3BF472A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0,                 // Низкий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смещения</w:t>
      </w:r>
    </w:p>
    <w:p w14:paraId="2BDE494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Число отображаемых байт</w:t>
      </w:r>
    </w:p>
    <w:p w14:paraId="09AE0AE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);</w:t>
      </w:r>
    </w:p>
    <w:p w14:paraId="74E4044B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A85B80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==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26F24F2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("Не удалось отобразить разделяемую память.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Код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ошибки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%d\n",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38D30D6B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3B6869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C55CB4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6263879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1F561CF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45A26A3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("Введите данные (\"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\" для выхода):\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");</w:t>
      </w:r>
    </w:p>
    <w:p w14:paraId="02D210E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 input[BUFFER_SIZE];</w:t>
      </w:r>
    </w:p>
    <w:p w14:paraId="4FDE7176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3B3A106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(1) {</w:t>
      </w:r>
    </w:p>
    <w:p w14:paraId="3D3535E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("&gt; ");</w:t>
      </w:r>
    </w:p>
    <w:p w14:paraId="3D61A6C6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fgets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(input, BUFFER_SIZE, stdin);</w:t>
      </w:r>
    </w:p>
    <w:p w14:paraId="6647DB2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DB0916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input[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strcspn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(input, "\n")] = 0;</w:t>
      </w:r>
    </w:p>
    <w:p w14:paraId="29C836B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0E84A8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INFINITE);</w:t>
      </w:r>
    </w:p>
    <w:p w14:paraId="6A7FBF0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1D18E1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memcpy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input, BUFFER_SIZE);</w:t>
      </w:r>
    </w:p>
    <w:p w14:paraId="1F46213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76032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A64529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</w:p>
    <w:p w14:paraId="65C0B5F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strcmp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(input, "exit") == 0) break;</w:t>
      </w:r>
    </w:p>
    <w:p w14:paraId="2D1148B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B1EECE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C73D0C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1E5C1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1BF650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6937763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57F37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4B6AD2D5" w14:textId="1B3579AF" w:rsidR="00CA44F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D89EEDC" w14:textId="5F9D6847" w:rsid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902BEA3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1958311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stdio.h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760B3F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3E619A7" w14:textId="68F53275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SHARED_MEMORY_NAME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L"SharedMemoryExample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2D72D13E" w14:textId="683F554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MUTEX_NAME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L"SharedMemoryMutex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28D20C7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BUFFER_SIZE 256</w:t>
      </w:r>
    </w:p>
    <w:p w14:paraId="1D3616D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F17F50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 {</w:t>
      </w:r>
    </w:p>
    <w:p w14:paraId="151EDD3D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SetConsoleOutputCP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(CP_UTF8);</w:t>
      </w:r>
    </w:p>
    <w:p w14:paraId="5C1A37A3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4D5572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77E804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LPVOID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B0C6509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58CCF0D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35F01C2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OpenFileMappingW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577617A8" w14:textId="77777777" w:rsidR="00EB52E9" w:rsidRPr="00113ABA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ALL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ACCESS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//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Доступ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для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чтения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/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записи</w:t>
      </w:r>
    </w:p>
    <w:p w14:paraId="6876670A" w14:textId="77777777" w:rsidR="00EB52E9" w:rsidRPr="00113ABA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FALSE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              //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Унаследование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дескриптора</w:t>
      </w:r>
    </w:p>
    <w:p w14:paraId="215BD0C3" w14:textId="77777777" w:rsidR="00EB52E9" w:rsidRPr="00113ABA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SHARED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MEMORY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NAME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//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Имя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разделяемой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памяти</w:t>
      </w:r>
    </w:p>
    <w:p w14:paraId="5A64926B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5F51FAF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714FB3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==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2AF65D0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("Не удалось открыть разделяемую память.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Код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ошибки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%d\n",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485A91A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5593A16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BA369B9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71BA35D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2A5719B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OpenMutexW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6A82C07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MUTEX_ALL_ACCESS, //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Доступ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полный</w:t>
      </w:r>
      <w:proofErr w:type="spellEnd"/>
    </w:p>
    <w:p w14:paraId="351EBBD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FALSE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  // Унаследование дескриптора</w:t>
      </w:r>
    </w:p>
    <w:p w14:paraId="771A32A6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MUTEX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NAME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Имя мьютекса</w:t>
      </w:r>
    </w:p>
    <w:p w14:paraId="431605F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);</w:t>
      </w:r>
    </w:p>
    <w:p w14:paraId="3EEE96F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2214B5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==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3254B78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("Не удалось открыть мьютекс. Код ошибки: %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\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",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());</w:t>
      </w:r>
    </w:p>
    <w:p w14:paraId="77127FB9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BBAE4C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6BE86B6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E6D53F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3A126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</w:p>
    <w:p w14:paraId="75E0C8B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MapViewOfFile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4B800EE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         //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Дескриптор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разделяемой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памяти</w:t>
      </w:r>
      <w:proofErr w:type="spellEnd"/>
    </w:p>
    <w:p w14:paraId="0AC7D330" w14:textId="77777777" w:rsidR="00EB52E9" w:rsidRPr="00113ABA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ALL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ACCESS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// Доступ для чтения/записи</w:t>
      </w:r>
    </w:p>
    <w:p w14:paraId="2EFD9F2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0,                 // Высокий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смещения</w:t>
      </w:r>
    </w:p>
    <w:p w14:paraId="52D0207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0,                 // Низкий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смещения</w:t>
      </w:r>
    </w:p>
    <w:p w14:paraId="1579778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Число отображаемых байт</w:t>
      </w:r>
    </w:p>
    <w:p w14:paraId="6FEA4B4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);</w:t>
      </w:r>
    </w:p>
    <w:p w14:paraId="0A56E493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428B7F9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==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7CAAB9C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("Не удалось отобразить разделяемую память.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Код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ошибки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%d\n",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3CA676D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929E4B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737BBF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7033904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0532FCE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01D601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("Ожидание данных (\"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\" для выхода):\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");</w:t>
      </w:r>
    </w:p>
    <w:p w14:paraId="51FB5BD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2FE537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 buffer[BUFFER_SIZE];</w:t>
      </w:r>
    </w:p>
    <w:p w14:paraId="61D5D83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bool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isWait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63D3E4A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(1) {</w:t>
      </w:r>
    </w:p>
    <w:p w14:paraId="52F8E45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INFINITE);</w:t>
      </w:r>
    </w:p>
    <w:p w14:paraId="315CC47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EEA8B9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memcpy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(buffer,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BUFFER_SIZE);</w:t>
      </w:r>
    </w:p>
    <w:p w14:paraId="16F9B85C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memset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0, BUFFER_SIZE);</w:t>
      </w:r>
    </w:p>
    <w:p w14:paraId="0522641D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36752F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</w:p>
    <w:p w14:paraId="7DE6FB43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1422D42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CEF075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7EB63D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bool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isEmpty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strcmp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(buffer, "") == 0;</w:t>
      </w:r>
    </w:p>
    <w:p w14:paraId="7C60FBF3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(!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isWait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&amp;&amp;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isEmpty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FAEA4D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Ждем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...\n");</w:t>
      </w:r>
    </w:p>
    <w:p w14:paraId="59F7C1C6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isWait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true;</w:t>
      </w:r>
    </w:p>
    <w:p w14:paraId="10D19CB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4755BB6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if (!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isEmpty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54C4968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Прочитано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%s\n", buffer);</w:t>
      </w:r>
    </w:p>
    <w:p w14:paraId="4AA8F106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isWait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4E334FA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18325F7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F5430F9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strcmp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(buffer, "exit") == 0) {</w:t>
      </w:r>
    </w:p>
    <w:p w14:paraId="1BE79BCC" w14:textId="77777777" w:rsidR="00EB52E9" w:rsidRPr="00113ABA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("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Завершаю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работу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1F50A4B2" w14:textId="77777777" w:rsidR="00EB52E9" w:rsidRPr="00113ABA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break</w:t>
      </w: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3CB145B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13A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0D8E324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B8EAE20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BAD77F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pBuf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9E9DCC1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hMapFile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BC6CC1A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490E22E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41C54B" w14:textId="77777777" w:rsidR="00EB52E9" w:rsidRPr="00EB52E9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34B65D76" w14:textId="273AAC22" w:rsidR="00EB52E9" w:rsidRPr="003C3BDF" w:rsidRDefault="00EB52E9" w:rsidP="00EB52E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B52E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EB52E9" w:rsidRPr="003C3BDF" w:rsidSect="00B4019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BBFA" w14:textId="77777777" w:rsidR="00FA2160" w:rsidRDefault="00FA2160">
      <w:r>
        <w:separator/>
      </w:r>
    </w:p>
  </w:endnote>
  <w:endnote w:type="continuationSeparator" w:id="0">
    <w:p w14:paraId="63B81CED" w14:textId="77777777" w:rsidR="00FA2160" w:rsidRDefault="00FA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5D61873E" w14:textId="77777777" w:rsidR="00F323E0" w:rsidRDefault="007771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18E447F" w14:textId="77777777" w:rsidR="00F323E0" w:rsidRDefault="00FA2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372E" w14:textId="77777777" w:rsidR="00FA2160" w:rsidRDefault="00FA2160">
      <w:r>
        <w:separator/>
      </w:r>
    </w:p>
  </w:footnote>
  <w:footnote w:type="continuationSeparator" w:id="0">
    <w:p w14:paraId="6CD1FE48" w14:textId="77777777" w:rsidR="00FA2160" w:rsidRDefault="00FA2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755"/>
    <w:multiLevelType w:val="hybridMultilevel"/>
    <w:tmpl w:val="14B6E84A"/>
    <w:lvl w:ilvl="0" w:tplc="03AC5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E7082"/>
    <w:multiLevelType w:val="multilevel"/>
    <w:tmpl w:val="FDF4FD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812444B"/>
    <w:multiLevelType w:val="multilevel"/>
    <w:tmpl w:val="C7B4FB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suff w:val="space"/>
      <w:lvlText w:val="%1.%2."/>
      <w:lvlJc w:val="left"/>
      <w:pPr>
        <w:ind w:left="426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F4019B0"/>
    <w:multiLevelType w:val="multilevel"/>
    <w:tmpl w:val="BC163C7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  <w:u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09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D"/>
    <w:rsid w:val="00000D78"/>
    <w:rsid w:val="00005F11"/>
    <w:rsid w:val="00113ABA"/>
    <w:rsid w:val="0011526E"/>
    <w:rsid w:val="00280EB1"/>
    <w:rsid w:val="003006C4"/>
    <w:rsid w:val="0035217B"/>
    <w:rsid w:val="003E0560"/>
    <w:rsid w:val="003E2A64"/>
    <w:rsid w:val="00430515"/>
    <w:rsid w:val="0043656F"/>
    <w:rsid w:val="004C0430"/>
    <w:rsid w:val="004C28F4"/>
    <w:rsid w:val="006C7AD3"/>
    <w:rsid w:val="0077714A"/>
    <w:rsid w:val="008475DE"/>
    <w:rsid w:val="00873BFB"/>
    <w:rsid w:val="009A195D"/>
    <w:rsid w:val="009E49A4"/>
    <w:rsid w:val="00A14411"/>
    <w:rsid w:val="00BF5B8A"/>
    <w:rsid w:val="00C12DBD"/>
    <w:rsid w:val="00C13EE1"/>
    <w:rsid w:val="00C31C65"/>
    <w:rsid w:val="00C56909"/>
    <w:rsid w:val="00C72D2E"/>
    <w:rsid w:val="00CA44F9"/>
    <w:rsid w:val="00D201E2"/>
    <w:rsid w:val="00D549C4"/>
    <w:rsid w:val="00DF2AB1"/>
    <w:rsid w:val="00DF50A0"/>
    <w:rsid w:val="00E958B9"/>
    <w:rsid w:val="00EB52E9"/>
    <w:rsid w:val="00EE71CD"/>
    <w:rsid w:val="00F4070F"/>
    <w:rsid w:val="00F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F65"/>
  <w15:chartTrackingRefBased/>
  <w15:docId w15:val="{63573732-ECB3-46F5-ACB6-AD783795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E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411"/>
    <w:pPr>
      <w:keepNext/>
      <w:keepLines/>
      <w:numPr>
        <w:numId w:val="29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4411"/>
    <w:pPr>
      <w:keepNext/>
      <w:keepLines/>
      <w:numPr>
        <w:ilvl w:val="1"/>
        <w:numId w:val="2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4411"/>
    <w:pPr>
      <w:keepNext/>
      <w:keepLines/>
      <w:numPr>
        <w:ilvl w:val="2"/>
        <w:numId w:val="4"/>
      </w:numPr>
      <w:ind w:firstLine="709"/>
      <w:outlineLvl w:val="2"/>
    </w:pPr>
    <w:rPr>
      <w:rFonts w:eastAsiaTheme="majorEastAsia" w:cstheme="majorBidi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35217B"/>
    <w:rPr>
      <w:b/>
      <w:bCs/>
    </w:rPr>
  </w:style>
  <w:style w:type="paragraph" w:styleId="NoSpacing">
    <w:name w:val="No Spacing"/>
    <w:uiPriority w:val="1"/>
    <w:qFormat/>
    <w:rsid w:val="0035217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3521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7B"/>
    <w:rPr>
      <w:rFonts w:ascii="Times New Roman" w:hAnsi="Times New Roman"/>
      <w:i/>
      <w:iCs/>
      <w:color w:val="4472C4" w:themeColor="accent1"/>
      <w:kern w:val="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41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14411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41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customStyle="1" w:styleId="a">
    <w:name w:val="Мой заголовок"/>
    <w:basedOn w:val="Title"/>
    <w:next w:val="Normal"/>
    <w:link w:val="a0"/>
    <w:qFormat/>
    <w:rsid w:val="00D201E2"/>
    <w:pPr>
      <w:spacing w:before="240"/>
      <w:ind w:left="709"/>
      <w:jc w:val="both"/>
      <w:outlineLvl w:val="0"/>
    </w:pPr>
  </w:style>
  <w:style w:type="character" w:customStyle="1" w:styleId="a0">
    <w:name w:val="Мой заголовок Знак"/>
    <w:basedOn w:val="TitleChar"/>
    <w:link w:val="a"/>
    <w:rsid w:val="00D201E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D201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01E2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D201E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01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E2"/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01E2"/>
    <w:pPr>
      <w:tabs>
        <w:tab w:val="right" w:leader="dot" w:pos="9345"/>
      </w:tabs>
      <w:spacing w:after="100"/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0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Norvn</dc:creator>
  <cp:keywords/>
  <dc:description/>
  <cp:lastModifiedBy>Norvn</cp:lastModifiedBy>
  <cp:revision>13</cp:revision>
  <dcterms:created xsi:type="dcterms:W3CDTF">2024-11-20T07:52:00Z</dcterms:created>
  <dcterms:modified xsi:type="dcterms:W3CDTF">2024-11-27T13:39:00Z</dcterms:modified>
</cp:coreProperties>
</file>