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A01A" w14:textId="6A32C6BA" w:rsidR="00D95AC7" w:rsidRDefault="009E7C53" w:rsidP="7CDAB75C">
      <w:pPr>
        <w:spacing w:after="0"/>
        <w:jc w:val="center"/>
        <w:rPr>
          <w:b/>
          <w:bCs/>
          <w:sz w:val="28"/>
          <w:szCs w:val="28"/>
        </w:rPr>
      </w:pPr>
      <w:r>
        <w:rPr>
          <w:b/>
          <w:bCs/>
          <w:sz w:val="28"/>
          <w:szCs w:val="28"/>
        </w:rPr>
        <w:t xml:space="preserve">IBEHS </w:t>
      </w:r>
      <w:r w:rsidR="00D95AC7" w:rsidRPr="7CDAB75C">
        <w:rPr>
          <w:b/>
          <w:bCs/>
          <w:sz w:val="28"/>
          <w:szCs w:val="28"/>
        </w:rPr>
        <w:t>4C03: STATISTICAL METHODS IN BI</w:t>
      </w:r>
      <w:r w:rsidR="71027593" w:rsidRPr="7CDAB75C">
        <w:rPr>
          <w:b/>
          <w:bCs/>
          <w:sz w:val="28"/>
          <w:szCs w:val="28"/>
        </w:rPr>
        <w:t>O</w:t>
      </w:r>
      <w:r w:rsidR="00D95AC7" w:rsidRPr="7CDAB75C">
        <w:rPr>
          <w:b/>
          <w:bCs/>
          <w:sz w:val="28"/>
          <w:szCs w:val="28"/>
        </w:rPr>
        <w:t>MEDICAL ENGINEERING</w:t>
      </w:r>
    </w:p>
    <w:p w14:paraId="6AFE622E" w14:textId="04788DE9" w:rsidR="009E7C53" w:rsidRDefault="00B9062F" w:rsidP="009E7C53">
      <w:pPr>
        <w:spacing w:after="0"/>
        <w:jc w:val="center"/>
        <w:rPr>
          <w:b/>
          <w:bCs/>
          <w:sz w:val="28"/>
          <w:szCs w:val="28"/>
        </w:rPr>
      </w:pPr>
      <w:r w:rsidRPr="552C299F">
        <w:rPr>
          <w:b/>
          <w:bCs/>
          <w:sz w:val="28"/>
          <w:szCs w:val="28"/>
        </w:rPr>
        <w:t>ASSIGNMENT #</w:t>
      </w:r>
      <w:r w:rsidR="00912855">
        <w:rPr>
          <w:b/>
          <w:bCs/>
          <w:sz w:val="28"/>
          <w:szCs w:val="28"/>
        </w:rPr>
        <w:t>2</w:t>
      </w:r>
    </w:p>
    <w:p w14:paraId="52C4ECCB" w14:textId="77777777" w:rsidR="000F55BA" w:rsidRPr="0078745F" w:rsidRDefault="009E7C53" w:rsidP="009E7C53">
      <w:pPr>
        <w:spacing w:after="0"/>
        <w:rPr>
          <w:b/>
          <w:bCs/>
          <w:sz w:val="24"/>
          <w:szCs w:val="24"/>
        </w:rPr>
      </w:pPr>
      <w:r w:rsidRPr="0078745F">
        <w:rPr>
          <w:b/>
          <w:bCs/>
          <w:sz w:val="24"/>
          <w:szCs w:val="24"/>
        </w:rPr>
        <w:t xml:space="preserve">Topics:  </w:t>
      </w:r>
      <w:r w:rsidRPr="0078745F">
        <w:rPr>
          <w:b/>
          <w:bCs/>
          <w:sz w:val="24"/>
          <w:szCs w:val="24"/>
        </w:rPr>
        <w:tab/>
      </w:r>
    </w:p>
    <w:p w14:paraId="7FD5620A" w14:textId="3493F74D" w:rsidR="009E7C53" w:rsidRPr="0078745F" w:rsidRDefault="00473F8E" w:rsidP="000F55BA">
      <w:pPr>
        <w:spacing w:after="0"/>
        <w:ind w:left="720"/>
        <w:rPr>
          <w:sz w:val="24"/>
          <w:szCs w:val="24"/>
        </w:rPr>
      </w:pPr>
      <w:r w:rsidRPr="0078745F">
        <w:rPr>
          <w:sz w:val="24"/>
          <w:szCs w:val="24"/>
        </w:rPr>
        <w:t>Normal Dist</w:t>
      </w:r>
      <w:r w:rsidR="00912855" w:rsidRPr="0078745F">
        <w:rPr>
          <w:sz w:val="24"/>
          <w:szCs w:val="24"/>
        </w:rPr>
        <w:t>ributions</w:t>
      </w:r>
    </w:p>
    <w:p w14:paraId="7BF23301" w14:textId="76B47428" w:rsidR="009E7C53" w:rsidRPr="0078745F" w:rsidRDefault="00912855" w:rsidP="000F55BA">
      <w:pPr>
        <w:spacing w:after="0"/>
        <w:ind w:left="720"/>
        <w:rPr>
          <w:sz w:val="24"/>
          <w:szCs w:val="24"/>
        </w:rPr>
      </w:pPr>
      <w:r w:rsidRPr="0078745F">
        <w:rPr>
          <w:sz w:val="24"/>
          <w:szCs w:val="24"/>
        </w:rPr>
        <w:t>One sample test for means</w:t>
      </w:r>
    </w:p>
    <w:p w14:paraId="672A6659" w14:textId="7DF8F3FF" w:rsidR="00FE7E96" w:rsidRPr="0078745F" w:rsidRDefault="00912855" w:rsidP="000F55BA">
      <w:pPr>
        <w:spacing w:after="0"/>
        <w:ind w:left="720"/>
        <w:rPr>
          <w:sz w:val="24"/>
          <w:szCs w:val="24"/>
        </w:rPr>
      </w:pPr>
      <w:r w:rsidRPr="0078745F">
        <w:rPr>
          <w:sz w:val="24"/>
          <w:szCs w:val="24"/>
        </w:rPr>
        <w:t>P-values and confidence intervals</w:t>
      </w:r>
    </w:p>
    <w:p w14:paraId="0CB745D2" w14:textId="77777777" w:rsidR="007C39C3" w:rsidRPr="00F21263" w:rsidRDefault="007C39C3" w:rsidP="007C39C3">
      <w:pPr>
        <w:spacing w:after="0"/>
        <w:ind w:firstLine="720"/>
        <w:rPr>
          <w:sz w:val="24"/>
          <w:szCs w:val="24"/>
        </w:rPr>
      </w:pPr>
      <w:r w:rsidRPr="00F21263">
        <w:rPr>
          <w:sz w:val="24"/>
          <w:szCs w:val="24"/>
        </w:rPr>
        <w:t>Independent t-tests with and without equal variances</w:t>
      </w:r>
    </w:p>
    <w:p w14:paraId="6DFE36B1" w14:textId="77777777" w:rsidR="007C39C3" w:rsidRPr="00F21263" w:rsidRDefault="007C39C3" w:rsidP="007C39C3">
      <w:pPr>
        <w:spacing w:after="0"/>
        <w:ind w:left="720"/>
        <w:rPr>
          <w:sz w:val="24"/>
          <w:szCs w:val="24"/>
        </w:rPr>
      </w:pPr>
      <w:r w:rsidRPr="00F21263">
        <w:rPr>
          <w:sz w:val="24"/>
          <w:szCs w:val="24"/>
        </w:rPr>
        <w:t>Paired t-tests</w:t>
      </w:r>
    </w:p>
    <w:p w14:paraId="34A08266" w14:textId="4750EAB1" w:rsidR="007C39C3" w:rsidRDefault="007C39C3" w:rsidP="007C39C3">
      <w:pPr>
        <w:spacing w:after="0"/>
        <w:ind w:left="720"/>
        <w:rPr>
          <w:sz w:val="24"/>
          <w:szCs w:val="24"/>
        </w:rPr>
      </w:pPr>
      <w:r w:rsidRPr="00F21263">
        <w:rPr>
          <w:sz w:val="24"/>
          <w:szCs w:val="24"/>
        </w:rPr>
        <w:t>Nonparametric tests of location</w:t>
      </w:r>
    </w:p>
    <w:p w14:paraId="064856C1" w14:textId="43B48D6B" w:rsidR="00E16EEA" w:rsidRPr="007C39C3" w:rsidRDefault="00E16EEA" w:rsidP="007C39C3">
      <w:pPr>
        <w:spacing w:after="0"/>
        <w:ind w:left="720"/>
        <w:rPr>
          <w:sz w:val="24"/>
          <w:szCs w:val="24"/>
        </w:rPr>
      </w:pPr>
      <w:r>
        <w:rPr>
          <w:sz w:val="24"/>
          <w:szCs w:val="24"/>
        </w:rPr>
        <w:t>Chi-Squared Test</w:t>
      </w:r>
    </w:p>
    <w:p w14:paraId="5FE833FD" w14:textId="77777777" w:rsidR="0078745F" w:rsidRPr="0078745F" w:rsidRDefault="0078745F" w:rsidP="0078745F">
      <w:pPr>
        <w:spacing w:after="0"/>
        <w:rPr>
          <w:b/>
          <w:bCs/>
          <w:sz w:val="24"/>
          <w:szCs w:val="24"/>
        </w:rPr>
      </w:pPr>
      <w:r w:rsidRPr="0078745F">
        <w:rPr>
          <w:b/>
          <w:bCs/>
          <w:sz w:val="24"/>
          <w:szCs w:val="24"/>
        </w:rPr>
        <w:t>Total marks: 100</w:t>
      </w:r>
    </w:p>
    <w:p w14:paraId="6A1F4AF9" w14:textId="77777777" w:rsidR="0078745F" w:rsidRPr="0078745F" w:rsidRDefault="0078745F" w:rsidP="0078745F">
      <w:pPr>
        <w:spacing w:after="0"/>
        <w:rPr>
          <w:sz w:val="24"/>
          <w:szCs w:val="24"/>
        </w:rPr>
      </w:pPr>
      <w:r w:rsidRPr="0078745F">
        <w:rPr>
          <w:b/>
          <w:bCs/>
          <w:sz w:val="24"/>
          <w:szCs w:val="24"/>
        </w:rPr>
        <w:t xml:space="preserve">Submission Instructions:  </w:t>
      </w:r>
      <w:r w:rsidRPr="0078745F">
        <w:rPr>
          <w:sz w:val="24"/>
          <w:szCs w:val="24"/>
        </w:rPr>
        <w:t>Electronic submission to the IBEHS 4C03 Avenue to Learn Assignment 1 folder.</w:t>
      </w:r>
    </w:p>
    <w:p w14:paraId="4D8C1909" w14:textId="77777777" w:rsidR="0078745F" w:rsidRPr="0078745F" w:rsidRDefault="0078745F" w:rsidP="0078745F">
      <w:pPr>
        <w:spacing w:after="0"/>
        <w:rPr>
          <w:b/>
          <w:bCs/>
          <w:sz w:val="24"/>
          <w:szCs w:val="24"/>
        </w:rPr>
      </w:pPr>
      <w:r w:rsidRPr="0078745F">
        <w:rPr>
          <w:b/>
          <w:bCs/>
          <w:sz w:val="24"/>
          <w:szCs w:val="24"/>
        </w:rPr>
        <w:t xml:space="preserve">Due:  </w:t>
      </w:r>
    </w:p>
    <w:p w14:paraId="12A93B4D" w14:textId="77777777" w:rsidR="0078745F" w:rsidRPr="0078745F" w:rsidRDefault="0078745F" w:rsidP="0078745F">
      <w:pPr>
        <w:spacing w:after="0"/>
        <w:rPr>
          <w:b/>
          <w:bCs/>
          <w:sz w:val="24"/>
          <w:szCs w:val="24"/>
        </w:rPr>
      </w:pPr>
      <w:r w:rsidRPr="0078745F">
        <w:rPr>
          <w:b/>
          <w:bCs/>
          <w:sz w:val="24"/>
          <w:szCs w:val="24"/>
        </w:rPr>
        <w:t xml:space="preserve">Assignment Submission Format:  </w:t>
      </w:r>
    </w:p>
    <w:p w14:paraId="0154A1F6" w14:textId="77777777" w:rsidR="0078745F" w:rsidRPr="0078745F" w:rsidRDefault="0078745F" w:rsidP="0078745F">
      <w:pPr>
        <w:spacing w:after="0"/>
        <w:rPr>
          <w:sz w:val="24"/>
          <w:szCs w:val="24"/>
        </w:rPr>
      </w:pPr>
      <w:r w:rsidRPr="0078745F">
        <w:rPr>
          <w:sz w:val="24"/>
          <w:szCs w:val="24"/>
        </w:rPr>
        <w:t>File Names: StudentLastNameFirstNameAssignment#.doc/pdf/</w:t>
      </w:r>
      <w:proofErr w:type="spellStart"/>
      <w:r w:rsidRPr="0078745F">
        <w:rPr>
          <w:sz w:val="24"/>
          <w:szCs w:val="24"/>
        </w:rPr>
        <w:t>py</w:t>
      </w:r>
      <w:proofErr w:type="spellEnd"/>
      <w:r w:rsidRPr="0078745F">
        <w:rPr>
          <w:sz w:val="24"/>
          <w:szCs w:val="24"/>
        </w:rPr>
        <w:t>//</w:t>
      </w:r>
      <w:proofErr w:type="spellStart"/>
      <w:r w:rsidRPr="0078745F">
        <w:rPr>
          <w:sz w:val="24"/>
          <w:szCs w:val="24"/>
        </w:rPr>
        <w:t>ipynb</w:t>
      </w:r>
      <w:proofErr w:type="spellEnd"/>
      <w:r w:rsidRPr="0078745F">
        <w:rPr>
          <w:sz w:val="24"/>
          <w:szCs w:val="24"/>
        </w:rPr>
        <w:t xml:space="preserve"> etc. </w:t>
      </w:r>
    </w:p>
    <w:p w14:paraId="667A1AA5" w14:textId="37DB66B9" w:rsidR="000F55BA" w:rsidRPr="0078745F" w:rsidRDefault="0078745F" w:rsidP="0078745F">
      <w:pPr>
        <w:pBdr>
          <w:bottom w:val="single" w:sz="6" w:space="1" w:color="auto"/>
        </w:pBdr>
        <w:spacing w:after="0"/>
        <w:rPr>
          <w:sz w:val="24"/>
          <w:szCs w:val="24"/>
        </w:rPr>
      </w:pPr>
      <w:r w:rsidRPr="0078745F">
        <w:rPr>
          <w:sz w:val="24"/>
          <w:szCs w:val="24"/>
        </w:rPr>
        <w:t xml:space="preserve">Both your name and student numbers should appear at the top of the document. If separate documents are submitted, then you should submit fully supported answers to the questions in a single document including the plots you made in </w:t>
      </w:r>
      <w:proofErr w:type="gramStart"/>
      <w:r w:rsidRPr="0078745F">
        <w:rPr>
          <w:sz w:val="24"/>
          <w:szCs w:val="24"/>
        </w:rPr>
        <w:t>python, and</w:t>
      </w:r>
      <w:proofErr w:type="gramEnd"/>
      <w:r w:rsidRPr="0078745F">
        <w:rPr>
          <w:sz w:val="24"/>
          <w:szCs w:val="24"/>
        </w:rPr>
        <w:t xml:space="preserve"> refer to coding.  Regardless, the python file used to generate the plots and any provided answers should also be submitted with any assignment, along with a pdf or word document conversion of the python file.</w:t>
      </w:r>
    </w:p>
    <w:p w14:paraId="3876CAF2" w14:textId="77777777" w:rsidR="0078745F" w:rsidRDefault="0078745F" w:rsidP="0078745F">
      <w:pPr>
        <w:spacing w:after="0"/>
        <w:rPr>
          <w:b/>
          <w:sz w:val="24"/>
          <w:szCs w:val="24"/>
        </w:rPr>
      </w:pPr>
    </w:p>
    <w:p w14:paraId="5643AF70" w14:textId="3C5DEE20" w:rsidR="00004569" w:rsidRPr="00004569" w:rsidRDefault="00004569" w:rsidP="00004569">
      <w:pPr>
        <w:spacing w:after="0"/>
        <w:rPr>
          <w:rFonts w:eastAsia="NimbusRomNo9L-Regu"/>
          <w:b/>
          <w:bCs/>
        </w:rPr>
      </w:pPr>
      <w:r>
        <w:rPr>
          <w:rFonts w:eastAsia="NimbusRomNo9L-Regu"/>
          <w:b/>
          <w:bCs/>
        </w:rPr>
        <w:t xml:space="preserve">Problem </w:t>
      </w:r>
      <w:r w:rsidR="009A4ED7">
        <w:rPr>
          <w:rFonts w:eastAsia="NimbusRomNo9L-Regu"/>
          <w:b/>
          <w:bCs/>
        </w:rPr>
        <w:t>1</w:t>
      </w:r>
      <w:r w:rsidR="005A47E5">
        <w:rPr>
          <w:rFonts w:eastAsia="NimbusRomNo9L-Regu"/>
          <w:b/>
          <w:bCs/>
        </w:rPr>
        <w:t xml:space="preserve">. </w:t>
      </w:r>
      <w:r w:rsidR="005A47E5" w:rsidRPr="005A47E5">
        <w:rPr>
          <w:rFonts w:eastAsia="NimbusRomNo9L-Regu"/>
          <w:b/>
          <w:bCs/>
        </w:rPr>
        <w:t>[</w:t>
      </w:r>
      <w:r w:rsidR="000E64A5">
        <w:rPr>
          <w:rFonts w:eastAsia="NimbusRomNo9L-Regu"/>
          <w:b/>
          <w:bCs/>
        </w:rPr>
        <w:t>2</w:t>
      </w:r>
      <w:r w:rsidR="00701895">
        <w:rPr>
          <w:rFonts w:eastAsia="NimbusRomNo9L-Regu"/>
          <w:b/>
          <w:bCs/>
        </w:rPr>
        <w:t>0</w:t>
      </w:r>
      <w:r w:rsidR="005A47E5" w:rsidRPr="005A47E5">
        <w:rPr>
          <w:rFonts w:eastAsia="NimbusRomNo9L-Regu"/>
          <w:b/>
          <w:bCs/>
        </w:rPr>
        <w:t xml:space="preserve"> points/100 points]</w:t>
      </w:r>
      <w:r w:rsidR="005A47E5">
        <w:rPr>
          <w:rFonts w:eastAsia="NimbusRomNo9L-Regu"/>
          <w:b/>
          <w:bCs/>
        </w:rPr>
        <w:t xml:space="preserve"> Normal Distributions</w:t>
      </w:r>
    </w:p>
    <w:p w14:paraId="345C75C8" w14:textId="77777777" w:rsidR="00B45098" w:rsidRDefault="00B45098" w:rsidP="00B45098">
      <w:pPr>
        <w:pStyle w:val="ListParagraph"/>
        <w:spacing w:after="0"/>
        <w:ind w:left="1080"/>
        <w:rPr>
          <w:rFonts w:eastAsia="NimbusRomNo9L-Regu"/>
        </w:rPr>
      </w:pPr>
    </w:p>
    <w:p w14:paraId="7E5440D6" w14:textId="23C957C5" w:rsidR="00FC6222" w:rsidRDefault="00A87CFD" w:rsidP="00FC6222">
      <w:pPr>
        <w:spacing w:after="0"/>
        <w:rPr>
          <w:rFonts w:eastAsia="NimbusRomNo9L-Regu"/>
        </w:rPr>
      </w:pPr>
      <w:r>
        <w:rPr>
          <w:rFonts w:eastAsia="NimbusRomNo9L-Regu"/>
        </w:rPr>
        <w:t xml:space="preserve">A shape memory alloy (SMA) wire is used to reconnect torn ligaments to bone through tiny holes drilled through bone.  </w:t>
      </w:r>
      <w:r w:rsidR="00F926E8">
        <w:rPr>
          <w:rFonts w:eastAsia="NimbusRomNo9L-Regu"/>
        </w:rPr>
        <w:t>D</w:t>
      </w:r>
      <w:r w:rsidR="00B93E94" w:rsidRPr="00B93E94">
        <w:rPr>
          <w:rFonts w:eastAsia="NimbusRomNo9L-Regu"/>
        </w:rPr>
        <w:t>irect current electrical stimulation</w:t>
      </w:r>
      <w:r w:rsidR="00B93E94">
        <w:rPr>
          <w:rFonts w:eastAsia="NimbusRomNo9L-Regu"/>
        </w:rPr>
        <w:t xml:space="preserve"> </w:t>
      </w:r>
      <w:r>
        <w:rPr>
          <w:rFonts w:eastAsia="NimbusRomNo9L-Regu"/>
        </w:rPr>
        <w:t>through the wire</w:t>
      </w:r>
      <w:r w:rsidR="00F926E8">
        <w:rPr>
          <w:rFonts w:eastAsia="NimbusRomNo9L-Regu"/>
        </w:rPr>
        <w:t>s is used</w:t>
      </w:r>
      <w:r>
        <w:rPr>
          <w:rFonts w:eastAsia="NimbusRomNo9L-Regu"/>
        </w:rPr>
        <w:t xml:space="preserve"> to </w:t>
      </w:r>
      <w:r w:rsidR="00B93E94">
        <w:rPr>
          <w:rFonts w:eastAsia="NimbusRomNo9L-Regu"/>
        </w:rPr>
        <w:t xml:space="preserve">stimulate tendon regeneration and </w:t>
      </w:r>
      <w:r>
        <w:rPr>
          <w:rFonts w:eastAsia="NimbusRomNo9L-Regu"/>
        </w:rPr>
        <w:t xml:space="preserve">improve </w:t>
      </w:r>
      <w:r w:rsidR="00B93E94">
        <w:rPr>
          <w:rFonts w:eastAsia="NimbusRomNo9L-Regu"/>
        </w:rPr>
        <w:t>outcomes</w:t>
      </w:r>
      <w:r>
        <w:rPr>
          <w:rFonts w:eastAsia="NimbusRomNo9L-Regu"/>
        </w:rPr>
        <w:t xml:space="preserve">.  </w:t>
      </w:r>
      <w:r w:rsidR="00B93818">
        <w:rPr>
          <w:rFonts w:eastAsia="NimbusRomNo9L-Regu"/>
        </w:rPr>
        <w:t>Wires</w:t>
      </w:r>
      <w:r w:rsidR="00B93E94">
        <w:rPr>
          <w:rFonts w:eastAsia="NimbusRomNo9L-Regu"/>
        </w:rPr>
        <w:t xml:space="preserve"> </w:t>
      </w:r>
      <w:r w:rsidR="00F926E8">
        <w:rPr>
          <w:rFonts w:eastAsia="NimbusRomNo9L-Regu"/>
        </w:rPr>
        <w:t xml:space="preserve">have </w:t>
      </w:r>
      <w:r w:rsidR="00B93818">
        <w:rPr>
          <w:rFonts w:eastAsia="NimbusRomNo9L-Regu"/>
        </w:rPr>
        <w:t>a</w:t>
      </w:r>
      <w:r w:rsidR="003F4EE6">
        <w:rPr>
          <w:rFonts w:eastAsia="NimbusRomNo9L-Regu"/>
        </w:rPr>
        <w:t xml:space="preserve"> mean</w:t>
      </w:r>
      <w:r w:rsidR="00B93818">
        <w:rPr>
          <w:rFonts w:eastAsia="NimbusRomNo9L-Regu"/>
        </w:rPr>
        <w:t xml:space="preserve"> current measurement of 1</w:t>
      </w:r>
      <w:r w:rsidR="00E83BD3">
        <w:rPr>
          <w:rFonts w:eastAsia="NimbusRomNo9L-Regu"/>
        </w:rPr>
        <w:t>0</w:t>
      </w:r>
      <w:r w:rsidR="00B93818">
        <w:rPr>
          <w:rFonts w:eastAsia="NimbusRomNo9L-Regu"/>
        </w:rPr>
        <w:t>-microamperes and a variance of 4 microamperes</w:t>
      </w:r>
      <w:r w:rsidR="00FC6222">
        <w:rPr>
          <w:rFonts w:eastAsia="NimbusRomNo9L-Regu"/>
          <w:vertAlign w:val="superscript"/>
        </w:rPr>
        <w:t>2</w:t>
      </w:r>
      <w:r w:rsidR="00FC6222">
        <w:rPr>
          <w:rFonts w:eastAsia="NimbusRomNo9L-Regu"/>
        </w:rPr>
        <w:t xml:space="preserve">, and current measurements can be assumed to be independent.  </w:t>
      </w:r>
    </w:p>
    <w:p w14:paraId="7E38DE01" w14:textId="77777777" w:rsidR="00843630" w:rsidRDefault="00843630" w:rsidP="00FC6222">
      <w:pPr>
        <w:spacing w:after="0"/>
        <w:rPr>
          <w:rFonts w:eastAsia="NimbusRomNo9L-Regu"/>
        </w:rPr>
      </w:pPr>
    </w:p>
    <w:p w14:paraId="539B60F2" w14:textId="20052F91" w:rsidR="00EC74DC" w:rsidRPr="00FC6222" w:rsidRDefault="00EC74DC" w:rsidP="00FC6222">
      <w:pPr>
        <w:pStyle w:val="ListParagraph"/>
        <w:numPr>
          <w:ilvl w:val="0"/>
          <w:numId w:val="18"/>
        </w:numPr>
        <w:spacing w:after="0"/>
        <w:rPr>
          <w:rFonts w:eastAsia="NimbusRomNo9L-Regu"/>
        </w:rPr>
      </w:pPr>
      <w:r w:rsidRPr="00FC6222">
        <w:rPr>
          <w:rFonts w:eastAsia="NimbusRomNo9L-Regu"/>
        </w:rPr>
        <w:t xml:space="preserve">Discuss if the Normal distribution is a reasonable model to answer questions about </w:t>
      </w:r>
      <w:r w:rsidR="00FC6222">
        <w:rPr>
          <w:rFonts w:eastAsia="NimbusRomNo9L-Regu"/>
        </w:rPr>
        <w:t>wire current</w:t>
      </w:r>
      <w:r w:rsidRPr="00FC6222">
        <w:rPr>
          <w:rFonts w:eastAsia="NimbusRomNo9L-Regu"/>
        </w:rPr>
        <w:t xml:space="preserve">?  Make sure to Identify the random experiment and the random variable and state any assumptions that you make.    </w:t>
      </w:r>
    </w:p>
    <w:p w14:paraId="2EE7CA32" w14:textId="006E82A3" w:rsidR="00EC74DC" w:rsidRPr="00FC6222" w:rsidRDefault="00EC74DC" w:rsidP="00FC6222">
      <w:pPr>
        <w:pStyle w:val="ListParagraph"/>
        <w:numPr>
          <w:ilvl w:val="0"/>
          <w:numId w:val="18"/>
        </w:numPr>
        <w:rPr>
          <w:rFonts w:eastAsia="NimbusRomNo9L-Regu"/>
        </w:rPr>
      </w:pPr>
      <w:r w:rsidRPr="00FC6222">
        <w:rPr>
          <w:rFonts w:eastAsia="NimbusRomNo9L-Regu"/>
        </w:rPr>
        <w:t>Specify the parameters of the Normal distribution and discuss the shape of the distribution</w:t>
      </w:r>
      <w:r w:rsidR="00FC6222">
        <w:rPr>
          <w:rFonts w:eastAsia="NimbusRomNo9L-Regu"/>
        </w:rPr>
        <w:t xml:space="preserve"> in this example</w:t>
      </w:r>
      <w:r w:rsidRPr="00FC6222">
        <w:rPr>
          <w:rFonts w:eastAsia="NimbusRomNo9L-Regu"/>
        </w:rPr>
        <w:t>.</w:t>
      </w:r>
      <w:r w:rsidR="00F76375" w:rsidRPr="00FC6222">
        <w:rPr>
          <w:rFonts w:eastAsia="NimbusRomNo9L-Regu"/>
        </w:rPr>
        <w:t xml:space="preserve">  </w:t>
      </w:r>
    </w:p>
    <w:p w14:paraId="0D44BAE8" w14:textId="0A15BF66" w:rsidR="00EC74DC" w:rsidRDefault="00EC74DC" w:rsidP="00C71D38">
      <w:pPr>
        <w:pStyle w:val="ListParagraph"/>
        <w:numPr>
          <w:ilvl w:val="0"/>
          <w:numId w:val="18"/>
        </w:numPr>
        <w:rPr>
          <w:rFonts w:eastAsia="NimbusRomNo9L-Regu"/>
        </w:rPr>
      </w:pPr>
      <w:r w:rsidRPr="00FC6222">
        <w:rPr>
          <w:rFonts w:eastAsia="NimbusRomNo9L-Regu"/>
        </w:rPr>
        <w:t xml:space="preserve">What is the probability that a randomly selected </w:t>
      </w:r>
      <w:r w:rsidR="00FC6222" w:rsidRPr="00FC6222">
        <w:rPr>
          <w:rFonts w:eastAsia="NimbusRomNo9L-Regu"/>
        </w:rPr>
        <w:t>measurement will exceed 13 microamperes</w:t>
      </w:r>
      <w:r w:rsidRPr="00FC6222">
        <w:rPr>
          <w:rFonts w:eastAsia="NimbusRomNo9L-Regu"/>
        </w:rPr>
        <w:t xml:space="preserve">? </w:t>
      </w:r>
      <w:r w:rsidR="007F2AC1">
        <w:rPr>
          <w:rFonts w:eastAsia="NimbusRomNo9L-Regu"/>
        </w:rPr>
        <w:t>(</w:t>
      </w:r>
      <w:proofErr w:type="gramStart"/>
      <w:r w:rsidR="007F2AC1">
        <w:rPr>
          <w:rFonts w:eastAsia="NimbusRomNo9L-Regu"/>
        </w:rPr>
        <w:t>i.e.</w:t>
      </w:r>
      <w:proofErr w:type="gramEnd"/>
      <w:r w:rsidR="007F2AC1">
        <w:rPr>
          <w:rFonts w:eastAsia="NimbusRomNo9L-Regu"/>
        </w:rPr>
        <w:t xml:space="preserve"> </w:t>
      </w:r>
      <w:r w:rsidRPr="00FC6222">
        <w:rPr>
          <w:rFonts w:eastAsia="NimbusRomNo9L-Regu"/>
        </w:rPr>
        <w:t>Find P(X</w:t>
      </w:r>
      <w:r w:rsidR="007F2AC1">
        <w:rPr>
          <w:rFonts w:eastAsia="NimbusRomNo9L-Regu"/>
        </w:rPr>
        <w:t>&gt;13</w:t>
      </w:r>
      <w:r w:rsidRPr="00FC6222">
        <w:rPr>
          <w:rFonts w:eastAsia="NimbusRomNo9L-Regu"/>
        </w:rPr>
        <w:t xml:space="preserve">).  You are finding the </w:t>
      </w:r>
      <w:r w:rsidR="007F2AC1" w:rsidRPr="00FC6222">
        <w:rPr>
          <w:rFonts w:eastAsia="NimbusRomNo9L-Regu"/>
        </w:rPr>
        <w:t>probability</w:t>
      </w:r>
      <w:r w:rsidRPr="00FC6222">
        <w:rPr>
          <w:rFonts w:eastAsia="NimbusRomNo9L-Regu"/>
        </w:rPr>
        <w:t xml:space="preserve"> of a certain outcome from a normal population that you have specified.  </w:t>
      </w:r>
    </w:p>
    <w:p w14:paraId="19C04E6C" w14:textId="7699623B" w:rsidR="00AA542F" w:rsidRDefault="00AA542F" w:rsidP="00C71D38">
      <w:pPr>
        <w:pStyle w:val="ListParagraph"/>
        <w:numPr>
          <w:ilvl w:val="0"/>
          <w:numId w:val="18"/>
        </w:numPr>
        <w:rPr>
          <w:rFonts w:eastAsia="NimbusRomNo9L-Regu"/>
        </w:rPr>
      </w:pPr>
      <w:bookmarkStart w:id="0" w:name="_Hlk103677418"/>
      <w:r>
        <w:rPr>
          <w:rFonts w:eastAsia="NimbusRomNo9L-Regu"/>
        </w:rPr>
        <w:t>What is the probability that a current measurement is between 9 and 11 microamperes?</w:t>
      </w:r>
    </w:p>
    <w:bookmarkEnd w:id="0"/>
    <w:p w14:paraId="755A65B8" w14:textId="224DF91F" w:rsidR="00AA542F" w:rsidRPr="00FC6222" w:rsidRDefault="00AA542F" w:rsidP="00C71D38">
      <w:pPr>
        <w:pStyle w:val="ListParagraph"/>
        <w:numPr>
          <w:ilvl w:val="0"/>
          <w:numId w:val="18"/>
        </w:numPr>
        <w:rPr>
          <w:rFonts w:eastAsia="NimbusRomNo9L-Regu"/>
        </w:rPr>
      </w:pPr>
      <w:r>
        <w:rPr>
          <w:rFonts w:eastAsia="NimbusRomNo9L-Regu"/>
        </w:rPr>
        <w:t>Determine the value for which the probability that a current measurement is at or below th</w:t>
      </w:r>
      <w:r w:rsidR="00F926E8">
        <w:rPr>
          <w:rFonts w:eastAsia="NimbusRomNo9L-Regu"/>
        </w:rPr>
        <w:t xml:space="preserve">at </w:t>
      </w:r>
      <w:r>
        <w:rPr>
          <w:rFonts w:eastAsia="NimbusRomNo9L-Regu"/>
        </w:rPr>
        <w:t xml:space="preserve">value is 0.98.  </w:t>
      </w:r>
    </w:p>
    <w:p w14:paraId="43A4D200" w14:textId="77777777" w:rsidR="00843630" w:rsidRDefault="00843630" w:rsidP="00117CB1">
      <w:pPr>
        <w:spacing w:after="0"/>
        <w:rPr>
          <w:b/>
          <w:bCs/>
        </w:rPr>
      </w:pPr>
    </w:p>
    <w:p w14:paraId="51D3F184" w14:textId="77777777" w:rsidR="00843630" w:rsidRDefault="00843630" w:rsidP="00117CB1">
      <w:pPr>
        <w:spacing w:after="0"/>
        <w:rPr>
          <w:b/>
          <w:bCs/>
        </w:rPr>
      </w:pPr>
    </w:p>
    <w:p w14:paraId="2D0834F5" w14:textId="74BC1A38" w:rsidR="00117CB1" w:rsidRDefault="00117CB1" w:rsidP="00117CB1">
      <w:pPr>
        <w:spacing w:after="0"/>
      </w:pPr>
      <w:r w:rsidRPr="0F638D05">
        <w:rPr>
          <w:b/>
          <w:bCs/>
        </w:rPr>
        <w:t xml:space="preserve">Problem </w:t>
      </w:r>
      <w:r w:rsidR="009A4ED7">
        <w:rPr>
          <w:b/>
          <w:bCs/>
        </w:rPr>
        <w:t>2</w:t>
      </w:r>
      <w:proofErr w:type="gramStart"/>
      <w:r w:rsidRPr="00564633">
        <w:rPr>
          <w:b/>
          <w:bCs/>
        </w:rPr>
        <w:t>:  [</w:t>
      </w:r>
      <w:proofErr w:type="gramEnd"/>
      <w:r w:rsidR="000E64A5">
        <w:rPr>
          <w:b/>
          <w:bCs/>
        </w:rPr>
        <w:t>20</w:t>
      </w:r>
      <w:r w:rsidRPr="00564633">
        <w:rPr>
          <w:b/>
          <w:bCs/>
        </w:rPr>
        <w:t xml:space="preserve"> points/100 points] Inferential Statistics and Univariate Data</w:t>
      </w:r>
    </w:p>
    <w:p w14:paraId="23EC1A61" w14:textId="71526138" w:rsidR="00486138" w:rsidRDefault="00486138" w:rsidP="00486138">
      <w:pPr>
        <w:spacing w:after="0"/>
      </w:pPr>
    </w:p>
    <w:p w14:paraId="00688D3F" w14:textId="48E70B5A" w:rsidR="00117CB1" w:rsidRDefault="00BD5977" w:rsidP="00B266B1">
      <w:pPr>
        <w:spacing w:after="0"/>
      </w:pPr>
      <w:r>
        <w:t xml:space="preserve">A novel cortical bone implant material is being developed </w:t>
      </w:r>
      <w:r w:rsidR="00BA61EC">
        <w:t xml:space="preserve">that is strong </w:t>
      </w:r>
      <w:r w:rsidR="003C4104">
        <w:t>but</w:t>
      </w:r>
      <w:r w:rsidR="00BA61EC">
        <w:t xml:space="preserve"> </w:t>
      </w:r>
      <w:r>
        <w:t xml:space="preserve">with a Young’s Modulus </w:t>
      </w:r>
      <w:r w:rsidR="00B266B1">
        <w:t xml:space="preserve">in </w:t>
      </w:r>
      <w:r w:rsidR="00F6581A">
        <w:t>transverse</w:t>
      </w:r>
      <w:r w:rsidR="00B266B1">
        <w:t xml:space="preserve"> testing </w:t>
      </w:r>
      <w:r w:rsidR="00BA61EC">
        <w:t>that is</w:t>
      </w:r>
      <w:r w:rsidR="00B266B1">
        <w:t xml:space="preserve"> </w:t>
      </w:r>
      <w:r w:rsidR="00484A95">
        <w:t>like</w:t>
      </w:r>
      <w:r w:rsidR="00B575A0">
        <w:t xml:space="preserve"> that of</w:t>
      </w:r>
      <w:r w:rsidR="00B266B1">
        <w:t xml:space="preserve"> human cortical bone.  </w:t>
      </w:r>
      <w:r w:rsidR="00957658">
        <w:t xml:space="preserve">You want to show that the new material </w:t>
      </w:r>
      <w:r w:rsidR="00484A95">
        <w:t>has a</w:t>
      </w:r>
      <w:r w:rsidR="009A4ED7">
        <w:t>n</w:t>
      </w:r>
      <w:r w:rsidR="00484A95">
        <w:t xml:space="preserve"> elasticity </w:t>
      </w:r>
      <w:r w:rsidR="00BC72EF">
        <w:t>different</w:t>
      </w:r>
      <w:r w:rsidR="00484A95">
        <w:t xml:space="preserve"> than </w:t>
      </w:r>
      <w:r w:rsidR="00957658">
        <w:t xml:space="preserve">that of 8.2 </w:t>
      </w:r>
      <w:proofErr w:type="spellStart"/>
      <w:r w:rsidR="00957658">
        <w:t>GPa</w:t>
      </w:r>
      <w:proofErr w:type="spellEnd"/>
      <w:r w:rsidR="00B575A0">
        <w:t xml:space="preserve">, and therefore </w:t>
      </w:r>
      <w:r w:rsidR="00BC72EF">
        <w:t>could be within</w:t>
      </w:r>
      <w:r w:rsidR="00B575A0">
        <w:t xml:space="preserve"> the specifications of elasticity for your application.  </w:t>
      </w:r>
      <w:r w:rsidR="00B266B1">
        <w:t>Testing of the elasticity of n=</w:t>
      </w:r>
      <w:r w:rsidR="00893B4F">
        <w:t>15</w:t>
      </w:r>
      <w:r w:rsidR="00B266B1">
        <w:t xml:space="preserve"> samples was taken:</w:t>
      </w:r>
    </w:p>
    <w:p w14:paraId="4F8316BB" w14:textId="730BF273" w:rsidR="0057694E" w:rsidRDefault="0057694E" w:rsidP="00B266B1">
      <w:pPr>
        <w:spacing w:after="0"/>
      </w:pPr>
    </w:p>
    <w:p w14:paraId="05D8B7A4" w14:textId="2FEB3336" w:rsidR="0057694E" w:rsidRPr="009C5F7C" w:rsidRDefault="0057694E" w:rsidP="0057694E">
      <w:pPr>
        <w:spacing w:after="0"/>
        <w:rPr>
          <w:b/>
          <w:bCs/>
        </w:rPr>
      </w:pPr>
      <w:r>
        <w:rPr>
          <w:b/>
          <w:bCs/>
        </w:rPr>
        <w:t>Elasticity of material</w:t>
      </w:r>
    </w:p>
    <w:tbl>
      <w:tblPr>
        <w:tblStyle w:val="TableGrid"/>
        <w:tblW w:w="5989" w:type="pct"/>
        <w:tblInd w:w="-998" w:type="dxa"/>
        <w:tblLook w:val="04A0" w:firstRow="1" w:lastRow="0" w:firstColumn="1" w:lastColumn="0" w:noHBand="0" w:noVBand="1"/>
      </w:tblPr>
      <w:tblGrid>
        <w:gridCol w:w="1237"/>
        <w:gridCol w:w="662"/>
        <w:gridCol w:w="663"/>
        <w:gridCol w:w="663"/>
        <w:gridCol w:w="663"/>
        <w:gridCol w:w="663"/>
        <w:gridCol w:w="663"/>
        <w:gridCol w:w="663"/>
        <w:gridCol w:w="663"/>
        <w:gridCol w:w="663"/>
        <w:gridCol w:w="663"/>
        <w:gridCol w:w="663"/>
        <w:gridCol w:w="670"/>
        <w:gridCol w:w="663"/>
        <w:gridCol w:w="663"/>
        <w:gridCol w:w="674"/>
      </w:tblGrid>
      <w:tr w:rsidR="00B94D58" w:rsidRPr="008F060C" w14:paraId="5A7B08D4" w14:textId="77777777" w:rsidTr="00B94D58">
        <w:trPr>
          <w:trHeight w:val="537"/>
        </w:trPr>
        <w:tc>
          <w:tcPr>
            <w:tcW w:w="552" w:type="pct"/>
            <w:noWrap/>
          </w:tcPr>
          <w:p w14:paraId="6609C353" w14:textId="77777777" w:rsidR="0057694E" w:rsidRPr="008F060C" w:rsidRDefault="0057694E" w:rsidP="00793F2F">
            <w:pPr>
              <w:rPr>
                <w:b/>
                <w:bCs/>
                <w:sz w:val="20"/>
                <w:szCs w:val="20"/>
              </w:rPr>
            </w:pPr>
            <w:r w:rsidRPr="008F060C">
              <w:rPr>
                <w:b/>
                <w:bCs/>
                <w:sz w:val="20"/>
                <w:szCs w:val="20"/>
              </w:rPr>
              <w:t>Observation</w:t>
            </w:r>
          </w:p>
        </w:tc>
        <w:tc>
          <w:tcPr>
            <w:tcW w:w="296" w:type="pct"/>
            <w:noWrap/>
          </w:tcPr>
          <w:p w14:paraId="1F974290" w14:textId="77777777" w:rsidR="0057694E" w:rsidRPr="008F060C" w:rsidRDefault="0057694E" w:rsidP="00793F2F">
            <w:pPr>
              <w:rPr>
                <w:sz w:val="20"/>
                <w:szCs w:val="20"/>
              </w:rPr>
            </w:pPr>
            <w:r w:rsidRPr="008F060C">
              <w:rPr>
                <w:sz w:val="20"/>
                <w:szCs w:val="20"/>
              </w:rPr>
              <w:t>1</w:t>
            </w:r>
          </w:p>
        </w:tc>
        <w:tc>
          <w:tcPr>
            <w:tcW w:w="296" w:type="pct"/>
            <w:noWrap/>
          </w:tcPr>
          <w:p w14:paraId="08E14803" w14:textId="77777777" w:rsidR="0057694E" w:rsidRPr="008F060C" w:rsidRDefault="0057694E" w:rsidP="00793F2F">
            <w:pPr>
              <w:rPr>
                <w:sz w:val="20"/>
                <w:szCs w:val="20"/>
              </w:rPr>
            </w:pPr>
            <w:r w:rsidRPr="008F060C">
              <w:rPr>
                <w:sz w:val="20"/>
                <w:szCs w:val="20"/>
              </w:rPr>
              <w:t>2</w:t>
            </w:r>
          </w:p>
        </w:tc>
        <w:tc>
          <w:tcPr>
            <w:tcW w:w="296" w:type="pct"/>
            <w:noWrap/>
          </w:tcPr>
          <w:p w14:paraId="45944952" w14:textId="77777777" w:rsidR="0057694E" w:rsidRPr="008F060C" w:rsidRDefault="0057694E" w:rsidP="00793F2F">
            <w:pPr>
              <w:rPr>
                <w:sz w:val="20"/>
                <w:szCs w:val="20"/>
              </w:rPr>
            </w:pPr>
            <w:r w:rsidRPr="008F060C">
              <w:rPr>
                <w:sz w:val="20"/>
                <w:szCs w:val="20"/>
              </w:rPr>
              <w:t>3</w:t>
            </w:r>
          </w:p>
        </w:tc>
        <w:tc>
          <w:tcPr>
            <w:tcW w:w="296" w:type="pct"/>
            <w:noWrap/>
          </w:tcPr>
          <w:p w14:paraId="64CDAB66" w14:textId="77777777" w:rsidR="0057694E" w:rsidRPr="008F060C" w:rsidRDefault="0057694E" w:rsidP="00793F2F">
            <w:pPr>
              <w:rPr>
                <w:sz w:val="20"/>
                <w:szCs w:val="20"/>
              </w:rPr>
            </w:pPr>
            <w:r w:rsidRPr="008F060C">
              <w:rPr>
                <w:sz w:val="20"/>
                <w:szCs w:val="20"/>
              </w:rPr>
              <w:t>4</w:t>
            </w:r>
          </w:p>
        </w:tc>
        <w:tc>
          <w:tcPr>
            <w:tcW w:w="296" w:type="pct"/>
            <w:noWrap/>
          </w:tcPr>
          <w:p w14:paraId="41355560" w14:textId="77777777" w:rsidR="0057694E" w:rsidRPr="008F060C" w:rsidRDefault="0057694E" w:rsidP="00793F2F">
            <w:pPr>
              <w:rPr>
                <w:sz w:val="20"/>
                <w:szCs w:val="20"/>
              </w:rPr>
            </w:pPr>
            <w:r w:rsidRPr="008F060C">
              <w:rPr>
                <w:sz w:val="20"/>
                <w:szCs w:val="20"/>
              </w:rPr>
              <w:t>5</w:t>
            </w:r>
          </w:p>
        </w:tc>
        <w:tc>
          <w:tcPr>
            <w:tcW w:w="296" w:type="pct"/>
            <w:noWrap/>
          </w:tcPr>
          <w:p w14:paraId="36191E3D" w14:textId="77777777" w:rsidR="0057694E" w:rsidRPr="008F060C" w:rsidRDefault="0057694E" w:rsidP="00793F2F">
            <w:pPr>
              <w:rPr>
                <w:sz w:val="20"/>
                <w:szCs w:val="20"/>
              </w:rPr>
            </w:pPr>
            <w:r w:rsidRPr="008F060C">
              <w:rPr>
                <w:sz w:val="20"/>
                <w:szCs w:val="20"/>
              </w:rPr>
              <w:t>6</w:t>
            </w:r>
          </w:p>
        </w:tc>
        <w:tc>
          <w:tcPr>
            <w:tcW w:w="296" w:type="pct"/>
            <w:noWrap/>
          </w:tcPr>
          <w:p w14:paraId="7CA9E63E" w14:textId="77777777" w:rsidR="0057694E" w:rsidRPr="008F060C" w:rsidRDefault="0057694E" w:rsidP="00793F2F">
            <w:pPr>
              <w:rPr>
                <w:sz w:val="20"/>
                <w:szCs w:val="20"/>
              </w:rPr>
            </w:pPr>
            <w:r w:rsidRPr="008F060C">
              <w:rPr>
                <w:sz w:val="20"/>
                <w:szCs w:val="20"/>
              </w:rPr>
              <w:t>7</w:t>
            </w:r>
          </w:p>
        </w:tc>
        <w:tc>
          <w:tcPr>
            <w:tcW w:w="296" w:type="pct"/>
            <w:noWrap/>
          </w:tcPr>
          <w:p w14:paraId="1CF2E1CB" w14:textId="77777777" w:rsidR="0057694E" w:rsidRPr="008F060C" w:rsidRDefault="0057694E" w:rsidP="00793F2F">
            <w:pPr>
              <w:rPr>
                <w:sz w:val="20"/>
                <w:szCs w:val="20"/>
              </w:rPr>
            </w:pPr>
            <w:r w:rsidRPr="008F060C">
              <w:rPr>
                <w:sz w:val="20"/>
                <w:szCs w:val="20"/>
              </w:rPr>
              <w:t>8</w:t>
            </w:r>
          </w:p>
        </w:tc>
        <w:tc>
          <w:tcPr>
            <w:tcW w:w="296" w:type="pct"/>
          </w:tcPr>
          <w:p w14:paraId="2CCCF998" w14:textId="77777777" w:rsidR="0057694E" w:rsidRPr="008F060C" w:rsidRDefault="0057694E" w:rsidP="00793F2F">
            <w:pPr>
              <w:rPr>
                <w:sz w:val="20"/>
                <w:szCs w:val="20"/>
              </w:rPr>
            </w:pPr>
            <w:r w:rsidRPr="008F060C">
              <w:rPr>
                <w:sz w:val="20"/>
                <w:szCs w:val="20"/>
              </w:rPr>
              <w:t>9</w:t>
            </w:r>
          </w:p>
        </w:tc>
        <w:tc>
          <w:tcPr>
            <w:tcW w:w="296" w:type="pct"/>
          </w:tcPr>
          <w:p w14:paraId="4E9015AF" w14:textId="77777777" w:rsidR="0057694E" w:rsidRPr="008F060C" w:rsidRDefault="0057694E" w:rsidP="00793F2F">
            <w:pPr>
              <w:rPr>
                <w:sz w:val="20"/>
                <w:szCs w:val="20"/>
              </w:rPr>
            </w:pPr>
            <w:r w:rsidRPr="008F060C">
              <w:rPr>
                <w:sz w:val="20"/>
                <w:szCs w:val="20"/>
              </w:rPr>
              <w:t>10</w:t>
            </w:r>
          </w:p>
        </w:tc>
        <w:tc>
          <w:tcPr>
            <w:tcW w:w="296" w:type="pct"/>
          </w:tcPr>
          <w:p w14:paraId="089CAFC5" w14:textId="77777777" w:rsidR="0057694E" w:rsidRPr="008F060C" w:rsidRDefault="0057694E" w:rsidP="00793F2F">
            <w:pPr>
              <w:rPr>
                <w:sz w:val="20"/>
                <w:szCs w:val="20"/>
              </w:rPr>
            </w:pPr>
            <w:r w:rsidRPr="008F060C">
              <w:rPr>
                <w:sz w:val="20"/>
                <w:szCs w:val="20"/>
              </w:rPr>
              <w:t>11</w:t>
            </w:r>
          </w:p>
        </w:tc>
        <w:tc>
          <w:tcPr>
            <w:tcW w:w="299" w:type="pct"/>
          </w:tcPr>
          <w:p w14:paraId="7E0FE032" w14:textId="77777777" w:rsidR="0057694E" w:rsidRPr="008F060C" w:rsidRDefault="0057694E" w:rsidP="00793F2F">
            <w:pPr>
              <w:rPr>
                <w:sz w:val="20"/>
                <w:szCs w:val="20"/>
              </w:rPr>
            </w:pPr>
            <w:r w:rsidRPr="008F060C">
              <w:rPr>
                <w:sz w:val="20"/>
                <w:szCs w:val="20"/>
              </w:rPr>
              <w:t>12</w:t>
            </w:r>
          </w:p>
        </w:tc>
        <w:tc>
          <w:tcPr>
            <w:tcW w:w="296" w:type="pct"/>
          </w:tcPr>
          <w:p w14:paraId="4218D0E1" w14:textId="77777777" w:rsidR="0057694E" w:rsidRPr="008F060C" w:rsidRDefault="0057694E" w:rsidP="00793F2F">
            <w:pPr>
              <w:rPr>
                <w:sz w:val="20"/>
                <w:szCs w:val="20"/>
              </w:rPr>
            </w:pPr>
            <w:r w:rsidRPr="008F060C">
              <w:rPr>
                <w:sz w:val="20"/>
                <w:szCs w:val="20"/>
              </w:rPr>
              <w:t>13</w:t>
            </w:r>
          </w:p>
        </w:tc>
        <w:tc>
          <w:tcPr>
            <w:tcW w:w="296" w:type="pct"/>
          </w:tcPr>
          <w:p w14:paraId="4D12252C" w14:textId="77777777" w:rsidR="0057694E" w:rsidRPr="008F060C" w:rsidRDefault="0057694E" w:rsidP="00793F2F">
            <w:pPr>
              <w:rPr>
                <w:sz w:val="20"/>
                <w:szCs w:val="20"/>
              </w:rPr>
            </w:pPr>
            <w:r w:rsidRPr="008F060C">
              <w:rPr>
                <w:sz w:val="20"/>
                <w:szCs w:val="20"/>
              </w:rPr>
              <w:t>14</w:t>
            </w:r>
          </w:p>
        </w:tc>
        <w:tc>
          <w:tcPr>
            <w:tcW w:w="306" w:type="pct"/>
          </w:tcPr>
          <w:p w14:paraId="4C28F63B" w14:textId="77777777" w:rsidR="0057694E" w:rsidRPr="008F060C" w:rsidRDefault="0057694E" w:rsidP="00793F2F">
            <w:pPr>
              <w:rPr>
                <w:sz w:val="20"/>
                <w:szCs w:val="20"/>
              </w:rPr>
            </w:pPr>
            <w:r w:rsidRPr="008F060C">
              <w:rPr>
                <w:sz w:val="20"/>
                <w:szCs w:val="20"/>
              </w:rPr>
              <w:t>15</w:t>
            </w:r>
          </w:p>
        </w:tc>
      </w:tr>
      <w:tr w:rsidR="00B94D58" w:rsidRPr="008F060C" w14:paraId="17DF01D9" w14:textId="77777777" w:rsidTr="00B94D58">
        <w:trPr>
          <w:trHeight w:val="537"/>
        </w:trPr>
        <w:tc>
          <w:tcPr>
            <w:tcW w:w="552" w:type="pct"/>
            <w:noWrap/>
            <w:hideMark/>
          </w:tcPr>
          <w:p w14:paraId="3D0E8D39" w14:textId="4546C509" w:rsidR="0057694E" w:rsidRPr="008F060C" w:rsidRDefault="0057694E" w:rsidP="00793F2F">
            <w:pPr>
              <w:rPr>
                <w:b/>
                <w:bCs/>
                <w:sz w:val="20"/>
                <w:szCs w:val="20"/>
              </w:rPr>
            </w:pPr>
            <w:r>
              <w:rPr>
                <w:b/>
                <w:bCs/>
                <w:sz w:val="20"/>
                <w:szCs w:val="20"/>
              </w:rPr>
              <w:t>Sample</w:t>
            </w:r>
            <w:r w:rsidRPr="008F060C">
              <w:rPr>
                <w:b/>
                <w:bCs/>
                <w:sz w:val="20"/>
                <w:szCs w:val="20"/>
              </w:rPr>
              <w:t xml:space="preserve"> </w:t>
            </w:r>
          </w:p>
        </w:tc>
        <w:tc>
          <w:tcPr>
            <w:tcW w:w="296" w:type="pct"/>
            <w:noWrap/>
          </w:tcPr>
          <w:p w14:paraId="724CA63C" w14:textId="5C5E2370" w:rsidR="0057694E" w:rsidRPr="00B94D58" w:rsidRDefault="00B94D58" w:rsidP="00793F2F">
            <w:pPr>
              <w:rPr>
                <w:sz w:val="16"/>
                <w:szCs w:val="16"/>
              </w:rPr>
            </w:pPr>
            <w:r w:rsidRPr="00B94D58">
              <w:rPr>
                <w:sz w:val="16"/>
                <w:szCs w:val="16"/>
              </w:rPr>
              <w:t>8</w:t>
            </w:r>
            <w:r w:rsidR="00A4193F">
              <w:rPr>
                <w:sz w:val="16"/>
                <w:szCs w:val="16"/>
              </w:rPr>
              <w:t>.</w:t>
            </w:r>
            <w:r w:rsidRPr="00B94D58">
              <w:rPr>
                <w:sz w:val="16"/>
                <w:szCs w:val="16"/>
              </w:rPr>
              <w:t>411</w:t>
            </w:r>
          </w:p>
        </w:tc>
        <w:tc>
          <w:tcPr>
            <w:tcW w:w="296" w:type="pct"/>
            <w:noWrap/>
          </w:tcPr>
          <w:p w14:paraId="01924689" w14:textId="22826B10" w:rsidR="0057694E" w:rsidRPr="00B94D58" w:rsidRDefault="00B94D58" w:rsidP="00793F2F">
            <w:pPr>
              <w:rPr>
                <w:sz w:val="16"/>
                <w:szCs w:val="16"/>
              </w:rPr>
            </w:pPr>
            <w:r w:rsidRPr="00B94D58">
              <w:rPr>
                <w:sz w:val="16"/>
                <w:szCs w:val="16"/>
              </w:rPr>
              <w:t>8</w:t>
            </w:r>
            <w:r w:rsidR="00A4193F">
              <w:rPr>
                <w:sz w:val="16"/>
                <w:szCs w:val="16"/>
              </w:rPr>
              <w:t>.</w:t>
            </w:r>
            <w:r w:rsidRPr="00B94D58">
              <w:rPr>
                <w:sz w:val="16"/>
                <w:szCs w:val="16"/>
              </w:rPr>
              <w:t>580</w:t>
            </w:r>
          </w:p>
        </w:tc>
        <w:tc>
          <w:tcPr>
            <w:tcW w:w="296" w:type="pct"/>
            <w:noWrap/>
          </w:tcPr>
          <w:p w14:paraId="63A89743" w14:textId="5A2B0A56" w:rsidR="0057694E" w:rsidRPr="00B94D58" w:rsidRDefault="00B94D58" w:rsidP="00793F2F">
            <w:pPr>
              <w:rPr>
                <w:sz w:val="16"/>
                <w:szCs w:val="16"/>
              </w:rPr>
            </w:pPr>
            <w:r w:rsidRPr="00B94D58">
              <w:rPr>
                <w:sz w:val="16"/>
                <w:szCs w:val="16"/>
              </w:rPr>
              <w:t>8</w:t>
            </w:r>
            <w:r w:rsidR="00A4193F">
              <w:rPr>
                <w:sz w:val="16"/>
                <w:szCs w:val="16"/>
              </w:rPr>
              <w:t>.</w:t>
            </w:r>
            <w:r w:rsidRPr="00B94D58">
              <w:rPr>
                <w:sz w:val="16"/>
                <w:szCs w:val="16"/>
              </w:rPr>
              <w:t>042</w:t>
            </w:r>
          </w:p>
        </w:tc>
        <w:tc>
          <w:tcPr>
            <w:tcW w:w="296" w:type="pct"/>
            <w:noWrap/>
          </w:tcPr>
          <w:p w14:paraId="55BFC699" w14:textId="5522E435" w:rsidR="0057694E" w:rsidRPr="00B94D58" w:rsidRDefault="00A4193F" w:rsidP="00793F2F">
            <w:pPr>
              <w:rPr>
                <w:sz w:val="16"/>
                <w:szCs w:val="16"/>
              </w:rPr>
            </w:pPr>
            <w:r>
              <w:rPr>
                <w:sz w:val="16"/>
                <w:szCs w:val="16"/>
              </w:rPr>
              <w:t>8.</w:t>
            </w:r>
            <w:r w:rsidR="00B94D58" w:rsidRPr="00B94D58">
              <w:rPr>
                <w:sz w:val="16"/>
                <w:szCs w:val="16"/>
              </w:rPr>
              <w:t>191</w:t>
            </w:r>
          </w:p>
        </w:tc>
        <w:tc>
          <w:tcPr>
            <w:tcW w:w="296" w:type="pct"/>
            <w:noWrap/>
          </w:tcPr>
          <w:p w14:paraId="3932B80B" w14:textId="7CBB1E56" w:rsidR="0057694E" w:rsidRPr="00B94D58" w:rsidRDefault="00A4193F" w:rsidP="00793F2F">
            <w:pPr>
              <w:rPr>
                <w:sz w:val="16"/>
                <w:szCs w:val="16"/>
              </w:rPr>
            </w:pPr>
            <w:r>
              <w:rPr>
                <w:sz w:val="16"/>
                <w:szCs w:val="16"/>
              </w:rPr>
              <w:t>8.</w:t>
            </w:r>
            <w:r w:rsidR="00B94D58" w:rsidRPr="00B94D58">
              <w:rPr>
                <w:sz w:val="16"/>
                <w:szCs w:val="16"/>
              </w:rPr>
              <w:t>532</w:t>
            </w:r>
          </w:p>
        </w:tc>
        <w:tc>
          <w:tcPr>
            <w:tcW w:w="296" w:type="pct"/>
            <w:noWrap/>
          </w:tcPr>
          <w:p w14:paraId="69CB5D61" w14:textId="75597FFE" w:rsidR="0057694E" w:rsidRPr="00B94D58" w:rsidRDefault="00A4193F" w:rsidP="00793F2F">
            <w:pPr>
              <w:rPr>
                <w:sz w:val="16"/>
                <w:szCs w:val="16"/>
              </w:rPr>
            </w:pPr>
            <w:r>
              <w:rPr>
                <w:sz w:val="16"/>
                <w:szCs w:val="16"/>
              </w:rPr>
              <w:t>8.</w:t>
            </w:r>
            <w:r w:rsidR="00B94D58" w:rsidRPr="00B94D58">
              <w:rPr>
                <w:sz w:val="16"/>
                <w:szCs w:val="16"/>
              </w:rPr>
              <w:t>730</w:t>
            </w:r>
          </w:p>
        </w:tc>
        <w:tc>
          <w:tcPr>
            <w:tcW w:w="296" w:type="pct"/>
            <w:noWrap/>
          </w:tcPr>
          <w:p w14:paraId="39CA34D8" w14:textId="311E2173" w:rsidR="0057694E" w:rsidRPr="00B94D58" w:rsidRDefault="00A4193F" w:rsidP="00793F2F">
            <w:pPr>
              <w:rPr>
                <w:sz w:val="16"/>
                <w:szCs w:val="16"/>
              </w:rPr>
            </w:pPr>
            <w:r>
              <w:rPr>
                <w:sz w:val="16"/>
                <w:szCs w:val="16"/>
              </w:rPr>
              <w:t>8.</w:t>
            </w:r>
            <w:r w:rsidR="00B94D58" w:rsidRPr="00B94D58">
              <w:rPr>
                <w:sz w:val="16"/>
                <w:szCs w:val="16"/>
              </w:rPr>
              <w:t>182</w:t>
            </w:r>
          </w:p>
        </w:tc>
        <w:tc>
          <w:tcPr>
            <w:tcW w:w="296" w:type="pct"/>
            <w:noWrap/>
          </w:tcPr>
          <w:p w14:paraId="1D5A1DCF" w14:textId="57BD1C90" w:rsidR="0057694E" w:rsidRPr="00B94D58" w:rsidRDefault="00A4193F" w:rsidP="00793F2F">
            <w:pPr>
              <w:rPr>
                <w:sz w:val="16"/>
                <w:szCs w:val="16"/>
              </w:rPr>
            </w:pPr>
            <w:r>
              <w:rPr>
                <w:sz w:val="16"/>
                <w:szCs w:val="16"/>
              </w:rPr>
              <w:t>8.</w:t>
            </w:r>
            <w:r w:rsidR="00B94D58" w:rsidRPr="00B94D58">
              <w:rPr>
                <w:sz w:val="16"/>
                <w:szCs w:val="16"/>
              </w:rPr>
              <w:t>483</w:t>
            </w:r>
          </w:p>
        </w:tc>
        <w:tc>
          <w:tcPr>
            <w:tcW w:w="296" w:type="pct"/>
          </w:tcPr>
          <w:p w14:paraId="253651C9" w14:textId="0E24A5BE" w:rsidR="0057694E" w:rsidRPr="00B94D58" w:rsidRDefault="00A4193F" w:rsidP="00793F2F">
            <w:pPr>
              <w:rPr>
                <w:sz w:val="16"/>
                <w:szCs w:val="16"/>
              </w:rPr>
            </w:pPr>
            <w:r>
              <w:rPr>
                <w:sz w:val="16"/>
                <w:szCs w:val="16"/>
              </w:rPr>
              <w:t>8.</w:t>
            </w:r>
            <w:r w:rsidR="00B94D58" w:rsidRPr="00B94D58">
              <w:rPr>
                <w:sz w:val="16"/>
                <w:szCs w:val="16"/>
              </w:rPr>
              <w:t>282</w:t>
            </w:r>
          </w:p>
        </w:tc>
        <w:tc>
          <w:tcPr>
            <w:tcW w:w="296" w:type="pct"/>
          </w:tcPr>
          <w:p w14:paraId="2FEC5FB7" w14:textId="33100D92" w:rsidR="0057694E" w:rsidRPr="00B94D58" w:rsidRDefault="00A4193F" w:rsidP="00793F2F">
            <w:pPr>
              <w:rPr>
                <w:sz w:val="16"/>
                <w:szCs w:val="16"/>
              </w:rPr>
            </w:pPr>
            <w:r>
              <w:rPr>
                <w:sz w:val="16"/>
                <w:szCs w:val="16"/>
              </w:rPr>
              <w:t>8.</w:t>
            </w:r>
            <w:r w:rsidR="00B94D58" w:rsidRPr="00B94D58">
              <w:rPr>
                <w:sz w:val="16"/>
                <w:szCs w:val="16"/>
              </w:rPr>
              <w:t>125</w:t>
            </w:r>
          </w:p>
        </w:tc>
        <w:tc>
          <w:tcPr>
            <w:tcW w:w="296" w:type="pct"/>
          </w:tcPr>
          <w:p w14:paraId="1A20C533" w14:textId="1035E58E" w:rsidR="0057694E" w:rsidRPr="00B94D58" w:rsidRDefault="00A4193F" w:rsidP="00793F2F">
            <w:pPr>
              <w:rPr>
                <w:sz w:val="16"/>
                <w:szCs w:val="16"/>
              </w:rPr>
            </w:pPr>
            <w:r>
              <w:rPr>
                <w:sz w:val="16"/>
                <w:szCs w:val="16"/>
              </w:rPr>
              <w:t>8.</w:t>
            </w:r>
            <w:r w:rsidR="00B94D58" w:rsidRPr="00B94D58">
              <w:rPr>
                <w:sz w:val="16"/>
                <w:szCs w:val="16"/>
              </w:rPr>
              <w:t>276</w:t>
            </w:r>
          </w:p>
        </w:tc>
        <w:tc>
          <w:tcPr>
            <w:tcW w:w="299" w:type="pct"/>
          </w:tcPr>
          <w:p w14:paraId="763A0792" w14:textId="00D7534C" w:rsidR="0057694E" w:rsidRPr="00B94D58" w:rsidRDefault="00A4193F" w:rsidP="00793F2F">
            <w:pPr>
              <w:rPr>
                <w:sz w:val="16"/>
                <w:szCs w:val="16"/>
              </w:rPr>
            </w:pPr>
            <w:r>
              <w:rPr>
                <w:sz w:val="16"/>
                <w:szCs w:val="16"/>
              </w:rPr>
              <w:t>8.</w:t>
            </w:r>
            <w:r w:rsidR="00B94D58" w:rsidRPr="00B94D58">
              <w:rPr>
                <w:sz w:val="16"/>
                <w:szCs w:val="16"/>
              </w:rPr>
              <w:t>359</w:t>
            </w:r>
          </w:p>
        </w:tc>
        <w:tc>
          <w:tcPr>
            <w:tcW w:w="296" w:type="pct"/>
          </w:tcPr>
          <w:p w14:paraId="2B416846" w14:textId="7E9511B9" w:rsidR="0057694E" w:rsidRPr="00B94D58" w:rsidRDefault="00A4193F" w:rsidP="00793F2F">
            <w:pPr>
              <w:rPr>
                <w:sz w:val="16"/>
                <w:szCs w:val="16"/>
              </w:rPr>
            </w:pPr>
            <w:r>
              <w:rPr>
                <w:sz w:val="16"/>
                <w:szCs w:val="16"/>
              </w:rPr>
              <w:t>8.</w:t>
            </w:r>
            <w:r w:rsidR="00B94D58" w:rsidRPr="00B94D58">
              <w:rPr>
                <w:sz w:val="16"/>
                <w:szCs w:val="16"/>
              </w:rPr>
              <w:t>750</w:t>
            </w:r>
          </w:p>
        </w:tc>
        <w:tc>
          <w:tcPr>
            <w:tcW w:w="296" w:type="pct"/>
          </w:tcPr>
          <w:p w14:paraId="0749FF34" w14:textId="1DAA70D6" w:rsidR="0057694E" w:rsidRPr="00B94D58" w:rsidRDefault="00A4193F" w:rsidP="00793F2F">
            <w:pPr>
              <w:rPr>
                <w:sz w:val="16"/>
                <w:szCs w:val="16"/>
              </w:rPr>
            </w:pPr>
            <w:r>
              <w:rPr>
                <w:sz w:val="16"/>
                <w:szCs w:val="16"/>
              </w:rPr>
              <w:t>7.</w:t>
            </w:r>
            <w:r w:rsidR="00B94D58" w:rsidRPr="00B94D58">
              <w:rPr>
                <w:sz w:val="16"/>
                <w:szCs w:val="16"/>
              </w:rPr>
              <w:t>983</w:t>
            </w:r>
          </w:p>
        </w:tc>
        <w:tc>
          <w:tcPr>
            <w:tcW w:w="306" w:type="pct"/>
          </w:tcPr>
          <w:p w14:paraId="3CD02317" w14:textId="51BDAE8D" w:rsidR="0057694E" w:rsidRPr="00B94D58" w:rsidRDefault="00A4193F" w:rsidP="00793F2F">
            <w:pPr>
              <w:rPr>
                <w:sz w:val="16"/>
                <w:szCs w:val="16"/>
              </w:rPr>
            </w:pPr>
            <w:r>
              <w:rPr>
                <w:sz w:val="16"/>
                <w:szCs w:val="16"/>
              </w:rPr>
              <w:t>8.</w:t>
            </w:r>
            <w:r w:rsidR="00B94D58" w:rsidRPr="00B94D58">
              <w:rPr>
                <w:sz w:val="16"/>
                <w:szCs w:val="16"/>
              </w:rPr>
              <w:t>660</w:t>
            </w:r>
          </w:p>
        </w:tc>
      </w:tr>
    </w:tbl>
    <w:p w14:paraId="2C6122E9" w14:textId="77777777" w:rsidR="0057694E" w:rsidRDefault="0057694E" w:rsidP="00B266B1">
      <w:pPr>
        <w:spacing w:after="0"/>
      </w:pPr>
    </w:p>
    <w:p w14:paraId="642C9013" w14:textId="7B165197" w:rsidR="00BA61EC" w:rsidRDefault="00B266B1" w:rsidP="00B266B1">
      <w:pPr>
        <w:pStyle w:val="ListParagraph"/>
        <w:numPr>
          <w:ilvl w:val="0"/>
          <w:numId w:val="29"/>
        </w:numPr>
        <w:spacing w:after="0"/>
      </w:pPr>
      <w:r>
        <w:t xml:space="preserve">Can you support the claim that </w:t>
      </w:r>
      <w:r w:rsidR="00F6581A">
        <w:t xml:space="preserve">the mean elasticity </w:t>
      </w:r>
      <w:r w:rsidR="00B749B2">
        <w:t xml:space="preserve">of the new material </w:t>
      </w:r>
      <w:r w:rsidR="00F6581A">
        <w:t xml:space="preserve">is </w:t>
      </w:r>
      <w:r w:rsidR="00BC72EF">
        <w:t>different</w:t>
      </w:r>
      <w:r w:rsidR="00F6581A">
        <w:t xml:space="preserve"> </w:t>
      </w:r>
      <w:r w:rsidR="00B749B2">
        <w:t xml:space="preserve">than 8.2 </w:t>
      </w:r>
      <w:proofErr w:type="spellStart"/>
      <w:r w:rsidR="00B749B2">
        <w:t>GPa</w:t>
      </w:r>
      <w:proofErr w:type="spellEnd"/>
      <w:r w:rsidR="00BA61EC">
        <w:t xml:space="preserve">, the specification that you are aiming for to mimic the </w:t>
      </w:r>
      <w:r w:rsidR="00F957AC">
        <w:t xml:space="preserve">minimal </w:t>
      </w:r>
      <w:r w:rsidR="00BA61EC">
        <w:t>elasticity of cortical bone in transverse measurement?</w:t>
      </w:r>
      <w:r w:rsidR="00425D1A">
        <w:t xml:space="preserve">  Justify the statistical hypothesis test that you use to answer this question</w:t>
      </w:r>
      <w:r w:rsidR="008F790A">
        <w:t xml:space="preserve">.  Show the </w:t>
      </w:r>
      <w:r w:rsidR="008F790A" w:rsidRPr="008F790A">
        <w:t>steps for the hypothesis test and</w:t>
      </w:r>
      <w:r w:rsidR="008F790A">
        <w:t xml:space="preserve"> discuss the conclusion.  </w:t>
      </w:r>
    </w:p>
    <w:p w14:paraId="26DCCAEB" w14:textId="708AF73A" w:rsidR="00B266B1" w:rsidRDefault="00425D1A" w:rsidP="00B266B1">
      <w:pPr>
        <w:pStyle w:val="ListParagraph"/>
        <w:numPr>
          <w:ilvl w:val="0"/>
          <w:numId w:val="29"/>
        </w:numPr>
        <w:spacing w:after="0"/>
      </w:pPr>
      <w:r>
        <w:t>Find the 95%CI of the mean elasticity</w:t>
      </w:r>
      <w:r w:rsidR="009774F6">
        <w:t xml:space="preserve"> (</w:t>
      </w:r>
      <w:r w:rsidR="00F957AC">
        <w:t>two</w:t>
      </w:r>
      <w:r w:rsidR="009774F6">
        <w:t>-sided)</w:t>
      </w:r>
      <w:r>
        <w:t xml:space="preserve">.  </w:t>
      </w:r>
      <w:r w:rsidR="003C4104">
        <w:t>Provide an interpretation of th</w:t>
      </w:r>
      <w:r w:rsidR="00F957AC">
        <w:t>e</w:t>
      </w:r>
      <w:r w:rsidR="003C4104">
        <w:t xml:space="preserve"> interval. </w:t>
      </w:r>
      <w:r w:rsidR="00BA61EC">
        <w:t xml:space="preserve"> </w:t>
      </w:r>
    </w:p>
    <w:p w14:paraId="67DC923A" w14:textId="32B18C8C" w:rsidR="003C4104" w:rsidRDefault="003C4104" w:rsidP="00B266B1">
      <w:pPr>
        <w:pStyle w:val="ListParagraph"/>
        <w:numPr>
          <w:ilvl w:val="0"/>
          <w:numId w:val="29"/>
        </w:numPr>
        <w:spacing w:after="0"/>
      </w:pPr>
      <w:r>
        <w:t xml:space="preserve">Find the 99%CI of the mean </w:t>
      </w:r>
      <w:r w:rsidR="0057694E">
        <w:t>elasticity and</w:t>
      </w:r>
      <w:r>
        <w:t xml:space="preserve"> provide an interpretation of this interval</w:t>
      </w:r>
      <w:r w:rsidR="009774F6">
        <w:t xml:space="preserve"> (</w:t>
      </w:r>
      <w:r w:rsidR="00F957AC">
        <w:t>two</w:t>
      </w:r>
      <w:r w:rsidR="009774F6">
        <w:t>-sided)</w:t>
      </w:r>
      <w:r>
        <w:t>.  Why</w:t>
      </w:r>
      <w:r w:rsidR="0057694E">
        <w:t xml:space="preserve"> and how</w:t>
      </w:r>
      <w:r>
        <w:t xml:space="preserve"> is it different </w:t>
      </w:r>
      <w:r w:rsidR="0057694E">
        <w:t xml:space="preserve">than </w:t>
      </w:r>
      <w:r>
        <w:t xml:space="preserve">that </w:t>
      </w:r>
      <w:r w:rsidR="0057694E">
        <w:t xml:space="preserve">for the </w:t>
      </w:r>
      <w:r>
        <w:t xml:space="preserve">95%CI.  </w:t>
      </w:r>
    </w:p>
    <w:p w14:paraId="4BBE7372" w14:textId="159A731F" w:rsidR="000B0FEB" w:rsidRPr="0057694E" w:rsidRDefault="0057694E" w:rsidP="00D61E5F">
      <w:pPr>
        <w:pStyle w:val="ListParagraph"/>
        <w:numPr>
          <w:ilvl w:val="0"/>
          <w:numId w:val="29"/>
        </w:numPr>
        <w:spacing w:after="0"/>
        <w:rPr>
          <w:b/>
          <w:bCs/>
        </w:rPr>
      </w:pPr>
      <w:r>
        <w:t xml:space="preserve">Discuss the relationship between the test of hypothesis </w:t>
      </w:r>
      <w:r w:rsidR="00725225">
        <w:t xml:space="preserve">you performed </w:t>
      </w:r>
      <w:r>
        <w:t xml:space="preserve">and </w:t>
      </w:r>
      <w:r w:rsidR="00BC72EF">
        <w:t>the</w:t>
      </w:r>
      <w:r w:rsidR="00725225">
        <w:t xml:space="preserve"> </w:t>
      </w:r>
      <w:r>
        <w:t>confidence interval</w:t>
      </w:r>
      <w:r w:rsidR="00725225">
        <w:t>.</w:t>
      </w:r>
    </w:p>
    <w:p w14:paraId="44AC46A2" w14:textId="4F8F9E19" w:rsidR="000B0FEB" w:rsidRDefault="000B0FEB" w:rsidP="001B139B">
      <w:pPr>
        <w:spacing w:after="0"/>
        <w:rPr>
          <w:b/>
          <w:bCs/>
        </w:rPr>
      </w:pPr>
    </w:p>
    <w:p w14:paraId="50995F0E" w14:textId="27F20B29" w:rsidR="00843630" w:rsidRDefault="00843630" w:rsidP="00843630">
      <w:pPr>
        <w:spacing w:after="0"/>
        <w:rPr>
          <w:b/>
          <w:bCs/>
        </w:rPr>
      </w:pPr>
      <w:r>
        <w:rPr>
          <w:b/>
          <w:bCs/>
        </w:rPr>
        <w:t xml:space="preserve">Problem </w:t>
      </w:r>
      <w:r>
        <w:rPr>
          <w:b/>
          <w:bCs/>
        </w:rPr>
        <w:t>3</w:t>
      </w:r>
      <w:r>
        <w:rPr>
          <w:b/>
          <w:bCs/>
        </w:rPr>
        <w:t>: [</w:t>
      </w:r>
      <w:r w:rsidR="000E64A5">
        <w:rPr>
          <w:b/>
          <w:bCs/>
        </w:rPr>
        <w:t>30</w:t>
      </w:r>
      <w:r>
        <w:rPr>
          <w:b/>
          <w:bCs/>
        </w:rPr>
        <w:t xml:space="preserve"> points/100 points] Independent T-tests</w:t>
      </w:r>
    </w:p>
    <w:p w14:paraId="26E07DB8" w14:textId="77777777" w:rsidR="00843630" w:rsidRDefault="00843630" w:rsidP="00843630">
      <w:pPr>
        <w:spacing w:after="0"/>
      </w:pPr>
    </w:p>
    <w:p w14:paraId="0D43C953" w14:textId="77777777" w:rsidR="00843630" w:rsidRDefault="00843630" w:rsidP="00843630">
      <w:pPr>
        <w:spacing w:after="0"/>
      </w:pPr>
      <w:r w:rsidRPr="00A952AA">
        <w:t xml:space="preserve">Tumor removal completeness during surgery depends on the surgeon’s ability to differentiate tumor from normal tissue using subjective criteria that are not easily quantifiable.  One study describes the use of activatable cell-penetrating peptides (ACPPs) that fluorescently labels tumor cells to aid in the precision of tumor identification.  The table below shows the fluorescence after two hours for tumor and normal tissue for </w:t>
      </w:r>
      <w:r>
        <w:t xml:space="preserve">two separate groups of </w:t>
      </w:r>
      <w:r w:rsidRPr="00A952AA">
        <w:t>12 mice</w:t>
      </w:r>
      <w:r>
        <w:t>, with higher fluorescence allowing better tumor identification</w:t>
      </w:r>
      <w:r w:rsidRPr="00A952AA">
        <w:t>.</w:t>
      </w:r>
      <w:r>
        <w:t xml:space="preserve">  You want to test if the fluorescence after two hours is different between the tumor and normal tissue between the </w:t>
      </w:r>
      <w:r w:rsidRPr="00F139DD">
        <w:t>two, independent groups</w:t>
      </w:r>
      <w:r>
        <w:t xml:space="preserve">.  </w:t>
      </w:r>
    </w:p>
    <w:p w14:paraId="7C8F2195" w14:textId="77777777" w:rsidR="00843630" w:rsidRDefault="00843630" w:rsidP="00843630">
      <w:pPr>
        <w:spacing w:after="0"/>
      </w:pPr>
    </w:p>
    <w:p w14:paraId="1A084652" w14:textId="77777777" w:rsidR="00843630" w:rsidRPr="00FB3356" w:rsidRDefault="00843630" w:rsidP="00843630">
      <w:pPr>
        <w:spacing w:after="0"/>
        <w:rPr>
          <w:b/>
          <w:bCs/>
        </w:rPr>
      </w:pPr>
      <w:r w:rsidRPr="00FB3356">
        <w:rPr>
          <w:b/>
          <w:bCs/>
        </w:rPr>
        <w:t>Fluorescence After 2 Hours</w:t>
      </w:r>
    </w:p>
    <w:tbl>
      <w:tblPr>
        <w:tblStyle w:val="TableGrid"/>
        <w:tblW w:w="9640" w:type="dxa"/>
        <w:tblInd w:w="-147" w:type="dxa"/>
        <w:tblLook w:val="04A0" w:firstRow="1" w:lastRow="0" w:firstColumn="1" w:lastColumn="0" w:noHBand="0" w:noVBand="1"/>
      </w:tblPr>
      <w:tblGrid>
        <w:gridCol w:w="1460"/>
        <w:gridCol w:w="771"/>
        <w:gridCol w:w="667"/>
        <w:gridCol w:w="663"/>
        <w:gridCol w:w="663"/>
        <w:gridCol w:w="663"/>
        <w:gridCol w:w="663"/>
        <w:gridCol w:w="663"/>
        <w:gridCol w:w="663"/>
        <w:gridCol w:w="663"/>
        <w:gridCol w:w="663"/>
        <w:gridCol w:w="663"/>
        <w:gridCol w:w="803"/>
      </w:tblGrid>
      <w:tr w:rsidR="00843630" w:rsidRPr="00FB3356" w14:paraId="50E7683D" w14:textId="77777777" w:rsidTr="00EC0113">
        <w:trPr>
          <w:trHeight w:val="285"/>
        </w:trPr>
        <w:tc>
          <w:tcPr>
            <w:tcW w:w="1460" w:type="dxa"/>
            <w:noWrap/>
          </w:tcPr>
          <w:p w14:paraId="4A7E6E90" w14:textId="77777777" w:rsidR="00843630" w:rsidRPr="00FB3356" w:rsidRDefault="00843630" w:rsidP="00EC0113">
            <w:pPr>
              <w:rPr>
                <w:b/>
                <w:bCs/>
              </w:rPr>
            </w:pPr>
            <w:bookmarkStart w:id="1" w:name="_Hlk90466910"/>
            <w:r>
              <w:rPr>
                <w:b/>
                <w:bCs/>
              </w:rPr>
              <w:t>Observation</w:t>
            </w:r>
          </w:p>
        </w:tc>
        <w:tc>
          <w:tcPr>
            <w:tcW w:w="771" w:type="dxa"/>
            <w:noWrap/>
          </w:tcPr>
          <w:p w14:paraId="6F645BAF" w14:textId="77777777" w:rsidR="00843630" w:rsidRPr="00FB3356" w:rsidRDefault="00843630" w:rsidP="00EC0113">
            <w:r>
              <w:t>1</w:t>
            </w:r>
          </w:p>
        </w:tc>
        <w:tc>
          <w:tcPr>
            <w:tcW w:w="667" w:type="dxa"/>
            <w:noWrap/>
          </w:tcPr>
          <w:p w14:paraId="781E2C73" w14:textId="77777777" w:rsidR="00843630" w:rsidRPr="00FB3356" w:rsidRDefault="00843630" w:rsidP="00EC0113">
            <w:r>
              <w:t>2</w:t>
            </w:r>
          </w:p>
        </w:tc>
        <w:tc>
          <w:tcPr>
            <w:tcW w:w="659" w:type="dxa"/>
            <w:noWrap/>
          </w:tcPr>
          <w:p w14:paraId="389C3CED" w14:textId="77777777" w:rsidR="00843630" w:rsidRPr="00FB3356" w:rsidRDefault="00843630" w:rsidP="00EC0113">
            <w:r>
              <w:t>3</w:t>
            </w:r>
          </w:p>
        </w:tc>
        <w:tc>
          <w:tcPr>
            <w:tcW w:w="660" w:type="dxa"/>
            <w:noWrap/>
          </w:tcPr>
          <w:p w14:paraId="5CDA2165" w14:textId="77777777" w:rsidR="00843630" w:rsidRPr="00FB3356" w:rsidRDefault="00843630" w:rsidP="00EC0113">
            <w:r>
              <w:t>4</w:t>
            </w:r>
          </w:p>
        </w:tc>
        <w:tc>
          <w:tcPr>
            <w:tcW w:w="660" w:type="dxa"/>
            <w:noWrap/>
          </w:tcPr>
          <w:p w14:paraId="373FFC9A" w14:textId="77777777" w:rsidR="00843630" w:rsidRPr="00FB3356" w:rsidRDefault="00843630" w:rsidP="00EC0113">
            <w:r>
              <w:t>5</w:t>
            </w:r>
          </w:p>
        </w:tc>
        <w:tc>
          <w:tcPr>
            <w:tcW w:w="660" w:type="dxa"/>
            <w:noWrap/>
          </w:tcPr>
          <w:p w14:paraId="2CCA82C7" w14:textId="77777777" w:rsidR="00843630" w:rsidRPr="00FB3356" w:rsidRDefault="00843630" w:rsidP="00EC0113">
            <w:r>
              <w:t>6</w:t>
            </w:r>
          </w:p>
        </w:tc>
        <w:tc>
          <w:tcPr>
            <w:tcW w:w="660" w:type="dxa"/>
            <w:noWrap/>
          </w:tcPr>
          <w:p w14:paraId="7007D62B" w14:textId="77777777" w:rsidR="00843630" w:rsidRPr="00FB3356" w:rsidRDefault="00843630" w:rsidP="00EC0113">
            <w:r>
              <w:t>7</w:t>
            </w:r>
          </w:p>
        </w:tc>
        <w:tc>
          <w:tcPr>
            <w:tcW w:w="660" w:type="dxa"/>
            <w:noWrap/>
          </w:tcPr>
          <w:p w14:paraId="77B03391" w14:textId="77777777" w:rsidR="00843630" w:rsidRPr="00FB3356" w:rsidRDefault="00843630" w:rsidP="00EC0113">
            <w:r>
              <w:t>8</w:t>
            </w:r>
          </w:p>
        </w:tc>
        <w:tc>
          <w:tcPr>
            <w:tcW w:w="660" w:type="dxa"/>
            <w:noWrap/>
          </w:tcPr>
          <w:p w14:paraId="3DB73CEF" w14:textId="77777777" w:rsidR="00843630" w:rsidRPr="00FB3356" w:rsidRDefault="00843630" w:rsidP="00EC0113">
            <w:r>
              <w:t>9</w:t>
            </w:r>
          </w:p>
        </w:tc>
        <w:tc>
          <w:tcPr>
            <w:tcW w:w="660" w:type="dxa"/>
            <w:noWrap/>
          </w:tcPr>
          <w:p w14:paraId="39A96F05" w14:textId="77777777" w:rsidR="00843630" w:rsidRPr="00FB3356" w:rsidRDefault="00843630" w:rsidP="00EC0113">
            <w:r>
              <w:t>10</w:t>
            </w:r>
          </w:p>
        </w:tc>
        <w:tc>
          <w:tcPr>
            <w:tcW w:w="660" w:type="dxa"/>
            <w:noWrap/>
          </w:tcPr>
          <w:p w14:paraId="3414F69F" w14:textId="77777777" w:rsidR="00843630" w:rsidRPr="00FB3356" w:rsidRDefault="00843630" w:rsidP="00EC0113">
            <w:r>
              <w:t>11</w:t>
            </w:r>
          </w:p>
        </w:tc>
        <w:tc>
          <w:tcPr>
            <w:tcW w:w="803" w:type="dxa"/>
            <w:noWrap/>
          </w:tcPr>
          <w:p w14:paraId="23460981" w14:textId="77777777" w:rsidR="00843630" w:rsidRPr="00FB3356" w:rsidRDefault="00843630" w:rsidP="00EC0113">
            <w:r>
              <w:t>12</w:t>
            </w:r>
          </w:p>
        </w:tc>
      </w:tr>
      <w:tr w:rsidR="00843630" w:rsidRPr="00FB3356" w14:paraId="73CEEFB1" w14:textId="77777777" w:rsidTr="00EC0113">
        <w:trPr>
          <w:trHeight w:val="285"/>
        </w:trPr>
        <w:tc>
          <w:tcPr>
            <w:tcW w:w="1460" w:type="dxa"/>
            <w:noWrap/>
            <w:hideMark/>
          </w:tcPr>
          <w:p w14:paraId="5896C5D9" w14:textId="77777777" w:rsidR="00843630" w:rsidRPr="00FB3356" w:rsidRDefault="00843630" w:rsidP="00EC0113">
            <w:pPr>
              <w:rPr>
                <w:b/>
                <w:bCs/>
              </w:rPr>
            </w:pPr>
            <w:r w:rsidRPr="00FB3356">
              <w:rPr>
                <w:b/>
                <w:bCs/>
              </w:rPr>
              <w:t>Tumor</w:t>
            </w:r>
          </w:p>
        </w:tc>
        <w:tc>
          <w:tcPr>
            <w:tcW w:w="771" w:type="dxa"/>
            <w:noWrap/>
          </w:tcPr>
          <w:p w14:paraId="2B30FFEF" w14:textId="77777777" w:rsidR="00843630" w:rsidRPr="00FB3356" w:rsidRDefault="00843630" w:rsidP="00EC0113">
            <w:r>
              <w:t>3037</w:t>
            </w:r>
          </w:p>
        </w:tc>
        <w:tc>
          <w:tcPr>
            <w:tcW w:w="667" w:type="dxa"/>
            <w:noWrap/>
          </w:tcPr>
          <w:p w14:paraId="11D72F18" w14:textId="77777777" w:rsidR="00843630" w:rsidRPr="00FB3356" w:rsidRDefault="00843630" w:rsidP="00EC0113">
            <w:r>
              <w:t>3948</w:t>
            </w:r>
          </w:p>
        </w:tc>
        <w:tc>
          <w:tcPr>
            <w:tcW w:w="659" w:type="dxa"/>
            <w:noWrap/>
          </w:tcPr>
          <w:p w14:paraId="07367933" w14:textId="77777777" w:rsidR="00843630" w:rsidRPr="00FB3356" w:rsidRDefault="00843630" w:rsidP="00EC0113">
            <w:r>
              <w:t>3967</w:t>
            </w:r>
          </w:p>
        </w:tc>
        <w:tc>
          <w:tcPr>
            <w:tcW w:w="660" w:type="dxa"/>
            <w:noWrap/>
          </w:tcPr>
          <w:p w14:paraId="4FD445F6" w14:textId="77777777" w:rsidR="00843630" w:rsidRPr="00FB3356" w:rsidRDefault="00843630" w:rsidP="00EC0113">
            <w:r>
              <w:t>3164</w:t>
            </w:r>
          </w:p>
        </w:tc>
        <w:tc>
          <w:tcPr>
            <w:tcW w:w="660" w:type="dxa"/>
            <w:noWrap/>
          </w:tcPr>
          <w:p w14:paraId="1D8CBD32" w14:textId="77777777" w:rsidR="00843630" w:rsidRPr="00FB3356" w:rsidRDefault="00843630" w:rsidP="00EC0113">
            <w:r>
              <w:t>3292</w:t>
            </w:r>
          </w:p>
        </w:tc>
        <w:tc>
          <w:tcPr>
            <w:tcW w:w="660" w:type="dxa"/>
            <w:noWrap/>
          </w:tcPr>
          <w:p w14:paraId="3B42DDF0" w14:textId="77777777" w:rsidR="00843630" w:rsidRPr="00FB3356" w:rsidRDefault="00843630" w:rsidP="00EC0113">
            <w:r>
              <w:t>2696</w:t>
            </w:r>
          </w:p>
        </w:tc>
        <w:tc>
          <w:tcPr>
            <w:tcW w:w="660" w:type="dxa"/>
            <w:noWrap/>
          </w:tcPr>
          <w:p w14:paraId="0F491190" w14:textId="77777777" w:rsidR="00843630" w:rsidRPr="00FB3356" w:rsidRDefault="00843630" w:rsidP="00EC0113">
            <w:r>
              <w:t>3975</w:t>
            </w:r>
          </w:p>
        </w:tc>
        <w:tc>
          <w:tcPr>
            <w:tcW w:w="660" w:type="dxa"/>
            <w:noWrap/>
          </w:tcPr>
          <w:p w14:paraId="01337ED5" w14:textId="77777777" w:rsidR="00843630" w:rsidRPr="00FB3356" w:rsidRDefault="00843630" w:rsidP="00EC0113">
            <w:r>
              <w:t>5284</w:t>
            </w:r>
          </w:p>
        </w:tc>
        <w:tc>
          <w:tcPr>
            <w:tcW w:w="660" w:type="dxa"/>
            <w:noWrap/>
          </w:tcPr>
          <w:p w14:paraId="2F9569BA" w14:textId="77777777" w:rsidR="00843630" w:rsidRPr="00FB3356" w:rsidRDefault="00843630" w:rsidP="00EC0113">
            <w:r>
              <w:t>2775</w:t>
            </w:r>
          </w:p>
        </w:tc>
        <w:tc>
          <w:tcPr>
            <w:tcW w:w="660" w:type="dxa"/>
            <w:noWrap/>
          </w:tcPr>
          <w:p w14:paraId="1205CED4" w14:textId="77777777" w:rsidR="00843630" w:rsidRPr="00FB3356" w:rsidRDefault="00843630" w:rsidP="00EC0113">
            <w:r>
              <w:t>4083</w:t>
            </w:r>
          </w:p>
        </w:tc>
        <w:tc>
          <w:tcPr>
            <w:tcW w:w="660" w:type="dxa"/>
            <w:noWrap/>
          </w:tcPr>
          <w:p w14:paraId="03DC5A39" w14:textId="77777777" w:rsidR="00843630" w:rsidRPr="00FB3356" w:rsidRDefault="00843630" w:rsidP="00EC0113">
            <w:r>
              <w:t>4279</w:t>
            </w:r>
          </w:p>
        </w:tc>
        <w:tc>
          <w:tcPr>
            <w:tcW w:w="803" w:type="dxa"/>
            <w:noWrap/>
          </w:tcPr>
          <w:p w14:paraId="377DE535" w14:textId="77777777" w:rsidR="00843630" w:rsidRPr="00FB3356" w:rsidRDefault="00843630" w:rsidP="00EC0113">
            <w:r>
              <w:t>3935</w:t>
            </w:r>
          </w:p>
        </w:tc>
      </w:tr>
      <w:tr w:rsidR="00843630" w:rsidRPr="00FB3356" w14:paraId="07D0A325" w14:textId="77777777" w:rsidTr="00EC0113">
        <w:trPr>
          <w:trHeight w:val="285"/>
        </w:trPr>
        <w:tc>
          <w:tcPr>
            <w:tcW w:w="1460" w:type="dxa"/>
            <w:noWrap/>
            <w:hideMark/>
          </w:tcPr>
          <w:p w14:paraId="64CE3BC1" w14:textId="77777777" w:rsidR="00843630" w:rsidRPr="00FB3356" w:rsidRDefault="00843630" w:rsidP="00EC0113">
            <w:pPr>
              <w:rPr>
                <w:b/>
                <w:bCs/>
              </w:rPr>
            </w:pPr>
            <w:r w:rsidRPr="00FB3356">
              <w:rPr>
                <w:b/>
                <w:bCs/>
              </w:rPr>
              <w:t>Normal Tissue</w:t>
            </w:r>
          </w:p>
        </w:tc>
        <w:tc>
          <w:tcPr>
            <w:tcW w:w="771" w:type="dxa"/>
            <w:noWrap/>
          </w:tcPr>
          <w:p w14:paraId="56D74F07" w14:textId="77777777" w:rsidR="00843630" w:rsidRPr="00FB3356" w:rsidRDefault="00843630" w:rsidP="00EC0113">
            <w:r>
              <w:t>2805</w:t>
            </w:r>
          </w:p>
        </w:tc>
        <w:tc>
          <w:tcPr>
            <w:tcW w:w="667" w:type="dxa"/>
            <w:noWrap/>
          </w:tcPr>
          <w:p w14:paraId="1CFF994F" w14:textId="77777777" w:rsidR="00843630" w:rsidRPr="00FB3356" w:rsidRDefault="00843630" w:rsidP="00EC0113">
            <w:r>
              <w:t>1228</w:t>
            </w:r>
          </w:p>
        </w:tc>
        <w:tc>
          <w:tcPr>
            <w:tcW w:w="659" w:type="dxa"/>
            <w:noWrap/>
          </w:tcPr>
          <w:p w14:paraId="14A93668" w14:textId="77777777" w:rsidR="00843630" w:rsidRPr="00FB3356" w:rsidRDefault="00843630" w:rsidP="00EC0113">
            <w:r>
              <w:t>2124</w:t>
            </w:r>
          </w:p>
        </w:tc>
        <w:tc>
          <w:tcPr>
            <w:tcW w:w="660" w:type="dxa"/>
            <w:noWrap/>
          </w:tcPr>
          <w:p w14:paraId="3A98EAEE" w14:textId="77777777" w:rsidR="00843630" w:rsidRPr="00FB3356" w:rsidRDefault="00843630" w:rsidP="00EC0113">
            <w:r>
              <w:t>2272</w:t>
            </w:r>
          </w:p>
        </w:tc>
        <w:tc>
          <w:tcPr>
            <w:tcW w:w="660" w:type="dxa"/>
            <w:noWrap/>
          </w:tcPr>
          <w:p w14:paraId="17797A50" w14:textId="77777777" w:rsidR="00843630" w:rsidRPr="00FB3356" w:rsidRDefault="00843630" w:rsidP="00EC0113">
            <w:r>
              <w:t>2118</w:t>
            </w:r>
          </w:p>
        </w:tc>
        <w:tc>
          <w:tcPr>
            <w:tcW w:w="660" w:type="dxa"/>
            <w:noWrap/>
          </w:tcPr>
          <w:p w14:paraId="2A561E57" w14:textId="77777777" w:rsidR="00843630" w:rsidRPr="00FB3356" w:rsidRDefault="00843630" w:rsidP="00EC0113">
            <w:r>
              <w:t>1786</w:t>
            </w:r>
          </w:p>
        </w:tc>
        <w:tc>
          <w:tcPr>
            <w:tcW w:w="660" w:type="dxa"/>
            <w:noWrap/>
          </w:tcPr>
          <w:p w14:paraId="44D6A9D3" w14:textId="77777777" w:rsidR="00843630" w:rsidRPr="00FB3356" w:rsidRDefault="00843630" w:rsidP="00EC0113">
            <w:r>
              <w:t>3847</w:t>
            </w:r>
          </w:p>
        </w:tc>
        <w:tc>
          <w:tcPr>
            <w:tcW w:w="660" w:type="dxa"/>
            <w:noWrap/>
          </w:tcPr>
          <w:p w14:paraId="7A3DE2A8" w14:textId="77777777" w:rsidR="00843630" w:rsidRPr="00FB3356" w:rsidRDefault="00843630" w:rsidP="00EC0113">
            <w:r>
              <w:t>2912</w:t>
            </w:r>
          </w:p>
        </w:tc>
        <w:tc>
          <w:tcPr>
            <w:tcW w:w="660" w:type="dxa"/>
            <w:noWrap/>
          </w:tcPr>
          <w:p w14:paraId="332D5386" w14:textId="77777777" w:rsidR="00843630" w:rsidRPr="00FB3356" w:rsidRDefault="00843630" w:rsidP="00EC0113">
            <w:r>
              <w:t>3460</w:t>
            </w:r>
          </w:p>
        </w:tc>
        <w:tc>
          <w:tcPr>
            <w:tcW w:w="660" w:type="dxa"/>
            <w:noWrap/>
          </w:tcPr>
          <w:p w14:paraId="6CEA0555" w14:textId="77777777" w:rsidR="00843630" w:rsidRPr="00FB3356" w:rsidRDefault="00843630" w:rsidP="00EC0113">
            <w:r>
              <w:t>3029</w:t>
            </w:r>
          </w:p>
        </w:tc>
        <w:tc>
          <w:tcPr>
            <w:tcW w:w="660" w:type="dxa"/>
            <w:noWrap/>
          </w:tcPr>
          <w:p w14:paraId="68DB7CEC" w14:textId="77777777" w:rsidR="00843630" w:rsidRPr="00FB3356" w:rsidRDefault="00843630" w:rsidP="00EC0113">
            <w:r>
              <w:t>3134</w:t>
            </w:r>
          </w:p>
        </w:tc>
        <w:tc>
          <w:tcPr>
            <w:tcW w:w="803" w:type="dxa"/>
            <w:noWrap/>
          </w:tcPr>
          <w:p w14:paraId="47544B11" w14:textId="77777777" w:rsidR="00843630" w:rsidRPr="00FB3356" w:rsidRDefault="00843630" w:rsidP="00EC0113">
            <w:r>
              <w:t>4097</w:t>
            </w:r>
          </w:p>
        </w:tc>
      </w:tr>
      <w:bookmarkEnd w:id="1"/>
    </w:tbl>
    <w:p w14:paraId="6A0F7F5B" w14:textId="77777777" w:rsidR="00843630" w:rsidRDefault="00843630" w:rsidP="00843630">
      <w:pPr>
        <w:spacing w:after="0"/>
      </w:pPr>
    </w:p>
    <w:p w14:paraId="4179F9B6" w14:textId="77777777" w:rsidR="00F97023" w:rsidRDefault="00843630" w:rsidP="00F61357">
      <w:pPr>
        <w:pStyle w:val="ListParagraph"/>
        <w:numPr>
          <w:ilvl w:val="0"/>
          <w:numId w:val="30"/>
        </w:numPr>
        <w:spacing w:after="0"/>
      </w:pPr>
      <w:bookmarkStart w:id="2" w:name="_Hlk90025080"/>
      <w:r>
        <w:t xml:space="preserve">Create a boxplot to graphically show what you are testing and describe the data.  </w:t>
      </w:r>
      <w:bookmarkEnd w:id="2"/>
    </w:p>
    <w:p w14:paraId="5EA6614A" w14:textId="3CD7E506" w:rsidR="00F97023" w:rsidRDefault="00843630" w:rsidP="00F61357">
      <w:pPr>
        <w:pStyle w:val="ListParagraph"/>
        <w:numPr>
          <w:ilvl w:val="0"/>
          <w:numId w:val="30"/>
        </w:numPr>
        <w:spacing w:after="0"/>
      </w:pPr>
      <w:r w:rsidRPr="00A952AA">
        <w:t xml:space="preserve">What assumptions do you have to make about the data to </w:t>
      </w:r>
      <w:r>
        <w:t>use a two-sample independent t-test</w:t>
      </w:r>
      <w:r w:rsidRPr="00A952AA">
        <w:t>?  Discuss the assumptions in general and in the context of this question, and then validate the assumptions.</w:t>
      </w:r>
      <w:r>
        <w:t xml:space="preserve">  Show the </w:t>
      </w:r>
      <w:proofErr w:type="spellStart"/>
      <w:r>
        <w:t>qq</w:t>
      </w:r>
      <w:proofErr w:type="spellEnd"/>
      <w:r>
        <w:t xml:space="preserve">-plot of the samples along with any discussion.  </w:t>
      </w:r>
      <w:r w:rsidRPr="00A952AA">
        <w:t xml:space="preserve"> </w:t>
      </w:r>
    </w:p>
    <w:p w14:paraId="242A76AD" w14:textId="7FE53ED3" w:rsidR="00F97023" w:rsidRDefault="00F97023" w:rsidP="008D40DF">
      <w:pPr>
        <w:pStyle w:val="ListParagraph"/>
        <w:numPr>
          <w:ilvl w:val="0"/>
          <w:numId w:val="30"/>
        </w:numPr>
        <w:spacing w:after="0"/>
      </w:pPr>
      <w:r>
        <w:lastRenderedPageBreak/>
        <w:t>Run</w:t>
      </w:r>
      <w:r w:rsidR="00843630">
        <w:t xml:space="preserve"> the hypothesis test.  Specify the steps of the hypothesis test and show the work for the test (by hand or annotated code).  </w:t>
      </w:r>
      <w:r w:rsidR="00843630">
        <w:t xml:space="preserve">Also </w:t>
      </w:r>
      <w:r>
        <w:t>r</w:t>
      </w:r>
      <w:r w:rsidR="00843630">
        <w:t>un the appropriate test in Python.  What do you conclude?</w:t>
      </w:r>
    </w:p>
    <w:p w14:paraId="133BBB00" w14:textId="33BAE686" w:rsidR="00F97023" w:rsidRDefault="00843630" w:rsidP="008D40DF">
      <w:pPr>
        <w:pStyle w:val="ListParagraph"/>
        <w:numPr>
          <w:ilvl w:val="0"/>
          <w:numId w:val="30"/>
        </w:numPr>
        <w:spacing w:after="0"/>
      </w:pPr>
      <w:r>
        <w:t xml:space="preserve">Construct a 95% confidence interval for the difference between the means for tumor and normal tissue fluorescence.  Discuss this finding and how this adds to your understanding of the analysis.  </w:t>
      </w:r>
    </w:p>
    <w:p w14:paraId="35BE5FEF" w14:textId="677F21AC" w:rsidR="00843630" w:rsidRDefault="00843630" w:rsidP="00801586">
      <w:pPr>
        <w:pStyle w:val="ListParagraph"/>
        <w:numPr>
          <w:ilvl w:val="0"/>
          <w:numId w:val="30"/>
        </w:numPr>
        <w:spacing w:after="0"/>
      </w:pPr>
      <w:r>
        <w:t xml:space="preserve">What is the difference in means that you are testing?  Find the power of the test for detecting this difference in means? Find the power to detect the difference in means of 800.  Feel free to use the normal distribution for the calculations and show your calculations.   </w:t>
      </w:r>
    </w:p>
    <w:p w14:paraId="6373323B" w14:textId="6AED99B2" w:rsidR="00843630" w:rsidRDefault="00843630" w:rsidP="00843630">
      <w:pPr>
        <w:pStyle w:val="ListParagraph"/>
        <w:numPr>
          <w:ilvl w:val="0"/>
          <w:numId w:val="30"/>
        </w:numPr>
        <w:spacing w:after="0"/>
      </w:pPr>
      <w:r>
        <w:t>What sample size would be necessary to detect an actual difference in means of 800 with a power of at least 0.9? Feel free to use the normal distribution for the calculation and s</w:t>
      </w:r>
      <w:r w:rsidRPr="00721405">
        <w:t xml:space="preserve">how your calculations.   </w:t>
      </w:r>
    </w:p>
    <w:p w14:paraId="382E3C66" w14:textId="77777777" w:rsidR="003F168E" w:rsidRDefault="003F168E" w:rsidP="000E64A5">
      <w:pPr>
        <w:pStyle w:val="ListParagraph"/>
        <w:spacing w:after="0"/>
      </w:pPr>
    </w:p>
    <w:p w14:paraId="555AFC8A" w14:textId="77777777" w:rsidR="00843630" w:rsidRDefault="00843630" w:rsidP="00843630">
      <w:pPr>
        <w:spacing w:after="0"/>
      </w:pPr>
    </w:p>
    <w:p w14:paraId="1E9724AF" w14:textId="04B6A073" w:rsidR="00843630" w:rsidRPr="0006515E" w:rsidRDefault="00843630" w:rsidP="00843630">
      <w:pPr>
        <w:spacing w:after="0"/>
        <w:rPr>
          <w:b/>
          <w:bCs/>
        </w:rPr>
      </w:pPr>
      <w:r w:rsidRPr="0006515E">
        <w:rPr>
          <w:b/>
          <w:bCs/>
        </w:rPr>
        <w:t xml:space="preserve">Problem </w:t>
      </w:r>
      <w:r>
        <w:rPr>
          <w:b/>
          <w:bCs/>
        </w:rPr>
        <w:t>4</w:t>
      </w:r>
      <w:r w:rsidRPr="0006515E">
        <w:rPr>
          <w:b/>
          <w:bCs/>
        </w:rPr>
        <w:t>: [</w:t>
      </w:r>
      <w:r w:rsidR="006D7C20">
        <w:rPr>
          <w:b/>
          <w:bCs/>
        </w:rPr>
        <w:t>1</w:t>
      </w:r>
      <w:r w:rsidR="000E64A5">
        <w:rPr>
          <w:b/>
          <w:bCs/>
        </w:rPr>
        <w:t>5</w:t>
      </w:r>
      <w:r w:rsidRPr="0006515E">
        <w:rPr>
          <w:b/>
          <w:bCs/>
        </w:rPr>
        <w:t xml:space="preserve"> points/100 points] </w:t>
      </w:r>
      <w:r>
        <w:rPr>
          <w:b/>
          <w:bCs/>
        </w:rPr>
        <w:t>Parametric and Non-parametric Tests of Location</w:t>
      </w:r>
    </w:p>
    <w:p w14:paraId="27670C4B" w14:textId="77777777" w:rsidR="00843630" w:rsidRDefault="00843630" w:rsidP="00843630">
      <w:pPr>
        <w:spacing w:after="0"/>
      </w:pPr>
    </w:p>
    <w:p w14:paraId="374F4DFF" w14:textId="77777777" w:rsidR="00843630" w:rsidRDefault="00843630" w:rsidP="00843630">
      <w:pPr>
        <w:spacing w:after="0"/>
      </w:pPr>
      <w:r w:rsidRPr="0006515E">
        <w:t>A group of biomedical researchers has developed a</w:t>
      </w:r>
      <w:r>
        <w:t>n</w:t>
      </w:r>
      <w:r w:rsidRPr="0006515E">
        <w:t xml:space="preserve"> “image-guided surgery” technology for neurosurgery. Image-guided surgery involves aligning preoperative images with the physical space of the operating theater and visualizing them to help surgeons perform operations more safely and more efficiently. The researchers would like to test if their technology results in shorter recovery times, and to this end, they have gathered data from 21 patients</w:t>
      </w:r>
      <w:r>
        <w:t>, with recovery time being the subsequent hospital stay in days.  Eight</w:t>
      </w:r>
      <w:r w:rsidRPr="0006515E">
        <w:t xml:space="preserve"> of the patients underwent surgery using the new technology (Group 1), and the other 14 had standard conventional surgery (Group 2).  </w:t>
      </w:r>
    </w:p>
    <w:p w14:paraId="787004AD" w14:textId="77777777" w:rsidR="00843630" w:rsidRPr="0006515E" w:rsidRDefault="00843630" w:rsidP="00843630">
      <w:pPr>
        <w:spacing w:after="0"/>
        <w:rPr>
          <w:rFonts w:cstheme="minorHAnsi"/>
        </w:rPr>
      </w:pPr>
    </w:p>
    <w:p w14:paraId="7C706744" w14:textId="77777777" w:rsidR="00843630" w:rsidRPr="0021757E" w:rsidRDefault="00843630" w:rsidP="00843630">
      <w:pPr>
        <w:spacing w:after="0"/>
        <w:rPr>
          <w:rFonts w:cstheme="minorHAnsi"/>
          <w:b/>
          <w:bCs/>
        </w:rPr>
      </w:pPr>
      <w:r w:rsidRPr="0006515E">
        <w:rPr>
          <w:rFonts w:cstheme="minorHAnsi"/>
        </w:rPr>
        <w:t> </w:t>
      </w:r>
      <w:r w:rsidRPr="0021757E">
        <w:rPr>
          <w:rFonts w:cstheme="minorHAnsi"/>
          <w:b/>
          <w:bCs/>
        </w:rPr>
        <w:t xml:space="preserve">Recovery time </w:t>
      </w:r>
      <w:r>
        <w:rPr>
          <w:rFonts w:cstheme="minorHAnsi"/>
          <w:b/>
          <w:bCs/>
        </w:rPr>
        <w:t xml:space="preserve">(days) </w:t>
      </w:r>
      <w:r w:rsidRPr="0021757E">
        <w:rPr>
          <w:rFonts w:cstheme="minorHAnsi"/>
          <w:b/>
          <w:bCs/>
        </w:rPr>
        <w:t>by treatment group.</w:t>
      </w:r>
    </w:p>
    <w:tbl>
      <w:tblPr>
        <w:tblStyle w:val="TableGrid"/>
        <w:tblW w:w="5079" w:type="pct"/>
        <w:tblInd w:w="-147" w:type="dxa"/>
        <w:tblLook w:val="04A0" w:firstRow="1" w:lastRow="0" w:firstColumn="1" w:lastColumn="0" w:noHBand="0" w:noVBand="1"/>
      </w:tblPr>
      <w:tblGrid>
        <w:gridCol w:w="1431"/>
        <w:gridCol w:w="607"/>
        <w:gridCol w:w="607"/>
        <w:gridCol w:w="607"/>
        <w:gridCol w:w="607"/>
        <w:gridCol w:w="607"/>
        <w:gridCol w:w="607"/>
        <w:gridCol w:w="607"/>
        <w:gridCol w:w="607"/>
        <w:gridCol w:w="607"/>
        <w:gridCol w:w="607"/>
        <w:gridCol w:w="607"/>
        <w:gridCol w:w="607"/>
        <w:gridCol w:w="607"/>
        <w:gridCol w:w="607"/>
      </w:tblGrid>
      <w:tr w:rsidR="00843630" w14:paraId="0DF498FE" w14:textId="77777777" w:rsidTr="00EC0113">
        <w:tc>
          <w:tcPr>
            <w:tcW w:w="776" w:type="pct"/>
          </w:tcPr>
          <w:p w14:paraId="7F3696CF" w14:textId="77777777" w:rsidR="00843630" w:rsidRPr="0073613A" w:rsidRDefault="00843630" w:rsidP="00EC0113">
            <w:pPr>
              <w:rPr>
                <w:b/>
                <w:bCs/>
              </w:rPr>
            </w:pPr>
            <w:r>
              <w:rPr>
                <w:b/>
                <w:bCs/>
              </w:rPr>
              <w:t>Subject</w:t>
            </w:r>
          </w:p>
        </w:tc>
        <w:tc>
          <w:tcPr>
            <w:tcW w:w="302" w:type="pct"/>
          </w:tcPr>
          <w:p w14:paraId="6C446DD2" w14:textId="77777777" w:rsidR="00843630" w:rsidRDefault="00843630" w:rsidP="00EC0113">
            <w:r>
              <w:t>1</w:t>
            </w:r>
          </w:p>
        </w:tc>
        <w:tc>
          <w:tcPr>
            <w:tcW w:w="302" w:type="pct"/>
          </w:tcPr>
          <w:p w14:paraId="1835FD6A" w14:textId="77777777" w:rsidR="00843630" w:rsidRDefault="00843630" w:rsidP="00EC0113">
            <w:r>
              <w:t>2</w:t>
            </w:r>
          </w:p>
        </w:tc>
        <w:tc>
          <w:tcPr>
            <w:tcW w:w="302" w:type="pct"/>
          </w:tcPr>
          <w:p w14:paraId="6A47832D" w14:textId="77777777" w:rsidR="00843630" w:rsidRDefault="00843630" w:rsidP="00EC0113">
            <w:r>
              <w:t>3</w:t>
            </w:r>
          </w:p>
        </w:tc>
        <w:tc>
          <w:tcPr>
            <w:tcW w:w="302" w:type="pct"/>
          </w:tcPr>
          <w:p w14:paraId="548053FA" w14:textId="77777777" w:rsidR="00843630" w:rsidRDefault="00843630" w:rsidP="00EC0113">
            <w:r>
              <w:t>4</w:t>
            </w:r>
          </w:p>
        </w:tc>
        <w:tc>
          <w:tcPr>
            <w:tcW w:w="302" w:type="pct"/>
          </w:tcPr>
          <w:p w14:paraId="5A22769C" w14:textId="77777777" w:rsidR="00843630" w:rsidRDefault="00843630" w:rsidP="00EC0113">
            <w:r>
              <w:t>5</w:t>
            </w:r>
          </w:p>
        </w:tc>
        <w:tc>
          <w:tcPr>
            <w:tcW w:w="302" w:type="pct"/>
          </w:tcPr>
          <w:p w14:paraId="772D21E0" w14:textId="77777777" w:rsidR="00843630" w:rsidRDefault="00843630" w:rsidP="00EC0113">
            <w:r>
              <w:t>6</w:t>
            </w:r>
          </w:p>
        </w:tc>
        <w:tc>
          <w:tcPr>
            <w:tcW w:w="302" w:type="pct"/>
          </w:tcPr>
          <w:p w14:paraId="19797B19" w14:textId="77777777" w:rsidR="00843630" w:rsidRDefault="00843630" w:rsidP="00EC0113">
            <w:r>
              <w:t>7</w:t>
            </w:r>
          </w:p>
        </w:tc>
        <w:tc>
          <w:tcPr>
            <w:tcW w:w="302" w:type="pct"/>
          </w:tcPr>
          <w:p w14:paraId="64743723" w14:textId="77777777" w:rsidR="00843630" w:rsidRDefault="00843630" w:rsidP="00EC0113">
            <w:r>
              <w:t>8</w:t>
            </w:r>
          </w:p>
        </w:tc>
        <w:tc>
          <w:tcPr>
            <w:tcW w:w="302" w:type="pct"/>
          </w:tcPr>
          <w:p w14:paraId="59741760" w14:textId="77777777" w:rsidR="00843630" w:rsidRDefault="00843630" w:rsidP="00EC0113">
            <w:r>
              <w:t>9</w:t>
            </w:r>
          </w:p>
        </w:tc>
        <w:tc>
          <w:tcPr>
            <w:tcW w:w="302" w:type="pct"/>
          </w:tcPr>
          <w:p w14:paraId="55B199A9" w14:textId="77777777" w:rsidR="00843630" w:rsidRDefault="00843630" w:rsidP="00EC0113">
            <w:r>
              <w:t>10</w:t>
            </w:r>
          </w:p>
        </w:tc>
        <w:tc>
          <w:tcPr>
            <w:tcW w:w="302" w:type="pct"/>
          </w:tcPr>
          <w:p w14:paraId="1960D5CB" w14:textId="77777777" w:rsidR="00843630" w:rsidRDefault="00843630" w:rsidP="00EC0113">
            <w:r>
              <w:t>11</w:t>
            </w:r>
          </w:p>
        </w:tc>
        <w:tc>
          <w:tcPr>
            <w:tcW w:w="302" w:type="pct"/>
          </w:tcPr>
          <w:p w14:paraId="32F687B7" w14:textId="77777777" w:rsidR="00843630" w:rsidRDefault="00843630" w:rsidP="00EC0113">
            <w:r>
              <w:t>12</w:t>
            </w:r>
          </w:p>
        </w:tc>
        <w:tc>
          <w:tcPr>
            <w:tcW w:w="302" w:type="pct"/>
          </w:tcPr>
          <w:p w14:paraId="36C14F72" w14:textId="77777777" w:rsidR="00843630" w:rsidRDefault="00843630" w:rsidP="00EC0113">
            <w:r>
              <w:t>13</w:t>
            </w:r>
          </w:p>
        </w:tc>
        <w:tc>
          <w:tcPr>
            <w:tcW w:w="302" w:type="pct"/>
          </w:tcPr>
          <w:p w14:paraId="3111ABB2" w14:textId="77777777" w:rsidR="00843630" w:rsidRDefault="00843630" w:rsidP="00EC0113">
            <w:r>
              <w:t>14</w:t>
            </w:r>
          </w:p>
        </w:tc>
      </w:tr>
      <w:tr w:rsidR="00843630" w14:paraId="3CAACEC9" w14:textId="77777777" w:rsidTr="00EC0113">
        <w:tc>
          <w:tcPr>
            <w:tcW w:w="776" w:type="pct"/>
          </w:tcPr>
          <w:p w14:paraId="7B9E0D21" w14:textId="77777777" w:rsidR="00843630" w:rsidRPr="0073613A" w:rsidRDefault="00843630" w:rsidP="00EC0113">
            <w:pPr>
              <w:rPr>
                <w:b/>
                <w:bCs/>
              </w:rPr>
            </w:pPr>
            <w:r>
              <w:rPr>
                <w:b/>
                <w:bCs/>
              </w:rPr>
              <w:t>I</w:t>
            </w:r>
            <w:r w:rsidRPr="0021757E">
              <w:rPr>
                <w:b/>
                <w:bCs/>
              </w:rPr>
              <w:t>mage-guided surgery</w:t>
            </w:r>
          </w:p>
        </w:tc>
        <w:tc>
          <w:tcPr>
            <w:tcW w:w="302" w:type="pct"/>
          </w:tcPr>
          <w:p w14:paraId="796AA86A" w14:textId="77777777" w:rsidR="00843630" w:rsidRDefault="00843630" w:rsidP="00EC0113">
            <w:r>
              <w:t>10.7</w:t>
            </w:r>
          </w:p>
        </w:tc>
        <w:tc>
          <w:tcPr>
            <w:tcW w:w="302" w:type="pct"/>
          </w:tcPr>
          <w:p w14:paraId="0BCBED69" w14:textId="77777777" w:rsidR="00843630" w:rsidRDefault="00843630" w:rsidP="00EC0113">
            <w:r>
              <w:t>19.1</w:t>
            </w:r>
          </w:p>
        </w:tc>
        <w:tc>
          <w:tcPr>
            <w:tcW w:w="302" w:type="pct"/>
          </w:tcPr>
          <w:p w14:paraId="295F9536" w14:textId="77777777" w:rsidR="00843630" w:rsidRDefault="00843630" w:rsidP="00EC0113">
            <w:r>
              <w:t>10.2</w:t>
            </w:r>
          </w:p>
        </w:tc>
        <w:tc>
          <w:tcPr>
            <w:tcW w:w="302" w:type="pct"/>
          </w:tcPr>
          <w:p w14:paraId="52EBF7B5" w14:textId="77777777" w:rsidR="00843630" w:rsidRDefault="00843630" w:rsidP="00EC0113">
            <w:r>
              <w:t>10.9</w:t>
            </w:r>
          </w:p>
        </w:tc>
        <w:tc>
          <w:tcPr>
            <w:tcW w:w="302" w:type="pct"/>
          </w:tcPr>
          <w:p w14:paraId="418AB258" w14:textId="77777777" w:rsidR="00843630" w:rsidRDefault="00843630" w:rsidP="00EC0113">
            <w:r>
              <w:t>15.8</w:t>
            </w:r>
          </w:p>
        </w:tc>
        <w:tc>
          <w:tcPr>
            <w:tcW w:w="302" w:type="pct"/>
          </w:tcPr>
          <w:p w14:paraId="00E8C0C6" w14:textId="77777777" w:rsidR="00843630" w:rsidRDefault="00843630" w:rsidP="00EC0113">
            <w:r>
              <w:t>12.3</w:t>
            </w:r>
          </w:p>
        </w:tc>
        <w:tc>
          <w:tcPr>
            <w:tcW w:w="302" w:type="pct"/>
          </w:tcPr>
          <w:p w14:paraId="7C38277F" w14:textId="77777777" w:rsidR="00843630" w:rsidRDefault="00843630" w:rsidP="00EC0113">
            <w:r>
              <w:t>10.2</w:t>
            </w:r>
          </w:p>
        </w:tc>
        <w:tc>
          <w:tcPr>
            <w:tcW w:w="302" w:type="pct"/>
          </w:tcPr>
          <w:p w14:paraId="11501C7E" w14:textId="77777777" w:rsidR="00843630" w:rsidRDefault="00843630" w:rsidP="00EC0113">
            <w:r>
              <w:t>17.1</w:t>
            </w:r>
          </w:p>
        </w:tc>
        <w:tc>
          <w:tcPr>
            <w:tcW w:w="302" w:type="pct"/>
          </w:tcPr>
          <w:p w14:paraId="4961B543" w14:textId="77777777" w:rsidR="00843630" w:rsidRDefault="00843630" w:rsidP="00EC0113"/>
        </w:tc>
        <w:tc>
          <w:tcPr>
            <w:tcW w:w="302" w:type="pct"/>
          </w:tcPr>
          <w:p w14:paraId="44739A9D" w14:textId="77777777" w:rsidR="00843630" w:rsidRDefault="00843630" w:rsidP="00EC0113"/>
        </w:tc>
        <w:tc>
          <w:tcPr>
            <w:tcW w:w="302" w:type="pct"/>
          </w:tcPr>
          <w:p w14:paraId="21FF599F" w14:textId="77777777" w:rsidR="00843630" w:rsidRDefault="00843630" w:rsidP="00EC0113"/>
        </w:tc>
        <w:tc>
          <w:tcPr>
            <w:tcW w:w="302" w:type="pct"/>
          </w:tcPr>
          <w:p w14:paraId="5C1DE168" w14:textId="77777777" w:rsidR="00843630" w:rsidRDefault="00843630" w:rsidP="00EC0113"/>
        </w:tc>
        <w:tc>
          <w:tcPr>
            <w:tcW w:w="302" w:type="pct"/>
          </w:tcPr>
          <w:p w14:paraId="015D38EA" w14:textId="77777777" w:rsidR="00843630" w:rsidRDefault="00843630" w:rsidP="00EC0113"/>
        </w:tc>
        <w:tc>
          <w:tcPr>
            <w:tcW w:w="302" w:type="pct"/>
          </w:tcPr>
          <w:p w14:paraId="705D0C39" w14:textId="77777777" w:rsidR="00843630" w:rsidRDefault="00843630" w:rsidP="00EC0113"/>
        </w:tc>
      </w:tr>
      <w:tr w:rsidR="00843630" w14:paraId="2AE9D6A6" w14:textId="77777777" w:rsidTr="00EC0113">
        <w:tc>
          <w:tcPr>
            <w:tcW w:w="776" w:type="pct"/>
          </w:tcPr>
          <w:p w14:paraId="7FCBBF92" w14:textId="77777777" w:rsidR="00843630" w:rsidRPr="0073613A" w:rsidRDefault="00843630" w:rsidP="00EC0113">
            <w:pPr>
              <w:rPr>
                <w:b/>
                <w:bCs/>
              </w:rPr>
            </w:pPr>
            <w:r>
              <w:rPr>
                <w:b/>
                <w:bCs/>
              </w:rPr>
              <w:t>C</w:t>
            </w:r>
            <w:r w:rsidRPr="0021757E">
              <w:rPr>
                <w:b/>
                <w:bCs/>
              </w:rPr>
              <w:t>onventional surgery</w:t>
            </w:r>
          </w:p>
        </w:tc>
        <w:tc>
          <w:tcPr>
            <w:tcW w:w="302" w:type="pct"/>
          </w:tcPr>
          <w:p w14:paraId="468139FA" w14:textId="77777777" w:rsidR="00843630" w:rsidRDefault="00843630" w:rsidP="00EC0113">
            <w:r>
              <w:t>16.4</w:t>
            </w:r>
          </w:p>
        </w:tc>
        <w:tc>
          <w:tcPr>
            <w:tcW w:w="302" w:type="pct"/>
          </w:tcPr>
          <w:p w14:paraId="669A0210" w14:textId="77777777" w:rsidR="00843630" w:rsidRDefault="00843630" w:rsidP="00EC0113">
            <w:r>
              <w:t>17.2</w:t>
            </w:r>
          </w:p>
        </w:tc>
        <w:tc>
          <w:tcPr>
            <w:tcW w:w="302" w:type="pct"/>
          </w:tcPr>
          <w:p w14:paraId="3D4DFC46" w14:textId="77777777" w:rsidR="00843630" w:rsidRDefault="00843630" w:rsidP="00EC0113">
            <w:r>
              <w:t>16.8</w:t>
            </w:r>
          </w:p>
        </w:tc>
        <w:tc>
          <w:tcPr>
            <w:tcW w:w="302" w:type="pct"/>
          </w:tcPr>
          <w:p w14:paraId="73D3E8D0" w14:textId="77777777" w:rsidR="00843630" w:rsidRDefault="00843630" w:rsidP="00EC0113">
            <w:r>
              <w:t>17.1</w:t>
            </w:r>
          </w:p>
        </w:tc>
        <w:tc>
          <w:tcPr>
            <w:tcW w:w="302" w:type="pct"/>
          </w:tcPr>
          <w:p w14:paraId="2397562C" w14:textId="77777777" w:rsidR="00843630" w:rsidRDefault="00843630" w:rsidP="00EC0113">
            <w:r>
              <w:t>16.9</w:t>
            </w:r>
          </w:p>
        </w:tc>
        <w:tc>
          <w:tcPr>
            <w:tcW w:w="302" w:type="pct"/>
          </w:tcPr>
          <w:p w14:paraId="7FD18AF5" w14:textId="77777777" w:rsidR="00843630" w:rsidRDefault="00843630" w:rsidP="00EC0113">
            <w:r>
              <w:t>17.0</w:t>
            </w:r>
          </w:p>
        </w:tc>
        <w:tc>
          <w:tcPr>
            <w:tcW w:w="302" w:type="pct"/>
          </w:tcPr>
          <w:p w14:paraId="24CCC2F4" w14:textId="77777777" w:rsidR="00843630" w:rsidRDefault="00843630" w:rsidP="00EC0113">
            <w:r>
              <w:t>16.2</w:t>
            </w:r>
          </w:p>
        </w:tc>
        <w:tc>
          <w:tcPr>
            <w:tcW w:w="302" w:type="pct"/>
          </w:tcPr>
          <w:p w14:paraId="5E5FDE7C" w14:textId="77777777" w:rsidR="00843630" w:rsidRDefault="00843630" w:rsidP="00EC0113">
            <w:r>
              <w:t>15.0</w:t>
            </w:r>
          </w:p>
        </w:tc>
        <w:tc>
          <w:tcPr>
            <w:tcW w:w="302" w:type="pct"/>
          </w:tcPr>
          <w:p w14:paraId="1EE71EB4" w14:textId="77777777" w:rsidR="00843630" w:rsidRDefault="00843630" w:rsidP="00EC0113">
            <w:r>
              <w:t>17.9</w:t>
            </w:r>
          </w:p>
        </w:tc>
        <w:tc>
          <w:tcPr>
            <w:tcW w:w="302" w:type="pct"/>
          </w:tcPr>
          <w:p w14:paraId="2391A932" w14:textId="77777777" w:rsidR="00843630" w:rsidRDefault="00843630" w:rsidP="00EC0113">
            <w:r>
              <w:t>20.2</w:t>
            </w:r>
          </w:p>
        </w:tc>
        <w:tc>
          <w:tcPr>
            <w:tcW w:w="302" w:type="pct"/>
          </w:tcPr>
          <w:p w14:paraId="2614B9C8" w14:textId="77777777" w:rsidR="00843630" w:rsidRDefault="00843630" w:rsidP="00EC0113">
            <w:r>
              <w:t>17.2</w:t>
            </w:r>
          </w:p>
        </w:tc>
        <w:tc>
          <w:tcPr>
            <w:tcW w:w="302" w:type="pct"/>
          </w:tcPr>
          <w:p w14:paraId="0428069A" w14:textId="77777777" w:rsidR="00843630" w:rsidRDefault="00843630" w:rsidP="00EC0113">
            <w:r>
              <w:t>17.3</w:t>
            </w:r>
          </w:p>
        </w:tc>
        <w:tc>
          <w:tcPr>
            <w:tcW w:w="302" w:type="pct"/>
          </w:tcPr>
          <w:p w14:paraId="0E91E65D" w14:textId="77777777" w:rsidR="00843630" w:rsidRDefault="00843630" w:rsidP="00EC0113">
            <w:r>
              <w:t>16.0</w:t>
            </w:r>
          </w:p>
        </w:tc>
        <w:tc>
          <w:tcPr>
            <w:tcW w:w="302" w:type="pct"/>
          </w:tcPr>
          <w:p w14:paraId="0E3F3BE7" w14:textId="77777777" w:rsidR="00843630" w:rsidRDefault="00843630" w:rsidP="00EC0113">
            <w:r>
              <w:t>19.1</w:t>
            </w:r>
          </w:p>
        </w:tc>
      </w:tr>
    </w:tbl>
    <w:p w14:paraId="67DC6DF4" w14:textId="77777777" w:rsidR="00843630" w:rsidRPr="0006515E" w:rsidRDefault="00843630" w:rsidP="00843630">
      <w:pPr>
        <w:spacing w:after="0"/>
      </w:pPr>
      <w:r w:rsidRPr="0006515E">
        <w:t> </w:t>
      </w:r>
    </w:p>
    <w:p w14:paraId="0E7306B4" w14:textId="77777777" w:rsidR="00843630" w:rsidRPr="0006515E" w:rsidRDefault="00843630" w:rsidP="00843630">
      <w:pPr>
        <w:spacing w:after="0"/>
      </w:pPr>
      <w:r w:rsidRPr="0006515E">
        <w:t>Use this study and associated data to answer the following questions: </w:t>
      </w:r>
    </w:p>
    <w:p w14:paraId="6DD4F1CB" w14:textId="77777777" w:rsidR="00843630" w:rsidRPr="0006515E" w:rsidRDefault="00843630" w:rsidP="00843630">
      <w:pPr>
        <w:spacing w:after="0"/>
      </w:pPr>
      <w:r w:rsidRPr="0006515E">
        <w:t> </w:t>
      </w:r>
    </w:p>
    <w:p w14:paraId="1D4CE0C0" w14:textId="77777777" w:rsidR="00843630" w:rsidRPr="0006515E" w:rsidRDefault="00843630" w:rsidP="00843630">
      <w:pPr>
        <w:numPr>
          <w:ilvl w:val="0"/>
          <w:numId w:val="31"/>
        </w:numPr>
        <w:spacing w:after="0"/>
      </w:pPr>
      <w:r w:rsidRPr="0006515E">
        <w:t xml:space="preserve">What type of </w:t>
      </w:r>
      <w:r>
        <w:t>statistical test</w:t>
      </w:r>
      <w:r w:rsidRPr="0006515E">
        <w:t xml:space="preserve"> do we have here</w:t>
      </w:r>
      <w:r>
        <w:t xml:space="preserve"> and why</w:t>
      </w:r>
      <w:r w:rsidRPr="0006515E">
        <w:t>? (</w:t>
      </w:r>
      <w:proofErr w:type="gramStart"/>
      <w:r w:rsidRPr="0006515E">
        <w:t>i.e.</w:t>
      </w:r>
      <w:proofErr w:type="gramEnd"/>
      <w:r w:rsidRPr="0006515E">
        <w:t> one-sample, two-sample, paired/unpaired?) </w:t>
      </w:r>
    </w:p>
    <w:p w14:paraId="762BBEDA" w14:textId="0542870A" w:rsidR="00843630" w:rsidRDefault="00843630" w:rsidP="00843630">
      <w:pPr>
        <w:numPr>
          <w:ilvl w:val="0"/>
          <w:numId w:val="31"/>
        </w:numPr>
        <w:spacing w:after="0"/>
      </w:pPr>
      <w:r>
        <w:t xml:space="preserve">Before you report your conclusions, you become concerned about the distribution of recovery times and the appropriate use of the t-test.  Perform an appropriate non-parametric test of location to test </w:t>
      </w:r>
      <w:r w:rsidRPr="0006515E">
        <w:t>if recovery time was significantly different for patients having surgery with the new technology</w:t>
      </w:r>
      <w:r>
        <w:t>.  Specify the steps of the hypothesis test and show the work for the test (by hand or annotated code).</w:t>
      </w:r>
      <w:r>
        <w:t xml:space="preserve">  </w:t>
      </w:r>
      <w:r>
        <w:t xml:space="preserve">   </w:t>
      </w:r>
    </w:p>
    <w:p w14:paraId="074595E7" w14:textId="77777777" w:rsidR="00843630" w:rsidRPr="001D01C9" w:rsidRDefault="00843630" w:rsidP="00843630">
      <w:pPr>
        <w:numPr>
          <w:ilvl w:val="0"/>
          <w:numId w:val="31"/>
        </w:numPr>
        <w:spacing w:after="0"/>
        <w:rPr>
          <w:b/>
          <w:bCs/>
        </w:rPr>
      </w:pPr>
      <w:r>
        <w:t>Run the appropriate test in Python.  What do you conclude?</w:t>
      </w:r>
    </w:p>
    <w:p w14:paraId="13947731" w14:textId="77777777" w:rsidR="00843630" w:rsidRDefault="00843630" w:rsidP="00843630">
      <w:pPr>
        <w:spacing w:after="0"/>
        <w:rPr>
          <w:b/>
          <w:bCs/>
        </w:rPr>
      </w:pPr>
    </w:p>
    <w:p w14:paraId="461E5F43" w14:textId="77777777" w:rsidR="003F168E" w:rsidRDefault="003F168E" w:rsidP="00843630">
      <w:pPr>
        <w:spacing w:after="0"/>
        <w:rPr>
          <w:b/>
          <w:bCs/>
        </w:rPr>
      </w:pPr>
    </w:p>
    <w:p w14:paraId="3509CC6F" w14:textId="77777777" w:rsidR="003F168E" w:rsidRDefault="003F168E" w:rsidP="00843630">
      <w:pPr>
        <w:spacing w:after="0"/>
        <w:rPr>
          <w:b/>
          <w:bCs/>
        </w:rPr>
      </w:pPr>
    </w:p>
    <w:p w14:paraId="671CF058" w14:textId="77777777" w:rsidR="003F168E" w:rsidRDefault="003F168E" w:rsidP="00843630">
      <w:pPr>
        <w:spacing w:after="0"/>
        <w:rPr>
          <w:b/>
          <w:bCs/>
        </w:rPr>
      </w:pPr>
    </w:p>
    <w:p w14:paraId="41AD5616" w14:textId="4ED15854" w:rsidR="00843630" w:rsidRPr="001D01C9" w:rsidRDefault="00843630" w:rsidP="00843630">
      <w:pPr>
        <w:spacing w:after="0"/>
        <w:rPr>
          <w:b/>
          <w:bCs/>
        </w:rPr>
      </w:pPr>
      <w:r>
        <w:rPr>
          <w:b/>
          <w:bCs/>
        </w:rPr>
        <w:lastRenderedPageBreak/>
        <w:t>P</w:t>
      </w:r>
      <w:r w:rsidRPr="001D01C9">
        <w:rPr>
          <w:b/>
          <w:bCs/>
        </w:rPr>
        <w:t xml:space="preserve">roblem </w:t>
      </w:r>
      <w:r w:rsidR="00A56947">
        <w:rPr>
          <w:b/>
          <w:bCs/>
        </w:rPr>
        <w:t>5</w:t>
      </w:r>
      <w:r w:rsidRPr="001D01C9">
        <w:rPr>
          <w:b/>
          <w:bCs/>
        </w:rPr>
        <w:t>: [</w:t>
      </w:r>
      <w:r w:rsidR="00F40518">
        <w:rPr>
          <w:b/>
          <w:bCs/>
        </w:rPr>
        <w:t>1</w:t>
      </w:r>
      <w:r w:rsidR="000E64A5">
        <w:rPr>
          <w:b/>
          <w:bCs/>
        </w:rPr>
        <w:t>5</w:t>
      </w:r>
      <w:r w:rsidRPr="001D01C9">
        <w:rPr>
          <w:b/>
          <w:bCs/>
        </w:rPr>
        <w:t xml:space="preserve"> points/100 points]: Paired and Unpaired Tests of Location</w:t>
      </w:r>
    </w:p>
    <w:p w14:paraId="31CC682E" w14:textId="77777777" w:rsidR="00843630" w:rsidRDefault="00843630" w:rsidP="00843630">
      <w:pPr>
        <w:spacing w:after="0"/>
        <w:rPr>
          <w:b/>
          <w:bCs/>
        </w:rPr>
      </w:pPr>
    </w:p>
    <w:p w14:paraId="09C56C8E" w14:textId="77777777" w:rsidR="00843630" w:rsidRDefault="00843630" w:rsidP="00843630">
      <w:pPr>
        <w:spacing w:after="0"/>
      </w:pPr>
      <w:r>
        <w:t>A hardness testing machine presses a rod with a pointed tip into a metal specimen with a known force.</w:t>
      </w:r>
    </w:p>
    <w:p w14:paraId="75E22DC5" w14:textId="77777777" w:rsidR="00843630" w:rsidRDefault="00843630" w:rsidP="00843630">
      <w:pPr>
        <w:spacing w:after="0"/>
      </w:pPr>
      <w:r>
        <w:t>By measuring the depth of the depression caused by the tip, the hardness of the specimen is</w:t>
      </w:r>
    </w:p>
    <w:p w14:paraId="0102C286" w14:textId="77777777" w:rsidR="00843630" w:rsidRDefault="00843630" w:rsidP="00843630">
      <w:pPr>
        <w:spacing w:after="0"/>
      </w:pPr>
      <w:r>
        <w:t xml:space="preserve">determined. Two different tips are available for this machine, and you want to </w:t>
      </w:r>
      <w:bookmarkStart w:id="3" w:name="_Hlk90200119"/>
      <w:r>
        <w:t>test if the two tips produce different mean hardness measurement</w:t>
      </w:r>
      <w:bookmarkEnd w:id="3"/>
      <w:r>
        <w:t xml:space="preserve">s (using the </w:t>
      </w:r>
      <w:r w:rsidRPr="0073613A">
        <w:t>Mohs scale of mineral hardness</w:t>
      </w:r>
      <w:r>
        <w:t xml:space="preserve">).  You take 9 samples and will use each sample to take a harness measure with each of the two tips.  </w:t>
      </w:r>
    </w:p>
    <w:p w14:paraId="61ED4E24" w14:textId="77777777" w:rsidR="00843630" w:rsidRDefault="00843630" w:rsidP="00843630">
      <w:pPr>
        <w:spacing w:after="0"/>
      </w:pPr>
    </w:p>
    <w:p w14:paraId="67DBB583" w14:textId="77777777" w:rsidR="00843630" w:rsidRDefault="00843630" w:rsidP="00843630">
      <w:pPr>
        <w:spacing w:after="0"/>
      </w:pPr>
      <w:r w:rsidRPr="0021757E">
        <w:rPr>
          <w:b/>
          <w:bCs/>
        </w:rPr>
        <w:t>Metal specimen hardness testin</w:t>
      </w:r>
      <w:r>
        <w:rPr>
          <w:b/>
          <w:bCs/>
        </w:rPr>
        <w:t>g by tip.</w:t>
      </w:r>
    </w:p>
    <w:tbl>
      <w:tblPr>
        <w:tblStyle w:val="TableGrid"/>
        <w:tblW w:w="0" w:type="auto"/>
        <w:tblLook w:val="04A0" w:firstRow="1" w:lastRow="0" w:firstColumn="1" w:lastColumn="0" w:noHBand="0" w:noVBand="1"/>
      </w:tblPr>
      <w:tblGrid>
        <w:gridCol w:w="1103"/>
        <w:gridCol w:w="825"/>
        <w:gridCol w:w="825"/>
        <w:gridCol w:w="826"/>
        <w:gridCol w:w="827"/>
        <w:gridCol w:w="827"/>
        <w:gridCol w:w="827"/>
        <w:gridCol w:w="827"/>
        <w:gridCol w:w="827"/>
        <w:gridCol w:w="827"/>
      </w:tblGrid>
      <w:tr w:rsidR="00843630" w14:paraId="14E71F11" w14:textId="77777777" w:rsidTr="00EC0113">
        <w:tc>
          <w:tcPr>
            <w:tcW w:w="1103" w:type="dxa"/>
          </w:tcPr>
          <w:p w14:paraId="72CF403F" w14:textId="77777777" w:rsidR="00843630" w:rsidRPr="0073613A" w:rsidRDefault="00843630" w:rsidP="00EC0113">
            <w:pPr>
              <w:rPr>
                <w:b/>
                <w:bCs/>
              </w:rPr>
            </w:pPr>
            <w:bookmarkStart w:id="4" w:name="_Hlk90275904"/>
            <w:r w:rsidRPr="0073613A">
              <w:rPr>
                <w:b/>
                <w:bCs/>
              </w:rPr>
              <w:t>Metal Specimen</w:t>
            </w:r>
          </w:p>
        </w:tc>
        <w:tc>
          <w:tcPr>
            <w:tcW w:w="825" w:type="dxa"/>
          </w:tcPr>
          <w:p w14:paraId="13E0B30A" w14:textId="77777777" w:rsidR="00843630" w:rsidRDefault="00843630" w:rsidP="00EC0113">
            <w:r>
              <w:t>1</w:t>
            </w:r>
          </w:p>
        </w:tc>
        <w:tc>
          <w:tcPr>
            <w:tcW w:w="825" w:type="dxa"/>
          </w:tcPr>
          <w:p w14:paraId="2E414DBE" w14:textId="77777777" w:rsidR="00843630" w:rsidRDefault="00843630" w:rsidP="00EC0113">
            <w:r>
              <w:t>2</w:t>
            </w:r>
          </w:p>
        </w:tc>
        <w:tc>
          <w:tcPr>
            <w:tcW w:w="826" w:type="dxa"/>
          </w:tcPr>
          <w:p w14:paraId="1A5033F7" w14:textId="77777777" w:rsidR="00843630" w:rsidRDefault="00843630" w:rsidP="00EC0113">
            <w:r>
              <w:t>3</w:t>
            </w:r>
          </w:p>
        </w:tc>
        <w:tc>
          <w:tcPr>
            <w:tcW w:w="827" w:type="dxa"/>
          </w:tcPr>
          <w:p w14:paraId="11E63837" w14:textId="77777777" w:rsidR="00843630" w:rsidRDefault="00843630" w:rsidP="00EC0113">
            <w:r>
              <w:t>4</w:t>
            </w:r>
          </w:p>
        </w:tc>
        <w:tc>
          <w:tcPr>
            <w:tcW w:w="827" w:type="dxa"/>
          </w:tcPr>
          <w:p w14:paraId="48075346" w14:textId="77777777" w:rsidR="00843630" w:rsidRDefault="00843630" w:rsidP="00EC0113">
            <w:r>
              <w:t>5</w:t>
            </w:r>
          </w:p>
        </w:tc>
        <w:tc>
          <w:tcPr>
            <w:tcW w:w="827" w:type="dxa"/>
          </w:tcPr>
          <w:p w14:paraId="5C126E3C" w14:textId="77777777" w:rsidR="00843630" w:rsidRDefault="00843630" w:rsidP="00EC0113">
            <w:r>
              <w:t>6</w:t>
            </w:r>
          </w:p>
        </w:tc>
        <w:tc>
          <w:tcPr>
            <w:tcW w:w="827" w:type="dxa"/>
          </w:tcPr>
          <w:p w14:paraId="4A1BCA6A" w14:textId="77777777" w:rsidR="00843630" w:rsidRDefault="00843630" w:rsidP="00EC0113">
            <w:r>
              <w:t>7</w:t>
            </w:r>
          </w:p>
        </w:tc>
        <w:tc>
          <w:tcPr>
            <w:tcW w:w="827" w:type="dxa"/>
          </w:tcPr>
          <w:p w14:paraId="27311D73" w14:textId="77777777" w:rsidR="00843630" w:rsidRDefault="00843630" w:rsidP="00EC0113">
            <w:r>
              <w:t>8</w:t>
            </w:r>
          </w:p>
        </w:tc>
        <w:tc>
          <w:tcPr>
            <w:tcW w:w="827" w:type="dxa"/>
          </w:tcPr>
          <w:p w14:paraId="22438F8F" w14:textId="77777777" w:rsidR="00843630" w:rsidRDefault="00843630" w:rsidP="00EC0113">
            <w:r>
              <w:t>9</w:t>
            </w:r>
          </w:p>
        </w:tc>
      </w:tr>
      <w:tr w:rsidR="00843630" w14:paraId="3B2D0264" w14:textId="77777777" w:rsidTr="00EC0113">
        <w:tc>
          <w:tcPr>
            <w:tcW w:w="1103" w:type="dxa"/>
          </w:tcPr>
          <w:p w14:paraId="019F98E9" w14:textId="77777777" w:rsidR="00843630" w:rsidRPr="0073613A" w:rsidRDefault="00843630" w:rsidP="00EC0113">
            <w:pPr>
              <w:rPr>
                <w:b/>
                <w:bCs/>
              </w:rPr>
            </w:pPr>
            <w:r w:rsidRPr="0073613A">
              <w:rPr>
                <w:b/>
                <w:bCs/>
              </w:rPr>
              <w:t>Tip 1 hardness</w:t>
            </w:r>
          </w:p>
        </w:tc>
        <w:tc>
          <w:tcPr>
            <w:tcW w:w="825" w:type="dxa"/>
          </w:tcPr>
          <w:p w14:paraId="62B9CBEE" w14:textId="77777777" w:rsidR="00843630" w:rsidRDefault="00843630" w:rsidP="00EC0113">
            <w:r>
              <w:t>1.19</w:t>
            </w:r>
          </w:p>
        </w:tc>
        <w:tc>
          <w:tcPr>
            <w:tcW w:w="825" w:type="dxa"/>
          </w:tcPr>
          <w:p w14:paraId="0CD14687" w14:textId="77777777" w:rsidR="00843630" w:rsidRDefault="00843630" w:rsidP="00EC0113">
            <w:r>
              <w:t>1.15</w:t>
            </w:r>
          </w:p>
        </w:tc>
        <w:tc>
          <w:tcPr>
            <w:tcW w:w="826" w:type="dxa"/>
          </w:tcPr>
          <w:p w14:paraId="538B588C" w14:textId="77777777" w:rsidR="00843630" w:rsidRDefault="00843630" w:rsidP="00EC0113">
            <w:r>
              <w:t>1.32</w:t>
            </w:r>
          </w:p>
        </w:tc>
        <w:tc>
          <w:tcPr>
            <w:tcW w:w="827" w:type="dxa"/>
          </w:tcPr>
          <w:p w14:paraId="23D0D2D8" w14:textId="77777777" w:rsidR="00843630" w:rsidRDefault="00843630" w:rsidP="00EC0113">
            <w:r>
              <w:t>1.34</w:t>
            </w:r>
          </w:p>
        </w:tc>
        <w:tc>
          <w:tcPr>
            <w:tcW w:w="827" w:type="dxa"/>
          </w:tcPr>
          <w:p w14:paraId="1D357619" w14:textId="77777777" w:rsidR="00843630" w:rsidRDefault="00843630" w:rsidP="00EC0113">
            <w:r>
              <w:t>1.20</w:t>
            </w:r>
          </w:p>
        </w:tc>
        <w:tc>
          <w:tcPr>
            <w:tcW w:w="827" w:type="dxa"/>
          </w:tcPr>
          <w:p w14:paraId="27005774" w14:textId="77777777" w:rsidR="00843630" w:rsidRDefault="00843630" w:rsidP="00EC0113">
            <w:r>
              <w:t>1.40</w:t>
            </w:r>
          </w:p>
        </w:tc>
        <w:tc>
          <w:tcPr>
            <w:tcW w:w="827" w:type="dxa"/>
          </w:tcPr>
          <w:p w14:paraId="5327C3B9" w14:textId="77777777" w:rsidR="00843630" w:rsidRDefault="00843630" w:rsidP="00EC0113">
            <w:r>
              <w:t>1.37</w:t>
            </w:r>
          </w:p>
        </w:tc>
        <w:tc>
          <w:tcPr>
            <w:tcW w:w="827" w:type="dxa"/>
          </w:tcPr>
          <w:p w14:paraId="378C6E18" w14:textId="77777777" w:rsidR="00843630" w:rsidRDefault="00843630" w:rsidP="00EC0113">
            <w:r>
              <w:t>1.54</w:t>
            </w:r>
          </w:p>
        </w:tc>
        <w:tc>
          <w:tcPr>
            <w:tcW w:w="827" w:type="dxa"/>
          </w:tcPr>
          <w:p w14:paraId="2168590D" w14:textId="77777777" w:rsidR="00843630" w:rsidRDefault="00843630" w:rsidP="00EC0113">
            <w:r>
              <w:t>1.56</w:t>
            </w:r>
          </w:p>
        </w:tc>
      </w:tr>
      <w:tr w:rsidR="00843630" w14:paraId="64310564" w14:textId="77777777" w:rsidTr="00EC0113">
        <w:tc>
          <w:tcPr>
            <w:tcW w:w="1103" w:type="dxa"/>
          </w:tcPr>
          <w:p w14:paraId="48C198C9" w14:textId="77777777" w:rsidR="00843630" w:rsidRPr="0073613A" w:rsidRDefault="00843630" w:rsidP="00EC0113">
            <w:pPr>
              <w:rPr>
                <w:b/>
                <w:bCs/>
              </w:rPr>
            </w:pPr>
            <w:r w:rsidRPr="0073613A">
              <w:rPr>
                <w:b/>
                <w:bCs/>
              </w:rPr>
              <w:t>Tip 2 hardness</w:t>
            </w:r>
          </w:p>
        </w:tc>
        <w:tc>
          <w:tcPr>
            <w:tcW w:w="825" w:type="dxa"/>
          </w:tcPr>
          <w:p w14:paraId="460F246C" w14:textId="77777777" w:rsidR="00843630" w:rsidRDefault="00843630" w:rsidP="00EC0113">
            <w:r>
              <w:t>1.06</w:t>
            </w:r>
          </w:p>
        </w:tc>
        <w:tc>
          <w:tcPr>
            <w:tcW w:w="825" w:type="dxa"/>
          </w:tcPr>
          <w:p w14:paraId="4DF50F10" w14:textId="77777777" w:rsidR="00843630" w:rsidRDefault="00843630" w:rsidP="00EC0113">
            <w:r>
              <w:t>0.99</w:t>
            </w:r>
          </w:p>
        </w:tc>
        <w:tc>
          <w:tcPr>
            <w:tcW w:w="826" w:type="dxa"/>
          </w:tcPr>
          <w:p w14:paraId="4D4FABC2" w14:textId="77777777" w:rsidR="00843630" w:rsidRDefault="00843630" w:rsidP="00EC0113">
            <w:r>
              <w:t>1.06</w:t>
            </w:r>
          </w:p>
        </w:tc>
        <w:tc>
          <w:tcPr>
            <w:tcW w:w="827" w:type="dxa"/>
          </w:tcPr>
          <w:p w14:paraId="047D0E3E" w14:textId="77777777" w:rsidR="00843630" w:rsidRDefault="00843630" w:rsidP="00EC0113">
            <w:r>
              <w:t>1.06</w:t>
            </w:r>
          </w:p>
        </w:tc>
        <w:tc>
          <w:tcPr>
            <w:tcW w:w="827" w:type="dxa"/>
          </w:tcPr>
          <w:p w14:paraId="4C980F0E" w14:textId="77777777" w:rsidR="00843630" w:rsidRDefault="00843630" w:rsidP="00EC0113">
            <w:r>
              <w:t>1.07</w:t>
            </w:r>
          </w:p>
        </w:tc>
        <w:tc>
          <w:tcPr>
            <w:tcW w:w="827" w:type="dxa"/>
          </w:tcPr>
          <w:p w14:paraId="00865E36" w14:textId="77777777" w:rsidR="00843630" w:rsidRDefault="00843630" w:rsidP="00EC0113">
            <w:r>
              <w:t>1.18</w:t>
            </w:r>
          </w:p>
        </w:tc>
        <w:tc>
          <w:tcPr>
            <w:tcW w:w="827" w:type="dxa"/>
          </w:tcPr>
          <w:p w14:paraId="3DD8F417" w14:textId="77777777" w:rsidR="00843630" w:rsidRDefault="00843630" w:rsidP="00EC0113">
            <w:r>
              <w:t>1.04</w:t>
            </w:r>
          </w:p>
        </w:tc>
        <w:tc>
          <w:tcPr>
            <w:tcW w:w="827" w:type="dxa"/>
          </w:tcPr>
          <w:p w14:paraId="4718F238" w14:textId="77777777" w:rsidR="00843630" w:rsidRDefault="00843630" w:rsidP="00EC0113">
            <w:r>
              <w:t>1.09</w:t>
            </w:r>
          </w:p>
        </w:tc>
        <w:tc>
          <w:tcPr>
            <w:tcW w:w="827" w:type="dxa"/>
          </w:tcPr>
          <w:p w14:paraId="231127CF" w14:textId="77777777" w:rsidR="00843630" w:rsidRDefault="00843630" w:rsidP="00EC0113">
            <w:r>
              <w:t>1.05</w:t>
            </w:r>
          </w:p>
        </w:tc>
      </w:tr>
      <w:bookmarkEnd w:id="4"/>
    </w:tbl>
    <w:p w14:paraId="47A8BB53" w14:textId="77777777" w:rsidR="00843630" w:rsidRDefault="00843630" w:rsidP="00843630">
      <w:pPr>
        <w:spacing w:after="0"/>
      </w:pPr>
    </w:p>
    <w:p w14:paraId="2F272B81" w14:textId="77777777" w:rsidR="00843630" w:rsidRDefault="00843630" w:rsidP="00843630">
      <w:pPr>
        <w:pStyle w:val="ListParagraph"/>
        <w:numPr>
          <w:ilvl w:val="0"/>
          <w:numId w:val="32"/>
        </w:numPr>
        <w:spacing w:after="0"/>
      </w:pPr>
      <w:r>
        <w:t>What type of statistical test do we have here and why? (</w:t>
      </w:r>
      <w:proofErr w:type="gramStart"/>
      <w:r>
        <w:t>i.e.</w:t>
      </w:r>
      <w:proofErr w:type="gramEnd"/>
      <w:r>
        <w:t xml:space="preserve"> one-sample, two-sample, paired/unpaired?) </w:t>
      </w:r>
    </w:p>
    <w:p w14:paraId="42B35DFC" w14:textId="77777777" w:rsidR="00843630" w:rsidRPr="00C23F17" w:rsidRDefault="00843630" w:rsidP="00843630">
      <w:pPr>
        <w:pStyle w:val="ListParagraph"/>
        <w:numPr>
          <w:ilvl w:val="0"/>
          <w:numId w:val="32"/>
        </w:numPr>
      </w:pPr>
      <w:r w:rsidRPr="00C23F17">
        <w:t xml:space="preserve">Run the </w:t>
      </w:r>
      <w:r>
        <w:t xml:space="preserve">appropriate </w:t>
      </w:r>
      <w:r w:rsidRPr="00C23F17">
        <w:t>hypothesis test</w:t>
      </w:r>
      <w:r>
        <w:t xml:space="preserve"> </w:t>
      </w:r>
      <w:r w:rsidRPr="00C23F17">
        <w:t xml:space="preserve">to see if the two tips produce </w:t>
      </w:r>
      <w:r>
        <w:t>mean difference</w:t>
      </w:r>
      <w:r w:rsidRPr="00C23F17">
        <w:t xml:space="preserve"> hardness measurements.  </w:t>
      </w:r>
      <w:r>
        <w:t>Check assumptions, s</w:t>
      </w:r>
      <w:r w:rsidRPr="00C23F17">
        <w:t>pecify the steps of the hypothesis test</w:t>
      </w:r>
      <w:r>
        <w:t xml:space="preserve">, </w:t>
      </w:r>
      <w:r w:rsidRPr="00C23F17">
        <w:t xml:space="preserve">and show the work for the test (by hand or annotated code).  </w:t>
      </w:r>
      <w:r>
        <w:t xml:space="preserve"> </w:t>
      </w:r>
    </w:p>
    <w:p w14:paraId="7629640F" w14:textId="7069AC7B" w:rsidR="00843630" w:rsidRDefault="00843630" w:rsidP="00843630">
      <w:pPr>
        <w:pStyle w:val="ListParagraph"/>
        <w:numPr>
          <w:ilvl w:val="0"/>
          <w:numId w:val="32"/>
        </w:numPr>
        <w:spacing w:after="0"/>
      </w:pPr>
      <w:r>
        <w:t>Run the appropriate test in Python.  What do you conclude?</w:t>
      </w:r>
    </w:p>
    <w:p w14:paraId="7448C88E" w14:textId="2742F376" w:rsidR="00F97023" w:rsidRDefault="00F97023" w:rsidP="00F97023">
      <w:pPr>
        <w:spacing w:after="0"/>
      </w:pPr>
    </w:p>
    <w:p w14:paraId="12899132" w14:textId="77777777" w:rsidR="00E16EEA" w:rsidRDefault="00E16EEA" w:rsidP="00A56947">
      <w:pPr>
        <w:spacing w:after="0"/>
        <w:rPr>
          <w:b/>
          <w:bCs/>
        </w:rPr>
      </w:pPr>
    </w:p>
    <w:p w14:paraId="0C55E544" w14:textId="720DB299" w:rsidR="00A56947" w:rsidRDefault="00A56947" w:rsidP="00A56947">
      <w:pPr>
        <w:spacing w:after="0"/>
        <w:rPr>
          <w:b/>
          <w:bCs/>
        </w:rPr>
      </w:pPr>
      <w:r w:rsidRPr="00AF11DE">
        <w:rPr>
          <w:b/>
          <w:bCs/>
        </w:rPr>
        <w:t xml:space="preserve">Problem </w:t>
      </w:r>
      <w:r>
        <w:rPr>
          <w:b/>
          <w:bCs/>
        </w:rPr>
        <w:t>6</w:t>
      </w:r>
      <w:r w:rsidRPr="00AF11DE">
        <w:rPr>
          <w:b/>
          <w:bCs/>
        </w:rPr>
        <w:t>: [</w:t>
      </w:r>
      <w:r w:rsidR="00701895">
        <w:rPr>
          <w:b/>
          <w:bCs/>
        </w:rPr>
        <w:t xml:space="preserve">BONUS </w:t>
      </w:r>
      <w:r w:rsidR="0052319A">
        <w:rPr>
          <w:b/>
          <w:bCs/>
        </w:rPr>
        <w:t>5</w:t>
      </w:r>
      <w:r w:rsidRPr="00AF11DE">
        <w:rPr>
          <w:b/>
          <w:bCs/>
        </w:rPr>
        <w:t xml:space="preserve"> points] Contingency Tables for Chi-Square Test</w:t>
      </w:r>
    </w:p>
    <w:p w14:paraId="53B0F6E7" w14:textId="77777777" w:rsidR="00843630" w:rsidRDefault="00843630" w:rsidP="001B139B">
      <w:pPr>
        <w:spacing w:after="0"/>
        <w:rPr>
          <w:b/>
          <w:bCs/>
        </w:rPr>
      </w:pPr>
    </w:p>
    <w:p w14:paraId="557E399B" w14:textId="77777777" w:rsidR="00A56947" w:rsidRDefault="00F97023" w:rsidP="00A56947">
      <w:pPr>
        <w:spacing w:after="0"/>
      </w:pPr>
      <w:r>
        <w:t xml:space="preserve">A gene expression profile analysis is done where you want to find genes that are differentially expressed between tumor and normal cells from an individual.  Out of 20,000 genes profiled, 1000 were differentially expressed.  In the p53 pathway, there are 100 genes, 10 of which were among those genes that were differentially expressed.  </w:t>
      </w:r>
    </w:p>
    <w:p w14:paraId="2BA5ADD6" w14:textId="77777777" w:rsidR="00A56947" w:rsidRDefault="00A56947" w:rsidP="00A56947">
      <w:pPr>
        <w:spacing w:after="0"/>
      </w:pPr>
    </w:p>
    <w:p w14:paraId="0D939F42" w14:textId="7B022F3C" w:rsidR="00F97023" w:rsidRDefault="00F97023" w:rsidP="00A56947">
      <w:pPr>
        <w:pStyle w:val="ListParagraph"/>
        <w:numPr>
          <w:ilvl w:val="0"/>
          <w:numId w:val="35"/>
        </w:numPr>
        <w:spacing w:after="0"/>
      </w:pPr>
      <w:r>
        <w:t>Test the hypothesis (with a Chi-Square Test of independence and α = 0.05) that the p53 pathway is involved with gene expression in tumors.  Calculate this test by hand and show your work.</w:t>
      </w:r>
      <w:r w:rsidR="00A56947">
        <w:t xml:space="preserve"> Also show this analysis from Python.</w:t>
      </w:r>
      <w:r>
        <w:t xml:space="preserve">   </w:t>
      </w:r>
      <w:r w:rsidR="00A56947">
        <w:t xml:space="preserve"> </w:t>
      </w:r>
    </w:p>
    <w:p w14:paraId="73514C83" w14:textId="77777777" w:rsidR="00F97023" w:rsidRDefault="00F97023" w:rsidP="00F97023">
      <w:pPr>
        <w:pStyle w:val="ListParagraph"/>
        <w:spacing w:after="0"/>
        <w:ind w:left="644"/>
      </w:pPr>
    </w:p>
    <w:p w14:paraId="10F13DDF" w14:textId="77777777" w:rsidR="00F97023" w:rsidRPr="006E019D" w:rsidRDefault="00F97023" w:rsidP="00F97023">
      <w:pPr>
        <w:spacing w:after="0"/>
        <w:rPr>
          <w:b/>
          <w:bCs/>
        </w:rPr>
      </w:pPr>
      <w:r w:rsidRPr="006E019D">
        <w:rPr>
          <w:b/>
          <w:bCs/>
        </w:rPr>
        <w:t xml:space="preserve">Contingency table for </w:t>
      </w:r>
      <w:r>
        <w:rPr>
          <w:b/>
          <w:bCs/>
        </w:rPr>
        <w:t>5.3</w:t>
      </w:r>
      <w:r w:rsidRPr="006E019D">
        <w:rPr>
          <w:b/>
          <w:bCs/>
        </w:rPr>
        <w:t>: Comparing gene expression between 2 gene pathways</w:t>
      </w:r>
    </w:p>
    <w:tbl>
      <w:tblPr>
        <w:tblStyle w:val="TableGrid"/>
        <w:tblW w:w="0" w:type="auto"/>
        <w:tblLook w:val="04A0" w:firstRow="1" w:lastRow="0" w:firstColumn="1" w:lastColumn="0" w:noHBand="0" w:noVBand="1"/>
      </w:tblPr>
      <w:tblGrid>
        <w:gridCol w:w="1980"/>
        <w:gridCol w:w="2268"/>
        <w:gridCol w:w="2551"/>
        <w:gridCol w:w="2551"/>
      </w:tblGrid>
      <w:tr w:rsidR="00F97023" w14:paraId="097380D9" w14:textId="77777777" w:rsidTr="00EC0113">
        <w:tc>
          <w:tcPr>
            <w:tcW w:w="1980" w:type="dxa"/>
            <w:tcBorders>
              <w:bottom w:val="single" w:sz="18" w:space="0" w:color="auto"/>
            </w:tcBorders>
          </w:tcPr>
          <w:p w14:paraId="11DF464B" w14:textId="77777777" w:rsidR="00F97023" w:rsidRPr="00646274" w:rsidRDefault="00F97023" w:rsidP="00EC0113">
            <w:pPr>
              <w:rPr>
                <w:b/>
                <w:bCs/>
              </w:rPr>
            </w:pPr>
            <w:r>
              <w:rPr>
                <w:b/>
                <w:bCs/>
              </w:rPr>
              <w:t>Different gene pathways</w:t>
            </w:r>
          </w:p>
        </w:tc>
        <w:tc>
          <w:tcPr>
            <w:tcW w:w="2268" w:type="dxa"/>
            <w:tcBorders>
              <w:bottom w:val="single" w:sz="18" w:space="0" w:color="auto"/>
            </w:tcBorders>
          </w:tcPr>
          <w:p w14:paraId="3D985A27" w14:textId="77777777" w:rsidR="00F97023" w:rsidRPr="00646274" w:rsidRDefault="00F97023" w:rsidP="00EC0113">
            <w:pPr>
              <w:rPr>
                <w:b/>
                <w:bCs/>
              </w:rPr>
            </w:pPr>
            <w:r>
              <w:rPr>
                <w:b/>
                <w:bCs/>
              </w:rPr>
              <w:t>Number of differentially expressed genes</w:t>
            </w:r>
          </w:p>
        </w:tc>
        <w:tc>
          <w:tcPr>
            <w:tcW w:w="2551" w:type="dxa"/>
            <w:tcBorders>
              <w:bottom w:val="single" w:sz="18" w:space="0" w:color="auto"/>
            </w:tcBorders>
          </w:tcPr>
          <w:p w14:paraId="18C758C5" w14:textId="77777777" w:rsidR="00F97023" w:rsidRPr="00646274" w:rsidRDefault="00F97023" w:rsidP="00EC0113">
            <w:pPr>
              <w:rPr>
                <w:b/>
                <w:bCs/>
              </w:rPr>
            </w:pPr>
            <w:r>
              <w:rPr>
                <w:b/>
                <w:bCs/>
              </w:rPr>
              <w:t>Number of genes that were not differently expressed</w:t>
            </w:r>
          </w:p>
        </w:tc>
        <w:tc>
          <w:tcPr>
            <w:tcW w:w="2551" w:type="dxa"/>
            <w:tcBorders>
              <w:bottom w:val="single" w:sz="18" w:space="0" w:color="auto"/>
            </w:tcBorders>
          </w:tcPr>
          <w:p w14:paraId="32A545CC" w14:textId="77777777" w:rsidR="00F97023" w:rsidRDefault="00F97023" w:rsidP="00EC0113">
            <w:pPr>
              <w:rPr>
                <w:b/>
                <w:bCs/>
              </w:rPr>
            </w:pPr>
            <w:r>
              <w:rPr>
                <w:b/>
                <w:bCs/>
              </w:rPr>
              <w:t>Total number of al genes</w:t>
            </w:r>
          </w:p>
        </w:tc>
      </w:tr>
      <w:tr w:rsidR="00F97023" w14:paraId="41F8AD1B" w14:textId="77777777" w:rsidTr="00EC0113">
        <w:tc>
          <w:tcPr>
            <w:tcW w:w="1980" w:type="dxa"/>
          </w:tcPr>
          <w:p w14:paraId="2F22C13A" w14:textId="77777777" w:rsidR="00F97023" w:rsidRPr="009819BA" w:rsidRDefault="00F97023" w:rsidP="00EC0113">
            <w:pPr>
              <w:rPr>
                <w:b/>
                <w:bCs/>
              </w:rPr>
            </w:pPr>
            <w:r>
              <w:rPr>
                <w:b/>
                <w:bCs/>
              </w:rPr>
              <w:t>p53 pathway</w:t>
            </w:r>
          </w:p>
        </w:tc>
        <w:tc>
          <w:tcPr>
            <w:tcW w:w="2268" w:type="dxa"/>
          </w:tcPr>
          <w:p w14:paraId="635B90FB" w14:textId="77777777" w:rsidR="00F97023" w:rsidRPr="00040624" w:rsidRDefault="00F97023" w:rsidP="00EC0113">
            <w:pPr>
              <w:jc w:val="center"/>
            </w:pPr>
            <w:r>
              <w:t>10</w:t>
            </w:r>
          </w:p>
        </w:tc>
        <w:tc>
          <w:tcPr>
            <w:tcW w:w="2551" w:type="dxa"/>
          </w:tcPr>
          <w:p w14:paraId="4AD5CEE4" w14:textId="77777777" w:rsidR="00F97023" w:rsidRPr="00040624" w:rsidRDefault="00F97023" w:rsidP="00EC0113">
            <w:pPr>
              <w:jc w:val="center"/>
            </w:pPr>
            <w:r>
              <w:t>90</w:t>
            </w:r>
          </w:p>
        </w:tc>
        <w:tc>
          <w:tcPr>
            <w:tcW w:w="2551" w:type="dxa"/>
          </w:tcPr>
          <w:p w14:paraId="076ED547" w14:textId="77777777" w:rsidR="00F97023" w:rsidRDefault="00F97023" w:rsidP="00EC0113">
            <w:pPr>
              <w:jc w:val="center"/>
            </w:pPr>
            <w:r>
              <w:t>100</w:t>
            </w:r>
          </w:p>
        </w:tc>
      </w:tr>
      <w:tr w:rsidR="00F97023" w14:paraId="385247D3" w14:textId="77777777" w:rsidTr="00EC0113">
        <w:tc>
          <w:tcPr>
            <w:tcW w:w="1980" w:type="dxa"/>
          </w:tcPr>
          <w:p w14:paraId="7C15B401" w14:textId="77777777" w:rsidR="00F97023" w:rsidRPr="009819BA" w:rsidRDefault="00F97023" w:rsidP="00EC0113">
            <w:pPr>
              <w:rPr>
                <w:b/>
                <w:bCs/>
              </w:rPr>
            </w:pPr>
            <w:r>
              <w:rPr>
                <w:b/>
                <w:bCs/>
              </w:rPr>
              <w:t>Other genes</w:t>
            </w:r>
          </w:p>
        </w:tc>
        <w:tc>
          <w:tcPr>
            <w:tcW w:w="2268" w:type="dxa"/>
          </w:tcPr>
          <w:p w14:paraId="67A78A57" w14:textId="77777777" w:rsidR="00F97023" w:rsidRPr="00040624" w:rsidRDefault="00F97023" w:rsidP="00EC0113">
            <w:pPr>
              <w:jc w:val="center"/>
            </w:pPr>
            <w:r>
              <w:t>990</w:t>
            </w:r>
          </w:p>
        </w:tc>
        <w:tc>
          <w:tcPr>
            <w:tcW w:w="2551" w:type="dxa"/>
          </w:tcPr>
          <w:p w14:paraId="21730EBD" w14:textId="77777777" w:rsidR="00F97023" w:rsidRPr="00040624" w:rsidRDefault="00F97023" w:rsidP="00EC0113">
            <w:pPr>
              <w:jc w:val="center"/>
            </w:pPr>
            <w:r>
              <w:t>18,910</w:t>
            </w:r>
          </w:p>
        </w:tc>
        <w:tc>
          <w:tcPr>
            <w:tcW w:w="2551" w:type="dxa"/>
          </w:tcPr>
          <w:p w14:paraId="5609280C" w14:textId="77777777" w:rsidR="00F97023" w:rsidRDefault="00F97023" w:rsidP="00EC0113">
            <w:pPr>
              <w:jc w:val="center"/>
            </w:pPr>
            <w:r>
              <w:t>19,900</w:t>
            </w:r>
          </w:p>
        </w:tc>
      </w:tr>
    </w:tbl>
    <w:p w14:paraId="479A3FF8" w14:textId="77777777" w:rsidR="00F97023" w:rsidRDefault="00F97023" w:rsidP="00F97023">
      <w:pPr>
        <w:spacing w:after="0"/>
      </w:pPr>
    </w:p>
    <w:p w14:paraId="6319E8CD" w14:textId="77777777" w:rsidR="00E16EEA" w:rsidRDefault="00E16EEA" w:rsidP="00C03708">
      <w:pPr>
        <w:pStyle w:val="ListParagraph"/>
        <w:spacing w:after="0"/>
        <w:ind w:left="0"/>
        <w:rPr>
          <w:b/>
          <w:bCs/>
        </w:rPr>
      </w:pPr>
    </w:p>
    <w:p w14:paraId="7A999C4A" w14:textId="77777777" w:rsidR="00E16EEA" w:rsidRDefault="00E16EEA" w:rsidP="00C03708">
      <w:pPr>
        <w:pStyle w:val="ListParagraph"/>
        <w:spacing w:after="0"/>
        <w:ind w:left="0"/>
        <w:rPr>
          <w:b/>
          <w:bCs/>
        </w:rPr>
      </w:pPr>
    </w:p>
    <w:p w14:paraId="086BAF7A" w14:textId="7404E387" w:rsidR="00C03708" w:rsidRPr="00473F8E" w:rsidRDefault="00C03708" w:rsidP="00C03708">
      <w:pPr>
        <w:pStyle w:val="ListParagraph"/>
        <w:spacing w:after="0"/>
        <w:ind w:left="0"/>
        <w:rPr>
          <w:rFonts w:eastAsia="NimbusRomNo9L-Regu" w:cstheme="minorHAnsi"/>
          <w:b/>
          <w:bCs/>
        </w:rPr>
      </w:pPr>
      <w:r w:rsidRPr="00473F8E">
        <w:rPr>
          <w:b/>
          <w:bCs/>
        </w:rPr>
        <w:t>END</w:t>
      </w:r>
    </w:p>
    <w:sectPr w:rsidR="00C03708" w:rsidRPr="00473F8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B1CB8" w14:textId="77777777" w:rsidR="00104D31" w:rsidRDefault="00104D31" w:rsidP="00A3587B">
      <w:pPr>
        <w:spacing w:after="0" w:line="240" w:lineRule="auto"/>
      </w:pPr>
      <w:r>
        <w:separator/>
      </w:r>
    </w:p>
  </w:endnote>
  <w:endnote w:type="continuationSeparator" w:id="0">
    <w:p w14:paraId="6A7F9A74" w14:textId="77777777" w:rsidR="00104D31" w:rsidRDefault="00104D31" w:rsidP="00A3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39833"/>
      <w:docPartObj>
        <w:docPartGallery w:val="Page Numbers (Bottom of Page)"/>
        <w:docPartUnique/>
      </w:docPartObj>
    </w:sdtPr>
    <w:sdtContent>
      <w:sdt>
        <w:sdtPr>
          <w:id w:val="-1705238520"/>
          <w:docPartObj>
            <w:docPartGallery w:val="Page Numbers (Top of Page)"/>
            <w:docPartUnique/>
          </w:docPartObj>
        </w:sdtPr>
        <w:sdtContent>
          <w:p w14:paraId="47A68CBF" w14:textId="4DECAB92" w:rsidR="00997A06" w:rsidRDefault="00997A0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67E8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7E81">
              <w:rPr>
                <w:b/>
                <w:bCs/>
                <w:noProof/>
              </w:rPr>
              <w:t>4</w:t>
            </w:r>
            <w:r>
              <w:rPr>
                <w:b/>
                <w:bCs/>
                <w:sz w:val="24"/>
                <w:szCs w:val="24"/>
              </w:rPr>
              <w:fldChar w:fldCharType="end"/>
            </w:r>
            <w:r>
              <w:rPr>
                <w:b/>
                <w:bCs/>
                <w:sz w:val="24"/>
                <w:szCs w:val="24"/>
              </w:rPr>
              <w:tab/>
            </w:r>
            <w:r>
              <w:rPr>
                <w:b/>
                <w:bCs/>
                <w:sz w:val="24"/>
                <w:szCs w:val="24"/>
              </w:rPr>
              <w:tab/>
            </w:r>
          </w:p>
        </w:sdtContent>
      </w:sdt>
    </w:sdtContent>
  </w:sdt>
  <w:p w14:paraId="110FFD37" w14:textId="77777777" w:rsidR="00405E1A" w:rsidRDefault="0040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C2E8" w14:textId="77777777" w:rsidR="00104D31" w:rsidRDefault="00104D31" w:rsidP="00A3587B">
      <w:pPr>
        <w:spacing w:after="0" w:line="240" w:lineRule="auto"/>
      </w:pPr>
      <w:r>
        <w:separator/>
      </w:r>
    </w:p>
  </w:footnote>
  <w:footnote w:type="continuationSeparator" w:id="0">
    <w:p w14:paraId="322E61A1" w14:textId="77777777" w:rsidR="00104D31" w:rsidRDefault="00104D31" w:rsidP="00A35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C8D8" w14:textId="7D218B47" w:rsidR="000F55BA" w:rsidRDefault="00091607" w:rsidP="000F55BA">
    <w:pPr>
      <w:pStyle w:val="Header"/>
    </w:pPr>
    <w:r>
      <w:t>MATLS 3J03</w:t>
    </w:r>
    <w:r w:rsidR="000F55BA">
      <w:t xml:space="preserve">: Assignment 2, </w:t>
    </w:r>
    <w:r w:rsidR="008028D2">
      <w:t>Fall</w:t>
    </w:r>
    <w:r w:rsidR="000F55BA">
      <w:t xml:space="preserve"> 2022</w:t>
    </w:r>
  </w:p>
  <w:p w14:paraId="1893A4B3" w14:textId="77777777" w:rsidR="000F55BA" w:rsidRDefault="000F5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628"/>
    <w:multiLevelType w:val="hybridMultilevel"/>
    <w:tmpl w:val="655AB33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AE7BA5"/>
    <w:multiLevelType w:val="hybridMultilevel"/>
    <w:tmpl w:val="CDD28F76"/>
    <w:lvl w:ilvl="0" w:tplc="10090017">
      <w:start w:val="1"/>
      <w:numFmt w:val="lowerLetter"/>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C530AF5"/>
    <w:multiLevelType w:val="hybridMultilevel"/>
    <w:tmpl w:val="163075CC"/>
    <w:lvl w:ilvl="0" w:tplc="10090011">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9657AF"/>
    <w:multiLevelType w:val="hybridMultilevel"/>
    <w:tmpl w:val="D010B56C"/>
    <w:lvl w:ilvl="0" w:tplc="10090011">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 w15:restartNumberingAfterBreak="0">
    <w:nsid w:val="0DE12C02"/>
    <w:multiLevelType w:val="hybridMultilevel"/>
    <w:tmpl w:val="CEE022BC"/>
    <w:lvl w:ilvl="0" w:tplc="1009000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544055"/>
    <w:multiLevelType w:val="hybridMultilevel"/>
    <w:tmpl w:val="99F03300"/>
    <w:lvl w:ilvl="0" w:tplc="FFFFFFFF">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245666"/>
    <w:multiLevelType w:val="hybridMultilevel"/>
    <w:tmpl w:val="2DA0AA72"/>
    <w:lvl w:ilvl="0" w:tplc="10090011">
      <w:start w:val="1"/>
      <w:numFmt w:val="decimal"/>
      <w:lvlText w:val="%1)"/>
      <w:lvlJc w:val="left"/>
      <w:pPr>
        <w:ind w:left="720" w:hanging="360"/>
      </w:pPr>
      <w:rPr>
        <w:rFonts w:hint="default"/>
      </w:rPr>
    </w:lvl>
    <w:lvl w:ilvl="1" w:tplc="1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BF301D"/>
    <w:multiLevelType w:val="hybridMultilevel"/>
    <w:tmpl w:val="3D5681CC"/>
    <w:lvl w:ilvl="0" w:tplc="23FCC616">
      <w:start w:val="1"/>
      <w:numFmt w:val="lowerLetter"/>
      <w:lvlText w:val="%1)"/>
      <w:lvlJc w:val="left"/>
      <w:pPr>
        <w:ind w:left="720" w:hanging="360"/>
      </w:pPr>
      <w:rPr>
        <w:rFonts w:hint="default"/>
      </w:rPr>
    </w:lvl>
    <w:lvl w:ilvl="1" w:tplc="4978CD9A">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767EFA"/>
    <w:multiLevelType w:val="hybridMultilevel"/>
    <w:tmpl w:val="31FCFE06"/>
    <w:lvl w:ilvl="0" w:tplc="4978CD9A">
      <w:start w:val="1"/>
      <w:numFmt w:val="lowerRoman"/>
      <w:lvlText w:val="%1)"/>
      <w:lvlJc w:val="right"/>
      <w:pPr>
        <w:ind w:left="1440" w:hanging="360"/>
      </w:pPr>
      <w:rPr>
        <w:rFonts w:hint="default"/>
      </w:rPr>
    </w:lvl>
    <w:lvl w:ilvl="1" w:tplc="61E88108">
      <w:start w:val="1"/>
      <w:numFmt w:val="lowerLetter"/>
      <w:lvlText w:val="%2."/>
      <w:lvlJc w:val="left"/>
      <w:pPr>
        <w:ind w:left="2160" w:hanging="360"/>
      </w:pPr>
    </w:lvl>
    <w:lvl w:ilvl="2" w:tplc="91A4B63E">
      <w:start w:val="1"/>
      <w:numFmt w:val="lowerRoman"/>
      <w:lvlText w:val="%3."/>
      <w:lvlJc w:val="right"/>
      <w:pPr>
        <w:ind w:left="2880" w:hanging="180"/>
      </w:pPr>
    </w:lvl>
    <w:lvl w:ilvl="3" w:tplc="DDB4CE7A">
      <w:start w:val="1"/>
      <w:numFmt w:val="decimal"/>
      <w:lvlText w:val="%4."/>
      <w:lvlJc w:val="left"/>
      <w:pPr>
        <w:ind w:left="3600" w:hanging="360"/>
      </w:pPr>
    </w:lvl>
    <w:lvl w:ilvl="4" w:tplc="DA14E7FC">
      <w:start w:val="1"/>
      <w:numFmt w:val="lowerLetter"/>
      <w:lvlText w:val="%5."/>
      <w:lvlJc w:val="left"/>
      <w:pPr>
        <w:ind w:left="4320" w:hanging="360"/>
      </w:pPr>
    </w:lvl>
    <w:lvl w:ilvl="5" w:tplc="75C235FE">
      <w:start w:val="1"/>
      <w:numFmt w:val="lowerRoman"/>
      <w:lvlText w:val="%6."/>
      <w:lvlJc w:val="right"/>
      <w:pPr>
        <w:ind w:left="5040" w:hanging="180"/>
      </w:pPr>
    </w:lvl>
    <w:lvl w:ilvl="6" w:tplc="B0961768">
      <w:start w:val="1"/>
      <w:numFmt w:val="decimal"/>
      <w:lvlText w:val="%7."/>
      <w:lvlJc w:val="left"/>
      <w:pPr>
        <w:ind w:left="5760" w:hanging="360"/>
      </w:pPr>
    </w:lvl>
    <w:lvl w:ilvl="7" w:tplc="489E650A">
      <w:start w:val="1"/>
      <w:numFmt w:val="lowerLetter"/>
      <w:lvlText w:val="%8."/>
      <w:lvlJc w:val="left"/>
      <w:pPr>
        <w:ind w:left="6480" w:hanging="360"/>
      </w:pPr>
    </w:lvl>
    <w:lvl w:ilvl="8" w:tplc="96BE7234">
      <w:start w:val="1"/>
      <w:numFmt w:val="lowerRoman"/>
      <w:lvlText w:val="%9."/>
      <w:lvlJc w:val="right"/>
      <w:pPr>
        <w:ind w:left="7200" w:hanging="180"/>
      </w:pPr>
    </w:lvl>
  </w:abstractNum>
  <w:abstractNum w:abstractNumId="9" w15:restartNumberingAfterBreak="0">
    <w:nsid w:val="255C63BC"/>
    <w:multiLevelType w:val="hybridMultilevel"/>
    <w:tmpl w:val="EBB41EDA"/>
    <w:lvl w:ilvl="0" w:tplc="D67AAC12">
      <w:start w:val="1"/>
      <w:numFmt w:val="lowerLetter"/>
      <w:lvlText w:val="%1)"/>
      <w:lvlJc w:val="left"/>
      <w:pPr>
        <w:ind w:left="360" w:hanging="360"/>
      </w:pPr>
    </w:lvl>
    <w:lvl w:ilvl="1" w:tplc="D71E4052">
      <w:start w:val="1"/>
      <w:numFmt w:val="lowerLetter"/>
      <w:lvlText w:val="%2."/>
      <w:lvlJc w:val="left"/>
      <w:pPr>
        <w:ind w:left="1080" w:hanging="360"/>
      </w:pPr>
    </w:lvl>
    <w:lvl w:ilvl="2" w:tplc="EC225F7E">
      <w:start w:val="1"/>
      <w:numFmt w:val="lowerRoman"/>
      <w:lvlText w:val="%3."/>
      <w:lvlJc w:val="right"/>
      <w:pPr>
        <w:ind w:left="1800" w:hanging="180"/>
      </w:pPr>
    </w:lvl>
    <w:lvl w:ilvl="3" w:tplc="B8AADCF4">
      <w:start w:val="1"/>
      <w:numFmt w:val="decimal"/>
      <w:lvlText w:val="%4."/>
      <w:lvlJc w:val="left"/>
      <w:pPr>
        <w:ind w:left="2520" w:hanging="360"/>
      </w:pPr>
    </w:lvl>
    <w:lvl w:ilvl="4" w:tplc="FDCC24EE">
      <w:start w:val="1"/>
      <w:numFmt w:val="lowerLetter"/>
      <w:lvlText w:val="%5."/>
      <w:lvlJc w:val="left"/>
      <w:pPr>
        <w:ind w:left="3240" w:hanging="360"/>
      </w:pPr>
    </w:lvl>
    <w:lvl w:ilvl="5" w:tplc="245A07A8">
      <w:start w:val="1"/>
      <w:numFmt w:val="lowerRoman"/>
      <w:lvlText w:val="%6."/>
      <w:lvlJc w:val="right"/>
      <w:pPr>
        <w:ind w:left="3960" w:hanging="180"/>
      </w:pPr>
    </w:lvl>
    <w:lvl w:ilvl="6" w:tplc="13C25070">
      <w:start w:val="1"/>
      <w:numFmt w:val="decimal"/>
      <w:lvlText w:val="%7."/>
      <w:lvlJc w:val="left"/>
      <w:pPr>
        <w:ind w:left="4680" w:hanging="360"/>
      </w:pPr>
    </w:lvl>
    <w:lvl w:ilvl="7" w:tplc="33A0FA2E">
      <w:start w:val="1"/>
      <w:numFmt w:val="lowerLetter"/>
      <w:lvlText w:val="%8."/>
      <w:lvlJc w:val="left"/>
      <w:pPr>
        <w:ind w:left="5400" w:hanging="360"/>
      </w:pPr>
    </w:lvl>
    <w:lvl w:ilvl="8" w:tplc="76089D04">
      <w:start w:val="1"/>
      <w:numFmt w:val="lowerRoman"/>
      <w:lvlText w:val="%9."/>
      <w:lvlJc w:val="right"/>
      <w:pPr>
        <w:ind w:left="6120" w:hanging="180"/>
      </w:pPr>
    </w:lvl>
  </w:abstractNum>
  <w:abstractNum w:abstractNumId="10" w15:restartNumberingAfterBreak="0">
    <w:nsid w:val="26955500"/>
    <w:multiLevelType w:val="hybridMultilevel"/>
    <w:tmpl w:val="4820721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6255D5"/>
    <w:multiLevelType w:val="hybridMultilevel"/>
    <w:tmpl w:val="0E1ED7C6"/>
    <w:lvl w:ilvl="0" w:tplc="10090011">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7F1ABB"/>
    <w:multiLevelType w:val="hybridMultilevel"/>
    <w:tmpl w:val="62EA3B64"/>
    <w:lvl w:ilvl="0" w:tplc="10090011">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0315A0"/>
    <w:multiLevelType w:val="hybridMultilevel"/>
    <w:tmpl w:val="7B643E1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062A1D"/>
    <w:multiLevelType w:val="hybridMultilevel"/>
    <w:tmpl w:val="EDEE4AD0"/>
    <w:lvl w:ilvl="0" w:tplc="23FCC616">
      <w:start w:val="1"/>
      <w:numFmt w:val="lowerLetter"/>
      <w:lvlText w:val="%1)"/>
      <w:lvlJc w:val="left"/>
      <w:pPr>
        <w:ind w:left="360" w:hanging="360"/>
      </w:pPr>
      <w:rPr>
        <w:rFonts w:hint="default"/>
      </w:rPr>
    </w:lvl>
    <w:lvl w:ilvl="1" w:tplc="4978CD9A">
      <w:start w:val="1"/>
      <w:numFmt w:val="lowerRoman"/>
      <w:lvlText w:val="%2)"/>
      <w:lvlJc w:val="right"/>
      <w:pPr>
        <w:ind w:left="1080" w:hanging="360"/>
      </w:pPr>
    </w:lvl>
    <w:lvl w:ilvl="2" w:tplc="09B49392">
      <w:start w:val="1"/>
      <w:numFmt w:val="lowerRoman"/>
      <w:lvlText w:val="%3."/>
      <w:lvlJc w:val="right"/>
      <w:pPr>
        <w:ind w:left="1800" w:hanging="180"/>
      </w:pPr>
    </w:lvl>
    <w:lvl w:ilvl="3" w:tplc="AF02760A">
      <w:start w:val="1"/>
      <w:numFmt w:val="decimal"/>
      <w:lvlText w:val="%4."/>
      <w:lvlJc w:val="left"/>
      <w:pPr>
        <w:ind w:left="2520" w:hanging="360"/>
      </w:pPr>
    </w:lvl>
    <w:lvl w:ilvl="4" w:tplc="CB2E386C">
      <w:start w:val="1"/>
      <w:numFmt w:val="lowerLetter"/>
      <w:lvlText w:val="%5."/>
      <w:lvlJc w:val="left"/>
      <w:pPr>
        <w:ind w:left="3240" w:hanging="360"/>
      </w:pPr>
    </w:lvl>
    <w:lvl w:ilvl="5" w:tplc="CE44BD94">
      <w:start w:val="1"/>
      <w:numFmt w:val="lowerRoman"/>
      <w:lvlText w:val="%6."/>
      <w:lvlJc w:val="right"/>
      <w:pPr>
        <w:ind w:left="3960" w:hanging="180"/>
      </w:pPr>
    </w:lvl>
    <w:lvl w:ilvl="6" w:tplc="7522041E">
      <w:start w:val="1"/>
      <w:numFmt w:val="decimal"/>
      <w:lvlText w:val="%7."/>
      <w:lvlJc w:val="left"/>
      <w:pPr>
        <w:ind w:left="4680" w:hanging="360"/>
      </w:pPr>
    </w:lvl>
    <w:lvl w:ilvl="7" w:tplc="6F8CC482">
      <w:start w:val="1"/>
      <w:numFmt w:val="lowerLetter"/>
      <w:lvlText w:val="%8."/>
      <w:lvlJc w:val="left"/>
      <w:pPr>
        <w:ind w:left="5400" w:hanging="360"/>
      </w:pPr>
    </w:lvl>
    <w:lvl w:ilvl="8" w:tplc="228E09B6">
      <w:start w:val="1"/>
      <w:numFmt w:val="lowerRoman"/>
      <w:lvlText w:val="%9."/>
      <w:lvlJc w:val="right"/>
      <w:pPr>
        <w:ind w:left="6120" w:hanging="180"/>
      </w:pPr>
    </w:lvl>
  </w:abstractNum>
  <w:abstractNum w:abstractNumId="15" w15:restartNumberingAfterBreak="0">
    <w:nsid w:val="3D5E734B"/>
    <w:multiLevelType w:val="hybridMultilevel"/>
    <w:tmpl w:val="AD5E72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E1E434D"/>
    <w:multiLevelType w:val="hybridMultilevel"/>
    <w:tmpl w:val="1F541CF0"/>
    <w:lvl w:ilvl="0" w:tplc="10090011">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538A4"/>
    <w:multiLevelType w:val="hybridMultilevel"/>
    <w:tmpl w:val="560C8CC8"/>
    <w:lvl w:ilvl="0" w:tplc="B51EDE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BE2AF4"/>
    <w:multiLevelType w:val="hybridMultilevel"/>
    <w:tmpl w:val="6BBEB1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73468CB"/>
    <w:multiLevelType w:val="hybridMultilevel"/>
    <w:tmpl w:val="9AF6569A"/>
    <w:lvl w:ilvl="0" w:tplc="10090017">
      <w:start w:val="1"/>
      <w:numFmt w:val="lowerLetter"/>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11">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899520A"/>
    <w:multiLevelType w:val="hybridMultilevel"/>
    <w:tmpl w:val="D694AB72"/>
    <w:lvl w:ilvl="0" w:tplc="B7E8C95A">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F0F4810"/>
    <w:multiLevelType w:val="hybridMultilevel"/>
    <w:tmpl w:val="FE861FA0"/>
    <w:lvl w:ilvl="0" w:tplc="10090011">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588A3894">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FB031D"/>
    <w:multiLevelType w:val="hybridMultilevel"/>
    <w:tmpl w:val="4D7E5350"/>
    <w:lvl w:ilvl="0" w:tplc="4978CD9A">
      <w:start w:val="1"/>
      <w:numFmt w:val="lowerRoman"/>
      <w:lvlText w:val="%1)"/>
      <w:lvlJc w:val="right"/>
      <w:pPr>
        <w:ind w:left="1080" w:hanging="360"/>
      </w:p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5AC50187"/>
    <w:multiLevelType w:val="hybridMultilevel"/>
    <w:tmpl w:val="845E6CD4"/>
    <w:lvl w:ilvl="0" w:tplc="9DECD1D2">
      <w:start w:val="1"/>
      <w:numFmt w:val="decimal"/>
      <w:lvlText w:val="%1."/>
      <w:lvlJc w:val="left"/>
      <w:pPr>
        <w:ind w:left="720" w:hanging="360"/>
      </w:pPr>
    </w:lvl>
    <w:lvl w:ilvl="1" w:tplc="E23CB312">
      <w:start w:val="1"/>
      <w:numFmt w:val="lowerRoman"/>
      <w:lvlText w:val="%2)"/>
      <w:lvlJc w:val="right"/>
      <w:pPr>
        <w:ind w:left="1440" w:hanging="360"/>
      </w:pPr>
    </w:lvl>
    <w:lvl w:ilvl="2" w:tplc="6D2CAC1E">
      <w:start w:val="1"/>
      <w:numFmt w:val="lowerRoman"/>
      <w:lvlText w:val="%3."/>
      <w:lvlJc w:val="right"/>
      <w:pPr>
        <w:ind w:left="2160" w:hanging="180"/>
      </w:pPr>
    </w:lvl>
    <w:lvl w:ilvl="3" w:tplc="7F08CC48">
      <w:start w:val="1"/>
      <w:numFmt w:val="decimal"/>
      <w:lvlText w:val="%4."/>
      <w:lvlJc w:val="left"/>
      <w:pPr>
        <w:ind w:left="2880" w:hanging="360"/>
      </w:pPr>
    </w:lvl>
    <w:lvl w:ilvl="4" w:tplc="6346EDCA">
      <w:start w:val="1"/>
      <w:numFmt w:val="lowerLetter"/>
      <w:lvlText w:val="%5."/>
      <w:lvlJc w:val="left"/>
      <w:pPr>
        <w:ind w:left="3600" w:hanging="360"/>
      </w:pPr>
    </w:lvl>
    <w:lvl w:ilvl="5" w:tplc="0B94735E">
      <w:start w:val="1"/>
      <w:numFmt w:val="lowerRoman"/>
      <w:lvlText w:val="%6."/>
      <w:lvlJc w:val="right"/>
      <w:pPr>
        <w:ind w:left="4320" w:hanging="180"/>
      </w:pPr>
    </w:lvl>
    <w:lvl w:ilvl="6" w:tplc="4698C3FA">
      <w:start w:val="1"/>
      <w:numFmt w:val="decimal"/>
      <w:lvlText w:val="%7."/>
      <w:lvlJc w:val="left"/>
      <w:pPr>
        <w:ind w:left="5040" w:hanging="360"/>
      </w:pPr>
    </w:lvl>
    <w:lvl w:ilvl="7" w:tplc="D0CEF498">
      <w:start w:val="1"/>
      <w:numFmt w:val="lowerLetter"/>
      <w:lvlText w:val="%8."/>
      <w:lvlJc w:val="left"/>
      <w:pPr>
        <w:ind w:left="5760" w:hanging="360"/>
      </w:pPr>
    </w:lvl>
    <w:lvl w:ilvl="8" w:tplc="21E4A884">
      <w:start w:val="1"/>
      <w:numFmt w:val="lowerRoman"/>
      <w:lvlText w:val="%9."/>
      <w:lvlJc w:val="right"/>
      <w:pPr>
        <w:ind w:left="6480" w:hanging="180"/>
      </w:pPr>
    </w:lvl>
  </w:abstractNum>
  <w:abstractNum w:abstractNumId="24" w15:restartNumberingAfterBreak="0">
    <w:nsid w:val="5AF404A9"/>
    <w:multiLevelType w:val="hybridMultilevel"/>
    <w:tmpl w:val="659689D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C7129F0"/>
    <w:multiLevelType w:val="hybridMultilevel"/>
    <w:tmpl w:val="5BD0C2D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C945583"/>
    <w:multiLevelType w:val="hybridMultilevel"/>
    <w:tmpl w:val="9940B260"/>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61BB1B36"/>
    <w:multiLevelType w:val="hybridMultilevel"/>
    <w:tmpl w:val="309ADE04"/>
    <w:lvl w:ilvl="0" w:tplc="10090011">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8" w15:restartNumberingAfterBreak="0">
    <w:nsid w:val="6C124F0D"/>
    <w:multiLevelType w:val="hybridMultilevel"/>
    <w:tmpl w:val="EFC61C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CD45A4F"/>
    <w:multiLevelType w:val="hybridMultilevel"/>
    <w:tmpl w:val="B7CA6F84"/>
    <w:lvl w:ilvl="0" w:tplc="AA004DD4">
      <w:start w:val="1"/>
      <w:numFmt w:val="lowerLetter"/>
      <w:lvlText w:val="%1)"/>
      <w:lvlJc w:val="left"/>
      <w:pPr>
        <w:ind w:left="360" w:hanging="360"/>
      </w:pPr>
    </w:lvl>
    <w:lvl w:ilvl="1" w:tplc="3F1EE130">
      <w:start w:val="1"/>
      <w:numFmt w:val="lowerLetter"/>
      <w:lvlText w:val="%2."/>
      <w:lvlJc w:val="left"/>
      <w:pPr>
        <w:ind w:left="1080" w:hanging="360"/>
      </w:pPr>
    </w:lvl>
    <w:lvl w:ilvl="2" w:tplc="6A746A18">
      <w:start w:val="1"/>
      <w:numFmt w:val="lowerRoman"/>
      <w:lvlText w:val="%3."/>
      <w:lvlJc w:val="right"/>
      <w:pPr>
        <w:ind w:left="1800" w:hanging="180"/>
      </w:pPr>
    </w:lvl>
    <w:lvl w:ilvl="3" w:tplc="A7DE72F6">
      <w:start w:val="1"/>
      <w:numFmt w:val="decimal"/>
      <w:lvlText w:val="%4."/>
      <w:lvlJc w:val="left"/>
      <w:pPr>
        <w:ind w:left="2520" w:hanging="360"/>
      </w:pPr>
    </w:lvl>
    <w:lvl w:ilvl="4" w:tplc="DA60188C">
      <w:start w:val="1"/>
      <w:numFmt w:val="lowerLetter"/>
      <w:lvlText w:val="%5."/>
      <w:lvlJc w:val="left"/>
      <w:pPr>
        <w:ind w:left="3240" w:hanging="360"/>
      </w:pPr>
    </w:lvl>
    <w:lvl w:ilvl="5" w:tplc="0BFC2BE0">
      <w:start w:val="1"/>
      <w:numFmt w:val="lowerRoman"/>
      <w:lvlText w:val="%6."/>
      <w:lvlJc w:val="right"/>
      <w:pPr>
        <w:ind w:left="3960" w:hanging="180"/>
      </w:pPr>
    </w:lvl>
    <w:lvl w:ilvl="6" w:tplc="92786D52">
      <w:start w:val="1"/>
      <w:numFmt w:val="decimal"/>
      <w:lvlText w:val="%7."/>
      <w:lvlJc w:val="left"/>
      <w:pPr>
        <w:ind w:left="4680" w:hanging="360"/>
      </w:pPr>
    </w:lvl>
    <w:lvl w:ilvl="7" w:tplc="5F3A9AC2">
      <w:start w:val="1"/>
      <w:numFmt w:val="lowerLetter"/>
      <w:lvlText w:val="%8."/>
      <w:lvlJc w:val="left"/>
      <w:pPr>
        <w:ind w:left="5400" w:hanging="360"/>
      </w:pPr>
    </w:lvl>
    <w:lvl w:ilvl="8" w:tplc="6B389A56">
      <w:start w:val="1"/>
      <w:numFmt w:val="lowerRoman"/>
      <w:lvlText w:val="%9."/>
      <w:lvlJc w:val="right"/>
      <w:pPr>
        <w:ind w:left="6120" w:hanging="180"/>
      </w:pPr>
    </w:lvl>
  </w:abstractNum>
  <w:abstractNum w:abstractNumId="30" w15:restartNumberingAfterBreak="0">
    <w:nsid w:val="6CE318D3"/>
    <w:multiLevelType w:val="hybridMultilevel"/>
    <w:tmpl w:val="655AB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6E54A6"/>
    <w:multiLevelType w:val="hybridMultilevel"/>
    <w:tmpl w:val="338A8D74"/>
    <w:lvl w:ilvl="0" w:tplc="10090011">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32" w15:restartNumberingAfterBreak="0">
    <w:nsid w:val="78175A78"/>
    <w:multiLevelType w:val="hybridMultilevel"/>
    <w:tmpl w:val="CC2C5CA6"/>
    <w:lvl w:ilvl="0" w:tplc="DF26439A">
      <w:start w:val="1"/>
      <w:numFmt w:val="decimal"/>
      <w:lvlText w:val="%1."/>
      <w:lvlJc w:val="left"/>
      <w:pPr>
        <w:ind w:left="720" w:hanging="360"/>
      </w:pPr>
    </w:lvl>
    <w:lvl w:ilvl="1" w:tplc="F3ACD5AA">
      <w:start w:val="1"/>
      <w:numFmt w:val="lowerRoman"/>
      <w:lvlText w:val="%2)"/>
      <w:lvlJc w:val="right"/>
      <w:pPr>
        <w:ind w:left="1440" w:hanging="360"/>
      </w:pPr>
    </w:lvl>
    <w:lvl w:ilvl="2" w:tplc="934A0BBE">
      <w:start w:val="1"/>
      <w:numFmt w:val="lowerRoman"/>
      <w:lvlText w:val="%3."/>
      <w:lvlJc w:val="right"/>
      <w:pPr>
        <w:ind w:left="2160" w:hanging="180"/>
      </w:pPr>
    </w:lvl>
    <w:lvl w:ilvl="3" w:tplc="B96A8768">
      <w:start w:val="1"/>
      <w:numFmt w:val="decimal"/>
      <w:lvlText w:val="%4."/>
      <w:lvlJc w:val="left"/>
      <w:pPr>
        <w:ind w:left="2880" w:hanging="360"/>
      </w:pPr>
    </w:lvl>
    <w:lvl w:ilvl="4" w:tplc="4052EC32">
      <w:start w:val="1"/>
      <w:numFmt w:val="lowerLetter"/>
      <w:lvlText w:val="%5."/>
      <w:lvlJc w:val="left"/>
      <w:pPr>
        <w:ind w:left="3600" w:hanging="360"/>
      </w:pPr>
    </w:lvl>
    <w:lvl w:ilvl="5" w:tplc="E024461C">
      <w:start w:val="1"/>
      <w:numFmt w:val="lowerRoman"/>
      <w:lvlText w:val="%6."/>
      <w:lvlJc w:val="right"/>
      <w:pPr>
        <w:ind w:left="4320" w:hanging="180"/>
      </w:pPr>
    </w:lvl>
    <w:lvl w:ilvl="6" w:tplc="ED464554">
      <w:start w:val="1"/>
      <w:numFmt w:val="decimal"/>
      <w:lvlText w:val="%7."/>
      <w:lvlJc w:val="left"/>
      <w:pPr>
        <w:ind w:left="5040" w:hanging="360"/>
      </w:pPr>
    </w:lvl>
    <w:lvl w:ilvl="7" w:tplc="08FADBC2">
      <w:start w:val="1"/>
      <w:numFmt w:val="lowerLetter"/>
      <w:lvlText w:val="%8."/>
      <w:lvlJc w:val="left"/>
      <w:pPr>
        <w:ind w:left="5760" w:hanging="360"/>
      </w:pPr>
    </w:lvl>
    <w:lvl w:ilvl="8" w:tplc="371CAF2A">
      <w:start w:val="1"/>
      <w:numFmt w:val="lowerRoman"/>
      <w:lvlText w:val="%9."/>
      <w:lvlJc w:val="right"/>
      <w:pPr>
        <w:ind w:left="6480" w:hanging="180"/>
      </w:pPr>
    </w:lvl>
  </w:abstractNum>
  <w:abstractNum w:abstractNumId="33" w15:restartNumberingAfterBreak="0">
    <w:nsid w:val="7D8709BD"/>
    <w:multiLevelType w:val="hybridMultilevel"/>
    <w:tmpl w:val="C53AFEC6"/>
    <w:lvl w:ilvl="0" w:tplc="38D802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F7624BB"/>
    <w:multiLevelType w:val="hybridMultilevel"/>
    <w:tmpl w:val="B8CE3EEA"/>
    <w:lvl w:ilvl="0" w:tplc="FFFFFFFF">
      <w:start w:val="1"/>
      <w:numFmt w:val="lowerLetter"/>
      <w:lvlText w:val="%1)"/>
      <w:lvlJc w:val="left"/>
      <w:pPr>
        <w:ind w:left="720" w:hanging="360"/>
      </w:pPr>
    </w:lvl>
    <w:lvl w:ilvl="1" w:tplc="10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8805656">
    <w:abstractNumId w:val="23"/>
  </w:num>
  <w:num w:numId="2" w16cid:durableId="611014950">
    <w:abstractNumId w:val="14"/>
  </w:num>
  <w:num w:numId="3" w16cid:durableId="1076636055">
    <w:abstractNumId w:val="32"/>
  </w:num>
  <w:num w:numId="4" w16cid:durableId="1327785611">
    <w:abstractNumId w:val="8"/>
  </w:num>
  <w:num w:numId="5" w16cid:durableId="1844394922">
    <w:abstractNumId w:val="29"/>
  </w:num>
  <w:num w:numId="6" w16cid:durableId="1732844317">
    <w:abstractNumId w:val="9"/>
  </w:num>
  <w:num w:numId="7" w16cid:durableId="402030394">
    <w:abstractNumId w:val="24"/>
  </w:num>
  <w:num w:numId="8" w16cid:durableId="144007242">
    <w:abstractNumId w:val="1"/>
  </w:num>
  <w:num w:numId="9" w16cid:durableId="274487466">
    <w:abstractNumId w:val="25"/>
  </w:num>
  <w:num w:numId="10" w16cid:durableId="1425221954">
    <w:abstractNumId w:val="22"/>
  </w:num>
  <w:num w:numId="11" w16cid:durableId="344594471">
    <w:abstractNumId w:val="26"/>
  </w:num>
  <w:num w:numId="12" w16cid:durableId="1372463421">
    <w:abstractNumId w:val="7"/>
  </w:num>
  <w:num w:numId="13" w16cid:durableId="83575043">
    <w:abstractNumId w:val="5"/>
  </w:num>
  <w:num w:numId="14" w16cid:durableId="922563839">
    <w:abstractNumId w:val="3"/>
  </w:num>
  <w:num w:numId="15" w16cid:durableId="1378118370">
    <w:abstractNumId w:val="21"/>
  </w:num>
  <w:num w:numId="16" w16cid:durableId="1136067721">
    <w:abstractNumId w:val="13"/>
  </w:num>
  <w:num w:numId="17" w16cid:durableId="1526560585">
    <w:abstractNumId w:val="19"/>
  </w:num>
  <w:num w:numId="18" w16cid:durableId="74061013">
    <w:abstractNumId w:val="6"/>
  </w:num>
  <w:num w:numId="19" w16cid:durableId="2119828466">
    <w:abstractNumId w:val="28"/>
  </w:num>
  <w:num w:numId="20" w16cid:durableId="1708096697">
    <w:abstractNumId w:val="31"/>
  </w:num>
  <w:num w:numId="21" w16cid:durableId="538247932">
    <w:abstractNumId w:val="34"/>
  </w:num>
  <w:num w:numId="22" w16cid:durableId="1456607627">
    <w:abstractNumId w:val="12"/>
  </w:num>
  <w:num w:numId="23" w16cid:durableId="401224488">
    <w:abstractNumId w:val="2"/>
  </w:num>
  <w:num w:numId="24" w16cid:durableId="168104025">
    <w:abstractNumId w:val="4"/>
  </w:num>
  <w:num w:numId="25" w16cid:durableId="268053926">
    <w:abstractNumId w:val="11"/>
  </w:num>
  <w:num w:numId="26" w16cid:durableId="1052466219">
    <w:abstractNumId w:val="10"/>
  </w:num>
  <w:num w:numId="27" w16cid:durableId="794755499">
    <w:abstractNumId w:val="33"/>
  </w:num>
  <w:num w:numId="28" w16cid:durableId="628635316">
    <w:abstractNumId w:val="17"/>
  </w:num>
  <w:num w:numId="29" w16cid:durableId="1433470371">
    <w:abstractNumId w:val="20"/>
  </w:num>
  <w:num w:numId="30" w16cid:durableId="1088499448">
    <w:abstractNumId w:val="18"/>
  </w:num>
  <w:num w:numId="31" w16cid:durableId="654072335">
    <w:abstractNumId w:val="16"/>
  </w:num>
  <w:num w:numId="32" w16cid:durableId="674382371">
    <w:abstractNumId w:val="0"/>
  </w:num>
  <w:num w:numId="33" w16cid:durableId="479929538">
    <w:abstractNumId w:val="27"/>
  </w:num>
  <w:num w:numId="34" w16cid:durableId="2124762463">
    <w:abstractNumId w:val="15"/>
  </w:num>
  <w:num w:numId="35" w16cid:durableId="167989906">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E3"/>
    <w:rsid w:val="00004569"/>
    <w:rsid w:val="0001129F"/>
    <w:rsid w:val="00011F40"/>
    <w:rsid w:val="00015189"/>
    <w:rsid w:val="00015801"/>
    <w:rsid w:val="00016A60"/>
    <w:rsid w:val="00017516"/>
    <w:rsid w:val="00020DCE"/>
    <w:rsid w:val="000213EB"/>
    <w:rsid w:val="00021AAD"/>
    <w:rsid w:val="0002271A"/>
    <w:rsid w:val="00026206"/>
    <w:rsid w:val="00034B47"/>
    <w:rsid w:val="00035A89"/>
    <w:rsid w:val="00037C04"/>
    <w:rsid w:val="000441A5"/>
    <w:rsid w:val="000459F8"/>
    <w:rsid w:val="0005190B"/>
    <w:rsid w:val="00053419"/>
    <w:rsid w:val="0005437A"/>
    <w:rsid w:val="000670E2"/>
    <w:rsid w:val="00071F6D"/>
    <w:rsid w:val="0007445E"/>
    <w:rsid w:val="00075D8D"/>
    <w:rsid w:val="000879FD"/>
    <w:rsid w:val="00091607"/>
    <w:rsid w:val="000924F8"/>
    <w:rsid w:val="000944EC"/>
    <w:rsid w:val="00096485"/>
    <w:rsid w:val="000A2315"/>
    <w:rsid w:val="000A2ADB"/>
    <w:rsid w:val="000B0FEB"/>
    <w:rsid w:val="000B6F9E"/>
    <w:rsid w:val="000B71AA"/>
    <w:rsid w:val="000C2EAD"/>
    <w:rsid w:val="000C49A6"/>
    <w:rsid w:val="000C5B04"/>
    <w:rsid w:val="000D1B75"/>
    <w:rsid w:val="000D216A"/>
    <w:rsid w:val="000D2976"/>
    <w:rsid w:val="000D69DE"/>
    <w:rsid w:val="000D7F15"/>
    <w:rsid w:val="000E369D"/>
    <w:rsid w:val="000E64A5"/>
    <w:rsid w:val="000F412E"/>
    <w:rsid w:val="000F55BA"/>
    <w:rsid w:val="000F5EE9"/>
    <w:rsid w:val="00100610"/>
    <w:rsid w:val="00101193"/>
    <w:rsid w:val="00104D31"/>
    <w:rsid w:val="00111388"/>
    <w:rsid w:val="00112B88"/>
    <w:rsid w:val="00114586"/>
    <w:rsid w:val="00114F00"/>
    <w:rsid w:val="001156C2"/>
    <w:rsid w:val="0011631F"/>
    <w:rsid w:val="00117CB1"/>
    <w:rsid w:val="001211F2"/>
    <w:rsid w:val="001271F6"/>
    <w:rsid w:val="001275B8"/>
    <w:rsid w:val="00131615"/>
    <w:rsid w:val="0013481D"/>
    <w:rsid w:val="001363B6"/>
    <w:rsid w:val="00154375"/>
    <w:rsid w:val="00154ED7"/>
    <w:rsid w:val="001572A1"/>
    <w:rsid w:val="00161566"/>
    <w:rsid w:val="00162127"/>
    <w:rsid w:val="0016263E"/>
    <w:rsid w:val="001626D2"/>
    <w:rsid w:val="00166380"/>
    <w:rsid w:val="00167F31"/>
    <w:rsid w:val="00172D49"/>
    <w:rsid w:val="00174A3D"/>
    <w:rsid w:val="00175581"/>
    <w:rsid w:val="0018481B"/>
    <w:rsid w:val="0019745E"/>
    <w:rsid w:val="001A0B75"/>
    <w:rsid w:val="001A6B7C"/>
    <w:rsid w:val="001B026B"/>
    <w:rsid w:val="001B139B"/>
    <w:rsid w:val="001B2C66"/>
    <w:rsid w:val="001D68DF"/>
    <w:rsid w:val="001E252E"/>
    <w:rsid w:val="001E62D6"/>
    <w:rsid w:val="001F118E"/>
    <w:rsid w:val="001F150E"/>
    <w:rsid w:val="001F1544"/>
    <w:rsid w:val="00200CB3"/>
    <w:rsid w:val="00203011"/>
    <w:rsid w:val="002062F4"/>
    <w:rsid w:val="002108FF"/>
    <w:rsid w:val="00210F8F"/>
    <w:rsid w:val="002174F5"/>
    <w:rsid w:val="00217E95"/>
    <w:rsid w:val="00221DDF"/>
    <w:rsid w:val="0023060E"/>
    <w:rsid w:val="00230C78"/>
    <w:rsid w:val="0024205F"/>
    <w:rsid w:val="00243764"/>
    <w:rsid w:val="002462C2"/>
    <w:rsid w:val="00253FE3"/>
    <w:rsid w:val="00255173"/>
    <w:rsid w:val="00256D51"/>
    <w:rsid w:val="00256F26"/>
    <w:rsid w:val="00262CBD"/>
    <w:rsid w:val="00262F09"/>
    <w:rsid w:val="002646E5"/>
    <w:rsid w:val="002753F0"/>
    <w:rsid w:val="00277E82"/>
    <w:rsid w:val="00296CAD"/>
    <w:rsid w:val="00296CBE"/>
    <w:rsid w:val="00297EED"/>
    <w:rsid w:val="002A046B"/>
    <w:rsid w:val="002A35A7"/>
    <w:rsid w:val="002A3E8D"/>
    <w:rsid w:val="002A4878"/>
    <w:rsid w:val="002A6823"/>
    <w:rsid w:val="002B119C"/>
    <w:rsid w:val="002C1B91"/>
    <w:rsid w:val="002C36AA"/>
    <w:rsid w:val="002CCFD5"/>
    <w:rsid w:val="002D5D19"/>
    <w:rsid w:val="002D700F"/>
    <w:rsid w:val="002E1196"/>
    <w:rsid w:val="002F6CA9"/>
    <w:rsid w:val="002F7351"/>
    <w:rsid w:val="00306740"/>
    <w:rsid w:val="003107B4"/>
    <w:rsid w:val="00320D17"/>
    <w:rsid w:val="00320D8B"/>
    <w:rsid w:val="00324F9F"/>
    <w:rsid w:val="00325F0D"/>
    <w:rsid w:val="0032778B"/>
    <w:rsid w:val="00337C75"/>
    <w:rsid w:val="0034018B"/>
    <w:rsid w:val="00352D3A"/>
    <w:rsid w:val="003538CA"/>
    <w:rsid w:val="003566AF"/>
    <w:rsid w:val="003677D1"/>
    <w:rsid w:val="00370A65"/>
    <w:rsid w:val="00371070"/>
    <w:rsid w:val="00377930"/>
    <w:rsid w:val="00381284"/>
    <w:rsid w:val="0038219D"/>
    <w:rsid w:val="00387D74"/>
    <w:rsid w:val="00390338"/>
    <w:rsid w:val="00391078"/>
    <w:rsid w:val="00392E8B"/>
    <w:rsid w:val="00393FD8"/>
    <w:rsid w:val="00394806"/>
    <w:rsid w:val="00397E96"/>
    <w:rsid w:val="003A1500"/>
    <w:rsid w:val="003A193F"/>
    <w:rsid w:val="003A225F"/>
    <w:rsid w:val="003A2993"/>
    <w:rsid w:val="003A3000"/>
    <w:rsid w:val="003A4AE8"/>
    <w:rsid w:val="003A6CE8"/>
    <w:rsid w:val="003B3CDB"/>
    <w:rsid w:val="003C202E"/>
    <w:rsid w:val="003C4104"/>
    <w:rsid w:val="003C412D"/>
    <w:rsid w:val="003C4CDF"/>
    <w:rsid w:val="003C57B9"/>
    <w:rsid w:val="003C602E"/>
    <w:rsid w:val="003C6642"/>
    <w:rsid w:val="003D058D"/>
    <w:rsid w:val="003D2DC6"/>
    <w:rsid w:val="003D5895"/>
    <w:rsid w:val="003DA452"/>
    <w:rsid w:val="003E04E6"/>
    <w:rsid w:val="003E1906"/>
    <w:rsid w:val="003E6995"/>
    <w:rsid w:val="003F168E"/>
    <w:rsid w:val="003F4EE6"/>
    <w:rsid w:val="003F648A"/>
    <w:rsid w:val="003F6EB3"/>
    <w:rsid w:val="003F7098"/>
    <w:rsid w:val="00405E1A"/>
    <w:rsid w:val="00407E7B"/>
    <w:rsid w:val="00410936"/>
    <w:rsid w:val="00410EE0"/>
    <w:rsid w:val="00414548"/>
    <w:rsid w:val="00424679"/>
    <w:rsid w:val="00424B94"/>
    <w:rsid w:val="00425D1A"/>
    <w:rsid w:val="00432F15"/>
    <w:rsid w:val="00436BB7"/>
    <w:rsid w:val="00437142"/>
    <w:rsid w:val="00442964"/>
    <w:rsid w:val="00444BAC"/>
    <w:rsid w:val="00450D43"/>
    <w:rsid w:val="00454247"/>
    <w:rsid w:val="00473F8E"/>
    <w:rsid w:val="0047742E"/>
    <w:rsid w:val="00484468"/>
    <w:rsid w:val="00484A95"/>
    <w:rsid w:val="00485538"/>
    <w:rsid w:val="00486138"/>
    <w:rsid w:val="00490E9A"/>
    <w:rsid w:val="004916B3"/>
    <w:rsid w:val="00491B4A"/>
    <w:rsid w:val="00491CCC"/>
    <w:rsid w:val="004A0987"/>
    <w:rsid w:val="004A0E97"/>
    <w:rsid w:val="004A5741"/>
    <w:rsid w:val="004A5804"/>
    <w:rsid w:val="004A77F9"/>
    <w:rsid w:val="004B1CCD"/>
    <w:rsid w:val="004B2950"/>
    <w:rsid w:val="004B3B81"/>
    <w:rsid w:val="004C1F16"/>
    <w:rsid w:val="004C2CC3"/>
    <w:rsid w:val="004C7384"/>
    <w:rsid w:val="004D0673"/>
    <w:rsid w:val="004D10A6"/>
    <w:rsid w:val="004D4178"/>
    <w:rsid w:val="004E1743"/>
    <w:rsid w:val="004E1EAE"/>
    <w:rsid w:val="004E492A"/>
    <w:rsid w:val="004E70F5"/>
    <w:rsid w:val="004F046D"/>
    <w:rsid w:val="004F3F9C"/>
    <w:rsid w:val="005004FC"/>
    <w:rsid w:val="0050409B"/>
    <w:rsid w:val="0050674D"/>
    <w:rsid w:val="005118BB"/>
    <w:rsid w:val="005135BF"/>
    <w:rsid w:val="00517B2C"/>
    <w:rsid w:val="00517F6B"/>
    <w:rsid w:val="00520F5D"/>
    <w:rsid w:val="0052319A"/>
    <w:rsid w:val="005273C0"/>
    <w:rsid w:val="0052759F"/>
    <w:rsid w:val="005305F1"/>
    <w:rsid w:val="005361A0"/>
    <w:rsid w:val="0054032A"/>
    <w:rsid w:val="005408A2"/>
    <w:rsid w:val="00540B33"/>
    <w:rsid w:val="00540FE6"/>
    <w:rsid w:val="00541DEC"/>
    <w:rsid w:val="0054507F"/>
    <w:rsid w:val="005463CF"/>
    <w:rsid w:val="00546F1B"/>
    <w:rsid w:val="005503F2"/>
    <w:rsid w:val="005509FA"/>
    <w:rsid w:val="00550D2F"/>
    <w:rsid w:val="00556829"/>
    <w:rsid w:val="0056214D"/>
    <w:rsid w:val="00563DC5"/>
    <w:rsid w:val="00564633"/>
    <w:rsid w:val="0056533F"/>
    <w:rsid w:val="0056695D"/>
    <w:rsid w:val="00567101"/>
    <w:rsid w:val="00567B2E"/>
    <w:rsid w:val="00570AC5"/>
    <w:rsid w:val="00574388"/>
    <w:rsid w:val="00576534"/>
    <w:rsid w:val="0057694E"/>
    <w:rsid w:val="00577CC1"/>
    <w:rsid w:val="00577F4F"/>
    <w:rsid w:val="00585BCB"/>
    <w:rsid w:val="00586C7A"/>
    <w:rsid w:val="00592673"/>
    <w:rsid w:val="0059483B"/>
    <w:rsid w:val="005A47E5"/>
    <w:rsid w:val="005B01CE"/>
    <w:rsid w:val="005B226C"/>
    <w:rsid w:val="005C7288"/>
    <w:rsid w:val="005D30AC"/>
    <w:rsid w:val="005D56A9"/>
    <w:rsid w:val="005D5832"/>
    <w:rsid w:val="005D6F08"/>
    <w:rsid w:val="005E1002"/>
    <w:rsid w:val="005E4FF9"/>
    <w:rsid w:val="005E570A"/>
    <w:rsid w:val="005E60EC"/>
    <w:rsid w:val="005E6139"/>
    <w:rsid w:val="005F2DB2"/>
    <w:rsid w:val="00606775"/>
    <w:rsid w:val="00616447"/>
    <w:rsid w:val="00616C61"/>
    <w:rsid w:val="0061756E"/>
    <w:rsid w:val="00621DCA"/>
    <w:rsid w:val="00622AC7"/>
    <w:rsid w:val="00627977"/>
    <w:rsid w:val="00632FBA"/>
    <w:rsid w:val="00640638"/>
    <w:rsid w:val="006428ED"/>
    <w:rsid w:val="0065448A"/>
    <w:rsid w:val="00656BED"/>
    <w:rsid w:val="00660723"/>
    <w:rsid w:val="00681A8B"/>
    <w:rsid w:val="00682383"/>
    <w:rsid w:val="00682391"/>
    <w:rsid w:val="006856FA"/>
    <w:rsid w:val="00687ADF"/>
    <w:rsid w:val="006A0E92"/>
    <w:rsid w:val="006A2D15"/>
    <w:rsid w:val="006A745C"/>
    <w:rsid w:val="006B3A26"/>
    <w:rsid w:val="006C1152"/>
    <w:rsid w:val="006C1D75"/>
    <w:rsid w:val="006C607F"/>
    <w:rsid w:val="006C6A03"/>
    <w:rsid w:val="006D603E"/>
    <w:rsid w:val="006D7C20"/>
    <w:rsid w:val="006E0A24"/>
    <w:rsid w:val="006E5997"/>
    <w:rsid w:val="006F0E08"/>
    <w:rsid w:val="006F0F1F"/>
    <w:rsid w:val="006F10B9"/>
    <w:rsid w:val="006F3A7D"/>
    <w:rsid w:val="006F5532"/>
    <w:rsid w:val="006F7280"/>
    <w:rsid w:val="00701895"/>
    <w:rsid w:val="00701B4D"/>
    <w:rsid w:val="0070648F"/>
    <w:rsid w:val="00706E47"/>
    <w:rsid w:val="00713EF5"/>
    <w:rsid w:val="00722903"/>
    <w:rsid w:val="00723782"/>
    <w:rsid w:val="00723E92"/>
    <w:rsid w:val="00725225"/>
    <w:rsid w:val="00730899"/>
    <w:rsid w:val="00731F38"/>
    <w:rsid w:val="007336CD"/>
    <w:rsid w:val="00735232"/>
    <w:rsid w:val="007404A5"/>
    <w:rsid w:val="007412B0"/>
    <w:rsid w:val="007432F8"/>
    <w:rsid w:val="00743769"/>
    <w:rsid w:val="00743B91"/>
    <w:rsid w:val="00745875"/>
    <w:rsid w:val="00745DF6"/>
    <w:rsid w:val="00764A84"/>
    <w:rsid w:val="00766C50"/>
    <w:rsid w:val="00766E2A"/>
    <w:rsid w:val="00767496"/>
    <w:rsid w:val="00785100"/>
    <w:rsid w:val="00786CF1"/>
    <w:rsid w:val="0078745F"/>
    <w:rsid w:val="00795E91"/>
    <w:rsid w:val="007A1CA8"/>
    <w:rsid w:val="007A38C1"/>
    <w:rsid w:val="007A4AE0"/>
    <w:rsid w:val="007B2B91"/>
    <w:rsid w:val="007C32FB"/>
    <w:rsid w:val="007C39C3"/>
    <w:rsid w:val="007C426B"/>
    <w:rsid w:val="007D003B"/>
    <w:rsid w:val="007D0D10"/>
    <w:rsid w:val="007D1BEB"/>
    <w:rsid w:val="007D2681"/>
    <w:rsid w:val="007D3F17"/>
    <w:rsid w:val="007D4753"/>
    <w:rsid w:val="007D5ED6"/>
    <w:rsid w:val="007E2632"/>
    <w:rsid w:val="007E34B8"/>
    <w:rsid w:val="007E3ED5"/>
    <w:rsid w:val="007E6AE1"/>
    <w:rsid w:val="007F2613"/>
    <w:rsid w:val="007F2AC1"/>
    <w:rsid w:val="007F2B10"/>
    <w:rsid w:val="00801619"/>
    <w:rsid w:val="00801A42"/>
    <w:rsid w:val="008028D2"/>
    <w:rsid w:val="00802986"/>
    <w:rsid w:val="00802EB2"/>
    <w:rsid w:val="008045B3"/>
    <w:rsid w:val="00807557"/>
    <w:rsid w:val="00812601"/>
    <w:rsid w:val="008147E5"/>
    <w:rsid w:val="0081488E"/>
    <w:rsid w:val="00816494"/>
    <w:rsid w:val="00816653"/>
    <w:rsid w:val="008241CA"/>
    <w:rsid w:val="008261D2"/>
    <w:rsid w:val="008334EB"/>
    <w:rsid w:val="008337AC"/>
    <w:rsid w:val="00843630"/>
    <w:rsid w:val="00845E71"/>
    <w:rsid w:val="00853A75"/>
    <w:rsid w:val="0087283B"/>
    <w:rsid w:val="00885CD0"/>
    <w:rsid w:val="00893B4F"/>
    <w:rsid w:val="00893F45"/>
    <w:rsid w:val="008A00E1"/>
    <w:rsid w:val="008A36D4"/>
    <w:rsid w:val="008A3FDB"/>
    <w:rsid w:val="008B1DAB"/>
    <w:rsid w:val="008B2B4C"/>
    <w:rsid w:val="008B5CE6"/>
    <w:rsid w:val="008B7303"/>
    <w:rsid w:val="008B7E2A"/>
    <w:rsid w:val="008C0886"/>
    <w:rsid w:val="008C18E7"/>
    <w:rsid w:val="008C2826"/>
    <w:rsid w:val="008D3D41"/>
    <w:rsid w:val="008D4FE1"/>
    <w:rsid w:val="008D66DC"/>
    <w:rsid w:val="008E0393"/>
    <w:rsid w:val="008E71DE"/>
    <w:rsid w:val="008E7346"/>
    <w:rsid w:val="008F060C"/>
    <w:rsid w:val="008F476B"/>
    <w:rsid w:val="008F790A"/>
    <w:rsid w:val="00901849"/>
    <w:rsid w:val="00903778"/>
    <w:rsid w:val="00904264"/>
    <w:rsid w:val="009072D0"/>
    <w:rsid w:val="00907E19"/>
    <w:rsid w:val="00912855"/>
    <w:rsid w:val="009137C7"/>
    <w:rsid w:val="00916287"/>
    <w:rsid w:val="00922977"/>
    <w:rsid w:val="0092500A"/>
    <w:rsid w:val="00925B3A"/>
    <w:rsid w:val="00926535"/>
    <w:rsid w:val="00927E1D"/>
    <w:rsid w:val="009322F9"/>
    <w:rsid w:val="009344C8"/>
    <w:rsid w:val="009362B5"/>
    <w:rsid w:val="00937925"/>
    <w:rsid w:val="00957658"/>
    <w:rsid w:val="00962202"/>
    <w:rsid w:val="00964EC2"/>
    <w:rsid w:val="00971381"/>
    <w:rsid w:val="009774F6"/>
    <w:rsid w:val="00977FF0"/>
    <w:rsid w:val="009873F6"/>
    <w:rsid w:val="00990242"/>
    <w:rsid w:val="00990F21"/>
    <w:rsid w:val="00993FBC"/>
    <w:rsid w:val="00997A06"/>
    <w:rsid w:val="009A017A"/>
    <w:rsid w:val="009A4603"/>
    <w:rsid w:val="009A4ED7"/>
    <w:rsid w:val="009A5FD4"/>
    <w:rsid w:val="009A6CCC"/>
    <w:rsid w:val="009B0786"/>
    <w:rsid w:val="009B28B4"/>
    <w:rsid w:val="009B3522"/>
    <w:rsid w:val="009B4403"/>
    <w:rsid w:val="009B721E"/>
    <w:rsid w:val="009C32D7"/>
    <w:rsid w:val="009C32E4"/>
    <w:rsid w:val="009D0C0D"/>
    <w:rsid w:val="009D207E"/>
    <w:rsid w:val="009D23E8"/>
    <w:rsid w:val="009D296A"/>
    <w:rsid w:val="009D38C2"/>
    <w:rsid w:val="009E2EBC"/>
    <w:rsid w:val="009E6DB1"/>
    <w:rsid w:val="009E7C53"/>
    <w:rsid w:val="009E7F3F"/>
    <w:rsid w:val="009F1D02"/>
    <w:rsid w:val="009F392E"/>
    <w:rsid w:val="009F3F7D"/>
    <w:rsid w:val="009F472A"/>
    <w:rsid w:val="00A042FD"/>
    <w:rsid w:val="00A1123D"/>
    <w:rsid w:val="00A15392"/>
    <w:rsid w:val="00A225C2"/>
    <w:rsid w:val="00A229E2"/>
    <w:rsid w:val="00A30109"/>
    <w:rsid w:val="00A30592"/>
    <w:rsid w:val="00A30EC4"/>
    <w:rsid w:val="00A323E3"/>
    <w:rsid w:val="00A32F20"/>
    <w:rsid w:val="00A3587B"/>
    <w:rsid w:val="00A36787"/>
    <w:rsid w:val="00A37B80"/>
    <w:rsid w:val="00A41602"/>
    <w:rsid w:val="00A4193F"/>
    <w:rsid w:val="00A422A3"/>
    <w:rsid w:val="00A4360B"/>
    <w:rsid w:val="00A533ED"/>
    <w:rsid w:val="00A54B29"/>
    <w:rsid w:val="00A55765"/>
    <w:rsid w:val="00A56947"/>
    <w:rsid w:val="00A612F5"/>
    <w:rsid w:val="00A61C4B"/>
    <w:rsid w:val="00A6342B"/>
    <w:rsid w:val="00A7193F"/>
    <w:rsid w:val="00A73016"/>
    <w:rsid w:val="00A75F12"/>
    <w:rsid w:val="00A84438"/>
    <w:rsid w:val="00A87CFD"/>
    <w:rsid w:val="00A90CA8"/>
    <w:rsid w:val="00A91B36"/>
    <w:rsid w:val="00A937DF"/>
    <w:rsid w:val="00A94AA1"/>
    <w:rsid w:val="00A967E7"/>
    <w:rsid w:val="00AA2248"/>
    <w:rsid w:val="00AA346F"/>
    <w:rsid w:val="00AA37B8"/>
    <w:rsid w:val="00AA542F"/>
    <w:rsid w:val="00AA7826"/>
    <w:rsid w:val="00AB32C3"/>
    <w:rsid w:val="00AB5B83"/>
    <w:rsid w:val="00AB64D8"/>
    <w:rsid w:val="00AC43EF"/>
    <w:rsid w:val="00AC4B3F"/>
    <w:rsid w:val="00AC5731"/>
    <w:rsid w:val="00AC5BEF"/>
    <w:rsid w:val="00AD07BA"/>
    <w:rsid w:val="00AD58E4"/>
    <w:rsid w:val="00AD5CA3"/>
    <w:rsid w:val="00AE2AF9"/>
    <w:rsid w:val="00AE759C"/>
    <w:rsid w:val="00AF147B"/>
    <w:rsid w:val="00AF1A8C"/>
    <w:rsid w:val="00AF34D9"/>
    <w:rsid w:val="00B04CFD"/>
    <w:rsid w:val="00B11606"/>
    <w:rsid w:val="00B120F5"/>
    <w:rsid w:val="00B23D9C"/>
    <w:rsid w:val="00B266B1"/>
    <w:rsid w:val="00B4075A"/>
    <w:rsid w:val="00B42976"/>
    <w:rsid w:val="00B45098"/>
    <w:rsid w:val="00B54BB9"/>
    <w:rsid w:val="00B575A0"/>
    <w:rsid w:val="00B578C8"/>
    <w:rsid w:val="00B60636"/>
    <w:rsid w:val="00B703D7"/>
    <w:rsid w:val="00B72022"/>
    <w:rsid w:val="00B72DE8"/>
    <w:rsid w:val="00B7345E"/>
    <w:rsid w:val="00B749B2"/>
    <w:rsid w:val="00B7543B"/>
    <w:rsid w:val="00B76C80"/>
    <w:rsid w:val="00B82184"/>
    <w:rsid w:val="00B83FD9"/>
    <w:rsid w:val="00B867E1"/>
    <w:rsid w:val="00B86B64"/>
    <w:rsid w:val="00B9062F"/>
    <w:rsid w:val="00B90770"/>
    <w:rsid w:val="00B933AB"/>
    <w:rsid w:val="00B93818"/>
    <w:rsid w:val="00B93884"/>
    <w:rsid w:val="00B93E94"/>
    <w:rsid w:val="00B94D58"/>
    <w:rsid w:val="00BA0E9E"/>
    <w:rsid w:val="00BA496E"/>
    <w:rsid w:val="00BA61EC"/>
    <w:rsid w:val="00BB124D"/>
    <w:rsid w:val="00BB1E07"/>
    <w:rsid w:val="00BB7AAE"/>
    <w:rsid w:val="00BC3BE0"/>
    <w:rsid w:val="00BC4770"/>
    <w:rsid w:val="00BC6398"/>
    <w:rsid w:val="00BC72EF"/>
    <w:rsid w:val="00BC733F"/>
    <w:rsid w:val="00BD0593"/>
    <w:rsid w:val="00BD50D3"/>
    <w:rsid w:val="00BD5977"/>
    <w:rsid w:val="00BE59A2"/>
    <w:rsid w:val="00BE60AE"/>
    <w:rsid w:val="00BF0865"/>
    <w:rsid w:val="00BF4647"/>
    <w:rsid w:val="00C03708"/>
    <w:rsid w:val="00C03951"/>
    <w:rsid w:val="00C12738"/>
    <w:rsid w:val="00C21B61"/>
    <w:rsid w:val="00C2338C"/>
    <w:rsid w:val="00C33183"/>
    <w:rsid w:val="00C402AD"/>
    <w:rsid w:val="00C402B3"/>
    <w:rsid w:val="00C41990"/>
    <w:rsid w:val="00C42015"/>
    <w:rsid w:val="00C4246F"/>
    <w:rsid w:val="00C51294"/>
    <w:rsid w:val="00C54D5B"/>
    <w:rsid w:val="00C609CE"/>
    <w:rsid w:val="00C62CC6"/>
    <w:rsid w:val="00C6592F"/>
    <w:rsid w:val="00C65E29"/>
    <w:rsid w:val="00C7047B"/>
    <w:rsid w:val="00C75F68"/>
    <w:rsid w:val="00C77F7A"/>
    <w:rsid w:val="00C82ED8"/>
    <w:rsid w:val="00C83038"/>
    <w:rsid w:val="00C854BF"/>
    <w:rsid w:val="00C870E1"/>
    <w:rsid w:val="00C9536F"/>
    <w:rsid w:val="00C95377"/>
    <w:rsid w:val="00C95D4E"/>
    <w:rsid w:val="00CA1F26"/>
    <w:rsid w:val="00CB1C23"/>
    <w:rsid w:val="00CB5A1F"/>
    <w:rsid w:val="00CC3EA2"/>
    <w:rsid w:val="00CC549E"/>
    <w:rsid w:val="00CD1E01"/>
    <w:rsid w:val="00CE1C41"/>
    <w:rsid w:val="00CE5230"/>
    <w:rsid w:val="00CF066E"/>
    <w:rsid w:val="00CF1EE2"/>
    <w:rsid w:val="00CF2118"/>
    <w:rsid w:val="00CF246A"/>
    <w:rsid w:val="00CF68C4"/>
    <w:rsid w:val="00D00C6F"/>
    <w:rsid w:val="00D1178E"/>
    <w:rsid w:val="00D11B19"/>
    <w:rsid w:val="00D12B38"/>
    <w:rsid w:val="00D13ADE"/>
    <w:rsid w:val="00D178EC"/>
    <w:rsid w:val="00D20B61"/>
    <w:rsid w:val="00D275A3"/>
    <w:rsid w:val="00D302D7"/>
    <w:rsid w:val="00D356DA"/>
    <w:rsid w:val="00D41340"/>
    <w:rsid w:val="00D46076"/>
    <w:rsid w:val="00D47D1A"/>
    <w:rsid w:val="00D527D2"/>
    <w:rsid w:val="00D528EA"/>
    <w:rsid w:val="00D529B0"/>
    <w:rsid w:val="00D52E83"/>
    <w:rsid w:val="00D55F08"/>
    <w:rsid w:val="00D6698F"/>
    <w:rsid w:val="00D71012"/>
    <w:rsid w:val="00D71D92"/>
    <w:rsid w:val="00D7212A"/>
    <w:rsid w:val="00D74551"/>
    <w:rsid w:val="00D84B4A"/>
    <w:rsid w:val="00D858AF"/>
    <w:rsid w:val="00D8F2C4"/>
    <w:rsid w:val="00D91CAF"/>
    <w:rsid w:val="00D95AC7"/>
    <w:rsid w:val="00D97821"/>
    <w:rsid w:val="00DA1F4D"/>
    <w:rsid w:val="00DA4BAA"/>
    <w:rsid w:val="00DB4DD6"/>
    <w:rsid w:val="00DB5958"/>
    <w:rsid w:val="00DC08EB"/>
    <w:rsid w:val="00DC4B82"/>
    <w:rsid w:val="00DC7257"/>
    <w:rsid w:val="00DD03AF"/>
    <w:rsid w:val="00DD2371"/>
    <w:rsid w:val="00DD55FD"/>
    <w:rsid w:val="00DD591B"/>
    <w:rsid w:val="00DD5B04"/>
    <w:rsid w:val="00DD6FE2"/>
    <w:rsid w:val="00DE1B4B"/>
    <w:rsid w:val="00DE35D5"/>
    <w:rsid w:val="00DE4ACA"/>
    <w:rsid w:val="00DF1B8F"/>
    <w:rsid w:val="00DF4C6E"/>
    <w:rsid w:val="00DF7A0D"/>
    <w:rsid w:val="00E028DE"/>
    <w:rsid w:val="00E10FAA"/>
    <w:rsid w:val="00E16EEA"/>
    <w:rsid w:val="00E1776B"/>
    <w:rsid w:val="00E227D4"/>
    <w:rsid w:val="00E22B11"/>
    <w:rsid w:val="00E22D87"/>
    <w:rsid w:val="00E25292"/>
    <w:rsid w:val="00E36B05"/>
    <w:rsid w:val="00E44E1A"/>
    <w:rsid w:val="00E45F7B"/>
    <w:rsid w:val="00E4688D"/>
    <w:rsid w:val="00E468EE"/>
    <w:rsid w:val="00E53104"/>
    <w:rsid w:val="00E54225"/>
    <w:rsid w:val="00E57240"/>
    <w:rsid w:val="00E605CC"/>
    <w:rsid w:val="00E6171E"/>
    <w:rsid w:val="00E63119"/>
    <w:rsid w:val="00E641F9"/>
    <w:rsid w:val="00E6548A"/>
    <w:rsid w:val="00E6646F"/>
    <w:rsid w:val="00E67E81"/>
    <w:rsid w:val="00E70060"/>
    <w:rsid w:val="00E7148B"/>
    <w:rsid w:val="00E72683"/>
    <w:rsid w:val="00E737CE"/>
    <w:rsid w:val="00E74D6F"/>
    <w:rsid w:val="00E77D1D"/>
    <w:rsid w:val="00E83BD3"/>
    <w:rsid w:val="00E85FFE"/>
    <w:rsid w:val="00E954D0"/>
    <w:rsid w:val="00E966A2"/>
    <w:rsid w:val="00EA1142"/>
    <w:rsid w:val="00EA2917"/>
    <w:rsid w:val="00EA5D9A"/>
    <w:rsid w:val="00EB33FF"/>
    <w:rsid w:val="00EB692D"/>
    <w:rsid w:val="00EB6CE8"/>
    <w:rsid w:val="00EB780E"/>
    <w:rsid w:val="00EC08A6"/>
    <w:rsid w:val="00EC3E2E"/>
    <w:rsid w:val="00EC6BFF"/>
    <w:rsid w:val="00EC7298"/>
    <w:rsid w:val="00EC74DC"/>
    <w:rsid w:val="00ED0731"/>
    <w:rsid w:val="00ED0B69"/>
    <w:rsid w:val="00EE2F90"/>
    <w:rsid w:val="00EE423C"/>
    <w:rsid w:val="00EF149D"/>
    <w:rsid w:val="00EF269B"/>
    <w:rsid w:val="00EF727F"/>
    <w:rsid w:val="00F0506E"/>
    <w:rsid w:val="00F05BB9"/>
    <w:rsid w:val="00F11954"/>
    <w:rsid w:val="00F121ED"/>
    <w:rsid w:val="00F154BA"/>
    <w:rsid w:val="00F154F8"/>
    <w:rsid w:val="00F25F18"/>
    <w:rsid w:val="00F26D53"/>
    <w:rsid w:val="00F27793"/>
    <w:rsid w:val="00F30EDB"/>
    <w:rsid w:val="00F32515"/>
    <w:rsid w:val="00F3404F"/>
    <w:rsid w:val="00F34E1F"/>
    <w:rsid w:val="00F372DB"/>
    <w:rsid w:val="00F40502"/>
    <w:rsid w:val="00F40518"/>
    <w:rsid w:val="00F43F93"/>
    <w:rsid w:val="00F43FD6"/>
    <w:rsid w:val="00F45CAB"/>
    <w:rsid w:val="00F4698B"/>
    <w:rsid w:val="00F602F5"/>
    <w:rsid w:val="00F609EC"/>
    <w:rsid w:val="00F628DB"/>
    <w:rsid w:val="00F63BBE"/>
    <w:rsid w:val="00F6581A"/>
    <w:rsid w:val="00F66EB6"/>
    <w:rsid w:val="00F72343"/>
    <w:rsid w:val="00F73F95"/>
    <w:rsid w:val="00F75C45"/>
    <w:rsid w:val="00F76375"/>
    <w:rsid w:val="00F76C37"/>
    <w:rsid w:val="00F76ECF"/>
    <w:rsid w:val="00F8290F"/>
    <w:rsid w:val="00F829D5"/>
    <w:rsid w:val="00F83E9F"/>
    <w:rsid w:val="00F85405"/>
    <w:rsid w:val="00F8622E"/>
    <w:rsid w:val="00F92599"/>
    <w:rsid w:val="00F926E8"/>
    <w:rsid w:val="00F92F3A"/>
    <w:rsid w:val="00F9352C"/>
    <w:rsid w:val="00F93EF1"/>
    <w:rsid w:val="00F95037"/>
    <w:rsid w:val="00F957AC"/>
    <w:rsid w:val="00F96995"/>
    <w:rsid w:val="00F97023"/>
    <w:rsid w:val="00FA005A"/>
    <w:rsid w:val="00FA15E0"/>
    <w:rsid w:val="00FA4855"/>
    <w:rsid w:val="00FB7B86"/>
    <w:rsid w:val="00FC2CDF"/>
    <w:rsid w:val="00FC6222"/>
    <w:rsid w:val="00FD551A"/>
    <w:rsid w:val="00FD64E6"/>
    <w:rsid w:val="00FE1A74"/>
    <w:rsid w:val="00FE2FA6"/>
    <w:rsid w:val="00FE34DA"/>
    <w:rsid w:val="00FE46B1"/>
    <w:rsid w:val="00FE53AB"/>
    <w:rsid w:val="00FE7E96"/>
    <w:rsid w:val="00FF2C69"/>
    <w:rsid w:val="00FF5E50"/>
    <w:rsid w:val="00FF62C1"/>
    <w:rsid w:val="00FF779D"/>
    <w:rsid w:val="01C1EB1F"/>
    <w:rsid w:val="01C5687F"/>
    <w:rsid w:val="02042F1D"/>
    <w:rsid w:val="0211866E"/>
    <w:rsid w:val="022E87B9"/>
    <w:rsid w:val="0325664F"/>
    <w:rsid w:val="03AC8EDF"/>
    <w:rsid w:val="044AD39A"/>
    <w:rsid w:val="054F60C6"/>
    <w:rsid w:val="056A4B3A"/>
    <w:rsid w:val="056D423A"/>
    <w:rsid w:val="059A0D38"/>
    <w:rsid w:val="05F7133E"/>
    <w:rsid w:val="05FC1B2D"/>
    <w:rsid w:val="0633CF12"/>
    <w:rsid w:val="063D743E"/>
    <w:rsid w:val="06682574"/>
    <w:rsid w:val="0685CE10"/>
    <w:rsid w:val="06CE289B"/>
    <w:rsid w:val="072B4115"/>
    <w:rsid w:val="0765F04B"/>
    <w:rsid w:val="07922FFE"/>
    <w:rsid w:val="07A45CFA"/>
    <w:rsid w:val="07F5AA27"/>
    <w:rsid w:val="08219E71"/>
    <w:rsid w:val="0898373E"/>
    <w:rsid w:val="089CE86F"/>
    <w:rsid w:val="08F2AF54"/>
    <w:rsid w:val="092AAC47"/>
    <w:rsid w:val="094C1679"/>
    <w:rsid w:val="09528592"/>
    <w:rsid w:val="09B03618"/>
    <w:rsid w:val="0A1C9853"/>
    <w:rsid w:val="0A2A0ECF"/>
    <w:rsid w:val="0A2AC9BE"/>
    <w:rsid w:val="0B105B46"/>
    <w:rsid w:val="0B232D1F"/>
    <w:rsid w:val="0B4CAF7C"/>
    <w:rsid w:val="0C255E7C"/>
    <w:rsid w:val="0CA0A3C3"/>
    <w:rsid w:val="0CA9E0F7"/>
    <w:rsid w:val="0CACF177"/>
    <w:rsid w:val="0D11D341"/>
    <w:rsid w:val="0D4BA5BC"/>
    <w:rsid w:val="0E098749"/>
    <w:rsid w:val="0E7A9B80"/>
    <w:rsid w:val="0E8B6A62"/>
    <w:rsid w:val="0E98B5E7"/>
    <w:rsid w:val="0F09C972"/>
    <w:rsid w:val="0F4F8DDD"/>
    <w:rsid w:val="0F638D05"/>
    <w:rsid w:val="0FC17EFC"/>
    <w:rsid w:val="10787770"/>
    <w:rsid w:val="10834C70"/>
    <w:rsid w:val="109A6894"/>
    <w:rsid w:val="10BA0B78"/>
    <w:rsid w:val="10C20873"/>
    <w:rsid w:val="10DAD367"/>
    <w:rsid w:val="11193AF1"/>
    <w:rsid w:val="113FADB9"/>
    <w:rsid w:val="118BE4ED"/>
    <w:rsid w:val="12FDAF70"/>
    <w:rsid w:val="1342F623"/>
    <w:rsid w:val="1363A71D"/>
    <w:rsid w:val="141129EA"/>
    <w:rsid w:val="1435D516"/>
    <w:rsid w:val="14AFB5CA"/>
    <w:rsid w:val="15879FEC"/>
    <w:rsid w:val="1598C88E"/>
    <w:rsid w:val="15FC9BBD"/>
    <w:rsid w:val="1623C3F6"/>
    <w:rsid w:val="16410AFB"/>
    <w:rsid w:val="16653A57"/>
    <w:rsid w:val="16658B4A"/>
    <w:rsid w:val="17130FE0"/>
    <w:rsid w:val="1713F8CF"/>
    <w:rsid w:val="172C5672"/>
    <w:rsid w:val="17DBE46F"/>
    <w:rsid w:val="189181F1"/>
    <w:rsid w:val="18936C7C"/>
    <w:rsid w:val="189ED942"/>
    <w:rsid w:val="18C4FA1C"/>
    <w:rsid w:val="18FA3D93"/>
    <w:rsid w:val="191A681D"/>
    <w:rsid w:val="1998252B"/>
    <w:rsid w:val="199F8158"/>
    <w:rsid w:val="1A2A8001"/>
    <w:rsid w:val="1A2D5252"/>
    <w:rsid w:val="1A3AA9A3"/>
    <w:rsid w:val="1AA0513D"/>
    <w:rsid w:val="1AB605AD"/>
    <w:rsid w:val="1AD267C2"/>
    <w:rsid w:val="1AE89A34"/>
    <w:rsid w:val="1B267F10"/>
    <w:rsid w:val="1B30A370"/>
    <w:rsid w:val="1BBA8F20"/>
    <w:rsid w:val="1BEFB9E2"/>
    <w:rsid w:val="1C3C219E"/>
    <w:rsid w:val="1C42D9E3"/>
    <w:rsid w:val="1C5AB003"/>
    <w:rsid w:val="1C871889"/>
    <w:rsid w:val="1DD5B952"/>
    <w:rsid w:val="1DF385E2"/>
    <w:rsid w:val="1E427AD3"/>
    <w:rsid w:val="1E5F84B7"/>
    <w:rsid w:val="1E70FB06"/>
    <w:rsid w:val="1E92C369"/>
    <w:rsid w:val="1E9370C1"/>
    <w:rsid w:val="1F73C260"/>
    <w:rsid w:val="1FB98164"/>
    <w:rsid w:val="1FDF9A4B"/>
    <w:rsid w:val="1FF74ED8"/>
    <w:rsid w:val="20077C22"/>
    <w:rsid w:val="2042B71F"/>
    <w:rsid w:val="207D2BC0"/>
    <w:rsid w:val="207FC167"/>
    <w:rsid w:val="20C741D3"/>
    <w:rsid w:val="211FB487"/>
    <w:rsid w:val="2161FC8A"/>
    <w:rsid w:val="21BC2CE9"/>
    <w:rsid w:val="221CCB56"/>
    <w:rsid w:val="228AF123"/>
    <w:rsid w:val="22ADB227"/>
    <w:rsid w:val="2328087A"/>
    <w:rsid w:val="24516565"/>
    <w:rsid w:val="24B438F9"/>
    <w:rsid w:val="25BFF6BE"/>
    <w:rsid w:val="25E31BF2"/>
    <w:rsid w:val="270741A5"/>
    <w:rsid w:val="2741819D"/>
    <w:rsid w:val="279956B5"/>
    <w:rsid w:val="287D5BA8"/>
    <w:rsid w:val="28839453"/>
    <w:rsid w:val="288AF0E3"/>
    <w:rsid w:val="28D47DF5"/>
    <w:rsid w:val="28E9B138"/>
    <w:rsid w:val="2931B399"/>
    <w:rsid w:val="2946B16A"/>
    <w:rsid w:val="29DFC6E6"/>
    <w:rsid w:val="2A0012F9"/>
    <w:rsid w:val="2A5DC37F"/>
    <w:rsid w:val="2ADAC543"/>
    <w:rsid w:val="2AE281CB"/>
    <w:rsid w:val="2CB5B4F8"/>
    <w:rsid w:val="2CC0D2A4"/>
    <w:rsid w:val="2CEA8521"/>
    <w:rsid w:val="2CF62415"/>
    <w:rsid w:val="2D3D1A60"/>
    <w:rsid w:val="2D46A21D"/>
    <w:rsid w:val="2DB30DD1"/>
    <w:rsid w:val="2E4963B2"/>
    <w:rsid w:val="2E98212A"/>
    <w:rsid w:val="2FB06215"/>
    <w:rsid w:val="2FD7152D"/>
    <w:rsid w:val="2FFC169F"/>
    <w:rsid w:val="30036A65"/>
    <w:rsid w:val="30398614"/>
    <w:rsid w:val="30F01610"/>
    <w:rsid w:val="313592B7"/>
    <w:rsid w:val="328D6872"/>
    <w:rsid w:val="32B68D42"/>
    <w:rsid w:val="32E1B762"/>
    <w:rsid w:val="33354C5D"/>
    <w:rsid w:val="33807B48"/>
    <w:rsid w:val="3385AA1C"/>
    <w:rsid w:val="33CB8323"/>
    <w:rsid w:val="34057A10"/>
    <w:rsid w:val="344541F2"/>
    <w:rsid w:val="344D0EB9"/>
    <w:rsid w:val="34B55256"/>
    <w:rsid w:val="34C92CCB"/>
    <w:rsid w:val="34D288E5"/>
    <w:rsid w:val="3516D818"/>
    <w:rsid w:val="3545CDD8"/>
    <w:rsid w:val="35E7ECD7"/>
    <w:rsid w:val="361F0A1B"/>
    <w:rsid w:val="36DC78D5"/>
    <w:rsid w:val="3715966A"/>
    <w:rsid w:val="3773B606"/>
    <w:rsid w:val="37A70E95"/>
    <w:rsid w:val="37E47594"/>
    <w:rsid w:val="37EA59BD"/>
    <w:rsid w:val="380A29A7"/>
    <w:rsid w:val="3810D489"/>
    <w:rsid w:val="3876E0D3"/>
    <w:rsid w:val="3940F9E3"/>
    <w:rsid w:val="3955ECF3"/>
    <w:rsid w:val="39654C9D"/>
    <w:rsid w:val="397BFE74"/>
    <w:rsid w:val="398C930F"/>
    <w:rsid w:val="39E711AC"/>
    <w:rsid w:val="3A457FE2"/>
    <w:rsid w:val="3A922AF1"/>
    <w:rsid w:val="3A9BB539"/>
    <w:rsid w:val="3B00AFD8"/>
    <w:rsid w:val="3B3A81ED"/>
    <w:rsid w:val="3B8525BD"/>
    <w:rsid w:val="3BE15043"/>
    <w:rsid w:val="3D29DB6B"/>
    <w:rsid w:val="3DAA5766"/>
    <w:rsid w:val="3E00DAB1"/>
    <w:rsid w:val="3E27A4C1"/>
    <w:rsid w:val="3E38BDC0"/>
    <w:rsid w:val="3F3F0A27"/>
    <w:rsid w:val="3F740AD3"/>
    <w:rsid w:val="40068E78"/>
    <w:rsid w:val="426F5DD4"/>
    <w:rsid w:val="42EA4356"/>
    <w:rsid w:val="437231C5"/>
    <w:rsid w:val="43C02DD7"/>
    <w:rsid w:val="43DA0E57"/>
    <w:rsid w:val="442475C1"/>
    <w:rsid w:val="4433F103"/>
    <w:rsid w:val="44A0A194"/>
    <w:rsid w:val="44D31EA4"/>
    <w:rsid w:val="44EC49C9"/>
    <w:rsid w:val="450D2A7D"/>
    <w:rsid w:val="4534ED50"/>
    <w:rsid w:val="4554A8D1"/>
    <w:rsid w:val="456B5C6E"/>
    <w:rsid w:val="456C227C"/>
    <w:rsid w:val="45732D11"/>
    <w:rsid w:val="45958932"/>
    <w:rsid w:val="4602C7A3"/>
    <w:rsid w:val="46227EC9"/>
    <w:rsid w:val="468C6A96"/>
    <w:rsid w:val="46BCAB64"/>
    <w:rsid w:val="46D92368"/>
    <w:rsid w:val="48551B49"/>
    <w:rsid w:val="49605105"/>
    <w:rsid w:val="4A4D153C"/>
    <w:rsid w:val="4A6C71C9"/>
    <w:rsid w:val="4B2D5C13"/>
    <w:rsid w:val="4B77AB72"/>
    <w:rsid w:val="4B833E62"/>
    <w:rsid w:val="4C08422A"/>
    <w:rsid w:val="4C21571A"/>
    <w:rsid w:val="4C3D5F4B"/>
    <w:rsid w:val="4C4F25F3"/>
    <w:rsid w:val="4C5389F3"/>
    <w:rsid w:val="4C87D419"/>
    <w:rsid w:val="4D72412C"/>
    <w:rsid w:val="4DDB2944"/>
    <w:rsid w:val="4E831FC5"/>
    <w:rsid w:val="4EB21331"/>
    <w:rsid w:val="4F3CE8CA"/>
    <w:rsid w:val="4F69EAEF"/>
    <w:rsid w:val="4FAB41F2"/>
    <w:rsid w:val="4FC7CA74"/>
    <w:rsid w:val="4FFDCBB4"/>
    <w:rsid w:val="50446076"/>
    <w:rsid w:val="50DCBCFD"/>
    <w:rsid w:val="515A0FB4"/>
    <w:rsid w:val="5173DBC7"/>
    <w:rsid w:val="5222EC57"/>
    <w:rsid w:val="52969F07"/>
    <w:rsid w:val="52A2A113"/>
    <w:rsid w:val="52CB4353"/>
    <w:rsid w:val="530FE9DC"/>
    <w:rsid w:val="53999356"/>
    <w:rsid w:val="544795C7"/>
    <w:rsid w:val="547B8775"/>
    <w:rsid w:val="550A847D"/>
    <w:rsid w:val="552C299F"/>
    <w:rsid w:val="55341484"/>
    <w:rsid w:val="55800AC9"/>
    <w:rsid w:val="563A8F53"/>
    <w:rsid w:val="568A94F3"/>
    <w:rsid w:val="56969DE3"/>
    <w:rsid w:val="56A957FD"/>
    <w:rsid w:val="573960F7"/>
    <w:rsid w:val="575126AB"/>
    <w:rsid w:val="5763D1AD"/>
    <w:rsid w:val="57EC9049"/>
    <w:rsid w:val="58945256"/>
    <w:rsid w:val="5969935B"/>
    <w:rsid w:val="5A2CBB3E"/>
    <w:rsid w:val="5A4E1BD1"/>
    <w:rsid w:val="5A6C2EC7"/>
    <w:rsid w:val="5A985D6E"/>
    <w:rsid w:val="5AD42628"/>
    <w:rsid w:val="5AD4F288"/>
    <w:rsid w:val="5ADEE583"/>
    <w:rsid w:val="5B006B01"/>
    <w:rsid w:val="5B91888F"/>
    <w:rsid w:val="5BD01C19"/>
    <w:rsid w:val="5C2023D1"/>
    <w:rsid w:val="5C316FB3"/>
    <w:rsid w:val="5C640FEE"/>
    <w:rsid w:val="5C707939"/>
    <w:rsid w:val="5C9F04D7"/>
    <w:rsid w:val="5CB8B335"/>
    <w:rsid w:val="5D51E67B"/>
    <w:rsid w:val="5D87A371"/>
    <w:rsid w:val="5F49E8AD"/>
    <w:rsid w:val="5F60AFB8"/>
    <w:rsid w:val="5F92F6C9"/>
    <w:rsid w:val="5FD3DC24"/>
    <w:rsid w:val="602F9229"/>
    <w:rsid w:val="60601F62"/>
    <w:rsid w:val="6072A421"/>
    <w:rsid w:val="60A2642A"/>
    <w:rsid w:val="61240B3C"/>
    <w:rsid w:val="614CDEDD"/>
    <w:rsid w:val="61CF333E"/>
    <w:rsid w:val="62BB4DA8"/>
    <w:rsid w:val="63059BDA"/>
    <w:rsid w:val="630E1343"/>
    <w:rsid w:val="6310E19B"/>
    <w:rsid w:val="63B466DF"/>
    <w:rsid w:val="63EE4688"/>
    <w:rsid w:val="643846A1"/>
    <w:rsid w:val="643FFA55"/>
    <w:rsid w:val="645BABFE"/>
    <w:rsid w:val="64C114FC"/>
    <w:rsid w:val="64D44B50"/>
    <w:rsid w:val="6551672F"/>
    <w:rsid w:val="657FF9E3"/>
    <w:rsid w:val="65DE1566"/>
    <w:rsid w:val="66ED3790"/>
    <w:rsid w:val="676A38CB"/>
    <w:rsid w:val="67931EFA"/>
    <w:rsid w:val="67A993AE"/>
    <w:rsid w:val="67E452BE"/>
    <w:rsid w:val="67E73A8F"/>
    <w:rsid w:val="6825CC23"/>
    <w:rsid w:val="68648DA9"/>
    <w:rsid w:val="6978FA13"/>
    <w:rsid w:val="69872F54"/>
    <w:rsid w:val="69C0FCD0"/>
    <w:rsid w:val="69E59B55"/>
    <w:rsid w:val="6A32D400"/>
    <w:rsid w:val="6A46B353"/>
    <w:rsid w:val="6AAEC402"/>
    <w:rsid w:val="6AC7E381"/>
    <w:rsid w:val="6B3DD3C1"/>
    <w:rsid w:val="6B671DD4"/>
    <w:rsid w:val="6BF3B32A"/>
    <w:rsid w:val="6C3807DC"/>
    <w:rsid w:val="6C4A9463"/>
    <w:rsid w:val="6C926397"/>
    <w:rsid w:val="6DEF51D7"/>
    <w:rsid w:val="6E784448"/>
    <w:rsid w:val="6E948DE9"/>
    <w:rsid w:val="6E94CB24"/>
    <w:rsid w:val="6EB1CF07"/>
    <w:rsid w:val="6EC00813"/>
    <w:rsid w:val="6F0B8E8E"/>
    <w:rsid w:val="6F40A912"/>
    <w:rsid w:val="6FE8E43E"/>
    <w:rsid w:val="708704CC"/>
    <w:rsid w:val="70DC888A"/>
    <w:rsid w:val="71027593"/>
    <w:rsid w:val="718F2638"/>
    <w:rsid w:val="71AE2372"/>
    <w:rsid w:val="71F4DE0B"/>
    <w:rsid w:val="72159CAA"/>
    <w:rsid w:val="72D025A3"/>
    <w:rsid w:val="733531B4"/>
    <w:rsid w:val="73D1ADA4"/>
    <w:rsid w:val="74777E75"/>
    <w:rsid w:val="7488C077"/>
    <w:rsid w:val="74D33C30"/>
    <w:rsid w:val="74F0CA84"/>
    <w:rsid w:val="7584F875"/>
    <w:rsid w:val="759F7628"/>
    <w:rsid w:val="75A78996"/>
    <w:rsid w:val="75D9E348"/>
    <w:rsid w:val="761A749E"/>
    <w:rsid w:val="766693AD"/>
    <w:rsid w:val="76954C92"/>
    <w:rsid w:val="76ED9B30"/>
    <w:rsid w:val="777B38B3"/>
    <w:rsid w:val="77B69805"/>
    <w:rsid w:val="786F1B41"/>
    <w:rsid w:val="79774CB9"/>
    <w:rsid w:val="7A25B115"/>
    <w:rsid w:val="7AC841F2"/>
    <w:rsid w:val="7ACCD552"/>
    <w:rsid w:val="7B3D2AAC"/>
    <w:rsid w:val="7B916543"/>
    <w:rsid w:val="7C90541E"/>
    <w:rsid w:val="7CA61528"/>
    <w:rsid w:val="7CB16713"/>
    <w:rsid w:val="7CD51FD4"/>
    <w:rsid w:val="7CDAB75C"/>
    <w:rsid w:val="7CDCB127"/>
    <w:rsid w:val="7D27B1E7"/>
    <w:rsid w:val="7E4CBF8C"/>
    <w:rsid w:val="7E903192"/>
    <w:rsid w:val="7EA26068"/>
    <w:rsid w:val="7FC40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C45"/>
    <w:rPr>
      <w:color w:val="0563C1" w:themeColor="hyperlink"/>
      <w:u w:val="single"/>
    </w:rPr>
  </w:style>
  <w:style w:type="table" w:styleId="TableGrid">
    <w:name w:val="Table Grid"/>
    <w:basedOn w:val="TableNormal"/>
    <w:uiPriority w:val="39"/>
    <w:rsid w:val="00F9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0F5"/>
    <w:pPr>
      <w:ind w:left="720"/>
      <w:contextualSpacing/>
    </w:pPr>
  </w:style>
  <w:style w:type="paragraph" w:customStyle="1" w:styleId="Default">
    <w:name w:val="Default"/>
    <w:rsid w:val="00DC7257"/>
    <w:pPr>
      <w:autoSpaceDE w:val="0"/>
      <w:autoSpaceDN w:val="0"/>
      <w:adjustRightInd w:val="0"/>
      <w:spacing w:after="0" w:line="240" w:lineRule="auto"/>
    </w:pPr>
    <w:rPr>
      <w:rFonts w:ascii="Arial Narrow" w:hAnsi="Arial Narrow" w:cs="Arial Narrow"/>
      <w:color w:val="000000"/>
      <w:sz w:val="24"/>
      <w:szCs w:val="24"/>
    </w:rPr>
  </w:style>
  <w:style w:type="character" w:styleId="FollowedHyperlink">
    <w:name w:val="FollowedHyperlink"/>
    <w:basedOn w:val="DefaultParagraphFont"/>
    <w:uiPriority w:val="99"/>
    <w:semiHidden/>
    <w:unhideWhenUsed/>
    <w:rsid w:val="004B1CCD"/>
    <w:rPr>
      <w:color w:val="954F72" w:themeColor="followedHyperlink"/>
      <w:u w:val="single"/>
    </w:rPr>
  </w:style>
  <w:style w:type="paragraph" w:styleId="Header">
    <w:name w:val="header"/>
    <w:basedOn w:val="Normal"/>
    <w:link w:val="HeaderChar"/>
    <w:uiPriority w:val="99"/>
    <w:unhideWhenUsed/>
    <w:rsid w:val="00A3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7B"/>
  </w:style>
  <w:style w:type="paragraph" w:styleId="Footer">
    <w:name w:val="footer"/>
    <w:basedOn w:val="Normal"/>
    <w:link w:val="FooterChar"/>
    <w:uiPriority w:val="99"/>
    <w:unhideWhenUsed/>
    <w:rsid w:val="00A3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7B"/>
  </w:style>
  <w:style w:type="character" w:customStyle="1" w:styleId="apple-converted-space">
    <w:name w:val="apple-converted-space"/>
    <w:basedOn w:val="DefaultParagraphFont"/>
    <w:rsid w:val="00CE5230"/>
  </w:style>
  <w:style w:type="table" w:styleId="ListTable4-Accent3">
    <w:name w:val="List Table 4 Accent 3"/>
    <w:basedOn w:val="TableNormal"/>
    <w:uiPriority w:val="49"/>
    <w:rsid w:val="005067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semiHidden/>
    <w:rsid w:val="00EC7298"/>
    <w:pPr>
      <w:spacing w:after="0" w:line="240" w:lineRule="auto"/>
    </w:pPr>
    <w:rPr>
      <w:rFonts w:ascii="Arial" w:eastAsia="Times New Roman" w:hAnsi="Arial" w:cs="Times New Roman"/>
      <w:szCs w:val="20"/>
      <w:lang w:val="en-US" w:eastAsia="en-CA"/>
    </w:rPr>
  </w:style>
  <w:style w:type="character" w:customStyle="1" w:styleId="BodyText2Char">
    <w:name w:val="Body Text 2 Char"/>
    <w:basedOn w:val="DefaultParagraphFont"/>
    <w:link w:val="BodyText2"/>
    <w:semiHidden/>
    <w:rsid w:val="00EC7298"/>
    <w:rPr>
      <w:rFonts w:ascii="Arial" w:eastAsia="Times New Roman" w:hAnsi="Arial" w:cs="Times New Roman"/>
      <w:szCs w:val="20"/>
      <w:lang w:val="en-US" w:eastAsia="en-CA"/>
    </w:rPr>
  </w:style>
  <w:style w:type="character" w:styleId="PlaceholderText">
    <w:name w:val="Placeholder Text"/>
    <w:basedOn w:val="DefaultParagraphFont"/>
    <w:uiPriority w:val="99"/>
    <w:semiHidden/>
    <w:rsid w:val="005305F1"/>
    <w:rPr>
      <w:color w:val="808080"/>
    </w:rPr>
  </w:style>
  <w:style w:type="paragraph" w:styleId="NormalWeb">
    <w:name w:val="Normal (Web)"/>
    <w:basedOn w:val="Normal"/>
    <w:uiPriority w:val="99"/>
    <w:semiHidden/>
    <w:unhideWhenUsed/>
    <w:rsid w:val="005305F1"/>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D1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6346">
      <w:bodyDiv w:val="1"/>
      <w:marLeft w:val="0"/>
      <w:marRight w:val="0"/>
      <w:marTop w:val="0"/>
      <w:marBottom w:val="0"/>
      <w:divBdr>
        <w:top w:val="none" w:sz="0" w:space="0" w:color="auto"/>
        <w:left w:val="none" w:sz="0" w:space="0" w:color="auto"/>
        <w:bottom w:val="none" w:sz="0" w:space="0" w:color="auto"/>
        <w:right w:val="none" w:sz="0" w:space="0" w:color="auto"/>
      </w:divBdr>
      <w:divsChild>
        <w:div w:id="395319275">
          <w:marLeft w:val="0"/>
          <w:marRight w:val="0"/>
          <w:marTop w:val="0"/>
          <w:marBottom w:val="0"/>
          <w:divBdr>
            <w:top w:val="none" w:sz="0" w:space="0" w:color="auto"/>
            <w:left w:val="none" w:sz="0" w:space="0" w:color="auto"/>
            <w:bottom w:val="none" w:sz="0" w:space="0" w:color="auto"/>
            <w:right w:val="none" w:sz="0" w:space="0" w:color="auto"/>
          </w:divBdr>
          <w:divsChild>
            <w:div w:id="1682463584">
              <w:marLeft w:val="0"/>
              <w:marRight w:val="0"/>
              <w:marTop w:val="0"/>
              <w:marBottom w:val="0"/>
              <w:divBdr>
                <w:top w:val="none" w:sz="0" w:space="0" w:color="auto"/>
                <w:left w:val="none" w:sz="0" w:space="0" w:color="auto"/>
                <w:bottom w:val="none" w:sz="0" w:space="0" w:color="auto"/>
                <w:right w:val="none" w:sz="0" w:space="0" w:color="auto"/>
              </w:divBdr>
            </w:div>
          </w:divsChild>
        </w:div>
        <w:div w:id="1303535615">
          <w:marLeft w:val="0"/>
          <w:marRight w:val="0"/>
          <w:marTop w:val="0"/>
          <w:marBottom w:val="0"/>
          <w:divBdr>
            <w:top w:val="none" w:sz="0" w:space="0" w:color="auto"/>
            <w:left w:val="none" w:sz="0" w:space="0" w:color="auto"/>
            <w:bottom w:val="none" w:sz="0" w:space="0" w:color="auto"/>
            <w:right w:val="none" w:sz="0" w:space="0" w:color="auto"/>
          </w:divBdr>
          <w:divsChild>
            <w:div w:id="752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366">
      <w:bodyDiv w:val="1"/>
      <w:marLeft w:val="0"/>
      <w:marRight w:val="0"/>
      <w:marTop w:val="0"/>
      <w:marBottom w:val="0"/>
      <w:divBdr>
        <w:top w:val="none" w:sz="0" w:space="0" w:color="auto"/>
        <w:left w:val="none" w:sz="0" w:space="0" w:color="auto"/>
        <w:bottom w:val="none" w:sz="0" w:space="0" w:color="auto"/>
        <w:right w:val="none" w:sz="0" w:space="0" w:color="auto"/>
      </w:divBdr>
    </w:div>
    <w:div w:id="1013150848">
      <w:bodyDiv w:val="1"/>
      <w:marLeft w:val="0"/>
      <w:marRight w:val="0"/>
      <w:marTop w:val="0"/>
      <w:marBottom w:val="0"/>
      <w:divBdr>
        <w:top w:val="none" w:sz="0" w:space="0" w:color="auto"/>
        <w:left w:val="none" w:sz="0" w:space="0" w:color="auto"/>
        <w:bottom w:val="none" w:sz="0" w:space="0" w:color="auto"/>
        <w:right w:val="none" w:sz="0" w:space="0" w:color="auto"/>
      </w:divBdr>
    </w:div>
    <w:div w:id="1690519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2022-08-25T19:30:00Z</dcterms:created>
  <dcterms:modified xsi:type="dcterms:W3CDTF">2022-08-25T19:30:00Z</dcterms:modified>
</cp:coreProperties>
</file>