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EC" w:rsidRDefault="0090342D">
      <w:r>
        <w:rPr>
          <w:rFonts w:hint="eastAsia"/>
        </w:rPr>
        <w:t>背景</w:t>
      </w:r>
      <w:r w:rsidR="00EE73AB">
        <w:rPr>
          <w:rFonts w:hint="eastAsia"/>
        </w:rPr>
        <w:t>：部门</w:t>
      </w:r>
      <w:r w:rsidR="00EE73AB">
        <w:t>周报采用了</w:t>
      </w:r>
      <w:r w:rsidR="00EE73AB">
        <w:rPr>
          <w:rFonts w:hint="eastAsia"/>
        </w:rPr>
        <w:t>excel</w:t>
      </w:r>
      <w:r w:rsidR="00EE73AB">
        <w:t>的方式</w:t>
      </w:r>
      <w:r w:rsidR="00EE73AB">
        <w:rPr>
          <w:rFonts w:hint="eastAsia"/>
        </w:rPr>
        <w:t>，</w:t>
      </w:r>
      <w:r w:rsidR="00EE73AB">
        <w:t>方便了按项目填写每周的工作情况，</w:t>
      </w:r>
      <w:r w:rsidR="00EE73AB">
        <w:rPr>
          <w:rFonts w:hint="eastAsia"/>
        </w:rPr>
        <w:t>由于</w:t>
      </w:r>
      <w:r w:rsidR="00EE73AB">
        <w:t>项目组测试人员</w:t>
      </w:r>
      <w:r w:rsidR="00EE73AB">
        <w:rPr>
          <w:rFonts w:hint="eastAsia"/>
        </w:rPr>
        <w:t>经常</w:t>
      </w:r>
      <w:r w:rsidR="00EE73AB">
        <w:t>变动，所以周报中</w:t>
      </w:r>
      <w:r w:rsidR="00EE73AB">
        <w:rPr>
          <w:rFonts w:hint="eastAsia"/>
        </w:rPr>
        <w:t>测试</w:t>
      </w:r>
      <w:r w:rsidR="00EE73AB">
        <w:t>人员和</w:t>
      </w:r>
      <w:r w:rsidR="00EE73AB">
        <w:rPr>
          <w:rFonts w:hint="eastAsia"/>
        </w:rPr>
        <w:t>工时</w:t>
      </w:r>
      <w:r w:rsidR="00EE73AB">
        <w:t>（</w:t>
      </w:r>
      <w:r w:rsidR="00EE73AB">
        <w:rPr>
          <w:rFonts w:hint="eastAsia"/>
        </w:rPr>
        <w:t>人日</w:t>
      </w:r>
      <w:r w:rsidR="00EE73AB">
        <w:t>）</w:t>
      </w:r>
      <w:r w:rsidR="00EE73AB">
        <w:rPr>
          <w:rFonts w:hint="eastAsia"/>
        </w:rPr>
        <w:t>两列，</w:t>
      </w:r>
      <w:r w:rsidR="00EE73AB">
        <w:t>没有再进一步的拆分行，</w:t>
      </w:r>
      <w:r w:rsidR="00EE73AB">
        <w:rPr>
          <w:rFonts w:hint="eastAsia"/>
        </w:rPr>
        <w:t>这样</w:t>
      </w:r>
      <w:r w:rsidR="00EE73AB">
        <w:t>虽然方便了周报填写工作，但对于</w:t>
      </w:r>
      <w:r w:rsidR="00EE73AB">
        <w:rPr>
          <w:rFonts w:hint="eastAsia"/>
        </w:rPr>
        <w:t>年度</w:t>
      </w:r>
      <w:r w:rsidR="00EE73AB">
        <w:t>、季度、月度统计带来了一定的麻烦</w:t>
      </w:r>
      <w:r w:rsidR="00EE73AB">
        <w:rPr>
          <w:rFonts w:hint="eastAsia"/>
        </w:rPr>
        <w:t>，</w:t>
      </w:r>
      <w:r w:rsidR="00EE73AB">
        <w:t>所以需要有个小工具来进行工时统计，以减少人工统计工时的时间，提升工作效率。</w:t>
      </w:r>
    </w:p>
    <w:p w:rsidR="00EE73AB" w:rsidRDefault="00EE73AB">
      <w:r>
        <w:rPr>
          <w:rFonts w:hint="eastAsia"/>
        </w:rPr>
        <w:t>需求</w:t>
      </w:r>
      <w:r>
        <w:t>：</w:t>
      </w:r>
      <w:r w:rsidR="005C2C91">
        <w:rPr>
          <w:rFonts w:hint="eastAsia"/>
        </w:rPr>
        <w:t>按</w:t>
      </w:r>
      <w:r w:rsidR="005C2C91">
        <w:t>周</w:t>
      </w:r>
      <w:r w:rsidR="005C2C91">
        <w:rPr>
          <w:rFonts w:hint="eastAsia"/>
        </w:rPr>
        <w:t>报</w:t>
      </w:r>
      <w:r w:rsidR="005C2C91">
        <w:t>工作项目/</w:t>
      </w:r>
      <w:r w:rsidR="005C2C91">
        <w:rPr>
          <w:rFonts w:hint="eastAsia"/>
        </w:rPr>
        <w:t>任务</w:t>
      </w:r>
      <w:r w:rsidR="005C2C91">
        <w:t>（</w:t>
      </w:r>
      <w:r w:rsidR="005C2C91">
        <w:rPr>
          <w:rFonts w:hint="eastAsia"/>
        </w:rPr>
        <w:t>C列</w:t>
      </w:r>
      <w:r w:rsidR="005C2C91">
        <w:t>）</w:t>
      </w:r>
      <w:r w:rsidR="005F62D4">
        <w:rPr>
          <w:rFonts w:hint="eastAsia"/>
        </w:rPr>
        <w:t>、</w:t>
      </w:r>
      <w:r w:rsidR="005F62D4">
        <w:t>事业部（M</w:t>
      </w:r>
      <w:r w:rsidR="005F62D4">
        <w:rPr>
          <w:rFonts w:hint="eastAsia"/>
        </w:rPr>
        <w:t>列</w:t>
      </w:r>
      <w:r w:rsidR="005F62D4">
        <w:t>）</w:t>
      </w:r>
      <w:r w:rsidR="005F62D4">
        <w:rPr>
          <w:rFonts w:hint="eastAsia"/>
        </w:rPr>
        <w:t>，</w:t>
      </w:r>
      <w:r w:rsidR="005F62D4">
        <w:t>统计</w:t>
      </w:r>
      <w:r w:rsidR="005F62D4">
        <w:rPr>
          <w:rFonts w:hint="eastAsia"/>
        </w:rPr>
        <w:t>测试</w:t>
      </w:r>
      <w:r w:rsidR="005F62D4">
        <w:t>人员</w:t>
      </w:r>
      <w:r w:rsidR="005F62D4">
        <w:rPr>
          <w:rFonts w:hint="eastAsia"/>
        </w:rPr>
        <w:t>（</w:t>
      </w:r>
      <w:r w:rsidR="005F62D4">
        <w:t>K</w:t>
      </w:r>
      <w:r w:rsidR="005F62D4">
        <w:rPr>
          <w:rFonts w:hint="eastAsia"/>
        </w:rPr>
        <w:t>列</w:t>
      </w:r>
      <w:r w:rsidR="005F62D4">
        <w:t>）和工时（</w:t>
      </w:r>
      <w:r w:rsidR="005F62D4">
        <w:rPr>
          <w:rFonts w:hint="eastAsia"/>
        </w:rPr>
        <w:t>L列</w:t>
      </w:r>
      <w:r w:rsidR="005F62D4">
        <w:t>）</w:t>
      </w:r>
      <w:r w:rsidR="005F62D4">
        <w:rPr>
          <w:rFonts w:hint="eastAsia"/>
        </w:rPr>
        <w:t>数据</w:t>
      </w:r>
      <w:r w:rsidR="005F62D4">
        <w:t>，</w:t>
      </w:r>
      <w:proofErr w:type="gramStart"/>
      <w:r w:rsidR="005F62D4">
        <w:t>样表如下</w:t>
      </w:r>
      <w:proofErr w:type="gramEnd"/>
      <w:r w:rsidR="005F62D4">
        <w:t>：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270"/>
        <w:gridCol w:w="1419"/>
        <w:gridCol w:w="1559"/>
        <w:gridCol w:w="992"/>
        <w:gridCol w:w="844"/>
        <w:gridCol w:w="1134"/>
        <w:gridCol w:w="1417"/>
      </w:tblGrid>
      <w:tr w:rsidR="00324207" w:rsidRPr="00324207" w:rsidTr="00324207">
        <w:trPr>
          <w:trHeight w:val="28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时间范围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事业部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工时合计（项目）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工时合计（事业部）</w:t>
            </w:r>
          </w:p>
        </w:tc>
      </w:tr>
      <w:tr w:rsidR="00324207" w:rsidRPr="00324207" w:rsidTr="00324207">
        <w:trPr>
          <w:trHeight w:val="48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20190101-20191231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研究开发部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42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51云开票核心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隗永楠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55.25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140.75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228.375</w:t>
            </w:r>
          </w:p>
        </w:tc>
      </w:tr>
      <w:tr w:rsidR="00324207" w:rsidRPr="00324207" w:rsidTr="00324207">
        <w:trPr>
          <w:trHeight w:val="48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20190101-20191231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研究开发部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42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51云开票核心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李慧璇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85.5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24207" w:rsidRPr="00324207" w:rsidTr="00324207">
        <w:trPr>
          <w:trHeight w:val="28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20190101-20191231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研究开发部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42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W30盒子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隗永楠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44.375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87.625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24207" w:rsidRPr="00324207" w:rsidTr="00324207">
        <w:trPr>
          <w:trHeight w:val="28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20190101-20191231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研究开发部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42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W30盒子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李慧璇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43.25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24207" w:rsidRPr="00324207" w:rsidTr="00324207">
        <w:trPr>
          <w:trHeight w:val="28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20190101-20191231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智慧税务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42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申报通道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王丽娜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100.25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188.75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188.75</w:t>
            </w:r>
          </w:p>
        </w:tc>
      </w:tr>
      <w:tr w:rsidR="00324207" w:rsidRPr="00324207" w:rsidTr="00324207">
        <w:trPr>
          <w:trHeight w:val="28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20190101-20191231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智慧税务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420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申报通道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宿</w:t>
            </w:r>
            <w:proofErr w:type="gramStart"/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奎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4207" w:rsidRPr="00324207" w:rsidRDefault="00324207" w:rsidP="003242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2420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88.5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4207" w:rsidRPr="00324207" w:rsidRDefault="00324207" w:rsidP="003242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24207" w:rsidRDefault="00324207">
      <w:r>
        <w:rPr>
          <w:rFonts w:hint="eastAsia"/>
        </w:rPr>
        <w:t>要求</w:t>
      </w:r>
      <w:r>
        <w:t>：</w:t>
      </w:r>
    </w:p>
    <w:p w:rsidR="003576A1" w:rsidRDefault="00324207">
      <w:r>
        <w:rPr>
          <w:rFonts w:hint="eastAsia"/>
        </w:rPr>
        <w:t>1、</w:t>
      </w:r>
      <w:r>
        <w:t>统计时间范围</w:t>
      </w:r>
      <w:r>
        <w:rPr>
          <w:rFonts w:hint="eastAsia"/>
        </w:rPr>
        <w:t>作为</w:t>
      </w:r>
      <w:r>
        <w:t>查询输入项，可变化，根</w:t>
      </w:r>
      <w:r>
        <w:rPr>
          <w:rFonts w:hint="eastAsia"/>
        </w:rPr>
        <w:t>据</w:t>
      </w:r>
      <w:r>
        <w:t>输入的查询时间，匹配周报excel中</w:t>
      </w:r>
      <w:r>
        <w:rPr>
          <w:rFonts w:hint="eastAsia"/>
        </w:rPr>
        <w:t>工作表</w:t>
      </w:r>
      <w:r>
        <w:t>的名称</w:t>
      </w:r>
      <w:r>
        <w:rPr>
          <w:rFonts w:hint="eastAsia"/>
        </w:rPr>
        <w:t>，</w:t>
      </w:r>
      <w:r>
        <w:t>名称在时间范围内则进行统计。</w:t>
      </w:r>
    </w:p>
    <w:p w:rsidR="00324207" w:rsidRDefault="00324207">
      <w:r>
        <w:rPr>
          <w:rFonts w:hint="eastAsia"/>
        </w:rPr>
        <w:t>2、输出</w:t>
      </w:r>
      <w:r>
        <w:t>的表格，最好是excel形式，后续可以根据其他需求自行进行扩展使用。</w:t>
      </w:r>
    </w:p>
    <w:p w:rsidR="00324207" w:rsidRDefault="00324207">
      <w:r>
        <w:t>3</w:t>
      </w:r>
      <w:r>
        <w:rPr>
          <w:rFonts w:hint="eastAsia"/>
        </w:rPr>
        <w:t>、</w:t>
      </w:r>
      <w:r>
        <w:t>统计的数据准确。</w:t>
      </w:r>
    </w:p>
    <w:p w:rsidR="00F75D1E" w:rsidRPr="00324207" w:rsidRDefault="00F75D1E">
      <w:pPr>
        <w:rPr>
          <w:rFonts w:hint="eastAsia"/>
        </w:rPr>
      </w:pPr>
      <w:r>
        <w:rPr>
          <w:rFonts w:hint="eastAsia"/>
        </w:rPr>
        <w:t>4、</w:t>
      </w:r>
      <w:r>
        <w:t>对于工作</w:t>
      </w:r>
      <w:r>
        <w:rPr>
          <w:rFonts w:hint="eastAsia"/>
        </w:rPr>
        <w:t>项目</w:t>
      </w:r>
      <w:r>
        <w:t>为空，</w:t>
      </w:r>
      <w:r>
        <w:rPr>
          <w:rFonts w:hint="eastAsia"/>
        </w:rPr>
        <w:t>或</w:t>
      </w:r>
      <w:r>
        <w:t>者多个工作项目对应一名测试人员的情况</w:t>
      </w:r>
      <w:r>
        <w:rPr>
          <w:rFonts w:hint="eastAsia"/>
        </w:rPr>
        <w:t>，</w:t>
      </w:r>
      <w:r>
        <w:t>取第一个非</w:t>
      </w:r>
      <w:proofErr w:type="gramStart"/>
      <w:r>
        <w:t>空项目</w:t>
      </w:r>
      <w:proofErr w:type="gramEnd"/>
      <w:r>
        <w:t>进行统计，如果</w:t>
      </w:r>
      <w:r w:rsidR="008D3570">
        <w:rPr>
          <w:rFonts w:hint="eastAsia"/>
        </w:rPr>
        <w:t>都为空</w:t>
      </w:r>
      <w:r w:rsidR="008D3570">
        <w:t>则取</w:t>
      </w:r>
      <w:r w:rsidR="008D3570">
        <w:rPr>
          <w:rFonts w:hint="eastAsia"/>
        </w:rPr>
        <w:t>测试产品（</w:t>
      </w:r>
      <w:r w:rsidR="008D3570">
        <w:t>B</w:t>
      </w:r>
      <w:r w:rsidR="008D3570">
        <w:rPr>
          <w:rFonts w:hint="eastAsia"/>
        </w:rPr>
        <w:t>列</w:t>
      </w:r>
      <w:r w:rsidR="008D3570">
        <w:rPr>
          <w:rFonts w:hint="eastAsia"/>
        </w:rPr>
        <w:t>）作为项目</w:t>
      </w:r>
      <w:r w:rsidR="008D3570">
        <w:t>。</w:t>
      </w:r>
      <w:r w:rsidR="008A3EAA">
        <w:rPr>
          <w:rFonts w:hint="eastAsia"/>
        </w:rPr>
        <w:t>系统</w:t>
      </w:r>
      <w:r w:rsidR="008A3EAA">
        <w:t>测试部周报则</w:t>
      </w:r>
      <w:r w:rsidR="008A3EAA">
        <w:rPr>
          <w:rFonts w:hint="eastAsia"/>
        </w:rPr>
        <w:t>忽略</w:t>
      </w:r>
      <w:r w:rsidR="008A3EAA">
        <w:t>第</w:t>
      </w:r>
      <w:r w:rsidR="008A3EAA">
        <w:rPr>
          <w:rFonts w:hint="eastAsia"/>
        </w:rPr>
        <w:t>2</w:t>
      </w:r>
      <w:r w:rsidR="008A3EAA">
        <w:t>-5</w:t>
      </w:r>
      <w:r w:rsidR="008A3EAA">
        <w:rPr>
          <w:rFonts w:hint="eastAsia"/>
        </w:rPr>
        <w:t>行</w:t>
      </w:r>
      <w:r w:rsidR="008A3EAA">
        <w:t>举例数据。</w:t>
      </w:r>
      <w:bookmarkStart w:id="0" w:name="_GoBack"/>
      <w:bookmarkEnd w:id="0"/>
    </w:p>
    <w:sectPr w:rsidR="00F75D1E" w:rsidRPr="0032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7C"/>
    <w:rsid w:val="00324207"/>
    <w:rsid w:val="003576A1"/>
    <w:rsid w:val="005C2C91"/>
    <w:rsid w:val="005F62D4"/>
    <w:rsid w:val="00874CB0"/>
    <w:rsid w:val="008A3EAA"/>
    <w:rsid w:val="008D3570"/>
    <w:rsid w:val="0090342D"/>
    <w:rsid w:val="00A3457C"/>
    <w:rsid w:val="00CF4825"/>
    <w:rsid w:val="00D909EC"/>
    <w:rsid w:val="00EE73AB"/>
    <w:rsid w:val="00F7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E194"/>
  <w15:chartTrackingRefBased/>
  <w15:docId w15:val="{1ABAED85-3595-41BE-A191-772AAB78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杨云妹</dc:creator>
  <cp:keywords/>
  <dc:description/>
  <cp:lastModifiedBy>杨云妹</cp:lastModifiedBy>
  <cp:revision>5</cp:revision>
  <dcterms:created xsi:type="dcterms:W3CDTF">2019-11-05T00:58:00Z</dcterms:created>
  <dcterms:modified xsi:type="dcterms:W3CDTF">2019-11-05T05:14:00Z</dcterms:modified>
</cp:coreProperties>
</file>