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vi-VN" w:eastAsia="zh-CN"/>
        </w:rPr>
      </w:pPr>
    </w:p>
    <w:p>
      <w:pPr>
        <w:jc w:val="center"/>
        <w:rPr>
          <w:rFonts w:hint="default" w:ascii="Times New Roman" w:hAnsi="Times New Roman" w:eastAsia="SimSun" w:cs="Times New Roman"/>
          <w:b/>
          <w:bCs/>
          <w:sz w:val="40"/>
          <w:szCs w:val="40"/>
          <w:lang w:val="en-US" w:eastAsia="zh-CN"/>
        </w:rPr>
      </w:pPr>
      <w:r>
        <w:rPr>
          <w:rFonts w:hint="eastAsia" w:ascii="Times New Roman" w:hAnsi="Times New Roman" w:eastAsia="SimSun" w:cs="Times New Roman"/>
          <w:b/>
          <w:sz w:val="40"/>
          <w:szCs w:val="40"/>
          <w:lang w:val="en-US" w:eastAsia="zh-CN"/>
        </w:rPr>
        <w:t xml:space="preserve">JD </w:t>
      </w:r>
      <w:r>
        <w:rPr>
          <w:rFonts w:hint="default" w:ascii="Times New Roman" w:hAnsi="Times New Roman" w:eastAsia="Times New Roman" w:cs="Times New Roman"/>
          <w:b/>
          <w:sz w:val="40"/>
          <w:szCs w:val="40"/>
        </w:rPr>
        <w:t>DIGITAL</w:t>
      </w:r>
      <w:r>
        <w:rPr>
          <w:rFonts w:hint="eastAsia" w:ascii="Times New Roman" w:hAnsi="Times New Roman" w:eastAsia="SimSun" w:cs="Times New Roman"/>
          <w:b/>
          <w:sz w:val="40"/>
          <w:szCs w:val="40"/>
          <w:lang w:val="en-US" w:eastAsia="zh-CN"/>
        </w:rPr>
        <w:t xml:space="preserve"> SALE</w:t>
      </w:r>
    </w:p>
    <w:p>
      <w:pPr>
        <w:jc w:val="left"/>
        <w:rPr>
          <w:rFonts w:hint="default" w:ascii="Times New Roman" w:hAnsi="Times New Roman" w:cs="Times New Roman"/>
          <w:b/>
          <w:bCs/>
          <w:color w:val="0000FF"/>
          <w:sz w:val="28"/>
          <w:szCs w:val="28"/>
          <w:lang w:val="en-US" w:eastAsia="zh-CN"/>
        </w:rPr>
      </w:pPr>
      <w:r>
        <w:rPr>
          <w:rFonts w:hint="default" w:ascii="Times New Roman" w:hAnsi="Times New Roman" w:cs="Times New Roman"/>
          <w:b/>
          <w:bCs/>
          <w:color w:val="0000FF"/>
          <w:sz w:val="28"/>
          <w:szCs w:val="28"/>
          <w:lang w:val="en-US" w:eastAsia="zh-CN"/>
        </w:rPr>
        <w:t>YÊU CẦU CÔNG VIỆC</w:t>
      </w:r>
    </w:p>
    <w:p>
      <w:pPr>
        <w:spacing w:before="23" w:beforeLines="0" w:afterLines="0"/>
        <w:ind w:right="266"/>
        <w:rPr>
          <w:rFonts w:hint="default" w:ascii="Times New Roman" w:hAnsi="Times New Roman" w:cs="Times New Roman"/>
          <w:color w:val="1D2129"/>
          <w:sz w:val="24"/>
          <w:szCs w:val="24"/>
          <w:highlight w:val="white"/>
        </w:rPr>
      </w:pPr>
      <w:r>
        <w:rPr>
          <w:rFonts w:hint="default" w:ascii="Times New Roman" w:hAnsi="Times New Roman" w:cs="Times New Roman"/>
          <w:color w:val="1D2129"/>
          <w:sz w:val="24"/>
          <w:szCs w:val="24"/>
          <w:highlight w:val="white"/>
          <w:lang w:val="vi-VN"/>
        </w:rPr>
        <w:t xml:space="preserve">- </w:t>
      </w:r>
      <w:r>
        <w:rPr>
          <w:rFonts w:hint="default" w:ascii="Times New Roman" w:hAnsi="Times New Roman" w:cs="Times New Roman"/>
          <w:color w:val="1D2129"/>
          <w:sz w:val="24"/>
          <w:szCs w:val="24"/>
          <w:highlight w:val="white"/>
        </w:rPr>
        <w:t>TIẾP THỊ KỸ THUẬT SỐ ĐA KÊNH</w:t>
      </w:r>
    </w:p>
    <w:p>
      <w:pPr>
        <w:pStyle w:val="9"/>
        <w:spacing w:beforeLines="0" w:afterLines="0"/>
        <w:ind w:left="0"/>
        <w:rPr>
          <w:rFonts w:hint="default" w:ascii="Times New Roman" w:hAnsi="Times New Roman" w:cs="Times New Roman"/>
          <w:color w:val="1D2129"/>
          <w:sz w:val="24"/>
          <w:szCs w:val="24"/>
          <w:shd w:val="clear" w:color="auto" w:fill="FFFFFF"/>
          <w:lang w:val="zh-CN"/>
        </w:rPr>
      </w:pPr>
      <w:r>
        <w:rPr>
          <w:rFonts w:hint="default" w:ascii="Times New Roman" w:hAnsi="Times New Roman" w:cs="Times New Roman"/>
          <w:color w:val="1D2129"/>
          <w:sz w:val="24"/>
          <w:szCs w:val="24"/>
          <w:shd w:val="clear" w:color="auto" w:fill="FFFFFF"/>
          <w:lang w:val="zh-CN"/>
        </w:rPr>
        <w:t>- XÂY DỰNG HỆ THỐNG QUẢNG CÁO LIÊN TỤC TRÊN FANPAGE CỦA FACEBOOK.</w:t>
      </w:r>
    </w:p>
    <w:p>
      <w:pPr>
        <w:pStyle w:val="9"/>
        <w:spacing w:beforeLines="0" w:afterLines="0"/>
        <w:ind w:left="0"/>
        <w:rPr>
          <w:rFonts w:hint="default" w:ascii="Times New Roman" w:hAnsi="Times New Roman" w:cs="Times New Roman"/>
          <w:color w:val="1D2129"/>
          <w:sz w:val="24"/>
          <w:szCs w:val="24"/>
          <w:shd w:val="clear" w:color="auto" w:fill="FFFFFF"/>
          <w:lang w:val="zh-CN"/>
        </w:rPr>
      </w:pPr>
      <w:r>
        <w:rPr>
          <w:rFonts w:hint="default" w:ascii="Times New Roman" w:hAnsi="Times New Roman" w:cs="Times New Roman"/>
          <w:color w:val="1D2129"/>
          <w:sz w:val="24"/>
          <w:szCs w:val="24"/>
          <w:shd w:val="clear" w:color="auto" w:fill="FFFFFF"/>
          <w:lang w:val="zh-CN"/>
        </w:rPr>
        <w:t>- XÂY DỰNG, PHÁT TRIỂN CÁC HỆ THỐNG NGUYÊN LIỆU QUẢNG CÁO.</w:t>
      </w:r>
    </w:p>
    <w:p>
      <w:pPr>
        <w:spacing w:before="23" w:beforeLines="0" w:afterLines="0"/>
        <w:ind w:right="266"/>
        <w:rPr>
          <w:rFonts w:hint="default" w:ascii="Times New Roman" w:hAnsi="Times New Roman" w:cs="Times New Roman"/>
          <w:color w:val="1D2129"/>
          <w:sz w:val="24"/>
          <w:szCs w:val="24"/>
          <w:shd w:val="clear" w:color="auto" w:fill="FFFFFF"/>
        </w:rPr>
      </w:pPr>
      <w:r>
        <w:rPr>
          <w:rFonts w:hint="default" w:ascii="Times New Roman" w:hAnsi="Times New Roman" w:cs="Times New Roman"/>
          <w:color w:val="1D2129"/>
          <w:sz w:val="24"/>
          <w:szCs w:val="24"/>
          <w:highlight w:val="white"/>
        </w:rPr>
        <w:t xml:space="preserve">- </w:t>
      </w:r>
      <w:r>
        <w:rPr>
          <w:rFonts w:hint="default" w:ascii="Times New Roman" w:hAnsi="Times New Roman" w:cs="Times New Roman"/>
          <w:color w:val="1D2129"/>
          <w:sz w:val="24"/>
          <w:szCs w:val="24"/>
          <w:shd w:val="clear" w:color="auto" w:fill="FFFFFF"/>
        </w:rPr>
        <w:t>VIẾT NỘI DUNG CONTENT HẤP DẪN, THÚ VỊ VÀ CÓ GIÁ TRỊ ĐỂ TIẾP CẬN NGƯỜI SỬ DỤNG DỊCH VỤ CỦA CÔNG TY, THAY ĐỔI HỌ VÀ THUYẾT PHỤC HỌ LỰA CHỌN DỊCH VỤ CỦA CÔNG TY.</w:t>
      </w:r>
    </w:p>
    <w:p>
      <w:pPr>
        <w:pStyle w:val="9"/>
        <w:spacing w:beforeLines="0" w:afterLines="0"/>
        <w:ind w:left="0"/>
        <w:rPr>
          <w:rFonts w:hint="default" w:ascii="Times New Roman" w:hAnsi="Times New Roman" w:cs="Times New Roman"/>
          <w:sz w:val="24"/>
          <w:szCs w:val="24"/>
          <w:lang w:val="zh-CN"/>
        </w:rPr>
      </w:pPr>
      <w:r>
        <w:rPr>
          <w:rFonts w:hint="default" w:ascii="Times New Roman" w:hAnsi="Times New Roman" w:cs="Times New Roman"/>
          <w:color w:val="1D2129"/>
          <w:sz w:val="24"/>
          <w:szCs w:val="24"/>
          <w:shd w:val="clear" w:color="auto" w:fill="FFFFFF"/>
          <w:lang w:val="zh-CN"/>
        </w:rPr>
        <w:t xml:space="preserve">- </w:t>
      </w:r>
      <w:r>
        <w:rPr>
          <w:rFonts w:hint="default" w:ascii="Times New Roman" w:hAnsi="Times New Roman" w:cs="Times New Roman"/>
          <w:sz w:val="24"/>
          <w:szCs w:val="24"/>
          <w:lang w:val="zh-CN"/>
        </w:rPr>
        <w:t>XÂY DỰNG DỰNG PHÁT TRIỂN DỰ ÁN SEM</w:t>
      </w:r>
      <w:r>
        <w:rPr>
          <w:rFonts w:hint="default" w:ascii="Times New Roman" w:hAnsi="Times New Roman" w:cs="Times New Roman"/>
          <w:color w:val="auto"/>
          <w:sz w:val="24"/>
          <w:szCs w:val="24"/>
          <w:lang w:val="zh-CN"/>
        </w:rPr>
        <w:t>, SEM = SEO +PPC (</w:t>
      </w:r>
      <w:r>
        <w:rPr>
          <w:rFonts w:hint="default" w:ascii="Times New Roman" w:hAnsi="Times New Roman" w:cs="Times New Roman"/>
          <w:color w:val="auto"/>
          <w:sz w:val="24"/>
          <w:szCs w:val="24"/>
        </w:rPr>
        <w:t>T</w:t>
      </w:r>
      <w:r>
        <w:rPr>
          <w:rFonts w:hint="default" w:ascii="Times New Roman" w:hAnsi="Times New Roman" w:cs="Times New Roman"/>
          <w:sz w:val="24"/>
          <w:szCs w:val="24"/>
          <w:lang w:val="zh-CN"/>
        </w:rPr>
        <w:t>ẠM DỊCH LÀ TIẾP THỊ TRÊN THANH CÔNG CỤ TÌM KIẾM GẦN GŨI NGƯỜI CÓ HÀNH VI SỬ DỤNG INTERNET NHƯ WEBSITE, GOOGLE, YOUTUBE, FACEBOOK, DIỄN ĐÀN ONLINE, GROUP TÂM SỰ, EMAIL, TRÊN APP GAME, BLOG CHIA SẼ BÍ QUYẾT, TRANG BÁN HÀNG ĐIỆN TỬ.)</w:t>
      </w:r>
    </w:p>
    <w:p>
      <w:pPr>
        <w:pStyle w:val="9"/>
        <w:spacing w:beforeLines="0" w:afterLines="0"/>
        <w:ind w:left="0"/>
        <w:rPr>
          <w:rFonts w:hint="default" w:ascii="Times New Roman" w:hAnsi="Times New Roman" w:cs="Times New Roman"/>
          <w:sz w:val="24"/>
          <w:szCs w:val="24"/>
          <w:lang w:val="zh-CN"/>
        </w:rPr>
      </w:pPr>
      <w:r>
        <w:rPr>
          <w:rFonts w:hint="default" w:ascii="Times New Roman" w:hAnsi="Times New Roman" w:cs="Times New Roman"/>
          <w:sz w:val="24"/>
          <w:szCs w:val="24"/>
          <w:lang w:val="zh-CN"/>
        </w:rPr>
        <w:t>- CHẠY QUẢNG CÁO FACEBOOK ADS, GOOGLE ADWORDS/GDN, NATIVE, CỐC CỐC…ĐƯA RA NGÂN SÁCH, XÁC ĐỊNH MỤC TIÊU KHÁCH HÀNG.</w:t>
      </w:r>
    </w:p>
    <w:p>
      <w:pPr>
        <w:pStyle w:val="9"/>
        <w:spacing w:beforeLines="0" w:afterLines="0"/>
        <w:ind w:left="0"/>
        <w:rPr>
          <w:rFonts w:hint="default" w:ascii="Times New Roman" w:hAnsi="Times New Roman" w:cs="Times New Roman"/>
          <w:sz w:val="24"/>
          <w:szCs w:val="24"/>
          <w:lang w:val="zh-CN"/>
        </w:rPr>
      </w:pPr>
      <w:r>
        <w:rPr>
          <w:rFonts w:hint="default" w:ascii="Times New Roman" w:hAnsi="Times New Roman" w:cs="Times New Roman"/>
          <w:sz w:val="24"/>
          <w:szCs w:val="24"/>
          <w:lang w:val="zh-CN"/>
        </w:rPr>
        <w:t>- THỐNG KÊ, LIÊN HỆ Đ</w:t>
      </w:r>
      <w:r>
        <w:rPr>
          <w:rFonts w:hint="default" w:ascii="Times New Roman" w:hAnsi="Times New Roman" w:cs="Times New Roman"/>
          <w:sz w:val="24"/>
          <w:szCs w:val="24"/>
          <w:lang w:val="vi-VN"/>
        </w:rPr>
        <w:t>À</w:t>
      </w:r>
      <w:r>
        <w:rPr>
          <w:rFonts w:hint="default" w:ascii="Times New Roman" w:hAnsi="Times New Roman" w:cs="Times New Roman"/>
          <w:sz w:val="24"/>
          <w:szCs w:val="24"/>
          <w:lang w:val="zh-CN"/>
        </w:rPr>
        <w:t xml:space="preserve">M PHÁN BOOK QUẢNG CÁO TỪ CÁC NHÀ CUNG CẤP ĐỐI TÁC WEB ONLINE, OFFLINE. </w:t>
      </w:r>
    </w:p>
    <w:p>
      <w:pPr>
        <w:spacing w:beforeLines="0" w:afterLines="0"/>
        <w:jc w:val="left"/>
        <w:rPr>
          <w:rFonts w:hint="default" w:ascii="Times New Roman" w:hAnsi="Times New Roman" w:cs="Times New Roman"/>
          <w:sz w:val="24"/>
          <w:szCs w:val="24"/>
          <w:lang w:val="zh-CN"/>
        </w:rPr>
      </w:pPr>
      <w:r>
        <w:rPr>
          <w:rFonts w:hint="default" w:ascii="Times New Roman" w:hAnsi="Times New Roman" w:cs="Times New Roman"/>
          <w:sz w:val="24"/>
          <w:szCs w:val="24"/>
          <w:lang w:val="zh-CN"/>
        </w:rPr>
        <w:t>- THỐNG KÊ KHÁCH HÀNG TIỀM NĂNG, MÔ PHỎNG TRƯỚC KẾT QUẢ TỐI THIỂU ĐẠT ĐƯỢC.</w:t>
      </w:r>
    </w:p>
    <w:p>
      <w:pPr>
        <w:spacing w:beforeLines="0" w:afterLines="0"/>
        <w:rPr>
          <w:rFonts w:hint="default" w:ascii="Times New Roman" w:hAnsi="Times New Roman" w:cs="Times New Roman"/>
          <w:color w:val="000000"/>
          <w:sz w:val="24"/>
          <w:szCs w:val="24"/>
        </w:rPr>
      </w:pPr>
      <w:bookmarkStart w:id="0" w:name="_GoBack"/>
      <w:r>
        <w:rPr>
          <w:rFonts w:hint="default" w:ascii="Times New Roman" w:hAnsi="Times New Roman" w:cs="Times New Roman"/>
          <w:color w:val="000000"/>
          <w:sz w:val="24"/>
          <w:szCs w:val="24"/>
        </w:rPr>
        <w:t xml:space="preserve">- ĐỦ SỨC KHỎE </w:t>
      </w:r>
    </w:p>
    <w:p>
      <w:pPr>
        <w:spacing w:beforeLines="0" w:afterLines="0"/>
        <w:rPr>
          <w:rFonts w:hint="default" w:ascii="Times New Roman" w:hAnsi="Times New Roman" w:cs="Times New Roman"/>
          <w:sz w:val="24"/>
          <w:szCs w:val="24"/>
        </w:rPr>
      </w:pPr>
      <w:r>
        <w:rPr>
          <w:rFonts w:hint="default" w:ascii="Times New Roman" w:hAnsi="Times New Roman" w:cs="Times New Roman"/>
          <w:sz w:val="24"/>
          <w:szCs w:val="24"/>
        </w:rPr>
        <w:t>- CÓ THỂ LÀM VIỆC XA NHÀ THỜI GIAN DÀI.</w:t>
      </w:r>
    </w:p>
    <w:bookmarkEnd w:id="0"/>
    <w:p>
      <w:pPr>
        <w:spacing w:before="36" w:beforeLines="0" w:afterLines="0" w:line="263" w:lineRule="auto"/>
        <w:ind w:right="129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TRUNG THỰC VÀ CÓ TINH THẦN TRÁCH NHIỆM, GẮN BÓ VỚI CÔNG VIỆC. </w:t>
      </w:r>
    </w:p>
    <w:p>
      <w:pPr>
        <w:spacing w:before="36" w:beforeLines="0" w:afterLines="0" w:line="263" w:lineRule="auto"/>
        <w:ind w:right="129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KHẢ NĂNG THÍCH ỨNG VÀ LINH HOẠT VỚI CÔNG VIỆC ÁP LỰC CAO. </w:t>
      </w:r>
    </w:p>
    <w:p>
      <w:pPr>
        <w:spacing w:before="36" w:beforeLines="0" w:afterLines="0" w:line="263" w:lineRule="auto"/>
        <w:ind w:right="1298"/>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KHẢ NĂNG SÁNG TẠO, KHẢ NĂNG LÀM VIỆC NHÓM TỐT. </w:t>
      </w:r>
    </w:p>
    <w:p>
      <w:pPr>
        <w:spacing w:beforeLines="0" w:afterLines="0"/>
        <w:jc w:val="left"/>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CHỦ ĐỘNG TRONG CÔNG VIỆC, KHẢ NĂNG LÀM VIỆC ĐỘC LẬP KHI CÓ YÊU CẦU.</w:t>
      </w:r>
    </w:p>
    <w:p>
      <w:pPr>
        <w:spacing w:beforeLines="0" w:afterLines="0"/>
        <w:jc w:val="left"/>
        <w:rPr>
          <w:rFonts w:hint="default" w:ascii="Times New Roman" w:hAnsi="Times New Roman" w:cs="Times New Roman"/>
          <w:color w:val="000000"/>
          <w:sz w:val="24"/>
          <w:szCs w:val="24"/>
        </w:rPr>
      </w:pPr>
    </w:p>
    <w:p>
      <w:pPr>
        <w:numPr>
          <w:ilvl w:val="0"/>
          <w:numId w:val="0"/>
        </w:numPr>
        <w:spacing w:beforeLines="0" w:afterLines="0"/>
        <w:jc w:val="left"/>
        <w:rPr>
          <w:rFonts w:hint="default" w:ascii="Times New Roman" w:hAnsi="Times New Roman" w:cs="Times New Roman"/>
          <w:b/>
          <w:color w:val="0000FF"/>
          <w:sz w:val="28"/>
          <w:szCs w:val="28"/>
          <w:lang w:val="vi-VN"/>
        </w:rPr>
      </w:pPr>
      <w:r>
        <w:rPr>
          <w:rFonts w:hint="default" w:ascii="Times New Roman" w:hAnsi="Times New Roman" w:cs="Times New Roman"/>
          <w:b/>
          <w:color w:val="0000FF"/>
          <w:sz w:val="28"/>
          <w:szCs w:val="28"/>
          <w:lang w:val="vi-VN"/>
        </w:rPr>
        <w:t>NỘI DUNG CÔNG VIỆC</w:t>
      </w:r>
    </w:p>
    <w:p>
      <w:pPr>
        <w:spacing w:beforeLines="0" w:afterLines="0" w:line="264" w:lineRule="auto"/>
        <w:ind w:right="113"/>
        <w:rPr>
          <w:rFonts w:hint="default" w:ascii="Times New Roman" w:hAnsi="Times New Roman" w:cs="Times New Roman"/>
          <w:sz w:val="24"/>
          <w:szCs w:val="24"/>
        </w:rPr>
      </w:pPr>
      <w:r>
        <w:rPr>
          <w:rFonts w:hint="default" w:ascii="Times New Roman" w:hAnsi="Times New Roman" w:cs="Times New Roman"/>
          <w:sz w:val="24"/>
          <w:szCs w:val="24"/>
        </w:rPr>
        <w:t>- BÁO CÁO TIẾN ĐỘ THEO TUẦN, THÁNG, QUÝ LÊN BAN GIÁM ĐỐC.</w:t>
      </w:r>
    </w:p>
    <w:p>
      <w:pPr>
        <w:spacing w:beforeLines="0" w:afterLines="0" w:line="264" w:lineRule="auto"/>
        <w:ind w:right="113"/>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THỰC HIỆN CÁC CÔNG VIỆC ĐỘT SUẤT THEO YÊU CẦU CỦA </w:t>
      </w:r>
      <w:r>
        <w:rPr>
          <w:rFonts w:hint="default" w:ascii="Times New Roman" w:hAnsi="Times New Roman" w:cs="Times New Roman"/>
          <w:color w:val="000000"/>
          <w:sz w:val="24"/>
          <w:szCs w:val="24"/>
          <w:lang w:val="vi-VN"/>
        </w:rPr>
        <w:t>G</w:t>
      </w:r>
      <w:r>
        <w:rPr>
          <w:rFonts w:hint="default" w:ascii="Times New Roman" w:hAnsi="Times New Roman" w:cs="Times New Roman"/>
          <w:color w:val="000000"/>
          <w:sz w:val="24"/>
          <w:szCs w:val="24"/>
        </w:rPr>
        <w:t xml:space="preserve">IÁM ĐỐC VÀ BỘ PHẬN </w:t>
      </w:r>
      <w:r>
        <w:rPr>
          <w:rFonts w:hint="default" w:ascii="Times New Roman" w:hAnsi="Times New Roman" w:cs="Times New Roman"/>
          <w:color w:val="000000"/>
          <w:sz w:val="24"/>
          <w:szCs w:val="24"/>
          <w:lang w:val="vi-VN"/>
        </w:rPr>
        <w:t>M</w:t>
      </w:r>
      <w:r>
        <w:rPr>
          <w:rFonts w:hint="default" w:ascii="Times New Roman" w:hAnsi="Times New Roman" w:cs="Times New Roman"/>
          <w:color w:val="000000"/>
          <w:sz w:val="24"/>
          <w:szCs w:val="24"/>
        </w:rPr>
        <w:t xml:space="preserve">ARKETING. </w:t>
      </w:r>
    </w:p>
    <w:p>
      <w:pPr>
        <w:numPr>
          <w:ilvl w:val="0"/>
          <w:numId w:val="0"/>
        </w:numPr>
        <w:spacing w:beforeLines="0" w:afterLines="0"/>
        <w:jc w:val="left"/>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HỖ TRỢ BỘ PHẬN KHÁC THEO YÊU CẦU.</w:t>
      </w:r>
    </w:p>
    <w:p>
      <w:pPr>
        <w:spacing w:beforeLines="0" w:afterLines="0" w:line="264" w:lineRule="auto"/>
        <w:ind w:right="203"/>
        <w:rPr>
          <w:rFonts w:hint="default" w:ascii="Times New Roman" w:hAnsi="Times New Roman" w:cs="Times New Roman"/>
          <w:sz w:val="24"/>
          <w:szCs w:val="24"/>
        </w:rPr>
      </w:pPr>
      <w:r>
        <w:rPr>
          <w:rFonts w:hint="default" w:ascii="Times New Roman" w:hAnsi="Times New Roman" w:cs="Times New Roman"/>
          <w:color w:val="000000"/>
          <w:sz w:val="24"/>
          <w:szCs w:val="24"/>
        </w:rPr>
        <w:t>- ĐỀ XUẤT CÁC Ý TƯỞNG SÁNG TẠO CẢI TIẾN CÔNG TÁC NGHIỆP VỤ NHẰM</w:t>
      </w:r>
      <w:r>
        <w:rPr>
          <w:rFonts w:hint="default" w:ascii="Times New Roman" w:hAnsi="Times New Roman" w:cs="Times New Roman"/>
          <w:sz w:val="24"/>
          <w:szCs w:val="24"/>
        </w:rPr>
        <w:t xml:space="preserve"> NÂNG CAO TỐC ĐỘ, HIỆU QUẢ LÀM VIỆC.</w:t>
      </w:r>
    </w:p>
    <w:p>
      <w:pPr>
        <w:numPr>
          <w:ilvl w:val="0"/>
          <w:numId w:val="0"/>
        </w:num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ĐỀ XUẤT CÁC VẤN ĐỀ LIÊN QUAN </w:t>
      </w:r>
      <w:r>
        <w:rPr>
          <w:rFonts w:hint="default" w:ascii="Times New Roman" w:hAnsi="Times New Roman" w:cs="Times New Roman"/>
          <w:sz w:val="24"/>
          <w:szCs w:val="24"/>
        </w:rPr>
        <w:t xml:space="preserve">ĐỂ ĐẨY MẠNH </w:t>
      </w:r>
      <w:r>
        <w:rPr>
          <w:rFonts w:hint="default" w:ascii="Times New Roman" w:hAnsi="Times New Roman" w:cs="Times New Roman"/>
          <w:sz w:val="24"/>
          <w:szCs w:val="24"/>
          <w:lang w:val="vi-VN"/>
        </w:rPr>
        <w:t>KPI</w:t>
      </w:r>
      <w:r>
        <w:rPr>
          <w:rFonts w:hint="default" w:ascii="Times New Roman" w:hAnsi="Times New Roman" w:cs="Times New Roman"/>
          <w:sz w:val="24"/>
          <w:szCs w:val="24"/>
        </w:rPr>
        <w:t>.</w:t>
      </w:r>
    </w:p>
    <w:p>
      <w:pPr>
        <w:spacing w:beforeLines="0" w:afterLines="0" w:line="263" w:lineRule="auto"/>
        <w:ind w:right="1689"/>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CHỦ ĐỘNG GIẢI QUYẾT CÁC VẤN ĐỀ THUỘC NGHIỆP VỤ ĐẢM TRÁCH. </w:t>
      </w:r>
    </w:p>
    <w:p>
      <w:pPr>
        <w:numPr>
          <w:ilvl w:val="0"/>
          <w:numId w:val="0"/>
        </w:numPr>
        <w:spacing w:beforeLines="0" w:afterLines="0"/>
        <w:jc w:val="left"/>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ĐƯỢC ĐIỀU ĐỘNG HỖ TRỢ BỘ PHẬN KHÁC KHI CÓ YÊU CẦU.</w:t>
      </w:r>
    </w:p>
    <w:p>
      <w:pPr>
        <w:numPr>
          <w:ilvl w:val="0"/>
          <w:numId w:val="0"/>
        </w:numPr>
        <w:spacing w:beforeLines="0" w:afterLines="0"/>
        <w:jc w:val="left"/>
        <w:rPr>
          <w:rFonts w:hint="default" w:ascii="Times New Roman" w:hAnsi="Times New Roman" w:cs="Times New Roman"/>
          <w:color w:val="000000"/>
          <w:sz w:val="24"/>
          <w:szCs w:val="24"/>
          <w:lang w:val="vi-VN"/>
        </w:rPr>
      </w:pPr>
    </w:p>
    <w:p>
      <w:pPr>
        <w:numPr>
          <w:ilvl w:val="0"/>
          <w:numId w:val="0"/>
        </w:numPr>
        <w:spacing w:beforeLines="0" w:afterLines="0"/>
        <w:jc w:val="left"/>
        <w:rPr>
          <w:rFonts w:hint="default" w:ascii="Times New Roman" w:hAnsi="Times New Roman" w:cs="Times New Roman"/>
          <w:b/>
          <w:color w:val="0000FF"/>
          <w:sz w:val="28"/>
          <w:szCs w:val="28"/>
          <w:lang w:val="vi-VN"/>
        </w:rPr>
      </w:pPr>
      <w:r>
        <w:rPr>
          <w:rFonts w:hint="default" w:ascii="Times New Roman" w:hAnsi="Times New Roman" w:cs="Times New Roman"/>
          <w:b/>
          <w:color w:val="0000FF"/>
          <w:sz w:val="28"/>
          <w:szCs w:val="28"/>
          <w:lang w:val="vi-VN"/>
        </w:rPr>
        <w:t>MỨC LƯƠNG</w:t>
      </w:r>
    </w:p>
    <w:p>
      <w:pPr>
        <w:spacing w:beforeLines="0" w:afterLines="0"/>
        <w:ind w:left="79"/>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THỬ VIỆC: </w:t>
      </w:r>
      <w:r>
        <w:rPr>
          <w:rFonts w:hint="default" w:ascii="Times New Roman" w:hAnsi="Times New Roman" w:cs="Times New Roman"/>
          <w:sz w:val="24"/>
          <w:szCs w:val="24"/>
        </w:rPr>
        <w:t>50</w:t>
      </w:r>
      <w:r>
        <w:rPr>
          <w:rFonts w:hint="default" w:ascii="Times New Roman" w:hAnsi="Times New Roman" w:cs="Times New Roman"/>
          <w:color w:val="000000"/>
          <w:sz w:val="24"/>
          <w:szCs w:val="24"/>
        </w:rPr>
        <w:t>.000.000VND  +  HOA H</w:t>
      </w:r>
      <w:r>
        <w:rPr>
          <w:rFonts w:hint="default" w:ascii="Times New Roman" w:hAnsi="Times New Roman" w:cs="Times New Roman"/>
          <w:sz w:val="24"/>
          <w:szCs w:val="24"/>
        </w:rPr>
        <w:t>ỒNG THEO TEAM</w:t>
      </w:r>
      <w:r>
        <w:rPr>
          <w:rFonts w:hint="default" w:ascii="Times New Roman" w:hAnsi="Times New Roman" w:cs="Times New Roman"/>
          <w:color w:val="000000"/>
          <w:sz w:val="24"/>
          <w:szCs w:val="24"/>
        </w:rPr>
        <w:t xml:space="preserve"> X%</w:t>
      </w:r>
    </w:p>
    <w:p>
      <w:pPr>
        <w:spacing w:before="36" w:beforeLines="0" w:afterLines="0"/>
        <w:ind w:left="79"/>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CHUYỂN CHÍNH: </w:t>
      </w:r>
      <w:r>
        <w:rPr>
          <w:rFonts w:hint="default" w:ascii="Times New Roman" w:hAnsi="Times New Roman" w:cs="Times New Roman"/>
          <w:sz w:val="24"/>
          <w:szCs w:val="24"/>
        </w:rPr>
        <w:t>70</w:t>
      </w:r>
      <w:r>
        <w:rPr>
          <w:rFonts w:hint="default" w:ascii="Times New Roman" w:hAnsi="Times New Roman" w:cs="Times New Roman"/>
          <w:color w:val="000000"/>
          <w:sz w:val="24"/>
          <w:szCs w:val="24"/>
        </w:rPr>
        <w:t>.000.000 + HOA H</w:t>
      </w:r>
      <w:r>
        <w:rPr>
          <w:rFonts w:hint="default" w:ascii="Times New Roman" w:hAnsi="Times New Roman" w:cs="Times New Roman"/>
          <w:sz w:val="24"/>
          <w:szCs w:val="24"/>
        </w:rPr>
        <w:t xml:space="preserve">ỒNG THEO TEAM </w:t>
      </w:r>
      <w:r>
        <w:rPr>
          <w:rFonts w:hint="default" w:ascii="Times New Roman" w:hAnsi="Times New Roman" w:cs="Times New Roman"/>
          <w:color w:val="000000"/>
          <w:sz w:val="24"/>
          <w:szCs w:val="24"/>
        </w:rPr>
        <w:t>X%</w:t>
      </w:r>
    </w:p>
    <w:p>
      <w:pPr>
        <w:spacing w:before="36" w:beforeLines="0" w:afterLines="0"/>
        <w:ind w:left="79"/>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200TR TRỞ XUỐNG 2%</w:t>
      </w:r>
    </w:p>
    <w:p>
      <w:pPr>
        <w:spacing w:before="36" w:beforeLines="0" w:afterLines="0"/>
        <w:ind w:left="79"/>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200TR TRỞ LÊN 5%</w:t>
      </w:r>
    </w:p>
    <w:p>
      <w:pPr>
        <w:spacing w:before="36" w:beforeLines="0" w:afterLines="0"/>
        <w:ind w:left="79"/>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500TR TRỞ LÊN 8%</w:t>
      </w:r>
    </w:p>
    <w:p>
      <w:pPr>
        <w:spacing w:before="36" w:beforeLines="0" w:afterLines="0"/>
        <w:ind w:left="79"/>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2 TỶ TRỞ LÊN 12%</w:t>
      </w:r>
    </w:p>
    <w:p>
      <w:pPr>
        <w:spacing w:before="36" w:beforeLines="0" w:afterLines="0"/>
        <w:ind w:left="79"/>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LỢI NHUẬN THỰC TẾ SAU KHI TRỪ CÁC KHOẢN CHI PHÍ ĐẦU TƯ.</w:t>
      </w:r>
    </w:p>
    <w:p>
      <w:pPr>
        <w:spacing w:beforeLines="0" w:afterLines="0"/>
        <w:rPr>
          <w:rFonts w:hint="default" w:ascii="Times New Roman" w:hAnsi="Times New Roman" w:cs="Times New Roman"/>
          <w:color w:val="000000"/>
          <w:sz w:val="24"/>
          <w:szCs w:val="24"/>
          <w:shd w:val="clear" w:color="auto" w:fill="FFFFFF"/>
        </w:rPr>
      </w:pPr>
      <w:r>
        <w:rPr>
          <w:rFonts w:hint="default" w:ascii="Times New Roman" w:hAnsi="Times New Roman" w:cs="Times New Roman"/>
          <w:color w:val="000000"/>
          <w:sz w:val="24"/>
          <w:szCs w:val="24"/>
        </w:rPr>
        <w:t>(TỔNG NẠP - TỔNG RÚT - PHÍ HỆ THỐNG 13%- CHI PHÍ QUẢNG CÁO) X % HOA HỒNG</w:t>
      </w:r>
      <w:r>
        <w:rPr>
          <w:rFonts w:hint="default" w:ascii="Times New Roman" w:hAnsi="Times New Roman" w:cs="Times New Roman"/>
          <w:color w:val="000000"/>
          <w:sz w:val="24"/>
          <w:szCs w:val="24"/>
        </w:rPr>
        <w:br w:type="textWrapping"/>
      </w:r>
      <w:r>
        <w:rPr>
          <w:rFonts w:hint="default" w:ascii="Times New Roman" w:hAnsi="Times New Roman" w:cs="Times New Roman"/>
          <w:color w:val="auto"/>
          <w:sz w:val="24"/>
          <w:szCs w:val="24"/>
          <w:lang w:val="vi-VN"/>
        </w:rPr>
        <w:t xml:space="preserve">- </w:t>
      </w:r>
      <w:r>
        <w:rPr>
          <w:rFonts w:hint="eastAsia" w:ascii="Times New Roman" w:hAnsi="Times New Roman" w:cs="Times New Roman"/>
          <w:color w:val="auto"/>
          <w:sz w:val="24"/>
          <w:szCs w:val="24"/>
          <w:lang w:val="en-US" w:eastAsia="zh-CN"/>
        </w:rPr>
        <w:t xml:space="preserve">TRÒN </w:t>
      </w:r>
      <w:r>
        <w:rPr>
          <w:rFonts w:hint="default" w:ascii="Times New Roman" w:hAnsi="Times New Roman" w:cs="Times New Roman"/>
          <w:color w:val="auto"/>
          <w:sz w:val="24"/>
          <w:szCs w:val="24"/>
          <w:lang w:val="vi-VN"/>
        </w:rPr>
        <w:t>NĂM THỨ 2 TRỞ ĐI , MỖI NĂM TĂNG 10 TRIỆU, CHIA MỖI THÁNG TĂNG 2 TRIỆU , TĂNG ĐỦ 10 TRIỆU THÌ DỪNG, CÁC NĂM TIẾP THEO SẼ NHƯ VẬY</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vi-VN"/>
        </w:rPr>
        <w:t>( KHÔNG ÁP DỤNG CHẾ ĐỘ SAU CHUYỂN CHÍNH TĂNG LƯƠNG CƠ BẢN 500,000 VNĐ HÀNG THÁNG)</w:t>
      </w:r>
      <w:r>
        <w:rPr>
          <w:rFonts w:hint="default" w:ascii="Times New Roman" w:hAnsi="Times New Roman" w:cs="Times New Roman"/>
          <w:color w:val="auto"/>
          <w:sz w:val="24"/>
          <w:szCs w:val="24"/>
          <w:lang w:val="vi-VN"/>
        </w:rPr>
        <w:br w:type="textWrapping"/>
      </w:r>
      <w:r>
        <w:rPr>
          <w:rFonts w:hint="default" w:ascii="Times New Roman" w:hAnsi="Times New Roman" w:cs="Times New Roman"/>
          <w:color w:val="000000"/>
          <w:sz w:val="24"/>
          <w:szCs w:val="24"/>
          <w:lang w:val="vi-VN"/>
        </w:rPr>
        <w:t>-</w:t>
      </w:r>
      <w:r>
        <w:rPr>
          <w:rFonts w:hint="default" w:ascii="Times New Roman" w:hAnsi="Times New Roman" w:cs="Times New Roman"/>
          <w:color w:val="000000"/>
          <w:sz w:val="24"/>
          <w:szCs w:val="24"/>
          <w:shd w:val="clear" w:color="auto" w:fill="FFFFFF"/>
        </w:rPr>
        <w:t xml:space="preserve"> MỖI 6 THÁNG ĐƯỢC 15 NGÀY VỀ PHÉP (NẾU KHÔNG VỀ PHÉP ĐƯỢC 10 TRIỆU VND) NẾU LÃNH XONG LÀM KHÔNG ĐỦ 3 THÁNG MÀ NGHỈ VIỆC THÌ PHẢI TRẢ LẠI SỐ TIỀN ĐÓ</w:t>
      </w:r>
      <w:r>
        <w:rPr>
          <w:rFonts w:hint="eastAsia" w:ascii="Times New Roman" w:hAnsi="Times New Roman" w:cs="Times New Roman"/>
          <w:color w:val="000000"/>
          <w:sz w:val="24"/>
          <w:szCs w:val="24"/>
          <w:shd w:val="clear" w:color="auto" w:fill="FFFFFF"/>
          <w:lang w:val="en-US" w:eastAsia="zh-CN"/>
        </w:rPr>
        <w:t xml:space="preserve">, </w:t>
      </w:r>
      <w:r>
        <w:rPr>
          <w:rFonts w:hint="default" w:ascii="Times New Roman" w:hAnsi="Times New Roman" w:cs="Times New Roman"/>
          <w:color w:val="000000"/>
          <w:sz w:val="24"/>
          <w:szCs w:val="24"/>
          <w:shd w:val="clear" w:color="auto" w:fill="FFFFFF"/>
          <w:lang w:val="en-US" w:eastAsia="zh-CN"/>
        </w:rPr>
        <w:t>LÀM THÁNG NÀO GIẢM THÁNG ĐÓ</w:t>
      </w:r>
      <w:r>
        <w:rPr>
          <w:rFonts w:hint="default" w:ascii="Times New Roman" w:hAnsi="Times New Roman" w:cs="Times New Roman"/>
          <w:color w:val="000000"/>
          <w:sz w:val="24"/>
          <w:szCs w:val="24"/>
          <w:shd w:val="clear" w:color="auto" w:fill="FFFFFF"/>
        </w:rPr>
        <w:t>.</w:t>
      </w:r>
    </w:p>
    <w:p>
      <w:pPr>
        <w:widowControl w:val="0"/>
        <w:spacing w:before="36" w:line="240" w:lineRule="auto"/>
        <w:rPr>
          <w:rFonts w:hint="default" w:ascii="Times New Roman" w:hAnsi="Times New Roman" w:cs="Times New Roman"/>
          <w:color w:val="FF0000"/>
          <w:sz w:val="24"/>
          <w:szCs w:val="24"/>
          <w:shd w:val="clear" w:color="auto" w:fill="FFFFFF"/>
        </w:rPr>
      </w:pPr>
      <w:r>
        <w:rPr>
          <w:rFonts w:hint="default" w:ascii="Times New Roman" w:hAnsi="Times New Roman" w:eastAsia="Times New Roman" w:cs="Times New Roman"/>
          <w:color w:val="FF0000"/>
          <w:sz w:val="24"/>
          <w:szCs w:val="24"/>
          <w:lang w:val="en-US"/>
        </w:rPr>
        <w:t xml:space="preserve">- </w:t>
      </w:r>
      <w:r>
        <w:rPr>
          <w:rFonts w:hint="default" w:ascii="Times New Roman" w:hAnsi="Times New Roman" w:eastAsia="Times New Roman" w:cs="Times New Roman"/>
          <w:color w:val="FF0000"/>
          <w:sz w:val="24"/>
          <w:szCs w:val="24"/>
          <w:lang w:val="vi-VN"/>
        </w:rPr>
        <w:t>THỜI GIAN LÀM VIỆC TẠI CHỖ: 8 TIẾNG 30 PHÚT, THÁNG NGHỈ 4 NGÀY</w:t>
      </w:r>
    </w:p>
    <w:p>
      <w:pPr>
        <w:spacing w:beforeLines="0" w:afterLines="0"/>
        <w:rPr>
          <w:rFonts w:hint="default"/>
          <w:color w:val="000000"/>
          <w:sz w:val="24"/>
          <w:szCs w:val="24"/>
          <w:shd w:val="clear" w:color="auto" w:fill="FFFFFF"/>
        </w:rPr>
      </w:pPr>
    </w:p>
    <w:p>
      <w:pPr>
        <w:spacing w:beforeLines="0" w:afterLines="0"/>
        <w:rPr>
          <w:rFonts w:hint="eastAsia" w:eastAsiaTheme="minorEastAsia"/>
          <w:color w:val="000000"/>
          <w:sz w:val="24"/>
          <w:szCs w:val="24"/>
          <w:shd w:val="clear" w:color="auto" w:fill="FFFFFF"/>
          <w:lang w:val="en-US" w:eastAsia="zh-CN"/>
        </w:rPr>
      </w:pPr>
      <w:r>
        <w:rPr>
          <w:rFonts w:hint="default"/>
          <w:color w:val="000000"/>
          <w:sz w:val="24"/>
          <w:szCs w:val="24"/>
          <w:shd w:val="clear" w:color="auto" w:fill="FFFFFF"/>
          <w:lang w:val="vi-VN"/>
        </w:rPr>
        <w:t xml:space="preserve">NGÀY CÓ HIỆU LỰC: </w:t>
      </w:r>
      <w:r>
        <w:rPr>
          <w:rFonts w:hint="eastAsia"/>
          <w:color w:val="000000"/>
          <w:sz w:val="24"/>
          <w:szCs w:val="24"/>
          <w:shd w:val="clear" w:color="auto" w:fill="FFFFFF"/>
          <w:lang w:val="en-US" w:eastAsia="zh-CN"/>
        </w:rPr>
        <w:t>14</w:t>
      </w:r>
      <w:r>
        <w:rPr>
          <w:rFonts w:hint="default"/>
          <w:color w:val="000000"/>
          <w:sz w:val="24"/>
          <w:szCs w:val="24"/>
          <w:shd w:val="clear" w:color="auto" w:fill="FFFFFF"/>
          <w:lang w:val="vi-VN"/>
        </w:rPr>
        <w:t>/0</w:t>
      </w:r>
      <w:r>
        <w:rPr>
          <w:rFonts w:hint="eastAsia"/>
          <w:color w:val="000000"/>
          <w:sz w:val="24"/>
          <w:szCs w:val="24"/>
          <w:shd w:val="clear" w:color="auto" w:fill="FFFFFF"/>
          <w:lang w:val="en-US" w:eastAsia="zh-CN"/>
        </w:rPr>
        <w:t>7</w:t>
      </w:r>
      <w:r>
        <w:rPr>
          <w:rFonts w:hint="default"/>
          <w:color w:val="000000"/>
          <w:sz w:val="24"/>
          <w:szCs w:val="24"/>
          <w:shd w:val="clear" w:color="auto" w:fill="FFFFFF"/>
          <w:lang w:val="vi-VN"/>
        </w:rPr>
        <w:t>/202</w:t>
      </w:r>
      <w:r>
        <w:rPr>
          <w:rFonts w:hint="eastAsia"/>
          <w:color w:val="000000"/>
          <w:sz w:val="24"/>
          <w:szCs w:val="24"/>
          <w:shd w:val="clear" w:color="auto" w:fill="FFFFFF"/>
          <w:lang w:val="en-US" w:eastAsia="zh-CN"/>
        </w:rPr>
        <w:t>3</w:t>
      </w:r>
    </w:p>
    <w:p>
      <w:pPr>
        <w:numPr>
          <w:ilvl w:val="0"/>
          <w:numId w:val="0"/>
        </w:numPr>
        <w:jc w:val="left"/>
        <w:rPr>
          <w:rFonts w:hint="default" w:ascii="Times New Roman" w:hAnsi="Times New Roman" w:cs="Times New Roman"/>
          <w:b/>
          <w:bCs/>
          <w:color w:val="0000FF"/>
          <w:sz w:val="24"/>
          <w:szCs w:val="24"/>
          <w:lang w:val="vi-VN" w:eastAsia="zh-CN"/>
        </w:rPr>
      </w:pPr>
    </w:p>
    <w:p>
      <w:pPr>
        <w:numPr>
          <w:ilvl w:val="0"/>
          <w:numId w:val="0"/>
        </w:numPr>
        <w:jc w:val="left"/>
        <w:rPr>
          <w:rFonts w:hint="default" w:ascii="Times New Roman" w:hAnsi="Times New Roman" w:cs="Times New Roman"/>
          <w:b/>
          <w:bCs/>
          <w:color w:val="0000FF"/>
          <w:sz w:val="24"/>
          <w:szCs w:val="24"/>
          <w:lang w:val="vi-VN" w:eastAsia="zh-CN"/>
        </w:rPr>
      </w:pPr>
    </w:p>
    <w:p>
      <w:pPr>
        <w:jc w:val="center"/>
        <w:rPr>
          <w:rFonts w:hint="eastAsia" w:ascii="SimSun" w:hAnsi="SimSun" w:eastAsia="SimSun" w:cs="SimSun"/>
          <w:b/>
          <w:sz w:val="40"/>
          <w:szCs w:val="40"/>
          <w:lang w:val="en-US"/>
        </w:rPr>
      </w:pPr>
      <w:r>
        <w:rPr>
          <w:rFonts w:hint="eastAsia" w:ascii="SimSun" w:hAnsi="SimSun" w:eastAsia="SimSun" w:cs="SimSun"/>
          <w:b/>
          <w:sz w:val="40"/>
          <w:szCs w:val="40"/>
          <w:lang w:val="en-US"/>
        </w:rPr>
        <w:t>DIGITAL</w:t>
      </w:r>
      <w:r>
        <w:rPr>
          <w:rFonts w:hint="eastAsia" w:ascii="SimSun" w:hAnsi="SimSun" w:eastAsia="SimSun" w:cs="SimSun"/>
          <w:b/>
          <w:sz w:val="40"/>
          <w:szCs w:val="40"/>
          <w:lang w:val="en-US" w:eastAsia="zh-CN"/>
        </w:rPr>
        <w:t xml:space="preserve"> SALE</w:t>
      </w:r>
      <w:r>
        <w:rPr>
          <w:rFonts w:hint="eastAsia" w:ascii="SimSun" w:hAnsi="SimSun" w:eastAsia="SimSun" w:cs="SimSun"/>
          <w:b/>
          <w:sz w:val="40"/>
          <w:szCs w:val="40"/>
          <w:lang w:val="en-US"/>
        </w:rPr>
        <w:t>职位的职位描述</w:t>
      </w:r>
    </w:p>
    <w:p>
      <w:pPr>
        <w:jc w:val="both"/>
        <w:rPr>
          <w:rFonts w:hint="default" w:ascii="Times New Roman" w:hAnsi="Times New Roman" w:cs="Times New Roman"/>
          <w:b/>
          <w:bCs/>
          <w:color w:val="0000FF"/>
          <w:sz w:val="28"/>
          <w:szCs w:val="28"/>
          <w:lang w:val="vi-VN" w:eastAsia="zh-CN"/>
        </w:rPr>
      </w:pPr>
      <w:r>
        <w:rPr>
          <w:rFonts w:hint="default" w:ascii="Times New Roman" w:hAnsi="Times New Roman" w:cs="Times New Roman"/>
          <w:b/>
          <w:bCs/>
          <w:color w:val="0000FF"/>
          <w:sz w:val="28"/>
          <w:szCs w:val="28"/>
          <w:lang w:val="en-US" w:eastAsia="zh-CN"/>
        </w:rPr>
        <w:t>任职要求</w:t>
      </w:r>
      <w:r>
        <w:rPr>
          <w:rFonts w:hint="default" w:ascii="Times New Roman" w:hAnsi="Times New Roman" w:cs="Times New Roman"/>
          <w:b/>
          <w:bCs/>
          <w:color w:val="0000FF"/>
          <w:sz w:val="28"/>
          <w:szCs w:val="28"/>
          <w:lang w:val="vi-VN" w:eastAsia="zh-CN"/>
        </w:rPr>
        <w:t>:</w:t>
      </w:r>
    </w:p>
    <w:p>
      <w:pPr>
        <w:pStyle w:val="9"/>
        <w:keepNext w:val="0"/>
        <w:keepLines w:val="0"/>
        <w:pageBreakBefore w:val="0"/>
        <w:widowControl w:val="0"/>
        <w:kinsoku/>
        <w:wordWrap/>
        <w:overflowPunct/>
        <w:topLinePunct w:val="0"/>
        <w:autoSpaceDE/>
        <w:autoSpaceDN/>
        <w:bidi w:val="0"/>
        <w:adjustRightInd/>
        <w:snapToGrid/>
        <w:spacing w:line="0" w:lineRule="atLeast"/>
        <w:ind w:left="0"/>
        <w:jc w:val="both"/>
        <w:textAlignment w:val="auto"/>
        <w:rPr>
          <w:rFonts w:hint="eastAsia" w:ascii="SimSun" w:hAnsi="SimSun" w:eastAsia="SimSun" w:cs="SimSun"/>
          <w:color w:val="1D2129"/>
          <w:sz w:val="24"/>
          <w:szCs w:val="24"/>
          <w:highlight w:val="white"/>
        </w:rPr>
      </w:pPr>
      <w:r>
        <w:rPr>
          <w:rFonts w:hint="default" w:ascii="SimSun" w:hAnsi="SimSun" w:eastAsia="SimSun" w:cs="SimSun"/>
          <w:color w:val="1D2129"/>
          <w:sz w:val="24"/>
          <w:szCs w:val="24"/>
          <w:highlight w:val="white"/>
          <w:lang w:val="vi-VN"/>
        </w:rPr>
        <w:t>-</w:t>
      </w:r>
      <w:r>
        <w:rPr>
          <w:rFonts w:hint="eastAsia" w:ascii="SimSun" w:hAnsi="SimSun" w:eastAsia="SimSun" w:cs="SimSun"/>
          <w:color w:val="1D2129"/>
          <w:sz w:val="24"/>
          <w:szCs w:val="24"/>
          <w:highlight w:val="white"/>
        </w:rPr>
        <w:t>渠道数字营销</w:t>
      </w:r>
    </w:p>
    <w:p>
      <w:pPr>
        <w:pStyle w:val="9"/>
        <w:keepNext w:val="0"/>
        <w:keepLines w:val="0"/>
        <w:pageBreakBefore w:val="0"/>
        <w:widowControl w:val="0"/>
        <w:kinsoku/>
        <w:wordWrap/>
        <w:overflowPunct/>
        <w:topLinePunct w:val="0"/>
        <w:autoSpaceDE/>
        <w:autoSpaceDN/>
        <w:bidi w:val="0"/>
        <w:adjustRightInd/>
        <w:snapToGrid/>
        <w:spacing w:line="0" w:lineRule="atLeast"/>
        <w:ind w:left="0"/>
        <w:jc w:val="both"/>
        <w:textAlignment w:val="auto"/>
        <w:rPr>
          <w:rFonts w:hint="eastAsia" w:ascii="SimSun" w:hAnsi="SimSun" w:eastAsia="SimSun" w:cs="SimSun"/>
          <w:color w:val="1D2129"/>
          <w:sz w:val="24"/>
          <w:szCs w:val="24"/>
          <w:shd w:val="clear" w:color="auto" w:fill="FFFFFF"/>
        </w:rPr>
      </w:pPr>
      <w:r>
        <w:rPr>
          <w:rFonts w:hint="eastAsia" w:ascii="SimSun" w:hAnsi="SimSun" w:eastAsia="SimSun" w:cs="SimSun"/>
          <w:color w:val="1D2129"/>
          <w:sz w:val="24"/>
          <w:szCs w:val="24"/>
          <w:shd w:val="clear" w:color="auto" w:fill="FFFFFF"/>
        </w:rPr>
        <w:t>-在Facebook Fanpage上建立一个连续的广告系统。</w:t>
      </w:r>
    </w:p>
    <w:p>
      <w:pPr>
        <w:keepNext w:val="0"/>
        <w:keepLines w:val="0"/>
        <w:pageBreakBefore w:val="0"/>
        <w:widowControl w:val="0"/>
        <w:kinsoku/>
        <w:wordWrap/>
        <w:overflowPunct/>
        <w:topLinePunct w:val="0"/>
        <w:autoSpaceDE/>
        <w:autoSpaceDN/>
        <w:bidi w:val="0"/>
        <w:adjustRightInd/>
        <w:snapToGrid/>
        <w:spacing w:line="0" w:lineRule="atLeast"/>
        <w:ind w:right="266"/>
        <w:textAlignment w:val="auto"/>
        <w:rPr>
          <w:rFonts w:hint="eastAsia" w:ascii="SimSun" w:hAnsi="SimSun" w:eastAsia="SimSun" w:cs="SimSun"/>
          <w:color w:val="1D2129"/>
          <w:sz w:val="24"/>
          <w:szCs w:val="24"/>
          <w:shd w:val="clear" w:color="auto" w:fill="FFFFFF"/>
          <w:lang w:val="en-US"/>
        </w:rPr>
      </w:pPr>
      <w:r>
        <w:rPr>
          <w:rFonts w:hint="eastAsia" w:ascii="SimSun" w:hAnsi="SimSun" w:eastAsia="SimSun" w:cs="SimSun"/>
          <w:color w:val="1D2129"/>
          <w:sz w:val="24"/>
          <w:szCs w:val="24"/>
          <w:shd w:val="clear" w:color="auto" w:fill="FFFFFF"/>
          <w:lang w:val="en-US"/>
        </w:rPr>
        <w:t>-广告资料系统的建设和发展。</w:t>
      </w:r>
    </w:p>
    <w:p>
      <w:pPr>
        <w:keepNext w:val="0"/>
        <w:keepLines w:val="0"/>
        <w:pageBreakBefore w:val="0"/>
        <w:widowControl w:val="0"/>
        <w:kinsoku/>
        <w:wordWrap/>
        <w:overflowPunct/>
        <w:topLinePunct w:val="0"/>
        <w:autoSpaceDE/>
        <w:autoSpaceDN/>
        <w:bidi w:val="0"/>
        <w:adjustRightInd/>
        <w:snapToGrid/>
        <w:spacing w:line="0" w:lineRule="atLeast"/>
        <w:ind w:right="266"/>
        <w:textAlignment w:val="auto"/>
        <w:rPr>
          <w:rFonts w:hint="eastAsia" w:ascii="SimSun" w:hAnsi="SimSun" w:eastAsia="SimSun" w:cs="SimSun"/>
          <w:color w:val="1D2129"/>
          <w:sz w:val="24"/>
          <w:szCs w:val="24"/>
          <w:shd w:val="clear" w:color="auto" w:fill="FFFFFF"/>
          <w:lang w:val="en-US"/>
        </w:rPr>
      </w:pPr>
      <w:r>
        <w:rPr>
          <w:rFonts w:hint="eastAsia" w:ascii="SimSun" w:hAnsi="SimSun" w:eastAsia="SimSun" w:cs="SimSun"/>
          <w:color w:val="1D2129"/>
          <w:sz w:val="24"/>
          <w:szCs w:val="24"/>
          <w:highlight w:val="white"/>
          <w:lang w:val="en-US"/>
        </w:rPr>
        <w:t>-写有趣的内容</w:t>
      </w:r>
      <w:r>
        <w:rPr>
          <w:rFonts w:hint="eastAsia" w:ascii="SimSun" w:hAnsi="SimSun" w:eastAsia="SimSun" w:cs="SimSun"/>
          <w:color w:val="1D2129"/>
          <w:sz w:val="24"/>
          <w:szCs w:val="24"/>
          <w:shd w:val="clear" w:color="auto" w:fill="FFFFFF"/>
        </w:rPr>
        <w:t>, 对公司的服务用户有价值, 改变他们并说服他们选择公司的服务。</w:t>
      </w:r>
    </w:p>
    <w:p>
      <w:pPr>
        <w:pStyle w:val="9"/>
        <w:keepNext w:val="0"/>
        <w:keepLines w:val="0"/>
        <w:pageBreakBefore w:val="0"/>
        <w:widowControl w:val="0"/>
        <w:kinsoku/>
        <w:wordWrap/>
        <w:overflowPunct/>
        <w:topLinePunct w:val="0"/>
        <w:autoSpaceDE/>
        <w:autoSpaceDN/>
        <w:bidi w:val="0"/>
        <w:adjustRightInd/>
        <w:snapToGrid/>
        <w:spacing w:line="0" w:lineRule="atLeast"/>
        <w:ind w:left="0"/>
        <w:jc w:val="both"/>
        <w:textAlignment w:val="auto"/>
        <w:rPr>
          <w:rFonts w:hint="eastAsia" w:ascii="SimSun" w:hAnsi="SimSun" w:eastAsia="SimSun" w:cs="SimSun"/>
          <w:sz w:val="24"/>
          <w:szCs w:val="24"/>
        </w:rPr>
      </w:pPr>
      <w:r>
        <w:rPr>
          <w:rFonts w:hint="eastAsia" w:ascii="SimSun" w:hAnsi="SimSun" w:eastAsia="SimSun" w:cs="SimSun"/>
          <w:color w:val="1D2129"/>
          <w:sz w:val="24"/>
          <w:szCs w:val="24"/>
          <w:shd w:val="clear" w:color="auto" w:fill="FFFFFF"/>
        </w:rPr>
        <w:t>-建设项目开发</w:t>
      </w:r>
      <w:r>
        <w:rPr>
          <w:rFonts w:hint="eastAsia" w:ascii="SimSun" w:hAnsi="SimSun" w:eastAsia="SimSun" w:cs="SimSun"/>
          <w:sz w:val="24"/>
          <w:szCs w:val="24"/>
        </w:rPr>
        <w:t xml:space="preserve"> SE</w:t>
      </w:r>
      <w:r>
        <w:rPr>
          <w:rFonts w:hint="eastAsia" w:ascii="SimSun" w:hAnsi="SimSun" w:eastAsia="SimSun" w:cs="SimSun"/>
          <w:color w:val="auto"/>
          <w:sz w:val="24"/>
          <w:szCs w:val="24"/>
        </w:rPr>
        <w:t>M, SEM = SEO +PPC (</w:t>
      </w:r>
      <w:r>
        <w:rPr>
          <w:rFonts w:hint="eastAsia" w:ascii="SimSun" w:hAnsi="SimSun" w:eastAsia="SimSun" w:cs="SimSun"/>
          <w:sz w:val="24"/>
          <w:szCs w:val="24"/>
        </w:rPr>
        <w:t>临时翻译是在搜索引擎栏上的营销活动，该行为与具有互联网行为的人关系密切，比如 website, google, youtube, facebook, 网上论坛，谈论小组, email, app game,博客共享知识，电子销售页面。)</w:t>
      </w:r>
    </w:p>
    <w:p>
      <w:pPr>
        <w:pStyle w:val="9"/>
        <w:keepNext w:val="0"/>
        <w:keepLines w:val="0"/>
        <w:pageBreakBefore w:val="0"/>
        <w:widowControl w:val="0"/>
        <w:kinsoku/>
        <w:wordWrap/>
        <w:overflowPunct/>
        <w:topLinePunct w:val="0"/>
        <w:autoSpaceDE/>
        <w:autoSpaceDN/>
        <w:bidi w:val="0"/>
        <w:adjustRightInd/>
        <w:snapToGrid/>
        <w:spacing w:line="0" w:lineRule="atLeast"/>
        <w:ind w:left="0"/>
        <w:textAlignment w:val="auto"/>
        <w:rPr>
          <w:rFonts w:hint="eastAsia" w:ascii="SimSun" w:hAnsi="SimSun" w:eastAsia="SimSun" w:cs="SimSun"/>
          <w:bCs/>
          <w:sz w:val="24"/>
          <w:szCs w:val="24"/>
        </w:rPr>
      </w:pPr>
      <w:r>
        <w:rPr>
          <w:rFonts w:hint="eastAsia" w:ascii="SimSun" w:hAnsi="SimSun" w:eastAsia="SimSun" w:cs="SimSun"/>
          <w:bCs/>
          <w:sz w:val="24"/>
          <w:szCs w:val="24"/>
        </w:rPr>
        <w:t>-运行Facebook Ads广告, Google Adwords/GDN, Native, coccoc…设定预算，目标客户。</w:t>
      </w:r>
    </w:p>
    <w:p>
      <w:pPr>
        <w:pStyle w:val="9"/>
        <w:keepNext w:val="0"/>
        <w:keepLines w:val="0"/>
        <w:pageBreakBefore w:val="0"/>
        <w:widowControl w:val="0"/>
        <w:kinsoku/>
        <w:wordWrap/>
        <w:overflowPunct/>
        <w:topLinePunct w:val="0"/>
        <w:autoSpaceDE/>
        <w:autoSpaceDN/>
        <w:bidi w:val="0"/>
        <w:adjustRightInd/>
        <w:snapToGrid/>
        <w:spacing w:line="0" w:lineRule="atLeast"/>
        <w:ind w:left="0"/>
        <w:textAlignment w:val="auto"/>
        <w:rPr>
          <w:rFonts w:hint="eastAsia" w:ascii="SimSun" w:hAnsi="SimSun" w:eastAsia="SimSun" w:cs="SimSun"/>
          <w:bCs/>
          <w:sz w:val="24"/>
          <w:szCs w:val="24"/>
        </w:rPr>
      </w:pPr>
      <w:r>
        <w:rPr>
          <w:rFonts w:hint="eastAsia" w:ascii="SimSun" w:hAnsi="SimSun" w:eastAsia="SimSun" w:cs="SimSun"/>
          <w:bCs/>
          <w:sz w:val="24"/>
          <w:szCs w:val="24"/>
        </w:rPr>
        <w:t>统计信息和联系方式，以协商来自在线和离线网络合作伙伴提供商的图书广告。</w:t>
      </w:r>
    </w:p>
    <w:p>
      <w:pPr>
        <w:keepNext w:val="0"/>
        <w:keepLines w:val="0"/>
        <w:pageBreakBefore w:val="0"/>
        <w:widowControl w:val="0"/>
        <w:kinsoku/>
        <w:wordWrap/>
        <w:overflowPunct/>
        <w:topLinePunct w:val="0"/>
        <w:autoSpaceDE/>
        <w:autoSpaceDN/>
        <w:bidi w:val="0"/>
        <w:adjustRightInd/>
        <w:snapToGrid/>
        <w:spacing w:line="0" w:lineRule="atLeast"/>
        <w:jc w:val="both"/>
        <w:textAlignment w:val="auto"/>
        <w:rPr>
          <w:rFonts w:hint="eastAsia" w:ascii="SimSun" w:hAnsi="SimSun" w:eastAsia="SimSun" w:cs="SimSun"/>
          <w:bCs/>
          <w:sz w:val="24"/>
          <w:szCs w:val="24"/>
        </w:rPr>
      </w:pPr>
      <w:r>
        <w:rPr>
          <w:rFonts w:hint="eastAsia" w:ascii="SimSun" w:hAnsi="SimSun" w:eastAsia="SimSun" w:cs="SimSun"/>
          <w:bCs/>
          <w:sz w:val="24"/>
          <w:szCs w:val="24"/>
        </w:rPr>
        <w:t>统计潜在客户，模拟所取得的最小结果。</w:t>
      </w:r>
    </w:p>
    <w:p>
      <w:pPr>
        <w:keepNext w:val="0"/>
        <w:keepLines w:val="0"/>
        <w:pageBreakBefore w:val="0"/>
        <w:widowControl w:val="0"/>
        <w:kinsoku/>
        <w:wordWrap/>
        <w:overflowPunct/>
        <w:topLinePunct w:val="0"/>
        <w:autoSpaceDE/>
        <w:autoSpaceDN/>
        <w:bidi w:val="0"/>
        <w:adjustRightInd/>
        <w:snapToGrid/>
        <w:spacing w:line="0" w:lineRule="atLeast"/>
        <w:ind w:left="77"/>
        <w:textAlignment w:val="auto"/>
        <w:rPr>
          <w:rFonts w:hint="eastAsia" w:ascii="SimSun" w:hAnsi="SimSun" w:eastAsia="SimSun" w:cs="SimSun"/>
          <w:color w:val="000000"/>
          <w:sz w:val="24"/>
          <w:szCs w:val="24"/>
        </w:rPr>
      </w:pPr>
      <w:r>
        <w:rPr>
          <w:rFonts w:hint="eastAsia" w:ascii="SimSun" w:hAnsi="SimSun" w:eastAsia="SimSun" w:cs="SimSun"/>
          <w:color w:val="000000"/>
          <w:sz w:val="24"/>
          <w:szCs w:val="24"/>
        </w:rPr>
        <w:t>-足够健康</w:t>
      </w:r>
    </w:p>
    <w:p>
      <w:pPr>
        <w:keepNext w:val="0"/>
        <w:keepLines w:val="0"/>
        <w:pageBreakBefore w:val="0"/>
        <w:widowControl w:val="0"/>
        <w:kinsoku/>
        <w:wordWrap/>
        <w:overflowPunct/>
        <w:topLinePunct w:val="0"/>
        <w:autoSpaceDE/>
        <w:autoSpaceDN/>
        <w:bidi w:val="0"/>
        <w:adjustRightInd/>
        <w:snapToGrid/>
        <w:spacing w:line="0" w:lineRule="atLeast"/>
        <w:ind w:left="77" w:right="1298"/>
        <w:textAlignment w:val="auto"/>
        <w:rPr>
          <w:rFonts w:hint="eastAsia" w:ascii="SimSun" w:hAnsi="SimSun" w:eastAsia="SimSun" w:cs="SimSun"/>
          <w:sz w:val="24"/>
          <w:szCs w:val="24"/>
        </w:rPr>
      </w:pPr>
      <w:r>
        <w:rPr>
          <w:rFonts w:hint="eastAsia" w:ascii="SimSun" w:hAnsi="SimSun" w:eastAsia="SimSun" w:cs="SimSun"/>
          <w:sz w:val="24"/>
          <w:szCs w:val="24"/>
        </w:rPr>
        <w:t>-可以长时间不在家里工作。</w:t>
      </w:r>
    </w:p>
    <w:p>
      <w:pPr>
        <w:keepNext w:val="0"/>
        <w:keepLines w:val="0"/>
        <w:pageBreakBefore w:val="0"/>
        <w:widowControl w:val="0"/>
        <w:kinsoku/>
        <w:wordWrap/>
        <w:overflowPunct/>
        <w:topLinePunct w:val="0"/>
        <w:autoSpaceDE/>
        <w:autoSpaceDN/>
        <w:bidi w:val="0"/>
        <w:adjustRightInd/>
        <w:snapToGrid/>
        <w:spacing w:line="0" w:lineRule="atLeast"/>
        <w:ind w:left="77" w:right="1298"/>
        <w:textAlignment w:val="auto"/>
        <w:rPr>
          <w:rFonts w:hint="eastAsia" w:ascii="SimSun" w:hAnsi="SimSun" w:eastAsia="SimSun" w:cs="SimSun"/>
          <w:color w:val="000000"/>
          <w:sz w:val="24"/>
          <w:szCs w:val="24"/>
        </w:rPr>
      </w:pPr>
      <w:r>
        <w:rPr>
          <w:rFonts w:hint="eastAsia" w:ascii="SimSun" w:hAnsi="SimSun" w:eastAsia="SimSun" w:cs="SimSun"/>
          <w:color w:val="000000"/>
          <w:sz w:val="24"/>
          <w:szCs w:val="24"/>
        </w:rPr>
        <w:t>-诚实负责，坚持工作。</w:t>
      </w:r>
    </w:p>
    <w:p>
      <w:pPr>
        <w:keepNext w:val="0"/>
        <w:keepLines w:val="0"/>
        <w:pageBreakBefore w:val="0"/>
        <w:widowControl w:val="0"/>
        <w:kinsoku/>
        <w:wordWrap/>
        <w:overflowPunct/>
        <w:topLinePunct w:val="0"/>
        <w:autoSpaceDE/>
        <w:autoSpaceDN/>
        <w:bidi w:val="0"/>
        <w:adjustRightInd/>
        <w:snapToGrid/>
        <w:spacing w:line="0" w:lineRule="atLeast"/>
        <w:ind w:left="77" w:right="1298"/>
        <w:textAlignment w:val="auto"/>
        <w:rPr>
          <w:rFonts w:hint="eastAsia" w:ascii="SimSun" w:hAnsi="SimSun" w:eastAsia="SimSun" w:cs="SimSun"/>
          <w:color w:val="000000"/>
          <w:sz w:val="24"/>
          <w:szCs w:val="24"/>
        </w:rPr>
      </w:pPr>
      <w:r>
        <w:rPr>
          <w:rFonts w:hint="eastAsia" w:ascii="SimSun" w:hAnsi="SimSun" w:eastAsia="SimSun" w:cs="SimSun"/>
          <w:color w:val="000000"/>
          <w:sz w:val="24"/>
          <w:szCs w:val="24"/>
        </w:rPr>
        <w:t>-适应高压作业的能力和灵活性。</w:t>
      </w:r>
    </w:p>
    <w:p>
      <w:pPr>
        <w:keepNext w:val="0"/>
        <w:keepLines w:val="0"/>
        <w:pageBreakBefore w:val="0"/>
        <w:widowControl w:val="0"/>
        <w:kinsoku/>
        <w:wordWrap/>
        <w:overflowPunct/>
        <w:topLinePunct w:val="0"/>
        <w:autoSpaceDE/>
        <w:autoSpaceDN/>
        <w:bidi w:val="0"/>
        <w:adjustRightInd/>
        <w:snapToGrid/>
        <w:spacing w:line="0" w:lineRule="atLeast"/>
        <w:ind w:left="77"/>
        <w:textAlignment w:val="auto"/>
        <w:rPr>
          <w:rFonts w:hint="eastAsia" w:ascii="SimSun" w:hAnsi="SimSun" w:eastAsia="SimSun" w:cs="SimSun"/>
          <w:color w:val="000000"/>
          <w:sz w:val="24"/>
          <w:szCs w:val="24"/>
        </w:rPr>
      </w:pPr>
      <w:r>
        <w:rPr>
          <w:rFonts w:hint="eastAsia" w:ascii="SimSun" w:hAnsi="SimSun" w:eastAsia="SimSun" w:cs="SimSun"/>
          <w:color w:val="000000"/>
          <w:sz w:val="24"/>
          <w:szCs w:val="24"/>
        </w:rPr>
        <w:t>-有创造力，良好的团队合作能力。</w:t>
      </w:r>
    </w:p>
    <w:p>
      <w:pPr>
        <w:keepNext w:val="0"/>
        <w:keepLines w:val="0"/>
        <w:pageBreakBefore w:val="0"/>
        <w:widowControl w:val="0"/>
        <w:kinsoku/>
        <w:wordWrap/>
        <w:overflowPunct/>
        <w:topLinePunct w:val="0"/>
        <w:autoSpaceDE/>
        <w:autoSpaceDN/>
        <w:bidi w:val="0"/>
        <w:adjustRightInd/>
        <w:snapToGrid/>
        <w:spacing w:line="0" w:lineRule="atLeast"/>
        <w:jc w:val="both"/>
        <w:textAlignment w:val="auto"/>
        <w:rPr>
          <w:rFonts w:hint="eastAsia" w:ascii="SimSun" w:hAnsi="SimSun" w:eastAsia="SimSun" w:cs="SimSun"/>
          <w:bCs/>
          <w:sz w:val="24"/>
          <w:szCs w:val="24"/>
          <w:lang w:val="vi-VN" w:eastAsia="zh-CN"/>
        </w:rPr>
      </w:pPr>
      <w:r>
        <w:rPr>
          <w:rFonts w:hint="eastAsia" w:ascii="SimSun" w:hAnsi="SimSun" w:eastAsia="SimSun" w:cs="SimSun"/>
          <w:color w:val="000000"/>
          <w:sz w:val="24"/>
          <w:szCs w:val="24"/>
        </w:rPr>
        <w:t>-积极主动的工作，在需要时能够独立工作。</w:t>
      </w:r>
    </w:p>
    <w:p>
      <w:pPr>
        <w:jc w:val="both"/>
        <w:rPr>
          <w:rFonts w:hint="eastAsia" w:ascii="SimSun" w:hAnsi="SimSun" w:eastAsia="SimSun" w:cs="SimSun"/>
          <w:b/>
          <w:bCs/>
          <w:color w:val="0000FF"/>
          <w:sz w:val="28"/>
          <w:szCs w:val="28"/>
          <w:lang w:val="en-US" w:eastAsia="zh-CN"/>
        </w:rPr>
      </w:pPr>
      <w:r>
        <w:rPr>
          <w:rFonts w:hint="eastAsia" w:ascii="SimSun" w:hAnsi="SimSun" w:eastAsia="SimSun" w:cs="SimSun"/>
          <w:b/>
          <w:bCs/>
          <w:color w:val="0000FF"/>
          <w:sz w:val="28"/>
          <w:szCs w:val="28"/>
          <w:lang w:val="en-US" w:eastAsia="zh-CN"/>
        </w:rPr>
        <w:t>工作内容：</w:t>
      </w:r>
    </w:p>
    <w:p>
      <w:pPr>
        <w:keepNext w:val="0"/>
        <w:keepLines w:val="0"/>
        <w:pageBreakBefore w:val="0"/>
        <w:widowControl w:val="0"/>
        <w:kinsoku/>
        <w:wordWrap/>
        <w:overflowPunct/>
        <w:topLinePunct w:val="0"/>
        <w:autoSpaceDE/>
        <w:autoSpaceDN/>
        <w:bidi w:val="0"/>
        <w:adjustRightInd/>
        <w:snapToGrid/>
        <w:spacing w:line="0" w:lineRule="atLeast"/>
        <w:ind w:right="113"/>
        <w:textAlignment w:val="auto"/>
        <w:rPr>
          <w:rFonts w:hint="eastAsia" w:ascii="SimSun" w:hAnsi="SimSun" w:eastAsia="SimSun" w:cs="SimSun"/>
          <w:sz w:val="24"/>
          <w:szCs w:val="24"/>
        </w:rPr>
      </w:pPr>
      <w:r>
        <w:rPr>
          <w:rFonts w:hint="eastAsia" w:ascii="SimSun" w:hAnsi="SimSun" w:eastAsia="SimSun" w:cs="SimSun"/>
          <w:sz w:val="24"/>
          <w:szCs w:val="24"/>
        </w:rPr>
        <w:t>-每周，每月和每季度向董事会报告进度。</w:t>
      </w:r>
    </w:p>
    <w:p>
      <w:pPr>
        <w:keepNext w:val="0"/>
        <w:keepLines w:val="0"/>
        <w:pageBreakBefore w:val="0"/>
        <w:widowControl w:val="0"/>
        <w:kinsoku/>
        <w:wordWrap/>
        <w:overflowPunct/>
        <w:topLinePunct w:val="0"/>
        <w:autoSpaceDE/>
        <w:autoSpaceDN/>
        <w:bidi w:val="0"/>
        <w:adjustRightInd/>
        <w:snapToGrid/>
        <w:spacing w:line="0" w:lineRule="atLeast"/>
        <w:ind w:right="113"/>
        <w:textAlignment w:val="auto"/>
        <w:rPr>
          <w:rFonts w:hint="eastAsia" w:ascii="SimSun" w:hAnsi="SimSun" w:eastAsia="SimSun" w:cs="SimSun"/>
          <w:color w:val="000000"/>
          <w:sz w:val="24"/>
          <w:szCs w:val="24"/>
        </w:rPr>
      </w:pPr>
      <w:r>
        <w:rPr>
          <w:rFonts w:hint="eastAsia" w:ascii="SimSun" w:hAnsi="SimSun" w:eastAsia="SimSun" w:cs="SimSun"/>
          <w:color w:val="000000"/>
          <w:sz w:val="24"/>
          <w:szCs w:val="24"/>
        </w:rPr>
        <w:t xml:space="preserve">-按照主任的要求进行意外工作与makerting部分. </w:t>
      </w:r>
    </w:p>
    <w:p>
      <w:pPr>
        <w:keepNext w:val="0"/>
        <w:keepLines w:val="0"/>
        <w:pageBreakBefore w:val="0"/>
        <w:widowControl w:val="0"/>
        <w:kinsoku/>
        <w:wordWrap/>
        <w:overflowPunct/>
        <w:topLinePunct w:val="0"/>
        <w:autoSpaceDE/>
        <w:autoSpaceDN/>
        <w:bidi w:val="0"/>
        <w:adjustRightInd/>
        <w:snapToGrid/>
        <w:spacing w:line="0" w:lineRule="atLeast"/>
        <w:jc w:val="both"/>
        <w:textAlignment w:val="auto"/>
        <w:rPr>
          <w:rFonts w:hint="eastAsia" w:ascii="SimSun" w:hAnsi="SimSun" w:eastAsia="SimSun" w:cs="SimSun"/>
          <w:color w:val="000000"/>
          <w:sz w:val="24"/>
          <w:szCs w:val="24"/>
        </w:rPr>
      </w:pPr>
      <w:r>
        <w:rPr>
          <w:rFonts w:hint="eastAsia" w:ascii="SimSun" w:hAnsi="SimSun" w:eastAsia="SimSun" w:cs="SimSun"/>
          <w:color w:val="000000"/>
          <w:sz w:val="24"/>
          <w:szCs w:val="24"/>
        </w:rPr>
        <w:t>-根据需要支持其他部门。</w:t>
      </w:r>
    </w:p>
    <w:p>
      <w:pPr>
        <w:keepNext w:val="0"/>
        <w:keepLines w:val="0"/>
        <w:pageBreakBefore w:val="0"/>
        <w:widowControl w:val="0"/>
        <w:kinsoku/>
        <w:wordWrap/>
        <w:overflowPunct/>
        <w:topLinePunct w:val="0"/>
        <w:autoSpaceDE/>
        <w:autoSpaceDN/>
        <w:bidi w:val="0"/>
        <w:adjustRightInd/>
        <w:snapToGrid/>
        <w:spacing w:line="0" w:lineRule="atLeast"/>
        <w:ind w:right="203"/>
        <w:textAlignment w:val="auto"/>
        <w:rPr>
          <w:rFonts w:hint="eastAsia" w:ascii="SimSun" w:hAnsi="SimSun" w:eastAsia="SimSun" w:cs="SimSun"/>
          <w:color w:val="000000"/>
          <w:sz w:val="24"/>
          <w:szCs w:val="24"/>
        </w:rPr>
      </w:pPr>
      <w:r>
        <w:rPr>
          <w:rFonts w:hint="eastAsia" w:ascii="SimSun" w:hAnsi="SimSun" w:eastAsia="SimSun" w:cs="SimSun"/>
          <w:color w:val="000000"/>
          <w:sz w:val="24"/>
          <w:szCs w:val="24"/>
        </w:rPr>
        <w:t>-提出创新想法以改善专业工作，以提高工作速度和效率。</w:t>
      </w:r>
    </w:p>
    <w:p>
      <w:pPr>
        <w:keepNext w:val="0"/>
        <w:keepLines w:val="0"/>
        <w:pageBreakBefore w:val="0"/>
        <w:widowControl w:val="0"/>
        <w:kinsoku/>
        <w:wordWrap/>
        <w:overflowPunct/>
        <w:topLinePunct w:val="0"/>
        <w:autoSpaceDE/>
        <w:autoSpaceDN/>
        <w:bidi w:val="0"/>
        <w:adjustRightInd/>
        <w:snapToGrid/>
        <w:spacing w:line="0" w:lineRule="atLeast"/>
        <w:jc w:val="both"/>
        <w:textAlignment w:val="auto"/>
        <w:rPr>
          <w:rFonts w:hint="eastAsia" w:ascii="SimSun" w:hAnsi="SimSun" w:eastAsia="SimSun" w:cs="SimSun"/>
          <w:color w:val="000000"/>
          <w:sz w:val="24"/>
          <w:szCs w:val="24"/>
        </w:rPr>
      </w:pPr>
      <w:r>
        <w:rPr>
          <w:rFonts w:hint="eastAsia" w:ascii="SimSun" w:hAnsi="SimSun" w:eastAsia="SimSun" w:cs="SimSun"/>
          <w:color w:val="000000"/>
          <w:sz w:val="24"/>
          <w:szCs w:val="24"/>
        </w:rPr>
        <w:t>-建议相关问题以推广</w:t>
      </w:r>
      <w:r>
        <w:rPr>
          <w:rFonts w:hint="eastAsia" w:ascii="SimSun" w:hAnsi="SimSun" w:eastAsia="SimSun" w:cs="SimSun"/>
          <w:color w:val="000000"/>
          <w:sz w:val="24"/>
          <w:szCs w:val="24"/>
          <w:lang w:val="en-US"/>
        </w:rPr>
        <w:t>KPI</w:t>
      </w:r>
      <w:r>
        <w:rPr>
          <w:rFonts w:hint="eastAsia" w:ascii="SimSun" w:hAnsi="SimSun" w:eastAsia="SimSun" w:cs="SimSun"/>
          <w:color w:val="000000"/>
          <w:sz w:val="24"/>
          <w:szCs w:val="24"/>
        </w:rPr>
        <w:t>。</w:t>
      </w:r>
    </w:p>
    <w:p>
      <w:pPr>
        <w:keepNext w:val="0"/>
        <w:keepLines w:val="0"/>
        <w:pageBreakBefore w:val="0"/>
        <w:widowControl w:val="0"/>
        <w:kinsoku/>
        <w:wordWrap/>
        <w:overflowPunct/>
        <w:topLinePunct w:val="0"/>
        <w:autoSpaceDE/>
        <w:autoSpaceDN/>
        <w:bidi w:val="0"/>
        <w:adjustRightInd/>
        <w:snapToGrid/>
        <w:spacing w:line="0" w:lineRule="atLeast"/>
        <w:ind w:right="1689"/>
        <w:textAlignment w:val="auto"/>
        <w:rPr>
          <w:rFonts w:hint="eastAsia" w:ascii="SimSun" w:hAnsi="SimSun" w:eastAsia="SimSun" w:cs="SimSun"/>
          <w:color w:val="000000"/>
          <w:sz w:val="24"/>
          <w:szCs w:val="24"/>
        </w:rPr>
      </w:pPr>
      <w:r>
        <w:rPr>
          <w:rFonts w:hint="eastAsia" w:ascii="SimSun" w:hAnsi="SimSun" w:eastAsia="SimSun" w:cs="SimSun"/>
          <w:color w:val="000000"/>
          <w:sz w:val="24"/>
          <w:szCs w:val="24"/>
        </w:rPr>
        <w:t xml:space="preserve">-积极解决专业责任下的问题。 </w:t>
      </w:r>
    </w:p>
    <w:p>
      <w:pPr>
        <w:keepNext w:val="0"/>
        <w:keepLines w:val="0"/>
        <w:pageBreakBefore w:val="0"/>
        <w:widowControl w:val="0"/>
        <w:kinsoku/>
        <w:wordWrap/>
        <w:overflowPunct/>
        <w:topLinePunct w:val="0"/>
        <w:autoSpaceDE/>
        <w:autoSpaceDN/>
        <w:bidi w:val="0"/>
        <w:adjustRightInd/>
        <w:snapToGrid/>
        <w:spacing w:line="0" w:lineRule="atLeast"/>
        <w:jc w:val="both"/>
        <w:textAlignment w:val="auto"/>
        <w:rPr>
          <w:rFonts w:hint="eastAsia" w:ascii="SimSun" w:hAnsi="SimSun" w:eastAsia="SimSun" w:cs="SimSun"/>
          <w:color w:val="000000"/>
          <w:sz w:val="24"/>
          <w:szCs w:val="24"/>
          <w:lang w:val="en-US" w:eastAsia="zh-CN"/>
        </w:rPr>
      </w:pPr>
      <w:r>
        <w:rPr>
          <w:rFonts w:hint="eastAsia" w:ascii="SimSun" w:hAnsi="SimSun" w:eastAsia="SimSun" w:cs="SimSun"/>
          <w:color w:val="000000"/>
          <w:sz w:val="24"/>
          <w:szCs w:val="24"/>
        </w:rPr>
        <w:t>-在需要时被分配为支持其他部门。</w:t>
      </w:r>
    </w:p>
    <w:p>
      <w:pPr>
        <w:jc w:val="both"/>
        <w:rPr>
          <w:rFonts w:hint="eastAsia" w:ascii="SimSun" w:hAnsi="SimSun" w:eastAsia="SimSun" w:cs="SimSun"/>
          <w:b/>
          <w:bCs/>
          <w:color w:val="0000FF"/>
          <w:sz w:val="28"/>
          <w:szCs w:val="28"/>
          <w:lang w:val="en-US" w:eastAsia="zh-CN"/>
        </w:rPr>
      </w:pPr>
      <w:r>
        <w:rPr>
          <w:rFonts w:hint="eastAsia" w:ascii="SimSun" w:hAnsi="SimSun" w:eastAsia="SimSun" w:cs="SimSun"/>
          <w:b/>
          <w:bCs/>
          <w:color w:val="0000FF"/>
          <w:sz w:val="28"/>
          <w:szCs w:val="28"/>
          <w:lang w:val="en-US" w:eastAsia="zh-CN"/>
        </w:rPr>
        <w:t>薪资待遇：</w:t>
      </w:r>
    </w:p>
    <w:p>
      <w:pPr>
        <w:keepNext w:val="0"/>
        <w:keepLines w:val="0"/>
        <w:pageBreakBefore w:val="0"/>
        <w:widowControl w:val="0"/>
        <w:kinsoku/>
        <w:wordWrap/>
        <w:overflowPunct/>
        <w:topLinePunct w:val="0"/>
        <w:autoSpaceDE/>
        <w:autoSpaceDN/>
        <w:bidi w:val="0"/>
        <w:adjustRightInd/>
        <w:snapToGrid/>
        <w:spacing w:line="0" w:lineRule="atLeast"/>
        <w:ind w:left="79"/>
        <w:textAlignment w:val="auto"/>
        <w:rPr>
          <w:rFonts w:hint="eastAsia" w:ascii="SimSun" w:hAnsi="SimSun" w:eastAsia="SimSun" w:cs="SimSun"/>
          <w:color w:val="000000"/>
          <w:sz w:val="24"/>
          <w:szCs w:val="24"/>
        </w:rPr>
      </w:pPr>
      <w:r>
        <w:rPr>
          <w:rFonts w:hint="eastAsia" w:ascii="SimSun" w:hAnsi="SimSun" w:eastAsia="SimSun" w:cs="SimSun"/>
          <w:color w:val="000000"/>
          <w:sz w:val="24"/>
          <w:szCs w:val="24"/>
        </w:rPr>
        <w:t>-</w:t>
      </w:r>
      <w:r>
        <w:rPr>
          <w:rFonts w:hint="eastAsia" w:ascii="SimSun" w:hAnsi="SimSun" w:eastAsia="SimSun" w:cs="SimSun"/>
          <w:color w:val="000000"/>
          <w:sz w:val="24"/>
          <w:szCs w:val="24"/>
          <w:lang w:val="en-US" w:eastAsia="zh-CN"/>
        </w:rPr>
        <w:t xml:space="preserve"> </w:t>
      </w:r>
      <w:r>
        <w:rPr>
          <w:rFonts w:hint="eastAsia" w:ascii="SimSun" w:hAnsi="SimSun" w:eastAsia="SimSun" w:cs="SimSun"/>
          <w:color w:val="000000"/>
          <w:sz w:val="24"/>
          <w:szCs w:val="24"/>
        </w:rPr>
        <w:t>试用期：</w:t>
      </w:r>
      <w:r>
        <w:rPr>
          <w:rFonts w:hint="eastAsia" w:ascii="SimSun" w:hAnsi="SimSun" w:eastAsia="SimSun" w:cs="SimSun"/>
          <w:color w:val="000000"/>
          <w:sz w:val="24"/>
          <w:szCs w:val="24"/>
          <w:lang w:val="en-US"/>
        </w:rPr>
        <w:t>50</w:t>
      </w:r>
      <w:r>
        <w:rPr>
          <w:rFonts w:hint="eastAsia" w:ascii="SimSun" w:hAnsi="SimSun" w:eastAsia="SimSun" w:cs="SimSun"/>
          <w:color w:val="000000"/>
          <w:sz w:val="24"/>
          <w:szCs w:val="24"/>
        </w:rPr>
        <w:t>.000.000vnd +团队抽成x％</w:t>
      </w:r>
    </w:p>
    <w:p>
      <w:pPr>
        <w:keepNext w:val="0"/>
        <w:keepLines w:val="0"/>
        <w:pageBreakBefore w:val="0"/>
        <w:widowControl w:val="0"/>
        <w:kinsoku/>
        <w:wordWrap/>
        <w:overflowPunct/>
        <w:topLinePunct w:val="0"/>
        <w:autoSpaceDE/>
        <w:autoSpaceDN/>
        <w:bidi w:val="0"/>
        <w:adjustRightInd/>
        <w:snapToGrid/>
        <w:spacing w:line="0" w:lineRule="atLeast"/>
        <w:ind w:left="79"/>
        <w:textAlignment w:val="auto"/>
        <w:rPr>
          <w:rFonts w:hint="eastAsia" w:ascii="SimSun" w:hAnsi="SimSun" w:eastAsia="SimSun" w:cs="SimSun"/>
          <w:color w:val="000000" w:themeColor="text1"/>
          <w:sz w:val="24"/>
          <w:szCs w:val="24"/>
          <w:lang w:val="en-US"/>
          <w14:textFill>
            <w14:solidFill>
              <w14:schemeClr w14:val="tx1"/>
            </w14:solidFill>
          </w14:textFill>
        </w:rPr>
      </w:pPr>
      <w:r>
        <w:rPr>
          <w:rFonts w:hint="eastAsia" w:ascii="SimSun" w:hAnsi="SimSun" w:eastAsia="SimSun" w:cs="SimSun"/>
          <w:color w:val="000000" w:themeColor="text1"/>
          <w:sz w:val="24"/>
          <w:szCs w:val="24"/>
          <w14:textFill>
            <w14:solidFill>
              <w14:schemeClr w14:val="tx1"/>
            </w14:solidFill>
          </w14:textFill>
        </w:rPr>
        <w:t xml:space="preserve">- </w:t>
      </w:r>
      <w:r>
        <w:rPr>
          <w:rFonts w:hint="eastAsia" w:ascii="SimSun" w:hAnsi="SimSun" w:eastAsia="SimSun" w:cs="SimSun"/>
          <w:color w:val="000000" w:themeColor="text1"/>
          <w:sz w:val="24"/>
          <w:szCs w:val="24"/>
          <w:lang w:val="en-US"/>
          <w14:textFill>
            <w14:solidFill>
              <w14:schemeClr w14:val="tx1"/>
            </w14:solidFill>
          </w14:textFill>
        </w:rPr>
        <w:t>转正: 70</w:t>
      </w:r>
      <w:r>
        <w:rPr>
          <w:rFonts w:hint="eastAsia" w:ascii="SimSun" w:hAnsi="SimSun" w:eastAsia="SimSun" w:cs="SimSun"/>
          <w:color w:val="000000" w:themeColor="text1"/>
          <w:sz w:val="24"/>
          <w:szCs w:val="24"/>
          <w14:textFill>
            <w14:solidFill>
              <w14:schemeClr w14:val="tx1"/>
            </w14:solidFill>
          </w14:textFill>
        </w:rPr>
        <w:t>.000.000</w:t>
      </w:r>
      <w:r>
        <w:rPr>
          <w:rFonts w:hint="eastAsia" w:ascii="SimSun" w:hAnsi="SimSun" w:eastAsia="SimSun" w:cs="SimSun"/>
          <w:color w:val="000000" w:themeColor="text1"/>
          <w:sz w:val="24"/>
          <w:szCs w:val="24"/>
          <w:lang w:val="en-US"/>
          <w14:textFill>
            <w14:solidFill>
              <w14:schemeClr w14:val="tx1"/>
            </w14:solidFill>
          </w14:textFill>
        </w:rPr>
        <w:t xml:space="preserve"> </w:t>
      </w:r>
      <w:r>
        <w:rPr>
          <w:rFonts w:hint="eastAsia" w:ascii="SimSun" w:hAnsi="SimSun" w:eastAsia="SimSun" w:cs="SimSun"/>
          <w:color w:val="000000" w:themeColor="text1"/>
          <w:sz w:val="24"/>
          <w:szCs w:val="24"/>
          <w14:textFill>
            <w14:solidFill>
              <w14:schemeClr w14:val="tx1"/>
            </w14:solidFill>
          </w14:textFill>
        </w:rPr>
        <w:t>+团队抽成</w:t>
      </w:r>
      <w:r>
        <w:rPr>
          <w:rFonts w:hint="eastAsia" w:ascii="SimSun" w:hAnsi="SimSun" w:eastAsia="SimSun" w:cs="SimSun"/>
          <w:color w:val="000000" w:themeColor="text1"/>
          <w:sz w:val="24"/>
          <w:szCs w:val="24"/>
          <w:lang w:val="en-US"/>
          <w14:textFill>
            <w14:solidFill>
              <w14:schemeClr w14:val="tx1"/>
            </w14:solidFill>
          </w14:textFill>
        </w:rPr>
        <w:t xml:space="preserve"> x%</w:t>
      </w:r>
    </w:p>
    <w:p>
      <w:pPr>
        <w:keepNext w:val="0"/>
        <w:keepLines w:val="0"/>
        <w:pageBreakBefore w:val="0"/>
        <w:widowControl w:val="0"/>
        <w:kinsoku/>
        <w:wordWrap/>
        <w:overflowPunct/>
        <w:topLinePunct w:val="0"/>
        <w:autoSpaceDE/>
        <w:autoSpaceDN/>
        <w:bidi w:val="0"/>
        <w:adjustRightInd/>
        <w:snapToGrid/>
        <w:spacing w:line="0" w:lineRule="atLeast"/>
        <w:ind w:left="79"/>
        <w:textAlignment w:val="auto"/>
        <w:rPr>
          <w:rFonts w:hint="eastAsia" w:ascii="SimSun" w:hAnsi="SimSun" w:eastAsia="SimSun" w:cs="SimSun"/>
          <w:color w:val="000000" w:themeColor="text1"/>
          <w:sz w:val="24"/>
          <w:szCs w:val="24"/>
          <w:lang w:val="en-US"/>
          <w14:textFill>
            <w14:solidFill>
              <w14:schemeClr w14:val="tx1"/>
            </w14:solidFill>
          </w14:textFill>
        </w:rPr>
      </w:pPr>
      <w:r>
        <w:rPr>
          <w:rFonts w:hint="eastAsia" w:ascii="SimSun" w:hAnsi="SimSun" w:eastAsia="SimSun" w:cs="SimSun"/>
          <w:color w:val="000000" w:themeColor="text1"/>
          <w:sz w:val="24"/>
          <w:szCs w:val="24"/>
          <w:lang w:val="en-US"/>
          <w14:textFill>
            <w14:solidFill>
              <w14:schemeClr w14:val="tx1"/>
            </w14:solidFill>
          </w14:textFill>
        </w:rPr>
        <w:t>2亿一下 2%</w:t>
      </w:r>
    </w:p>
    <w:p>
      <w:pPr>
        <w:keepNext w:val="0"/>
        <w:keepLines w:val="0"/>
        <w:pageBreakBefore w:val="0"/>
        <w:widowControl w:val="0"/>
        <w:kinsoku/>
        <w:wordWrap/>
        <w:overflowPunct/>
        <w:topLinePunct w:val="0"/>
        <w:autoSpaceDE/>
        <w:autoSpaceDN/>
        <w:bidi w:val="0"/>
        <w:adjustRightInd/>
        <w:snapToGrid/>
        <w:spacing w:line="0" w:lineRule="atLeast"/>
        <w:ind w:left="79"/>
        <w:textAlignment w:val="auto"/>
        <w:rPr>
          <w:rFonts w:hint="eastAsia" w:ascii="SimSun" w:hAnsi="SimSun" w:eastAsia="SimSun" w:cs="SimSun"/>
          <w:color w:val="000000" w:themeColor="text1"/>
          <w:sz w:val="24"/>
          <w:szCs w:val="24"/>
          <w:lang w:val="en-US"/>
          <w14:textFill>
            <w14:solidFill>
              <w14:schemeClr w14:val="tx1"/>
            </w14:solidFill>
          </w14:textFill>
        </w:rPr>
      </w:pPr>
      <w:r>
        <w:rPr>
          <w:rFonts w:hint="eastAsia" w:ascii="SimSun" w:hAnsi="SimSun" w:eastAsia="SimSun" w:cs="SimSun"/>
          <w:color w:val="000000" w:themeColor="text1"/>
          <w:sz w:val="24"/>
          <w:szCs w:val="24"/>
          <w:lang w:val="en-US"/>
          <w14:textFill>
            <w14:solidFill>
              <w14:schemeClr w14:val="tx1"/>
            </w14:solidFill>
          </w14:textFill>
        </w:rPr>
        <w:t>2亿以上5%</w:t>
      </w:r>
    </w:p>
    <w:p>
      <w:pPr>
        <w:keepNext w:val="0"/>
        <w:keepLines w:val="0"/>
        <w:pageBreakBefore w:val="0"/>
        <w:widowControl w:val="0"/>
        <w:kinsoku/>
        <w:wordWrap/>
        <w:overflowPunct/>
        <w:topLinePunct w:val="0"/>
        <w:autoSpaceDE/>
        <w:autoSpaceDN/>
        <w:bidi w:val="0"/>
        <w:adjustRightInd/>
        <w:snapToGrid/>
        <w:spacing w:line="0" w:lineRule="atLeast"/>
        <w:ind w:left="79"/>
        <w:textAlignment w:val="auto"/>
        <w:rPr>
          <w:rFonts w:hint="eastAsia" w:ascii="SimSun" w:hAnsi="SimSun" w:eastAsia="SimSun" w:cs="SimSun"/>
          <w:color w:val="000000" w:themeColor="text1"/>
          <w:sz w:val="24"/>
          <w:szCs w:val="24"/>
          <w:lang w:val="en-US"/>
          <w14:textFill>
            <w14:solidFill>
              <w14:schemeClr w14:val="tx1"/>
            </w14:solidFill>
          </w14:textFill>
        </w:rPr>
      </w:pPr>
      <w:r>
        <w:rPr>
          <w:rFonts w:hint="eastAsia" w:ascii="SimSun" w:hAnsi="SimSun" w:eastAsia="SimSun" w:cs="SimSun"/>
          <w:color w:val="000000" w:themeColor="text1"/>
          <w:sz w:val="24"/>
          <w:szCs w:val="24"/>
          <w:lang w:val="en-US"/>
          <w14:textFill>
            <w14:solidFill>
              <w14:schemeClr w14:val="tx1"/>
            </w14:solidFill>
          </w14:textFill>
        </w:rPr>
        <w:t>5亿以上8%</w:t>
      </w:r>
    </w:p>
    <w:p>
      <w:pPr>
        <w:keepNext w:val="0"/>
        <w:keepLines w:val="0"/>
        <w:pageBreakBefore w:val="0"/>
        <w:widowControl w:val="0"/>
        <w:kinsoku/>
        <w:wordWrap/>
        <w:overflowPunct/>
        <w:topLinePunct w:val="0"/>
        <w:autoSpaceDE/>
        <w:autoSpaceDN/>
        <w:bidi w:val="0"/>
        <w:adjustRightInd/>
        <w:snapToGrid/>
        <w:spacing w:line="0" w:lineRule="atLeast"/>
        <w:ind w:left="79"/>
        <w:textAlignment w:val="auto"/>
        <w:rPr>
          <w:rFonts w:hint="eastAsia" w:ascii="SimSun" w:hAnsi="SimSun" w:eastAsia="SimSun" w:cs="SimSun"/>
          <w:color w:val="000000" w:themeColor="text1"/>
          <w:sz w:val="24"/>
          <w:szCs w:val="24"/>
          <w:lang w:val="en-US"/>
          <w14:textFill>
            <w14:solidFill>
              <w14:schemeClr w14:val="tx1"/>
            </w14:solidFill>
          </w14:textFill>
        </w:rPr>
      </w:pPr>
      <w:r>
        <w:rPr>
          <w:rFonts w:hint="eastAsia" w:ascii="SimSun" w:hAnsi="SimSun" w:eastAsia="SimSun" w:cs="SimSun"/>
          <w:color w:val="000000" w:themeColor="text1"/>
          <w:sz w:val="24"/>
          <w:szCs w:val="24"/>
          <w:lang w:val="en-US"/>
          <w14:textFill>
            <w14:solidFill>
              <w14:schemeClr w14:val="tx1"/>
            </w14:solidFill>
          </w14:textFill>
        </w:rPr>
        <w:t>20亿以上12%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both"/>
        <w:textAlignment w:val="auto"/>
        <w:rPr>
          <w:rFonts w:hint="eastAsia" w:ascii="SimSun" w:hAnsi="SimSun" w:eastAsia="SimSun" w:cs="SimSun"/>
          <w:color w:val="FF0000"/>
          <w:sz w:val="24"/>
          <w:szCs w:val="24"/>
          <w:lang w:val="en-US"/>
        </w:rPr>
      </w:pPr>
      <w:r>
        <w:rPr>
          <w:rFonts w:hint="eastAsia" w:ascii="SimSun" w:hAnsi="SimSun" w:eastAsia="SimSun" w:cs="SimSun"/>
          <w:color w:val="000000" w:themeColor="text1"/>
          <w:sz w:val="24"/>
          <w:szCs w:val="24"/>
          <w:lang w:val="en-US"/>
          <w14:textFill>
            <w14:solidFill>
              <w14:schemeClr w14:val="tx1"/>
            </w14:solidFill>
          </w14:textFill>
        </w:rPr>
        <w:t>按实际盈利计算比例</w:t>
      </w:r>
      <w:r>
        <w:rPr>
          <w:rFonts w:hint="eastAsia" w:ascii="SimSun" w:hAnsi="SimSun" w:eastAsia="SimSun" w:cs="SimSun"/>
          <w:color w:val="000000" w:themeColor="text1"/>
          <w:sz w:val="24"/>
          <w:szCs w:val="24"/>
          <w:lang w:val="en-US"/>
          <w14:textFill>
            <w14:solidFill>
              <w14:schemeClr w14:val="tx1"/>
            </w14:solidFill>
          </w14:textFill>
        </w:rPr>
        <w:br w:type="textWrapping"/>
      </w:r>
      <w:r>
        <w:rPr>
          <w:rFonts w:hint="eastAsia" w:ascii="SimSun" w:hAnsi="SimSun" w:eastAsia="SimSun" w:cs="SimSun"/>
          <w:color w:val="000000" w:themeColor="text1"/>
          <w:sz w:val="24"/>
          <w:szCs w:val="24"/>
          <w:lang w:val="en-US"/>
          <w14:textFill>
            <w14:solidFill>
              <w14:schemeClr w14:val="tx1"/>
            </w14:solidFill>
          </w14:textFill>
        </w:rPr>
        <w:t>(出入款盈利-平台费用13%-广告费）x 比例</w:t>
      </w:r>
      <w:r>
        <w:rPr>
          <w:rFonts w:hint="eastAsia" w:ascii="SimSun" w:hAnsi="SimSun" w:eastAsia="SimSun" w:cs="SimSun"/>
          <w:color w:val="000000" w:themeColor="text1"/>
          <w:sz w:val="24"/>
          <w:szCs w:val="24"/>
          <w:lang w:val="en-US"/>
          <w14:textFill>
            <w14:solidFill>
              <w14:schemeClr w14:val="tx1"/>
            </w14:solidFill>
          </w14:textFill>
        </w:rPr>
        <w:br w:type="textWrapping"/>
      </w:r>
      <w:r>
        <w:rPr>
          <w:rFonts w:hint="eastAsia" w:ascii="SimSun" w:hAnsi="SimSun" w:eastAsia="SimSun" w:cs="SimSun"/>
          <w:color w:val="auto"/>
          <w:sz w:val="24"/>
          <w:szCs w:val="24"/>
          <w:lang w:val="vi-VN"/>
        </w:rPr>
        <w:t xml:space="preserve">- </w:t>
      </w:r>
      <w:r>
        <w:rPr>
          <w:rFonts w:hint="eastAsia" w:ascii="SimSun" w:hAnsi="SimSun" w:eastAsia="SimSun" w:cs="SimSun"/>
          <w:color w:val="auto"/>
          <w:sz w:val="24"/>
          <w:szCs w:val="24"/>
          <w:lang w:val="en-US" w:eastAsia="zh-CN"/>
        </w:rPr>
        <w:t>满</w:t>
      </w:r>
      <w:r>
        <w:rPr>
          <w:rFonts w:hint="eastAsia" w:ascii="SimSun" w:hAnsi="SimSun" w:eastAsia="SimSun" w:cs="SimSun"/>
          <w:color w:val="auto"/>
          <w:sz w:val="24"/>
          <w:szCs w:val="24"/>
          <w:lang w:val="vi-VN"/>
        </w:rPr>
        <w:t>第2年起，每年增加1000万，分月加200万，加够1000万停，以后几年一样</w:t>
      </w:r>
      <w:r>
        <w:rPr>
          <w:rFonts w:hint="eastAsia" w:ascii="SimSun" w:hAnsi="SimSun" w:eastAsia="SimSun" w:cs="SimSun"/>
          <w:color w:val="auto"/>
          <w:sz w:val="24"/>
          <w:szCs w:val="24"/>
          <w:lang w:val="en-US" w:eastAsia="zh-CN"/>
        </w:rPr>
        <w:t>,</w:t>
      </w:r>
      <w:r>
        <w:rPr>
          <w:rFonts w:hint="default" w:ascii="SimSun" w:hAnsi="SimSun" w:eastAsia="SimSun" w:cs="SimSun"/>
          <w:b w:val="0"/>
          <w:bCs w:val="0"/>
          <w:color w:val="auto"/>
          <w:sz w:val="24"/>
          <w:szCs w:val="24"/>
          <w:highlight w:val="none"/>
          <w:lang w:val="vi-VN" w:eastAsia="zh-CN"/>
        </w:rPr>
        <w:t>(</w:t>
      </w:r>
      <w:r>
        <w:rPr>
          <w:rFonts w:hint="eastAsia" w:ascii="SimSun" w:hAnsi="SimSun" w:eastAsia="SimSun" w:cs="SimSun"/>
          <w:b w:val="0"/>
          <w:bCs w:val="0"/>
          <w:color w:val="auto"/>
          <w:sz w:val="24"/>
          <w:szCs w:val="24"/>
          <w:highlight w:val="none"/>
          <w:lang w:val="en-US" w:eastAsia="zh-CN"/>
        </w:rPr>
        <w:t>不享受公司转正后每月递增50</w:t>
      </w:r>
      <w:r>
        <w:rPr>
          <w:rFonts w:hint="default" w:ascii="SimSun" w:hAnsi="SimSun" w:eastAsia="SimSun" w:cs="SimSun"/>
          <w:b w:val="0"/>
          <w:bCs w:val="0"/>
          <w:color w:val="auto"/>
          <w:sz w:val="24"/>
          <w:szCs w:val="24"/>
          <w:highlight w:val="none"/>
          <w:lang w:val="vi-VN" w:eastAsia="zh-CN"/>
        </w:rPr>
        <w:t>0,000 VND</w:t>
      </w:r>
      <w:r>
        <w:rPr>
          <w:rFonts w:hint="eastAsia" w:ascii="SimSun" w:hAnsi="SimSun" w:eastAsia="SimSun" w:cs="SimSun"/>
          <w:b w:val="0"/>
          <w:bCs w:val="0"/>
          <w:color w:val="auto"/>
          <w:sz w:val="24"/>
          <w:szCs w:val="24"/>
          <w:highlight w:val="none"/>
          <w:lang w:val="en-US" w:eastAsia="zh-CN"/>
        </w:rPr>
        <w:t>）</w:t>
      </w:r>
      <w:r>
        <w:rPr>
          <w:rFonts w:hint="eastAsia" w:ascii="SimSun" w:hAnsi="SimSun" w:eastAsia="SimSun" w:cs="SimSun"/>
          <w:color w:val="auto"/>
          <w:sz w:val="24"/>
          <w:szCs w:val="24"/>
          <w:lang w:val="vi-VN"/>
        </w:rPr>
        <w:t>。</w:t>
      </w:r>
    </w:p>
    <w:p>
      <w:pPr>
        <w:keepNext w:val="0"/>
        <w:keepLines w:val="0"/>
        <w:pageBreakBefore w:val="0"/>
        <w:widowControl w:val="0"/>
        <w:kinsoku/>
        <w:wordWrap/>
        <w:overflowPunct/>
        <w:topLinePunct w:val="0"/>
        <w:autoSpaceDE/>
        <w:autoSpaceDN/>
        <w:bidi w:val="0"/>
        <w:adjustRightInd/>
        <w:snapToGrid/>
        <w:spacing w:line="0" w:lineRule="atLeast"/>
        <w:jc w:val="both"/>
        <w:textAlignment w:val="auto"/>
        <w:rPr>
          <w:rFonts w:hint="eastAsia" w:ascii="SimSun" w:hAnsi="SimSun" w:eastAsia="SimSun" w:cs="SimSun"/>
          <w:color w:val="000000" w:themeColor="text1"/>
          <w:sz w:val="24"/>
          <w:szCs w:val="24"/>
          <w14:textFill>
            <w14:solidFill>
              <w14:schemeClr w14:val="tx1"/>
            </w14:solidFill>
          </w14:textFill>
        </w:rPr>
      </w:pPr>
      <w:r>
        <w:rPr>
          <w:rFonts w:hint="eastAsia" w:ascii="SimSun" w:hAnsi="SimSun" w:eastAsia="SimSun" w:cs="SimSun"/>
          <w:color w:val="000000" w:themeColor="text1"/>
          <w:sz w:val="24"/>
          <w:szCs w:val="24"/>
          <w14:textFill>
            <w14:solidFill>
              <w14:schemeClr w14:val="tx1"/>
            </w14:solidFill>
          </w14:textFill>
        </w:rPr>
        <w:t>每6个月有15天的带薪休假（如不休假补贴1000万VND,领其补贴后工作不满3个月包括离职，开除需退回补贴）</w:t>
      </w:r>
      <w:r>
        <w:rPr>
          <w:rFonts w:hint="eastAsia" w:ascii="SimSun" w:hAnsi="SimSun" w:eastAsia="SimSun" w:cs="SimSun"/>
          <w:color w:val="000000" w:themeColor="text1"/>
          <w:sz w:val="24"/>
          <w:szCs w:val="24"/>
          <w:lang w:val="en-US" w:eastAsia="zh-CN"/>
          <w14:textFill>
            <w14:solidFill>
              <w14:schemeClr w14:val="tx1"/>
            </w14:solidFill>
          </w14:textFill>
        </w:rPr>
        <w:t>,做一个月少一个月</w:t>
      </w:r>
      <w:r>
        <w:rPr>
          <w:rFonts w:hint="eastAsia" w:ascii="SimSun" w:hAnsi="SimSun" w:eastAsia="SimSun" w:cs="SimSun"/>
          <w:color w:val="000000" w:themeColor="text1"/>
          <w:sz w:val="24"/>
          <w:szCs w:val="24"/>
          <w14:textFill>
            <w14:solidFill>
              <w14:schemeClr w14:val="tx1"/>
            </w14:solidFill>
          </w14:textFill>
        </w:rPr>
        <w:t>。</w:t>
      </w:r>
    </w:p>
    <w:p>
      <w:pPr>
        <w:pStyle w:val="6"/>
        <w:spacing w:before="0" w:beforeAutospacing="0" w:after="0" w:afterAutospacing="0" w:line="20" w:lineRule="atLeast"/>
        <w:ind w:left="79" w:right="-4"/>
        <w:rPr>
          <w:rFonts w:hint="eastAsia" w:ascii="SimSun" w:hAnsi="SimSun" w:eastAsia="SimSun" w:cs="SimSun"/>
          <w:color w:val="FF0000"/>
          <w:sz w:val="24"/>
          <w:szCs w:val="24"/>
        </w:rPr>
      </w:pPr>
      <w:r>
        <w:rPr>
          <w:rFonts w:hint="eastAsia" w:ascii="SimSun" w:hAnsi="SimSun" w:eastAsia="SimSun" w:cs="SimSun"/>
          <w:color w:val="FF0000"/>
          <w:sz w:val="24"/>
          <w:szCs w:val="24"/>
          <w:lang w:val="en-US" w:eastAsia="zh-CN"/>
        </w:rPr>
        <w:t>-</w:t>
      </w:r>
      <w:r>
        <w:rPr>
          <w:rFonts w:hint="eastAsia" w:ascii="SimSun" w:hAnsi="SimSun" w:cs="SimSun"/>
          <w:color w:val="FF0000"/>
          <w:sz w:val="24"/>
          <w:szCs w:val="24"/>
          <w:lang w:val="en-US" w:eastAsia="zh-CN"/>
        </w:rPr>
        <w:t xml:space="preserve"> </w:t>
      </w:r>
      <w:r>
        <w:rPr>
          <w:rFonts w:hint="eastAsia" w:ascii="SimSun" w:hAnsi="SimSun" w:eastAsia="SimSun" w:cs="SimSun"/>
          <w:color w:val="FF0000"/>
          <w:sz w:val="24"/>
          <w:szCs w:val="24"/>
          <w:lang w:val="en-US" w:eastAsia="zh-CN"/>
        </w:rPr>
        <w:t>工作时间：8.5个小时， 月休4天。</w:t>
      </w:r>
    </w:p>
    <w:p>
      <w:pPr>
        <w:keepNext w:val="0"/>
        <w:keepLines w:val="0"/>
        <w:pageBreakBefore w:val="0"/>
        <w:widowControl w:val="0"/>
        <w:kinsoku/>
        <w:wordWrap/>
        <w:overflowPunct/>
        <w:topLinePunct w:val="0"/>
        <w:autoSpaceDE/>
        <w:autoSpaceDN/>
        <w:bidi w:val="0"/>
        <w:adjustRightInd/>
        <w:snapToGrid/>
        <w:spacing w:line="0" w:lineRule="atLeast"/>
        <w:jc w:val="both"/>
        <w:textAlignment w:val="auto"/>
        <w:rPr>
          <w:rFonts w:hint="eastAsia" w:ascii="SimSun" w:hAnsi="SimSun" w:eastAsia="SimSun" w:cs="SimSun"/>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0" w:lineRule="atLeast"/>
        <w:jc w:val="both"/>
        <w:textAlignment w:val="auto"/>
        <w:rPr>
          <w:rFonts w:hint="default" w:ascii="SimSun" w:hAnsi="SimSun" w:eastAsia="SimSun" w:cs="SimSun"/>
          <w:color w:val="000000" w:themeColor="text1"/>
          <w:sz w:val="24"/>
          <w:szCs w:val="24"/>
          <w:lang w:val="en-US" w:eastAsia="zh-CN"/>
          <w14:textFill>
            <w14:solidFill>
              <w14:schemeClr w14:val="tx1"/>
            </w14:solidFill>
          </w14:textFill>
        </w:rPr>
      </w:pPr>
      <w:r>
        <w:rPr>
          <w:rFonts w:hint="eastAsia" w:ascii="SimSun" w:hAnsi="SimSun" w:eastAsia="SimSun" w:cs="SimSun"/>
          <w:color w:val="000000" w:themeColor="text1"/>
          <w:sz w:val="24"/>
          <w:szCs w:val="24"/>
          <w:lang w:val="en-US" w:eastAsia="zh-CN"/>
          <w14:textFill>
            <w14:solidFill>
              <w14:schemeClr w14:val="tx1"/>
            </w14:solidFill>
          </w14:textFill>
        </w:rPr>
        <w:t>生效日期: 2023/07/14</w:t>
      </w:r>
    </w:p>
    <w:p>
      <w:pPr>
        <w:jc w:val="both"/>
        <w:rPr>
          <w:rFonts w:hint="default" w:ascii="Times New Roman" w:hAnsi="Times New Roman" w:cs="Times New Roman"/>
          <w:b/>
          <w:bCs/>
          <w:sz w:val="24"/>
          <w:szCs w:val="24"/>
          <w:lang w:val="en-US" w:eastAsia="zh-CN"/>
        </w:rPr>
      </w:pPr>
    </w:p>
    <w:sectPr>
      <w:headerReference r:id="rId3" w:type="default"/>
      <w:pgSz w:w="11906" w:h="16838"/>
      <w:pgMar w:top="600" w:right="846" w:bottom="1440" w:left="76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6540500" cy="2432685"/>
          <wp:effectExtent l="0" t="0" r="0" b="0"/>
          <wp:wrapNone/>
          <wp:docPr id="1" name="WordPictureWatermark39431" descr="VIP ĐEN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39431" descr="VIP ĐEN20"/>
                  <pic:cNvPicPr>
                    <a:picLocks noChangeAspect="1"/>
                  </pic:cNvPicPr>
                </pic:nvPicPr>
                <pic:blipFill>
                  <a:blip r:embed="rId1"/>
                  <a:stretch>
                    <a:fillRect/>
                  </a:stretch>
                </pic:blipFill>
                <pic:spPr>
                  <a:xfrm>
                    <a:off x="0" y="0"/>
                    <a:ext cx="6540500" cy="243268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cxZGFhZTZmMjE3OGVmMzQyNTg5MTUzZDQ1YTkwYmQifQ=="/>
  </w:docVars>
  <w:rsids>
    <w:rsidRoot w:val="00172A27"/>
    <w:rsid w:val="010F6928"/>
    <w:rsid w:val="07967C69"/>
    <w:rsid w:val="0797489E"/>
    <w:rsid w:val="0A393A2B"/>
    <w:rsid w:val="0A5922DF"/>
    <w:rsid w:val="0C4D19CF"/>
    <w:rsid w:val="0E417312"/>
    <w:rsid w:val="0E8C4A31"/>
    <w:rsid w:val="125C471A"/>
    <w:rsid w:val="12E50BB3"/>
    <w:rsid w:val="135E66AD"/>
    <w:rsid w:val="14A77174"/>
    <w:rsid w:val="1B2013AF"/>
    <w:rsid w:val="1DA513BB"/>
    <w:rsid w:val="1DB348DB"/>
    <w:rsid w:val="1E960FB4"/>
    <w:rsid w:val="21F677F1"/>
    <w:rsid w:val="27307E8B"/>
    <w:rsid w:val="2BCA60F5"/>
    <w:rsid w:val="2D3E1194"/>
    <w:rsid w:val="2D6E40F5"/>
    <w:rsid w:val="2ED81174"/>
    <w:rsid w:val="31691BE9"/>
    <w:rsid w:val="3498562E"/>
    <w:rsid w:val="34D562AF"/>
    <w:rsid w:val="36C14A16"/>
    <w:rsid w:val="3BB934EB"/>
    <w:rsid w:val="3F43235B"/>
    <w:rsid w:val="3F565C9C"/>
    <w:rsid w:val="41E16A87"/>
    <w:rsid w:val="430345BA"/>
    <w:rsid w:val="452934C8"/>
    <w:rsid w:val="492A2D2F"/>
    <w:rsid w:val="4D473ECD"/>
    <w:rsid w:val="4F5C4F2E"/>
    <w:rsid w:val="52AF2069"/>
    <w:rsid w:val="55862BA1"/>
    <w:rsid w:val="567B154B"/>
    <w:rsid w:val="588215C1"/>
    <w:rsid w:val="629E7A04"/>
    <w:rsid w:val="63795093"/>
    <w:rsid w:val="64DB66AD"/>
    <w:rsid w:val="6CB93DB8"/>
    <w:rsid w:val="6F0025C6"/>
    <w:rsid w:val="71003969"/>
    <w:rsid w:val="72181581"/>
    <w:rsid w:val="72C820A2"/>
    <w:rsid w:val="78564BB1"/>
    <w:rsid w:val="79592B5A"/>
    <w:rsid w:val="79FD4348"/>
    <w:rsid w:val="7F0133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qFormat/>
    <w:uiPriority w:val="0"/>
    <w:pPr>
      <w:spacing w:before="100" w:beforeAutospacing="1" w:after="100" w:afterAutospacing="1"/>
    </w:pPr>
    <w:rPr>
      <w:rFonts w:ascii="Times New Roman" w:hAnsi="Times New Roman" w:eastAsia="SimSun" w:cs="Times New Roman"/>
      <w:sz w:val="24"/>
      <w:szCs w:val="24"/>
      <w:lang w:val="en-US" w:eastAsia="zh-CN" w:bidi="ar-SA"/>
    </w:rPr>
  </w:style>
  <w:style w:type="table" w:customStyle="1" w:styleId="7">
    <w:name w:val="_Style 12"/>
    <w:basedOn w:val="8"/>
    <w:qFormat/>
    <w:uiPriority w:val="0"/>
    <w:tblPr>
      <w:tblCellMar>
        <w:top w:w="100" w:type="dxa"/>
        <w:left w:w="100" w:type="dxa"/>
        <w:bottom w:w="100" w:type="dxa"/>
        <w:right w:w="100" w:type="dxa"/>
      </w:tblCellMar>
    </w:tblPr>
  </w:style>
  <w:style w:type="table" w:customStyle="1" w:styleId="8">
    <w:name w:val="Table Normal1"/>
    <w:qFormat/>
    <w:uiPriority w:val="0"/>
    <w:tblPr>
      <w:tblCellMar>
        <w:top w:w="0" w:type="dxa"/>
        <w:left w:w="0" w:type="dxa"/>
        <w:bottom w:w="0" w:type="dxa"/>
        <w:right w:w="0" w:type="dxa"/>
      </w:tblCellMar>
    </w:tblPr>
  </w:style>
  <w:style w:type="paragraph" w:styleId="9">
    <w:name w:val="List Paragraph"/>
    <w:basedOn w:val="1"/>
    <w:qFormat/>
    <w:uiPriority w:val="34"/>
    <w:pPr>
      <w:ind w:left="720"/>
      <w:contextualSpacing/>
    </w:pPr>
    <w:rPr>
      <w:lang w:val="en-US"/>
    </w:rPr>
  </w:style>
  <w:style w:type="table" w:customStyle="1" w:styleId="10">
    <w:name w:val="_Style 14"/>
    <w:basedOn w:val="8"/>
    <w:qFormat/>
    <w:uiPriority w:val="0"/>
    <w:tblPr>
      <w:tblCellMar>
        <w:top w:w="100" w:type="dxa"/>
        <w:left w:w="100" w:type="dxa"/>
        <w:bottom w:w="100" w:type="dxa"/>
        <w:right w:w="100" w:type="dxa"/>
      </w:tblCellMar>
    </w:tblPr>
  </w:style>
  <w:style w:type="table" w:customStyle="1" w:styleId="11">
    <w:name w:val="_Style 15"/>
    <w:basedOn w:val="8"/>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1203</Words>
  <Characters>2768</Characters>
  <Lines>0</Lines>
  <Paragraphs>0</Paragraphs>
  <TotalTime>4</TotalTime>
  <ScaleCrop>false</ScaleCrop>
  <LinksUpToDate>false</LinksUpToDate>
  <CharactersWithSpaces>3325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2022-11-29T06:15:00Z</dcterms:created>
  <dc:creator>WPS_1634374609</dc:creator>
  <cp:lastModifiedBy>TAIPEI101</cp:lastModifiedBy>
  <dcterms:modified xsi:type="dcterms:W3CDTF">2023-07-15T11:02:26Z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8C95C0A4A0B6458EBA20BEC88057B264</vt:lpwstr>
  </property>
</Properties>
</file>