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4C9D1B" w14:textId="77777777" w:rsidR="0035583D" w:rsidRDefault="0035583D" w:rsidP="0035583D">
      <w:pPr>
        <w:pStyle w:val="NormalWeb"/>
      </w:pPr>
      <w:r>
        <w:rPr>
          <w:rFonts w:ascii="Calibri" w:hAnsi="Calibri"/>
          <w:b/>
          <w:bCs/>
          <w:sz w:val="30"/>
          <w:szCs w:val="30"/>
        </w:rPr>
        <w:t xml:space="preserve">ASSIST </w:t>
      </w:r>
      <w:r w:rsidR="00B87984">
        <w:rPr>
          <w:rFonts w:ascii="Calibri" w:hAnsi="Calibri"/>
          <w:b/>
          <w:bCs/>
          <w:sz w:val="30"/>
          <w:szCs w:val="30"/>
        </w:rPr>
        <w:t xml:space="preserve">v4 </w:t>
      </w:r>
      <w:r>
        <w:rPr>
          <w:rFonts w:ascii="Calibri" w:hAnsi="Calibri"/>
          <w:b/>
          <w:bCs/>
          <w:sz w:val="30"/>
          <w:szCs w:val="30"/>
        </w:rPr>
        <w:t xml:space="preserve">Installation Guide </w:t>
      </w:r>
    </w:p>
    <w:p w14:paraId="6733D03A" w14:textId="4966CFF7" w:rsidR="0035583D" w:rsidRDefault="0035583D" w:rsidP="0035583D">
      <w:pPr>
        <w:pStyle w:val="NormalWeb"/>
      </w:pPr>
      <w:r>
        <w:rPr>
          <w:rFonts w:ascii="Calibri" w:hAnsi="Calibri"/>
          <w:b/>
          <w:bCs/>
          <w:sz w:val="30"/>
          <w:szCs w:val="30"/>
        </w:rPr>
        <w:t xml:space="preserve">Step 1. </w:t>
      </w:r>
      <w:r w:rsidR="00B87984">
        <w:rPr>
          <w:rFonts w:ascii="Calibri" w:hAnsi="Calibri"/>
          <w:sz w:val="30"/>
          <w:szCs w:val="30"/>
        </w:rPr>
        <w:t>Unzip file (ASSIST4_2</w:t>
      </w:r>
      <w:r>
        <w:rPr>
          <w:rFonts w:ascii="Calibri" w:hAnsi="Calibri"/>
          <w:sz w:val="30"/>
          <w:szCs w:val="30"/>
        </w:rPr>
        <w:t>.zip) you downloaded from http://icewatch.gina.alaska.edu/assist to desired location on your computer. You may want to save a copy of the zip file in</w:t>
      </w:r>
      <w:r w:rsidR="00A515E3">
        <w:rPr>
          <w:rFonts w:ascii="Calibri" w:hAnsi="Calibri"/>
          <w:sz w:val="30"/>
          <w:szCs w:val="30"/>
        </w:rPr>
        <w:t xml:space="preserve"> </w:t>
      </w:r>
      <w:r>
        <w:rPr>
          <w:rFonts w:ascii="Calibri" w:hAnsi="Calibri"/>
          <w:sz w:val="30"/>
          <w:szCs w:val="30"/>
        </w:rPr>
        <w:t xml:space="preserve">case you need to reinstall a clean version of ASSIST in future. </w:t>
      </w:r>
    </w:p>
    <w:p w14:paraId="49C81C7C" w14:textId="77777777" w:rsidR="0035583D" w:rsidRDefault="0035583D" w:rsidP="0035583D">
      <w:pPr>
        <w:pStyle w:val="NormalWeb"/>
      </w:pPr>
      <w:r>
        <w:rPr>
          <w:rFonts w:ascii="Calibri" w:hAnsi="Calibri"/>
          <w:b/>
          <w:bCs/>
          <w:sz w:val="30"/>
          <w:szCs w:val="30"/>
        </w:rPr>
        <w:t xml:space="preserve">Step 2. </w:t>
      </w:r>
      <w:r w:rsidR="00480CFB">
        <w:rPr>
          <w:rFonts w:ascii="Calibri" w:hAnsi="Calibri"/>
          <w:sz w:val="30"/>
          <w:szCs w:val="30"/>
        </w:rPr>
        <w:t>Go into the ASSIST4</w:t>
      </w:r>
      <w:r>
        <w:rPr>
          <w:rFonts w:ascii="Calibri" w:hAnsi="Calibri"/>
          <w:sz w:val="30"/>
          <w:szCs w:val="30"/>
        </w:rPr>
        <w:t xml:space="preserve"> directory and choose the appropriate launch file for your computer’s operating system: </w:t>
      </w:r>
    </w:p>
    <w:p w14:paraId="1CF98B9A" w14:textId="77777777" w:rsidR="0035583D" w:rsidRDefault="0035583D" w:rsidP="0035583D">
      <w:pPr>
        <w:pStyle w:val="NormalWeb"/>
      </w:pPr>
      <w:proofErr w:type="gramStart"/>
      <w:r>
        <w:rPr>
          <w:rFonts w:ascii="Calibri" w:hAnsi="Calibri"/>
          <w:sz w:val="30"/>
          <w:szCs w:val="30"/>
        </w:rPr>
        <w:t>launcher.linux.sh</w:t>
      </w:r>
      <w:proofErr w:type="gramEnd"/>
      <w:r>
        <w:rPr>
          <w:rFonts w:ascii="Calibri" w:hAnsi="Calibri"/>
          <w:sz w:val="30"/>
          <w:szCs w:val="30"/>
        </w:rPr>
        <w:t xml:space="preserve">, launcher.macos.sh, or launcher.windows.bat </w:t>
      </w:r>
    </w:p>
    <w:p w14:paraId="2C6D6285" w14:textId="77777777" w:rsidR="0035583D" w:rsidRDefault="0035583D" w:rsidP="0035583D">
      <w:pPr>
        <w:pStyle w:val="NormalWeb"/>
      </w:pPr>
      <w:r>
        <w:rPr>
          <w:rFonts w:ascii="Calibri" w:hAnsi="Calibri"/>
          <w:sz w:val="30"/>
          <w:szCs w:val="30"/>
        </w:rPr>
        <w:t xml:space="preserve">WINDOWS: Double-click launcher.windows.bat to begin running the program. A command box will open to launch the program. </w:t>
      </w:r>
    </w:p>
    <w:p w14:paraId="7B695E68" w14:textId="15A6738F" w:rsidR="0035583D" w:rsidRDefault="0035583D" w:rsidP="0035583D">
      <w:pPr>
        <w:pStyle w:val="NormalWeb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>LINUX</w:t>
      </w:r>
      <w:r w:rsidR="00140E06">
        <w:rPr>
          <w:rFonts w:ascii="Calibri" w:hAnsi="Calibri"/>
          <w:sz w:val="30"/>
          <w:szCs w:val="30"/>
        </w:rPr>
        <w:t xml:space="preserve"> or MAC</w:t>
      </w:r>
      <w:r>
        <w:rPr>
          <w:rFonts w:ascii="Calibri" w:hAnsi="Calibri"/>
          <w:sz w:val="30"/>
          <w:szCs w:val="30"/>
        </w:rPr>
        <w:t xml:space="preserve">: Run from a command prompt in a terminal. </w:t>
      </w:r>
      <w:proofErr w:type="gramStart"/>
      <w:r>
        <w:rPr>
          <w:rFonts w:ascii="Calibri" w:hAnsi="Calibri"/>
          <w:sz w:val="30"/>
          <w:szCs w:val="30"/>
        </w:rPr>
        <w:t>‘./</w:t>
      </w:r>
      <w:proofErr w:type="gramEnd"/>
      <w:r>
        <w:rPr>
          <w:rFonts w:ascii="Calibri" w:hAnsi="Calibri"/>
          <w:sz w:val="30"/>
          <w:szCs w:val="30"/>
        </w:rPr>
        <w:t xml:space="preserve">launcher.macos.sh’ or ./launcher.linux.sh </w:t>
      </w:r>
    </w:p>
    <w:p w14:paraId="436AF718" w14:textId="13F8A188" w:rsidR="00140E06" w:rsidRPr="00140E06" w:rsidRDefault="00140E06" w:rsidP="0035583D">
      <w:pPr>
        <w:pStyle w:val="NormalWeb"/>
        <w:rPr>
          <w:rFonts w:ascii="Calibri" w:hAnsi="Calibri"/>
          <w:sz w:val="30"/>
          <w:szCs w:val="30"/>
        </w:rPr>
      </w:pPr>
      <w:r>
        <w:rPr>
          <w:rFonts w:ascii="Calibri" w:hAnsi="Calibri"/>
          <w:sz w:val="30"/>
          <w:szCs w:val="30"/>
        </w:rPr>
        <w:t xml:space="preserve">MAC: The terminal application can be found in </w:t>
      </w:r>
      <w:r>
        <w:rPr>
          <w:rFonts w:ascii="Calibri" w:eastAsia="Times New Roman" w:hAnsi="Calibri"/>
          <w:sz w:val="30"/>
          <w:szCs w:val="30"/>
        </w:rPr>
        <w:t xml:space="preserve">Applications &gt;Utilities </w:t>
      </w:r>
      <w:r w:rsidRPr="00140E06">
        <w:rPr>
          <w:rFonts w:ascii="Calibri" w:eastAsia="Times New Roman" w:hAnsi="Calibri"/>
          <w:sz w:val="30"/>
          <w:szCs w:val="30"/>
        </w:rPr>
        <w:t>&gt;Terminal</w:t>
      </w:r>
      <w:r w:rsidRPr="00140E06">
        <w:rPr>
          <w:rFonts w:ascii="Calibri" w:eastAsia="Times New Roman" w:hAnsi="Calibri"/>
          <w:sz w:val="30"/>
          <w:szCs w:val="30"/>
        </w:rPr>
        <w:t xml:space="preserve">. Navigate to </w:t>
      </w:r>
      <w:r>
        <w:rPr>
          <w:rFonts w:ascii="Calibri" w:eastAsia="Times New Roman" w:hAnsi="Calibri"/>
          <w:sz w:val="30"/>
          <w:szCs w:val="30"/>
        </w:rPr>
        <w:t xml:space="preserve">this in the finder and click on Terminal to launch a terminal. A window will appear with a command prompt. At the command prompt type ‘cd /Downloads/ASSIST_v4-2’, replacing /Downloads/ with the path you downloaded or copied ASSIST_v4-2 to. To run the launcher type </w:t>
      </w:r>
      <w:r>
        <w:rPr>
          <w:rFonts w:ascii="Calibri" w:hAnsi="Calibri"/>
          <w:sz w:val="30"/>
          <w:szCs w:val="30"/>
        </w:rPr>
        <w:t>‘</w:t>
      </w:r>
      <w:proofErr w:type="gramStart"/>
      <w:r>
        <w:rPr>
          <w:rFonts w:ascii="Calibri" w:hAnsi="Calibri"/>
          <w:sz w:val="30"/>
          <w:szCs w:val="30"/>
        </w:rPr>
        <w:t>./</w:t>
      </w:r>
      <w:proofErr w:type="gramEnd"/>
      <w:r>
        <w:rPr>
          <w:rFonts w:ascii="Calibri" w:hAnsi="Calibri"/>
          <w:sz w:val="30"/>
          <w:szCs w:val="30"/>
        </w:rPr>
        <w:t>launcher.macos.sh’</w:t>
      </w:r>
      <w:r>
        <w:rPr>
          <w:rFonts w:ascii="Calibri" w:hAnsi="Calibri"/>
          <w:sz w:val="30"/>
          <w:szCs w:val="30"/>
        </w:rPr>
        <w:t xml:space="preserve"> at the command prompt.</w:t>
      </w:r>
    </w:p>
    <w:p w14:paraId="4F001C78" w14:textId="77777777" w:rsidR="002206E6" w:rsidRPr="002206E6" w:rsidRDefault="002206E6" w:rsidP="0035583D">
      <w:pPr>
        <w:pStyle w:val="NormalWeb"/>
        <w:rPr>
          <w:rFonts w:ascii="Calibri" w:hAnsi="Calibri"/>
          <w:b/>
          <w:bCs/>
          <w:color w:val="595959" w:themeColor="text1" w:themeTint="A6"/>
          <w:sz w:val="30"/>
          <w:szCs w:val="30"/>
        </w:rPr>
      </w:pPr>
      <w:bookmarkStart w:id="0" w:name="_GoBack"/>
      <w:bookmarkEnd w:id="0"/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NOTE</w:t>
      </w:r>
    </w:p>
    <w:p w14:paraId="1457B0AC" w14:textId="070D23E2" w:rsidR="0035583D" w:rsidRPr="002206E6" w:rsidRDefault="0035583D" w:rsidP="0035583D">
      <w:pPr>
        <w:pStyle w:val="NormalWeb"/>
        <w:rPr>
          <w:color w:val="595959" w:themeColor="text1" w:themeTint="A6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>If you see a command box flash and disappear (WINDOWS), or the application does not proceed to allow a web browser to open http://localhost</w:t>
      </w:r>
      <w:proofErr w:type="gramStart"/>
      <w:r w:rsidRPr="002206E6">
        <w:rPr>
          <w:rFonts w:ascii="Calibri" w:hAnsi="Calibri"/>
          <w:color w:val="595959" w:themeColor="text1" w:themeTint="A6"/>
          <w:sz w:val="30"/>
          <w:szCs w:val="30"/>
        </w:rPr>
        <w:t>:8080</w:t>
      </w:r>
      <w:proofErr w:type="gramEnd"/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(LINUX/MAC) you may need to download Java. Already have Java? You likely have the wrong </w:t>
      </w:r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>version required for ASSIST (Java v1.7 or higher). But first check that Java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is not disabled in your web browser. Java compatibility is a known problem for some MACS where you will very likely need to </w:t>
      </w:r>
      <w:r w:rsidR="0021193A" w:rsidRPr="002206E6">
        <w:rPr>
          <w:rFonts w:ascii="Calibri" w:hAnsi="Calibri"/>
          <w:color w:val="595959" w:themeColor="text1" w:themeTint="A6"/>
          <w:sz w:val="30"/>
          <w:szCs w:val="30"/>
        </w:rPr>
        <w:t>install the</w:t>
      </w:r>
      <w:r w:rsidR="0042648C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JDK</w:t>
      </w:r>
      <w:r w:rsidR="0021193A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(see below)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. </w:t>
      </w:r>
    </w:p>
    <w:p w14:paraId="17DD2D15" w14:textId="77777777" w:rsidR="00140E06" w:rsidRPr="002206E6" w:rsidRDefault="00140E06" w:rsidP="005E6822">
      <w:pPr>
        <w:pStyle w:val="NormalWeb"/>
        <w:spacing w:after="0" w:afterAutospacing="0"/>
        <w:rPr>
          <w:rFonts w:ascii="Calibri" w:hAnsi="Calibri"/>
          <w:color w:val="595959" w:themeColor="text1" w:themeTint="A6"/>
          <w:sz w:val="30"/>
          <w:szCs w:val="30"/>
        </w:rPr>
      </w:pPr>
    </w:p>
    <w:p w14:paraId="032177C0" w14:textId="77777777" w:rsidR="0035583D" w:rsidRPr="002206E6" w:rsidRDefault="0035583D" w:rsidP="005E6822">
      <w:pPr>
        <w:pStyle w:val="NormalWeb"/>
        <w:spacing w:after="0" w:afterAutospacing="0"/>
        <w:rPr>
          <w:color w:val="595959" w:themeColor="text1" w:themeTint="A6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lastRenderedPageBreak/>
        <w:t xml:space="preserve">Find out if you have a 32-bit or 64-bit version of your operating system: </w:t>
      </w:r>
    </w:p>
    <w:p w14:paraId="35FBBC3E" w14:textId="77777777" w:rsidR="0035583D" w:rsidRPr="002206E6" w:rsidRDefault="0035583D" w:rsidP="005E6822">
      <w:pPr>
        <w:pStyle w:val="NormalWeb"/>
        <w:spacing w:after="0" w:afterAutospacing="0"/>
        <w:rPr>
          <w:color w:val="595959" w:themeColor="text1" w:themeTint="A6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LINUX: In your terminal window, type </w:t>
      </w:r>
      <w:proofErr w:type="spellStart"/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uname</w:t>
      </w:r>
      <w:proofErr w:type="spellEnd"/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 –m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and hit enter. If the response is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i686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, you have a 32-bit version of Linux. If the response is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x86_64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, you have a 64-bit version of Linux. </w:t>
      </w:r>
    </w:p>
    <w:p w14:paraId="61A46EDE" w14:textId="77777777" w:rsidR="00140E06" w:rsidRPr="002206E6" w:rsidRDefault="0035583D" w:rsidP="005E6822">
      <w:pPr>
        <w:pStyle w:val="NormalWeb"/>
        <w:spacing w:after="0" w:afterAutospacing="0"/>
        <w:rPr>
          <w:rFonts w:ascii="Calibri" w:hAnsi="Calibri"/>
          <w:color w:val="595959" w:themeColor="text1" w:themeTint="A6"/>
          <w:sz w:val="30"/>
          <w:szCs w:val="30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MAC: Click on your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Apple Menu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&gt;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About this Mac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&gt; look at what is listed next to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Processor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. If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Intel Core Solo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or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Intel Core Duo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>is li</w:t>
      </w:r>
      <w:r w:rsidR="0021193A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sted, you have a 32-bit machine.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If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Intel Core 2 Duo, Intel Quad- Core Xeon, Intel Core i5,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or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Intel Core i7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is listed, you have a 64- bit machine (Note: all Mac machines released after late 2006 </w:t>
      </w:r>
      <w:proofErr w:type="gramStart"/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are </w:t>
      </w:r>
      <w:r w:rsidR="00480CFB" w:rsidRPr="002206E6">
        <w:rPr>
          <w:color w:val="595959" w:themeColor="text1" w:themeTint="A6"/>
        </w:rPr>
        <w:t xml:space="preserve">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>64</w:t>
      </w:r>
      <w:proofErr w:type="gramEnd"/>
      <w:r w:rsidRPr="002206E6">
        <w:rPr>
          <w:rFonts w:ascii="Calibri" w:hAnsi="Calibri"/>
          <w:color w:val="595959" w:themeColor="text1" w:themeTint="A6"/>
          <w:sz w:val="30"/>
          <w:szCs w:val="30"/>
        </w:rPr>
        <w:t>-bit).</w:t>
      </w:r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Unfortunately ASSISTv4 will not run on older unsupported 32-bit </w:t>
      </w:r>
      <w:proofErr w:type="gramStart"/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>machines</w:t>
      </w:r>
      <w:proofErr w:type="gramEnd"/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as Java does not provide upgrades to version 7 for these.</w:t>
      </w:r>
    </w:p>
    <w:p w14:paraId="1BCBFBEB" w14:textId="654804B5" w:rsidR="00FD3237" w:rsidRPr="002206E6" w:rsidRDefault="00FD3237" w:rsidP="005E6822">
      <w:pPr>
        <w:pStyle w:val="NormalWeb"/>
        <w:spacing w:after="0" w:afterAutospacing="0"/>
        <w:rPr>
          <w:rFonts w:ascii="Calibri" w:hAnsi="Calibri"/>
          <w:color w:val="595959" w:themeColor="text1" w:themeTint="A6"/>
          <w:sz w:val="30"/>
          <w:szCs w:val="30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WINDOWS 10: Open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Settings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&gt; Click/tap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System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icon &gt; Click/tap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About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on the left hand side &gt; Under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PC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on the right hand side you will find the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System type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listed as either 32 or 64-bit.</w:t>
      </w:r>
    </w:p>
    <w:p w14:paraId="06682DC6" w14:textId="18B8BCDF" w:rsidR="00FD3237" w:rsidRPr="002206E6" w:rsidRDefault="00FD3237" w:rsidP="005E6822">
      <w:pPr>
        <w:pStyle w:val="NormalWeb"/>
        <w:spacing w:after="0" w:afterAutospacing="0"/>
        <w:rPr>
          <w:rFonts w:ascii="Calibri" w:hAnsi="Calibri"/>
          <w:color w:val="595959" w:themeColor="text1" w:themeTint="A6"/>
          <w:sz w:val="30"/>
          <w:szCs w:val="30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WINDOWS 8: Open a search box – swipe from right edge of screen and type Search, or click on lower-right corner of screen and click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Search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</w:t>
      </w:r>
      <w:proofErr w:type="gramStart"/>
      <w:r w:rsidRPr="002206E6">
        <w:rPr>
          <w:rFonts w:ascii="Calibri" w:hAnsi="Calibri"/>
          <w:color w:val="595959" w:themeColor="text1" w:themeTint="A6"/>
          <w:sz w:val="30"/>
          <w:szCs w:val="30"/>
        </w:rPr>
        <w:t>&gt;  Click</w:t>
      </w:r>
      <w:proofErr w:type="gramEnd"/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/tap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System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&gt; Click/tap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Settings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&gt; Click/tap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System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&gt; you can view the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System type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under the </w:t>
      </w:r>
      <w:r w:rsidRPr="002206E6">
        <w:rPr>
          <w:rFonts w:ascii="Calibri" w:hAnsi="Calibri"/>
          <w:b/>
          <w:color w:val="595959" w:themeColor="text1" w:themeTint="A6"/>
          <w:sz w:val="30"/>
          <w:szCs w:val="30"/>
        </w:rPr>
        <w:t>System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heading.</w:t>
      </w:r>
    </w:p>
    <w:p w14:paraId="262AB042" w14:textId="23ED9DD2" w:rsidR="005E6822" w:rsidRPr="002206E6" w:rsidRDefault="0035583D" w:rsidP="005E6822">
      <w:pPr>
        <w:pStyle w:val="NormalWeb"/>
        <w:spacing w:after="0" w:afterAutospacing="0"/>
        <w:rPr>
          <w:rFonts w:ascii="Calibri" w:hAnsi="Calibri"/>
          <w:color w:val="595959" w:themeColor="text1" w:themeTint="A6"/>
          <w:sz w:val="30"/>
          <w:szCs w:val="30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>W</w:t>
      </w:r>
      <w:r w:rsidR="00FD3237" w:rsidRPr="002206E6">
        <w:rPr>
          <w:rFonts w:ascii="Calibri" w:hAnsi="Calibri"/>
          <w:color w:val="595959" w:themeColor="text1" w:themeTint="A6"/>
          <w:sz w:val="30"/>
          <w:szCs w:val="30"/>
        </w:rPr>
        <w:t>INDOWS 7, VISTA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: Click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Start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&gt; Right click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Computer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&gt;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Properties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. Under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System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, you can view the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System Type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. </w:t>
      </w:r>
    </w:p>
    <w:p w14:paraId="310B0EBA" w14:textId="4EB8A74C" w:rsidR="0035583D" w:rsidRPr="002206E6" w:rsidRDefault="0035583D" w:rsidP="005E6822">
      <w:pPr>
        <w:pStyle w:val="NormalWeb"/>
        <w:spacing w:after="0" w:afterAutospacing="0"/>
        <w:rPr>
          <w:rFonts w:ascii="Calibri" w:hAnsi="Calibri"/>
          <w:color w:val="595959" w:themeColor="text1" w:themeTint="A6"/>
          <w:sz w:val="30"/>
          <w:szCs w:val="30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WINDOWS XP: Click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Start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&gt; Right click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My Computer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&gt;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Properties.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If you do not see x64 listed, you are running a 32-bit version of Windows XP. </w:t>
      </w:r>
    </w:p>
    <w:p w14:paraId="206A8BF1" w14:textId="2DABFED4" w:rsidR="0035583D" w:rsidRPr="002206E6" w:rsidRDefault="0042648C" w:rsidP="0035583D">
      <w:pPr>
        <w:pStyle w:val="NormalWeb"/>
        <w:rPr>
          <w:color w:val="595959" w:themeColor="text1" w:themeTint="A6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>Download the most recent</w:t>
      </w:r>
      <w:r w:rsidR="0035583D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version of Java </w:t>
      </w:r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for your machine </w:t>
      </w:r>
      <w:r w:rsidR="0035583D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here: http://www.java.com/en/download/manual.jsp </w:t>
      </w:r>
    </w:p>
    <w:p w14:paraId="328758B8" w14:textId="5B435217" w:rsidR="0035583D" w:rsidRPr="002206E6" w:rsidRDefault="0035583D" w:rsidP="0035583D">
      <w:pPr>
        <w:pStyle w:val="NormalWeb"/>
        <w:rPr>
          <w:color w:val="595959" w:themeColor="text1" w:themeTint="A6"/>
        </w:rPr>
      </w:pP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When download and install is complete, return to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Step 2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>and continue.</w:t>
      </w:r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Unless you are using a mac, then see below.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</w:t>
      </w:r>
    </w:p>
    <w:p w14:paraId="384888B0" w14:textId="66D07749" w:rsidR="0035583D" w:rsidRPr="002206E6" w:rsidRDefault="0035583D" w:rsidP="0035583D">
      <w:pPr>
        <w:pStyle w:val="NormalWeb"/>
        <w:rPr>
          <w:rFonts w:ascii="Calibri" w:hAnsi="Calibri"/>
          <w:color w:val="595959" w:themeColor="text1" w:themeTint="A6"/>
          <w:sz w:val="30"/>
          <w:szCs w:val="30"/>
        </w:rPr>
      </w:pP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>Specific to MAC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: </w:t>
      </w:r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t>I</w:t>
      </w:r>
      <w:r w:rsidR="001D38F9" w:rsidRPr="002206E6">
        <w:rPr>
          <w:rFonts w:ascii="Calibri" w:hAnsi="Calibri"/>
          <w:color w:val="595959" w:themeColor="text1" w:themeTint="A6"/>
          <w:sz w:val="30"/>
          <w:szCs w:val="30"/>
        </w:rPr>
        <w:t>nstal</w:t>
      </w:r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t>l the Java Development Kit (JDK</w:t>
      </w:r>
      <w:proofErr w:type="gramStart"/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) </w:t>
      </w:r>
      <w:r w:rsidR="0042648C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</w:t>
      </w:r>
      <w:proofErr w:type="gramEnd"/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fldChar w:fldCharType="begin"/>
      </w:r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instrText xml:space="preserve"> HYPERLINK "http://www.oracle.com/technetwork/java/javase/downloads/index.html" </w:instrText>
      </w:r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fldChar w:fldCharType="separate"/>
      </w:r>
      <w:r w:rsidR="005E6822" w:rsidRPr="002206E6">
        <w:rPr>
          <w:rStyle w:val="Hyperlink"/>
          <w:rFonts w:ascii="Calibri" w:hAnsi="Calibri"/>
          <w:color w:val="595959" w:themeColor="text1" w:themeTint="A6"/>
          <w:sz w:val="30"/>
          <w:szCs w:val="30"/>
        </w:rPr>
        <w:t>http://www.oracle.com/technetwork/java/javase/downloads/index.html</w:t>
      </w:r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fldChar w:fldCharType="end"/>
      </w:r>
      <w:r w:rsidR="005E6822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.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Apple deliberately provided java version 1.5 as default for some older </w:t>
      </w:r>
      <w:proofErr w:type="spellStart"/>
      <w:r w:rsidRPr="002206E6">
        <w:rPr>
          <w:rFonts w:ascii="Calibri" w:hAnsi="Calibri"/>
          <w:color w:val="595959" w:themeColor="text1" w:themeTint="A6"/>
          <w:sz w:val="30"/>
          <w:szCs w:val="30"/>
        </w:rPr>
        <w:t>macosx</w:t>
      </w:r>
      <w:proofErr w:type="spellEnd"/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</w:t>
      </w:r>
      <w:r w:rsidR="009C758C" w:rsidRPr="002206E6">
        <w:rPr>
          <w:rFonts w:ascii="Calibri" w:hAnsi="Calibri"/>
          <w:color w:val="595959" w:themeColor="text1" w:themeTint="A6"/>
          <w:sz w:val="30"/>
          <w:szCs w:val="30"/>
        </w:rPr>
        <w:t>(e.g. 10.6 (Snow Leopard</w:t>
      </w:r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>)</w:t>
      </w:r>
      <w:r w:rsidR="009C758C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and 10.7 (Lion)</w:t>
      </w:r>
      <w:r w:rsidR="00140E06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)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>distributions. You can find out what version of java you are running by typing ‘java –version’ at a terminal prompt.</w:t>
      </w:r>
      <w:r w:rsidR="00480CFB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ASSIST requires Java version 1.7 or newer. </w:t>
      </w:r>
      <w:r w:rsidR="0021193A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Note that Java 1.7, </w:t>
      </w:r>
      <w:r w:rsidR="009C758C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or later, requires </w:t>
      </w:r>
      <w:proofErr w:type="spellStart"/>
      <w:r w:rsidR="009C758C" w:rsidRPr="002206E6">
        <w:rPr>
          <w:rFonts w:ascii="Calibri" w:hAnsi="Calibri"/>
          <w:color w:val="595959" w:themeColor="text1" w:themeTint="A6"/>
          <w:sz w:val="30"/>
          <w:szCs w:val="30"/>
        </w:rPr>
        <w:t>macosx</w:t>
      </w:r>
      <w:proofErr w:type="spellEnd"/>
      <w:r w:rsidR="009C758C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10.7</w:t>
      </w:r>
      <w:r w:rsidR="0021193A"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(Lion) or later. </w:t>
      </w:r>
      <w:r w:rsidR="00480CFB" w:rsidRPr="002206E6">
        <w:rPr>
          <w:rFonts w:ascii="Calibri" w:hAnsi="Calibri"/>
          <w:color w:val="595959" w:themeColor="text1" w:themeTint="A6"/>
          <w:sz w:val="30"/>
          <w:szCs w:val="30"/>
        </w:rPr>
        <w:t>To use java 1.7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 navigate to Applications &gt; Utilities &gt; J</w:t>
      </w:r>
      <w:r w:rsidR="00480CFB" w:rsidRPr="002206E6">
        <w:rPr>
          <w:rFonts w:ascii="Calibri" w:hAnsi="Calibri"/>
          <w:color w:val="595959" w:themeColor="text1" w:themeTint="A6"/>
          <w:sz w:val="30"/>
          <w:szCs w:val="30"/>
        </w:rPr>
        <w:t>ava Preferences. Click Java SE 7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>. After choosin</w:t>
      </w:r>
      <w:r w:rsidR="00480CFB" w:rsidRPr="002206E6">
        <w:rPr>
          <w:rFonts w:ascii="Calibri" w:hAnsi="Calibri"/>
          <w:color w:val="595959" w:themeColor="text1" w:themeTint="A6"/>
          <w:sz w:val="30"/>
          <w:szCs w:val="30"/>
        </w:rPr>
        <w:t>g Java 1.7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, return to </w:t>
      </w:r>
      <w:r w:rsidRPr="002206E6">
        <w:rPr>
          <w:rFonts w:ascii="Calibri" w:hAnsi="Calibri"/>
          <w:b/>
          <w:bCs/>
          <w:color w:val="595959" w:themeColor="text1" w:themeTint="A6"/>
          <w:sz w:val="30"/>
          <w:szCs w:val="30"/>
        </w:rPr>
        <w:t xml:space="preserve">Step 2 </w:t>
      </w:r>
      <w:r w:rsidRPr="002206E6">
        <w:rPr>
          <w:rFonts w:ascii="Calibri" w:hAnsi="Calibri"/>
          <w:color w:val="595959" w:themeColor="text1" w:themeTint="A6"/>
          <w:sz w:val="30"/>
          <w:szCs w:val="30"/>
        </w:rPr>
        <w:t xml:space="preserve">and continue. </w:t>
      </w:r>
    </w:p>
    <w:p w14:paraId="51B09B42" w14:textId="77777777" w:rsidR="0035583D" w:rsidRDefault="0035583D" w:rsidP="0035583D">
      <w:pPr>
        <w:pStyle w:val="NormalWeb"/>
      </w:pPr>
      <w:r>
        <w:rPr>
          <w:rFonts w:ascii="Calibri" w:hAnsi="Calibri"/>
          <w:b/>
          <w:bCs/>
          <w:sz w:val="30"/>
          <w:szCs w:val="30"/>
        </w:rPr>
        <w:t xml:space="preserve">Step 3. </w:t>
      </w:r>
      <w:r>
        <w:rPr>
          <w:rFonts w:ascii="Calibri" w:hAnsi="Calibri"/>
          <w:sz w:val="30"/>
          <w:szCs w:val="30"/>
        </w:rPr>
        <w:t xml:space="preserve">Wait. Depending on your computer, it may take anywhere from a few seconds to five minutes to get the program running. </w:t>
      </w:r>
      <w:r w:rsidR="001D38F9">
        <w:rPr>
          <w:rFonts w:ascii="Calibri" w:hAnsi="Calibri"/>
          <w:sz w:val="30"/>
          <w:szCs w:val="30"/>
        </w:rPr>
        <w:t>The command prompt will read “</w:t>
      </w:r>
      <w:r w:rsidR="001D38F9">
        <w:rPr>
          <w:rFonts w:ascii="Calibri" w:eastAsia="Times New Roman" w:hAnsi="Calibri"/>
          <w:sz w:val="30"/>
          <w:szCs w:val="30"/>
        </w:rPr>
        <w:t>Logging initialized</w:t>
      </w:r>
      <w:r>
        <w:rPr>
          <w:rFonts w:ascii="Calibri" w:hAnsi="Calibri"/>
          <w:sz w:val="30"/>
          <w:szCs w:val="30"/>
        </w:rPr>
        <w:t>” and run through script. When “</w:t>
      </w:r>
      <w:r w:rsidR="001D38F9">
        <w:rPr>
          <w:rFonts w:ascii="Calibri" w:hAnsi="Calibri"/>
          <w:sz w:val="30"/>
          <w:szCs w:val="30"/>
        </w:rPr>
        <w:t>Started</w:t>
      </w:r>
      <w:r>
        <w:rPr>
          <w:rFonts w:ascii="Calibri" w:hAnsi="Calibri"/>
          <w:sz w:val="30"/>
          <w:szCs w:val="30"/>
        </w:rPr>
        <w:t xml:space="preserve">” appears, move on to </w:t>
      </w:r>
      <w:r>
        <w:rPr>
          <w:rFonts w:ascii="Calibri" w:hAnsi="Calibri"/>
          <w:b/>
          <w:bCs/>
          <w:sz w:val="30"/>
          <w:szCs w:val="30"/>
        </w:rPr>
        <w:t>Step 4</w:t>
      </w:r>
      <w:r>
        <w:rPr>
          <w:rFonts w:ascii="Calibri" w:hAnsi="Calibri"/>
          <w:sz w:val="30"/>
          <w:szCs w:val="30"/>
        </w:rPr>
        <w:t xml:space="preserve">. </w:t>
      </w:r>
    </w:p>
    <w:p w14:paraId="7F410C36" w14:textId="77777777" w:rsidR="0035583D" w:rsidRDefault="0035583D" w:rsidP="0035583D">
      <w:pPr>
        <w:pStyle w:val="NormalWeb"/>
      </w:pPr>
      <w:r>
        <w:rPr>
          <w:rFonts w:ascii="Calibri" w:hAnsi="Calibri"/>
          <w:b/>
          <w:bCs/>
          <w:sz w:val="30"/>
          <w:szCs w:val="30"/>
        </w:rPr>
        <w:t xml:space="preserve">Step 4. </w:t>
      </w:r>
      <w:r>
        <w:rPr>
          <w:rFonts w:ascii="Calibri" w:hAnsi="Calibri"/>
          <w:sz w:val="30"/>
          <w:szCs w:val="30"/>
        </w:rPr>
        <w:t xml:space="preserve">Open a new internet browser window or tab and enter: </w:t>
      </w:r>
      <w:r>
        <w:rPr>
          <w:rFonts w:ascii="Calibri" w:hAnsi="Calibri"/>
          <w:color w:val="0000FF"/>
          <w:sz w:val="30"/>
          <w:szCs w:val="30"/>
        </w:rPr>
        <w:t>http://localhost</w:t>
      </w:r>
      <w:proofErr w:type="gramStart"/>
      <w:r>
        <w:rPr>
          <w:rFonts w:ascii="Calibri" w:hAnsi="Calibri"/>
          <w:color w:val="0000FF"/>
          <w:sz w:val="30"/>
          <w:szCs w:val="30"/>
        </w:rPr>
        <w:t>:8080</w:t>
      </w:r>
      <w:proofErr w:type="gramEnd"/>
      <w:r>
        <w:rPr>
          <w:rFonts w:ascii="Calibri" w:hAnsi="Calibri"/>
          <w:color w:val="0000FF"/>
          <w:sz w:val="30"/>
          <w:szCs w:val="30"/>
        </w:rPr>
        <w:t xml:space="preserve"> </w:t>
      </w:r>
    </w:p>
    <w:p w14:paraId="7D7E80A1" w14:textId="77777777" w:rsidR="0035583D" w:rsidRDefault="0035583D" w:rsidP="0035583D">
      <w:pPr>
        <w:pStyle w:val="NormalWeb"/>
      </w:pPr>
      <w:r>
        <w:rPr>
          <w:rFonts w:ascii="Calibri" w:hAnsi="Calibri"/>
          <w:b/>
          <w:bCs/>
          <w:sz w:val="30"/>
          <w:szCs w:val="30"/>
        </w:rPr>
        <w:t xml:space="preserve">Step 5. </w:t>
      </w:r>
      <w:r>
        <w:rPr>
          <w:rFonts w:ascii="Calibri" w:hAnsi="Calibri"/>
          <w:sz w:val="30"/>
          <w:szCs w:val="30"/>
        </w:rPr>
        <w:t xml:space="preserve">You may now proceed with recording sea ice observations. </w:t>
      </w:r>
    </w:p>
    <w:p w14:paraId="79199AFE" w14:textId="77777777" w:rsidR="0035583D" w:rsidRDefault="0035583D" w:rsidP="0035583D">
      <w:pPr>
        <w:pStyle w:val="NormalWeb"/>
      </w:pPr>
      <w:r>
        <w:rPr>
          <w:rFonts w:ascii="Calibri" w:hAnsi="Calibri"/>
          <w:sz w:val="30"/>
          <w:szCs w:val="30"/>
        </w:rPr>
        <w:t xml:space="preserve">Thank you for using ASSIST. Your feedback is strongly encouraged. Please feel free to send us your comments and suggestions to: assist@iarc.uaf.edu. </w:t>
      </w:r>
    </w:p>
    <w:p w14:paraId="665C01E0" w14:textId="77777777" w:rsidR="0048388E" w:rsidRDefault="0048388E"/>
    <w:sectPr w:rsidR="0048388E" w:rsidSect="0048388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83D"/>
    <w:rsid w:val="00140E06"/>
    <w:rsid w:val="001D38F9"/>
    <w:rsid w:val="0021193A"/>
    <w:rsid w:val="002206E6"/>
    <w:rsid w:val="0035583D"/>
    <w:rsid w:val="0042648C"/>
    <w:rsid w:val="00480CFB"/>
    <w:rsid w:val="0048388E"/>
    <w:rsid w:val="005E6822"/>
    <w:rsid w:val="009C758C"/>
    <w:rsid w:val="00A515E3"/>
    <w:rsid w:val="00B87984"/>
    <w:rsid w:val="00E32CC8"/>
    <w:rsid w:val="00FD3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BC21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583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193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193A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1193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193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19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193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93A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E68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9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1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9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3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664</Words>
  <Characters>3787</Characters>
  <Application>Microsoft Macintosh Word</Application>
  <DocSecurity>0</DocSecurity>
  <Lines>31</Lines>
  <Paragraphs>8</Paragraphs>
  <ScaleCrop>false</ScaleCrop>
  <Company>OSU</Company>
  <LinksUpToDate>false</LinksUpToDate>
  <CharactersWithSpaces>4443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Hutchings</dc:creator>
  <cp:keywords/>
  <dc:description/>
  <cp:lastModifiedBy>Jenny Hutchings</cp:lastModifiedBy>
  <cp:revision>13</cp:revision>
  <dcterms:created xsi:type="dcterms:W3CDTF">2016-08-02T16:54:00Z</dcterms:created>
  <dcterms:modified xsi:type="dcterms:W3CDTF">2016-08-15T20:38:00Z</dcterms:modified>
</cp:coreProperties>
</file>