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E6" w:rsidRPr="0045009F" w:rsidRDefault="008B7D17">
      <w:r>
        <w:t>Imiq</w:t>
      </w:r>
      <w:r w:rsidR="00D102F1" w:rsidRPr="00D102F1">
        <w:t xml:space="preserve"> Database Design Specifications</w:t>
      </w:r>
      <w:r w:rsidR="00520A66">
        <w:t xml:space="preserve"> </w:t>
      </w:r>
    </w:p>
    <w:p w:rsidR="006500E9" w:rsidRDefault="006500E9" w:rsidP="00417958">
      <w:pPr>
        <w:pStyle w:val="Heading1"/>
      </w:pPr>
      <w:bookmarkStart w:id="0" w:name="_Toc213833780"/>
      <w:r>
        <w:t>Data Dictionary</w:t>
      </w:r>
      <w:bookmarkEnd w:id="0"/>
    </w:p>
    <w:p w:rsidR="00D102F1" w:rsidRPr="00B755E6" w:rsidRDefault="008B7D17" w:rsidP="006500E9">
      <w:pPr>
        <w:pStyle w:val="Heading2"/>
      </w:pPr>
      <w:bookmarkStart w:id="1" w:name="_Toc213833781"/>
      <w:r>
        <w:t xml:space="preserve">Imiq </w:t>
      </w:r>
      <w:r w:rsidR="00D102F1" w:rsidRPr="00B755E6">
        <w:t>Table and Field Structure.</w:t>
      </w:r>
      <w:bookmarkEnd w:id="1"/>
    </w:p>
    <w:p w:rsidR="00A16F15" w:rsidRDefault="000232E0">
      <w:pPr>
        <w:rPr>
          <w:sz w:val="24"/>
          <w:szCs w:val="24"/>
        </w:rPr>
      </w:pPr>
      <w:r w:rsidRPr="00D102F1">
        <w:rPr>
          <w:sz w:val="24"/>
          <w:szCs w:val="24"/>
        </w:rPr>
        <w:t>The following</w:t>
      </w:r>
      <w:r w:rsidR="0004453B">
        <w:rPr>
          <w:sz w:val="24"/>
          <w:szCs w:val="24"/>
        </w:rPr>
        <w:t xml:space="preserve"> is </w:t>
      </w:r>
      <w:r w:rsidRPr="00D102F1">
        <w:rPr>
          <w:sz w:val="24"/>
          <w:szCs w:val="24"/>
        </w:rPr>
        <w:t xml:space="preserve">a description of </w:t>
      </w:r>
      <w:r w:rsidR="00371C28">
        <w:rPr>
          <w:sz w:val="24"/>
          <w:szCs w:val="24"/>
        </w:rPr>
        <w:t xml:space="preserve">the </w:t>
      </w:r>
      <w:r w:rsidRPr="00D102F1">
        <w:rPr>
          <w:sz w:val="24"/>
          <w:szCs w:val="24"/>
        </w:rPr>
        <w:t>tables, data type</w:t>
      </w:r>
      <w:r w:rsidR="00AD3F3F">
        <w:rPr>
          <w:sz w:val="24"/>
          <w:szCs w:val="24"/>
        </w:rPr>
        <w:t>s</w:t>
      </w:r>
      <w:r w:rsidRPr="00D102F1">
        <w:rPr>
          <w:sz w:val="24"/>
          <w:szCs w:val="24"/>
        </w:rPr>
        <w:t xml:space="preserve"> </w:t>
      </w:r>
      <w:r w:rsidR="00AD3F3F">
        <w:rPr>
          <w:sz w:val="24"/>
          <w:szCs w:val="24"/>
        </w:rPr>
        <w:t xml:space="preserve">and </w:t>
      </w:r>
      <w:r w:rsidRPr="00D102F1">
        <w:rPr>
          <w:sz w:val="24"/>
          <w:szCs w:val="24"/>
        </w:rPr>
        <w:t xml:space="preserve">data </w:t>
      </w:r>
      <w:r w:rsidR="00AD3F3F">
        <w:rPr>
          <w:sz w:val="24"/>
          <w:szCs w:val="24"/>
        </w:rPr>
        <w:t xml:space="preserve">of the </w:t>
      </w:r>
      <w:r w:rsidR="008B7D17">
        <w:rPr>
          <w:sz w:val="24"/>
          <w:szCs w:val="24"/>
        </w:rPr>
        <w:t>Imiq</w:t>
      </w:r>
      <w:r w:rsidR="007F3B3B">
        <w:rPr>
          <w:sz w:val="24"/>
          <w:szCs w:val="24"/>
        </w:rPr>
        <w:t>.  E</w:t>
      </w:r>
      <w:r w:rsidRPr="00D102F1">
        <w:rPr>
          <w:sz w:val="24"/>
          <w:szCs w:val="24"/>
        </w:rPr>
        <w:t xml:space="preserve">xamples </w:t>
      </w:r>
      <w:r w:rsidR="007F3B3B">
        <w:rPr>
          <w:sz w:val="24"/>
          <w:szCs w:val="24"/>
        </w:rPr>
        <w:t xml:space="preserve">are given </w:t>
      </w:r>
      <w:r w:rsidRPr="00D102F1">
        <w:rPr>
          <w:sz w:val="24"/>
          <w:szCs w:val="24"/>
        </w:rPr>
        <w:t>of</w:t>
      </w:r>
      <w:r w:rsidR="007F3B3B">
        <w:rPr>
          <w:sz w:val="24"/>
          <w:szCs w:val="24"/>
        </w:rPr>
        <w:t xml:space="preserve"> the</w:t>
      </w:r>
      <w:r w:rsidRPr="00D102F1">
        <w:rPr>
          <w:sz w:val="24"/>
          <w:szCs w:val="24"/>
        </w:rPr>
        <w:t xml:space="preserve"> information stored in each field, constraints imposed on each field, and the origin of each field (CUAHSI, UAF-IARC, Berkeley-Sensor). In some cases fields originating from one database are stored in a table originating from another database -- "Berkeley Sensor / CUAHSI" means that the table is from Berkeley sensor, but the field was originally associated with the CUAHSI ODM database. Tables are organized by the order in which they should be added to the database. Controlled vocabulary tables are not included. For more information on the controlled vocabulary tables, see the "CUAHSI Community Observation Data Model Design (ODM) Version 1.1 Design Specifications" (Tarboton et al 2008).</w:t>
      </w:r>
    </w:p>
    <w:p w:rsidR="00B755E6" w:rsidRPr="00D102F1" w:rsidRDefault="00B755E6">
      <w:pPr>
        <w:rPr>
          <w:sz w:val="24"/>
          <w:szCs w:val="24"/>
        </w:rPr>
      </w:pPr>
    </w:p>
    <w:tbl>
      <w:tblPr>
        <w:tblW w:w="14760" w:type="dxa"/>
        <w:tblInd w:w="93" w:type="dxa"/>
        <w:tblLook w:val="04A0"/>
      </w:tblPr>
      <w:tblGrid>
        <w:gridCol w:w="2644"/>
        <w:gridCol w:w="1567"/>
        <w:gridCol w:w="4361"/>
        <w:gridCol w:w="3828"/>
        <w:gridCol w:w="1416"/>
        <w:gridCol w:w="944"/>
      </w:tblGrid>
      <w:tr w:rsidR="000232E0" w:rsidRPr="000232E0">
        <w:trPr>
          <w:trHeight w:val="660"/>
        </w:trPr>
        <w:tc>
          <w:tcPr>
            <w:tcW w:w="2644" w:type="dxa"/>
            <w:tcBorders>
              <w:top w:val="single" w:sz="4" w:space="0" w:color="auto"/>
              <w:left w:val="single" w:sz="4" w:space="0" w:color="auto"/>
              <w:bottom w:val="single" w:sz="4" w:space="0" w:color="auto"/>
              <w:right w:val="single" w:sz="4" w:space="0" w:color="auto"/>
            </w:tcBorders>
            <w:shd w:val="clear" w:color="auto" w:fill="auto"/>
          </w:tcPr>
          <w:p w:rsidR="000232E0" w:rsidRPr="000232E0" w:rsidRDefault="000232E0" w:rsidP="006500E9">
            <w:pPr>
              <w:pStyle w:val="Heading3"/>
              <w:rPr>
                <w:rFonts w:eastAsia="Times New Roman"/>
              </w:rPr>
            </w:pPr>
            <w:bookmarkStart w:id="2" w:name="_Toc213833782"/>
            <w:r w:rsidRPr="000232E0">
              <w:rPr>
                <w:rFonts w:eastAsia="Times New Roman"/>
              </w:rPr>
              <w:t>ISOMetadata</w:t>
            </w:r>
            <w:bookmarkEnd w:id="2"/>
          </w:p>
        </w:tc>
        <w:tc>
          <w:tcPr>
            <w:tcW w:w="12116" w:type="dxa"/>
            <w:gridSpan w:val="5"/>
            <w:tcBorders>
              <w:top w:val="single" w:sz="4" w:space="0" w:color="auto"/>
              <w:left w:val="nil"/>
              <w:bottom w:val="single" w:sz="4" w:space="0" w:color="auto"/>
              <w:right w:val="single" w:sz="4" w:space="0" w:color="auto"/>
            </w:tcBorders>
            <w:shd w:val="clear" w:color="auto" w:fill="auto"/>
          </w:tcPr>
          <w:p w:rsidR="000232E0" w:rsidRPr="000232E0" w:rsidRDefault="000232E0" w:rsidP="00951CBC">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This table lists project level metadata for partial compliance with the draft ISO 19115 standards. </w:t>
            </w:r>
          </w:p>
        </w:tc>
      </w:tr>
      <w:tr w:rsidR="000232E0" w:rsidRPr="000232E0">
        <w:trPr>
          <w:trHeight w:val="315"/>
        </w:trPr>
        <w:tc>
          <w:tcPr>
            <w:tcW w:w="2644"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Data Type</w:t>
            </w:r>
          </w:p>
        </w:tc>
        <w:tc>
          <w:tcPr>
            <w:tcW w:w="436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Description</w:t>
            </w:r>
          </w:p>
        </w:tc>
        <w:tc>
          <w:tcPr>
            <w:tcW w:w="3828"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Example</w:t>
            </w:r>
          </w:p>
        </w:tc>
        <w:tc>
          <w:tcPr>
            <w:tcW w:w="14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Constraint</w:t>
            </w:r>
          </w:p>
        </w:tc>
        <w:tc>
          <w:tcPr>
            <w:tcW w:w="94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Origin</w:t>
            </w:r>
          </w:p>
        </w:tc>
      </w:tr>
      <w:tr w:rsidR="000232E0" w:rsidRPr="000232E0">
        <w:trPr>
          <w:trHeight w:val="600"/>
        </w:trPr>
        <w:tc>
          <w:tcPr>
            <w:tcW w:w="2644"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MetadataID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4361" w:type="dxa"/>
            <w:tcBorders>
              <w:top w:val="nil"/>
              <w:left w:val="nil"/>
              <w:bottom w:val="single" w:sz="4" w:space="0" w:color="auto"/>
              <w:right w:val="single" w:sz="4" w:space="0" w:color="auto"/>
            </w:tcBorders>
            <w:shd w:val="clear" w:color="auto" w:fill="auto"/>
          </w:tcPr>
          <w:p w:rsidR="000232E0" w:rsidRPr="000232E0" w:rsidRDefault="006E0BA9"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3828"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"23"</w:t>
            </w:r>
          </w:p>
        </w:tc>
        <w:tc>
          <w:tcPr>
            <w:tcW w:w="14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primary key</w:t>
            </w:r>
          </w:p>
        </w:tc>
        <w:tc>
          <w:tcPr>
            <w:tcW w:w="94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1493"/>
        </w:trPr>
        <w:tc>
          <w:tcPr>
            <w:tcW w:w="2644"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TopicCategory</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4361" w:type="dxa"/>
            <w:tcBorders>
              <w:top w:val="nil"/>
              <w:left w:val="nil"/>
              <w:bottom w:val="single" w:sz="4" w:space="0" w:color="auto"/>
              <w:right w:val="single" w:sz="4" w:space="0" w:color="auto"/>
            </w:tcBorders>
            <w:shd w:val="clear" w:color="auto" w:fill="auto"/>
          </w:tcPr>
          <w:p w:rsidR="000232E0" w:rsidRPr="000232E0" w:rsidRDefault="000232E0" w:rsidP="00727786">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Describes a broad topic category for data </w:t>
            </w:r>
            <w:r w:rsidR="00727786">
              <w:rPr>
                <w:rFonts w:ascii="Calibri" w:eastAsia="Times New Roman" w:hAnsi="Calibri" w:cs="Calibri"/>
                <w:color w:val="000000"/>
              </w:rPr>
              <w:t>that is</w:t>
            </w:r>
            <w:r w:rsidRPr="000232E0">
              <w:rPr>
                <w:rFonts w:ascii="Calibri" w:eastAsia="Times New Roman" w:hAnsi="Calibri" w:cs="Calibri"/>
                <w:color w:val="000000"/>
              </w:rPr>
              <w:t xml:space="preserve"> </w:t>
            </w:r>
            <w:r w:rsidR="00727786">
              <w:rPr>
                <w:rFonts w:ascii="Calibri" w:eastAsia="Times New Roman" w:hAnsi="Calibri" w:cs="Calibri"/>
                <w:color w:val="000000"/>
              </w:rPr>
              <w:t>populated by the</w:t>
            </w:r>
            <w:r w:rsidR="00A16F15">
              <w:rPr>
                <w:rFonts w:ascii="Calibri" w:eastAsia="Times New Roman" w:hAnsi="Calibri" w:cs="Calibri"/>
                <w:color w:val="000000"/>
              </w:rPr>
              <w:t xml:space="preserve"> TopicCategoryCV</w:t>
            </w:r>
            <w:r w:rsidR="00727786">
              <w:rPr>
                <w:rFonts w:ascii="Calibri" w:eastAsia="Times New Roman" w:hAnsi="Calibri" w:cs="Calibri"/>
                <w:color w:val="000000"/>
              </w:rPr>
              <w:t xml:space="preserve"> lookup</w:t>
            </w:r>
            <w:r w:rsidR="00A16F15">
              <w:rPr>
                <w:rFonts w:ascii="Calibri" w:eastAsia="Times New Roman" w:hAnsi="Calibri" w:cs="Calibri"/>
                <w:color w:val="000000"/>
              </w:rPr>
              <w:t xml:space="preserve"> table. </w:t>
            </w:r>
          </w:p>
        </w:tc>
        <w:tc>
          <w:tcPr>
            <w:tcW w:w="3828"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w:t>
            </w:r>
            <w:proofErr w:type="gramStart"/>
            <w:r w:rsidRPr="000232E0">
              <w:rPr>
                <w:rFonts w:ascii="Calibri" w:eastAsia="Times New Roman" w:hAnsi="Calibri" w:cs="Calibri"/>
                <w:color w:val="000000"/>
              </w:rPr>
              <w:t>biota</w:t>
            </w:r>
            <w:proofErr w:type="gramEnd"/>
            <w:r w:rsidRPr="000232E0">
              <w:rPr>
                <w:rFonts w:ascii="Calibri" w:eastAsia="Times New Roman" w:hAnsi="Calibri" w:cs="Calibri"/>
                <w:color w:val="000000"/>
              </w:rPr>
              <w:t>", "inlandWaters", "climatology/meteorology/atmosphere"</w:t>
            </w:r>
          </w:p>
        </w:tc>
        <w:tc>
          <w:tcPr>
            <w:tcW w:w="14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foreign key</w:t>
            </w:r>
          </w:p>
        </w:tc>
        <w:tc>
          <w:tcPr>
            <w:tcW w:w="94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1250"/>
        </w:trPr>
        <w:tc>
          <w:tcPr>
            <w:tcW w:w="2644"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Title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4361" w:type="dxa"/>
            <w:tcBorders>
              <w:top w:val="nil"/>
              <w:left w:val="nil"/>
              <w:bottom w:val="single" w:sz="4" w:space="0" w:color="auto"/>
              <w:right w:val="single" w:sz="4" w:space="0" w:color="auto"/>
            </w:tcBorders>
            <w:shd w:val="clear" w:color="auto" w:fill="auto"/>
          </w:tcPr>
          <w:p w:rsidR="000232E0" w:rsidRPr="000232E0" w:rsidRDefault="00EF4B6F" w:rsidP="001343A5">
            <w:pPr>
              <w:spacing w:after="0" w:line="240" w:lineRule="auto"/>
              <w:rPr>
                <w:rFonts w:ascii="Calibri" w:eastAsia="Times New Roman" w:hAnsi="Calibri" w:cs="Calibri"/>
                <w:color w:val="000000"/>
              </w:rPr>
            </w:pPr>
            <w:r>
              <w:rPr>
                <w:rFonts w:ascii="Calibri" w:eastAsia="Times New Roman" w:hAnsi="Calibri" w:cs="Calibri"/>
                <w:color w:val="000000"/>
              </w:rPr>
              <w:t xml:space="preserve">Title of project -- </w:t>
            </w:r>
            <w:r w:rsidR="000232E0" w:rsidRPr="000232E0">
              <w:rPr>
                <w:rFonts w:ascii="Calibri" w:eastAsia="Times New Roman" w:hAnsi="Calibri" w:cs="Calibri"/>
                <w:color w:val="000000"/>
              </w:rPr>
              <w:t>the title should be somewhat descriptive and include limited information about location and variables measured.</w:t>
            </w:r>
            <w:r w:rsidR="001343A5" w:rsidRPr="000232E0">
              <w:rPr>
                <w:rFonts w:ascii="Calibri" w:eastAsia="Times New Roman" w:hAnsi="Calibri" w:cs="Calibri"/>
                <w:color w:val="000000"/>
              </w:rPr>
              <w:t xml:space="preserve"> </w:t>
            </w:r>
          </w:p>
        </w:tc>
        <w:tc>
          <w:tcPr>
            <w:tcW w:w="3828"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"Climate monitoring in the Kuparuk River Basin" </w:t>
            </w:r>
          </w:p>
        </w:tc>
        <w:tc>
          <w:tcPr>
            <w:tcW w:w="1416" w:type="dxa"/>
            <w:tcBorders>
              <w:top w:val="nil"/>
              <w:left w:val="nil"/>
              <w:bottom w:val="single" w:sz="4" w:space="0" w:color="auto"/>
              <w:right w:val="single" w:sz="4" w:space="0" w:color="auto"/>
            </w:tcBorders>
            <w:shd w:val="clear" w:color="auto" w:fill="auto"/>
          </w:tcPr>
          <w:p w:rsidR="000232E0" w:rsidRPr="000232E0" w:rsidRDefault="004769D0" w:rsidP="004769D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p>
        </w:tc>
        <w:tc>
          <w:tcPr>
            <w:tcW w:w="94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915"/>
        </w:trPr>
        <w:tc>
          <w:tcPr>
            <w:tcW w:w="2644"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Abstract</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4361" w:type="dxa"/>
            <w:tcBorders>
              <w:top w:val="nil"/>
              <w:left w:val="nil"/>
              <w:bottom w:val="single" w:sz="4" w:space="0" w:color="auto"/>
              <w:right w:val="single" w:sz="4" w:space="0" w:color="auto"/>
            </w:tcBorders>
            <w:shd w:val="clear" w:color="auto" w:fill="auto"/>
          </w:tcPr>
          <w:p w:rsidR="000232E0" w:rsidRPr="000232E0" w:rsidRDefault="000232E0" w:rsidP="00771D12">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Abstract for a specific data source. </w:t>
            </w:r>
            <w:r w:rsidR="00771D12">
              <w:rPr>
                <w:rFonts w:ascii="Calibri" w:eastAsia="Times New Roman" w:hAnsi="Calibri" w:cs="Calibri"/>
                <w:color w:val="000000"/>
              </w:rPr>
              <w:t>This</w:t>
            </w:r>
            <w:r w:rsidRPr="000232E0">
              <w:rPr>
                <w:rFonts w:ascii="Calibri" w:eastAsia="Times New Roman" w:hAnsi="Calibri" w:cs="Calibri"/>
                <w:color w:val="000000"/>
              </w:rPr>
              <w:t xml:space="preserve"> abstract should be related to the TopicCategory selected in the previous field. </w:t>
            </w:r>
          </w:p>
        </w:tc>
        <w:tc>
          <w:tcPr>
            <w:tcW w:w="3828"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p>
        </w:tc>
        <w:tc>
          <w:tcPr>
            <w:tcW w:w="14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4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300"/>
        </w:trPr>
        <w:tc>
          <w:tcPr>
            <w:tcW w:w="2644"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ProfileVersion</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436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The profile version of metadata. </w:t>
            </w:r>
          </w:p>
        </w:tc>
        <w:tc>
          <w:tcPr>
            <w:tcW w:w="3828"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"ISOXXX"</w:t>
            </w:r>
          </w:p>
        </w:tc>
        <w:tc>
          <w:tcPr>
            <w:tcW w:w="14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4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630"/>
        </w:trPr>
        <w:tc>
          <w:tcPr>
            <w:tcW w:w="2644"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MetadataLink</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(500)</w:t>
            </w:r>
          </w:p>
        </w:tc>
        <w:tc>
          <w:tcPr>
            <w:tcW w:w="436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Additional metadata provided by the data source can be linked here. </w:t>
            </w:r>
          </w:p>
        </w:tc>
        <w:tc>
          <w:tcPr>
            <w:tcW w:w="3828"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w:t>
            </w:r>
            <w:proofErr w:type="gramStart"/>
            <w:r w:rsidRPr="000232E0">
              <w:rPr>
                <w:rFonts w:ascii="Calibri" w:eastAsia="Times New Roman" w:hAnsi="Calibri" w:cs="Calibri"/>
                <w:color w:val="000000"/>
              </w:rPr>
              <w:t>http</w:t>
            </w:r>
            <w:proofErr w:type="gramEnd"/>
            <w:r w:rsidRPr="000232E0">
              <w:rPr>
                <w:rFonts w:ascii="Calibri" w:eastAsia="Times New Roman" w:hAnsi="Calibri" w:cs="Calibri"/>
                <w:color w:val="000000"/>
              </w:rPr>
              <w:t>…"</w:t>
            </w:r>
          </w:p>
        </w:tc>
        <w:tc>
          <w:tcPr>
            <w:tcW w:w="14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4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bl>
    <w:p w:rsidR="000232E0" w:rsidRDefault="000232E0"/>
    <w:tbl>
      <w:tblPr>
        <w:tblW w:w="14760" w:type="dxa"/>
        <w:tblInd w:w="93" w:type="dxa"/>
        <w:tblLook w:val="04A0"/>
      </w:tblPr>
      <w:tblGrid>
        <w:gridCol w:w="2617"/>
        <w:gridCol w:w="1567"/>
        <w:gridCol w:w="5074"/>
        <w:gridCol w:w="3121"/>
        <w:gridCol w:w="1427"/>
        <w:gridCol w:w="954"/>
      </w:tblGrid>
      <w:tr w:rsidR="000232E0" w:rsidRPr="000232E0">
        <w:trPr>
          <w:trHeight w:val="975"/>
        </w:trPr>
        <w:tc>
          <w:tcPr>
            <w:tcW w:w="2617" w:type="dxa"/>
            <w:tcBorders>
              <w:top w:val="single" w:sz="4" w:space="0" w:color="auto"/>
              <w:left w:val="single" w:sz="4" w:space="0" w:color="auto"/>
              <w:bottom w:val="single" w:sz="4" w:space="0" w:color="auto"/>
              <w:right w:val="single" w:sz="4" w:space="0" w:color="auto"/>
            </w:tcBorders>
            <w:shd w:val="clear" w:color="auto" w:fill="auto"/>
          </w:tcPr>
          <w:p w:rsidR="000232E0" w:rsidRPr="000232E0" w:rsidRDefault="000232E0" w:rsidP="006500E9">
            <w:pPr>
              <w:pStyle w:val="Heading3"/>
              <w:rPr>
                <w:rFonts w:eastAsia="Times New Roman"/>
              </w:rPr>
            </w:pPr>
            <w:bookmarkStart w:id="3" w:name="_Toc213833783"/>
            <w:r w:rsidRPr="000232E0">
              <w:rPr>
                <w:rFonts w:eastAsia="Times New Roman"/>
              </w:rPr>
              <w:t>S</w:t>
            </w:r>
            <w:r w:rsidRPr="006500E9">
              <w:t>ources</w:t>
            </w:r>
            <w:bookmarkEnd w:id="3"/>
          </w:p>
        </w:tc>
        <w:tc>
          <w:tcPr>
            <w:tcW w:w="12143" w:type="dxa"/>
            <w:gridSpan w:val="5"/>
            <w:tcBorders>
              <w:top w:val="single" w:sz="4" w:space="0" w:color="auto"/>
              <w:left w:val="nil"/>
              <w:bottom w:val="single" w:sz="4" w:space="0" w:color="auto"/>
              <w:right w:val="single" w:sz="4" w:space="0" w:color="auto"/>
            </w:tcBorders>
            <w:shd w:val="clear" w:color="auto" w:fill="auto"/>
          </w:tcPr>
          <w:p w:rsidR="000232E0" w:rsidRPr="000232E0" w:rsidRDefault="002A3BA3" w:rsidP="002A3BA3">
            <w:pPr>
              <w:spacing w:after="0" w:line="240" w:lineRule="auto"/>
              <w:rPr>
                <w:rFonts w:ascii="Calibri" w:eastAsia="Times New Roman" w:hAnsi="Calibri" w:cs="Calibri"/>
                <w:color w:val="000000"/>
              </w:rPr>
            </w:pPr>
            <w:r>
              <w:rPr>
                <w:rFonts w:ascii="Calibri" w:eastAsia="Times New Roman" w:hAnsi="Calibri" w:cs="Calibri"/>
                <w:color w:val="000000"/>
              </w:rPr>
              <w:t>Source information for the Sites that are populating the database</w:t>
            </w:r>
            <w:r w:rsidR="000232E0" w:rsidRPr="000232E0">
              <w:rPr>
                <w:rFonts w:ascii="Calibri" w:eastAsia="Times New Roman" w:hAnsi="Calibri" w:cs="Calibri"/>
                <w:color w:val="000000"/>
              </w:rPr>
              <w:t xml:space="preserve">. </w:t>
            </w:r>
          </w:p>
        </w:tc>
      </w:tr>
      <w:tr w:rsidR="000232E0" w:rsidRPr="000232E0">
        <w:trPr>
          <w:trHeight w:val="315"/>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Data Type</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Description</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Example</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Constraint</w:t>
            </w:r>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Origin</w:t>
            </w:r>
          </w:p>
        </w:tc>
      </w:tr>
      <w:tr w:rsidR="000232E0" w:rsidRPr="000232E0">
        <w:trPr>
          <w:trHeight w:val="60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SourceID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50FD3">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Primary key. Unique integer identifier.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"149"</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primary key</w:t>
            </w:r>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728"/>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Organization</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Name of the organization that collected or published the data.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BLM and UAF_WERC</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159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SourceDescription</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A more detailed description of where the data was actually obtained and/or is currently stored. For example, data were obtained from a scanned report (see citation link) and are now stored in a csv file on Xxxx XXXX's computer in documents/sources/Xxxx/Xxxxx/Xxxxx.csv."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w:t>
            </w:r>
            <w:proofErr w:type="gramStart"/>
            <w:r w:rsidRPr="000232E0">
              <w:rPr>
                <w:rFonts w:ascii="Calibri" w:eastAsia="Times New Roman" w:hAnsi="Calibri" w:cs="Calibri"/>
                <w:color w:val="000000"/>
              </w:rPr>
              <w:t>http</w:t>
            </w:r>
            <w:proofErr w:type="gramEnd"/>
            <w:r w:rsidRPr="000232E0">
              <w:rPr>
                <w:rFonts w:ascii="Calibri" w:eastAsia="Times New Roman" w:hAnsi="Calibri" w:cs="Calibri"/>
                <w:color w:val="000000"/>
              </w:rPr>
              <w:t>…" or "frost.ine.uaf.edu/documents…"</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30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SourceRole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(50)</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50FD3">
            <w:pPr>
              <w:spacing w:after="0" w:line="240" w:lineRule="auto"/>
              <w:rPr>
                <w:rFonts w:ascii="Calibri" w:eastAsia="Times New Roman" w:hAnsi="Calibri" w:cs="Calibri"/>
                <w:color w:val="000000"/>
              </w:rPr>
            </w:pPr>
            <w:r w:rsidRPr="000232E0">
              <w:rPr>
                <w:rFonts w:ascii="Calibri" w:eastAsia="Times New Roman" w:hAnsi="Calibri" w:cs="Calibri"/>
                <w:color w:val="000000"/>
              </w:rPr>
              <w:t>Notes whether the source is the 'originator'</w:t>
            </w:r>
            <w:r w:rsidR="00050FD3">
              <w:rPr>
                <w:rFonts w:ascii="Calibri" w:eastAsia="Times New Roman" w:hAnsi="Calibri" w:cs="Calibri"/>
                <w:color w:val="000000"/>
              </w:rPr>
              <w:t xml:space="preserve">, </w:t>
            </w:r>
            <w:r w:rsidRPr="000232E0">
              <w:rPr>
                <w:rFonts w:ascii="Calibri" w:eastAsia="Times New Roman" w:hAnsi="Calibri" w:cs="Calibri"/>
                <w:color w:val="000000"/>
              </w:rPr>
              <w:t>'publisher'</w:t>
            </w:r>
            <w:r w:rsidR="00050FD3">
              <w:rPr>
                <w:rFonts w:ascii="Calibri" w:eastAsia="Times New Roman" w:hAnsi="Calibri" w:cs="Calibri"/>
                <w:color w:val="000000"/>
              </w:rPr>
              <w:t xml:space="preserve"> or both.</w:t>
            </w:r>
            <w:r w:rsidRPr="000232E0">
              <w:rPr>
                <w:rFonts w:ascii="Calibri" w:eastAsia="Times New Roman" w:hAnsi="Calibri" w:cs="Calibri"/>
                <w:color w:val="000000"/>
              </w:rPr>
              <w:t xml:space="preserve">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0232E0" w:rsidRPr="000232E0">
        <w:trPr>
          <w:trHeight w:val="782"/>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SourceLink</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(500)</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B20001">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Link that can be pointed at the original data file, associated metadata, and/or project website.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w:t>
            </w:r>
            <w:proofErr w:type="gramStart"/>
            <w:r w:rsidRPr="000232E0">
              <w:rPr>
                <w:rFonts w:ascii="Calibri" w:eastAsia="Times New Roman" w:hAnsi="Calibri" w:cs="Calibri"/>
                <w:color w:val="000000"/>
              </w:rPr>
              <w:t>http</w:t>
            </w:r>
            <w:proofErr w:type="gramEnd"/>
            <w:r w:rsidRPr="000232E0">
              <w:rPr>
                <w:rFonts w:ascii="Calibri" w:eastAsia="Times New Roman" w:hAnsi="Calibri" w:cs="Calibri"/>
                <w:color w:val="000000"/>
              </w:rPr>
              <w:t>…"</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512"/>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ContactName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Name of contact for information about data.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"Jane Doe"</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53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Phone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Phone number of contact.</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xxx</w:t>
            </w:r>
            <w:proofErr w:type="gramEnd"/>
            <w:r w:rsidRPr="000232E0">
              <w:rPr>
                <w:rFonts w:ascii="Calibri" w:eastAsia="Times New Roman" w:hAnsi="Calibri" w:cs="Calibri"/>
                <w:color w:val="000000"/>
              </w:rPr>
              <w:t>-xxx-xxxx</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xml:space="preserve"> </w:t>
            </w:r>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44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Email</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Email address of contact. </w:t>
            </w:r>
          </w:p>
        </w:tc>
        <w:tc>
          <w:tcPr>
            <w:tcW w:w="3121" w:type="dxa"/>
            <w:tcBorders>
              <w:top w:val="nil"/>
              <w:left w:val="nil"/>
              <w:bottom w:val="single" w:sz="4" w:space="0" w:color="auto"/>
              <w:right w:val="single" w:sz="4" w:space="0" w:color="auto"/>
            </w:tcBorders>
            <w:shd w:val="clear" w:color="auto" w:fill="auto"/>
          </w:tcPr>
          <w:p w:rsidR="000232E0" w:rsidRPr="000232E0" w:rsidRDefault="005F0D71" w:rsidP="000232E0">
            <w:pPr>
              <w:spacing w:after="0" w:line="240" w:lineRule="auto"/>
              <w:rPr>
                <w:rFonts w:ascii="Calibri" w:eastAsia="Times New Roman" w:hAnsi="Calibri" w:cs="Calibri"/>
                <w:color w:val="0000FF"/>
                <w:u w:val="single"/>
              </w:rPr>
            </w:pPr>
            <w:hyperlink r:id="rId8" w:history="1">
              <w:r w:rsidR="000232E0" w:rsidRPr="000232E0">
                <w:rPr>
                  <w:rFonts w:ascii="Calibri" w:eastAsia="Times New Roman" w:hAnsi="Calibri" w:cs="Calibri"/>
                  <w:color w:val="0000FF"/>
                  <w:u w:val="single"/>
                </w:rPr>
                <w:t>xxxxx@xxx.xxx</w:t>
              </w:r>
            </w:hyperlink>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35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Address</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Street address of contact.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456 Xxxxxx St.</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w:t>
            </w:r>
            <w:r w:rsidR="00987E11">
              <w:rPr>
                <w:rFonts w:ascii="Calibri" w:eastAsia="Times New Roman" w:hAnsi="Calibri" w:cs="Calibri"/>
                <w:color w:val="000000"/>
              </w:rPr>
              <w:t>y</w:t>
            </w:r>
            <w:proofErr w:type="gramEnd"/>
            <w:r w:rsidRPr="000232E0">
              <w:rPr>
                <w:rFonts w:ascii="Calibri" w:eastAsia="Times New Roman" w:hAnsi="Calibri" w:cs="Calibri"/>
                <w:color w:val="000000"/>
              </w:rPr>
              <w:t xml:space="preserve"> </w:t>
            </w:r>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35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City</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City associated with contact person's mailing address.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Fairbanks</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71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State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State</w:t>
            </w:r>
            <w:r w:rsidR="00A1583F">
              <w:rPr>
                <w:rFonts w:ascii="Calibri" w:eastAsia="Times New Roman" w:hAnsi="Calibri" w:cs="Calibri"/>
                <w:color w:val="000000"/>
              </w:rPr>
              <w:t>/territory</w:t>
            </w:r>
            <w:r w:rsidRPr="000232E0">
              <w:rPr>
                <w:rFonts w:ascii="Calibri" w:eastAsia="Times New Roman" w:hAnsi="Calibri" w:cs="Calibri"/>
                <w:color w:val="000000"/>
              </w:rPr>
              <w:t xml:space="preserve"> associated with contact person's mailing address.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AK</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53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ZipCode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Zip code associated with contact's mailing address.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99709</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987E11">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2400"/>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Citation</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5074" w:type="dxa"/>
            <w:tcBorders>
              <w:top w:val="nil"/>
              <w:left w:val="nil"/>
              <w:bottom w:val="single" w:sz="4" w:space="0" w:color="auto"/>
              <w:right w:val="single" w:sz="4" w:space="0" w:color="auto"/>
            </w:tcBorders>
            <w:shd w:val="clear" w:color="auto" w:fill="auto"/>
          </w:tcPr>
          <w:p w:rsidR="000232E0" w:rsidRPr="000232E0" w:rsidRDefault="000232E0" w:rsidP="00624DCF">
            <w:pPr>
              <w:spacing w:after="0" w:line="240" w:lineRule="auto"/>
              <w:rPr>
                <w:rFonts w:ascii="Calibri" w:eastAsia="Times New Roman" w:hAnsi="Calibri" w:cs="Calibri"/>
                <w:color w:val="000000"/>
              </w:rPr>
            </w:pPr>
            <w:r w:rsidRPr="000232E0">
              <w:rPr>
                <w:rFonts w:ascii="Calibri" w:eastAsia="Times New Roman" w:hAnsi="Calibri" w:cs="Calibri"/>
                <w:color w:val="000000"/>
              </w:rPr>
              <w:t>Citation to be used when the data from this source is used. When available, journal citations should be used. Published dataset example: Y. Xxxxx, Z. Rrrrrrr, and M. Nnnnnn. Surface water and fisheries data collected between 2002 and 2006 at Xxxxx. Hyperlink. (</w:t>
            </w:r>
            <w:proofErr w:type="gramStart"/>
            <w:r w:rsidRPr="000232E0">
              <w:rPr>
                <w:rFonts w:ascii="Calibri" w:eastAsia="Times New Roman" w:hAnsi="Calibri" w:cs="Calibri"/>
                <w:color w:val="000000"/>
              </w:rPr>
              <w:t>year</w:t>
            </w:r>
            <w:proofErr w:type="gramEnd"/>
            <w:r w:rsidRPr="000232E0">
              <w:rPr>
                <w:rFonts w:ascii="Calibri" w:eastAsia="Times New Roman" w:hAnsi="Calibri" w:cs="Calibri"/>
                <w:color w:val="000000"/>
              </w:rPr>
              <w:t xml:space="preserve"> and date of retrieval). Published article example: Y. Xxxxx, Z. Rrrrrrr, and M. Nnnnnn. 2009. Vulnerability of XXX to climate change. Water Resources Research. 92(9): 172-187.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899"/>
        </w:trPr>
        <w:tc>
          <w:tcPr>
            <w:tcW w:w="2617"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MetadataID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074" w:type="dxa"/>
            <w:tcBorders>
              <w:top w:val="nil"/>
              <w:left w:val="nil"/>
              <w:bottom w:val="single" w:sz="4" w:space="0" w:color="auto"/>
              <w:right w:val="single" w:sz="4" w:space="0" w:color="auto"/>
            </w:tcBorders>
            <w:shd w:val="clear" w:color="auto" w:fill="auto"/>
          </w:tcPr>
          <w:p w:rsidR="000232E0" w:rsidRPr="000232E0" w:rsidRDefault="0068318B" w:rsidP="0068318B">
            <w:pPr>
              <w:spacing w:after="0" w:line="240" w:lineRule="auto"/>
              <w:rPr>
                <w:rFonts w:ascii="Calibri" w:eastAsia="Times New Roman" w:hAnsi="Calibri" w:cs="Calibri"/>
                <w:color w:val="000000"/>
              </w:rPr>
            </w:pPr>
            <w:r w:rsidRPr="001F0ECD">
              <w:rPr>
                <w:rFonts w:ascii="Calibri" w:eastAsia="Times New Roman" w:hAnsi="Calibri" w:cs="Calibri"/>
                <w:color w:val="000000"/>
              </w:rPr>
              <w:t xml:space="preserve">Integer identifier that references the record in the </w:t>
            </w:r>
            <w:r>
              <w:rPr>
                <w:rFonts w:ascii="Calibri" w:eastAsia="Times New Roman" w:hAnsi="Calibri" w:cs="Calibri"/>
                <w:color w:val="000000"/>
              </w:rPr>
              <w:t xml:space="preserve">ISOMetadata </w:t>
            </w:r>
            <w:r w:rsidRPr="001F0ECD">
              <w:rPr>
                <w:rFonts w:ascii="Calibri" w:eastAsia="Times New Roman" w:hAnsi="Calibri" w:cs="Calibri"/>
                <w:color w:val="000000"/>
              </w:rPr>
              <w:t>table.</w:t>
            </w:r>
            <w:r>
              <w:rPr>
                <w:rFonts w:ascii="Calibri" w:eastAsia="Times New Roman" w:hAnsi="Calibri" w:cs="Calibri"/>
                <w:color w:val="000000"/>
              </w:rPr>
              <w:t xml:space="preserve"> </w:t>
            </w:r>
          </w:p>
        </w:tc>
        <w:tc>
          <w:tcPr>
            <w:tcW w:w="3121"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23</w:t>
            </w:r>
          </w:p>
        </w:tc>
        <w:tc>
          <w:tcPr>
            <w:tcW w:w="142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foreign key</w:t>
            </w:r>
          </w:p>
        </w:tc>
        <w:tc>
          <w:tcPr>
            <w:tcW w:w="95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bl>
    <w:p w:rsidR="000232E0" w:rsidRDefault="000232E0"/>
    <w:tbl>
      <w:tblPr>
        <w:tblW w:w="14760" w:type="dxa"/>
        <w:tblInd w:w="93" w:type="dxa"/>
        <w:tblLook w:val="04A0"/>
      </w:tblPr>
      <w:tblGrid>
        <w:gridCol w:w="2980"/>
        <w:gridCol w:w="1440"/>
        <w:gridCol w:w="5520"/>
        <w:gridCol w:w="2260"/>
        <w:gridCol w:w="1540"/>
        <w:gridCol w:w="1020"/>
      </w:tblGrid>
      <w:tr w:rsidR="000232E0" w:rsidRPr="000232E0">
        <w:trPr>
          <w:trHeight w:val="6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0232E0" w:rsidRPr="000232E0" w:rsidRDefault="000232E0" w:rsidP="006500E9">
            <w:pPr>
              <w:pStyle w:val="Heading3"/>
              <w:rPr>
                <w:rFonts w:eastAsia="Times New Roman"/>
              </w:rPr>
            </w:pPr>
            <w:bookmarkStart w:id="4" w:name="_Toc213833784"/>
            <w:r w:rsidRPr="000232E0">
              <w:rPr>
                <w:rFonts w:eastAsia="Times New Roman"/>
              </w:rPr>
              <w:t>Organizations</w:t>
            </w:r>
            <w:bookmarkEnd w:id="4"/>
          </w:p>
        </w:tc>
        <w:tc>
          <w:tcPr>
            <w:tcW w:w="11780" w:type="dxa"/>
            <w:gridSpan w:val="5"/>
            <w:tcBorders>
              <w:top w:val="single" w:sz="4" w:space="0" w:color="auto"/>
              <w:left w:val="nil"/>
              <w:bottom w:val="single" w:sz="4" w:space="0" w:color="auto"/>
              <w:right w:val="single" w:sz="4" w:space="0" w:color="auto"/>
            </w:tcBorders>
            <w:shd w:val="clear" w:color="auto" w:fill="auto"/>
          </w:tcPr>
          <w:p w:rsidR="000232E0" w:rsidRPr="000232E0" w:rsidRDefault="00A011DC" w:rsidP="00A011DC">
            <w:pPr>
              <w:spacing w:after="0" w:line="240" w:lineRule="auto"/>
              <w:rPr>
                <w:rFonts w:ascii="Calibri" w:eastAsia="Times New Roman" w:hAnsi="Calibri" w:cs="Calibri"/>
                <w:color w:val="000000"/>
              </w:rPr>
            </w:pPr>
            <w:r>
              <w:rPr>
                <w:rFonts w:ascii="Calibri" w:eastAsia="Times New Roman" w:hAnsi="Calibri" w:cs="Calibri"/>
                <w:color w:val="000000"/>
              </w:rPr>
              <w:t>Data source that is associated with multiple organizations</w:t>
            </w:r>
            <w:r w:rsidR="000232E0" w:rsidRPr="000232E0">
              <w:rPr>
                <w:rFonts w:ascii="Calibri" w:eastAsia="Times New Roman" w:hAnsi="Calibri" w:cs="Calibri"/>
                <w:color w:val="000000"/>
              </w:rPr>
              <w:t xml:space="preserve">. </w:t>
            </w:r>
          </w:p>
        </w:tc>
      </w:tr>
      <w:tr w:rsidR="000232E0" w:rsidRPr="000232E0">
        <w:trPr>
          <w:trHeight w:val="315"/>
        </w:trPr>
        <w:tc>
          <w:tcPr>
            <w:tcW w:w="2980"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Origin</w:t>
            </w:r>
          </w:p>
        </w:tc>
      </w:tr>
      <w:tr w:rsidR="000232E0" w:rsidRPr="000232E0">
        <w:trPr>
          <w:trHeight w:val="600"/>
        </w:trPr>
        <w:tc>
          <w:tcPr>
            <w:tcW w:w="2980"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OrganizationID</w:t>
            </w:r>
          </w:p>
        </w:tc>
        <w:tc>
          <w:tcPr>
            <w:tcW w:w="1440"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0232E0" w:rsidRPr="001F0ECD" w:rsidRDefault="001F0ECD" w:rsidP="000232E0">
            <w:pPr>
              <w:spacing w:after="0" w:line="240" w:lineRule="auto"/>
              <w:rPr>
                <w:rFonts w:ascii="Calibri" w:eastAsia="Times New Roman" w:hAnsi="Calibri" w:cs="Calibri"/>
                <w:color w:val="000000"/>
              </w:rPr>
            </w:pPr>
            <w:r w:rsidRPr="001F0ECD">
              <w:rPr>
                <w:rFonts w:ascii="Calibri" w:eastAsia="Times New Roman" w:hAnsi="Calibri" w:cs="Calibri"/>
                <w:color w:val="000000"/>
              </w:rPr>
              <w:t>Intege</w:t>
            </w:r>
            <w:r w:rsidR="003B4134">
              <w:rPr>
                <w:rFonts w:ascii="Calibri" w:eastAsia="Times New Roman" w:hAnsi="Calibri" w:cs="Calibri"/>
                <w:color w:val="000000"/>
              </w:rPr>
              <w:t>r identifier that references a</w:t>
            </w:r>
            <w:r w:rsidRPr="001F0ECD">
              <w:rPr>
                <w:rFonts w:ascii="Calibri" w:eastAsia="Times New Roman" w:hAnsi="Calibri" w:cs="Calibri"/>
                <w:color w:val="000000"/>
              </w:rPr>
              <w:t xml:space="preserve"> record in the OrganizationDescriptions table.</w:t>
            </w:r>
          </w:p>
        </w:tc>
        <w:tc>
          <w:tcPr>
            <w:tcW w:w="226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60</w:t>
            </w:r>
          </w:p>
        </w:tc>
        <w:tc>
          <w:tcPr>
            <w:tcW w:w="154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0232E0" w:rsidRPr="000232E0" w:rsidRDefault="00DF2A9F" w:rsidP="000232E0">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0232E0" w:rsidRPr="000232E0">
        <w:trPr>
          <w:trHeight w:val="600"/>
        </w:trPr>
        <w:tc>
          <w:tcPr>
            <w:tcW w:w="2980"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SourceID</w:t>
            </w:r>
          </w:p>
        </w:tc>
        <w:tc>
          <w:tcPr>
            <w:tcW w:w="1440"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0232E0" w:rsidRPr="001F0ECD" w:rsidRDefault="001F0ECD" w:rsidP="001F0ECD">
            <w:pPr>
              <w:spacing w:after="0" w:line="240" w:lineRule="auto"/>
              <w:rPr>
                <w:rFonts w:ascii="Calibri" w:eastAsia="Times New Roman" w:hAnsi="Calibri" w:cs="Calibri"/>
                <w:color w:val="000000"/>
              </w:rPr>
            </w:pPr>
            <w:r w:rsidRPr="001F0ECD">
              <w:rPr>
                <w:rFonts w:ascii="Calibri" w:eastAsia="Times New Roman" w:hAnsi="Calibri" w:cs="Calibri"/>
                <w:color w:val="000000"/>
              </w:rPr>
              <w:t xml:space="preserve">Integer identifier that references the record in the </w:t>
            </w:r>
            <w:r>
              <w:rPr>
                <w:rFonts w:ascii="Calibri" w:eastAsia="Times New Roman" w:hAnsi="Calibri" w:cs="Calibri"/>
                <w:color w:val="000000"/>
              </w:rPr>
              <w:t xml:space="preserve">Sources </w:t>
            </w:r>
            <w:r w:rsidRPr="001F0ECD">
              <w:rPr>
                <w:rFonts w:ascii="Calibri" w:eastAsia="Times New Roman" w:hAnsi="Calibri" w:cs="Calibri"/>
                <w:color w:val="000000"/>
              </w:rPr>
              <w:t>table.</w:t>
            </w:r>
          </w:p>
        </w:tc>
        <w:tc>
          <w:tcPr>
            <w:tcW w:w="226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142</w:t>
            </w:r>
          </w:p>
        </w:tc>
        <w:tc>
          <w:tcPr>
            <w:tcW w:w="154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0232E0" w:rsidRPr="000232E0" w:rsidRDefault="00DF2A9F" w:rsidP="000232E0">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bl>
    <w:p w:rsidR="00A409EF" w:rsidRDefault="00A409EF"/>
    <w:tbl>
      <w:tblPr>
        <w:tblW w:w="14760" w:type="dxa"/>
        <w:tblInd w:w="93" w:type="dxa"/>
        <w:tblLook w:val="04A0"/>
      </w:tblPr>
      <w:tblGrid>
        <w:gridCol w:w="2978"/>
        <w:gridCol w:w="1514"/>
        <w:gridCol w:w="5468"/>
        <w:gridCol w:w="2246"/>
        <w:gridCol w:w="1536"/>
        <w:gridCol w:w="1018"/>
      </w:tblGrid>
      <w:tr w:rsidR="00A409EF" w:rsidRPr="000232E0">
        <w:trPr>
          <w:trHeight w:val="6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409EF" w:rsidRPr="000232E0" w:rsidRDefault="0005330D" w:rsidP="006500E9">
            <w:pPr>
              <w:pStyle w:val="Heading3"/>
              <w:rPr>
                <w:rFonts w:eastAsia="Times New Roman"/>
              </w:rPr>
            </w:pPr>
            <w:bookmarkStart w:id="5" w:name="_Toc213833785"/>
            <w:r>
              <w:rPr>
                <w:rFonts w:eastAsia="Times New Roman"/>
              </w:rPr>
              <w:t>OrganizationDescriptions</w:t>
            </w:r>
            <w:bookmarkEnd w:id="5"/>
          </w:p>
        </w:tc>
        <w:tc>
          <w:tcPr>
            <w:tcW w:w="11780" w:type="dxa"/>
            <w:gridSpan w:val="5"/>
            <w:tcBorders>
              <w:top w:val="single" w:sz="4" w:space="0" w:color="auto"/>
              <w:left w:val="nil"/>
              <w:bottom w:val="single" w:sz="4" w:space="0" w:color="auto"/>
              <w:right w:val="single" w:sz="4" w:space="0" w:color="auto"/>
            </w:tcBorders>
            <w:shd w:val="clear" w:color="auto" w:fill="auto"/>
          </w:tcPr>
          <w:p w:rsidR="00A409EF" w:rsidRPr="000232E0" w:rsidRDefault="00020124" w:rsidP="00DF2A9F">
            <w:pPr>
              <w:spacing w:after="0" w:line="240" w:lineRule="auto"/>
              <w:rPr>
                <w:rFonts w:ascii="Calibri" w:eastAsia="Times New Roman" w:hAnsi="Calibri" w:cs="Calibri"/>
                <w:color w:val="000000"/>
              </w:rPr>
            </w:pPr>
            <w:r>
              <w:rPr>
                <w:rFonts w:ascii="Calibri" w:eastAsia="Times New Roman" w:hAnsi="Calibri" w:cs="Calibri"/>
                <w:color w:val="000000"/>
              </w:rPr>
              <w:t>Organizations, which</w:t>
            </w:r>
            <w:r w:rsidR="0005330D">
              <w:rPr>
                <w:rFonts w:ascii="Calibri" w:eastAsia="Times New Roman" w:hAnsi="Calibri" w:cs="Calibri"/>
                <w:color w:val="000000"/>
              </w:rPr>
              <w:t xml:space="preserve"> are associated with Sources.</w:t>
            </w:r>
          </w:p>
        </w:tc>
      </w:tr>
      <w:tr w:rsidR="00A409EF" w:rsidRPr="000232E0">
        <w:trPr>
          <w:trHeight w:val="315"/>
        </w:trPr>
        <w:tc>
          <w:tcPr>
            <w:tcW w:w="2980" w:type="dxa"/>
            <w:tcBorders>
              <w:top w:val="nil"/>
              <w:left w:val="single" w:sz="4" w:space="0" w:color="auto"/>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Origin</w:t>
            </w:r>
          </w:p>
        </w:tc>
      </w:tr>
      <w:tr w:rsidR="00A409EF" w:rsidRPr="000232E0">
        <w:trPr>
          <w:trHeight w:val="600"/>
        </w:trPr>
        <w:tc>
          <w:tcPr>
            <w:tcW w:w="2980" w:type="dxa"/>
            <w:tcBorders>
              <w:top w:val="nil"/>
              <w:left w:val="single" w:sz="4" w:space="0" w:color="auto"/>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OrganizationID</w:t>
            </w:r>
          </w:p>
        </w:tc>
        <w:tc>
          <w:tcPr>
            <w:tcW w:w="144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409EF" w:rsidRPr="000232E0" w:rsidRDefault="006E0BA9" w:rsidP="00086E03">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60</w:t>
            </w:r>
          </w:p>
        </w:tc>
        <w:tc>
          <w:tcPr>
            <w:tcW w:w="154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w:t>
            </w:r>
            <w:r w:rsidR="0005330D">
              <w:rPr>
                <w:rFonts w:ascii="Calibri" w:eastAsia="Times New Roman" w:hAnsi="Calibri" w:cs="Calibri"/>
                <w:color w:val="000000"/>
              </w:rPr>
              <w:t xml:space="preserve"> Primary key</w:t>
            </w:r>
          </w:p>
        </w:tc>
        <w:tc>
          <w:tcPr>
            <w:tcW w:w="1020" w:type="dxa"/>
            <w:tcBorders>
              <w:top w:val="nil"/>
              <w:left w:val="nil"/>
              <w:bottom w:val="single" w:sz="4" w:space="0" w:color="auto"/>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117F92" w:rsidRPr="000232E0">
        <w:trPr>
          <w:trHeight w:val="600"/>
        </w:trPr>
        <w:tc>
          <w:tcPr>
            <w:tcW w:w="2980" w:type="dxa"/>
            <w:tcBorders>
              <w:top w:val="nil"/>
              <w:left w:val="single" w:sz="4" w:space="0" w:color="auto"/>
              <w:bottom w:val="nil"/>
              <w:right w:val="single" w:sz="4" w:space="0" w:color="auto"/>
            </w:tcBorders>
            <w:shd w:val="clear" w:color="auto" w:fill="auto"/>
          </w:tcPr>
          <w:p w:rsidR="00A409EF" w:rsidRPr="000232E0" w:rsidRDefault="00117F92" w:rsidP="000232E0">
            <w:pPr>
              <w:spacing w:after="0" w:line="240" w:lineRule="auto"/>
              <w:rPr>
                <w:rFonts w:ascii="Calibri" w:eastAsia="Times New Roman" w:hAnsi="Calibri" w:cs="Calibri"/>
                <w:color w:val="000000"/>
              </w:rPr>
            </w:pPr>
            <w:r>
              <w:rPr>
                <w:rFonts w:ascii="Calibri" w:eastAsia="Times New Roman" w:hAnsi="Calibri" w:cs="Calibri"/>
                <w:color w:val="000000"/>
              </w:rPr>
              <w:t>OrganizationCode</w:t>
            </w:r>
          </w:p>
        </w:tc>
        <w:tc>
          <w:tcPr>
            <w:tcW w:w="1440" w:type="dxa"/>
            <w:tcBorders>
              <w:top w:val="nil"/>
              <w:left w:val="nil"/>
              <w:bottom w:val="nil"/>
              <w:right w:val="single" w:sz="4" w:space="0" w:color="auto"/>
            </w:tcBorders>
            <w:shd w:val="clear" w:color="auto" w:fill="auto"/>
          </w:tcPr>
          <w:p w:rsidR="00A409EF" w:rsidRPr="000232E0" w:rsidRDefault="00117F92"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nvarchar</w:t>
            </w:r>
            <w:proofErr w:type="gramEnd"/>
            <w:r>
              <w:rPr>
                <w:rFonts w:ascii="Calibri" w:eastAsia="Times New Roman" w:hAnsi="Calibri" w:cs="Calibri"/>
                <w:color w:val="000000"/>
              </w:rPr>
              <w:t>(50)</w:t>
            </w:r>
          </w:p>
        </w:tc>
        <w:tc>
          <w:tcPr>
            <w:tcW w:w="5520" w:type="dxa"/>
            <w:tcBorders>
              <w:top w:val="nil"/>
              <w:left w:val="nil"/>
              <w:bottom w:val="nil"/>
              <w:right w:val="single" w:sz="4" w:space="0" w:color="auto"/>
            </w:tcBorders>
            <w:shd w:val="clear" w:color="auto" w:fill="auto"/>
          </w:tcPr>
          <w:p w:rsidR="00A409EF" w:rsidRPr="00117F92" w:rsidRDefault="00117F92" w:rsidP="000232E0">
            <w:pPr>
              <w:spacing w:after="0" w:line="240" w:lineRule="auto"/>
              <w:rPr>
                <w:rFonts w:ascii="Calibri" w:eastAsia="Times New Roman" w:hAnsi="Calibri" w:cs="Calibri"/>
                <w:color w:val="000000"/>
              </w:rPr>
            </w:pPr>
            <w:r w:rsidRPr="00117F92">
              <w:rPr>
                <w:rFonts w:ascii="Calibri" w:eastAsia="Times New Roman" w:hAnsi="Calibri" w:cs="Calibri"/>
                <w:color w:val="000000"/>
              </w:rPr>
              <w:t>Organization code used by organization that collects the data.</w:t>
            </w:r>
          </w:p>
        </w:tc>
        <w:tc>
          <w:tcPr>
            <w:tcW w:w="2260" w:type="dxa"/>
            <w:tcBorders>
              <w:top w:val="nil"/>
              <w:left w:val="nil"/>
              <w:bottom w:val="nil"/>
              <w:right w:val="single" w:sz="4" w:space="0" w:color="auto"/>
            </w:tcBorders>
            <w:shd w:val="clear" w:color="auto" w:fill="auto"/>
          </w:tcPr>
          <w:p w:rsidR="00A409EF" w:rsidRPr="000232E0" w:rsidRDefault="00117F92" w:rsidP="000232E0">
            <w:pPr>
              <w:spacing w:after="0" w:line="240" w:lineRule="auto"/>
              <w:rPr>
                <w:rFonts w:ascii="Calibri" w:eastAsia="Times New Roman" w:hAnsi="Calibri" w:cs="Calibri"/>
                <w:color w:val="000000"/>
              </w:rPr>
            </w:pPr>
            <w:r>
              <w:rPr>
                <w:rFonts w:ascii="Calibri" w:eastAsia="Times New Roman" w:hAnsi="Calibri" w:cs="Calibri"/>
                <w:color w:val="000000"/>
              </w:rPr>
              <w:t>“USGS”</w:t>
            </w:r>
          </w:p>
        </w:tc>
        <w:tc>
          <w:tcPr>
            <w:tcW w:w="1540" w:type="dxa"/>
            <w:tcBorders>
              <w:top w:val="nil"/>
              <w:left w:val="nil"/>
              <w:bottom w:val="nil"/>
              <w:right w:val="single" w:sz="4" w:space="0" w:color="auto"/>
            </w:tcBorders>
            <w:shd w:val="clear" w:color="auto" w:fill="auto"/>
          </w:tcPr>
          <w:p w:rsidR="00A409EF" w:rsidRPr="000232E0" w:rsidRDefault="00117F92" w:rsidP="00117F92">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p>
        </w:tc>
        <w:tc>
          <w:tcPr>
            <w:tcW w:w="1020" w:type="dxa"/>
            <w:tcBorders>
              <w:top w:val="nil"/>
              <w:left w:val="nil"/>
              <w:bottom w:val="nil"/>
              <w:right w:val="single" w:sz="4" w:space="0" w:color="auto"/>
            </w:tcBorders>
            <w:shd w:val="clear" w:color="auto" w:fill="auto"/>
          </w:tcPr>
          <w:p w:rsidR="00A409EF" w:rsidRPr="000232E0" w:rsidRDefault="00A409EF" w:rsidP="000232E0">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117F92" w:rsidRPr="000232E0">
        <w:trPr>
          <w:trHeight w:val="600"/>
        </w:trPr>
        <w:tc>
          <w:tcPr>
            <w:tcW w:w="2980" w:type="dxa"/>
            <w:tcBorders>
              <w:top w:val="nil"/>
              <w:left w:val="single" w:sz="4" w:space="0" w:color="auto"/>
              <w:bottom w:val="single" w:sz="4" w:space="0" w:color="auto"/>
              <w:right w:val="single" w:sz="4" w:space="0" w:color="auto"/>
            </w:tcBorders>
            <w:shd w:val="clear" w:color="auto" w:fill="auto"/>
          </w:tcPr>
          <w:p w:rsidR="00117F92" w:rsidRDefault="00117F92" w:rsidP="000232E0">
            <w:pPr>
              <w:spacing w:after="0" w:line="240" w:lineRule="auto"/>
              <w:rPr>
                <w:rFonts w:ascii="Calibri" w:eastAsia="Times New Roman" w:hAnsi="Calibri" w:cs="Calibri"/>
                <w:color w:val="000000"/>
              </w:rPr>
            </w:pPr>
            <w:r>
              <w:rPr>
                <w:rFonts w:ascii="Calibri" w:eastAsia="Times New Roman" w:hAnsi="Calibri" w:cs="Calibri"/>
                <w:color w:val="000000"/>
              </w:rPr>
              <w:t>OrganizationDescription</w:t>
            </w:r>
          </w:p>
        </w:tc>
        <w:tc>
          <w:tcPr>
            <w:tcW w:w="1440" w:type="dxa"/>
            <w:tcBorders>
              <w:top w:val="nil"/>
              <w:left w:val="nil"/>
              <w:bottom w:val="single" w:sz="4" w:space="0" w:color="auto"/>
              <w:right w:val="single" w:sz="4" w:space="0" w:color="auto"/>
            </w:tcBorders>
            <w:shd w:val="clear" w:color="auto" w:fill="auto"/>
          </w:tcPr>
          <w:p w:rsidR="00117F92" w:rsidRDefault="00117F92"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nvarchar</w:t>
            </w:r>
            <w:proofErr w:type="gramEnd"/>
            <w:r>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117F92" w:rsidRPr="00117F92" w:rsidRDefault="00117F92" w:rsidP="000232E0">
            <w:pPr>
              <w:spacing w:after="0" w:line="240" w:lineRule="auto"/>
              <w:rPr>
                <w:rFonts w:ascii="Calibri" w:eastAsia="Times New Roman" w:hAnsi="Calibri" w:cs="Calibri"/>
                <w:color w:val="000000"/>
              </w:rPr>
            </w:pPr>
            <w:r w:rsidRPr="00117F92">
              <w:rPr>
                <w:rFonts w:ascii="Calibri" w:eastAsia="Times New Roman" w:hAnsi="Calibri" w:cs="Calibri"/>
                <w:color w:val="000000"/>
              </w:rPr>
              <w:t>Full text description of the organization.</w:t>
            </w:r>
          </w:p>
        </w:tc>
        <w:tc>
          <w:tcPr>
            <w:tcW w:w="2260" w:type="dxa"/>
            <w:tcBorders>
              <w:top w:val="nil"/>
              <w:left w:val="nil"/>
              <w:bottom w:val="single" w:sz="4" w:space="0" w:color="auto"/>
              <w:right w:val="single" w:sz="4" w:space="0" w:color="auto"/>
            </w:tcBorders>
            <w:shd w:val="clear" w:color="auto" w:fill="auto"/>
          </w:tcPr>
          <w:p w:rsidR="00117F92" w:rsidRPr="00A6647B" w:rsidRDefault="00A6647B" w:rsidP="000232E0">
            <w:pPr>
              <w:spacing w:after="0" w:line="240" w:lineRule="auto"/>
              <w:rPr>
                <w:rFonts w:ascii="Calibri" w:eastAsia="Times New Roman" w:hAnsi="Calibri" w:cs="Calibri"/>
                <w:color w:val="000000"/>
              </w:rPr>
            </w:pPr>
            <w:r>
              <w:rPr>
                <w:rFonts w:ascii="Calibri" w:eastAsia="Times New Roman" w:hAnsi="Calibri" w:cs="Calibri"/>
                <w:color w:val="000000"/>
              </w:rPr>
              <w:t>“</w:t>
            </w:r>
            <w:r w:rsidRPr="00A6647B">
              <w:rPr>
                <w:rFonts w:ascii="Calibri" w:eastAsia="Times New Roman" w:hAnsi="Calibri" w:cs="Calibri"/>
                <w:color w:val="000000"/>
              </w:rPr>
              <w:t>U.S. Geological Survey</w:t>
            </w:r>
            <w:r>
              <w:rPr>
                <w:rFonts w:ascii="Calibri" w:eastAsia="Times New Roman" w:hAnsi="Calibri" w:cs="Calibri"/>
                <w:color w:val="000000"/>
              </w:rPr>
              <w:t>”</w:t>
            </w:r>
          </w:p>
        </w:tc>
        <w:tc>
          <w:tcPr>
            <w:tcW w:w="1540" w:type="dxa"/>
            <w:tcBorders>
              <w:top w:val="nil"/>
              <w:left w:val="nil"/>
              <w:bottom w:val="single" w:sz="4" w:space="0" w:color="auto"/>
              <w:right w:val="single" w:sz="4" w:space="0" w:color="auto"/>
            </w:tcBorders>
            <w:shd w:val="clear" w:color="auto" w:fill="auto"/>
          </w:tcPr>
          <w:p w:rsidR="00117F92" w:rsidRDefault="00117F92" w:rsidP="00117F92">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117F92" w:rsidRDefault="00117F92" w:rsidP="000232E0">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bl>
    <w:p w:rsidR="00A409EF" w:rsidRDefault="00A409EF"/>
    <w:p w:rsidR="000232E0" w:rsidRDefault="000232E0"/>
    <w:tbl>
      <w:tblPr>
        <w:tblW w:w="14760" w:type="dxa"/>
        <w:tblInd w:w="93" w:type="dxa"/>
        <w:tblLook w:val="04A0"/>
      </w:tblPr>
      <w:tblGrid>
        <w:gridCol w:w="2965"/>
        <w:gridCol w:w="1567"/>
        <w:gridCol w:w="5439"/>
        <w:gridCol w:w="2239"/>
        <w:gridCol w:w="1534"/>
        <w:gridCol w:w="1016"/>
      </w:tblGrid>
      <w:tr w:rsidR="000232E0" w:rsidRPr="000232E0">
        <w:trPr>
          <w:trHeight w:val="885"/>
        </w:trPr>
        <w:tc>
          <w:tcPr>
            <w:tcW w:w="2965" w:type="dxa"/>
            <w:tcBorders>
              <w:top w:val="single" w:sz="4" w:space="0" w:color="auto"/>
              <w:left w:val="single" w:sz="4" w:space="0" w:color="auto"/>
              <w:bottom w:val="single" w:sz="4" w:space="0" w:color="auto"/>
              <w:right w:val="single" w:sz="4" w:space="0" w:color="auto"/>
            </w:tcBorders>
            <w:shd w:val="clear" w:color="auto" w:fill="auto"/>
          </w:tcPr>
          <w:p w:rsidR="000232E0" w:rsidRPr="000232E0" w:rsidRDefault="000232E0" w:rsidP="006500E9">
            <w:pPr>
              <w:pStyle w:val="Heading3"/>
              <w:rPr>
                <w:rFonts w:eastAsia="Times New Roman"/>
              </w:rPr>
            </w:pPr>
            <w:bookmarkStart w:id="6" w:name="_Toc213833786"/>
            <w:r w:rsidRPr="000232E0">
              <w:rPr>
                <w:rFonts w:eastAsia="Times New Roman"/>
              </w:rPr>
              <w:t>Processing (Optional)</w:t>
            </w:r>
            <w:bookmarkEnd w:id="6"/>
          </w:p>
        </w:tc>
        <w:tc>
          <w:tcPr>
            <w:tcW w:w="11795" w:type="dxa"/>
            <w:gridSpan w:val="5"/>
            <w:tcBorders>
              <w:top w:val="single" w:sz="4" w:space="0" w:color="auto"/>
              <w:left w:val="nil"/>
              <w:bottom w:val="single" w:sz="4" w:space="0" w:color="auto"/>
              <w:right w:val="single" w:sz="4" w:space="0" w:color="auto"/>
            </w:tcBorders>
            <w:shd w:val="clear" w:color="auto" w:fill="auto"/>
          </w:tcPr>
          <w:p w:rsidR="000232E0" w:rsidRPr="002B08C3" w:rsidRDefault="002B08C3" w:rsidP="000232E0">
            <w:pPr>
              <w:spacing w:after="0" w:line="240" w:lineRule="auto"/>
              <w:rPr>
                <w:rFonts w:ascii="Calibri" w:eastAsia="Times New Roman" w:hAnsi="Calibri" w:cs="Calibri"/>
                <w:color w:val="000000"/>
              </w:rPr>
            </w:pPr>
            <w:r w:rsidRPr="002B08C3">
              <w:rPr>
                <w:rFonts w:ascii="Calibri" w:eastAsia="Times New Roman" w:hAnsi="Calibri" w:cs="Calibri"/>
                <w:color w:val="000000"/>
              </w:rPr>
              <w:t>The Processing table lists Qa/Qc that was done to the Sources, ISOMetadata and Sites tables.  It also lists any known data restrictions, priority of data entry and processing needs that need to be done.</w:t>
            </w:r>
          </w:p>
        </w:tc>
      </w:tr>
      <w:tr w:rsidR="000232E0" w:rsidRPr="000232E0">
        <w:trPr>
          <w:trHeight w:val="315"/>
        </w:trPr>
        <w:tc>
          <w:tcPr>
            <w:tcW w:w="296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Data Type</w:t>
            </w:r>
          </w:p>
        </w:tc>
        <w:tc>
          <w:tcPr>
            <w:tcW w:w="543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Description</w:t>
            </w:r>
          </w:p>
        </w:tc>
        <w:tc>
          <w:tcPr>
            <w:tcW w:w="223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Example</w:t>
            </w:r>
          </w:p>
        </w:tc>
        <w:tc>
          <w:tcPr>
            <w:tcW w:w="153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Constraint</w:t>
            </w:r>
          </w:p>
        </w:tc>
        <w:tc>
          <w:tcPr>
            <w:tcW w:w="10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Origin</w:t>
            </w:r>
          </w:p>
        </w:tc>
      </w:tr>
      <w:tr w:rsidR="000232E0" w:rsidRPr="000232E0">
        <w:trPr>
          <w:trHeight w:val="600"/>
        </w:trPr>
        <w:tc>
          <w:tcPr>
            <w:tcW w:w="296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ProcessingID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39" w:type="dxa"/>
            <w:tcBorders>
              <w:top w:val="nil"/>
              <w:left w:val="nil"/>
              <w:bottom w:val="single" w:sz="4" w:space="0" w:color="auto"/>
              <w:right w:val="single" w:sz="4" w:space="0" w:color="auto"/>
            </w:tcBorders>
            <w:shd w:val="clear" w:color="auto" w:fill="auto"/>
          </w:tcPr>
          <w:p w:rsidR="000232E0" w:rsidRPr="00900C46" w:rsidRDefault="006E0BA9" w:rsidP="00565907">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3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p>
        </w:tc>
        <w:tc>
          <w:tcPr>
            <w:tcW w:w="153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primary key</w:t>
            </w:r>
          </w:p>
        </w:tc>
        <w:tc>
          <w:tcPr>
            <w:tcW w:w="10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0232E0" w:rsidRPr="000232E0">
        <w:trPr>
          <w:trHeight w:val="600"/>
        </w:trPr>
        <w:tc>
          <w:tcPr>
            <w:tcW w:w="296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SourceID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39" w:type="dxa"/>
            <w:tcBorders>
              <w:top w:val="nil"/>
              <w:left w:val="nil"/>
              <w:bottom w:val="single" w:sz="4" w:space="0" w:color="auto"/>
              <w:right w:val="single" w:sz="4" w:space="0" w:color="auto"/>
            </w:tcBorders>
            <w:shd w:val="clear" w:color="auto" w:fill="auto"/>
          </w:tcPr>
          <w:p w:rsidR="000232E0" w:rsidRPr="00900C46" w:rsidRDefault="00900C46" w:rsidP="00EC52AB">
            <w:pPr>
              <w:spacing w:after="0" w:line="240" w:lineRule="auto"/>
              <w:rPr>
                <w:rFonts w:ascii="Calibri" w:eastAsia="Times New Roman" w:hAnsi="Calibri" w:cs="Calibri"/>
                <w:color w:val="000000"/>
              </w:rPr>
            </w:pPr>
            <w:r w:rsidRPr="00900C46">
              <w:rPr>
                <w:rFonts w:ascii="Calibri" w:eastAsia="Times New Roman" w:hAnsi="Calibri" w:cs="Calibri"/>
                <w:color w:val="000000"/>
              </w:rPr>
              <w:t>Integ</w:t>
            </w:r>
            <w:r w:rsidR="004B0D81">
              <w:rPr>
                <w:rFonts w:ascii="Calibri" w:eastAsia="Times New Roman" w:hAnsi="Calibri" w:cs="Calibri"/>
                <w:color w:val="000000"/>
              </w:rPr>
              <w:t>er identifier that references a</w:t>
            </w:r>
            <w:r w:rsidRPr="00900C46">
              <w:rPr>
                <w:rFonts w:ascii="Calibri" w:eastAsia="Times New Roman" w:hAnsi="Calibri" w:cs="Calibri"/>
                <w:color w:val="000000"/>
              </w:rPr>
              <w:t xml:space="preserve"> record in the Sources table.</w:t>
            </w:r>
            <w:r w:rsidR="00343461">
              <w:rPr>
                <w:rFonts w:ascii="Calibri" w:eastAsia="Times New Roman" w:hAnsi="Calibri" w:cs="Calibri"/>
                <w:color w:val="000000"/>
              </w:rPr>
              <w:t xml:space="preserve">  </w:t>
            </w:r>
          </w:p>
        </w:tc>
        <w:tc>
          <w:tcPr>
            <w:tcW w:w="2239" w:type="dxa"/>
            <w:tcBorders>
              <w:top w:val="nil"/>
              <w:left w:val="nil"/>
              <w:bottom w:val="single" w:sz="4" w:space="0" w:color="auto"/>
              <w:right w:val="single" w:sz="4" w:space="0" w:color="auto"/>
            </w:tcBorders>
            <w:shd w:val="clear" w:color="auto" w:fill="auto"/>
          </w:tcPr>
          <w:p w:rsidR="000232E0" w:rsidRPr="000232E0" w:rsidRDefault="000232E0" w:rsidP="00343461">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p>
        </w:tc>
        <w:tc>
          <w:tcPr>
            <w:tcW w:w="1534" w:type="dxa"/>
            <w:tcBorders>
              <w:top w:val="nil"/>
              <w:left w:val="nil"/>
              <w:bottom w:val="single" w:sz="4" w:space="0" w:color="auto"/>
              <w:right w:val="single" w:sz="4" w:space="0" w:color="auto"/>
            </w:tcBorders>
            <w:shd w:val="clear" w:color="auto" w:fill="auto"/>
          </w:tcPr>
          <w:p w:rsidR="000232E0" w:rsidRPr="000232E0" w:rsidRDefault="00343461" w:rsidP="000232E0">
            <w:pPr>
              <w:spacing w:after="0" w:line="240" w:lineRule="auto"/>
              <w:rPr>
                <w:rFonts w:ascii="Calibri" w:eastAsia="Times New Roman" w:hAnsi="Calibri" w:cs="Calibri"/>
                <w:color w:val="000000"/>
              </w:rPr>
            </w:pPr>
            <w:r>
              <w:rPr>
                <w:rFonts w:ascii="Calibri" w:eastAsia="Times New Roman" w:hAnsi="Calibri" w:cs="Calibri"/>
                <w:color w:val="000000"/>
              </w:rPr>
              <w:t>Optional,</w:t>
            </w:r>
            <w:r w:rsidR="000232E0" w:rsidRPr="000232E0">
              <w:rPr>
                <w:rFonts w:ascii="Calibri" w:eastAsia="Times New Roman" w:hAnsi="Calibri" w:cs="Calibri"/>
                <w:color w:val="000000"/>
              </w:rPr>
              <w:t xml:space="preserve"> foreign key</w:t>
            </w:r>
          </w:p>
        </w:tc>
        <w:tc>
          <w:tcPr>
            <w:tcW w:w="10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900C46" w:rsidRPr="000232E0">
        <w:trPr>
          <w:trHeight w:val="600"/>
        </w:trPr>
        <w:tc>
          <w:tcPr>
            <w:tcW w:w="2965" w:type="dxa"/>
            <w:tcBorders>
              <w:top w:val="nil"/>
              <w:left w:val="single" w:sz="4" w:space="0" w:color="auto"/>
              <w:bottom w:val="single" w:sz="4" w:space="0" w:color="auto"/>
              <w:right w:val="single" w:sz="4" w:space="0" w:color="auto"/>
            </w:tcBorders>
            <w:shd w:val="clear" w:color="auto" w:fill="auto"/>
          </w:tcPr>
          <w:p w:rsidR="00900C46" w:rsidRPr="000232E0" w:rsidRDefault="00900C46" w:rsidP="000232E0">
            <w:pPr>
              <w:spacing w:after="0" w:line="240" w:lineRule="auto"/>
              <w:rPr>
                <w:rFonts w:ascii="Calibri" w:eastAsia="Times New Roman" w:hAnsi="Calibri" w:cs="Calibri"/>
                <w:color w:val="000000"/>
              </w:rPr>
            </w:pPr>
            <w:r>
              <w:rPr>
                <w:rFonts w:ascii="Calibri" w:eastAsia="Times New Roman" w:hAnsi="Calibri" w:cs="Calibri"/>
                <w:color w:val="000000"/>
              </w:rPr>
              <w:t>SiteID</w:t>
            </w:r>
          </w:p>
        </w:tc>
        <w:tc>
          <w:tcPr>
            <w:tcW w:w="1567" w:type="dxa"/>
            <w:tcBorders>
              <w:top w:val="nil"/>
              <w:left w:val="nil"/>
              <w:bottom w:val="single" w:sz="4" w:space="0" w:color="auto"/>
              <w:right w:val="single" w:sz="4" w:space="0" w:color="auto"/>
            </w:tcBorders>
            <w:shd w:val="clear" w:color="auto" w:fill="auto"/>
          </w:tcPr>
          <w:p w:rsidR="00900C46" w:rsidRPr="000232E0" w:rsidRDefault="00343461" w:rsidP="000232E0">
            <w:pPr>
              <w:spacing w:after="0" w:line="240" w:lineRule="auto"/>
              <w:rPr>
                <w:rFonts w:ascii="Calibri" w:eastAsia="Times New Roman" w:hAnsi="Calibri" w:cs="Calibri"/>
                <w:color w:val="000000"/>
              </w:rPr>
            </w:pPr>
            <w:r>
              <w:rPr>
                <w:rFonts w:ascii="Calibri" w:eastAsia="Times New Roman" w:hAnsi="Calibri" w:cs="Calibri"/>
                <w:color w:val="000000"/>
              </w:rPr>
              <w:t>Integer</w:t>
            </w:r>
          </w:p>
        </w:tc>
        <w:tc>
          <w:tcPr>
            <w:tcW w:w="5439" w:type="dxa"/>
            <w:tcBorders>
              <w:top w:val="nil"/>
              <w:left w:val="nil"/>
              <w:bottom w:val="single" w:sz="4" w:space="0" w:color="auto"/>
              <w:right w:val="single" w:sz="4" w:space="0" w:color="auto"/>
            </w:tcBorders>
            <w:shd w:val="clear" w:color="auto" w:fill="auto"/>
          </w:tcPr>
          <w:p w:rsidR="00900C46" w:rsidRPr="000232E0" w:rsidRDefault="00343461" w:rsidP="00EC52A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w:t>
            </w:r>
            <w:r w:rsidR="00037D3C">
              <w:rPr>
                <w:rFonts w:ascii="Calibri" w:eastAsia="Times New Roman" w:hAnsi="Calibri" w:cs="Calibri"/>
                <w:color w:val="000000"/>
              </w:rPr>
              <w:t>rences a</w:t>
            </w:r>
            <w:r>
              <w:rPr>
                <w:rFonts w:ascii="Calibri" w:eastAsia="Times New Roman" w:hAnsi="Calibri" w:cs="Calibri"/>
                <w:color w:val="000000"/>
              </w:rPr>
              <w:t xml:space="preserve"> record in the Sites</w:t>
            </w:r>
            <w:r w:rsidRPr="00900C46">
              <w:rPr>
                <w:rFonts w:ascii="Calibri" w:eastAsia="Times New Roman" w:hAnsi="Calibri" w:cs="Calibri"/>
                <w:color w:val="000000"/>
              </w:rPr>
              <w:t xml:space="preserve"> table.</w:t>
            </w:r>
            <w:r>
              <w:rPr>
                <w:rFonts w:ascii="Calibri" w:eastAsia="Times New Roman" w:hAnsi="Calibri" w:cs="Calibri"/>
                <w:color w:val="000000"/>
              </w:rPr>
              <w:t xml:space="preserve">   </w:t>
            </w:r>
          </w:p>
        </w:tc>
        <w:tc>
          <w:tcPr>
            <w:tcW w:w="2239" w:type="dxa"/>
            <w:tcBorders>
              <w:top w:val="nil"/>
              <w:left w:val="nil"/>
              <w:bottom w:val="single" w:sz="4" w:space="0" w:color="auto"/>
              <w:right w:val="single" w:sz="4" w:space="0" w:color="auto"/>
            </w:tcBorders>
            <w:shd w:val="clear" w:color="auto" w:fill="auto"/>
          </w:tcPr>
          <w:p w:rsidR="00900C46" w:rsidRPr="000232E0" w:rsidRDefault="00900C46" w:rsidP="000232E0">
            <w:pPr>
              <w:spacing w:after="0" w:line="240" w:lineRule="auto"/>
              <w:rPr>
                <w:rFonts w:ascii="Calibri" w:eastAsia="Times New Roman" w:hAnsi="Calibri" w:cs="Calibri"/>
                <w:color w:val="000000"/>
              </w:rPr>
            </w:pPr>
          </w:p>
        </w:tc>
        <w:tc>
          <w:tcPr>
            <w:tcW w:w="1534" w:type="dxa"/>
            <w:tcBorders>
              <w:top w:val="nil"/>
              <w:left w:val="nil"/>
              <w:bottom w:val="single" w:sz="4" w:space="0" w:color="auto"/>
              <w:right w:val="single" w:sz="4" w:space="0" w:color="auto"/>
            </w:tcBorders>
            <w:shd w:val="clear" w:color="auto" w:fill="auto"/>
          </w:tcPr>
          <w:p w:rsidR="00900C46" w:rsidRPr="000232E0" w:rsidRDefault="00343461" w:rsidP="000232E0">
            <w:pPr>
              <w:spacing w:after="0" w:line="240" w:lineRule="auto"/>
              <w:rPr>
                <w:rFonts w:ascii="Calibri" w:eastAsia="Times New Roman" w:hAnsi="Calibri" w:cs="Calibri"/>
                <w:color w:val="000000"/>
              </w:rPr>
            </w:pPr>
            <w:r>
              <w:rPr>
                <w:rFonts w:ascii="Calibri" w:eastAsia="Times New Roman" w:hAnsi="Calibri" w:cs="Calibri"/>
                <w:color w:val="000000"/>
              </w:rPr>
              <w:t>Optional,</w:t>
            </w:r>
            <w:r w:rsidRPr="000232E0">
              <w:rPr>
                <w:rFonts w:ascii="Calibri" w:eastAsia="Times New Roman" w:hAnsi="Calibri" w:cs="Calibri"/>
                <w:color w:val="000000"/>
              </w:rPr>
              <w:t xml:space="preserve"> foreign key</w:t>
            </w:r>
          </w:p>
        </w:tc>
        <w:tc>
          <w:tcPr>
            <w:tcW w:w="1016" w:type="dxa"/>
            <w:tcBorders>
              <w:top w:val="nil"/>
              <w:left w:val="nil"/>
              <w:bottom w:val="single" w:sz="4" w:space="0" w:color="auto"/>
              <w:right w:val="single" w:sz="4" w:space="0" w:color="auto"/>
            </w:tcBorders>
            <w:shd w:val="clear" w:color="auto" w:fill="auto"/>
          </w:tcPr>
          <w:p w:rsidR="00900C46" w:rsidRPr="000232E0" w:rsidRDefault="00343461" w:rsidP="000232E0">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343461" w:rsidRPr="000232E0">
        <w:trPr>
          <w:trHeight w:val="600"/>
        </w:trPr>
        <w:tc>
          <w:tcPr>
            <w:tcW w:w="2965" w:type="dxa"/>
            <w:tcBorders>
              <w:top w:val="nil"/>
              <w:left w:val="single" w:sz="4" w:space="0" w:color="auto"/>
              <w:bottom w:val="single" w:sz="4" w:space="0" w:color="auto"/>
              <w:right w:val="single" w:sz="4" w:space="0" w:color="auto"/>
            </w:tcBorders>
            <w:shd w:val="clear" w:color="auto" w:fill="auto"/>
          </w:tcPr>
          <w:p w:rsidR="00343461" w:rsidRPr="000232E0" w:rsidRDefault="00343461" w:rsidP="000232E0">
            <w:pPr>
              <w:spacing w:after="0" w:line="240" w:lineRule="auto"/>
              <w:rPr>
                <w:rFonts w:ascii="Calibri" w:eastAsia="Times New Roman" w:hAnsi="Calibri" w:cs="Calibri"/>
                <w:color w:val="000000"/>
              </w:rPr>
            </w:pPr>
            <w:r>
              <w:rPr>
                <w:rFonts w:ascii="Calibri" w:eastAsia="Times New Roman" w:hAnsi="Calibri" w:cs="Calibri"/>
                <w:color w:val="000000"/>
              </w:rPr>
              <w:t>MetadataID</w:t>
            </w:r>
          </w:p>
        </w:tc>
        <w:tc>
          <w:tcPr>
            <w:tcW w:w="1567" w:type="dxa"/>
            <w:tcBorders>
              <w:top w:val="nil"/>
              <w:left w:val="nil"/>
              <w:bottom w:val="single" w:sz="4" w:space="0" w:color="auto"/>
              <w:right w:val="single" w:sz="4" w:space="0" w:color="auto"/>
            </w:tcBorders>
            <w:shd w:val="clear" w:color="auto" w:fill="auto"/>
          </w:tcPr>
          <w:p w:rsidR="00343461" w:rsidRPr="000232E0" w:rsidRDefault="00343461"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39" w:type="dxa"/>
            <w:tcBorders>
              <w:top w:val="nil"/>
              <w:left w:val="nil"/>
              <w:bottom w:val="single" w:sz="4" w:space="0" w:color="auto"/>
              <w:right w:val="single" w:sz="4" w:space="0" w:color="auto"/>
            </w:tcBorders>
            <w:shd w:val="clear" w:color="auto" w:fill="auto"/>
          </w:tcPr>
          <w:p w:rsidR="00343461" w:rsidRPr="000232E0" w:rsidRDefault="00343461" w:rsidP="00EC52A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w:t>
            </w:r>
            <w:r w:rsidR="00037D3C">
              <w:rPr>
                <w:rFonts w:ascii="Calibri" w:eastAsia="Times New Roman" w:hAnsi="Calibri" w:cs="Calibri"/>
                <w:color w:val="000000"/>
              </w:rPr>
              <w:t>rences a</w:t>
            </w:r>
            <w:r>
              <w:rPr>
                <w:rFonts w:ascii="Calibri" w:eastAsia="Times New Roman" w:hAnsi="Calibri" w:cs="Calibri"/>
                <w:color w:val="000000"/>
              </w:rPr>
              <w:t xml:space="preserve"> record in the ISOMetadata </w:t>
            </w:r>
            <w:r w:rsidRPr="00900C46">
              <w:rPr>
                <w:rFonts w:ascii="Calibri" w:eastAsia="Times New Roman" w:hAnsi="Calibri" w:cs="Calibri"/>
                <w:color w:val="000000"/>
              </w:rPr>
              <w:t>table.</w:t>
            </w:r>
            <w:r>
              <w:rPr>
                <w:rFonts w:ascii="Calibri" w:eastAsia="Times New Roman" w:hAnsi="Calibri" w:cs="Calibri"/>
                <w:color w:val="000000"/>
              </w:rPr>
              <w:t xml:space="preserve"> </w:t>
            </w:r>
          </w:p>
        </w:tc>
        <w:tc>
          <w:tcPr>
            <w:tcW w:w="2239" w:type="dxa"/>
            <w:tcBorders>
              <w:top w:val="nil"/>
              <w:left w:val="nil"/>
              <w:bottom w:val="single" w:sz="4" w:space="0" w:color="auto"/>
              <w:right w:val="single" w:sz="4" w:space="0" w:color="auto"/>
            </w:tcBorders>
            <w:shd w:val="clear" w:color="auto" w:fill="auto"/>
          </w:tcPr>
          <w:p w:rsidR="00343461" w:rsidRPr="000232E0" w:rsidRDefault="00343461" w:rsidP="000232E0">
            <w:pPr>
              <w:spacing w:after="0" w:line="240" w:lineRule="auto"/>
              <w:rPr>
                <w:rFonts w:ascii="Calibri" w:eastAsia="Times New Roman" w:hAnsi="Calibri" w:cs="Calibri"/>
                <w:color w:val="000000"/>
              </w:rPr>
            </w:pPr>
          </w:p>
        </w:tc>
        <w:tc>
          <w:tcPr>
            <w:tcW w:w="1534" w:type="dxa"/>
            <w:tcBorders>
              <w:top w:val="nil"/>
              <w:left w:val="nil"/>
              <w:bottom w:val="single" w:sz="4" w:space="0" w:color="auto"/>
              <w:right w:val="single" w:sz="4" w:space="0" w:color="auto"/>
            </w:tcBorders>
            <w:shd w:val="clear" w:color="auto" w:fill="auto"/>
          </w:tcPr>
          <w:p w:rsidR="00343461" w:rsidRPr="000232E0" w:rsidRDefault="00343461" w:rsidP="000232E0">
            <w:pPr>
              <w:spacing w:after="0" w:line="240" w:lineRule="auto"/>
              <w:rPr>
                <w:rFonts w:ascii="Calibri" w:eastAsia="Times New Roman" w:hAnsi="Calibri" w:cs="Calibri"/>
                <w:color w:val="000000"/>
              </w:rPr>
            </w:pPr>
            <w:r>
              <w:rPr>
                <w:rFonts w:ascii="Calibri" w:eastAsia="Times New Roman" w:hAnsi="Calibri" w:cs="Calibri"/>
                <w:color w:val="000000"/>
              </w:rPr>
              <w:t>Optional,</w:t>
            </w:r>
            <w:r w:rsidRPr="000232E0">
              <w:rPr>
                <w:rFonts w:ascii="Calibri" w:eastAsia="Times New Roman" w:hAnsi="Calibri" w:cs="Calibri"/>
                <w:color w:val="000000"/>
              </w:rPr>
              <w:t xml:space="preserve"> foreign key</w:t>
            </w:r>
          </w:p>
        </w:tc>
        <w:tc>
          <w:tcPr>
            <w:tcW w:w="1016" w:type="dxa"/>
            <w:tcBorders>
              <w:top w:val="nil"/>
              <w:left w:val="nil"/>
              <w:bottom w:val="single" w:sz="4" w:space="0" w:color="auto"/>
              <w:right w:val="single" w:sz="4" w:space="0" w:color="auto"/>
            </w:tcBorders>
            <w:shd w:val="clear" w:color="auto" w:fill="auto"/>
          </w:tcPr>
          <w:p w:rsidR="00343461" w:rsidRPr="000232E0" w:rsidRDefault="00343461" w:rsidP="000232E0">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0232E0" w:rsidRPr="000232E0">
        <w:trPr>
          <w:trHeight w:val="467"/>
        </w:trPr>
        <w:tc>
          <w:tcPr>
            <w:tcW w:w="296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DataRestrictions</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5439" w:type="dxa"/>
            <w:tcBorders>
              <w:top w:val="nil"/>
              <w:left w:val="nil"/>
              <w:bottom w:val="single" w:sz="4" w:space="0" w:color="auto"/>
              <w:right w:val="single" w:sz="4" w:space="0" w:color="auto"/>
            </w:tcBorders>
            <w:shd w:val="clear" w:color="auto" w:fill="auto"/>
          </w:tcPr>
          <w:p w:rsidR="000232E0" w:rsidRPr="00641660" w:rsidRDefault="00641660" w:rsidP="000232E0">
            <w:pPr>
              <w:spacing w:after="0" w:line="240" w:lineRule="auto"/>
              <w:rPr>
                <w:rFonts w:ascii="Calibri" w:eastAsia="Times New Roman" w:hAnsi="Calibri" w:cs="Calibri"/>
                <w:color w:val="000000"/>
              </w:rPr>
            </w:pPr>
            <w:r w:rsidRPr="00641660">
              <w:rPr>
                <w:rFonts w:ascii="Calibri" w:eastAsia="Times New Roman" w:hAnsi="Calibri" w:cs="Calibri"/>
                <w:color w:val="000000"/>
              </w:rPr>
              <w:t>Any known restrictions on data</w:t>
            </w:r>
          </w:p>
        </w:tc>
        <w:tc>
          <w:tcPr>
            <w:tcW w:w="223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r w:rsidR="00641660">
              <w:rPr>
                <w:rFonts w:ascii="Calibri" w:eastAsia="Times New Roman" w:hAnsi="Calibri" w:cs="Calibri"/>
                <w:color w:val="000000"/>
              </w:rPr>
              <w:t>“</w:t>
            </w:r>
            <w:proofErr w:type="gramStart"/>
            <w:r w:rsidR="00641660">
              <w:rPr>
                <w:rFonts w:ascii="Calibri" w:eastAsia="Times New Roman" w:hAnsi="Calibri" w:cs="Calibri"/>
                <w:color w:val="000000"/>
              </w:rPr>
              <w:t>na</w:t>
            </w:r>
            <w:proofErr w:type="gramEnd"/>
            <w:r w:rsidR="00641660">
              <w:rPr>
                <w:rFonts w:ascii="Calibri" w:eastAsia="Times New Roman" w:hAnsi="Calibri" w:cs="Calibri"/>
                <w:color w:val="000000"/>
              </w:rPr>
              <w:t>”, “no”</w:t>
            </w:r>
          </w:p>
        </w:tc>
        <w:tc>
          <w:tcPr>
            <w:tcW w:w="153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10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0232E0" w:rsidRPr="000232E0">
        <w:trPr>
          <w:trHeight w:val="449"/>
        </w:trPr>
        <w:tc>
          <w:tcPr>
            <w:tcW w:w="296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DataPriority</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39" w:type="dxa"/>
            <w:tcBorders>
              <w:top w:val="nil"/>
              <w:left w:val="nil"/>
              <w:bottom w:val="single" w:sz="4" w:space="0" w:color="auto"/>
              <w:right w:val="single" w:sz="4" w:space="0" w:color="auto"/>
            </w:tcBorders>
            <w:shd w:val="clear" w:color="auto" w:fill="auto"/>
          </w:tcPr>
          <w:p w:rsidR="000232E0" w:rsidRPr="00641660" w:rsidRDefault="00641660" w:rsidP="000232E0">
            <w:pPr>
              <w:spacing w:after="0" w:line="240" w:lineRule="auto"/>
              <w:rPr>
                <w:rFonts w:ascii="Calibri" w:eastAsia="Times New Roman" w:hAnsi="Calibri" w:cs="Calibri"/>
                <w:color w:val="000000"/>
              </w:rPr>
            </w:pPr>
            <w:r w:rsidRPr="00641660">
              <w:rPr>
                <w:rFonts w:ascii="Calibri" w:eastAsia="Times New Roman" w:hAnsi="Calibri" w:cs="Calibri"/>
                <w:color w:val="000000"/>
              </w:rPr>
              <w:t>Priority level for data entry</w:t>
            </w:r>
          </w:p>
        </w:tc>
        <w:tc>
          <w:tcPr>
            <w:tcW w:w="223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r w:rsidR="00641660">
              <w:rPr>
                <w:rFonts w:ascii="Calibri" w:eastAsia="Times New Roman" w:hAnsi="Calibri" w:cs="Calibri"/>
                <w:color w:val="000000"/>
              </w:rPr>
              <w:t>“High priority”, “Low priority”</w:t>
            </w:r>
          </w:p>
        </w:tc>
        <w:tc>
          <w:tcPr>
            <w:tcW w:w="153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10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0232E0" w:rsidRPr="000232E0">
        <w:trPr>
          <w:trHeight w:val="600"/>
        </w:trPr>
        <w:tc>
          <w:tcPr>
            <w:tcW w:w="296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ProcessingNeeds</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5439" w:type="dxa"/>
            <w:tcBorders>
              <w:top w:val="nil"/>
              <w:left w:val="nil"/>
              <w:bottom w:val="single" w:sz="4" w:space="0" w:color="auto"/>
              <w:right w:val="single" w:sz="4" w:space="0" w:color="auto"/>
            </w:tcBorders>
            <w:shd w:val="clear" w:color="auto" w:fill="auto"/>
          </w:tcPr>
          <w:p w:rsidR="000232E0" w:rsidRPr="000232E0" w:rsidRDefault="00A16F15" w:rsidP="000232E0">
            <w:pPr>
              <w:spacing w:after="0" w:line="240" w:lineRule="auto"/>
              <w:rPr>
                <w:rFonts w:ascii="Calibri" w:eastAsia="Times New Roman" w:hAnsi="Calibri" w:cs="Calibri"/>
                <w:color w:val="000000"/>
              </w:rPr>
            </w:pPr>
            <w:r>
              <w:rPr>
                <w:rFonts w:ascii="Calibri" w:eastAsia="Times New Roman" w:hAnsi="Calibri" w:cs="Calibri"/>
                <w:color w:val="000000"/>
              </w:rPr>
              <w:t>Things that need to be done before data are</w:t>
            </w:r>
            <w:r w:rsidR="000232E0" w:rsidRPr="000232E0">
              <w:rPr>
                <w:rFonts w:ascii="Calibri" w:eastAsia="Times New Roman" w:hAnsi="Calibri" w:cs="Calibri"/>
                <w:color w:val="000000"/>
              </w:rPr>
              <w:t xml:space="preserve"> entered into the database. </w:t>
            </w:r>
          </w:p>
        </w:tc>
        <w:tc>
          <w:tcPr>
            <w:tcW w:w="223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enter</w:t>
            </w:r>
            <w:proofErr w:type="gramEnd"/>
            <w:r w:rsidRPr="000232E0">
              <w:rPr>
                <w:rFonts w:ascii="Calibri" w:eastAsia="Times New Roman" w:hAnsi="Calibri" w:cs="Calibri"/>
                <w:color w:val="000000"/>
              </w:rPr>
              <w:t xml:space="preserve"> data from field 27 field notebooks</w:t>
            </w:r>
          </w:p>
        </w:tc>
        <w:tc>
          <w:tcPr>
            <w:tcW w:w="153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10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0232E0" w:rsidRPr="000232E0">
        <w:trPr>
          <w:trHeight w:val="300"/>
        </w:trPr>
        <w:tc>
          <w:tcPr>
            <w:tcW w:w="2965" w:type="dxa"/>
            <w:tcBorders>
              <w:top w:val="nil"/>
              <w:left w:val="single" w:sz="4" w:space="0" w:color="auto"/>
              <w:bottom w:val="single" w:sz="4" w:space="0" w:color="auto"/>
              <w:right w:val="single" w:sz="4" w:space="0" w:color="auto"/>
            </w:tcBorders>
            <w:shd w:val="clear" w:color="auto" w:fill="auto"/>
          </w:tcPr>
          <w:p w:rsidR="000232E0" w:rsidRPr="000232E0" w:rsidRDefault="001B0D67" w:rsidP="000232E0">
            <w:pPr>
              <w:spacing w:after="0" w:line="240" w:lineRule="auto"/>
              <w:rPr>
                <w:rFonts w:ascii="Calibri" w:eastAsia="Times New Roman" w:hAnsi="Calibri" w:cs="Calibri"/>
                <w:color w:val="000000"/>
              </w:rPr>
            </w:pPr>
            <w:r>
              <w:rPr>
                <w:rFonts w:ascii="Calibri" w:eastAsia="Times New Roman" w:hAnsi="Calibri" w:cs="Calibri"/>
                <w:color w:val="000000"/>
              </w:rPr>
              <w:t xml:space="preserve">QaQcPerson </w:t>
            </w:r>
          </w:p>
        </w:tc>
        <w:tc>
          <w:tcPr>
            <w:tcW w:w="1567" w:type="dxa"/>
            <w:tcBorders>
              <w:top w:val="nil"/>
              <w:left w:val="nil"/>
              <w:bottom w:val="single" w:sz="4" w:space="0" w:color="auto"/>
              <w:right w:val="single" w:sz="4" w:space="0" w:color="auto"/>
            </w:tcBorders>
            <w:shd w:val="clear" w:color="auto" w:fill="auto"/>
          </w:tcPr>
          <w:p w:rsidR="000232E0" w:rsidRPr="000232E0" w:rsidRDefault="001B0D67"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nvarchar</w:t>
            </w:r>
            <w:proofErr w:type="gramEnd"/>
            <w:r>
              <w:rPr>
                <w:rFonts w:ascii="Calibri" w:eastAsia="Times New Roman" w:hAnsi="Calibri" w:cs="Calibri"/>
                <w:color w:val="000000"/>
              </w:rPr>
              <w:t>(255</w:t>
            </w:r>
            <w:r w:rsidR="000232E0" w:rsidRPr="000232E0">
              <w:rPr>
                <w:rFonts w:ascii="Calibri" w:eastAsia="Times New Roman" w:hAnsi="Calibri" w:cs="Calibri"/>
                <w:color w:val="000000"/>
              </w:rPr>
              <w:t>)</w:t>
            </w:r>
          </w:p>
        </w:tc>
        <w:tc>
          <w:tcPr>
            <w:tcW w:w="5439" w:type="dxa"/>
            <w:tcBorders>
              <w:top w:val="nil"/>
              <w:left w:val="nil"/>
              <w:bottom w:val="single" w:sz="4" w:space="0" w:color="auto"/>
              <w:right w:val="single" w:sz="4" w:space="0" w:color="auto"/>
            </w:tcBorders>
            <w:shd w:val="clear" w:color="auto" w:fill="auto"/>
          </w:tcPr>
          <w:p w:rsidR="006E1C76" w:rsidRDefault="001B0D67" w:rsidP="000232E0">
            <w:pPr>
              <w:spacing w:after="0" w:line="240" w:lineRule="auto"/>
              <w:rPr>
                <w:rFonts w:ascii="Calibri" w:eastAsia="Times New Roman" w:hAnsi="Calibri" w:cs="Calibri"/>
                <w:color w:val="000000"/>
              </w:rPr>
            </w:pPr>
            <w:r w:rsidRPr="001B0D67">
              <w:rPr>
                <w:rFonts w:ascii="Calibri" w:eastAsia="Times New Roman" w:hAnsi="Calibri" w:cs="Calibri"/>
                <w:color w:val="000000"/>
              </w:rPr>
              <w:t>Name of database team member who has performed the QaQc on a Sources, ISOMetadata or Sites record.</w:t>
            </w:r>
          </w:p>
          <w:p w:rsidR="000232E0" w:rsidRPr="001B0D67" w:rsidRDefault="000232E0" w:rsidP="00EC52AB">
            <w:pPr>
              <w:spacing w:after="0" w:line="240" w:lineRule="auto"/>
              <w:rPr>
                <w:rFonts w:ascii="Calibri" w:eastAsia="Times New Roman" w:hAnsi="Calibri" w:cs="Calibri"/>
                <w:color w:val="000000"/>
              </w:rPr>
            </w:pPr>
          </w:p>
        </w:tc>
        <w:tc>
          <w:tcPr>
            <w:tcW w:w="223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p>
        </w:tc>
        <w:tc>
          <w:tcPr>
            <w:tcW w:w="1534"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101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B906BA" w:rsidRPr="000232E0">
        <w:trPr>
          <w:trHeight w:val="300"/>
        </w:trPr>
        <w:tc>
          <w:tcPr>
            <w:tcW w:w="2965" w:type="dxa"/>
            <w:tcBorders>
              <w:top w:val="nil"/>
              <w:left w:val="single" w:sz="4" w:space="0" w:color="auto"/>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QaQcComments </w:t>
            </w:r>
          </w:p>
        </w:tc>
        <w:tc>
          <w:tcPr>
            <w:tcW w:w="1567" w:type="dxa"/>
            <w:tcBorders>
              <w:top w:val="nil"/>
              <w:left w:val="nil"/>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5439" w:type="dxa"/>
            <w:tcBorders>
              <w:top w:val="nil"/>
              <w:left w:val="nil"/>
              <w:bottom w:val="single" w:sz="4" w:space="0" w:color="auto"/>
              <w:right w:val="single" w:sz="4" w:space="0" w:color="auto"/>
            </w:tcBorders>
            <w:shd w:val="clear" w:color="auto" w:fill="auto"/>
          </w:tcPr>
          <w:p w:rsidR="00B54970" w:rsidRDefault="00B906BA"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The QA/QC </w:t>
            </w:r>
            <w:r w:rsidR="00BD08CB">
              <w:rPr>
                <w:rFonts w:ascii="Calibri" w:eastAsia="Times New Roman" w:hAnsi="Calibri" w:cs="Calibri"/>
                <w:color w:val="000000"/>
              </w:rPr>
              <w:t>comments</w:t>
            </w:r>
            <w:r w:rsidRPr="00A16F15">
              <w:rPr>
                <w:rFonts w:ascii="Calibri" w:eastAsia="Times New Roman" w:hAnsi="Calibri" w:cs="Calibri"/>
                <w:color w:val="000000"/>
              </w:rPr>
              <w:t xml:space="preserve"> </w:t>
            </w:r>
          </w:p>
          <w:p w:rsidR="00B54970" w:rsidRDefault="00B54970" w:rsidP="00A16F15">
            <w:pPr>
              <w:spacing w:after="0" w:line="240" w:lineRule="auto"/>
              <w:rPr>
                <w:rFonts w:ascii="Calibri" w:eastAsia="Times New Roman" w:hAnsi="Calibri" w:cs="Calibri"/>
                <w:color w:val="000000"/>
              </w:rPr>
            </w:pPr>
          </w:p>
          <w:p w:rsidR="00B906BA" w:rsidRPr="00A16F15" w:rsidRDefault="00B906BA" w:rsidP="00A16F15">
            <w:pPr>
              <w:spacing w:after="0" w:line="240" w:lineRule="auto"/>
              <w:rPr>
                <w:rFonts w:ascii="Calibri" w:eastAsia="Times New Roman" w:hAnsi="Calibri" w:cs="Calibri"/>
                <w:color w:val="000000"/>
              </w:rPr>
            </w:pPr>
          </w:p>
        </w:tc>
        <w:tc>
          <w:tcPr>
            <w:tcW w:w="2239" w:type="dxa"/>
            <w:tcBorders>
              <w:top w:val="nil"/>
              <w:left w:val="nil"/>
              <w:bottom w:val="single" w:sz="4" w:space="0" w:color="auto"/>
              <w:right w:val="single" w:sz="4" w:space="0" w:color="auto"/>
            </w:tcBorders>
            <w:shd w:val="clear" w:color="auto" w:fill="auto"/>
          </w:tcPr>
          <w:p w:rsidR="00B906BA" w:rsidRDefault="00B906BA"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r>
              <w:rPr>
                <w:rFonts w:ascii="Calibri" w:eastAsia="Times New Roman" w:hAnsi="Calibri" w:cs="Calibri"/>
                <w:color w:val="000000"/>
              </w:rPr>
              <w:t>“QaQc at level A”,</w:t>
            </w:r>
          </w:p>
          <w:p w:rsidR="00B54970" w:rsidRDefault="00B906BA"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"Metadata was verified by the Xxxx Xxxx, position, affillitation on 5May 2011 via email. A record of this email can be found on…."</w:t>
            </w:r>
          </w:p>
          <w:p w:rsidR="00B54970" w:rsidRDefault="00B54970" w:rsidP="000232E0">
            <w:pPr>
              <w:spacing w:after="0" w:line="240" w:lineRule="auto"/>
              <w:rPr>
                <w:rFonts w:ascii="Calibri" w:eastAsia="Times New Roman" w:hAnsi="Calibri" w:cs="Calibri"/>
                <w:color w:val="000000"/>
              </w:rPr>
            </w:pPr>
          </w:p>
          <w:p w:rsidR="00B906BA" w:rsidRPr="000232E0" w:rsidRDefault="00B54970" w:rsidP="000232E0">
            <w:pPr>
              <w:spacing w:after="0" w:line="240" w:lineRule="auto"/>
              <w:rPr>
                <w:rFonts w:ascii="Calibri" w:eastAsia="Times New Roman" w:hAnsi="Calibri" w:cs="Calibri"/>
                <w:color w:val="000000"/>
              </w:rPr>
            </w:pPr>
            <w:r>
              <w:rPr>
                <w:rFonts w:ascii="Calibri" w:eastAsia="Times New Roman" w:hAnsi="Calibri" w:cs="Calibri"/>
                <w:color w:val="000000"/>
              </w:rPr>
              <w:t>“</w:t>
            </w:r>
            <w:r w:rsidRPr="00A16F15">
              <w:rPr>
                <w:rFonts w:ascii="Calibri" w:eastAsia="Times New Roman" w:hAnsi="Calibri" w:cs="Calibri"/>
                <w:color w:val="000000"/>
              </w:rPr>
              <w:t>Fifty percent of the data values entered (hand-typed) from the report were randomly selected and qa/qc'd. Two out of 100 data values had to be corrected. These data were checked again and no additional errors were found. The other half of the data values were QA/QC'd and no additional errors were found. All variable information for this datastream was verified.</w:t>
            </w:r>
            <w:r>
              <w:rPr>
                <w:rFonts w:ascii="Calibri" w:eastAsia="Times New Roman" w:hAnsi="Calibri" w:cs="Calibri"/>
                <w:color w:val="000000"/>
              </w:rPr>
              <w:t>”</w:t>
            </w:r>
          </w:p>
        </w:tc>
        <w:tc>
          <w:tcPr>
            <w:tcW w:w="1534" w:type="dxa"/>
            <w:tcBorders>
              <w:top w:val="nil"/>
              <w:left w:val="nil"/>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1016" w:type="dxa"/>
            <w:tcBorders>
              <w:top w:val="nil"/>
              <w:left w:val="nil"/>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r w:rsidR="00B906BA" w:rsidRPr="000232E0">
        <w:trPr>
          <w:trHeight w:val="300"/>
        </w:trPr>
        <w:tc>
          <w:tcPr>
            <w:tcW w:w="2965" w:type="dxa"/>
            <w:tcBorders>
              <w:top w:val="nil"/>
              <w:left w:val="single" w:sz="4" w:space="0" w:color="auto"/>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r>
              <w:rPr>
                <w:rFonts w:ascii="Calibri" w:eastAsia="Times New Roman" w:hAnsi="Calibri" w:cs="Calibri"/>
                <w:color w:val="000000"/>
              </w:rPr>
              <w:t>QaQcDate</w:t>
            </w:r>
          </w:p>
        </w:tc>
        <w:tc>
          <w:tcPr>
            <w:tcW w:w="1567" w:type="dxa"/>
            <w:tcBorders>
              <w:top w:val="nil"/>
              <w:left w:val="nil"/>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(50)</w:t>
            </w:r>
          </w:p>
        </w:tc>
        <w:tc>
          <w:tcPr>
            <w:tcW w:w="5439" w:type="dxa"/>
            <w:tcBorders>
              <w:top w:val="nil"/>
              <w:left w:val="nil"/>
              <w:bottom w:val="single" w:sz="4" w:space="0" w:color="auto"/>
              <w:right w:val="single" w:sz="4" w:space="0" w:color="auto"/>
            </w:tcBorders>
            <w:shd w:val="clear" w:color="auto" w:fill="auto"/>
          </w:tcPr>
          <w:p w:rsidR="00B906BA" w:rsidRPr="00E54D1E" w:rsidRDefault="00B906BA" w:rsidP="000232E0">
            <w:pPr>
              <w:spacing w:after="0" w:line="240" w:lineRule="auto"/>
              <w:rPr>
                <w:rFonts w:ascii="Calibri" w:eastAsia="Times New Roman" w:hAnsi="Calibri" w:cs="Calibri"/>
                <w:color w:val="000000"/>
              </w:rPr>
            </w:pPr>
            <w:r w:rsidRPr="00E54D1E">
              <w:rPr>
                <w:rFonts w:ascii="Calibri" w:eastAsia="Times New Roman" w:hAnsi="Calibri" w:cs="Calibri"/>
                <w:color w:val="000000"/>
              </w:rPr>
              <w:t>Date that QaQc was performed.</w:t>
            </w:r>
          </w:p>
        </w:tc>
        <w:tc>
          <w:tcPr>
            <w:tcW w:w="2239" w:type="dxa"/>
            <w:tcBorders>
              <w:top w:val="nil"/>
              <w:left w:val="nil"/>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p>
        </w:tc>
        <w:tc>
          <w:tcPr>
            <w:tcW w:w="1534" w:type="dxa"/>
            <w:tcBorders>
              <w:top w:val="nil"/>
              <w:left w:val="nil"/>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1016" w:type="dxa"/>
            <w:tcBorders>
              <w:top w:val="nil"/>
              <w:left w:val="nil"/>
              <w:bottom w:val="single" w:sz="4" w:space="0" w:color="auto"/>
              <w:right w:val="single" w:sz="4" w:space="0" w:color="auto"/>
            </w:tcBorders>
            <w:shd w:val="clear" w:color="auto" w:fill="auto"/>
          </w:tcPr>
          <w:p w:rsidR="00B906BA" w:rsidRPr="000232E0" w:rsidRDefault="00B906BA"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UAF-IARC</w:t>
            </w:r>
          </w:p>
        </w:tc>
      </w:tr>
    </w:tbl>
    <w:p w:rsidR="001B0D67" w:rsidRDefault="001B0D67"/>
    <w:p w:rsidR="001B0D67" w:rsidRDefault="001B0D67"/>
    <w:p w:rsidR="000232E0" w:rsidRDefault="000232E0"/>
    <w:tbl>
      <w:tblPr>
        <w:tblW w:w="14760" w:type="dxa"/>
        <w:tblInd w:w="93" w:type="dxa"/>
        <w:tblLook w:val="04A0"/>
      </w:tblPr>
      <w:tblGrid>
        <w:gridCol w:w="2675"/>
        <w:gridCol w:w="1567"/>
        <w:gridCol w:w="4520"/>
        <w:gridCol w:w="3589"/>
        <w:gridCol w:w="1413"/>
        <w:gridCol w:w="996"/>
      </w:tblGrid>
      <w:tr w:rsidR="000232E0" w:rsidRPr="000232E0">
        <w:trPr>
          <w:trHeight w:val="660"/>
        </w:trPr>
        <w:tc>
          <w:tcPr>
            <w:tcW w:w="2675" w:type="dxa"/>
            <w:tcBorders>
              <w:top w:val="single" w:sz="4" w:space="0" w:color="auto"/>
              <w:left w:val="single" w:sz="4" w:space="0" w:color="auto"/>
              <w:bottom w:val="single" w:sz="4" w:space="0" w:color="auto"/>
              <w:right w:val="single" w:sz="4" w:space="0" w:color="auto"/>
            </w:tcBorders>
            <w:shd w:val="clear" w:color="auto" w:fill="auto"/>
          </w:tcPr>
          <w:p w:rsidR="000232E0" w:rsidRPr="000232E0" w:rsidRDefault="000232E0" w:rsidP="006500E9">
            <w:pPr>
              <w:pStyle w:val="Heading3"/>
              <w:rPr>
                <w:rFonts w:eastAsia="Times New Roman"/>
              </w:rPr>
            </w:pPr>
            <w:bookmarkStart w:id="7" w:name="_Toc213833787"/>
            <w:r w:rsidRPr="000232E0">
              <w:rPr>
                <w:rFonts w:eastAsia="Times New Roman"/>
              </w:rPr>
              <w:t>Sites</w:t>
            </w:r>
            <w:bookmarkEnd w:id="7"/>
          </w:p>
        </w:tc>
        <w:tc>
          <w:tcPr>
            <w:tcW w:w="12085" w:type="dxa"/>
            <w:gridSpan w:val="5"/>
            <w:tcBorders>
              <w:top w:val="single" w:sz="4" w:space="0" w:color="auto"/>
              <w:left w:val="nil"/>
              <w:bottom w:val="single" w:sz="4" w:space="0" w:color="auto"/>
              <w:right w:val="single" w:sz="4" w:space="0" w:color="auto"/>
            </w:tcBorders>
            <w:shd w:val="clear" w:color="auto" w:fill="auto"/>
          </w:tcPr>
          <w:p w:rsidR="000232E0" w:rsidRPr="000232E0" w:rsidRDefault="0017052C" w:rsidP="0022164E">
            <w:pPr>
              <w:spacing w:after="0" w:line="240" w:lineRule="auto"/>
              <w:rPr>
                <w:rFonts w:ascii="Calibri" w:eastAsia="Times New Roman" w:hAnsi="Calibri" w:cs="Calibri"/>
                <w:color w:val="000000"/>
              </w:rPr>
            </w:pPr>
            <w:r>
              <w:rPr>
                <w:rFonts w:ascii="Calibri" w:eastAsia="Times New Roman" w:hAnsi="Calibri" w:cs="Calibri"/>
                <w:color w:val="000000"/>
              </w:rPr>
              <w:t xml:space="preserve">Site </w:t>
            </w:r>
            <w:r w:rsidR="0022164E">
              <w:rPr>
                <w:rFonts w:ascii="Calibri" w:eastAsia="Times New Roman" w:hAnsi="Calibri" w:cs="Calibri"/>
                <w:color w:val="000000"/>
              </w:rPr>
              <w:t xml:space="preserve">information </w:t>
            </w:r>
            <w:r w:rsidR="002D579E">
              <w:rPr>
                <w:rFonts w:ascii="Calibri" w:eastAsia="Times New Roman" w:hAnsi="Calibri" w:cs="Calibri"/>
                <w:color w:val="000000"/>
              </w:rPr>
              <w:t xml:space="preserve">that describes </w:t>
            </w:r>
            <w:r>
              <w:rPr>
                <w:rFonts w:ascii="Calibri" w:eastAsia="Times New Roman" w:hAnsi="Calibri" w:cs="Calibri"/>
                <w:color w:val="000000"/>
              </w:rPr>
              <w:t>where the data values</w:t>
            </w:r>
            <w:r w:rsidR="000232E0" w:rsidRPr="000232E0">
              <w:rPr>
                <w:rFonts w:ascii="Calibri" w:eastAsia="Times New Roman" w:hAnsi="Calibri" w:cs="Calibri"/>
                <w:color w:val="000000"/>
              </w:rPr>
              <w:t xml:space="preserve"> </w:t>
            </w:r>
            <w:r>
              <w:rPr>
                <w:rFonts w:ascii="Calibri" w:eastAsia="Times New Roman" w:hAnsi="Calibri" w:cs="Calibri"/>
                <w:color w:val="000000"/>
              </w:rPr>
              <w:t>were sampled.</w:t>
            </w:r>
          </w:p>
        </w:tc>
      </w:tr>
      <w:tr w:rsidR="000232E0" w:rsidRPr="000232E0">
        <w:trPr>
          <w:trHeight w:val="315"/>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Data Type</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Description</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Example</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Constraint</w:t>
            </w:r>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b/>
                <w:bCs/>
                <w:color w:val="000000"/>
                <w:sz w:val="24"/>
                <w:szCs w:val="24"/>
              </w:rPr>
            </w:pPr>
            <w:r w:rsidRPr="000232E0">
              <w:rPr>
                <w:rFonts w:ascii="Calibri" w:eastAsia="Times New Roman" w:hAnsi="Calibri" w:cs="Calibri"/>
                <w:b/>
                <w:bCs/>
                <w:color w:val="000000"/>
                <w:sz w:val="24"/>
                <w:szCs w:val="24"/>
              </w:rPr>
              <w:t>Origin</w:t>
            </w:r>
          </w:p>
        </w:tc>
      </w:tr>
      <w:tr w:rsidR="000232E0" w:rsidRPr="000232E0">
        <w:trPr>
          <w:trHeight w:val="9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SiteID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4520" w:type="dxa"/>
            <w:tcBorders>
              <w:top w:val="nil"/>
              <w:left w:val="nil"/>
              <w:bottom w:val="single" w:sz="4" w:space="0" w:color="auto"/>
              <w:right w:val="single" w:sz="4" w:space="0" w:color="auto"/>
            </w:tcBorders>
            <w:shd w:val="clear" w:color="auto" w:fill="auto"/>
          </w:tcPr>
          <w:p w:rsidR="000232E0" w:rsidRPr="000232E0" w:rsidRDefault="006E0BA9" w:rsidP="0000189B">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2460</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primary key</w:t>
            </w:r>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98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SiteCode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(50)</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656E5B">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Unique </w:t>
            </w:r>
            <w:r w:rsidR="007A420E">
              <w:rPr>
                <w:rFonts w:ascii="Calibri" w:eastAsia="Times New Roman" w:hAnsi="Calibri" w:cs="Calibri"/>
                <w:color w:val="000000"/>
              </w:rPr>
              <w:t>text code</w:t>
            </w:r>
            <w:r w:rsidRPr="000232E0">
              <w:rPr>
                <w:rFonts w:ascii="Calibri" w:eastAsia="Times New Roman" w:hAnsi="Calibri" w:cs="Calibri"/>
                <w:color w:val="000000"/>
              </w:rPr>
              <w:t xml:space="preserve"> for site</w:t>
            </w:r>
            <w:r w:rsidR="00656E5B">
              <w:rPr>
                <w:rFonts w:ascii="Calibri" w:eastAsia="Times New Roman" w:hAnsi="Calibri" w:cs="Calibri"/>
                <w:color w:val="000000"/>
              </w:rPr>
              <w:t>.</w:t>
            </w:r>
            <w:r w:rsidRPr="000232E0">
              <w:rPr>
                <w:rFonts w:ascii="Calibri" w:eastAsia="Times New Roman" w:hAnsi="Calibri" w:cs="Calibri"/>
                <w:color w:val="000000"/>
              </w:rPr>
              <w:t xml:space="preserve"> </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"UAFWERC_BettyPingoMet", "UAFWERC_BettyPingo_SnowSurvey"</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C71DEB">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71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SiteName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Site name used by organization that collects data. </w:t>
            </w:r>
          </w:p>
        </w:tc>
        <w:tc>
          <w:tcPr>
            <w:tcW w:w="3589" w:type="dxa"/>
            <w:tcBorders>
              <w:top w:val="nil"/>
              <w:left w:val="nil"/>
              <w:bottom w:val="single" w:sz="4" w:space="0" w:color="auto"/>
              <w:right w:val="single" w:sz="4" w:space="0" w:color="auto"/>
            </w:tcBorders>
            <w:shd w:val="clear" w:color="auto" w:fill="auto"/>
          </w:tcPr>
          <w:p w:rsidR="000232E0" w:rsidRPr="000232E0" w:rsidRDefault="008523FE" w:rsidP="000232E0">
            <w:pPr>
              <w:spacing w:after="0" w:line="240" w:lineRule="auto"/>
              <w:rPr>
                <w:rFonts w:ascii="Calibri" w:eastAsia="Times New Roman" w:hAnsi="Calibri" w:cs="Calibri"/>
                <w:color w:val="000000"/>
              </w:rPr>
            </w:pPr>
            <w:r>
              <w:rPr>
                <w:rFonts w:ascii="Calibri" w:eastAsia="Times New Roman" w:hAnsi="Calibri" w:cs="Calibri"/>
                <w:color w:val="000000"/>
              </w:rPr>
              <w:t>“</w:t>
            </w:r>
            <w:r w:rsidR="000232E0" w:rsidRPr="000232E0">
              <w:rPr>
                <w:rFonts w:ascii="Calibri" w:eastAsia="Times New Roman" w:hAnsi="Calibri" w:cs="Calibri"/>
                <w:color w:val="000000"/>
              </w:rPr>
              <w:t>USK1</w:t>
            </w:r>
            <w:r>
              <w:rPr>
                <w:rFonts w:ascii="Calibri" w:eastAsia="Times New Roman" w:hAnsi="Calibri" w:cs="Calibri"/>
                <w:color w:val="000000"/>
              </w:rPr>
              <w:t>”</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C71DEB">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r w:rsidRPr="000232E0">
              <w:rPr>
                <w:rFonts w:ascii="Calibri" w:eastAsia="Times New Roman" w:hAnsi="Calibri" w:cs="Calibri"/>
                <w:color w:val="000000"/>
              </w:rPr>
              <w:t>,</w:t>
            </w:r>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3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SpatialCharacteristics</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(50)</w:t>
            </w:r>
          </w:p>
        </w:tc>
        <w:tc>
          <w:tcPr>
            <w:tcW w:w="4520" w:type="dxa"/>
            <w:tcBorders>
              <w:top w:val="nil"/>
              <w:left w:val="nil"/>
              <w:bottom w:val="single" w:sz="4" w:space="0" w:color="auto"/>
              <w:right w:val="single" w:sz="4" w:space="0" w:color="auto"/>
            </w:tcBorders>
            <w:shd w:val="clear" w:color="auto" w:fill="auto"/>
          </w:tcPr>
          <w:p w:rsidR="000232E0" w:rsidRPr="00084C14" w:rsidRDefault="00084C14" w:rsidP="000232E0">
            <w:pPr>
              <w:spacing w:after="0" w:line="240" w:lineRule="auto"/>
              <w:rPr>
                <w:rFonts w:ascii="Calibri" w:eastAsia="Times New Roman" w:hAnsi="Calibri" w:cs="Calibri"/>
                <w:color w:val="000000"/>
              </w:rPr>
            </w:pPr>
            <w:r w:rsidRPr="00084C14">
              <w:rPr>
                <w:rFonts w:ascii="Calibri" w:eastAsia="Times New Roman" w:hAnsi="Calibri" w:cs="Calibri"/>
                <w:color w:val="000000"/>
              </w:rPr>
              <w:t xml:space="preserve">Indicates whether site is a point, polygon, </w:t>
            </w:r>
            <w:proofErr w:type="gramStart"/>
            <w:r w:rsidRPr="00084C14">
              <w:rPr>
                <w:rFonts w:ascii="Calibri" w:eastAsia="Times New Roman" w:hAnsi="Calibri" w:cs="Calibri"/>
                <w:color w:val="000000"/>
              </w:rPr>
              <w:t>linestring</w:t>
            </w:r>
            <w:proofErr w:type="gramEnd"/>
            <w:r w:rsidRPr="00084C14">
              <w:rPr>
                <w:rFonts w:ascii="Calibri" w:eastAsia="Times New Roman" w:hAnsi="Calibri" w:cs="Calibri"/>
                <w:color w:val="000000"/>
              </w:rPr>
              <w:t>.</w:t>
            </w:r>
          </w:p>
        </w:tc>
        <w:tc>
          <w:tcPr>
            <w:tcW w:w="3589" w:type="dxa"/>
            <w:tcBorders>
              <w:top w:val="nil"/>
              <w:left w:val="nil"/>
              <w:bottom w:val="single" w:sz="4" w:space="0" w:color="auto"/>
              <w:right w:val="single" w:sz="4" w:space="0" w:color="auto"/>
            </w:tcBorders>
            <w:shd w:val="clear" w:color="auto" w:fill="auto"/>
          </w:tcPr>
          <w:p w:rsidR="000232E0" w:rsidRPr="000232E0" w:rsidRDefault="008523FE" w:rsidP="000232E0">
            <w:pPr>
              <w:spacing w:after="0" w:line="240" w:lineRule="auto"/>
              <w:rPr>
                <w:rFonts w:ascii="Calibri" w:eastAsia="Times New Roman" w:hAnsi="Calibri" w:cs="Calibri"/>
                <w:color w:val="000000"/>
              </w:rPr>
            </w:pPr>
            <w:r>
              <w:rPr>
                <w:rFonts w:ascii="Calibri" w:eastAsia="Times New Roman" w:hAnsi="Calibri" w:cs="Calibri"/>
                <w:color w:val="000000"/>
              </w:rPr>
              <w:t>“</w:t>
            </w:r>
            <w:proofErr w:type="gramStart"/>
            <w:r w:rsidR="000232E0" w:rsidRPr="000232E0">
              <w:rPr>
                <w:rFonts w:ascii="Calibri" w:eastAsia="Times New Roman" w:hAnsi="Calibri" w:cs="Calibri"/>
                <w:color w:val="000000"/>
              </w:rPr>
              <w:t>point</w:t>
            </w:r>
            <w:proofErr w:type="gramEnd"/>
            <w:r>
              <w:rPr>
                <w:rFonts w:ascii="Calibri" w:eastAsia="Times New Roman" w:hAnsi="Calibri" w:cs="Calibri"/>
                <w:color w:val="000000"/>
              </w:rPr>
              <w:t>”, “polygon”</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SciScope</w:t>
            </w:r>
          </w:p>
        </w:tc>
      </w:tr>
      <w:tr w:rsidR="000232E0" w:rsidRPr="000232E0">
        <w:trPr>
          <w:trHeight w:val="6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SourceID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4520" w:type="dxa"/>
            <w:tcBorders>
              <w:top w:val="nil"/>
              <w:left w:val="nil"/>
              <w:bottom w:val="single" w:sz="4" w:space="0" w:color="auto"/>
              <w:right w:val="single" w:sz="4" w:space="0" w:color="auto"/>
            </w:tcBorders>
            <w:shd w:val="clear" w:color="auto" w:fill="auto"/>
          </w:tcPr>
          <w:p w:rsidR="000232E0" w:rsidRPr="000232E0" w:rsidRDefault="00F139D2" w:rsidP="000232E0">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w:t>
            </w:r>
            <w:r>
              <w:rPr>
                <w:rFonts w:ascii="Calibri" w:eastAsia="Times New Roman" w:hAnsi="Calibri" w:cs="Calibri"/>
                <w:color w:val="000000"/>
              </w:rPr>
              <w:t>rences the record in the Sources</w:t>
            </w:r>
            <w:r w:rsidRPr="00900C46">
              <w:rPr>
                <w:rFonts w:ascii="Calibri" w:eastAsia="Times New Roman" w:hAnsi="Calibri" w:cs="Calibri"/>
                <w:color w:val="000000"/>
              </w:rPr>
              <w:t xml:space="preserve"> table.</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149</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foreign key</w:t>
            </w:r>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6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VerticalDatum</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8523FE">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Vertical datum of the elevation. Use Controlled Vocabulary. </w:t>
            </w:r>
          </w:p>
        </w:tc>
        <w:tc>
          <w:tcPr>
            <w:tcW w:w="3589" w:type="dxa"/>
            <w:tcBorders>
              <w:top w:val="nil"/>
              <w:left w:val="nil"/>
              <w:bottom w:val="single" w:sz="4" w:space="0" w:color="auto"/>
              <w:right w:val="single" w:sz="4" w:space="0" w:color="auto"/>
            </w:tcBorders>
            <w:shd w:val="clear" w:color="auto" w:fill="auto"/>
          </w:tcPr>
          <w:p w:rsidR="000232E0" w:rsidRPr="000232E0" w:rsidRDefault="008523FE" w:rsidP="000232E0">
            <w:pPr>
              <w:spacing w:after="0" w:line="240" w:lineRule="auto"/>
              <w:rPr>
                <w:rFonts w:ascii="Calibri" w:eastAsia="Times New Roman" w:hAnsi="Calibri" w:cs="Calibri"/>
                <w:color w:val="000000"/>
              </w:rPr>
            </w:pPr>
            <w:r>
              <w:rPr>
                <w:rFonts w:ascii="Calibri" w:eastAsia="Times New Roman" w:hAnsi="Calibri" w:cs="Calibri"/>
                <w:color w:val="000000"/>
              </w:rPr>
              <w:t>“</w:t>
            </w:r>
            <w:r w:rsidR="000232E0" w:rsidRPr="000232E0">
              <w:rPr>
                <w:rFonts w:ascii="Calibri" w:eastAsia="Times New Roman" w:hAnsi="Calibri" w:cs="Calibri"/>
                <w:color w:val="000000"/>
              </w:rPr>
              <w:t>NAVD88</w:t>
            </w:r>
            <w:r>
              <w:rPr>
                <w:rFonts w:ascii="Calibri" w:eastAsia="Times New Roman" w:hAnsi="Calibri" w:cs="Calibri"/>
                <w:color w:val="000000"/>
              </w:rPr>
              <w:t>”, “Unknown”</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r w:rsidRPr="000232E0">
              <w:rPr>
                <w:rFonts w:ascii="Calibri" w:eastAsia="Times New Roman" w:hAnsi="Calibri" w:cs="Calibri"/>
                <w:color w:val="000000"/>
              </w:rPr>
              <w:t>, foreign key</w:t>
            </w:r>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12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85A7F" w:rsidP="000232E0">
            <w:pPr>
              <w:spacing w:after="0" w:line="240" w:lineRule="auto"/>
              <w:rPr>
                <w:rFonts w:ascii="Calibri" w:eastAsia="Times New Roman" w:hAnsi="Calibri" w:cs="Calibri"/>
                <w:color w:val="000000"/>
              </w:rPr>
            </w:pPr>
            <w:r>
              <w:rPr>
                <w:rFonts w:ascii="Calibri" w:eastAsia="Times New Roman" w:hAnsi="Calibri" w:cs="Calibri"/>
                <w:color w:val="000000"/>
              </w:rPr>
              <w:t xml:space="preserve">LocalProjectionID </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4520" w:type="dxa"/>
            <w:tcBorders>
              <w:top w:val="nil"/>
              <w:left w:val="nil"/>
              <w:bottom w:val="single" w:sz="4" w:space="0" w:color="auto"/>
              <w:right w:val="single" w:sz="4" w:space="0" w:color="auto"/>
            </w:tcBorders>
            <w:shd w:val="clear" w:color="auto" w:fill="auto"/>
          </w:tcPr>
          <w:p w:rsidR="000232E0" w:rsidRPr="000232E0" w:rsidRDefault="004440BF" w:rsidP="004440BF">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w:t>
            </w:r>
            <w:r w:rsidR="002F444A">
              <w:rPr>
                <w:rFonts w:ascii="Calibri" w:eastAsia="Times New Roman" w:hAnsi="Calibri" w:cs="Calibri"/>
                <w:color w:val="000000"/>
              </w:rPr>
              <w:t xml:space="preserve">rences a </w:t>
            </w:r>
            <w:r>
              <w:rPr>
                <w:rFonts w:ascii="Calibri" w:eastAsia="Times New Roman" w:hAnsi="Calibri" w:cs="Calibri"/>
                <w:color w:val="000000"/>
              </w:rPr>
              <w:t xml:space="preserve">record in the </w:t>
            </w:r>
            <w:r w:rsidR="00974322">
              <w:rPr>
                <w:rFonts w:ascii="Calibri" w:eastAsia="Times New Roman" w:hAnsi="Calibri" w:cs="Calibri"/>
                <w:color w:val="000000"/>
              </w:rPr>
              <w:t>SpatialReferences table</w:t>
            </w:r>
            <w:r w:rsidR="000232E0" w:rsidRPr="000232E0">
              <w:rPr>
                <w:rFonts w:ascii="Calibri" w:eastAsia="Times New Roman" w:hAnsi="Calibri" w:cs="Calibri"/>
                <w:color w:val="000000"/>
              </w:rPr>
              <w:t xml:space="preserve">. </w:t>
            </w:r>
            <w:r w:rsidR="008523FE">
              <w:rPr>
                <w:rFonts w:ascii="Calibri" w:eastAsia="Times New Roman" w:hAnsi="Calibri" w:cs="Calibri"/>
                <w:color w:val="000000"/>
              </w:rPr>
              <w:t xml:space="preserve">For this implementation, all local coordinates should be converted to WGS84, so that the spatial capabilities of SQL Server 2008 R2 can be utilized. </w:t>
            </w:r>
            <w:r w:rsidR="001F5DE1">
              <w:rPr>
                <w:rFonts w:ascii="Calibri" w:eastAsia="Times New Roman" w:hAnsi="Calibri" w:cs="Calibri"/>
                <w:color w:val="000000"/>
              </w:rPr>
              <w:t xml:space="preserve"> </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w:t>
            </w:r>
            <w:r w:rsidR="008523FE">
              <w:rPr>
                <w:rFonts w:ascii="Calibri" w:eastAsia="Times New Roman" w:hAnsi="Calibri" w:cs="Calibri"/>
                <w:color w:val="000000"/>
              </w:rPr>
              <w:t>NULL</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3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PosAccuracy_m</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float</w:t>
            </w:r>
            <w:proofErr w:type="gramEnd"/>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Positional accuracy of coordinates in meters. </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30</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9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State</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D9636D">
            <w:pPr>
              <w:spacing w:after="0" w:line="240" w:lineRule="auto"/>
              <w:rPr>
                <w:rFonts w:ascii="Calibri" w:eastAsia="Times New Roman" w:hAnsi="Calibri" w:cs="Calibri"/>
                <w:color w:val="000000"/>
              </w:rPr>
            </w:pPr>
            <w:r w:rsidRPr="000232E0">
              <w:rPr>
                <w:rFonts w:ascii="Calibri" w:eastAsia="Times New Roman" w:hAnsi="Calibri" w:cs="Calibri"/>
                <w:color w:val="000000"/>
              </w:rPr>
              <w:t>State</w:t>
            </w:r>
            <w:r w:rsidR="00070331">
              <w:rPr>
                <w:rFonts w:ascii="Calibri" w:eastAsia="Times New Roman" w:hAnsi="Calibri" w:cs="Calibri"/>
                <w:color w:val="000000"/>
              </w:rPr>
              <w:t>/territory</w:t>
            </w:r>
            <w:r w:rsidRPr="000232E0">
              <w:rPr>
                <w:rFonts w:ascii="Calibri" w:eastAsia="Times New Roman" w:hAnsi="Calibri" w:cs="Calibri"/>
                <w:color w:val="000000"/>
              </w:rPr>
              <w:t xml:space="preserve"> where site is located</w:t>
            </w:r>
            <w:r w:rsidR="00070331">
              <w:rPr>
                <w:rFonts w:ascii="Calibri" w:eastAsia="Times New Roman" w:hAnsi="Calibri" w:cs="Calibri"/>
                <w:color w:val="000000"/>
              </w:rPr>
              <w:t>.</w:t>
            </w:r>
          </w:p>
        </w:tc>
        <w:tc>
          <w:tcPr>
            <w:tcW w:w="3589" w:type="dxa"/>
            <w:tcBorders>
              <w:top w:val="nil"/>
              <w:left w:val="nil"/>
              <w:bottom w:val="single" w:sz="4" w:space="0" w:color="auto"/>
              <w:right w:val="single" w:sz="4" w:space="0" w:color="auto"/>
            </w:tcBorders>
            <w:shd w:val="clear" w:color="auto" w:fill="auto"/>
          </w:tcPr>
          <w:p w:rsidR="000232E0" w:rsidRPr="000232E0" w:rsidRDefault="008523FE" w:rsidP="000232E0">
            <w:pPr>
              <w:spacing w:after="0" w:line="240" w:lineRule="auto"/>
              <w:rPr>
                <w:rFonts w:ascii="Calibri" w:eastAsia="Times New Roman" w:hAnsi="Calibri" w:cs="Calibri"/>
                <w:color w:val="000000"/>
              </w:rPr>
            </w:pPr>
            <w:r>
              <w:rPr>
                <w:rFonts w:ascii="Calibri" w:eastAsia="Times New Roman" w:hAnsi="Calibri" w:cs="Calibri"/>
                <w:color w:val="000000"/>
              </w:rPr>
              <w:t>“</w:t>
            </w:r>
            <w:r w:rsidR="000232E0" w:rsidRPr="000232E0">
              <w:rPr>
                <w:rFonts w:ascii="Calibri" w:eastAsia="Times New Roman" w:hAnsi="Calibri" w:cs="Calibri"/>
                <w:color w:val="000000"/>
              </w:rPr>
              <w:t>AK</w:t>
            </w:r>
            <w:r>
              <w:rPr>
                <w:rFonts w:ascii="Calibri" w:eastAsia="Times New Roman" w:hAnsi="Calibri" w:cs="Calibri"/>
                <w:color w:val="000000"/>
              </w:rPr>
              <w:t>”</w:t>
            </w:r>
            <w:r w:rsidR="00070331">
              <w:rPr>
                <w:rFonts w:ascii="Calibri" w:eastAsia="Times New Roman" w:hAnsi="Calibri" w:cs="Calibri"/>
                <w:color w:val="000000"/>
              </w:rPr>
              <w:t>, “Yukon”</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12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County</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(255)</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070331">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County </w:t>
            </w:r>
            <w:r w:rsidR="00070331">
              <w:rPr>
                <w:rFonts w:ascii="Calibri" w:eastAsia="Times New Roman" w:hAnsi="Calibri" w:cs="Calibri"/>
                <w:color w:val="000000"/>
              </w:rPr>
              <w:t xml:space="preserve">/country </w:t>
            </w:r>
            <w:r w:rsidRPr="000232E0">
              <w:rPr>
                <w:rFonts w:ascii="Calibri" w:eastAsia="Times New Roman" w:hAnsi="Calibri" w:cs="Calibri"/>
                <w:color w:val="000000"/>
              </w:rPr>
              <w:t>where site is located</w:t>
            </w:r>
            <w:r w:rsidR="00070331">
              <w:rPr>
                <w:rFonts w:ascii="Calibri" w:eastAsia="Times New Roman" w:hAnsi="Calibri" w:cs="Calibri"/>
                <w:color w:val="000000"/>
              </w:rPr>
              <w:t xml:space="preserve">.  </w:t>
            </w:r>
            <w:r w:rsidRPr="000232E0">
              <w:rPr>
                <w:rFonts w:ascii="Calibri" w:eastAsia="Times New Roman" w:hAnsi="Calibri" w:cs="Calibri"/>
                <w:color w:val="000000"/>
              </w:rPr>
              <w:t xml:space="preserve"> </w:t>
            </w:r>
          </w:p>
        </w:tc>
        <w:tc>
          <w:tcPr>
            <w:tcW w:w="3589" w:type="dxa"/>
            <w:tcBorders>
              <w:top w:val="nil"/>
              <w:left w:val="nil"/>
              <w:bottom w:val="single" w:sz="4" w:space="0" w:color="auto"/>
              <w:right w:val="single" w:sz="4" w:space="0" w:color="auto"/>
            </w:tcBorders>
            <w:shd w:val="clear" w:color="auto" w:fill="auto"/>
          </w:tcPr>
          <w:p w:rsidR="000232E0" w:rsidRPr="000232E0" w:rsidRDefault="008523FE" w:rsidP="000232E0">
            <w:pPr>
              <w:spacing w:after="0" w:line="240" w:lineRule="auto"/>
              <w:rPr>
                <w:rFonts w:ascii="Calibri" w:eastAsia="Times New Roman" w:hAnsi="Calibri" w:cs="Calibri"/>
                <w:color w:val="000000"/>
              </w:rPr>
            </w:pPr>
            <w:r>
              <w:rPr>
                <w:rFonts w:ascii="Calibri" w:eastAsia="Times New Roman" w:hAnsi="Calibri" w:cs="Calibri"/>
                <w:color w:val="000000"/>
              </w:rPr>
              <w:t>“</w:t>
            </w:r>
            <w:r w:rsidR="000232E0" w:rsidRPr="000232E0">
              <w:rPr>
                <w:rFonts w:ascii="Calibri" w:eastAsia="Times New Roman" w:hAnsi="Calibri" w:cs="Calibri"/>
                <w:color w:val="000000"/>
              </w:rPr>
              <w:t>North Slope Borough</w:t>
            </w:r>
            <w:r>
              <w:rPr>
                <w:rFonts w:ascii="Calibri" w:eastAsia="Times New Roman" w:hAnsi="Calibri" w:cs="Calibri"/>
                <w:color w:val="000000"/>
              </w:rPr>
              <w:t>”</w:t>
            </w:r>
            <w:r w:rsidR="00070331">
              <w:rPr>
                <w:rFonts w:ascii="Calibri" w:eastAsia="Times New Roman" w:hAnsi="Calibri" w:cs="Calibri"/>
                <w:color w:val="000000"/>
              </w:rPr>
              <w:t xml:space="preserve">, </w:t>
            </w:r>
            <w:r w:rsidR="00C82039">
              <w:rPr>
                <w:rFonts w:ascii="Calibri" w:eastAsia="Times New Roman" w:hAnsi="Calibri" w:cs="Calibri"/>
                <w:color w:val="000000"/>
              </w:rPr>
              <w:t>“</w:t>
            </w:r>
            <w:r w:rsidR="00070331">
              <w:rPr>
                <w:rFonts w:ascii="Calibri" w:eastAsia="Times New Roman" w:hAnsi="Calibri" w:cs="Calibri"/>
                <w:color w:val="000000"/>
              </w:rPr>
              <w:t>Canada</w:t>
            </w:r>
            <w:r w:rsidR="00C82039">
              <w:rPr>
                <w:rFonts w:ascii="Calibri" w:eastAsia="Times New Roman" w:hAnsi="Calibri" w:cs="Calibri"/>
                <w:color w:val="000000"/>
              </w:rPr>
              <w:t>”</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12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Comments</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E447D1">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Any additional </w:t>
            </w:r>
            <w:r w:rsidR="00E447D1">
              <w:rPr>
                <w:rFonts w:ascii="Calibri" w:eastAsia="Times New Roman" w:hAnsi="Calibri" w:cs="Calibri"/>
                <w:color w:val="000000"/>
              </w:rPr>
              <w:t xml:space="preserve">site </w:t>
            </w:r>
            <w:r w:rsidRPr="000232E0">
              <w:rPr>
                <w:rFonts w:ascii="Calibri" w:eastAsia="Times New Roman" w:hAnsi="Calibri" w:cs="Calibri"/>
                <w:color w:val="000000"/>
              </w:rPr>
              <w:t xml:space="preserve">comments that </w:t>
            </w:r>
            <w:r w:rsidR="00E447D1">
              <w:rPr>
                <w:rFonts w:ascii="Calibri" w:eastAsia="Times New Roman" w:hAnsi="Calibri" w:cs="Calibri"/>
                <w:color w:val="000000"/>
              </w:rPr>
              <w:t>are not related to the location of the site.</w:t>
            </w:r>
            <w:r w:rsidRPr="000232E0">
              <w:rPr>
                <w:rFonts w:ascii="Calibri" w:eastAsia="Times New Roman" w:hAnsi="Calibri" w:cs="Calibri"/>
                <w:color w:val="000000"/>
              </w:rPr>
              <w:t xml:space="preserve"> </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"GPS location was recorded while flying over site", "coordinates were inferred from Google Maps".  </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12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LatLongDatumID</w:t>
            </w:r>
          </w:p>
        </w:tc>
        <w:tc>
          <w:tcPr>
            <w:tcW w:w="1567" w:type="dxa"/>
            <w:tcBorders>
              <w:top w:val="nil"/>
              <w:left w:val="nil"/>
              <w:bottom w:val="single" w:sz="4" w:space="0" w:color="auto"/>
              <w:right w:val="single" w:sz="4" w:space="0" w:color="auto"/>
            </w:tcBorders>
            <w:shd w:val="clear" w:color="auto" w:fill="auto"/>
          </w:tcPr>
          <w:p w:rsidR="000232E0" w:rsidRPr="000232E0" w:rsidRDefault="00D51825"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4520" w:type="dxa"/>
            <w:tcBorders>
              <w:top w:val="nil"/>
              <w:left w:val="nil"/>
              <w:bottom w:val="single" w:sz="4" w:space="0" w:color="auto"/>
              <w:right w:val="single" w:sz="4" w:space="0" w:color="auto"/>
            </w:tcBorders>
            <w:shd w:val="clear" w:color="auto" w:fill="auto"/>
          </w:tcPr>
          <w:p w:rsidR="000232E0" w:rsidRPr="000232E0" w:rsidRDefault="006C4D23" w:rsidP="006C4D23">
            <w:pPr>
              <w:spacing w:after="0" w:line="240" w:lineRule="auto"/>
              <w:rPr>
                <w:rFonts w:ascii="Calibri" w:eastAsia="Times New Roman" w:hAnsi="Calibri" w:cs="Calibri"/>
                <w:color w:val="000000"/>
              </w:rPr>
            </w:pPr>
            <w:r>
              <w:rPr>
                <w:rFonts w:ascii="Calibri" w:eastAsia="Times New Roman" w:hAnsi="Calibri" w:cs="Calibri"/>
                <w:color w:val="000000"/>
              </w:rPr>
              <w:t>Foreign key references SpatialReferenceID in SpatialReferences table</w:t>
            </w:r>
            <w:r w:rsidR="000232E0" w:rsidRPr="000232E0">
              <w:rPr>
                <w:rFonts w:ascii="Calibri" w:eastAsia="Times New Roman" w:hAnsi="Calibri" w:cs="Calibri"/>
                <w:color w:val="000000"/>
              </w:rPr>
              <w:t xml:space="preserve">. To enable spatial calculations, all </w:t>
            </w:r>
            <w:proofErr w:type="gramStart"/>
            <w:r w:rsidR="000232E0" w:rsidRPr="000232E0">
              <w:rPr>
                <w:rFonts w:ascii="Calibri" w:eastAsia="Times New Roman" w:hAnsi="Calibri" w:cs="Calibri"/>
                <w:color w:val="000000"/>
              </w:rPr>
              <w:t>datum</w:t>
            </w:r>
            <w:proofErr w:type="gramEnd"/>
            <w:r w:rsidR="000232E0" w:rsidRPr="000232E0">
              <w:rPr>
                <w:rFonts w:ascii="Calibri" w:eastAsia="Times New Roman" w:hAnsi="Calibri" w:cs="Calibri"/>
                <w:color w:val="000000"/>
              </w:rPr>
              <w:t xml:space="preserve"> should be WGS84 (the code for this is 3). </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3 (WGS84)</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mandatory</w:t>
            </w:r>
            <w:proofErr w:type="gramEnd"/>
            <w:r w:rsidRPr="000232E0">
              <w:rPr>
                <w:rFonts w:ascii="Calibri" w:eastAsia="Times New Roman" w:hAnsi="Calibri" w:cs="Calibri"/>
                <w:color w:val="000000"/>
              </w:rPr>
              <w:t>, foreign key</w:t>
            </w:r>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CUAHSI</w:t>
            </w:r>
          </w:p>
        </w:tc>
      </w:tr>
      <w:tr w:rsidR="000232E0" w:rsidRPr="000232E0">
        <w:trPr>
          <w:trHeight w:val="63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GeoLocation</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823DC2">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Coordinates and elevation given in a specific format for points and polygons.  Latitude and Longitude should be in decimal degrees. Elevation is in meters. Point locations are stored as "Point (long lat elevation)". </w:t>
            </w:r>
          </w:p>
        </w:tc>
        <w:tc>
          <w:tcPr>
            <w:tcW w:w="3589" w:type="dxa"/>
            <w:tcBorders>
              <w:top w:val="nil"/>
              <w:left w:val="nil"/>
              <w:bottom w:val="single" w:sz="4" w:space="0" w:color="auto"/>
              <w:right w:val="single" w:sz="4" w:space="0" w:color="auto"/>
            </w:tcBorders>
            <w:shd w:val="clear" w:color="auto" w:fill="auto"/>
          </w:tcPr>
          <w:p w:rsidR="00823DC2" w:rsidRDefault="00823DC2" w:rsidP="000232E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POINT</w:t>
            </w:r>
            <w:r w:rsidR="000232E0" w:rsidRPr="000232E0">
              <w:rPr>
                <w:rFonts w:ascii="Calibri" w:eastAsia="Times New Roman" w:hAnsi="Calibri" w:cs="Calibri"/>
                <w:color w:val="000000"/>
              </w:rPr>
              <w:t>(</w:t>
            </w:r>
            <w:proofErr w:type="gramEnd"/>
            <w:r w:rsidR="000232E0" w:rsidRPr="000232E0">
              <w:rPr>
                <w:rFonts w:ascii="Calibri" w:eastAsia="Times New Roman" w:hAnsi="Calibri" w:cs="Calibri"/>
                <w:color w:val="000000"/>
              </w:rPr>
              <w:t>-141.78956 69.12345 312)</w:t>
            </w:r>
            <w:r>
              <w:rPr>
                <w:rFonts w:ascii="Calibri" w:eastAsia="Times New Roman" w:hAnsi="Calibri" w:cs="Calibri"/>
                <w:color w:val="000000"/>
              </w:rPr>
              <w:t>,</w:t>
            </w:r>
          </w:p>
          <w:p w:rsidR="000232E0" w:rsidRPr="000232E0" w:rsidRDefault="00823DC2"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POLYGON (-146.34425083697045 69.688296227508985, -146.34308827446938 69.688355477509049</w:t>
            </w:r>
            <w:proofErr w:type="gramStart"/>
            <w:r w:rsidRPr="000232E0">
              <w:rPr>
                <w:rFonts w:ascii="Calibri" w:eastAsia="Times New Roman" w:hAnsi="Calibri" w:cs="Calibri"/>
                <w:color w:val="000000"/>
              </w:rPr>
              <w:t>,...</w:t>
            </w:r>
            <w:proofErr w:type="gramEnd"/>
            <w:r w:rsidRPr="000232E0">
              <w:rPr>
                <w:rFonts w:ascii="Calibri" w:eastAsia="Times New Roman" w:hAnsi="Calibri" w:cs="Calibri"/>
                <w:color w:val="000000"/>
              </w:rPr>
              <w:t>)</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SciScope</w:t>
            </w:r>
          </w:p>
        </w:tc>
      </w:tr>
      <w:tr w:rsidR="000232E0" w:rsidRPr="000232E0">
        <w:trPr>
          <w:trHeight w:val="900"/>
        </w:trPr>
        <w:tc>
          <w:tcPr>
            <w:tcW w:w="2675" w:type="dxa"/>
            <w:tcBorders>
              <w:top w:val="nil"/>
              <w:left w:val="single" w:sz="4" w:space="0" w:color="auto"/>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LocationDescription</w:t>
            </w:r>
          </w:p>
        </w:tc>
        <w:tc>
          <w:tcPr>
            <w:tcW w:w="1567"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nvarchar</w:t>
            </w:r>
            <w:proofErr w:type="gramEnd"/>
            <w:r w:rsidRPr="000232E0">
              <w:rPr>
                <w:rFonts w:ascii="Calibri" w:eastAsia="Times New Roman" w:hAnsi="Calibri" w:cs="Calibri"/>
                <w:color w:val="000000"/>
              </w:rPr>
              <w:t>(MAX)</w:t>
            </w:r>
          </w:p>
        </w:tc>
        <w:tc>
          <w:tcPr>
            <w:tcW w:w="4520"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Description of location from publication or project web site.   </w:t>
            </w:r>
          </w:p>
        </w:tc>
        <w:tc>
          <w:tcPr>
            <w:tcW w:w="3589"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"Station is on east bank of XX Rver. Surrounding vegetation consists of…." </w:t>
            </w:r>
          </w:p>
        </w:tc>
        <w:tc>
          <w:tcPr>
            <w:tcW w:w="1413"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proofErr w:type="gramStart"/>
            <w:r w:rsidRPr="000232E0">
              <w:rPr>
                <w:rFonts w:ascii="Calibri" w:eastAsia="Times New Roman" w:hAnsi="Calibri" w:cs="Calibri"/>
                <w:color w:val="000000"/>
              </w:rPr>
              <w:t>optional</w:t>
            </w:r>
            <w:proofErr w:type="gramEnd"/>
          </w:p>
        </w:tc>
        <w:tc>
          <w:tcPr>
            <w:tcW w:w="996" w:type="dxa"/>
            <w:tcBorders>
              <w:top w:val="nil"/>
              <w:left w:val="nil"/>
              <w:bottom w:val="single" w:sz="4" w:space="0" w:color="auto"/>
              <w:right w:val="single" w:sz="4" w:space="0" w:color="auto"/>
            </w:tcBorders>
            <w:shd w:val="clear" w:color="auto" w:fill="auto"/>
          </w:tcPr>
          <w:p w:rsidR="000232E0" w:rsidRPr="000232E0" w:rsidRDefault="000232E0" w:rsidP="000232E0">
            <w:pPr>
              <w:spacing w:after="0" w:line="240" w:lineRule="auto"/>
              <w:rPr>
                <w:rFonts w:ascii="Calibri" w:eastAsia="Times New Roman" w:hAnsi="Calibri" w:cs="Calibri"/>
                <w:color w:val="000000"/>
              </w:rPr>
            </w:pPr>
            <w:r w:rsidRPr="000232E0">
              <w:rPr>
                <w:rFonts w:ascii="Calibri" w:eastAsia="Times New Roman" w:hAnsi="Calibri" w:cs="Calibri"/>
                <w:color w:val="000000"/>
              </w:rPr>
              <w:t xml:space="preserve">UAF-IARC </w:t>
            </w:r>
          </w:p>
        </w:tc>
      </w:tr>
    </w:tbl>
    <w:p w:rsidR="00F95AB5" w:rsidRDefault="00F95AB5"/>
    <w:tbl>
      <w:tblPr>
        <w:tblW w:w="14760" w:type="dxa"/>
        <w:tblInd w:w="93" w:type="dxa"/>
        <w:tblLook w:val="04A0"/>
      </w:tblPr>
      <w:tblGrid>
        <w:gridCol w:w="2961"/>
        <w:gridCol w:w="1567"/>
        <w:gridCol w:w="5443"/>
        <w:gridCol w:w="2238"/>
        <w:gridCol w:w="1535"/>
        <w:gridCol w:w="1016"/>
      </w:tblGrid>
      <w:tr w:rsidR="00F95AB5" w:rsidRPr="00A16F15">
        <w:trPr>
          <w:trHeight w:val="840"/>
        </w:trPr>
        <w:tc>
          <w:tcPr>
            <w:tcW w:w="2961" w:type="dxa"/>
            <w:tcBorders>
              <w:top w:val="single" w:sz="4" w:space="0" w:color="auto"/>
              <w:left w:val="single" w:sz="4" w:space="0" w:color="auto"/>
              <w:bottom w:val="single" w:sz="4" w:space="0" w:color="auto"/>
              <w:right w:val="single" w:sz="4" w:space="0" w:color="auto"/>
            </w:tcBorders>
            <w:shd w:val="clear" w:color="auto" w:fill="auto"/>
          </w:tcPr>
          <w:p w:rsidR="00F95AB5" w:rsidRPr="00A16F15" w:rsidRDefault="00F95AB5" w:rsidP="006500E9">
            <w:pPr>
              <w:pStyle w:val="Heading3"/>
              <w:rPr>
                <w:rFonts w:eastAsia="Times New Roman"/>
              </w:rPr>
            </w:pPr>
            <w:bookmarkStart w:id="8" w:name="_Toc213833788"/>
            <w:r w:rsidRPr="00A16F15">
              <w:rPr>
                <w:rFonts w:eastAsia="Times New Roman"/>
              </w:rPr>
              <w:t>Attributes (Optional)</w:t>
            </w:r>
            <w:bookmarkEnd w:id="8"/>
          </w:p>
        </w:tc>
        <w:tc>
          <w:tcPr>
            <w:tcW w:w="11799" w:type="dxa"/>
            <w:gridSpan w:val="5"/>
            <w:tcBorders>
              <w:top w:val="single" w:sz="4" w:space="0" w:color="auto"/>
              <w:left w:val="nil"/>
              <w:bottom w:val="single" w:sz="4" w:space="0" w:color="auto"/>
              <w:right w:val="single" w:sz="4" w:space="0" w:color="auto"/>
            </w:tcBorders>
            <w:shd w:val="clear" w:color="auto" w:fill="auto"/>
          </w:tcPr>
          <w:p w:rsidR="00F95AB5" w:rsidRPr="00A16F15" w:rsidRDefault="00E85954" w:rsidP="00D62D7A">
            <w:pPr>
              <w:spacing w:after="0" w:line="240" w:lineRule="auto"/>
              <w:rPr>
                <w:rFonts w:ascii="Calibri" w:eastAsia="Times New Roman" w:hAnsi="Calibri" w:cs="Calibri"/>
                <w:color w:val="000000"/>
              </w:rPr>
            </w:pPr>
            <w:r>
              <w:rPr>
                <w:rFonts w:ascii="Calibri" w:eastAsia="Times New Roman" w:hAnsi="Calibri" w:cs="Calibri"/>
                <w:color w:val="000000"/>
              </w:rPr>
              <w:t>Lookup table</w:t>
            </w:r>
            <w:r w:rsidR="00025313">
              <w:rPr>
                <w:rFonts w:ascii="Calibri" w:eastAsia="Times New Roman" w:hAnsi="Calibri" w:cs="Calibri"/>
                <w:color w:val="000000"/>
              </w:rPr>
              <w:t>,</w:t>
            </w:r>
            <w:r>
              <w:rPr>
                <w:rFonts w:ascii="Calibri" w:eastAsia="Times New Roman" w:hAnsi="Calibri" w:cs="Calibri"/>
                <w:color w:val="000000"/>
              </w:rPr>
              <w:t xml:space="preserve"> </w:t>
            </w:r>
            <w:r w:rsidR="00025313">
              <w:rPr>
                <w:rFonts w:ascii="Calibri" w:eastAsia="Times New Roman" w:hAnsi="Calibri" w:cs="Calibri"/>
                <w:color w:val="000000"/>
              </w:rPr>
              <w:t xml:space="preserve">used with the SiteAttributes table, </w:t>
            </w:r>
            <w:r w:rsidR="00D62D7A">
              <w:rPr>
                <w:rFonts w:ascii="Calibri" w:eastAsia="Times New Roman" w:hAnsi="Calibri" w:cs="Calibri"/>
                <w:color w:val="000000"/>
              </w:rPr>
              <w:t>of attributes</w:t>
            </w:r>
            <w:r w:rsidR="00567D20">
              <w:rPr>
                <w:rFonts w:ascii="Calibri" w:eastAsia="Times New Roman" w:hAnsi="Calibri" w:cs="Calibri"/>
                <w:color w:val="000000"/>
              </w:rPr>
              <w:t xml:space="preserve"> for a Site.</w:t>
            </w:r>
            <w:r w:rsidR="00025313">
              <w:rPr>
                <w:rFonts w:ascii="Calibri" w:eastAsia="Times New Roman" w:hAnsi="Calibri" w:cs="Calibri"/>
                <w:color w:val="000000"/>
              </w:rPr>
              <w:t xml:space="preserve">  </w:t>
            </w:r>
          </w:p>
        </w:tc>
      </w:tr>
      <w:tr w:rsidR="00F95AB5" w:rsidRPr="00A16F15">
        <w:trPr>
          <w:trHeight w:val="315"/>
        </w:trPr>
        <w:tc>
          <w:tcPr>
            <w:tcW w:w="2961" w:type="dxa"/>
            <w:tcBorders>
              <w:top w:val="nil"/>
              <w:left w:val="single" w:sz="4" w:space="0" w:color="auto"/>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443"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38"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35"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16"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F95AB5" w:rsidRPr="00A16F15">
        <w:trPr>
          <w:trHeight w:val="300"/>
        </w:trPr>
        <w:tc>
          <w:tcPr>
            <w:tcW w:w="2961" w:type="dxa"/>
            <w:tcBorders>
              <w:top w:val="nil"/>
              <w:left w:val="single" w:sz="4" w:space="0" w:color="auto"/>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AttributeID</w:t>
            </w:r>
          </w:p>
        </w:tc>
        <w:tc>
          <w:tcPr>
            <w:tcW w:w="1567"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3" w:type="dxa"/>
            <w:tcBorders>
              <w:top w:val="nil"/>
              <w:left w:val="nil"/>
              <w:bottom w:val="single" w:sz="4" w:space="0" w:color="auto"/>
              <w:right w:val="single" w:sz="4" w:space="0" w:color="auto"/>
            </w:tcBorders>
            <w:shd w:val="clear" w:color="auto" w:fill="auto"/>
          </w:tcPr>
          <w:p w:rsidR="00F95AB5" w:rsidRPr="0082023B" w:rsidRDefault="006E0BA9" w:rsidP="00322771">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38"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Pr>
                <w:rFonts w:ascii="Calibri" w:eastAsia="Times New Roman" w:hAnsi="Calibri" w:cs="Calibri"/>
                <w:color w:val="000000"/>
              </w:rPr>
              <w:t>1</w:t>
            </w:r>
          </w:p>
        </w:tc>
        <w:tc>
          <w:tcPr>
            <w:tcW w:w="1535" w:type="dxa"/>
            <w:tcBorders>
              <w:top w:val="nil"/>
              <w:left w:val="nil"/>
              <w:bottom w:val="single" w:sz="4" w:space="0" w:color="auto"/>
              <w:right w:val="single" w:sz="4" w:space="0" w:color="auto"/>
            </w:tcBorders>
            <w:shd w:val="clear" w:color="auto" w:fill="auto"/>
          </w:tcPr>
          <w:p w:rsidR="00F95AB5" w:rsidRDefault="00F95AB5" w:rsidP="00E2160F">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r>
              <w:rPr>
                <w:rFonts w:ascii="Calibri" w:eastAsia="Times New Roman" w:hAnsi="Calibri" w:cs="Calibri"/>
                <w:color w:val="000000"/>
              </w:rPr>
              <w:t>,</w:t>
            </w:r>
          </w:p>
          <w:p w:rsidR="00F95AB5" w:rsidRPr="00A16F15" w:rsidRDefault="00F91CE6" w:rsidP="00E2160F">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primary</w:t>
            </w:r>
            <w:proofErr w:type="gramEnd"/>
            <w:r w:rsidR="00F95AB5">
              <w:rPr>
                <w:rFonts w:ascii="Calibri" w:eastAsia="Times New Roman" w:hAnsi="Calibri" w:cs="Calibri"/>
                <w:color w:val="000000"/>
              </w:rPr>
              <w:t xml:space="preserve"> key</w:t>
            </w:r>
          </w:p>
          <w:p w:rsidR="00F95AB5" w:rsidRPr="00A16F15" w:rsidRDefault="00F95AB5" w:rsidP="00A16F15">
            <w:pPr>
              <w:spacing w:after="0" w:line="240" w:lineRule="auto"/>
              <w:rPr>
                <w:rFonts w:ascii="Calibri" w:eastAsia="Times New Roman" w:hAnsi="Calibri" w:cs="Calibri"/>
                <w:color w:val="000000"/>
              </w:rPr>
            </w:pPr>
          </w:p>
        </w:tc>
        <w:tc>
          <w:tcPr>
            <w:tcW w:w="1016"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UAF-IARC</w:t>
            </w:r>
          </w:p>
        </w:tc>
      </w:tr>
      <w:tr w:rsidR="00F95AB5" w:rsidRPr="00A16F15">
        <w:trPr>
          <w:trHeight w:val="300"/>
        </w:trPr>
        <w:tc>
          <w:tcPr>
            <w:tcW w:w="2961" w:type="dxa"/>
            <w:tcBorders>
              <w:top w:val="nil"/>
              <w:left w:val="single" w:sz="4" w:space="0" w:color="auto"/>
              <w:bottom w:val="single" w:sz="4" w:space="0" w:color="auto"/>
              <w:right w:val="single" w:sz="4" w:space="0" w:color="auto"/>
            </w:tcBorders>
            <w:shd w:val="clear" w:color="auto" w:fill="auto"/>
          </w:tcPr>
          <w:p w:rsidR="00F95AB5" w:rsidRPr="00A16F15" w:rsidRDefault="00F91CE6" w:rsidP="00A16F15">
            <w:pPr>
              <w:spacing w:after="0" w:line="240" w:lineRule="auto"/>
              <w:rPr>
                <w:rFonts w:ascii="Calibri" w:eastAsia="Times New Roman" w:hAnsi="Calibri" w:cs="Calibri"/>
                <w:color w:val="000000"/>
              </w:rPr>
            </w:pPr>
            <w:r>
              <w:rPr>
                <w:rFonts w:ascii="Calibri" w:eastAsia="Times New Roman" w:hAnsi="Calibri" w:cs="Calibri"/>
                <w:color w:val="000000"/>
              </w:rPr>
              <w:t>AttributeName</w:t>
            </w:r>
          </w:p>
        </w:tc>
        <w:tc>
          <w:tcPr>
            <w:tcW w:w="1567"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443" w:type="dxa"/>
            <w:tcBorders>
              <w:top w:val="nil"/>
              <w:left w:val="nil"/>
              <w:bottom w:val="single" w:sz="4" w:space="0" w:color="auto"/>
              <w:right w:val="single" w:sz="4" w:space="0" w:color="auto"/>
            </w:tcBorders>
            <w:shd w:val="clear" w:color="auto" w:fill="auto"/>
          </w:tcPr>
          <w:p w:rsidR="00F95AB5" w:rsidRPr="00A16F15" w:rsidRDefault="00F95AB5" w:rsidP="00F91CE6">
            <w:pPr>
              <w:tabs>
                <w:tab w:val="left" w:pos="3960"/>
              </w:tabs>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sidR="00F91CE6">
              <w:rPr>
                <w:rFonts w:ascii="Calibri" w:eastAsia="Times New Roman" w:hAnsi="Calibri" w:cs="Calibri"/>
                <w:color w:val="000000"/>
              </w:rPr>
              <w:t>The name of the attribute</w:t>
            </w:r>
            <w:r w:rsidR="00785729">
              <w:rPr>
                <w:rFonts w:ascii="Calibri" w:eastAsia="Times New Roman" w:hAnsi="Calibri" w:cs="Calibri"/>
                <w:color w:val="000000"/>
              </w:rPr>
              <w:t>.</w:t>
            </w:r>
          </w:p>
        </w:tc>
        <w:tc>
          <w:tcPr>
            <w:tcW w:w="2238" w:type="dxa"/>
            <w:tcBorders>
              <w:top w:val="nil"/>
              <w:left w:val="nil"/>
              <w:bottom w:val="single" w:sz="4" w:space="0" w:color="auto"/>
              <w:right w:val="single" w:sz="4" w:space="0" w:color="auto"/>
            </w:tcBorders>
            <w:shd w:val="clear" w:color="auto" w:fill="auto"/>
          </w:tcPr>
          <w:p w:rsidR="00F95AB5" w:rsidRPr="00A16F15" w:rsidRDefault="00F91CE6" w:rsidP="00A16F15">
            <w:pPr>
              <w:spacing w:after="0" w:line="240" w:lineRule="auto"/>
              <w:rPr>
                <w:rFonts w:ascii="Calibri" w:eastAsia="Times New Roman" w:hAnsi="Calibri" w:cs="Calibri"/>
                <w:color w:val="000000"/>
              </w:rPr>
            </w:pPr>
            <w:r>
              <w:rPr>
                <w:rFonts w:ascii="Calibri" w:eastAsia="Times New Roman" w:hAnsi="Calibri" w:cs="Calibri"/>
                <w:color w:val="000000"/>
              </w:rPr>
              <w:t>“Water Type”, “Citation”, “References”</w:t>
            </w:r>
          </w:p>
        </w:tc>
        <w:tc>
          <w:tcPr>
            <w:tcW w:w="1535"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16" w:type="dxa"/>
            <w:tcBorders>
              <w:top w:val="nil"/>
              <w:left w:val="nil"/>
              <w:bottom w:val="single" w:sz="4" w:space="0" w:color="auto"/>
              <w:right w:val="single" w:sz="4" w:space="0" w:color="auto"/>
            </w:tcBorders>
            <w:shd w:val="clear" w:color="auto" w:fill="auto"/>
          </w:tcPr>
          <w:p w:rsidR="00F95AB5" w:rsidRPr="00A16F15" w:rsidRDefault="00F95AB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UAF-IARC</w:t>
            </w:r>
          </w:p>
        </w:tc>
      </w:tr>
    </w:tbl>
    <w:p w:rsidR="000232E0" w:rsidRDefault="000232E0"/>
    <w:tbl>
      <w:tblPr>
        <w:tblW w:w="14760" w:type="dxa"/>
        <w:tblInd w:w="93" w:type="dxa"/>
        <w:tblLook w:val="04A0"/>
      </w:tblPr>
      <w:tblGrid>
        <w:gridCol w:w="2961"/>
        <w:gridCol w:w="1567"/>
        <w:gridCol w:w="5443"/>
        <w:gridCol w:w="2238"/>
        <w:gridCol w:w="1535"/>
        <w:gridCol w:w="1016"/>
      </w:tblGrid>
      <w:tr w:rsidR="00A16F15" w:rsidRPr="00A16F15">
        <w:trPr>
          <w:trHeight w:val="84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9" w:name="_Toc213833789"/>
            <w:r w:rsidRPr="00A16F15">
              <w:rPr>
                <w:rFonts w:eastAsia="Times New Roman"/>
              </w:rPr>
              <w:t>SiteAttributes (Optional)</w:t>
            </w:r>
            <w:bookmarkEnd w:id="9"/>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2C358B" w:rsidP="005D3712">
            <w:pPr>
              <w:spacing w:after="0" w:line="240" w:lineRule="auto"/>
              <w:rPr>
                <w:rFonts w:ascii="Calibri" w:eastAsia="Times New Roman" w:hAnsi="Calibri" w:cs="Calibri"/>
                <w:color w:val="000000"/>
              </w:rPr>
            </w:pPr>
            <w:r>
              <w:rPr>
                <w:rFonts w:ascii="Calibri" w:eastAsia="Times New Roman" w:hAnsi="Calibri" w:cs="Calibri"/>
                <w:color w:val="000000"/>
              </w:rPr>
              <w:t xml:space="preserve">Lists </w:t>
            </w:r>
            <w:r w:rsidR="00A16F15" w:rsidRPr="00A16F15">
              <w:rPr>
                <w:rFonts w:ascii="Calibri" w:eastAsia="Times New Roman" w:hAnsi="Calibri" w:cs="Calibri"/>
                <w:color w:val="000000"/>
              </w:rPr>
              <w:t xml:space="preserve">site </w:t>
            </w:r>
            <w:r w:rsidR="005D3712">
              <w:rPr>
                <w:rFonts w:ascii="Calibri" w:eastAsia="Times New Roman" w:hAnsi="Calibri" w:cs="Calibri"/>
                <w:color w:val="000000"/>
              </w:rPr>
              <w:t>attributes values</w:t>
            </w:r>
            <w:r w:rsidR="00D52128">
              <w:rPr>
                <w:rFonts w:ascii="Calibri" w:eastAsia="Times New Roman" w:hAnsi="Calibri" w:cs="Calibri"/>
                <w:color w:val="000000"/>
              </w:rPr>
              <w:t xml:space="preserve"> that are non-numeric.</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SiteID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E2160F" w:rsidP="00A16F15">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037D3C">
              <w:rPr>
                <w:rFonts w:ascii="Calibri" w:eastAsia="Times New Roman" w:hAnsi="Calibri" w:cs="Calibri"/>
                <w:color w:val="000000"/>
              </w:rPr>
              <w:t>ences a</w:t>
            </w:r>
            <w:r>
              <w:rPr>
                <w:rFonts w:ascii="Calibri" w:eastAsia="Times New Roman" w:hAnsi="Calibri" w:cs="Calibri"/>
                <w:color w:val="000000"/>
              </w:rPr>
              <w:t xml:space="preserve"> record in the Sites </w:t>
            </w:r>
            <w:r w:rsidRPr="00900C46">
              <w:rPr>
                <w:rFonts w:ascii="Calibri" w:eastAsia="Times New Roman" w:hAnsi="Calibri" w:cs="Calibri"/>
                <w:color w:val="000000"/>
              </w:rPr>
              <w:t>table.</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E2160F" w:rsidRDefault="00E2160F" w:rsidP="00E2160F">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r>
              <w:rPr>
                <w:rFonts w:ascii="Calibri" w:eastAsia="Times New Roman" w:hAnsi="Calibri" w:cs="Calibri"/>
                <w:color w:val="000000"/>
              </w:rPr>
              <w:t>,</w:t>
            </w:r>
          </w:p>
          <w:p w:rsidR="00A16F15" w:rsidRPr="00A16F15" w:rsidRDefault="00E2160F" w:rsidP="00E2160F">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foreign</w:t>
            </w:r>
            <w:proofErr w:type="gramEnd"/>
            <w:r>
              <w:rPr>
                <w:rFonts w:ascii="Calibri" w:eastAsia="Times New Roman" w:hAnsi="Calibri" w:cs="Calibri"/>
                <w:color w:val="000000"/>
              </w:rPr>
              <w:t xml:space="preserve">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UAF-IARC</w:t>
            </w:r>
          </w:p>
        </w:tc>
      </w:tr>
      <w:tr w:rsidR="00A16F15"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AttributeID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82023B" w:rsidRDefault="000A44F7" w:rsidP="00D52128">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037D3C">
              <w:rPr>
                <w:rFonts w:ascii="Calibri" w:eastAsia="Times New Roman" w:hAnsi="Calibri" w:cs="Calibri"/>
                <w:color w:val="000000"/>
              </w:rPr>
              <w:t>ences a</w:t>
            </w:r>
            <w:r>
              <w:rPr>
                <w:rFonts w:ascii="Calibri" w:eastAsia="Times New Roman" w:hAnsi="Calibri" w:cs="Calibri"/>
                <w:color w:val="000000"/>
              </w:rPr>
              <w:t xml:space="preserve"> record in the Attributes </w:t>
            </w:r>
            <w:r w:rsidRPr="00900C46">
              <w:rPr>
                <w:rFonts w:ascii="Calibri" w:eastAsia="Times New Roman" w:hAnsi="Calibri" w:cs="Calibri"/>
                <w:color w:val="000000"/>
              </w:rPr>
              <w:t>table</w:t>
            </w:r>
            <w:r>
              <w:rPr>
                <w:rFonts w:ascii="Calibri" w:eastAsia="Times New Roman" w:hAnsi="Calibri" w:cs="Calibri"/>
                <w:color w:val="000000"/>
              </w:rPr>
              <w:t>.</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sidR="0082023B">
              <w:rPr>
                <w:rFonts w:ascii="Calibri" w:eastAsia="Times New Roman" w:hAnsi="Calibri" w:cs="Calibri"/>
                <w:color w:val="000000"/>
              </w:rPr>
              <w:t>1</w:t>
            </w:r>
          </w:p>
        </w:tc>
        <w:tc>
          <w:tcPr>
            <w:tcW w:w="1540" w:type="dxa"/>
            <w:tcBorders>
              <w:top w:val="nil"/>
              <w:left w:val="nil"/>
              <w:bottom w:val="single" w:sz="4" w:space="0" w:color="auto"/>
              <w:right w:val="single" w:sz="4" w:space="0" w:color="auto"/>
            </w:tcBorders>
            <w:shd w:val="clear" w:color="auto" w:fill="auto"/>
          </w:tcPr>
          <w:p w:rsidR="00E2160F" w:rsidRDefault="00E2160F" w:rsidP="00E2160F">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r>
              <w:rPr>
                <w:rFonts w:ascii="Calibri" w:eastAsia="Times New Roman" w:hAnsi="Calibri" w:cs="Calibri"/>
                <w:color w:val="000000"/>
              </w:rPr>
              <w:t>,</w:t>
            </w:r>
          </w:p>
          <w:p w:rsidR="00E2160F" w:rsidRPr="00A16F15" w:rsidRDefault="00A4239E" w:rsidP="00E2160F">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foreign</w:t>
            </w:r>
            <w:proofErr w:type="gramEnd"/>
            <w:r w:rsidR="00E2160F">
              <w:rPr>
                <w:rFonts w:ascii="Calibri" w:eastAsia="Times New Roman" w:hAnsi="Calibri" w:cs="Calibri"/>
                <w:color w:val="000000"/>
              </w:rPr>
              <w:t xml:space="preserve"> key</w:t>
            </w:r>
          </w:p>
          <w:p w:rsidR="00A16F15" w:rsidRPr="00A16F15" w:rsidRDefault="00A16F15" w:rsidP="00A16F15">
            <w:pPr>
              <w:spacing w:after="0" w:line="240" w:lineRule="auto"/>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UAF-IARC</w:t>
            </w:r>
          </w:p>
        </w:tc>
      </w:tr>
      <w:tr w:rsidR="00A16F15"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AttributeValue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D52128">
            <w:pPr>
              <w:tabs>
                <w:tab w:val="left" w:pos="3960"/>
              </w:tabs>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sidR="00D52128">
              <w:rPr>
                <w:rFonts w:ascii="Calibri" w:eastAsia="Times New Roman" w:hAnsi="Calibri" w:cs="Calibri"/>
                <w:color w:val="000000"/>
              </w:rPr>
              <w:t>The non-numeric data value</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sidR="0082023B">
              <w:rPr>
                <w:rFonts w:ascii="Calibri" w:eastAsia="Times New Roman" w:hAnsi="Calibri" w:cs="Calibri"/>
                <w:color w:val="000000"/>
              </w:rPr>
              <w:t>"Lake", "S</w:t>
            </w:r>
            <w:r w:rsidR="00BC3348" w:rsidRPr="00A16F15">
              <w:rPr>
                <w:rFonts w:ascii="Calibri" w:eastAsia="Times New Roman" w:hAnsi="Calibri" w:cs="Calibri"/>
                <w:color w:val="000000"/>
              </w:rPr>
              <w:t>tream"</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UAF-IARC</w:t>
            </w:r>
          </w:p>
        </w:tc>
      </w:tr>
      <w:tr w:rsidR="00A16F15"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AttributeComment</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A16F15" w:rsidRPr="00A16F15" w:rsidRDefault="00F95AB5" w:rsidP="00A16F15">
            <w:pPr>
              <w:spacing w:after="0" w:line="240" w:lineRule="auto"/>
              <w:rPr>
                <w:rFonts w:ascii="Calibri" w:eastAsia="Times New Roman" w:hAnsi="Calibri" w:cs="Calibri"/>
                <w:color w:val="000000"/>
              </w:rPr>
            </w:pPr>
            <w:r>
              <w:rPr>
                <w:rFonts w:ascii="Calibri" w:eastAsia="Times New Roman" w:hAnsi="Calibri" w:cs="Calibri"/>
                <w:color w:val="000000"/>
              </w:rPr>
              <w:t>Attribute comment.</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UAF-IARC</w:t>
            </w:r>
          </w:p>
        </w:tc>
      </w:tr>
    </w:tbl>
    <w:p w:rsidR="00A16F15" w:rsidRDefault="00A16F15"/>
    <w:tbl>
      <w:tblPr>
        <w:tblW w:w="14760" w:type="dxa"/>
        <w:tblInd w:w="93" w:type="dxa"/>
        <w:tblLook w:val="04A0"/>
      </w:tblPr>
      <w:tblGrid>
        <w:gridCol w:w="2935"/>
        <w:gridCol w:w="1669"/>
        <w:gridCol w:w="5376"/>
        <w:gridCol w:w="2240"/>
        <w:gridCol w:w="1528"/>
        <w:gridCol w:w="1012"/>
      </w:tblGrid>
      <w:tr w:rsidR="00A16F15" w:rsidRPr="00A16F15">
        <w:trPr>
          <w:trHeight w:val="660"/>
        </w:trPr>
        <w:tc>
          <w:tcPr>
            <w:tcW w:w="2935"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0" w:name="_Toc213833790"/>
            <w:r w:rsidRPr="00A16F15">
              <w:rPr>
                <w:rFonts w:eastAsia="Times New Roman"/>
              </w:rPr>
              <w:t>Incidents (Optional)</w:t>
            </w:r>
            <w:bookmarkEnd w:id="10"/>
          </w:p>
        </w:tc>
        <w:tc>
          <w:tcPr>
            <w:tcW w:w="11825" w:type="dxa"/>
            <w:gridSpan w:val="5"/>
            <w:tcBorders>
              <w:top w:val="single" w:sz="4" w:space="0" w:color="auto"/>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Lists </w:t>
            </w:r>
            <w:r w:rsidR="003B7CC2">
              <w:rPr>
                <w:rFonts w:ascii="Calibri" w:eastAsia="Times New Roman" w:hAnsi="Calibri" w:cs="Calibri"/>
                <w:color w:val="000000"/>
              </w:rPr>
              <w:t xml:space="preserve">natural or anthropogenic </w:t>
            </w:r>
            <w:r w:rsidRPr="00A16F15">
              <w:rPr>
                <w:rFonts w:ascii="Calibri" w:eastAsia="Times New Roman" w:hAnsi="Calibri" w:cs="Calibri"/>
                <w:color w:val="000000"/>
              </w:rPr>
              <w:t>inc</w:t>
            </w:r>
            <w:r w:rsidR="003B7CC2">
              <w:rPr>
                <w:rFonts w:ascii="Calibri" w:eastAsia="Times New Roman" w:hAnsi="Calibri" w:cs="Calibri"/>
                <w:color w:val="000000"/>
              </w:rPr>
              <w:t xml:space="preserve">idents, </w:t>
            </w:r>
            <w:r w:rsidRPr="00A16F15">
              <w:rPr>
                <w:rFonts w:ascii="Calibri" w:eastAsia="Times New Roman" w:hAnsi="Calibri" w:cs="Calibri"/>
                <w:color w:val="000000"/>
              </w:rPr>
              <w:t>that may have affected</w:t>
            </w:r>
            <w:r w:rsidR="003B7CC2">
              <w:rPr>
                <w:rFonts w:ascii="Calibri" w:eastAsia="Times New Roman" w:hAnsi="Calibri" w:cs="Calibri"/>
                <w:color w:val="000000"/>
              </w:rPr>
              <w:t xml:space="preserve"> a</w:t>
            </w:r>
            <w:r w:rsidRPr="00A16F15">
              <w:rPr>
                <w:rFonts w:ascii="Calibri" w:eastAsia="Times New Roman" w:hAnsi="Calibri" w:cs="Calibri"/>
                <w:color w:val="000000"/>
              </w:rPr>
              <w:t xml:space="preserve"> </w:t>
            </w:r>
            <w:r w:rsidR="003B7CC2">
              <w:rPr>
                <w:rFonts w:ascii="Calibri" w:eastAsia="Times New Roman" w:hAnsi="Calibri" w:cs="Calibri"/>
                <w:color w:val="000000"/>
              </w:rPr>
              <w:t xml:space="preserve">site, </w:t>
            </w:r>
            <w:r w:rsidRPr="00A16F15">
              <w:rPr>
                <w:rFonts w:ascii="Calibri" w:eastAsia="Times New Roman" w:hAnsi="Calibri" w:cs="Calibri"/>
                <w:color w:val="000000"/>
              </w:rPr>
              <w:t xml:space="preserve">data values or </w:t>
            </w:r>
            <w:proofErr w:type="gramStart"/>
            <w:r w:rsidRPr="00A16F15">
              <w:rPr>
                <w:rFonts w:ascii="Calibri" w:eastAsia="Times New Roman" w:hAnsi="Calibri" w:cs="Calibri"/>
                <w:color w:val="000000"/>
              </w:rPr>
              <w:t>an inst</w:t>
            </w:r>
            <w:r w:rsidR="009E726D">
              <w:rPr>
                <w:rFonts w:ascii="Calibri" w:eastAsia="Times New Roman" w:hAnsi="Calibri" w:cs="Calibri"/>
                <w:color w:val="000000"/>
              </w:rPr>
              <w:t>ruments</w:t>
            </w:r>
            <w:proofErr w:type="gramEnd"/>
            <w:r w:rsidR="009E726D">
              <w:rPr>
                <w:rFonts w:ascii="Calibri" w:eastAsia="Times New Roman" w:hAnsi="Calibri" w:cs="Calibri"/>
                <w:color w:val="000000"/>
              </w:rPr>
              <w:t xml:space="preserve"> ability to collect data</w:t>
            </w:r>
            <w:r w:rsidR="003B7CC2">
              <w:rPr>
                <w:rFonts w:ascii="Calibri" w:eastAsia="Times New Roman" w:hAnsi="Calibri" w:cs="Calibri"/>
                <w:color w:val="000000"/>
              </w:rPr>
              <w:t>.</w:t>
            </w:r>
          </w:p>
        </w:tc>
      </w:tr>
      <w:tr w:rsidR="00A16F15" w:rsidRPr="00A16F15">
        <w:trPr>
          <w:trHeight w:val="315"/>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66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376"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IncidentID</w:t>
            </w:r>
          </w:p>
        </w:tc>
        <w:tc>
          <w:tcPr>
            <w:tcW w:w="1669"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376" w:type="dxa"/>
            <w:tcBorders>
              <w:top w:val="nil"/>
              <w:left w:val="nil"/>
              <w:bottom w:val="single" w:sz="4" w:space="0" w:color="auto"/>
              <w:right w:val="single" w:sz="4" w:space="0" w:color="auto"/>
            </w:tcBorders>
            <w:shd w:val="clear" w:color="auto" w:fill="auto"/>
          </w:tcPr>
          <w:p w:rsidR="00A16F15" w:rsidRPr="00A16F15" w:rsidRDefault="006E0BA9" w:rsidP="00B034FB">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6601CF" w:rsidRPr="00A16F15">
        <w:trPr>
          <w:trHeight w:val="600"/>
        </w:trPr>
        <w:tc>
          <w:tcPr>
            <w:tcW w:w="2935" w:type="dxa"/>
            <w:tcBorders>
              <w:top w:val="nil"/>
              <w:left w:val="single" w:sz="4" w:space="0" w:color="auto"/>
              <w:bottom w:val="single" w:sz="4" w:space="0" w:color="auto"/>
              <w:right w:val="single" w:sz="4" w:space="0" w:color="auto"/>
            </w:tcBorders>
            <w:shd w:val="clear" w:color="auto" w:fill="auto"/>
          </w:tcPr>
          <w:p w:rsidR="006601CF" w:rsidRPr="00A16F15" w:rsidRDefault="007E1665" w:rsidP="00A16F15">
            <w:pPr>
              <w:spacing w:after="0" w:line="240" w:lineRule="auto"/>
              <w:rPr>
                <w:rFonts w:ascii="Calibri" w:eastAsia="Times New Roman" w:hAnsi="Calibri" w:cs="Calibri"/>
                <w:color w:val="000000"/>
              </w:rPr>
            </w:pPr>
            <w:r>
              <w:rPr>
                <w:rFonts w:ascii="Calibri" w:eastAsia="Times New Roman" w:hAnsi="Calibri" w:cs="Calibri"/>
                <w:color w:val="000000"/>
              </w:rPr>
              <w:t>SiteID</w:t>
            </w:r>
          </w:p>
        </w:tc>
        <w:tc>
          <w:tcPr>
            <w:tcW w:w="1669" w:type="dxa"/>
            <w:tcBorders>
              <w:top w:val="nil"/>
              <w:left w:val="nil"/>
              <w:bottom w:val="single" w:sz="4" w:space="0" w:color="auto"/>
              <w:right w:val="single" w:sz="4" w:space="0" w:color="auto"/>
            </w:tcBorders>
            <w:shd w:val="clear" w:color="auto" w:fill="auto"/>
          </w:tcPr>
          <w:p w:rsidR="006601CF" w:rsidRPr="00A16F15" w:rsidRDefault="007E166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376" w:type="dxa"/>
            <w:tcBorders>
              <w:top w:val="nil"/>
              <w:left w:val="nil"/>
              <w:bottom w:val="single" w:sz="4" w:space="0" w:color="auto"/>
              <w:right w:val="single" w:sz="4" w:space="0" w:color="auto"/>
            </w:tcBorders>
            <w:shd w:val="clear" w:color="auto" w:fill="auto"/>
          </w:tcPr>
          <w:p w:rsidR="006601CF" w:rsidRPr="00A16F15" w:rsidRDefault="007E1665" w:rsidP="008F2484">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037D3C">
              <w:rPr>
                <w:rFonts w:ascii="Calibri" w:eastAsia="Times New Roman" w:hAnsi="Calibri" w:cs="Calibri"/>
                <w:color w:val="000000"/>
              </w:rPr>
              <w:t>ences a</w:t>
            </w:r>
            <w:r>
              <w:rPr>
                <w:rFonts w:ascii="Calibri" w:eastAsia="Times New Roman" w:hAnsi="Calibri" w:cs="Calibri"/>
                <w:color w:val="000000"/>
              </w:rPr>
              <w:t xml:space="preserve"> record in the Sites </w:t>
            </w:r>
            <w:r w:rsidRPr="00900C46">
              <w:rPr>
                <w:rFonts w:ascii="Calibri" w:eastAsia="Times New Roman" w:hAnsi="Calibri" w:cs="Calibri"/>
                <w:color w:val="000000"/>
              </w:rPr>
              <w:t>table.</w:t>
            </w:r>
          </w:p>
        </w:tc>
        <w:tc>
          <w:tcPr>
            <w:tcW w:w="2240" w:type="dxa"/>
            <w:tcBorders>
              <w:top w:val="nil"/>
              <w:left w:val="nil"/>
              <w:bottom w:val="single" w:sz="4" w:space="0" w:color="auto"/>
              <w:right w:val="single" w:sz="4" w:space="0" w:color="auto"/>
            </w:tcBorders>
            <w:shd w:val="clear" w:color="auto" w:fill="auto"/>
          </w:tcPr>
          <w:p w:rsidR="006601CF" w:rsidRPr="00A16F15" w:rsidRDefault="006601CF" w:rsidP="00A16F15">
            <w:pPr>
              <w:spacing w:after="0" w:line="240" w:lineRule="auto"/>
              <w:rPr>
                <w:rFonts w:ascii="Calibri" w:eastAsia="Times New Roman" w:hAnsi="Calibri" w:cs="Calibri"/>
                <w:color w:val="000000"/>
              </w:rPr>
            </w:pPr>
          </w:p>
        </w:tc>
        <w:tc>
          <w:tcPr>
            <w:tcW w:w="1528" w:type="dxa"/>
            <w:tcBorders>
              <w:top w:val="nil"/>
              <w:left w:val="nil"/>
              <w:bottom w:val="single" w:sz="4" w:space="0" w:color="auto"/>
              <w:right w:val="single" w:sz="4" w:space="0" w:color="auto"/>
            </w:tcBorders>
            <w:shd w:val="clear" w:color="auto" w:fill="auto"/>
          </w:tcPr>
          <w:p w:rsidR="006601CF" w:rsidRPr="00A16F15" w:rsidRDefault="00250C4D"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6601CF" w:rsidRPr="00A16F15" w:rsidRDefault="00250C4D" w:rsidP="00A16F15">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6601CF" w:rsidRPr="00A16F15">
        <w:trPr>
          <w:trHeight w:val="600"/>
        </w:trPr>
        <w:tc>
          <w:tcPr>
            <w:tcW w:w="2935" w:type="dxa"/>
            <w:tcBorders>
              <w:top w:val="nil"/>
              <w:left w:val="single" w:sz="4" w:space="0" w:color="auto"/>
              <w:bottom w:val="single" w:sz="4" w:space="0" w:color="auto"/>
              <w:right w:val="single" w:sz="4" w:space="0" w:color="auto"/>
            </w:tcBorders>
            <w:shd w:val="clear" w:color="auto" w:fill="auto"/>
          </w:tcPr>
          <w:p w:rsidR="006601CF" w:rsidRPr="00A16F15" w:rsidRDefault="007E1665" w:rsidP="00A16F15">
            <w:pPr>
              <w:spacing w:after="0" w:line="240" w:lineRule="auto"/>
              <w:rPr>
                <w:rFonts w:ascii="Calibri" w:eastAsia="Times New Roman" w:hAnsi="Calibri" w:cs="Calibri"/>
                <w:color w:val="000000"/>
              </w:rPr>
            </w:pPr>
            <w:r>
              <w:rPr>
                <w:rFonts w:ascii="Calibri" w:eastAsia="Times New Roman" w:hAnsi="Calibri" w:cs="Calibri"/>
                <w:color w:val="000000"/>
              </w:rPr>
              <w:t>DatastreamID</w:t>
            </w:r>
          </w:p>
        </w:tc>
        <w:tc>
          <w:tcPr>
            <w:tcW w:w="1669" w:type="dxa"/>
            <w:tcBorders>
              <w:top w:val="nil"/>
              <w:left w:val="nil"/>
              <w:bottom w:val="single" w:sz="4" w:space="0" w:color="auto"/>
              <w:right w:val="single" w:sz="4" w:space="0" w:color="auto"/>
            </w:tcBorders>
            <w:shd w:val="clear" w:color="auto" w:fill="auto"/>
          </w:tcPr>
          <w:p w:rsidR="006601CF" w:rsidRPr="00A16F15" w:rsidRDefault="007E166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376" w:type="dxa"/>
            <w:tcBorders>
              <w:top w:val="nil"/>
              <w:left w:val="nil"/>
              <w:bottom w:val="single" w:sz="4" w:space="0" w:color="auto"/>
              <w:right w:val="single" w:sz="4" w:space="0" w:color="auto"/>
            </w:tcBorders>
            <w:shd w:val="clear" w:color="auto" w:fill="auto"/>
          </w:tcPr>
          <w:p w:rsidR="006601CF" w:rsidRPr="00A16F15" w:rsidRDefault="007E1665" w:rsidP="008F2484">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037D3C">
              <w:rPr>
                <w:rFonts w:ascii="Calibri" w:eastAsia="Times New Roman" w:hAnsi="Calibri" w:cs="Calibri"/>
                <w:color w:val="000000"/>
              </w:rPr>
              <w:t>ences a</w:t>
            </w:r>
            <w:r>
              <w:rPr>
                <w:rFonts w:ascii="Calibri" w:eastAsia="Times New Roman" w:hAnsi="Calibri" w:cs="Calibri"/>
                <w:color w:val="000000"/>
              </w:rPr>
              <w:t xml:space="preserve"> record in the Datastreams </w:t>
            </w:r>
            <w:r w:rsidRPr="00900C46">
              <w:rPr>
                <w:rFonts w:ascii="Calibri" w:eastAsia="Times New Roman" w:hAnsi="Calibri" w:cs="Calibri"/>
                <w:color w:val="000000"/>
              </w:rPr>
              <w:t>table.</w:t>
            </w:r>
          </w:p>
        </w:tc>
        <w:tc>
          <w:tcPr>
            <w:tcW w:w="2240" w:type="dxa"/>
            <w:tcBorders>
              <w:top w:val="nil"/>
              <w:left w:val="nil"/>
              <w:bottom w:val="single" w:sz="4" w:space="0" w:color="auto"/>
              <w:right w:val="single" w:sz="4" w:space="0" w:color="auto"/>
            </w:tcBorders>
            <w:shd w:val="clear" w:color="auto" w:fill="auto"/>
          </w:tcPr>
          <w:p w:rsidR="006601CF" w:rsidRPr="00A16F15" w:rsidRDefault="006601CF" w:rsidP="00A16F15">
            <w:pPr>
              <w:spacing w:after="0" w:line="240" w:lineRule="auto"/>
              <w:rPr>
                <w:rFonts w:ascii="Calibri" w:eastAsia="Times New Roman" w:hAnsi="Calibri" w:cs="Calibri"/>
                <w:color w:val="000000"/>
              </w:rPr>
            </w:pPr>
          </w:p>
        </w:tc>
        <w:tc>
          <w:tcPr>
            <w:tcW w:w="1528" w:type="dxa"/>
            <w:tcBorders>
              <w:top w:val="nil"/>
              <w:left w:val="nil"/>
              <w:bottom w:val="single" w:sz="4" w:space="0" w:color="auto"/>
              <w:right w:val="single" w:sz="4" w:space="0" w:color="auto"/>
            </w:tcBorders>
            <w:shd w:val="clear" w:color="auto" w:fill="auto"/>
          </w:tcPr>
          <w:p w:rsidR="006601CF" w:rsidRPr="00A16F15" w:rsidRDefault="00250C4D"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6601CF" w:rsidRPr="00A16F15" w:rsidRDefault="00250C4D" w:rsidP="00A16F15">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A16F15" w:rsidRPr="00A16F15">
        <w:trPr>
          <w:trHeight w:val="6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StartTime</w:t>
            </w:r>
          </w:p>
        </w:tc>
        <w:tc>
          <w:tcPr>
            <w:tcW w:w="1669" w:type="dxa"/>
            <w:tcBorders>
              <w:top w:val="nil"/>
              <w:left w:val="nil"/>
              <w:bottom w:val="single" w:sz="4" w:space="0" w:color="auto"/>
              <w:right w:val="single" w:sz="4" w:space="0" w:color="auto"/>
            </w:tcBorders>
            <w:shd w:val="clear" w:color="auto" w:fill="auto"/>
          </w:tcPr>
          <w:p w:rsidR="00A16F15" w:rsidRPr="00A16F15" w:rsidRDefault="00250C4D"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w:t>
            </w:r>
            <w:r w:rsidR="00A16F15" w:rsidRPr="00A16F15">
              <w:rPr>
                <w:rFonts w:ascii="Calibri" w:eastAsia="Times New Roman" w:hAnsi="Calibri" w:cs="Calibri"/>
                <w:color w:val="000000"/>
              </w:rPr>
              <w:t>atetime</w:t>
            </w:r>
          </w:p>
        </w:tc>
        <w:tc>
          <w:tcPr>
            <w:tcW w:w="5376"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When incident started -- note this does not refer to the measurement start time. </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4/3/2011</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A16F15" w:rsidRPr="00A16F15">
        <w:trPr>
          <w:trHeight w:val="9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StartPrecision</w:t>
            </w:r>
          </w:p>
        </w:tc>
        <w:tc>
          <w:tcPr>
            <w:tcW w:w="1669" w:type="dxa"/>
            <w:tcBorders>
              <w:top w:val="nil"/>
              <w:left w:val="nil"/>
              <w:bottom w:val="single" w:sz="4" w:space="0" w:color="auto"/>
              <w:right w:val="single" w:sz="4" w:space="0" w:color="auto"/>
            </w:tcBorders>
            <w:shd w:val="clear" w:color="auto" w:fill="auto"/>
          </w:tcPr>
          <w:p w:rsidR="00A16F15" w:rsidRPr="00A16F15" w:rsidRDefault="00A16F15" w:rsidP="00250C4D">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w:t>
            </w:r>
            <w:r w:rsidR="00250C4D">
              <w:rPr>
                <w:rFonts w:ascii="Calibri" w:eastAsia="Times New Roman" w:hAnsi="Calibri" w:cs="Calibri"/>
                <w:color w:val="000000"/>
              </w:rPr>
              <w:t>255)</w:t>
            </w:r>
          </w:p>
        </w:tc>
        <w:tc>
          <w:tcPr>
            <w:tcW w:w="5376" w:type="dxa"/>
            <w:tcBorders>
              <w:top w:val="nil"/>
              <w:left w:val="nil"/>
              <w:bottom w:val="single" w:sz="4" w:space="0" w:color="auto"/>
              <w:right w:val="single" w:sz="4" w:space="0" w:color="auto"/>
            </w:tcBorders>
            <w:shd w:val="clear" w:color="auto" w:fill="auto"/>
          </w:tcPr>
          <w:p w:rsidR="00A16F15" w:rsidRPr="00A16F15" w:rsidRDefault="00037D3C" w:rsidP="00A16F15">
            <w:pPr>
              <w:spacing w:after="0" w:line="240" w:lineRule="auto"/>
              <w:rPr>
                <w:rFonts w:ascii="Calibri" w:eastAsia="Times New Roman" w:hAnsi="Calibri" w:cs="Calibri"/>
                <w:color w:val="000000"/>
              </w:rPr>
            </w:pPr>
            <w:r>
              <w:rPr>
                <w:rFonts w:ascii="Calibri" w:eastAsia="Times New Roman" w:hAnsi="Calibri" w:cs="Calibri"/>
                <w:color w:val="000000"/>
              </w:rPr>
              <w:t>Precision of the recorded incident start time</w:t>
            </w:r>
            <w:r w:rsidR="00A16F15" w:rsidRPr="00A16F15">
              <w:rPr>
                <w:rFonts w:ascii="Calibri" w:eastAsia="Times New Roman" w:hAnsi="Calibri" w:cs="Calibri"/>
                <w:color w:val="000000"/>
              </w:rPr>
              <w:t>.</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sometime</w:t>
            </w:r>
            <w:proofErr w:type="gramEnd"/>
            <w:r w:rsidRPr="00A16F15">
              <w:rPr>
                <w:rFonts w:ascii="Calibri" w:eastAsia="Times New Roman" w:hAnsi="Calibri" w:cs="Calibri"/>
                <w:color w:val="000000"/>
              </w:rPr>
              <w:t xml:space="preserve"> after 4/3/2011"</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A16F15" w:rsidRPr="00A16F15">
        <w:trPr>
          <w:trHeight w:val="6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EndTime</w:t>
            </w:r>
          </w:p>
        </w:tc>
        <w:tc>
          <w:tcPr>
            <w:tcW w:w="1669" w:type="dxa"/>
            <w:tcBorders>
              <w:top w:val="nil"/>
              <w:left w:val="nil"/>
              <w:bottom w:val="single" w:sz="4" w:space="0" w:color="auto"/>
              <w:right w:val="single" w:sz="4" w:space="0" w:color="auto"/>
            </w:tcBorders>
            <w:shd w:val="clear" w:color="auto" w:fill="auto"/>
          </w:tcPr>
          <w:p w:rsidR="00A16F15" w:rsidRPr="00A16F15" w:rsidRDefault="00250C4D"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w:t>
            </w:r>
            <w:r w:rsidR="00A16F15" w:rsidRPr="00A16F15">
              <w:rPr>
                <w:rFonts w:ascii="Calibri" w:eastAsia="Times New Roman" w:hAnsi="Calibri" w:cs="Calibri"/>
                <w:color w:val="000000"/>
              </w:rPr>
              <w:t>atetime</w:t>
            </w:r>
          </w:p>
        </w:tc>
        <w:tc>
          <w:tcPr>
            <w:tcW w:w="5376" w:type="dxa"/>
            <w:tcBorders>
              <w:top w:val="nil"/>
              <w:left w:val="nil"/>
              <w:bottom w:val="single" w:sz="4" w:space="0" w:color="auto"/>
              <w:right w:val="single" w:sz="4" w:space="0" w:color="auto"/>
            </w:tcBorders>
            <w:shd w:val="clear" w:color="auto" w:fill="auto"/>
          </w:tcPr>
          <w:p w:rsidR="00A16F15" w:rsidRPr="00A16F15" w:rsidRDefault="00A16F15" w:rsidP="00037D3C">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When incident ended. </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9/30/2011</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A16F15" w:rsidRPr="00A16F15">
        <w:trPr>
          <w:trHeight w:val="3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EndPrecision</w:t>
            </w:r>
          </w:p>
        </w:tc>
        <w:tc>
          <w:tcPr>
            <w:tcW w:w="166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w:t>
            </w:r>
            <w:r w:rsidR="00250C4D">
              <w:rPr>
                <w:rFonts w:ascii="Calibri" w:eastAsia="Times New Roman" w:hAnsi="Calibri" w:cs="Calibri"/>
                <w:color w:val="000000"/>
              </w:rPr>
              <w:t>r</w:t>
            </w:r>
            <w:proofErr w:type="gramEnd"/>
            <w:r w:rsidR="00250C4D">
              <w:rPr>
                <w:rFonts w:ascii="Calibri" w:eastAsia="Times New Roman" w:hAnsi="Calibri" w:cs="Calibri"/>
                <w:color w:val="000000"/>
              </w:rPr>
              <w:t>(255</w:t>
            </w:r>
            <w:r w:rsidRPr="00A16F15">
              <w:rPr>
                <w:rFonts w:ascii="Calibri" w:eastAsia="Times New Roman" w:hAnsi="Calibri" w:cs="Calibri"/>
                <w:color w:val="000000"/>
              </w:rPr>
              <w:t>)</w:t>
            </w:r>
          </w:p>
        </w:tc>
        <w:tc>
          <w:tcPr>
            <w:tcW w:w="5376" w:type="dxa"/>
            <w:tcBorders>
              <w:top w:val="nil"/>
              <w:left w:val="nil"/>
              <w:bottom w:val="single" w:sz="4" w:space="0" w:color="auto"/>
              <w:right w:val="single" w:sz="4" w:space="0" w:color="auto"/>
            </w:tcBorders>
            <w:shd w:val="clear" w:color="auto" w:fill="auto"/>
          </w:tcPr>
          <w:p w:rsidR="00A16F15" w:rsidRPr="00A16F15" w:rsidRDefault="00037D3C" w:rsidP="00A16F15">
            <w:pPr>
              <w:spacing w:after="0" w:line="240" w:lineRule="auto"/>
              <w:rPr>
                <w:rFonts w:ascii="Calibri" w:eastAsia="Times New Roman" w:hAnsi="Calibri" w:cs="Calibri"/>
                <w:color w:val="000000"/>
              </w:rPr>
            </w:pPr>
            <w:r>
              <w:rPr>
                <w:rFonts w:ascii="Calibri" w:eastAsia="Times New Roman" w:hAnsi="Calibri" w:cs="Calibri"/>
                <w:color w:val="000000"/>
              </w:rPr>
              <w:t>Precision of the recorded incident end time</w:t>
            </w:r>
            <w:r w:rsidRPr="00A16F15">
              <w:rPr>
                <w:rFonts w:ascii="Calibri" w:eastAsia="Times New Roman" w:hAnsi="Calibri" w:cs="Calibri"/>
                <w:color w:val="000000"/>
              </w:rPr>
              <w:t>.</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one</w:t>
            </w:r>
            <w:proofErr w:type="gramEnd"/>
            <w:r w:rsidRPr="00A16F15">
              <w:rPr>
                <w:rFonts w:ascii="Calibri" w:eastAsia="Times New Roman" w:hAnsi="Calibri" w:cs="Calibri"/>
                <w:color w:val="000000"/>
              </w:rPr>
              <w:t xml:space="preserve"> day"</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A16F15" w:rsidRPr="00A16F15">
        <w:trPr>
          <w:trHeight w:val="9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6601CF" w:rsidP="00A16F15">
            <w:pPr>
              <w:spacing w:after="0" w:line="240" w:lineRule="auto"/>
              <w:rPr>
                <w:rFonts w:ascii="Calibri" w:eastAsia="Times New Roman" w:hAnsi="Calibri" w:cs="Calibri"/>
                <w:color w:val="000000"/>
              </w:rPr>
            </w:pPr>
            <w:r>
              <w:rPr>
                <w:rFonts w:ascii="Calibri" w:eastAsia="Times New Roman" w:hAnsi="Calibri" w:cs="Calibri"/>
                <w:color w:val="000000"/>
              </w:rPr>
              <w:t>Type</w:t>
            </w:r>
            <w:r w:rsidR="00A16F15" w:rsidRPr="00A16F15">
              <w:rPr>
                <w:rFonts w:ascii="Calibri" w:eastAsia="Times New Roman" w:hAnsi="Calibri" w:cs="Calibri"/>
                <w:color w:val="000000"/>
              </w:rPr>
              <w:t xml:space="preserve"> </w:t>
            </w:r>
          </w:p>
        </w:tc>
        <w:tc>
          <w:tcPr>
            <w:tcW w:w="1669" w:type="dxa"/>
            <w:tcBorders>
              <w:top w:val="nil"/>
              <w:left w:val="nil"/>
              <w:bottom w:val="single" w:sz="4" w:space="0" w:color="auto"/>
              <w:right w:val="single" w:sz="4" w:space="0" w:color="auto"/>
            </w:tcBorders>
            <w:shd w:val="clear" w:color="auto" w:fill="auto"/>
          </w:tcPr>
          <w:p w:rsidR="00A16F15" w:rsidRPr="00A16F15" w:rsidRDefault="00250C4D"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nvarchar</w:t>
            </w:r>
            <w:proofErr w:type="gramEnd"/>
            <w:r>
              <w:rPr>
                <w:rFonts w:ascii="Calibri" w:eastAsia="Times New Roman" w:hAnsi="Calibri" w:cs="Calibri"/>
                <w:color w:val="000000"/>
              </w:rPr>
              <w:t>(255</w:t>
            </w:r>
            <w:r w:rsidR="00A16F15" w:rsidRPr="00A16F15">
              <w:rPr>
                <w:rFonts w:ascii="Calibri" w:eastAsia="Times New Roman" w:hAnsi="Calibri" w:cs="Calibri"/>
                <w:color w:val="000000"/>
              </w:rPr>
              <w:t>)</w:t>
            </w:r>
          </w:p>
        </w:tc>
        <w:tc>
          <w:tcPr>
            <w:tcW w:w="5376" w:type="dxa"/>
            <w:tcBorders>
              <w:top w:val="nil"/>
              <w:left w:val="nil"/>
              <w:bottom w:val="single" w:sz="4" w:space="0" w:color="auto"/>
              <w:right w:val="single" w:sz="4" w:space="0" w:color="auto"/>
            </w:tcBorders>
            <w:shd w:val="clear" w:color="auto" w:fill="auto"/>
          </w:tcPr>
          <w:p w:rsidR="00A16F15" w:rsidRPr="00A16F15" w:rsidRDefault="00A16F15" w:rsidP="008F2484">
            <w:pPr>
              <w:spacing w:after="0" w:line="240" w:lineRule="auto"/>
              <w:rPr>
                <w:rFonts w:ascii="Calibri" w:eastAsia="Times New Roman" w:hAnsi="Calibri" w:cs="Calibri"/>
                <w:color w:val="000000"/>
              </w:rPr>
            </w:pPr>
            <w:r w:rsidRPr="00A16F15">
              <w:rPr>
                <w:rFonts w:ascii="Calibri" w:eastAsia="Times New Roman" w:hAnsi="Calibri" w:cs="Calibri"/>
                <w:color w:val="000000"/>
              </w:rPr>
              <w:t>Type of incident that affected data collection or values.</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animal</w:t>
            </w:r>
            <w:proofErr w:type="gramEnd"/>
            <w:r w:rsidRPr="00A16F15">
              <w:rPr>
                <w:rFonts w:ascii="Calibri" w:eastAsia="Times New Roman" w:hAnsi="Calibri" w:cs="Calibri"/>
                <w:color w:val="000000"/>
              </w:rPr>
              <w:t xml:space="preserve"> attack", "sensor malfunction", "programming error", etc</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A16F15" w:rsidRPr="00A16F15">
        <w:trPr>
          <w:trHeight w:val="21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Description</w:t>
            </w:r>
          </w:p>
        </w:tc>
        <w:tc>
          <w:tcPr>
            <w:tcW w:w="166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376"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Detailed description of what happened (or what state equipment was found in" and what measurements may have been affected</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"Found met station tripod and sensors on ground on 9/30/2011, soil sensors were intact, air temperature sensor was on ground…" OR "Data logger malfunctioned…"</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A16F15" w:rsidRPr="00A16F15">
        <w:trPr>
          <w:trHeight w:val="3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ReportedBy </w:t>
            </w:r>
          </w:p>
        </w:tc>
        <w:tc>
          <w:tcPr>
            <w:tcW w:w="166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(96)</w:t>
            </w:r>
          </w:p>
        </w:tc>
        <w:tc>
          <w:tcPr>
            <w:tcW w:w="5376"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Person who reported incident.</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"Jane Doe"</w:t>
            </w:r>
          </w:p>
        </w:tc>
        <w:tc>
          <w:tcPr>
            <w:tcW w:w="1528" w:type="dxa"/>
            <w:tcBorders>
              <w:top w:val="nil"/>
              <w:left w:val="nil"/>
              <w:bottom w:val="single" w:sz="4" w:space="0" w:color="auto"/>
              <w:right w:val="single" w:sz="4" w:space="0" w:color="auto"/>
            </w:tcBorders>
            <w:shd w:val="clear" w:color="auto" w:fill="auto"/>
          </w:tcPr>
          <w:p w:rsidR="00A16F15" w:rsidRPr="00A16F15" w:rsidRDefault="00A4489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r w:rsidR="00A16F15" w:rsidRPr="00A16F15">
        <w:trPr>
          <w:trHeight w:val="300"/>
        </w:trPr>
        <w:tc>
          <w:tcPr>
            <w:tcW w:w="2935"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Comments</w:t>
            </w:r>
          </w:p>
        </w:tc>
        <w:tc>
          <w:tcPr>
            <w:tcW w:w="166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376" w:type="dxa"/>
            <w:tcBorders>
              <w:top w:val="nil"/>
              <w:left w:val="nil"/>
              <w:bottom w:val="single" w:sz="4" w:space="0" w:color="auto"/>
              <w:right w:val="single" w:sz="4" w:space="0" w:color="auto"/>
            </w:tcBorders>
            <w:shd w:val="clear" w:color="auto" w:fill="auto"/>
          </w:tcPr>
          <w:p w:rsidR="00A16F15" w:rsidRPr="00A16F15" w:rsidRDefault="00037D3C" w:rsidP="00037D3C">
            <w:pPr>
              <w:spacing w:after="0" w:line="240" w:lineRule="auto"/>
              <w:rPr>
                <w:rFonts w:ascii="Calibri" w:eastAsia="Times New Roman" w:hAnsi="Calibri" w:cs="Calibri"/>
                <w:color w:val="000000"/>
              </w:rPr>
            </w:pPr>
            <w:r>
              <w:rPr>
                <w:rFonts w:ascii="Calibri" w:eastAsia="Times New Roman" w:hAnsi="Calibri" w:cs="Calibri"/>
                <w:color w:val="000000"/>
              </w:rPr>
              <w:t>Additional c</w:t>
            </w:r>
            <w:r w:rsidR="00A16F15" w:rsidRPr="00A16F15">
              <w:rPr>
                <w:rFonts w:ascii="Calibri" w:eastAsia="Times New Roman" w:hAnsi="Calibri" w:cs="Calibri"/>
                <w:color w:val="000000"/>
              </w:rPr>
              <w:t>omments on incident</w:t>
            </w:r>
            <w:r>
              <w:rPr>
                <w:rFonts w:ascii="Calibri" w:eastAsia="Times New Roman" w:hAnsi="Calibri" w:cs="Calibri"/>
                <w:color w:val="000000"/>
              </w:rPr>
              <w:t>.</w:t>
            </w:r>
            <w:r w:rsidR="00A16F15" w:rsidRPr="00A16F15">
              <w:rPr>
                <w:rFonts w:ascii="Calibri" w:eastAsia="Times New Roman" w:hAnsi="Calibri" w:cs="Calibri"/>
                <w:color w:val="000000"/>
              </w:rPr>
              <w:t xml:space="preserve"> </w:t>
            </w:r>
          </w:p>
        </w:tc>
        <w:tc>
          <w:tcPr>
            <w:tcW w:w="22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2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UAF-IARC </w:t>
            </w:r>
          </w:p>
        </w:tc>
      </w:tr>
    </w:tbl>
    <w:p w:rsidR="00A16F15" w:rsidRDefault="00A16F15"/>
    <w:tbl>
      <w:tblPr>
        <w:tblW w:w="14760" w:type="dxa"/>
        <w:tblInd w:w="93" w:type="dxa"/>
        <w:tblLook w:val="04A0"/>
      </w:tblPr>
      <w:tblGrid>
        <w:gridCol w:w="2962"/>
        <w:gridCol w:w="1567"/>
        <w:gridCol w:w="5441"/>
        <w:gridCol w:w="2237"/>
        <w:gridCol w:w="1535"/>
        <w:gridCol w:w="1018"/>
      </w:tblGrid>
      <w:tr w:rsidR="00A16F15" w:rsidRPr="00A16F15">
        <w:trPr>
          <w:trHeight w:val="960"/>
        </w:trPr>
        <w:tc>
          <w:tcPr>
            <w:tcW w:w="2962"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1" w:name="_Toc213833791"/>
            <w:r w:rsidRPr="00A16F15">
              <w:rPr>
                <w:rFonts w:eastAsia="Times New Roman"/>
              </w:rPr>
              <w:t>Categories (Optional)</w:t>
            </w:r>
            <w:bookmarkEnd w:id="11"/>
          </w:p>
        </w:tc>
        <w:tc>
          <w:tcPr>
            <w:tcW w:w="11798" w:type="dxa"/>
            <w:gridSpan w:val="5"/>
            <w:tcBorders>
              <w:top w:val="single" w:sz="4" w:space="0" w:color="auto"/>
              <w:left w:val="nil"/>
              <w:bottom w:val="single" w:sz="4" w:space="0" w:color="auto"/>
              <w:right w:val="single" w:sz="4" w:space="0" w:color="auto"/>
            </w:tcBorders>
            <w:shd w:val="clear" w:color="auto" w:fill="auto"/>
          </w:tcPr>
          <w:p w:rsidR="00A16F15" w:rsidRPr="00D26A09" w:rsidRDefault="00D26A09" w:rsidP="00B41C4C">
            <w:pPr>
              <w:spacing w:after="0" w:line="240" w:lineRule="auto"/>
              <w:rPr>
                <w:rFonts w:eastAsia="Times New Roman" w:cs="Calibri"/>
                <w:color w:val="000000"/>
              </w:rPr>
            </w:pPr>
            <w:r w:rsidRPr="00D26A09">
              <w:rPr>
                <w:rFonts w:cs="Times New Roman"/>
                <w:color w:val="000000"/>
                <w:szCs w:val="24"/>
              </w:rPr>
              <w:t xml:space="preserve">The Categories table defines the </w:t>
            </w:r>
            <w:r w:rsidR="00B41C4C">
              <w:rPr>
                <w:rFonts w:cs="Times New Roman"/>
                <w:color w:val="000000"/>
                <w:szCs w:val="24"/>
              </w:rPr>
              <w:t>non-numeric data values</w:t>
            </w:r>
            <w:r w:rsidRPr="00D26A09">
              <w:rPr>
                <w:rFonts w:cs="Times New Roman"/>
                <w:color w:val="000000"/>
                <w:szCs w:val="24"/>
              </w:rPr>
              <w:t xml:space="preserve"> for categorical varia</w:t>
            </w:r>
            <w:r>
              <w:rPr>
                <w:rFonts w:cs="Times New Roman"/>
                <w:color w:val="000000"/>
                <w:szCs w:val="24"/>
              </w:rPr>
              <w:t xml:space="preserve">bles. Records are required for Variables that have a DataType </w:t>
            </w:r>
            <w:r w:rsidRPr="00D26A09">
              <w:rPr>
                <w:rFonts w:cs="Times New Roman"/>
                <w:color w:val="000000"/>
                <w:szCs w:val="24"/>
              </w:rPr>
              <w:t xml:space="preserve">specified as "Categorical." </w:t>
            </w:r>
            <w:r>
              <w:rPr>
                <w:rFonts w:cs="Times New Roman"/>
                <w:color w:val="000000"/>
                <w:szCs w:val="24"/>
              </w:rPr>
              <w:t>A Variable can have m</w:t>
            </w:r>
            <w:r w:rsidRPr="00D26A09">
              <w:rPr>
                <w:rFonts w:cs="Times New Roman"/>
                <w:color w:val="000000"/>
                <w:szCs w:val="24"/>
              </w:rPr>
              <w:t xml:space="preserve">ultiple </w:t>
            </w:r>
            <w:r>
              <w:rPr>
                <w:rFonts w:cs="Times New Roman"/>
                <w:color w:val="000000"/>
                <w:szCs w:val="24"/>
              </w:rPr>
              <w:t>entries</w:t>
            </w:r>
            <w:r w:rsidR="00B41C4C">
              <w:rPr>
                <w:rFonts w:cs="Times New Roman"/>
                <w:color w:val="000000"/>
                <w:szCs w:val="24"/>
              </w:rPr>
              <w:t>, one for each possible non-numeric data value</w:t>
            </w:r>
            <w:r>
              <w:rPr>
                <w:rFonts w:cs="Times New Roman"/>
                <w:color w:val="000000"/>
                <w:szCs w:val="24"/>
              </w:rPr>
              <w:t>.</w:t>
            </w:r>
            <w:r w:rsidRPr="00D26A09">
              <w:rPr>
                <w:rFonts w:cs="Times New Roman"/>
                <w:color w:val="000000"/>
                <w:szCs w:val="24"/>
              </w:rPr>
              <w:t xml:space="preserve"> </w:t>
            </w:r>
          </w:p>
        </w:tc>
      </w:tr>
      <w:tr w:rsidR="00A16F15" w:rsidRPr="00A16F15">
        <w:trPr>
          <w:trHeight w:val="315"/>
        </w:trPr>
        <w:tc>
          <w:tcPr>
            <w:tcW w:w="2962"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44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3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3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1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E77F72" w:rsidRPr="00A16F15">
        <w:trPr>
          <w:trHeight w:val="600"/>
        </w:trPr>
        <w:tc>
          <w:tcPr>
            <w:tcW w:w="2962" w:type="dxa"/>
            <w:tcBorders>
              <w:top w:val="nil"/>
              <w:left w:val="single" w:sz="4" w:space="0" w:color="auto"/>
              <w:bottom w:val="single" w:sz="4" w:space="0" w:color="auto"/>
              <w:right w:val="single" w:sz="4" w:space="0" w:color="auto"/>
            </w:tcBorders>
            <w:shd w:val="clear" w:color="auto" w:fill="auto"/>
          </w:tcPr>
          <w:p w:rsidR="00E77F72" w:rsidRPr="00A16F15" w:rsidRDefault="00E77F72" w:rsidP="00A16F15">
            <w:pPr>
              <w:spacing w:after="0" w:line="240" w:lineRule="auto"/>
              <w:rPr>
                <w:rFonts w:ascii="Calibri" w:eastAsia="Times New Roman" w:hAnsi="Calibri" w:cs="Calibri"/>
                <w:color w:val="000000"/>
              </w:rPr>
            </w:pPr>
            <w:r>
              <w:rPr>
                <w:rFonts w:ascii="Calibri" w:eastAsia="Times New Roman" w:hAnsi="Calibri" w:cs="Calibri"/>
                <w:color w:val="000000"/>
              </w:rPr>
              <w:t>CategoryID</w:t>
            </w:r>
          </w:p>
        </w:tc>
        <w:tc>
          <w:tcPr>
            <w:tcW w:w="1567" w:type="dxa"/>
            <w:tcBorders>
              <w:top w:val="nil"/>
              <w:left w:val="nil"/>
              <w:bottom w:val="single" w:sz="4" w:space="0" w:color="auto"/>
              <w:right w:val="single" w:sz="4" w:space="0" w:color="auto"/>
            </w:tcBorders>
            <w:shd w:val="clear" w:color="auto" w:fill="auto"/>
          </w:tcPr>
          <w:p w:rsidR="00E77F72" w:rsidRDefault="00E77F72"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1" w:type="dxa"/>
            <w:tcBorders>
              <w:top w:val="nil"/>
              <w:left w:val="nil"/>
              <w:bottom w:val="single" w:sz="4" w:space="0" w:color="auto"/>
              <w:right w:val="single" w:sz="4" w:space="0" w:color="auto"/>
            </w:tcBorders>
            <w:shd w:val="clear" w:color="auto" w:fill="auto"/>
          </w:tcPr>
          <w:p w:rsidR="00E77F72" w:rsidRPr="00900C46" w:rsidRDefault="006E0BA9" w:rsidP="005E207E">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37" w:type="dxa"/>
            <w:tcBorders>
              <w:top w:val="nil"/>
              <w:left w:val="nil"/>
              <w:bottom w:val="single" w:sz="4" w:space="0" w:color="auto"/>
              <w:right w:val="single" w:sz="4" w:space="0" w:color="auto"/>
            </w:tcBorders>
            <w:shd w:val="clear" w:color="auto" w:fill="auto"/>
          </w:tcPr>
          <w:p w:rsidR="00E77F72" w:rsidRPr="00A16F15" w:rsidRDefault="00E77F72" w:rsidP="00A16F15">
            <w:pPr>
              <w:spacing w:after="0" w:line="240" w:lineRule="auto"/>
              <w:rPr>
                <w:rFonts w:ascii="Calibri" w:eastAsia="Times New Roman" w:hAnsi="Calibri" w:cs="Calibri"/>
                <w:color w:val="000000"/>
              </w:rPr>
            </w:pPr>
          </w:p>
        </w:tc>
        <w:tc>
          <w:tcPr>
            <w:tcW w:w="1535" w:type="dxa"/>
            <w:tcBorders>
              <w:top w:val="nil"/>
              <w:left w:val="nil"/>
              <w:bottom w:val="single" w:sz="4" w:space="0" w:color="auto"/>
              <w:right w:val="single" w:sz="4" w:space="0" w:color="auto"/>
            </w:tcBorders>
            <w:shd w:val="clear" w:color="auto" w:fill="auto"/>
          </w:tcPr>
          <w:p w:rsidR="00E77F72" w:rsidRPr="00A16F15" w:rsidRDefault="00E77F72"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r>
              <w:rPr>
                <w:rFonts w:ascii="Calibri" w:eastAsia="Times New Roman" w:hAnsi="Calibri" w:cs="Calibri"/>
                <w:color w:val="000000"/>
              </w:rPr>
              <w:t>, primary key</w:t>
            </w:r>
          </w:p>
        </w:tc>
        <w:tc>
          <w:tcPr>
            <w:tcW w:w="1018" w:type="dxa"/>
            <w:tcBorders>
              <w:top w:val="nil"/>
              <w:left w:val="nil"/>
              <w:bottom w:val="single" w:sz="4" w:space="0" w:color="auto"/>
              <w:right w:val="single" w:sz="4" w:space="0" w:color="auto"/>
            </w:tcBorders>
            <w:shd w:val="clear" w:color="auto" w:fill="auto"/>
          </w:tcPr>
          <w:p w:rsidR="00E77F72" w:rsidRPr="00A16F15" w:rsidRDefault="00E77F72" w:rsidP="00A16F15">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A16F15" w:rsidRPr="00A16F15">
        <w:trPr>
          <w:trHeight w:val="600"/>
        </w:trPr>
        <w:tc>
          <w:tcPr>
            <w:tcW w:w="2962"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VariableID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1" w:type="dxa"/>
            <w:tcBorders>
              <w:top w:val="nil"/>
              <w:left w:val="nil"/>
              <w:bottom w:val="single" w:sz="4" w:space="0" w:color="auto"/>
              <w:right w:val="single" w:sz="4" w:space="0" w:color="auto"/>
            </w:tcBorders>
            <w:shd w:val="clear" w:color="auto" w:fill="auto"/>
          </w:tcPr>
          <w:p w:rsidR="00A16F15" w:rsidRPr="00A16F15" w:rsidRDefault="00152455" w:rsidP="00152455">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1639AA">
              <w:rPr>
                <w:rFonts w:ascii="Calibri" w:eastAsia="Times New Roman" w:hAnsi="Calibri" w:cs="Calibri"/>
                <w:color w:val="000000"/>
              </w:rPr>
              <w:t>ences a</w:t>
            </w:r>
            <w:r>
              <w:rPr>
                <w:rFonts w:ascii="Calibri" w:eastAsia="Times New Roman" w:hAnsi="Calibri" w:cs="Calibri"/>
                <w:color w:val="000000"/>
              </w:rPr>
              <w:t xml:space="preserve"> record in the Variables </w:t>
            </w:r>
            <w:r w:rsidRPr="00900C46">
              <w:rPr>
                <w:rFonts w:ascii="Calibri" w:eastAsia="Times New Roman" w:hAnsi="Calibri" w:cs="Calibri"/>
                <w:color w:val="000000"/>
              </w:rPr>
              <w:t>table</w:t>
            </w:r>
          </w:p>
        </w:tc>
        <w:tc>
          <w:tcPr>
            <w:tcW w:w="223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12</w:t>
            </w:r>
          </w:p>
        </w:tc>
        <w:tc>
          <w:tcPr>
            <w:tcW w:w="153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86127D" w:rsidRPr="00A16F15">
        <w:trPr>
          <w:trHeight w:val="600"/>
        </w:trPr>
        <w:tc>
          <w:tcPr>
            <w:tcW w:w="2962" w:type="dxa"/>
            <w:tcBorders>
              <w:top w:val="nil"/>
              <w:left w:val="single" w:sz="4" w:space="0" w:color="auto"/>
              <w:bottom w:val="single" w:sz="4" w:space="0" w:color="auto"/>
              <w:right w:val="single" w:sz="4" w:space="0" w:color="auto"/>
            </w:tcBorders>
            <w:shd w:val="clear" w:color="auto" w:fill="auto"/>
          </w:tcPr>
          <w:p w:rsidR="0086127D" w:rsidRPr="00A16F15" w:rsidRDefault="0086127D" w:rsidP="00A16F15">
            <w:pPr>
              <w:spacing w:after="0" w:line="240" w:lineRule="auto"/>
              <w:rPr>
                <w:rFonts w:ascii="Calibri" w:eastAsia="Times New Roman" w:hAnsi="Calibri" w:cs="Calibri"/>
                <w:color w:val="000000"/>
              </w:rPr>
            </w:pPr>
            <w:r>
              <w:rPr>
                <w:rFonts w:ascii="Calibri" w:eastAsia="Times New Roman" w:hAnsi="Calibri" w:cs="Calibri"/>
                <w:color w:val="000000"/>
              </w:rPr>
              <w:t>CategoryName</w:t>
            </w:r>
          </w:p>
        </w:tc>
        <w:tc>
          <w:tcPr>
            <w:tcW w:w="1567" w:type="dxa"/>
            <w:tcBorders>
              <w:top w:val="nil"/>
              <w:left w:val="nil"/>
              <w:bottom w:val="single" w:sz="4" w:space="0" w:color="auto"/>
              <w:right w:val="single" w:sz="4" w:space="0" w:color="auto"/>
            </w:tcBorders>
            <w:shd w:val="clear" w:color="auto" w:fill="auto"/>
          </w:tcPr>
          <w:p w:rsidR="0086127D" w:rsidRPr="00A16F15" w:rsidRDefault="0086127D"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nvarchar</w:t>
            </w:r>
            <w:proofErr w:type="gramEnd"/>
            <w:r>
              <w:rPr>
                <w:rFonts w:ascii="Calibri" w:eastAsia="Times New Roman" w:hAnsi="Calibri" w:cs="Calibri"/>
                <w:color w:val="000000"/>
              </w:rPr>
              <w:t>(255)</w:t>
            </w:r>
          </w:p>
        </w:tc>
        <w:tc>
          <w:tcPr>
            <w:tcW w:w="5441" w:type="dxa"/>
            <w:tcBorders>
              <w:top w:val="nil"/>
              <w:left w:val="nil"/>
              <w:bottom w:val="single" w:sz="4" w:space="0" w:color="auto"/>
              <w:right w:val="single" w:sz="4" w:space="0" w:color="auto"/>
            </w:tcBorders>
            <w:shd w:val="clear" w:color="auto" w:fill="auto"/>
          </w:tcPr>
          <w:p w:rsidR="0086127D" w:rsidRDefault="0086127D" w:rsidP="00A16F15">
            <w:pPr>
              <w:spacing w:after="0" w:line="240" w:lineRule="auto"/>
              <w:rPr>
                <w:rFonts w:cs="Times New Roman"/>
                <w:color w:val="000000"/>
                <w:szCs w:val="20"/>
              </w:rPr>
            </w:pPr>
            <w:r>
              <w:rPr>
                <w:rFonts w:cs="Times New Roman"/>
                <w:color w:val="000000"/>
                <w:szCs w:val="20"/>
              </w:rPr>
              <w:t>Name of the category used in the data set.</w:t>
            </w:r>
          </w:p>
        </w:tc>
        <w:tc>
          <w:tcPr>
            <w:tcW w:w="2237" w:type="dxa"/>
            <w:tcBorders>
              <w:top w:val="nil"/>
              <w:left w:val="nil"/>
              <w:bottom w:val="single" w:sz="4" w:space="0" w:color="auto"/>
              <w:right w:val="single" w:sz="4" w:space="0" w:color="auto"/>
            </w:tcBorders>
            <w:shd w:val="clear" w:color="auto" w:fill="auto"/>
          </w:tcPr>
          <w:p w:rsidR="0086127D" w:rsidRPr="00A16F15" w:rsidRDefault="0086127D" w:rsidP="00BB3261">
            <w:pPr>
              <w:spacing w:after="0" w:line="240" w:lineRule="auto"/>
              <w:rPr>
                <w:rFonts w:ascii="Calibri" w:eastAsia="Times New Roman" w:hAnsi="Calibri" w:cs="Calibri"/>
                <w:color w:val="000000"/>
              </w:rPr>
            </w:pPr>
            <w:r>
              <w:rPr>
                <w:rFonts w:ascii="Calibri" w:eastAsia="Times New Roman" w:hAnsi="Calibri" w:cs="Calibri"/>
                <w:color w:val="000000"/>
              </w:rPr>
              <w:t>“00</w:t>
            </w:r>
            <w:proofErr w:type="gramStart"/>
            <w:r>
              <w:rPr>
                <w:rFonts w:ascii="Calibri" w:eastAsia="Times New Roman" w:hAnsi="Calibri" w:cs="Calibri"/>
                <w:color w:val="000000"/>
              </w:rPr>
              <w:t xml:space="preserve">” </w:t>
            </w:r>
            <w:r w:rsidR="00454073">
              <w:rPr>
                <w:rFonts w:ascii="Calibri" w:eastAsia="Times New Roman" w:hAnsi="Calibri" w:cs="Calibri"/>
                <w:color w:val="000000"/>
              </w:rPr>
              <w:t>,</w:t>
            </w:r>
            <w:proofErr w:type="gramEnd"/>
            <w:r>
              <w:rPr>
                <w:rFonts w:ascii="Calibri" w:eastAsia="Times New Roman" w:hAnsi="Calibri" w:cs="Calibri"/>
                <w:color w:val="000000"/>
              </w:rPr>
              <w:t>“A”</w:t>
            </w:r>
          </w:p>
        </w:tc>
        <w:tc>
          <w:tcPr>
            <w:tcW w:w="1535" w:type="dxa"/>
            <w:tcBorders>
              <w:top w:val="nil"/>
              <w:left w:val="nil"/>
              <w:bottom w:val="single" w:sz="4" w:space="0" w:color="auto"/>
              <w:right w:val="single" w:sz="4" w:space="0" w:color="auto"/>
            </w:tcBorders>
            <w:shd w:val="clear" w:color="auto" w:fill="auto"/>
          </w:tcPr>
          <w:p w:rsidR="0086127D" w:rsidRPr="00A16F15" w:rsidRDefault="0086127D"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mandatory</w:t>
            </w:r>
            <w:proofErr w:type="gramEnd"/>
          </w:p>
        </w:tc>
        <w:tc>
          <w:tcPr>
            <w:tcW w:w="1018" w:type="dxa"/>
            <w:tcBorders>
              <w:top w:val="nil"/>
              <w:left w:val="nil"/>
              <w:bottom w:val="single" w:sz="4" w:space="0" w:color="auto"/>
              <w:right w:val="single" w:sz="4" w:space="0" w:color="auto"/>
            </w:tcBorders>
            <w:shd w:val="clear" w:color="auto" w:fill="auto"/>
          </w:tcPr>
          <w:p w:rsidR="0086127D" w:rsidRPr="00A16F15" w:rsidRDefault="0086127D" w:rsidP="00A16F15">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r w:rsidR="00A16F15" w:rsidRPr="00A16F15">
        <w:trPr>
          <w:trHeight w:val="600"/>
        </w:trPr>
        <w:tc>
          <w:tcPr>
            <w:tcW w:w="2962"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CategoryDescription</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441" w:type="dxa"/>
            <w:tcBorders>
              <w:top w:val="nil"/>
              <w:left w:val="nil"/>
              <w:bottom w:val="single" w:sz="4" w:space="0" w:color="auto"/>
              <w:right w:val="single" w:sz="4" w:space="0" w:color="auto"/>
            </w:tcBorders>
            <w:shd w:val="clear" w:color="auto" w:fill="auto"/>
          </w:tcPr>
          <w:p w:rsidR="00A16F15" w:rsidRPr="00BB3261" w:rsidRDefault="00E54DC6" w:rsidP="00A16F15">
            <w:pPr>
              <w:spacing w:after="0" w:line="240" w:lineRule="auto"/>
              <w:rPr>
                <w:rFonts w:eastAsia="Times New Roman" w:cs="Calibri"/>
                <w:color w:val="000000"/>
              </w:rPr>
            </w:pPr>
            <w:r>
              <w:rPr>
                <w:rFonts w:cs="Times New Roman"/>
                <w:color w:val="000000"/>
                <w:szCs w:val="20"/>
              </w:rPr>
              <w:t>Description</w:t>
            </w:r>
            <w:r w:rsidR="00BB3261" w:rsidRPr="00BB3261">
              <w:rPr>
                <w:rFonts w:cs="Times New Roman"/>
                <w:color w:val="000000"/>
                <w:szCs w:val="20"/>
              </w:rPr>
              <w:t xml:space="preserve"> of categorical variable value</w:t>
            </w:r>
            <w:r w:rsidR="0086127D">
              <w:rPr>
                <w:rFonts w:cs="Times New Roman"/>
                <w:color w:val="000000"/>
                <w:szCs w:val="20"/>
              </w:rPr>
              <w:t>.  If provided, the description of the CategoryName given by the data source.</w:t>
            </w:r>
          </w:p>
        </w:tc>
        <w:tc>
          <w:tcPr>
            <w:tcW w:w="2237" w:type="dxa"/>
            <w:tcBorders>
              <w:top w:val="nil"/>
              <w:left w:val="nil"/>
              <w:bottom w:val="single" w:sz="4" w:space="0" w:color="auto"/>
              <w:right w:val="single" w:sz="4" w:space="0" w:color="auto"/>
            </w:tcBorders>
            <w:shd w:val="clear" w:color="auto" w:fill="auto"/>
          </w:tcPr>
          <w:p w:rsidR="00A16F15" w:rsidRPr="00A16F15" w:rsidRDefault="00781AC4" w:rsidP="0086127D">
            <w:pPr>
              <w:spacing w:after="0" w:line="240" w:lineRule="auto"/>
              <w:rPr>
                <w:rFonts w:ascii="Calibri" w:eastAsia="Times New Roman" w:hAnsi="Calibri" w:cs="Calibri"/>
                <w:color w:val="000000"/>
              </w:rPr>
            </w:pPr>
            <w:r>
              <w:rPr>
                <w:rFonts w:ascii="Calibri" w:eastAsia="Times New Roman" w:hAnsi="Calibri" w:cs="Calibri"/>
                <w:color w:val="000000"/>
              </w:rPr>
              <w:t>"</w:t>
            </w:r>
            <w:r w:rsidR="0086127D">
              <w:rPr>
                <w:rFonts w:ascii="Calibri" w:eastAsia="Times New Roman" w:hAnsi="Calibri" w:cs="Calibri"/>
                <w:color w:val="000000"/>
              </w:rPr>
              <w:t>”</w:t>
            </w:r>
            <w:r w:rsidR="0086127D">
              <w:t xml:space="preserve"> </w:t>
            </w:r>
            <w:r w:rsidR="0086127D" w:rsidRPr="0086127D">
              <w:rPr>
                <w:rFonts w:ascii="Calibri" w:eastAsia="Times New Roman" w:hAnsi="Calibri" w:cs="Calibri"/>
                <w:color w:val="000000"/>
              </w:rPr>
              <w:t>None, SKC or CLR</w:t>
            </w:r>
            <w:r w:rsidR="0086127D">
              <w:rPr>
                <w:rFonts w:ascii="Calibri" w:eastAsia="Times New Roman" w:hAnsi="Calibri" w:cs="Calibri"/>
                <w:color w:val="000000"/>
              </w:rPr>
              <w:t>”,</w:t>
            </w:r>
            <w:r w:rsidR="00733657">
              <w:rPr>
                <w:rFonts w:ascii="Calibri" w:eastAsia="Times New Roman" w:hAnsi="Calibri" w:cs="Calibri"/>
                <w:color w:val="000000"/>
              </w:rPr>
              <w:t xml:space="preserve"> “</w:t>
            </w:r>
            <w:r w:rsidR="0086127D" w:rsidRPr="0086127D">
              <w:rPr>
                <w:rFonts w:ascii="Calibri" w:eastAsia="Times New Roman" w:hAnsi="Calibri" w:cs="Calibri"/>
                <w:color w:val="000000"/>
              </w:rPr>
              <w:t>Abridged Beaufort, NCDC ISH</w:t>
            </w:r>
            <w:r w:rsidR="00733657">
              <w:rPr>
                <w:rFonts w:ascii="Calibri" w:eastAsia="Times New Roman" w:hAnsi="Calibri" w:cs="Calibri"/>
                <w:color w:val="000000"/>
              </w:rPr>
              <w:t>”</w:t>
            </w:r>
          </w:p>
        </w:tc>
        <w:tc>
          <w:tcPr>
            <w:tcW w:w="153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1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896"/>
        <w:gridCol w:w="1567"/>
        <w:gridCol w:w="5224"/>
        <w:gridCol w:w="2554"/>
        <w:gridCol w:w="1513"/>
        <w:gridCol w:w="1006"/>
      </w:tblGrid>
      <w:tr w:rsidR="00A16F15" w:rsidRPr="00A16F15">
        <w:trPr>
          <w:trHeight w:val="660"/>
        </w:trPr>
        <w:tc>
          <w:tcPr>
            <w:tcW w:w="2959"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2" w:name="_Toc213833792"/>
            <w:r w:rsidRPr="00A16F15">
              <w:rPr>
                <w:rFonts w:eastAsia="Times New Roman"/>
              </w:rPr>
              <w:t>Variables</w:t>
            </w:r>
            <w:bookmarkEnd w:id="12"/>
            <w:r w:rsidRPr="00A16F15">
              <w:rPr>
                <w:rFonts w:eastAsia="Times New Roman"/>
              </w:rPr>
              <w:t xml:space="preserve"> </w:t>
            </w:r>
          </w:p>
        </w:tc>
        <w:tc>
          <w:tcPr>
            <w:tcW w:w="11801" w:type="dxa"/>
            <w:gridSpan w:val="5"/>
            <w:tcBorders>
              <w:top w:val="single" w:sz="4" w:space="0" w:color="auto"/>
              <w:left w:val="nil"/>
              <w:bottom w:val="single" w:sz="4" w:space="0" w:color="auto"/>
              <w:right w:val="single" w:sz="4" w:space="0" w:color="auto"/>
            </w:tcBorders>
            <w:shd w:val="clear" w:color="auto" w:fill="auto"/>
          </w:tcPr>
          <w:p w:rsidR="00A16F15" w:rsidRPr="00A16F15" w:rsidRDefault="00A16F15" w:rsidP="00D1508F">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This table provides a complete description about variables measured.  </w:t>
            </w:r>
          </w:p>
        </w:tc>
      </w:tr>
      <w:tr w:rsidR="00A16F15" w:rsidRPr="00A16F15">
        <w:trPr>
          <w:trHeight w:val="315"/>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44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75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rPr>
            </w:pPr>
            <w:r w:rsidRPr="00A16F15">
              <w:rPr>
                <w:rFonts w:ascii="Calibri" w:eastAsia="Times New Roman" w:hAnsi="Calibri" w:cs="Calibri"/>
                <w:b/>
                <w:bCs/>
                <w:color w:val="000000"/>
              </w:rPr>
              <w:t>VariableID</w:t>
            </w:r>
          </w:p>
        </w:tc>
        <w:tc>
          <w:tcPr>
            <w:tcW w:w="1439"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9" w:type="dxa"/>
            <w:tcBorders>
              <w:top w:val="nil"/>
              <w:left w:val="nil"/>
              <w:bottom w:val="single" w:sz="4" w:space="0" w:color="auto"/>
              <w:right w:val="single" w:sz="4" w:space="0" w:color="auto"/>
            </w:tcBorders>
            <w:shd w:val="clear" w:color="auto" w:fill="auto"/>
          </w:tcPr>
          <w:p w:rsidR="00A16F15" w:rsidRPr="00A16F15" w:rsidRDefault="006E0BA9" w:rsidP="00B03759">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42</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47"/>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VariableCode</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w:t>
            </w:r>
          </w:p>
        </w:tc>
        <w:tc>
          <w:tcPr>
            <w:tcW w:w="5449" w:type="dxa"/>
            <w:tcBorders>
              <w:top w:val="nil"/>
              <w:left w:val="nil"/>
              <w:bottom w:val="single" w:sz="4" w:space="0" w:color="auto"/>
              <w:right w:val="single" w:sz="4" w:space="0" w:color="auto"/>
            </w:tcBorders>
            <w:shd w:val="clear" w:color="auto" w:fill="auto"/>
          </w:tcPr>
          <w:p w:rsidR="00A16F15" w:rsidRPr="00A16F15" w:rsidRDefault="00A16F15" w:rsidP="00AA22FA">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Text code to identify the variable. </w:t>
            </w:r>
          </w:p>
        </w:tc>
        <w:tc>
          <w:tcPr>
            <w:tcW w:w="2368" w:type="dxa"/>
            <w:tcBorders>
              <w:top w:val="nil"/>
              <w:left w:val="nil"/>
              <w:bottom w:val="single" w:sz="4" w:space="0" w:color="auto"/>
              <w:right w:val="single" w:sz="4" w:space="0" w:color="auto"/>
            </w:tcBorders>
            <w:shd w:val="clear" w:color="auto" w:fill="auto"/>
          </w:tcPr>
          <w:p w:rsidR="00A16F15" w:rsidRPr="00A16F15" w:rsidRDefault="00766F6D" w:rsidP="00A16F15">
            <w:pPr>
              <w:spacing w:after="0" w:line="240" w:lineRule="auto"/>
              <w:rPr>
                <w:rFonts w:ascii="Calibri" w:eastAsia="Times New Roman" w:hAnsi="Calibri" w:cs="Calibri"/>
                <w:color w:val="000000"/>
              </w:rPr>
            </w:pPr>
            <w:r>
              <w:rPr>
                <w:rFonts w:ascii="Calibri" w:eastAsia="Times New Roman" w:hAnsi="Calibri" w:cs="Calibri"/>
                <w:color w:val="000000"/>
              </w:rPr>
              <w:t>“</w:t>
            </w:r>
            <w:r w:rsidR="00A16F15" w:rsidRPr="00A16F15">
              <w:rPr>
                <w:rFonts w:ascii="Calibri" w:eastAsia="Times New Roman" w:hAnsi="Calibri" w:cs="Calibri"/>
                <w:color w:val="000000"/>
              </w:rPr>
              <w:t>USFWS_0003</w:t>
            </w:r>
            <w:r>
              <w:rPr>
                <w:rFonts w:ascii="Calibri" w:eastAsia="Times New Roman" w:hAnsi="Calibri" w:cs="Calibri"/>
                <w:color w:val="000000"/>
              </w:rPr>
              <w:t>”</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VariableName</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449" w:type="dxa"/>
            <w:tcBorders>
              <w:top w:val="nil"/>
              <w:left w:val="nil"/>
              <w:bottom w:val="single" w:sz="4" w:space="0" w:color="auto"/>
              <w:right w:val="single" w:sz="4" w:space="0" w:color="auto"/>
            </w:tcBorders>
            <w:shd w:val="clear" w:color="auto" w:fill="auto"/>
          </w:tcPr>
          <w:p w:rsidR="00A16F15" w:rsidRPr="00A16F15" w:rsidRDefault="00766F6D" w:rsidP="00766F6D">
            <w:pPr>
              <w:spacing w:after="0" w:line="240" w:lineRule="auto"/>
              <w:rPr>
                <w:rFonts w:ascii="Calibri" w:eastAsia="Times New Roman" w:hAnsi="Calibri" w:cs="Calibri"/>
                <w:color w:val="000000"/>
              </w:rPr>
            </w:pPr>
            <w:r>
              <w:rPr>
                <w:rFonts w:ascii="Calibri" w:eastAsia="Times New Roman" w:hAnsi="Calibri" w:cs="Calibri"/>
                <w:color w:val="000000"/>
              </w:rPr>
              <w:t>Variable name</w:t>
            </w:r>
            <w:r w:rsidR="00EE33A3">
              <w:rPr>
                <w:rFonts w:ascii="Calibri" w:eastAsia="Times New Roman" w:hAnsi="Calibri" w:cs="Calibri"/>
                <w:color w:val="000000"/>
              </w:rPr>
              <w:t>,</w:t>
            </w:r>
            <w:r>
              <w:rPr>
                <w:rFonts w:ascii="Calibri" w:eastAsia="Times New Roman" w:hAnsi="Calibri" w:cs="Calibri"/>
                <w:color w:val="000000"/>
              </w:rPr>
              <w:t xml:space="preserve"> which is s</w:t>
            </w:r>
            <w:r w:rsidR="00A16F15" w:rsidRPr="00A16F15">
              <w:rPr>
                <w:rFonts w:ascii="Calibri" w:eastAsia="Times New Roman" w:hAnsi="Calibri" w:cs="Calibri"/>
                <w:color w:val="000000"/>
              </w:rPr>
              <w:t>elect</w:t>
            </w:r>
            <w:r>
              <w:rPr>
                <w:rFonts w:ascii="Calibri" w:eastAsia="Times New Roman" w:hAnsi="Calibri" w:cs="Calibri"/>
                <w:color w:val="000000"/>
              </w:rPr>
              <w:t>ed</w:t>
            </w:r>
            <w:r w:rsidR="00A16F15" w:rsidRPr="00A16F15">
              <w:rPr>
                <w:rFonts w:ascii="Calibri" w:eastAsia="Times New Roman" w:hAnsi="Calibri" w:cs="Calibri"/>
                <w:color w:val="000000"/>
              </w:rPr>
              <w:t xml:space="preserve"> from the </w:t>
            </w:r>
            <w:r w:rsidRPr="00A16F15">
              <w:rPr>
                <w:rFonts w:ascii="Calibri" w:eastAsia="Times New Roman" w:hAnsi="Calibri" w:cs="Calibri"/>
                <w:color w:val="000000"/>
              </w:rPr>
              <w:t>VariableNameCV table</w:t>
            </w:r>
            <w:r>
              <w:rPr>
                <w:rFonts w:ascii="Calibri" w:eastAsia="Times New Roman" w:hAnsi="Calibri" w:cs="Calibri"/>
                <w:color w:val="000000"/>
              </w:rPr>
              <w:t>’s</w:t>
            </w:r>
            <w:r w:rsidRPr="00A16F15">
              <w:rPr>
                <w:rFonts w:ascii="Calibri" w:eastAsia="Times New Roman" w:hAnsi="Calibri" w:cs="Calibri"/>
                <w:color w:val="000000"/>
              </w:rPr>
              <w:t xml:space="preserve"> </w:t>
            </w:r>
            <w:r w:rsidR="00D81979">
              <w:rPr>
                <w:rFonts w:ascii="Calibri" w:eastAsia="Times New Roman" w:hAnsi="Calibri" w:cs="Calibri"/>
                <w:color w:val="000000"/>
              </w:rPr>
              <w:t>controlled vocabulary</w:t>
            </w:r>
            <w:r w:rsidR="00A16F15" w:rsidRPr="00A16F15">
              <w:rPr>
                <w:rFonts w:ascii="Calibri" w:eastAsia="Times New Roman" w:hAnsi="Calibri" w:cs="Calibri"/>
                <w:color w:val="000000"/>
              </w:rPr>
              <w:t xml:space="preserve">. </w:t>
            </w:r>
          </w:p>
        </w:tc>
        <w:tc>
          <w:tcPr>
            <w:tcW w:w="2368" w:type="dxa"/>
            <w:tcBorders>
              <w:top w:val="nil"/>
              <w:left w:val="nil"/>
              <w:bottom w:val="single" w:sz="4" w:space="0" w:color="auto"/>
              <w:right w:val="single" w:sz="4" w:space="0" w:color="auto"/>
            </w:tcBorders>
            <w:shd w:val="clear" w:color="auto" w:fill="auto"/>
          </w:tcPr>
          <w:p w:rsidR="00A16F15" w:rsidRPr="00A16F15" w:rsidRDefault="00766F6D" w:rsidP="00A16F15">
            <w:pPr>
              <w:spacing w:after="0" w:line="240" w:lineRule="auto"/>
              <w:rPr>
                <w:rFonts w:ascii="Calibri" w:eastAsia="Times New Roman" w:hAnsi="Calibri" w:cs="Calibri"/>
                <w:color w:val="000000"/>
              </w:rPr>
            </w:pPr>
            <w:r>
              <w:rPr>
                <w:rFonts w:ascii="Calibri" w:eastAsia="Times New Roman" w:hAnsi="Calibri" w:cs="Calibri"/>
                <w:color w:val="000000"/>
              </w:rPr>
              <w:t>“</w:t>
            </w:r>
            <w:proofErr w:type="gramStart"/>
            <w:r w:rsidR="00A16F15" w:rsidRPr="00A16F15">
              <w:rPr>
                <w:rFonts w:ascii="Calibri" w:eastAsia="Times New Roman" w:hAnsi="Calibri" w:cs="Calibri"/>
                <w:color w:val="000000"/>
              </w:rPr>
              <w:t>discharge</w:t>
            </w:r>
            <w:proofErr w:type="gramEnd"/>
            <w:r>
              <w:rPr>
                <w:rFonts w:ascii="Calibri" w:eastAsia="Times New Roman" w:hAnsi="Calibri" w:cs="Calibri"/>
                <w:color w:val="000000"/>
              </w:rPr>
              <w:t>”</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VariableDescription</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449" w:type="dxa"/>
            <w:tcBorders>
              <w:top w:val="nil"/>
              <w:left w:val="nil"/>
              <w:bottom w:val="single" w:sz="4" w:space="0" w:color="auto"/>
              <w:right w:val="single" w:sz="4" w:space="0" w:color="auto"/>
            </w:tcBorders>
            <w:shd w:val="clear" w:color="auto" w:fill="auto"/>
          </w:tcPr>
          <w:p w:rsidR="00A16F15" w:rsidRPr="00A16F15" w:rsidRDefault="00A16F15" w:rsidP="0040028B">
            <w:pPr>
              <w:spacing w:after="0" w:line="240" w:lineRule="auto"/>
              <w:rPr>
                <w:rFonts w:ascii="Calibri" w:eastAsia="Times New Roman" w:hAnsi="Calibri" w:cs="Calibri"/>
                <w:color w:val="000000"/>
              </w:rPr>
            </w:pPr>
            <w:r w:rsidRPr="00A16F15">
              <w:rPr>
                <w:rFonts w:ascii="Calibri" w:eastAsia="Times New Roman" w:hAnsi="Calibri" w:cs="Calibri"/>
                <w:color w:val="000000"/>
              </w:rPr>
              <w:t>Description of the variable</w:t>
            </w:r>
            <w:r w:rsidR="0040028B">
              <w:rPr>
                <w:rFonts w:ascii="Calibri" w:eastAsia="Times New Roman" w:hAnsi="Calibri" w:cs="Calibri"/>
                <w:color w:val="000000"/>
              </w:rPr>
              <w:t>.</w:t>
            </w:r>
            <w:r w:rsidRPr="00A16F15">
              <w:rPr>
                <w:rFonts w:ascii="Calibri" w:eastAsia="Times New Roman" w:hAnsi="Calibri" w:cs="Calibri"/>
                <w:color w:val="000000"/>
              </w:rPr>
              <w:t xml:space="preserve"> </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discharge</w:t>
            </w:r>
            <w:proofErr w:type="gramEnd"/>
            <w:r w:rsidRPr="00A16F15">
              <w:rPr>
                <w:rFonts w:ascii="Calibri" w:eastAsia="Times New Roman" w:hAnsi="Calibri" w:cs="Calibri"/>
                <w:color w:val="000000"/>
              </w:rPr>
              <w:t>_cfs_daily_avg_-9999</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UAF-IARC</w:t>
            </w:r>
          </w:p>
        </w:tc>
      </w:tr>
      <w:tr w:rsidR="00A16F15" w:rsidRPr="00A16F15">
        <w:trPr>
          <w:trHeight w:val="9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Speciation</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449" w:type="dxa"/>
            <w:tcBorders>
              <w:top w:val="nil"/>
              <w:left w:val="nil"/>
              <w:bottom w:val="single" w:sz="4" w:space="0" w:color="auto"/>
              <w:right w:val="single" w:sz="4" w:space="0" w:color="auto"/>
            </w:tcBorders>
            <w:shd w:val="clear" w:color="auto" w:fill="auto"/>
          </w:tcPr>
          <w:p w:rsidR="00A16F15" w:rsidRPr="00A16F15" w:rsidRDefault="00EE33A3" w:rsidP="00A16F15">
            <w:pPr>
              <w:spacing w:after="0" w:line="240" w:lineRule="auto"/>
              <w:rPr>
                <w:rFonts w:ascii="Calibri" w:eastAsia="Times New Roman" w:hAnsi="Calibri" w:cs="Calibri"/>
                <w:color w:val="000000"/>
              </w:rPr>
            </w:pPr>
            <w:r>
              <w:rPr>
                <w:rFonts w:ascii="Calibri" w:eastAsia="Times New Roman" w:hAnsi="Calibri" w:cs="Calibri"/>
                <w:color w:val="000000"/>
              </w:rPr>
              <w:t>Speciation code, which is selected from the SpeciationCV table’s controlled vocabulary.</w:t>
            </w:r>
            <w:r w:rsidR="00A16F15" w:rsidRPr="00A16F15">
              <w:rPr>
                <w:rFonts w:ascii="Calibri" w:eastAsia="Times New Roman" w:hAnsi="Calibri" w:cs="Calibri"/>
                <w:color w:val="000000"/>
              </w:rPr>
              <w:t xml:space="preserve"> </w:t>
            </w:r>
          </w:p>
        </w:tc>
        <w:tc>
          <w:tcPr>
            <w:tcW w:w="2368" w:type="dxa"/>
            <w:tcBorders>
              <w:top w:val="nil"/>
              <w:left w:val="nil"/>
              <w:bottom w:val="single" w:sz="4" w:space="0" w:color="auto"/>
              <w:right w:val="single" w:sz="4" w:space="0" w:color="auto"/>
            </w:tcBorders>
            <w:shd w:val="clear" w:color="auto" w:fill="auto"/>
          </w:tcPr>
          <w:p w:rsidR="00A16F15" w:rsidRPr="00A16F15" w:rsidRDefault="006D2AA5" w:rsidP="00A16F15">
            <w:pPr>
              <w:spacing w:after="0" w:line="240" w:lineRule="auto"/>
              <w:rPr>
                <w:rFonts w:ascii="Calibri" w:eastAsia="Times New Roman" w:hAnsi="Calibri" w:cs="Calibri"/>
                <w:color w:val="000000"/>
              </w:rPr>
            </w:pPr>
            <w:r>
              <w:rPr>
                <w:rFonts w:ascii="Calibri" w:eastAsia="Times New Roman" w:hAnsi="Calibri" w:cs="Calibri"/>
                <w:color w:val="000000"/>
              </w:rPr>
              <w:t>“</w:t>
            </w:r>
            <w:r w:rsidR="00A16F15" w:rsidRPr="00A16F15">
              <w:rPr>
                <w:rFonts w:ascii="Calibri" w:eastAsia="Times New Roman" w:hAnsi="Calibri" w:cs="Calibri"/>
                <w:color w:val="000000"/>
              </w:rPr>
              <w:t>NO3</w:t>
            </w:r>
            <w:r>
              <w:rPr>
                <w:rFonts w:ascii="Calibri" w:eastAsia="Times New Roman" w:hAnsi="Calibri" w:cs="Calibri"/>
                <w:color w:val="000000"/>
              </w:rPr>
              <w:t>”</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VariableUnitsID</w:t>
            </w:r>
          </w:p>
        </w:tc>
        <w:tc>
          <w:tcPr>
            <w:tcW w:w="1439"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9" w:type="dxa"/>
            <w:tcBorders>
              <w:top w:val="nil"/>
              <w:left w:val="nil"/>
              <w:bottom w:val="single" w:sz="4" w:space="0" w:color="auto"/>
              <w:right w:val="single" w:sz="4" w:space="0" w:color="auto"/>
            </w:tcBorders>
            <w:shd w:val="clear" w:color="auto" w:fill="auto"/>
          </w:tcPr>
          <w:p w:rsidR="00A16F15" w:rsidRPr="00A16F15" w:rsidRDefault="007F66B0" w:rsidP="00A16F15">
            <w:pPr>
              <w:spacing w:after="0" w:line="240" w:lineRule="auto"/>
              <w:rPr>
                <w:rFonts w:ascii="Calibri" w:eastAsia="Times New Roman" w:hAnsi="Calibri" w:cs="Calibri"/>
                <w:color w:val="000000"/>
              </w:rPr>
            </w:pPr>
            <w:r>
              <w:rPr>
                <w:rFonts w:ascii="Calibri" w:eastAsia="Times New Roman" w:hAnsi="Calibri" w:cs="Calibri"/>
                <w:color w:val="000000"/>
              </w:rPr>
              <w:t>Measured unit</w:t>
            </w:r>
            <w:r w:rsidR="00B83069">
              <w:rPr>
                <w:rFonts w:ascii="Calibri" w:eastAsia="Times New Roman" w:hAnsi="Calibri" w:cs="Calibri"/>
                <w:color w:val="000000"/>
              </w:rPr>
              <w:t>, which is selected from the Units table’s controlled vocabulary.</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4</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SampleMedium</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449" w:type="dxa"/>
            <w:tcBorders>
              <w:top w:val="nil"/>
              <w:left w:val="nil"/>
              <w:bottom w:val="single" w:sz="4" w:space="0" w:color="auto"/>
              <w:right w:val="single" w:sz="4" w:space="0" w:color="auto"/>
            </w:tcBorders>
            <w:shd w:val="clear" w:color="auto" w:fill="auto"/>
          </w:tcPr>
          <w:p w:rsidR="00A16F15" w:rsidRPr="00A16F15" w:rsidRDefault="00DC72F0" w:rsidP="00A16F15">
            <w:pPr>
              <w:spacing w:after="0" w:line="240" w:lineRule="auto"/>
              <w:rPr>
                <w:rFonts w:ascii="Calibri" w:eastAsia="Times New Roman" w:hAnsi="Calibri" w:cs="Calibri"/>
                <w:color w:val="000000"/>
              </w:rPr>
            </w:pPr>
            <w:r>
              <w:rPr>
                <w:rFonts w:ascii="Calibri" w:eastAsia="Times New Roman" w:hAnsi="Calibri" w:cs="Calibri"/>
                <w:color w:val="000000"/>
              </w:rPr>
              <w:t>Sam</w:t>
            </w:r>
            <w:r w:rsidR="009A61B4">
              <w:rPr>
                <w:rFonts w:ascii="Calibri" w:eastAsia="Times New Roman" w:hAnsi="Calibri" w:cs="Calibri"/>
                <w:color w:val="000000"/>
              </w:rPr>
              <w:t>ple</w:t>
            </w:r>
            <w:r>
              <w:rPr>
                <w:rFonts w:ascii="Calibri" w:eastAsia="Times New Roman" w:hAnsi="Calibri" w:cs="Calibri"/>
                <w:color w:val="000000"/>
              </w:rPr>
              <w:t xml:space="preserve"> medium, which is selected from the SampleMediumCV table’s controlled vocabulary.</w:t>
            </w:r>
            <w:r w:rsidR="00A16F15" w:rsidRPr="00A16F15">
              <w:rPr>
                <w:rFonts w:ascii="Calibri" w:eastAsia="Times New Roman" w:hAnsi="Calibri" w:cs="Calibri"/>
                <w:color w:val="000000"/>
              </w:rPr>
              <w:t xml:space="preserve">  </w:t>
            </w:r>
          </w:p>
        </w:tc>
        <w:tc>
          <w:tcPr>
            <w:tcW w:w="2368" w:type="dxa"/>
            <w:tcBorders>
              <w:top w:val="nil"/>
              <w:left w:val="nil"/>
              <w:bottom w:val="single" w:sz="4" w:space="0" w:color="auto"/>
              <w:right w:val="single" w:sz="4" w:space="0" w:color="auto"/>
            </w:tcBorders>
            <w:shd w:val="clear" w:color="auto" w:fill="auto"/>
          </w:tcPr>
          <w:p w:rsidR="00A16F15" w:rsidRPr="00A16F15" w:rsidRDefault="009A61B4" w:rsidP="00A16F15">
            <w:pPr>
              <w:spacing w:after="0" w:line="240" w:lineRule="auto"/>
              <w:rPr>
                <w:rFonts w:ascii="Calibri" w:eastAsia="Times New Roman" w:hAnsi="Calibri" w:cs="Calibri"/>
                <w:color w:val="000000"/>
              </w:rPr>
            </w:pPr>
            <w:r>
              <w:rPr>
                <w:rFonts w:ascii="Calibri" w:eastAsia="Times New Roman" w:hAnsi="Calibri" w:cs="Calibri"/>
                <w:color w:val="000000"/>
              </w:rPr>
              <w:t>“</w:t>
            </w:r>
            <w:proofErr w:type="gramStart"/>
            <w:r w:rsidR="00A16F15" w:rsidRPr="00A16F15">
              <w:rPr>
                <w:rFonts w:ascii="Calibri" w:eastAsia="Times New Roman" w:hAnsi="Calibri" w:cs="Calibri"/>
                <w:color w:val="000000"/>
              </w:rPr>
              <w:t>surface</w:t>
            </w:r>
            <w:proofErr w:type="gramEnd"/>
            <w:r w:rsidR="00A16F15" w:rsidRPr="00A16F15">
              <w:rPr>
                <w:rFonts w:ascii="Calibri" w:eastAsia="Times New Roman" w:hAnsi="Calibri" w:cs="Calibri"/>
                <w:color w:val="000000"/>
              </w:rPr>
              <w:t xml:space="preserve"> water</w:t>
            </w:r>
            <w:r>
              <w:rPr>
                <w:rFonts w:ascii="Calibri" w:eastAsia="Times New Roman" w:hAnsi="Calibri" w:cs="Calibri"/>
                <w:color w:val="000000"/>
              </w:rPr>
              <w:t>”, “air”</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9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ValueType</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449" w:type="dxa"/>
            <w:tcBorders>
              <w:top w:val="nil"/>
              <w:left w:val="nil"/>
              <w:bottom w:val="single" w:sz="4" w:space="0" w:color="auto"/>
              <w:right w:val="single" w:sz="4" w:space="0" w:color="auto"/>
            </w:tcBorders>
            <w:shd w:val="clear" w:color="auto" w:fill="auto"/>
          </w:tcPr>
          <w:p w:rsidR="00A16F15" w:rsidRPr="00A16F15" w:rsidRDefault="009A61B4" w:rsidP="00A16F15">
            <w:pPr>
              <w:spacing w:after="0" w:line="240" w:lineRule="auto"/>
              <w:rPr>
                <w:rFonts w:ascii="Calibri" w:eastAsia="Times New Roman" w:hAnsi="Calibri" w:cs="Calibri"/>
                <w:color w:val="000000"/>
              </w:rPr>
            </w:pPr>
            <w:r>
              <w:rPr>
                <w:rFonts w:ascii="Calibri" w:eastAsia="Times New Roman" w:hAnsi="Calibri" w:cs="Calibri"/>
                <w:color w:val="000000"/>
              </w:rPr>
              <w:t>Value type, which is selected from the ValueTypeCV table’s controlled vocabulary.</w:t>
            </w:r>
            <w:r w:rsidR="00A16F15" w:rsidRPr="00A16F15">
              <w:rPr>
                <w:rFonts w:ascii="Calibri" w:eastAsia="Times New Roman" w:hAnsi="Calibri" w:cs="Calibri"/>
                <w:color w:val="000000"/>
              </w:rPr>
              <w:t xml:space="preserve">  </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model</w:t>
            </w:r>
            <w:proofErr w:type="gramEnd"/>
            <w:r w:rsidRPr="00A16F15">
              <w:rPr>
                <w:rFonts w:ascii="Calibri" w:eastAsia="Times New Roman" w:hAnsi="Calibri" w:cs="Calibri"/>
                <w:color w:val="000000"/>
              </w:rPr>
              <w:t xml:space="preserve"> simulation results", "field observation"</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IsRegular</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bit</w:t>
            </w:r>
            <w:proofErr w:type="gramEnd"/>
          </w:p>
        </w:tc>
        <w:tc>
          <w:tcPr>
            <w:tcW w:w="544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Indicates whether data are from a regularly sampled time-series (TRUE or FALSE)</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"True", "False"</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TimeSupport</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449" w:type="dxa"/>
            <w:tcBorders>
              <w:top w:val="nil"/>
              <w:left w:val="nil"/>
              <w:bottom w:val="single" w:sz="4" w:space="0" w:color="auto"/>
              <w:right w:val="single" w:sz="4" w:space="0" w:color="auto"/>
            </w:tcBorders>
            <w:shd w:val="clear" w:color="auto" w:fill="auto"/>
          </w:tcPr>
          <w:p w:rsidR="00A16F15" w:rsidRPr="00A16F15" w:rsidRDefault="00F950BE" w:rsidP="00A16F15">
            <w:pPr>
              <w:spacing w:after="0" w:line="240" w:lineRule="auto"/>
              <w:rPr>
                <w:rFonts w:ascii="Calibri" w:eastAsia="Times New Roman" w:hAnsi="Calibri" w:cs="Calibri"/>
                <w:color w:val="000000"/>
              </w:rPr>
            </w:pPr>
            <w:r>
              <w:rPr>
                <w:rFonts w:ascii="Calibri" w:eastAsia="Times New Roman" w:hAnsi="Calibri" w:cs="Calibri"/>
                <w:color w:val="000000"/>
              </w:rPr>
              <w:t>Interval of measure.</w:t>
            </w:r>
          </w:p>
        </w:tc>
        <w:tc>
          <w:tcPr>
            <w:tcW w:w="2368" w:type="dxa"/>
            <w:tcBorders>
              <w:top w:val="nil"/>
              <w:left w:val="nil"/>
              <w:bottom w:val="single" w:sz="4" w:space="0" w:color="auto"/>
              <w:right w:val="single" w:sz="4" w:space="0" w:color="auto"/>
            </w:tcBorders>
            <w:shd w:val="clear" w:color="auto" w:fill="auto"/>
          </w:tcPr>
          <w:p w:rsidR="00A16F15" w:rsidRPr="00A16F15" w:rsidRDefault="009633F8" w:rsidP="00A16F15">
            <w:pPr>
              <w:spacing w:after="0" w:line="240" w:lineRule="auto"/>
              <w:rPr>
                <w:rFonts w:ascii="Calibri" w:eastAsia="Times New Roman" w:hAnsi="Calibri" w:cs="Calibri"/>
                <w:color w:val="000000"/>
              </w:rPr>
            </w:pPr>
            <w:r>
              <w:rPr>
                <w:rFonts w:ascii="Calibri" w:eastAsia="Times New Roman" w:hAnsi="Calibri" w:cs="Calibri"/>
                <w:color w:val="000000"/>
              </w:rPr>
              <w:t>“15” for every 15 minutes</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12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TimeUnitsID</w:t>
            </w:r>
          </w:p>
        </w:tc>
        <w:tc>
          <w:tcPr>
            <w:tcW w:w="1439"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9" w:type="dxa"/>
            <w:tcBorders>
              <w:top w:val="nil"/>
              <w:left w:val="nil"/>
              <w:bottom w:val="single" w:sz="4" w:space="0" w:color="auto"/>
              <w:right w:val="single" w:sz="4" w:space="0" w:color="auto"/>
            </w:tcBorders>
            <w:shd w:val="clear" w:color="auto" w:fill="auto"/>
          </w:tcPr>
          <w:p w:rsidR="00A16F15" w:rsidRPr="00A16F15" w:rsidRDefault="009633F8" w:rsidP="009633F8">
            <w:pPr>
              <w:spacing w:after="0" w:line="240" w:lineRule="auto"/>
              <w:rPr>
                <w:rFonts w:ascii="Calibri" w:eastAsia="Times New Roman" w:hAnsi="Calibri" w:cs="Calibri"/>
                <w:color w:val="000000"/>
              </w:rPr>
            </w:pPr>
            <w:r>
              <w:rPr>
                <w:rFonts w:ascii="Calibri" w:eastAsia="Times New Roman" w:hAnsi="Calibri" w:cs="Calibri"/>
                <w:color w:val="000000"/>
              </w:rPr>
              <w:t>Unit ID, which is selected from the Units table’s controlled vocabulary.</w:t>
            </w:r>
          </w:p>
        </w:tc>
        <w:tc>
          <w:tcPr>
            <w:tcW w:w="2368" w:type="dxa"/>
            <w:tcBorders>
              <w:top w:val="nil"/>
              <w:left w:val="nil"/>
              <w:bottom w:val="single" w:sz="4" w:space="0" w:color="auto"/>
              <w:right w:val="single" w:sz="4" w:space="0" w:color="auto"/>
            </w:tcBorders>
            <w:shd w:val="clear" w:color="auto" w:fill="auto"/>
          </w:tcPr>
          <w:p w:rsidR="00A16F15" w:rsidRPr="00A16F15" w:rsidRDefault="009633F8" w:rsidP="009633F8">
            <w:pPr>
              <w:spacing w:after="0" w:line="240" w:lineRule="auto"/>
              <w:rPr>
                <w:rFonts w:ascii="Calibri" w:eastAsia="Times New Roman" w:hAnsi="Calibri" w:cs="Calibri"/>
                <w:color w:val="000000"/>
              </w:rPr>
            </w:pPr>
            <w:r>
              <w:rPr>
                <w:rFonts w:ascii="Calibri" w:eastAsia="Times New Roman" w:hAnsi="Calibri" w:cs="Calibri"/>
                <w:color w:val="000000"/>
              </w:rPr>
              <w:t>UnitID 104 = ‘daily’ measurement</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15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DataType</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449" w:type="dxa"/>
            <w:tcBorders>
              <w:top w:val="nil"/>
              <w:left w:val="nil"/>
              <w:bottom w:val="single" w:sz="4" w:space="0" w:color="auto"/>
              <w:right w:val="single" w:sz="4" w:space="0" w:color="auto"/>
            </w:tcBorders>
            <w:shd w:val="clear" w:color="auto" w:fill="auto"/>
          </w:tcPr>
          <w:p w:rsidR="00A16F15" w:rsidRPr="00A16F15" w:rsidRDefault="00170C14" w:rsidP="00A16F15">
            <w:pPr>
              <w:spacing w:after="0" w:line="240" w:lineRule="auto"/>
              <w:rPr>
                <w:rFonts w:ascii="Calibri" w:eastAsia="Times New Roman" w:hAnsi="Calibri" w:cs="Calibri"/>
                <w:color w:val="000000"/>
              </w:rPr>
            </w:pPr>
            <w:r>
              <w:rPr>
                <w:rFonts w:ascii="Calibri" w:eastAsia="Times New Roman" w:hAnsi="Calibri" w:cs="Calibri"/>
                <w:color w:val="000000"/>
              </w:rPr>
              <w:t>Data type, which is selected from the DataTypeCV table’s controlled vocabulary.  If the data type is categorical, then there must be at least one associated CategoricalID to the VariableID.</w:t>
            </w:r>
            <w:r w:rsidR="00A16F15" w:rsidRPr="00A16F15">
              <w:rPr>
                <w:rFonts w:ascii="Calibri" w:eastAsia="Times New Roman" w:hAnsi="Calibri" w:cs="Calibri"/>
                <w:color w:val="000000"/>
              </w:rPr>
              <w:t xml:space="preserve"> </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average</w:t>
            </w:r>
            <w:proofErr w:type="gramEnd"/>
            <w:r w:rsidRPr="00A16F15">
              <w:rPr>
                <w:rFonts w:ascii="Calibri" w:eastAsia="Times New Roman" w:hAnsi="Calibri" w:cs="Calibri"/>
                <w:color w:val="000000"/>
              </w:rPr>
              <w:t>", "categorical", "continuous", "cumulative", "minimum"</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GeneralCategory</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449" w:type="dxa"/>
            <w:tcBorders>
              <w:top w:val="nil"/>
              <w:left w:val="nil"/>
              <w:bottom w:val="single" w:sz="4" w:space="0" w:color="auto"/>
              <w:right w:val="single" w:sz="4" w:space="0" w:color="auto"/>
            </w:tcBorders>
            <w:shd w:val="clear" w:color="auto" w:fill="auto"/>
          </w:tcPr>
          <w:p w:rsidR="00A16F15" w:rsidRPr="00A16F15" w:rsidRDefault="00A16F15" w:rsidP="00D52E5D">
            <w:pPr>
              <w:spacing w:after="0" w:line="240" w:lineRule="auto"/>
              <w:rPr>
                <w:rFonts w:ascii="Calibri" w:eastAsia="Times New Roman" w:hAnsi="Calibri" w:cs="Calibri"/>
                <w:color w:val="000000"/>
              </w:rPr>
            </w:pPr>
            <w:r w:rsidRPr="00A16F15">
              <w:rPr>
                <w:rFonts w:ascii="Calibri" w:eastAsia="Times New Roman" w:hAnsi="Calibri" w:cs="Calibri"/>
                <w:color w:val="000000"/>
              </w:rPr>
              <w:t>General category</w:t>
            </w:r>
            <w:r w:rsidR="00D52E5D">
              <w:rPr>
                <w:rFonts w:ascii="Calibri" w:eastAsia="Times New Roman" w:hAnsi="Calibri" w:cs="Calibri"/>
                <w:color w:val="000000"/>
              </w:rPr>
              <w:t>, which is selected from the GeneralCategoryCV table’s controlled vocabulary.</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water</w:t>
            </w:r>
            <w:proofErr w:type="gramEnd"/>
            <w:r w:rsidRPr="00A16F15">
              <w:rPr>
                <w:rFonts w:ascii="Calibri" w:eastAsia="Times New Roman" w:hAnsi="Calibri" w:cs="Calibri"/>
                <w:color w:val="000000"/>
              </w:rPr>
              <w:t xml:space="preserve"> quality", "climate"</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300"/>
        </w:trPr>
        <w:tc>
          <w:tcPr>
            <w:tcW w:w="295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No</w:t>
            </w:r>
            <w:r w:rsidR="00BC5653">
              <w:rPr>
                <w:rFonts w:ascii="Calibri" w:eastAsia="Times New Roman" w:hAnsi="Calibri" w:cs="Calibri"/>
                <w:color w:val="000000"/>
              </w:rPr>
              <w:t>Data value</w:t>
            </w:r>
          </w:p>
        </w:tc>
        <w:tc>
          <w:tcPr>
            <w:tcW w:w="143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44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Numeric value used to encode no data values for this variable. </w:t>
            </w:r>
          </w:p>
        </w:tc>
        <w:tc>
          <w:tcPr>
            <w:tcW w:w="236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-9999</w:t>
            </w:r>
          </w:p>
        </w:tc>
        <w:tc>
          <w:tcPr>
            <w:tcW w:w="1531"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14"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956"/>
        <w:gridCol w:w="1567"/>
        <w:gridCol w:w="5441"/>
        <w:gridCol w:w="2242"/>
        <w:gridCol w:w="1535"/>
        <w:gridCol w:w="1019"/>
      </w:tblGrid>
      <w:tr w:rsidR="00A16F15" w:rsidRPr="00A16F15">
        <w:trPr>
          <w:trHeight w:val="6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3" w:name="_Toc213833793"/>
            <w:r w:rsidRPr="00A16F15">
              <w:rPr>
                <w:rFonts w:eastAsia="Times New Roman"/>
              </w:rPr>
              <w:t>Devices</w:t>
            </w:r>
            <w:bookmarkEnd w:id="13"/>
            <w:r w:rsidRPr="00A16F15">
              <w:rPr>
                <w:rFonts w:eastAsia="Times New Roman"/>
              </w:rPr>
              <w:t xml:space="preserve"> </w:t>
            </w:r>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A16F15" w:rsidP="006D5ADC">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This table provides a description </w:t>
            </w:r>
            <w:r w:rsidR="00F4608F">
              <w:rPr>
                <w:rFonts w:ascii="Calibri" w:eastAsia="Times New Roman" w:hAnsi="Calibri" w:cs="Calibri"/>
                <w:color w:val="000000"/>
              </w:rPr>
              <w:t>o</w:t>
            </w:r>
            <w:r w:rsidR="00F774A2">
              <w:rPr>
                <w:rFonts w:ascii="Calibri" w:eastAsia="Times New Roman" w:hAnsi="Calibri" w:cs="Calibri"/>
                <w:color w:val="000000"/>
              </w:rPr>
              <w:t>f device</w:t>
            </w:r>
            <w:r w:rsidRPr="00A16F15">
              <w:rPr>
                <w:rFonts w:ascii="Calibri" w:eastAsia="Times New Roman" w:hAnsi="Calibri" w:cs="Calibri"/>
                <w:color w:val="000000"/>
              </w:rPr>
              <w:t xml:space="preserve">s used to collect data. </w:t>
            </w:r>
            <w:r w:rsidR="00076A03">
              <w:rPr>
                <w:rFonts w:ascii="Calibri" w:eastAsia="Times New Roman" w:hAnsi="Calibri" w:cs="Calibri"/>
                <w:color w:val="000000"/>
              </w:rPr>
              <w:t xml:space="preserve">  </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rPr>
            </w:pPr>
            <w:r w:rsidRPr="00A16F15">
              <w:rPr>
                <w:rFonts w:ascii="Calibri" w:eastAsia="Times New Roman" w:hAnsi="Calibri" w:cs="Calibri"/>
                <w:b/>
                <w:bCs/>
                <w:color w:val="000000"/>
              </w:rPr>
              <w:t>DeviceID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6E0BA9" w:rsidP="00B148FF">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DeviceName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Make and model or type of device</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WS2000 CRX</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SerialNumber</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w:t>
            </w:r>
          </w:p>
        </w:tc>
        <w:tc>
          <w:tcPr>
            <w:tcW w:w="5520" w:type="dxa"/>
            <w:tcBorders>
              <w:top w:val="nil"/>
              <w:left w:val="nil"/>
              <w:bottom w:val="single" w:sz="4" w:space="0" w:color="auto"/>
              <w:right w:val="single" w:sz="4" w:space="0" w:color="auto"/>
            </w:tcBorders>
            <w:shd w:val="clear" w:color="auto" w:fill="auto"/>
          </w:tcPr>
          <w:p w:rsidR="00A16F15" w:rsidRPr="00A16F15" w:rsidRDefault="00E46324" w:rsidP="00A16F15">
            <w:pPr>
              <w:spacing w:after="0" w:line="240" w:lineRule="auto"/>
              <w:rPr>
                <w:rFonts w:ascii="Calibri" w:eastAsia="Times New Roman" w:hAnsi="Calibri" w:cs="Calibri"/>
                <w:color w:val="000000"/>
              </w:rPr>
            </w:pPr>
            <w:r>
              <w:rPr>
                <w:rFonts w:ascii="Calibri" w:eastAsia="Times New Roman" w:hAnsi="Calibri" w:cs="Calibri"/>
                <w:color w:val="000000"/>
              </w:rPr>
              <w:t>S</w:t>
            </w:r>
            <w:r w:rsidR="00A16F15" w:rsidRPr="00A16F15">
              <w:rPr>
                <w:rFonts w:ascii="Calibri" w:eastAsia="Times New Roman" w:hAnsi="Calibri" w:cs="Calibri"/>
                <w:color w:val="000000"/>
              </w:rPr>
              <w:t>erial number associated with device</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1728360271</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DateActivated</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F744DA">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w:t>
            </w:r>
            <w:proofErr w:type="gramEnd"/>
            <w:r w:rsidRPr="00A16F15">
              <w:rPr>
                <w:rFonts w:ascii="Calibri" w:eastAsia="Times New Roman" w:hAnsi="Calibri" w:cs="Calibri"/>
                <w:color w:val="000000"/>
              </w:rPr>
              <w:t xml:space="preserve"> sensor was activated</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3/4/2010</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DateDeactivated</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F744DA">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w:t>
            </w:r>
            <w:proofErr w:type="gramEnd"/>
            <w:r w:rsidRPr="00A16F15">
              <w:rPr>
                <w:rFonts w:ascii="Calibri" w:eastAsia="Times New Roman" w:hAnsi="Calibri" w:cs="Calibri"/>
                <w:color w:val="000000"/>
              </w:rPr>
              <w:t xml:space="preserve"> sensor was deactivated </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3/6/2011</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Comments</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roofErr w:type="gramStart"/>
            <w:r w:rsidR="006D5ADC">
              <w:rPr>
                <w:rFonts w:ascii="Calibri" w:eastAsia="Times New Roman" w:hAnsi="Calibri" w:cs="Calibri"/>
                <w:color w:val="000000"/>
              </w:rPr>
              <w:t>how</w:t>
            </w:r>
            <w:proofErr w:type="gramEnd"/>
            <w:r w:rsidR="006D5ADC">
              <w:rPr>
                <w:rFonts w:ascii="Calibri" w:eastAsia="Times New Roman" w:hAnsi="Calibri" w:cs="Calibri"/>
                <w:color w:val="000000"/>
              </w:rPr>
              <w:t xml:space="preserve"> the device was installed, what height</w:t>
            </w:r>
            <w:r w:rsidR="00CB47DD">
              <w:rPr>
                <w:rFonts w:ascii="Calibri" w:eastAsia="Times New Roman" w:hAnsi="Calibri" w:cs="Calibri"/>
                <w:color w:val="000000"/>
              </w:rPr>
              <w:t>, etc</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bl>
    <w:p w:rsidR="00A16F15" w:rsidRDefault="00A16F15"/>
    <w:tbl>
      <w:tblPr>
        <w:tblW w:w="14760" w:type="dxa"/>
        <w:tblInd w:w="93" w:type="dxa"/>
        <w:tblLook w:val="04A0"/>
      </w:tblPr>
      <w:tblGrid>
        <w:gridCol w:w="2960"/>
        <w:gridCol w:w="1567"/>
        <w:gridCol w:w="5442"/>
        <w:gridCol w:w="2238"/>
        <w:gridCol w:w="1535"/>
        <w:gridCol w:w="1018"/>
      </w:tblGrid>
      <w:tr w:rsidR="00A16F15" w:rsidRPr="00A16F15">
        <w:trPr>
          <w:trHeight w:val="6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4" w:name="_Toc213833794"/>
            <w:r w:rsidRPr="00A16F15">
              <w:rPr>
                <w:rFonts w:eastAsia="Times New Roman"/>
              </w:rPr>
              <w:t>Methods</w:t>
            </w:r>
            <w:bookmarkEnd w:id="14"/>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This table provides a description of methods used to collect data. </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rPr>
            </w:pPr>
            <w:r w:rsidRPr="00A16F15">
              <w:rPr>
                <w:rFonts w:ascii="Calibri" w:eastAsia="Times New Roman" w:hAnsi="Calibri" w:cs="Calibri"/>
                <w:b/>
                <w:bCs/>
                <w:color w:val="000000"/>
              </w:rPr>
              <w:t>MethodID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6E0BA9" w:rsidP="00B148FF">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6</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MethodName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Name of method used.</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MethodDescription</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Description of method. </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turbidity</w:t>
            </w:r>
            <w:proofErr w:type="gramEnd"/>
            <w:r w:rsidRPr="00A16F15">
              <w:rPr>
                <w:rFonts w:ascii="Calibri" w:eastAsia="Times New Roman" w:hAnsi="Calibri" w:cs="Calibri"/>
                <w:color w:val="000000"/>
              </w:rPr>
              <w:t xml:space="preserve"> was measured using a Horiba XXX…"</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MethodLink</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(500)</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Link to additional reference material on method. </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970"/>
        <w:gridCol w:w="1567"/>
        <w:gridCol w:w="5434"/>
        <w:gridCol w:w="2238"/>
        <w:gridCol w:w="1534"/>
        <w:gridCol w:w="1017"/>
      </w:tblGrid>
      <w:tr w:rsidR="00A16F15" w:rsidRPr="00A16F15">
        <w:trPr>
          <w:trHeight w:val="84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5" w:name="_Toc213833795"/>
            <w:r w:rsidRPr="00A16F15">
              <w:rPr>
                <w:rFonts w:eastAsia="Times New Roman"/>
              </w:rPr>
              <w:t>QualityControlLevels  (Optional)</w:t>
            </w:r>
            <w:bookmarkEnd w:id="15"/>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This table references the quality control levels used to indicate what level of quality control data has been through and allows for versioning of the data in the database.</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9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rPr>
            </w:pPr>
            <w:r w:rsidRPr="00A16F15">
              <w:rPr>
                <w:rFonts w:ascii="Calibri" w:eastAsia="Times New Roman" w:hAnsi="Calibri" w:cs="Calibri"/>
                <w:b/>
                <w:bCs/>
                <w:color w:val="000000"/>
              </w:rPr>
              <w:t>QualityControlLevelID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r w:rsidR="00A16F15" w:rsidRPr="00A16F15">
              <w:rPr>
                <w:rFonts w:ascii="Calibri" w:eastAsia="Times New Roman" w:hAnsi="Calibri" w:cs="Calibri"/>
                <w:color w:val="000000"/>
              </w:rPr>
              <w:t xml:space="preserve"> </w:t>
            </w:r>
          </w:p>
        </w:tc>
        <w:tc>
          <w:tcPr>
            <w:tcW w:w="5520" w:type="dxa"/>
            <w:tcBorders>
              <w:top w:val="nil"/>
              <w:left w:val="nil"/>
              <w:bottom w:val="single" w:sz="4" w:space="0" w:color="auto"/>
              <w:right w:val="single" w:sz="4" w:space="0" w:color="auto"/>
            </w:tcBorders>
            <w:shd w:val="clear" w:color="auto" w:fill="auto"/>
          </w:tcPr>
          <w:p w:rsidR="00A16F15" w:rsidRPr="00A16F15" w:rsidRDefault="006E0BA9" w:rsidP="007B626E">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0, 1, 2, 3, 4, or 5</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12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QualityControlLevelCode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Code used to identify the level of quality control to which data values have been subjected. </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raw</w:t>
            </w:r>
            <w:proofErr w:type="gramEnd"/>
            <w:r w:rsidRPr="00A16F15">
              <w:rPr>
                <w:rFonts w:ascii="Calibri" w:eastAsia="Times New Roman" w:hAnsi="Calibri" w:cs="Calibri"/>
                <w:color w:val="000000"/>
              </w:rPr>
              <w:t>", "qc checked", etc</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xml:space="preserve">, no tab line feed or carriage return characters </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12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Definition</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Definition of quality control level</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"Raw data", "quality control level", "published data", etc.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no tab line feed or carriage return characters</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Explanation</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Explanation of quality control level</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raw</w:t>
            </w:r>
            <w:proofErr w:type="gramEnd"/>
            <w:r w:rsidRPr="00A16F15">
              <w:rPr>
                <w:rFonts w:ascii="Calibri" w:eastAsia="Times New Roman" w:hAnsi="Calibri" w:cs="Calibri"/>
                <w:color w:val="000000"/>
              </w:rPr>
              <w:t xml:space="preserve"> data has not undergone quality control"</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958"/>
        <w:gridCol w:w="1567"/>
        <w:gridCol w:w="5444"/>
        <w:gridCol w:w="2238"/>
        <w:gridCol w:w="1535"/>
        <w:gridCol w:w="1018"/>
      </w:tblGrid>
      <w:tr w:rsidR="00A16F15" w:rsidRPr="00A16F15">
        <w:trPr>
          <w:trHeight w:val="915"/>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6" w:name="_Toc213833796"/>
            <w:r w:rsidRPr="00A16F15">
              <w:rPr>
                <w:rFonts w:eastAsia="Times New Roman"/>
              </w:rPr>
              <w:t>OffsetTypes (Optional)</w:t>
            </w:r>
            <w:bookmarkEnd w:id="16"/>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This table describes measurement offsets, including vertical and horizontal offsets.  </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9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rPr>
            </w:pPr>
            <w:r w:rsidRPr="00A16F15">
              <w:rPr>
                <w:rFonts w:ascii="Calibri" w:eastAsia="Times New Roman" w:hAnsi="Calibri" w:cs="Calibri"/>
                <w:b/>
                <w:bCs/>
                <w:color w:val="000000"/>
              </w:rPr>
              <w:t>OffsetTypeID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6E0BA9" w:rsidP="001D75C9">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3</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OffsetUnitsID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B77F08">
            <w:pPr>
              <w:spacing w:after="0" w:line="240" w:lineRule="auto"/>
              <w:rPr>
                <w:rFonts w:ascii="Calibri" w:eastAsia="Times New Roman" w:hAnsi="Calibri" w:cs="Calibri"/>
                <w:color w:val="000000"/>
              </w:rPr>
            </w:pPr>
            <w:r w:rsidRPr="00A16F15">
              <w:rPr>
                <w:rFonts w:ascii="Calibri" w:eastAsia="Times New Roman" w:hAnsi="Calibri" w:cs="Calibri"/>
                <w:color w:val="000000"/>
              </w:rPr>
              <w:t>Units for</w:t>
            </w:r>
            <w:r w:rsidR="00B77F08">
              <w:rPr>
                <w:rFonts w:ascii="Calibri" w:eastAsia="Times New Roman" w:hAnsi="Calibri" w:cs="Calibri"/>
                <w:color w:val="000000"/>
              </w:rPr>
              <w:t xml:space="preserve"> horizontal or vertical offset, which is selected from the Units table’s controlled vocabulary.</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OffsetDescription</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Description of offset type. </w:t>
            </w:r>
          </w:p>
        </w:tc>
        <w:tc>
          <w:tcPr>
            <w:tcW w:w="2260" w:type="dxa"/>
            <w:tcBorders>
              <w:top w:val="nil"/>
              <w:left w:val="nil"/>
              <w:bottom w:val="single" w:sz="4" w:space="0" w:color="auto"/>
              <w:right w:val="single" w:sz="4" w:space="0" w:color="auto"/>
            </w:tcBorders>
            <w:shd w:val="clear" w:color="auto" w:fill="auto"/>
          </w:tcPr>
          <w:p w:rsidR="00A16F15" w:rsidRPr="00A16F15" w:rsidRDefault="002C5A2B" w:rsidP="00A16F15">
            <w:pPr>
              <w:spacing w:after="0" w:line="240" w:lineRule="auto"/>
              <w:rPr>
                <w:rFonts w:ascii="Calibri" w:eastAsia="Times New Roman" w:hAnsi="Calibri" w:cs="Calibri"/>
                <w:color w:val="000000"/>
              </w:rPr>
            </w:pPr>
            <w:r>
              <w:rPr>
                <w:rFonts w:ascii="Calibri" w:eastAsia="Times New Roman" w:hAnsi="Calibri" w:cs="Calibri"/>
                <w:color w:val="000000"/>
              </w:rPr>
              <w:t>“</w:t>
            </w:r>
            <w:proofErr w:type="gramStart"/>
            <w:r w:rsidR="00A16F15" w:rsidRPr="00A16F15">
              <w:rPr>
                <w:rFonts w:ascii="Calibri" w:eastAsia="Times New Roman" w:hAnsi="Calibri" w:cs="Calibri"/>
                <w:color w:val="000000"/>
              </w:rPr>
              <w:t>vertical</w:t>
            </w:r>
            <w:proofErr w:type="gramEnd"/>
            <w:r w:rsidR="00A16F15" w:rsidRPr="00A16F15">
              <w:rPr>
                <w:rFonts w:ascii="Calibri" w:eastAsia="Times New Roman" w:hAnsi="Calibri" w:cs="Calibri"/>
                <w:color w:val="000000"/>
              </w:rPr>
              <w:t xml:space="preserve"> distance above ground in meters</w:t>
            </w:r>
            <w:r>
              <w:rPr>
                <w:rFonts w:ascii="Calibri" w:eastAsia="Times New Roman" w:hAnsi="Calibri" w:cs="Calibri"/>
                <w:color w:val="000000"/>
              </w:rPr>
              <w:t>”</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889"/>
        <w:gridCol w:w="1567"/>
        <w:gridCol w:w="5147"/>
        <w:gridCol w:w="2632"/>
        <w:gridCol w:w="1508"/>
        <w:gridCol w:w="1017"/>
      </w:tblGrid>
      <w:tr w:rsidR="00A16F15" w:rsidRPr="00A16F15">
        <w:trPr>
          <w:trHeight w:val="660"/>
        </w:trPr>
        <w:tc>
          <w:tcPr>
            <w:tcW w:w="2889"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6438F1" w:rsidP="006500E9">
            <w:pPr>
              <w:pStyle w:val="Heading3"/>
              <w:rPr>
                <w:rFonts w:eastAsia="Times New Roman"/>
              </w:rPr>
            </w:pPr>
            <w:bookmarkStart w:id="17" w:name="_Toc213833797"/>
            <w:r>
              <w:rPr>
                <w:rFonts w:eastAsia="Times New Roman"/>
              </w:rPr>
              <w:t>Datastreams</w:t>
            </w:r>
            <w:bookmarkEnd w:id="17"/>
          </w:p>
        </w:tc>
        <w:tc>
          <w:tcPr>
            <w:tcW w:w="11871" w:type="dxa"/>
            <w:gridSpan w:val="5"/>
            <w:tcBorders>
              <w:top w:val="single" w:sz="4" w:space="0" w:color="auto"/>
              <w:left w:val="nil"/>
              <w:bottom w:val="single" w:sz="4" w:space="0" w:color="auto"/>
              <w:right w:val="single" w:sz="4" w:space="0" w:color="auto"/>
            </w:tcBorders>
            <w:shd w:val="clear" w:color="auto" w:fill="auto"/>
          </w:tcPr>
          <w:p w:rsidR="00A16F15" w:rsidRPr="00A16F15" w:rsidRDefault="00A16F15" w:rsidP="002C5A2B">
            <w:pPr>
              <w:spacing w:after="0" w:line="240" w:lineRule="auto"/>
              <w:rPr>
                <w:rFonts w:ascii="Calibri" w:eastAsia="Times New Roman" w:hAnsi="Calibri" w:cs="Calibri"/>
                <w:color w:val="000000"/>
              </w:rPr>
            </w:pPr>
            <w:r w:rsidRPr="00A16F15">
              <w:rPr>
                <w:rFonts w:ascii="Calibri" w:eastAsia="Times New Roman" w:hAnsi="Calibri" w:cs="Calibri"/>
                <w:color w:val="000000"/>
              </w:rPr>
              <w:t>This table lists relevant information about a particular datastream</w:t>
            </w:r>
            <w:r w:rsidR="002C5A2B">
              <w:rPr>
                <w:rFonts w:ascii="Calibri" w:eastAsia="Times New Roman" w:hAnsi="Calibri" w:cs="Calibri"/>
                <w:color w:val="000000"/>
              </w:rPr>
              <w:t>.</w:t>
            </w:r>
            <w:r w:rsidRPr="00A16F15">
              <w:rPr>
                <w:rFonts w:ascii="Calibri" w:eastAsia="Times New Roman" w:hAnsi="Calibri" w:cs="Calibri"/>
                <w:color w:val="000000"/>
              </w:rPr>
              <w:t xml:space="preserve"> </w:t>
            </w:r>
          </w:p>
        </w:tc>
      </w:tr>
      <w:tr w:rsidR="00A16F15" w:rsidRPr="00A16F15">
        <w:trPr>
          <w:trHeight w:val="315"/>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14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rPr>
            </w:pPr>
            <w:r w:rsidRPr="00A16F15">
              <w:rPr>
                <w:rFonts w:ascii="Calibri" w:eastAsia="Times New Roman" w:hAnsi="Calibri" w:cs="Calibri"/>
                <w:b/>
                <w:bCs/>
                <w:color w:val="000000"/>
              </w:rPr>
              <w:t>DatastreamID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6E0BA9" w:rsidP="00A16F15">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312</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6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DatastreamName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14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Name of the datastream. </w:t>
            </w:r>
          </w:p>
        </w:tc>
        <w:tc>
          <w:tcPr>
            <w:tcW w:w="2632" w:type="dxa"/>
            <w:tcBorders>
              <w:top w:val="nil"/>
              <w:left w:val="nil"/>
              <w:bottom w:val="single" w:sz="4" w:space="0" w:color="auto"/>
              <w:right w:val="single" w:sz="4" w:space="0" w:color="auto"/>
            </w:tcBorders>
            <w:shd w:val="clear" w:color="auto" w:fill="auto"/>
          </w:tcPr>
          <w:p w:rsidR="00A16F15" w:rsidRPr="00A16F15" w:rsidRDefault="002C5A2B" w:rsidP="00A16F15">
            <w:pPr>
              <w:spacing w:after="0" w:line="240" w:lineRule="auto"/>
              <w:rPr>
                <w:rFonts w:ascii="Calibri" w:eastAsia="Times New Roman" w:hAnsi="Calibri" w:cs="Calibri"/>
                <w:color w:val="000000"/>
              </w:rPr>
            </w:pPr>
            <w:r>
              <w:rPr>
                <w:rFonts w:ascii="Calibri" w:eastAsia="Times New Roman" w:hAnsi="Calibri" w:cs="Calibri"/>
                <w:color w:val="000000"/>
              </w:rPr>
              <w:t>“</w:t>
            </w:r>
            <w:r w:rsidR="00A16F15" w:rsidRPr="00A16F15">
              <w:rPr>
                <w:rFonts w:ascii="Calibri" w:eastAsia="Times New Roman" w:hAnsi="Calibri" w:cs="Calibri"/>
                <w:color w:val="000000"/>
              </w:rPr>
              <w:t>WindDir_Jago_10_meter</w:t>
            </w:r>
            <w:r>
              <w:rPr>
                <w:rFonts w:ascii="Calibri" w:eastAsia="Times New Roman" w:hAnsi="Calibri" w:cs="Calibri"/>
                <w:color w:val="000000"/>
              </w:rPr>
              <w:t>”</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9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SiteID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2C5A2B" w:rsidP="002C5A2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A346A4">
              <w:rPr>
                <w:rFonts w:ascii="Calibri" w:eastAsia="Times New Roman" w:hAnsi="Calibri" w:cs="Calibri"/>
                <w:color w:val="000000"/>
              </w:rPr>
              <w:t>ences a</w:t>
            </w:r>
            <w:r>
              <w:rPr>
                <w:rFonts w:ascii="Calibri" w:eastAsia="Times New Roman" w:hAnsi="Calibri" w:cs="Calibri"/>
                <w:color w:val="000000"/>
              </w:rPr>
              <w:t xml:space="preserve"> record in the Sites </w:t>
            </w:r>
            <w:r w:rsidRPr="00900C46">
              <w:rPr>
                <w:rFonts w:ascii="Calibri" w:eastAsia="Times New Roman" w:hAnsi="Calibri" w:cs="Calibri"/>
                <w:color w:val="000000"/>
              </w:rPr>
              <w:t>table</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2300</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A16F15" w:rsidRPr="00A16F15">
        <w:trPr>
          <w:trHeight w:val="9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VariableID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2C5A2B" w:rsidP="00A16F15">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A346A4">
              <w:rPr>
                <w:rFonts w:ascii="Calibri" w:eastAsia="Times New Roman" w:hAnsi="Calibri" w:cs="Calibri"/>
                <w:color w:val="000000"/>
              </w:rPr>
              <w:t>ences a</w:t>
            </w:r>
            <w:r>
              <w:rPr>
                <w:rFonts w:ascii="Calibri" w:eastAsia="Times New Roman" w:hAnsi="Calibri" w:cs="Calibri"/>
                <w:color w:val="000000"/>
              </w:rPr>
              <w:t xml:space="preserve"> record in the Variables </w:t>
            </w:r>
            <w:r w:rsidRPr="00900C46">
              <w:rPr>
                <w:rFonts w:ascii="Calibri" w:eastAsia="Times New Roman" w:hAnsi="Calibri" w:cs="Calibri"/>
                <w:color w:val="000000"/>
              </w:rPr>
              <w:t>table</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57</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A16F15" w:rsidRPr="00A16F15">
        <w:trPr>
          <w:trHeight w:val="6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FieldName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w:t>
            </w:r>
          </w:p>
        </w:tc>
        <w:tc>
          <w:tcPr>
            <w:tcW w:w="5147" w:type="dxa"/>
            <w:tcBorders>
              <w:top w:val="nil"/>
              <w:left w:val="nil"/>
              <w:bottom w:val="single" w:sz="4" w:space="0" w:color="auto"/>
              <w:right w:val="single" w:sz="4" w:space="0" w:color="auto"/>
            </w:tcBorders>
            <w:shd w:val="clear" w:color="auto" w:fill="auto"/>
          </w:tcPr>
          <w:p w:rsidR="00A16F15" w:rsidRPr="00A16F15" w:rsidRDefault="00A16F15" w:rsidP="002C5A2B">
            <w:pPr>
              <w:spacing w:after="0" w:line="240" w:lineRule="auto"/>
              <w:rPr>
                <w:rFonts w:ascii="Calibri" w:eastAsia="Times New Roman" w:hAnsi="Calibri" w:cs="Calibri"/>
                <w:color w:val="000000"/>
              </w:rPr>
            </w:pPr>
            <w:r w:rsidRPr="00A16F15">
              <w:rPr>
                <w:rFonts w:ascii="Calibri" w:eastAsia="Times New Roman" w:hAnsi="Calibri" w:cs="Calibri"/>
                <w:color w:val="000000"/>
              </w:rPr>
              <w:t>Fi</w:t>
            </w:r>
            <w:r w:rsidR="002C5A2B">
              <w:rPr>
                <w:rFonts w:ascii="Calibri" w:eastAsia="Times New Roman" w:hAnsi="Calibri" w:cs="Calibri"/>
                <w:color w:val="000000"/>
              </w:rPr>
              <w:t>eld name of incoming datastream.</w:t>
            </w:r>
            <w:r w:rsidRPr="00A16F15">
              <w:rPr>
                <w:rFonts w:ascii="Calibri" w:eastAsia="Times New Roman" w:hAnsi="Calibri" w:cs="Calibri"/>
                <w:color w:val="000000"/>
              </w:rPr>
              <w:t xml:space="preserve"> </w:t>
            </w:r>
          </w:p>
        </w:tc>
        <w:tc>
          <w:tcPr>
            <w:tcW w:w="2632" w:type="dxa"/>
            <w:tcBorders>
              <w:top w:val="nil"/>
              <w:left w:val="nil"/>
              <w:bottom w:val="single" w:sz="4" w:space="0" w:color="auto"/>
              <w:right w:val="single" w:sz="4" w:space="0" w:color="auto"/>
            </w:tcBorders>
            <w:shd w:val="clear" w:color="auto" w:fill="auto"/>
          </w:tcPr>
          <w:p w:rsidR="00A16F15" w:rsidRPr="00A16F15" w:rsidRDefault="002C5A2B" w:rsidP="00A16F15">
            <w:pPr>
              <w:spacing w:after="0" w:line="240" w:lineRule="auto"/>
              <w:rPr>
                <w:rFonts w:ascii="Calibri" w:eastAsia="Times New Roman" w:hAnsi="Calibri" w:cs="Calibri"/>
                <w:color w:val="000000"/>
              </w:rPr>
            </w:pPr>
            <w:r>
              <w:rPr>
                <w:rFonts w:ascii="Calibri" w:eastAsia="Times New Roman" w:hAnsi="Calibri" w:cs="Calibri"/>
                <w:color w:val="000000"/>
              </w:rPr>
              <w:t>“</w:t>
            </w:r>
            <w:proofErr w:type="gramStart"/>
            <w:r>
              <w:rPr>
                <w:rFonts w:ascii="Calibri" w:eastAsia="Times New Roman" w:hAnsi="Calibri" w:cs="Calibri"/>
                <w:color w:val="000000"/>
              </w:rPr>
              <w:t>airtemp</w:t>
            </w:r>
            <w:proofErr w:type="gramEnd"/>
            <w:r>
              <w:rPr>
                <w:rFonts w:ascii="Calibri" w:eastAsia="Times New Roman" w:hAnsi="Calibri" w:cs="Calibri"/>
                <w:color w:val="000000"/>
              </w:rPr>
              <w:t>_2m”</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6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DeviceID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2C5A2B" w:rsidP="002C5A2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F84737">
              <w:rPr>
                <w:rFonts w:ascii="Calibri" w:eastAsia="Times New Roman" w:hAnsi="Calibri" w:cs="Calibri"/>
                <w:color w:val="000000"/>
              </w:rPr>
              <w:t>ences a</w:t>
            </w:r>
            <w:r>
              <w:rPr>
                <w:rFonts w:ascii="Calibri" w:eastAsia="Times New Roman" w:hAnsi="Calibri" w:cs="Calibri"/>
                <w:color w:val="000000"/>
              </w:rPr>
              <w:t xml:space="preserve"> record in the Device </w:t>
            </w:r>
            <w:r w:rsidRPr="00900C46">
              <w:rPr>
                <w:rFonts w:ascii="Calibri" w:eastAsia="Times New Roman" w:hAnsi="Calibri" w:cs="Calibri"/>
                <w:color w:val="000000"/>
              </w:rPr>
              <w:t>table</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7</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w:t>
            </w:r>
          </w:p>
        </w:tc>
      </w:tr>
      <w:tr w:rsidR="00A16F15" w:rsidRPr="00A16F15">
        <w:trPr>
          <w:trHeight w:val="9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MethodID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2C5A2B" w:rsidP="002C5A2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F84737">
              <w:rPr>
                <w:rFonts w:ascii="Calibri" w:eastAsia="Times New Roman" w:hAnsi="Calibri" w:cs="Calibri"/>
                <w:color w:val="000000"/>
              </w:rPr>
              <w:t>ences a</w:t>
            </w:r>
            <w:r>
              <w:rPr>
                <w:rFonts w:ascii="Calibri" w:eastAsia="Times New Roman" w:hAnsi="Calibri" w:cs="Calibri"/>
                <w:color w:val="000000"/>
              </w:rPr>
              <w:t xml:space="preserve"> record in the Methods </w:t>
            </w:r>
            <w:r w:rsidRPr="00900C46">
              <w:rPr>
                <w:rFonts w:ascii="Calibri" w:eastAsia="Times New Roman" w:hAnsi="Calibri" w:cs="Calibri"/>
                <w:color w:val="000000"/>
              </w:rPr>
              <w:t>table</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9</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A16F15" w:rsidRPr="00A16F15">
        <w:trPr>
          <w:trHeight w:val="3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Comments</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14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Comments related to the incoming datastream. </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r>
      <w:tr w:rsidR="00A16F15" w:rsidRPr="00A16F15">
        <w:trPr>
          <w:trHeight w:val="971"/>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QualityControlLevelID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7406A9" w:rsidP="007406A9">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552BAC">
              <w:rPr>
                <w:rFonts w:ascii="Calibri" w:eastAsia="Times New Roman" w:hAnsi="Calibri" w:cs="Calibri"/>
                <w:color w:val="000000"/>
              </w:rPr>
              <w:t>ences a</w:t>
            </w:r>
            <w:r>
              <w:rPr>
                <w:rFonts w:ascii="Calibri" w:eastAsia="Times New Roman" w:hAnsi="Calibri" w:cs="Calibri"/>
                <w:color w:val="000000"/>
              </w:rPr>
              <w:t xml:space="preserve"> record in the QualityControlLevels </w:t>
            </w:r>
            <w:r w:rsidRPr="00900C46">
              <w:rPr>
                <w:rFonts w:ascii="Calibri" w:eastAsia="Times New Roman" w:hAnsi="Calibri" w:cs="Calibri"/>
                <w:color w:val="000000"/>
              </w:rPr>
              <w:t>table</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0</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Pr="00A16F15">
              <w:rPr>
                <w:rFonts w:ascii="Calibri" w:eastAsia="Times New Roman" w:hAnsi="Calibri" w:cs="Calibri"/>
                <w:color w:val="000000"/>
              </w:rPr>
              <w:t>, foreign key</w:t>
            </w:r>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A16F15" w:rsidRPr="00A16F15">
        <w:trPr>
          <w:trHeight w:val="9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RangeMin</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decimal</w:t>
            </w:r>
            <w:proofErr w:type="gramEnd"/>
            <w:r w:rsidRPr="00A16F15">
              <w:rPr>
                <w:rFonts w:ascii="Calibri" w:eastAsia="Times New Roman" w:hAnsi="Calibri" w:cs="Calibri"/>
                <w:color w:val="000000"/>
              </w:rPr>
              <w:t>(8, 2)</w:t>
            </w:r>
          </w:p>
        </w:tc>
        <w:tc>
          <w:tcPr>
            <w:tcW w:w="5147" w:type="dxa"/>
            <w:tcBorders>
              <w:top w:val="nil"/>
              <w:left w:val="nil"/>
              <w:bottom w:val="single" w:sz="4" w:space="0" w:color="auto"/>
              <w:right w:val="single" w:sz="4" w:space="0" w:color="auto"/>
            </w:tcBorders>
            <w:shd w:val="clear" w:color="auto" w:fill="auto"/>
          </w:tcPr>
          <w:p w:rsidR="00A16F15" w:rsidRPr="00A16F15" w:rsidRDefault="007406A9" w:rsidP="007406A9">
            <w:pPr>
              <w:spacing w:after="0" w:line="240" w:lineRule="auto"/>
              <w:rPr>
                <w:rFonts w:ascii="Calibri" w:eastAsia="Times New Roman" w:hAnsi="Calibri" w:cs="Calibri"/>
                <w:color w:val="000000"/>
              </w:rPr>
            </w:pPr>
            <w:r>
              <w:rPr>
                <w:rFonts w:ascii="Calibri" w:eastAsia="Times New Roman" w:hAnsi="Calibri" w:cs="Calibri"/>
                <w:color w:val="000000"/>
              </w:rPr>
              <w:t>Minimum threshold value for a sensor</w:t>
            </w:r>
            <w:r w:rsidR="00A16F15" w:rsidRPr="00A16F15">
              <w:rPr>
                <w:rFonts w:ascii="Calibri" w:eastAsia="Times New Roman" w:hAnsi="Calibri" w:cs="Calibri"/>
                <w:color w:val="000000"/>
              </w:rPr>
              <w:t xml:space="preserve"> </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0</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A16F15" w:rsidRPr="00A16F15">
        <w:trPr>
          <w:trHeight w:val="9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RangeMax</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decimal</w:t>
            </w:r>
            <w:proofErr w:type="gramEnd"/>
            <w:r w:rsidRPr="00A16F15">
              <w:rPr>
                <w:rFonts w:ascii="Calibri" w:eastAsia="Times New Roman" w:hAnsi="Calibri" w:cs="Calibri"/>
                <w:color w:val="000000"/>
              </w:rPr>
              <w:t>(8, 2)</w:t>
            </w:r>
          </w:p>
        </w:tc>
        <w:tc>
          <w:tcPr>
            <w:tcW w:w="5147" w:type="dxa"/>
            <w:tcBorders>
              <w:top w:val="nil"/>
              <w:left w:val="nil"/>
              <w:bottom w:val="single" w:sz="4" w:space="0" w:color="auto"/>
              <w:right w:val="single" w:sz="4" w:space="0" w:color="auto"/>
            </w:tcBorders>
            <w:shd w:val="clear" w:color="auto" w:fill="auto"/>
          </w:tcPr>
          <w:p w:rsidR="00A16F15" w:rsidRPr="00A16F15" w:rsidRDefault="007406A9" w:rsidP="00A16F15">
            <w:pPr>
              <w:spacing w:after="0" w:line="240" w:lineRule="auto"/>
              <w:rPr>
                <w:rFonts w:ascii="Calibri" w:eastAsia="Times New Roman" w:hAnsi="Calibri" w:cs="Calibri"/>
                <w:color w:val="000000"/>
              </w:rPr>
            </w:pPr>
            <w:r>
              <w:rPr>
                <w:rFonts w:ascii="Calibri" w:eastAsia="Times New Roman" w:hAnsi="Calibri" w:cs="Calibri"/>
                <w:color w:val="000000"/>
              </w:rPr>
              <w:t>Maximum threshold value for a sensor</w:t>
            </w:r>
            <w:r w:rsidR="00A16F15" w:rsidRPr="00A16F15">
              <w:rPr>
                <w:rFonts w:ascii="Calibri" w:eastAsia="Times New Roman" w:hAnsi="Calibri" w:cs="Calibri"/>
                <w:color w:val="000000"/>
              </w:rPr>
              <w:t xml:space="preserve"> </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360</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A16F15" w:rsidRPr="00A16F15">
        <w:trPr>
          <w:trHeight w:val="3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StartDate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7406A9" w:rsidP="00A16F15">
            <w:pPr>
              <w:spacing w:after="0" w:line="240" w:lineRule="auto"/>
              <w:rPr>
                <w:rFonts w:ascii="Calibri" w:eastAsia="Times New Roman" w:hAnsi="Calibri" w:cs="Calibri"/>
                <w:color w:val="000000"/>
              </w:rPr>
            </w:pPr>
            <w:r>
              <w:rPr>
                <w:rFonts w:ascii="Calibri" w:eastAsia="Times New Roman" w:hAnsi="Calibri" w:cs="Calibri"/>
                <w:color w:val="000000"/>
              </w:rPr>
              <w:t>Start date of a sensor.</w:t>
            </w:r>
            <w:r w:rsidR="00A16F15" w:rsidRPr="00A16F15">
              <w:rPr>
                <w:rFonts w:ascii="Calibri" w:eastAsia="Times New Roman" w:hAnsi="Calibri" w:cs="Calibri"/>
                <w:color w:val="000000"/>
              </w:rPr>
              <w:t xml:space="preserve"> </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5/30/1998</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IARC-UAF</w:t>
            </w:r>
          </w:p>
        </w:tc>
      </w:tr>
      <w:tr w:rsidR="00A16F15" w:rsidRPr="00A16F15">
        <w:trPr>
          <w:trHeight w:val="3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EndDate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2C3184" w:rsidP="00A16F15">
            <w:pPr>
              <w:spacing w:after="0" w:line="240" w:lineRule="auto"/>
              <w:rPr>
                <w:rFonts w:ascii="Calibri" w:eastAsia="Times New Roman" w:hAnsi="Calibri" w:cs="Calibri"/>
                <w:color w:val="000000"/>
              </w:rPr>
            </w:pPr>
            <w:r>
              <w:rPr>
                <w:rFonts w:ascii="Calibri" w:eastAsia="Times New Roman" w:hAnsi="Calibri" w:cs="Calibri"/>
                <w:color w:val="000000"/>
              </w:rPr>
              <w:t xml:space="preserve">End </w:t>
            </w:r>
            <w:r w:rsidR="007406A9">
              <w:rPr>
                <w:rFonts w:ascii="Calibri" w:eastAsia="Times New Roman" w:hAnsi="Calibri" w:cs="Calibri"/>
                <w:color w:val="000000"/>
              </w:rPr>
              <w:t>date of a sensor.</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9/30/2000</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IARC-UAF</w:t>
            </w:r>
          </w:p>
        </w:tc>
      </w:tr>
      <w:tr w:rsidR="00A16F15" w:rsidRPr="00A16F15">
        <w:trPr>
          <w:trHeight w:val="300"/>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AnnualTiming</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(255)</w:t>
            </w:r>
          </w:p>
        </w:tc>
        <w:tc>
          <w:tcPr>
            <w:tcW w:w="514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Annual timing of data collection. </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May to Sept</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IARC-UAF</w:t>
            </w:r>
          </w:p>
        </w:tc>
      </w:tr>
      <w:tr w:rsidR="00A16F15" w:rsidRPr="00A16F15">
        <w:trPr>
          <w:trHeight w:val="764"/>
        </w:trPr>
        <w:tc>
          <w:tcPr>
            <w:tcW w:w="288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DownloadDate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w:t>
            </w:r>
            <w:proofErr w:type="gramEnd"/>
          </w:p>
        </w:tc>
        <w:tc>
          <w:tcPr>
            <w:tcW w:w="5147" w:type="dxa"/>
            <w:tcBorders>
              <w:top w:val="nil"/>
              <w:left w:val="nil"/>
              <w:bottom w:val="single" w:sz="4" w:space="0" w:color="auto"/>
              <w:right w:val="single" w:sz="4" w:space="0" w:color="auto"/>
            </w:tcBorders>
            <w:shd w:val="clear" w:color="auto" w:fill="auto"/>
          </w:tcPr>
          <w:p w:rsidR="00A16F15" w:rsidRPr="00A16F15" w:rsidRDefault="00A16F15" w:rsidP="00B272A0">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Date that data </w:t>
            </w:r>
            <w:r w:rsidR="009D7E79">
              <w:rPr>
                <w:rFonts w:ascii="Calibri" w:eastAsia="Times New Roman" w:hAnsi="Calibri" w:cs="Calibri"/>
                <w:color w:val="000000"/>
              </w:rPr>
              <w:t xml:space="preserve">set </w:t>
            </w:r>
            <w:r w:rsidRPr="00A16F15">
              <w:rPr>
                <w:rFonts w:ascii="Calibri" w:eastAsia="Times New Roman" w:hAnsi="Calibri" w:cs="Calibri"/>
                <w:color w:val="000000"/>
              </w:rPr>
              <w:t xml:space="preserve">was </w:t>
            </w:r>
            <w:r w:rsidR="00B272A0">
              <w:rPr>
                <w:rFonts w:ascii="Calibri" w:eastAsia="Times New Roman" w:hAnsi="Calibri" w:cs="Calibri"/>
                <w:color w:val="000000"/>
              </w:rPr>
              <w:t>acquired from a source.</w:t>
            </w:r>
            <w:r w:rsidRPr="00A16F15">
              <w:rPr>
                <w:rFonts w:ascii="Calibri" w:eastAsia="Times New Roman" w:hAnsi="Calibri" w:cs="Calibri"/>
                <w:color w:val="000000"/>
              </w:rPr>
              <w:t xml:space="preserve"> </w:t>
            </w:r>
          </w:p>
        </w:tc>
        <w:tc>
          <w:tcPr>
            <w:tcW w:w="26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2/26/2010</w:t>
            </w:r>
          </w:p>
        </w:tc>
        <w:tc>
          <w:tcPr>
            <w:tcW w:w="1508"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1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IARC-UAF</w:t>
            </w:r>
          </w:p>
        </w:tc>
      </w:tr>
    </w:tbl>
    <w:p w:rsidR="00A16F15" w:rsidRDefault="00A16F15"/>
    <w:tbl>
      <w:tblPr>
        <w:tblW w:w="14760" w:type="dxa"/>
        <w:tblInd w:w="93" w:type="dxa"/>
        <w:tblLook w:val="04A0"/>
      </w:tblPr>
      <w:tblGrid>
        <w:gridCol w:w="2962"/>
        <w:gridCol w:w="1567"/>
        <w:gridCol w:w="5441"/>
        <w:gridCol w:w="2237"/>
        <w:gridCol w:w="1535"/>
        <w:gridCol w:w="1018"/>
      </w:tblGrid>
      <w:tr w:rsidR="00A16F15" w:rsidRPr="00A16F15">
        <w:trPr>
          <w:trHeight w:val="6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8" w:name="_Toc213833798"/>
            <w:r w:rsidRPr="00A16F15">
              <w:rPr>
                <w:rFonts w:eastAsia="Times New Roman"/>
              </w:rPr>
              <w:t>Qualifiers (Optional)</w:t>
            </w:r>
            <w:bookmarkEnd w:id="18"/>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517A88" w:rsidP="00772C30">
            <w:pPr>
              <w:spacing w:after="0" w:line="240" w:lineRule="auto"/>
              <w:rPr>
                <w:rFonts w:ascii="Calibri" w:eastAsia="Times New Roman" w:hAnsi="Calibri" w:cs="Calibri"/>
                <w:color w:val="000000"/>
              </w:rPr>
            </w:pPr>
            <w:r>
              <w:rPr>
                <w:rFonts w:ascii="Calibri" w:eastAsia="Times New Roman" w:hAnsi="Calibri" w:cs="Calibri"/>
                <w:color w:val="000000"/>
              </w:rPr>
              <w:t>Provides additional information</w:t>
            </w:r>
            <w:r w:rsidR="00772C30">
              <w:rPr>
                <w:rFonts w:ascii="Calibri" w:eastAsia="Times New Roman" w:hAnsi="Calibri" w:cs="Calibri"/>
                <w:color w:val="000000"/>
              </w:rPr>
              <w:t xml:space="preserve"> concerning the conditions of the weather</w:t>
            </w:r>
            <w:r w:rsidR="00184579">
              <w:rPr>
                <w:rFonts w:ascii="Calibri" w:eastAsia="Times New Roman" w:hAnsi="Calibri" w:cs="Calibri"/>
                <w:color w:val="000000"/>
              </w:rPr>
              <w:t>, instrumentation</w:t>
            </w:r>
            <w:r w:rsidR="00772C30">
              <w:rPr>
                <w:rFonts w:ascii="Calibri" w:eastAsia="Times New Roman" w:hAnsi="Calibri" w:cs="Calibri"/>
                <w:color w:val="000000"/>
              </w:rPr>
              <w:t xml:space="preserve">, etc, </w:t>
            </w:r>
            <w:r w:rsidR="0090747A">
              <w:rPr>
                <w:rFonts w:ascii="Calibri" w:eastAsia="Times New Roman" w:hAnsi="Calibri" w:cs="Calibri"/>
                <w:color w:val="000000"/>
              </w:rPr>
              <w:t xml:space="preserve">that </w:t>
            </w:r>
            <w:r>
              <w:rPr>
                <w:rFonts w:ascii="Calibri" w:eastAsia="Times New Roman" w:hAnsi="Calibri" w:cs="Calibri"/>
                <w:color w:val="000000"/>
              </w:rPr>
              <w:t>a data value</w:t>
            </w:r>
            <w:r w:rsidR="0090747A">
              <w:rPr>
                <w:rFonts w:ascii="Calibri" w:eastAsia="Times New Roman" w:hAnsi="Calibri" w:cs="Calibri"/>
                <w:color w:val="000000"/>
              </w:rPr>
              <w:t xml:space="preserve"> was collected.</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QualifierID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6E0BA9" w:rsidP="00772C30">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Pr>
                <w:rFonts w:ascii="Calibri" w:eastAsia="Times New Roman" w:hAnsi="Calibri" w:cs="Calibri"/>
                <w:color w:val="000000"/>
              </w:rPr>
              <w:t>9</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12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QualifierCode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w:t>
            </w:r>
          </w:p>
        </w:tc>
        <w:tc>
          <w:tcPr>
            <w:tcW w:w="5520" w:type="dxa"/>
            <w:tcBorders>
              <w:top w:val="nil"/>
              <w:left w:val="nil"/>
              <w:bottom w:val="single" w:sz="4" w:space="0" w:color="auto"/>
              <w:right w:val="single" w:sz="4" w:space="0" w:color="auto"/>
            </w:tcBorders>
            <w:shd w:val="clear" w:color="auto" w:fill="auto"/>
          </w:tcPr>
          <w:p w:rsidR="00A16F15" w:rsidRPr="00A16F15" w:rsidRDefault="00330A35" w:rsidP="00A16F15">
            <w:pPr>
              <w:spacing w:after="0" w:line="240" w:lineRule="auto"/>
              <w:rPr>
                <w:rFonts w:ascii="Calibri" w:eastAsia="Times New Roman" w:hAnsi="Calibri" w:cs="Calibri"/>
                <w:color w:val="000000"/>
              </w:rPr>
            </w:pPr>
            <w:r>
              <w:rPr>
                <w:rFonts w:ascii="Calibri" w:eastAsia="Times New Roman" w:hAnsi="Calibri" w:cs="Calibri"/>
                <w:color w:val="000000"/>
              </w:rPr>
              <w:t>Code</w:t>
            </w:r>
            <w:r w:rsidR="00A16F15" w:rsidRPr="00A16F15">
              <w:rPr>
                <w:rFonts w:ascii="Calibri" w:eastAsia="Times New Roman" w:hAnsi="Calibri" w:cs="Calibri"/>
                <w:color w:val="000000"/>
              </w:rPr>
              <w:t xml:space="preserve"> used by organization collecting the data. </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i</w:t>
            </w:r>
            <w:proofErr w:type="gramEnd"/>
            <w:r w:rsidRPr="00A16F15">
              <w:rPr>
                <w:rFonts w:ascii="Calibri" w:eastAsia="Times New Roman" w:hAnsi="Calibri" w:cs="Calibri"/>
                <w:color w:val="000000"/>
              </w:rPr>
              <w:t>"</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Pr="00A16F15">
              <w:rPr>
                <w:rFonts w:ascii="Calibri" w:eastAsia="Times New Roman" w:hAnsi="Calibri" w:cs="Calibri"/>
                <w:color w:val="000000"/>
              </w:rPr>
              <w:t xml:space="preserve">,  no tab line feed or carriage return characters </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QualifierDescription</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3067EB">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Description of the </w:t>
            </w:r>
            <w:r w:rsidR="003067EB">
              <w:rPr>
                <w:rFonts w:ascii="Calibri" w:eastAsia="Times New Roman" w:hAnsi="Calibri" w:cs="Calibri"/>
                <w:color w:val="000000"/>
              </w:rPr>
              <w:t>conditions in which the data value was acquired</w:t>
            </w:r>
            <w:r w:rsidRPr="00A16F15">
              <w:rPr>
                <w:rFonts w:ascii="Calibri" w:eastAsia="Times New Roman" w:hAnsi="Calibri" w:cs="Calibri"/>
                <w:color w:val="000000"/>
              </w:rPr>
              <w:t xml:space="preserve">. </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ice</w:t>
            </w:r>
            <w:proofErr w:type="gramEnd"/>
            <w:r w:rsidRPr="00A16F15">
              <w:rPr>
                <w:rFonts w:ascii="Calibri" w:eastAsia="Times New Roman" w:hAnsi="Calibri" w:cs="Calibri"/>
                <w:color w:val="000000"/>
              </w:rPr>
              <w:t xml:space="preserve"> affected"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980"/>
        <w:gridCol w:w="1440"/>
        <w:gridCol w:w="5520"/>
        <w:gridCol w:w="2260"/>
        <w:gridCol w:w="1540"/>
        <w:gridCol w:w="1020"/>
      </w:tblGrid>
      <w:tr w:rsidR="00A16F15" w:rsidRPr="00A16F15">
        <w:trPr>
          <w:trHeight w:val="9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19" w:name="_Toc213833799"/>
            <w:r w:rsidRPr="00A16F15">
              <w:rPr>
                <w:rFonts w:eastAsia="Times New Roman"/>
              </w:rPr>
              <w:t>DerivedFrom (Optional)</w:t>
            </w:r>
            <w:bookmarkEnd w:id="19"/>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761005" w:rsidP="009F277B">
            <w:pPr>
              <w:spacing w:after="0" w:line="240" w:lineRule="auto"/>
              <w:rPr>
                <w:rFonts w:ascii="Calibri" w:eastAsia="Times New Roman" w:hAnsi="Calibri" w:cs="Calibri"/>
                <w:color w:val="000000"/>
              </w:rPr>
            </w:pPr>
            <w:r>
              <w:rPr>
                <w:rFonts w:ascii="Calibri" w:eastAsia="Times New Roman" w:hAnsi="Calibri" w:cs="Calibri"/>
                <w:color w:val="000000"/>
              </w:rPr>
              <w:t xml:space="preserve">Contains </w:t>
            </w:r>
            <w:r w:rsidR="001E38EC">
              <w:rPr>
                <w:rFonts w:ascii="Calibri" w:eastAsia="Times New Roman" w:hAnsi="Calibri" w:cs="Calibri"/>
                <w:color w:val="000000"/>
              </w:rPr>
              <w:t xml:space="preserve">two data values, one for the derived data value and one for the </w:t>
            </w:r>
            <w:r w:rsidR="009F277B">
              <w:rPr>
                <w:rFonts w:ascii="Calibri" w:eastAsia="Times New Roman" w:hAnsi="Calibri" w:cs="Calibri"/>
                <w:color w:val="000000"/>
              </w:rPr>
              <w:t>data value it was derived from.</w:t>
            </w:r>
            <w:r w:rsidR="00FB16E0">
              <w:rPr>
                <w:rFonts w:ascii="Calibri" w:eastAsia="Times New Roman" w:hAnsi="Calibri" w:cs="Calibri"/>
                <w:color w:val="000000"/>
              </w:rPr>
              <w:t xml:space="preserve">  If the ValueID was derived from more than one ‘DerivedFromID’, then all should be listed separately.</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DerivedFromID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1E38EC" w:rsidP="00E7294C">
            <w:pPr>
              <w:spacing w:after="0" w:line="240" w:lineRule="auto"/>
              <w:rPr>
                <w:rFonts w:ascii="Calibri" w:eastAsia="Times New Roman" w:hAnsi="Calibri" w:cs="Calibri"/>
                <w:color w:val="000000"/>
              </w:rPr>
            </w:pPr>
            <w:r>
              <w:rPr>
                <w:rFonts w:ascii="Calibri" w:eastAsia="Times New Roman" w:hAnsi="Calibri" w:cs="Calibri"/>
                <w:color w:val="000000"/>
              </w:rPr>
              <w:t>The ValueID of the data value that the ‘derived from’ data value is based 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Pr>
                <w:rFonts w:ascii="Calibri" w:eastAsia="Times New Roman" w:hAnsi="Calibri" w:cs="Calibri"/>
                <w:color w:val="000000"/>
              </w:rPr>
              <w:t>7</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9F277B" w:rsidP="00A16F15">
            <w:pPr>
              <w:spacing w:after="0" w:line="240" w:lineRule="auto"/>
              <w:rPr>
                <w:rFonts w:ascii="Calibri" w:eastAsia="Times New Roman" w:hAnsi="Calibri" w:cs="Calibri"/>
                <w:color w:val="000000"/>
              </w:rPr>
            </w:pPr>
            <w:r>
              <w:rPr>
                <w:rFonts w:ascii="Calibri" w:eastAsia="Times New Roman" w:hAnsi="Calibri" w:cs="Calibri"/>
                <w:color w:val="000000"/>
              </w:rPr>
              <w:t>The ValueID of the derived data value.</w:t>
            </w:r>
            <w:r w:rsidR="00A16F15" w:rsidRPr="00A16F15">
              <w:rPr>
                <w:rFonts w:ascii="Calibri" w:eastAsia="Times New Roman" w:hAnsi="Calibri" w:cs="Calibri"/>
                <w:color w:val="000000"/>
              </w:rPr>
              <w:t xml:space="preserve"> </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r>
              <w:rPr>
                <w:rFonts w:ascii="Calibri" w:eastAsia="Times New Roman" w:hAnsi="Calibri" w:cs="Calibri"/>
                <w:color w:val="000000"/>
              </w:rPr>
              <w:t>10234568</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980"/>
        <w:gridCol w:w="1440"/>
        <w:gridCol w:w="5520"/>
        <w:gridCol w:w="2260"/>
        <w:gridCol w:w="1540"/>
        <w:gridCol w:w="1020"/>
      </w:tblGrid>
      <w:tr w:rsidR="00A16F15" w:rsidRPr="00A16F15">
        <w:trPr>
          <w:trHeight w:val="6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20" w:name="_Toc213833800"/>
            <w:r w:rsidRPr="00A16F15">
              <w:rPr>
                <w:rFonts w:eastAsia="Times New Roman"/>
              </w:rPr>
              <w:t>Groups (Optional)</w:t>
            </w:r>
            <w:bookmarkEnd w:id="20"/>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233A60"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Groups</w:t>
            </w:r>
            <w:proofErr w:type="gramEnd"/>
            <w:r>
              <w:rPr>
                <w:rFonts w:ascii="Calibri" w:eastAsia="Times New Roman" w:hAnsi="Calibri" w:cs="Calibri"/>
                <w:color w:val="000000"/>
              </w:rPr>
              <w:t xml:space="preserve"> data values that are related to each other.</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GroupID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E57600" w:rsidP="00E57600">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3A328E">
              <w:rPr>
                <w:rFonts w:ascii="Calibri" w:eastAsia="Times New Roman" w:hAnsi="Calibri" w:cs="Calibri"/>
                <w:color w:val="000000"/>
              </w:rPr>
              <w:t>ences a</w:t>
            </w:r>
            <w:r>
              <w:rPr>
                <w:rFonts w:ascii="Calibri" w:eastAsia="Times New Roman" w:hAnsi="Calibri" w:cs="Calibri"/>
                <w:color w:val="000000"/>
              </w:rPr>
              <w:t xml:space="preserve"> record in the GroupDescriptions </w:t>
            </w:r>
            <w:r w:rsidRPr="00900C46">
              <w:rPr>
                <w:rFonts w:ascii="Calibri" w:eastAsia="Times New Roman" w:hAnsi="Calibri" w:cs="Calibri"/>
                <w:color w:val="000000"/>
              </w:rPr>
              <w:t>table</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406EFE" w:rsidP="00406EFE">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3A328E">
              <w:rPr>
                <w:rFonts w:ascii="Calibri" w:eastAsia="Times New Roman" w:hAnsi="Calibri" w:cs="Calibri"/>
                <w:color w:val="000000"/>
              </w:rPr>
              <w:t>ences a</w:t>
            </w:r>
            <w:r>
              <w:rPr>
                <w:rFonts w:ascii="Calibri" w:eastAsia="Times New Roman" w:hAnsi="Calibri" w:cs="Calibri"/>
                <w:color w:val="000000"/>
              </w:rPr>
              <w:t xml:space="preserve"> record in the </w:t>
            </w:r>
            <w:r w:rsidR="00004886">
              <w:rPr>
                <w:rFonts w:ascii="Calibri" w:eastAsia="Times New Roman" w:hAnsi="Calibri" w:cs="Calibri"/>
                <w:color w:val="000000"/>
              </w:rPr>
              <w:t>Data values</w:t>
            </w:r>
            <w:r w:rsidR="000F40A9">
              <w:rPr>
                <w:rFonts w:ascii="Calibri" w:eastAsia="Times New Roman" w:hAnsi="Calibri" w:cs="Calibri"/>
                <w:color w:val="000000"/>
              </w:rPr>
              <w:t>,</w:t>
            </w:r>
            <w:r w:rsidR="00BB1331">
              <w:rPr>
                <w:rFonts w:ascii="Calibri" w:eastAsia="Times New Roman" w:hAnsi="Calibri" w:cs="Calibri"/>
                <w:color w:val="000000"/>
              </w:rPr>
              <w:t xml:space="preserve"> </w:t>
            </w:r>
            <w:r w:rsidR="000F40A9">
              <w:rPr>
                <w:rFonts w:ascii="Calibri" w:eastAsia="Times New Roman" w:hAnsi="Calibri" w:cs="Calibri"/>
                <w:color w:val="000000"/>
              </w:rPr>
              <w:t>Raw</w:t>
            </w:r>
            <w:r w:rsidR="00004886">
              <w:rPr>
                <w:rFonts w:ascii="Calibri" w:eastAsia="Times New Roman" w:hAnsi="Calibri" w:cs="Calibri"/>
                <w:color w:val="000000"/>
              </w:rPr>
              <w:t>Data values</w:t>
            </w:r>
            <w:r w:rsidR="000F40A9">
              <w:rPr>
                <w:rFonts w:ascii="Calibri" w:eastAsia="Times New Roman" w:hAnsi="Calibri" w:cs="Calibri"/>
                <w:color w:val="000000"/>
              </w:rPr>
              <w:t xml:space="preserve"> or Raster</w:t>
            </w:r>
            <w:r w:rsidR="00004886">
              <w:rPr>
                <w:rFonts w:ascii="Calibri" w:eastAsia="Times New Roman" w:hAnsi="Calibri" w:cs="Calibri"/>
                <w:color w:val="000000"/>
              </w:rPr>
              <w:t>Data values</w:t>
            </w:r>
            <w:r>
              <w:rPr>
                <w:rFonts w:ascii="Calibri" w:eastAsia="Times New Roman" w:hAnsi="Calibri" w:cs="Calibri"/>
                <w:color w:val="000000"/>
              </w:rPr>
              <w:t xml:space="preserve"> </w:t>
            </w:r>
            <w:r w:rsidRPr="00900C46">
              <w:rPr>
                <w:rFonts w:ascii="Calibri" w:eastAsia="Times New Roman" w:hAnsi="Calibri" w:cs="Calibri"/>
                <w:color w:val="000000"/>
              </w:rPr>
              <w:t>table</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961"/>
        <w:gridCol w:w="1567"/>
        <w:gridCol w:w="5435"/>
        <w:gridCol w:w="2246"/>
        <w:gridCol w:w="1534"/>
        <w:gridCol w:w="1017"/>
      </w:tblGrid>
      <w:tr w:rsidR="00A16F15" w:rsidRPr="00A16F15">
        <w:trPr>
          <w:trHeight w:val="84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21" w:name="_Toc213833801"/>
            <w:r w:rsidRPr="00A16F15">
              <w:rPr>
                <w:rFonts w:eastAsia="Times New Roman"/>
              </w:rPr>
              <w:t>GroupDescription (Optional)</w:t>
            </w:r>
            <w:bookmarkEnd w:id="21"/>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3A4606" w:rsidP="00A73151">
            <w:pPr>
              <w:spacing w:after="0" w:line="240" w:lineRule="auto"/>
              <w:rPr>
                <w:rFonts w:ascii="Calibri" w:eastAsia="Times New Roman" w:hAnsi="Calibri" w:cs="Calibri"/>
                <w:color w:val="000000"/>
              </w:rPr>
            </w:pPr>
            <w:r>
              <w:rPr>
                <w:rFonts w:ascii="Calibri" w:eastAsia="Times New Roman" w:hAnsi="Calibri" w:cs="Calibri"/>
                <w:color w:val="000000"/>
              </w:rPr>
              <w:t>Describes the relation of a group of data values.</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GroupID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E57600" w:rsidP="00A16F15">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1538"/>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GroupDescription</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520" w:type="dxa"/>
            <w:tcBorders>
              <w:top w:val="nil"/>
              <w:left w:val="nil"/>
              <w:bottom w:val="single" w:sz="4" w:space="0" w:color="auto"/>
              <w:right w:val="single" w:sz="4" w:space="0" w:color="auto"/>
            </w:tcBorders>
            <w:shd w:val="clear" w:color="auto" w:fill="auto"/>
          </w:tcPr>
          <w:p w:rsidR="00A16F15" w:rsidRPr="00A16F15" w:rsidRDefault="00092B27" w:rsidP="00A16F15">
            <w:pPr>
              <w:spacing w:after="0" w:line="240" w:lineRule="auto"/>
              <w:rPr>
                <w:rFonts w:ascii="Calibri" w:eastAsia="Times New Roman" w:hAnsi="Calibri" w:cs="Calibri"/>
                <w:color w:val="000000"/>
              </w:rPr>
            </w:pPr>
            <w:r>
              <w:rPr>
                <w:rFonts w:ascii="Calibri" w:eastAsia="Times New Roman" w:hAnsi="Calibri" w:cs="Calibri"/>
                <w:color w:val="000000"/>
              </w:rPr>
              <w:t>Describes how the data values are related to each other.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9A56FC">
            <w:pPr>
              <w:spacing w:after="0" w:line="240" w:lineRule="auto"/>
              <w:rPr>
                <w:rFonts w:ascii="Calibri" w:eastAsia="Times New Roman" w:hAnsi="Calibri" w:cs="Calibri"/>
                <w:color w:val="000000"/>
              </w:rPr>
            </w:pPr>
            <w:r w:rsidRPr="00A16F15">
              <w:rPr>
                <w:rFonts w:ascii="Calibri" w:eastAsia="Times New Roman" w:hAnsi="Calibri" w:cs="Calibri"/>
                <w:color w:val="000000"/>
              </w:rPr>
              <w:t>"Snow survey measurements taken along a 50 meter transect near Betty Pingo, May 2011</w:t>
            </w:r>
            <w:r w:rsidR="009A56FC">
              <w:rPr>
                <w:rFonts w:ascii="Calibri" w:eastAsia="Times New Roman" w:hAnsi="Calibri" w:cs="Calibri"/>
                <w:color w:val="000000"/>
              </w:rPr>
              <w:t>”</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A16F15" w:rsidRDefault="00A16F15"/>
    <w:tbl>
      <w:tblPr>
        <w:tblW w:w="14760" w:type="dxa"/>
        <w:tblInd w:w="93" w:type="dxa"/>
        <w:tblLook w:val="04A0"/>
      </w:tblPr>
      <w:tblGrid>
        <w:gridCol w:w="2979"/>
        <w:gridCol w:w="1440"/>
        <w:gridCol w:w="5519"/>
        <w:gridCol w:w="2259"/>
        <w:gridCol w:w="35"/>
        <w:gridCol w:w="1508"/>
        <w:gridCol w:w="1020"/>
      </w:tblGrid>
      <w:tr w:rsidR="00A16F15" w:rsidRPr="00A16F15">
        <w:trPr>
          <w:trHeight w:val="660"/>
        </w:trPr>
        <w:tc>
          <w:tcPr>
            <w:tcW w:w="2979"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004886" w:rsidP="006500E9">
            <w:pPr>
              <w:pStyle w:val="Heading3"/>
              <w:rPr>
                <w:rFonts w:eastAsia="Times New Roman"/>
              </w:rPr>
            </w:pPr>
            <w:bookmarkStart w:id="22" w:name="_Toc213833802"/>
            <w:r>
              <w:rPr>
                <w:rFonts w:eastAsia="Times New Roman"/>
              </w:rPr>
              <w:t>Data values</w:t>
            </w:r>
            <w:bookmarkEnd w:id="22"/>
            <w:r w:rsidR="00A16F15" w:rsidRPr="00A16F15">
              <w:rPr>
                <w:rFonts w:eastAsia="Times New Roman"/>
              </w:rPr>
              <w:t xml:space="preserve"> </w:t>
            </w:r>
          </w:p>
        </w:tc>
        <w:tc>
          <w:tcPr>
            <w:tcW w:w="11781" w:type="dxa"/>
            <w:gridSpan w:val="6"/>
            <w:tcBorders>
              <w:top w:val="single" w:sz="4" w:space="0" w:color="auto"/>
              <w:left w:val="nil"/>
              <w:bottom w:val="single" w:sz="4" w:space="0" w:color="auto"/>
              <w:right w:val="single" w:sz="4" w:space="0" w:color="auto"/>
            </w:tcBorders>
            <w:shd w:val="clear" w:color="auto" w:fill="auto"/>
          </w:tcPr>
          <w:p w:rsidR="00A16F15" w:rsidRPr="00A16F15" w:rsidRDefault="00520A89" w:rsidP="00A16F15">
            <w:pPr>
              <w:spacing w:after="0" w:line="240" w:lineRule="auto"/>
              <w:rPr>
                <w:rFonts w:ascii="Calibri" w:eastAsia="Times New Roman" w:hAnsi="Calibri" w:cs="Calibri"/>
                <w:color w:val="000000"/>
              </w:rPr>
            </w:pPr>
            <w:r>
              <w:rPr>
                <w:rFonts w:ascii="Calibri" w:eastAsia="Times New Roman" w:hAnsi="Calibri" w:cs="Calibri"/>
                <w:color w:val="000000"/>
              </w:rPr>
              <w:t xml:space="preserve">Data values.  If the data value is non-numeric, the data value should be NULL and the Categories table should be used.  If the data value is missing, the data value should be NULL and the </w:t>
            </w:r>
            <w:r w:rsidR="007347BA">
              <w:rPr>
                <w:rFonts w:ascii="Calibri" w:eastAsia="Times New Roman" w:hAnsi="Calibri" w:cs="Calibri"/>
                <w:color w:val="000000"/>
              </w:rPr>
              <w:t>QualifierID should be set to a</w:t>
            </w:r>
            <w:r>
              <w:rPr>
                <w:rFonts w:ascii="Calibri" w:eastAsia="Times New Roman" w:hAnsi="Calibri" w:cs="Calibri"/>
                <w:color w:val="000000"/>
              </w:rPr>
              <w:t xml:space="preserve"> missing marker.</w:t>
            </w:r>
          </w:p>
        </w:tc>
      </w:tr>
      <w:tr w:rsidR="00A16F15" w:rsidRPr="00A16F15">
        <w:trPr>
          <w:trHeight w:val="315"/>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1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C51FDC" w:rsidP="00A16F15">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10265349</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597161">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 CUAHSI</w:t>
            </w:r>
          </w:p>
        </w:tc>
      </w:tr>
      <w:tr w:rsidR="00A16F15" w:rsidRPr="00A16F15">
        <w:trPr>
          <w:trHeight w:val="593"/>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BC5653" w:rsidP="00A16F15">
            <w:pPr>
              <w:spacing w:after="0" w:line="240" w:lineRule="auto"/>
              <w:rPr>
                <w:rFonts w:ascii="Calibri" w:eastAsia="Times New Roman" w:hAnsi="Calibri" w:cs="Calibri"/>
                <w:color w:val="000000"/>
              </w:rPr>
            </w:pPr>
            <w:r>
              <w:rPr>
                <w:rFonts w:ascii="Calibri" w:eastAsia="Times New Roman" w:hAnsi="Calibri" w:cs="Calibri"/>
                <w:color w:val="000000"/>
              </w:rPr>
              <w:t>Data value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A16F15" w:rsidP="008552C0">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Numeric </w:t>
            </w:r>
            <w:r w:rsidR="008552C0">
              <w:rPr>
                <w:rFonts w:ascii="Calibri" w:eastAsia="Times New Roman" w:hAnsi="Calibri" w:cs="Calibri"/>
                <w:color w:val="000000"/>
              </w:rPr>
              <w:t>or NULL data value.  The data value is NULL if it is Categorical or the data value is missing.</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6.5</w:t>
            </w:r>
            <w:r w:rsidR="00C51FDC">
              <w:rPr>
                <w:rFonts w:ascii="Calibri" w:eastAsia="Times New Roman" w:hAnsi="Calibri" w:cs="Calibri"/>
                <w:color w:val="000000"/>
              </w:rPr>
              <w:t>, NULL</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300"/>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ValueAccuracy</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Measurement accuracy of the data value.</w:t>
            </w:r>
          </w:p>
        </w:tc>
        <w:tc>
          <w:tcPr>
            <w:tcW w:w="2259" w:type="dxa"/>
            <w:tcBorders>
              <w:top w:val="nil"/>
              <w:left w:val="nil"/>
              <w:bottom w:val="single" w:sz="4" w:space="0" w:color="auto"/>
              <w:right w:val="single" w:sz="4" w:space="0" w:color="auto"/>
            </w:tcBorders>
            <w:shd w:val="clear" w:color="auto" w:fill="auto"/>
          </w:tcPr>
          <w:p w:rsidR="00A16F15" w:rsidRPr="00A16F15" w:rsidRDefault="006C6DD0" w:rsidP="00A16F15">
            <w:pPr>
              <w:spacing w:after="0" w:line="240" w:lineRule="auto"/>
              <w:rPr>
                <w:rFonts w:ascii="Calibri" w:eastAsia="Times New Roman" w:hAnsi="Calibri" w:cs="Calibri"/>
                <w:color w:val="000000"/>
              </w:rPr>
            </w:pPr>
            <w:r>
              <w:rPr>
                <w:rFonts w:ascii="Calibri" w:eastAsia="Times New Roman" w:hAnsi="Calibri" w:cs="Calibri"/>
                <w:color w:val="000000"/>
              </w:rPr>
              <w:t>9.9</w:t>
            </w:r>
            <w:r w:rsidR="00570171">
              <w:rPr>
                <w:rFonts w:ascii="Calibri" w:eastAsia="Times New Roman" w:hAnsi="Calibri" w:cs="Calibri"/>
                <w:color w:val="000000"/>
              </w:rPr>
              <w:t>9</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LocalDateTime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datetime</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Local date and time in the following format (Month/</w:t>
            </w:r>
            <w:r w:rsidR="00E271A4">
              <w:rPr>
                <w:rFonts w:ascii="Calibri" w:eastAsia="Times New Roman" w:hAnsi="Calibri" w:cs="Calibri"/>
                <w:color w:val="000000"/>
              </w:rPr>
              <w:t xml:space="preserve">Date/Year): 00/00/0000 0:00:00 </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597161">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 CUAHSI</w:t>
            </w:r>
          </w:p>
        </w:tc>
      </w:tr>
      <w:tr w:rsidR="00A16F15" w:rsidRPr="00A16F15">
        <w:trPr>
          <w:trHeight w:val="300"/>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UTCOffset</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Offset in hours from UTC time for the corresponding LocalDateTime.</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597161">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 CUAHSI</w:t>
            </w:r>
          </w:p>
        </w:tc>
      </w:tr>
      <w:tr w:rsidR="00A16F15" w:rsidRPr="00A16F15">
        <w:trPr>
          <w:trHeight w:val="600"/>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QualifierID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7617AE" w:rsidP="007617AE">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1B1202">
              <w:rPr>
                <w:rFonts w:ascii="Calibri" w:eastAsia="Times New Roman" w:hAnsi="Calibri" w:cs="Calibri"/>
                <w:color w:val="000000"/>
              </w:rPr>
              <w:t>ences a</w:t>
            </w:r>
            <w:r>
              <w:rPr>
                <w:rFonts w:ascii="Calibri" w:eastAsia="Times New Roman" w:hAnsi="Calibri" w:cs="Calibri"/>
                <w:color w:val="000000"/>
              </w:rPr>
              <w:t xml:space="preserve"> record in the Qualifiers </w:t>
            </w:r>
            <w:r w:rsidRPr="00900C46">
              <w:rPr>
                <w:rFonts w:ascii="Calibri" w:eastAsia="Times New Roman" w:hAnsi="Calibri" w:cs="Calibri"/>
                <w:color w:val="000000"/>
              </w:rPr>
              <w:t>table</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83"/>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DerivedFromID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236EFC" w:rsidP="00236EFC">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D64FAB">
              <w:rPr>
                <w:rFonts w:ascii="Calibri" w:eastAsia="Times New Roman" w:hAnsi="Calibri" w:cs="Calibri"/>
                <w:color w:val="000000"/>
              </w:rPr>
              <w:t>ences a</w:t>
            </w:r>
            <w:r>
              <w:rPr>
                <w:rFonts w:ascii="Calibri" w:eastAsia="Times New Roman" w:hAnsi="Calibri" w:cs="Calibri"/>
                <w:color w:val="000000"/>
              </w:rPr>
              <w:t xml:space="preserve"> record in the DerivedFrom </w:t>
            </w:r>
            <w:r w:rsidRPr="00900C46">
              <w:rPr>
                <w:rFonts w:ascii="Calibri" w:eastAsia="Times New Roman" w:hAnsi="Calibri" w:cs="Calibri"/>
                <w:color w:val="000000"/>
              </w:rPr>
              <w:t>table</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00726F3A">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600"/>
        </w:trPr>
        <w:tc>
          <w:tcPr>
            <w:tcW w:w="297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DatastreamID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19" w:type="dxa"/>
            <w:tcBorders>
              <w:top w:val="nil"/>
              <w:left w:val="nil"/>
              <w:bottom w:val="single" w:sz="4" w:space="0" w:color="auto"/>
              <w:right w:val="single" w:sz="4" w:space="0" w:color="auto"/>
            </w:tcBorders>
            <w:shd w:val="clear" w:color="auto" w:fill="auto"/>
          </w:tcPr>
          <w:p w:rsidR="00A16F15" w:rsidRPr="00A16F15" w:rsidRDefault="00165D21" w:rsidP="00165D21">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AB26D8">
              <w:rPr>
                <w:rFonts w:ascii="Calibri" w:eastAsia="Times New Roman" w:hAnsi="Calibri" w:cs="Calibri"/>
                <w:color w:val="000000"/>
              </w:rPr>
              <w:t>ences a</w:t>
            </w:r>
            <w:r>
              <w:rPr>
                <w:rFonts w:ascii="Calibri" w:eastAsia="Times New Roman" w:hAnsi="Calibri" w:cs="Calibri"/>
                <w:color w:val="000000"/>
              </w:rPr>
              <w:t xml:space="preserve"> record in the Datastreams </w:t>
            </w:r>
            <w:r w:rsidRPr="00900C46">
              <w:rPr>
                <w:rFonts w:ascii="Calibri" w:eastAsia="Times New Roman" w:hAnsi="Calibri" w:cs="Calibri"/>
                <w:color w:val="000000"/>
              </w:rPr>
              <w:t>table</w:t>
            </w:r>
          </w:p>
        </w:tc>
        <w:tc>
          <w:tcPr>
            <w:tcW w:w="2259"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3" w:type="dxa"/>
            <w:gridSpan w:val="2"/>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1200"/>
        </w:trPr>
        <w:tc>
          <w:tcPr>
            <w:tcW w:w="2979" w:type="dxa"/>
            <w:tcBorders>
              <w:top w:val="nil"/>
              <w:left w:val="single" w:sz="4" w:space="0" w:color="auto"/>
              <w:bottom w:val="nil"/>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CensorCode</w:t>
            </w:r>
          </w:p>
        </w:tc>
        <w:tc>
          <w:tcPr>
            <w:tcW w:w="1440" w:type="dxa"/>
            <w:tcBorders>
              <w:top w:val="nil"/>
              <w:left w:val="nil"/>
              <w:bottom w:val="nil"/>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w:t>
            </w:r>
          </w:p>
        </w:tc>
        <w:tc>
          <w:tcPr>
            <w:tcW w:w="5519" w:type="dxa"/>
            <w:tcBorders>
              <w:top w:val="nil"/>
              <w:left w:val="nil"/>
              <w:bottom w:val="nil"/>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Indication of censoring from the CensorCodeCV controlled vocabulary. The default for this field is 'nc' (not censored). Other censor codes include codes to modify the data value, such as 'lt' for 'less than' the data value. </w:t>
            </w:r>
          </w:p>
        </w:tc>
        <w:tc>
          <w:tcPr>
            <w:tcW w:w="2259" w:type="dxa"/>
            <w:tcBorders>
              <w:top w:val="nil"/>
              <w:left w:val="nil"/>
              <w:bottom w:val="nil"/>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lt</w:t>
            </w:r>
            <w:proofErr w:type="gramEnd"/>
            <w:r w:rsidRPr="00A16F15">
              <w:rPr>
                <w:rFonts w:ascii="Calibri" w:eastAsia="Times New Roman" w:hAnsi="Calibri" w:cs="Calibri"/>
                <w:color w:val="000000"/>
              </w:rPr>
              <w:t>", "gt", "nc"</w:t>
            </w:r>
          </w:p>
        </w:tc>
        <w:tc>
          <w:tcPr>
            <w:tcW w:w="1543" w:type="dxa"/>
            <w:gridSpan w:val="2"/>
            <w:tcBorders>
              <w:top w:val="nil"/>
              <w:left w:val="nil"/>
              <w:bottom w:val="nil"/>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Pr="00A16F15">
              <w:rPr>
                <w:rFonts w:ascii="Calibri" w:eastAsia="Times New Roman" w:hAnsi="Calibri" w:cs="Calibri"/>
                <w:color w:val="000000"/>
              </w:rPr>
              <w:t>, foreign key</w:t>
            </w:r>
          </w:p>
        </w:tc>
        <w:tc>
          <w:tcPr>
            <w:tcW w:w="1020" w:type="dxa"/>
            <w:tcBorders>
              <w:top w:val="nil"/>
              <w:left w:val="nil"/>
              <w:bottom w:val="nil"/>
              <w:right w:val="single" w:sz="4" w:space="0" w:color="auto"/>
            </w:tcBorders>
            <w:shd w:val="clear" w:color="auto" w:fill="auto"/>
          </w:tcPr>
          <w:p w:rsidR="00A16F15" w:rsidRPr="00A16F15" w:rsidRDefault="00597161" w:rsidP="00A16F1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A16F15" w:rsidRPr="00A16F15">
              <w:rPr>
                <w:rFonts w:ascii="Calibri" w:eastAsia="Times New Roman" w:hAnsi="Calibri" w:cs="Calibri"/>
                <w:color w:val="000000"/>
              </w:rPr>
              <w:t>CUAHSI</w:t>
            </w:r>
          </w:p>
        </w:tc>
      </w:tr>
      <w:tr w:rsidR="00A34AB4" w:rsidRPr="00A16F15">
        <w:trPr>
          <w:trHeight w:val="972"/>
        </w:trPr>
        <w:tc>
          <w:tcPr>
            <w:tcW w:w="2979" w:type="dxa"/>
            <w:tcBorders>
              <w:top w:val="nil"/>
              <w:left w:val="single" w:sz="4" w:space="0" w:color="auto"/>
              <w:bottom w:val="single" w:sz="4" w:space="0" w:color="auto"/>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OffsetTypeID</w:t>
            </w:r>
          </w:p>
        </w:tc>
        <w:tc>
          <w:tcPr>
            <w:tcW w:w="1440" w:type="dxa"/>
            <w:tcBorders>
              <w:top w:val="nil"/>
              <w:left w:val="nil"/>
              <w:bottom w:val="single" w:sz="4" w:space="0" w:color="auto"/>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19" w:type="dxa"/>
            <w:tcBorders>
              <w:top w:val="nil"/>
              <w:left w:val="nil"/>
              <w:bottom w:val="single" w:sz="4" w:space="0" w:color="auto"/>
              <w:right w:val="single" w:sz="4" w:space="0" w:color="auto"/>
            </w:tcBorders>
            <w:shd w:val="clear" w:color="auto" w:fill="auto"/>
          </w:tcPr>
          <w:p w:rsidR="00A34AB4" w:rsidRPr="00A16F15" w:rsidRDefault="00A34AB4" w:rsidP="00B272A0">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sidR="00FC4E6B">
              <w:rPr>
                <w:rFonts w:ascii="Calibri" w:eastAsia="Times New Roman" w:hAnsi="Calibri" w:cs="Calibri"/>
                <w:color w:val="000000"/>
              </w:rPr>
              <w:t>ences a</w:t>
            </w:r>
            <w:r>
              <w:rPr>
                <w:rFonts w:ascii="Calibri" w:eastAsia="Times New Roman" w:hAnsi="Calibri" w:cs="Calibri"/>
                <w:color w:val="000000"/>
              </w:rPr>
              <w:t xml:space="preserve"> record in the OffsetTypes </w:t>
            </w:r>
            <w:r w:rsidRPr="00900C46">
              <w:rPr>
                <w:rFonts w:ascii="Calibri" w:eastAsia="Times New Roman" w:hAnsi="Calibri" w:cs="Calibri"/>
                <w:color w:val="000000"/>
              </w:rPr>
              <w:t>table</w:t>
            </w:r>
          </w:p>
        </w:tc>
        <w:tc>
          <w:tcPr>
            <w:tcW w:w="2294" w:type="dxa"/>
            <w:gridSpan w:val="2"/>
            <w:tcBorders>
              <w:top w:val="nil"/>
              <w:left w:val="nil"/>
              <w:bottom w:val="single" w:sz="4" w:space="0" w:color="auto"/>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2</w:t>
            </w:r>
          </w:p>
        </w:tc>
        <w:tc>
          <w:tcPr>
            <w:tcW w:w="1508" w:type="dxa"/>
            <w:tcBorders>
              <w:top w:val="nil"/>
              <w:left w:val="nil"/>
              <w:bottom w:val="single" w:sz="4" w:space="0" w:color="auto"/>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A34AB4" w:rsidRPr="00A16F15">
        <w:trPr>
          <w:trHeight w:val="962"/>
        </w:trPr>
        <w:tc>
          <w:tcPr>
            <w:tcW w:w="2979" w:type="dxa"/>
            <w:tcBorders>
              <w:top w:val="nil"/>
              <w:left w:val="single" w:sz="4" w:space="0" w:color="auto"/>
              <w:bottom w:val="nil"/>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OffsetValue</w:t>
            </w:r>
          </w:p>
        </w:tc>
        <w:tc>
          <w:tcPr>
            <w:tcW w:w="1440" w:type="dxa"/>
            <w:tcBorders>
              <w:top w:val="nil"/>
              <w:left w:val="nil"/>
              <w:bottom w:val="nil"/>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519" w:type="dxa"/>
            <w:tcBorders>
              <w:top w:val="nil"/>
              <w:left w:val="nil"/>
              <w:bottom w:val="nil"/>
              <w:right w:val="single" w:sz="4" w:space="0" w:color="auto"/>
            </w:tcBorders>
            <w:shd w:val="clear" w:color="auto" w:fill="auto"/>
          </w:tcPr>
          <w:p w:rsidR="00A34AB4" w:rsidRPr="00A16F15" w:rsidRDefault="00A34AB4" w:rsidP="00B272A0">
            <w:pPr>
              <w:spacing w:after="0" w:line="240" w:lineRule="auto"/>
              <w:rPr>
                <w:rFonts w:ascii="Calibri" w:eastAsia="Times New Roman" w:hAnsi="Calibri" w:cs="Calibri"/>
                <w:color w:val="000000"/>
              </w:rPr>
            </w:pPr>
            <w:r>
              <w:rPr>
                <w:rFonts w:ascii="Calibri" w:eastAsia="Times New Roman" w:hAnsi="Calibri" w:cs="Calibri"/>
                <w:color w:val="000000"/>
              </w:rPr>
              <w:t>A set distance from a base point that the data value was measured.</w:t>
            </w:r>
            <w:r w:rsidRPr="00A16F15">
              <w:rPr>
                <w:rFonts w:ascii="Calibri" w:eastAsia="Times New Roman" w:hAnsi="Calibri" w:cs="Calibri"/>
                <w:color w:val="000000"/>
              </w:rPr>
              <w:t xml:space="preserve"> </w:t>
            </w:r>
          </w:p>
        </w:tc>
        <w:tc>
          <w:tcPr>
            <w:tcW w:w="2294" w:type="dxa"/>
            <w:gridSpan w:val="2"/>
            <w:tcBorders>
              <w:top w:val="nil"/>
              <w:left w:val="nil"/>
              <w:bottom w:val="nil"/>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10</w:t>
            </w:r>
          </w:p>
        </w:tc>
        <w:tc>
          <w:tcPr>
            <w:tcW w:w="1508" w:type="dxa"/>
            <w:tcBorders>
              <w:top w:val="nil"/>
              <w:left w:val="nil"/>
              <w:bottom w:val="nil"/>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nil"/>
              <w:right w:val="single" w:sz="4" w:space="0" w:color="auto"/>
            </w:tcBorders>
            <w:shd w:val="clear" w:color="auto" w:fill="auto"/>
          </w:tcPr>
          <w:p w:rsidR="00A34AB4" w:rsidRPr="00A16F15" w:rsidRDefault="00A34AB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Berkeley Sensor / CUAHSI</w:t>
            </w:r>
          </w:p>
        </w:tc>
      </w:tr>
      <w:tr w:rsidR="00726F3A" w:rsidRPr="00A16F15">
        <w:trPr>
          <w:trHeight w:val="846"/>
        </w:trPr>
        <w:tc>
          <w:tcPr>
            <w:tcW w:w="2979" w:type="dxa"/>
            <w:tcBorders>
              <w:top w:val="nil"/>
              <w:left w:val="single" w:sz="4" w:space="0" w:color="auto"/>
              <w:bottom w:val="nil"/>
              <w:right w:val="single" w:sz="4" w:space="0" w:color="auto"/>
            </w:tcBorders>
            <w:shd w:val="clear" w:color="auto" w:fill="auto"/>
          </w:tcPr>
          <w:p w:rsidR="00726F3A" w:rsidRPr="00A16F15" w:rsidRDefault="00726F3A" w:rsidP="00A16F15">
            <w:pPr>
              <w:spacing w:after="0" w:line="240" w:lineRule="auto"/>
              <w:rPr>
                <w:rFonts w:ascii="Calibri" w:eastAsia="Times New Roman" w:hAnsi="Calibri" w:cs="Calibri"/>
                <w:color w:val="000000"/>
              </w:rPr>
            </w:pPr>
            <w:r>
              <w:rPr>
                <w:rFonts w:ascii="Calibri" w:eastAsia="Times New Roman" w:hAnsi="Calibri" w:cs="Calibri"/>
                <w:color w:val="000000"/>
              </w:rPr>
              <w:t>CategoryID</w:t>
            </w:r>
          </w:p>
        </w:tc>
        <w:tc>
          <w:tcPr>
            <w:tcW w:w="1440" w:type="dxa"/>
            <w:tcBorders>
              <w:top w:val="nil"/>
              <w:left w:val="nil"/>
              <w:bottom w:val="nil"/>
              <w:right w:val="single" w:sz="4" w:space="0" w:color="auto"/>
            </w:tcBorders>
            <w:shd w:val="clear" w:color="auto" w:fill="auto"/>
          </w:tcPr>
          <w:p w:rsidR="00726F3A" w:rsidRPr="00A16F15" w:rsidRDefault="00726F3A"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19" w:type="dxa"/>
            <w:tcBorders>
              <w:top w:val="nil"/>
              <w:left w:val="nil"/>
              <w:bottom w:val="nil"/>
              <w:right w:val="single" w:sz="4" w:space="0" w:color="auto"/>
            </w:tcBorders>
            <w:shd w:val="clear" w:color="auto" w:fill="auto"/>
          </w:tcPr>
          <w:p w:rsidR="00726F3A" w:rsidRDefault="00726F3A" w:rsidP="00B272A0">
            <w:pPr>
              <w:spacing w:after="0" w:line="240" w:lineRule="auto"/>
              <w:rPr>
                <w:rFonts w:ascii="Calibri" w:eastAsia="Times New Roman" w:hAnsi="Calibri" w:cs="Calibri"/>
                <w:color w:val="000000"/>
              </w:rPr>
            </w:pPr>
            <w:r>
              <w:rPr>
                <w:rFonts w:ascii="Calibri" w:eastAsia="Times New Roman" w:hAnsi="Calibri" w:cs="Calibri"/>
                <w:color w:val="000000"/>
              </w:rPr>
              <w:t>I</w:t>
            </w:r>
            <w:r w:rsidRPr="00900C46">
              <w:rPr>
                <w:rFonts w:ascii="Calibri" w:eastAsia="Times New Roman" w:hAnsi="Calibri" w:cs="Calibri"/>
                <w:color w:val="000000"/>
              </w:rPr>
              <w:t>nteger identifier that refer</w:t>
            </w:r>
            <w:r w:rsidR="007D1B67">
              <w:rPr>
                <w:rFonts w:ascii="Calibri" w:eastAsia="Times New Roman" w:hAnsi="Calibri" w:cs="Calibri"/>
                <w:color w:val="000000"/>
              </w:rPr>
              <w:t>ences a</w:t>
            </w:r>
            <w:r>
              <w:rPr>
                <w:rFonts w:ascii="Calibri" w:eastAsia="Times New Roman" w:hAnsi="Calibri" w:cs="Calibri"/>
                <w:color w:val="000000"/>
              </w:rPr>
              <w:t xml:space="preserve"> record in the OffsetTypes </w:t>
            </w:r>
            <w:r w:rsidRPr="00900C46">
              <w:rPr>
                <w:rFonts w:ascii="Calibri" w:eastAsia="Times New Roman" w:hAnsi="Calibri" w:cs="Calibri"/>
                <w:color w:val="000000"/>
              </w:rPr>
              <w:t>table</w:t>
            </w:r>
          </w:p>
        </w:tc>
        <w:tc>
          <w:tcPr>
            <w:tcW w:w="2294" w:type="dxa"/>
            <w:gridSpan w:val="2"/>
            <w:tcBorders>
              <w:top w:val="nil"/>
              <w:left w:val="nil"/>
              <w:bottom w:val="nil"/>
              <w:right w:val="single" w:sz="4" w:space="0" w:color="auto"/>
            </w:tcBorders>
            <w:shd w:val="clear" w:color="auto" w:fill="auto"/>
          </w:tcPr>
          <w:p w:rsidR="00726F3A" w:rsidRPr="00A16F15" w:rsidRDefault="00726F3A" w:rsidP="00A16F15">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1508" w:type="dxa"/>
            <w:tcBorders>
              <w:top w:val="nil"/>
              <w:left w:val="nil"/>
              <w:bottom w:val="nil"/>
              <w:right w:val="single" w:sz="4" w:space="0" w:color="auto"/>
            </w:tcBorders>
            <w:shd w:val="clear" w:color="auto" w:fill="auto"/>
          </w:tcPr>
          <w:p w:rsidR="00726F3A" w:rsidRPr="00A16F15" w:rsidRDefault="00726F3A"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optional</w:t>
            </w:r>
            <w:proofErr w:type="gramEnd"/>
            <w:r>
              <w:rPr>
                <w:rFonts w:ascii="Calibri" w:eastAsia="Times New Roman" w:hAnsi="Calibri" w:cs="Calibri"/>
                <w:color w:val="000000"/>
              </w:rPr>
              <w:t>, foreign key</w:t>
            </w:r>
          </w:p>
        </w:tc>
        <w:tc>
          <w:tcPr>
            <w:tcW w:w="1020" w:type="dxa"/>
            <w:tcBorders>
              <w:top w:val="nil"/>
              <w:left w:val="nil"/>
              <w:bottom w:val="nil"/>
              <w:right w:val="single" w:sz="4" w:space="0" w:color="auto"/>
            </w:tcBorders>
            <w:shd w:val="clear" w:color="auto" w:fill="auto"/>
          </w:tcPr>
          <w:p w:rsidR="00726F3A" w:rsidRPr="00A16F15" w:rsidRDefault="00726F3A" w:rsidP="00A16F15">
            <w:pPr>
              <w:spacing w:after="0" w:line="240" w:lineRule="auto"/>
              <w:rPr>
                <w:rFonts w:ascii="Calibri" w:eastAsia="Times New Roman" w:hAnsi="Calibri" w:cs="Calibri"/>
                <w:color w:val="000000"/>
              </w:rPr>
            </w:pPr>
            <w:r>
              <w:rPr>
                <w:rFonts w:ascii="Calibri" w:eastAsia="Times New Roman" w:hAnsi="Calibri" w:cs="Calibri"/>
                <w:color w:val="000000"/>
              </w:rPr>
              <w:t>UAF-IARC</w:t>
            </w:r>
          </w:p>
        </w:tc>
      </w:tr>
    </w:tbl>
    <w:p w:rsidR="00A16F15" w:rsidRDefault="00A16F15"/>
    <w:tbl>
      <w:tblPr>
        <w:tblW w:w="14760" w:type="dxa"/>
        <w:tblInd w:w="93" w:type="dxa"/>
        <w:tblLook w:val="04A0"/>
      </w:tblPr>
      <w:tblGrid>
        <w:gridCol w:w="2969"/>
        <w:gridCol w:w="1567"/>
        <w:gridCol w:w="5447"/>
        <w:gridCol w:w="2225"/>
        <w:gridCol w:w="1532"/>
        <w:gridCol w:w="1020"/>
      </w:tblGrid>
      <w:tr w:rsidR="00A16F15" w:rsidRPr="00A16F15">
        <w:trPr>
          <w:trHeight w:val="660"/>
        </w:trPr>
        <w:tc>
          <w:tcPr>
            <w:tcW w:w="2969"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A16F15" w:rsidP="006500E9">
            <w:pPr>
              <w:pStyle w:val="Heading3"/>
              <w:rPr>
                <w:rFonts w:eastAsia="Times New Roman"/>
              </w:rPr>
            </w:pPr>
            <w:bookmarkStart w:id="23" w:name="_Toc213833803"/>
            <w:r w:rsidRPr="00A16F15">
              <w:rPr>
                <w:rFonts w:eastAsia="Times New Roman"/>
              </w:rPr>
              <w:t>Raster</w:t>
            </w:r>
            <w:r w:rsidR="00004886">
              <w:rPr>
                <w:rFonts w:eastAsia="Times New Roman"/>
              </w:rPr>
              <w:t>Data values</w:t>
            </w:r>
            <w:bookmarkEnd w:id="23"/>
            <w:r w:rsidRPr="00A16F15">
              <w:rPr>
                <w:rFonts w:eastAsia="Times New Roman"/>
              </w:rPr>
              <w:t xml:space="preserve"> </w:t>
            </w:r>
          </w:p>
        </w:tc>
        <w:tc>
          <w:tcPr>
            <w:tcW w:w="11791" w:type="dxa"/>
            <w:gridSpan w:val="5"/>
            <w:tcBorders>
              <w:top w:val="single" w:sz="4" w:space="0" w:color="auto"/>
              <w:left w:val="nil"/>
              <w:bottom w:val="single" w:sz="4" w:space="0" w:color="auto"/>
              <w:right w:val="single" w:sz="4" w:space="0" w:color="auto"/>
            </w:tcBorders>
            <w:shd w:val="clear" w:color="auto" w:fill="auto"/>
          </w:tcPr>
          <w:p w:rsidR="00A16F15" w:rsidRPr="00D345F3"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Similar to the </w:t>
            </w:r>
            <w:r w:rsidR="00004886">
              <w:rPr>
                <w:rFonts w:ascii="Calibri" w:eastAsia="Times New Roman" w:hAnsi="Calibri" w:cs="Calibri"/>
                <w:color w:val="000000"/>
              </w:rPr>
              <w:t>Data values</w:t>
            </w:r>
            <w:r w:rsidRPr="00A16F15">
              <w:rPr>
                <w:rFonts w:ascii="Calibri" w:eastAsia="Times New Roman" w:hAnsi="Calibri" w:cs="Calibri"/>
                <w:color w:val="000000"/>
              </w:rPr>
              <w:t xml:space="preserve"> table, but used for raster </w:t>
            </w:r>
            <w:r w:rsidR="00697E3E">
              <w:rPr>
                <w:rFonts w:ascii="Calibri" w:eastAsia="Times New Roman" w:hAnsi="Calibri" w:cs="Calibri"/>
                <w:color w:val="000000"/>
              </w:rPr>
              <w:t xml:space="preserve">and grid </w:t>
            </w:r>
            <w:r w:rsidRPr="00A16F15">
              <w:rPr>
                <w:rFonts w:ascii="Calibri" w:eastAsia="Times New Roman" w:hAnsi="Calibri" w:cs="Calibri"/>
                <w:color w:val="000000"/>
              </w:rPr>
              <w:t xml:space="preserve">data. </w:t>
            </w:r>
            <w:r w:rsidR="00D345F3">
              <w:rPr>
                <w:rFonts w:ascii="Calibri" w:eastAsia="Times New Roman" w:hAnsi="Calibri" w:cs="Calibri"/>
                <w:color w:val="000000"/>
              </w:rPr>
              <w:t xml:space="preserve">  This table is not currently in use and is based on SciScope’s handling of non-point data values.  Please refer to: </w:t>
            </w:r>
            <w:r w:rsidR="00D345F3" w:rsidRPr="00D345F3">
              <w:rPr>
                <w:rFonts w:ascii="Calibri" w:eastAsia="Times New Roman" w:hAnsi="Calibri" w:cs="Calibri"/>
                <w:color w:val="000000"/>
              </w:rPr>
              <w:t>http://research.microsoft.com/pubs/70602/tr-2008-92.pdf</w:t>
            </w:r>
          </w:p>
        </w:tc>
      </w:tr>
      <w:tr w:rsidR="00A16F15" w:rsidRPr="00A16F15">
        <w:trPr>
          <w:trHeight w:val="315"/>
        </w:trPr>
        <w:tc>
          <w:tcPr>
            <w:tcW w:w="296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44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2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600"/>
        </w:trPr>
        <w:tc>
          <w:tcPr>
            <w:tcW w:w="296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7" w:type="dxa"/>
            <w:tcBorders>
              <w:top w:val="nil"/>
              <w:left w:val="nil"/>
              <w:bottom w:val="single" w:sz="4" w:space="0" w:color="auto"/>
              <w:right w:val="single" w:sz="4" w:space="0" w:color="auto"/>
            </w:tcBorders>
            <w:shd w:val="clear" w:color="auto" w:fill="auto"/>
          </w:tcPr>
          <w:p w:rsidR="00A16F15" w:rsidRPr="00A16F15" w:rsidRDefault="008552C0" w:rsidP="00A16F15">
            <w:pPr>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2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A16F15" w:rsidRPr="00A16F15">
        <w:trPr>
          <w:trHeight w:val="890"/>
        </w:trPr>
        <w:tc>
          <w:tcPr>
            <w:tcW w:w="2969" w:type="dxa"/>
            <w:tcBorders>
              <w:top w:val="nil"/>
              <w:left w:val="single" w:sz="4" w:space="0" w:color="auto"/>
              <w:bottom w:val="single" w:sz="4" w:space="0" w:color="auto"/>
              <w:right w:val="single" w:sz="4" w:space="0" w:color="auto"/>
            </w:tcBorders>
            <w:shd w:val="clear" w:color="auto" w:fill="auto"/>
          </w:tcPr>
          <w:p w:rsidR="00A16F15" w:rsidRPr="00A16F15" w:rsidRDefault="00BC5653" w:rsidP="00A16F15">
            <w:pPr>
              <w:spacing w:after="0" w:line="240" w:lineRule="auto"/>
              <w:rPr>
                <w:rFonts w:ascii="Calibri" w:eastAsia="Times New Roman" w:hAnsi="Calibri" w:cs="Calibri"/>
                <w:color w:val="000000"/>
              </w:rPr>
            </w:pPr>
            <w:r>
              <w:rPr>
                <w:rFonts w:ascii="Calibri" w:eastAsia="Times New Roman" w:hAnsi="Calibri" w:cs="Calibri"/>
                <w:color w:val="000000"/>
              </w:rPr>
              <w:t>Data value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(MAX)</w:t>
            </w:r>
          </w:p>
        </w:tc>
        <w:tc>
          <w:tcPr>
            <w:tcW w:w="5447" w:type="dxa"/>
            <w:tcBorders>
              <w:top w:val="nil"/>
              <w:left w:val="nil"/>
              <w:bottom w:val="single" w:sz="4" w:space="0" w:color="auto"/>
              <w:right w:val="single" w:sz="4" w:space="0" w:color="auto"/>
            </w:tcBorders>
            <w:shd w:val="clear" w:color="auto" w:fill="auto"/>
          </w:tcPr>
          <w:p w:rsidR="00BE25E6" w:rsidRDefault="0071074B" w:rsidP="0071074B">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GRID(</w:t>
            </w:r>
            <w:proofErr w:type="gramEnd"/>
            <w:r>
              <w:rPr>
                <w:rFonts w:ascii="Calibri" w:eastAsia="Times New Roman" w:hAnsi="Calibri" w:cs="Calibri"/>
                <w:color w:val="000000"/>
              </w:rPr>
              <w:t>3 4 5, 6 7 8), 10:  Rows separated by commas and data values separated by spaces.  The cell size is specified in decimal degrees</w:t>
            </w:r>
            <w:r w:rsidR="00BE25E6">
              <w:rPr>
                <w:rFonts w:ascii="Calibri" w:eastAsia="Times New Roman" w:hAnsi="Calibri" w:cs="Calibri"/>
                <w:color w:val="000000"/>
              </w:rPr>
              <w:t>.</w:t>
            </w:r>
          </w:p>
          <w:p w:rsidR="00A16F15" w:rsidRPr="00A16F15" w:rsidRDefault="00BE25E6" w:rsidP="0071074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c>
          <w:tcPr>
            <w:tcW w:w="2225" w:type="dxa"/>
            <w:tcBorders>
              <w:top w:val="nil"/>
              <w:left w:val="nil"/>
              <w:bottom w:val="single" w:sz="4" w:space="0" w:color="auto"/>
              <w:right w:val="single" w:sz="4" w:space="0" w:color="auto"/>
            </w:tcBorders>
            <w:shd w:val="clear" w:color="auto" w:fill="auto"/>
          </w:tcPr>
          <w:p w:rsidR="00A16F15" w:rsidRPr="00A16F15" w:rsidRDefault="00A16F15" w:rsidP="0071074B">
            <w:pPr>
              <w:spacing w:after="0" w:line="240" w:lineRule="auto"/>
              <w:rPr>
                <w:rFonts w:ascii="Calibri" w:eastAsia="Times New Roman" w:hAnsi="Calibri" w:cs="Calibri"/>
                <w:color w:val="000000"/>
              </w:rPr>
            </w:pPr>
          </w:p>
        </w:tc>
        <w:tc>
          <w:tcPr>
            <w:tcW w:w="15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A16F15" w:rsidRPr="00A16F15">
        <w:trPr>
          <w:trHeight w:val="600"/>
        </w:trPr>
        <w:tc>
          <w:tcPr>
            <w:tcW w:w="296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ValueAccuracy</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447" w:type="dxa"/>
            <w:tcBorders>
              <w:top w:val="nil"/>
              <w:left w:val="nil"/>
              <w:bottom w:val="single" w:sz="4" w:space="0" w:color="auto"/>
              <w:right w:val="single" w:sz="4" w:space="0" w:color="auto"/>
            </w:tcBorders>
            <w:shd w:val="clear" w:color="auto" w:fill="auto"/>
          </w:tcPr>
          <w:p w:rsidR="00A16F15" w:rsidRPr="00A16F15" w:rsidRDefault="005D602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Measurement accuracy of the data value.</w:t>
            </w:r>
          </w:p>
        </w:tc>
        <w:tc>
          <w:tcPr>
            <w:tcW w:w="222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A16F15" w:rsidRPr="00A16F15">
        <w:trPr>
          <w:trHeight w:val="600"/>
        </w:trPr>
        <w:tc>
          <w:tcPr>
            <w:tcW w:w="296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LocalDateTime</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datetime</w:t>
            </w:r>
            <w:proofErr w:type="gramEnd"/>
          </w:p>
        </w:tc>
        <w:tc>
          <w:tcPr>
            <w:tcW w:w="5447" w:type="dxa"/>
            <w:tcBorders>
              <w:top w:val="nil"/>
              <w:left w:val="nil"/>
              <w:bottom w:val="single" w:sz="4" w:space="0" w:color="auto"/>
              <w:right w:val="single" w:sz="4" w:space="0" w:color="auto"/>
            </w:tcBorders>
            <w:shd w:val="clear" w:color="auto" w:fill="auto"/>
          </w:tcPr>
          <w:p w:rsidR="00A16F15" w:rsidRPr="00A16F15" w:rsidRDefault="005D602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Local date and time in the following format (Month/Date/Year): 00/00/0000 0:00:00 </w:t>
            </w:r>
          </w:p>
        </w:tc>
        <w:tc>
          <w:tcPr>
            <w:tcW w:w="222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A16F15" w:rsidRPr="00A16F15">
        <w:trPr>
          <w:trHeight w:val="600"/>
        </w:trPr>
        <w:tc>
          <w:tcPr>
            <w:tcW w:w="296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UTCOffset</w:t>
            </w:r>
          </w:p>
        </w:tc>
        <w:tc>
          <w:tcPr>
            <w:tcW w:w="1567"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447" w:type="dxa"/>
            <w:tcBorders>
              <w:top w:val="nil"/>
              <w:left w:val="nil"/>
              <w:bottom w:val="single" w:sz="4" w:space="0" w:color="auto"/>
              <w:right w:val="single" w:sz="4" w:space="0" w:color="auto"/>
            </w:tcBorders>
            <w:shd w:val="clear" w:color="auto" w:fill="auto"/>
          </w:tcPr>
          <w:p w:rsidR="00A16F15" w:rsidRPr="00A16F15" w:rsidRDefault="005D602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Offset in hours from UTC time for the corresponding LocalDateTime.</w:t>
            </w:r>
          </w:p>
        </w:tc>
        <w:tc>
          <w:tcPr>
            <w:tcW w:w="222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A16F15" w:rsidRPr="00A16F15">
        <w:trPr>
          <w:trHeight w:val="600"/>
        </w:trPr>
        <w:tc>
          <w:tcPr>
            <w:tcW w:w="2969"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QualifierID</w:t>
            </w:r>
          </w:p>
        </w:tc>
        <w:tc>
          <w:tcPr>
            <w:tcW w:w="1567"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7" w:type="dxa"/>
            <w:tcBorders>
              <w:top w:val="nil"/>
              <w:left w:val="nil"/>
              <w:bottom w:val="single" w:sz="4" w:space="0" w:color="auto"/>
              <w:right w:val="single" w:sz="4" w:space="0" w:color="auto"/>
            </w:tcBorders>
            <w:shd w:val="clear" w:color="auto" w:fill="auto"/>
          </w:tcPr>
          <w:p w:rsidR="00A16F15" w:rsidRPr="00A16F15" w:rsidRDefault="000C126B" w:rsidP="000C126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Pr>
                <w:rFonts w:ascii="Calibri" w:eastAsia="Times New Roman" w:hAnsi="Calibri" w:cs="Calibri"/>
                <w:color w:val="000000"/>
              </w:rPr>
              <w:t xml:space="preserve">ences the record in the Qualifiers </w:t>
            </w:r>
            <w:r w:rsidRPr="00900C46">
              <w:rPr>
                <w:rFonts w:ascii="Calibri" w:eastAsia="Times New Roman" w:hAnsi="Calibri" w:cs="Calibri"/>
                <w:color w:val="000000"/>
              </w:rPr>
              <w:t>table</w:t>
            </w:r>
          </w:p>
        </w:tc>
        <w:tc>
          <w:tcPr>
            <w:tcW w:w="2225"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32"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355971" w:rsidRPr="00A16F15">
        <w:trPr>
          <w:trHeight w:val="600"/>
        </w:trPr>
        <w:tc>
          <w:tcPr>
            <w:tcW w:w="2969" w:type="dxa"/>
            <w:tcBorders>
              <w:top w:val="nil"/>
              <w:left w:val="single" w:sz="4" w:space="0" w:color="auto"/>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DerivedFromID</w:t>
            </w:r>
          </w:p>
        </w:tc>
        <w:tc>
          <w:tcPr>
            <w:tcW w:w="1567"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7" w:type="dxa"/>
            <w:tcBorders>
              <w:top w:val="nil"/>
              <w:left w:val="nil"/>
              <w:bottom w:val="single" w:sz="4" w:space="0" w:color="auto"/>
              <w:right w:val="single" w:sz="4" w:space="0" w:color="auto"/>
            </w:tcBorders>
            <w:shd w:val="clear" w:color="auto" w:fill="auto"/>
          </w:tcPr>
          <w:p w:rsidR="00355971" w:rsidRPr="00A16F15" w:rsidRDefault="000C126B" w:rsidP="000C126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Pr>
                <w:rFonts w:ascii="Calibri" w:eastAsia="Times New Roman" w:hAnsi="Calibri" w:cs="Calibri"/>
                <w:color w:val="000000"/>
              </w:rPr>
              <w:t xml:space="preserve">ences the record in the DerivedFrom </w:t>
            </w:r>
            <w:r w:rsidRPr="00900C46">
              <w:rPr>
                <w:rFonts w:ascii="Calibri" w:eastAsia="Times New Roman" w:hAnsi="Calibri" w:cs="Calibri"/>
                <w:color w:val="000000"/>
              </w:rPr>
              <w:t>table</w:t>
            </w:r>
          </w:p>
        </w:tc>
        <w:tc>
          <w:tcPr>
            <w:tcW w:w="2225"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32"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000C3BD2">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355971" w:rsidRPr="00A16F15">
        <w:trPr>
          <w:trHeight w:val="692"/>
        </w:trPr>
        <w:tc>
          <w:tcPr>
            <w:tcW w:w="2969" w:type="dxa"/>
            <w:tcBorders>
              <w:top w:val="nil"/>
              <w:left w:val="single" w:sz="4" w:space="0" w:color="auto"/>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DatastreamID</w:t>
            </w:r>
          </w:p>
        </w:tc>
        <w:tc>
          <w:tcPr>
            <w:tcW w:w="1567"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447" w:type="dxa"/>
            <w:tcBorders>
              <w:top w:val="nil"/>
              <w:left w:val="nil"/>
              <w:bottom w:val="single" w:sz="4" w:space="0" w:color="auto"/>
              <w:right w:val="single" w:sz="4" w:space="0" w:color="auto"/>
            </w:tcBorders>
            <w:shd w:val="clear" w:color="auto" w:fill="auto"/>
          </w:tcPr>
          <w:p w:rsidR="00355971" w:rsidRPr="00A16F15" w:rsidRDefault="000C126B" w:rsidP="000C126B">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Pr>
                <w:rFonts w:ascii="Calibri" w:eastAsia="Times New Roman" w:hAnsi="Calibri" w:cs="Calibri"/>
                <w:color w:val="000000"/>
              </w:rPr>
              <w:t xml:space="preserve">ences the record in the Datastreams </w:t>
            </w:r>
            <w:r w:rsidRPr="00900C46">
              <w:rPr>
                <w:rFonts w:ascii="Calibri" w:eastAsia="Times New Roman" w:hAnsi="Calibri" w:cs="Calibri"/>
                <w:color w:val="000000"/>
              </w:rPr>
              <w:t>table</w:t>
            </w:r>
          </w:p>
        </w:tc>
        <w:tc>
          <w:tcPr>
            <w:tcW w:w="2225"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32"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355971" w:rsidRPr="00A16F15" w:rsidRDefault="00355971"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SciScope / CUAHSI</w:t>
            </w:r>
          </w:p>
        </w:tc>
      </w:tr>
      <w:tr w:rsidR="001F79BF" w:rsidRPr="00A16F15">
        <w:trPr>
          <w:trHeight w:val="600"/>
        </w:trPr>
        <w:tc>
          <w:tcPr>
            <w:tcW w:w="2969" w:type="dxa"/>
            <w:tcBorders>
              <w:top w:val="single" w:sz="4" w:space="0" w:color="auto"/>
              <w:left w:val="single" w:sz="4" w:space="0" w:color="auto"/>
              <w:bottom w:val="single" w:sz="4" w:space="0" w:color="auto"/>
              <w:right w:val="single" w:sz="4" w:space="0" w:color="auto"/>
            </w:tcBorders>
            <w:shd w:val="clear" w:color="auto" w:fill="auto"/>
          </w:tcPr>
          <w:p w:rsidR="001F79BF" w:rsidRPr="00A16F15" w:rsidRDefault="001F79BF"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CensorCode</w:t>
            </w:r>
          </w:p>
        </w:tc>
        <w:tc>
          <w:tcPr>
            <w:tcW w:w="1567" w:type="dxa"/>
            <w:tcBorders>
              <w:top w:val="single" w:sz="4" w:space="0" w:color="auto"/>
              <w:left w:val="single" w:sz="4" w:space="0" w:color="auto"/>
              <w:bottom w:val="single" w:sz="4" w:space="0" w:color="auto"/>
              <w:right w:val="single" w:sz="4" w:space="0" w:color="auto"/>
            </w:tcBorders>
            <w:shd w:val="clear" w:color="auto" w:fill="auto"/>
          </w:tcPr>
          <w:p w:rsidR="001F79BF" w:rsidRPr="00A16F15" w:rsidRDefault="001F79BF"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nvarchar</w:t>
            </w:r>
            <w:proofErr w:type="gramEnd"/>
            <w:r w:rsidRPr="00A16F15">
              <w:rPr>
                <w:rFonts w:ascii="Calibri" w:eastAsia="Times New Roman" w:hAnsi="Calibri" w:cs="Calibri"/>
                <w:color w:val="000000"/>
              </w:rPr>
              <w:t>(50)</w:t>
            </w:r>
          </w:p>
        </w:tc>
        <w:tc>
          <w:tcPr>
            <w:tcW w:w="5447" w:type="dxa"/>
            <w:tcBorders>
              <w:top w:val="single" w:sz="4" w:space="0" w:color="auto"/>
              <w:left w:val="single" w:sz="4" w:space="0" w:color="auto"/>
              <w:bottom w:val="single" w:sz="4" w:space="0" w:color="auto"/>
              <w:right w:val="single" w:sz="4" w:space="0" w:color="auto"/>
            </w:tcBorders>
            <w:shd w:val="clear" w:color="auto" w:fill="auto"/>
          </w:tcPr>
          <w:p w:rsidR="001F79BF" w:rsidRPr="00A16F15" w:rsidRDefault="001F79BF"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Indication of censoring from the CensorCodeCV controlled vocabulary. The default for this field is 'nc' (not censored). Other censor codes include codes to modify the data value, such as 'lt' for 'less than' the data value.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1F79BF" w:rsidRPr="00A16F15" w:rsidRDefault="001F79BF"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w:t>
            </w:r>
            <w:proofErr w:type="gramStart"/>
            <w:r w:rsidRPr="00A16F15">
              <w:rPr>
                <w:rFonts w:ascii="Calibri" w:eastAsia="Times New Roman" w:hAnsi="Calibri" w:cs="Calibri"/>
                <w:color w:val="000000"/>
              </w:rPr>
              <w:t>lt</w:t>
            </w:r>
            <w:proofErr w:type="gramEnd"/>
            <w:r w:rsidRPr="00A16F15">
              <w:rPr>
                <w:rFonts w:ascii="Calibri" w:eastAsia="Times New Roman" w:hAnsi="Calibri" w:cs="Calibri"/>
                <w:color w:val="000000"/>
              </w:rPr>
              <w:t>", "gt", "nc"</w:t>
            </w:r>
          </w:p>
        </w:tc>
        <w:tc>
          <w:tcPr>
            <w:tcW w:w="1532" w:type="dxa"/>
            <w:tcBorders>
              <w:top w:val="single" w:sz="4" w:space="0" w:color="auto"/>
              <w:left w:val="single" w:sz="4" w:space="0" w:color="auto"/>
              <w:bottom w:val="single" w:sz="4" w:space="0" w:color="auto"/>
              <w:right w:val="single" w:sz="4" w:space="0" w:color="auto"/>
            </w:tcBorders>
            <w:shd w:val="clear" w:color="auto" w:fill="auto"/>
          </w:tcPr>
          <w:p w:rsidR="001F79BF" w:rsidRPr="00A16F15" w:rsidRDefault="001F79BF"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Pr="00A16F15">
              <w:rPr>
                <w:rFonts w:ascii="Calibri" w:eastAsia="Times New Roman" w:hAnsi="Calibri" w:cs="Calibri"/>
                <w:color w:val="000000"/>
              </w:rPr>
              <w:t>, foreign key</w:t>
            </w:r>
          </w:p>
        </w:tc>
        <w:tc>
          <w:tcPr>
            <w:tcW w:w="1020" w:type="dxa"/>
            <w:tcBorders>
              <w:top w:val="single" w:sz="4" w:space="0" w:color="auto"/>
              <w:left w:val="single" w:sz="4" w:space="0" w:color="auto"/>
              <w:bottom w:val="single" w:sz="4" w:space="0" w:color="auto"/>
              <w:right w:val="single" w:sz="4" w:space="0" w:color="auto"/>
            </w:tcBorders>
            <w:shd w:val="clear" w:color="auto" w:fill="auto"/>
          </w:tcPr>
          <w:p w:rsidR="001F79BF" w:rsidRPr="00A16F15" w:rsidRDefault="001F79BF"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  / CUAHSI</w:t>
            </w:r>
          </w:p>
        </w:tc>
      </w:tr>
    </w:tbl>
    <w:p w:rsidR="00A16F15" w:rsidRDefault="00A16F15"/>
    <w:tbl>
      <w:tblPr>
        <w:tblW w:w="14760" w:type="dxa"/>
        <w:tblInd w:w="93" w:type="dxa"/>
        <w:tblLook w:val="04A0"/>
      </w:tblPr>
      <w:tblGrid>
        <w:gridCol w:w="2980"/>
        <w:gridCol w:w="1440"/>
        <w:gridCol w:w="5520"/>
        <w:gridCol w:w="2260"/>
        <w:gridCol w:w="1540"/>
        <w:gridCol w:w="1020"/>
      </w:tblGrid>
      <w:tr w:rsidR="00A16F15" w:rsidRPr="00A16F15">
        <w:trPr>
          <w:trHeight w:val="660"/>
        </w:trPr>
        <w:tc>
          <w:tcPr>
            <w:tcW w:w="2980" w:type="dxa"/>
            <w:tcBorders>
              <w:top w:val="single" w:sz="4" w:space="0" w:color="auto"/>
              <w:left w:val="single" w:sz="4" w:space="0" w:color="auto"/>
              <w:bottom w:val="single" w:sz="4" w:space="0" w:color="auto"/>
              <w:right w:val="single" w:sz="4" w:space="0" w:color="auto"/>
            </w:tcBorders>
            <w:shd w:val="clear" w:color="auto" w:fill="auto"/>
          </w:tcPr>
          <w:p w:rsidR="00A16F15" w:rsidRPr="00A16F15" w:rsidRDefault="00004886" w:rsidP="006500E9">
            <w:pPr>
              <w:pStyle w:val="Heading3"/>
              <w:rPr>
                <w:rFonts w:eastAsia="Times New Roman"/>
              </w:rPr>
            </w:pPr>
            <w:bookmarkStart w:id="24" w:name="_Toc213833804"/>
            <w:r>
              <w:rPr>
                <w:rFonts w:eastAsia="Times New Roman"/>
              </w:rPr>
              <w:t>Data values</w:t>
            </w:r>
            <w:r w:rsidR="00A16F15" w:rsidRPr="00A16F15">
              <w:rPr>
                <w:rFonts w:eastAsia="Times New Roman"/>
              </w:rPr>
              <w:t>Raw</w:t>
            </w:r>
            <w:bookmarkEnd w:id="24"/>
          </w:p>
        </w:tc>
        <w:tc>
          <w:tcPr>
            <w:tcW w:w="11780" w:type="dxa"/>
            <w:gridSpan w:val="5"/>
            <w:tcBorders>
              <w:top w:val="single" w:sz="4" w:space="0" w:color="auto"/>
              <w:left w:val="nil"/>
              <w:bottom w:val="single" w:sz="4" w:space="0" w:color="auto"/>
              <w:right w:val="single" w:sz="4" w:space="0" w:color="auto"/>
            </w:tcBorders>
            <w:shd w:val="clear" w:color="auto" w:fill="auto"/>
          </w:tcPr>
          <w:p w:rsidR="00A16F15" w:rsidRPr="00A16F15" w:rsidRDefault="00D96334" w:rsidP="00D96334">
            <w:pPr>
              <w:spacing w:after="0" w:line="240" w:lineRule="auto"/>
              <w:rPr>
                <w:rFonts w:ascii="Calibri" w:eastAsia="Times New Roman" w:hAnsi="Calibri" w:cs="Calibri"/>
                <w:color w:val="000000"/>
              </w:rPr>
            </w:pPr>
            <w:r>
              <w:rPr>
                <w:rFonts w:ascii="Calibri" w:eastAsia="Times New Roman" w:hAnsi="Calibri" w:cs="Calibri"/>
                <w:color w:val="000000"/>
              </w:rPr>
              <w:t xml:space="preserve">Data values that are not </w:t>
            </w:r>
            <w:r w:rsidR="00A16F15" w:rsidRPr="00A16F15">
              <w:rPr>
                <w:rFonts w:ascii="Calibri" w:eastAsia="Times New Roman" w:hAnsi="Calibri" w:cs="Calibri"/>
                <w:color w:val="000000"/>
              </w:rPr>
              <w:t>made available to the general public</w:t>
            </w:r>
            <w:r>
              <w:rPr>
                <w:rFonts w:ascii="Calibri" w:eastAsia="Times New Roman" w:hAnsi="Calibri" w:cs="Calibri"/>
                <w:color w:val="000000"/>
              </w:rPr>
              <w:t>.</w:t>
            </w:r>
          </w:p>
        </w:tc>
      </w:tr>
      <w:tr w:rsidR="00A16F15" w:rsidRPr="00A16F15">
        <w:trPr>
          <w:trHeight w:val="315"/>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Field Name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Data Type</w:t>
            </w:r>
          </w:p>
        </w:tc>
        <w:tc>
          <w:tcPr>
            <w:tcW w:w="55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Description</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Example</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Constraint</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b/>
                <w:bCs/>
                <w:color w:val="000000"/>
                <w:sz w:val="24"/>
                <w:szCs w:val="24"/>
              </w:rPr>
            </w:pPr>
            <w:r w:rsidRPr="00A16F15">
              <w:rPr>
                <w:rFonts w:ascii="Calibri" w:eastAsia="Times New Roman" w:hAnsi="Calibri" w:cs="Calibri"/>
                <w:b/>
                <w:bCs/>
                <w:color w:val="000000"/>
                <w:sz w:val="24"/>
                <w:szCs w:val="24"/>
              </w:rPr>
              <w:t>Origin</w:t>
            </w:r>
          </w:p>
        </w:tc>
      </w:tr>
      <w:tr w:rsidR="00A16F15" w:rsidRPr="00A16F15">
        <w:trPr>
          <w:trHeight w:val="35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ValueID</w:t>
            </w:r>
          </w:p>
        </w:tc>
        <w:tc>
          <w:tcPr>
            <w:tcW w:w="1440" w:type="dxa"/>
            <w:tcBorders>
              <w:top w:val="nil"/>
              <w:left w:val="nil"/>
              <w:bottom w:val="single" w:sz="4" w:space="0" w:color="auto"/>
              <w:right w:val="single" w:sz="4" w:space="0" w:color="auto"/>
            </w:tcBorders>
            <w:shd w:val="clear" w:color="auto" w:fill="auto"/>
          </w:tcPr>
          <w:p w:rsidR="00A16F15" w:rsidRPr="00A16F15" w:rsidRDefault="00D51825"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010BB4" w:rsidP="00010BB4">
            <w:pPr>
              <w:tabs>
                <w:tab w:val="left" w:pos="3180"/>
              </w:tabs>
              <w:spacing w:after="0" w:line="240" w:lineRule="auto"/>
              <w:rPr>
                <w:rFonts w:ascii="Calibri" w:eastAsia="Times New Roman" w:hAnsi="Calibri" w:cs="Calibri"/>
                <w:color w:val="000000"/>
              </w:rPr>
            </w:pPr>
            <w:r w:rsidRPr="000232E0">
              <w:rPr>
                <w:rFonts w:ascii="Calibri" w:eastAsia="Times New Roman" w:hAnsi="Calibri" w:cs="Calibri"/>
                <w:color w:val="000000"/>
              </w:rPr>
              <w:t>Primary key. Unique integer identifier.</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Pr="00A16F15">
              <w:rPr>
                <w:rFonts w:ascii="Calibri" w:eastAsia="Times New Roman" w:hAnsi="Calibri" w:cs="Calibri"/>
                <w:color w:val="000000"/>
              </w:rPr>
              <w:t>, primary key</w:t>
            </w:r>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A16F15"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A16F15" w:rsidRPr="00A16F15" w:rsidRDefault="00BC5653" w:rsidP="00A16F15">
            <w:pPr>
              <w:spacing w:after="0" w:line="240" w:lineRule="auto"/>
              <w:rPr>
                <w:rFonts w:ascii="Calibri" w:eastAsia="Times New Roman" w:hAnsi="Calibri" w:cs="Calibri"/>
                <w:color w:val="000000"/>
              </w:rPr>
            </w:pPr>
            <w:r>
              <w:rPr>
                <w:rFonts w:ascii="Calibri" w:eastAsia="Times New Roman" w:hAnsi="Calibri" w:cs="Calibri"/>
                <w:color w:val="000000"/>
              </w:rPr>
              <w:t>Data value</w:t>
            </w:r>
          </w:p>
        </w:tc>
        <w:tc>
          <w:tcPr>
            <w:tcW w:w="14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520" w:type="dxa"/>
            <w:tcBorders>
              <w:top w:val="nil"/>
              <w:left w:val="nil"/>
              <w:bottom w:val="single" w:sz="4" w:space="0" w:color="auto"/>
              <w:right w:val="single" w:sz="4" w:space="0" w:color="auto"/>
            </w:tcBorders>
            <w:shd w:val="clear" w:color="auto" w:fill="auto"/>
          </w:tcPr>
          <w:p w:rsidR="00A16F15" w:rsidRPr="00A16F15" w:rsidRDefault="008552C0"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Numeric </w:t>
            </w:r>
            <w:r>
              <w:rPr>
                <w:rFonts w:ascii="Calibri" w:eastAsia="Times New Roman" w:hAnsi="Calibri" w:cs="Calibri"/>
                <w:color w:val="000000"/>
              </w:rPr>
              <w:t>or NULL data value.  The data value is NULL if it is Categorical or the data value is missing.</w:t>
            </w:r>
          </w:p>
        </w:tc>
        <w:tc>
          <w:tcPr>
            <w:tcW w:w="226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A16F15" w:rsidRPr="00A16F15" w:rsidRDefault="00A16F15"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0A3604"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ValueAccuracy</w:t>
            </w:r>
          </w:p>
        </w:tc>
        <w:tc>
          <w:tcPr>
            <w:tcW w:w="14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52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Measurement accuracy of the data value.</w:t>
            </w:r>
          </w:p>
        </w:tc>
        <w:tc>
          <w:tcPr>
            <w:tcW w:w="226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p>
        </w:tc>
        <w:tc>
          <w:tcPr>
            <w:tcW w:w="102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0A3604"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LocalDateTime</w:t>
            </w:r>
          </w:p>
        </w:tc>
        <w:tc>
          <w:tcPr>
            <w:tcW w:w="14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datetime</w:t>
            </w:r>
            <w:proofErr w:type="gramEnd"/>
          </w:p>
        </w:tc>
        <w:tc>
          <w:tcPr>
            <w:tcW w:w="5520" w:type="dxa"/>
            <w:tcBorders>
              <w:top w:val="nil"/>
              <w:left w:val="nil"/>
              <w:bottom w:val="single" w:sz="4" w:space="0" w:color="auto"/>
              <w:right w:val="single" w:sz="4" w:space="0" w:color="auto"/>
            </w:tcBorders>
            <w:shd w:val="clear" w:color="auto" w:fill="auto"/>
          </w:tcPr>
          <w:p w:rsidR="000A3604" w:rsidRPr="00A16F15" w:rsidRDefault="000A3604" w:rsidP="008552C0">
            <w:pPr>
              <w:spacing w:after="0" w:line="240" w:lineRule="auto"/>
              <w:rPr>
                <w:rFonts w:ascii="Calibri" w:eastAsia="Times New Roman" w:hAnsi="Calibri" w:cs="Calibri"/>
                <w:color w:val="000000"/>
              </w:rPr>
            </w:pPr>
            <w:r w:rsidRPr="00A16F15">
              <w:rPr>
                <w:rFonts w:ascii="Calibri" w:eastAsia="Times New Roman" w:hAnsi="Calibri" w:cs="Calibri"/>
                <w:color w:val="000000"/>
              </w:rPr>
              <w:t xml:space="preserve">Local date and time in the following format (Month/Date/Year): 00/00/0000 0:00:00 </w:t>
            </w:r>
          </w:p>
        </w:tc>
        <w:tc>
          <w:tcPr>
            <w:tcW w:w="226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0A3604"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UTCOffset</w:t>
            </w:r>
          </w:p>
        </w:tc>
        <w:tc>
          <w:tcPr>
            <w:tcW w:w="14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float</w:t>
            </w:r>
            <w:proofErr w:type="gramEnd"/>
          </w:p>
        </w:tc>
        <w:tc>
          <w:tcPr>
            <w:tcW w:w="552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Offset in hours from UTC time for the corresponding LocalDateTime.</w:t>
            </w:r>
          </w:p>
        </w:tc>
        <w:tc>
          <w:tcPr>
            <w:tcW w:w="226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p>
        </w:tc>
        <w:tc>
          <w:tcPr>
            <w:tcW w:w="102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0A3604"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QualifierID</w:t>
            </w:r>
          </w:p>
        </w:tc>
        <w:tc>
          <w:tcPr>
            <w:tcW w:w="14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0A3604" w:rsidRPr="00A16F15" w:rsidRDefault="00010BB4" w:rsidP="00010BB4">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Pr>
                <w:rFonts w:ascii="Calibri" w:eastAsia="Times New Roman" w:hAnsi="Calibri" w:cs="Calibri"/>
                <w:color w:val="000000"/>
              </w:rPr>
              <w:t xml:space="preserve">ences the record in the Qualifiers </w:t>
            </w:r>
            <w:r w:rsidRPr="00900C46">
              <w:rPr>
                <w:rFonts w:ascii="Calibri" w:eastAsia="Times New Roman" w:hAnsi="Calibri" w:cs="Calibri"/>
                <w:color w:val="000000"/>
              </w:rPr>
              <w:t>table</w:t>
            </w:r>
          </w:p>
        </w:tc>
        <w:tc>
          <w:tcPr>
            <w:tcW w:w="226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optional</w:t>
            </w:r>
            <w:proofErr w:type="gramEnd"/>
            <w:r w:rsidR="00636BA6">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r w:rsidR="000A3604" w:rsidRPr="00A16F15">
        <w:trPr>
          <w:trHeight w:val="300"/>
        </w:trPr>
        <w:tc>
          <w:tcPr>
            <w:tcW w:w="2980" w:type="dxa"/>
            <w:tcBorders>
              <w:top w:val="nil"/>
              <w:left w:val="single" w:sz="4" w:space="0" w:color="auto"/>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DatastreamID</w:t>
            </w:r>
          </w:p>
        </w:tc>
        <w:tc>
          <w:tcPr>
            <w:tcW w:w="14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integer</w:t>
            </w:r>
            <w:proofErr w:type="gramEnd"/>
          </w:p>
        </w:tc>
        <w:tc>
          <w:tcPr>
            <w:tcW w:w="5520" w:type="dxa"/>
            <w:tcBorders>
              <w:top w:val="nil"/>
              <w:left w:val="nil"/>
              <w:bottom w:val="single" w:sz="4" w:space="0" w:color="auto"/>
              <w:right w:val="single" w:sz="4" w:space="0" w:color="auto"/>
            </w:tcBorders>
            <w:shd w:val="clear" w:color="auto" w:fill="auto"/>
          </w:tcPr>
          <w:p w:rsidR="000A3604" w:rsidRPr="00A16F15" w:rsidRDefault="00010BB4" w:rsidP="00A16F15">
            <w:pPr>
              <w:spacing w:after="0" w:line="240" w:lineRule="auto"/>
              <w:rPr>
                <w:rFonts w:ascii="Calibri" w:eastAsia="Times New Roman" w:hAnsi="Calibri" w:cs="Calibri"/>
                <w:color w:val="000000"/>
              </w:rPr>
            </w:pPr>
            <w:r w:rsidRPr="00900C46">
              <w:rPr>
                <w:rFonts w:ascii="Calibri" w:eastAsia="Times New Roman" w:hAnsi="Calibri" w:cs="Calibri"/>
                <w:color w:val="000000"/>
              </w:rPr>
              <w:t>Integer identifier that refer</w:t>
            </w:r>
            <w:r>
              <w:rPr>
                <w:rFonts w:ascii="Calibri" w:eastAsia="Times New Roman" w:hAnsi="Calibri" w:cs="Calibri"/>
                <w:color w:val="000000"/>
              </w:rPr>
              <w:t xml:space="preserve">ences the record in the Datastreams </w:t>
            </w:r>
            <w:r w:rsidRPr="00900C46">
              <w:rPr>
                <w:rFonts w:ascii="Calibri" w:eastAsia="Times New Roman" w:hAnsi="Calibri" w:cs="Calibri"/>
                <w:color w:val="000000"/>
              </w:rPr>
              <w:t>table</w:t>
            </w:r>
          </w:p>
        </w:tc>
        <w:tc>
          <w:tcPr>
            <w:tcW w:w="226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proofErr w:type="gramStart"/>
            <w:r w:rsidRPr="00A16F15">
              <w:rPr>
                <w:rFonts w:ascii="Calibri" w:eastAsia="Times New Roman" w:hAnsi="Calibri" w:cs="Calibri"/>
                <w:color w:val="000000"/>
              </w:rPr>
              <w:t>mandatory</w:t>
            </w:r>
            <w:proofErr w:type="gramEnd"/>
            <w:r w:rsidR="00636BA6">
              <w:rPr>
                <w:rFonts w:ascii="Calibri" w:eastAsia="Times New Roman" w:hAnsi="Calibri" w:cs="Calibri"/>
                <w:color w:val="000000"/>
              </w:rPr>
              <w:t>, foreign key</w:t>
            </w:r>
          </w:p>
        </w:tc>
        <w:tc>
          <w:tcPr>
            <w:tcW w:w="1020" w:type="dxa"/>
            <w:tcBorders>
              <w:top w:val="nil"/>
              <w:left w:val="nil"/>
              <w:bottom w:val="single" w:sz="4" w:space="0" w:color="auto"/>
              <w:right w:val="single" w:sz="4" w:space="0" w:color="auto"/>
            </w:tcBorders>
            <w:shd w:val="clear" w:color="auto" w:fill="auto"/>
          </w:tcPr>
          <w:p w:rsidR="000A3604" w:rsidRPr="00A16F15" w:rsidRDefault="000A3604" w:rsidP="00A16F15">
            <w:pPr>
              <w:spacing w:after="0" w:line="240" w:lineRule="auto"/>
              <w:rPr>
                <w:rFonts w:ascii="Calibri" w:eastAsia="Times New Roman" w:hAnsi="Calibri" w:cs="Calibri"/>
                <w:color w:val="000000"/>
              </w:rPr>
            </w:pPr>
            <w:r w:rsidRPr="00A16F15">
              <w:rPr>
                <w:rFonts w:ascii="Calibri" w:eastAsia="Times New Roman" w:hAnsi="Calibri" w:cs="Calibri"/>
                <w:color w:val="000000"/>
              </w:rPr>
              <w:t>CUAHSI</w:t>
            </w:r>
          </w:p>
        </w:tc>
      </w:tr>
    </w:tbl>
    <w:p w:rsidR="006500E9" w:rsidRDefault="00D102F1" w:rsidP="006500E9">
      <w:pPr>
        <w:pStyle w:val="Heading2"/>
      </w:pPr>
      <w:r w:rsidRPr="00B755E6">
        <w:t xml:space="preserve"> </w:t>
      </w:r>
    </w:p>
    <w:p w:rsidR="006500E9" w:rsidRDefault="006500E9" w:rsidP="006500E9">
      <w:pPr>
        <w:pStyle w:val="Heading2"/>
      </w:pPr>
    </w:p>
    <w:p w:rsidR="006500E9" w:rsidRDefault="006500E9" w:rsidP="006500E9">
      <w:pPr>
        <w:pStyle w:val="Heading2"/>
      </w:pPr>
    </w:p>
    <w:p w:rsidR="00D102F1" w:rsidRPr="00B755E6" w:rsidRDefault="00A62CB2" w:rsidP="006500E9">
      <w:pPr>
        <w:pStyle w:val="Heading2"/>
      </w:pPr>
      <w:bookmarkStart w:id="25" w:name="_Toc213833805"/>
      <w:proofErr w:type="gramStart"/>
      <w:r>
        <w:t>Imiq</w:t>
      </w:r>
      <w:r w:rsidR="00D102F1" w:rsidRPr="00B755E6">
        <w:t xml:space="preserve"> database diagram</w:t>
      </w:r>
      <w:r w:rsidR="00E72578">
        <w:t xml:space="preserve"> (shown on following page)</w:t>
      </w:r>
      <w:r w:rsidR="00B755E6">
        <w:t>.</w:t>
      </w:r>
      <w:bookmarkEnd w:id="25"/>
      <w:proofErr w:type="gramEnd"/>
    </w:p>
    <w:p w:rsidR="001C6E99" w:rsidRDefault="001C6E99"/>
    <w:p w:rsidR="009429E5" w:rsidRDefault="009429E5">
      <w:pPr>
        <w:rPr>
          <w:noProof/>
        </w:rPr>
      </w:pPr>
      <w:r>
        <w:rPr>
          <w:noProof/>
        </w:rPr>
        <w:br w:type="page"/>
      </w:r>
    </w:p>
    <w:p w:rsidR="00D102F1" w:rsidRPr="009429E5" w:rsidRDefault="003E2A7A" w:rsidP="009429E5">
      <w:r w:rsidRPr="003E2A7A">
        <w:rPr>
          <w:noProof/>
        </w:rPr>
        <w:drawing>
          <wp:inline distT="0" distB="0" distL="0" distR="0">
            <wp:extent cx="9124950" cy="6083300"/>
            <wp:effectExtent l="25400" t="0" r="0" b="0"/>
            <wp:docPr id="1" name="P 4"/>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lc="http://schemas.openxmlformats.org/drawingml/2006/lockedCanvas" xmlns:a14="http://schemas.microsoft.com/office/drawing/2010/main" xmlns:r="http://schemas.openxmlformats.org/officeDocument/2006/relationships" xmlns:a="http://schemas.openxmlformats.org/drawingml/2006/main" xmlns:xdr="http://schemas.openxmlformats.org/drawingml/2006/spreadsheetDrawing" xmlns="" xmlns:pic="http://schemas.openxmlformats.org/drawingml/2006/picture"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val="0"/>
                        </a:ext>
                      </a:extLst>
                    </a:blip>
                    <a:srcRect/>
                    <a:stretch>
                      <a:fillRect/>
                    </a:stretch>
                  </pic:blipFill>
                  <pic:spPr bwMode="auto">
                    <a:xfrm>
                      <a:off x="0" y="0"/>
                      <a:ext cx="9124950" cy="6083300"/>
                    </a:xfrm>
                    <a:prstGeom prst="rect">
                      <a:avLst/>
                    </a:prstGeom>
                    <a:noFill/>
                    <a:extLst>
                      <a:ext uri="{909E8E84-426E-40DD-AFC4-6F175D3DCCD1}">
                        <a14:hiddenFill xmlns:lc="http://schemas.openxmlformats.org/drawingml/2006/lockedCanvas" xmlns:a14="http://schemas.microsoft.com/office/drawing/2010/main" xmlns:a="http://schemas.openxmlformats.org/drawingml/2006/main" xmlns:xdr="http://schemas.openxmlformats.org/drawingml/2006/spreadsheetDrawing" xmlns="" xmlns:pic="http://schemas.openxmlformats.org/drawingml/2006/picture"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a:solidFill>
                            <a:srgbClr val="FFFFFF"/>
                          </a:solidFill>
                        </a14:hiddenFill>
                      </a:ext>
                    </a:extLst>
                  </pic:spPr>
                </pic:pic>
              </a:graphicData>
            </a:graphic>
          </wp:inline>
        </w:drawing>
      </w:r>
    </w:p>
    <w:sectPr w:rsidR="00D102F1" w:rsidRPr="009429E5" w:rsidSect="006A7E97">
      <w:footerReference w:type="default" r:id="rId10"/>
      <w:pgSz w:w="15840" w:h="12240" w:orient="landscape" w:code="1"/>
      <w:pgMar w:top="360" w:right="806" w:bottom="360" w:left="36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653" w:rsidRDefault="00BC5653" w:rsidP="00B755E6">
      <w:pPr>
        <w:spacing w:after="0" w:line="240" w:lineRule="auto"/>
      </w:pPr>
      <w:r>
        <w:separator/>
      </w:r>
    </w:p>
  </w:endnote>
  <w:endnote w:type="continuationSeparator" w:id="0">
    <w:p w:rsidR="00BC5653" w:rsidRDefault="00BC5653" w:rsidP="00B755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653" w:rsidRDefault="005F0D71" w:rsidP="00B755E6">
    <w:pPr>
      <w:pStyle w:val="Footer"/>
    </w:pPr>
    <w:fldSimple w:instr=" DATE \@ &quot;dddd, MMMM dd, yyyy&quot; ">
      <w:r w:rsidR="0093084B">
        <w:rPr>
          <w:noProof/>
        </w:rPr>
        <w:t>Wednesday, November 07, 2012</w:t>
      </w:r>
    </w:fldSimple>
    <w:r w:rsidR="00BC5653">
      <w:ptab w:relativeTo="margin" w:alignment="right" w:leader="none"/>
    </w:r>
    <w:r w:rsidR="00BC5653">
      <w:t xml:space="preserve">Page </w:t>
    </w:r>
    <w:fldSimple w:instr=" PAGE   \* MERGEFORMAT ">
      <w:r w:rsidR="0093084B">
        <w:rPr>
          <w:noProof/>
        </w:rPr>
        <w:t>14</w:t>
      </w:r>
    </w:fldSimple>
  </w:p>
  <w:p w:rsidR="00BC5653" w:rsidRPr="00B755E6" w:rsidRDefault="00BC5653" w:rsidP="00B755E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653" w:rsidRDefault="00BC5653" w:rsidP="00B755E6">
      <w:pPr>
        <w:spacing w:after="0" w:line="240" w:lineRule="auto"/>
      </w:pPr>
      <w:r>
        <w:separator/>
      </w:r>
    </w:p>
  </w:footnote>
  <w:footnote w:type="continuationSeparator" w:id="0">
    <w:p w:rsidR="00BC5653" w:rsidRDefault="00BC5653" w:rsidP="00B755E6">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6761"/>
    <w:multiLevelType w:val="hybridMultilevel"/>
    <w:tmpl w:val="7B9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46853"/>
    <w:multiLevelType w:val="hybridMultilevel"/>
    <w:tmpl w:val="5450DFCA"/>
    <w:lvl w:ilvl="0" w:tplc="FD9CD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4B68A4"/>
    <w:multiLevelType w:val="hybridMultilevel"/>
    <w:tmpl w:val="315A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A7412"/>
    <w:multiLevelType w:val="hybridMultilevel"/>
    <w:tmpl w:val="5F28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0232E0"/>
    <w:rsid w:val="0000189B"/>
    <w:rsid w:val="00004886"/>
    <w:rsid w:val="00010BB4"/>
    <w:rsid w:val="00012E30"/>
    <w:rsid w:val="00020124"/>
    <w:rsid w:val="000232E0"/>
    <w:rsid w:val="00025313"/>
    <w:rsid w:val="00025385"/>
    <w:rsid w:val="00030422"/>
    <w:rsid w:val="00031CEA"/>
    <w:rsid w:val="000321CF"/>
    <w:rsid w:val="00032E9D"/>
    <w:rsid w:val="00035804"/>
    <w:rsid w:val="00037D3C"/>
    <w:rsid w:val="000443F2"/>
    <w:rsid w:val="0004453B"/>
    <w:rsid w:val="00044638"/>
    <w:rsid w:val="00050FD3"/>
    <w:rsid w:val="0005330D"/>
    <w:rsid w:val="000656FB"/>
    <w:rsid w:val="000669C6"/>
    <w:rsid w:val="000676DA"/>
    <w:rsid w:val="00070331"/>
    <w:rsid w:val="00076A03"/>
    <w:rsid w:val="00084C14"/>
    <w:rsid w:val="00085A7F"/>
    <w:rsid w:val="00086E03"/>
    <w:rsid w:val="00092B27"/>
    <w:rsid w:val="000A025D"/>
    <w:rsid w:val="000A3604"/>
    <w:rsid w:val="000A3CC1"/>
    <w:rsid w:val="000A44F7"/>
    <w:rsid w:val="000B2FD6"/>
    <w:rsid w:val="000B4FBA"/>
    <w:rsid w:val="000C126B"/>
    <w:rsid w:val="000C2F9E"/>
    <w:rsid w:val="000C3BD2"/>
    <w:rsid w:val="000D3519"/>
    <w:rsid w:val="000D3F35"/>
    <w:rsid w:val="000E6198"/>
    <w:rsid w:val="000F3E03"/>
    <w:rsid w:val="000F40A9"/>
    <w:rsid w:val="000F5710"/>
    <w:rsid w:val="00117F92"/>
    <w:rsid w:val="00122854"/>
    <w:rsid w:val="00126D99"/>
    <w:rsid w:val="001343A5"/>
    <w:rsid w:val="00152455"/>
    <w:rsid w:val="00153ED7"/>
    <w:rsid w:val="00163537"/>
    <w:rsid w:val="001639AA"/>
    <w:rsid w:val="00165D21"/>
    <w:rsid w:val="0017052C"/>
    <w:rsid w:val="00170C14"/>
    <w:rsid w:val="0017702C"/>
    <w:rsid w:val="00180F0E"/>
    <w:rsid w:val="00184579"/>
    <w:rsid w:val="00186258"/>
    <w:rsid w:val="001A4FA0"/>
    <w:rsid w:val="001B0D67"/>
    <w:rsid w:val="001B1202"/>
    <w:rsid w:val="001B7689"/>
    <w:rsid w:val="001C6E99"/>
    <w:rsid w:val="001C7725"/>
    <w:rsid w:val="001D0DAB"/>
    <w:rsid w:val="001D274F"/>
    <w:rsid w:val="001D598E"/>
    <w:rsid w:val="001D6622"/>
    <w:rsid w:val="001D75C9"/>
    <w:rsid w:val="001E0A88"/>
    <w:rsid w:val="001E38EC"/>
    <w:rsid w:val="001F0ECD"/>
    <w:rsid w:val="001F5DE1"/>
    <w:rsid w:val="001F79BF"/>
    <w:rsid w:val="002003EE"/>
    <w:rsid w:val="00200F73"/>
    <w:rsid w:val="0022164E"/>
    <w:rsid w:val="0022384C"/>
    <w:rsid w:val="00224582"/>
    <w:rsid w:val="00233206"/>
    <w:rsid w:val="00233A60"/>
    <w:rsid w:val="00236EFC"/>
    <w:rsid w:val="00237F79"/>
    <w:rsid w:val="0024049E"/>
    <w:rsid w:val="0024171E"/>
    <w:rsid w:val="002451A3"/>
    <w:rsid w:val="002463BB"/>
    <w:rsid w:val="00250C4D"/>
    <w:rsid w:val="002640BE"/>
    <w:rsid w:val="0026546C"/>
    <w:rsid w:val="00282C28"/>
    <w:rsid w:val="00287637"/>
    <w:rsid w:val="00292837"/>
    <w:rsid w:val="00292A9C"/>
    <w:rsid w:val="002A1F1A"/>
    <w:rsid w:val="002A3BA3"/>
    <w:rsid w:val="002A474F"/>
    <w:rsid w:val="002A63C4"/>
    <w:rsid w:val="002B08C3"/>
    <w:rsid w:val="002C103C"/>
    <w:rsid w:val="002C2022"/>
    <w:rsid w:val="002C3184"/>
    <w:rsid w:val="002C358B"/>
    <w:rsid w:val="002C5A2B"/>
    <w:rsid w:val="002D579E"/>
    <w:rsid w:val="002E09E3"/>
    <w:rsid w:val="002F444A"/>
    <w:rsid w:val="0030072D"/>
    <w:rsid w:val="00302F7B"/>
    <w:rsid w:val="003067EB"/>
    <w:rsid w:val="003109C0"/>
    <w:rsid w:val="00316019"/>
    <w:rsid w:val="00322771"/>
    <w:rsid w:val="00322FC7"/>
    <w:rsid w:val="00327C69"/>
    <w:rsid w:val="00330A35"/>
    <w:rsid w:val="00343461"/>
    <w:rsid w:val="00355971"/>
    <w:rsid w:val="003565E7"/>
    <w:rsid w:val="0035695A"/>
    <w:rsid w:val="00364F43"/>
    <w:rsid w:val="00371C28"/>
    <w:rsid w:val="0037566A"/>
    <w:rsid w:val="00397666"/>
    <w:rsid w:val="003A1C02"/>
    <w:rsid w:val="003A328E"/>
    <w:rsid w:val="003A4606"/>
    <w:rsid w:val="003A5C76"/>
    <w:rsid w:val="003B4134"/>
    <w:rsid w:val="003B78AD"/>
    <w:rsid w:val="003B7CC2"/>
    <w:rsid w:val="003C4E1B"/>
    <w:rsid w:val="003C79D3"/>
    <w:rsid w:val="003D6D71"/>
    <w:rsid w:val="003E2A7A"/>
    <w:rsid w:val="0040028B"/>
    <w:rsid w:val="00402CBD"/>
    <w:rsid w:val="00406CB7"/>
    <w:rsid w:val="00406EFE"/>
    <w:rsid w:val="00417958"/>
    <w:rsid w:val="0042576B"/>
    <w:rsid w:val="004440BF"/>
    <w:rsid w:val="0045009F"/>
    <w:rsid w:val="00454073"/>
    <w:rsid w:val="004562EA"/>
    <w:rsid w:val="00475F59"/>
    <w:rsid w:val="0047614F"/>
    <w:rsid w:val="004769D0"/>
    <w:rsid w:val="00484502"/>
    <w:rsid w:val="00486EDC"/>
    <w:rsid w:val="004A1A0A"/>
    <w:rsid w:val="004B0D81"/>
    <w:rsid w:val="004B1046"/>
    <w:rsid w:val="004B226E"/>
    <w:rsid w:val="004B403F"/>
    <w:rsid w:val="004B5A4C"/>
    <w:rsid w:val="004B62D8"/>
    <w:rsid w:val="004B6401"/>
    <w:rsid w:val="004E0ADB"/>
    <w:rsid w:val="004E1691"/>
    <w:rsid w:val="004E1E1C"/>
    <w:rsid w:val="00515B02"/>
    <w:rsid w:val="00517A88"/>
    <w:rsid w:val="00520A66"/>
    <w:rsid w:val="00520A89"/>
    <w:rsid w:val="00523812"/>
    <w:rsid w:val="00535D53"/>
    <w:rsid w:val="00540970"/>
    <w:rsid w:val="00543528"/>
    <w:rsid w:val="00543893"/>
    <w:rsid w:val="00552976"/>
    <w:rsid w:val="00552BAC"/>
    <w:rsid w:val="00557C53"/>
    <w:rsid w:val="00565907"/>
    <w:rsid w:val="00565F0A"/>
    <w:rsid w:val="00567D20"/>
    <w:rsid w:val="00570171"/>
    <w:rsid w:val="0057349A"/>
    <w:rsid w:val="00581438"/>
    <w:rsid w:val="00597161"/>
    <w:rsid w:val="005B1DC8"/>
    <w:rsid w:val="005B2B73"/>
    <w:rsid w:val="005D0AB4"/>
    <w:rsid w:val="005D3712"/>
    <w:rsid w:val="005D419F"/>
    <w:rsid w:val="005D6025"/>
    <w:rsid w:val="005E207E"/>
    <w:rsid w:val="005F0630"/>
    <w:rsid w:val="005F0D71"/>
    <w:rsid w:val="005F2215"/>
    <w:rsid w:val="005F403B"/>
    <w:rsid w:val="005F5C28"/>
    <w:rsid w:val="00602260"/>
    <w:rsid w:val="00624DCF"/>
    <w:rsid w:val="00630099"/>
    <w:rsid w:val="00636BA6"/>
    <w:rsid w:val="00641660"/>
    <w:rsid w:val="006438F1"/>
    <w:rsid w:val="006500E9"/>
    <w:rsid w:val="00655E20"/>
    <w:rsid w:val="00656236"/>
    <w:rsid w:val="00656E5B"/>
    <w:rsid w:val="006601CF"/>
    <w:rsid w:val="00662F4D"/>
    <w:rsid w:val="00667A5A"/>
    <w:rsid w:val="00667CFD"/>
    <w:rsid w:val="0067301F"/>
    <w:rsid w:val="00682AAA"/>
    <w:rsid w:val="0068318B"/>
    <w:rsid w:val="00693B79"/>
    <w:rsid w:val="00697E3E"/>
    <w:rsid w:val="006A7E97"/>
    <w:rsid w:val="006B51FE"/>
    <w:rsid w:val="006B5A1D"/>
    <w:rsid w:val="006C0DD8"/>
    <w:rsid w:val="006C4D23"/>
    <w:rsid w:val="006C5674"/>
    <w:rsid w:val="006C6DD0"/>
    <w:rsid w:val="006D2AA5"/>
    <w:rsid w:val="006D4CD6"/>
    <w:rsid w:val="006D5ADC"/>
    <w:rsid w:val="006E0BA9"/>
    <w:rsid w:val="006E1C76"/>
    <w:rsid w:val="006E1EB9"/>
    <w:rsid w:val="006F2622"/>
    <w:rsid w:val="006F38E2"/>
    <w:rsid w:val="007008E2"/>
    <w:rsid w:val="00706967"/>
    <w:rsid w:val="0071074B"/>
    <w:rsid w:val="00710E54"/>
    <w:rsid w:val="0072212F"/>
    <w:rsid w:val="00726F3A"/>
    <w:rsid w:val="00727786"/>
    <w:rsid w:val="00731181"/>
    <w:rsid w:val="00733657"/>
    <w:rsid w:val="007347BA"/>
    <w:rsid w:val="007406A9"/>
    <w:rsid w:val="00761005"/>
    <w:rsid w:val="007617AE"/>
    <w:rsid w:val="00762875"/>
    <w:rsid w:val="00763A80"/>
    <w:rsid w:val="00766879"/>
    <w:rsid w:val="00766F6D"/>
    <w:rsid w:val="00771D12"/>
    <w:rsid w:val="00772C30"/>
    <w:rsid w:val="00774B38"/>
    <w:rsid w:val="00777223"/>
    <w:rsid w:val="00781AC4"/>
    <w:rsid w:val="00784131"/>
    <w:rsid w:val="00785729"/>
    <w:rsid w:val="007A420E"/>
    <w:rsid w:val="007B61C0"/>
    <w:rsid w:val="007B626E"/>
    <w:rsid w:val="007B769D"/>
    <w:rsid w:val="007C247C"/>
    <w:rsid w:val="007C26AA"/>
    <w:rsid w:val="007C3D6D"/>
    <w:rsid w:val="007D1B67"/>
    <w:rsid w:val="007E0CD3"/>
    <w:rsid w:val="007E1665"/>
    <w:rsid w:val="007F3B3B"/>
    <w:rsid w:val="007F66B0"/>
    <w:rsid w:val="007F6D96"/>
    <w:rsid w:val="00812143"/>
    <w:rsid w:val="0082023B"/>
    <w:rsid w:val="008221FE"/>
    <w:rsid w:val="00823110"/>
    <w:rsid w:val="00823DC2"/>
    <w:rsid w:val="00827776"/>
    <w:rsid w:val="00837CB3"/>
    <w:rsid w:val="008437D5"/>
    <w:rsid w:val="008453E5"/>
    <w:rsid w:val="008523FE"/>
    <w:rsid w:val="008552C0"/>
    <w:rsid w:val="0086127D"/>
    <w:rsid w:val="008621F3"/>
    <w:rsid w:val="00867E3F"/>
    <w:rsid w:val="00870EC8"/>
    <w:rsid w:val="00874CCE"/>
    <w:rsid w:val="00884CEA"/>
    <w:rsid w:val="008860C8"/>
    <w:rsid w:val="00894FF1"/>
    <w:rsid w:val="008A2C0D"/>
    <w:rsid w:val="008B14C6"/>
    <w:rsid w:val="008B7D17"/>
    <w:rsid w:val="008C7E93"/>
    <w:rsid w:val="008E06FF"/>
    <w:rsid w:val="008E4599"/>
    <w:rsid w:val="008E4DF0"/>
    <w:rsid w:val="008F2484"/>
    <w:rsid w:val="008F6BD4"/>
    <w:rsid w:val="00900C46"/>
    <w:rsid w:val="009026D9"/>
    <w:rsid w:val="0090452A"/>
    <w:rsid w:val="009056C0"/>
    <w:rsid w:val="0090747A"/>
    <w:rsid w:val="00912608"/>
    <w:rsid w:val="00923658"/>
    <w:rsid w:val="0093084B"/>
    <w:rsid w:val="00932F60"/>
    <w:rsid w:val="009421D2"/>
    <w:rsid w:val="009429E5"/>
    <w:rsid w:val="00951CBC"/>
    <w:rsid w:val="00951E77"/>
    <w:rsid w:val="00956698"/>
    <w:rsid w:val="009603EF"/>
    <w:rsid w:val="009633F8"/>
    <w:rsid w:val="009645DE"/>
    <w:rsid w:val="00970F5A"/>
    <w:rsid w:val="00974322"/>
    <w:rsid w:val="00987E11"/>
    <w:rsid w:val="00994EDB"/>
    <w:rsid w:val="009A56FC"/>
    <w:rsid w:val="009A61B4"/>
    <w:rsid w:val="009A7F77"/>
    <w:rsid w:val="009B01D1"/>
    <w:rsid w:val="009B6B61"/>
    <w:rsid w:val="009C1CA4"/>
    <w:rsid w:val="009C6E44"/>
    <w:rsid w:val="009D7E79"/>
    <w:rsid w:val="009E0289"/>
    <w:rsid w:val="009E1638"/>
    <w:rsid w:val="009E726D"/>
    <w:rsid w:val="009F277B"/>
    <w:rsid w:val="00A011DC"/>
    <w:rsid w:val="00A1583F"/>
    <w:rsid w:val="00A16F15"/>
    <w:rsid w:val="00A1764D"/>
    <w:rsid w:val="00A346A4"/>
    <w:rsid w:val="00A34AB4"/>
    <w:rsid w:val="00A34D4A"/>
    <w:rsid w:val="00A409EF"/>
    <w:rsid w:val="00A4239E"/>
    <w:rsid w:val="00A44895"/>
    <w:rsid w:val="00A46796"/>
    <w:rsid w:val="00A62CB2"/>
    <w:rsid w:val="00A65686"/>
    <w:rsid w:val="00A6647B"/>
    <w:rsid w:val="00A73151"/>
    <w:rsid w:val="00A82F1E"/>
    <w:rsid w:val="00A8346F"/>
    <w:rsid w:val="00A96567"/>
    <w:rsid w:val="00AA22FA"/>
    <w:rsid w:val="00AA6A99"/>
    <w:rsid w:val="00AB26D8"/>
    <w:rsid w:val="00AB5D21"/>
    <w:rsid w:val="00AC0ADA"/>
    <w:rsid w:val="00AC15E3"/>
    <w:rsid w:val="00AC3D0E"/>
    <w:rsid w:val="00AC444E"/>
    <w:rsid w:val="00AC59A8"/>
    <w:rsid w:val="00AC5EFE"/>
    <w:rsid w:val="00AD0B96"/>
    <w:rsid w:val="00AD1215"/>
    <w:rsid w:val="00AD3F3F"/>
    <w:rsid w:val="00AF71E7"/>
    <w:rsid w:val="00AF7765"/>
    <w:rsid w:val="00B034FB"/>
    <w:rsid w:val="00B03759"/>
    <w:rsid w:val="00B06CAB"/>
    <w:rsid w:val="00B13154"/>
    <w:rsid w:val="00B148FF"/>
    <w:rsid w:val="00B20001"/>
    <w:rsid w:val="00B26289"/>
    <w:rsid w:val="00B272A0"/>
    <w:rsid w:val="00B3054E"/>
    <w:rsid w:val="00B41398"/>
    <w:rsid w:val="00B41C4C"/>
    <w:rsid w:val="00B50032"/>
    <w:rsid w:val="00B51D81"/>
    <w:rsid w:val="00B5474E"/>
    <w:rsid w:val="00B54970"/>
    <w:rsid w:val="00B602CD"/>
    <w:rsid w:val="00B640E9"/>
    <w:rsid w:val="00B65DC5"/>
    <w:rsid w:val="00B72328"/>
    <w:rsid w:val="00B72D47"/>
    <w:rsid w:val="00B755E6"/>
    <w:rsid w:val="00B7755C"/>
    <w:rsid w:val="00B77F08"/>
    <w:rsid w:val="00B80AD2"/>
    <w:rsid w:val="00B83069"/>
    <w:rsid w:val="00B906BA"/>
    <w:rsid w:val="00B93930"/>
    <w:rsid w:val="00BA3B34"/>
    <w:rsid w:val="00BA7897"/>
    <w:rsid w:val="00BB1331"/>
    <w:rsid w:val="00BB1552"/>
    <w:rsid w:val="00BB3261"/>
    <w:rsid w:val="00BC3348"/>
    <w:rsid w:val="00BC5653"/>
    <w:rsid w:val="00BC6E20"/>
    <w:rsid w:val="00BD08CB"/>
    <w:rsid w:val="00BE178A"/>
    <w:rsid w:val="00BE25E6"/>
    <w:rsid w:val="00BE29A6"/>
    <w:rsid w:val="00BE2DA7"/>
    <w:rsid w:val="00BE4A1A"/>
    <w:rsid w:val="00BF0F12"/>
    <w:rsid w:val="00BF76A5"/>
    <w:rsid w:val="00C00CCC"/>
    <w:rsid w:val="00C01036"/>
    <w:rsid w:val="00C157C9"/>
    <w:rsid w:val="00C15BA6"/>
    <w:rsid w:val="00C15E39"/>
    <w:rsid w:val="00C20693"/>
    <w:rsid w:val="00C218C3"/>
    <w:rsid w:val="00C33132"/>
    <w:rsid w:val="00C4353C"/>
    <w:rsid w:val="00C47D50"/>
    <w:rsid w:val="00C51FDC"/>
    <w:rsid w:val="00C64BE7"/>
    <w:rsid w:val="00C652E4"/>
    <w:rsid w:val="00C6567C"/>
    <w:rsid w:val="00C66442"/>
    <w:rsid w:val="00C71DEB"/>
    <w:rsid w:val="00C76EAA"/>
    <w:rsid w:val="00C774DB"/>
    <w:rsid w:val="00C82039"/>
    <w:rsid w:val="00C9082A"/>
    <w:rsid w:val="00CA4B0D"/>
    <w:rsid w:val="00CA4BB0"/>
    <w:rsid w:val="00CA5644"/>
    <w:rsid w:val="00CA7634"/>
    <w:rsid w:val="00CB07D9"/>
    <w:rsid w:val="00CB35C9"/>
    <w:rsid w:val="00CB47DD"/>
    <w:rsid w:val="00CB6621"/>
    <w:rsid w:val="00CC7A9A"/>
    <w:rsid w:val="00CF1989"/>
    <w:rsid w:val="00CF44FE"/>
    <w:rsid w:val="00CF724D"/>
    <w:rsid w:val="00D102F1"/>
    <w:rsid w:val="00D1508F"/>
    <w:rsid w:val="00D15D23"/>
    <w:rsid w:val="00D2231B"/>
    <w:rsid w:val="00D26A09"/>
    <w:rsid w:val="00D345F3"/>
    <w:rsid w:val="00D51825"/>
    <w:rsid w:val="00D52128"/>
    <w:rsid w:val="00D52E5D"/>
    <w:rsid w:val="00D62D7A"/>
    <w:rsid w:val="00D64FAB"/>
    <w:rsid w:val="00D66198"/>
    <w:rsid w:val="00D66F9C"/>
    <w:rsid w:val="00D67662"/>
    <w:rsid w:val="00D713E3"/>
    <w:rsid w:val="00D752C8"/>
    <w:rsid w:val="00D76BA2"/>
    <w:rsid w:val="00D81979"/>
    <w:rsid w:val="00D8553F"/>
    <w:rsid w:val="00D93A67"/>
    <w:rsid w:val="00D96334"/>
    <w:rsid w:val="00D9636D"/>
    <w:rsid w:val="00DA67EF"/>
    <w:rsid w:val="00DB50E4"/>
    <w:rsid w:val="00DB76F2"/>
    <w:rsid w:val="00DC4D61"/>
    <w:rsid w:val="00DC72F0"/>
    <w:rsid w:val="00DD15D1"/>
    <w:rsid w:val="00DE29A2"/>
    <w:rsid w:val="00DF2A9F"/>
    <w:rsid w:val="00DF3FC2"/>
    <w:rsid w:val="00DF7E52"/>
    <w:rsid w:val="00E07958"/>
    <w:rsid w:val="00E15D47"/>
    <w:rsid w:val="00E2160F"/>
    <w:rsid w:val="00E271A4"/>
    <w:rsid w:val="00E32560"/>
    <w:rsid w:val="00E32CEF"/>
    <w:rsid w:val="00E33B23"/>
    <w:rsid w:val="00E351CB"/>
    <w:rsid w:val="00E447D1"/>
    <w:rsid w:val="00E46324"/>
    <w:rsid w:val="00E54D1E"/>
    <w:rsid w:val="00E54DC6"/>
    <w:rsid w:val="00E569B1"/>
    <w:rsid w:val="00E57600"/>
    <w:rsid w:val="00E6487F"/>
    <w:rsid w:val="00E64D39"/>
    <w:rsid w:val="00E72578"/>
    <w:rsid w:val="00E7294C"/>
    <w:rsid w:val="00E77F72"/>
    <w:rsid w:val="00E832CF"/>
    <w:rsid w:val="00E85954"/>
    <w:rsid w:val="00E85EF1"/>
    <w:rsid w:val="00E92757"/>
    <w:rsid w:val="00E93A4A"/>
    <w:rsid w:val="00EA2B18"/>
    <w:rsid w:val="00EB36FF"/>
    <w:rsid w:val="00EB5533"/>
    <w:rsid w:val="00EC52AB"/>
    <w:rsid w:val="00EE2DBC"/>
    <w:rsid w:val="00EE33A3"/>
    <w:rsid w:val="00EE5771"/>
    <w:rsid w:val="00EF4B6F"/>
    <w:rsid w:val="00F01909"/>
    <w:rsid w:val="00F139D2"/>
    <w:rsid w:val="00F24B48"/>
    <w:rsid w:val="00F27BF8"/>
    <w:rsid w:val="00F3384E"/>
    <w:rsid w:val="00F4608F"/>
    <w:rsid w:val="00F51A9C"/>
    <w:rsid w:val="00F54F22"/>
    <w:rsid w:val="00F61ADD"/>
    <w:rsid w:val="00F744DA"/>
    <w:rsid w:val="00F774A2"/>
    <w:rsid w:val="00F77E9B"/>
    <w:rsid w:val="00F80909"/>
    <w:rsid w:val="00F8275F"/>
    <w:rsid w:val="00F84737"/>
    <w:rsid w:val="00F87277"/>
    <w:rsid w:val="00F91CE6"/>
    <w:rsid w:val="00F950BE"/>
    <w:rsid w:val="00F95AB5"/>
    <w:rsid w:val="00F964D2"/>
    <w:rsid w:val="00FB16E0"/>
    <w:rsid w:val="00FC412C"/>
    <w:rsid w:val="00FC4E6B"/>
    <w:rsid w:val="00FC6003"/>
    <w:rsid w:val="00FC7A44"/>
    <w:rsid w:val="00FD254D"/>
    <w:rsid w:val="00FF090D"/>
    <w:rsid w:val="00FF2917"/>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9C0"/>
  </w:style>
  <w:style w:type="paragraph" w:styleId="Heading1">
    <w:name w:val="heading 1"/>
    <w:basedOn w:val="Normal"/>
    <w:next w:val="Normal"/>
    <w:link w:val="Heading1Char"/>
    <w:uiPriority w:val="9"/>
    <w:qFormat/>
    <w:rsid w:val="00DF7E5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7E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232E0"/>
    <w:rPr>
      <w:color w:val="0000FF"/>
      <w:u w:val="single"/>
    </w:rPr>
  </w:style>
  <w:style w:type="paragraph" w:styleId="BalloonText">
    <w:name w:val="Balloon Text"/>
    <w:basedOn w:val="Normal"/>
    <w:link w:val="BalloonTextChar"/>
    <w:uiPriority w:val="99"/>
    <w:semiHidden/>
    <w:unhideWhenUsed/>
    <w:rsid w:val="00D10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F1"/>
    <w:rPr>
      <w:rFonts w:ascii="Tahoma" w:hAnsi="Tahoma" w:cs="Tahoma"/>
      <w:sz w:val="16"/>
      <w:szCs w:val="16"/>
    </w:rPr>
  </w:style>
  <w:style w:type="paragraph" w:styleId="ListParagraph">
    <w:name w:val="List Paragraph"/>
    <w:basedOn w:val="Normal"/>
    <w:uiPriority w:val="34"/>
    <w:qFormat/>
    <w:rsid w:val="00D102F1"/>
    <w:pPr>
      <w:ind w:left="720"/>
      <w:contextualSpacing/>
    </w:pPr>
  </w:style>
  <w:style w:type="paragraph" w:styleId="Header">
    <w:name w:val="header"/>
    <w:basedOn w:val="Normal"/>
    <w:link w:val="HeaderChar"/>
    <w:uiPriority w:val="99"/>
    <w:semiHidden/>
    <w:unhideWhenUsed/>
    <w:rsid w:val="00B755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5E6"/>
  </w:style>
  <w:style w:type="paragraph" w:styleId="Footer">
    <w:name w:val="footer"/>
    <w:basedOn w:val="Normal"/>
    <w:link w:val="FooterChar"/>
    <w:uiPriority w:val="99"/>
    <w:unhideWhenUsed/>
    <w:rsid w:val="00B7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5E6"/>
  </w:style>
  <w:style w:type="character" w:customStyle="1" w:styleId="Heading1Char">
    <w:name w:val="Heading 1 Char"/>
    <w:basedOn w:val="DefaultParagraphFont"/>
    <w:link w:val="Heading1"/>
    <w:uiPriority w:val="9"/>
    <w:rsid w:val="00DF7E5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7E5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semiHidden/>
    <w:unhideWhenUsed/>
    <w:rsid w:val="003E2A7A"/>
    <w:pPr>
      <w:spacing w:before="120" w:after="0"/>
    </w:pPr>
    <w:rPr>
      <w:b/>
      <w:sz w:val="24"/>
      <w:szCs w:val="24"/>
    </w:rPr>
  </w:style>
  <w:style w:type="paragraph" w:styleId="TOC2">
    <w:name w:val="toc 2"/>
    <w:basedOn w:val="Normal"/>
    <w:next w:val="Normal"/>
    <w:autoRedefine/>
    <w:uiPriority w:val="39"/>
    <w:semiHidden/>
    <w:unhideWhenUsed/>
    <w:rsid w:val="003E2A7A"/>
    <w:pPr>
      <w:spacing w:after="0"/>
      <w:ind w:left="220"/>
    </w:pPr>
    <w:rPr>
      <w:b/>
    </w:rPr>
  </w:style>
  <w:style w:type="paragraph" w:styleId="TOC3">
    <w:name w:val="toc 3"/>
    <w:basedOn w:val="Normal"/>
    <w:next w:val="Normal"/>
    <w:autoRedefine/>
    <w:uiPriority w:val="39"/>
    <w:semiHidden/>
    <w:unhideWhenUsed/>
    <w:rsid w:val="003E2A7A"/>
    <w:pPr>
      <w:spacing w:after="0"/>
      <w:ind w:left="440"/>
    </w:pPr>
  </w:style>
  <w:style w:type="paragraph" w:styleId="TOC4">
    <w:name w:val="toc 4"/>
    <w:basedOn w:val="Normal"/>
    <w:next w:val="Normal"/>
    <w:autoRedefine/>
    <w:uiPriority w:val="39"/>
    <w:semiHidden/>
    <w:unhideWhenUsed/>
    <w:rsid w:val="003E2A7A"/>
    <w:pPr>
      <w:spacing w:after="0"/>
      <w:ind w:left="660"/>
    </w:pPr>
    <w:rPr>
      <w:sz w:val="20"/>
      <w:szCs w:val="20"/>
    </w:rPr>
  </w:style>
  <w:style w:type="paragraph" w:styleId="TOC5">
    <w:name w:val="toc 5"/>
    <w:basedOn w:val="Normal"/>
    <w:next w:val="Normal"/>
    <w:autoRedefine/>
    <w:uiPriority w:val="39"/>
    <w:semiHidden/>
    <w:unhideWhenUsed/>
    <w:rsid w:val="003E2A7A"/>
    <w:pPr>
      <w:spacing w:after="0"/>
      <w:ind w:left="880"/>
    </w:pPr>
    <w:rPr>
      <w:sz w:val="20"/>
      <w:szCs w:val="20"/>
    </w:rPr>
  </w:style>
  <w:style w:type="paragraph" w:styleId="TOC6">
    <w:name w:val="toc 6"/>
    <w:basedOn w:val="Normal"/>
    <w:next w:val="Normal"/>
    <w:autoRedefine/>
    <w:uiPriority w:val="39"/>
    <w:semiHidden/>
    <w:unhideWhenUsed/>
    <w:rsid w:val="003E2A7A"/>
    <w:pPr>
      <w:spacing w:after="0"/>
      <w:ind w:left="1100"/>
    </w:pPr>
    <w:rPr>
      <w:sz w:val="20"/>
      <w:szCs w:val="20"/>
    </w:rPr>
  </w:style>
  <w:style w:type="paragraph" w:styleId="TOC7">
    <w:name w:val="toc 7"/>
    <w:basedOn w:val="Normal"/>
    <w:next w:val="Normal"/>
    <w:autoRedefine/>
    <w:uiPriority w:val="39"/>
    <w:semiHidden/>
    <w:unhideWhenUsed/>
    <w:rsid w:val="003E2A7A"/>
    <w:pPr>
      <w:spacing w:after="0"/>
      <w:ind w:left="1320"/>
    </w:pPr>
    <w:rPr>
      <w:sz w:val="20"/>
      <w:szCs w:val="20"/>
    </w:rPr>
  </w:style>
  <w:style w:type="paragraph" w:styleId="TOC8">
    <w:name w:val="toc 8"/>
    <w:basedOn w:val="Normal"/>
    <w:next w:val="Normal"/>
    <w:autoRedefine/>
    <w:uiPriority w:val="39"/>
    <w:semiHidden/>
    <w:unhideWhenUsed/>
    <w:rsid w:val="003E2A7A"/>
    <w:pPr>
      <w:spacing w:after="0"/>
      <w:ind w:left="1540"/>
    </w:pPr>
    <w:rPr>
      <w:sz w:val="20"/>
      <w:szCs w:val="20"/>
    </w:rPr>
  </w:style>
  <w:style w:type="paragraph" w:styleId="TOC9">
    <w:name w:val="toc 9"/>
    <w:basedOn w:val="Normal"/>
    <w:next w:val="Normal"/>
    <w:autoRedefine/>
    <w:uiPriority w:val="39"/>
    <w:semiHidden/>
    <w:unhideWhenUsed/>
    <w:rsid w:val="003E2A7A"/>
    <w:pPr>
      <w:spacing w:after="0"/>
      <w:ind w:left="1760"/>
    </w:pPr>
    <w:rPr>
      <w:sz w:val="20"/>
      <w:szCs w:val="20"/>
    </w:rPr>
  </w:style>
  <w:style w:type="character" w:customStyle="1" w:styleId="Heading3Char">
    <w:name w:val="Heading 3 Char"/>
    <w:basedOn w:val="DefaultParagraphFont"/>
    <w:link w:val="Heading3"/>
    <w:uiPriority w:val="9"/>
    <w:rsid w:val="003E2A7A"/>
    <w:rPr>
      <w:rFonts w:asciiTheme="majorHAnsi" w:eastAsiaTheme="majorEastAsia" w:hAnsiTheme="majorHAnsi" w:cstheme="majorBidi"/>
      <w:b/>
      <w:bCs/>
      <w:color w:val="4F81BD" w:themeColor="accent1"/>
    </w:rPr>
  </w:style>
  <w:style w:type="paragraph" w:styleId="NoSpacing">
    <w:name w:val="No Spacing"/>
    <w:link w:val="NoSpacingChar"/>
    <w:qFormat/>
    <w:rsid w:val="006E1EB9"/>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6E1EB9"/>
    <w:rPr>
      <w:rFonts w:ascii="PMingLiU" w:eastAsiaTheme="minorEastAsia" w:hAnsi="PMingLiU"/>
    </w:rPr>
  </w:style>
  <w:style w:type="character" w:styleId="PlaceholderText">
    <w:name w:val="Placeholder Text"/>
    <w:basedOn w:val="DefaultParagraphFont"/>
    <w:uiPriority w:val="99"/>
    <w:semiHidden/>
    <w:rsid w:val="006E1EB9"/>
    <w:rPr>
      <w:color w:val="808080"/>
    </w:rPr>
  </w:style>
</w:styles>
</file>

<file path=word/webSettings.xml><?xml version="1.0" encoding="utf-8"?>
<w:webSettings xmlns:r="http://schemas.openxmlformats.org/officeDocument/2006/relationships" xmlns:w="http://schemas.openxmlformats.org/wordprocessingml/2006/main">
  <w:divs>
    <w:div w:id="30999474">
      <w:bodyDiv w:val="1"/>
      <w:marLeft w:val="0"/>
      <w:marRight w:val="0"/>
      <w:marTop w:val="0"/>
      <w:marBottom w:val="0"/>
      <w:divBdr>
        <w:top w:val="none" w:sz="0" w:space="0" w:color="auto"/>
        <w:left w:val="none" w:sz="0" w:space="0" w:color="auto"/>
        <w:bottom w:val="none" w:sz="0" w:space="0" w:color="auto"/>
        <w:right w:val="none" w:sz="0" w:space="0" w:color="auto"/>
      </w:divBdr>
    </w:div>
    <w:div w:id="67462415">
      <w:bodyDiv w:val="1"/>
      <w:marLeft w:val="0"/>
      <w:marRight w:val="0"/>
      <w:marTop w:val="0"/>
      <w:marBottom w:val="0"/>
      <w:divBdr>
        <w:top w:val="none" w:sz="0" w:space="0" w:color="auto"/>
        <w:left w:val="none" w:sz="0" w:space="0" w:color="auto"/>
        <w:bottom w:val="none" w:sz="0" w:space="0" w:color="auto"/>
        <w:right w:val="none" w:sz="0" w:space="0" w:color="auto"/>
      </w:divBdr>
    </w:div>
    <w:div w:id="130633697">
      <w:bodyDiv w:val="1"/>
      <w:marLeft w:val="0"/>
      <w:marRight w:val="0"/>
      <w:marTop w:val="0"/>
      <w:marBottom w:val="0"/>
      <w:divBdr>
        <w:top w:val="none" w:sz="0" w:space="0" w:color="auto"/>
        <w:left w:val="none" w:sz="0" w:space="0" w:color="auto"/>
        <w:bottom w:val="none" w:sz="0" w:space="0" w:color="auto"/>
        <w:right w:val="none" w:sz="0" w:space="0" w:color="auto"/>
      </w:divBdr>
    </w:div>
    <w:div w:id="313411105">
      <w:bodyDiv w:val="1"/>
      <w:marLeft w:val="0"/>
      <w:marRight w:val="0"/>
      <w:marTop w:val="0"/>
      <w:marBottom w:val="0"/>
      <w:divBdr>
        <w:top w:val="none" w:sz="0" w:space="0" w:color="auto"/>
        <w:left w:val="none" w:sz="0" w:space="0" w:color="auto"/>
        <w:bottom w:val="none" w:sz="0" w:space="0" w:color="auto"/>
        <w:right w:val="none" w:sz="0" w:space="0" w:color="auto"/>
      </w:divBdr>
    </w:div>
    <w:div w:id="361177204">
      <w:bodyDiv w:val="1"/>
      <w:marLeft w:val="0"/>
      <w:marRight w:val="0"/>
      <w:marTop w:val="0"/>
      <w:marBottom w:val="0"/>
      <w:divBdr>
        <w:top w:val="none" w:sz="0" w:space="0" w:color="auto"/>
        <w:left w:val="none" w:sz="0" w:space="0" w:color="auto"/>
        <w:bottom w:val="none" w:sz="0" w:space="0" w:color="auto"/>
        <w:right w:val="none" w:sz="0" w:space="0" w:color="auto"/>
      </w:divBdr>
    </w:div>
    <w:div w:id="388312391">
      <w:bodyDiv w:val="1"/>
      <w:marLeft w:val="0"/>
      <w:marRight w:val="0"/>
      <w:marTop w:val="0"/>
      <w:marBottom w:val="0"/>
      <w:divBdr>
        <w:top w:val="none" w:sz="0" w:space="0" w:color="auto"/>
        <w:left w:val="none" w:sz="0" w:space="0" w:color="auto"/>
        <w:bottom w:val="none" w:sz="0" w:space="0" w:color="auto"/>
        <w:right w:val="none" w:sz="0" w:space="0" w:color="auto"/>
      </w:divBdr>
    </w:div>
    <w:div w:id="440220048">
      <w:bodyDiv w:val="1"/>
      <w:marLeft w:val="0"/>
      <w:marRight w:val="0"/>
      <w:marTop w:val="0"/>
      <w:marBottom w:val="0"/>
      <w:divBdr>
        <w:top w:val="none" w:sz="0" w:space="0" w:color="auto"/>
        <w:left w:val="none" w:sz="0" w:space="0" w:color="auto"/>
        <w:bottom w:val="none" w:sz="0" w:space="0" w:color="auto"/>
        <w:right w:val="none" w:sz="0" w:space="0" w:color="auto"/>
      </w:divBdr>
    </w:div>
    <w:div w:id="466822276">
      <w:bodyDiv w:val="1"/>
      <w:marLeft w:val="0"/>
      <w:marRight w:val="0"/>
      <w:marTop w:val="0"/>
      <w:marBottom w:val="0"/>
      <w:divBdr>
        <w:top w:val="none" w:sz="0" w:space="0" w:color="auto"/>
        <w:left w:val="none" w:sz="0" w:space="0" w:color="auto"/>
        <w:bottom w:val="none" w:sz="0" w:space="0" w:color="auto"/>
        <w:right w:val="none" w:sz="0" w:space="0" w:color="auto"/>
      </w:divBdr>
    </w:div>
    <w:div w:id="562447203">
      <w:bodyDiv w:val="1"/>
      <w:marLeft w:val="0"/>
      <w:marRight w:val="0"/>
      <w:marTop w:val="0"/>
      <w:marBottom w:val="0"/>
      <w:divBdr>
        <w:top w:val="none" w:sz="0" w:space="0" w:color="auto"/>
        <w:left w:val="none" w:sz="0" w:space="0" w:color="auto"/>
        <w:bottom w:val="none" w:sz="0" w:space="0" w:color="auto"/>
        <w:right w:val="none" w:sz="0" w:space="0" w:color="auto"/>
      </w:divBdr>
    </w:div>
    <w:div w:id="606083156">
      <w:bodyDiv w:val="1"/>
      <w:marLeft w:val="0"/>
      <w:marRight w:val="0"/>
      <w:marTop w:val="0"/>
      <w:marBottom w:val="0"/>
      <w:divBdr>
        <w:top w:val="none" w:sz="0" w:space="0" w:color="auto"/>
        <w:left w:val="none" w:sz="0" w:space="0" w:color="auto"/>
        <w:bottom w:val="none" w:sz="0" w:space="0" w:color="auto"/>
        <w:right w:val="none" w:sz="0" w:space="0" w:color="auto"/>
      </w:divBdr>
    </w:div>
    <w:div w:id="700597464">
      <w:bodyDiv w:val="1"/>
      <w:marLeft w:val="0"/>
      <w:marRight w:val="0"/>
      <w:marTop w:val="0"/>
      <w:marBottom w:val="0"/>
      <w:divBdr>
        <w:top w:val="none" w:sz="0" w:space="0" w:color="auto"/>
        <w:left w:val="none" w:sz="0" w:space="0" w:color="auto"/>
        <w:bottom w:val="none" w:sz="0" w:space="0" w:color="auto"/>
        <w:right w:val="none" w:sz="0" w:space="0" w:color="auto"/>
      </w:divBdr>
    </w:div>
    <w:div w:id="804544356">
      <w:bodyDiv w:val="1"/>
      <w:marLeft w:val="0"/>
      <w:marRight w:val="0"/>
      <w:marTop w:val="0"/>
      <w:marBottom w:val="0"/>
      <w:divBdr>
        <w:top w:val="none" w:sz="0" w:space="0" w:color="auto"/>
        <w:left w:val="none" w:sz="0" w:space="0" w:color="auto"/>
        <w:bottom w:val="none" w:sz="0" w:space="0" w:color="auto"/>
        <w:right w:val="none" w:sz="0" w:space="0" w:color="auto"/>
      </w:divBdr>
    </w:div>
    <w:div w:id="876240055">
      <w:bodyDiv w:val="1"/>
      <w:marLeft w:val="0"/>
      <w:marRight w:val="0"/>
      <w:marTop w:val="0"/>
      <w:marBottom w:val="0"/>
      <w:divBdr>
        <w:top w:val="none" w:sz="0" w:space="0" w:color="auto"/>
        <w:left w:val="none" w:sz="0" w:space="0" w:color="auto"/>
        <w:bottom w:val="none" w:sz="0" w:space="0" w:color="auto"/>
        <w:right w:val="none" w:sz="0" w:space="0" w:color="auto"/>
      </w:divBdr>
    </w:div>
    <w:div w:id="901134915">
      <w:bodyDiv w:val="1"/>
      <w:marLeft w:val="0"/>
      <w:marRight w:val="0"/>
      <w:marTop w:val="0"/>
      <w:marBottom w:val="0"/>
      <w:divBdr>
        <w:top w:val="none" w:sz="0" w:space="0" w:color="auto"/>
        <w:left w:val="none" w:sz="0" w:space="0" w:color="auto"/>
        <w:bottom w:val="none" w:sz="0" w:space="0" w:color="auto"/>
        <w:right w:val="none" w:sz="0" w:space="0" w:color="auto"/>
      </w:divBdr>
    </w:div>
    <w:div w:id="1009873063">
      <w:bodyDiv w:val="1"/>
      <w:marLeft w:val="0"/>
      <w:marRight w:val="0"/>
      <w:marTop w:val="0"/>
      <w:marBottom w:val="0"/>
      <w:divBdr>
        <w:top w:val="none" w:sz="0" w:space="0" w:color="auto"/>
        <w:left w:val="none" w:sz="0" w:space="0" w:color="auto"/>
        <w:bottom w:val="none" w:sz="0" w:space="0" w:color="auto"/>
        <w:right w:val="none" w:sz="0" w:space="0" w:color="auto"/>
      </w:divBdr>
    </w:div>
    <w:div w:id="1035471207">
      <w:bodyDiv w:val="1"/>
      <w:marLeft w:val="0"/>
      <w:marRight w:val="0"/>
      <w:marTop w:val="0"/>
      <w:marBottom w:val="0"/>
      <w:divBdr>
        <w:top w:val="none" w:sz="0" w:space="0" w:color="auto"/>
        <w:left w:val="none" w:sz="0" w:space="0" w:color="auto"/>
        <w:bottom w:val="none" w:sz="0" w:space="0" w:color="auto"/>
        <w:right w:val="none" w:sz="0" w:space="0" w:color="auto"/>
      </w:divBdr>
    </w:div>
    <w:div w:id="1073432059">
      <w:bodyDiv w:val="1"/>
      <w:marLeft w:val="0"/>
      <w:marRight w:val="0"/>
      <w:marTop w:val="0"/>
      <w:marBottom w:val="0"/>
      <w:divBdr>
        <w:top w:val="none" w:sz="0" w:space="0" w:color="auto"/>
        <w:left w:val="none" w:sz="0" w:space="0" w:color="auto"/>
        <w:bottom w:val="none" w:sz="0" w:space="0" w:color="auto"/>
        <w:right w:val="none" w:sz="0" w:space="0" w:color="auto"/>
      </w:divBdr>
    </w:div>
    <w:div w:id="1217742463">
      <w:bodyDiv w:val="1"/>
      <w:marLeft w:val="0"/>
      <w:marRight w:val="0"/>
      <w:marTop w:val="0"/>
      <w:marBottom w:val="0"/>
      <w:divBdr>
        <w:top w:val="none" w:sz="0" w:space="0" w:color="auto"/>
        <w:left w:val="none" w:sz="0" w:space="0" w:color="auto"/>
        <w:bottom w:val="none" w:sz="0" w:space="0" w:color="auto"/>
        <w:right w:val="none" w:sz="0" w:space="0" w:color="auto"/>
      </w:divBdr>
    </w:div>
    <w:div w:id="1484395335">
      <w:bodyDiv w:val="1"/>
      <w:marLeft w:val="0"/>
      <w:marRight w:val="0"/>
      <w:marTop w:val="0"/>
      <w:marBottom w:val="0"/>
      <w:divBdr>
        <w:top w:val="none" w:sz="0" w:space="0" w:color="auto"/>
        <w:left w:val="none" w:sz="0" w:space="0" w:color="auto"/>
        <w:bottom w:val="none" w:sz="0" w:space="0" w:color="auto"/>
        <w:right w:val="none" w:sz="0" w:space="0" w:color="auto"/>
      </w:divBdr>
    </w:div>
    <w:div w:id="1535537609">
      <w:bodyDiv w:val="1"/>
      <w:marLeft w:val="0"/>
      <w:marRight w:val="0"/>
      <w:marTop w:val="0"/>
      <w:marBottom w:val="0"/>
      <w:divBdr>
        <w:top w:val="none" w:sz="0" w:space="0" w:color="auto"/>
        <w:left w:val="none" w:sz="0" w:space="0" w:color="auto"/>
        <w:bottom w:val="none" w:sz="0" w:space="0" w:color="auto"/>
        <w:right w:val="none" w:sz="0" w:space="0" w:color="auto"/>
      </w:divBdr>
    </w:div>
    <w:div w:id="1656883319">
      <w:bodyDiv w:val="1"/>
      <w:marLeft w:val="0"/>
      <w:marRight w:val="0"/>
      <w:marTop w:val="0"/>
      <w:marBottom w:val="0"/>
      <w:divBdr>
        <w:top w:val="none" w:sz="0" w:space="0" w:color="auto"/>
        <w:left w:val="none" w:sz="0" w:space="0" w:color="auto"/>
        <w:bottom w:val="none" w:sz="0" w:space="0" w:color="auto"/>
        <w:right w:val="none" w:sz="0" w:space="0" w:color="auto"/>
      </w:divBdr>
    </w:div>
    <w:div w:id="1873571412">
      <w:bodyDiv w:val="1"/>
      <w:marLeft w:val="0"/>
      <w:marRight w:val="0"/>
      <w:marTop w:val="0"/>
      <w:marBottom w:val="0"/>
      <w:divBdr>
        <w:top w:val="none" w:sz="0" w:space="0" w:color="auto"/>
        <w:left w:val="none" w:sz="0" w:space="0" w:color="auto"/>
        <w:bottom w:val="none" w:sz="0" w:space="0" w:color="auto"/>
        <w:right w:val="none" w:sz="0" w:space="0" w:color="auto"/>
      </w:divBdr>
    </w:div>
    <w:div w:id="1919559065">
      <w:bodyDiv w:val="1"/>
      <w:marLeft w:val="0"/>
      <w:marRight w:val="0"/>
      <w:marTop w:val="0"/>
      <w:marBottom w:val="0"/>
      <w:divBdr>
        <w:top w:val="none" w:sz="0" w:space="0" w:color="auto"/>
        <w:left w:val="none" w:sz="0" w:space="0" w:color="auto"/>
        <w:bottom w:val="none" w:sz="0" w:space="0" w:color="auto"/>
        <w:right w:val="none" w:sz="0" w:space="0" w:color="auto"/>
      </w:divBdr>
    </w:div>
    <w:div w:id="1926838428">
      <w:bodyDiv w:val="1"/>
      <w:marLeft w:val="0"/>
      <w:marRight w:val="0"/>
      <w:marTop w:val="0"/>
      <w:marBottom w:val="0"/>
      <w:divBdr>
        <w:top w:val="none" w:sz="0" w:space="0" w:color="auto"/>
        <w:left w:val="none" w:sz="0" w:space="0" w:color="auto"/>
        <w:bottom w:val="none" w:sz="0" w:space="0" w:color="auto"/>
        <w:right w:val="none" w:sz="0" w:space="0" w:color="auto"/>
      </w:divBdr>
    </w:div>
    <w:div w:id="1956404202">
      <w:bodyDiv w:val="1"/>
      <w:marLeft w:val="0"/>
      <w:marRight w:val="0"/>
      <w:marTop w:val="0"/>
      <w:marBottom w:val="0"/>
      <w:divBdr>
        <w:top w:val="none" w:sz="0" w:space="0" w:color="auto"/>
        <w:left w:val="none" w:sz="0" w:space="0" w:color="auto"/>
        <w:bottom w:val="none" w:sz="0" w:space="0" w:color="auto"/>
        <w:right w:val="none" w:sz="0" w:space="0" w:color="auto"/>
      </w:divBdr>
    </w:div>
    <w:div w:id="1996833532">
      <w:bodyDiv w:val="1"/>
      <w:marLeft w:val="0"/>
      <w:marRight w:val="0"/>
      <w:marTop w:val="0"/>
      <w:marBottom w:val="0"/>
      <w:divBdr>
        <w:top w:val="none" w:sz="0" w:space="0" w:color="auto"/>
        <w:left w:val="none" w:sz="0" w:space="0" w:color="auto"/>
        <w:bottom w:val="none" w:sz="0" w:space="0" w:color="auto"/>
        <w:right w:val="none" w:sz="0" w:space="0" w:color="auto"/>
      </w:divBdr>
    </w:div>
    <w:div w:id="2024285237">
      <w:bodyDiv w:val="1"/>
      <w:marLeft w:val="0"/>
      <w:marRight w:val="0"/>
      <w:marTop w:val="0"/>
      <w:marBottom w:val="0"/>
      <w:divBdr>
        <w:top w:val="none" w:sz="0" w:space="0" w:color="auto"/>
        <w:left w:val="none" w:sz="0" w:space="0" w:color="auto"/>
        <w:bottom w:val="none" w:sz="0" w:space="0" w:color="auto"/>
        <w:right w:val="none" w:sz="0" w:space="0" w:color="auto"/>
      </w:divBdr>
    </w:div>
    <w:div w:id="20541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xxxx@xxx.xxx" TargetMode="Externa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data dictionary for the IMIQ database.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3515</Words>
  <Characters>21796</Characters>
  <Application>Microsoft Macintosh Word</Application>
  <DocSecurity>0</DocSecurity>
  <Lines>1556</Lines>
  <Paragraphs>1089</Paragraphs>
  <ScaleCrop>false</ScaleCrop>
  <HeadingPairs>
    <vt:vector size="2" baseType="variant">
      <vt:variant>
        <vt:lpstr>Title</vt:lpstr>
      </vt:variant>
      <vt:variant>
        <vt:i4>1</vt:i4>
      </vt:variant>
    </vt:vector>
  </HeadingPairs>
  <TitlesOfParts>
    <vt:vector size="1" baseType="lpstr">
      <vt:lpstr>IMIQ Database Documentation</vt:lpstr>
    </vt:vector>
  </TitlesOfParts>
  <Company/>
  <LinksUpToDate>false</LinksUpToDate>
  <CharactersWithSpaces>26365</CharactersWithSpaces>
  <SharedDoc>false</SharedDoc>
  <HLinks>
    <vt:vector size="6" baseType="variant">
      <vt:variant>
        <vt:i4>1703972</vt:i4>
      </vt:variant>
      <vt:variant>
        <vt:i4>168</vt:i4>
      </vt:variant>
      <vt:variant>
        <vt:i4>0</vt:i4>
      </vt:variant>
      <vt:variant>
        <vt:i4>5</vt:i4>
      </vt:variant>
      <vt:variant>
        <vt:lpwstr>mailto:xxxxx@xxx.xxx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IMIQ Database Documentation</dc:title>
  <dc:creator>University of Alaska Fairbanks, Internatioal Arctic Research Center</dc:creator>
  <cp:lastModifiedBy>Amy Jacobs</cp:lastModifiedBy>
  <cp:revision>9</cp:revision>
  <cp:lastPrinted>2012-11-07T14:48:00Z</cp:lastPrinted>
  <dcterms:created xsi:type="dcterms:W3CDTF">2012-11-07T00:14:00Z</dcterms:created>
  <dcterms:modified xsi:type="dcterms:W3CDTF">2012-11-07T14:48:00Z</dcterms:modified>
</cp:coreProperties>
</file>