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8BFC" w14:textId="130F5AD3" w:rsidR="00EE0BE0" w:rsidRPr="005D732F" w:rsidRDefault="00EE0BE0" w:rsidP="00EE0BE0">
      <w:pPr>
        <w:pStyle w:val="Title"/>
        <w:jc w:val="center"/>
        <w:rPr>
          <w:rFonts w:ascii="Cambria" w:hAnsi="Cambria"/>
        </w:rPr>
      </w:pPr>
      <w:r w:rsidRPr="005D732F">
        <w:rPr>
          <w:rFonts w:ascii="Cambria" w:hAnsi="Cambria"/>
        </w:rPr>
        <w:t>Verbal Instructions Protocol – Emotional Elicitation Using Immersive 360-Degree Videos</w:t>
      </w:r>
    </w:p>
    <w:p w14:paraId="1E2B5017" w14:textId="77777777" w:rsidR="00EE0BE0" w:rsidRPr="005D732F" w:rsidRDefault="00EE0BE0" w:rsidP="00EE0BE0">
      <w:pPr>
        <w:rPr>
          <w:rFonts w:ascii="Cambria" w:hAnsi="Cambria"/>
        </w:rPr>
      </w:pPr>
    </w:p>
    <w:p w14:paraId="6B53F887" w14:textId="56FDCB8E" w:rsidR="0036758D" w:rsidRPr="005D732F" w:rsidRDefault="0036758D" w:rsidP="0036758D">
      <w:pPr>
        <w:pStyle w:val="Heading1"/>
        <w:rPr>
          <w:rFonts w:ascii="Cambria" w:hAnsi="Cambria"/>
        </w:rPr>
      </w:pPr>
      <w:r w:rsidRPr="005D732F">
        <w:rPr>
          <w:rFonts w:ascii="Cambria" w:hAnsi="Cambria"/>
        </w:rPr>
        <w:t>Document Instructions</w:t>
      </w:r>
    </w:p>
    <w:p w14:paraId="24DBAE97" w14:textId="4E719AC7" w:rsidR="0036758D" w:rsidRPr="005D732F" w:rsidRDefault="00D56F70" w:rsidP="0036758D">
      <w:pPr>
        <w:pStyle w:val="ListParagraph"/>
        <w:numPr>
          <w:ilvl w:val="0"/>
          <w:numId w:val="1"/>
        </w:numPr>
        <w:rPr>
          <w:rFonts w:ascii="Cambria" w:hAnsi="Cambria"/>
        </w:rPr>
      </w:pPr>
      <w:r>
        <w:rPr>
          <w:rFonts w:ascii="Cambria" w:hAnsi="Cambria"/>
        </w:rPr>
        <w:t>Verbal i</w:t>
      </w:r>
      <w:r w:rsidR="0036758D" w:rsidRPr="005D732F">
        <w:rPr>
          <w:rFonts w:ascii="Cambria" w:hAnsi="Cambria"/>
        </w:rPr>
        <w:t>nstructions</w:t>
      </w:r>
      <w:r>
        <w:rPr>
          <w:rFonts w:ascii="Cambria" w:hAnsi="Cambria"/>
        </w:rPr>
        <w:t xml:space="preserve"> to the participant are</w:t>
      </w:r>
      <w:r w:rsidR="0036758D" w:rsidRPr="005D732F">
        <w:rPr>
          <w:rFonts w:ascii="Cambria" w:hAnsi="Cambria"/>
        </w:rPr>
        <w:t xml:space="preserve"> written in </w:t>
      </w:r>
      <w:r w:rsidR="0036758D" w:rsidRPr="005D732F">
        <w:rPr>
          <w:rFonts w:ascii="Cambria" w:hAnsi="Cambria"/>
          <w:b/>
          <w:bCs/>
        </w:rPr>
        <w:t>bold</w:t>
      </w:r>
      <w:r w:rsidR="0036758D" w:rsidRPr="005D732F">
        <w:rPr>
          <w:rFonts w:ascii="Cambria" w:hAnsi="Cambria"/>
        </w:rPr>
        <w:t xml:space="preserve">. Please read all instructions </w:t>
      </w:r>
      <w:r>
        <w:rPr>
          <w:rFonts w:ascii="Cambria" w:hAnsi="Cambria"/>
        </w:rPr>
        <w:t xml:space="preserve">in bold </w:t>
      </w:r>
      <w:r w:rsidR="0036758D" w:rsidRPr="005D732F">
        <w:rPr>
          <w:rFonts w:ascii="Cambria" w:hAnsi="Cambria"/>
        </w:rPr>
        <w:t xml:space="preserve">out aloud to the participant. </w:t>
      </w:r>
    </w:p>
    <w:p w14:paraId="7BD4AA9B" w14:textId="1088A8E7" w:rsidR="0036758D" w:rsidRPr="005D732F" w:rsidRDefault="0036758D" w:rsidP="0036758D">
      <w:pPr>
        <w:pStyle w:val="ListParagraph"/>
        <w:numPr>
          <w:ilvl w:val="0"/>
          <w:numId w:val="1"/>
        </w:numPr>
        <w:rPr>
          <w:rFonts w:ascii="Cambria" w:hAnsi="Cambria"/>
        </w:rPr>
      </w:pPr>
      <w:r w:rsidRPr="005D732F">
        <w:rPr>
          <w:rFonts w:ascii="Cambria" w:hAnsi="Cambria"/>
        </w:rPr>
        <w:t>I</w:t>
      </w:r>
      <w:r w:rsidR="00EE0BE0" w:rsidRPr="005D732F">
        <w:rPr>
          <w:rFonts w:ascii="Cambria" w:hAnsi="Cambria"/>
        </w:rPr>
        <w:t xml:space="preserve">nstructions </w:t>
      </w:r>
      <w:r w:rsidRPr="005D732F">
        <w:rPr>
          <w:rFonts w:ascii="Cambria" w:hAnsi="Cambria"/>
        </w:rPr>
        <w:t xml:space="preserve">to the experimenter </w:t>
      </w:r>
      <w:r w:rsidR="00EE0BE0" w:rsidRPr="005D732F">
        <w:rPr>
          <w:rFonts w:ascii="Cambria" w:hAnsi="Cambria"/>
        </w:rPr>
        <w:t xml:space="preserve">are </w:t>
      </w:r>
      <w:r w:rsidR="00EE0BE0" w:rsidRPr="005D732F">
        <w:rPr>
          <w:rFonts w:ascii="Cambria" w:hAnsi="Cambria"/>
          <w:u w:val="single"/>
        </w:rPr>
        <w:t>underlined</w:t>
      </w:r>
      <w:r w:rsidRPr="005D732F">
        <w:rPr>
          <w:rFonts w:ascii="Cambria" w:hAnsi="Cambria"/>
        </w:rPr>
        <w:t>.</w:t>
      </w:r>
      <w:r w:rsidR="005D732F">
        <w:rPr>
          <w:rFonts w:ascii="Cambria" w:hAnsi="Cambria"/>
        </w:rPr>
        <w:t xml:space="preserve"> Please read all underlined instructions silently to yourself.</w:t>
      </w:r>
    </w:p>
    <w:p w14:paraId="7D6C4D12" w14:textId="091BF244" w:rsidR="00EE6AB6" w:rsidRPr="008568D5" w:rsidRDefault="0036758D" w:rsidP="008568D5">
      <w:pPr>
        <w:pStyle w:val="ListParagraph"/>
        <w:numPr>
          <w:ilvl w:val="0"/>
          <w:numId w:val="1"/>
        </w:numPr>
        <w:rPr>
          <w:rFonts w:ascii="Cambria" w:hAnsi="Cambria"/>
        </w:rPr>
      </w:pPr>
      <w:r w:rsidRPr="005D732F">
        <w:rPr>
          <w:rFonts w:ascii="Cambria" w:hAnsi="Cambria"/>
        </w:rPr>
        <w:t>R</w:t>
      </w:r>
      <w:r w:rsidR="00EE0BE0" w:rsidRPr="005D732F">
        <w:rPr>
          <w:rFonts w:ascii="Cambria" w:hAnsi="Cambria"/>
        </w:rPr>
        <w:t xml:space="preserve">eferences to materials are </w:t>
      </w:r>
      <w:r w:rsidR="00EE0BE0" w:rsidRPr="005D732F">
        <w:rPr>
          <w:rFonts w:ascii="Cambria" w:hAnsi="Cambria"/>
          <w:highlight w:val="lightGray"/>
        </w:rPr>
        <w:t>shaded in grey</w:t>
      </w:r>
      <w:r w:rsidR="00DF1C02">
        <w:rPr>
          <w:rFonts w:ascii="Cambria" w:hAnsi="Cambria"/>
        </w:rPr>
        <w:t>,</w:t>
      </w:r>
      <w:r w:rsidR="00EE6AB6">
        <w:rPr>
          <w:rFonts w:ascii="Cambria" w:hAnsi="Cambria"/>
        </w:rPr>
        <w:t xml:space="preserve"> such as document materials</w:t>
      </w:r>
      <w:r w:rsidR="000E1FED">
        <w:rPr>
          <w:rFonts w:ascii="Cambria" w:hAnsi="Cambria"/>
        </w:rPr>
        <w:t>,</w:t>
      </w:r>
      <w:r w:rsidR="00EE6AB6">
        <w:rPr>
          <w:rFonts w:ascii="Cambria" w:hAnsi="Cambria"/>
        </w:rPr>
        <w:t xml:space="preserve"> </w:t>
      </w:r>
      <w:r w:rsidR="005D732F">
        <w:rPr>
          <w:rFonts w:ascii="Cambria" w:hAnsi="Cambria"/>
        </w:rPr>
        <w:t>i.e. consent form</w:t>
      </w:r>
      <w:r w:rsidR="00EE6AB6">
        <w:rPr>
          <w:rFonts w:ascii="Cambria" w:hAnsi="Cambria"/>
        </w:rPr>
        <w:t xml:space="preserve">. </w:t>
      </w:r>
      <w:r w:rsidRPr="005D732F">
        <w:rPr>
          <w:rFonts w:ascii="Cambria" w:hAnsi="Cambria"/>
        </w:rPr>
        <w:t>List of</w:t>
      </w:r>
      <w:r w:rsidR="00AE3F64">
        <w:rPr>
          <w:rFonts w:ascii="Cambria" w:hAnsi="Cambria"/>
        </w:rPr>
        <w:t xml:space="preserve"> used</w:t>
      </w:r>
      <w:r w:rsidRPr="005D732F">
        <w:rPr>
          <w:rFonts w:ascii="Cambria" w:hAnsi="Cambria"/>
        </w:rPr>
        <w:t xml:space="preserve"> materials is provided at the end of the document.</w:t>
      </w:r>
    </w:p>
    <w:p w14:paraId="050014B8" w14:textId="5E945D5F" w:rsidR="0036758D" w:rsidRPr="005D732F" w:rsidRDefault="002D740D" w:rsidP="0036758D">
      <w:pPr>
        <w:pStyle w:val="Heading1"/>
        <w:rPr>
          <w:rFonts w:ascii="Cambria" w:hAnsi="Cambria"/>
        </w:rPr>
      </w:pPr>
      <w:r>
        <w:rPr>
          <w:rFonts w:ascii="Cambria" w:hAnsi="Cambria"/>
        </w:rPr>
        <w:t>Stage</w:t>
      </w:r>
      <w:r w:rsidR="0036758D" w:rsidRPr="005D732F">
        <w:rPr>
          <w:rFonts w:ascii="Cambria" w:hAnsi="Cambria"/>
        </w:rPr>
        <w:t xml:space="preserve"> </w:t>
      </w:r>
      <w:r w:rsidR="00075DDF">
        <w:rPr>
          <w:rFonts w:ascii="Cambria" w:hAnsi="Cambria"/>
        </w:rPr>
        <w:t>One</w:t>
      </w:r>
      <w:r w:rsidR="0036758D" w:rsidRPr="005D732F">
        <w:rPr>
          <w:rFonts w:ascii="Cambria" w:hAnsi="Cambria"/>
        </w:rPr>
        <w:t xml:space="preserve"> – Introduction, Participant Information Sheet &amp; Consent</w:t>
      </w:r>
    </w:p>
    <w:p w14:paraId="572ADB80" w14:textId="622F02AA" w:rsidR="0036758D" w:rsidRPr="005D732F" w:rsidRDefault="00EE0BE0" w:rsidP="00D56F70">
      <w:pPr>
        <w:jc w:val="both"/>
        <w:rPr>
          <w:rFonts w:ascii="Cambria" w:hAnsi="Cambria"/>
          <w:u w:val="single"/>
        </w:rPr>
      </w:pPr>
      <w:r w:rsidRPr="005D732F">
        <w:rPr>
          <w:rFonts w:ascii="Cambria" w:hAnsi="Cambria"/>
          <w:u w:val="single"/>
        </w:rPr>
        <w:t xml:space="preserve">The experimenter meets the </w:t>
      </w:r>
      <w:r w:rsidR="00C25CBF">
        <w:rPr>
          <w:rFonts w:ascii="Cambria" w:hAnsi="Cambria"/>
          <w:u w:val="single"/>
        </w:rPr>
        <w:t xml:space="preserve">potential </w:t>
      </w:r>
      <w:r w:rsidRPr="005D732F">
        <w:rPr>
          <w:rFonts w:ascii="Cambria" w:hAnsi="Cambria"/>
          <w:u w:val="single"/>
        </w:rPr>
        <w:t xml:space="preserve">participant and introduces </w:t>
      </w:r>
      <w:r w:rsidR="00C25CBF">
        <w:rPr>
          <w:rFonts w:ascii="Cambria" w:hAnsi="Cambria"/>
          <w:u w:val="single"/>
        </w:rPr>
        <w:t>themselves</w:t>
      </w:r>
      <w:r w:rsidRPr="005D732F">
        <w:rPr>
          <w:rFonts w:ascii="Cambria" w:hAnsi="Cambria"/>
          <w:u w:val="single"/>
        </w:rPr>
        <w:t xml:space="preserve">. Say nothing </w:t>
      </w:r>
      <w:r w:rsidR="0036758D" w:rsidRPr="005D732F">
        <w:rPr>
          <w:rFonts w:ascii="Cambria" w:hAnsi="Cambria"/>
          <w:u w:val="single"/>
        </w:rPr>
        <w:t>a</w:t>
      </w:r>
      <w:r w:rsidRPr="005D732F">
        <w:rPr>
          <w:rFonts w:ascii="Cambria" w:hAnsi="Cambria"/>
          <w:u w:val="single"/>
        </w:rPr>
        <w:t xml:space="preserve">bout the </w:t>
      </w:r>
      <w:r w:rsidR="0036758D" w:rsidRPr="005D732F">
        <w:rPr>
          <w:rFonts w:ascii="Cambria" w:hAnsi="Cambria"/>
          <w:u w:val="single"/>
        </w:rPr>
        <w:t>study and walk the</w:t>
      </w:r>
      <w:r w:rsidR="00C25CBF">
        <w:rPr>
          <w:rFonts w:ascii="Cambria" w:hAnsi="Cambria"/>
          <w:u w:val="single"/>
        </w:rPr>
        <w:t xml:space="preserve">m </w:t>
      </w:r>
      <w:r w:rsidR="00D56F70">
        <w:rPr>
          <w:rFonts w:ascii="Cambria" w:hAnsi="Cambria"/>
          <w:u w:val="single"/>
        </w:rPr>
        <w:t>to</w:t>
      </w:r>
      <w:r w:rsidRPr="005D732F">
        <w:rPr>
          <w:rFonts w:ascii="Cambria" w:hAnsi="Cambria"/>
          <w:u w:val="single"/>
        </w:rPr>
        <w:t xml:space="preserve"> the laboratory. </w:t>
      </w:r>
      <w:r w:rsidR="0036758D" w:rsidRPr="005D732F">
        <w:rPr>
          <w:rFonts w:ascii="Cambria" w:hAnsi="Cambria"/>
          <w:u w:val="single"/>
        </w:rPr>
        <w:t xml:space="preserve">Once the </w:t>
      </w:r>
      <w:r w:rsidR="00C25CBF">
        <w:rPr>
          <w:rFonts w:ascii="Cambria" w:hAnsi="Cambria"/>
          <w:u w:val="single"/>
        </w:rPr>
        <w:t>individual</w:t>
      </w:r>
      <w:r w:rsidR="0036758D" w:rsidRPr="005D732F">
        <w:rPr>
          <w:rFonts w:ascii="Cambria" w:hAnsi="Cambria"/>
          <w:u w:val="single"/>
        </w:rPr>
        <w:t xml:space="preserve"> is seated, the</w:t>
      </w:r>
      <w:r w:rsidR="00C25CBF">
        <w:rPr>
          <w:rFonts w:ascii="Cambria" w:hAnsi="Cambria"/>
          <w:u w:val="single"/>
        </w:rPr>
        <w:t>y are e</w:t>
      </w:r>
      <w:r w:rsidR="0036758D" w:rsidRPr="005D732F">
        <w:rPr>
          <w:rFonts w:ascii="Cambria" w:hAnsi="Cambria"/>
          <w:u w:val="single"/>
        </w:rPr>
        <w:t xml:space="preserve">xpected to read the </w:t>
      </w:r>
      <w:r w:rsidR="00DF1C02">
        <w:rPr>
          <w:rFonts w:ascii="Cambria" w:hAnsi="Cambria"/>
          <w:highlight w:val="lightGray"/>
          <w:u w:val="single"/>
        </w:rPr>
        <w:t>"</w:t>
      </w:r>
      <w:r w:rsidR="00D56F70" w:rsidRPr="00D56F70">
        <w:rPr>
          <w:rFonts w:ascii="Cambria" w:hAnsi="Cambria"/>
          <w:highlight w:val="lightGray"/>
          <w:u w:val="single"/>
        </w:rPr>
        <w:t>P</w:t>
      </w:r>
      <w:r w:rsidR="0036758D" w:rsidRPr="00D56F70">
        <w:rPr>
          <w:rFonts w:ascii="Cambria" w:hAnsi="Cambria"/>
          <w:highlight w:val="lightGray"/>
          <w:u w:val="single"/>
        </w:rPr>
        <w:t xml:space="preserve">articipant </w:t>
      </w:r>
      <w:r w:rsidR="00D56F70" w:rsidRPr="00D56F70">
        <w:rPr>
          <w:rFonts w:ascii="Cambria" w:hAnsi="Cambria"/>
          <w:highlight w:val="lightGray"/>
          <w:u w:val="single"/>
        </w:rPr>
        <w:t>I</w:t>
      </w:r>
      <w:r w:rsidR="0036758D" w:rsidRPr="00D56F70">
        <w:rPr>
          <w:rFonts w:ascii="Cambria" w:hAnsi="Cambria"/>
          <w:highlight w:val="lightGray"/>
          <w:u w:val="single"/>
        </w:rPr>
        <w:t xml:space="preserve">nformation </w:t>
      </w:r>
      <w:r w:rsidR="00D56F70" w:rsidRPr="00D56F70">
        <w:rPr>
          <w:rFonts w:ascii="Cambria" w:hAnsi="Cambria"/>
          <w:highlight w:val="lightGray"/>
          <w:u w:val="single"/>
        </w:rPr>
        <w:t>S</w:t>
      </w:r>
      <w:r w:rsidR="0036758D" w:rsidRPr="00D56F70">
        <w:rPr>
          <w:rFonts w:ascii="Cambria" w:hAnsi="Cambria"/>
          <w:highlight w:val="lightGray"/>
          <w:u w:val="single"/>
        </w:rPr>
        <w:t>heet</w:t>
      </w:r>
      <w:r w:rsidR="00DF1C02">
        <w:rPr>
          <w:rFonts w:ascii="Cambria" w:hAnsi="Cambria"/>
          <w:highlight w:val="lightGray"/>
          <w:u w:val="single"/>
        </w:rPr>
        <w:t>"</w:t>
      </w:r>
      <w:r w:rsidR="0036758D" w:rsidRPr="005D732F">
        <w:rPr>
          <w:rFonts w:ascii="Cambria" w:hAnsi="Cambria"/>
          <w:u w:val="single"/>
        </w:rPr>
        <w:t xml:space="preserve">, ask questions if any, and if they are happy to participate, sign the consent form. </w:t>
      </w:r>
    </w:p>
    <w:p w14:paraId="4EE22B23" w14:textId="6406DFAE" w:rsidR="00EE0BE0" w:rsidRPr="005D732F" w:rsidRDefault="00EE0BE0" w:rsidP="00D56F70">
      <w:pPr>
        <w:jc w:val="both"/>
        <w:rPr>
          <w:rFonts w:ascii="Cambria" w:hAnsi="Cambria"/>
        </w:rPr>
      </w:pPr>
      <w:r w:rsidRPr="005D732F">
        <w:rPr>
          <w:rFonts w:ascii="Cambria" w:hAnsi="Cambria"/>
          <w:u w:val="single"/>
        </w:rPr>
        <w:t>Read instructions:</w:t>
      </w:r>
      <w:r w:rsidRPr="005D732F">
        <w:rPr>
          <w:rFonts w:ascii="Cambria" w:hAnsi="Cambria"/>
        </w:rPr>
        <w:t xml:space="preserve"> </w:t>
      </w:r>
      <w:r w:rsidRPr="005D732F">
        <w:rPr>
          <w:rFonts w:ascii="Cambria" w:hAnsi="Cambria"/>
          <w:b/>
          <w:bCs/>
        </w:rPr>
        <w:t xml:space="preserve">Welcome to this laboratory. We would like to thank you for </w:t>
      </w:r>
      <w:r w:rsidR="005D732F" w:rsidRPr="005D732F">
        <w:rPr>
          <w:rFonts w:ascii="Cambria" w:hAnsi="Cambria"/>
          <w:b/>
          <w:bCs/>
        </w:rPr>
        <w:t xml:space="preserve">coming here </w:t>
      </w:r>
      <w:r w:rsidRPr="005D732F">
        <w:rPr>
          <w:rFonts w:ascii="Cambria" w:hAnsi="Cambria"/>
          <w:b/>
          <w:bCs/>
        </w:rPr>
        <w:t>today. Here is an information sheet</w:t>
      </w:r>
      <w:r w:rsidR="0036758D" w:rsidRPr="005D732F">
        <w:rPr>
          <w:rFonts w:ascii="Cambria" w:hAnsi="Cambria"/>
          <w:b/>
          <w:bCs/>
        </w:rPr>
        <w:t xml:space="preserve"> </w:t>
      </w:r>
      <w:r w:rsidR="0036758D" w:rsidRPr="00AE3F64">
        <w:rPr>
          <w:rFonts w:ascii="Cambria" w:hAnsi="Cambria"/>
          <w:u w:val="single"/>
        </w:rPr>
        <w:t xml:space="preserve">(hand the </w:t>
      </w:r>
      <w:r w:rsidR="00DF1C02">
        <w:rPr>
          <w:rFonts w:ascii="Cambria" w:hAnsi="Cambria"/>
          <w:highlight w:val="lightGray"/>
          <w:u w:val="single"/>
        </w:rPr>
        <w:t>"</w:t>
      </w:r>
      <w:r w:rsidR="005D732F" w:rsidRPr="00AE3F64">
        <w:rPr>
          <w:rFonts w:ascii="Cambria" w:hAnsi="Cambria"/>
          <w:highlight w:val="lightGray"/>
          <w:u w:val="single"/>
        </w:rPr>
        <w:t>Participant Information Sheet</w:t>
      </w:r>
      <w:r w:rsidR="00DF1C02">
        <w:rPr>
          <w:rFonts w:ascii="Cambria" w:hAnsi="Cambria"/>
          <w:highlight w:val="lightGray"/>
          <w:u w:val="single"/>
        </w:rPr>
        <w:t>"</w:t>
      </w:r>
      <w:r w:rsidR="0036758D" w:rsidRPr="00AE3F64">
        <w:rPr>
          <w:rFonts w:ascii="Cambria" w:hAnsi="Cambria"/>
          <w:u w:val="single"/>
        </w:rPr>
        <w:t>)</w:t>
      </w:r>
      <w:r w:rsidR="0036758D" w:rsidRPr="005D732F">
        <w:rPr>
          <w:rFonts w:ascii="Cambria" w:hAnsi="Cambria"/>
          <w:b/>
          <w:bCs/>
        </w:rPr>
        <w:t xml:space="preserve"> that I would like you to read it through, if you have any questions or concerns, please do not hesitate to ask. If all your questions are addressed</w:t>
      </w:r>
      <w:r w:rsidR="000E1FED">
        <w:rPr>
          <w:rFonts w:ascii="Cambria" w:hAnsi="Cambria"/>
          <w:b/>
          <w:bCs/>
        </w:rPr>
        <w:t>,</w:t>
      </w:r>
      <w:r w:rsidR="0036758D" w:rsidRPr="005D732F">
        <w:rPr>
          <w:rFonts w:ascii="Cambria" w:hAnsi="Cambria"/>
          <w:b/>
          <w:bCs/>
        </w:rPr>
        <w:t xml:space="preserve"> or you have no questions</w:t>
      </w:r>
      <w:r w:rsidR="000E1FED">
        <w:rPr>
          <w:rFonts w:ascii="Cambria" w:hAnsi="Cambria"/>
          <w:b/>
          <w:bCs/>
        </w:rPr>
        <w:t>,</w:t>
      </w:r>
      <w:r w:rsidR="0036758D" w:rsidRPr="005D732F">
        <w:rPr>
          <w:rFonts w:ascii="Cambria" w:hAnsi="Cambria"/>
          <w:b/>
          <w:bCs/>
        </w:rPr>
        <w:t xml:space="preserve"> and you are happy to participate, please read this consent form </w:t>
      </w:r>
      <w:r w:rsidR="0036758D" w:rsidRPr="00AE3F64">
        <w:rPr>
          <w:rFonts w:ascii="Cambria" w:hAnsi="Cambria"/>
          <w:u w:val="single"/>
        </w:rPr>
        <w:t xml:space="preserve">(hand the </w:t>
      </w:r>
      <w:r w:rsidR="00DF1C02">
        <w:rPr>
          <w:rFonts w:ascii="Cambria" w:hAnsi="Cambria"/>
          <w:highlight w:val="lightGray"/>
          <w:u w:val="single"/>
        </w:rPr>
        <w:t>"</w:t>
      </w:r>
      <w:r w:rsidR="00AE3F64" w:rsidRPr="00AE3F64">
        <w:rPr>
          <w:rFonts w:ascii="Cambria" w:hAnsi="Cambria"/>
          <w:highlight w:val="lightGray"/>
          <w:u w:val="single"/>
        </w:rPr>
        <w:t>Consent Form</w:t>
      </w:r>
      <w:r w:rsidR="00DF1C02">
        <w:rPr>
          <w:rFonts w:ascii="Cambria" w:hAnsi="Cambria"/>
          <w:highlight w:val="lightGray"/>
          <w:u w:val="single"/>
        </w:rPr>
        <w:t>"</w:t>
      </w:r>
      <w:r w:rsidR="0036758D" w:rsidRPr="00AE3F64">
        <w:rPr>
          <w:rFonts w:ascii="Cambria" w:hAnsi="Cambria"/>
          <w:u w:val="single"/>
        </w:rPr>
        <w:t>)</w:t>
      </w:r>
      <w:r w:rsidR="0036758D" w:rsidRPr="005D732F">
        <w:rPr>
          <w:rFonts w:ascii="Cambria" w:hAnsi="Cambria"/>
          <w:b/>
          <w:bCs/>
        </w:rPr>
        <w:t xml:space="preserve"> and sign your initials</w:t>
      </w:r>
      <w:r w:rsidR="00AE3F64">
        <w:rPr>
          <w:rFonts w:ascii="Cambria" w:hAnsi="Cambria"/>
          <w:b/>
          <w:bCs/>
        </w:rPr>
        <w:t xml:space="preserve"> </w:t>
      </w:r>
      <w:r w:rsidR="00AE3F64" w:rsidRPr="00AE3F64">
        <w:rPr>
          <w:rFonts w:ascii="Cambria" w:hAnsi="Cambria"/>
          <w:u w:val="single"/>
        </w:rPr>
        <w:t xml:space="preserve">(point with your finger on where the </w:t>
      </w:r>
      <w:r w:rsidR="00C25CBF">
        <w:rPr>
          <w:rFonts w:ascii="Cambria" w:hAnsi="Cambria"/>
          <w:u w:val="single"/>
        </w:rPr>
        <w:t>individual</w:t>
      </w:r>
      <w:r w:rsidR="00AE3F64" w:rsidRPr="00AE3F64">
        <w:rPr>
          <w:rFonts w:ascii="Cambria" w:hAnsi="Cambria"/>
          <w:u w:val="single"/>
        </w:rPr>
        <w:t xml:space="preserve"> is expected to sign)</w:t>
      </w:r>
      <w:r w:rsidR="0036758D" w:rsidRPr="00AE3F64">
        <w:rPr>
          <w:rFonts w:ascii="Cambria" w:hAnsi="Cambria"/>
          <w:u w:val="single"/>
        </w:rPr>
        <w:t xml:space="preserve"> </w:t>
      </w:r>
      <w:r w:rsidR="0036758D" w:rsidRPr="005D732F">
        <w:rPr>
          <w:rFonts w:ascii="Cambria" w:hAnsi="Cambria"/>
          <w:b/>
          <w:bCs/>
        </w:rPr>
        <w:t>here, here, and here, and write your full name, date and signature here</w:t>
      </w:r>
      <w:r w:rsidR="00AE3F64">
        <w:rPr>
          <w:rFonts w:ascii="Cambria" w:hAnsi="Cambria"/>
          <w:b/>
          <w:bCs/>
        </w:rPr>
        <w:t>. Please fill all original copies of th</w:t>
      </w:r>
      <w:r w:rsidR="00D56F70">
        <w:rPr>
          <w:rFonts w:ascii="Cambria" w:hAnsi="Cambria"/>
          <w:b/>
          <w:bCs/>
        </w:rPr>
        <w:t xml:space="preserve">is </w:t>
      </w:r>
      <w:r w:rsidR="00AE3F64">
        <w:rPr>
          <w:rFonts w:ascii="Cambria" w:hAnsi="Cambria"/>
          <w:b/>
          <w:bCs/>
        </w:rPr>
        <w:t>form</w:t>
      </w:r>
      <w:r w:rsidR="00D56F70">
        <w:rPr>
          <w:rFonts w:ascii="Cambria" w:hAnsi="Cambria"/>
          <w:b/>
          <w:bCs/>
        </w:rPr>
        <w:t>; o</w:t>
      </w:r>
      <w:r w:rsidR="00AE3F64">
        <w:rPr>
          <w:rFonts w:ascii="Cambria" w:hAnsi="Cambria"/>
          <w:b/>
          <w:bCs/>
        </w:rPr>
        <w:t xml:space="preserve">ne original copy will be given to you, and two original copies are for our records. After you are done, please let me know that you are ready. </w:t>
      </w:r>
    </w:p>
    <w:p w14:paraId="204B10B4" w14:textId="5835280B" w:rsidR="00EE0BE0" w:rsidRDefault="00EE0BE0" w:rsidP="00D56F70">
      <w:pPr>
        <w:jc w:val="both"/>
        <w:rPr>
          <w:rFonts w:ascii="Cambria" w:hAnsi="Cambria"/>
          <w:u w:val="single"/>
        </w:rPr>
      </w:pPr>
      <w:r w:rsidRPr="00AE3F64">
        <w:rPr>
          <w:rFonts w:ascii="Cambria" w:hAnsi="Cambria"/>
          <w:u w:val="single"/>
        </w:rPr>
        <w:t xml:space="preserve">Have the </w:t>
      </w:r>
      <w:r w:rsidR="00C25CBF">
        <w:rPr>
          <w:rFonts w:ascii="Cambria" w:hAnsi="Cambria"/>
          <w:u w:val="single"/>
        </w:rPr>
        <w:t xml:space="preserve">potential </w:t>
      </w:r>
      <w:r w:rsidRPr="00AE3F64">
        <w:rPr>
          <w:rFonts w:ascii="Cambria" w:hAnsi="Cambria"/>
          <w:u w:val="single"/>
        </w:rPr>
        <w:t xml:space="preserve">participant read the </w:t>
      </w:r>
      <w:r w:rsidR="00DF1C02">
        <w:rPr>
          <w:rFonts w:ascii="Cambria" w:hAnsi="Cambria"/>
          <w:highlight w:val="lightGray"/>
          <w:u w:val="single"/>
        </w:rPr>
        <w:t>"</w:t>
      </w:r>
      <w:r w:rsidR="00AE3F64" w:rsidRPr="00AE3F64">
        <w:rPr>
          <w:rFonts w:ascii="Cambria" w:hAnsi="Cambria"/>
          <w:highlight w:val="lightGray"/>
          <w:u w:val="single"/>
        </w:rPr>
        <w:t>Participant Information Sheet</w:t>
      </w:r>
      <w:r w:rsidR="00DF1C02">
        <w:rPr>
          <w:rFonts w:ascii="Cambria" w:hAnsi="Cambria"/>
          <w:highlight w:val="lightGray"/>
          <w:u w:val="single"/>
        </w:rPr>
        <w:t>"</w:t>
      </w:r>
      <w:r w:rsidRPr="00AE3F64">
        <w:rPr>
          <w:rFonts w:ascii="Cambria" w:hAnsi="Cambria"/>
          <w:u w:val="single"/>
        </w:rPr>
        <w:t>, allow time for questions, and have the</w:t>
      </w:r>
      <w:r w:rsidR="00AE3F64">
        <w:rPr>
          <w:rFonts w:ascii="Cambria" w:hAnsi="Cambria"/>
          <w:u w:val="single"/>
        </w:rPr>
        <w:t xml:space="preserve"> three original copies of the </w:t>
      </w:r>
      <w:r w:rsidR="00DF1C02">
        <w:rPr>
          <w:rFonts w:ascii="Cambria" w:hAnsi="Cambria"/>
          <w:highlight w:val="lightGray"/>
          <w:u w:val="single"/>
        </w:rPr>
        <w:t>"</w:t>
      </w:r>
      <w:r w:rsidR="00AE3F64" w:rsidRPr="00AE3F64">
        <w:rPr>
          <w:rFonts w:ascii="Cambria" w:hAnsi="Cambria"/>
          <w:highlight w:val="lightGray"/>
          <w:u w:val="single"/>
        </w:rPr>
        <w:t>Consent Form</w:t>
      </w:r>
      <w:r w:rsidR="00DF1C02">
        <w:rPr>
          <w:rFonts w:ascii="Cambria" w:hAnsi="Cambria"/>
          <w:highlight w:val="lightGray"/>
          <w:u w:val="single"/>
        </w:rPr>
        <w:t>"</w:t>
      </w:r>
      <w:r w:rsidR="00AE3F64" w:rsidRPr="00AE3F64">
        <w:rPr>
          <w:rFonts w:ascii="Cambria" w:hAnsi="Cambria"/>
          <w:u w:val="single"/>
        </w:rPr>
        <w:t xml:space="preserve"> </w:t>
      </w:r>
      <w:r w:rsidRPr="00AE3F64">
        <w:rPr>
          <w:rFonts w:ascii="Cambria" w:hAnsi="Cambria"/>
          <w:u w:val="single"/>
        </w:rPr>
        <w:t xml:space="preserve">signed. </w:t>
      </w:r>
      <w:r w:rsidR="00AE3F64">
        <w:rPr>
          <w:rFonts w:ascii="Cambria" w:hAnsi="Cambria"/>
          <w:u w:val="single"/>
        </w:rPr>
        <w:t xml:space="preserve"> Make sure that the consent forms are </w:t>
      </w:r>
      <w:r w:rsidR="000E1FED">
        <w:rPr>
          <w:rFonts w:ascii="Cambria" w:hAnsi="Cambria"/>
          <w:u w:val="single"/>
        </w:rPr>
        <w:t>correct</w:t>
      </w:r>
      <w:r w:rsidR="00AE3F64">
        <w:rPr>
          <w:rFonts w:ascii="Cambria" w:hAnsi="Cambria"/>
          <w:u w:val="single"/>
        </w:rPr>
        <w:t>ly filled and signed</w:t>
      </w:r>
      <w:r w:rsidR="00174EC9">
        <w:rPr>
          <w:rFonts w:ascii="Cambria" w:hAnsi="Cambria"/>
          <w:u w:val="single"/>
        </w:rPr>
        <w:t>,</w:t>
      </w:r>
      <w:r w:rsidR="00D56F70">
        <w:rPr>
          <w:rFonts w:ascii="Cambria" w:hAnsi="Cambria"/>
          <w:u w:val="single"/>
        </w:rPr>
        <w:t xml:space="preserve"> keep one copy for the participant, and file the other two </w:t>
      </w:r>
      <w:r w:rsidR="00174EC9">
        <w:rPr>
          <w:rFonts w:ascii="Cambria" w:hAnsi="Cambria"/>
          <w:u w:val="single"/>
        </w:rPr>
        <w:t>in the</w:t>
      </w:r>
      <w:r w:rsidR="00D56F70">
        <w:rPr>
          <w:rFonts w:ascii="Cambria" w:hAnsi="Cambria"/>
          <w:u w:val="single"/>
        </w:rPr>
        <w:t xml:space="preserve"> appropriate</w:t>
      </w:r>
      <w:r w:rsidR="00174EC9">
        <w:rPr>
          <w:rFonts w:ascii="Cambria" w:hAnsi="Cambria"/>
          <w:u w:val="single"/>
        </w:rPr>
        <w:t xml:space="preserve"> file storage.</w:t>
      </w:r>
    </w:p>
    <w:p w14:paraId="62FF7B6C" w14:textId="70FFC480" w:rsidR="00174EC9" w:rsidRDefault="002D740D" w:rsidP="00174EC9">
      <w:pPr>
        <w:pStyle w:val="Heading1"/>
        <w:rPr>
          <w:rFonts w:ascii="Cambria" w:hAnsi="Cambria"/>
        </w:rPr>
      </w:pPr>
      <w:r>
        <w:rPr>
          <w:rFonts w:ascii="Cambria" w:hAnsi="Cambria"/>
        </w:rPr>
        <w:t>Stage</w:t>
      </w:r>
      <w:r w:rsidR="00174EC9" w:rsidRPr="00174EC9">
        <w:rPr>
          <w:rFonts w:ascii="Cambria" w:hAnsi="Cambria"/>
        </w:rPr>
        <w:t xml:space="preserve"> </w:t>
      </w:r>
      <w:r w:rsidR="00075DDF">
        <w:rPr>
          <w:rFonts w:ascii="Cambria" w:hAnsi="Cambria"/>
        </w:rPr>
        <w:t>Two</w:t>
      </w:r>
      <w:r w:rsidR="00174EC9" w:rsidRPr="00174EC9">
        <w:rPr>
          <w:rFonts w:ascii="Cambria" w:hAnsi="Cambria"/>
        </w:rPr>
        <w:t xml:space="preserve"> – </w:t>
      </w:r>
      <w:r w:rsidR="00C25CBF">
        <w:rPr>
          <w:rFonts w:ascii="Cambria" w:hAnsi="Cambria"/>
        </w:rPr>
        <w:t>Participant Profile &amp; Exclusion Criteria</w:t>
      </w:r>
    </w:p>
    <w:p w14:paraId="2A4932D2" w14:textId="44830780" w:rsidR="00D93C53" w:rsidRDefault="004A61CE" w:rsidP="004D7C86">
      <w:pPr>
        <w:jc w:val="both"/>
        <w:rPr>
          <w:rFonts w:ascii="Cambria" w:hAnsi="Cambria"/>
          <w:u w:val="single"/>
        </w:rPr>
      </w:pPr>
      <w:r w:rsidRPr="003C025A">
        <w:rPr>
          <w:rFonts w:ascii="Cambria" w:hAnsi="Cambria"/>
          <w:u w:val="single"/>
        </w:rPr>
        <w:t xml:space="preserve">The </w:t>
      </w:r>
      <w:r w:rsidR="00DF1C02">
        <w:rPr>
          <w:rFonts w:ascii="Cambria" w:hAnsi="Cambria"/>
          <w:highlight w:val="lightGray"/>
          <w:u w:val="single"/>
        </w:rPr>
        <w:t>"</w:t>
      </w:r>
      <w:r w:rsidRPr="004A61CE">
        <w:rPr>
          <w:rFonts w:ascii="Cambria" w:hAnsi="Cambria"/>
          <w:highlight w:val="lightGray"/>
          <w:u w:val="single"/>
        </w:rPr>
        <w:t>Participant Profile Questionnaire</w:t>
      </w:r>
      <w:r w:rsidR="00DF1C02">
        <w:rPr>
          <w:rFonts w:ascii="Cambria" w:hAnsi="Cambria"/>
          <w:highlight w:val="lightGray"/>
          <w:u w:val="single"/>
        </w:rPr>
        <w:t>"</w:t>
      </w:r>
      <w:r w:rsidRPr="003C025A">
        <w:rPr>
          <w:rFonts w:ascii="Cambria" w:hAnsi="Cambria"/>
          <w:u w:val="single"/>
        </w:rPr>
        <w:t xml:space="preserve"> </w:t>
      </w:r>
      <w:r>
        <w:rPr>
          <w:rFonts w:ascii="Cambria" w:hAnsi="Cambria"/>
          <w:u w:val="single"/>
        </w:rPr>
        <w:t>consists of five parts</w:t>
      </w:r>
      <w:r w:rsidR="004D7C86">
        <w:rPr>
          <w:rFonts w:ascii="Cambria" w:hAnsi="Cambria"/>
          <w:u w:val="single"/>
        </w:rPr>
        <w:t xml:space="preserve">. The online questionnaire is meant to take the user step by step through all parts, as they cannot proceed to the </w:t>
      </w:r>
      <w:r w:rsidR="00D93C53">
        <w:rPr>
          <w:rFonts w:ascii="Cambria" w:hAnsi="Cambria"/>
          <w:u w:val="single"/>
        </w:rPr>
        <w:t>next part until the current part is completed</w:t>
      </w:r>
      <w:r>
        <w:rPr>
          <w:rFonts w:ascii="Cambria" w:hAnsi="Cambria"/>
          <w:u w:val="single"/>
        </w:rPr>
        <w:t xml:space="preserve">. </w:t>
      </w:r>
    </w:p>
    <w:p w14:paraId="0A55F63B" w14:textId="76B9051F" w:rsidR="00D93C53" w:rsidRDefault="000E1FED" w:rsidP="004D7C86">
      <w:pPr>
        <w:jc w:val="both"/>
        <w:rPr>
          <w:rFonts w:ascii="Cambria" w:hAnsi="Cambria"/>
          <w:u w:val="single"/>
        </w:rPr>
      </w:pPr>
      <w:r>
        <w:rPr>
          <w:rFonts w:ascii="Cambria" w:hAnsi="Cambria"/>
          <w:u w:val="single"/>
        </w:rPr>
        <w:t>These two parts</w:t>
      </w:r>
      <w:r w:rsidR="00D93C53">
        <w:rPr>
          <w:rFonts w:ascii="Cambria" w:hAnsi="Cambria"/>
          <w:u w:val="single"/>
        </w:rPr>
        <w:t xml:space="preserve"> cover general information related to the individual</w:t>
      </w:r>
      <w:r w:rsidR="00DF1C02">
        <w:rPr>
          <w:rFonts w:ascii="Cambria" w:hAnsi="Cambria"/>
          <w:u w:val="single"/>
        </w:rPr>
        <w:t>'</w:t>
      </w:r>
      <w:r w:rsidR="00D93C53">
        <w:rPr>
          <w:rFonts w:ascii="Cambria" w:hAnsi="Cambria"/>
          <w:u w:val="single"/>
        </w:rPr>
        <w:t>s profile and health &amp; wellbeing state. There</w:t>
      </w:r>
      <w:r w:rsidR="00F74BE5">
        <w:rPr>
          <w:rFonts w:ascii="Cambria" w:hAnsi="Cambria"/>
          <w:u w:val="single"/>
        </w:rPr>
        <w:t xml:space="preserve"> are excluding criteria in parts one and two of the questionnaire that results in terminating the participation </w:t>
      </w:r>
      <w:r w:rsidR="004D7C86">
        <w:rPr>
          <w:rFonts w:ascii="Cambria" w:hAnsi="Cambria"/>
          <w:u w:val="single"/>
        </w:rPr>
        <w:t>in the study</w:t>
      </w:r>
      <w:r w:rsidR="00F74BE5">
        <w:rPr>
          <w:rFonts w:ascii="Cambria" w:hAnsi="Cambria"/>
          <w:u w:val="single"/>
        </w:rPr>
        <w:t xml:space="preserve">. These excluding criteria were already asked when the </w:t>
      </w:r>
      <w:r w:rsidR="00D93C53">
        <w:rPr>
          <w:rFonts w:ascii="Cambria" w:hAnsi="Cambria"/>
          <w:u w:val="single"/>
        </w:rPr>
        <w:t>timeslot for participation was</w:t>
      </w:r>
      <w:r>
        <w:rPr>
          <w:rFonts w:ascii="Cambria" w:hAnsi="Cambria"/>
          <w:u w:val="single"/>
        </w:rPr>
        <w:t xml:space="preserve"> booked;</w:t>
      </w:r>
      <w:r w:rsidR="00F74BE5">
        <w:rPr>
          <w:rFonts w:ascii="Cambria" w:hAnsi="Cambria"/>
          <w:u w:val="single"/>
        </w:rPr>
        <w:t xml:space="preserve"> however, these questions are asked again </w:t>
      </w:r>
      <w:r w:rsidR="00D93C53">
        <w:rPr>
          <w:rFonts w:ascii="Cambria" w:hAnsi="Cambria"/>
          <w:u w:val="single"/>
        </w:rPr>
        <w:t xml:space="preserve">to reconfirm. </w:t>
      </w:r>
    </w:p>
    <w:p w14:paraId="449D8D2B" w14:textId="7549FBB8" w:rsidR="00D93C53" w:rsidRDefault="004A61CE" w:rsidP="004D7C86">
      <w:pPr>
        <w:jc w:val="both"/>
        <w:rPr>
          <w:rFonts w:ascii="Cambria" w:hAnsi="Cambria"/>
          <w:u w:val="single"/>
        </w:rPr>
      </w:pPr>
      <w:r>
        <w:rPr>
          <w:rFonts w:ascii="Cambria" w:hAnsi="Cambria"/>
          <w:u w:val="single"/>
        </w:rPr>
        <w:t>P</w:t>
      </w:r>
      <w:r w:rsidRPr="003C025A">
        <w:rPr>
          <w:rFonts w:ascii="Cambria" w:hAnsi="Cambria"/>
          <w:u w:val="single"/>
        </w:rPr>
        <w:t xml:space="preserve">art one </w:t>
      </w:r>
      <w:r>
        <w:rPr>
          <w:rFonts w:ascii="Cambria" w:hAnsi="Cambria"/>
          <w:u w:val="single"/>
        </w:rPr>
        <w:t>includes information about the participant profile</w:t>
      </w:r>
      <w:r w:rsidR="000E1FED">
        <w:rPr>
          <w:rFonts w:ascii="Cambria" w:hAnsi="Cambria"/>
          <w:u w:val="single"/>
        </w:rPr>
        <w:t>,</w:t>
      </w:r>
      <w:r>
        <w:rPr>
          <w:rFonts w:ascii="Cambria" w:hAnsi="Cambria"/>
          <w:u w:val="single"/>
        </w:rPr>
        <w:t xml:space="preserve"> such as age, sex, ethnicity…etc. </w:t>
      </w:r>
      <w:r w:rsidR="00C25CBF">
        <w:rPr>
          <w:rFonts w:ascii="Cambria" w:hAnsi="Cambria"/>
          <w:u w:val="single"/>
        </w:rPr>
        <w:t>Herein</w:t>
      </w:r>
      <w:r>
        <w:rPr>
          <w:rFonts w:ascii="Cambria" w:hAnsi="Cambria"/>
          <w:u w:val="single"/>
        </w:rPr>
        <w:t xml:space="preserve">, only two parameters can exclude an individual from participating: 1. Age: if </w:t>
      </w:r>
      <w:r w:rsidR="00D93C53">
        <w:rPr>
          <w:rFonts w:ascii="Cambria" w:hAnsi="Cambria"/>
          <w:u w:val="single"/>
        </w:rPr>
        <w:t>they are</w:t>
      </w:r>
      <w:r>
        <w:rPr>
          <w:rFonts w:ascii="Cambria" w:hAnsi="Cambria"/>
          <w:u w:val="single"/>
        </w:rPr>
        <w:t xml:space="preserve"> younger than 18 years old. 2. English Language Competency: if </w:t>
      </w:r>
      <w:r w:rsidR="00D93C53">
        <w:rPr>
          <w:rFonts w:ascii="Cambria" w:hAnsi="Cambria"/>
          <w:u w:val="single"/>
        </w:rPr>
        <w:t>they</w:t>
      </w:r>
      <w:r>
        <w:rPr>
          <w:rFonts w:ascii="Cambria" w:hAnsi="Cambria"/>
          <w:u w:val="single"/>
        </w:rPr>
        <w:t xml:space="preserve"> score their English language competency as </w:t>
      </w:r>
      <w:r w:rsidR="00DF1C02">
        <w:rPr>
          <w:rFonts w:ascii="Cambria" w:hAnsi="Cambria"/>
          <w:u w:val="single"/>
        </w:rPr>
        <w:t>"</w:t>
      </w:r>
      <w:r w:rsidR="00C25CBF">
        <w:rPr>
          <w:rFonts w:ascii="Cambria" w:hAnsi="Cambria"/>
          <w:u w:val="single"/>
        </w:rPr>
        <w:t>l</w:t>
      </w:r>
      <w:r w:rsidR="00C25CBF" w:rsidRPr="00C25CBF">
        <w:rPr>
          <w:rFonts w:ascii="Cambria" w:hAnsi="Cambria"/>
          <w:u w:val="single"/>
        </w:rPr>
        <w:t>imited working proficiency, or lower intermediate</w:t>
      </w:r>
      <w:r w:rsidR="00DF1C02">
        <w:rPr>
          <w:rFonts w:ascii="Cambria" w:hAnsi="Cambria"/>
          <w:u w:val="single"/>
        </w:rPr>
        <w:t>"</w:t>
      </w:r>
      <w:r w:rsidR="00C25CBF" w:rsidRPr="00C25CBF">
        <w:rPr>
          <w:rFonts w:ascii="Cambria" w:hAnsi="Cambria"/>
          <w:u w:val="single"/>
        </w:rPr>
        <w:t xml:space="preserve"> or </w:t>
      </w:r>
      <w:r w:rsidR="00DF1C02">
        <w:rPr>
          <w:rFonts w:ascii="Cambria" w:hAnsi="Cambria"/>
          <w:u w:val="single"/>
        </w:rPr>
        <w:t>"</w:t>
      </w:r>
      <w:r w:rsidR="00C25CBF" w:rsidRPr="00C25CBF">
        <w:rPr>
          <w:rFonts w:ascii="Cambria" w:hAnsi="Cambria"/>
          <w:u w:val="single"/>
        </w:rPr>
        <w:t xml:space="preserve">elementary proficiency, or </w:t>
      </w:r>
      <w:r w:rsidR="000E1FED">
        <w:rPr>
          <w:rFonts w:ascii="Cambria" w:hAnsi="Cambria"/>
          <w:u w:val="single"/>
        </w:rPr>
        <w:t xml:space="preserve">a </w:t>
      </w:r>
      <w:r w:rsidR="00C25CBF" w:rsidRPr="00C25CBF">
        <w:rPr>
          <w:rFonts w:ascii="Cambria" w:hAnsi="Cambria"/>
          <w:u w:val="single"/>
        </w:rPr>
        <w:t>beginner</w:t>
      </w:r>
      <w:r w:rsidR="00DF1C02">
        <w:rPr>
          <w:rFonts w:ascii="Cambria" w:hAnsi="Cambria"/>
          <w:u w:val="single"/>
        </w:rPr>
        <w:t>"</w:t>
      </w:r>
      <w:r w:rsidR="00C25CBF">
        <w:rPr>
          <w:rFonts w:ascii="Cambria" w:hAnsi="Cambria"/>
          <w:u w:val="single"/>
        </w:rPr>
        <w:t xml:space="preserve">. </w:t>
      </w:r>
    </w:p>
    <w:p w14:paraId="3D496E7B" w14:textId="48291E1D" w:rsidR="00F74BE5" w:rsidRDefault="004A61CE" w:rsidP="004D7C86">
      <w:pPr>
        <w:jc w:val="both"/>
        <w:rPr>
          <w:rFonts w:ascii="Cambria" w:hAnsi="Cambria"/>
          <w:u w:val="single"/>
        </w:rPr>
      </w:pPr>
      <w:r>
        <w:rPr>
          <w:rFonts w:ascii="Cambria" w:hAnsi="Cambria"/>
          <w:u w:val="single"/>
        </w:rPr>
        <w:t xml:space="preserve">Part </w:t>
      </w:r>
      <w:r w:rsidR="00C25CBF">
        <w:rPr>
          <w:rFonts w:ascii="Cambria" w:hAnsi="Cambria"/>
          <w:u w:val="single"/>
        </w:rPr>
        <w:t>two</w:t>
      </w:r>
      <w:r>
        <w:rPr>
          <w:rFonts w:ascii="Cambria" w:hAnsi="Cambria"/>
          <w:u w:val="single"/>
        </w:rPr>
        <w:t xml:space="preserve"> </w:t>
      </w:r>
      <w:r w:rsidR="00C25CBF">
        <w:rPr>
          <w:rFonts w:ascii="Cambria" w:hAnsi="Cambria"/>
          <w:u w:val="single"/>
        </w:rPr>
        <w:t>contains all items that are related to the individual</w:t>
      </w:r>
      <w:r w:rsidR="00DF1C02">
        <w:rPr>
          <w:rFonts w:ascii="Cambria" w:hAnsi="Cambria"/>
          <w:u w:val="single"/>
        </w:rPr>
        <w:t>'</w:t>
      </w:r>
      <w:r w:rsidR="00C25CBF">
        <w:rPr>
          <w:rFonts w:ascii="Cambria" w:hAnsi="Cambria"/>
          <w:u w:val="single"/>
        </w:rPr>
        <w:t xml:space="preserve">s </w:t>
      </w:r>
      <w:r w:rsidRPr="003C025A">
        <w:rPr>
          <w:rFonts w:ascii="Cambria" w:hAnsi="Cambria"/>
          <w:u w:val="single"/>
        </w:rPr>
        <w:t xml:space="preserve">health </w:t>
      </w:r>
      <w:r w:rsidR="00D93C53">
        <w:rPr>
          <w:rFonts w:ascii="Cambria" w:hAnsi="Cambria"/>
          <w:u w:val="single"/>
        </w:rPr>
        <w:t>&amp;</w:t>
      </w:r>
      <w:r w:rsidRPr="003C025A">
        <w:rPr>
          <w:rFonts w:ascii="Cambria" w:hAnsi="Cambria"/>
          <w:u w:val="single"/>
        </w:rPr>
        <w:t xml:space="preserve"> wellbeing. </w:t>
      </w:r>
      <w:r w:rsidR="00C25CBF">
        <w:rPr>
          <w:rFonts w:ascii="Cambria" w:hAnsi="Cambria"/>
          <w:u w:val="single"/>
        </w:rPr>
        <w:t xml:space="preserve">In all YES/NO questions, if the individual answers </w:t>
      </w:r>
      <w:r w:rsidR="00DF1C02">
        <w:rPr>
          <w:rFonts w:ascii="Cambria" w:hAnsi="Cambria"/>
          <w:u w:val="single"/>
        </w:rPr>
        <w:t>"</w:t>
      </w:r>
      <w:r w:rsidR="00C25CBF">
        <w:rPr>
          <w:rFonts w:ascii="Cambria" w:hAnsi="Cambria"/>
          <w:u w:val="single"/>
        </w:rPr>
        <w:t>yes</w:t>
      </w:r>
      <w:r w:rsidR="00DF1C02">
        <w:rPr>
          <w:rFonts w:ascii="Cambria" w:hAnsi="Cambria"/>
          <w:u w:val="single"/>
        </w:rPr>
        <w:t>"</w:t>
      </w:r>
      <w:r w:rsidR="00C25CBF">
        <w:rPr>
          <w:rFonts w:ascii="Cambria" w:hAnsi="Cambria"/>
          <w:u w:val="single"/>
        </w:rPr>
        <w:t xml:space="preserve"> to any of them</w:t>
      </w:r>
      <w:r w:rsidR="00F74BE5">
        <w:rPr>
          <w:rFonts w:ascii="Cambria" w:hAnsi="Cambria"/>
          <w:u w:val="single"/>
        </w:rPr>
        <w:t>, they should be excluded from the study</w:t>
      </w:r>
      <w:r w:rsidR="00C25CBF">
        <w:rPr>
          <w:rFonts w:ascii="Cambria" w:hAnsi="Cambria"/>
          <w:u w:val="single"/>
        </w:rPr>
        <w:t xml:space="preserve">. </w:t>
      </w:r>
      <w:r w:rsidR="00F74BE5">
        <w:rPr>
          <w:rFonts w:ascii="Cambria" w:hAnsi="Cambria"/>
          <w:u w:val="single"/>
        </w:rPr>
        <w:t>Furthermore, if the</w:t>
      </w:r>
      <w:r w:rsidR="00D93C53">
        <w:rPr>
          <w:rFonts w:ascii="Cambria" w:hAnsi="Cambria"/>
          <w:u w:val="single"/>
        </w:rPr>
        <w:t xml:space="preserve">y </w:t>
      </w:r>
      <w:r w:rsidR="00F74BE5">
        <w:rPr>
          <w:rFonts w:ascii="Cambria" w:hAnsi="Cambria"/>
          <w:u w:val="single"/>
        </w:rPr>
        <w:t xml:space="preserve">respond to question 15 (if they had felt dizzy whilst using VR before) as yes, indicating they have had problems with using VR before, they are excluded from participation. If the user answered </w:t>
      </w:r>
      <w:r w:rsidR="000E1FED">
        <w:rPr>
          <w:rFonts w:ascii="Cambria" w:hAnsi="Cambria"/>
          <w:u w:val="single"/>
        </w:rPr>
        <w:t>five</w:t>
      </w:r>
      <w:r w:rsidR="00F74BE5">
        <w:rPr>
          <w:rFonts w:ascii="Cambria" w:hAnsi="Cambria"/>
          <w:u w:val="single"/>
        </w:rPr>
        <w:t xml:space="preserve"> or greater at the </w:t>
      </w:r>
      <w:r w:rsidR="00DF1C02">
        <w:rPr>
          <w:rFonts w:ascii="Cambria" w:hAnsi="Cambria"/>
          <w:u w:val="single"/>
        </w:rPr>
        <w:t>"</w:t>
      </w:r>
      <w:r w:rsidR="00F74BE5">
        <w:rPr>
          <w:rFonts w:ascii="Cambria" w:hAnsi="Cambria"/>
          <w:u w:val="single"/>
        </w:rPr>
        <w:t>motion sickness</w:t>
      </w:r>
      <w:r w:rsidR="00DF1C02">
        <w:rPr>
          <w:rFonts w:ascii="Cambria" w:hAnsi="Cambria"/>
          <w:u w:val="single"/>
        </w:rPr>
        <w:t>"</w:t>
      </w:r>
      <w:r w:rsidR="00F74BE5">
        <w:rPr>
          <w:rFonts w:ascii="Cambria" w:hAnsi="Cambria"/>
          <w:u w:val="single"/>
        </w:rPr>
        <w:t xml:space="preserve"> question, indicating they can </w:t>
      </w:r>
      <w:r w:rsidR="00DF1C02">
        <w:rPr>
          <w:rFonts w:ascii="Cambria" w:hAnsi="Cambria"/>
          <w:u w:val="single"/>
        </w:rPr>
        <w:t>"</w:t>
      </w:r>
      <w:r w:rsidR="00F74BE5">
        <w:rPr>
          <w:rFonts w:ascii="Cambria" w:hAnsi="Cambria"/>
          <w:u w:val="single"/>
        </w:rPr>
        <w:t>get motion sickness very easily</w:t>
      </w:r>
      <w:r w:rsidR="00DF1C02">
        <w:rPr>
          <w:rFonts w:ascii="Cambria" w:hAnsi="Cambria"/>
          <w:u w:val="single"/>
        </w:rPr>
        <w:t>",</w:t>
      </w:r>
      <w:r w:rsidR="00F74BE5">
        <w:rPr>
          <w:rFonts w:ascii="Cambria" w:hAnsi="Cambria"/>
          <w:u w:val="single"/>
        </w:rPr>
        <w:t xml:space="preserve"> they should be excluded from participation. Finally, </w:t>
      </w:r>
      <w:r w:rsidR="00DF1C02">
        <w:rPr>
          <w:rFonts w:ascii="Cambria" w:hAnsi="Cambria"/>
          <w:u w:val="single"/>
        </w:rPr>
        <w:t>they should be excluded from participation if they answered "wearing glasses or contacts, but even with them, my vision is less than perfect" in the "what best describes you" ques</w:t>
      </w:r>
      <w:r w:rsidR="00F74BE5">
        <w:rPr>
          <w:rFonts w:ascii="Cambria" w:hAnsi="Cambria"/>
          <w:u w:val="single"/>
        </w:rPr>
        <w:t>tion.</w:t>
      </w:r>
    </w:p>
    <w:p w14:paraId="1F89EF38" w14:textId="70A63F53" w:rsidR="00EE0BE0" w:rsidRPr="005D732F" w:rsidRDefault="00EE0BE0" w:rsidP="004D7C86">
      <w:pPr>
        <w:jc w:val="both"/>
        <w:rPr>
          <w:rFonts w:ascii="Cambria" w:hAnsi="Cambria"/>
        </w:rPr>
      </w:pPr>
      <w:r w:rsidRPr="00174EC9">
        <w:rPr>
          <w:rFonts w:ascii="Cambria" w:hAnsi="Cambria"/>
          <w:u w:val="single"/>
        </w:rPr>
        <w:lastRenderedPageBreak/>
        <w:t>Read instructions:</w:t>
      </w:r>
      <w:r w:rsidRPr="005D732F">
        <w:rPr>
          <w:rFonts w:ascii="Cambria" w:hAnsi="Cambria"/>
        </w:rPr>
        <w:t xml:space="preserve"> </w:t>
      </w:r>
      <w:r w:rsidRPr="00174EC9">
        <w:rPr>
          <w:rFonts w:ascii="Cambria" w:hAnsi="Cambria"/>
          <w:b/>
          <w:bCs/>
        </w:rPr>
        <w:t>This laptop will be used throughout this study to fill all the questionnaires that I</w:t>
      </w:r>
      <w:r w:rsidR="002D740D">
        <w:rPr>
          <w:rFonts w:ascii="Cambria" w:hAnsi="Cambria"/>
          <w:b/>
          <w:bCs/>
        </w:rPr>
        <w:t xml:space="preserve"> wi</w:t>
      </w:r>
      <w:r w:rsidRPr="00174EC9">
        <w:rPr>
          <w:rFonts w:ascii="Cambria" w:hAnsi="Cambria"/>
          <w:b/>
          <w:bCs/>
        </w:rPr>
        <w:t xml:space="preserve">ll ask you to </w:t>
      </w:r>
      <w:r w:rsidRPr="002D740D">
        <w:rPr>
          <w:rFonts w:ascii="Cambria" w:hAnsi="Cambria"/>
          <w:b/>
          <w:bCs/>
        </w:rPr>
        <w:t xml:space="preserve">fill today. You </w:t>
      </w:r>
      <w:r w:rsidR="002D740D">
        <w:rPr>
          <w:rFonts w:ascii="Cambria" w:hAnsi="Cambria"/>
          <w:b/>
          <w:bCs/>
        </w:rPr>
        <w:t>can use the mouse or the touchpad to help you fill the questionnaires.</w:t>
      </w:r>
      <w:r w:rsidRPr="002D740D">
        <w:rPr>
          <w:rFonts w:ascii="Cambria" w:hAnsi="Cambria"/>
          <w:b/>
          <w:bCs/>
        </w:rPr>
        <w:t xml:space="preserve"> I</w:t>
      </w:r>
      <w:r w:rsidR="002D740D">
        <w:rPr>
          <w:rFonts w:ascii="Cambria" w:hAnsi="Cambria"/>
          <w:b/>
          <w:bCs/>
        </w:rPr>
        <w:t xml:space="preserve"> wi</w:t>
      </w:r>
      <w:r w:rsidRPr="002D740D">
        <w:rPr>
          <w:rFonts w:ascii="Cambria" w:hAnsi="Cambria"/>
          <w:b/>
          <w:bCs/>
        </w:rPr>
        <w:t xml:space="preserve">ll ask you now to fill this </w:t>
      </w:r>
      <w:r w:rsidR="002D740D">
        <w:rPr>
          <w:rFonts w:ascii="Cambria" w:hAnsi="Cambria"/>
          <w:b/>
          <w:bCs/>
        </w:rPr>
        <w:t xml:space="preserve">questionnaire </w:t>
      </w:r>
      <w:r w:rsidR="002D740D" w:rsidRPr="002D740D">
        <w:rPr>
          <w:rFonts w:ascii="Cambria" w:hAnsi="Cambria"/>
          <w:u w:val="single"/>
        </w:rPr>
        <w:t xml:space="preserve">(open the </w:t>
      </w:r>
      <w:r w:rsidR="00DF1C02">
        <w:rPr>
          <w:rFonts w:ascii="Cambria" w:hAnsi="Cambria"/>
          <w:highlight w:val="lightGray"/>
          <w:u w:val="single"/>
        </w:rPr>
        <w:t>"</w:t>
      </w:r>
      <w:r w:rsidRPr="00F74BE5">
        <w:rPr>
          <w:rFonts w:ascii="Cambria" w:hAnsi="Cambria"/>
          <w:highlight w:val="lightGray"/>
          <w:u w:val="single"/>
        </w:rPr>
        <w:t>Participant Profile Questionnaire</w:t>
      </w:r>
      <w:r w:rsidR="00DF1C02">
        <w:rPr>
          <w:rFonts w:ascii="Cambria" w:hAnsi="Cambria"/>
          <w:highlight w:val="lightGray"/>
          <w:u w:val="single"/>
        </w:rPr>
        <w:t>"</w:t>
      </w:r>
      <w:r w:rsidR="002D740D" w:rsidRPr="002D740D">
        <w:rPr>
          <w:rFonts w:ascii="Cambria" w:hAnsi="Cambria"/>
          <w:u w:val="single"/>
        </w:rPr>
        <w:t>)</w:t>
      </w:r>
      <w:r w:rsidRPr="002D740D">
        <w:rPr>
          <w:rFonts w:ascii="Cambria" w:hAnsi="Cambria"/>
          <w:b/>
          <w:bCs/>
        </w:rPr>
        <w:t>. Th</w:t>
      </w:r>
      <w:r w:rsidR="003C025A">
        <w:rPr>
          <w:rFonts w:ascii="Cambria" w:hAnsi="Cambria"/>
          <w:b/>
          <w:bCs/>
        </w:rPr>
        <w:t xml:space="preserve">is questionnaire </w:t>
      </w:r>
      <w:r w:rsidRPr="002D740D">
        <w:rPr>
          <w:rFonts w:ascii="Cambria" w:hAnsi="Cambria"/>
          <w:b/>
          <w:bCs/>
        </w:rPr>
        <w:t xml:space="preserve">is divided into five parts. In here, the first and second parts </w:t>
      </w:r>
      <w:r w:rsidR="000E1FED">
        <w:rPr>
          <w:rFonts w:ascii="Cambria" w:hAnsi="Cambria"/>
          <w:b/>
          <w:bCs/>
        </w:rPr>
        <w:t>consist</w:t>
      </w:r>
      <w:r w:rsidRPr="002D740D">
        <w:rPr>
          <w:rFonts w:ascii="Cambria" w:hAnsi="Cambria"/>
          <w:b/>
          <w:bCs/>
        </w:rPr>
        <w:t xml:space="preserve"> of questions that are related to your profile</w:t>
      </w:r>
      <w:r w:rsidR="0071086A">
        <w:rPr>
          <w:rFonts w:ascii="Cambria" w:hAnsi="Cambria"/>
          <w:b/>
          <w:bCs/>
        </w:rPr>
        <w:t>,</w:t>
      </w:r>
      <w:r w:rsidRPr="002D740D">
        <w:rPr>
          <w:rFonts w:ascii="Cambria" w:hAnsi="Cambria"/>
          <w:b/>
          <w:bCs/>
        </w:rPr>
        <w:t xml:space="preserve"> including health history. It is </w:t>
      </w:r>
      <w:r w:rsidR="000E1FED">
        <w:rPr>
          <w:rFonts w:ascii="Cambria" w:hAnsi="Cambria"/>
          <w:b/>
          <w:bCs/>
        </w:rPr>
        <w:t>vital</w:t>
      </w:r>
      <w:r w:rsidRPr="002D740D">
        <w:rPr>
          <w:rFonts w:ascii="Cambria" w:hAnsi="Cambria"/>
          <w:b/>
          <w:bCs/>
        </w:rPr>
        <w:t xml:space="preserve"> that you answer all the questions truthfully and to the best of your knowledge. If you have any questions, please don</w:t>
      </w:r>
      <w:r w:rsidR="00DF1C02">
        <w:rPr>
          <w:rFonts w:ascii="Cambria" w:hAnsi="Cambria"/>
          <w:b/>
          <w:bCs/>
        </w:rPr>
        <w:t>'</w:t>
      </w:r>
      <w:r w:rsidRPr="002D740D">
        <w:rPr>
          <w:rFonts w:ascii="Cambria" w:hAnsi="Cambria"/>
          <w:b/>
          <w:bCs/>
        </w:rPr>
        <w:t xml:space="preserve">t hesitate to ask.  </w:t>
      </w:r>
      <w:r w:rsidR="00DF1C02">
        <w:rPr>
          <w:rFonts w:ascii="Cambria" w:hAnsi="Cambria"/>
          <w:b/>
          <w:bCs/>
        </w:rPr>
        <w:t>Suppose, for any reason, you failed to meet our eligibility criteria. In that case</w:t>
      </w:r>
      <w:r w:rsidRPr="002D740D">
        <w:rPr>
          <w:rFonts w:ascii="Cambria" w:hAnsi="Cambria"/>
          <w:b/>
          <w:bCs/>
        </w:rPr>
        <w:t>, the survey will let you know by preventing you from proceeding to the next step and flag a red comment or comments on which part or parts you failed to meet our</w:t>
      </w:r>
      <w:r w:rsidR="003C025A">
        <w:rPr>
          <w:rFonts w:ascii="Cambria" w:hAnsi="Cambria"/>
          <w:b/>
          <w:bCs/>
        </w:rPr>
        <w:t xml:space="preserve"> </w:t>
      </w:r>
      <w:r w:rsidRPr="002D740D">
        <w:rPr>
          <w:rFonts w:ascii="Cambria" w:hAnsi="Cambria"/>
          <w:b/>
          <w:bCs/>
        </w:rPr>
        <w:t>criteria. If that happen</w:t>
      </w:r>
      <w:r w:rsidR="00DF1C02">
        <w:rPr>
          <w:rFonts w:ascii="Cambria" w:hAnsi="Cambria"/>
          <w:b/>
          <w:bCs/>
        </w:rPr>
        <w:t>s</w:t>
      </w:r>
      <w:r w:rsidRPr="002D740D">
        <w:rPr>
          <w:rFonts w:ascii="Cambria" w:hAnsi="Cambria"/>
          <w:b/>
          <w:bCs/>
        </w:rPr>
        <w:t>, I ask you to let me know, and I</w:t>
      </w:r>
      <w:r w:rsidR="003C025A">
        <w:rPr>
          <w:rFonts w:ascii="Cambria" w:hAnsi="Cambria"/>
          <w:b/>
          <w:bCs/>
        </w:rPr>
        <w:t xml:space="preserve"> </w:t>
      </w:r>
      <w:r w:rsidRPr="002D740D">
        <w:rPr>
          <w:rFonts w:ascii="Cambria" w:hAnsi="Cambria"/>
          <w:b/>
          <w:bCs/>
        </w:rPr>
        <w:t>regret that we w</w:t>
      </w:r>
      <w:r w:rsidR="00DF1C02">
        <w:rPr>
          <w:rFonts w:ascii="Cambria" w:hAnsi="Cambria"/>
          <w:b/>
          <w:bCs/>
        </w:rPr>
        <w:t>ill</w:t>
      </w:r>
      <w:r w:rsidRPr="002D740D">
        <w:rPr>
          <w:rFonts w:ascii="Cambria" w:hAnsi="Cambria"/>
          <w:b/>
          <w:bCs/>
        </w:rPr>
        <w:t xml:space="preserve"> not proceed </w:t>
      </w:r>
      <w:r w:rsidR="003C025A">
        <w:rPr>
          <w:rFonts w:ascii="Cambria" w:hAnsi="Cambria"/>
          <w:b/>
          <w:bCs/>
        </w:rPr>
        <w:t xml:space="preserve">further </w:t>
      </w:r>
      <w:r w:rsidRPr="002D740D">
        <w:rPr>
          <w:rFonts w:ascii="Cambria" w:hAnsi="Cambria"/>
          <w:b/>
          <w:bCs/>
        </w:rPr>
        <w:t>with the study. Otherwise, if you successfully complete parts one and two, the questionnaire will remind you that you need to let me know. Please let me know when you</w:t>
      </w:r>
      <w:r w:rsidR="003C025A">
        <w:rPr>
          <w:rFonts w:ascii="Cambria" w:hAnsi="Cambria"/>
          <w:b/>
          <w:bCs/>
        </w:rPr>
        <w:t xml:space="preserve"> a</w:t>
      </w:r>
      <w:r w:rsidRPr="002D740D">
        <w:rPr>
          <w:rFonts w:ascii="Cambria" w:hAnsi="Cambria"/>
          <w:b/>
          <w:bCs/>
        </w:rPr>
        <w:t>re done before we proceed to parts three,</w:t>
      </w:r>
      <w:r w:rsidR="003C025A">
        <w:rPr>
          <w:rFonts w:ascii="Cambria" w:hAnsi="Cambria"/>
          <w:b/>
          <w:bCs/>
        </w:rPr>
        <w:t xml:space="preserve"> </w:t>
      </w:r>
      <w:r w:rsidRPr="002D740D">
        <w:rPr>
          <w:rFonts w:ascii="Cambria" w:hAnsi="Cambria"/>
          <w:b/>
          <w:bCs/>
        </w:rPr>
        <w:t xml:space="preserve">four, and five. </w:t>
      </w:r>
    </w:p>
    <w:p w14:paraId="6245BFBF" w14:textId="6A8C9598" w:rsidR="00EE0BE0" w:rsidRPr="00F74BE5" w:rsidRDefault="00EE0BE0" w:rsidP="004D7C86">
      <w:pPr>
        <w:jc w:val="both"/>
        <w:rPr>
          <w:rFonts w:ascii="Cambria" w:hAnsi="Cambria"/>
          <w:b/>
          <w:bCs/>
        </w:rPr>
      </w:pPr>
      <w:r w:rsidRPr="003C025A">
        <w:rPr>
          <w:rFonts w:ascii="Cambria" w:hAnsi="Cambria"/>
          <w:u w:val="single"/>
        </w:rPr>
        <w:t>If the participant failed to meet the criteria</w:t>
      </w:r>
      <w:r w:rsidR="00F74BE5">
        <w:rPr>
          <w:rFonts w:ascii="Cambria" w:hAnsi="Cambria"/>
          <w:u w:val="single"/>
        </w:rPr>
        <w:t>, read the instructions</w:t>
      </w:r>
      <w:r w:rsidRPr="003C025A">
        <w:rPr>
          <w:rFonts w:ascii="Cambria" w:hAnsi="Cambria"/>
          <w:u w:val="single"/>
        </w:rPr>
        <w:t xml:space="preserve">:  </w:t>
      </w:r>
      <w:r w:rsidRPr="00F74BE5">
        <w:rPr>
          <w:rFonts w:ascii="Cambria" w:hAnsi="Cambria"/>
          <w:b/>
          <w:bCs/>
        </w:rPr>
        <w:t xml:space="preserve">I regret to tell you that your answer </w:t>
      </w:r>
      <w:r w:rsidR="00F74BE5">
        <w:rPr>
          <w:rFonts w:ascii="Cambria" w:hAnsi="Cambria"/>
          <w:u w:val="single"/>
        </w:rPr>
        <w:t>(</w:t>
      </w:r>
      <w:r w:rsidRPr="00F74BE5">
        <w:rPr>
          <w:rFonts w:ascii="Cambria" w:hAnsi="Cambria"/>
          <w:u w:val="single"/>
        </w:rPr>
        <w:t>read the item</w:t>
      </w:r>
      <w:r w:rsidR="00F74BE5">
        <w:rPr>
          <w:rFonts w:ascii="Cambria" w:hAnsi="Cambria"/>
          <w:u w:val="single"/>
        </w:rPr>
        <w:t xml:space="preserve">(s) that are </w:t>
      </w:r>
      <w:r w:rsidRPr="00F74BE5">
        <w:rPr>
          <w:rFonts w:ascii="Cambria" w:hAnsi="Cambria"/>
          <w:u w:val="single"/>
        </w:rPr>
        <w:t>red</w:t>
      </w:r>
      <w:r w:rsidR="000E1FED">
        <w:rPr>
          <w:rFonts w:ascii="Cambria" w:hAnsi="Cambria"/>
          <w:u w:val="single"/>
        </w:rPr>
        <w:t>-</w:t>
      </w:r>
      <w:r w:rsidRPr="00F74BE5">
        <w:rPr>
          <w:rFonts w:ascii="Cambria" w:hAnsi="Cambria"/>
          <w:u w:val="single"/>
        </w:rPr>
        <w:t>flagged</w:t>
      </w:r>
      <w:r w:rsidR="00F74BE5">
        <w:rPr>
          <w:rFonts w:ascii="Cambria" w:hAnsi="Cambria"/>
          <w:u w:val="single"/>
        </w:rPr>
        <w:t>)</w:t>
      </w:r>
      <w:r w:rsidRPr="00F74BE5">
        <w:rPr>
          <w:rFonts w:ascii="Cambria" w:hAnsi="Cambria"/>
          <w:u w:val="single"/>
        </w:rPr>
        <w:t xml:space="preserve"> </w:t>
      </w:r>
      <w:r w:rsidRPr="00F74BE5">
        <w:rPr>
          <w:rFonts w:ascii="Cambria" w:hAnsi="Cambria"/>
          <w:b/>
          <w:bCs/>
        </w:rPr>
        <w:t>does not qualify you to proceed in this study</w:t>
      </w:r>
      <w:r w:rsidR="00DF1C02">
        <w:rPr>
          <w:rFonts w:ascii="Cambria" w:hAnsi="Cambria"/>
          <w:b/>
          <w:bCs/>
        </w:rPr>
        <w:t>.</w:t>
      </w:r>
      <w:r w:rsidRPr="00F74BE5">
        <w:rPr>
          <w:rFonts w:ascii="Cambria" w:hAnsi="Cambria"/>
          <w:b/>
          <w:bCs/>
        </w:rPr>
        <w:t xml:space="preserve"> I apologise to let you know that we will not proceed any further now. Thank you for your time and interest. </w:t>
      </w:r>
    </w:p>
    <w:p w14:paraId="4DB95701" w14:textId="76562934" w:rsidR="00EE0BE0" w:rsidRDefault="00EE0BE0" w:rsidP="004D7C86">
      <w:pPr>
        <w:jc w:val="both"/>
        <w:rPr>
          <w:rFonts w:ascii="Cambria" w:hAnsi="Cambria"/>
          <w:b/>
          <w:bCs/>
        </w:rPr>
      </w:pPr>
      <w:r w:rsidRPr="003C025A">
        <w:rPr>
          <w:rFonts w:ascii="Cambria" w:hAnsi="Cambria"/>
          <w:u w:val="single"/>
        </w:rPr>
        <w:t xml:space="preserve">If the participant successfully meets the criteria: </w:t>
      </w:r>
      <w:r w:rsidRPr="00F74BE5">
        <w:rPr>
          <w:rFonts w:ascii="Cambria" w:hAnsi="Cambria"/>
          <w:b/>
          <w:bCs/>
        </w:rPr>
        <w:t>Thank you, now we will proceed to the third part of t</w:t>
      </w:r>
      <w:r w:rsidR="00F74BE5">
        <w:rPr>
          <w:rFonts w:ascii="Cambria" w:hAnsi="Cambria"/>
          <w:b/>
          <w:bCs/>
        </w:rPr>
        <w:t>his questionnaire</w:t>
      </w:r>
      <w:r w:rsidRPr="00F74BE5">
        <w:rPr>
          <w:rFonts w:ascii="Cambria" w:hAnsi="Cambria"/>
          <w:b/>
          <w:bCs/>
        </w:rPr>
        <w:t>. In here, I ask you to read the questions and then indicate your preferred answer by clicking on the appropriate circle of the seven</w:t>
      </w:r>
      <w:r w:rsidR="00F74BE5">
        <w:rPr>
          <w:rFonts w:ascii="Cambria" w:hAnsi="Cambria"/>
          <w:b/>
          <w:bCs/>
        </w:rPr>
        <w:t>-</w:t>
      </w:r>
      <w:r w:rsidRPr="00F74BE5">
        <w:rPr>
          <w:rFonts w:ascii="Cambria" w:hAnsi="Cambria"/>
          <w:b/>
          <w:bCs/>
        </w:rPr>
        <w:t>point scale. Please consider the entire scale when making your responses, as the intermediate levels may apply. For example, if your response is once or twice, the second circle from the left should be marked. If your response is many times but not extremely often, then the sixth (or second circle from the right) should be marked. Please let me know when you are done and ready to proceed.</w:t>
      </w:r>
    </w:p>
    <w:p w14:paraId="0251E034" w14:textId="6310670F" w:rsidR="00E408EA" w:rsidRPr="00E408EA" w:rsidRDefault="00E408EA" w:rsidP="004D7C86">
      <w:pPr>
        <w:jc w:val="both"/>
        <w:rPr>
          <w:rFonts w:ascii="Cambria" w:hAnsi="Cambria"/>
          <w:u w:val="single"/>
        </w:rPr>
      </w:pPr>
      <w:r w:rsidRPr="00E408EA">
        <w:rPr>
          <w:rFonts w:ascii="Cambria" w:hAnsi="Cambria"/>
          <w:u w:val="single"/>
        </w:rPr>
        <w:t>Await for the participant to fill this part and be notified when they</w:t>
      </w:r>
      <w:r>
        <w:rPr>
          <w:rFonts w:ascii="Cambria" w:hAnsi="Cambria"/>
          <w:u w:val="single"/>
        </w:rPr>
        <w:t xml:space="preserve"> a</w:t>
      </w:r>
      <w:r w:rsidRPr="00E408EA">
        <w:rPr>
          <w:rFonts w:ascii="Cambria" w:hAnsi="Cambria"/>
          <w:u w:val="single"/>
        </w:rPr>
        <w:t xml:space="preserve">re ready. </w:t>
      </w:r>
    </w:p>
    <w:p w14:paraId="5ED70816" w14:textId="2159901D" w:rsidR="00EE0BE0" w:rsidRPr="00DF1C02" w:rsidRDefault="00EE0BE0" w:rsidP="00DF1C02">
      <w:pPr>
        <w:jc w:val="both"/>
        <w:rPr>
          <w:rFonts w:ascii="Cambria" w:hAnsi="Cambria"/>
          <w:b/>
          <w:bCs/>
        </w:rPr>
      </w:pPr>
      <w:r w:rsidRPr="00F74BE5">
        <w:rPr>
          <w:rFonts w:ascii="Cambria" w:hAnsi="Cambria"/>
          <w:u w:val="single"/>
        </w:rPr>
        <w:t>Read instructions:</w:t>
      </w:r>
      <w:r w:rsidRPr="005D732F">
        <w:rPr>
          <w:rFonts w:ascii="Cambria" w:hAnsi="Cambria"/>
        </w:rPr>
        <w:t xml:space="preserve">  </w:t>
      </w:r>
      <w:r w:rsidRPr="00F74BE5">
        <w:rPr>
          <w:rFonts w:ascii="Cambria" w:hAnsi="Cambria"/>
          <w:b/>
          <w:bCs/>
        </w:rPr>
        <w:t xml:space="preserve">Thank you, the fourth part of </w:t>
      </w:r>
      <w:r w:rsidR="00F74BE5">
        <w:rPr>
          <w:rFonts w:ascii="Cambria" w:hAnsi="Cambria"/>
          <w:b/>
          <w:bCs/>
        </w:rPr>
        <w:t>this questionnaire</w:t>
      </w:r>
      <w:r w:rsidRPr="00F74BE5">
        <w:rPr>
          <w:rFonts w:ascii="Cambria" w:hAnsi="Cambria"/>
          <w:b/>
          <w:bCs/>
        </w:rPr>
        <w:t xml:space="preserve"> is here</w:t>
      </w:r>
      <w:r w:rsidR="00DF1C02">
        <w:rPr>
          <w:rFonts w:ascii="Cambria" w:hAnsi="Cambria"/>
          <w:b/>
          <w:bCs/>
        </w:rPr>
        <w:t>. A</w:t>
      </w:r>
      <w:r w:rsidRPr="00F74BE5">
        <w:rPr>
          <w:rFonts w:ascii="Cambria" w:hAnsi="Cambria"/>
          <w:b/>
          <w:bCs/>
        </w:rPr>
        <w:t>s you can see, these questions ask you to rate certain emotions based on how you feel right now. We will use this tool to express how you feel after watching every video</w:t>
      </w:r>
      <w:r w:rsidR="00DF1C02">
        <w:rPr>
          <w:rFonts w:ascii="Cambria" w:hAnsi="Cambria"/>
          <w:b/>
          <w:bCs/>
        </w:rPr>
        <w:t>. T</w:t>
      </w:r>
      <w:r w:rsidRPr="00F74BE5">
        <w:rPr>
          <w:rFonts w:ascii="Cambria" w:hAnsi="Cambria"/>
          <w:b/>
          <w:bCs/>
        </w:rPr>
        <w:t xml:space="preserve">herefore, it is </w:t>
      </w:r>
      <w:r w:rsidR="000E1FED">
        <w:rPr>
          <w:rFonts w:ascii="Cambria" w:hAnsi="Cambria"/>
          <w:b/>
          <w:bCs/>
        </w:rPr>
        <w:t>crucial</w:t>
      </w:r>
      <w:r w:rsidRPr="00F74BE5">
        <w:rPr>
          <w:rFonts w:ascii="Cambria" w:hAnsi="Cambria"/>
          <w:b/>
          <w:bCs/>
        </w:rPr>
        <w:t xml:space="preserve"> that you understand how to use this tool</w:t>
      </w:r>
      <w:r w:rsidR="000E1FED">
        <w:rPr>
          <w:rFonts w:ascii="Cambria" w:hAnsi="Cambria"/>
          <w:b/>
          <w:bCs/>
        </w:rPr>
        <w:t>,</w:t>
      </w:r>
      <w:r w:rsidRPr="00F74BE5">
        <w:rPr>
          <w:rFonts w:ascii="Cambria" w:hAnsi="Cambria"/>
          <w:b/>
          <w:bCs/>
        </w:rPr>
        <w:t xml:space="preserve"> so you will be able to fill </w:t>
      </w:r>
      <w:r w:rsidR="00DF1C02">
        <w:rPr>
          <w:rFonts w:ascii="Cambria" w:hAnsi="Cambria"/>
          <w:b/>
          <w:bCs/>
        </w:rPr>
        <w:t xml:space="preserve">in </w:t>
      </w:r>
      <w:r w:rsidRPr="00F74BE5">
        <w:rPr>
          <w:rFonts w:ascii="Cambria" w:hAnsi="Cambria"/>
          <w:b/>
          <w:bCs/>
        </w:rPr>
        <w:t>answers later</w:t>
      </w:r>
      <w:r w:rsidR="00DF1C02" w:rsidRPr="00DF1C02">
        <w:rPr>
          <w:rFonts w:ascii="Cambria" w:hAnsi="Cambria"/>
          <w:b/>
          <w:bCs/>
        </w:rPr>
        <w:t xml:space="preserve"> </w:t>
      </w:r>
      <w:r w:rsidR="00DF1C02" w:rsidRPr="00F74BE5">
        <w:rPr>
          <w:rFonts w:ascii="Cambria" w:hAnsi="Cambria"/>
          <w:b/>
          <w:bCs/>
        </w:rPr>
        <w:t>accurate</w:t>
      </w:r>
      <w:r w:rsidR="00DF1C02">
        <w:rPr>
          <w:rFonts w:ascii="Cambria" w:hAnsi="Cambria"/>
          <w:b/>
          <w:bCs/>
        </w:rPr>
        <w:t>ly</w:t>
      </w:r>
      <w:r w:rsidRPr="00F74BE5">
        <w:rPr>
          <w:rFonts w:ascii="Cambria" w:hAnsi="Cambria"/>
          <w:b/>
          <w:bCs/>
        </w:rPr>
        <w:t xml:space="preserve">. Please drag the sliders on the line below to indicate the best describes the greatest amount of each emotion you feel right now, at this moment. On this scale, the far left means you did not feel even the slightest bit of the emotion and </w:t>
      </w:r>
      <w:r w:rsidR="00DF1C02">
        <w:rPr>
          <w:rFonts w:ascii="Cambria" w:hAnsi="Cambria"/>
          <w:b/>
          <w:bCs/>
        </w:rPr>
        <w:t xml:space="preserve">the </w:t>
      </w:r>
      <w:r w:rsidRPr="00F74BE5">
        <w:rPr>
          <w:rFonts w:ascii="Cambria" w:hAnsi="Cambria"/>
          <w:b/>
          <w:bCs/>
        </w:rPr>
        <w:t>far right is the most you have ever felt in your life. All you have to do is make sure you rate the correct emotion the way you feel right now as accurate as you can</w:t>
      </w:r>
      <w:r w:rsidR="00DF1C02">
        <w:rPr>
          <w:rFonts w:ascii="Cambria" w:hAnsi="Cambria"/>
          <w:b/>
          <w:bCs/>
        </w:rPr>
        <w:t>. T</w:t>
      </w:r>
      <w:r w:rsidRPr="00F74BE5">
        <w:rPr>
          <w:rFonts w:ascii="Cambria" w:hAnsi="Cambria"/>
          <w:b/>
          <w:bCs/>
        </w:rPr>
        <w:t>here are no right or wrong answers, just honest answers.</w:t>
      </w:r>
      <w:r w:rsidR="00F74BE5">
        <w:rPr>
          <w:rFonts w:ascii="Cambria" w:hAnsi="Cambria"/>
          <w:b/>
          <w:bCs/>
        </w:rPr>
        <w:t xml:space="preserve"> </w:t>
      </w:r>
      <w:r w:rsidRPr="00F74BE5">
        <w:rPr>
          <w:rFonts w:ascii="Cambria" w:hAnsi="Cambria"/>
          <w:b/>
          <w:bCs/>
        </w:rPr>
        <w:t>Note that if you need to place a zero at any point, you can't leave the slider as it is</w:t>
      </w:r>
      <w:r w:rsidR="00DF1C02">
        <w:rPr>
          <w:rFonts w:ascii="Cambria" w:hAnsi="Cambria"/>
          <w:b/>
          <w:bCs/>
        </w:rPr>
        <w:t>. Y</w:t>
      </w:r>
      <w:r w:rsidRPr="00F74BE5">
        <w:rPr>
          <w:rFonts w:ascii="Cambria" w:hAnsi="Cambria"/>
          <w:b/>
          <w:bCs/>
        </w:rPr>
        <w:t xml:space="preserve">ou need to press and drag </w:t>
      </w:r>
      <w:r w:rsidR="00DF1C02">
        <w:rPr>
          <w:rFonts w:ascii="Cambria" w:hAnsi="Cambria"/>
          <w:b/>
          <w:bCs/>
        </w:rPr>
        <w:t>it</w:t>
      </w:r>
      <w:r w:rsidRPr="00F74BE5">
        <w:rPr>
          <w:rFonts w:ascii="Cambria" w:hAnsi="Cambria"/>
          <w:b/>
          <w:bCs/>
        </w:rPr>
        <w:t xml:space="preserve"> towards the left end of the slider. Again, once you are done and ready to proceed, please notify me.</w:t>
      </w:r>
    </w:p>
    <w:p w14:paraId="061A2C7C" w14:textId="038FAAEE" w:rsidR="00EE0BE0" w:rsidRPr="00E408EA" w:rsidRDefault="00EE0BE0" w:rsidP="004D7C86">
      <w:pPr>
        <w:jc w:val="both"/>
        <w:rPr>
          <w:rFonts w:ascii="Cambria" w:hAnsi="Cambria"/>
          <w:u w:val="single"/>
        </w:rPr>
      </w:pPr>
      <w:r w:rsidRPr="00E408EA">
        <w:rPr>
          <w:rFonts w:ascii="Cambria" w:hAnsi="Cambria"/>
          <w:u w:val="single"/>
        </w:rPr>
        <w:t>Await for the participant to fill this part and be notified when they</w:t>
      </w:r>
      <w:r w:rsidR="00E408EA" w:rsidRPr="00E408EA">
        <w:rPr>
          <w:rFonts w:ascii="Cambria" w:hAnsi="Cambria"/>
          <w:u w:val="single"/>
        </w:rPr>
        <w:t xml:space="preserve"> a</w:t>
      </w:r>
      <w:r w:rsidRPr="00E408EA">
        <w:rPr>
          <w:rFonts w:ascii="Cambria" w:hAnsi="Cambria"/>
          <w:u w:val="single"/>
        </w:rPr>
        <w:t xml:space="preserve">re ready. </w:t>
      </w:r>
    </w:p>
    <w:p w14:paraId="0937222B" w14:textId="2C3FCAF8" w:rsidR="0088098B" w:rsidRDefault="00EE0BE0" w:rsidP="0088098B">
      <w:pPr>
        <w:rPr>
          <w:rFonts w:ascii="Cambria" w:hAnsi="Cambria"/>
          <w:b/>
          <w:bCs/>
        </w:rPr>
      </w:pPr>
      <w:r w:rsidRPr="00E408EA">
        <w:rPr>
          <w:rFonts w:ascii="Cambria" w:hAnsi="Cambria"/>
          <w:u w:val="single"/>
        </w:rPr>
        <w:t>Read instructions:</w:t>
      </w:r>
      <w:r w:rsidRPr="005D732F">
        <w:rPr>
          <w:rFonts w:ascii="Cambria" w:hAnsi="Cambria"/>
        </w:rPr>
        <w:t xml:space="preserve"> </w:t>
      </w:r>
      <w:r w:rsidRPr="00E408EA">
        <w:rPr>
          <w:rFonts w:ascii="Cambria" w:hAnsi="Cambria"/>
          <w:b/>
          <w:bCs/>
        </w:rPr>
        <w:t>Thank you</w:t>
      </w:r>
      <w:r w:rsidR="000E1FED">
        <w:rPr>
          <w:rFonts w:ascii="Cambria" w:hAnsi="Cambria"/>
          <w:b/>
          <w:bCs/>
        </w:rPr>
        <w:t>. T</w:t>
      </w:r>
      <w:r w:rsidRPr="00E408EA">
        <w:rPr>
          <w:rFonts w:ascii="Cambria" w:hAnsi="Cambria"/>
          <w:b/>
          <w:bCs/>
        </w:rPr>
        <w:t>his is the last part of th</w:t>
      </w:r>
      <w:r w:rsidR="00E408EA">
        <w:rPr>
          <w:rFonts w:ascii="Cambria" w:hAnsi="Cambria"/>
          <w:b/>
          <w:bCs/>
        </w:rPr>
        <w:t>is questionnaire is</w:t>
      </w:r>
      <w:r w:rsidRPr="00E408EA">
        <w:rPr>
          <w:rFonts w:ascii="Cambria" w:hAnsi="Cambria"/>
          <w:b/>
          <w:bCs/>
        </w:rPr>
        <w:t xml:space="preserve"> here. If you look at </w:t>
      </w:r>
      <w:r w:rsidR="00E408EA">
        <w:rPr>
          <w:rFonts w:ascii="Cambria" w:hAnsi="Cambria"/>
          <w:b/>
          <w:bCs/>
        </w:rPr>
        <w:t xml:space="preserve">the </w:t>
      </w:r>
      <w:r w:rsidRPr="00E408EA">
        <w:rPr>
          <w:rFonts w:ascii="Cambria" w:hAnsi="Cambria"/>
          <w:b/>
          <w:bCs/>
        </w:rPr>
        <w:t xml:space="preserve">two questions below, you will see </w:t>
      </w:r>
      <w:r w:rsidR="00E408EA">
        <w:rPr>
          <w:rFonts w:ascii="Cambria" w:hAnsi="Cambria"/>
          <w:b/>
          <w:bCs/>
        </w:rPr>
        <w:t>two</w:t>
      </w:r>
      <w:r w:rsidRPr="00E408EA">
        <w:rPr>
          <w:rFonts w:ascii="Cambria" w:hAnsi="Cambria"/>
          <w:b/>
          <w:bCs/>
        </w:rPr>
        <w:t xml:space="preserve"> sets of </w:t>
      </w:r>
      <w:r w:rsidR="00E408EA">
        <w:rPr>
          <w:rFonts w:ascii="Cambria" w:hAnsi="Cambria"/>
          <w:b/>
          <w:bCs/>
        </w:rPr>
        <w:t>nine</w:t>
      </w:r>
      <w:r w:rsidRPr="00E408EA">
        <w:rPr>
          <w:rFonts w:ascii="Cambria" w:hAnsi="Cambria"/>
          <w:b/>
          <w:bCs/>
        </w:rPr>
        <w:t xml:space="preserve"> figures, each arranged along a continuum. We call this set of figures SAM, and you will be using these figures to rate how you</w:t>
      </w:r>
      <w:r w:rsidR="009248FE">
        <w:rPr>
          <w:rFonts w:ascii="Cambria" w:hAnsi="Cambria"/>
          <w:b/>
          <w:bCs/>
        </w:rPr>
        <w:t xml:space="preserve"> feel right now at this moment and then later how you</w:t>
      </w:r>
      <w:r w:rsidRPr="00E408EA">
        <w:rPr>
          <w:rFonts w:ascii="Cambria" w:hAnsi="Cambria"/>
          <w:b/>
          <w:bCs/>
        </w:rPr>
        <w:t xml:space="preserve"> felt while watching each video</w:t>
      </w:r>
      <w:r w:rsidR="00214945">
        <w:rPr>
          <w:rFonts w:ascii="Cambria" w:hAnsi="Cambria"/>
          <w:b/>
          <w:bCs/>
        </w:rPr>
        <w:t>. T</w:t>
      </w:r>
      <w:r w:rsidRPr="00E408EA">
        <w:rPr>
          <w:rFonts w:ascii="Cambria" w:hAnsi="Cambria"/>
          <w:b/>
          <w:bCs/>
        </w:rPr>
        <w:t>herefore, it</w:t>
      </w:r>
      <w:r w:rsidR="00DF1C02">
        <w:rPr>
          <w:rFonts w:ascii="Cambria" w:hAnsi="Cambria"/>
          <w:b/>
          <w:bCs/>
        </w:rPr>
        <w:t>'</w:t>
      </w:r>
      <w:r w:rsidRPr="00E408EA">
        <w:rPr>
          <w:rFonts w:ascii="Cambria" w:hAnsi="Cambria"/>
          <w:b/>
          <w:bCs/>
        </w:rPr>
        <w:t xml:space="preserve">s very important </w:t>
      </w:r>
      <w:r w:rsidR="00DF1C02">
        <w:rPr>
          <w:rFonts w:ascii="Cambria" w:hAnsi="Cambria"/>
          <w:b/>
          <w:bCs/>
        </w:rPr>
        <w:t>to</w:t>
      </w:r>
      <w:r w:rsidRPr="00E408EA">
        <w:rPr>
          <w:rFonts w:ascii="Cambria" w:hAnsi="Cambria"/>
          <w:b/>
          <w:bCs/>
        </w:rPr>
        <w:t xml:space="preserve"> understand how to use this tool so you will be able to answer this question later</w:t>
      </w:r>
      <w:r w:rsidR="00E408EA">
        <w:rPr>
          <w:rFonts w:ascii="Cambria" w:hAnsi="Cambria"/>
          <w:b/>
          <w:bCs/>
        </w:rPr>
        <w:t xml:space="preserve"> on accurately</w:t>
      </w:r>
      <w:r w:rsidRPr="00E408EA">
        <w:rPr>
          <w:rFonts w:ascii="Cambria" w:hAnsi="Cambria"/>
          <w:b/>
          <w:bCs/>
        </w:rPr>
        <w:t>. SAM shows two different kinds of feelings: Happy vs Unhappy and Excited vs Calm. Later on, you will see lots of videos and different things that may make you feel happy or unhappy, excited or relaxed, or maybe even angry, scared, or thrilled. Every person will feel differently about each video. There are no wrong answers</w:t>
      </w:r>
      <w:r w:rsidR="0088098B">
        <w:rPr>
          <w:rFonts w:ascii="Cambria" w:hAnsi="Cambria"/>
          <w:b/>
          <w:bCs/>
        </w:rPr>
        <w:t xml:space="preserve">, </w:t>
      </w:r>
      <w:r w:rsidR="0088098B" w:rsidRPr="0088098B">
        <w:rPr>
          <w:rFonts w:ascii="Cambria" w:hAnsi="Cambria"/>
          <w:b/>
          <w:bCs/>
        </w:rPr>
        <w:t>so simply</w:t>
      </w:r>
      <w:r w:rsidR="0088098B">
        <w:rPr>
          <w:rFonts w:ascii="Cambria" w:hAnsi="Cambria"/>
          <w:b/>
          <w:bCs/>
        </w:rPr>
        <w:t xml:space="preserve"> </w:t>
      </w:r>
      <w:r w:rsidR="0088098B" w:rsidRPr="0088098B">
        <w:rPr>
          <w:rFonts w:ascii="Cambria" w:hAnsi="Cambria"/>
          <w:b/>
          <w:bCs/>
        </w:rPr>
        <w:t>respond as honestly as you can</w:t>
      </w:r>
      <w:r w:rsidRPr="00E408EA">
        <w:rPr>
          <w:rFonts w:ascii="Cambria" w:hAnsi="Cambria"/>
          <w:b/>
          <w:bCs/>
        </w:rPr>
        <w:t>. Whatever you feel is the right answer to put on the rating scale.</w:t>
      </w:r>
      <w:r w:rsidR="00E408EA" w:rsidRPr="00E408EA">
        <w:rPr>
          <w:rFonts w:ascii="Cambria" w:hAnsi="Cambria"/>
          <w:b/>
          <w:bCs/>
        </w:rPr>
        <w:t xml:space="preserve"> </w:t>
      </w:r>
    </w:p>
    <w:p w14:paraId="3A31AAB4" w14:textId="7103300D" w:rsidR="001C4904" w:rsidRDefault="0088098B" w:rsidP="001C4904">
      <w:pPr>
        <w:rPr>
          <w:rFonts w:ascii="Cambria" w:hAnsi="Cambria"/>
          <w:b/>
          <w:bCs/>
        </w:rPr>
      </w:pPr>
      <w:r>
        <w:rPr>
          <w:rFonts w:ascii="Cambria" w:hAnsi="Cambria"/>
          <w:u w:val="single"/>
        </w:rPr>
        <w:t>Now you will explain Happy vs Unhappy SAM</w:t>
      </w:r>
      <w:r w:rsidR="009248FE">
        <w:rPr>
          <w:rFonts w:ascii="Cambria" w:hAnsi="Cambria"/>
          <w:u w:val="single"/>
        </w:rPr>
        <w:t>;</w:t>
      </w:r>
      <w:r>
        <w:rPr>
          <w:rFonts w:ascii="Cambria" w:hAnsi="Cambria"/>
          <w:u w:val="single"/>
        </w:rPr>
        <w:t xml:space="preserve"> read instructions:</w:t>
      </w:r>
      <w:r w:rsidRPr="00E408EA">
        <w:rPr>
          <w:rFonts w:ascii="Cambria" w:hAnsi="Cambria"/>
          <w:u w:val="single"/>
        </w:rPr>
        <w:t xml:space="preserve"> </w:t>
      </w:r>
      <w:r w:rsidR="00EE0BE0" w:rsidRPr="00E408EA">
        <w:rPr>
          <w:rFonts w:ascii="Cambria" w:hAnsi="Cambria"/>
          <w:b/>
          <w:bCs/>
        </w:rPr>
        <w:t>This SAM scale is the happy</w:t>
      </w:r>
      <w:r w:rsidR="006E50E5">
        <w:rPr>
          <w:rFonts w:ascii="Cambria" w:hAnsi="Cambria"/>
          <w:b/>
          <w:bCs/>
        </w:rPr>
        <w:t>-</w:t>
      </w:r>
      <w:r w:rsidR="00EE0BE0" w:rsidRPr="00E408EA">
        <w:rPr>
          <w:rFonts w:ascii="Cambria" w:hAnsi="Cambria"/>
          <w:b/>
          <w:bCs/>
        </w:rPr>
        <w:t>unhappy scale, which ranges from a smile to a frown. Notice that on one side</w:t>
      </w:r>
      <w:r w:rsidR="00214945">
        <w:rPr>
          <w:rFonts w:ascii="Cambria" w:hAnsi="Cambria"/>
          <w:b/>
          <w:bCs/>
        </w:rPr>
        <w:t xml:space="preserve"> </w:t>
      </w:r>
      <w:r w:rsidR="00214945" w:rsidRPr="00214945">
        <w:rPr>
          <w:rFonts w:ascii="Cambria" w:hAnsi="Cambria"/>
          <w:u w:val="single"/>
        </w:rPr>
        <w:t>(point with your finger)</w:t>
      </w:r>
      <w:r w:rsidR="00EE0BE0" w:rsidRPr="00214945">
        <w:rPr>
          <w:rFonts w:ascii="Cambria" w:hAnsi="Cambria"/>
          <w:b/>
          <w:bCs/>
        </w:rPr>
        <w:t xml:space="preserve">, </w:t>
      </w:r>
      <w:r w:rsidR="00EE0BE0" w:rsidRPr="00E408EA">
        <w:rPr>
          <w:rFonts w:ascii="Cambria" w:hAnsi="Cambria"/>
          <w:b/>
          <w:bCs/>
        </w:rPr>
        <w:t>SAM is frowning</w:t>
      </w:r>
      <w:r w:rsidR="00DF1C02">
        <w:rPr>
          <w:rFonts w:ascii="Cambria" w:hAnsi="Cambria"/>
          <w:b/>
          <w:bCs/>
        </w:rPr>
        <w:t>. O</w:t>
      </w:r>
      <w:r w:rsidR="00EE0BE0" w:rsidRPr="00E408EA">
        <w:rPr>
          <w:rFonts w:ascii="Cambria" w:hAnsi="Cambria"/>
          <w:b/>
          <w:bCs/>
        </w:rPr>
        <w:t xml:space="preserve">n the other side, SAM is smiling, and in the middle, SAM is not smiling or frowning. </w:t>
      </w:r>
    </w:p>
    <w:p w14:paraId="72D271A7" w14:textId="2D117417" w:rsidR="0088098B" w:rsidRPr="001C4904" w:rsidRDefault="00EE0BE0" w:rsidP="001C4904">
      <w:pPr>
        <w:pStyle w:val="ListParagraph"/>
        <w:numPr>
          <w:ilvl w:val="0"/>
          <w:numId w:val="1"/>
        </w:numPr>
        <w:rPr>
          <w:rFonts w:ascii="Cambria" w:hAnsi="Cambria"/>
          <w:b/>
          <w:bCs/>
        </w:rPr>
      </w:pPr>
      <w:r w:rsidRPr="001C4904">
        <w:rPr>
          <w:rFonts w:ascii="Cambria" w:hAnsi="Cambria"/>
          <w:b/>
          <w:bCs/>
        </w:rPr>
        <w:t xml:space="preserve">At one extreme of the happy vs unhappy scale, you </w:t>
      </w:r>
      <w:r w:rsidR="00214945">
        <w:rPr>
          <w:rFonts w:ascii="Cambria" w:hAnsi="Cambria"/>
          <w:b/>
          <w:bCs/>
        </w:rPr>
        <w:t>feel</w:t>
      </w:r>
      <w:r w:rsidRPr="001C4904">
        <w:rPr>
          <w:rFonts w:ascii="Cambria" w:hAnsi="Cambria"/>
          <w:b/>
          <w:bCs/>
        </w:rPr>
        <w:t xml:space="preserve"> happy, glad, cheerful, pleased, good, pleased, satisfied, contented, or hopeful. </w:t>
      </w:r>
      <w:r w:rsidR="001C4904" w:rsidRPr="001C4904">
        <w:rPr>
          <w:rFonts w:ascii="Cambria" w:hAnsi="Cambria"/>
          <w:b/>
          <w:bCs/>
        </w:rPr>
        <w:t xml:space="preserve">You can indicate feeling completely happy by choosing this figure </w:t>
      </w:r>
      <w:r w:rsidR="001C4904" w:rsidRPr="009248FE">
        <w:rPr>
          <w:rFonts w:ascii="Cambria" w:hAnsi="Cambria"/>
          <w:u w:val="single"/>
        </w:rPr>
        <w:t>(point at the happy SAM)</w:t>
      </w:r>
      <w:r w:rsidR="001C4904" w:rsidRPr="001C4904">
        <w:rPr>
          <w:rFonts w:ascii="Cambria" w:hAnsi="Cambria"/>
          <w:b/>
          <w:bCs/>
        </w:rPr>
        <w:t xml:space="preserve"> on the far </w:t>
      </w:r>
      <w:r w:rsidR="009248FE">
        <w:rPr>
          <w:rFonts w:ascii="Cambria" w:hAnsi="Cambria"/>
          <w:b/>
          <w:bCs/>
        </w:rPr>
        <w:t>right</w:t>
      </w:r>
      <w:r w:rsidR="001C4904" w:rsidRPr="001C4904">
        <w:rPr>
          <w:rFonts w:ascii="Cambria" w:hAnsi="Cambria"/>
          <w:b/>
          <w:bCs/>
        </w:rPr>
        <w:t xml:space="preserve"> of the scale</w:t>
      </w:r>
      <w:r w:rsidR="009248FE">
        <w:rPr>
          <w:rFonts w:ascii="Cambria" w:hAnsi="Cambria"/>
          <w:b/>
          <w:bCs/>
        </w:rPr>
        <w:t xml:space="preserve"> here</w:t>
      </w:r>
      <w:r w:rsidR="001C4904" w:rsidRPr="001C4904">
        <w:rPr>
          <w:rFonts w:ascii="Cambria" w:hAnsi="Cambria"/>
          <w:b/>
          <w:bCs/>
        </w:rPr>
        <w:t>.</w:t>
      </w:r>
    </w:p>
    <w:p w14:paraId="2B7D69F9" w14:textId="6DB10F4F" w:rsidR="00E408EA" w:rsidRDefault="00EE0BE0" w:rsidP="004D7C86">
      <w:pPr>
        <w:pStyle w:val="ListParagraph"/>
        <w:numPr>
          <w:ilvl w:val="0"/>
          <w:numId w:val="1"/>
        </w:numPr>
        <w:jc w:val="both"/>
        <w:rPr>
          <w:rFonts w:ascii="Cambria" w:hAnsi="Cambria"/>
          <w:b/>
          <w:bCs/>
        </w:rPr>
      </w:pPr>
      <w:r w:rsidRPr="00E408EA">
        <w:rPr>
          <w:rFonts w:ascii="Cambria" w:hAnsi="Cambria"/>
          <w:b/>
          <w:bCs/>
        </w:rPr>
        <w:lastRenderedPageBreak/>
        <w:t xml:space="preserve">The other end of the scale is when you </w:t>
      </w:r>
      <w:r w:rsidR="00F36795">
        <w:rPr>
          <w:rFonts w:ascii="Cambria" w:hAnsi="Cambria"/>
          <w:b/>
          <w:bCs/>
        </w:rPr>
        <w:t>feel</w:t>
      </w:r>
      <w:r w:rsidRPr="00E408EA">
        <w:rPr>
          <w:rFonts w:ascii="Cambria" w:hAnsi="Cambria"/>
          <w:b/>
          <w:bCs/>
        </w:rPr>
        <w:t xml:space="preserve"> completely unhappy, annoyed, unsatisfied, melancholic, despaired, bored, scared, angry, bad, or anxious. You can indicate feeling completely unhappy by choosing this figure </w:t>
      </w:r>
      <w:r w:rsidRPr="009248FE">
        <w:rPr>
          <w:rFonts w:ascii="Cambria" w:hAnsi="Cambria"/>
          <w:u w:val="single"/>
        </w:rPr>
        <w:t xml:space="preserve">(point at the frowning </w:t>
      </w:r>
      <w:r w:rsidR="009248FE">
        <w:rPr>
          <w:rFonts w:ascii="Cambria" w:hAnsi="Cambria"/>
          <w:u w:val="single"/>
        </w:rPr>
        <w:t>SAM</w:t>
      </w:r>
      <w:r w:rsidRPr="009248FE">
        <w:rPr>
          <w:rFonts w:ascii="Cambria" w:hAnsi="Cambria"/>
          <w:u w:val="single"/>
        </w:rPr>
        <w:t>)</w:t>
      </w:r>
      <w:r w:rsidRPr="00E408EA">
        <w:rPr>
          <w:rFonts w:ascii="Cambria" w:hAnsi="Cambria"/>
          <w:b/>
          <w:bCs/>
        </w:rPr>
        <w:t xml:space="preserve"> on the far </w:t>
      </w:r>
      <w:r w:rsidR="009248FE">
        <w:rPr>
          <w:rFonts w:ascii="Cambria" w:hAnsi="Cambria"/>
          <w:b/>
          <w:bCs/>
        </w:rPr>
        <w:t>left</w:t>
      </w:r>
      <w:r w:rsidRPr="00E408EA">
        <w:rPr>
          <w:rFonts w:ascii="Cambria" w:hAnsi="Cambria"/>
          <w:b/>
          <w:bCs/>
        </w:rPr>
        <w:t xml:space="preserve"> of the scale. </w:t>
      </w:r>
    </w:p>
    <w:p w14:paraId="4A332AF1" w14:textId="563BC1A9" w:rsidR="00E408EA" w:rsidRDefault="00EE0BE0" w:rsidP="004D7C86">
      <w:pPr>
        <w:pStyle w:val="ListParagraph"/>
        <w:numPr>
          <w:ilvl w:val="0"/>
          <w:numId w:val="1"/>
        </w:numPr>
        <w:jc w:val="both"/>
        <w:rPr>
          <w:rFonts w:ascii="Cambria" w:hAnsi="Cambria"/>
          <w:b/>
          <w:bCs/>
        </w:rPr>
      </w:pPr>
      <w:r w:rsidRPr="00E408EA">
        <w:rPr>
          <w:rFonts w:ascii="Cambria" w:hAnsi="Cambria"/>
          <w:b/>
          <w:bCs/>
        </w:rPr>
        <w:t xml:space="preserve">If you </w:t>
      </w:r>
      <w:r w:rsidR="00F36795">
        <w:rPr>
          <w:rFonts w:ascii="Cambria" w:hAnsi="Cambria"/>
          <w:b/>
          <w:bCs/>
        </w:rPr>
        <w:t>feel</w:t>
      </w:r>
      <w:r w:rsidRPr="00E408EA">
        <w:rPr>
          <w:rFonts w:ascii="Cambria" w:hAnsi="Cambria"/>
          <w:b/>
          <w:bCs/>
        </w:rPr>
        <w:t xml:space="preserve"> completely neutral, neither happy nor unhappy, choose this figure </w:t>
      </w:r>
      <w:r w:rsidRPr="009248FE">
        <w:rPr>
          <w:rFonts w:ascii="Cambria" w:hAnsi="Cambria"/>
          <w:u w:val="single"/>
        </w:rPr>
        <w:t xml:space="preserve">(point at the neutral </w:t>
      </w:r>
      <w:r w:rsidR="00075DDF">
        <w:rPr>
          <w:rFonts w:ascii="Cambria" w:hAnsi="Cambria"/>
          <w:u w:val="single"/>
        </w:rPr>
        <w:t>SAM</w:t>
      </w:r>
      <w:r w:rsidRPr="009248FE">
        <w:rPr>
          <w:rFonts w:ascii="Cambria" w:hAnsi="Cambria"/>
          <w:u w:val="single"/>
        </w:rPr>
        <w:t xml:space="preserve"> </w:t>
      </w:r>
      <w:r w:rsidR="009248FE">
        <w:rPr>
          <w:rFonts w:ascii="Cambria" w:hAnsi="Cambria"/>
          <w:u w:val="single"/>
        </w:rPr>
        <w:t>in the middle</w:t>
      </w:r>
      <w:r w:rsidRPr="009248FE">
        <w:rPr>
          <w:rFonts w:ascii="Cambria" w:hAnsi="Cambria"/>
          <w:u w:val="single"/>
        </w:rPr>
        <w:t>)</w:t>
      </w:r>
      <w:r w:rsidRPr="00E408EA">
        <w:rPr>
          <w:rFonts w:ascii="Cambria" w:hAnsi="Cambria"/>
          <w:b/>
          <w:bCs/>
        </w:rPr>
        <w:t xml:space="preserve"> in the middle that is not smiling nor frowning.</w:t>
      </w:r>
    </w:p>
    <w:p w14:paraId="08B1A8DD" w14:textId="225744BB" w:rsidR="00EE0BE0" w:rsidRPr="00E408EA" w:rsidRDefault="00EE0BE0" w:rsidP="004D7C86">
      <w:pPr>
        <w:pStyle w:val="ListParagraph"/>
        <w:numPr>
          <w:ilvl w:val="0"/>
          <w:numId w:val="1"/>
        </w:numPr>
        <w:jc w:val="both"/>
        <w:rPr>
          <w:rFonts w:ascii="Cambria" w:hAnsi="Cambria"/>
          <w:b/>
          <w:bCs/>
        </w:rPr>
      </w:pPr>
      <w:r w:rsidRPr="00E408EA">
        <w:rPr>
          <w:rFonts w:ascii="Cambria" w:hAnsi="Cambria"/>
          <w:b/>
          <w:bCs/>
        </w:rPr>
        <w:t xml:space="preserve">The figures also allow you to describe intermediate feelings of pleasure by choosing any of the other pictures in between </w:t>
      </w:r>
      <w:r w:rsidRPr="009248FE">
        <w:rPr>
          <w:rFonts w:ascii="Cambria" w:hAnsi="Cambria"/>
          <w:u w:val="single"/>
        </w:rPr>
        <w:t xml:space="preserve">(point at </w:t>
      </w:r>
      <w:r w:rsidR="009248FE">
        <w:rPr>
          <w:rFonts w:ascii="Cambria" w:hAnsi="Cambria"/>
          <w:u w:val="single"/>
        </w:rPr>
        <w:t>all the figures in between</w:t>
      </w:r>
      <w:r w:rsidRPr="009248FE">
        <w:rPr>
          <w:rFonts w:ascii="Cambria" w:hAnsi="Cambria"/>
          <w:u w:val="single"/>
        </w:rPr>
        <w:t>)</w:t>
      </w:r>
      <w:r w:rsidRPr="00E408EA">
        <w:rPr>
          <w:rFonts w:ascii="Cambria" w:hAnsi="Cambria"/>
          <w:b/>
          <w:bCs/>
        </w:rPr>
        <w:t>.</w:t>
      </w:r>
    </w:p>
    <w:p w14:paraId="23337EBE" w14:textId="4AA966A7" w:rsidR="00E408EA" w:rsidRDefault="009248FE" w:rsidP="004D7C86">
      <w:pPr>
        <w:jc w:val="both"/>
        <w:rPr>
          <w:rFonts w:ascii="Cambria" w:hAnsi="Cambria"/>
          <w:b/>
          <w:bCs/>
        </w:rPr>
      </w:pPr>
      <w:r>
        <w:rPr>
          <w:rFonts w:ascii="Cambria" w:hAnsi="Cambria"/>
          <w:u w:val="single"/>
        </w:rPr>
        <w:t>Now you will explain Excited vs Calm SAM; read instructions:</w:t>
      </w:r>
      <w:r w:rsidRPr="00E408EA">
        <w:rPr>
          <w:rFonts w:ascii="Cambria" w:hAnsi="Cambria"/>
          <w:u w:val="single"/>
        </w:rPr>
        <w:t xml:space="preserve"> </w:t>
      </w:r>
      <w:r w:rsidR="00EE0BE0" w:rsidRPr="00E408EA">
        <w:rPr>
          <w:rFonts w:ascii="Cambria" w:hAnsi="Cambria"/>
          <w:b/>
          <w:bCs/>
        </w:rPr>
        <w:t>This SAM scale is excited vs calm scale. Notice that on one side</w:t>
      </w:r>
      <w:r w:rsidR="00075DDF">
        <w:rPr>
          <w:rFonts w:ascii="Cambria" w:hAnsi="Cambria"/>
          <w:b/>
          <w:bCs/>
        </w:rPr>
        <w:t xml:space="preserve"> </w:t>
      </w:r>
      <w:r w:rsidR="00075DDF" w:rsidRPr="00214945">
        <w:rPr>
          <w:rFonts w:ascii="Cambria" w:hAnsi="Cambria"/>
          <w:u w:val="single"/>
        </w:rPr>
        <w:t>(point with your finger)</w:t>
      </w:r>
      <w:r w:rsidR="00EE0BE0" w:rsidRPr="00E408EA">
        <w:rPr>
          <w:rFonts w:ascii="Cambria" w:hAnsi="Cambria"/>
          <w:b/>
          <w:bCs/>
        </w:rPr>
        <w:t xml:space="preserve">, SAM is very </w:t>
      </w:r>
      <w:r w:rsidR="00075DDF" w:rsidRPr="00E408EA">
        <w:rPr>
          <w:rFonts w:ascii="Cambria" w:hAnsi="Cambria"/>
          <w:b/>
          <w:bCs/>
        </w:rPr>
        <w:t>still,</w:t>
      </w:r>
      <w:r w:rsidR="00EE0BE0" w:rsidRPr="00E408EA">
        <w:rPr>
          <w:rFonts w:ascii="Cambria" w:hAnsi="Cambria"/>
          <w:b/>
          <w:bCs/>
        </w:rPr>
        <w:t xml:space="preserve"> and his eyes </w:t>
      </w:r>
      <w:r w:rsidR="00DF1C02">
        <w:rPr>
          <w:rFonts w:ascii="Cambria" w:hAnsi="Cambria"/>
          <w:b/>
          <w:bCs/>
        </w:rPr>
        <w:t xml:space="preserve">are </w:t>
      </w:r>
      <w:r w:rsidR="00EE0BE0" w:rsidRPr="00E408EA">
        <w:rPr>
          <w:rFonts w:ascii="Cambria" w:hAnsi="Cambria"/>
          <w:b/>
          <w:bCs/>
        </w:rPr>
        <w:t>closed, on the other side, SAM is jumping up</w:t>
      </w:r>
      <w:r w:rsidR="006E50E5">
        <w:rPr>
          <w:rFonts w:ascii="Cambria" w:hAnsi="Cambria"/>
          <w:b/>
          <w:bCs/>
        </w:rPr>
        <w:t>,</w:t>
      </w:r>
      <w:r w:rsidR="00EE0BE0" w:rsidRPr="00E408EA">
        <w:rPr>
          <w:rFonts w:ascii="Cambria" w:hAnsi="Cambria"/>
          <w:b/>
          <w:bCs/>
        </w:rPr>
        <w:t xml:space="preserve"> and his stomach is excited. Note that excitement or calmness doesn</w:t>
      </w:r>
      <w:r w:rsidR="00DF1C02">
        <w:rPr>
          <w:rFonts w:ascii="Cambria" w:hAnsi="Cambria"/>
          <w:b/>
          <w:bCs/>
        </w:rPr>
        <w:t>'</w:t>
      </w:r>
      <w:r w:rsidR="00EE0BE0" w:rsidRPr="00E408EA">
        <w:rPr>
          <w:rFonts w:ascii="Cambria" w:hAnsi="Cambria"/>
          <w:b/>
          <w:bCs/>
        </w:rPr>
        <w:t xml:space="preserve">t necessarily mean excitement or calmness </w:t>
      </w:r>
      <w:r w:rsidR="006E50E5">
        <w:rPr>
          <w:rFonts w:ascii="Cambria" w:hAnsi="Cambria"/>
          <w:b/>
          <w:bCs/>
        </w:rPr>
        <w:t>positively nor negativel</w:t>
      </w:r>
      <w:r w:rsidR="00EE0BE0" w:rsidRPr="00E408EA">
        <w:rPr>
          <w:rFonts w:ascii="Cambria" w:hAnsi="Cambria"/>
          <w:b/>
          <w:bCs/>
        </w:rPr>
        <w:t>y</w:t>
      </w:r>
      <w:r w:rsidR="00DF1C02">
        <w:rPr>
          <w:rFonts w:ascii="Cambria" w:hAnsi="Cambria"/>
          <w:b/>
          <w:bCs/>
        </w:rPr>
        <w:t>, a</w:t>
      </w:r>
      <w:r w:rsidR="00EE0BE0" w:rsidRPr="00E408EA">
        <w:rPr>
          <w:rFonts w:ascii="Cambria" w:hAnsi="Cambria"/>
          <w:b/>
          <w:bCs/>
        </w:rPr>
        <w:t xml:space="preserve">s we have the happy vs unhappy SAM above to express that. </w:t>
      </w:r>
    </w:p>
    <w:p w14:paraId="27CEC83A" w14:textId="1774E1F9" w:rsidR="00E408EA" w:rsidRDefault="00EE0BE0" w:rsidP="004D7C86">
      <w:pPr>
        <w:pStyle w:val="ListParagraph"/>
        <w:numPr>
          <w:ilvl w:val="0"/>
          <w:numId w:val="1"/>
        </w:numPr>
        <w:jc w:val="both"/>
        <w:rPr>
          <w:rFonts w:ascii="Cambria" w:hAnsi="Cambria"/>
          <w:b/>
          <w:bCs/>
        </w:rPr>
      </w:pPr>
      <w:r w:rsidRPr="00E408EA">
        <w:rPr>
          <w:rFonts w:ascii="Cambria" w:hAnsi="Cambria"/>
          <w:b/>
          <w:bCs/>
        </w:rPr>
        <w:t xml:space="preserve">At one extreme of the scale, you </w:t>
      </w:r>
      <w:r w:rsidR="00075DDF">
        <w:rPr>
          <w:rFonts w:ascii="Cambria" w:hAnsi="Cambria"/>
          <w:b/>
          <w:bCs/>
        </w:rPr>
        <w:t>feel</w:t>
      </w:r>
      <w:r w:rsidRPr="00E408EA">
        <w:rPr>
          <w:rFonts w:ascii="Cambria" w:hAnsi="Cambria"/>
          <w:b/>
          <w:bCs/>
        </w:rPr>
        <w:t xml:space="preserve"> stimulated, excited, frenzied, jittery, and wide-awake, or aroused. </w:t>
      </w:r>
      <w:r w:rsidR="00075DDF" w:rsidRPr="00E408EA">
        <w:rPr>
          <w:rFonts w:ascii="Cambria" w:hAnsi="Cambria"/>
          <w:b/>
          <w:bCs/>
        </w:rPr>
        <w:t xml:space="preserve">You can indicate feeling </w:t>
      </w:r>
      <w:r w:rsidR="00075DDF">
        <w:rPr>
          <w:rFonts w:ascii="Cambria" w:hAnsi="Cambria"/>
          <w:b/>
          <w:bCs/>
        </w:rPr>
        <w:t xml:space="preserve">completely </w:t>
      </w:r>
      <w:r w:rsidRPr="00E408EA">
        <w:rPr>
          <w:rFonts w:ascii="Cambria" w:hAnsi="Cambria"/>
          <w:b/>
          <w:bCs/>
        </w:rPr>
        <w:t>excite</w:t>
      </w:r>
      <w:r w:rsidR="00075DDF">
        <w:rPr>
          <w:rFonts w:ascii="Cambria" w:hAnsi="Cambria"/>
          <w:b/>
          <w:bCs/>
        </w:rPr>
        <w:t>d by c</w:t>
      </w:r>
      <w:r w:rsidRPr="00E408EA">
        <w:rPr>
          <w:rFonts w:ascii="Cambria" w:hAnsi="Cambria"/>
          <w:b/>
          <w:bCs/>
        </w:rPr>
        <w:t>hoos</w:t>
      </w:r>
      <w:r w:rsidR="00075DDF">
        <w:rPr>
          <w:rFonts w:ascii="Cambria" w:hAnsi="Cambria"/>
          <w:b/>
          <w:bCs/>
        </w:rPr>
        <w:t>ing</w:t>
      </w:r>
      <w:r w:rsidRPr="00E408EA">
        <w:rPr>
          <w:rFonts w:ascii="Cambria" w:hAnsi="Cambria"/>
          <w:b/>
          <w:bCs/>
        </w:rPr>
        <w:t xml:space="preserve"> this figure </w:t>
      </w:r>
      <w:r w:rsidR="00075DDF" w:rsidRPr="009248FE">
        <w:rPr>
          <w:rFonts w:ascii="Cambria" w:hAnsi="Cambria"/>
          <w:u w:val="single"/>
        </w:rPr>
        <w:t xml:space="preserve">(point at the </w:t>
      </w:r>
      <w:r w:rsidR="00075DDF">
        <w:rPr>
          <w:rFonts w:ascii="Cambria" w:hAnsi="Cambria"/>
          <w:u w:val="single"/>
        </w:rPr>
        <w:t>excited</w:t>
      </w:r>
      <w:r w:rsidR="00075DDF" w:rsidRPr="009248FE">
        <w:rPr>
          <w:rFonts w:ascii="Cambria" w:hAnsi="Cambria"/>
          <w:u w:val="single"/>
        </w:rPr>
        <w:t xml:space="preserve"> SAM)</w:t>
      </w:r>
      <w:r w:rsidRPr="00E408EA">
        <w:rPr>
          <w:rFonts w:ascii="Cambria" w:hAnsi="Cambria"/>
          <w:b/>
          <w:bCs/>
        </w:rPr>
        <w:t xml:space="preserve"> on the </w:t>
      </w:r>
      <w:r w:rsidR="00075DDF" w:rsidRPr="00E408EA">
        <w:rPr>
          <w:rFonts w:ascii="Cambria" w:hAnsi="Cambria"/>
          <w:b/>
          <w:bCs/>
        </w:rPr>
        <w:t>far-right</w:t>
      </w:r>
      <w:r w:rsidRPr="00E408EA">
        <w:rPr>
          <w:rFonts w:ascii="Cambria" w:hAnsi="Cambria"/>
          <w:b/>
          <w:bCs/>
        </w:rPr>
        <w:t xml:space="preserve"> side of the scale. Notice how it looks like SAM is jumping up and down</w:t>
      </w:r>
      <w:r w:rsidR="006E50E5">
        <w:rPr>
          <w:rFonts w:ascii="Cambria" w:hAnsi="Cambria"/>
          <w:b/>
          <w:bCs/>
        </w:rPr>
        <w:t>,</w:t>
      </w:r>
      <w:r w:rsidRPr="00E408EA">
        <w:rPr>
          <w:rFonts w:ascii="Cambria" w:hAnsi="Cambria"/>
          <w:b/>
          <w:bCs/>
        </w:rPr>
        <w:t xml:space="preserve"> and his stomach is excited. This is like when you get excited and can't sit still or like you have butterflies in your stomach when you are very nervous.</w:t>
      </w:r>
    </w:p>
    <w:p w14:paraId="40ED10C6" w14:textId="4D1070DA" w:rsidR="00E408EA" w:rsidRDefault="00EE0BE0" w:rsidP="004D7C86">
      <w:pPr>
        <w:pStyle w:val="ListParagraph"/>
        <w:numPr>
          <w:ilvl w:val="0"/>
          <w:numId w:val="1"/>
        </w:numPr>
        <w:jc w:val="both"/>
        <w:rPr>
          <w:rFonts w:ascii="Cambria" w:hAnsi="Cambria"/>
          <w:b/>
          <w:bCs/>
        </w:rPr>
      </w:pPr>
      <w:r w:rsidRPr="00E408EA">
        <w:rPr>
          <w:rFonts w:ascii="Cambria" w:hAnsi="Cambria"/>
          <w:b/>
          <w:bCs/>
        </w:rPr>
        <w:t xml:space="preserve">On the other hand, at the other end of the scale, you </w:t>
      </w:r>
      <w:r w:rsidR="00075DDF">
        <w:rPr>
          <w:rFonts w:ascii="Cambria" w:hAnsi="Cambria"/>
          <w:b/>
          <w:bCs/>
        </w:rPr>
        <w:t>feel</w:t>
      </w:r>
      <w:r w:rsidRPr="00E408EA">
        <w:rPr>
          <w:rFonts w:ascii="Cambria" w:hAnsi="Cambria"/>
          <w:b/>
          <w:bCs/>
        </w:rPr>
        <w:t xml:space="preserve"> completely relaxed, calm, sluggish, dull, sleepy, unaroused. If you </w:t>
      </w:r>
      <w:r w:rsidR="00075DDF">
        <w:rPr>
          <w:rFonts w:ascii="Cambria" w:hAnsi="Cambria"/>
          <w:b/>
          <w:bCs/>
        </w:rPr>
        <w:t>feel</w:t>
      </w:r>
      <w:r w:rsidRPr="00E408EA">
        <w:rPr>
          <w:rFonts w:ascii="Cambria" w:hAnsi="Cambria"/>
          <w:b/>
          <w:bCs/>
        </w:rPr>
        <w:t xml:space="preserve"> completely calm, you can choose this figure </w:t>
      </w:r>
      <w:r w:rsidR="00075DDF" w:rsidRPr="009248FE">
        <w:rPr>
          <w:rFonts w:ascii="Cambria" w:hAnsi="Cambria"/>
          <w:u w:val="single"/>
        </w:rPr>
        <w:t xml:space="preserve">(point at the </w:t>
      </w:r>
      <w:r w:rsidR="00075DDF">
        <w:rPr>
          <w:rFonts w:ascii="Cambria" w:hAnsi="Cambria"/>
          <w:u w:val="single"/>
        </w:rPr>
        <w:t>calm</w:t>
      </w:r>
      <w:r w:rsidR="00075DDF" w:rsidRPr="009248FE">
        <w:rPr>
          <w:rFonts w:ascii="Cambria" w:hAnsi="Cambria"/>
          <w:u w:val="single"/>
        </w:rPr>
        <w:t xml:space="preserve"> SAM)</w:t>
      </w:r>
      <w:r w:rsidRPr="00E408EA">
        <w:rPr>
          <w:rFonts w:ascii="Cambria" w:hAnsi="Cambria"/>
          <w:b/>
          <w:bCs/>
        </w:rPr>
        <w:t xml:space="preserve"> on the far</w:t>
      </w:r>
      <w:r w:rsidR="00075DDF">
        <w:rPr>
          <w:rFonts w:ascii="Cambria" w:hAnsi="Cambria"/>
          <w:b/>
          <w:bCs/>
        </w:rPr>
        <w:t>-left</w:t>
      </w:r>
      <w:r w:rsidRPr="00E408EA">
        <w:rPr>
          <w:rFonts w:ascii="Cambria" w:hAnsi="Cambria"/>
          <w:b/>
          <w:bCs/>
        </w:rPr>
        <w:t xml:space="preserve"> side of the scale. </w:t>
      </w:r>
    </w:p>
    <w:p w14:paraId="51FE0F71" w14:textId="67E43FB4" w:rsidR="00E408EA" w:rsidRDefault="00EE0BE0" w:rsidP="004D7C86">
      <w:pPr>
        <w:pStyle w:val="ListParagraph"/>
        <w:numPr>
          <w:ilvl w:val="0"/>
          <w:numId w:val="1"/>
        </w:numPr>
        <w:jc w:val="both"/>
        <w:rPr>
          <w:rFonts w:ascii="Cambria" w:hAnsi="Cambria"/>
          <w:b/>
          <w:bCs/>
        </w:rPr>
      </w:pPr>
      <w:r w:rsidRPr="00E408EA">
        <w:rPr>
          <w:rFonts w:ascii="Cambria" w:hAnsi="Cambria"/>
          <w:b/>
          <w:bCs/>
        </w:rPr>
        <w:t xml:space="preserve">If you are not at all excited nor at all calm, choose this figure </w:t>
      </w:r>
      <w:r w:rsidR="00075DDF" w:rsidRPr="009248FE">
        <w:rPr>
          <w:rFonts w:ascii="Cambria" w:hAnsi="Cambria"/>
          <w:u w:val="single"/>
        </w:rPr>
        <w:t xml:space="preserve">(point at the neutral </w:t>
      </w:r>
      <w:r w:rsidR="00075DDF">
        <w:rPr>
          <w:rFonts w:ascii="Cambria" w:hAnsi="Cambria"/>
          <w:u w:val="single"/>
        </w:rPr>
        <w:t>SAM</w:t>
      </w:r>
      <w:r w:rsidR="00075DDF" w:rsidRPr="009248FE">
        <w:rPr>
          <w:rFonts w:ascii="Cambria" w:hAnsi="Cambria"/>
          <w:u w:val="single"/>
        </w:rPr>
        <w:t xml:space="preserve"> </w:t>
      </w:r>
      <w:r w:rsidR="00075DDF">
        <w:rPr>
          <w:rFonts w:ascii="Cambria" w:hAnsi="Cambria"/>
          <w:u w:val="single"/>
        </w:rPr>
        <w:t>in the middle</w:t>
      </w:r>
      <w:r w:rsidR="00075DDF" w:rsidRPr="009248FE">
        <w:rPr>
          <w:rFonts w:ascii="Cambria" w:hAnsi="Cambria"/>
          <w:u w:val="single"/>
        </w:rPr>
        <w:t>)</w:t>
      </w:r>
      <w:r w:rsidR="00075DDF">
        <w:rPr>
          <w:rFonts w:ascii="Cambria" w:hAnsi="Cambria"/>
          <w:u w:val="single"/>
        </w:rPr>
        <w:t xml:space="preserve"> </w:t>
      </w:r>
      <w:r w:rsidRPr="00E408EA">
        <w:rPr>
          <w:rFonts w:ascii="Cambria" w:hAnsi="Cambria"/>
          <w:b/>
          <w:bCs/>
        </w:rPr>
        <w:t>the figure in the middle of the row.</w:t>
      </w:r>
    </w:p>
    <w:p w14:paraId="40F5CE00" w14:textId="5FD3E9DC" w:rsidR="00EE0BE0" w:rsidRDefault="00EE0BE0" w:rsidP="004D7C86">
      <w:pPr>
        <w:pStyle w:val="ListParagraph"/>
        <w:numPr>
          <w:ilvl w:val="0"/>
          <w:numId w:val="1"/>
        </w:numPr>
        <w:jc w:val="both"/>
        <w:rPr>
          <w:rFonts w:ascii="Cambria" w:hAnsi="Cambria"/>
          <w:b/>
          <w:bCs/>
        </w:rPr>
      </w:pPr>
      <w:r w:rsidRPr="00E408EA">
        <w:rPr>
          <w:rFonts w:ascii="Cambria" w:hAnsi="Cambria"/>
          <w:b/>
          <w:bCs/>
        </w:rPr>
        <w:t xml:space="preserve">The figures also allow you to describe intermediate feelings of pleasure by choosing any of the other pictures in between </w:t>
      </w:r>
      <w:r w:rsidR="00075DDF" w:rsidRPr="009248FE">
        <w:rPr>
          <w:rFonts w:ascii="Cambria" w:hAnsi="Cambria"/>
          <w:u w:val="single"/>
        </w:rPr>
        <w:t xml:space="preserve">(point at </w:t>
      </w:r>
      <w:r w:rsidR="00075DDF">
        <w:rPr>
          <w:rFonts w:ascii="Cambria" w:hAnsi="Cambria"/>
          <w:u w:val="single"/>
        </w:rPr>
        <w:t>all the figures in between</w:t>
      </w:r>
      <w:r w:rsidR="00075DDF" w:rsidRPr="009248FE">
        <w:rPr>
          <w:rFonts w:ascii="Cambria" w:hAnsi="Cambria"/>
          <w:u w:val="single"/>
        </w:rPr>
        <w:t>)</w:t>
      </w:r>
      <w:r w:rsidR="00075DDF" w:rsidRPr="00E408EA">
        <w:rPr>
          <w:rFonts w:ascii="Cambria" w:hAnsi="Cambria"/>
          <w:b/>
          <w:bCs/>
        </w:rPr>
        <w:t>.</w:t>
      </w:r>
    </w:p>
    <w:p w14:paraId="0250C639" w14:textId="3DE0A063" w:rsidR="00EE0BE0" w:rsidRPr="00E408EA" w:rsidRDefault="00EE0BE0" w:rsidP="004D7C86">
      <w:pPr>
        <w:jc w:val="both"/>
        <w:rPr>
          <w:rFonts w:ascii="Cambria" w:hAnsi="Cambria"/>
          <w:b/>
          <w:bCs/>
        </w:rPr>
      </w:pPr>
      <w:r w:rsidRPr="00E408EA">
        <w:rPr>
          <w:rFonts w:ascii="Cambria" w:hAnsi="Cambria"/>
          <w:b/>
          <w:bCs/>
        </w:rPr>
        <w:t xml:space="preserve">Do you have any questions? Is SAM happy vs unhappy and </w:t>
      </w:r>
      <w:r w:rsidR="00075DDF">
        <w:rPr>
          <w:rFonts w:ascii="Cambria" w:hAnsi="Cambria"/>
          <w:b/>
          <w:bCs/>
        </w:rPr>
        <w:t>c</w:t>
      </w:r>
      <w:r w:rsidRPr="00E408EA">
        <w:rPr>
          <w:rFonts w:ascii="Cambria" w:hAnsi="Cambria"/>
          <w:b/>
          <w:bCs/>
        </w:rPr>
        <w:t>alm vs excited clear for you?</w:t>
      </w:r>
    </w:p>
    <w:p w14:paraId="459EC400" w14:textId="524125B9" w:rsidR="00EE0BE0" w:rsidRPr="00E408EA" w:rsidRDefault="00EE0BE0" w:rsidP="004D7C86">
      <w:pPr>
        <w:jc w:val="both"/>
        <w:rPr>
          <w:rFonts w:ascii="Cambria" w:hAnsi="Cambria"/>
          <w:u w:val="single"/>
        </w:rPr>
      </w:pPr>
      <w:r w:rsidRPr="00E408EA">
        <w:rPr>
          <w:rFonts w:ascii="Cambria" w:hAnsi="Cambria"/>
          <w:u w:val="single"/>
        </w:rPr>
        <w:t>Await response, answer questions if there any</w:t>
      </w:r>
      <w:r w:rsidR="00DF1C02">
        <w:rPr>
          <w:rFonts w:ascii="Cambria" w:hAnsi="Cambria"/>
          <w:u w:val="single"/>
        </w:rPr>
        <w:t>. I</w:t>
      </w:r>
      <w:r w:rsidRPr="00E408EA">
        <w:rPr>
          <w:rFonts w:ascii="Cambria" w:hAnsi="Cambria"/>
          <w:u w:val="single"/>
        </w:rPr>
        <w:t xml:space="preserve">f not, proceed. </w:t>
      </w:r>
    </w:p>
    <w:p w14:paraId="76D20B4A" w14:textId="41E0BE82" w:rsidR="00EE0BE0" w:rsidRPr="00075DDF" w:rsidRDefault="00E408EA" w:rsidP="004D7C86">
      <w:pPr>
        <w:jc w:val="both"/>
        <w:rPr>
          <w:rFonts w:ascii="Cambria" w:hAnsi="Cambria"/>
          <w:b/>
          <w:bCs/>
        </w:rPr>
      </w:pPr>
      <w:r w:rsidRPr="00E408EA">
        <w:rPr>
          <w:rFonts w:ascii="Cambria" w:hAnsi="Cambria"/>
          <w:u w:val="single"/>
        </w:rPr>
        <w:t>Read instructions:</w:t>
      </w:r>
      <w:r>
        <w:rPr>
          <w:rFonts w:ascii="Cambria" w:hAnsi="Cambria"/>
        </w:rPr>
        <w:t xml:space="preserve"> </w:t>
      </w:r>
      <w:r w:rsidR="00EE0BE0" w:rsidRPr="00075DDF">
        <w:rPr>
          <w:rFonts w:ascii="Cambria" w:hAnsi="Cambria"/>
          <w:b/>
          <w:bCs/>
        </w:rPr>
        <w:t>Great, so I</w:t>
      </w:r>
      <w:r w:rsidR="00DF1C02">
        <w:rPr>
          <w:rFonts w:ascii="Cambria" w:hAnsi="Cambria"/>
          <w:b/>
          <w:bCs/>
        </w:rPr>
        <w:t>'</w:t>
      </w:r>
      <w:r w:rsidR="00EE0BE0" w:rsidRPr="00075DDF">
        <w:rPr>
          <w:rFonts w:ascii="Cambria" w:hAnsi="Cambria"/>
          <w:b/>
          <w:bCs/>
        </w:rPr>
        <w:t xml:space="preserve">d like you to </w:t>
      </w:r>
      <w:r w:rsidR="00075DDF">
        <w:rPr>
          <w:rFonts w:ascii="Cambria" w:hAnsi="Cambria"/>
          <w:b/>
          <w:bCs/>
        </w:rPr>
        <w:t xml:space="preserve">use SAM to describe </w:t>
      </w:r>
      <w:r w:rsidR="00EE0BE0" w:rsidRPr="00075DDF">
        <w:rPr>
          <w:rFonts w:ascii="Cambria" w:hAnsi="Cambria"/>
          <w:b/>
          <w:bCs/>
        </w:rPr>
        <w:t>how you feel right now, at this moment. Once you</w:t>
      </w:r>
      <w:r w:rsidR="00DF1C02">
        <w:rPr>
          <w:rFonts w:ascii="Cambria" w:hAnsi="Cambria"/>
          <w:b/>
          <w:bCs/>
        </w:rPr>
        <w:t>'</w:t>
      </w:r>
      <w:r w:rsidR="00EE0BE0" w:rsidRPr="00075DDF">
        <w:rPr>
          <w:rFonts w:ascii="Cambria" w:hAnsi="Cambria"/>
          <w:b/>
          <w:bCs/>
        </w:rPr>
        <w:t xml:space="preserve">re done and ready to proceed, please notify me so that we can move to the next </w:t>
      </w:r>
      <w:r w:rsidR="00075DDF">
        <w:rPr>
          <w:rFonts w:ascii="Cambria" w:hAnsi="Cambria"/>
          <w:b/>
          <w:bCs/>
        </w:rPr>
        <w:t>step</w:t>
      </w:r>
      <w:r w:rsidR="00EE0BE0" w:rsidRPr="00075DDF">
        <w:rPr>
          <w:rFonts w:ascii="Cambria" w:hAnsi="Cambria"/>
          <w:b/>
          <w:bCs/>
        </w:rPr>
        <w:t xml:space="preserve">. </w:t>
      </w:r>
    </w:p>
    <w:p w14:paraId="24F07D7E" w14:textId="12DCB934" w:rsidR="00E408EA" w:rsidRPr="00075DDF" w:rsidRDefault="00075DDF" w:rsidP="00E408EA">
      <w:pPr>
        <w:pStyle w:val="Heading1"/>
        <w:rPr>
          <w:rFonts w:ascii="Cambria" w:hAnsi="Cambria"/>
        </w:rPr>
      </w:pPr>
      <w:r>
        <w:rPr>
          <w:rFonts w:ascii="Cambria" w:hAnsi="Cambria"/>
        </w:rPr>
        <w:t>Stage Three</w:t>
      </w:r>
      <w:r w:rsidR="00E408EA" w:rsidRPr="00075DDF">
        <w:rPr>
          <w:rFonts w:ascii="Cambria" w:hAnsi="Cambria"/>
        </w:rPr>
        <w:t xml:space="preserve"> – </w:t>
      </w:r>
      <w:r>
        <w:rPr>
          <w:rFonts w:ascii="Cambria" w:hAnsi="Cambria"/>
        </w:rPr>
        <w:t>Equipment Setup</w:t>
      </w:r>
    </w:p>
    <w:p w14:paraId="16081567" w14:textId="28510792" w:rsidR="00EE0BE0" w:rsidRPr="00075DDF" w:rsidRDefault="00075DDF" w:rsidP="00075DDF">
      <w:pPr>
        <w:rPr>
          <w:rFonts w:ascii="Cambria" w:hAnsi="Cambria"/>
          <w:b/>
          <w:bCs/>
        </w:rPr>
      </w:pPr>
      <w:r>
        <w:rPr>
          <w:rFonts w:ascii="Cambria" w:hAnsi="Cambria"/>
          <w:u w:val="single"/>
        </w:rPr>
        <w:t>Now you will set up the physiological equipment and test them, making sure they are recording correctly and record</w:t>
      </w:r>
      <w:r w:rsidR="00DF1C02">
        <w:rPr>
          <w:rFonts w:ascii="Cambria" w:hAnsi="Cambria"/>
          <w:u w:val="single"/>
        </w:rPr>
        <w:t>ing</w:t>
      </w:r>
      <w:r>
        <w:rPr>
          <w:rFonts w:ascii="Cambria" w:hAnsi="Cambria"/>
          <w:u w:val="single"/>
        </w:rPr>
        <w:t xml:space="preserve"> a baseline. </w:t>
      </w:r>
      <w:r w:rsidR="00EE0BE0" w:rsidRPr="00075DDF">
        <w:rPr>
          <w:rFonts w:ascii="Cambria" w:hAnsi="Cambria"/>
          <w:u w:val="single"/>
        </w:rPr>
        <w:t>Read instructions:</w:t>
      </w:r>
      <w:r w:rsidR="00EE0BE0" w:rsidRPr="005D732F">
        <w:rPr>
          <w:rFonts w:ascii="Cambria" w:hAnsi="Cambria"/>
        </w:rPr>
        <w:t xml:space="preserve"> </w:t>
      </w:r>
      <w:r w:rsidR="00EE0BE0" w:rsidRPr="00075DDF">
        <w:rPr>
          <w:rFonts w:ascii="Cambria" w:hAnsi="Cambria"/>
          <w:b/>
          <w:bCs/>
        </w:rPr>
        <w:t xml:space="preserve">I will now be applying the physiological recording equipment. I will place this electrode on your left calf </w:t>
      </w:r>
      <w:r>
        <w:rPr>
          <w:rFonts w:ascii="Cambria" w:hAnsi="Cambria"/>
          <w:b/>
          <w:bCs/>
        </w:rPr>
        <w:t xml:space="preserve">here, and here </w:t>
      </w:r>
      <w:r w:rsidRPr="00075DDF">
        <w:rPr>
          <w:rFonts w:ascii="Cambria" w:hAnsi="Cambria"/>
          <w:u w:val="single"/>
        </w:rPr>
        <w:t>(point at your own calf)</w:t>
      </w:r>
      <w:r w:rsidR="00EE0BE0" w:rsidRPr="00075DDF">
        <w:rPr>
          <w:rFonts w:ascii="Cambria" w:hAnsi="Cambria"/>
          <w:b/>
          <w:bCs/>
        </w:rPr>
        <w:t>, then I will place another two electrodes on your fingertips of your right arm</w:t>
      </w:r>
      <w:r>
        <w:rPr>
          <w:rFonts w:ascii="Cambria" w:hAnsi="Cambria"/>
          <w:b/>
          <w:bCs/>
        </w:rPr>
        <w:t xml:space="preserve"> here, and here </w:t>
      </w:r>
      <w:r w:rsidRPr="00075DDF">
        <w:rPr>
          <w:rFonts w:ascii="Cambria" w:hAnsi="Cambria"/>
          <w:u w:val="single"/>
        </w:rPr>
        <w:t xml:space="preserve">(point at your own </w:t>
      </w:r>
      <w:r>
        <w:rPr>
          <w:rFonts w:ascii="Cambria" w:hAnsi="Cambria"/>
          <w:u w:val="single"/>
        </w:rPr>
        <w:t>fingers</w:t>
      </w:r>
      <w:r w:rsidRPr="00075DDF">
        <w:rPr>
          <w:rFonts w:ascii="Cambria" w:hAnsi="Cambria"/>
          <w:u w:val="single"/>
        </w:rPr>
        <w:t>)</w:t>
      </w:r>
      <w:r w:rsidR="00EE0BE0" w:rsidRPr="00075DDF">
        <w:rPr>
          <w:rFonts w:ascii="Cambria" w:hAnsi="Cambria"/>
          <w:b/>
          <w:bCs/>
        </w:rPr>
        <w:t>, and one last electrode on your forearm of the right arm</w:t>
      </w:r>
      <w:r>
        <w:rPr>
          <w:rFonts w:ascii="Cambria" w:hAnsi="Cambria"/>
          <w:b/>
          <w:bCs/>
        </w:rPr>
        <w:t xml:space="preserve"> here </w:t>
      </w:r>
      <w:r w:rsidRPr="00075DDF">
        <w:rPr>
          <w:rFonts w:ascii="Cambria" w:hAnsi="Cambria"/>
          <w:u w:val="single"/>
        </w:rPr>
        <w:t xml:space="preserve">(point at your own </w:t>
      </w:r>
      <w:r>
        <w:rPr>
          <w:rFonts w:ascii="Cambria" w:hAnsi="Cambria"/>
          <w:u w:val="single"/>
        </w:rPr>
        <w:t>arm</w:t>
      </w:r>
      <w:r w:rsidRPr="00075DDF">
        <w:rPr>
          <w:rFonts w:ascii="Cambria" w:hAnsi="Cambria"/>
          <w:u w:val="single"/>
        </w:rPr>
        <w:t>)</w:t>
      </w:r>
      <w:r w:rsidR="00EE0BE0" w:rsidRPr="00075DDF">
        <w:rPr>
          <w:rFonts w:ascii="Cambria" w:hAnsi="Cambria"/>
          <w:b/>
          <w:bCs/>
        </w:rPr>
        <w:t>. I also might use rubbing alcohol to clean the equipment</w:t>
      </w:r>
      <w:r>
        <w:rPr>
          <w:rFonts w:ascii="Cambria" w:hAnsi="Cambria"/>
          <w:b/>
          <w:bCs/>
        </w:rPr>
        <w:t xml:space="preserve"> </w:t>
      </w:r>
      <w:r w:rsidR="00EE0BE0" w:rsidRPr="00075DDF">
        <w:rPr>
          <w:rFonts w:ascii="Cambria" w:hAnsi="Cambria"/>
          <w:b/>
          <w:bCs/>
        </w:rPr>
        <w:t xml:space="preserve">like the watch or clean the skin area before applying the electrodes. Is that okay </w:t>
      </w:r>
      <w:r w:rsidR="0071086A">
        <w:rPr>
          <w:rFonts w:ascii="Cambria" w:hAnsi="Cambria"/>
          <w:b/>
          <w:bCs/>
        </w:rPr>
        <w:t>with</w:t>
      </w:r>
      <w:r w:rsidR="00EE0BE0" w:rsidRPr="00075DDF">
        <w:rPr>
          <w:rFonts w:ascii="Cambria" w:hAnsi="Cambria"/>
          <w:b/>
          <w:bCs/>
        </w:rPr>
        <w:t xml:space="preserve"> you?</w:t>
      </w:r>
    </w:p>
    <w:p w14:paraId="1269618E" w14:textId="1A831A15" w:rsidR="00EE0BE0" w:rsidRDefault="00EE0BE0" w:rsidP="00075DDF">
      <w:pPr>
        <w:rPr>
          <w:rFonts w:ascii="Cambria" w:hAnsi="Cambria"/>
          <w:u w:val="single"/>
        </w:rPr>
      </w:pPr>
      <w:r w:rsidRPr="00075DDF">
        <w:rPr>
          <w:rFonts w:ascii="Cambria" w:hAnsi="Cambria"/>
          <w:u w:val="single"/>
        </w:rPr>
        <w:t>Await response</w:t>
      </w:r>
      <w:r w:rsidR="00075DDF">
        <w:rPr>
          <w:rFonts w:ascii="Cambria" w:hAnsi="Cambria"/>
          <w:u w:val="single"/>
        </w:rPr>
        <w:t>, if okay, then proceed to plac</w:t>
      </w:r>
      <w:r w:rsidR="0071086A">
        <w:rPr>
          <w:rFonts w:ascii="Cambria" w:hAnsi="Cambria"/>
          <w:u w:val="single"/>
        </w:rPr>
        <w:t>e</w:t>
      </w:r>
      <w:r w:rsidR="00075DDF">
        <w:rPr>
          <w:rFonts w:ascii="Cambria" w:hAnsi="Cambria"/>
          <w:u w:val="single"/>
        </w:rPr>
        <w:t xml:space="preserve"> all equipment as follows: </w:t>
      </w:r>
    </w:p>
    <w:p w14:paraId="3D18B2AC" w14:textId="7F3559E7" w:rsidR="00075DDF" w:rsidRDefault="00075DDF" w:rsidP="00075DDF">
      <w:pPr>
        <w:pStyle w:val="ListParagraph"/>
        <w:numPr>
          <w:ilvl w:val="0"/>
          <w:numId w:val="1"/>
        </w:numPr>
        <w:rPr>
          <w:rFonts w:ascii="Cambria" w:hAnsi="Cambria"/>
          <w:u w:val="single"/>
        </w:rPr>
      </w:pPr>
      <w:r>
        <w:rPr>
          <w:rFonts w:ascii="Cambria" w:hAnsi="Cambria"/>
          <w:u w:val="single"/>
        </w:rPr>
        <w:t xml:space="preserve">ECG Left Leg: middle of the calf, on the side (red </w:t>
      </w:r>
      <w:r w:rsidR="0071086A">
        <w:rPr>
          <w:rFonts w:ascii="Cambria" w:hAnsi="Cambria"/>
          <w:u w:val="single"/>
        </w:rPr>
        <w:t>electrode</w:t>
      </w:r>
      <w:r>
        <w:rPr>
          <w:rFonts w:ascii="Cambria" w:hAnsi="Cambria"/>
          <w:u w:val="single"/>
        </w:rPr>
        <w:t>).</w:t>
      </w:r>
    </w:p>
    <w:p w14:paraId="57C4324D" w14:textId="15E52FF6" w:rsidR="00075DDF" w:rsidRDefault="00075DDF" w:rsidP="00075DDF">
      <w:pPr>
        <w:pStyle w:val="ListParagraph"/>
        <w:numPr>
          <w:ilvl w:val="0"/>
          <w:numId w:val="1"/>
        </w:numPr>
        <w:rPr>
          <w:rFonts w:ascii="Cambria" w:hAnsi="Cambria"/>
          <w:u w:val="single"/>
        </w:rPr>
      </w:pPr>
      <w:r>
        <w:rPr>
          <w:rFonts w:ascii="Cambria" w:hAnsi="Cambria"/>
          <w:u w:val="single"/>
        </w:rPr>
        <w:t xml:space="preserve">ECG Right Arm: middle of the forearm (white </w:t>
      </w:r>
      <w:r w:rsidR="0071086A">
        <w:rPr>
          <w:rFonts w:ascii="Cambria" w:hAnsi="Cambria"/>
          <w:u w:val="single"/>
        </w:rPr>
        <w:t>electrode</w:t>
      </w:r>
      <w:r>
        <w:rPr>
          <w:rFonts w:ascii="Cambria" w:hAnsi="Cambria"/>
          <w:u w:val="single"/>
        </w:rPr>
        <w:t xml:space="preserve">). </w:t>
      </w:r>
    </w:p>
    <w:p w14:paraId="48A19E6B" w14:textId="479C2BF4" w:rsidR="00EE0BE0" w:rsidRPr="00075DDF" w:rsidRDefault="00075DDF" w:rsidP="00075DDF">
      <w:pPr>
        <w:pStyle w:val="ListParagraph"/>
        <w:numPr>
          <w:ilvl w:val="0"/>
          <w:numId w:val="1"/>
        </w:numPr>
        <w:rPr>
          <w:rFonts w:ascii="Cambria" w:hAnsi="Cambria"/>
          <w:u w:val="single"/>
        </w:rPr>
      </w:pPr>
      <w:r>
        <w:rPr>
          <w:rFonts w:ascii="Cambria" w:hAnsi="Cambria"/>
          <w:u w:val="single"/>
        </w:rPr>
        <w:t>GSR: place one electrode on the index finger and another one on the middle finger.</w:t>
      </w:r>
    </w:p>
    <w:p w14:paraId="59142A59" w14:textId="3F42E090" w:rsidR="00075DDF" w:rsidRDefault="00075DDF" w:rsidP="00075DDF">
      <w:pPr>
        <w:rPr>
          <w:rFonts w:ascii="Cambria" w:hAnsi="Cambria"/>
          <w:b/>
          <w:bCs/>
        </w:rPr>
      </w:pPr>
      <w:r>
        <w:rPr>
          <w:rFonts w:ascii="Cambria" w:hAnsi="Cambria"/>
          <w:u w:val="single"/>
        </w:rPr>
        <w:t xml:space="preserve">Read instructions: </w:t>
      </w:r>
      <w:r w:rsidR="00EE0BE0" w:rsidRPr="00075DDF">
        <w:rPr>
          <w:rFonts w:ascii="Cambria" w:hAnsi="Cambria"/>
          <w:b/>
          <w:bCs/>
        </w:rPr>
        <w:t xml:space="preserve">Throughout the study, </w:t>
      </w:r>
      <w:r>
        <w:rPr>
          <w:rFonts w:ascii="Cambria" w:hAnsi="Cambria"/>
          <w:b/>
          <w:bCs/>
        </w:rPr>
        <w:t>it is extremely important that you do not move your right arm and fingers as the equipment is very sensitive to movement. This includes any repetitive movements like tapping or shaking. I will use this Velcro to strap your arm,</w:t>
      </w:r>
      <w:r w:rsidR="0071086A">
        <w:rPr>
          <w:rFonts w:ascii="Cambria" w:hAnsi="Cambria"/>
          <w:b/>
          <w:bCs/>
        </w:rPr>
        <w:t xml:space="preserve"> and</w:t>
      </w:r>
      <w:r>
        <w:rPr>
          <w:rFonts w:ascii="Cambria" w:hAnsi="Cambria"/>
          <w:b/>
          <w:bCs/>
        </w:rPr>
        <w:t xml:space="preserve"> it will not be tight</w:t>
      </w:r>
      <w:r w:rsidR="00DF1C02">
        <w:rPr>
          <w:rFonts w:ascii="Cambria" w:hAnsi="Cambria"/>
          <w:b/>
          <w:bCs/>
        </w:rPr>
        <w:t>. I</w:t>
      </w:r>
      <w:r>
        <w:rPr>
          <w:rFonts w:ascii="Cambria" w:hAnsi="Cambria"/>
          <w:b/>
          <w:bCs/>
        </w:rPr>
        <w:t xml:space="preserve">t is only there to remind you </w:t>
      </w:r>
      <w:r w:rsidR="0071086A">
        <w:rPr>
          <w:rFonts w:ascii="Cambria" w:hAnsi="Cambria"/>
          <w:b/>
          <w:bCs/>
        </w:rPr>
        <w:t>not to</w:t>
      </w:r>
      <w:r>
        <w:rPr>
          <w:rFonts w:ascii="Cambria" w:hAnsi="Cambria"/>
          <w:b/>
          <w:bCs/>
        </w:rPr>
        <w:t xml:space="preserve"> move your arm</w:t>
      </w:r>
      <w:r w:rsidR="00DF1C02">
        <w:rPr>
          <w:rFonts w:ascii="Cambria" w:hAnsi="Cambria"/>
          <w:b/>
          <w:bCs/>
        </w:rPr>
        <w:t>. I</w:t>
      </w:r>
      <w:r>
        <w:rPr>
          <w:rFonts w:ascii="Cambria" w:hAnsi="Cambria"/>
          <w:b/>
          <w:bCs/>
        </w:rPr>
        <w:t xml:space="preserve">s that okay for you? </w:t>
      </w:r>
      <w:r w:rsidRPr="00075DDF">
        <w:rPr>
          <w:rFonts w:ascii="Cambria" w:hAnsi="Cambria"/>
          <w:u w:val="single"/>
        </w:rPr>
        <w:t>Await response, of ok</w:t>
      </w:r>
      <w:r>
        <w:rPr>
          <w:rFonts w:ascii="Cambria" w:hAnsi="Cambria"/>
          <w:u w:val="single"/>
        </w:rPr>
        <w:t>ay</w:t>
      </w:r>
      <w:r w:rsidRPr="00075DDF">
        <w:rPr>
          <w:rFonts w:ascii="Cambria" w:hAnsi="Cambria"/>
          <w:u w:val="single"/>
        </w:rPr>
        <w:t>, proceed</w:t>
      </w:r>
      <w:r>
        <w:rPr>
          <w:rFonts w:ascii="Cambria" w:hAnsi="Cambria"/>
          <w:u w:val="single"/>
        </w:rPr>
        <w:t xml:space="preserve"> to apply the strap</w:t>
      </w:r>
      <w:r w:rsidRPr="00075DDF">
        <w:rPr>
          <w:rFonts w:ascii="Cambria" w:hAnsi="Cambria"/>
          <w:u w:val="single"/>
        </w:rPr>
        <w:t>.</w:t>
      </w:r>
      <w:r>
        <w:rPr>
          <w:rFonts w:ascii="Cambria" w:hAnsi="Cambria"/>
          <w:u w:val="single"/>
        </w:rPr>
        <w:t xml:space="preserve"> </w:t>
      </w:r>
      <w:r w:rsidR="00EE0BE0" w:rsidRPr="00075DDF">
        <w:rPr>
          <w:rFonts w:ascii="Cambria" w:hAnsi="Cambria"/>
          <w:b/>
          <w:bCs/>
        </w:rPr>
        <w:t>I w</w:t>
      </w:r>
      <w:r>
        <w:rPr>
          <w:rFonts w:ascii="Cambria" w:hAnsi="Cambria"/>
          <w:b/>
          <w:bCs/>
        </w:rPr>
        <w:t xml:space="preserve">ould also </w:t>
      </w:r>
      <w:r w:rsidR="00EE0BE0" w:rsidRPr="00075DDF">
        <w:rPr>
          <w:rFonts w:ascii="Cambria" w:hAnsi="Cambria"/>
          <w:b/>
          <w:bCs/>
        </w:rPr>
        <w:t xml:space="preserve">ask you to please not move </w:t>
      </w:r>
      <w:r w:rsidRPr="00075DDF">
        <w:rPr>
          <w:rFonts w:ascii="Cambria" w:hAnsi="Cambria"/>
          <w:b/>
          <w:bCs/>
        </w:rPr>
        <w:t xml:space="preserve">your </w:t>
      </w:r>
      <w:r>
        <w:rPr>
          <w:rFonts w:ascii="Cambria" w:hAnsi="Cambria"/>
          <w:b/>
          <w:bCs/>
        </w:rPr>
        <w:t>left leg</w:t>
      </w:r>
      <w:r w:rsidR="00EE0BE0" w:rsidRPr="00075DDF">
        <w:rPr>
          <w:rFonts w:ascii="Cambria" w:hAnsi="Cambria"/>
          <w:b/>
          <w:bCs/>
        </w:rPr>
        <w:t xml:space="preserve"> as </w:t>
      </w:r>
      <w:r w:rsidRPr="00075DDF">
        <w:rPr>
          <w:rFonts w:ascii="Cambria" w:hAnsi="Cambria"/>
          <w:b/>
          <w:bCs/>
        </w:rPr>
        <w:t>this equipment</w:t>
      </w:r>
      <w:r w:rsidR="00EE0BE0" w:rsidRPr="00075DDF">
        <w:rPr>
          <w:rFonts w:ascii="Cambria" w:hAnsi="Cambria"/>
          <w:b/>
          <w:bCs/>
        </w:rPr>
        <w:t xml:space="preserve"> are </w:t>
      </w:r>
      <w:r>
        <w:rPr>
          <w:rFonts w:ascii="Cambria" w:hAnsi="Cambria"/>
          <w:b/>
          <w:bCs/>
        </w:rPr>
        <w:t xml:space="preserve">also very </w:t>
      </w:r>
      <w:r w:rsidR="00EE0BE0" w:rsidRPr="00075DDF">
        <w:rPr>
          <w:rFonts w:ascii="Cambria" w:hAnsi="Cambria"/>
          <w:b/>
          <w:bCs/>
        </w:rPr>
        <w:t>sensitive to movement</w:t>
      </w:r>
      <w:r w:rsidR="00DF1C02">
        <w:rPr>
          <w:rFonts w:ascii="Cambria" w:hAnsi="Cambria"/>
          <w:b/>
          <w:bCs/>
        </w:rPr>
        <w:t>. T</w:t>
      </w:r>
      <w:r>
        <w:rPr>
          <w:rFonts w:ascii="Cambria" w:hAnsi="Cambria"/>
          <w:b/>
          <w:bCs/>
        </w:rPr>
        <w:t xml:space="preserve">his includes any movement like restless shaking. </w:t>
      </w:r>
    </w:p>
    <w:p w14:paraId="073DC968" w14:textId="4F9FBE38" w:rsidR="00EE0BE0" w:rsidRPr="00EE6AB6" w:rsidRDefault="00075DDF" w:rsidP="00EE6AB6">
      <w:pPr>
        <w:rPr>
          <w:rFonts w:ascii="Cambria" w:hAnsi="Cambria"/>
          <w:u w:val="single"/>
        </w:rPr>
      </w:pPr>
      <w:r w:rsidRPr="00075DDF">
        <w:rPr>
          <w:rFonts w:ascii="Cambria" w:hAnsi="Cambria"/>
          <w:u w:val="single"/>
        </w:rPr>
        <w:t>Now you will test the equipment; read instructions:</w:t>
      </w:r>
      <w:r>
        <w:rPr>
          <w:rFonts w:ascii="Cambria" w:hAnsi="Cambria"/>
          <w:b/>
          <w:bCs/>
        </w:rPr>
        <w:t xml:space="preserve"> </w:t>
      </w:r>
      <w:r w:rsidRPr="00075DDF">
        <w:rPr>
          <w:rFonts w:ascii="Cambria" w:hAnsi="Cambria"/>
          <w:b/>
          <w:bCs/>
        </w:rPr>
        <w:t>Now</w:t>
      </w:r>
      <w:r w:rsidR="00EE0BE0" w:rsidRPr="00075DDF">
        <w:rPr>
          <w:rFonts w:ascii="Cambria" w:hAnsi="Cambria"/>
          <w:b/>
          <w:bCs/>
        </w:rPr>
        <w:t xml:space="preserve"> I</w:t>
      </w:r>
      <w:r w:rsidR="00DF1C02">
        <w:rPr>
          <w:rFonts w:ascii="Cambria" w:hAnsi="Cambria"/>
          <w:b/>
          <w:bCs/>
        </w:rPr>
        <w:t>'</w:t>
      </w:r>
      <w:r w:rsidR="00EE0BE0" w:rsidRPr="00075DDF">
        <w:rPr>
          <w:rFonts w:ascii="Cambria" w:hAnsi="Cambria"/>
          <w:b/>
          <w:bCs/>
        </w:rPr>
        <w:t>m going to test the equipment</w:t>
      </w:r>
      <w:r>
        <w:rPr>
          <w:rFonts w:ascii="Cambria" w:hAnsi="Cambria"/>
          <w:b/>
          <w:bCs/>
        </w:rPr>
        <w:t xml:space="preserve">. In a minute, </w:t>
      </w:r>
      <w:r w:rsidR="00EE0BE0" w:rsidRPr="00075DDF">
        <w:rPr>
          <w:rFonts w:ascii="Cambria" w:hAnsi="Cambria"/>
          <w:b/>
          <w:bCs/>
        </w:rPr>
        <w:t xml:space="preserve">I will ask you to take a deep breath and hold, count a slow 5, then release. Is that okay </w:t>
      </w:r>
      <w:r w:rsidR="0071086A">
        <w:rPr>
          <w:rFonts w:ascii="Cambria" w:hAnsi="Cambria"/>
          <w:b/>
          <w:bCs/>
        </w:rPr>
        <w:t>with</w:t>
      </w:r>
      <w:r w:rsidR="00EE0BE0" w:rsidRPr="00075DDF">
        <w:rPr>
          <w:rFonts w:ascii="Cambria" w:hAnsi="Cambria"/>
          <w:b/>
          <w:bCs/>
        </w:rPr>
        <w:t xml:space="preserve"> you? </w:t>
      </w:r>
      <w:r w:rsidR="00EE0BE0" w:rsidRPr="00EE6AB6">
        <w:rPr>
          <w:rFonts w:ascii="Cambria" w:hAnsi="Cambria"/>
          <w:u w:val="single"/>
        </w:rPr>
        <w:t xml:space="preserve">Awaits </w:t>
      </w:r>
      <w:r w:rsidR="00EE0BE0" w:rsidRPr="00EE6AB6">
        <w:rPr>
          <w:rFonts w:ascii="Cambria" w:hAnsi="Cambria"/>
          <w:u w:val="single"/>
        </w:rPr>
        <w:lastRenderedPageBreak/>
        <w:t>response</w:t>
      </w:r>
      <w:r w:rsidR="00EE6AB6">
        <w:rPr>
          <w:rFonts w:ascii="Cambria" w:hAnsi="Cambria"/>
          <w:u w:val="single"/>
        </w:rPr>
        <w:t>, check that GSR signal responds to the breath</w:t>
      </w:r>
      <w:r w:rsidR="0071086A">
        <w:rPr>
          <w:rFonts w:ascii="Cambria" w:hAnsi="Cambria"/>
          <w:u w:val="single"/>
        </w:rPr>
        <w:t>-</w:t>
      </w:r>
      <w:r w:rsidR="00EE6AB6">
        <w:rPr>
          <w:rFonts w:ascii="Cambria" w:hAnsi="Cambria"/>
          <w:u w:val="single"/>
        </w:rPr>
        <w:t>hold and release and that both ECG/GSR signals are recording as expected. If the experiment</w:t>
      </w:r>
      <w:r w:rsidR="00DF1C02">
        <w:rPr>
          <w:rFonts w:ascii="Cambria" w:hAnsi="Cambria"/>
          <w:u w:val="single"/>
        </w:rPr>
        <w:t>er</w:t>
      </w:r>
      <w:r w:rsidR="00EE6AB6">
        <w:rPr>
          <w:rFonts w:ascii="Cambria" w:hAnsi="Cambria"/>
          <w:u w:val="single"/>
        </w:rPr>
        <w:t xml:space="preserve"> is satisfied, they can proceed</w:t>
      </w:r>
      <w:r w:rsidR="0071086A">
        <w:rPr>
          <w:rFonts w:ascii="Cambria" w:hAnsi="Cambria"/>
          <w:u w:val="single"/>
        </w:rPr>
        <w:t>;</w:t>
      </w:r>
      <w:r w:rsidR="00EE6AB6">
        <w:rPr>
          <w:rFonts w:ascii="Cambria" w:hAnsi="Cambria"/>
          <w:u w:val="single"/>
        </w:rPr>
        <w:t xml:space="preserve"> if not, they must detect and resolve the issue before proceeding any further.</w:t>
      </w:r>
    </w:p>
    <w:p w14:paraId="5BC876CF" w14:textId="77FAF332" w:rsidR="00EE0BE0" w:rsidRPr="00EE6AB6" w:rsidRDefault="00EE6AB6" w:rsidP="00EE6AB6">
      <w:pPr>
        <w:rPr>
          <w:rFonts w:ascii="Cambria" w:hAnsi="Cambria"/>
          <w:u w:val="single"/>
        </w:rPr>
      </w:pPr>
      <w:r w:rsidRPr="00EE6AB6">
        <w:rPr>
          <w:rFonts w:ascii="Cambria" w:hAnsi="Cambria"/>
          <w:u w:val="single"/>
        </w:rPr>
        <w:t>Read instructions:</w:t>
      </w:r>
      <w:r>
        <w:rPr>
          <w:rFonts w:ascii="Cambria" w:hAnsi="Cambria"/>
        </w:rPr>
        <w:t xml:space="preserve"> </w:t>
      </w:r>
      <w:r w:rsidR="00EE0BE0" w:rsidRPr="00EE6AB6">
        <w:rPr>
          <w:rFonts w:ascii="Cambria" w:hAnsi="Cambria"/>
          <w:b/>
          <w:bCs/>
        </w:rPr>
        <w:t>Okay, thank you. Now I would like to record 3 minutes of pure relaxation</w:t>
      </w:r>
      <w:r w:rsidR="0071086A">
        <w:rPr>
          <w:rFonts w:ascii="Cambria" w:hAnsi="Cambria"/>
          <w:b/>
          <w:bCs/>
        </w:rPr>
        <w:t>.</w:t>
      </w:r>
      <w:r w:rsidR="00EE0BE0" w:rsidRPr="00EE6AB6">
        <w:rPr>
          <w:rFonts w:ascii="Cambria" w:hAnsi="Cambria"/>
          <w:b/>
          <w:bCs/>
        </w:rPr>
        <w:t xml:space="preserve"> I would like to ask you to relax and sit quietly. Please do not move </w:t>
      </w:r>
      <w:r w:rsidR="00DF1C02">
        <w:rPr>
          <w:rFonts w:ascii="Cambria" w:hAnsi="Cambria"/>
          <w:b/>
          <w:bCs/>
        </w:rPr>
        <w:t>your</w:t>
      </w:r>
      <w:r w:rsidR="00EE0BE0" w:rsidRPr="00EE6AB6">
        <w:rPr>
          <w:rFonts w:ascii="Cambria" w:hAnsi="Cambria"/>
          <w:b/>
          <w:bCs/>
        </w:rPr>
        <w:t xml:space="preserve"> arms, your head, adjust seating, tremble your fingers, or shake your legs. Feel free to close your eyes. Please try not to move or think or anything exciting or stressful. Are you ready? </w:t>
      </w:r>
      <w:r w:rsidR="00EE0BE0" w:rsidRPr="00EE6AB6">
        <w:rPr>
          <w:rFonts w:ascii="Cambria" w:hAnsi="Cambria"/>
          <w:u w:val="single"/>
        </w:rPr>
        <w:t>Awai</w:t>
      </w:r>
      <w:r w:rsidR="0071086A">
        <w:rPr>
          <w:rFonts w:ascii="Cambria" w:hAnsi="Cambria"/>
          <w:u w:val="single"/>
        </w:rPr>
        <w:t>t</w:t>
      </w:r>
      <w:r w:rsidR="00EE0BE0" w:rsidRPr="00EE6AB6">
        <w:rPr>
          <w:rFonts w:ascii="Cambria" w:hAnsi="Cambria"/>
          <w:u w:val="single"/>
        </w:rPr>
        <w:t xml:space="preserve"> response</w:t>
      </w:r>
      <w:r w:rsidR="00DF1C02">
        <w:rPr>
          <w:rFonts w:ascii="Cambria" w:hAnsi="Cambria"/>
          <w:u w:val="single"/>
        </w:rPr>
        <w:t>,</w:t>
      </w:r>
      <w:r>
        <w:rPr>
          <w:rFonts w:ascii="Cambria" w:hAnsi="Cambria"/>
          <w:u w:val="single"/>
        </w:rPr>
        <w:t xml:space="preserve"> then record 3 minutes as </w:t>
      </w:r>
      <w:r w:rsidR="0071086A">
        <w:rPr>
          <w:rFonts w:ascii="Cambria" w:hAnsi="Cambria"/>
          <w:u w:val="single"/>
        </w:rPr>
        <w:t xml:space="preserve">a </w:t>
      </w:r>
      <w:r>
        <w:rPr>
          <w:rFonts w:ascii="Cambria" w:hAnsi="Cambria"/>
          <w:u w:val="single"/>
        </w:rPr>
        <w:t>baseline</w:t>
      </w:r>
      <w:r w:rsidRPr="00EE6AB6">
        <w:rPr>
          <w:rFonts w:ascii="Cambria" w:hAnsi="Cambria"/>
          <w:u w:val="single"/>
        </w:rPr>
        <w:t>. I</w:t>
      </w:r>
      <w:r w:rsidR="00EE0BE0" w:rsidRPr="00EE6AB6">
        <w:rPr>
          <w:rFonts w:ascii="Cambria" w:hAnsi="Cambria"/>
          <w:u w:val="single"/>
        </w:rPr>
        <w:t xml:space="preserve">f the participant spoke, laughed or did anything that might compromise the reliability of the baseline data, the </w:t>
      </w:r>
      <w:r>
        <w:rPr>
          <w:rFonts w:ascii="Cambria" w:hAnsi="Cambria"/>
          <w:u w:val="single"/>
        </w:rPr>
        <w:t xml:space="preserve">timer should reset and record </w:t>
      </w:r>
      <w:r w:rsidR="00DF1C02">
        <w:rPr>
          <w:rFonts w:ascii="Cambria" w:hAnsi="Cambria"/>
          <w:u w:val="single"/>
        </w:rPr>
        <w:t xml:space="preserve">a </w:t>
      </w:r>
      <w:r>
        <w:rPr>
          <w:rFonts w:ascii="Cambria" w:hAnsi="Cambria"/>
          <w:u w:val="single"/>
        </w:rPr>
        <w:t>new 3-minute baseline</w:t>
      </w:r>
      <w:r w:rsidR="00EE0BE0" w:rsidRPr="00EE6AB6">
        <w:rPr>
          <w:rFonts w:ascii="Cambria" w:hAnsi="Cambria"/>
          <w:u w:val="single"/>
        </w:rPr>
        <w:t>.</w:t>
      </w:r>
    </w:p>
    <w:p w14:paraId="73E87A42" w14:textId="78D6D3A5" w:rsidR="00EE0BE0" w:rsidRDefault="00E46EC3" w:rsidP="00EE6AB6">
      <w:pPr>
        <w:rPr>
          <w:rFonts w:ascii="Cambria" w:hAnsi="Cambria"/>
          <w:u w:val="single"/>
        </w:rPr>
      </w:pPr>
      <w:r>
        <w:rPr>
          <w:rFonts w:ascii="Cambria" w:hAnsi="Cambria"/>
          <w:u w:val="single"/>
        </w:rPr>
        <w:t xml:space="preserve">Now the VR headset will be introduced, and eye-tracking will be calibrated. </w:t>
      </w:r>
      <w:r w:rsidR="00EE0BE0" w:rsidRPr="00E46EC3">
        <w:rPr>
          <w:rFonts w:ascii="Cambria" w:hAnsi="Cambria"/>
          <w:u w:val="single"/>
        </w:rPr>
        <w:t>Read instructions:</w:t>
      </w:r>
      <w:r w:rsidR="00EE0BE0" w:rsidRPr="00E46EC3">
        <w:rPr>
          <w:rFonts w:ascii="Cambria" w:hAnsi="Cambria"/>
          <w:b/>
          <w:bCs/>
        </w:rPr>
        <w:t xml:space="preserve"> </w:t>
      </w:r>
      <w:r w:rsidR="00EE6AB6" w:rsidRPr="00E46EC3">
        <w:rPr>
          <w:rFonts w:ascii="Cambria" w:hAnsi="Cambria"/>
          <w:b/>
          <w:bCs/>
        </w:rPr>
        <w:t>This</w:t>
      </w:r>
      <w:r w:rsidR="00EE0BE0" w:rsidRPr="00E46EC3">
        <w:rPr>
          <w:rFonts w:ascii="Cambria" w:hAnsi="Cambria"/>
          <w:b/>
          <w:bCs/>
        </w:rPr>
        <w:t xml:space="preserve"> </w:t>
      </w:r>
      <w:r w:rsidR="00EE6AB6" w:rsidRPr="00E46EC3">
        <w:rPr>
          <w:rFonts w:ascii="Cambria" w:hAnsi="Cambria"/>
          <w:b/>
          <w:bCs/>
        </w:rPr>
        <w:t>is</w:t>
      </w:r>
      <w:r w:rsidR="00EE0BE0" w:rsidRPr="00E46EC3">
        <w:rPr>
          <w:rFonts w:ascii="Cambria" w:hAnsi="Cambria"/>
          <w:b/>
          <w:bCs/>
        </w:rPr>
        <w:t xml:space="preserve"> the Virtual Reality headset we will use to view th</w:t>
      </w:r>
      <w:r w:rsidR="00EE6AB6" w:rsidRPr="00E46EC3">
        <w:rPr>
          <w:rFonts w:ascii="Cambria" w:hAnsi="Cambria"/>
          <w:b/>
          <w:bCs/>
        </w:rPr>
        <w:t>e</w:t>
      </w:r>
      <w:r w:rsidR="00EE0BE0" w:rsidRPr="00E46EC3">
        <w:rPr>
          <w:rFonts w:ascii="Cambria" w:hAnsi="Cambria"/>
          <w:b/>
          <w:bCs/>
        </w:rPr>
        <w:t xml:space="preserve"> videos we have for today. As you can see here </w:t>
      </w:r>
      <w:r w:rsidR="00EE0BE0" w:rsidRPr="00E46EC3">
        <w:rPr>
          <w:rFonts w:ascii="Cambria" w:hAnsi="Cambria"/>
          <w:u w:val="single"/>
        </w:rPr>
        <w:t>(point at the three straps on the VR headset)</w:t>
      </w:r>
      <w:r w:rsidR="00DF1C02">
        <w:rPr>
          <w:rFonts w:ascii="Cambria" w:hAnsi="Cambria"/>
          <w:u w:val="single"/>
        </w:rPr>
        <w:t>,</w:t>
      </w:r>
      <w:r w:rsidR="00EE0BE0" w:rsidRPr="00E46EC3">
        <w:rPr>
          <w:rFonts w:ascii="Cambria" w:hAnsi="Cambria"/>
          <w:b/>
          <w:bCs/>
        </w:rPr>
        <w:t xml:space="preserve"> using these straps, you can adjust the headset so that it can suit you.</w:t>
      </w:r>
      <w:r w:rsidR="00EE6AB6" w:rsidRPr="00E46EC3">
        <w:rPr>
          <w:rFonts w:ascii="Cambria" w:hAnsi="Cambria"/>
          <w:b/>
          <w:bCs/>
        </w:rPr>
        <w:t xml:space="preserve"> </w:t>
      </w:r>
      <w:r w:rsidR="00EE0BE0" w:rsidRPr="00E46EC3">
        <w:rPr>
          <w:rFonts w:ascii="Cambria" w:hAnsi="Cambria"/>
          <w:b/>
          <w:bCs/>
        </w:rPr>
        <w:t>Once you put on the headset, I ask you to watch the video from beginning to end. The videos you will be watching are 360-degree videos. Please feel free to navigate the 360</w:t>
      </w:r>
      <w:r w:rsidR="0071086A">
        <w:rPr>
          <w:rFonts w:ascii="Cambria" w:hAnsi="Cambria"/>
          <w:b/>
          <w:bCs/>
        </w:rPr>
        <w:t>-degree</w:t>
      </w:r>
      <w:r w:rsidR="00EE0BE0" w:rsidRPr="00E46EC3">
        <w:rPr>
          <w:rFonts w:ascii="Cambria" w:hAnsi="Cambria"/>
          <w:b/>
          <w:bCs/>
        </w:rPr>
        <w:t xml:space="preserve"> world the way you like or enjoy</w:t>
      </w:r>
      <w:r w:rsidR="00EE6AB6" w:rsidRPr="00E46EC3">
        <w:rPr>
          <w:rFonts w:ascii="Cambria" w:hAnsi="Cambria"/>
          <w:b/>
          <w:bCs/>
        </w:rPr>
        <w:t xml:space="preserve"> by rotating your head and upper body. </w:t>
      </w:r>
      <w:r w:rsidR="00EE0BE0" w:rsidRPr="00E46EC3">
        <w:rPr>
          <w:rFonts w:ascii="Cambria" w:hAnsi="Cambria"/>
          <w:b/>
          <w:bCs/>
        </w:rPr>
        <w:t>In order for the headset to work properly, we will need to calibrate it, meaning the headset needs to identify your eyes movement. Let</w:t>
      </w:r>
      <w:r w:rsidR="00DF1C02">
        <w:rPr>
          <w:rFonts w:ascii="Cambria" w:hAnsi="Cambria"/>
          <w:b/>
          <w:bCs/>
        </w:rPr>
        <w:t>'</w:t>
      </w:r>
      <w:r w:rsidR="00EE0BE0" w:rsidRPr="00E46EC3">
        <w:rPr>
          <w:rFonts w:ascii="Cambria" w:hAnsi="Cambria"/>
          <w:b/>
          <w:bCs/>
        </w:rPr>
        <w:t>s put on the headset first</w:t>
      </w:r>
      <w:r w:rsidR="00DF1C02">
        <w:rPr>
          <w:rFonts w:ascii="Cambria" w:hAnsi="Cambria"/>
          <w:b/>
          <w:bCs/>
        </w:rPr>
        <w:t>,</w:t>
      </w:r>
      <w:r w:rsidR="00EE0BE0" w:rsidRPr="00E46EC3">
        <w:rPr>
          <w:rFonts w:ascii="Cambria" w:hAnsi="Cambria"/>
          <w:b/>
          <w:bCs/>
        </w:rPr>
        <w:t xml:space="preserve"> and then we</w:t>
      </w:r>
      <w:r w:rsidR="00DF1C02">
        <w:rPr>
          <w:rFonts w:ascii="Cambria" w:hAnsi="Cambria"/>
          <w:b/>
          <w:bCs/>
        </w:rPr>
        <w:t>'</w:t>
      </w:r>
      <w:r w:rsidR="00EE0BE0" w:rsidRPr="00E46EC3">
        <w:rPr>
          <w:rFonts w:ascii="Cambria" w:hAnsi="Cambria"/>
          <w:b/>
          <w:bCs/>
        </w:rPr>
        <w:t>ll proceed to the calibration instructions, don</w:t>
      </w:r>
      <w:r w:rsidR="00DF1C02">
        <w:rPr>
          <w:rFonts w:ascii="Cambria" w:hAnsi="Cambria"/>
          <w:b/>
          <w:bCs/>
        </w:rPr>
        <w:t>'</w:t>
      </w:r>
      <w:r w:rsidR="00EE0BE0" w:rsidRPr="00E46EC3">
        <w:rPr>
          <w:rFonts w:ascii="Cambria" w:hAnsi="Cambria"/>
          <w:b/>
          <w:bCs/>
        </w:rPr>
        <w:t xml:space="preserve">t worry, we will only have to do this once. </w:t>
      </w:r>
      <w:r w:rsidR="00EE0BE0" w:rsidRPr="00E46EC3">
        <w:rPr>
          <w:rFonts w:ascii="Cambria" w:hAnsi="Cambria"/>
          <w:u w:val="single"/>
        </w:rPr>
        <w:t xml:space="preserve">Await and assist the participant </w:t>
      </w:r>
      <w:r w:rsidR="0071086A">
        <w:rPr>
          <w:rFonts w:ascii="Cambria" w:hAnsi="Cambria"/>
          <w:u w:val="single"/>
        </w:rPr>
        <w:t>in putting</w:t>
      </w:r>
      <w:r w:rsidR="00EE0BE0" w:rsidRPr="00E46EC3">
        <w:rPr>
          <w:rFonts w:ascii="Cambria" w:hAnsi="Cambria"/>
          <w:u w:val="single"/>
        </w:rPr>
        <w:t xml:space="preserve"> on the headset.</w:t>
      </w:r>
      <w:r w:rsidR="00EE0BE0" w:rsidRPr="00E46EC3">
        <w:rPr>
          <w:rFonts w:ascii="Cambria" w:hAnsi="Cambria"/>
          <w:b/>
          <w:bCs/>
        </w:rPr>
        <w:t xml:space="preserve"> The program will now start</w:t>
      </w:r>
      <w:r w:rsidR="0071086A">
        <w:rPr>
          <w:rFonts w:ascii="Cambria" w:hAnsi="Cambria"/>
          <w:b/>
          <w:bCs/>
        </w:rPr>
        <w:t>. Y</w:t>
      </w:r>
      <w:r w:rsidR="00EE0BE0" w:rsidRPr="00E46EC3">
        <w:rPr>
          <w:rFonts w:ascii="Cambria" w:hAnsi="Cambria"/>
          <w:b/>
          <w:bCs/>
        </w:rPr>
        <w:t>ou will see a gr</w:t>
      </w:r>
      <w:r>
        <w:rPr>
          <w:rFonts w:ascii="Cambria" w:hAnsi="Cambria"/>
          <w:b/>
          <w:bCs/>
        </w:rPr>
        <w:t>e</w:t>
      </w:r>
      <w:r w:rsidR="00EE0BE0" w:rsidRPr="00E46EC3">
        <w:rPr>
          <w:rFonts w:ascii="Cambria" w:hAnsi="Cambria"/>
          <w:b/>
          <w:bCs/>
        </w:rPr>
        <w:t>y screen and a green dot</w:t>
      </w:r>
      <w:r w:rsidR="0071086A">
        <w:rPr>
          <w:rFonts w:ascii="Cambria" w:hAnsi="Cambria"/>
          <w:b/>
          <w:bCs/>
        </w:rPr>
        <w:t>.</w:t>
      </w:r>
      <w:r w:rsidR="00EE0BE0" w:rsidRPr="00E46EC3">
        <w:rPr>
          <w:rFonts w:ascii="Cambria" w:hAnsi="Cambria"/>
          <w:b/>
          <w:bCs/>
        </w:rPr>
        <w:t xml:space="preserve"> I will ask you to follow the green dot with your eyes and not your head. Are you ready? </w:t>
      </w:r>
      <w:r w:rsidR="00EE0BE0" w:rsidRPr="00E46EC3">
        <w:rPr>
          <w:rFonts w:ascii="Cambria" w:hAnsi="Cambria"/>
          <w:u w:val="single"/>
        </w:rPr>
        <w:t>Await response</w:t>
      </w:r>
      <w:r>
        <w:rPr>
          <w:rFonts w:ascii="Cambria" w:hAnsi="Cambria"/>
          <w:u w:val="single"/>
        </w:rPr>
        <w:t xml:space="preserve"> and a</w:t>
      </w:r>
      <w:r w:rsidR="00EE0BE0" w:rsidRPr="00E46EC3">
        <w:rPr>
          <w:rFonts w:ascii="Cambria" w:hAnsi="Cambria"/>
          <w:u w:val="single"/>
        </w:rPr>
        <w:t>ctivate calibration</w:t>
      </w:r>
      <w:r>
        <w:rPr>
          <w:rFonts w:ascii="Cambria" w:hAnsi="Cambria"/>
          <w:u w:val="single"/>
        </w:rPr>
        <w:t>, then w</w:t>
      </w:r>
      <w:r w:rsidR="00EE0BE0" w:rsidRPr="00E46EC3">
        <w:rPr>
          <w:rFonts w:ascii="Cambria" w:hAnsi="Cambria"/>
          <w:u w:val="single"/>
        </w:rPr>
        <w:t>ait until calibration is successfully done</w:t>
      </w:r>
      <w:r w:rsidR="00DF1C02">
        <w:rPr>
          <w:rFonts w:ascii="Cambria" w:hAnsi="Cambria"/>
          <w:u w:val="single"/>
        </w:rPr>
        <w:t>. I</w:t>
      </w:r>
      <w:r w:rsidR="00EE0BE0" w:rsidRPr="00E46EC3">
        <w:rPr>
          <w:rFonts w:ascii="Cambria" w:hAnsi="Cambria"/>
          <w:u w:val="single"/>
        </w:rPr>
        <w:t xml:space="preserve">f not, </w:t>
      </w:r>
      <w:r>
        <w:rPr>
          <w:rFonts w:ascii="Cambria" w:hAnsi="Cambria"/>
          <w:u w:val="single"/>
        </w:rPr>
        <w:t>repeat the process.</w:t>
      </w:r>
    </w:p>
    <w:p w14:paraId="32E94269" w14:textId="1B55B615" w:rsidR="005D1CF1" w:rsidRPr="005D1CF1" w:rsidRDefault="005D1CF1" w:rsidP="005D1CF1">
      <w:pPr>
        <w:pStyle w:val="Heading1"/>
        <w:rPr>
          <w:rFonts w:ascii="Cambria" w:hAnsi="Cambria"/>
        </w:rPr>
      </w:pPr>
      <w:r w:rsidRPr="00E46EC3">
        <w:rPr>
          <w:rFonts w:ascii="Cambria" w:hAnsi="Cambria"/>
        </w:rPr>
        <w:t>Stage Four –</w:t>
      </w:r>
      <w:r>
        <w:rPr>
          <w:rFonts w:ascii="Cambria" w:hAnsi="Cambria"/>
        </w:rPr>
        <w:t xml:space="preserve"> </w:t>
      </w:r>
      <w:r w:rsidRPr="00E46EC3">
        <w:rPr>
          <w:rFonts w:ascii="Cambria" w:hAnsi="Cambria"/>
        </w:rPr>
        <w:t>Exposure</w:t>
      </w:r>
    </w:p>
    <w:p w14:paraId="4DC7AD56" w14:textId="4E14C4EA" w:rsidR="00EE0BE0" w:rsidRPr="00E46EC3" w:rsidRDefault="00E46EC3" w:rsidP="00E46EC3">
      <w:pPr>
        <w:rPr>
          <w:rFonts w:ascii="Cambria" w:hAnsi="Cambria"/>
          <w:u w:val="single"/>
        </w:rPr>
      </w:pPr>
      <w:r w:rsidRPr="00E46EC3">
        <w:rPr>
          <w:rFonts w:ascii="Cambria" w:hAnsi="Cambria"/>
          <w:u w:val="single"/>
        </w:rPr>
        <w:t xml:space="preserve">Read </w:t>
      </w:r>
      <w:r w:rsidR="0071086A">
        <w:rPr>
          <w:rFonts w:ascii="Cambria" w:hAnsi="Cambria"/>
          <w:u w:val="single"/>
        </w:rPr>
        <w:t xml:space="preserve">the </w:t>
      </w:r>
      <w:r w:rsidRPr="00E46EC3">
        <w:rPr>
          <w:rFonts w:ascii="Cambria" w:hAnsi="Cambria"/>
          <w:u w:val="single"/>
        </w:rPr>
        <w:t>instructions:</w:t>
      </w:r>
      <w:r>
        <w:rPr>
          <w:rFonts w:ascii="Cambria" w:hAnsi="Cambria"/>
        </w:rPr>
        <w:t xml:space="preserve"> </w:t>
      </w:r>
      <w:r w:rsidR="00EE0BE0" w:rsidRPr="00E46EC3">
        <w:rPr>
          <w:rFonts w:ascii="Cambria" w:hAnsi="Cambria"/>
          <w:b/>
          <w:bCs/>
        </w:rPr>
        <w:t>Fantastic</w:t>
      </w:r>
      <w:r w:rsidR="0071086A">
        <w:rPr>
          <w:rFonts w:ascii="Cambria" w:hAnsi="Cambria"/>
          <w:b/>
          <w:bCs/>
        </w:rPr>
        <w:t>. Y</w:t>
      </w:r>
      <w:r w:rsidR="00EE0BE0" w:rsidRPr="00E46EC3">
        <w:rPr>
          <w:rFonts w:ascii="Cambria" w:hAnsi="Cambria"/>
          <w:b/>
          <w:bCs/>
        </w:rPr>
        <w:t>ou can remove the headset now. Along with this headset, these are the headphones we will use to listen to the audio/music in the videos</w:t>
      </w:r>
      <w:r w:rsidR="00DF1C02">
        <w:rPr>
          <w:rFonts w:ascii="Cambria" w:hAnsi="Cambria"/>
          <w:b/>
          <w:bCs/>
        </w:rPr>
        <w:t>. T</w:t>
      </w:r>
      <w:r w:rsidR="00EE0BE0" w:rsidRPr="00E46EC3">
        <w:rPr>
          <w:rFonts w:ascii="Cambria" w:hAnsi="Cambria"/>
          <w:b/>
          <w:bCs/>
        </w:rPr>
        <w:t>he audio levels should be loud to a limit where you can</w:t>
      </w:r>
      <w:r w:rsidR="00DF1C02">
        <w:rPr>
          <w:rFonts w:ascii="Cambria" w:hAnsi="Cambria"/>
          <w:b/>
          <w:bCs/>
        </w:rPr>
        <w:t>'</w:t>
      </w:r>
      <w:r w:rsidR="00EE0BE0" w:rsidRPr="00E46EC3">
        <w:rPr>
          <w:rFonts w:ascii="Cambria" w:hAnsi="Cambria"/>
          <w:b/>
          <w:bCs/>
        </w:rPr>
        <w:t xml:space="preserve">t hear your surroundings but also not painfully loud. If the sound is too low or annoyingly loud, please let me know </w:t>
      </w:r>
      <w:r w:rsidR="00DF1C02">
        <w:rPr>
          <w:rFonts w:ascii="Cambria" w:hAnsi="Cambria"/>
          <w:b/>
          <w:bCs/>
        </w:rPr>
        <w:t>to</w:t>
      </w:r>
      <w:r w:rsidR="00EE0BE0" w:rsidRPr="00E46EC3">
        <w:rPr>
          <w:rFonts w:ascii="Cambria" w:hAnsi="Cambria"/>
          <w:b/>
          <w:bCs/>
        </w:rPr>
        <w:t xml:space="preserve"> adjust it. We will play one video, fill some questionnaire</w:t>
      </w:r>
      <w:r w:rsidR="00DF1C02">
        <w:rPr>
          <w:rFonts w:ascii="Cambria" w:hAnsi="Cambria"/>
          <w:b/>
          <w:bCs/>
        </w:rPr>
        <w:t>s</w:t>
      </w:r>
      <w:r w:rsidR="00EE0BE0" w:rsidRPr="00E46EC3">
        <w:rPr>
          <w:rFonts w:ascii="Cambria" w:hAnsi="Cambria"/>
          <w:b/>
          <w:bCs/>
        </w:rPr>
        <w:t xml:space="preserve">, have two minutes rest that </w:t>
      </w:r>
      <w:r w:rsidR="0071086A">
        <w:rPr>
          <w:rFonts w:ascii="Cambria" w:hAnsi="Cambria"/>
          <w:b/>
          <w:bCs/>
        </w:rPr>
        <w:t>is</w:t>
      </w:r>
      <w:r w:rsidR="00EE0BE0" w:rsidRPr="00E46EC3">
        <w:rPr>
          <w:rFonts w:ascii="Cambria" w:hAnsi="Cambria"/>
          <w:b/>
          <w:bCs/>
        </w:rPr>
        <w:t xml:space="preserve"> purely dedicated for you to relax and get ready for the next video, and so on. Is that okay </w:t>
      </w:r>
      <w:r w:rsidR="0071086A">
        <w:rPr>
          <w:rFonts w:ascii="Cambria" w:hAnsi="Cambria"/>
          <w:b/>
          <w:bCs/>
        </w:rPr>
        <w:t>with</w:t>
      </w:r>
      <w:r w:rsidR="00EE0BE0" w:rsidRPr="00E46EC3">
        <w:rPr>
          <w:rFonts w:ascii="Cambria" w:hAnsi="Cambria"/>
          <w:b/>
          <w:bCs/>
        </w:rPr>
        <w:t xml:space="preserve"> you? </w:t>
      </w:r>
      <w:r w:rsidR="00EE0BE0" w:rsidRPr="00E46EC3">
        <w:rPr>
          <w:rFonts w:ascii="Cambria" w:hAnsi="Cambria"/>
          <w:u w:val="single"/>
        </w:rPr>
        <w:t>Await response</w:t>
      </w:r>
      <w:r>
        <w:rPr>
          <w:rFonts w:ascii="Cambria" w:hAnsi="Cambria"/>
          <w:u w:val="single"/>
        </w:rPr>
        <w:t>.</w:t>
      </w:r>
      <w:r>
        <w:rPr>
          <w:rFonts w:ascii="Cambria" w:hAnsi="Cambria"/>
          <w:b/>
          <w:bCs/>
        </w:rPr>
        <w:t xml:space="preserve"> </w:t>
      </w:r>
      <w:r w:rsidR="00EE0BE0" w:rsidRPr="00E46EC3">
        <w:rPr>
          <w:rFonts w:ascii="Cambria" w:hAnsi="Cambria"/>
          <w:b/>
          <w:bCs/>
        </w:rPr>
        <w:t>Great, thank you. We will start the video in a bit. I</w:t>
      </w:r>
      <w:r w:rsidR="00DF1C02">
        <w:rPr>
          <w:rFonts w:ascii="Cambria" w:hAnsi="Cambria"/>
          <w:b/>
          <w:bCs/>
        </w:rPr>
        <w:t xml:space="preserve"> will</w:t>
      </w:r>
      <w:r w:rsidR="00EE0BE0" w:rsidRPr="00E46EC3">
        <w:rPr>
          <w:rFonts w:ascii="Cambria" w:hAnsi="Cambria"/>
          <w:b/>
          <w:bCs/>
        </w:rPr>
        <w:t xml:space="preserve"> be in the other room the entire time</w:t>
      </w:r>
      <w:r>
        <w:rPr>
          <w:rFonts w:ascii="Cambria" w:hAnsi="Cambria"/>
          <w:b/>
          <w:bCs/>
        </w:rPr>
        <w:t xml:space="preserve"> </w:t>
      </w:r>
      <w:r w:rsidR="00EE0BE0" w:rsidRPr="00E46EC3">
        <w:rPr>
          <w:rFonts w:ascii="Cambria" w:hAnsi="Cambria"/>
          <w:b/>
          <w:bCs/>
        </w:rPr>
        <w:t>and will come around when the video ends. If there are any problems with the video or you needed me, please wave at this camera with your left hand</w:t>
      </w:r>
      <w:r>
        <w:rPr>
          <w:rFonts w:ascii="Cambria" w:hAnsi="Cambria"/>
          <w:b/>
          <w:bCs/>
        </w:rPr>
        <w:t xml:space="preserve"> </w:t>
      </w:r>
      <w:r w:rsidRPr="00E46EC3">
        <w:rPr>
          <w:rFonts w:ascii="Cambria" w:hAnsi="Cambria"/>
          <w:u w:val="single"/>
        </w:rPr>
        <w:t>(point at camera)</w:t>
      </w:r>
      <w:r>
        <w:rPr>
          <w:rFonts w:ascii="Cambria" w:hAnsi="Cambria"/>
          <w:b/>
          <w:bCs/>
        </w:rPr>
        <w:t xml:space="preserve">. </w:t>
      </w:r>
      <w:r w:rsidR="00EE0BE0" w:rsidRPr="00E46EC3">
        <w:rPr>
          <w:rFonts w:ascii="Cambria" w:hAnsi="Cambria"/>
          <w:b/>
          <w:bCs/>
        </w:rPr>
        <w:t xml:space="preserve">Please put your headphones and headset on. </w:t>
      </w:r>
      <w:r w:rsidR="00EE0BE0" w:rsidRPr="00E46EC3">
        <w:rPr>
          <w:rFonts w:ascii="Cambria" w:hAnsi="Cambria"/>
          <w:u w:val="single"/>
        </w:rPr>
        <w:t xml:space="preserve">Await </w:t>
      </w:r>
      <w:r w:rsidR="0071086A">
        <w:rPr>
          <w:rFonts w:ascii="Cambria" w:hAnsi="Cambria"/>
          <w:u w:val="single"/>
        </w:rPr>
        <w:t>unti</w:t>
      </w:r>
      <w:r w:rsidR="00EE0BE0" w:rsidRPr="00E46EC3">
        <w:rPr>
          <w:rFonts w:ascii="Cambria" w:hAnsi="Cambria"/>
          <w:u w:val="single"/>
        </w:rPr>
        <w:t>l the participant puts on the headphones and VR, assist if needed.</w:t>
      </w:r>
      <w:r w:rsidR="00EE0BE0" w:rsidRPr="00E46EC3">
        <w:rPr>
          <w:rFonts w:ascii="Cambria" w:hAnsi="Cambria"/>
          <w:b/>
          <w:bCs/>
        </w:rPr>
        <w:t xml:space="preserve"> I also would like to remind you </w:t>
      </w:r>
      <w:r w:rsidR="0071086A">
        <w:rPr>
          <w:rFonts w:ascii="Cambria" w:hAnsi="Cambria"/>
          <w:b/>
          <w:bCs/>
        </w:rPr>
        <w:t>not to</w:t>
      </w:r>
      <w:r w:rsidR="00EE0BE0" w:rsidRPr="00E46EC3">
        <w:rPr>
          <w:rFonts w:ascii="Cambria" w:hAnsi="Cambria"/>
          <w:b/>
          <w:bCs/>
        </w:rPr>
        <w:t xml:space="preserve"> move your right hand or leg as much as possible</w:t>
      </w:r>
      <w:r>
        <w:rPr>
          <w:rFonts w:ascii="Cambria" w:hAnsi="Cambria"/>
          <w:b/>
          <w:bCs/>
        </w:rPr>
        <w:t xml:space="preserve"> and to watch the video from beginning to end</w:t>
      </w:r>
      <w:r w:rsidR="00EE0BE0" w:rsidRPr="00E46EC3">
        <w:rPr>
          <w:rFonts w:ascii="Cambria" w:hAnsi="Cambria"/>
          <w:b/>
          <w:bCs/>
        </w:rPr>
        <w:t>. I will play the video whenever you</w:t>
      </w:r>
      <w:r w:rsidR="00DF1C02">
        <w:rPr>
          <w:rFonts w:ascii="Cambria" w:hAnsi="Cambria"/>
          <w:b/>
          <w:bCs/>
        </w:rPr>
        <w:t>'</w:t>
      </w:r>
      <w:r w:rsidR="00EE0BE0" w:rsidRPr="00E46EC3">
        <w:rPr>
          <w:rFonts w:ascii="Cambria" w:hAnsi="Cambria"/>
          <w:b/>
          <w:bCs/>
        </w:rPr>
        <w:t>re ready</w:t>
      </w:r>
      <w:r w:rsidR="00DF1C02">
        <w:rPr>
          <w:rFonts w:ascii="Cambria" w:hAnsi="Cambria"/>
          <w:b/>
          <w:bCs/>
        </w:rPr>
        <w:t>. A</w:t>
      </w:r>
      <w:r w:rsidR="00EE0BE0" w:rsidRPr="00E46EC3">
        <w:rPr>
          <w:rFonts w:ascii="Cambria" w:hAnsi="Cambria"/>
          <w:b/>
          <w:bCs/>
        </w:rPr>
        <w:t xml:space="preserve">re you ready? </w:t>
      </w:r>
      <w:r w:rsidR="00EE0BE0" w:rsidRPr="00E46EC3">
        <w:rPr>
          <w:rFonts w:ascii="Cambria" w:hAnsi="Cambria"/>
          <w:u w:val="single"/>
        </w:rPr>
        <w:t>Await response,</w:t>
      </w:r>
      <w:r w:rsidRPr="00E46EC3">
        <w:rPr>
          <w:rFonts w:ascii="Cambria" w:hAnsi="Cambria"/>
          <w:u w:val="single"/>
        </w:rPr>
        <w:t xml:space="preserve"> </w:t>
      </w:r>
      <w:r w:rsidR="00EE0BE0" w:rsidRPr="00E46EC3">
        <w:rPr>
          <w:rFonts w:ascii="Cambria" w:hAnsi="Cambria"/>
          <w:u w:val="single"/>
        </w:rPr>
        <w:t>play video.</w:t>
      </w:r>
    </w:p>
    <w:p w14:paraId="0051AA9E" w14:textId="33C1684A" w:rsidR="00EE0BE0" w:rsidRDefault="00E46EC3" w:rsidP="00E46EC3">
      <w:pPr>
        <w:pStyle w:val="Heading1"/>
        <w:rPr>
          <w:rFonts w:ascii="Cambria" w:hAnsi="Cambria"/>
        </w:rPr>
      </w:pPr>
      <w:r w:rsidRPr="00E46EC3">
        <w:rPr>
          <w:rFonts w:ascii="Cambria" w:hAnsi="Cambria"/>
        </w:rPr>
        <w:t xml:space="preserve">Stage </w:t>
      </w:r>
      <w:r w:rsidR="005D1CF1">
        <w:rPr>
          <w:rFonts w:ascii="Cambria" w:hAnsi="Cambria"/>
        </w:rPr>
        <w:t>Five</w:t>
      </w:r>
      <w:r w:rsidRPr="00E46EC3">
        <w:rPr>
          <w:rFonts w:ascii="Cambria" w:hAnsi="Cambria"/>
        </w:rPr>
        <w:t xml:space="preserve"> – Post Exposure</w:t>
      </w:r>
    </w:p>
    <w:p w14:paraId="1DCAA9E3" w14:textId="025683E2" w:rsidR="005D1CF1" w:rsidRPr="005D1CF1" w:rsidRDefault="005D1CF1" w:rsidP="005D1CF1">
      <w:pPr>
        <w:jc w:val="both"/>
        <w:rPr>
          <w:rFonts w:ascii="Cambria" w:hAnsi="Cambria"/>
          <w:u w:val="single"/>
        </w:rPr>
      </w:pPr>
      <w:r w:rsidRPr="003C025A">
        <w:rPr>
          <w:rFonts w:ascii="Cambria" w:hAnsi="Cambria"/>
          <w:u w:val="single"/>
        </w:rPr>
        <w:t xml:space="preserve">The </w:t>
      </w:r>
      <w:r w:rsidR="00DF1C02">
        <w:rPr>
          <w:rFonts w:ascii="Cambria" w:hAnsi="Cambria"/>
          <w:highlight w:val="lightGray"/>
          <w:u w:val="single"/>
        </w:rPr>
        <w:t>"</w:t>
      </w:r>
      <w:r>
        <w:rPr>
          <w:rFonts w:ascii="Cambria" w:hAnsi="Cambria"/>
          <w:highlight w:val="lightGray"/>
          <w:u w:val="single"/>
        </w:rPr>
        <w:t xml:space="preserve">Post-Exposure </w:t>
      </w:r>
      <w:r w:rsidRPr="004A61CE">
        <w:rPr>
          <w:rFonts w:ascii="Cambria" w:hAnsi="Cambria"/>
          <w:highlight w:val="lightGray"/>
          <w:u w:val="single"/>
        </w:rPr>
        <w:t>Questionnaire</w:t>
      </w:r>
      <w:r w:rsidR="00DF1C02">
        <w:rPr>
          <w:rFonts w:ascii="Cambria" w:hAnsi="Cambria"/>
          <w:highlight w:val="lightGray"/>
          <w:u w:val="single"/>
        </w:rPr>
        <w:t>"</w:t>
      </w:r>
      <w:r w:rsidRPr="003C025A">
        <w:rPr>
          <w:rFonts w:ascii="Cambria" w:hAnsi="Cambria"/>
          <w:u w:val="single"/>
        </w:rPr>
        <w:t xml:space="preserve"> </w:t>
      </w:r>
      <w:r w:rsidR="008568D5">
        <w:rPr>
          <w:rFonts w:ascii="Cambria" w:hAnsi="Cambria"/>
          <w:u w:val="single"/>
        </w:rPr>
        <w:t xml:space="preserve">per one video exposure consists of questions regarding emotional </w:t>
      </w:r>
      <w:r w:rsidR="0071086A">
        <w:rPr>
          <w:rFonts w:ascii="Cambria" w:hAnsi="Cambria"/>
          <w:u w:val="single"/>
        </w:rPr>
        <w:t>e</w:t>
      </w:r>
      <w:r w:rsidR="008568D5">
        <w:rPr>
          <w:rFonts w:ascii="Cambria" w:hAnsi="Cambria"/>
          <w:u w:val="single"/>
        </w:rPr>
        <w:t>ffect and presence whil</w:t>
      </w:r>
      <w:r w:rsidR="0071086A">
        <w:rPr>
          <w:rFonts w:ascii="Cambria" w:hAnsi="Cambria"/>
          <w:u w:val="single"/>
        </w:rPr>
        <w:t>e</w:t>
      </w:r>
      <w:r w:rsidR="008568D5">
        <w:rPr>
          <w:rFonts w:ascii="Cambria" w:hAnsi="Cambria"/>
          <w:u w:val="single"/>
        </w:rPr>
        <w:t xml:space="preserve"> watching the video</w:t>
      </w:r>
      <w:r>
        <w:rPr>
          <w:rFonts w:ascii="Cambria" w:hAnsi="Cambria"/>
          <w:u w:val="single"/>
        </w:rPr>
        <w:t xml:space="preserve">. The online questionnaire is meant to take the user step by step through all parts, as they cannot proceed to the next part until the current part is completed. </w:t>
      </w:r>
    </w:p>
    <w:p w14:paraId="39AFF5B9" w14:textId="601F13D4" w:rsidR="00E46EC3" w:rsidRDefault="00E46EC3" w:rsidP="00E46EC3">
      <w:pPr>
        <w:rPr>
          <w:rFonts w:ascii="Cambria" w:hAnsi="Cambria"/>
          <w:b/>
          <w:bCs/>
        </w:rPr>
      </w:pPr>
      <w:r>
        <w:rPr>
          <w:rFonts w:ascii="Cambria" w:hAnsi="Cambria"/>
          <w:u w:val="single"/>
        </w:rPr>
        <w:t>Once the video is done, r</w:t>
      </w:r>
      <w:r w:rsidR="00EE0BE0" w:rsidRPr="00E46EC3">
        <w:rPr>
          <w:rFonts w:ascii="Cambria" w:hAnsi="Cambria"/>
          <w:u w:val="single"/>
        </w:rPr>
        <w:t xml:space="preserve">ead </w:t>
      </w:r>
      <w:r w:rsidR="00DF1C02">
        <w:rPr>
          <w:rFonts w:ascii="Cambria" w:hAnsi="Cambria"/>
          <w:u w:val="single"/>
        </w:rPr>
        <w:t xml:space="preserve">the </w:t>
      </w:r>
      <w:r w:rsidR="00EE0BE0" w:rsidRPr="00E46EC3">
        <w:rPr>
          <w:rFonts w:ascii="Cambria" w:hAnsi="Cambria"/>
          <w:u w:val="single"/>
        </w:rPr>
        <w:t>instructions:</w:t>
      </w:r>
      <w:r w:rsidR="00EE0BE0" w:rsidRPr="005D732F">
        <w:rPr>
          <w:rFonts w:ascii="Cambria" w:hAnsi="Cambria"/>
        </w:rPr>
        <w:t xml:space="preserve"> </w:t>
      </w:r>
      <w:r w:rsidR="00EE0BE0" w:rsidRPr="00E46EC3">
        <w:rPr>
          <w:rFonts w:ascii="Cambria" w:hAnsi="Cambria"/>
          <w:b/>
          <w:bCs/>
        </w:rPr>
        <w:t>You can remove the headphones and VR headset now. Thank you for watching the video. I</w:t>
      </w:r>
      <w:r>
        <w:rPr>
          <w:rFonts w:ascii="Cambria" w:hAnsi="Cambria"/>
          <w:b/>
          <w:bCs/>
        </w:rPr>
        <w:t xml:space="preserve"> woul</w:t>
      </w:r>
      <w:r w:rsidR="00EE0BE0" w:rsidRPr="00E46EC3">
        <w:rPr>
          <w:rFonts w:ascii="Cambria" w:hAnsi="Cambria"/>
          <w:b/>
          <w:bCs/>
        </w:rPr>
        <w:t>d like you to fill this questionnaire now. This questionnaire consists of</w:t>
      </w:r>
      <w:r w:rsidR="008568D5">
        <w:rPr>
          <w:rFonts w:ascii="Cambria" w:hAnsi="Cambria"/>
          <w:b/>
          <w:bCs/>
        </w:rPr>
        <w:t xml:space="preserve"> various questions regarding how you felt whil</w:t>
      </w:r>
      <w:r w:rsidR="0071086A">
        <w:rPr>
          <w:rFonts w:ascii="Cambria" w:hAnsi="Cambria"/>
          <w:b/>
          <w:bCs/>
        </w:rPr>
        <w:t>e</w:t>
      </w:r>
      <w:r w:rsidR="008568D5">
        <w:rPr>
          <w:rFonts w:ascii="Cambria" w:hAnsi="Cambria"/>
          <w:b/>
          <w:bCs/>
        </w:rPr>
        <w:t xml:space="preserve"> watching the video</w:t>
      </w:r>
      <w:r w:rsidR="00DF1C02">
        <w:rPr>
          <w:rFonts w:ascii="Cambria" w:hAnsi="Cambria"/>
          <w:b/>
          <w:bCs/>
        </w:rPr>
        <w:t>. P</w:t>
      </w:r>
      <w:r w:rsidR="00EE0BE0" w:rsidRPr="00E46EC3">
        <w:rPr>
          <w:rFonts w:ascii="Cambria" w:hAnsi="Cambria"/>
          <w:b/>
          <w:bCs/>
        </w:rPr>
        <w:t>lease read the instructions of each part carefully and provide an answer that is as accurate and honest as you can. There are no right or wrong answers, just honest answers. If you fe</w:t>
      </w:r>
      <w:r w:rsidR="00DF1C02">
        <w:rPr>
          <w:rFonts w:ascii="Cambria" w:hAnsi="Cambria"/>
          <w:b/>
          <w:bCs/>
        </w:rPr>
        <w:t>el</w:t>
      </w:r>
      <w:r w:rsidR="00EE0BE0" w:rsidRPr="00E46EC3">
        <w:rPr>
          <w:rFonts w:ascii="Cambria" w:hAnsi="Cambria"/>
          <w:b/>
          <w:bCs/>
        </w:rPr>
        <w:t xml:space="preserve"> unsure </w:t>
      </w:r>
      <w:r w:rsidR="0071086A">
        <w:rPr>
          <w:rFonts w:ascii="Cambria" w:hAnsi="Cambria"/>
          <w:b/>
          <w:bCs/>
        </w:rPr>
        <w:t>about</w:t>
      </w:r>
      <w:r w:rsidR="00EE0BE0" w:rsidRPr="00E46EC3">
        <w:rPr>
          <w:rFonts w:ascii="Cambria" w:hAnsi="Cambria"/>
          <w:b/>
          <w:bCs/>
        </w:rPr>
        <w:t xml:space="preserve"> how to answer a question or you have any questions at all, please </w:t>
      </w:r>
      <w:r>
        <w:rPr>
          <w:rFonts w:ascii="Cambria" w:hAnsi="Cambria"/>
          <w:b/>
          <w:bCs/>
        </w:rPr>
        <w:t>do not</w:t>
      </w:r>
      <w:r w:rsidR="00EE0BE0" w:rsidRPr="00E46EC3">
        <w:rPr>
          <w:rFonts w:ascii="Cambria" w:hAnsi="Cambria"/>
          <w:b/>
          <w:bCs/>
        </w:rPr>
        <w:t xml:space="preserve"> hesitate to ask</w:t>
      </w:r>
      <w:r w:rsidR="00DF1C02">
        <w:rPr>
          <w:rFonts w:ascii="Cambria" w:hAnsi="Cambria"/>
          <w:b/>
          <w:bCs/>
        </w:rPr>
        <w:t>. I</w:t>
      </w:r>
      <w:r w:rsidRPr="00E46EC3">
        <w:rPr>
          <w:rFonts w:ascii="Cambria" w:hAnsi="Cambria"/>
          <w:b/>
          <w:bCs/>
        </w:rPr>
        <w:t>t is very important that you fully understand every question</w:t>
      </w:r>
      <w:r>
        <w:rPr>
          <w:rFonts w:ascii="Cambria" w:hAnsi="Cambria"/>
          <w:b/>
          <w:bCs/>
        </w:rPr>
        <w:t>.</w:t>
      </w:r>
      <w:r w:rsidRPr="00E46EC3">
        <w:rPr>
          <w:rFonts w:ascii="Cambria" w:hAnsi="Cambria"/>
          <w:b/>
          <w:bCs/>
        </w:rPr>
        <w:t xml:space="preserve"> </w:t>
      </w:r>
      <w:r w:rsidR="00EE0BE0" w:rsidRPr="00E46EC3">
        <w:rPr>
          <w:rFonts w:ascii="Cambria" w:hAnsi="Cambria"/>
          <w:b/>
          <w:bCs/>
        </w:rPr>
        <w:t>I</w:t>
      </w:r>
      <w:r>
        <w:rPr>
          <w:rFonts w:ascii="Cambria" w:hAnsi="Cambria"/>
          <w:b/>
          <w:bCs/>
        </w:rPr>
        <w:t xml:space="preserve"> wi</w:t>
      </w:r>
      <w:r w:rsidR="00EE0BE0" w:rsidRPr="00E46EC3">
        <w:rPr>
          <w:rFonts w:ascii="Cambria" w:hAnsi="Cambria"/>
          <w:b/>
          <w:bCs/>
        </w:rPr>
        <w:t>ll be waiting for you here.</w:t>
      </w:r>
      <w:r>
        <w:rPr>
          <w:rFonts w:ascii="Cambria" w:hAnsi="Cambria"/>
          <w:b/>
          <w:bCs/>
        </w:rPr>
        <w:t xml:space="preserve"> </w:t>
      </w:r>
      <w:r w:rsidR="0071086A">
        <w:rPr>
          <w:rFonts w:ascii="Cambria" w:hAnsi="Cambria"/>
          <w:b/>
          <w:bCs/>
        </w:rPr>
        <w:t>Also,</w:t>
      </w:r>
      <w:r>
        <w:rPr>
          <w:rFonts w:ascii="Cambria" w:hAnsi="Cambria"/>
          <w:b/>
          <w:bCs/>
        </w:rPr>
        <w:t xml:space="preserve"> I would like to remind you that y</w:t>
      </w:r>
      <w:r w:rsidRPr="00E46EC3">
        <w:rPr>
          <w:rFonts w:ascii="Cambria" w:hAnsi="Cambria"/>
          <w:b/>
          <w:bCs/>
        </w:rPr>
        <w:t>our</w:t>
      </w:r>
      <w:r>
        <w:rPr>
          <w:rFonts w:ascii="Cambria" w:hAnsi="Cambria"/>
          <w:b/>
          <w:bCs/>
        </w:rPr>
        <w:t xml:space="preserve"> </w:t>
      </w:r>
      <w:r w:rsidRPr="00E46EC3">
        <w:rPr>
          <w:rFonts w:ascii="Cambria" w:hAnsi="Cambria"/>
          <w:b/>
          <w:bCs/>
        </w:rPr>
        <w:t xml:space="preserve">rating of </w:t>
      </w:r>
      <w:r>
        <w:rPr>
          <w:rFonts w:ascii="Cambria" w:hAnsi="Cambria"/>
          <w:b/>
          <w:bCs/>
        </w:rPr>
        <w:t xml:space="preserve">this video </w:t>
      </w:r>
      <w:r w:rsidRPr="00E46EC3">
        <w:rPr>
          <w:rFonts w:ascii="Cambria" w:hAnsi="Cambria"/>
          <w:b/>
          <w:bCs/>
        </w:rPr>
        <w:t>should reflect your immediate</w:t>
      </w:r>
      <w:r>
        <w:rPr>
          <w:rFonts w:ascii="Cambria" w:hAnsi="Cambria"/>
          <w:b/>
          <w:bCs/>
        </w:rPr>
        <w:t xml:space="preserve"> </w:t>
      </w:r>
      <w:r w:rsidRPr="00E46EC3">
        <w:rPr>
          <w:rFonts w:ascii="Cambria" w:hAnsi="Cambria"/>
          <w:b/>
          <w:bCs/>
        </w:rPr>
        <w:t>personal experience and no more. Please rate each one AS</w:t>
      </w:r>
      <w:r>
        <w:rPr>
          <w:rFonts w:ascii="Cambria" w:hAnsi="Cambria"/>
          <w:b/>
          <w:bCs/>
        </w:rPr>
        <w:t xml:space="preserve"> </w:t>
      </w:r>
      <w:r w:rsidRPr="00E46EC3">
        <w:rPr>
          <w:rFonts w:ascii="Cambria" w:hAnsi="Cambria"/>
          <w:b/>
          <w:bCs/>
        </w:rPr>
        <w:t>YOU ACTUALLY</w:t>
      </w:r>
      <w:r>
        <w:rPr>
          <w:rFonts w:ascii="Cambria" w:hAnsi="Cambria"/>
          <w:b/>
          <w:bCs/>
        </w:rPr>
        <w:t xml:space="preserve"> F</w:t>
      </w:r>
      <w:r w:rsidRPr="00E46EC3">
        <w:rPr>
          <w:rFonts w:ascii="Cambria" w:hAnsi="Cambria"/>
          <w:b/>
          <w:bCs/>
        </w:rPr>
        <w:t>ELT WHILE YOU WATCHED THE</w:t>
      </w:r>
      <w:r>
        <w:rPr>
          <w:rFonts w:ascii="Cambria" w:hAnsi="Cambria"/>
          <w:b/>
          <w:bCs/>
        </w:rPr>
        <w:t xml:space="preserve"> VIDEO</w:t>
      </w:r>
      <w:r w:rsidRPr="00E46EC3">
        <w:rPr>
          <w:rFonts w:ascii="Cambria" w:hAnsi="Cambria"/>
          <w:b/>
          <w:bCs/>
        </w:rPr>
        <w:t>.</w:t>
      </w:r>
      <w:r w:rsidR="00EE0BE0" w:rsidRPr="00E46EC3">
        <w:rPr>
          <w:rFonts w:ascii="Cambria" w:hAnsi="Cambria"/>
          <w:b/>
          <w:bCs/>
        </w:rPr>
        <w:t xml:space="preserve"> Lastly, please notify me when you</w:t>
      </w:r>
      <w:r w:rsidR="00DF1C02">
        <w:rPr>
          <w:rFonts w:ascii="Cambria" w:hAnsi="Cambria"/>
          <w:b/>
          <w:bCs/>
        </w:rPr>
        <w:t>'</w:t>
      </w:r>
      <w:r w:rsidR="00EE0BE0" w:rsidRPr="00E46EC3">
        <w:rPr>
          <w:rFonts w:ascii="Cambria" w:hAnsi="Cambria"/>
          <w:b/>
          <w:bCs/>
        </w:rPr>
        <w:t xml:space="preserve">ve completed the questionnaire and </w:t>
      </w:r>
      <w:r w:rsidR="00DF1C02">
        <w:rPr>
          <w:rFonts w:ascii="Cambria" w:hAnsi="Cambria"/>
          <w:b/>
          <w:bCs/>
        </w:rPr>
        <w:t xml:space="preserve">are </w:t>
      </w:r>
      <w:r w:rsidR="00EE0BE0" w:rsidRPr="00E46EC3">
        <w:rPr>
          <w:rFonts w:ascii="Cambria" w:hAnsi="Cambria"/>
          <w:b/>
          <w:bCs/>
        </w:rPr>
        <w:t xml:space="preserve">ready to proceed to the next step. </w:t>
      </w:r>
    </w:p>
    <w:p w14:paraId="3417C13A" w14:textId="2B6D26CE" w:rsidR="00EE0BE0" w:rsidRPr="005D732F" w:rsidRDefault="00EE0BE0" w:rsidP="00E46EC3">
      <w:pPr>
        <w:rPr>
          <w:rFonts w:ascii="Cambria" w:hAnsi="Cambria"/>
        </w:rPr>
      </w:pPr>
      <w:r w:rsidRPr="00E46EC3">
        <w:rPr>
          <w:rFonts w:ascii="Cambria" w:hAnsi="Cambria"/>
          <w:u w:val="single"/>
        </w:rPr>
        <w:t xml:space="preserve">Await until the participant completes the questionnaire and </w:t>
      </w:r>
      <w:r w:rsidR="00DF1C02">
        <w:rPr>
          <w:rFonts w:ascii="Cambria" w:hAnsi="Cambria"/>
          <w:u w:val="single"/>
        </w:rPr>
        <w:t xml:space="preserve">is </w:t>
      </w:r>
      <w:r w:rsidRPr="00E46EC3">
        <w:rPr>
          <w:rFonts w:ascii="Cambria" w:hAnsi="Cambria"/>
          <w:u w:val="single"/>
        </w:rPr>
        <w:t>ready to proceed</w:t>
      </w:r>
      <w:r w:rsidR="00E46EC3">
        <w:rPr>
          <w:rFonts w:ascii="Cambria" w:hAnsi="Cambria"/>
          <w:u w:val="single"/>
        </w:rPr>
        <w:t>, then read instructions:</w:t>
      </w:r>
      <w:r w:rsidR="00E46EC3" w:rsidRPr="00E46EC3">
        <w:rPr>
          <w:rFonts w:ascii="Cambria" w:hAnsi="Cambria"/>
        </w:rPr>
        <w:t xml:space="preserve"> </w:t>
      </w:r>
      <w:r w:rsidRPr="00E46EC3">
        <w:rPr>
          <w:rFonts w:ascii="Cambria" w:hAnsi="Cambria"/>
          <w:b/>
          <w:bCs/>
        </w:rPr>
        <w:t>Okay, thank you. Now I would like to have two minutes of pure relaxation</w:t>
      </w:r>
      <w:r w:rsidR="0071086A">
        <w:rPr>
          <w:rFonts w:ascii="Cambria" w:hAnsi="Cambria"/>
          <w:b/>
          <w:bCs/>
        </w:rPr>
        <w:t>.</w:t>
      </w:r>
      <w:r w:rsidRPr="00E46EC3">
        <w:rPr>
          <w:rFonts w:ascii="Cambria" w:hAnsi="Cambria"/>
          <w:b/>
          <w:bCs/>
        </w:rPr>
        <w:t xml:space="preserve"> I would like to ask you to relax and </w:t>
      </w:r>
      <w:r w:rsidRPr="00E46EC3">
        <w:rPr>
          <w:rFonts w:ascii="Cambria" w:hAnsi="Cambria"/>
          <w:b/>
          <w:bCs/>
        </w:rPr>
        <w:lastRenderedPageBreak/>
        <w:t xml:space="preserve">sit quietly. Please do not move </w:t>
      </w:r>
      <w:r w:rsidR="00DF1C02">
        <w:rPr>
          <w:rFonts w:ascii="Cambria" w:hAnsi="Cambria"/>
          <w:b/>
          <w:bCs/>
        </w:rPr>
        <w:t>your</w:t>
      </w:r>
      <w:r w:rsidRPr="00E46EC3">
        <w:rPr>
          <w:rFonts w:ascii="Cambria" w:hAnsi="Cambria"/>
          <w:b/>
          <w:bCs/>
        </w:rPr>
        <w:t xml:space="preserve"> arms, your head, adjust seating, tremble your fingers, or shake your legs. Feel free to close your eyes. Please try not to move or think or anything exciting or stressful. Are you ready? </w:t>
      </w:r>
      <w:r w:rsidR="005D1CF1" w:rsidRPr="00EE6AB6">
        <w:rPr>
          <w:rFonts w:ascii="Cambria" w:hAnsi="Cambria"/>
          <w:u w:val="single"/>
        </w:rPr>
        <w:t>Awai</w:t>
      </w:r>
      <w:r w:rsidR="0071086A">
        <w:rPr>
          <w:rFonts w:ascii="Cambria" w:hAnsi="Cambria"/>
          <w:u w:val="single"/>
        </w:rPr>
        <w:t>t</w:t>
      </w:r>
      <w:r w:rsidR="005D1CF1" w:rsidRPr="00EE6AB6">
        <w:rPr>
          <w:rFonts w:ascii="Cambria" w:hAnsi="Cambria"/>
          <w:u w:val="single"/>
        </w:rPr>
        <w:t xml:space="preserve"> response</w:t>
      </w:r>
      <w:r w:rsidR="00DF1C02">
        <w:rPr>
          <w:rFonts w:ascii="Cambria" w:hAnsi="Cambria"/>
          <w:u w:val="single"/>
        </w:rPr>
        <w:t>,</w:t>
      </w:r>
      <w:r w:rsidR="005D1CF1">
        <w:rPr>
          <w:rFonts w:ascii="Cambria" w:hAnsi="Cambria"/>
          <w:u w:val="single"/>
        </w:rPr>
        <w:t xml:space="preserve"> then record 2 minutes as </w:t>
      </w:r>
      <w:r w:rsidR="0071086A">
        <w:rPr>
          <w:rFonts w:ascii="Cambria" w:hAnsi="Cambria"/>
          <w:u w:val="single"/>
        </w:rPr>
        <w:t xml:space="preserve">a </w:t>
      </w:r>
      <w:r w:rsidR="005D1CF1">
        <w:rPr>
          <w:rFonts w:ascii="Cambria" w:hAnsi="Cambria"/>
          <w:u w:val="single"/>
        </w:rPr>
        <w:t>baseline</w:t>
      </w:r>
      <w:r w:rsidR="005D1CF1" w:rsidRPr="00EE6AB6">
        <w:rPr>
          <w:rFonts w:ascii="Cambria" w:hAnsi="Cambria"/>
          <w:u w:val="single"/>
        </w:rPr>
        <w:t xml:space="preserve">. If the participant spoke, laughed or did anything that might compromise the reliability of the baseline data, the </w:t>
      </w:r>
      <w:r w:rsidR="005D1CF1">
        <w:rPr>
          <w:rFonts w:ascii="Cambria" w:hAnsi="Cambria"/>
          <w:u w:val="single"/>
        </w:rPr>
        <w:t xml:space="preserve">timer should reset and record </w:t>
      </w:r>
      <w:r w:rsidR="00DF1C02">
        <w:rPr>
          <w:rFonts w:ascii="Cambria" w:hAnsi="Cambria"/>
          <w:u w:val="single"/>
        </w:rPr>
        <w:t xml:space="preserve">a </w:t>
      </w:r>
      <w:r w:rsidR="005D1CF1">
        <w:rPr>
          <w:rFonts w:ascii="Cambria" w:hAnsi="Cambria"/>
          <w:u w:val="single"/>
        </w:rPr>
        <w:t>new 2-minute baseline</w:t>
      </w:r>
      <w:r w:rsidR="005D1CF1" w:rsidRPr="00EE6AB6">
        <w:rPr>
          <w:rFonts w:ascii="Cambria" w:hAnsi="Cambria"/>
          <w:u w:val="single"/>
        </w:rPr>
        <w:t>.</w:t>
      </w:r>
    </w:p>
    <w:p w14:paraId="54416B89" w14:textId="2916B9B5" w:rsidR="00EE0BE0" w:rsidRPr="005D1CF1" w:rsidRDefault="00EE0BE0" w:rsidP="005D1CF1">
      <w:pPr>
        <w:jc w:val="center"/>
        <w:rPr>
          <w:rFonts w:ascii="Cambria" w:hAnsi="Cambria"/>
          <w:sz w:val="28"/>
          <w:szCs w:val="28"/>
          <w:u w:val="single"/>
        </w:rPr>
      </w:pPr>
      <w:r w:rsidRPr="005D1CF1">
        <w:rPr>
          <w:rFonts w:ascii="Cambria" w:hAnsi="Cambria"/>
          <w:sz w:val="28"/>
          <w:szCs w:val="28"/>
          <w:u w:val="single"/>
        </w:rPr>
        <w:t xml:space="preserve">Repeat </w:t>
      </w:r>
      <w:r w:rsidR="005D1CF1" w:rsidRPr="005D1CF1">
        <w:rPr>
          <w:rFonts w:ascii="Cambria" w:hAnsi="Cambria"/>
          <w:sz w:val="28"/>
          <w:szCs w:val="28"/>
          <w:u w:val="single"/>
        </w:rPr>
        <w:t xml:space="preserve">stages four and five </w:t>
      </w:r>
      <w:r w:rsidRPr="005D1CF1">
        <w:rPr>
          <w:rFonts w:ascii="Cambria" w:hAnsi="Cambria"/>
          <w:sz w:val="28"/>
          <w:szCs w:val="28"/>
          <w:u w:val="single"/>
        </w:rPr>
        <w:t xml:space="preserve">for </w:t>
      </w:r>
      <w:r w:rsidR="005D1CF1" w:rsidRPr="005D1CF1">
        <w:rPr>
          <w:rFonts w:ascii="Cambria" w:hAnsi="Cambria"/>
          <w:sz w:val="28"/>
          <w:szCs w:val="28"/>
          <w:u w:val="single"/>
        </w:rPr>
        <w:t>all</w:t>
      </w:r>
      <w:r w:rsidRPr="005D1CF1">
        <w:rPr>
          <w:rFonts w:ascii="Cambria" w:hAnsi="Cambria"/>
          <w:sz w:val="28"/>
          <w:szCs w:val="28"/>
          <w:u w:val="single"/>
        </w:rPr>
        <w:t xml:space="preserve"> videos</w:t>
      </w:r>
      <w:r w:rsidR="005D1CF1" w:rsidRPr="005D1CF1">
        <w:rPr>
          <w:rFonts w:ascii="Cambria" w:hAnsi="Cambria"/>
          <w:sz w:val="28"/>
          <w:szCs w:val="28"/>
          <w:u w:val="single"/>
        </w:rPr>
        <w:t>.</w:t>
      </w:r>
    </w:p>
    <w:p w14:paraId="1E2D6EA6" w14:textId="3796AD59" w:rsidR="005D1CF1" w:rsidRPr="005D1CF1" w:rsidRDefault="005D1CF1" w:rsidP="005D1CF1">
      <w:pPr>
        <w:rPr>
          <w:rFonts w:ascii="Cambria" w:eastAsiaTheme="majorEastAsia" w:hAnsi="Cambria" w:cstheme="majorBidi"/>
          <w:color w:val="2F5496" w:themeColor="accent1" w:themeShade="BF"/>
          <w:sz w:val="32"/>
          <w:szCs w:val="32"/>
        </w:rPr>
      </w:pPr>
      <w:r>
        <w:rPr>
          <w:rFonts w:ascii="Cambria" w:eastAsiaTheme="majorEastAsia" w:hAnsi="Cambria" w:cstheme="majorBidi"/>
          <w:color w:val="2F5496" w:themeColor="accent1" w:themeShade="BF"/>
          <w:sz w:val="32"/>
          <w:szCs w:val="32"/>
        </w:rPr>
        <w:t xml:space="preserve">Stage Six – </w:t>
      </w:r>
      <w:r w:rsidR="00EE0BE0" w:rsidRPr="005D1CF1">
        <w:rPr>
          <w:rFonts w:ascii="Cambria" w:eastAsiaTheme="majorEastAsia" w:hAnsi="Cambria" w:cstheme="majorBidi"/>
          <w:color w:val="2F5496" w:themeColor="accent1" w:themeShade="BF"/>
          <w:sz w:val="32"/>
          <w:szCs w:val="32"/>
        </w:rPr>
        <w:t>Completion</w:t>
      </w:r>
    </w:p>
    <w:p w14:paraId="505E20F5" w14:textId="3BEABC48" w:rsidR="005D1CF1" w:rsidRDefault="00EE0BE0" w:rsidP="005D1CF1">
      <w:pPr>
        <w:rPr>
          <w:rFonts w:ascii="Cambria" w:hAnsi="Cambria"/>
        </w:rPr>
      </w:pPr>
      <w:r w:rsidRPr="005D1CF1">
        <w:rPr>
          <w:rFonts w:ascii="Cambria" w:hAnsi="Cambria"/>
          <w:u w:val="single"/>
        </w:rPr>
        <w:t>Read instructions:</w:t>
      </w:r>
      <w:r w:rsidRPr="005D732F">
        <w:rPr>
          <w:rFonts w:ascii="Cambria" w:hAnsi="Cambria"/>
        </w:rPr>
        <w:t xml:space="preserve"> </w:t>
      </w:r>
      <w:r w:rsidRPr="005D1CF1">
        <w:rPr>
          <w:rFonts w:ascii="Cambria" w:hAnsi="Cambria"/>
          <w:b/>
          <w:bCs/>
        </w:rPr>
        <w:t>Th</w:t>
      </w:r>
      <w:r w:rsidR="005D1CF1" w:rsidRPr="005D1CF1">
        <w:rPr>
          <w:rFonts w:ascii="Cambria" w:hAnsi="Cambria"/>
          <w:b/>
          <w:bCs/>
        </w:rPr>
        <w:t>is is</w:t>
      </w:r>
      <w:r w:rsidRPr="005D1CF1">
        <w:rPr>
          <w:rFonts w:ascii="Cambria" w:hAnsi="Cambria"/>
          <w:b/>
          <w:bCs/>
        </w:rPr>
        <w:t xml:space="preserve"> the end of the study now. First of all</w:t>
      </w:r>
      <w:r w:rsidR="005D1CF1">
        <w:rPr>
          <w:rFonts w:ascii="Cambria" w:hAnsi="Cambria"/>
          <w:b/>
          <w:bCs/>
        </w:rPr>
        <w:t>,</w:t>
      </w:r>
      <w:r w:rsidRPr="005D1CF1">
        <w:rPr>
          <w:rFonts w:ascii="Cambria" w:hAnsi="Cambria"/>
          <w:b/>
          <w:bCs/>
        </w:rPr>
        <w:t xml:space="preserve"> I</w:t>
      </w:r>
      <w:r w:rsidR="005D1CF1">
        <w:rPr>
          <w:rFonts w:ascii="Cambria" w:hAnsi="Cambria"/>
          <w:b/>
          <w:bCs/>
        </w:rPr>
        <w:t xml:space="preserve"> woul</w:t>
      </w:r>
      <w:r w:rsidRPr="005D1CF1">
        <w:rPr>
          <w:rFonts w:ascii="Cambria" w:hAnsi="Cambria"/>
          <w:b/>
          <w:bCs/>
        </w:rPr>
        <w:t>d like to remove the electrodes</w:t>
      </w:r>
      <w:r w:rsidR="005D1CF1">
        <w:rPr>
          <w:rFonts w:ascii="Cambria" w:hAnsi="Cambria"/>
          <w:b/>
          <w:bCs/>
        </w:rPr>
        <w:t xml:space="preserve"> and the Velcro wrap</w:t>
      </w:r>
      <w:r w:rsidR="00DF1C02">
        <w:rPr>
          <w:rFonts w:ascii="Cambria" w:hAnsi="Cambria"/>
          <w:b/>
          <w:bCs/>
        </w:rPr>
        <w:t>. A</w:t>
      </w:r>
      <w:r w:rsidRPr="005D1CF1">
        <w:rPr>
          <w:rFonts w:ascii="Cambria" w:hAnsi="Cambria"/>
          <w:b/>
          <w:bCs/>
        </w:rPr>
        <w:t xml:space="preserve">re you okay </w:t>
      </w:r>
      <w:r w:rsidR="00DF1C02">
        <w:rPr>
          <w:rFonts w:ascii="Cambria" w:hAnsi="Cambria"/>
          <w:b/>
          <w:bCs/>
        </w:rPr>
        <w:t>with</w:t>
      </w:r>
      <w:r w:rsidRPr="005D1CF1">
        <w:rPr>
          <w:rFonts w:ascii="Cambria" w:hAnsi="Cambria"/>
          <w:b/>
          <w:bCs/>
        </w:rPr>
        <w:t xml:space="preserve"> me </w:t>
      </w:r>
      <w:r w:rsidR="00DF1C02">
        <w:rPr>
          <w:rFonts w:ascii="Cambria" w:hAnsi="Cambria"/>
          <w:b/>
          <w:bCs/>
        </w:rPr>
        <w:t>doing</w:t>
      </w:r>
      <w:r w:rsidRPr="005D1CF1">
        <w:rPr>
          <w:rFonts w:ascii="Cambria" w:hAnsi="Cambria"/>
          <w:b/>
          <w:bCs/>
        </w:rPr>
        <w:t xml:space="preserve"> that? </w:t>
      </w:r>
      <w:r w:rsidRPr="005D1CF1">
        <w:rPr>
          <w:rFonts w:ascii="Cambria" w:hAnsi="Cambria"/>
          <w:u w:val="single"/>
        </w:rPr>
        <w:t>Await response,</w:t>
      </w:r>
      <w:r w:rsidR="005D1CF1">
        <w:rPr>
          <w:rFonts w:ascii="Cambria" w:hAnsi="Cambria"/>
          <w:u w:val="single"/>
        </w:rPr>
        <w:t xml:space="preserve"> then</w:t>
      </w:r>
      <w:r w:rsidRPr="005D1CF1">
        <w:rPr>
          <w:rFonts w:ascii="Cambria" w:hAnsi="Cambria"/>
          <w:u w:val="single"/>
        </w:rPr>
        <w:t xml:space="preserve"> proceed</w:t>
      </w:r>
      <w:r w:rsidR="005D1CF1">
        <w:rPr>
          <w:rFonts w:ascii="Cambria" w:hAnsi="Cambria"/>
          <w:u w:val="single"/>
        </w:rPr>
        <w:t xml:space="preserve"> to remove all equipment</w:t>
      </w:r>
      <w:r w:rsidRPr="005D1CF1">
        <w:rPr>
          <w:rFonts w:ascii="Cambria" w:hAnsi="Cambria"/>
          <w:u w:val="single"/>
        </w:rPr>
        <w:t>.</w:t>
      </w:r>
      <w:r w:rsidR="005D1CF1">
        <w:rPr>
          <w:rFonts w:ascii="Cambria" w:hAnsi="Cambria"/>
          <w:u w:val="single"/>
        </w:rPr>
        <w:t xml:space="preserve"> </w:t>
      </w:r>
      <w:r w:rsidRPr="005D1CF1">
        <w:rPr>
          <w:rFonts w:ascii="Cambria" w:hAnsi="Cambria"/>
          <w:b/>
          <w:bCs/>
        </w:rPr>
        <w:t>Great, thanks. I</w:t>
      </w:r>
      <w:r w:rsidR="005D1CF1">
        <w:rPr>
          <w:rFonts w:ascii="Cambria" w:hAnsi="Cambria"/>
          <w:b/>
          <w:bCs/>
        </w:rPr>
        <w:t xml:space="preserve"> woul</w:t>
      </w:r>
      <w:r w:rsidRPr="005D1CF1">
        <w:rPr>
          <w:rFonts w:ascii="Cambria" w:hAnsi="Cambria"/>
          <w:b/>
          <w:bCs/>
        </w:rPr>
        <w:t>d like to thank you for your time. Your participation is very valuable to us. This sheet</w:t>
      </w:r>
      <w:r w:rsidR="005D1CF1">
        <w:rPr>
          <w:rFonts w:ascii="Cambria" w:hAnsi="Cambria"/>
          <w:b/>
          <w:bCs/>
        </w:rPr>
        <w:t xml:space="preserve"> </w:t>
      </w:r>
      <w:r w:rsidR="005D1CF1" w:rsidRPr="005D1CF1">
        <w:rPr>
          <w:rFonts w:ascii="Cambria" w:hAnsi="Cambria"/>
          <w:highlight w:val="lightGray"/>
          <w:u w:val="single"/>
        </w:rPr>
        <w:t>(</w:t>
      </w:r>
      <w:r w:rsidR="00DF1C02">
        <w:rPr>
          <w:rFonts w:ascii="Cambria" w:hAnsi="Cambria"/>
          <w:highlight w:val="lightGray"/>
          <w:u w:val="single"/>
        </w:rPr>
        <w:t>"</w:t>
      </w:r>
      <w:r w:rsidR="005D1CF1" w:rsidRPr="005D1CF1">
        <w:rPr>
          <w:rFonts w:ascii="Cambria" w:hAnsi="Cambria"/>
          <w:highlight w:val="lightGray"/>
          <w:u w:val="single"/>
        </w:rPr>
        <w:t>Debriefing Sheet</w:t>
      </w:r>
      <w:r w:rsidR="00DF1C02">
        <w:rPr>
          <w:rFonts w:ascii="Cambria" w:hAnsi="Cambria"/>
          <w:highlight w:val="lightGray"/>
          <w:u w:val="single"/>
        </w:rPr>
        <w:t>"</w:t>
      </w:r>
      <w:r w:rsidR="005D1CF1" w:rsidRPr="005D1CF1">
        <w:rPr>
          <w:rFonts w:ascii="Cambria" w:hAnsi="Cambria"/>
          <w:u w:val="single"/>
        </w:rPr>
        <w:t>)</w:t>
      </w:r>
      <w:r w:rsidRPr="005D1CF1">
        <w:rPr>
          <w:rFonts w:ascii="Cambria" w:hAnsi="Cambria"/>
          <w:b/>
          <w:bCs/>
        </w:rPr>
        <w:t xml:space="preserve"> </w:t>
      </w:r>
      <w:r w:rsidR="005D1CF1" w:rsidRPr="005D1CF1">
        <w:rPr>
          <w:rFonts w:ascii="Cambria" w:hAnsi="Cambria"/>
          <w:b/>
          <w:bCs/>
        </w:rPr>
        <w:t>provides</w:t>
      </w:r>
      <w:r w:rsidRPr="005D1CF1">
        <w:rPr>
          <w:rFonts w:ascii="Cambria" w:hAnsi="Cambria"/>
          <w:b/>
          <w:bCs/>
        </w:rPr>
        <w:t xml:space="preserve"> further information about the study purpose and details</w:t>
      </w:r>
      <w:r w:rsidR="0071086A">
        <w:rPr>
          <w:rFonts w:ascii="Cambria" w:hAnsi="Cambria"/>
          <w:b/>
          <w:bCs/>
        </w:rPr>
        <w:t>. P</w:t>
      </w:r>
      <w:r w:rsidRPr="005D1CF1">
        <w:rPr>
          <w:rFonts w:ascii="Cambria" w:hAnsi="Cambria"/>
          <w:b/>
          <w:bCs/>
        </w:rPr>
        <w:t>lease feel free to read</w:t>
      </w:r>
      <w:r w:rsidR="005D1CF1">
        <w:rPr>
          <w:rFonts w:ascii="Cambria" w:hAnsi="Cambria"/>
          <w:b/>
          <w:bCs/>
        </w:rPr>
        <w:t xml:space="preserve"> </w:t>
      </w:r>
      <w:r w:rsidR="005D1CF1" w:rsidRPr="005D1CF1">
        <w:rPr>
          <w:rFonts w:ascii="Cambria" w:hAnsi="Cambria"/>
          <w:u w:val="single"/>
        </w:rPr>
        <w:t xml:space="preserve">(hand the </w:t>
      </w:r>
      <w:r w:rsidR="00DF1C02">
        <w:rPr>
          <w:rFonts w:ascii="Cambria" w:hAnsi="Cambria"/>
          <w:highlight w:val="lightGray"/>
          <w:u w:val="single"/>
        </w:rPr>
        <w:t>"</w:t>
      </w:r>
      <w:r w:rsidR="005D1CF1" w:rsidRPr="005D1CF1">
        <w:rPr>
          <w:rFonts w:ascii="Cambria" w:hAnsi="Cambria"/>
          <w:highlight w:val="lightGray"/>
          <w:u w:val="single"/>
        </w:rPr>
        <w:t>Debriefing Sheet</w:t>
      </w:r>
      <w:r w:rsidR="00DF1C02">
        <w:rPr>
          <w:rFonts w:ascii="Cambria" w:hAnsi="Cambria"/>
          <w:highlight w:val="lightGray"/>
          <w:u w:val="single"/>
        </w:rPr>
        <w:t>"</w:t>
      </w:r>
      <w:r w:rsidR="005D1CF1" w:rsidRPr="005D1CF1">
        <w:rPr>
          <w:rFonts w:ascii="Cambria" w:hAnsi="Cambria"/>
          <w:u w:val="single"/>
        </w:rPr>
        <w:t>)</w:t>
      </w:r>
      <w:r w:rsidR="005D1CF1">
        <w:rPr>
          <w:rFonts w:ascii="Cambria" w:hAnsi="Cambria"/>
          <w:b/>
          <w:bCs/>
        </w:rPr>
        <w:t>.</w:t>
      </w:r>
      <w:r w:rsidR="005D1CF1">
        <w:rPr>
          <w:rFonts w:ascii="Cambria" w:hAnsi="Cambria"/>
        </w:rPr>
        <w:t xml:space="preserve"> </w:t>
      </w:r>
    </w:p>
    <w:p w14:paraId="240F6C36" w14:textId="29219DCC" w:rsidR="005D1CF1" w:rsidRDefault="005D1CF1" w:rsidP="005D1CF1">
      <w:pPr>
        <w:rPr>
          <w:rFonts w:ascii="Cambria" w:hAnsi="Cambria"/>
        </w:rPr>
      </w:pPr>
      <w:r w:rsidRPr="005D1CF1">
        <w:rPr>
          <w:rFonts w:ascii="Cambria" w:hAnsi="Cambria"/>
          <w:u w:val="single"/>
        </w:rPr>
        <w:t>Read instructions:</w:t>
      </w:r>
      <w:r>
        <w:rPr>
          <w:rFonts w:ascii="Cambria" w:hAnsi="Cambria"/>
          <w:b/>
          <w:bCs/>
        </w:rPr>
        <w:t xml:space="preserve"> </w:t>
      </w:r>
      <w:r w:rsidR="00EE0BE0" w:rsidRPr="005D1CF1">
        <w:rPr>
          <w:rFonts w:ascii="Cambria" w:hAnsi="Cambria"/>
          <w:b/>
          <w:bCs/>
        </w:rPr>
        <w:t>Now</w:t>
      </w:r>
      <w:r w:rsidR="0071086A">
        <w:rPr>
          <w:rFonts w:ascii="Cambria" w:hAnsi="Cambria"/>
          <w:b/>
          <w:bCs/>
        </w:rPr>
        <w:t>,</w:t>
      </w:r>
      <w:r w:rsidR="00EE0BE0" w:rsidRPr="005D1CF1">
        <w:rPr>
          <w:rFonts w:ascii="Cambria" w:hAnsi="Cambria"/>
          <w:b/>
          <w:bCs/>
        </w:rPr>
        <w:t xml:space="preserve"> I</w:t>
      </w:r>
      <w:r w:rsidR="00DF1C02">
        <w:rPr>
          <w:rFonts w:ascii="Cambria" w:hAnsi="Cambria"/>
          <w:b/>
          <w:bCs/>
        </w:rPr>
        <w:t>'</w:t>
      </w:r>
      <w:r w:rsidR="00EE0BE0" w:rsidRPr="005D1CF1">
        <w:rPr>
          <w:rFonts w:ascii="Cambria" w:hAnsi="Cambria"/>
          <w:b/>
          <w:bCs/>
        </w:rPr>
        <w:t xml:space="preserve">m pleased to present </w:t>
      </w:r>
      <w:r w:rsidRPr="005D1CF1">
        <w:rPr>
          <w:rFonts w:ascii="Cambria" w:hAnsi="Cambria"/>
          <w:b/>
          <w:bCs/>
        </w:rPr>
        <w:t>a</w:t>
      </w:r>
      <w:r w:rsidR="00EE0BE0" w:rsidRPr="005D1CF1">
        <w:rPr>
          <w:rFonts w:ascii="Cambria" w:hAnsi="Cambria"/>
          <w:b/>
          <w:bCs/>
        </w:rPr>
        <w:t xml:space="preserve"> </w:t>
      </w:r>
      <w:r w:rsidRPr="005D1CF1">
        <w:rPr>
          <w:rFonts w:ascii="Cambria" w:hAnsi="Cambria"/>
          <w:b/>
          <w:bCs/>
        </w:rPr>
        <w:t>£</w:t>
      </w:r>
      <w:r w:rsidR="00EE0BE0" w:rsidRPr="005D1CF1">
        <w:rPr>
          <w:rFonts w:ascii="Cambria" w:hAnsi="Cambria"/>
          <w:b/>
          <w:bCs/>
        </w:rPr>
        <w:t>10</w:t>
      </w:r>
      <w:r w:rsidRPr="005D1CF1">
        <w:rPr>
          <w:rFonts w:ascii="Cambria" w:hAnsi="Cambria"/>
          <w:b/>
          <w:bCs/>
        </w:rPr>
        <w:t xml:space="preserve"> </w:t>
      </w:r>
      <w:r w:rsidR="00EE0BE0" w:rsidRPr="005D1CF1">
        <w:rPr>
          <w:rFonts w:ascii="Cambria" w:hAnsi="Cambria"/>
          <w:b/>
          <w:bCs/>
        </w:rPr>
        <w:t xml:space="preserve">Amazon </w:t>
      </w:r>
      <w:r w:rsidRPr="005D1CF1">
        <w:rPr>
          <w:rFonts w:ascii="Cambria" w:hAnsi="Cambria"/>
          <w:b/>
          <w:bCs/>
        </w:rPr>
        <w:t>V</w:t>
      </w:r>
      <w:r w:rsidR="00EE0BE0" w:rsidRPr="005D1CF1">
        <w:rPr>
          <w:rFonts w:ascii="Cambria" w:hAnsi="Cambria"/>
          <w:b/>
          <w:bCs/>
        </w:rPr>
        <w:t xml:space="preserve">oucher as a token of appreciation for participating in this study. </w:t>
      </w:r>
      <w:r w:rsidRPr="005D1CF1">
        <w:rPr>
          <w:rFonts w:ascii="Cambria" w:hAnsi="Cambria"/>
          <w:b/>
          <w:bCs/>
        </w:rPr>
        <w:t xml:space="preserve">First, </w:t>
      </w:r>
      <w:r w:rsidR="00EE0BE0" w:rsidRPr="005D1CF1">
        <w:rPr>
          <w:rFonts w:ascii="Cambria" w:hAnsi="Cambria"/>
          <w:b/>
          <w:bCs/>
        </w:rPr>
        <w:t>I</w:t>
      </w:r>
      <w:r w:rsidRPr="005D1CF1">
        <w:rPr>
          <w:rFonts w:ascii="Cambria" w:hAnsi="Cambria"/>
          <w:b/>
          <w:bCs/>
        </w:rPr>
        <w:t xml:space="preserve"> woul</w:t>
      </w:r>
      <w:r w:rsidR="00EE0BE0" w:rsidRPr="005D1CF1">
        <w:rPr>
          <w:rFonts w:ascii="Cambria" w:hAnsi="Cambria"/>
          <w:b/>
          <w:bCs/>
        </w:rPr>
        <w:t>d like you to fill in this sheet to confirm that you</w:t>
      </w:r>
      <w:r w:rsidRPr="005D1CF1">
        <w:rPr>
          <w:rFonts w:ascii="Cambria" w:hAnsi="Cambria"/>
          <w:b/>
          <w:bCs/>
        </w:rPr>
        <w:t xml:space="preserve"> have</w:t>
      </w:r>
      <w:r w:rsidR="00EE0BE0" w:rsidRPr="005D1CF1">
        <w:rPr>
          <w:rFonts w:ascii="Cambria" w:hAnsi="Cambria"/>
          <w:b/>
          <w:bCs/>
        </w:rPr>
        <w:t xml:space="preserve"> received the voucher</w:t>
      </w:r>
      <w:r>
        <w:rPr>
          <w:rFonts w:ascii="Cambria" w:hAnsi="Cambria"/>
        </w:rPr>
        <w:t xml:space="preserve"> </w:t>
      </w:r>
      <w:r w:rsidRPr="005D1CF1">
        <w:rPr>
          <w:rFonts w:ascii="Cambria" w:hAnsi="Cambria"/>
          <w:u w:val="single"/>
        </w:rPr>
        <w:t>(p</w:t>
      </w:r>
      <w:r w:rsidR="00EE0BE0" w:rsidRPr="005D1CF1">
        <w:rPr>
          <w:rFonts w:ascii="Cambria" w:hAnsi="Cambria"/>
          <w:u w:val="single"/>
        </w:rPr>
        <w:t xml:space="preserve">rovide the </w:t>
      </w:r>
      <w:r w:rsidR="00DF1C02">
        <w:rPr>
          <w:rFonts w:ascii="Cambria" w:hAnsi="Cambria"/>
          <w:highlight w:val="lightGray"/>
          <w:u w:val="single"/>
        </w:rPr>
        <w:t>"</w:t>
      </w:r>
      <w:r w:rsidR="00EE0BE0" w:rsidRPr="005D1CF1">
        <w:rPr>
          <w:rFonts w:ascii="Cambria" w:hAnsi="Cambria"/>
          <w:highlight w:val="lightGray"/>
          <w:u w:val="single"/>
        </w:rPr>
        <w:t>Participant Payment Sheet</w:t>
      </w:r>
      <w:r w:rsidR="00DF1C02">
        <w:rPr>
          <w:rFonts w:ascii="Cambria" w:hAnsi="Cambria"/>
          <w:highlight w:val="lightGray"/>
          <w:u w:val="single"/>
        </w:rPr>
        <w:t>"</w:t>
      </w:r>
      <w:r w:rsidRPr="005D1CF1">
        <w:rPr>
          <w:rFonts w:ascii="Cambria" w:hAnsi="Cambria"/>
          <w:u w:val="single"/>
        </w:rPr>
        <w:t xml:space="preserve"> and allow the participant to fill in the relevant information</w:t>
      </w:r>
      <w:r w:rsidR="00EE0BE0" w:rsidRPr="005D1CF1">
        <w:rPr>
          <w:rFonts w:ascii="Cambria" w:hAnsi="Cambria"/>
          <w:u w:val="single"/>
        </w:rPr>
        <w:t xml:space="preserve">, after signing, hand in the </w:t>
      </w:r>
      <w:r w:rsidR="00DF1C02">
        <w:rPr>
          <w:rFonts w:ascii="Cambria" w:hAnsi="Cambria"/>
          <w:highlight w:val="lightGray"/>
          <w:u w:val="single"/>
        </w:rPr>
        <w:t>"</w:t>
      </w:r>
      <w:r w:rsidRPr="005D1CF1">
        <w:rPr>
          <w:rFonts w:ascii="Cambria" w:hAnsi="Cambria"/>
          <w:highlight w:val="lightGray"/>
          <w:u w:val="single"/>
        </w:rPr>
        <w:t xml:space="preserve">£10 </w:t>
      </w:r>
      <w:r w:rsidR="00EE0BE0" w:rsidRPr="005D1CF1">
        <w:rPr>
          <w:rFonts w:ascii="Cambria" w:hAnsi="Cambria"/>
          <w:highlight w:val="lightGray"/>
          <w:u w:val="single"/>
        </w:rPr>
        <w:t xml:space="preserve">Amazon </w:t>
      </w:r>
      <w:r w:rsidR="008568D5">
        <w:rPr>
          <w:rFonts w:ascii="Cambria" w:hAnsi="Cambria"/>
          <w:highlight w:val="lightGray"/>
          <w:u w:val="single"/>
        </w:rPr>
        <w:t>V</w:t>
      </w:r>
      <w:r w:rsidR="00EE0BE0" w:rsidRPr="005D1CF1">
        <w:rPr>
          <w:rFonts w:ascii="Cambria" w:hAnsi="Cambria"/>
          <w:highlight w:val="lightGray"/>
          <w:u w:val="single"/>
        </w:rPr>
        <w:t>oucher</w:t>
      </w:r>
      <w:r w:rsidR="00DF1C02">
        <w:rPr>
          <w:rFonts w:ascii="Cambria" w:hAnsi="Cambria"/>
          <w:highlight w:val="lightGray"/>
          <w:u w:val="single"/>
        </w:rPr>
        <w:t>"</w:t>
      </w:r>
      <w:r w:rsidRPr="005D1CF1">
        <w:rPr>
          <w:rFonts w:ascii="Cambria" w:hAnsi="Cambria"/>
          <w:u w:val="single"/>
        </w:rPr>
        <w:t>)</w:t>
      </w:r>
      <w:r w:rsidR="00EE0BE0" w:rsidRPr="005D732F">
        <w:rPr>
          <w:rFonts w:ascii="Cambria" w:hAnsi="Cambria"/>
        </w:rPr>
        <w:t>.</w:t>
      </w:r>
      <w:r>
        <w:rPr>
          <w:rFonts w:ascii="Cambria" w:hAnsi="Cambria"/>
        </w:rPr>
        <w:t xml:space="preserve"> </w:t>
      </w:r>
    </w:p>
    <w:p w14:paraId="7577E7FA" w14:textId="38CCB2FB" w:rsidR="00EE0BE0" w:rsidRPr="005D1CF1" w:rsidRDefault="005D1CF1" w:rsidP="005D1CF1">
      <w:pPr>
        <w:rPr>
          <w:rFonts w:ascii="Cambria" w:hAnsi="Cambria"/>
          <w:b/>
          <w:bCs/>
        </w:rPr>
      </w:pPr>
      <w:r w:rsidRPr="005D1CF1">
        <w:rPr>
          <w:rFonts w:ascii="Cambria" w:hAnsi="Cambria"/>
          <w:u w:val="single"/>
        </w:rPr>
        <w:t>Read instructions:</w:t>
      </w:r>
      <w:r>
        <w:rPr>
          <w:rFonts w:ascii="Cambria" w:hAnsi="Cambria"/>
          <w:b/>
          <w:bCs/>
        </w:rPr>
        <w:t xml:space="preserve"> </w:t>
      </w:r>
      <w:r w:rsidR="00EE0BE0" w:rsidRPr="005D1CF1">
        <w:rPr>
          <w:rFonts w:ascii="Cambria" w:hAnsi="Cambria"/>
          <w:b/>
          <w:bCs/>
        </w:rPr>
        <w:t>Thank you, please make sure you take the consent form, participant information sheet, and debriefing sheet. Please don</w:t>
      </w:r>
      <w:r w:rsidR="00DF1C02">
        <w:rPr>
          <w:rFonts w:ascii="Cambria" w:hAnsi="Cambria"/>
          <w:b/>
          <w:bCs/>
        </w:rPr>
        <w:t>'</w:t>
      </w:r>
      <w:r w:rsidR="00EE0BE0" w:rsidRPr="005D1CF1">
        <w:rPr>
          <w:rFonts w:ascii="Cambria" w:hAnsi="Cambria"/>
          <w:b/>
          <w:bCs/>
        </w:rPr>
        <w:t>t hesitate to contact us in the future if you ha</w:t>
      </w:r>
      <w:r w:rsidR="00DF1C02">
        <w:rPr>
          <w:rFonts w:ascii="Cambria" w:hAnsi="Cambria"/>
          <w:b/>
          <w:bCs/>
        </w:rPr>
        <w:t>ve</w:t>
      </w:r>
      <w:r w:rsidR="00EE0BE0" w:rsidRPr="005D1CF1">
        <w:rPr>
          <w:rFonts w:ascii="Cambria" w:hAnsi="Cambria"/>
          <w:b/>
          <w:bCs/>
        </w:rPr>
        <w:t xml:space="preserve"> any questions or concerns</w:t>
      </w:r>
      <w:r w:rsidR="00DF1C02">
        <w:rPr>
          <w:rFonts w:ascii="Cambria" w:hAnsi="Cambria"/>
          <w:b/>
          <w:bCs/>
        </w:rPr>
        <w:t>. T</w:t>
      </w:r>
      <w:r w:rsidR="00EE0BE0" w:rsidRPr="005D1CF1">
        <w:rPr>
          <w:rFonts w:ascii="Cambria" w:hAnsi="Cambria"/>
          <w:b/>
          <w:bCs/>
        </w:rPr>
        <w:t>hanks again.</w:t>
      </w:r>
    </w:p>
    <w:p w14:paraId="66011608" w14:textId="5D9FC406" w:rsidR="007B17FF" w:rsidRDefault="00EE0BE0" w:rsidP="005D1CF1">
      <w:pPr>
        <w:rPr>
          <w:rFonts w:ascii="Cambria" w:hAnsi="Cambria"/>
          <w:u w:val="single"/>
        </w:rPr>
      </w:pPr>
      <w:r w:rsidRPr="005D1CF1">
        <w:rPr>
          <w:rFonts w:ascii="Cambria" w:hAnsi="Cambria"/>
          <w:u w:val="single"/>
        </w:rPr>
        <w:t>The experimenter takes the participant outside the laboratory to the hall.</w:t>
      </w:r>
    </w:p>
    <w:p w14:paraId="47270395" w14:textId="22094930" w:rsidR="005D1CF1" w:rsidRDefault="005D1CF1" w:rsidP="005D1CF1">
      <w:pPr>
        <w:rPr>
          <w:rFonts w:ascii="Cambria" w:eastAsiaTheme="majorEastAsia" w:hAnsi="Cambria" w:cstheme="majorBidi"/>
          <w:color w:val="2F5496" w:themeColor="accent1" w:themeShade="BF"/>
          <w:sz w:val="32"/>
          <w:szCs w:val="32"/>
        </w:rPr>
      </w:pPr>
      <w:r>
        <w:rPr>
          <w:rFonts w:ascii="Cambria" w:eastAsiaTheme="majorEastAsia" w:hAnsi="Cambria" w:cstheme="majorBidi"/>
          <w:color w:val="2F5496" w:themeColor="accent1" w:themeShade="BF"/>
          <w:sz w:val="32"/>
          <w:szCs w:val="32"/>
        </w:rPr>
        <w:t>List of Referenced Materials</w:t>
      </w:r>
    </w:p>
    <w:p w14:paraId="19EAAA20" w14:textId="1875DEFD" w:rsidR="005D1CF1" w:rsidRDefault="005D1CF1" w:rsidP="005D1CF1">
      <w:pPr>
        <w:pStyle w:val="ListParagraph"/>
        <w:numPr>
          <w:ilvl w:val="0"/>
          <w:numId w:val="3"/>
        </w:numPr>
        <w:rPr>
          <w:rFonts w:ascii="Cambria" w:hAnsi="Cambria"/>
        </w:rPr>
      </w:pPr>
      <w:r>
        <w:rPr>
          <w:rFonts w:ascii="Cambria" w:hAnsi="Cambria"/>
        </w:rPr>
        <w:t>Participant Information Sheet.</w:t>
      </w:r>
    </w:p>
    <w:p w14:paraId="7CF853B8" w14:textId="0BAF896B" w:rsidR="005D1CF1" w:rsidRDefault="005D1CF1" w:rsidP="005D1CF1">
      <w:pPr>
        <w:pStyle w:val="ListParagraph"/>
        <w:numPr>
          <w:ilvl w:val="0"/>
          <w:numId w:val="3"/>
        </w:numPr>
        <w:rPr>
          <w:rFonts w:ascii="Cambria" w:hAnsi="Cambria"/>
        </w:rPr>
      </w:pPr>
      <w:r>
        <w:rPr>
          <w:rFonts w:ascii="Cambria" w:hAnsi="Cambria"/>
        </w:rPr>
        <w:t>Consent Form</w:t>
      </w:r>
      <w:r w:rsidR="008568D5">
        <w:rPr>
          <w:rFonts w:ascii="Cambria" w:hAnsi="Cambria"/>
        </w:rPr>
        <w:t>.</w:t>
      </w:r>
    </w:p>
    <w:p w14:paraId="768911BE" w14:textId="6BC4D6B1" w:rsidR="005D1CF1" w:rsidRDefault="005D1CF1" w:rsidP="005D1CF1">
      <w:pPr>
        <w:pStyle w:val="ListParagraph"/>
        <w:numPr>
          <w:ilvl w:val="0"/>
          <w:numId w:val="3"/>
        </w:numPr>
        <w:rPr>
          <w:rFonts w:ascii="Cambria" w:hAnsi="Cambria"/>
        </w:rPr>
      </w:pPr>
      <w:r>
        <w:rPr>
          <w:rFonts w:ascii="Cambria" w:hAnsi="Cambria"/>
        </w:rPr>
        <w:t>Participant Profile Questionnaire.</w:t>
      </w:r>
    </w:p>
    <w:p w14:paraId="796D44B0" w14:textId="5BB76313" w:rsidR="008568D5" w:rsidRDefault="008568D5" w:rsidP="005D1CF1">
      <w:pPr>
        <w:pStyle w:val="ListParagraph"/>
        <w:numPr>
          <w:ilvl w:val="0"/>
          <w:numId w:val="3"/>
        </w:numPr>
        <w:rPr>
          <w:rFonts w:ascii="Cambria" w:hAnsi="Cambria"/>
        </w:rPr>
      </w:pPr>
      <w:r>
        <w:rPr>
          <w:rFonts w:ascii="Cambria" w:hAnsi="Cambria"/>
        </w:rPr>
        <w:t>Post-Exposure Questionnaire.</w:t>
      </w:r>
    </w:p>
    <w:p w14:paraId="2560BFEC" w14:textId="29398C65" w:rsidR="008568D5" w:rsidRDefault="008568D5" w:rsidP="005D1CF1">
      <w:pPr>
        <w:pStyle w:val="ListParagraph"/>
        <w:numPr>
          <w:ilvl w:val="0"/>
          <w:numId w:val="3"/>
        </w:numPr>
        <w:rPr>
          <w:rFonts w:ascii="Cambria" w:hAnsi="Cambria"/>
        </w:rPr>
      </w:pPr>
      <w:r>
        <w:rPr>
          <w:rFonts w:ascii="Cambria" w:hAnsi="Cambria"/>
        </w:rPr>
        <w:t>Debriefing Sheet.</w:t>
      </w:r>
    </w:p>
    <w:p w14:paraId="1FCBBB76" w14:textId="5F0E9505" w:rsidR="008568D5" w:rsidRPr="005D1CF1" w:rsidRDefault="008568D5" w:rsidP="005D1CF1">
      <w:pPr>
        <w:pStyle w:val="ListParagraph"/>
        <w:numPr>
          <w:ilvl w:val="0"/>
          <w:numId w:val="3"/>
        </w:numPr>
        <w:rPr>
          <w:rFonts w:ascii="Cambria" w:hAnsi="Cambria"/>
        </w:rPr>
      </w:pPr>
      <w:r>
        <w:rPr>
          <w:rFonts w:ascii="Cambria" w:hAnsi="Cambria"/>
        </w:rPr>
        <w:t>£10 Amazon Voucher.</w:t>
      </w:r>
    </w:p>
    <w:p w14:paraId="2B07CC1A" w14:textId="5C9FB201" w:rsidR="008568D5" w:rsidRDefault="008568D5" w:rsidP="008568D5">
      <w:pPr>
        <w:rPr>
          <w:rFonts w:ascii="Cambria" w:eastAsiaTheme="majorEastAsia" w:hAnsi="Cambria" w:cstheme="majorBidi"/>
          <w:color w:val="2F5496" w:themeColor="accent1" w:themeShade="BF"/>
          <w:sz w:val="32"/>
          <w:szCs w:val="32"/>
        </w:rPr>
      </w:pPr>
      <w:r>
        <w:rPr>
          <w:rFonts w:ascii="Cambria" w:eastAsiaTheme="majorEastAsia" w:hAnsi="Cambria" w:cstheme="majorBidi"/>
          <w:color w:val="2F5496" w:themeColor="accent1" w:themeShade="BF"/>
          <w:sz w:val="32"/>
          <w:szCs w:val="32"/>
        </w:rPr>
        <w:t>Other Materials</w:t>
      </w:r>
    </w:p>
    <w:p w14:paraId="1E262E35" w14:textId="77B24522" w:rsidR="008568D5" w:rsidRPr="000337B7" w:rsidRDefault="008568D5" w:rsidP="000337B7">
      <w:pPr>
        <w:rPr>
          <w:rFonts w:ascii="Cambria" w:hAnsi="Cambria"/>
        </w:rPr>
      </w:pPr>
      <w:r>
        <w:rPr>
          <w:rFonts w:ascii="Cambria" w:hAnsi="Cambria"/>
        </w:rPr>
        <w:t>Verbal instructions related to the Self-Assessment Manikin (SAM) are based on the Lang et</w:t>
      </w:r>
      <w:r w:rsidR="0071086A">
        <w:rPr>
          <w:rFonts w:ascii="Cambria" w:hAnsi="Cambria"/>
        </w:rPr>
        <w:t xml:space="preserve"> al.</w:t>
      </w:r>
      <w:r w:rsidR="00DF1C02">
        <w:rPr>
          <w:rFonts w:ascii="Cambria" w:hAnsi="Cambria"/>
        </w:rPr>
        <w:t>'</w:t>
      </w:r>
      <w:r>
        <w:rPr>
          <w:rFonts w:ascii="Cambria" w:hAnsi="Cambria"/>
        </w:rPr>
        <w:t>s technical manual</w:t>
      </w:r>
      <w:r w:rsidR="000337B7">
        <w:rPr>
          <w:rFonts w:ascii="Cambria" w:hAnsi="Cambria"/>
        </w:rPr>
        <w:t xml:space="preserve">; </w:t>
      </w:r>
      <w:r w:rsidR="0088098B" w:rsidRPr="000337B7">
        <w:rPr>
          <w:rFonts w:ascii="Cambria" w:hAnsi="Cambria"/>
        </w:rPr>
        <w:t>Lang, Peter J., Margaret M. Bradley, and Bruce N. Cuthbert. "International affective picture system (IAPS): Technical manual and affective ratings.</w:t>
      </w:r>
      <w:r w:rsidR="000337B7">
        <w:rPr>
          <w:rFonts w:ascii="Cambria" w:hAnsi="Cambria"/>
          <w:i/>
          <w:iCs/>
        </w:rPr>
        <w:t xml:space="preserve"> </w:t>
      </w:r>
      <w:r w:rsidR="0088098B" w:rsidRPr="000337B7">
        <w:rPr>
          <w:rFonts w:ascii="Cambria" w:hAnsi="Cambria"/>
          <w:i/>
          <w:iCs/>
        </w:rPr>
        <w:t>"NIMH Center for the Study of Emotion and Attention</w:t>
      </w:r>
      <w:r w:rsidR="00DF1C02">
        <w:rPr>
          <w:rFonts w:ascii="Cambria" w:hAnsi="Cambria"/>
          <w:i/>
          <w:iCs/>
        </w:rPr>
        <w:t>"</w:t>
      </w:r>
      <w:r w:rsidR="0088098B" w:rsidRPr="000337B7">
        <w:rPr>
          <w:rFonts w:ascii="Cambria" w:hAnsi="Cambria"/>
        </w:rPr>
        <w:t> 1 (1997): 39-58.</w:t>
      </w:r>
    </w:p>
    <w:sectPr w:rsidR="008568D5" w:rsidRPr="000337B7" w:rsidSect="00AE3F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597"/>
    <w:multiLevelType w:val="hybridMultilevel"/>
    <w:tmpl w:val="BA781E90"/>
    <w:lvl w:ilvl="0" w:tplc="AE5EE780">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44166"/>
    <w:multiLevelType w:val="hybridMultilevel"/>
    <w:tmpl w:val="DDB628CE"/>
    <w:lvl w:ilvl="0" w:tplc="8FDEAD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C699C"/>
    <w:multiLevelType w:val="hybridMultilevel"/>
    <w:tmpl w:val="F83007CC"/>
    <w:lvl w:ilvl="0" w:tplc="C40EDD3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NjcysjA0MDI0MjRR0lEKTi0uzszPAykwrwUArO/9TywAAAA="/>
  </w:docVars>
  <w:rsids>
    <w:rsidRoot w:val="00EE0BE0"/>
    <w:rsid w:val="000337B7"/>
    <w:rsid w:val="00075DDF"/>
    <w:rsid w:val="000E1FED"/>
    <w:rsid w:val="00174EC9"/>
    <w:rsid w:val="001C4904"/>
    <w:rsid w:val="00214945"/>
    <w:rsid w:val="002B78DE"/>
    <w:rsid w:val="002D740D"/>
    <w:rsid w:val="0036758D"/>
    <w:rsid w:val="003C025A"/>
    <w:rsid w:val="004A61CE"/>
    <w:rsid w:val="004D7C86"/>
    <w:rsid w:val="005D1CF1"/>
    <w:rsid w:val="005D732F"/>
    <w:rsid w:val="005F25EA"/>
    <w:rsid w:val="006E50E5"/>
    <w:rsid w:val="0071086A"/>
    <w:rsid w:val="007B17FF"/>
    <w:rsid w:val="008568D5"/>
    <w:rsid w:val="0088098B"/>
    <w:rsid w:val="009248FE"/>
    <w:rsid w:val="00AE3F64"/>
    <w:rsid w:val="00C25CBF"/>
    <w:rsid w:val="00D56F70"/>
    <w:rsid w:val="00D93C53"/>
    <w:rsid w:val="00DF1C02"/>
    <w:rsid w:val="00E408EA"/>
    <w:rsid w:val="00E46EC3"/>
    <w:rsid w:val="00EE0BE0"/>
    <w:rsid w:val="00EE6AB6"/>
    <w:rsid w:val="00F277B2"/>
    <w:rsid w:val="00F36795"/>
    <w:rsid w:val="00F74B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646"/>
  <w15:chartTrackingRefBased/>
  <w15:docId w15:val="{60739C0C-92AF-4E5F-9516-92C3FA74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BE0"/>
    <w:pPr>
      <w:spacing w:after="0" w:line="240" w:lineRule="auto"/>
    </w:pPr>
  </w:style>
  <w:style w:type="paragraph" w:styleId="Title">
    <w:name w:val="Title"/>
    <w:basedOn w:val="Normal"/>
    <w:next w:val="Normal"/>
    <w:link w:val="TitleChar"/>
    <w:uiPriority w:val="10"/>
    <w:qFormat/>
    <w:rsid w:val="00EE0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B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758D"/>
    <w:pPr>
      <w:ind w:left="720"/>
      <w:contextualSpacing/>
    </w:pPr>
  </w:style>
  <w:style w:type="paragraph" w:styleId="BalloonText">
    <w:name w:val="Balloon Text"/>
    <w:basedOn w:val="Normal"/>
    <w:link w:val="BalloonTextChar"/>
    <w:uiPriority w:val="99"/>
    <w:semiHidden/>
    <w:unhideWhenUsed/>
    <w:rsid w:val="00F27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7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5</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Luma Tabbaa</dc:creator>
  <cp:keywords/>
  <dc:description/>
  <cp:lastModifiedBy>Luma Tabbaa</cp:lastModifiedBy>
  <cp:revision>11</cp:revision>
  <dcterms:created xsi:type="dcterms:W3CDTF">2019-11-19T11:40:00Z</dcterms:created>
  <dcterms:modified xsi:type="dcterms:W3CDTF">2021-10-20T12:41:00Z</dcterms:modified>
</cp:coreProperties>
</file>