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bookmarkStart w:id="0" w:name="_GoBack"/>
      <w:bookmarkEnd w:id="0"/>
      <w:r>
        <w:rPr>
          <w:rStyle w:val="5"/>
          <w:rFonts w:ascii="Segoe UI" w:hAnsi="Segoe UI" w:cs="Segoe UI"/>
          <w:color w:val="172B4D"/>
          <w:spacing w:val="-1"/>
        </w:rPr>
        <w:t>Slide 9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The code generates a pill-shaped animation with two colored halves and 'Chill Pill' text inside.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5"/>
          <w:rFonts w:ascii="Segoe UI" w:hAnsi="Segoe UI" w:cs="Segoe UI"/>
          <w:color w:val="172B4D"/>
          <w:spacing w:val="-1"/>
        </w:rPr>
        <w:t>The Real-life Inspiration</w:t>
      </w:r>
      <w:r>
        <w:rPr>
          <w:rFonts w:ascii="Segoe UI" w:hAnsi="Segoe UI" w:cs="Segoe UI"/>
          <w:color w:val="172B4D"/>
          <w:spacing w:val="-1"/>
        </w:rPr>
        <w:t>: came from people consuming the contents of pills after opening them.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5"/>
          <w:rFonts w:ascii="Segoe UI" w:hAnsi="Segoe UI" w:cs="Segoe UI"/>
          <w:color w:val="172B4D"/>
          <w:spacing w:val="-1"/>
        </w:rPr>
        <w:t>Shape Setup: is a</w:t>
      </w:r>
      <w:r>
        <w:rPr>
          <w:rFonts w:ascii="Segoe UI" w:hAnsi="Segoe UI" w:cs="Segoe UI"/>
          <w:color w:val="172B4D"/>
          <w:spacing w:val="-1"/>
        </w:rPr>
        <w:t xml:space="preserve"> 'pill' class which defines basic styling. pill-left' and 'pill-right' create the halves using border-radius properties.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5"/>
          <w:rFonts w:ascii="Segoe UI" w:hAnsi="Segoe UI" w:cs="Segoe UI"/>
          <w:color w:val="172B4D"/>
          <w:spacing w:val="-1"/>
        </w:rPr>
        <w:t xml:space="preserve">Animation: </w:t>
      </w:r>
      <w:r>
        <w:rPr>
          <w:rFonts w:ascii="Segoe UI" w:hAnsi="Segoe UI" w:cs="Segoe UI"/>
          <w:color w:val="172B4D"/>
          <w:spacing w:val="-1"/>
        </w:rPr>
        <w:t xml:space="preserve">‘pill-left’ adds margin to it’s right, since “pill” is a flexbox, the distance between the two pills increases and “pushes” them apart maintaining their position in the center. 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6"/>
          <w:rFonts w:ascii="Segoe UI" w:hAnsi="Segoe UI" w:cs="Segoe UI"/>
          <w:b/>
          <w:bCs/>
          <w:color w:val="172B4D"/>
          <w:spacing w:val="-1"/>
        </w:rPr>
        <w:t>Extended: Logo Animation</w:t>
      </w:r>
      <w:r>
        <w:rPr>
          <w:rStyle w:val="6"/>
          <w:rFonts w:ascii="Segoe UI" w:hAnsi="Segoe UI" w:cs="Segoe UI"/>
          <w:color w:val="172B4D"/>
          <w:spacing w:val="-1"/>
        </w:rPr>
        <w:t>: 'pill-left' animates using @keyframes, shifting right by changing 'margin-right' from 0px to 125px in 1 second. 'pill-text' positions and animates the text using 'pill-animation-text'.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Style w:val="6"/>
          <w:rFonts w:ascii="Segoe UI" w:hAnsi="Segoe UI" w:cs="Segoe UI"/>
          <w:color w:val="172B4D"/>
          <w:spacing w:val="-1"/>
        </w:rPr>
        <w:t>Animations for 'pill-left' and 'pill-text' last 1s and 1.5s respectively, with 'animation-fill-mode: forwards' to retain their final state post-animation.)</w:t>
      </w:r>
    </w:p>
    <w:p>
      <w:pPr>
        <w:pStyle w:val="4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2919"/>
    <w:rsid w:val="000F3509"/>
    <w:rsid w:val="001C56ED"/>
    <w:rsid w:val="0026719E"/>
    <w:rsid w:val="002871AD"/>
    <w:rsid w:val="002E463C"/>
    <w:rsid w:val="003246D6"/>
    <w:rsid w:val="00372E0A"/>
    <w:rsid w:val="003F0ED8"/>
    <w:rsid w:val="003F17A2"/>
    <w:rsid w:val="0041240F"/>
    <w:rsid w:val="00476817"/>
    <w:rsid w:val="004A0092"/>
    <w:rsid w:val="0051126E"/>
    <w:rsid w:val="005301F4"/>
    <w:rsid w:val="005D7BFA"/>
    <w:rsid w:val="0060401E"/>
    <w:rsid w:val="00697B42"/>
    <w:rsid w:val="006A56CE"/>
    <w:rsid w:val="00717C4D"/>
    <w:rsid w:val="00732919"/>
    <w:rsid w:val="00767866"/>
    <w:rsid w:val="007E5CE9"/>
    <w:rsid w:val="008655F4"/>
    <w:rsid w:val="00A347C2"/>
    <w:rsid w:val="00A370BF"/>
    <w:rsid w:val="00B453A7"/>
    <w:rsid w:val="00B90793"/>
    <w:rsid w:val="00D038D6"/>
    <w:rsid w:val="00DB4789"/>
    <w:rsid w:val="00DC65AC"/>
    <w:rsid w:val="00DD2269"/>
    <w:rsid w:val="00E013D3"/>
    <w:rsid w:val="00E9240E"/>
    <w:rsid w:val="00F7491D"/>
    <w:rsid w:val="00F97B9B"/>
    <w:rsid w:val="00FB36F6"/>
    <w:rsid w:val="078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hu-H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inline-highligh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851</Characters>
  <Lines>7</Lines>
  <Paragraphs>1</Paragraphs>
  <TotalTime>235</TotalTime>
  <ScaleCrop>false</ScaleCrop>
  <LinksUpToDate>false</LinksUpToDate>
  <CharactersWithSpaces>973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2023-12-17T14:07:00Z</dcterms:created>
  <dc:creator>Proofreading student</dc:creator>
  <cp:lastModifiedBy>Ildikó</cp:lastModifiedBy>
  <dcterms:modified xsi:type="dcterms:W3CDTF">2024-02-10T20:51:50Z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4C46E1A7953243E0A6F6A385D102B7B7_12</vt:lpwstr>
  </property>
</Properties>
</file>