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434C" w14:textId="6FE55B76" w:rsidR="000327AC" w:rsidRDefault="0012331B" w:rsidP="0012331B">
      <w:pPr>
        <w:jc w:val="center"/>
        <w:rPr>
          <w:rFonts w:ascii="Castellar" w:hAnsi="Castellar"/>
          <w:b/>
          <w:bCs/>
          <w:sz w:val="36"/>
          <w:szCs w:val="36"/>
        </w:rPr>
      </w:pPr>
      <w:proofErr w:type="spellStart"/>
      <w:r>
        <w:rPr>
          <w:rFonts w:ascii="Castellar" w:hAnsi="Castellar"/>
          <w:b/>
          <w:bCs/>
          <w:sz w:val="36"/>
          <w:szCs w:val="36"/>
        </w:rPr>
        <w:t>Analisis</w:t>
      </w:r>
      <w:proofErr w:type="spellEnd"/>
      <w:r>
        <w:rPr>
          <w:rFonts w:ascii="Castellar" w:hAnsi="Castellar"/>
          <w:b/>
          <w:bCs/>
          <w:sz w:val="36"/>
          <w:szCs w:val="36"/>
        </w:rPr>
        <w:t xml:space="preserve"> Data </w:t>
      </w:r>
      <w:proofErr w:type="spellStart"/>
      <w:r>
        <w:rPr>
          <w:rFonts w:ascii="Castellar" w:hAnsi="Castellar"/>
          <w:b/>
          <w:bCs/>
          <w:sz w:val="36"/>
          <w:szCs w:val="36"/>
        </w:rPr>
        <w:t>Kelompok</w:t>
      </w:r>
      <w:proofErr w:type="spellEnd"/>
      <w:r>
        <w:rPr>
          <w:rFonts w:ascii="Castellar" w:hAnsi="Castellar"/>
          <w:b/>
          <w:bCs/>
          <w:sz w:val="36"/>
          <w:szCs w:val="36"/>
        </w:rPr>
        <w:t xml:space="preserve"> 2</w:t>
      </w:r>
    </w:p>
    <w:p w14:paraId="4CF2C0EB" w14:textId="4D89EFDA" w:rsidR="0012331B" w:rsidRDefault="0012331B" w:rsidP="0012331B">
      <w:pPr>
        <w:rPr>
          <w:rStyle w:val="markedcontent"/>
          <w:rFonts w:cstheme="minorHAnsi"/>
          <w:sz w:val="32"/>
          <w:szCs w:val="32"/>
        </w:rPr>
      </w:pPr>
      <w:proofErr w:type="spellStart"/>
      <w:r w:rsidRPr="0012331B">
        <w:rPr>
          <w:rStyle w:val="markedcontent"/>
          <w:rFonts w:cstheme="minorHAnsi"/>
          <w:sz w:val="32"/>
          <w:szCs w:val="32"/>
        </w:rPr>
        <w:t>Peminjaman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Data di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Sekolah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masih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bersifat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manual, </w:t>
      </w:r>
      <w:proofErr w:type="spellStart"/>
      <w:r>
        <w:rPr>
          <w:rStyle w:val="markedcontent"/>
          <w:rFonts w:cstheme="minorHAnsi"/>
          <w:sz w:val="32"/>
          <w:szCs w:val="32"/>
        </w:rPr>
        <w:t>seperti</w:t>
      </w:r>
      <w:proofErr w:type="spellEnd"/>
      <w:r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>
        <w:rPr>
          <w:rStyle w:val="markedcontent"/>
          <w:rFonts w:cstheme="minorHAnsi"/>
          <w:sz w:val="32"/>
          <w:szCs w:val="32"/>
        </w:rPr>
        <w:t>tanda</w:t>
      </w:r>
      <w:proofErr w:type="spellEnd"/>
      <w:r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>
        <w:rPr>
          <w:rStyle w:val="markedcontent"/>
          <w:rFonts w:cstheme="minorHAnsi"/>
          <w:sz w:val="32"/>
          <w:szCs w:val="32"/>
        </w:rPr>
        <w:t>tangan</w:t>
      </w:r>
      <w:proofErr w:type="spellEnd"/>
      <w:r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dibuku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.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Peminjam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pun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harus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menemui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r>
        <w:rPr>
          <w:rStyle w:val="markedcontent"/>
          <w:rFonts w:cstheme="minorHAnsi"/>
          <w:sz w:val="32"/>
          <w:szCs w:val="32"/>
        </w:rPr>
        <w:t xml:space="preserve">guru </w:t>
      </w:r>
      <w:r w:rsidRPr="0012331B">
        <w:rPr>
          <w:rStyle w:val="markedcontent"/>
          <w:rFonts w:cstheme="minorHAnsi"/>
          <w:sz w:val="32"/>
          <w:szCs w:val="32"/>
        </w:rPr>
        <w:t xml:space="preserve">Sarana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Prasarana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terlebih</w:t>
      </w:r>
      <w:proofErr w:type="spellEnd"/>
      <w:r w:rsidRPr="0012331B">
        <w:rPr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dahulu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,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kemudian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menanda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tangani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untuk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pembuktian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dan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pertanggung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jawabannya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seper</w:t>
      </w:r>
      <w:r w:rsidR="00AB769E">
        <w:rPr>
          <w:rStyle w:val="markedcontent"/>
          <w:rFonts w:cstheme="minorHAnsi"/>
          <w:sz w:val="32"/>
          <w:szCs w:val="32"/>
        </w:rPr>
        <w:t>t</w:t>
      </w:r>
      <w:r w:rsidRPr="0012331B">
        <w:rPr>
          <w:rStyle w:val="markedcontent"/>
          <w:rFonts w:cstheme="minorHAnsi"/>
          <w:sz w:val="32"/>
          <w:szCs w:val="32"/>
        </w:rPr>
        <w:t>i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sanksi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jika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terlambat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mengembalikan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Setiap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peminjaman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="00AB769E">
        <w:rPr>
          <w:rStyle w:val="markedcontent"/>
          <w:rFonts w:cstheme="minorHAnsi"/>
          <w:sz w:val="32"/>
          <w:szCs w:val="32"/>
        </w:rPr>
        <w:t>barang</w:t>
      </w:r>
      <w:proofErr w:type="spellEnd"/>
      <w:r w:rsidR="00AB769E">
        <w:rPr>
          <w:rStyle w:val="markedcontent"/>
          <w:rFonts w:cstheme="minorHAnsi"/>
          <w:sz w:val="32"/>
          <w:szCs w:val="32"/>
        </w:rPr>
        <w:t xml:space="preserve">,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dibuat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laporan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ti</w:t>
      </w:r>
      <w:r w:rsidR="00AB769E">
        <w:rPr>
          <w:rStyle w:val="markedcontent"/>
          <w:rFonts w:cstheme="minorHAnsi"/>
          <w:sz w:val="32"/>
          <w:szCs w:val="32"/>
        </w:rPr>
        <w:t>ap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="00AB769E">
        <w:rPr>
          <w:rStyle w:val="markedcontent"/>
          <w:rFonts w:cstheme="minorHAnsi"/>
          <w:sz w:val="32"/>
          <w:szCs w:val="32"/>
        </w:rPr>
        <w:t>harinya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dan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diberikan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kepada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pimpinan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sekolah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dan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yayasan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>.</w:t>
      </w:r>
      <w:r w:rsidRPr="0012331B">
        <w:rPr>
          <w:rFonts w:cstheme="minorHAnsi"/>
          <w:sz w:val="32"/>
          <w:szCs w:val="32"/>
        </w:rPr>
        <w:t xml:space="preserve"> </w:t>
      </w:r>
      <w:r w:rsidRPr="0012331B">
        <w:rPr>
          <w:rStyle w:val="markedcontent"/>
          <w:rFonts w:cstheme="minorHAnsi"/>
          <w:sz w:val="32"/>
          <w:szCs w:val="32"/>
        </w:rPr>
        <w:t xml:space="preserve">Yang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diinginkan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kedepannya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untuk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peminjaman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barang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r w:rsidR="00AB769E">
        <w:rPr>
          <w:rStyle w:val="markedcontent"/>
          <w:rFonts w:cstheme="minorHAnsi"/>
          <w:sz w:val="32"/>
          <w:szCs w:val="32"/>
        </w:rPr>
        <w:t xml:space="preserve">oleh guru Sarana </w:t>
      </w:r>
      <w:proofErr w:type="spellStart"/>
      <w:r w:rsidR="00AB769E">
        <w:rPr>
          <w:rStyle w:val="markedcontent"/>
          <w:rFonts w:cstheme="minorHAnsi"/>
          <w:sz w:val="32"/>
          <w:szCs w:val="32"/>
        </w:rPr>
        <w:t>Prasarana</w:t>
      </w:r>
      <w:proofErr w:type="spellEnd"/>
      <w:r w:rsidR="00AB769E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adalah</w:t>
      </w:r>
      <w:proofErr w:type="spellEnd"/>
      <w:r w:rsidRPr="0012331B">
        <w:rPr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ingin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menggunakan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barcode, yang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nantinya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langsung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tersambung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ke</w:t>
      </w:r>
      <w:proofErr w:type="spellEnd"/>
      <w:r w:rsidRPr="0012331B">
        <w:rPr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aplikasi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peminjaman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barang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sekolah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.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Untuk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bukti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bisa</w:t>
      </w:r>
      <w:proofErr w:type="spellEnd"/>
      <w:r w:rsidRPr="0012331B">
        <w:rPr>
          <w:rStyle w:val="markedcontent"/>
          <w:rFonts w:cstheme="minorHAnsi"/>
          <w:sz w:val="32"/>
          <w:szCs w:val="32"/>
        </w:rPr>
        <w:t xml:space="preserve"> </w:t>
      </w:r>
      <w:proofErr w:type="spellStart"/>
      <w:r w:rsidRPr="0012331B">
        <w:rPr>
          <w:rStyle w:val="markedcontent"/>
          <w:rFonts w:cstheme="minorHAnsi"/>
          <w:sz w:val="32"/>
          <w:szCs w:val="32"/>
        </w:rPr>
        <w:t>menggunak</w:t>
      </w:r>
      <w:r w:rsidR="00AB769E">
        <w:rPr>
          <w:rStyle w:val="markedcontent"/>
          <w:rFonts w:cstheme="minorHAnsi"/>
          <w:sz w:val="32"/>
          <w:szCs w:val="32"/>
        </w:rPr>
        <w:t>an</w:t>
      </w:r>
      <w:proofErr w:type="spellEnd"/>
      <w:r w:rsidR="00AB769E">
        <w:rPr>
          <w:rStyle w:val="markedcontent"/>
          <w:rFonts w:cstheme="minorHAnsi"/>
          <w:sz w:val="32"/>
          <w:szCs w:val="32"/>
        </w:rPr>
        <w:t xml:space="preserve"> online </w:t>
      </w:r>
      <w:proofErr w:type="spellStart"/>
      <w:r w:rsidR="00AB769E">
        <w:rPr>
          <w:rStyle w:val="markedcontent"/>
          <w:rFonts w:cstheme="minorHAnsi"/>
          <w:sz w:val="32"/>
          <w:szCs w:val="32"/>
        </w:rPr>
        <w:t>maupun</w:t>
      </w:r>
      <w:proofErr w:type="spellEnd"/>
      <w:r w:rsidR="00AB769E">
        <w:rPr>
          <w:rStyle w:val="markedcontent"/>
          <w:rFonts w:cstheme="minorHAnsi"/>
          <w:sz w:val="32"/>
          <w:szCs w:val="32"/>
        </w:rPr>
        <w:t xml:space="preserve"> offline.</w:t>
      </w:r>
    </w:p>
    <w:p w14:paraId="3FC366A5" w14:textId="53BBD358" w:rsidR="00AB769E" w:rsidRDefault="00AB769E" w:rsidP="0012331B">
      <w:pPr>
        <w:rPr>
          <w:rStyle w:val="markedcontent"/>
          <w:rFonts w:cstheme="minorHAnsi"/>
          <w:sz w:val="32"/>
          <w:szCs w:val="32"/>
        </w:rPr>
      </w:pPr>
    </w:p>
    <w:p w14:paraId="798CF99E" w14:textId="15121096" w:rsidR="00AB769E" w:rsidRDefault="00AB769E" w:rsidP="0012331B">
      <w:pPr>
        <w:rPr>
          <w:rStyle w:val="markedcontent"/>
          <w:rFonts w:cstheme="minorHAnsi"/>
          <w:b/>
          <w:bCs/>
          <w:sz w:val="32"/>
          <w:szCs w:val="32"/>
        </w:rPr>
      </w:pPr>
      <w:r>
        <w:rPr>
          <w:rStyle w:val="markedcontent"/>
          <w:rFonts w:cstheme="minorHAnsi"/>
          <w:b/>
          <w:bCs/>
          <w:sz w:val="32"/>
          <w:szCs w:val="32"/>
        </w:rPr>
        <w:t xml:space="preserve">Hasil </w:t>
      </w:r>
      <w:proofErr w:type="spellStart"/>
      <w:r>
        <w:rPr>
          <w:rStyle w:val="markedcontent"/>
          <w:rFonts w:cstheme="minorHAnsi"/>
          <w:b/>
          <w:bCs/>
          <w:sz w:val="32"/>
          <w:szCs w:val="32"/>
        </w:rPr>
        <w:t>foto</w:t>
      </w:r>
      <w:proofErr w:type="spellEnd"/>
      <w:r>
        <w:rPr>
          <w:rStyle w:val="markedcontent"/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Style w:val="markedcontent"/>
          <w:rFonts w:cstheme="minorHAnsi"/>
          <w:b/>
          <w:bCs/>
          <w:sz w:val="32"/>
          <w:szCs w:val="32"/>
        </w:rPr>
        <w:t>wawancara</w:t>
      </w:r>
      <w:proofErr w:type="spellEnd"/>
      <w:r>
        <w:rPr>
          <w:rStyle w:val="markedcontent"/>
          <w:rFonts w:cstheme="minorHAnsi"/>
          <w:b/>
          <w:bCs/>
          <w:sz w:val="32"/>
          <w:szCs w:val="32"/>
        </w:rPr>
        <w:t>.</w:t>
      </w:r>
    </w:p>
    <w:p w14:paraId="7112F62C" w14:textId="4E479ECC" w:rsidR="00AB769E" w:rsidRPr="00AB769E" w:rsidRDefault="00564704" w:rsidP="00564704">
      <w:pPr>
        <w:rPr>
          <w:rFonts w:cstheme="minorHAnsi"/>
          <w:b/>
          <w:bCs/>
          <w:sz w:val="32"/>
          <w:szCs w:val="32"/>
        </w:rPr>
      </w:pPr>
      <w:r>
        <w:rPr>
          <w:rStyle w:val="markedcontent"/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3E8C60A" wp14:editId="45798A34">
            <wp:extent cx="3682595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5" cy="20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edcontent"/>
          <w:rFonts w:cstheme="minorHAnsi"/>
          <w:noProof/>
          <w:sz w:val="32"/>
          <w:szCs w:val="32"/>
        </w:rPr>
        <w:drawing>
          <wp:inline distT="0" distB="0" distL="0" distR="0" wp14:anchorId="2CA3C510" wp14:editId="4D31F5D7">
            <wp:extent cx="3682365" cy="207251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58" cy="21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69E" w:rsidRPr="00AB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B"/>
    <w:rsid w:val="000327AC"/>
    <w:rsid w:val="0012331B"/>
    <w:rsid w:val="00564704"/>
    <w:rsid w:val="00A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CA43"/>
  <w15:chartTrackingRefBased/>
  <w15:docId w15:val="{B03BF7BE-24FB-4BC2-B853-37C47D25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2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Razi</dc:creator>
  <cp:keywords/>
  <dc:description/>
  <cp:lastModifiedBy>Muhammad Razi</cp:lastModifiedBy>
  <cp:revision>1</cp:revision>
  <dcterms:created xsi:type="dcterms:W3CDTF">2024-01-16T14:04:00Z</dcterms:created>
  <dcterms:modified xsi:type="dcterms:W3CDTF">2024-01-16T14:17:00Z</dcterms:modified>
</cp:coreProperties>
</file>