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5A76" w:rsidRPr="009E6028" w:rsidRDefault="00A95A76" w:rsidP="00DC13B1">
      <w:pPr>
        <w:spacing w:after="120" w:line="360" w:lineRule="auto"/>
        <w:rPr>
          <w:b/>
          <w:lang w:val="en-US"/>
        </w:rPr>
      </w:pPr>
      <w:proofErr w:type="gramStart"/>
      <w:r w:rsidRPr="009E6028">
        <w:rPr>
          <w:b/>
          <w:lang w:val="en-US"/>
        </w:rPr>
        <w:t>Supplementary Table 1.</w:t>
      </w:r>
      <w:proofErr w:type="gramEnd"/>
      <w:r w:rsidRPr="009E6028">
        <w:rPr>
          <w:b/>
          <w:lang w:val="en-US"/>
        </w:rPr>
        <w:t xml:space="preserve"> </w:t>
      </w:r>
      <w:r w:rsidRPr="009E6028">
        <w:rPr>
          <w:lang w:val="en-US"/>
        </w:rPr>
        <w:t>OPA geometric mean titers before and after the PCV13 booster dose</w:t>
      </w:r>
      <w:r>
        <w:rPr>
          <w:lang w:val="en-US"/>
        </w:rPr>
        <w:t xml:space="preserve"> (</w:t>
      </w:r>
      <w:r w:rsidRPr="00285EC9">
        <w:rPr>
          <w:lang w:val="en-US"/>
        </w:rPr>
        <w:t>per protocol set</w:t>
      </w:r>
      <w:r>
        <w:rPr>
          <w:lang w:val="en-US"/>
        </w:rPr>
        <w:t>)</w:t>
      </w:r>
    </w:p>
    <w:tbl>
      <w:tblPr>
        <w:tblW w:w="5145" w:type="pct"/>
        <w:tblInd w:w="-264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6"/>
        <w:gridCol w:w="748"/>
        <w:gridCol w:w="354"/>
        <w:gridCol w:w="1731"/>
        <w:gridCol w:w="399"/>
        <w:gridCol w:w="1708"/>
        <w:gridCol w:w="133"/>
        <w:gridCol w:w="292"/>
        <w:gridCol w:w="1697"/>
        <w:gridCol w:w="286"/>
        <w:gridCol w:w="1692"/>
      </w:tblGrid>
      <w:tr w:rsidR="00A95A76" w:rsidRPr="00B478DB" w:rsidTr="00DC13B1">
        <w:trPr>
          <w:cantSplit/>
          <w:tblHeader/>
        </w:trPr>
        <w:tc>
          <w:tcPr>
            <w:tcW w:w="569" w:type="pct"/>
            <w:gridSpan w:val="2"/>
            <w:vMerge w:val="restart"/>
            <w:tcBorders>
              <w:top w:val="single" w:sz="4" w:space="0" w:color="auto"/>
              <w:left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b/>
                <w:bCs/>
                <w:sz w:val="18"/>
                <w:szCs w:val="18"/>
                <w:lang w:val="en-US" w:eastAsia="en-GB"/>
              </w:rPr>
            </w:pPr>
            <w:r w:rsidRPr="00B478DB">
              <w:rPr>
                <w:b/>
                <w:bCs/>
                <w:sz w:val="18"/>
                <w:szCs w:val="18"/>
                <w:lang w:val="en-US" w:eastAsia="en-GB"/>
              </w:rPr>
              <w:t>Serotype</w:t>
            </w:r>
          </w:p>
        </w:tc>
        <w:tc>
          <w:tcPr>
            <w:tcW w:w="2240" w:type="pct"/>
            <w:gridSpan w:val="4"/>
            <w:tcBorders>
              <w:top w:val="single" w:sz="4" w:space="0" w:color="auto"/>
              <w:left w:val="nil"/>
              <w:bottom w:val="single" w:sz="2" w:space="0" w:color="000000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b/>
                <w:bCs/>
                <w:sz w:val="18"/>
                <w:szCs w:val="18"/>
                <w:lang w:val="en-US" w:eastAsia="en-GB"/>
              </w:rPr>
            </w:pPr>
            <w:r w:rsidRPr="00B478DB">
              <w:rPr>
                <w:b/>
                <w:bCs/>
                <w:sz w:val="18"/>
                <w:szCs w:val="18"/>
                <w:lang w:val="en-US" w:eastAsia="en-GB"/>
              </w:rPr>
              <w:t>3+1 schedule (Czech Republic)</w:t>
            </w:r>
          </w:p>
        </w:tc>
        <w:tc>
          <w:tcPr>
            <w:tcW w:w="71" w:type="pct"/>
            <w:tcBorders>
              <w:top w:val="single" w:sz="4" w:space="0" w:color="auto"/>
              <w:left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b/>
                <w:bCs/>
                <w:sz w:val="18"/>
                <w:szCs w:val="18"/>
                <w:lang w:val="en-US" w:eastAsia="en-GB"/>
              </w:rPr>
            </w:pPr>
          </w:p>
        </w:tc>
        <w:tc>
          <w:tcPr>
            <w:tcW w:w="2120" w:type="pct"/>
            <w:gridSpan w:val="4"/>
            <w:tcBorders>
              <w:top w:val="single" w:sz="4" w:space="0" w:color="auto"/>
              <w:left w:val="nil"/>
              <w:bottom w:val="single" w:sz="2" w:space="0" w:color="000000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b/>
                <w:bCs/>
                <w:sz w:val="18"/>
                <w:szCs w:val="18"/>
                <w:lang w:val="en-US" w:eastAsia="en-GB"/>
              </w:rPr>
            </w:pPr>
            <w:r w:rsidRPr="00B478DB">
              <w:rPr>
                <w:b/>
                <w:bCs/>
                <w:sz w:val="18"/>
                <w:szCs w:val="18"/>
                <w:lang w:val="en-US" w:eastAsia="en-GB"/>
              </w:rPr>
              <w:t>2+1 schedule (Slovakia)</w:t>
            </w:r>
          </w:p>
        </w:tc>
      </w:tr>
      <w:tr w:rsidR="00A95A76" w:rsidRPr="00B478DB" w:rsidTr="00DC13B1">
        <w:trPr>
          <w:cantSplit/>
          <w:tblHeader/>
        </w:trPr>
        <w:tc>
          <w:tcPr>
            <w:tcW w:w="569" w:type="pct"/>
            <w:gridSpan w:val="2"/>
            <w:vMerge/>
            <w:tcBorders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b/>
                <w:bCs/>
                <w:sz w:val="18"/>
                <w:szCs w:val="18"/>
                <w:lang w:val="en-US" w:eastAsia="en-GB"/>
              </w:rPr>
            </w:pPr>
          </w:p>
        </w:tc>
        <w:tc>
          <w:tcPr>
            <w:tcW w:w="111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b/>
                <w:bCs/>
                <w:sz w:val="18"/>
                <w:szCs w:val="18"/>
                <w:lang w:val="en-US" w:eastAsia="en-GB"/>
              </w:rPr>
            </w:pPr>
            <w:r w:rsidRPr="00B478DB">
              <w:rPr>
                <w:b/>
                <w:bCs/>
                <w:sz w:val="18"/>
                <w:szCs w:val="18"/>
                <w:lang w:val="en-US" w:eastAsia="en-GB"/>
              </w:rPr>
              <w:t>PHiD-CV group</w:t>
            </w:r>
          </w:p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b/>
                <w:bCs/>
                <w:sz w:val="18"/>
                <w:szCs w:val="18"/>
                <w:lang w:val="en-US" w:eastAsia="en-GB"/>
              </w:rPr>
            </w:pPr>
            <w:r w:rsidRPr="00B478DB">
              <w:rPr>
                <w:b/>
                <w:bCs/>
                <w:sz w:val="18"/>
                <w:szCs w:val="18"/>
                <w:lang w:val="en-US" w:eastAsia="en-GB"/>
              </w:rPr>
              <w:t>N = 53</w:t>
            </w:r>
          </w:p>
        </w:tc>
        <w:tc>
          <w:tcPr>
            <w:tcW w:w="1126" w:type="pct"/>
            <w:gridSpan w:val="2"/>
            <w:tcBorders>
              <w:top w:val="nil"/>
              <w:left w:val="nil"/>
              <w:bottom w:val="single" w:sz="2" w:space="0" w:color="000000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b/>
                <w:bCs/>
                <w:sz w:val="18"/>
                <w:szCs w:val="18"/>
                <w:lang w:val="en-US" w:eastAsia="en-GB"/>
              </w:rPr>
            </w:pPr>
            <w:r w:rsidRPr="00B478DB">
              <w:rPr>
                <w:b/>
                <w:bCs/>
                <w:sz w:val="18"/>
                <w:szCs w:val="18"/>
                <w:lang w:val="en-US" w:eastAsia="en-GB"/>
              </w:rPr>
              <w:t>PCV13 group</w:t>
            </w:r>
          </w:p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b/>
                <w:bCs/>
                <w:sz w:val="18"/>
                <w:szCs w:val="18"/>
                <w:lang w:val="en-US" w:eastAsia="en-GB"/>
              </w:rPr>
            </w:pPr>
            <w:r w:rsidRPr="00B478DB">
              <w:rPr>
                <w:b/>
                <w:bCs/>
                <w:sz w:val="18"/>
                <w:szCs w:val="18"/>
                <w:lang w:val="en-US" w:eastAsia="en-GB"/>
              </w:rPr>
              <w:t>N = 45</w:t>
            </w:r>
          </w:p>
        </w:tc>
        <w:tc>
          <w:tcPr>
            <w:tcW w:w="71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b/>
                <w:bCs/>
                <w:sz w:val="18"/>
                <w:szCs w:val="18"/>
                <w:lang w:val="en-US" w:eastAsia="en-GB"/>
              </w:rPr>
            </w:pPr>
          </w:p>
        </w:tc>
        <w:tc>
          <w:tcPr>
            <w:tcW w:w="1063" w:type="pct"/>
            <w:gridSpan w:val="2"/>
            <w:tcBorders>
              <w:top w:val="nil"/>
              <w:left w:val="nil"/>
              <w:bottom w:val="single" w:sz="2" w:space="0" w:color="000000"/>
              <w:right w:val="nil"/>
            </w:tcBorders>
            <w:shd w:val="clear" w:color="auto" w:fill="FFFFFF"/>
            <w:vAlign w:val="bottom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b/>
                <w:bCs/>
                <w:sz w:val="18"/>
                <w:szCs w:val="18"/>
                <w:lang w:val="en-US" w:eastAsia="en-GB"/>
              </w:rPr>
            </w:pPr>
            <w:r w:rsidRPr="00B478DB">
              <w:rPr>
                <w:b/>
                <w:bCs/>
                <w:sz w:val="18"/>
                <w:szCs w:val="18"/>
                <w:lang w:val="en-US" w:eastAsia="en-GB"/>
              </w:rPr>
              <w:t>PHiD-CV group</w:t>
            </w:r>
          </w:p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b/>
                <w:bCs/>
                <w:sz w:val="18"/>
                <w:szCs w:val="18"/>
                <w:lang w:val="en-US" w:eastAsia="en-GB"/>
              </w:rPr>
            </w:pPr>
            <w:r w:rsidRPr="00B478DB">
              <w:rPr>
                <w:b/>
                <w:bCs/>
                <w:sz w:val="18"/>
                <w:szCs w:val="18"/>
                <w:lang w:val="en-US" w:eastAsia="en-GB"/>
              </w:rPr>
              <w:t>N = 39</w:t>
            </w:r>
          </w:p>
        </w:tc>
        <w:tc>
          <w:tcPr>
            <w:tcW w:w="1057" w:type="pct"/>
            <w:gridSpan w:val="2"/>
            <w:tcBorders>
              <w:top w:val="nil"/>
              <w:left w:val="nil"/>
              <w:bottom w:val="single" w:sz="2" w:space="0" w:color="000000"/>
              <w:right w:val="nil"/>
            </w:tcBorders>
            <w:shd w:val="clear" w:color="auto" w:fill="FFFFFF"/>
            <w:vAlign w:val="bottom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b/>
                <w:bCs/>
                <w:sz w:val="18"/>
                <w:szCs w:val="18"/>
                <w:lang w:val="en-US" w:eastAsia="en-GB"/>
              </w:rPr>
            </w:pPr>
            <w:r w:rsidRPr="00B478DB">
              <w:rPr>
                <w:b/>
                <w:bCs/>
                <w:sz w:val="18"/>
                <w:szCs w:val="18"/>
                <w:lang w:val="en-US" w:eastAsia="en-GB"/>
              </w:rPr>
              <w:t>PCV13 group</w:t>
            </w:r>
          </w:p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b/>
                <w:bCs/>
                <w:sz w:val="18"/>
                <w:szCs w:val="18"/>
                <w:lang w:val="en-US" w:eastAsia="en-GB"/>
              </w:rPr>
            </w:pPr>
            <w:r w:rsidRPr="00B478DB">
              <w:rPr>
                <w:b/>
                <w:bCs/>
                <w:sz w:val="18"/>
                <w:szCs w:val="18"/>
                <w:lang w:val="en-US" w:eastAsia="en-GB"/>
              </w:rPr>
              <w:t>N = 49</w:t>
            </w:r>
          </w:p>
        </w:tc>
      </w:tr>
      <w:tr w:rsidR="00A95A76" w:rsidRPr="00B478DB" w:rsidTr="00DC13B1">
        <w:trPr>
          <w:cantSplit/>
          <w:tblHeader/>
        </w:trPr>
        <w:tc>
          <w:tcPr>
            <w:tcW w:w="569" w:type="pct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b/>
                <w:bCs/>
                <w:sz w:val="18"/>
                <w:szCs w:val="18"/>
                <w:lang w:val="en-US" w:eastAsia="en-GB"/>
              </w:rPr>
            </w:pPr>
          </w:p>
        </w:tc>
        <w:tc>
          <w:tcPr>
            <w:tcW w:w="18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b/>
                <w:bCs/>
                <w:sz w:val="18"/>
                <w:szCs w:val="18"/>
                <w:lang w:val="en-US" w:eastAsia="en-GB"/>
              </w:rPr>
            </w:pPr>
            <w:r w:rsidRPr="00B478DB">
              <w:rPr>
                <w:b/>
                <w:bCs/>
                <w:sz w:val="18"/>
                <w:szCs w:val="18"/>
                <w:lang w:val="en-US" w:eastAsia="en-GB"/>
              </w:rPr>
              <w:t>N</w:t>
            </w:r>
          </w:p>
        </w:tc>
        <w:tc>
          <w:tcPr>
            <w:tcW w:w="92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b/>
                <w:bCs/>
                <w:sz w:val="18"/>
                <w:szCs w:val="18"/>
                <w:lang w:val="en-US" w:eastAsia="en-GB"/>
              </w:rPr>
            </w:pPr>
            <w:r w:rsidRPr="00B478DB">
              <w:rPr>
                <w:b/>
                <w:bCs/>
                <w:sz w:val="18"/>
                <w:szCs w:val="18"/>
                <w:lang w:val="en-US" w:eastAsia="en-GB"/>
              </w:rPr>
              <w:t>GMT (95% CI)</w:t>
            </w:r>
          </w:p>
        </w:tc>
        <w:tc>
          <w:tcPr>
            <w:tcW w:w="213" w:type="pct"/>
            <w:tcBorders>
              <w:top w:val="nil"/>
              <w:left w:val="nil"/>
              <w:bottom w:val="single" w:sz="2" w:space="0" w:color="000000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b/>
                <w:bCs/>
                <w:sz w:val="18"/>
                <w:szCs w:val="18"/>
                <w:lang w:val="en-US" w:eastAsia="en-GB"/>
              </w:rPr>
            </w:pPr>
            <w:r w:rsidRPr="00B478DB">
              <w:rPr>
                <w:b/>
                <w:bCs/>
                <w:sz w:val="18"/>
                <w:szCs w:val="18"/>
                <w:lang w:val="en-US" w:eastAsia="en-GB"/>
              </w:rPr>
              <w:t>N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b/>
                <w:bCs/>
                <w:sz w:val="18"/>
                <w:szCs w:val="18"/>
                <w:lang w:val="en-US" w:eastAsia="en-GB"/>
              </w:rPr>
            </w:pPr>
            <w:r w:rsidRPr="00B478DB">
              <w:rPr>
                <w:b/>
                <w:bCs/>
                <w:sz w:val="18"/>
                <w:szCs w:val="18"/>
                <w:lang w:val="en-US" w:eastAsia="en-GB"/>
              </w:rPr>
              <w:t>GMT (95% CI)</w:t>
            </w:r>
          </w:p>
        </w:tc>
        <w:tc>
          <w:tcPr>
            <w:tcW w:w="71" w:type="pct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b/>
                <w:bCs/>
                <w:sz w:val="18"/>
                <w:szCs w:val="18"/>
                <w:lang w:val="en-US" w:eastAsia="en-GB"/>
              </w:rPr>
            </w:pPr>
          </w:p>
        </w:tc>
        <w:tc>
          <w:tcPr>
            <w:tcW w:w="156" w:type="pct"/>
            <w:tcBorders>
              <w:top w:val="nil"/>
              <w:left w:val="nil"/>
              <w:bottom w:val="single" w:sz="2" w:space="0" w:color="000000"/>
              <w:right w:val="nil"/>
            </w:tcBorders>
            <w:shd w:val="clear" w:color="auto" w:fill="FFFFFF"/>
            <w:vAlign w:val="bottom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b/>
                <w:bCs/>
                <w:sz w:val="18"/>
                <w:szCs w:val="18"/>
                <w:lang w:val="en-US" w:eastAsia="en-GB"/>
              </w:rPr>
            </w:pPr>
            <w:r w:rsidRPr="00B478DB">
              <w:rPr>
                <w:b/>
                <w:bCs/>
                <w:sz w:val="18"/>
                <w:szCs w:val="18"/>
                <w:lang w:val="en-US" w:eastAsia="en-GB"/>
              </w:rPr>
              <w:t>N</w:t>
            </w:r>
          </w:p>
        </w:tc>
        <w:tc>
          <w:tcPr>
            <w:tcW w:w="907" w:type="pct"/>
            <w:tcBorders>
              <w:top w:val="nil"/>
              <w:left w:val="nil"/>
              <w:bottom w:val="single" w:sz="2" w:space="0" w:color="000000"/>
              <w:right w:val="nil"/>
            </w:tcBorders>
            <w:shd w:val="clear" w:color="auto" w:fill="FFFFFF"/>
            <w:vAlign w:val="bottom"/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b/>
                <w:bCs/>
                <w:sz w:val="18"/>
                <w:szCs w:val="18"/>
                <w:lang w:val="en-US" w:eastAsia="en-GB"/>
              </w:rPr>
            </w:pPr>
            <w:r w:rsidRPr="00B478DB">
              <w:rPr>
                <w:b/>
                <w:bCs/>
                <w:sz w:val="18"/>
                <w:szCs w:val="18"/>
                <w:lang w:val="en-US" w:eastAsia="en-GB"/>
              </w:rPr>
              <w:t>GMT (95% CI)</w:t>
            </w:r>
          </w:p>
        </w:tc>
        <w:tc>
          <w:tcPr>
            <w:tcW w:w="153" w:type="pct"/>
            <w:tcBorders>
              <w:top w:val="nil"/>
              <w:left w:val="nil"/>
              <w:bottom w:val="single" w:sz="2" w:space="0" w:color="000000"/>
              <w:right w:val="nil"/>
            </w:tcBorders>
            <w:shd w:val="clear" w:color="auto" w:fill="FFFFFF"/>
            <w:vAlign w:val="bottom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b/>
                <w:bCs/>
                <w:sz w:val="18"/>
                <w:szCs w:val="18"/>
                <w:lang w:val="en-US" w:eastAsia="en-GB"/>
              </w:rPr>
            </w:pPr>
            <w:r w:rsidRPr="00B478DB">
              <w:rPr>
                <w:b/>
                <w:bCs/>
                <w:sz w:val="18"/>
                <w:szCs w:val="18"/>
                <w:lang w:val="en-US" w:eastAsia="en-GB"/>
              </w:rPr>
              <w:t>N</w:t>
            </w:r>
          </w:p>
        </w:tc>
        <w:tc>
          <w:tcPr>
            <w:tcW w:w="904" w:type="pct"/>
            <w:tcBorders>
              <w:top w:val="nil"/>
              <w:left w:val="nil"/>
              <w:bottom w:val="single" w:sz="2" w:space="0" w:color="000000"/>
              <w:right w:val="nil"/>
            </w:tcBorders>
            <w:shd w:val="clear" w:color="auto" w:fill="FFFFFF"/>
            <w:vAlign w:val="bottom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b/>
                <w:bCs/>
                <w:sz w:val="18"/>
                <w:szCs w:val="18"/>
                <w:lang w:val="en-US" w:eastAsia="en-GB"/>
              </w:rPr>
            </w:pPr>
            <w:r w:rsidRPr="00B478DB">
              <w:rPr>
                <w:b/>
                <w:bCs/>
                <w:sz w:val="18"/>
                <w:szCs w:val="18"/>
                <w:lang w:val="en-US" w:eastAsia="en-GB"/>
              </w:rPr>
              <w:t>GMT (95% CI)</w:t>
            </w:r>
          </w:p>
        </w:tc>
      </w:tr>
      <w:tr w:rsidR="00A95A76" w:rsidRPr="00B478DB" w:rsidTr="00DC13B1">
        <w:trPr>
          <w:cantSplit/>
          <w:trHeight w:val="274"/>
        </w:trPr>
        <w:tc>
          <w:tcPr>
            <w:tcW w:w="1896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 w:eastAsia="en-GB"/>
              </w:rPr>
              <w:t>Serotype 1</w:t>
            </w:r>
          </w:p>
        </w:tc>
        <w:tc>
          <w:tcPr>
            <w:tcW w:w="9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71" w:type="pct"/>
            <w:tcBorders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1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15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90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</w:tr>
      <w:tr w:rsidR="00A95A76" w:rsidRPr="00B478DB" w:rsidTr="00DC13B1">
        <w:trPr>
          <w:cantSplit/>
        </w:trPr>
        <w:tc>
          <w:tcPr>
            <w:tcW w:w="1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 w:eastAsia="en-GB"/>
              </w:rPr>
              <w:t>Month 0</w:t>
            </w:r>
          </w:p>
        </w:tc>
        <w:tc>
          <w:tcPr>
            <w:tcW w:w="1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 w:eastAsia="en-GB"/>
              </w:rPr>
              <w:t>51</w:t>
            </w:r>
          </w:p>
        </w:tc>
        <w:tc>
          <w:tcPr>
            <w:tcW w:w="92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5.6 (4.5; 6.9)</w:t>
            </w:r>
          </w:p>
        </w:tc>
        <w:tc>
          <w:tcPr>
            <w:tcW w:w="2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 w:eastAsia="en-GB"/>
              </w:rPr>
              <w:t>44</w:t>
            </w:r>
          </w:p>
        </w:tc>
        <w:tc>
          <w:tcPr>
            <w:tcW w:w="9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 w:eastAsia="en-GB"/>
              </w:rPr>
              <w:t xml:space="preserve">5.7 </w:t>
            </w:r>
            <w:r w:rsidRPr="00B478DB">
              <w:rPr>
                <w:sz w:val="18"/>
                <w:szCs w:val="18"/>
                <w:lang w:val="en-US"/>
              </w:rPr>
              <w:t>(4.5; 7.1)</w:t>
            </w:r>
          </w:p>
        </w:tc>
        <w:tc>
          <w:tcPr>
            <w:tcW w:w="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1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37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7.7 (5.4; 10.8)</w:t>
            </w:r>
          </w:p>
        </w:tc>
        <w:tc>
          <w:tcPr>
            <w:tcW w:w="15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49</w:t>
            </w:r>
          </w:p>
        </w:tc>
        <w:tc>
          <w:tcPr>
            <w:tcW w:w="90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6.8 (5.3; 8.8)</w:t>
            </w:r>
          </w:p>
        </w:tc>
      </w:tr>
      <w:tr w:rsidR="00A95A76" w:rsidRPr="00B478DB" w:rsidTr="00DC13B1">
        <w:trPr>
          <w:cantSplit/>
        </w:trPr>
        <w:tc>
          <w:tcPr>
            <w:tcW w:w="1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 w:eastAsia="en-GB"/>
              </w:rPr>
              <w:t>Month 1</w:t>
            </w:r>
          </w:p>
        </w:tc>
        <w:tc>
          <w:tcPr>
            <w:tcW w:w="1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51</w:t>
            </w:r>
          </w:p>
        </w:tc>
        <w:tc>
          <w:tcPr>
            <w:tcW w:w="92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287.7</w:t>
            </w:r>
            <w:r w:rsidRPr="00B478DB">
              <w:rPr>
                <w:sz w:val="18"/>
                <w:szCs w:val="18"/>
                <w:lang w:val="en-US"/>
              </w:rPr>
              <w:br/>
              <w:t>(213.7; 387.3)</w:t>
            </w:r>
          </w:p>
        </w:tc>
        <w:tc>
          <w:tcPr>
            <w:tcW w:w="2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 xml:space="preserve">45 </w:t>
            </w:r>
          </w:p>
        </w:tc>
        <w:tc>
          <w:tcPr>
            <w:tcW w:w="9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177.6</w:t>
            </w:r>
            <w:r w:rsidRPr="00B478DB">
              <w:rPr>
                <w:sz w:val="18"/>
                <w:szCs w:val="18"/>
                <w:lang w:val="en-US"/>
              </w:rPr>
              <w:br/>
              <w:t>(135.1; 233.4)</w:t>
            </w:r>
          </w:p>
        </w:tc>
        <w:tc>
          <w:tcPr>
            <w:tcW w:w="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1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38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291.8</w:t>
            </w:r>
            <w:r w:rsidRPr="00B478DB">
              <w:rPr>
                <w:sz w:val="18"/>
                <w:szCs w:val="18"/>
                <w:lang w:val="en-US"/>
              </w:rPr>
              <w:br/>
              <w:t>(197.2; 431.8)</w:t>
            </w:r>
          </w:p>
        </w:tc>
        <w:tc>
          <w:tcPr>
            <w:tcW w:w="15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49</w:t>
            </w:r>
          </w:p>
        </w:tc>
        <w:tc>
          <w:tcPr>
            <w:tcW w:w="90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226.8</w:t>
            </w:r>
            <w:r w:rsidRPr="00B478DB">
              <w:rPr>
                <w:sz w:val="18"/>
                <w:szCs w:val="18"/>
                <w:lang w:val="en-US"/>
              </w:rPr>
              <w:br/>
              <w:t>(161.7; 318.0)</w:t>
            </w:r>
          </w:p>
        </w:tc>
      </w:tr>
      <w:tr w:rsidR="00A95A76" w:rsidRPr="00B478DB" w:rsidTr="00DC13B1">
        <w:trPr>
          <w:cantSplit/>
        </w:trPr>
        <w:tc>
          <w:tcPr>
            <w:tcW w:w="1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 w:eastAsia="en-GB"/>
              </w:rPr>
              <w:t>Month 12</w:t>
            </w:r>
          </w:p>
        </w:tc>
        <w:tc>
          <w:tcPr>
            <w:tcW w:w="1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46</w:t>
            </w:r>
          </w:p>
        </w:tc>
        <w:tc>
          <w:tcPr>
            <w:tcW w:w="92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11.0 (7.6; 15.8)</w:t>
            </w:r>
          </w:p>
        </w:tc>
        <w:tc>
          <w:tcPr>
            <w:tcW w:w="2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 xml:space="preserve">44 </w:t>
            </w:r>
          </w:p>
        </w:tc>
        <w:tc>
          <w:tcPr>
            <w:tcW w:w="9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5.7 (4.3; 7.7)</w:t>
            </w:r>
          </w:p>
        </w:tc>
        <w:tc>
          <w:tcPr>
            <w:tcW w:w="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1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37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11.4 (7.6; 17.3)</w:t>
            </w:r>
          </w:p>
        </w:tc>
        <w:tc>
          <w:tcPr>
            <w:tcW w:w="15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48</w:t>
            </w:r>
          </w:p>
        </w:tc>
        <w:tc>
          <w:tcPr>
            <w:tcW w:w="90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11.6 (8.5; 15.7)</w:t>
            </w:r>
          </w:p>
        </w:tc>
      </w:tr>
      <w:tr w:rsidR="00A95A76" w:rsidRPr="00B478DB" w:rsidTr="00DC13B1">
        <w:trPr>
          <w:cantSplit/>
        </w:trPr>
        <w:tc>
          <w:tcPr>
            <w:tcW w:w="1896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347BE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 w:eastAsia="en-GB"/>
              </w:rPr>
              <w:t>Serotype 3</w:t>
            </w:r>
          </w:p>
        </w:tc>
        <w:tc>
          <w:tcPr>
            <w:tcW w:w="9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1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15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90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</w:p>
        </w:tc>
      </w:tr>
      <w:tr w:rsidR="00A95A76" w:rsidRPr="00B478DB" w:rsidTr="00DC13B1">
        <w:trPr>
          <w:cantSplit/>
        </w:trPr>
        <w:tc>
          <w:tcPr>
            <w:tcW w:w="1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 w:eastAsia="en-GB"/>
              </w:rPr>
              <w:t>Month 0</w:t>
            </w:r>
          </w:p>
        </w:tc>
        <w:tc>
          <w:tcPr>
            <w:tcW w:w="1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50</w:t>
            </w:r>
          </w:p>
        </w:tc>
        <w:tc>
          <w:tcPr>
            <w:tcW w:w="92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4.9 (3.8; 6.2)</w:t>
            </w:r>
          </w:p>
        </w:tc>
        <w:tc>
          <w:tcPr>
            <w:tcW w:w="2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44</w:t>
            </w:r>
          </w:p>
        </w:tc>
        <w:tc>
          <w:tcPr>
            <w:tcW w:w="9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7.5 (5.2; 10.8)</w:t>
            </w:r>
          </w:p>
        </w:tc>
        <w:tc>
          <w:tcPr>
            <w:tcW w:w="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1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38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4.4 (3.9. 4.9)</w:t>
            </w:r>
          </w:p>
        </w:tc>
        <w:tc>
          <w:tcPr>
            <w:tcW w:w="15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46</w:t>
            </w:r>
          </w:p>
        </w:tc>
        <w:tc>
          <w:tcPr>
            <w:tcW w:w="90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11.7 (8.1. 16.8)</w:t>
            </w:r>
          </w:p>
        </w:tc>
      </w:tr>
      <w:tr w:rsidR="00A95A76" w:rsidRPr="00B478DB" w:rsidTr="00DC13B1">
        <w:trPr>
          <w:cantSplit/>
        </w:trPr>
        <w:tc>
          <w:tcPr>
            <w:tcW w:w="1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 w:eastAsia="en-GB"/>
              </w:rPr>
              <w:t>Month 1</w:t>
            </w:r>
          </w:p>
        </w:tc>
        <w:tc>
          <w:tcPr>
            <w:tcW w:w="1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51</w:t>
            </w:r>
          </w:p>
        </w:tc>
        <w:tc>
          <w:tcPr>
            <w:tcW w:w="92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205.5</w:t>
            </w:r>
            <w:r w:rsidRPr="00B478DB">
              <w:rPr>
                <w:sz w:val="18"/>
                <w:szCs w:val="18"/>
                <w:lang w:val="en-US"/>
              </w:rPr>
              <w:br/>
              <w:t>(164.5; 256.6)</w:t>
            </w:r>
          </w:p>
        </w:tc>
        <w:tc>
          <w:tcPr>
            <w:tcW w:w="2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45</w:t>
            </w:r>
          </w:p>
        </w:tc>
        <w:tc>
          <w:tcPr>
            <w:tcW w:w="9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128.0</w:t>
            </w:r>
            <w:r w:rsidRPr="00B478DB">
              <w:rPr>
                <w:sz w:val="18"/>
                <w:szCs w:val="18"/>
                <w:lang w:val="en-US"/>
              </w:rPr>
              <w:br/>
              <w:t>(92.3; 177.6)</w:t>
            </w:r>
          </w:p>
        </w:tc>
        <w:tc>
          <w:tcPr>
            <w:tcW w:w="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1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38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135.1</w:t>
            </w:r>
            <w:r w:rsidRPr="00B478DB">
              <w:rPr>
                <w:sz w:val="18"/>
                <w:szCs w:val="18"/>
                <w:lang w:val="en-US"/>
              </w:rPr>
              <w:br/>
              <w:t>(93.5; 195.0)</w:t>
            </w:r>
          </w:p>
        </w:tc>
        <w:tc>
          <w:tcPr>
            <w:tcW w:w="15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49</w:t>
            </w:r>
          </w:p>
        </w:tc>
        <w:tc>
          <w:tcPr>
            <w:tcW w:w="90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135.4</w:t>
            </w:r>
            <w:r w:rsidRPr="00B478DB">
              <w:rPr>
                <w:sz w:val="18"/>
                <w:szCs w:val="18"/>
                <w:lang w:val="en-US"/>
              </w:rPr>
              <w:br/>
              <w:t>(105.3; 174.2)</w:t>
            </w:r>
          </w:p>
        </w:tc>
      </w:tr>
      <w:tr w:rsidR="00A95A76" w:rsidRPr="00B478DB" w:rsidTr="00DC13B1">
        <w:trPr>
          <w:cantSplit/>
        </w:trPr>
        <w:tc>
          <w:tcPr>
            <w:tcW w:w="1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 w:eastAsia="en-GB"/>
              </w:rPr>
              <w:t>Month 12</w:t>
            </w:r>
          </w:p>
        </w:tc>
        <w:tc>
          <w:tcPr>
            <w:tcW w:w="1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40</w:t>
            </w:r>
          </w:p>
        </w:tc>
        <w:tc>
          <w:tcPr>
            <w:tcW w:w="92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12.5 (8.6; 18.3)</w:t>
            </w:r>
          </w:p>
        </w:tc>
        <w:tc>
          <w:tcPr>
            <w:tcW w:w="2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43</w:t>
            </w:r>
          </w:p>
        </w:tc>
        <w:tc>
          <w:tcPr>
            <w:tcW w:w="9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7.9 (5.6; 11.1)</w:t>
            </w:r>
          </w:p>
        </w:tc>
        <w:tc>
          <w:tcPr>
            <w:tcW w:w="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1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32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14.3 (9.1; 22.5)</w:t>
            </w:r>
          </w:p>
        </w:tc>
        <w:tc>
          <w:tcPr>
            <w:tcW w:w="15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40</w:t>
            </w:r>
          </w:p>
        </w:tc>
        <w:tc>
          <w:tcPr>
            <w:tcW w:w="90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16.3 (10.6; 25.1)</w:t>
            </w:r>
          </w:p>
        </w:tc>
      </w:tr>
      <w:tr w:rsidR="00A95A76" w:rsidRPr="00B478DB" w:rsidTr="00DC13B1">
        <w:trPr>
          <w:cantSplit/>
        </w:trPr>
        <w:tc>
          <w:tcPr>
            <w:tcW w:w="1896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347BE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 w:eastAsia="en-GB"/>
              </w:rPr>
              <w:t>Serotype 4</w:t>
            </w:r>
          </w:p>
        </w:tc>
        <w:tc>
          <w:tcPr>
            <w:tcW w:w="9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1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15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90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</w:p>
        </w:tc>
      </w:tr>
      <w:tr w:rsidR="00A95A76" w:rsidRPr="00B478DB" w:rsidTr="00DC13B1">
        <w:trPr>
          <w:cantSplit/>
        </w:trPr>
        <w:tc>
          <w:tcPr>
            <w:tcW w:w="1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 w:eastAsia="en-GB"/>
              </w:rPr>
              <w:t>Month 0</w:t>
            </w:r>
          </w:p>
        </w:tc>
        <w:tc>
          <w:tcPr>
            <w:tcW w:w="1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49</w:t>
            </w:r>
          </w:p>
        </w:tc>
        <w:tc>
          <w:tcPr>
            <w:tcW w:w="92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72.3 (46.1; 113.3)</w:t>
            </w:r>
          </w:p>
        </w:tc>
        <w:tc>
          <w:tcPr>
            <w:tcW w:w="2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43</w:t>
            </w:r>
          </w:p>
        </w:tc>
        <w:tc>
          <w:tcPr>
            <w:tcW w:w="9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60.0 (33.0; 109.1)</w:t>
            </w:r>
          </w:p>
        </w:tc>
        <w:tc>
          <w:tcPr>
            <w:tcW w:w="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1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35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43.8 (23.1; 82.9)</w:t>
            </w:r>
          </w:p>
        </w:tc>
        <w:tc>
          <w:tcPr>
            <w:tcW w:w="15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 xml:space="preserve">47  </w:t>
            </w:r>
          </w:p>
        </w:tc>
        <w:tc>
          <w:tcPr>
            <w:tcW w:w="90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43.2 (27.2; 68.5)</w:t>
            </w:r>
          </w:p>
        </w:tc>
      </w:tr>
      <w:tr w:rsidR="00A95A76" w:rsidRPr="00B478DB" w:rsidTr="00DC13B1">
        <w:trPr>
          <w:cantSplit/>
        </w:trPr>
        <w:tc>
          <w:tcPr>
            <w:tcW w:w="1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 w:eastAsia="en-GB"/>
              </w:rPr>
              <w:t>Month 1</w:t>
            </w:r>
          </w:p>
        </w:tc>
        <w:tc>
          <w:tcPr>
            <w:tcW w:w="1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51</w:t>
            </w:r>
          </w:p>
        </w:tc>
        <w:tc>
          <w:tcPr>
            <w:tcW w:w="92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1691.3</w:t>
            </w:r>
            <w:r w:rsidRPr="00B478DB">
              <w:rPr>
                <w:sz w:val="18"/>
                <w:szCs w:val="18"/>
                <w:lang w:val="en-US"/>
              </w:rPr>
              <w:br/>
              <w:t>(1366.1; 2093.9)</w:t>
            </w:r>
          </w:p>
        </w:tc>
        <w:tc>
          <w:tcPr>
            <w:tcW w:w="2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45</w:t>
            </w:r>
          </w:p>
        </w:tc>
        <w:tc>
          <w:tcPr>
            <w:tcW w:w="9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3455.1</w:t>
            </w:r>
            <w:r w:rsidRPr="00B478DB">
              <w:rPr>
                <w:sz w:val="18"/>
                <w:szCs w:val="18"/>
                <w:lang w:val="en-US"/>
              </w:rPr>
              <w:br/>
              <w:t>(2672.6; 4466.7)</w:t>
            </w:r>
          </w:p>
        </w:tc>
        <w:tc>
          <w:tcPr>
            <w:tcW w:w="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1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38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1372.1</w:t>
            </w:r>
            <w:r w:rsidRPr="00B478DB">
              <w:rPr>
                <w:sz w:val="18"/>
                <w:szCs w:val="18"/>
                <w:lang w:val="en-US"/>
              </w:rPr>
              <w:br/>
              <w:t>(1067.6; 1763.4)</w:t>
            </w:r>
          </w:p>
        </w:tc>
        <w:tc>
          <w:tcPr>
            <w:tcW w:w="15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49</w:t>
            </w:r>
          </w:p>
        </w:tc>
        <w:tc>
          <w:tcPr>
            <w:tcW w:w="90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1995.2</w:t>
            </w:r>
            <w:r w:rsidRPr="00B478DB">
              <w:rPr>
                <w:sz w:val="18"/>
                <w:szCs w:val="18"/>
                <w:lang w:val="en-US"/>
              </w:rPr>
              <w:br/>
              <w:t>(1598.0; 2491.2)</w:t>
            </w:r>
          </w:p>
        </w:tc>
      </w:tr>
      <w:tr w:rsidR="00A95A76" w:rsidRPr="00B478DB" w:rsidTr="00DC13B1">
        <w:trPr>
          <w:cantSplit/>
        </w:trPr>
        <w:tc>
          <w:tcPr>
            <w:tcW w:w="1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 w:eastAsia="en-GB"/>
              </w:rPr>
              <w:t>Month 12</w:t>
            </w:r>
          </w:p>
        </w:tc>
        <w:tc>
          <w:tcPr>
            <w:tcW w:w="1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46</w:t>
            </w:r>
          </w:p>
        </w:tc>
        <w:tc>
          <w:tcPr>
            <w:tcW w:w="92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44.5 (25.1; 79.0)</w:t>
            </w:r>
          </w:p>
        </w:tc>
        <w:tc>
          <w:tcPr>
            <w:tcW w:w="2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43</w:t>
            </w:r>
          </w:p>
        </w:tc>
        <w:tc>
          <w:tcPr>
            <w:tcW w:w="9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112.2 (57.6; 218.6)</w:t>
            </w:r>
          </w:p>
        </w:tc>
        <w:tc>
          <w:tcPr>
            <w:tcW w:w="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1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36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 xml:space="preserve"> 31.1 (15.1; 64.4)</w:t>
            </w:r>
          </w:p>
        </w:tc>
        <w:tc>
          <w:tcPr>
            <w:tcW w:w="15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48</w:t>
            </w:r>
          </w:p>
        </w:tc>
        <w:tc>
          <w:tcPr>
            <w:tcW w:w="90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86.8 (52.4; 143.7)</w:t>
            </w:r>
          </w:p>
        </w:tc>
      </w:tr>
      <w:tr w:rsidR="00A95A76" w:rsidRPr="00B478DB" w:rsidTr="00DC13B1">
        <w:trPr>
          <w:cantSplit/>
        </w:trPr>
        <w:tc>
          <w:tcPr>
            <w:tcW w:w="1896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347BE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 w:eastAsia="en-GB"/>
              </w:rPr>
              <w:t>Serotype 5</w:t>
            </w:r>
          </w:p>
        </w:tc>
        <w:tc>
          <w:tcPr>
            <w:tcW w:w="9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1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15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90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</w:p>
        </w:tc>
      </w:tr>
      <w:tr w:rsidR="00A95A76" w:rsidRPr="00B478DB" w:rsidTr="00DC13B1">
        <w:trPr>
          <w:cantSplit/>
        </w:trPr>
        <w:tc>
          <w:tcPr>
            <w:tcW w:w="1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 w:eastAsia="en-GB"/>
              </w:rPr>
              <w:t>Month 0</w:t>
            </w:r>
          </w:p>
        </w:tc>
        <w:tc>
          <w:tcPr>
            <w:tcW w:w="1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48</w:t>
            </w:r>
          </w:p>
        </w:tc>
        <w:tc>
          <w:tcPr>
            <w:tcW w:w="92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21.2 (13.6; 33.1)</w:t>
            </w:r>
          </w:p>
        </w:tc>
        <w:tc>
          <w:tcPr>
            <w:tcW w:w="2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43</w:t>
            </w:r>
          </w:p>
        </w:tc>
        <w:tc>
          <w:tcPr>
            <w:tcW w:w="9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22.2 (16.3; 30.4)</w:t>
            </w:r>
          </w:p>
        </w:tc>
        <w:tc>
          <w:tcPr>
            <w:tcW w:w="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1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36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32.2 (19.6; 53.0)</w:t>
            </w:r>
          </w:p>
        </w:tc>
        <w:tc>
          <w:tcPr>
            <w:tcW w:w="15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 xml:space="preserve">45 </w:t>
            </w:r>
          </w:p>
        </w:tc>
        <w:tc>
          <w:tcPr>
            <w:tcW w:w="90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25.4 (18.0; 35.7)</w:t>
            </w:r>
          </w:p>
        </w:tc>
      </w:tr>
      <w:tr w:rsidR="00A95A76" w:rsidRPr="00B478DB" w:rsidTr="00DC13B1">
        <w:trPr>
          <w:cantSplit/>
        </w:trPr>
        <w:tc>
          <w:tcPr>
            <w:tcW w:w="1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 w:eastAsia="en-GB"/>
              </w:rPr>
              <w:t>Month 1</w:t>
            </w:r>
          </w:p>
        </w:tc>
        <w:tc>
          <w:tcPr>
            <w:tcW w:w="1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51</w:t>
            </w:r>
          </w:p>
        </w:tc>
        <w:tc>
          <w:tcPr>
            <w:tcW w:w="92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671.2</w:t>
            </w:r>
            <w:r w:rsidRPr="00B478DB">
              <w:rPr>
                <w:sz w:val="18"/>
                <w:szCs w:val="18"/>
                <w:lang w:val="en-US"/>
              </w:rPr>
              <w:br/>
              <w:t>(528.4; 852.5)</w:t>
            </w:r>
          </w:p>
        </w:tc>
        <w:tc>
          <w:tcPr>
            <w:tcW w:w="2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45</w:t>
            </w:r>
          </w:p>
        </w:tc>
        <w:tc>
          <w:tcPr>
            <w:tcW w:w="9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477.1</w:t>
            </w:r>
            <w:r w:rsidRPr="00B478DB">
              <w:rPr>
                <w:sz w:val="18"/>
                <w:szCs w:val="18"/>
                <w:lang w:val="en-US"/>
              </w:rPr>
              <w:br/>
              <w:t>(376.7; 604.2)</w:t>
            </w:r>
          </w:p>
        </w:tc>
        <w:tc>
          <w:tcPr>
            <w:tcW w:w="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1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38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733.7</w:t>
            </w:r>
            <w:r w:rsidRPr="00B478DB">
              <w:rPr>
                <w:sz w:val="18"/>
                <w:szCs w:val="18"/>
                <w:lang w:val="en-US"/>
              </w:rPr>
              <w:br/>
              <w:t>(528.5; 1018.7)</w:t>
            </w:r>
          </w:p>
        </w:tc>
        <w:tc>
          <w:tcPr>
            <w:tcW w:w="15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49</w:t>
            </w:r>
          </w:p>
        </w:tc>
        <w:tc>
          <w:tcPr>
            <w:tcW w:w="90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470.4</w:t>
            </w:r>
            <w:r w:rsidRPr="00B478DB">
              <w:rPr>
                <w:sz w:val="18"/>
                <w:szCs w:val="18"/>
                <w:lang w:val="en-US"/>
              </w:rPr>
              <w:br/>
              <w:t>(377.6; 586.1)</w:t>
            </w:r>
          </w:p>
        </w:tc>
      </w:tr>
      <w:tr w:rsidR="00A95A76" w:rsidRPr="00B478DB" w:rsidTr="00DC13B1">
        <w:trPr>
          <w:cantSplit/>
        </w:trPr>
        <w:tc>
          <w:tcPr>
            <w:tcW w:w="1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 w:eastAsia="en-GB"/>
              </w:rPr>
              <w:t>Month 12</w:t>
            </w:r>
          </w:p>
        </w:tc>
        <w:tc>
          <w:tcPr>
            <w:tcW w:w="1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46</w:t>
            </w:r>
          </w:p>
        </w:tc>
        <w:tc>
          <w:tcPr>
            <w:tcW w:w="92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72.8 (50.0; 106.0)</w:t>
            </w:r>
          </w:p>
        </w:tc>
        <w:tc>
          <w:tcPr>
            <w:tcW w:w="2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34</w:t>
            </w:r>
          </w:p>
        </w:tc>
        <w:tc>
          <w:tcPr>
            <w:tcW w:w="9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38.4 (24.1; 61.0)</w:t>
            </w:r>
          </w:p>
        </w:tc>
        <w:tc>
          <w:tcPr>
            <w:tcW w:w="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1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35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69.3 (45.4; 105.8)</w:t>
            </w:r>
          </w:p>
        </w:tc>
        <w:tc>
          <w:tcPr>
            <w:tcW w:w="15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48</w:t>
            </w:r>
          </w:p>
        </w:tc>
        <w:tc>
          <w:tcPr>
            <w:tcW w:w="90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40.1 (28.0; 57.4)</w:t>
            </w:r>
          </w:p>
        </w:tc>
      </w:tr>
      <w:tr w:rsidR="00A95A76" w:rsidRPr="00B478DB" w:rsidTr="00DC13B1">
        <w:trPr>
          <w:cantSplit/>
        </w:trPr>
        <w:tc>
          <w:tcPr>
            <w:tcW w:w="1896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347BE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 w:eastAsia="en-GB"/>
              </w:rPr>
              <w:t>Serotype 6A</w:t>
            </w:r>
          </w:p>
        </w:tc>
        <w:tc>
          <w:tcPr>
            <w:tcW w:w="9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1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15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90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</w:p>
        </w:tc>
      </w:tr>
      <w:tr w:rsidR="00A95A76" w:rsidRPr="00B478DB" w:rsidTr="00DC13B1">
        <w:trPr>
          <w:cantSplit/>
        </w:trPr>
        <w:tc>
          <w:tcPr>
            <w:tcW w:w="1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 w:eastAsia="en-GB"/>
              </w:rPr>
              <w:t>Month 0</w:t>
            </w:r>
          </w:p>
        </w:tc>
        <w:tc>
          <w:tcPr>
            <w:tcW w:w="1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49</w:t>
            </w:r>
          </w:p>
        </w:tc>
        <w:tc>
          <w:tcPr>
            <w:tcW w:w="92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32.1 (15.3; 67.5)</w:t>
            </w:r>
          </w:p>
        </w:tc>
        <w:tc>
          <w:tcPr>
            <w:tcW w:w="2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44</w:t>
            </w:r>
          </w:p>
        </w:tc>
        <w:tc>
          <w:tcPr>
            <w:tcW w:w="9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525.5 (349.2; 790.9)</w:t>
            </w:r>
          </w:p>
        </w:tc>
        <w:tc>
          <w:tcPr>
            <w:tcW w:w="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1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36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34.6 (15.3; 77.9)</w:t>
            </w:r>
          </w:p>
        </w:tc>
        <w:tc>
          <w:tcPr>
            <w:tcW w:w="15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 xml:space="preserve">47 </w:t>
            </w:r>
          </w:p>
        </w:tc>
        <w:tc>
          <w:tcPr>
            <w:tcW w:w="90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119.9 (70.5; 203.8)</w:t>
            </w:r>
          </w:p>
        </w:tc>
      </w:tr>
      <w:tr w:rsidR="00A95A76" w:rsidRPr="00B478DB" w:rsidTr="00DC13B1">
        <w:trPr>
          <w:cantSplit/>
        </w:trPr>
        <w:tc>
          <w:tcPr>
            <w:tcW w:w="1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 w:eastAsia="en-GB"/>
              </w:rPr>
              <w:t>Month 1</w:t>
            </w:r>
          </w:p>
        </w:tc>
        <w:tc>
          <w:tcPr>
            <w:tcW w:w="1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51</w:t>
            </w:r>
          </w:p>
        </w:tc>
        <w:tc>
          <w:tcPr>
            <w:tcW w:w="92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4017.0</w:t>
            </w:r>
            <w:r w:rsidRPr="00B478DB">
              <w:rPr>
                <w:sz w:val="18"/>
                <w:szCs w:val="18"/>
                <w:lang w:val="en-US"/>
              </w:rPr>
              <w:br/>
              <w:t>(2708.5; 5957.8)</w:t>
            </w:r>
          </w:p>
        </w:tc>
        <w:tc>
          <w:tcPr>
            <w:tcW w:w="2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45</w:t>
            </w:r>
          </w:p>
        </w:tc>
        <w:tc>
          <w:tcPr>
            <w:tcW w:w="9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8807.5</w:t>
            </w:r>
            <w:r w:rsidRPr="00B478DB">
              <w:rPr>
                <w:sz w:val="18"/>
                <w:szCs w:val="18"/>
                <w:lang w:val="en-US"/>
              </w:rPr>
              <w:br/>
              <w:t>(7174.8; 10811.6)</w:t>
            </w:r>
          </w:p>
        </w:tc>
        <w:tc>
          <w:tcPr>
            <w:tcW w:w="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1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38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6389.4</w:t>
            </w:r>
            <w:r w:rsidRPr="00B478DB">
              <w:rPr>
                <w:sz w:val="18"/>
                <w:szCs w:val="18"/>
                <w:lang w:val="en-US"/>
              </w:rPr>
              <w:br/>
              <w:t>(4690.2; 8704.2)</w:t>
            </w:r>
          </w:p>
        </w:tc>
        <w:tc>
          <w:tcPr>
            <w:tcW w:w="15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49</w:t>
            </w:r>
          </w:p>
        </w:tc>
        <w:tc>
          <w:tcPr>
            <w:tcW w:w="90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5991.7</w:t>
            </w:r>
            <w:r w:rsidRPr="00B478DB">
              <w:rPr>
                <w:sz w:val="18"/>
                <w:szCs w:val="18"/>
                <w:lang w:val="en-US"/>
              </w:rPr>
              <w:br/>
              <w:t>(3965.5; 9053.2)</w:t>
            </w:r>
          </w:p>
        </w:tc>
      </w:tr>
      <w:tr w:rsidR="00A95A76" w:rsidRPr="00B478DB" w:rsidTr="00DC13B1">
        <w:trPr>
          <w:cantSplit/>
        </w:trPr>
        <w:tc>
          <w:tcPr>
            <w:tcW w:w="1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 w:eastAsia="en-GB"/>
              </w:rPr>
              <w:t>Month 12</w:t>
            </w:r>
          </w:p>
        </w:tc>
        <w:tc>
          <w:tcPr>
            <w:tcW w:w="1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46</w:t>
            </w:r>
          </w:p>
        </w:tc>
        <w:tc>
          <w:tcPr>
            <w:tcW w:w="92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671.0 (414.2; 1087.1)</w:t>
            </w:r>
          </w:p>
        </w:tc>
        <w:tc>
          <w:tcPr>
            <w:tcW w:w="2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44</w:t>
            </w:r>
          </w:p>
        </w:tc>
        <w:tc>
          <w:tcPr>
            <w:tcW w:w="9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1097.4 (837.5; 1438.1)</w:t>
            </w:r>
          </w:p>
        </w:tc>
        <w:tc>
          <w:tcPr>
            <w:tcW w:w="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1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38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710.6 (402.0; 1256.2)</w:t>
            </w:r>
          </w:p>
        </w:tc>
        <w:tc>
          <w:tcPr>
            <w:tcW w:w="15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49</w:t>
            </w:r>
          </w:p>
        </w:tc>
        <w:tc>
          <w:tcPr>
            <w:tcW w:w="90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966.7 (677.0; 1380.4)</w:t>
            </w:r>
          </w:p>
        </w:tc>
      </w:tr>
      <w:tr w:rsidR="00A95A76" w:rsidRPr="00B478DB" w:rsidTr="00DC13B1">
        <w:trPr>
          <w:cantSplit/>
        </w:trPr>
        <w:tc>
          <w:tcPr>
            <w:tcW w:w="1896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347BE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 w:eastAsia="en-GB"/>
              </w:rPr>
              <w:t>Serotype 6B</w:t>
            </w:r>
          </w:p>
        </w:tc>
        <w:tc>
          <w:tcPr>
            <w:tcW w:w="9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1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15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90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</w:p>
        </w:tc>
      </w:tr>
      <w:tr w:rsidR="00A95A76" w:rsidRPr="00B478DB" w:rsidTr="00DC13B1">
        <w:trPr>
          <w:cantSplit/>
        </w:trPr>
        <w:tc>
          <w:tcPr>
            <w:tcW w:w="1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 w:eastAsia="en-GB"/>
              </w:rPr>
              <w:t>Month 0</w:t>
            </w:r>
          </w:p>
        </w:tc>
        <w:tc>
          <w:tcPr>
            <w:tcW w:w="1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50</w:t>
            </w:r>
          </w:p>
        </w:tc>
        <w:tc>
          <w:tcPr>
            <w:tcW w:w="92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408.6 (307.9; 542.3)</w:t>
            </w:r>
          </w:p>
        </w:tc>
        <w:tc>
          <w:tcPr>
            <w:tcW w:w="2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45</w:t>
            </w:r>
          </w:p>
        </w:tc>
        <w:tc>
          <w:tcPr>
            <w:tcW w:w="9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146.1 (81.4; 262.2)</w:t>
            </w:r>
          </w:p>
        </w:tc>
        <w:tc>
          <w:tcPr>
            <w:tcW w:w="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1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36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358.5 (200.4; 641.3)</w:t>
            </w:r>
          </w:p>
        </w:tc>
        <w:tc>
          <w:tcPr>
            <w:tcW w:w="15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46</w:t>
            </w:r>
          </w:p>
        </w:tc>
        <w:tc>
          <w:tcPr>
            <w:tcW w:w="90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43.8 (21.5; 89.6)</w:t>
            </w:r>
          </w:p>
        </w:tc>
      </w:tr>
      <w:tr w:rsidR="00A95A76" w:rsidRPr="00B478DB" w:rsidTr="00DC13B1">
        <w:trPr>
          <w:cantSplit/>
        </w:trPr>
        <w:tc>
          <w:tcPr>
            <w:tcW w:w="1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 w:eastAsia="en-GB"/>
              </w:rPr>
              <w:t>Month 1</w:t>
            </w:r>
          </w:p>
        </w:tc>
        <w:tc>
          <w:tcPr>
            <w:tcW w:w="1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51</w:t>
            </w:r>
          </w:p>
        </w:tc>
        <w:tc>
          <w:tcPr>
            <w:tcW w:w="92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6289.5</w:t>
            </w:r>
            <w:r w:rsidRPr="00B478DB">
              <w:rPr>
                <w:sz w:val="18"/>
                <w:szCs w:val="18"/>
                <w:lang w:val="en-US"/>
              </w:rPr>
              <w:br/>
              <w:t>(4807.6; 8228.3)</w:t>
            </w:r>
          </w:p>
        </w:tc>
        <w:tc>
          <w:tcPr>
            <w:tcW w:w="2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45</w:t>
            </w:r>
          </w:p>
        </w:tc>
        <w:tc>
          <w:tcPr>
            <w:tcW w:w="9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5577.0</w:t>
            </w:r>
            <w:r w:rsidRPr="00B478DB">
              <w:rPr>
                <w:sz w:val="18"/>
                <w:szCs w:val="18"/>
                <w:lang w:val="en-US"/>
              </w:rPr>
              <w:br/>
              <w:t>(4388.4; 7087.6)</w:t>
            </w:r>
          </w:p>
        </w:tc>
        <w:tc>
          <w:tcPr>
            <w:tcW w:w="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1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38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6933.8</w:t>
            </w:r>
            <w:r w:rsidRPr="00B478DB">
              <w:rPr>
                <w:sz w:val="18"/>
                <w:szCs w:val="18"/>
                <w:lang w:val="en-US"/>
              </w:rPr>
              <w:br/>
              <w:t>(5165.6; 9307.2)</w:t>
            </w:r>
          </w:p>
        </w:tc>
        <w:tc>
          <w:tcPr>
            <w:tcW w:w="15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49</w:t>
            </w:r>
          </w:p>
        </w:tc>
        <w:tc>
          <w:tcPr>
            <w:tcW w:w="90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4332.1</w:t>
            </w:r>
            <w:r w:rsidRPr="00B478DB">
              <w:rPr>
                <w:sz w:val="18"/>
                <w:szCs w:val="18"/>
                <w:lang w:val="en-US"/>
              </w:rPr>
              <w:br/>
              <w:t>(3203.6; 5858.1)</w:t>
            </w:r>
          </w:p>
        </w:tc>
      </w:tr>
      <w:tr w:rsidR="00A95A76" w:rsidRPr="00B478DB" w:rsidTr="00DC13B1">
        <w:trPr>
          <w:cantSplit/>
        </w:trPr>
        <w:tc>
          <w:tcPr>
            <w:tcW w:w="1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 w:eastAsia="en-GB"/>
              </w:rPr>
              <w:t>Month 12</w:t>
            </w:r>
          </w:p>
        </w:tc>
        <w:tc>
          <w:tcPr>
            <w:tcW w:w="1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48</w:t>
            </w:r>
          </w:p>
        </w:tc>
        <w:tc>
          <w:tcPr>
            <w:tcW w:w="92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657.3 (466.0; 927.0)</w:t>
            </w:r>
          </w:p>
        </w:tc>
        <w:tc>
          <w:tcPr>
            <w:tcW w:w="2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43</w:t>
            </w:r>
          </w:p>
        </w:tc>
        <w:tc>
          <w:tcPr>
            <w:tcW w:w="9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532.4 (348.2; 814.0)</w:t>
            </w:r>
          </w:p>
        </w:tc>
        <w:tc>
          <w:tcPr>
            <w:tcW w:w="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1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38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389.2 (224.5; 674.6)</w:t>
            </w:r>
          </w:p>
        </w:tc>
        <w:tc>
          <w:tcPr>
            <w:tcW w:w="15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49</w:t>
            </w:r>
          </w:p>
        </w:tc>
        <w:tc>
          <w:tcPr>
            <w:tcW w:w="90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236.5 (144.3; 387.7)</w:t>
            </w:r>
          </w:p>
        </w:tc>
      </w:tr>
      <w:tr w:rsidR="00A95A76" w:rsidRPr="00B478DB" w:rsidTr="00DC13B1">
        <w:trPr>
          <w:cantSplit/>
        </w:trPr>
        <w:tc>
          <w:tcPr>
            <w:tcW w:w="1896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347BE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 w:eastAsia="en-GB"/>
              </w:rPr>
              <w:t>Serotype 6C</w:t>
            </w:r>
          </w:p>
        </w:tc>
        <w:tc>
          <w:tcPr>
            <w:tcW w:w="9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1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15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90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</w:p>
        </w:tc>
      </w:tr>
      <w:tr w:rsidR="00A95A76" w:rsidRPr="00B478DB" w:rsidTr="00DC13B1">
        <w:trPr>
          <w:cantSplit/>
        </w:trPr>
        <w:tc>
          <w:tcPr>
            <w:tcW w:w="1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 w:eastAsia="en-GB"/>
              </w:rPr>
              <w:t>Month 0</w:t>
            </w:r>
          </w:p>
        </w:tc>
        <w:tc>
          <w:tcPr>
            <w:tcW w:w="1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49</w:t>
            </w:r>
          </w:p>
        </w:tc>
        <w:tc>
          <w:tcPr>
            <w:tcW w:w="92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24.3 (11.6; 50.8)</w:t>
            </w:r>
          </w:p>
        </w:tc>
        <w:tc>
          <w:tcPr>
            <w:tcW w:w="2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42</w:t>
            </w:r>
          </w:p>
        </w:tc>
        <w:tc>
          <w:tcPr>
            <w:tcW w:w="9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189.3 (92.8; 386.3)</w:t>
            </w:r>
          </w:p>
        </w:tc>
        <w:tc>
          <w:tcPr>
            <w:tcW w:w="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1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36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23.4 (10.3; 53.1)</w:t>
            </w:r>
          </w:p>
        </w:tc>
        <w:tc>
          <w:tcPr>
            <w:tcW w:w="15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46</w:t>
            </w:r>
          </w:p>
        </w:tc>
        <w:tc>
          <w:tcPr>
            <w:tcW w:w="90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65.0 (31.0; 136.2)</w:t>
            </w:r>
          </w:p>
        </w:tc>
      </w:tr>
      <w:tr w:rsidR="00A95A76" w:rsidRPr="00B478DB" w:rsidTr="00DC13B1">
        <w:trPr>
          <w:cantSplit/>
        </w:trPr>
        <w:tc>
          <w:tcPr>
            <w:tcW w:w="1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 w:eastAsia="en-GB"/>
              </w:rPr>
              <w:t>Month 1</w:t>
            </w:r>
          </w:p>
        </w:tc>
        <w:tc>
          <w:tcPr>
            <w:tcW w:w="1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 w:eastAsia="en-GB"/>
              </w:rPr>
              <w:t>51</w:t>
            </w:r>
          </w:p>
        </w:tc>
        <w:tc>
          <w:tcPr>
            <w:tcW w:w="92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 w:eastAsia="en-GB"/>
              </w:rPr>
              <w:t>3207.6</w:t>
            </w:r>
            <w:r w:rsidRPr="00B478DB">
              <w:rPr>
                <w:sz w:val="18"/>
                <w:szCs w:val="18"/>
                <w:lang w:val="en-US"/>
              </w:rPr>
              <w:br/>
            </w:r>
            <w:r w:rsidRPr="00B478DB">
              <w:rPr>
                <w:sz w:val="18"/>
                <w:szCs w:val="18"/>
                <w:lang w:val="en-US" w:eastAsia="en-GB"/>
              </w:rPr>
              <w:t>(2164.0; 4754.7)</w:t>
            </w:r>
          </w:p>
        </w:tc>
        <w:tc>
          <w:tcPr>
            <w:tcW w:w="2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 w:eastAsia="en-GB"/>
              </w:rPr>
              <w:t>45</w:t>
            </w:r>
          </w:p>
        </w:tc>
        <w:tc>
          <w:tcPr>
            <w:tcW w:w="9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 w:eastAsia="en-GB"/>
              </w:rPr>
              <w:t>10499.0</w:t>
            </w:r>
            <w:r w:rsidRPr="00B478DB">
              <w:rPr>
                <w:sz w:val="18"/>
                <w:szCs w:val="18"/>
                <w:lang w:val="en-US"/>
              </w:rPr>
              <w:br/>
            </w:r>
            <w:r w:rsidRPr="00B478DB">
              <w:rPr>
                <w:sz w:val="18"/>
                <w:szCs w:val="18"/>
                <w:lang w:val="en-US" w:eastAsia="en-GB"/>
              </w:rPr>
              <w:t>(8059.5; 13676.9)</w:t>
            </w:r>
          </w:p>
        </w:tc>
        <w:tc>
          <w:tcPr>
            <w:tcW w:w="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1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38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1171.8</w:t>
            </w:r>
            <w:r w:rsidRPr="00B478DB">
              <w:rPr>
                <w:sz w:val="18"/>
                <w:szCs w:val="18"/>
                <w:lang w:val="en-US"/>
              </w:rPr>
              <w:br/>
              <w:t>(602.7; 2278.1)</w:t>
            </w:r>
          </w:p>
        </w:tc>
        <w:tc>
          <w:tcPr>
            <w:tcW w:w="15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49</w:t>
            </w:r>
          </w:p>
        </w:tc>
        <w:tc>
          <w:tcPr>
            <w:tcW w:w="90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2680.1</w:t>
            </w:r>
            <w:r w:rsidRPr="00B478DB">
              <w:rPr>
                <w:sz w:val="18"/>
                <w:szCs w:val="18"/>
                <w:lang w:val="en-US"/>
              </w:rPr>
              <w:br/>
              <w:t>(1535.4; 4678.3)</w:t>
            </w:r>
          </w:p>
        </w:tc>
      </w:tr>
      <w:tr w:rsidR="00A95A76" w:rsidRPr="00B478DB" w:rsidTr="00DC13B1">
        <w:trPr>
          <w:cantSplit/>
        </w:trPr>
        <w:tc>
          <w:tcPr>
            <w:tcW w:w="1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 w:eastAsia="en-GB"/>
              </w:rPr>
              <w:t>Month 12</w:t>
            </w:r>
          </w:p>
        </w:tc>
        <w:tc>
          <w:tcPr>
            <w:tcW w:w="1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41</w:t>
            </w:r>
          </w:p>
        </w:tc>
        <w:tc>
          <w:tcPr>
            <w:tcW w:w="92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635.1 (310.3; 1300.1)</w:t>
            </w:r>
          </w:p>
        </w:tc>
        <w:tc>
          <w:tcPr>
            <w:tcW w:w="2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42</w:t>
            </w:r>
          </w:p>
        </w:tc>
        <w:tc>
          <w:tcPr>
            <w:tcW w:w="9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1031.1 (707.0; 1503.7)</w:t>
            </w:r>
          </w:p>
        </w:tc>
        <w:tc>
          <w:tcPr>
            <w:tcW w:w="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1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36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189.4 (73.4; 488.9)</w:t>
            </w:r>
          </w:p>
        </w:tc>
        <w:tc>
          <w:tcPr>
            <w:tcW w:w="15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45</w:t>
            </w:r>
          </w:p>
        </w:tc>
        <w:tc>
          <w:tcPr>
            <w:tcW w:w="90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457.5 (239.0; 875.7)</w:t>
            </w:r>
          </w:p>
        </w:tc>
      </w:tr>
      <w:tr w:rsidR="00A95A76" w:rsidRPr="00B478DB" w:rsidTr="00DC13B1">
        <w:trPr>
          <w:cantSplit/>
        </w:trPr>
        <w:tc>
          <w:tcPr>
            <w:tcW w:w="1896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347BE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 w:eastAsia="en-GB"/>
              </w:rPr>
              <w:t>Serotype 7F</w:t>
            </w:r>
          </w:p>
        </w:tc>
        <w:tc>
          <w:tcPr>
            <w:tcW w:w="9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1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15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90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</w:p>
        </w:tc>
      </w:tr>
      <w:tr w:rsidR="00A95A76" w:rsidRPr="00B478DB" w:rsidTr="00DC13B1">
        <w:trPr>
          <w:cantSplit/>
        </w:trPr>
        <w:tc>
          <w:tcPr>
            <w:tcW w:w="1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 w:eastAsia="en-GB"/>
              </w:rPr>
              <w:t>Month 0</w:t>
            </w:r>
          </w:p>
        </w:tc>
        <w:tc>
          <w:tcPr>
            <w:tcW w:w="1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51</w:t>
            </w:r>
          </w:p>
        </w:tc>
        <w:tc>
          <w:tcPr>
            <w:tcW w:w="92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585.4 (455.8; 751.9)</w:t>
            </w:r>
          </w:p>
        </w:tc>
        <w:tc>
          <w:tcPr>
            <w:tcW w:w="2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45</w:t>
            </w:r>
          </w:p>
        </w:tc>
        <w:tc>
          <w:tcPr>
            <w:tcW w:w="9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797.6 (624.4; 1018.8)</w:t>
            </w:r>
          </w:p>
        </w:tc>
        <w:tc>
          <w:tcPr>
            <w:tcW w:w="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1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37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721.8 (533.7; 976.2)</w:t>
            </w:r>
          </w:p>
        </w:tc>
        <w:tc>
          <w:tcPr>
            <w:tcW w:w="15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49</w:t>
            </w:r>
          </w:p>
        </w:tc>
        <w:tc>
          <w:tcPr>
            <w:tcW w:w="90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614.3 (486.8; 775.3)</w:t>
            </w:r>
          </w:p>
        </w:tc>
      </w:tr>
      <w:tr w:rsidR="00A95A76" w:rsidRPr="00B478DB" w:rsidTr="00DC13B1">
        <w:trPr>
          <w:cantSplit/>
        </w:trPr>
        <w:tc>
          <w:tcPr>
            <w:tcW w:w="1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 w:eastAsia="en-GB"/>
              </w:rPr>
              <w:t>Month 1</w:t>
            </w:r>
          </w:p>
        </w:tc>
        <w:tc>
          <w:tcPr>
            <w:tcW w:w="1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51</w:t>
            </w:r>
          </w:p>
        </w:tc>
        <w:tc>
          <w:tcPr>
            <w:tcW w:w="92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3130.4</w:t>
            </w:r>
            <w:r w:rsidRPr="00B478DB">
              <w:rPr>
                <w:sz w:val="18"/>
                <w:szCs w:val="18"/>
                <w:lang w:val="en-US"/>
              </w:rPr>
              <w:br/>
              <w:t>(2605.1; 3761.6)</w:t>
            </w:r>
          </w:p>
        </w:tc>
        <w:tc>
          <w:tcPr>
            <w:tcW w:w="2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45</w:t>
            </w:r>
          </w:p>
        </w:tc>
        <w:tc>
          <w:tcPr>
            <w:tcW w:w="9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6281.4</w:t>
            </w:r>
            <w:r w:rsidRPr="00B478DB">
              <w:rPr>
                <w:sz w:val="18"/>
                <w:szCs w:val="18"/>
                <w:lang w:val="en-US"/>
              </w:rPr>
              <w:br/>
              <w:t>(4528.6; 8712.5)</w:t>
            </w:r>
          </w:p>
        </w:tc>
        <w:tc>
          <w:tcPr>
            <w:tcW w:w="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1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38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2792.3</w:t>
            </w:r>
            <w:r w:rsidRPr="00B478DB">
              <w:rPr>
                <w:sz w:val="18"/>
                <w:szCs w:val="18"/>
                <w:lang w:val="en-US"/>
              </w:rPr>
              <w:br/>
              <w:t>(2229.7; 3496.8)</w:t>
            </w:r>
          </w:p>
        </w:tc>
        <w:tc>
          <w:tcPr>
            <w:tcW w:w="15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49</w:t>
            </w:r>
          </w:p>
        </w:tc>
        <w:tc>
          <w:tcPr>
            <w:tcW w:w="90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4801.4</w:t>
            </w:r>
            <w:r w:rsidRPr="00B478DB">
              <w:rPr>
                <w:sz w:val="18"/>
                <w:szCs w:val="18"/>
                <w:lang w:val="en-US"/>
              </w:rPr>
              <w:br/>
              <w:t>(3698.7; 6232.8)</w:t>
            </w:r>
          </w:p>
        </w:tc>
      </w:tr>
      <w:tr w:rsidR="00A95A76" w:rsidRPr="00B478DB" w:rsidTr="00DC13B1">
        <w:trPr>
          <w:cantSplit/>
        </w:trPr>
        <w:tc>
          <w:tcPr>
            <w:tcW w:w="1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 w:eastAsia="en-GB"/>
              </w:rPr>
              <w:t>Month 12</w:t>
            </w:r>
          </w:p>
        </w:tc>
        <w:tc>
          <w:tcPr>
            <w:tcW w:w="1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47</w:t>
            </w:r>
          </w:p>
        </w:tc>
        <w:tc>
          <w:tcPr>
            <w:tcW w:w="92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901.6</w:t>
            </w:r>
            <w:r w:rsidRPr="00B478DB">
              <w:rPr>
                <w:sz w:val="18"/>
                <w:szCs w:val="18"/>
                <w:lang w:val="en-US"/>
              </w:rPr>
              <w:br/>
              <w:t>(665.3; 1222.0)</w:t>
            </w:r>
          </w:p>
        </w:tc>
        <w:tc>
          <w:tcPr>
            <w:tcW w:w="2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45</w:t>
            </w:r>
          </w:p>
        </w:tc>
        <w:tc>
          <w:tcPr>
            <w:tcW w:w="9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1470.7</w:t>
            </w:r>
            <w:r w:rsidRPr="00B478DB">
              <w:rPr>
                <w:sz w:val="18"/>
                <w:szCs w:val="18"/>
                <w:lang w:val="en-US"/>
              </w:rPr>
              <w:br/>
              <w:t>(1125.1; 1922.5)</w:t>
            </w:r>
          </w:p>
        </w:tc>
        <w:tc>
          <w:tcPr>
            <w:tcW w:w="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1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38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857.1</w:t>
            </w:r>
            <w:r w:rsidRPr="00B478DB">
              <w:rPr>
                <w:sz w:val="18"/>
                <w:szCs w:val="18"/>
                <w:lang w:val="en-US"/>
              </w:rPr>
              <w:br/>
              <w:t>(554.2; 1325.7)</w:t>
            </w:r>
          </w:p>
        </w:tc>
        <w:tc>
          <w:tcPr>
            <w:tcW w:w="15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49</w:t>
            </w:r>
          </w:p>
        </w:tc>
        <w:tc>
          <w:tcPr>
            <w:tcW w:w="90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1781.5</w:t>
            </w:r>
            <w:r w:rsidRPr="00B478DB">
              <w:rPr>
                <w:sz w:val="18"/>
                <w:szCs w:val="18"/>
                <w:lang w:val="en-US"/>
              </w:rPr>
              <w:br/>
              <w:t>(1405.7; 2257.8)</w:t>
            </w:r>
          </w:p>
        </w:tc>
      </w:tr>
      <w:tr w:rsidR="00A95A76" w:rsidRPr="00B478DB" w:rsidTr="00DC13B1">
        <w:trPr>
          <w:cantSplit/>
        </w:trPr>
        <w:tc>
          <w:tcPr>
            <w:tcW w:w="1896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347BE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 w:eastAsia="en-GB"/>
              </w:rPr>
              <w:t>Serotype 9V</w:t>
            </w:r>
          </w:p>
        </w:tc>
        <w:tc>
          <w:tcPr>
            <w:tcW w:w="9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1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15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90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</w:p>
        </w:tc>
      </w:tr>
      <w:tr w:rsidR="00A95A76" w:rsidRPr="00B478DB" w:rsidTr="00DC13B1">
        <w:trPr>
          <w:cantSplit/>
        </w:trPr>
        <w:tc>
          <w:tcPr>
            <w:tcW w:w="1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 w:eastAsia="en-GB"/>
              </w:rPr>
              <w:t>Month 0</w:t>
            </w:r>
          </w:p>
        </w:tc>
        <w:tc>
          <w:tcPr>
            <w:tcW w:w="1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49</w:t>
            </w:r>
          </w:p>
        </w:tc>
        <w:tc>
          <w:tcPr>
            <w:tcW w:w="92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212.9 (136.4; 332.2)</w:t>
            </w:r>
          </w:p>
        </w:tc>
        <w:tc>
          <w:tcPr>
            <w:tcW w:w="2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41</w:t>
            </w:r>
          </w:p>
        </w:tc>
        <w:tc>
          <w:tcPr>
            <w:tcW w:w="9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157.6 (84.4; 294.5)</w:t>
            </w:r>
          </w:p>
        </w:tc>
        <w:tc>
          <w:tcPr>
            <w:tcW w:w="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1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38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43.6 (22.4; 84.9)</w:t>
            </w:r>
          </w:p>
        </w:tc>
        <w:tc>
          <w:tcPr>
            <w:tcW w:w="15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46</w:t>
            </w:r>
          </w:p>
        </w:tc>
        <w:tc>
          <w:tcPr>
            <w:tcW w:w="90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44.3 (27.4; 71.8)</w:t>
            </w:r>
          </w:p>
        </w:tc>
      </w:tr>
      <w:tr w:rsidR="00A95A76" w:rsidRPr="00B478DB" w:rsidTr="00DC13B1">
        <w:trPr>
          <w:cantSplit/>
        </w:trPr>
        <w:tc>
          <w:tcPr>
            <w:tcW w:w="1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 w:eastAsia="en-GB"/>
              </w:rPr>
              <w:t>Month 1</w:t>
            </w:r>
          </w:p>
        </w:tc>
        <w:tc>
          <w:tcPr>
            <w:tcW w:w="1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51</w:t>
            </w:r>
          </w:p>
        </w:tc>
        <w:tc>
          <w:tcPr>
            <w:tcW w:w="92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2078.7</w:t>
            </w:r>
            <w:r w:rsidRPr="00B478DB">
              <w:rPr>
                <w:sz w:val="18"/>
                <w:szCs w:val="18"/>
                <w:lang w:val="en-US"/>
              </w:rPr>
              <w:br/>
              <w:t>(1664.4; 2596.1)</w:t>
            </w:r>
          </w:p>
        </w:tc>
        <w:tc>
          <w:tcPr>
            <w:tcW w:w="2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45</w:t>
            </w:r>
          </w:p>
        </w:tc>
        <w:tc>
          <w:tcPr>
            <w:tcW w:w="9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4099.2</w:t>
            </w:r>
            <w:r w:rsidRPr="00B478DB">
              <w:rPr>
                <w:sz w:val="18"/>
                <w:szCs w:val="18"/>
                <w:lang w:val="en-US"/>
              </w:rPr>
              <w:br/>
              <w:t>(3032.7; 5540.8)</w:t>
            </w:r>
          </w:p>
        </w:tc>
        <w:tc>
          <w:tcPr>
            <w:tcW w:w="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1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38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2305.9</w:t>
            </w:r>
            <w:r w:rsidRPr="00B478DB">
              <w:rPr>
                <w:sz w:val="18"/>
                <w:szCs w:val="18"/>
                <w:lang w:val="en-US"/>
              </w:rPr>
              <w:br/>
              <w:t>(1797.8; 2957.5)</w:t>
            </w:r>
          </w:p>
        </w:tc>
        <w:tc>
          <w:tcPr>
            <w:tcW w:w="15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49</w:t>
            </w:r>
          </w:p>
        </w:tc>
        <w:tc>
          <w:tcPr>
            <w:tcW w:w="90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2815.0</w:t>
            </w:r>
            <w:r w:rsidRPr="00B478DB">
              <w:rPr>
                <w:sz w:val="18"/>
                <w:szCs w:val="18"/>
                <w:lang w:val="en-US"/>
              </w:rPr>
              <w:br/>
              <w:t>(2161.9; 3665.4)</w:t>
            </w:r>
          </w:p>
        </w:tc>
      </w:tr>
      <w:tr w:rsidR="00A95A76" w:rsidRPr="00B478DB" w:rsidTr="00DC13B1">
        <w:trPr>
          <w:cantSplit/>
        </w:trPr>
        <w:tc>
          <w:tcPr>
            <w:tcW w:w="1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 w:eastAsia="en-GB"/>
              </w:rPr>
              <w:t>Month 12</w:t>
            </w:r>
          </w:p>
        </w:tc>
        <w:tc>
          <w:tcPr>
            <w:tcW w:w="1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44</w:t>
            </w:r>
          </w:p>
        </w:tc>
        <w:tc>
          <w:tcPr>
            <w:tcW w:w="92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537.0 (368.8; 781.9)</w:t>
            </w:r>
          </w:p>
        </w:tc>
        <w:tc>
          <w:tcPr>
            <w:tcW w:w="2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44</w:t>
            </w:r>
          </w:p>
        </w:tc>
        <w:tc>
          <w:tcPr>
            <w:tcW w:w="9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732.9 (525.8; 1021.6)</w:t>
            </w:r>
          </w:p>
        </w:tc>
        <w:tc>
          <w:tcPr>
            <w:tcW w:w="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1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38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526.4 (336.6; 823.1)</w:t>
            </w:r>
          </w:p>
        </w:tc>
        <w:tc>
          <w:tcPr>
            <w:tcW w:w="15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47</w:t>
            </w:r>
          </w:p>
        </w:tc>
        <w:tc>
          <w:tcPr>
            <w:tcW w:w="90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679.6 (419.2; 1101.9)</w:t>
            </w:r>
          </w:p>
        </w:tc>
      </w:tr>
      <w:tr w:rsidR="00A95A76" w:rsidRPr="00B478DB" w:rsidTr="00DC13B1">
        <w:trPr>
          <w:cantSplit/>
          <w:trHeight w:val="136"/>
        </w:trPr>
        <w:tc>
          <w:tcPr>
            <w:tcW w:w="1896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347BE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 w:eastAsia="en-GB"/>
              </w:rPr>
              <w:t>Serotype 14</w:t>
            </w:r>
          </w:p>
        </w:tc>
        <w:tc>
          <w:tcPr>
            <w:tcW w:w="9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1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15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90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</w:p>
        </w:tc>
      </w:tr>
      <w:tr w:rsidR="00A95A76" w:rsidRPr="00B478DB" w:rsidTr="00DC13B1">
        <w:trPr>
          <w:cantSplit/>
        </w:trPr>
        <w:tc>
          <w:tcPr>
            <w:tcW w:w="1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 w:eastAsia="en-GB"/>
              </w:rPr>
              <w:t>Month 0</w:t>
            </w:r>
          </w:p>
        </w:tc>
        <w:tc>
          <w:tcPr>
            <w:tcW w:w="1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51</w:t>
            </w:r>
          </w:p>
        </w:tc>
        <w:tc>
          <w:tcPr>
            <w:tcW w:w="92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531.8 (373.0; 758.1)</w:t>
            </w:r>
          </w:p>
        </w:tc>
        <w:tc>
          <w:tcPr>
            <w:tcW w:w="2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45</w:t>
            </w:r>
          </w:p>
        </w:tc>
        <w:tc>
          <w:tcPr>
            <w:tcW w:w="9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612.2 (397.9; 941.8)</w:t>
            </w:r>
          </w:p>
        </w:tc>
        <w:tc>
          <w:tcPr>
            <w:tcW w:w="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1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36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405.8 (266.1; 618.6)</w:t>
            </w:r>
          </w:p>
        </w:tc>
        <w:tc>
          <w:tcPr>
            <w:tcW w:w="15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49</w:t>
            </w:r>
          </w:p>
        </w:tc>
        <w:tc>
          <w:tcPr>
            <w:tcW w:w="90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340.7 (226.5; 512.4)</w:t>
            </w:r>
          </w:p>
        </w:tc>
      </w:tr>
      <w:tr w:rsidR="00A95A76" w:rsidRPr="00B478DB" w:rsidTr="00DC13B1">
        <w:trPr>
          <w:cantSplit/>
        </w:trPr>
        <w:tc>
          <w:tcPr>
            <w:tcW w:w="1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 w:eastAsia="en-GB"/>
              </w:rPr>
              <w:t>Month 1</w:t>
            </w:r>
          </w:p>
        </w:tc>
        <w:tc>
          <w:tcPr>
            <w:tcW w:w="1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51</w:t>
            </w:r>
          </w:p>
        </w:tc>
        <w:tc>
          <w:tcPr>
            <w:tcW w:w="92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1780.5</w:t>
            </w:r>
            <w:r w:rsidRPr="00B478DB">
              <w:rPr>
                <w:sz w:val="18"/>
                <w:szCs w:val="18"/>
                <w:lang w:val="en-US"/>
              </w:rPr>
              <w:br/>
              <w:t>(1444.1; 2195.2)</w:t>
            </w:r>
          </w:p>
        </w:tc>
        <w:tc>
          <w:tcPr>
            <w:tcW w:w="2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45</w:t>
            </w:r>
          </w:p>
        </w:tc>
        <w:tc>
          <w:tcPr>
            <w:tcW w:w="9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3376.4</w:t>
            </w:r>
            <w:r w:rsidRPr="00B478DB">
              <w:rPr>
                <w:sz w:val="18"/>
                <w:szCs w:val="18"/>
                <w:lang w:val="en-US"/>
              </w:rPr>
              <w:br/>
              <w:t>(2345.3; 4860.7)</w:t>
            </w:r>
          </w:p>
        </w:tc>
        <w:tc>
          <w:tcPr>
            <w:tcW w:w="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1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38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1492.7</w:t>
            </w:r>
            <w:r w:rsidRPr="00B478DB">
              <w:rPr>
                <w:sz w:val="18"/>
                <w:szCs w:val="18"/>
                <w:lang w:val="en-US"/>
              </w:rPr>
              <w:br/>
              <w:t>(1158.4; 1923.4)</w:t>
            </w:r>
          </w:p>
        </w:tc>
        <w:tc>
          <w:tcPr>
            <w:tcW w:w="15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49</w:t>
            </w:r>
          </w:p>
        </w:tc>
        <w:tc>
          <w:tcPr>
            <w:tcW w:w="90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2598.8</w:t>
            </w:r>
            <w:r w:rsidRPr="00B478DB">
              <w:rPr>
                <w:sz w:val="18"/>
                <w:szCs w:val="18"/>
                <w:lang w:val="en-US"/>
              </w:rPr>
              <w:br/>
              <w:t>(1932.1; 3495.4)</w:t>
            </w:r>
          </w:p>
        </w:tc>
      </w:tr>
      <w:tr w:rsidR="00A95A76" w:rsidRPr="00B478DB" w:rsidTr="00DC13B1">
        <w:trPr>
          <w:cantSplit/>
        </w:trPr>
        <w:tc>
          <w:tcPr>
            <w:tcW w:w="1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 w:eastAsia="en-GB"/>
              </w:rPr>
              <w:t>Month 12</w:t>
            </w:r>
          </w:p>
        </w:tc>
        <w:tc>
          <w:tcPr>
            <w:tcW w:w="1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48</w:t>
            </w:r>
          </w:p>
        </w:tc>
        <w:tc>
          <w:tcPr>
            <w:tcW w:w="92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576.3 (436.0; 761.6)</w:t>
            </w:r>
          </w:p>
        </w:tc>
        <w:tc>
          <w:tcPr>
            <w:tcW w:w="2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44</w:t>
            </w:r>
          </w:p>
        </w:tc>
        <w:tc>
          <w:tcPr>
            <w:tcW w:w="9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706.9 (453.2; 1102.6)</w:t>
            </w:r>
          </w:p>
        </w:tc>
        <w:tc>
          <w:tcPr>
            <w:tcW w:w="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1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31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259.3 (138.0; 487.2)</w:t>
            </w:r>
          </w:p>
        </w:tc>
        <w:tc>
          <w:tcPr>
            <w:tcW w:w="15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47</w:t>
            </w:r>
          </w:p>
        </w:tc>
        <w:tc>
          <w:tcPr>
            <w:tcW w:w="90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361.4 (256.1; 510.1)</w:t>
            </w:r>
          </w:p>
        </w:tc>
      </w:tr>
      <w:tr w:rsidR="00A95A76" w:rsidRPr="00B478DB" w:rsidTr="00DC13B1">
        <w:trPr>
          <w:cantSplit/>
        </w:trPr>
        <w:tc>
          <w:tcPr>
            <w:tcW w:w="1896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347BE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 w:eastAsia="en-GB"/>
              </w:rPr>
              <w:t>Serotype 18C</w:t>
            </w:r>
          </w:p>
        </w:tc>
        <w:tc>
          <w:tcPr>
            <w:tcW w:w="9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1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15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90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</w:p>
        </w:tc>
      </w:tr>
      <w:tr w:rsidR="00A95A76" w:rsidRPr="00B478DB" w:rsidTr="00DC13B1">
        <w:trPr>
          <w:cantSplit/>
        </w:trPr>
        <w:tc>
          <w:tcPr>
            <w:tcW w:w="1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 w:eastAsia="en-GB"/>
              </w:rPr>
              <w:t>Month 0</w:t>
            </w:r>
          </w:p>
        </w:tc>
        <w:tc>
          <w:tcPr>
            <w:tcW w:w="1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51</w:t>
            </w:r>
          </w:p>
        </w:tc>
        <w:tc>
          <w:tcPr>
            <w:tcW w:w="92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185.4 (110.0; 312.5)</w:t>
            </w:r>
          </w:p>
        </w:tc>
        <w:tc>
          <w:tcPr>
            <w:tcW w:w="2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44</w:t>
            </w:r>
          </w:p>
        </w:tc>
        <w:tc>
          <w:tcPr>
            <w:tcW w:w="9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104.6 (59.9; 182.5)</w:t>
            </w:r>
          </w:p>
        </w:tc>
        <w:tc>
          <w:tcPr>
            <w:tcW w:w="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1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37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102.3 (60.2; 173.8)</w:t>
            </w:r>
          </w:p>
        </w:tc>
        <w:tc>
          <w:tcPr>
            <w:tcW w:w="15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48</w:t>
            </w:r>
          </w:p>
        </w:tc>
        <w:tc>
          <w:tcPr>
            <w:tcW w:w="90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33.6 (21.3; 52.8)</w:t>
            </w:r>
          </w:p>
        </w:tc>
      </w:tr>
      <w:tr w:rsidR="00A95A76" w:rsidRPr="00B478DB" w:rsidTr="00DC13B1">
        <w:trPr>
          <w:cantSplit/>
        </w:trPr>
        <w:tc>
          <w:tcPr>
            <w:tcW w:w="1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 w:eastAsia="en-GB"/>
              </w:rPr>
              <w:t>Month 1</w:t>
            </w:r>
          </w:p>
        </w:tc>
        <w:tc>
          <w:tcPr>
            <w:tcW w:w="1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51</w:t>
            </w:r>
          </w:p>
        </w:tc>
        <w:tc>
          <w:tcPr>
            <w:tcW w:w="92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2072.9</w:t>
            </w:r>
            <w:r w:rsidRPr="00B478DB">
              <w:rPr>
                <w:sz w:val="18"/>
                <w:szCs w:val="18"/>
                <w:lang w:val="en-US"/>
              </w:rPr>
              <w:br/>
              <w:t>(1680.9; 2556.4)</w:t>
            </w:r>
          </w:p>
        </w:tc>
        <w:tc>
          <w:tcPr>
            <w:tcW w:w="2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45</w:t>
            </w:r>
          </w:p>
        </w:tc>
        <w:tc>
          <w:tcPr>
            <w:tcW w:w="9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2552.4</w:t>
            </w:r>
            <w:r w:rsidRPr="00B478DB">
              <w:rPr>
                <w:sz w:val="18"/>
                <w:szCs w:val="18"/>
                <w:lang w:val="en-US"/>
              </w:rPr>
              <w:br/>
              <w:t>(2002.4; 3253.5)</w:t>
            </w:r>
          </w:p>
        </w:tc>
        <w:tc>
          <w:tcPr>
            <w:tcW w:w="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1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38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2122.1</w:t>
            </w:r>
            <w:r w:rsidRPr="00B478DB">
              <w:rPr>
                <w:sz w:val="18"/>
                <w:szCs w:val="18"/>
                <w:lang w:val="en-US"/>
              </w:rPr>
              <w:br/>
              <w:t>(1577.2; 2855.2)</w:t>
            </w:r>
          </w:p>
        </w:tc>
        <w:tc>
          <w:tcPr>
            <w:tcW w:w="15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49</w:t>
            </w:r>
          </w:p>
        </w:tc>
        <w:tc>
          <w:tcPr>
            <w:tcW w:w="90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2270.4</w:t>
            </w:r>
            <w:r w:rsidRPr="00B478DB">
              <w:rPr>
                <w:sz w:val="18"/>
                <w:szCs w:val="18"/>
                <w:lang w:val="en-US"/>
              </w:rPr>
              <w:br/>
              <w:t>(1741.1; 2960.5)</w:t>
            </w:r>
          </w:p>
        </w:tc>
      </w:tr>
      <w:tr w:rsidR="00A95A76" w:rsidRPr="00B478DB" w:rsidTr="00DC13B1">
        <w:trPr>
          <w:cantSplit/>
        </w:trPr>
        <w:tc>
          <w:tcPr>
            <w:tcW w:w="1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 w:eastAsia="en-GB"/>
              </w:rPr>
              <w:t>Month 12</w:t>
            </w:r>
          </w:p>
        </w:tc>
        <w:tc>
          <w:tcPr>
            <w:tcW w:w="1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47</w:t>
            </w:r>
          </w:p>
        </w:tc>
        <w:tc>
          <w:tcPr>
            <w:tcW w:w="92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836.6 (595.6; 1175.3)</w:t>
            </w:r>
          </w:p>
        </w:tc>
        <w:tc>
          <w:tcPr>
            <w:tcW w:w="2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43</w:t>
            </w:r>
          </w:p>
        </w:tc>
        <w:tc>
          <w:tcPr>
            <w:tcW w:w="9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772.7 (536.6; 1112.9)</w:t>
            </w:r>
          </w:p>
        </w:tc>
        <w:tc>
          <w:tcPr>
            <w:tcW w:w="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1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37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490.0 (276.4; 868.8)</w:t>
            </w:r>
          </w:p>
        </w:tc>
        <w:tc>
          <w:tcPr>
            <w:tcW w:w="15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49</w:t>
            </w:r>
          </w:p>
        </w:tc>
        <w:tc>
          <w:tcPr>
            <w:tcW w:w="90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714.6 (443.1; 1152.4)</w:t>
            </w:r>
          </w:p>
        </w:tc>
      </w:tr>
      <w:tr w:rsidR="00A95A76" w:rsidRPr="00B478DB" w:rsidTr="00DC13B1">
        <w:trPr>
          <w:cantSplit/>
        </w:trPr>
        <w:tc>
          <w:tcPr>
            <w:tcW w:w="1896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347BE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 w:eastAsia="en-GB"/>
              </w:rPr>
              <w:t>Serotype 19A</w:t>
            </w:r>
          </w:p>
        </w:tc>
        <w:tc>
          <w:tcPr>
            <w:tcW w:w="9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1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15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90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</w:p>
        </w:tc>
      </w:tr>
      <w:tr w:rsidR="00A95A76" w:rsidRPr="00B478DB" w:rsidTr="00DC13B1">
        <w:trPr>
          <w:cantSplit/>
        </w:trPr>
        <w:tc>
          <w:tcPr>
            <w:tcW w:w="1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 w:eastAsia="en-GB"/>
              </w:rPr>
              <w:t>Month 0</w:t>
            </w:r>
          </w:p>
        </w:tc>
        <w:tc>
          <w:tcPr>
            <w:tcW w:w="1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50</w:t>
            </w:r>
          </w:p>
        </w:tc>
        <w:tc>
          <w:tcPr>
            <w:tcW w:w="92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13.4 (8.6; 20.7)</w:t>
            </w:r>
          </w:p>
        </w:tc>
        <w:tc>
          <w:tcPr>
            <w:tcW w:w="2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45</w:t>
            </w:r>
          </w:p>
        </w:tc>
        <w:tc>
          <w:tcPr>
            <w:tcW w:w="9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65.1 (39.6; 107.1)</w:t>
            </w:r>
          </w:p>
        </w:tc>
        <w:tc>
          <w:tcPr>
            <w:tcW w:w="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1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38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13.8 (7.6; 25.0)</w:t>
            </w:r>
          </w:p>
        </w:tc>
        <w:tc>
          <w:tcPr>
            <w:tcW w:w="15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46</w:t>
            </w:r>
          </w:p>
        </w:tc>
        <w:tc>
          <w:tcPr>
            <w:tcW w:w="90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41.5 (28.0; 61.6)</w:t>
            </w:r>
          </w:p>
        </w:tc>
      </w:tr>
      <w:tr w:rsidR="00A95A76" w:rsidRPr="00B478DB" w:rsidTr="00DC13B1">
        <w:trPr>
          <w:cantSplit/>
        </w:trPr>
        <w:tc>
          <w:tcPr>
            <w:tcW w:w="1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 w:eastAsia="en-GB"/>
              </w:rPr>
              <w:t>Month 1</w:t>
            </w:r>
          </w:p>
        </w:tc>
        <w:tc>
          <w:tcPr>
            <w:tcW w:w="1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51</w:t>
            </w:r>
          </w:p>
        </w:tc>
        <w:tc>
          <w:tcPr>
            <w:tcW w:w="92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2778.6</w:t>
            </w:r>
            <w:r w:rsidRPr="00B478DB">
              <w:rPr>
                <w:sz w:val="18"/>
                <w:szCs w:val="18"/>
                <w:lang w:val="en-US"/>
              </w:rPr>
              <w:br/>
              <w:t>(2102.1; 3672.9)</w:t>
            </w:r>
          </w:p>
        </w:tc>
        <w:tc>
          <w:tcPr>
            <w:tcW w:w="2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45</w:t>
            </w:r>
          </w:p>
        </w:tc>
        <w:tc>
          <w:tcPr>
            <w:tcW w:w="9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3004.9</w:t>
            </w:r>
            <w:r w:rsidRPr="00B478DB">
              <w:rPr>
                <w:sz w:val="18"/>
                <w:szCs w:val="18"/>
                <w:lang w:val="en-US"/>
              </w:rPr>
              <w:br/>
              <w:t>(2391.4; 3775.7)</w:t>
            </w:r>
          </w:p>
        </w:tc>
        <w:tc>
          <w:tcPr>
            <w:tcW w:w="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1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38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1861.4</w:t>
            </w:r>
            <w:r w:rsidRPr="00B478DB">
              <w:rPr>
                <w:sz w:val="18"/>
                <w:szCs w:val="18"/>
                <w:lang w:val="en-US"/>
              </w:rPr>
              <w:br/>
              <w:t>(1361.6; 2544.5)</w:t>
            </w:r>
          </w:p>
        </w:tc>
        <w:tc>
          <w:tcPr>
            <w:tcW w:w="15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49</w:t>
            </w:r>
          </w:p>
        </w:tc>
        <w:tc>
          <w:tcPr>
            <w:tcW w:w="90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2337.1</w:t>
            </w:r>
            <w:r w:rsidRPr="00B478DB">
              <w:rPr>
                <w:sz w:val="18"/>
                <w:szCs w:val="18"/>
                <w:lang w:val="en-US"/>
              </w:rPr>
              <w:br/>
              <w:t>(1865.1; 2928.7)</w:t>
            </w:r>
          </w:p>
        </w:tc>
      </w:tr>
      <w:tr w:rsidR="00A95A76" w:rsidRPr="00B478DB" w:rsidTr="00DC13B1">
        <w:trPr>
          <w:cantSplit/>
        </w:trPr>
        <w:tc>
          <w:tcPr>
            <w:tcW w:w="1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 w:eastAsia="en-GB"/>
              </w:rPr>
              <w:t>Month 12</w:t>
            </w:r>
          </w:p>
        </w:tc>
        <w:tc>
          <w:tcPr>
            <w:tcW w:w="1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47</w:t>
            </w:r>
          </w:p>
        </w:tc>
        <w:tc>
          <w:tcPr>
            <w:tcW w:w="92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266.9 (150.0; 475.2)</w:t>
            </w:r>
          </w:p>
        </w:tc>
        <w:tc>
          <w:tcPr>
            <w:tcW w:w="2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44</w:t>
            </w:r>
          </w:p>
        </w:tc>
        <w:tc>
          <w:tcPr>
            <w:tcW w:w="9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355.8 (219.9; 575.6)</w:t>
            </w:r>
          </w:p>
        </w:tc>
        <w:tc>
          <w:tcPr>
            <w:tcW w:w="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1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36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204.8 (117.1; 358.2)</w:t>
            </w:r>
          </w:p>
        </w:tc>
        <w:tc>
          <w:tcPr>
            <w:tcW w:w="15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48</w:t>
            </w:r>
          </w:p>
        </w:tc>
        <w:tc>
          <w:tcPr>
            <w:tcW w:w="90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292.0 (183.0; 465.9)</w:t>
            </w:r>
          </w:p>
        </w:tc>
      </w:tr>
      <w:tr w:rsidR="00A95A76" w:rsidRPr="00B478DB" w:rsidTr="00DC13B1">
        <w:trPr>
          <w:cantSplit/>
          <w:trHeight w:val="218"/>
        </w:trPr>
        <w:tc>
          <w:tcPr>
            <w:tcW w:w="1896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 w:eastAsia="en-GB"/>
              </w:rPr>
              <w:t>Serotype 19F</w:t>
            </w:r>
            <w:r w:rsidRPr="00B478DB" w:rsidDel="00293079">
              <w:rPr>
                <w:sz w:val="18"/>
                <w:szCs w:val="18"/>
                <w:lang w:val="en-US" w:eastAsia="en-GB"/>
              </w:rPr>
              <w:t xml:space="preserve"> </w:t>
            </w:r>
          </w:p>
        </w:tc>
        <w:tc>
          <w:tcPr>
            <w:tcW w:w="9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1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15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90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</w:p>
        </w:tc>
      </w:tr>
      <w:tr w:rsidR="00A95A76" w:rsidRPr="00B478DB" w:rsidTr="00DC13B1">
        <w:trPr>
          <w:cantSplit/>
        </w:trPr>
        <w:tc>
          <w:tcPr>
            <w:tcW w:w="1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 w:eastAsia="en-GB"/>
              </w:rPr>
              <w:t>Month 0</w:t>
            </w:r>
          </w:p>
        </w:tc>
        <w:tc>
          <w:tcPr>
            <w:tcW w:w="1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 xml:space="preserve">51 </w:t>
            </w:r>
          </w:p>
        </w:tc>
        <w:tc>
          <w:tcPr>
            <w:tcW w:w="92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192.7 (122.4; 303.5)</w:t>
            </w:r>
          </w:p>
        </w:tc>
        <w:tc>
          <w:tcPr>
            <w:tcW w:w="2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43</w:t>
            </w:r>
          </w:p>
        </w:tc>
        <w:tc>
          <w:tcPr>
            <w:tcW w:w="9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47.5 (28.8; 78.3)</w:t>
            </w:r>
          </w:p>
        </w:tc>
        <w:tc>
          <w:tcPr>
            <w:tcW w:w="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1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38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157.5 (100.6; 246.7)</w:t>
            </w:r>
          </w:p>
        </w:tc>
        <w:tc>
          <w:tcPr>
            <w:tcW w:w="15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48</w:t>
            </w:r>
          </w:p>
        </w:tc>
        <w:tc>
          <w:tcPr>
            <w:tcW w:w="90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41.1 (27.3; 61.9)</w:t>
            </w:r>
          </w:p>
        </w:tc>
      </w:tr>
      <w:tr w:rsidR="00A95A76" w:rsidRPr="00B478DB" w:rsidTr="00DC13B1">
        <w:trPr>
          <w:cantSplit/>
        </w:trPr>
        <w:tc>
          <w:tcPr>
            <w:tcW w:w="1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 w:eastAsia="en-GB"/>
              </w:rPr>
              <w:t>Month 1</w:t>
            </w:r>
          </w:p>
        </w:tc>
        <w:tc>
          <w:tcPr>
            <w:tcW w:w="1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51</w:t>
            </w:r>
          </w:p>
        </w:tc>
        <w:tc>
          <w:tcPr>
            <w:tcW w:w="92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3868.0</w:t>
            </w:r>
            <w:r w:rsidRPr="00B478DB">
              <w:rPr>
                <w:sz w:val="18"/>
                <w:szCs w:val="18"/>
                <w:lang w:val="en-US"/>
              </w:rPr>
              <w:br/>
              <w:t>(3045.0; 4913.3)</w:t>
            </w:r>
          </w:p>
        </w:tc>
        <w:tc>
          <w:tcPr>
            <w:tcW w:w="2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45</w:t>
            </w:r>
          </w:p>
        </w:tc>
        <w:tc>
          <w:tcPr>
            <w:tcW w:w="9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2769.6</w:t>
            </w:r>
            <w:r w:rsidRPr="00B478DB">
              <w:rPr>
                <w:sz w:val="18"/>
                <w:szCs w:val="18"/>
                <w:lang w:val="en-US"/>
              </w:rPr>
              <w:br/>
              <w:t>(2152.4; 3563.7)</w:t>
            </w:r>
          </w:p>
        </w:tc>
        <w:tc>
          <w:tcPr>
            <w:tcW w:w="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1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38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2720.6</w:t>
            </w:r>
            <w:r w:rsidRPr="00B478DB">
              <w:rPr>
                <w:sz w:val="18"/>
                <w:szCs w:val="18"/>
                <w:lang w:val="en-US"/>
              </w:rPr>
              <w:br/>
              <w:t>(2054.4; 3603.0)</w:t>
            </w:r>
          </w:p>
        </w:tc>
        <w:tc>
          <w:tcPr>
            <w:tcW w:w="15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49</w:t>
            </w:r>
          </w:p>
        </w:tc>
        <w:tc>
          <w:tcPr>
            <w:tcW w:w="90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2137.0</w:t>
            </w:r>
            <w:r w:rsidRPr="00B478DB">
              <w:rPr>
                <w:sz w:val="18"/>
                <w:szCs w:val="18"/>
                <w:lang w:val="en-US"/>
              </w:rPr>
              <w:br/>
              <w:t>(1655.0; 2759.4)</w:t>
            </w:r>
          </w:p>
        </w:tc>
      </w:tr>
      <w:tr w:rsidR="00A95A76" w:rsidRPr="00B478DB" w:rsidTr="00DC13B1">
        <w:trPr>
          <w:cantSplit/>
        </w:trPr>
        <w:tc>
          <w:tcPr>
            <w:tcW w:w="1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 w:eastAsia="en-GB"/>
              </w:rPr>
              <w:t>Month 12</w:t>
            </w:r>
          </w:p>
        </w:tc>
        <w:tc>
          <w:tcPr>
            <w:tcW w:w="1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48</w:t>
            </w:r>
          </w:p>
        </w:tc>
        <w:tc>
          <w:tcPr>
            <w:tcW w:w="92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586.7 (427.2; 805.8)</w:t>
            </w:r>
          </w:p>
        </w:tc>
        <w:tc>
          <w:tcPr>
            <w:tcW w:w="2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39</w:t>
            </w:r>
          </w:p>
        </w:tc>
        <w:tc>
          <w:tcPr>
            <w:tcW w:w="9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267.5 (143.2; 499.5)</w:t>
            </w:r>
          </w:p>
        </w:tc>
        <w:tc>
          <w:tcPr>
            <w:tcW w:w="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1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38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210.2 (118.7; 372.4)</w:t>
            </w:r>
          </w:p>
        </w:tc>
        <w:tc>
          <w:tcPr>
            <w:tcW w:w="15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49</w:t>
            </w:r>
          </w:p>
        </w:tc>
        <w:tc>
          <w:tcPr>
            <w:tcW w:w="90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180.5 (115.7; 281.8)</w:t>
            </w:r>
          </w:p>
        </w:tc>
      </w:tr>
      <w:tr w:rsidR="00A95A76" w:rsidRPr="00B478DB" w:rsidTr="00DC13B1">
        <w:trPr>
          <w:cantSplit/>
        </w:trPr>
        <w:tc>
          <w:tcPr>
            <w:tcW w:w="1896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 w:eastAsia="en-GB"/>
              </w:rPr>
              <w:t>Serotype 23F</w:t>
            </w:r>
            <w:r w:rsidRPr="00B478DB" w:rsidDel="00293079">
              <w:rPr>
                <w:sz w:val="18"/>
                <w:szCs w:val="18"/>
                <w:lang w:val="en-US" w:eastAsia="en-GB"/>
              </w:rPr>
              <w:t xml:space="preserve"> </w:t>
            </w:r>
          </w:p>
        </w:tc>
        <w:tc>
          <w:tcPr>
            <w:tcW w:w="9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1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15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90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</w:p>
        </w:tc>
      </w:tr>
      <w:tr w:rsidR="00A95A76" w:rsidRPr="00B478DB" w:rsidTr="00DC13B1">
        <w:trPr>
          <w:cantSplit/>
        </w:trPr>
        <w:tc>
          <w:tcPr>
            <w:tcW w:w="1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 w:eastAsia="en-GB"/>
              </w:rPr>
              <w:t>Month 0</w:t>
            </w:r>
          </w:p>
        </w:tc>
        <w:tc>
          <w:tcPr>
            <w:tcW w:w="1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49</w:t>
            </w:r>
          </w:p>
        </w:tc>
        <w:tc>
          <w:tcPr>
            <w:tcW w:w="92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68.1 (36.3; 127.8)</w:t>
            </w:r>
          </w:p>
        </w:tc>
        <w:tc>
          <w:tcPr>
            <w:tcW w:w="2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41</w:t>
            </w:r>
          </w:p>
        </w:tc>
        <w:tc>
          <w:tcPr>
            <w:tcW w:w="9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159.0 (79.5; 317.7)</w:t>
            </w:r>
          </w:p>
        </w:tc>
        <w:tc>
          <w:tcPr>
            <w:tcW w:w="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1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38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83.7 (41.1; 170.6)</w:t>
            </w:r>
          </w:p>
        </w:tc>
        <w:tc>
          <w:tcPr>
            <w:tcW w:w="15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46</w:t>
            </w:r>
          </w:p>
        </w:tc>
        <w:tc>
          <w:tcPr>
            <w:tcW w:w="90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44.5 (23.0; 85.9)</w:t>
            </w:r>
          </w:p>
        </w:tc>
      </w:tr>
      <w:tr w:rsidR="00A95A76" w:rsidRPr="00B478DB" w:rsidTr="00DC13B1">
        <w:trPr>
          <w:cantSplit/>
        </w:trPr>
        <w:tc>
          <w:tcPr>
            <w:tcW w:w="169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400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 w:eastAsia="en-GB"/>
              </w:rPr>
              <w:t>Month 1</w:t>
            </w:r>
          </w:p>
        </w:tc>
        <w:tc>
          <w:tcPr>
            <w:tcW w:w="189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51</w:t>
            </w:r>
          </w:p>
        </w:tc>
        <w:tc>
          <w:tcPr>
            <w:tcW w:w="925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3470.9</w:t>
            </w:r>
            <w:r w:rsidRPr="00B478DB">
              <w:rPr>
                <w:sz w:val="18"/>
                <w:szCs w:val="18"/>
                <w:lang w:val="en-US"/>
              </w:rPr>
              <w:br/>
              <w:t>(2774.5; 4342.0)</w:t>
            </w:r>
          </w:p>
        </w:tc>
        <w:tc>
          <w:tcPr>
            <w:tcW w:w="213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45</w:t>
            </w:r>
          </w:p>
        </w:tc>
        <w:tc>
          <w:tcPr>
            <w:tcW w:w="913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6561.6</w:t>
            </w:r>
            <w:r w:rsidRPr="00B478DB">
              <w:rPr>
                <w:sz w:val="18"/>
                <w:szCs w:val="18"/>
                <w:lang w:val="en-US"/>
              </w:rPr>
              <w:br/>
              <w:t>(4277.3; 10065.7)</w:t>
            </w:r>
          </w:p>
        </w:tc>
        <w:tc>
          <w:tcPr>
            <w:tcW w:w="71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156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38</w:t>
            </w:r>
          </w:p>
        </w:tc>
        <w:tc>
          <w:tcPr>
            <w:tcW w:w="907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3391.4</w:t>
            </w:r>
            <w:r w:rsidRPr="00B478DB">
              <w:rPr>
                <w:sz w:val="18"/>
                <w:szCs w:val="18"/>
                <w:lang w:val="en-US"/>
              </w:rPr>
              <w:br/>
            </w:r>
            <w:r w:rsidRPr="00B478DB" w:rsidDel="003A2821">
              <w:rPr>
                <w:sz w:val="18"/>
                <w:szCs w:val="18"/>
                <w:lang w:val="en-US"/>
              </w:rPr>
              <w:t xml:space="preserve"> </w:t>
            </w:r>
            <w:r w:rsidRPr="00B478DB">
              <w:rPr>
                <w:sz w:val="18"/>
                <w:szCs w:val="18"/>
                <w:lang w:val="en-US"/>
              </w:rPr>
              <w:t>(2610.1; 4406.6)</w:t>
            </w:r>
          </w:p>
        </w:tc>
        <w:tc>
          <w:tcPr>
            <w:tcW w:w="153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49</w:t>
            </w:r>
          </w:p>
        </w:tc>
        <w:tc>
          <w:tcPr>
            <w:tcW w:w="904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5238.2</w:t>
            </w:r>
            <w:r w:rsidRPr="00B478DB">
              <w:rPr>
                <w:sz w:val="18"/>
                <w:szCs w:val="18"/>
                <w:lang w:val="en-US"/>
              </w:rPr>
              <w:br/>
            </w:r>
            <w:r w:rsidRPr="00B478DB" w:rsidDel="003A2821">
              <w:rPr>
                <w:sz w:val="18"/>
                <w:szCs w:val="18"/>
                <w:lang w:val="en-US"/>
              </w:rPr>
              <w:t xml:space="preserve"> </w:t>
            </w:r>
            <w:r w:rsidRPr="00B478DB">
              <w:rPr>
                <w:sz w:val="18"/>
                <w:szCs w:val="18"/>
                <w:lang w:val="en-US"/>
              </w:rPr>
              <w:t>(3985.7; 6884.4)</w:t>
            </w:r>
          </w:p>
        </w:tc>
      </w:tr>
      <w:tr w:rsidR="00A95A76" w:rsidRPr="00B478DB" w:rsidTr="00DC13B1">
        <w:trPr>
          <w:cantSplit/>
        </w:trPr>
        <w:tc>
          <w:tcPr>
            <w:tcW w:w="16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 w:eastAsia="en-GB"/>
              </w:rPr>
              <w:t>Month 12</w:t>
            </w:r>
          </w:p>
        </w:tc>
        <w:tc>
          <w:tcPr>
            <w:tcW w:w="18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47</w:t>
            </w:r>
          </w:p>
        </w:tc>
        <w:tc>
          <w:tcPr>
            <w:tcW w:w="92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709.3 (464.7; 1082.9)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44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B478DB">
              <w:rPr>
                <w:sz w:val="18"/>
                <w:szCs w:val="18"/>
                <w:lang w:val="en-US"/>
              </w:rPr>
              <w:t>1338.3 (888.9; 2015.0)</w:t>
            </w:r>
          </w:p>
        </w:tc>
        <w:tc>
          <w:tcPr>
            <w:tcW w:w="7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15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36</w:t>
            </w:r>
          </w:p>
        </w:tc>
        <w:tc>
          <w:tcPr>
            <w:tcW w:w="90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283.3 (130.1; 616.6)</w:t>
            </w: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48</w:t>
            </w:r>
          </w:p>
        </w:tc>
        <w:tc>
          <w:tcPr>
            <w:tcW w:w="90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</w:tcPr>
          <w:p w:rsidR="00A95A76" w:rsidRPr="00B478DB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B478DB">
              <w:rPr>
                <w:sz w:val="18"/>
                <w:szCs w:val="18"/>
                <w:lang w:val="en-US"/>
              </w:rPr>
              <w:t>788.1 (454.1; 1367.6)</w:t>
            </w:r>
          </w:p>
        </w:tc>
      </w:tr>
    </w:tbl>
    <w:p w:rsidR="00A95A76" w:rsidRPr="00285EC9" w:rsidRDefault="00A95A76" w:rsidP="00DC13B1">
      <w:pPr>
        <w:spacing w:after="120" w:line="360" w:lineRule="auto"/>
        <w:ind w:right="142"/>
        <w:rPr>
          <w:b/>
          <w:lang w:val="en-US"/>
        </w:rPr>
      </w:pPr>
      <w:r w:rsidRPr="002232CE">
        <w:t xml:space="preserve">GMT, </w:t>
      </w:r>
      <w:proofErr w:type="spellStart"/>
      <w:r w:rsidRPr="002232CE">
        <w:t>geometric</w:t>
      </w:r>
      <w:proofErr w:type="spellEnd"/>
      <w:r w:rsidRPr="002232CE">
        <w:t xml:space="preserve"> </w:t>
      </w:r>
      <w:proofErr w:type="spellStart"/>
      <w:r w:rsidRPr="002232CE">
        <w:t>mean</w:t>
      </w:r>
      <w:proofErr w:type="spellEnd"/>
      <w:r w:rsidRPr="002232CE">
        <w:t xml:space="preserve"> </w:t>
      </w:r>
      <w:proofErr w:type="spellStart"/>
      <w:r w:rsidRPr="002232CE">
        <w:t>titer</w:t>
      </w:r>
      <w:proofErr w:type="spellEnd"/>
      <w:r w:rsidRPr="002232CE">
        <w:t xml:space="preserve">; OPA, </w:t>
      </w:r>
      <w:proofErr w:type="spellStart"/>
      <w:r w:rsidRPr="002232CE">
        <w:t>opsonophagocytic</w:t>
      </w:r>
      <w:proofErr w:type="spellEnd"/>
      <w:r w:rsidRPr="002232CE">
        <w:t xml:space="preserve"> </w:t>
      </w:r>
      <w:proofErr w:type="spellStart"/>
      <w:r w:rsidRPr="002232CE">
        <w:t>assay</w:t>
      </w:r>
      <w:proofErr w:type="spellEnd"/>
      <w:r w:rsidRPr="002232CE">
        <w:t xml:space="preserve">; PCV13, 13-valent </w:t>
      </w:r>
      <w:proofErr w:type="spellStart"/>
      <w:r w:rsidRPr="002232CE">
        <w:t>pneumococcal</w:t>
      </w:r>
      <w:proofErr w:type="spellEnd"/>
      <w:r w:rsidRPr="002232CE">
        <w:t xml:space="preserve"> </w:t>
      </w:r>
      <w:proofErr w:type="spellStart"/>
      <w:r w:rsidRPr="002232CE">
        <w:t>conjugate</w:t>
      </w:r>
      <w:proofErr w:type="spellEnd"/>
      <w:r w:rsidRPr="002232CE">
        <w:t xml:space="preserve"> vaccine; PHiD-CV, 10-valent </w:t>
      </w:r>
      <w:proofErr w:type="spellStart"/>
      <w:r w:rsidRPr="002232CE">
        <w:t>pneumococcal</w:t>
      </w:r>
      <w:proofErr w:type="spellEnd"/>
      <w:r w:rsidRPr="002232CE">
        <w:t xml:space="preserve"> non-</w:t>
      </w:r>
      <w:proofErr w:type="spellStart"/>
      <w:r w:rsidRPr="002232CE">
        <w:t>typeable</w:t>
      </w:r>
      <w:proofErr w:type="spellEnd"/>
      <w:r w:rsidRPr="002232CE">
        <w:t xml:space="preserve"> </w:t>
      </w:r>
      <w:proofErr w:type="spellStart"/>
      <w:r w:rsidRPr="002232CE">
        <w:rPr>
          <w:i/>
        </w:rPr>
        <w:t>Haemophilus</w:t>
      </w:r>
      <w:proofErr w:type="spellEnd"/>
      <w:r w:rsidRPr="002232CE">
        <w:rPr>
          <w:i/>
        </w:rPr>
        <w:t xml:space="preserve"> </w:t>
      </w:r>
      <w:proofErr w:type="spellStart"/>
      <w:r w:rsidRPr="002232CE">
        <w:rPr>
          <w:i/>
        </w:rPr>
        <w:t>influenzae</w:t>
      </w:r>
      <w:proofErr w:type="spellEnd"/>
      <w:r w:rsidRPr="002232CE">
        <w:t xml:space="preserve"> </w:t>
      </w:r>
      <w:proofErr w:type="spellStart"/>
      <w:r w:rsidRPr="002232CE">
        <w:t>protein</w:t>
      </w:r>
      <w:proofErr w:type="spellEnd"/>
      <w:r w:rsidRPr="002232CE">
        <w:t xml:space="preserve"> D </w:t>
      </w:r>
      <w:proofErr w:type="spellStart"/>
      <w:r w:rsidRPr="002232CE">
        <w:t>conjugate</w:t>
      </w:r>
      <w:proofErr w:type="spellEnd"/>
      <w:r w:rsidRPr="002232CE">
        <w:t xml:space="preserve"> vaccine</w:t>
      </w:r>
      <w:r w:rsidRPr="002232CE">
        <w:rPr>
          <w:b/>
        </w:rPr>
        <w:br w:type="page"/>
      </w:r>
      <w:proofErr w:type="spellStart"/>
      <w:r w:rsidRPr="002232CE">
        <w:rPr>
          <w:b/>
        </w:rPr>
        <w:lastRenderedPageBreak/>
        <w:t>Supplementary</w:t>
      </w:r>
      <w:proofErr w:type="spellEnd"/>
      <w:r w:rsidRPr="002232CE">
        <w:rPr>
          <w:b/>
        </w:rPr>
        <w:t xml:space="preserve"> Table 2. </w:t>
      </w:r>
      <w:r w:rsidRPr="00E74956">
        <w:rPr>
          <w:lang w:val="en-US"/>
        </w:rPr>
        <w:t>Percentage of subjects with OPA geometric mean titers ≥8 1 and 12 months after the PCV13 booster dose</w:t>
      </w:r>
      <w:r>
        <w:rPr>
          <w:lang w:val="en-US"/>
        </w:rPr>
        <w:t xml:space="preserve"> (</w:t>
      </w:r>
      <w:r w:rsidRPr="00285EC9">
        <w:rPr>
          <w:lang w:val="en-US"/>
        </w:rPr>
        <w:t>per protocol set</w:t>
      </w:r>
      <w:r>
        <w:rPr>
          <w:lang w:val="en-US"/>
        </w:rPr>
        <w:t>)</w:t>
      </w:r>
    </w:p>
    <w:tbl>
      <w:tblPr>
        <w:tblW w:w="4962" w:type="pct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1401"/>
        <w:gridCol w:w="1134"/>
        <w:gridCol w:w="1512"/>
        <w:gridCol w:w="1514"/>
        <w:gridCol w:w="252"/>
        <w:gridCol w:w="1638"/>
        <w:gridCol w:w="1691"/>
      </w:tblGrid>
      <w:tr w:rsidR="00A95A76" w:rsidRPr="00105E92" w:rsidTr="00DC13B1">
        <w:trPr>
          <w:trHeight w:val="288"/>
        </w:trPr>
        <w:tc>
          <w:tcPr>
            <w:tcW w:w="766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95A76" w:rsidRPr="00E74956" w:rsidRDefault="00A95A76" w:rsidP="00DC13B1">
            <w:pPr>
              <w:spacing w:after="0" w:line="240" w:lineRule="auto"/>
              <w:rPr>
                <w:color w:val="000000"/>
                <w:sz w:val="20"/>
                <w:szCs w:val="20"/>
                <w:lang w:val="en-US" w:eastAsia="fr-FR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nil"/>
              <w:right w:val="nil"/>
            </w:tcBorders>
            <w:noWrap/>
            <w:vAlign w:val="bottom"/>
          </w:tcPr>
          <w:p w:rsidR="00A95A76" w:rsidRPr="00E74956" w:rsidRDefault="00A95A76" w:rsidP="00DC13B1">
            <w:pPr>
              <w:spacing w:after="0" w:line="240" w:lineRule="auto"/>
              <w:rPr>
                <w:color w:val="000000"/>
                <w:sz w:val="20"/>
                <w:szCs w:val="20"/>
                <w:lang w:val="en-US" w:eastAsia="fr-FR"/>
              </w:rPr>
            </w:pPr>
          </w:p>
        </w:tc>
        <w:tc>
          <w:tcPr>
            <w:tcW w:w="165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A95A76" w:rsidRPr="00A87532" w:rsidRDefault="00A95A76" w:rsidP="00DC13B1">
            <w:pPr>
              <w:spacing w:after="0" w:line="240" w:lineRule="auto"/>
              <w:jc w:val="center"/>
              <w:rPr>
                <w:b/>
                <w:bCs/>
                <w:color w:val="000000"/>
                <w:sz w:val="20"/>
                <w:szCs w:val="20"/>
                <w:lang w:val="en-US" w:eastAsia="fr-FR"/>
              </w:rPr>
            </w:pPr>
            <w:r w:rsidRPr="00105E92">
              <w:rPr>
                <w:b/>
                <w:bCs/>
                <w:sz w:val="20"/>
                <w:szCs w:val="20"/>
                <w:lang w:val="en-US" w:eastAsia="en-GB"/>
              </w:rPr>
              <w:t>3+1 schedule (Czech Republic)</w:t>
            </w:r>
          </w:p>
        </w:tc>
        <w:tc>
          <w:tcPr>
            <w:tcW w:w="138" w:type="pct"/>
            <w:tcBorders>
              <w:top w:val="single" w:sz="4" w:space="0" w:color="auto"/>
              <w:left w:val="nil"/>
              <w:right w:val="nil"/>
            </w:tcBorders>
            <w:noWrap/>
            <w:vAlign w:val="center"/>
          </w:tcPr>
          <w:p w:rsidR="00A95A76" w:rsidRPr="009E6028" w:rsidRDefault="00A95A76" w:rsidP="00DC13B1">
            <w:pPr>
              <w:spacing w:after="0" w:line="240" w:lineRule="auto"/>
              <w:jc w:val="center"/>
              <w:rPr>
                <w:b/>
                <w:bCs/>
                <w:color w:val="000000"/>
                <w:sz w:val="20"/>
                <w:szCs w:val="20"/>
                <w:lang w:val="en-US" w:eastAsia="fr-FR"/>
              </w:rPr>
            </w:pPr>
          </w:p>
        </w:tc>
        <w:tc>
          <w:tcPr>
            <w:tcW w:w="182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A95A76" w:rsidRPr="00A87532" w:rsidRDefault="00A95A76" w:rsidP="00DC13B1">
            <w:pPr>
              <w:spacing w:after="0" w:line="240" w:lineRule="auto"/>
              <w:jc w:val="center"/>
              <w:rPr>
                <w:b/>
                <w:bCs/>
                <w:color w:val="000000"/>
                <w:sz w:val="20"/>
                <w:szCs w:val="20"/>
                <w:lang w:val="en-US" w:eastAsia="fr-FR"/>
              </w:rPr>
            </w:pPr>
            <w:r w:rsidRPr="00105E92">
              <w:rPr>
                <w:b/>
                <w:bCs/>
                <w:sz w:val="20"/>
                <w:szCs w:val="20"/>
                <w:lang w:val="en-US" w:eastAsia="en-GB"/>
              </w:rPr>
              <w:t>2+1 schedule (Slovakia)</w:t>
            </w:r>
          </w:p>
        </w:tc>
      </w:tr>
      <w:tr w:rsidR="00A95A76" w:rsidRPr="00105E92" w:rsidTr="00DC13B1">
        <w:trPr>
          <w:trHeight w:val="237"/>
        </w:trPr>
        <w:tc>
          <w:tcPr>
            <w:tcW w:w="766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95A76" w:rsidRPr="00A87532" w:rsidRDefault="00A95A76" w:rsidP="00DC13B1">
            <w:pPr>
              <w:spacing w:after="0" w:line="240" w:lineRule="auto"/>
              <w:jc w:val="center"/>
              <w:rPr>
                <w:b/>
                <w:bCs/>
                <w:color w:val="000000"/>
                <w:sz w:val="20"/>
                <w:szCs w:val="20"/>
                <w:lang w:val="en-US" w:eastAsia="fr-FR"/>
              </w:rPr>
            </w:pPr>
            <w:r w:rsidRPr="00A87532">
              <w:rPr>
                <w:b/>
                <w:bCs/>
                <w:color w:val="000000"/>
                <w:sz w:val="20"/>
                <w:szCs w:val="20"/>
                <w:lang w:val="en-US" w:eastAsia="fr-FR"/>
              </w:rPr>
              <w:t>Serotype</w:t>
            </w:r>
          </w:p>
        </w:tc>
        <w:tc>
          <w:tcPr>
            <w:tcW w:w="62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A95A76" w:rsidRPr="009E6028" w:rsidRDefault="00A95A76" w:rsidP="00DC13B1">
            <w:pPr>
              <w:spacing w:after="0" w:line="240" w:lineRule="auto"/>
              <w:rPr>
                <w:color w:val="000000"/>
                <w:sz w:val="20"/>
                <w:szCs w:val="20"/>
                <w:lang w:val="en-US" w:eastAsia="fr-FR"/>
              </w:rPr>
            </w:pPr>
            <w:r w:rsidRPr="009E6028">
              <w:rPr>
                <w:b/>
                <w:bCs/>
                <w:color w:val="000000"/>
                <w:sz w:val="20"/>
                <w:szCs w:val="20"/>
                <w:lang w:val="en-US" w:eastAsia="fr-FR"/>
              </w:rPr>
              <w:t>Timing</w:t>
            </w:r>
          </w:p>
        </w:tc>
        <w:tc>
          <w:tcPr>
            <w:tcW w:w="82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A95A76" w:rsidRPr="009E6028" w:rsidRDefault="00A95A76" w:rsidP="00DC13B1">
            <w:pPr>
              <w:spacing w:after="0" w:line="240" w:lineRule="auto"/>
              <w:jc w:val="center"/>
              <w:rPr>
                <w:b/>
                <w:bCs/>
                <w:color w:val="000000"/>
                <w:sz w:val="20"/>
                <w:szCs w:val="20"/>
                <w:lang w:val="en-US" w:eastAsia="fr-FR"/>
              </w:rPr>
            </w:pPr>
            <w:r w:rsidRPr="009E6028">
              <w:rPr>
                <w:b/>
                <w:bCs/>
                <w:color w:val="000000"/>
                <w:sz w:val="20"/>
                <w:szCs w:val="20"/>
                <w:lang w:val="en-US" w:eastAsia="fr-FR"/>
              </w:rPr>
              <w:t>PHiD-CV group</w:t>
            </w:r>
          </w:p>
          <w:p w:rsidR="00A95A76" w:rsidRPr="009E6028" w:rsidRDefault="00A95A76" w:rsidP="00DC13B1">
            <w:pPr>
              <w:spacing w:after="0" w:line="240" w:lineRule="auto"/>
              <w:jc w:val="center"/>
              <w:rPr>
                <w:b/>
                <w:bCs/>
                <w:color w:val="000000"/>
                <w:sz w:val="20"/>
                <w:szCs w:val="20"/>
                <w:lang w:val="en-US" w:eastAsia="fr-FR"/>
              </w:rPr>
            </w:pPr>
            <w:r w:rsidRPr="009E6028">
              <w:rPr>
                <w:b/>
                <w:bCs/>
                <w:color w:val="000000"/>
                <w:sz w:val="20"/>
                <w:szCs w:val="20"/>
                <w:lang w:val="en-US" w:eastAsia="fr-FR"/>
              </w:rPr>
              <w:t>N = 51</w:t>
            </w:r>
          </w:p>
        </w:tc>
        <w:tc>
          <w:tcPr>
            <w:tcW w:w="82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A95A76" w:rsidRPr="009E6028" w:rsidRDefault="00A95A76" w:rsidP="00DC13B1">
            <w:pPr>
              <w:spacing w:after="0" w:line="240" w:lineRule="auto"/>
              <w:jc w:val="center"/>
              <w:rPr>
                <w:b/>
                <w:bCs/>
                <w:color w:val="000000"/>
                <w:sz w:val="20"/>
                <w:szCs w:val="20"/>
                <w:lang w:val="en-US" w:eastAsia="fr-FR"/>
              </w:rPr>
            </w:pPr>
            <w:r w:rsidRPr="009E6028">
              <w:rPr>
                <w:b/>
                <w:bCs/>
                <w:color w:val="000000"/>
                <w:sz w:val="20"/>
                <w:szCs w:val="20"/>
                <w:lang w:val="en-US" w:eastAsia="fr-FR"/>
              </w:rPr>
              <w:t>PCV13 group</w:t>
            </w:r>
          </w:p>
          <w:p w:rsidR="00A95A76" w:rsidRPr="00E74956" w:rsidRDefault="00A95A76" w:rsidP="00DC13B1">
            <w:pPr>
              <w:spacing w:after="0" w:line="240" w:lineRule="auto"/>
              <w:jc w:val="center"/>
              <w:rPr>
                <w:b/>
                <w:bCs/>
                <w:color w:val="000000"/>
                <w:sz w:val="20"/>
                <w:szCs w:val="20"/>
                <w:lang w:val="en-US" w:eastAsia="fr-FR"/>
              </w:rPr>
            </w:pPr>
            <w:r w:rsidRPr="00E74956">
              <w:rPr>
                <w:b/>
                <w:bCs/>
                <w:color w:val="000000"/>
                <w:sz w:val="20"/>
                <w:szCs w:val="20"/>
                <w:lang w:val="en-US" w:eastAsia="fr-FR"/>
              </w:rPr>
              <w:t>N = 45</w:t>
            </w:r>
          </w:p>
        </w:tc>
        <w:tc>
          <w:tcPr>
            <w:tcW w:w="13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:rsidR="00A95A76" w:rsidRPr="00E74956" w:rsidRDefault="00A95A76" w:rsidP="00DC13B1">
            <w:pPr>
              <w:spacing w:after="0" w:line="240" w:lineRule="auto"/>
              <w:rPr>
                <w:b/>
                <w:bCs/>
                <w:color w:val="000000"/>
                <w:sz w:val="20"/>
                <w:szCs w:val="20"/>
                <w:lang w:val="en-US" w:eastAsia="fr-FR"/>
              </w:rPr>
            </w:pPr>
          </w:p>
        </w:tc>
        <w:tc>
          <w:tcPr>
            <w:tcW w:w="89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A95A76" w:rsidRPr="00E74956" w:rsidRDefault="00A95A76" w:rsidP="00DC13B1">
            <w:pPr>
              <w:spacing w:after="0" w:line="240" w:lineRule="auto"/>
              <w:jc w:val="center"/>
              <w:rPr>
                <w:b/>
                <w:bCs/>
                <w:color w:val="000000"/>
                <w:sz w:val="20"/>
                <w:szCs w:val="20"/>
                <w:lang w:val="en-US" w:eastAsia="fr-FR"/>
              </w:rPr>
            </w:pPr>
            <w:r w:rsidRPr="00E74956">
              <w:rPr>
                <w:b/>
                <w:bCs/>
                <w:color w:val="000000"/>
                <w:sz w:val="20"/>
                <w:szCs w:val="20"/>
                <w:lang w:val="en-US" w:eastAsia="fr-FR"/>
              </w:rPr>
              <w:t>PHiD-CV group</w:t>
            </w:r>
          </w:p>
          <w:p w:rsidR="00A95A76" w:rsidRPr="00E74956" w:rsidRDefault="00A95A76" w:rsidP="00DC13B1">
            <w:pPr>
              <w:spacing w:after="0" w:line="240" w:lineRule="auto"/>
              <w:jc w:val="center"/>
              <w:rPr>
                <w:b/>
                <w:bCs/>
                <w:color w:val="000000"/>
                <w:sz w:val="20"/>
                <w:szCs w:val="20"/>
                <w:lang w:val="en-US" w:eastAsia="fr-FR"/>
              </w:rPr>
            </w:pPr>
            <w:r w:rsidRPr="00E74956">
              <w:rPr>
                <w:b/>
                <w:bCs/>
                <w:color w:val="000000"/>
                <w:sz w:val="20"/>
                <w:szCs w:val="20"/>
                <w:lang w:val="en-US" w:eastAsia="fr-FR"/>
              </w:rPr>
              <w:t>N = 38</w:t>
            </w:r>
          </w:p>
        </w:tc>
        <w:tc>
          <w:tcPr>
            <w:tcW w:w="92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A95A76" w:rsidRPr="00E74956" w:rsidRDefault="00A95A76" w:rsidP="00DC13B1">
            <w:pPr>
              <w:spacing w:after="0" w:line="240" w:lineRule="auto"/>
              <w:jc w:val="center"/>
              <w:rPr>
                <w:b/>
                <w:bCs/>
                <w:color w:val="000000"/>
                <w:sz w:val="20"/>
                <w:szCs w:val="20"/>
                <w:lang w:val="en-US" w:eastAsia="fr-FR"/>
              </w:rPr>
            </w:pPr>
            <w:r w:rsidRPr="00E74956">
              <w:rPr>
                <w:b/>
                <w:bCs/>
                <w:color w:val="000000"/>
                <w:sz w:val="20"/>
                <w:szCs w:val="20"/>
                <w:lang w:val="en-US" w:eastAsia="fr-FR"/>
              </w:rPr>
              <w:t>PCV13 group</w:t>
            </w:r>
          </w:p>
          <w:p w:rsidR="00A95A76" w:rsidRPr="00E74956" w:rsidRDefault="00A95A76" w:rsidP="00DC13B1">
            <w:pPr>
              <w:spacing w:after="0" w:line="240" w:lineRule="auto"/>
              <w:jc w:val="center"/>
              <w:rPr>
                <w:b/>
                <w:bCs/>
                <w:color w:val="000000"/>
                <w:sz w:val="20"/>
                <w:szCs w:val="20"/>
                <w:lang w:val="en-US" w:eastAsia="fr-FR"/>
              </w:rPr>
            </w:pPr>
            <w:r w:rsidRPr="00E74956">
              <w:rPr>
                <w:b/>
                <w:bCs/>
                <w:color w:val="000000"/>
                <w:sz w:val="20"/>
                <w:szCs w:val="20"/>
                <w:lang w:val="en-US" w:eastAsia="fr-FR"/>
              </w:rPr>
              <w:t>N = 49</w:t>
            </w:r>
          </w:p>
        </w:tc>
      </w:tr>
      <w:tr w:rsidR="00A95A76" w:rsidRPr="00105E92" w:rsidTr="00DC13B1">
        <w:trPr>
          <w:trHeight w:val="301"/>
        </w:trPr>
        <w:tc>
          <w:tcPr>
            <w:tcW w:w="766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95A76" w:rsidRPr="00A87532" w:rsidRDefault="00A95A76" w:rsidP="00DC13B1">
            <w:pPr>
              <w:spacing w:after="0" w:line="240" w:lineRule="auto"/>
              <w:rPr>
                <w:color w:val="000000"/>
                <w:sz w:val="20"/>
                <w:szCs w:val="20"/>
                <w:lang w:val="en-US" w:eastAsia="fr-FR"/>
              </w:rPr>
            </w:pPr>
            <w:r w:rsidRPr="00A87532">
              <w:rPr>
                <w:color w:val="000000"/>
                <w:sz w:val="20"/>
                <w:szCs w:val="20"/>
                <w:lang w:val="en-US" w:eastAsia="fr-FR"/>
              </w:rPr>
              <w:t>Serotype 1</w:t>
            </w:r>
          </w:p>
        </w:tc>
        <w:tc>
          <w:tcPr>
            <w:tcW w:w="620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95A76" w:rsidRPr="009E6028" w:rsidRDefault="00A95A76" w:rsidP="00DC13B1">
            <w:pPr>
              <w:spacing w:after="0" w:line="240" w:lineRule="auto"/>
              <w:rPr>
                <w:color w:val="000000"/>
                <w:sz w:val="20"/>
                <w:szCs w:val="20"/>
                <w:lang w:val="en-US" w:eastAsia="fr-FR"/>
              </w:rPr>
            </w:pPr>
            <w:r w:rsidRPr="009E6028">
              <w:rPr>
                <w:color w:val="000000"/>
                <w:sz w:val="20"/>
                <w:szCs w:val="20"/>
                <w:lang w:val="en-US" w:eastAsia="fr-FR"/>
              </w:rPr>
              <w:t>Month 1</w:t>
            </w:r>
          </w:p>
        </w:tc>
        <w:tc>
          <w:tcPr>
            <w:tcW w:w="827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95A76" w:rsidRPr="009E6028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9E6028">
              <w:rPr>
                <w:color w:val="000000"/>
                <w:sz w:val="20"/>
                <w:szCs w:val="20"/>
                <w:lang w:val="en-US" w:eastAsia="fr-FR"/>
              </w:rPr>
              <w:t>51 (100.0%)</w:t>
            </w:r>
          </w:p>
        </w:tc>
        <w:tc>
          <w:tcPr>
            <w:tcW w:w="828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95A76" w:rsidRPr="009E6028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9E6028">
              <w:rPr>
                <w:color w:val="000000"/>
                <w:sz w:val="20"/>
                <w:szCs w:val="20"/>
                <w:lang w:val="en-US" w:eastAsia="fr-FR"/>
              </w:rPr>
              <w:t>45 (100.0%)</w:t>
            </w:r>
          </w:p>
        </w:tc>
        <w:tc>
          <w:tcPr>
            <w:tcW w:w="138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</w:tcPr>
          <w:p w:rsidR="00A95A76" w:rsidRPr="009E6028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</w:p>
        </w:tc>
        <w:tc>
          <w:tcPr>
            <w:tcW w:w="896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95A76" w:rsidRPr="00E74956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9E6028">
              <w:rPr>
                <w:color w:val="000000"/>
                <w:sz w:val="20"/>
                <w:szCs w:val="20"/>
                <w:lang w:val="en-US" w:eastAsia="fr-FR"/>
              </w:rPr>
              <w:t>38 (10</w:t>
            </w:r>
            <w:r w:rsidRPr="00E74956">
              <w:rPr>
                <w:color w:val="000000"/>
                <w:sz w:val="20"/>
                <w:szCs w:val="20"/>
                <w:lang w:val="en-US" w:eastAsia="fr-FR"/>
              </w:rPr>
              <w:t>0.0%)</w:t>
            </w:r>
          </w:p>
        </w:tc>
        <w:tc>
          <w:tcPr>
            <w:tcW w:w="925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95A76" w:rsidRPr="00E74956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E74956">
              <w:rPr>
                <w:color w:val="000000"/>
                <w:sz w:val="20"/>
                <w:szCs w:val="20"/>
                <w:lang w:val="en-US" w:eastAsia="fr-FR"/>
              </w:rPr>
              <w:t>49 (100.0%)</w:t>
            </w:r>
          </w:p>
        </w:tc>
      </w:tr>
      <w:tr w:rsidR="00A95A76" w:rsidRPr="00105E92" w:rsidTr="00DC13B1">
        <w:trPr>
          <w:trHeight w:val="301"/>
        </w:trPr>
        <w:tc>
          <w:tcPr>
            <w:tcW w:w="76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A87532" w:rsidRDefault="00A95A76" w:rsidP="00DC13B1">
            <w:pPr>
              <w:spacing w:after="0" w:line="240" w:lineRule="auto"/>
              <w:rPr>
                <w:color w:val="000000"/>
                <w:sz w:val="20"/>
                <w:szCs w:val="20"/>
                <w:lang w:val="en-US" w:eastAsia="fr-FR"/>
              </w:rPr>
            </w:pP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rPr>
                <w:color w:val="000000"/>
                <w:sz w:val="20"/>
                <w:szCs w:val="20"/>
                <w:lang w:val="en-US" w:eastAsia="fr-FR"/>
              </w:rPr>
            </w:pPr>
            <w:r w:rsidRPr="00105E92">
              <w:rPr>
                <w:color w:val="000000"/>
                <w:sz w:val="20"/>
                <w:szCs w:val="20"/>
                <w:lang w:val="en-US" w:eastAsia="fr-FR"/>
              </w:rPr>
              <w:t>Month 12</w:t>
            </w:r>
          </w:p>
        </w:tc>
        <w:tc>
          <w:tcPr>
            <w:tcW w:w="82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105E92">
              <w:rPr>
                <w:color w:val="000000"/>
                <w:sz w:val="20"/>
                <w:szCs w:val="20"/>
                <w:lang w:val="en-US" w:eastAsia="fr-FR"/>
              </w:rPr>
              <w:t>22 (43.1%)</w:t>
            </w: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105E92">
              <w:rPr>
                <w:color w:val="000000"/>
                <w:sz w:val="20"/>
                <w:szCs w:val="20"/>
                <w:lang w:val="en-US" w:eastAsia="fr-FR"/>
              </w:rPr>
              <w:t>6 (13.3%)</w:t>
            </w:r>
          </w:p>
        </w:tc>
        <w:tc>
          <w:tcPr>
            <w:tcW w:w="13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A95A76" w:rsidRPr="00105E92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</w:p>
        </w:tc>
        <w:tc>
          <w:tcPr>
            <w:tcW w:w="89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105E92">
              <w:rPr>
                <w:color w:val="000000"/>
                <w:sz w:val="20"/>
                <w:szCs w:val="20"/>
                <w:lang w:val="en-US" w:eastAsia="fr-FR"/>
              </w:rPr>
              <w:t>19 (50.0%)</w:t>
            </w:r>
          </w:p>
        </w:tc>
        <w:tc>
          <w:tcPr>
            <w:tcW w:w="92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105E92">
              <w:rPr>
                <w:color w:val="000000"/>
                <w:sz w:val="20"/>
                <w:szCs w:val="20"/>
                <w:lang w:val="en-US" w:eastAsia="fr-FR"/>
              </w:rPr>
              <w:t>30 (61.2%)</w:t>
            </w:r>
          </w:p>
        </w:tc>
      </w:tr>
      <w:tr w:rsidR="00A95A76" w:rsidRPr="00105E92" w:rsidTr="00DC13B1">
        <w:trPr>
          <w:trHeight w:val="301"/>
        </w:trPr>
        <w:tc>
          <w:tcPr>
            <w:tcW w:w="76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rPr>
                <w:color w:val="000000"/>
                <w:sz w:val="20"/>
                <w:szCs w:val="20"/>
                <w:lang w:val="en-US" w:eastAsia="fr-FR"/>
              </w:rPr>
            </w:pPr>
            <w:r w:rsidRPr="00105E92">
              <w:rPr>
                <w:color w:val="000000"/>
                <w:sz w:val="20"/>
                <w:szCs w:val="20"/>
                <w:lang w:val="en-US" w:eastAsia="fr-FR"/>
              </w:rPr>
              <w:t>Serotype 3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rPr>
                <w:color w:val="000000"/>
                <w:sz w:val="20"/>
                <w:szCs w:val="20"/>
                <w:lang w:val="en-US" w:eastAsia="fr-FR"/>
              </w:rPr>
            </w:pPr>
            <w:r w:rsidRPr="00105E92">
              <w:rPr>
                <w:color w:val="000000"/>
                <w:sz w:val="20"/>
                <w:szCs w:val="20"/>
                <w:lang w:val="en-US" w:eastAsia="fr-FR"/>
              </w:rPr>
              <w:t>Month 1</w:t>
            </w:r>
          </w:p>
        </w:tc>
        <w:tc>
          <w:tcPr>
            <w:tcW w:w="82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105E92">
              <w:rPr>
                <w:color w:val="000000"/>
                <w:sz w:val="20"/>
                <w:szCs w:val="20"/>
                <w:lang w:val="en-US" w:eastAsia="fr-FR"/>
              </w:rPr>
              <w:t>51 (100.0%)</w:t>
            </w: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105E92">
              <w:rPr>
                <w:color w:val="000000"/>
                <w:sz w:val="20"/>
                <w:szCs w:val="20"/>
                <w:lang w:val="en-US" w:eastAsia="fr-FR"/>
              </w:rPr>
              <w:t>45 (100.0%)</w:t>
            </w:r>
          </w:p>
        </w:tc>
        <w:tc>
          <w:tcPr>
            <w:tcW w:w="13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A95A76" w:rsidRPr="00105E92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</w:p>
        </w:tc>
        <w:tc>
          <w:tcPr>
            <w:tcW w:w="89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105E92">
              <w:rPr>
                <w:color w:val="000000"/>
                <w:sz w:val="20"/>
                <w:szCs w:val="20"/>
                <w:lang w:val="en-US" w:eastAsia="fr-FR"/>
              </w:rPr>
              <w:t>37 (97.4%)</w:t>
            </w:r>
          </w:p>
        </w:tc>
        <w:tc>
          <w:tcPr>
            <w:tcW w:w="92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105E92">
              <w:rPr>
                <w:color w:val="000000"/>
                <w:sz w:val="20"/>
                <w:szCs w:val="20"/>
                <w:lang w:val="en-US" w:eastAsia="fr-FR"/>
              </w:rPr>
              <w:t>49 (100.0%)</w:t>
            </w:r>
          </w:p>
        </w:tc>
      </w:tr>
      <w:tr w:rsidR="00A95A76" w:rsidRPr="00105E92" w:rsidTr="00DC13B1">
        <w:trPr>
          <w:trHeight w:val="301"/>
        </w:trPr>
        <w:tc>
          <w:tcPr>
            <w:tcW w:w="76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rPr>
                <w:color w:val="000000"/>
                <w:sz w:val="20"/>
                <w:szCs w:val="20"/>
                <w:lang w:val="en-US" w:eastAsia="fr-FR"/>
              </w:rPr>
            </w:pP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rPr>
                <w:color w:val="000000"/>
                <w:sz w:val="20"/>
                <w:szCs w:val="20"/>
                <w:lang w:val="en-US" w:eastAsia="fr-FR"/>
              </w:rPr>
            </w:pPr>
            <w:r w:rsidRPr="00105E92">
              <w:rPr>
                <w:color w:val="000000"/>
                <w:sz w:val="20"/>
                <w:szCs w:val="20"/>
                <w:lang w:val="en-US" w:eastAsia="fr-FR"/>
              </w:rPr>
              <w:t>Month 12</w:t>
            </w:r>
          </w:p>
        </w:tc>
        <w:tc>
          <w:tcPr>
            <w:tcW w:w="82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105E92">
              <w:rPr>
                <w:color w:val="000000"/>
                <w:sz w:val="20"/>
                <w:szCs w:val="20"/>
                <w:lang w:val="en-US" w:eastAsia="fr-FR"/>
              </w:rPr>
              <w:t>24 (47.1%)</w:t>
            </w: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105E92">
              <w:rPr>
                <w:color w:val="000000"/>
                <w:sz w:val="20"/>
                <w:szCs w:val="20"/>
                <w:lang w:val="en-US" w:eastAsia="fr-FR"/>
              </w:rPr>
              <w:t>15 (33.3%)</w:t>
            </w:r>
          </w:p>
        </w:tc>
        <w:tc>
          <w:tcPr>
            <w:tcW w:w="13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A95A76" w:rsidRPr="00105E92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</w:p>
        </w:tc>
        <w:tc>
          <w:tcPr>
            <w:tcW w:w="89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105E92">
              <w:rPr>
                <w:color w:val="000000"/>
                <w:sz w:val="20"/>
                <w:szCs w:val="20"/>
                <w:lang w:val="en-US" w:eastAsia="fr-FR"/>
              </w:rPr>
              <w:t>20 (52.6%)</w:t>
            </w:r>
          </w:p>
        </w:tc>
        <w:tc>
          <w:tcPr>
            <w:tcW w:w="92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105E92">
              <w:rPr>
                <w:color w:val="000000"/>
                <w:sz w:val="20"/>
                <w:szCs w:val="20"/>
                <w:lang w:val="en-US" w:eastAsia="fr-FR"/>
              </w:rPr>
              <w:t>30 (61.2%)</w:t>
            </w:r>
          </w:p>
        </w:tc>
      </w:tr>
      <w:tr w:rsidR="00A95A76" w:rsidRPr="00105E92" w:rsidTr="00DC13B1">
        <w:trPr>
          <w:trHeight w:val="301"/>
        </w:trPr>
        <w:tc>
          <w:tcPr>
            <w:tcW w:w="76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rPr>
                <w:color w:val="000000"/>
                <w:sz w:val="20"/>
                <w:szCs w:val="20"/>
                <w:lang w:val="en-US" w:eastAsia="fr-FR"/>
              </w:rPr>
            </w:pPr>
            <w:r w:rsidRPr="00105E92">
              <w:rPr>
                <w:color w:val="000000"/>
                <w:sz w:val="20"/>
                <w:szCs w:val="20"/>
                <w:lang w:val="en-US" w:eastAsia="fr-FR"/>
              </w:rPr>
              <w:t>Serotype 4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rPr>
                <w:color w:val="000000"/>
                <w:sz w:val="20"/>
                <w:szCs w:val="20"/>
                <w:lang w:val="en-US" w:eastAsia="fr-FR"/>
              </w:rPr>
            </w:pPr>
            <w:r w:rsidRPr="00105E92">
              <w:rPr>
                <w:color w:val="000000"/>
                <w:sz w:val="20"/>
                <w:szCs w:val="20"/>
                <w:lang w:val="en-US" w:eastAsia="fr-FR"/>
              </w:rPr>
              <w:t>Month 1</w:t>
            </w:r>
          </w:p>
        </w:tc>
        <w:tc>
          <w:tcPr>
            <w:tcW w:w="82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105E92">
              <w:rPr>
                <w:color w:val="000000"/>
                <w:sz w:val="20"/>
                <w:szCs w:val="20"/>
                <w:lang w:val="en-US" w:eastAsia="fr-FR"/>
              </w:rPr>
              <w:t>51 (100.0%)</w:t>
            </w: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105E92">
              <w:rPr>
                <w:color w:val="000000"/>
                <w:sz w:val="20"/>
                <w:szCs w:val="20"/>
                <w:lang w:val="en-US" w:eastAsia="fr-FR"/>
              </w:rPr>
              <w:t>45 (100.0%)</w:t>
            </w:r>
          </w:p>
        </w:tc>
        <w:tc>
          <w:tcPr>
            <w:tcW w:w="13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A95A76" w:rsidRPr="00105E92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</w:p>
        </w:tc>
        <w:tc>
          <w:tcPr>
            <w:tcW w:w="89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105E92">
              <w:rPr>
                <w:color w:val="000000"/>
                <w:sz w:val="20"/>
                <w:szCs w:val="20"/>
                <w:lang w:val="en-US" w:eastAsia="fr-FR"/>
              </w:rPr>
              <w:t>38 (100.0%)</w:t>
            </w:r>
          </w:p>
        </w:tc>
        <w:tc>
          <w:tcPr>
            <w:tcW w:w="92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105E92">
              <w:rPr>
                <w:color w:val="000000"/>
                <w:sz w:val="20"/>
                <w:szCs w:val="20"/>
                <w:lang w:val="en-US" w:eastAsia="fr-FR"/>
              </w:rPr>
              <w:t>49 (100.0%)</w:t>
            </w:r>
          </w:p>
        </w:tc>
      </w:tr>
      <w:tr w:rsidR="00A95A76" w:rsidRPr="00105E92" w:rsidTr="00DC13B1">
        <w:trPr>
          <w:trHeight w:val="301"/>
        </w:trPr>
        <w:tc>
          <w:tcPr>
            <w:tcW w:w="76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rPr>
                <w:color w:val="000000"/>
                <w:sz w:val="20"/>
                <w:szCs w:val="20"/>
                <w:lang w:val="en-US" w:eastAsia="fr-FR"/>
              </w:rPr>
            </w:pP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rPr>
                <w:color w:val="000000"/>
                <w:sz w:val="20"/>
                <w:szCs w:val="20"/>
                <w:lang w:val="en-US" w:eastAsia="fr-FR"/>
              </w:rPr>
            </w:pPr>
            <w:r w:rsidRPr="00105E92">
              <w:rPr>
                <w:color w:val="000000"/>
                <w:sz w:val="20"/>
                <w:szCs w:val="20"/>
                <w:lang w:val="en-US" w:eastAsia="fr-FR"/>
              </w:rPr>
              <w:t>Month 12</w:t>
            </w:r>
          </w:p>
        </w:tc>
        <w:tc>
          <w:tcPr>
            <w:tcW w:w="82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105E92">
              <w:rPr>
                <w:color w:val="000000"/>
                <w:sz w:val="20"/>
                <w:szCs w:val="20"/>
                <w:lang w:val="en-US" w:eastAsia="fr-FR"/>
              </w:rPr>
              <w:t>31 (60.8%)</w:t>
            </w: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105E92">
              <w:rPr>
                <w:color w:val="000000"/>
                <w:sz w:val="20"/>
                <w:szCs w:val="20"/>
                <w:lang w:val="en-US" w:eastAsia="fr-FR"/>
              </w:rPr>
              <w:t>32 (71.1%)</w:t>
            </w:r>
          </w:p>
        </w:tc>
        <w:tc>
          <w:tcPr>
            <w:tcW w:w="13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A95A76" w:rsidRPr="00105E92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</w:p>
        </w:tc>
        <w:tc>
          <w:tcPr>
            <w:tcW w:w="89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105E92">
              <w:rPr>
                <w:color w:val="000000"/>
                <w:sz w:val="20"/>
                <w:szCs w:val="20"/>
                <w:lang w:val="en-US" w:eastAsia="fr-FR"/>
              </w:rPr>
              <w:t>18 (47.4%)</w:t>
            </w:r>
          </w:p>
        </w:tc>
        <w:tc>
          <w:tcPr>
            <w:tcW w:w="92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105E92">
              <w:rPr>
                <w:color w:val="000000"/>
                <w:sz w:val="20"/>
                <w:szCs w:val="20"/>
                <w:lang w:val="en-US" w:eastAsia="fr-FR"/>
              </w:rPr>
              <w:t>40 (81.6%)</w:t>
            </w:r>
          </w:p>
        </w:tc>
      </w:tr>
      <w:tr w:rsidR="00A95A76" w:rsidRPr="00105E92" w:rsidTr="00DC13B1">
        <w:trPr>
          <w:trHeight w:val="301"/>
        </w:trPr>
        <w:tc>
          <w:tcPr>
            <w:tcW w:w="76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rPr>
                <w:color w:val="000000"/>
                <w:sz w:val="20"/>
                <w:szCs w:val="20"/>
                <w:lang w:val="en-US" w:eastAsia="fr-FR"/>
              </w:rPr>
            </w:pPr>
            <w:r w:rsidRPr="00105E92">
              <w:rPr>
                <w:color w:val="000000"/>
                <w:sz w:val="20"/>
                <w:szCs w:val="20"/>
                <w:lang w:val="en-US" w:eastAsia="fr-FR"/>
              </w:rPr>
              <w:t>Serotype 5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rPr>
                <w:color w:val="000000"/>
                <w:sz w:val="20"/>
                <w:szCs w:val="20"/>
                <w:lang w:val="en-US" w:eastAsia="fr-FR"/>
              </w:rPr>
            </w:pPr>
            <w:r w:rsidRPr="00105E92">
              <w:rPr>
                <w:color w:val="000000"/>
                <w:sz w:val="20"/>
                <w:szCs w:val="20"/>
                <w:lang w:val="en-US" w:eastAsia="fr-FR"/>
              </w:rPr>
              <w:t>Month 1</w:t>
            </w:r>
          </w:p>
        </w:tc>
        <w:tc>
          <w:tcPr>
            <w:tcW w:w="82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105E92">
              <w:rPr>
                <w:color w:val="000000"/>
                <w:sz w:val="20"/>
                <w:szCs w:val="20"/>
                <w:lang w:val="en-US" w:eastAsia="fr-FR"/>
              </w:rPr>
              <w:t>51 (100.0%)</w:t>
            </w: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105E92">
              <w:rPr>
                <w:color w:val="000000"/>
                <w:sz w:val="20"/>
                <w:szCs w:val="20"/>
                <w:lang w:val="en-US" w:eastAsia="fr-FR"/>
              </w:rPr>
              <w:t>45 (100.0%)</w:t>
            </w:r>
          </w:p>
        </w:tc>
        <w:tc>
          <w:tcPr>
            <w:tcW w:w="13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A95A76" w:rsidRPr="00105E92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</w:p>
        </w:tc>
        <w:tc>
          <w:tcPr>
            <w:tcW w:w="89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105E92">
              <w:rPr>
                <w:color w:val="000000"/>
                <w:sz w:val="20"/>
                <w:szCs w:val="20"/>
                <w:lang w:val="en-US" w:eastAsia="fr-FR"/>
              </w:rPr>
              <w:t>38 (100.0%)</w:t>
            </w:r>
          </w:p>
        </w:tc>
        <w:tc>
          <w:tcPr>
            <w:tcW w:w="92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105E92">
              <w:rPr>
                <w:color w:val="000000"/>
                <w:sz w:val="20"/>
                <w:szCs w:val="20"/>
                <w:lang w:val="en-US" w:eastAsia="fr-FR"/>
              </w:rPr>
              <w:t>49 (100.0%)</w:t>
            </w:r>
          </w:p>
        </w:tc>
      </w:tr>
      <w:tr w:rsidR="00A95A76" w:rsidRPr="00105E92" w:rsidTr="00DC13B1">
        <w:trPr>
          <w:trHeight w:val="301"/>
        </w:trPr>
        <w:tc>
          <w:tcPr>
            <w:tcW w:w="76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rPr>
                <w:color w:val="000000"/>
                <w:sz w:val="20"/>
                <w:szCs w:val="20"/>
                <w:lang w:val="en-US" w:eastAsia="fr-FR"/>
              </w:rPr>
            </w:pP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rPr>
                <w:color w:val="000000"/>
                <w:sz w:val="20"/>
                <w:szCs w:val="20"/>
                <w:lang w:val="en-US" w:eastAsia="fr-FR"/>
              </w:rPr>
            </w:pPr>
            <w:r w:rsidRPr="00105E92">
              <w:rPr>
                <w:color w:val="000000"/>
                <w:sz w:val="20"/>
                <w:szCs w:val="20"/>
                <w:lang w:val="en-US" w:eastAsia="fr-FR"/>
              </w:rPr>
              <w:t>Month 12</w:t>
            </w:r>
          </w:p>
        </w:tc>
        <w:tc>
          <w:tcPr>
            <w:tcW w:w="82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105E92">
              <w:rPr>
                <w:color w:val="000000"/>
                <w:sz w:val="20"/>
                <w:szCs w:val="20"/>
                <w:lang w:val="en-US" w:eastAsia="fr-FR"/>
              </w:rPr>
              <w:t>43 (84.3%)</w:t>
            </w: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105E92">
              <w:rPr>
                <w:color w:val="000000"/>
                <w:sz w:val="20"/>
                <w:szCs w:val="20"/>
                <w:lang w:val="en-US" w:eastAsia="fr-FR"/>
              </w:rPr>
              <w:t>30 (66.7%)</w:t>
            </w:r>
          </w:p>
        </w:tc>
        <w:tc>
          <w:tcPr>
            <w:tcW w:w="13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A95A76" w:rsidRPr="00105E92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</w:p>
        </w:tc>
        <w:tc>
          <w:tcPr>
            <w:tcW w:w="89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105E92">
              <w:rPr>
                <w:color w:val="000000"/>
                <w:sz w:val="20"/>
                <w:szCs w:val="20"/>
                <w:lang w:val="en-US" w:eastAsia="fr-FR"/>
              </w:rPr>
              <w:t>33 (86.8%)</w:t>
            </w:r>
          </w:p>
        </w:tc>
        <w:tc>
          <w:tcPr>
            <w:tcW w:w="92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105E92">
              <w:rPr>
                <w:color w:val="000000"/>
                <w:sz w:val="20"/>
                <w:szCs w:val="20"/>
                <w:lang w:val="en-US" w:eastAsia="fr-FR"/>
              </w:rPr>
              <w:t>43 (87.8%)</w:t>
            </w:r>
          </w:p>
        </w:tc>
      </w:tr>
      <w:tr w:rsidR="00A95A76" w:rsidRPr="00105E92" w:rsidTr="00DC13B1">
        <w:trPr>
          <w:trHeight w:val="301"/>
        </w:trPr>
        <w:tc>
          <w:tcPr>
            <w:tcW w:w="76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rPr>
                <w:color w:val="000000"/>
                <w:sz w:val="20"/>
                <w:szCs w:val="20"/>
                <w:lang w:val="en-US" w:eastAsia="fr-FR"/>
              </w:rPr>
            </w:pPr>
            <w:r w:rsidRPr="00105E92">
              <w:rPr>
                <w:color w:val="000000"/>
                <w:sz w:val="20"/>
                <w:szCs w:val="20"/>
                <w:lang w:val="en-US" w:eastAsia="fr-FR"/>
              </w:rPr>
              <w:t>Serotype 6A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rPr>
                <w:color w:val="000000"/>
                <w:sz w:val="20"/>
                <w:szCs w:val="20"/>
                <w:lang w:val="en-US" w:eastAsia="fr-FR"/>
              </w:rPr>
            </w:pPr>
            <w:r w:rsidRPr="00105E92">
              <w:rPr>
                <w:color w:val="000000"/>
                <w:sz w:val="20"/>
                <w:szCs w:val="20"/>
                <w:lang w:val="en-US" w:eastAsia="fr-FR"/>
              </w:rPr>
              <w:t>Month 1</w:t>
            </w:r>
          </w:p>
        </w:tc>
        <w:tc>
          <w:tcPr>
            <w:tcW w:w="82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105E92">
              <w:rPr>
                <w:color w:val="000000"/>
                <w:sz w:val="20"/>
                <w:szCs w:val="20"/>
                <w:lang w:val="en-US" w:eastAsia="fr-FR"/>
              </w:rPr>
              <w:t>50 (98.0%)</w:t>
            </w: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105E92">
              <w:rPr>
                <w:color w:val="000000"/>
                <w:sz w:val="20"/>
                <w:szCs w:val="20"/>
                <w:lang w:val="en-US" w:eastAsia="fr-FR"/>
              </w:rPr>
              <w:t>45 (100.0%)</w:t>
            </w:r>
          </w:p>
        </w:tc>
        <w:tc>
          <w:tcPr>
            <w:tcW w:w="13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A95A76" w:rsidRPr="00105E92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</w:p>
        </w:tc>
        <w:tc>
          <w:tcPr>
            <w:tcW w:w="89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105E92">
              <w:rPr>
                <w:color w:val="000000"/>
                <w:sz w:val="20"/>
                <w:szCs w:val="20"/>
                <w:lang w:val="en-US" w:eastAsia="fr-FR"/>
              </w:rPr>
              <w:t>38 (100.0%)</w:t>
            </w:r>
          </w:p>
        </w:tc>
        <w:tc>
          <w:tcPr>
            <w:tcW w:w="92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105E92">
              <w:rPr>
                <w:color w:val="000000"/>
                <w:sz w:val="20"/>
                <w:szCs w:val="20"/>
                <w:lang w:val="en-US" w:eastAsia="fr-FR"/>
              </w:rPr>
              <w:t>48 (98.0%)</w:t>
            </w:r>
          </w:p>
        </w:tc>
      </w:tr>
      <w:tr w:rsidR="00A95A76" w:rsidRPr="00105E92" w:rsidTr="00DC13B1">
        <w:trPr>
          <w:trHeight w:val="301"/>
        </w:trPr>
        <w:tc>
          <w:tcPr>
            <w:tcW w:w="76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rPr>
                <w:color w:val="000000"/>
                <w:sz w:val="20"/>
                <w:szCs w:val="20"/>
                <w:lang w:val="en-US" w:eastAsia="fr-FR"/>
              </w:rPr>
            </w:pP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rPr>
                <w:color w:val="000000"/>
                <w:sz w:val="20"/>
                <w:szCs w:val="20"/>
                <w:lang w:val="en-US" w:eastAsia="fr-FR"/>
              </w:rPr>
            </w:pPr>
            <w:r w:rsidRPr="00105E92">
              <w:rPr>
                <w:color w:val="000000"/>
                <w:sz w:val="20"/>
                <w:szCs w:val="20"/>
                <w:lang w:val="en-US" w:eastAsia="fr-FR"/>
              </w:rPr>
              <w:t>Month 12</w:t>
            </w:r>
          </w:p>
        </w:tc>
        <w:tc>
          <w:tcPr>
            <w:tcW w:w="82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105E92">
              <w:rPr>
                <w:color w:val="000000"/>
                <w:sz w:val="20"/>
                <w:szCs w:val="20"/>
                <w:lang w:val="en-US" w:eastAsia="fr-FR"/>
              </w:rPr>
              <w:t>44 (86.3%)</w:t>
            </w: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105E92">
              <w:rPr>
                <w:color w:val="000000"/>
                <w:sz w:val="20"/>
                <w:szCs w:val="20"/>
                <w:lang w:val="en-US" w:eastAsia="fr-FR"/>
              </w:rPr>
              <w:t>44 (97.8%)</w:t>
            </w:r>
          </w:p>
        </w:tc>
        <w:tc>
          <w:tcPr>
            <w:tcW w:w="13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A95A76" w:rsidRPr="00105E92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</w:p>
        </w:tc>
        <w:tc>
          <w:tcPr>
            <w:tcW w:w="89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105E92">
              <w:rPr>
                <w:color w:val="000000"/>
                <w:sz w:val="20"/>
                <w:szCs w:val="20"/>
                <w:lang w:val="en-US" w:eastAsia="fr-FR"/>
              </w:rPr>
              <w:t>35 (92.1%)</w:t>
            </w:r>
          </w:p>
        </w:tc>
        <w:tc>
          <w:tcPr>
            <w:tcW w:w="92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105E92">
              <w:rPr>
                <w:color w:val="000000"/>
                <w:sz w:val="20"/>
                <w:szCs w:val="20"/>
                <w:lang w:val="en-US" w:eastAsia="fr-FR"/>
              </w:rPr>
              <w:t>49 (100.0%)</w:t>
            </w:r>
          </w:p>
        </w:tc>
      </w:tr>
      <w:tr w:rsidR="00A95A76" w:rsidRPr="00105E92" w:rsidTr="00DC13B1">
        <w:trPr>
          <w:trHeight w:val="301"/>
        </w:trPr>
        <w:tc>
          <w:tcPr>
            <w:tcW w:w="76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rPr>
                <w:color w:val="000000"/>
                <w:sz w:val="20"/>
                <w:szCs w:val="20"/>
                <w:lang w:val="en-US" w:eastAsia="fr-FR"/>
              </w:rPr>
            </w:pPr>
            <w:r w:rsidRPr="00105E92">
              <w:rPr>
                <w:color w:val="000000"/>
                <w:sz w:val="20"/>
                <w:szCs w:val="20"/>
                <w:lang w:val="en-US" w:eastAsia="fr-FR"/>
              </w:rPr>
              <w:t>Serotype 6B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rPr>
                <w:color w:val="000000"/>
                <w:sz w:val="20"/>
                <w:szCs w:val="20"/>
                <w:lang w:val="en-US" w:eastAsia="fr-FR"/>
              </w:rPr>
            </w:pPr>
            <w:r w:rsidRPr="00105E92">
              <w:rPr>
                <w:color w:val="000000"/>
                <w:sz w:val="20"/>
                <w:szCs w:val="20"/>
                <w:lang w:val="en-US" w:eastAsia="fr-FR"/>
              </w:rPr>
              <w:t>Month 1</w:t>
            </w:r>
          </w:p>
        </w:tc>
        <w:tc>
          <w:tcPr>
            <w:tcW w:w="82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105E92">
              <w:rPr>
                <w:color w:val="000000"/>
                <w:sz w:val="20"/>
                <w:szCs w:val="20"/>
                <w:lang w:val="en-US" w:eastAsia="fr-FR"/>
              </w:rPr>
              <w:t>51 (100.0%)</w:t>
            </w: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105E92">
              <w:rPr>
                <w:color w:val="000000"/>
                <w:sz w:val="20"/>
                <w:szCs w:val="20"/>
                <w:lang w:val="en-US" w:eastAsia="fr-FR"/>
              </w:rPr>
              <w:t>45 (100.0%)</w:t>
            </w:r>
          </w:p>
        </w:tc>
        <w:tc>
          <w:tcPr>
            <w:tcW w:w="13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A95A76" w:rsidRPr="00105E92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</w:p>
        </w:tc>
        <w:tc>
          <w:tcPr>
            <w:tcW w:w="89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105E92">
              <w:rPr>
                <w:color w:val="000000"/>
                <w:sz w:val="20"/>
                <w:szCs w:val="20"/>
                <w:lang w:val="en-US" w:eastAsia="fr-FR"/>
              </w:rPr>
              <w:t>38 (100.0%)</w:t>
            </w:r>
          </w:p>
        </w:tc>
        <w:tc>
          <w:tcPr>
            <w:tcW w:w="92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105E92">
              <w:rPr>
                <w:color w:val="000000"/>
                <w:sz w:val="20"/>
                <w:szCs w:val="20"/>
                <w:lang w:val="en-US" w:eastAsia="fr-FR"/>
              </w:rPr>
              <w:t>49 (100.0%)</w:t>
            </w:r>
          </w:p>
        </w:tc>
      </w:tr>
      <w:tr w:rsidR="00A95A76" w:rsidRPr="00105E92" w:rsidTr="00DC13B1">
        <w:trPr>
          <w:trHeight w:val="301"/>
        </w:trPr>
        <w:tc>
          <w:tcPr>
            <w:tcW w:w="76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rPr>
                <w:color w:val="000000"/>
                <w:sz w:val="20"/>
                <w:szCs w:val="20"/>
                <w:lang w:val="en-US" w:eastAsia="fr-FR"/>
              </w:rPr>
            </w:pP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rPr>
                <w:color w:val="000000"/>
                <w:sz w:val="20"/>
                <w:szCs w:val="20"/>
                <w:lang w:val="en-US" w:eastAsia="fr-FR"/>
              </w:rPr>
            </w:pPr>
            <w:r w:rsidRPr="00105E92">
              <w:rPr>
                <w:color w:val="000000"/>
                <w:sz w:val="20"/>
                <w:szCs w:val="20"/>
                <w:lang w:val="en-US" w:eastAsia="fr-FR"/>
              </w:rPr>
              <w:t>Month 12</w:t>
            </w:r>
          </w:p>
        </w:tc>
        <w:tc>
          <w:tcPr>
            <w:tcW w:w="82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105E92">
              <w:rPr>
                <w:color w:val="000000"/>
                <w:sz w:val="20"/>
                <w:szCs w:val="20"/>
                <w:lang w:val="en-US" w:eastAsia="fr-FR"/>
              </w:rPr>
              <w:t>48 (94.1%)</w:t>
            </w: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105E92">
              <w:rPr>
                <w:color w:val="000000"/>
                <w:sz w:val="20"/>
                <w:szCs w:val="20"/>
                <w:lang w:val="en-US" w:eastAsia="fr-FR"/>
              </w:rPr>
              <w:t>41 (91.1%)</w:t>
            </w:r>
          </w:p>
        </w:tc>
        <w:tc>
          <w:tcPr>
            <w:tcW w:w="13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A95A76" w:rsidRPr="00105E92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</w:p>
        </w:tc>
        <w:tc>
          <w:tcPr>
            <w:tcW w:w="89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105E92">
              <w:rPr>
                <w:color w:val="000000"/>
                <w:sz w:val="20"/>
                <w:szCs w:val="20"/>
                <w:lang w:val="en-US" w:eastAsia="fr-FR"/>
              </w:rPr>
              <w:t>36 (94.7%)</w:t>
            </w:r>
          </w:p>
        </w:tc>
        <w:tc>
          <w:tcPr>
            <w:tcW w:w="92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105E92">
              <w:rPr>
                <w:color w:val="000000"/>
                <w:sz w:val="20"/>
                <w:szCs w:val="20"/>
                <w:lang w:val="en-US" w:eastAsia="fr-FR"/>
              </w:rPr>
              <w:t>46 (93.9%)</w:t>
            </w:r>
          </w:p>
        </w:tc>
      </w:tr>
      <w:tr w:rsidR="00A95A76" w:rsidRPr="00105E92" w:rsidTr="00DC13B1">
        <w:trPr>
          <w:trHeight w:val="301"/>
        </w:trPr>
        <w:tc>
          <w:tcPr>
            <w:tcW w:w="76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rPr>
                <w:color w:val="000000"/>
                <w:sz w:val="20"/>
                <w:szCs w:val="20"/>
                <w:lang w:val="en-US" w:eastAsia="fr-FR"/>
              </w:rPr>
            </w:pPr>
            <w:r w:rsidRPr="00105E92">
              <w:rPr>
                <w:color w:val="000000"/>
                <w:sz w:val="20"/>
                <w:szCs w:val="20"/>
                <w:lang w:val="en-US" w:eastAsia="fr-FR"/>
              </w:rPr>
              <w:t>Serotype 6C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rPr>
                <w:color w:val="000000"/>
                <w:sz w:val="20"/>
                <w:szCs w:val="20"/>
                <w:lang w:val="en-US" w:eastAsia="fr-FR"/>
              </w:rPr>
            </w:pPr>
            <w:r w:rsidRPr="00105E92">
              <w:rPr>
                <w:color w:val="000000"/>
                <w:sz w:val="20"/>
                <w:szCs w:val="20"/>
                <w:lang w:val="en-US" w:eastAsia="fr-FR"/>
              </w:rPr>
              <w:t>Month 1</w:t>
            </w:r>
          </w:p>
        </w:tc>
        <w:tc>
          <w:tcPr>
            <w:tcW w:w="82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105E92">
              <w:rPr>
                <w:color w:val="000000"/>
                <w:sz w:val="20"/>
                <w:szCs w:val="20"/>
                <w:lang w:val="en-US" w:eastAsia="fr-FR"/>
              </w:rPr>
              <w:t>50 (98.0%)</w:t>
            </w: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105E92">
              <w:rPr>
                <w:color w:val="000000"/>
                <w:sz w:val="20"/>
                <w:szCs w:val="20"/>
                <w:lang w:val="en-US" w:eastAsia="fr-FR"/>
              </w:rPr>
              <w:t>45 (100.0%)</w:t>
            </w:r>
          </w:p>
        </w:tc>
        <w:tc>
          <w:tcPr>
            <w:tcW w:w="13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A95A76" w:rsidRPr="00105E92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</w:p>
        </w:tc>
        <w:tc>
          <w:tcPr>
            <w:tcW w:w="89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105E92">
              <w:rPr>
                <w:color w:val="000000"/>
                <w:sz w:val="20"/>
                <w:szCs w:val="20"/>
                <w:lang w:val="en-US" w:eastAsia="fr-FR"/>
              </w:rPr>
              <w:t>35 (92.1%)</w:t>
            </w:r>
          </w:p>
        </w:tc>
        <w:tc>
          <w:tcPr>
            <w:tcW w:w="92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105E92">
              <w:rPr>
                <w:color w:val="000000"/>
                <w:sz w:val="20"/>
                <w:szCs w:val="20"/>
                <w:lang w:val="en-US" w:eastAsia="fr-FR"/>
              </w:rPr>
              <w:t>46 (93.9%)</w:t>
            </w:r>
          </w:p>
        </w:tc>
      </w:tr>
      <w:tr w:rsidR="00A95A76" w:rsidRPr="00105E92" w:rsidTr="00DC13B1">
        <w:trPr>
          <w:trHeight w:val="301"/>
        </w:trPr>
        <w:tc>
          <w:tcPr>
            <w:tcW w:w="76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rPr>
                <w:color w:val="000000"/>
                <w:sz w:val="20"/>
                <w:szCs w:val="20"/>
                <w:lang w:val="en-US" w:eastAsia="fr-FR"/>
              </w:rPr>
            </w:pP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rPr>
                <w:color w:val="000000"/>
                <w:sz w:val="20"/>
                <w:szCs w:val="20"/>
                <w:lang w:val="en-US" w:eastAsia="fr-FR"/>
              </w:rPr>
            </w:pPr>
            <w:r w:rsidRPr="00105E92">
              <w:rPr>
                <w:color w:val="000000"/>
                <w:sz w:val="20"/>
                <w:szCs w:val="20"/>
                <w:lang w:val="en-US" w:eastAsia="fr-FR"/>
              </w:rPr>
              <w:t>Month 12</w:t>
            </w:r>
          </w:p>
        </w:tc>
        <w:tc>
          <w:tcPr>
            <w:tcW w:w="82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105E92">
              <w:rPr>
                <w:color w:val="000000"/>
                <w:sz w:val="20"/>
                <w:szCs w:val="20"/>
                <w:lang w:val="en-US" w:eastAsia="fr-FR"/>
              </w:rPr>
              <w:t>36 (70.6%)</w:t>
            </w: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105E92">
              <w:rPr>
                <w:color w:val="000000"/>
                <w:sz w:val="20"/>
                <w:szCs w:val="20"/>
                <w:lang w:val="en-US" w:eastAsia="fr-FR"/>
              </w:rPr>
              <w:t>42 (93.3%)</w:t>
            </w:r>
          </w:p>
        </w:tc>
        <w:tc>
          <w:tcPr>
            <w:tcW w:w="13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A95A76" w:rsidRPr="00105E92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</w:p>
        </w:tc>
        <w:tc>
          <w:tcPr>
            <w:tcW w:w="89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105E92">
              <w:rPr>
                <w:color w:val="000000"/>
                <w:sz w:val="20"/>
                <w:szCs w:val="20"/>
                <w:lang w:val="en-US" w:eastAsia="fr-FR"/>
              </w:rPr>
              <w:t>25 (65.8%)</w:t>
            </w:r>
          </w:p>
        </w:tc>
        <w:tc>
          <w:tcPr>
            <w:tcW w:w="92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105E92">
              <w:rPr>
                <w:color w:val="000000"/>
                <w:sz w:val="20"/>
                <w:szCs w:val="20"/>
                <w:lang w:val="en-US" w:eastAsia="fr-FR"/>
              </w:rPr>
              <w:t>39 (79.6%)</w:t>
            </w:r>
          </w:p>
        </w:tc>
      </w:tr>
      <w:tr w:rsidR="00A95A76" w:rsidRPr="00105E92" w:rsidTr="00DC13B1">
        <w:trPr>
          <w:trHeight w:val="301"/>
        </w:trPr>
        <w:tc>
          <w:tcPr>
            <w:tcW w:w="76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rPr>
                <w:color w:val="000000"/>
                <w:sz w:val="20"/>
                <w:szCs w:val="20"/>
                <w:lang w:val="en-US" w:eastAsia="fr-FR"/>
              </w:rPr>
            </w:pPr>
            <w:r w:rsidRPr="00105E92">
              <w:rPr>
                <w:color w:val="000000"/>
                <w:sz w:val="20"/>
                <w:szCs w:val="20"/>
                <w:lang w:val="en-US" w:eastAsia="fr-FR"/>
              </w:rPr>
              <w:t>Serotype 7F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rPr>
                <w:color w:val="000000"/>
                <w:sz w:val="20"/>
                <w:szCs w:val="20"/>
                <w:lang w:val="en-US" w:eastAsia="fr-FR"/>
              </w:rPr>
            </w:pPr>
            <w:r w:rsidRPr="00105E92">
              <w:rPr>
                <w:color w:val="000000"/>
                <w:sz w:val="20"/>
                <w:szCs w:val="20"/>
                <w:lang w:val="en-US" w:eastAsia="fr-FR"/>
              </w:rPr>
              <w:t>Month 1</w:t>
            </w:r>
          </w:p>
        </w:tc>
        <w:tc>
          <w:tcPr>
            <w:tcW w:w="82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105E92">
              <w:rPr>
                <w:color w:val="000000"/>
                <w:sz w:val="20"/>
                <w:szCs w:val="20"/>
                <w:lang w:val="en-US" w:eastAsia="fr-FR"/>
              </w:rPr>
              <w:t>51 (100.0%)</w:t>
            </w: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105E92">
              <w:rPr>
                <w:color w:val="000000"/>
                <w:sz w:val="20"/>
                <w:szCs w:val="20"/>
                <w:lang w:val="en-US" w:eastAsia="fr-FR"/>
              </w:rPr>
              <w:t>45 (100.0%)</w:t>
            </w:r>
          </w:p>
        </w:tc>
        <w:tc>
          <w:tcPr>
            <w:tcW w:w="13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A95A76" w:rsidRPr="00105E92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</w:p>
        </w:tc>
        <w:tc>
          <w:tcPr>
            <w:tcW w:w="89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105E92">
              <w:rPr>
                <w:color w:val="000000"/>
                <w:sz w:val="20"/>
                <w:szCs w:val="20"/>
                <w:lang w:val="en-US" w:eastAsia="fr-FR"/>
              </w:rPr>
              <w:t>38 (100.0%)</w:t>
            </w:r>
          </w:p>
        </w:tc>
        <w:tc>
          <w:tcPr>
            <w:tcW w:w="92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105E92">
              <w:rPr>
                <w:color w:val="000000"/>
                <w:sz w:val="20"/>
                <w:szCs w:val="20"/>
                <w:lang w:val="en-US" w:eastAsia="fr-FR"/>
              </w:rPr>
              <w:t>49 (100.0%)</w:t>
            </w:r>
          </w:p>
        </w:tc>
      </w:tr>
      <w:tr w:rsidR="00A95A76" w:rsidRPr="00105E92" w:rsidTr="00DC13B1">
        <w:trPr>
          <w:trHeight w:val="301"/>
        </w:trPr>
        <w:tc>
          <w:tcPr>
            <w:tcW w:w="76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rPr>
                <w:color w:val="000000"/>
                <w:sz w:val="20"/>
                <w:szCs w:val="20"/>
                <w:lang w:val="en-US" w:eastAsia="fr-FR"/>
              </w:rPr>
            </w:pP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rPr>
                <w:color w:val="000000"/>
                <w:sz w:val="20"/>
                <w:szCs w:val="20"/>
                <w:lang w:val="en-US" w:eastAsia="fr-FR"/>
              </w:rPr>
            </w:pPr>
            <w:r w:rsidRPr="00105E92">
              <w:rPr>
                <w:color w:val="000000"/>
                <w:sz w:val="20"/>
                <w:szCs w:val="20"/>
                <w:lang w:val="en-US" w:eastAsia="fr-FR"/>
              </w:rPr>
              <w:t>Month 12</w:t>
            </w:r>
          </w:p>
        </w:tc>
        <w:tc>
          <w:tcPr>
            <w:tcW w:w="82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105E92">
              <w:rPr>
                <w:color w:val="000000"/>
                <w:sz w:val="20"/>
                <w:szCs w:val="20"/>
                <w:lang w:val="en-US" w:eastAsia="fr-FR"/>
              </w:rPr>
              <w:t>47 (92.2%)</w:t>
            </w: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105E92">
              <w:rPr>
                <w:color w:val="000000"/>
                <w:sz w:val="20"/>
                <w:szCs w:val="20"/>
                <w:lang w:val="en-US" w:eastAsia="fr-FR"/>
              </w:rPr>
              <w:t>45 (100.0%)</w:t>
            </w:r>
          </w:p>
        </w:tc>
        <w:tc>
          <w:tcPr>
            <w:tcW w:w="13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A95A76" w:rsidRPr="00105E92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</w:p>
        </w:tc>
        <w:tc>
          <w:tcPr>
            <w:tcW w:w="89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105E92">
              <w:rPr>
                <w:color w:val="000000"/>
                <w:sz w:val="20"/>
                <w:szCs w:val="20"/>
                <w:lang w:val="en-US" w:eastAsia="fr-FR"/>
              </w:rPr>
              <w:t>37 (97.4%)</w:t>
            </w:r>
          </w:p>
        </w:tc>
        <w:tc>
          <w:tcPr>
            <w:tcW w:w="92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105E92">
              <w:rPr>
                <w:color w:val="000000"/>
                <w:sz w:val="20"/>
                <w:szCs w:val="20"/>
                <w:lang w:val="en-US" w:eastAsia="fr-FR"/>
              </w:rPr>
              <w:t>49 (100.0%)</w:t>
            </w:r>
          </w:p>
        </w:tc>
      </w:tr>
      <w:tr w:rsidR="00A95A76" w:rsidRPr="00105E92" w:rsidTr="00DC13B1">
        <w:trPr>
          <w:trHeight w:val="301"/>
        </w:trPr>
        <w:tc>
          <w:tcPr>
            <w:tcW w:w="76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rPr>
                <w:color w:val="000000"/>
                <w:sz w:val="20"/>
                <w:szCs w:val="20"/>
                <w:lang w:val="en-US" w:eastAsia="fr-FR"/>
              </w:rPr>
            </w:pPr>
            <w:r w:rsidRPr="00105E92">
              <w:rPr>
                <w:color w:val="000000"/>
                <w:sz w:val="20"/>
                <w:szCs w:val="20"/>
                <w:lang w:val="en-US" w:eastAsia="fr-FR"/>
              </w:rPr>
              <w:t>Serotype 9V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rPr>
                <w:color w:val="000000"/>
                <w:sz w:val="20"/>
                <w:szCs w:val="20"/>
                <w:lang w:val="en-US" w:eastAsia="fr-FR"/>
              </w:rPr>
            </w:pPr>
            <w:r w:rsidRPr="00105E92">
              <w:rPr>
                <w:color w:val="000000"/>
                <w:sz w:val="20"/>
                <w:szCs w:val="20"/>
                <w:lang w:val="en-US" w:eastAsia="fr-FR"/>
              </w:rPr>
              <w:t>Month 1</w:t>
            </w:r>
          </w:p>
        </w:tc>
        <w:tc>
          <w:tcPr>
            <w:tcW w:w="82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105E92">
              <w:rPr>
                <w:color w:val="000000"/>
                <w:sz w:val="20"/>
                <w:szCs w:val="20"/>
                <w:lang w:val="en-US" w:eastAsia="fr-FR"/>
              </w:rPr>
              <w:t>51 (100.0%)</w:t>
            </w: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105E92">
              <w:rPr>
                <w:color w:val="000000"/>
                <w:sz w:val="20"/>
                <w:szCs w:val="20"/>
                <w:lang w:val="en-US" w:eastAsia="fr-FR"/>
              </w:rPr>
              <w:t>45 (100.0%)</w:t>
            </w:r>
          </w:p>
        </w:tc>
        <w:tc>
          <w:tcPr>
            <w:tcW w:w="13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A95A76" w:rsidRPr="00105E92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</w:p>
        </w:tc>
        <w:tc>
          <w:tcPr>
            <w:tcW w:w="89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105E92">
              <w:rPr>
                <w:color w:val="000000"/>
                <w:sz w:val="20"/>
                <w:szCs w:val="20"/>
                <w:lang w:val="en-US" w:eastAsia="fr-FR"/>
              </w:rPr>
              <w:t>38 (100.0%)</w:t>
            </w:r>
          </w:p>
        </w:tc>
        <w:tc>
          <w:tcPr>
            <w:tcW w:w="92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105E92">
              <w:rPr>
                <w:color w:val="000000"/>
                <w:sz w:val="20"/>
                <w:szCs w:val="20"/>
                <w:lang w:val="en-US" w:eastAsia="fr-FR"/>
              </w:rPr>
              <w:t>49 (100.0%)</w:t>
            </w:r>
          </w:p>
        </w:tc>
      </w:tr>
      <w:tr w:rsidR="00A95A76" w:rsidRPr="00105E92" w:rsidTr="00DC13B1">
        <w:trPr>
          <w:trHeight w:val="301"/>
        </w:trPr>
        <w:tc>
          <w:tcPr>
            <w:tcW w:w="76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rPr>
                <w:color w:val="000000"/>
                <w:sz w:val="20"/>
                <w:szCs w:val="20"/>
                <w:lang w:val="en-US" w:eastAsia="fr-FR"/>
              </w:rPr>
            </w:pP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rPr>
                <w:color w:val="000000"/>
                <w:sz w:val="20"/>
                <w:szCs w:val="20"/>
                <w:lang w:val="en-US" w:eastAsia="fr-FR"/>
              </w:rPr>
            </w:pPr>
            <w:r w:rsidRPr="00105E92">
              <w:rPr>
                <w:color w:val="000000"/>
                <w:sz w:val="20"/>
                <w:szCs w:val="20"/>
                <w:lang w:val="en-US" w:eastAsia="fr-FR"/>
              </w:rPr>
              <w:t>Month 12</w:t>
            </w:r>
          </w:p>
        </w:tc>
        <w:tc>
          <w:tcPr>
            <w:tcW w:w="82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105E92">
              <w:rPr>
                <w:color w:val="000000"/>
                <w:sz w:val="20"/>
                <w:szCs w:val="20"/>
                <w:lang w:val="en-US" w:eastAsia="fr-FR"/>
              </w:rPr>
              <w:t>44 (86.3%)</w:t>
            </w: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105E92">
              <w:rPr>
                <w:color w:val="000000"/>
                <w:sz w:val="20"/>
                <w:szCs w:val="20"/>
                <w:lang w:val="en-US" w:eastAsia="fr-FR"/>
              </w:rPr>
              <w:t>44 (97.8%)</w:t>
            </w:r>
          </w:p>
        </w:tc>
        <w:tc>
          <w:tcPr>
            <w:tcW w:w="13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A95A76" w:rsidRPr="00105E92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</w:p>
        </w:tc>
        <w:tc>
          <w:tcPr>
            <w:tcW w:w="89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105E92">
              <w:rPr>
                <w:color w:val="000000"/>
                <w:sz w:val="20"/>
                <w:szCs w:val="20"/>
                <w:lang w:val="en-US" w:eastAsia="fr-FR"/>
              </w:rPr>
              <w:t>38 (100.0%)</w:t>
            </w:r>
          </w:p>
        </w:tc>
        <w:tc>
          <w:tcPr>
            <w:tcW w:w="92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105E92">
              <w:rPr>
                <w:color w:val="000000"/>
                <w:sz w:val="20"/>
                <w:szCs w:val="20"/>
                <w:lang w:val="en-US" w:eastAsia="fr-FR"/>
              </w:rPr>
              <w:t>47 (95.9%)</w:t>
            </w:r>
          </w:p>
        </w:tc>
      </w:tr>
      <w:tr w:rsidR="00A95A76" w:rsidRPr="00105E92" w:rsidTr="00DC13B1">
        <w:trPr>
          <w:trHeight w:val="301"/>
        </w:trPr>
        <w:tc>
          <w:tcPr>
            <w:tcW w:w="76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rPr>
                <w:color w:val="000000"/>
                <w:sz w:val="20"/>
                <w:szCs w:val="20"/>
                <w:lang w:val="en-US" w:eastAsia="fr-FR"/>
              </w:rPr>
            </w:pPr>
            <w:r w:rsidRPr="00105E92">
              <w:rPr>
                <w:color w:val="000000"/>
                <w:sz w:val="20"/>
                <w:szCs w:val="20"/>
                <w:lang w:val="en-US" w:eastAsia="fr-FR"/>
              </w:rPr>
              <w:t>Serotype 14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rPr>
                <w:color w:val="000000"/>
                <w:sz w:val="20"/>
                <w:szCs w:val="20"/>
                <w:lang w:val="en-US" w:eastAsia="fr-FR"/>
              </w:rPr>
            </w:pPr>
            <w:r w:rsidRPr="00105E92">
              <w:rPr>
                <w:color w:val="000000"/>
                <w:sz w:val="20"/>
                <w:szCs w:val="20"/>
                <w:lang w:val="en-US" w:eastAsia="fr-FR"/>
              </w:rPr>
              <w:t>Month 1</w:t>
            </w:r>
          </w:p>
        </w:tc>
        <w:tc>
          <w:tcPr>
            <w:tcW w:w="82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105E92">
              <w:rPr>
                <w:color w:val="000000"/>
                <w:sz w:val="20"/>
                <w:szCs w:val="20"/>
                <w:lang w:val="en-US" w:eastAsia="fr-FR"/>
              </w:rPr>
              <w:t>51 (100.0%)</w:t>
            </w: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105E92">
              <w:rPr>
                <w:color w:val="000000"/>
                <w:sz w:val="20"/>
                <w:szCs w:val="20"/>
                <w:lang w:val="en-US" w:eastAsia="fr-FR"/>
              </w:rPr>
              <w:t>45 (100.0%)</w:t>
            </w:r>
          </w:p>
        </w:tc>
        <w:tc>
          <w:tcPr>
            <w:tcW w:w="13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A95A76" w:rsidRPr="00105E92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</w:p>
        </w:tc>
        <w:tc>
          <w:tcPr>
            <w:tcW w:w="89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105E92">
              <w:rPr>
                <w:color w:val="000000"/>
                <w:sz w:val="20"/>
                <w:szCs w:val="20"/>
                <w:lang w:val="en-US" w:eastAsia="fr-FR"/>
              </w:rPr>
              <w:t>38 (100.0%)</w:t>
            </w:r>
          </w:p>
        </w:tc>
        <w:tc>
          <w:tcPr>
            <w:tcW w:w="92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105E92">
              <w:rPr>
                <w:color w:val="000000"/>
                <w:sz w:val="20"/>
                <w:szCs w:val="20"/>
                <w:lang w:val="en-US" w:eastAsia="fr-FR"/>
              </w:rPr>
              <w:t>49 (100.0%)</w:t>
            </w:r>
          </w:p>
        </w:tc>
      </w:tr>
      <w:tr w:rsidR="00A95A76" w:rsidRPr="00105E92" w:rsidTr="00DC13B1">
        <w:trPr>
          <w:trHeight w:val="301"/>
        </w:trPr>
        <w:tc>
          <w:tcPr>
            <w:tcW w:w="76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rPr>
                <w:color w:val="000000"/>
                <w:sz w:val="20"/>
                <w:szCs w:val="20"/>
                <w:lang w:val="en-US" w:eastAsia="fr-FR"/>
              </w:rPr>
            </w:pP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rPr>
                <w:color w:val="000000"/>
                <w:sz w:val="20"/>
                <w:szCs w:val="20"/>
                <w:lang w:val="en-US" w:eastAsia="fr-FR"/>
              </w:rPr>
            </w:pPr>
            <w:r w:rsidRPr="00105E92">
              <w:rPr>
                <w:color w:val="000000"/>
                <w:sz w:val="20"/>
                <w:szCs w:val="20"/>
                <w:lang w:val="en-US" w:eastAsia="fr-FR"/>
              </w:rPr>
              <w:t>Month 12</w:t>
            </w:r>
          </w:p>
        </w:tc>
        <w:tc>
          <w:tcPr>
            <w:tcW w:w="82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105E92">
              <w:rPr>
                <w:color w:val="000000"/>
                <w:sz w:val="20"/>
                <w:szCs w:val="20"/>
                <w:lang w:val="en-US" w:eastAsia="fr-FR"/>
              </w:rPr>
              <w:t>48 (94.1%)</w:t>
            </w: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105E92">
              <w:rPr>
                <w:color w:val="000000"/>
                <w:sz w:val="20"/>
                <w:szCs w:val="20"/>
                <w:lang w:val="en-US" w:eastAsia="fr-FR"/>
              </w:rPr>
              <w:t>42 (93.3%)</w:t>
            </w:r>
          </w:p>
        </w:tc>
        <w:tc>
          <w:tcPr>
            <w:tcW w:w="13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A95A76" w:rsidRPr="00105E92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</w:p>
        </w:tc>
        <w:tc>
          <w:tcPr>
            <w:tcW w:w="89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105E92">
              <w:rPr>
                <w:color w:val="000000"/>
                <w:sz w:val="20"/>
                <w:szCs w:val="20"/>
                <w:lang w:val="en-US" w:eastAsia="fr-FR"/>
              </w:rPr>
              <w:t>29 (76.3%)</w:t>
            </w:r>
          </w:p>
        </w:tc>
        <w:tc>
          <w:tcPr>
            <w:tcW w:w="92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105E92">
              <w:rPr>
                <w:color w:val="000000"/>
                <w:sz w:val="20"/>
                <w:szCs w:val="20"/>
                <w:lang w:val="en-US" w:eastAsia="fr-FR"/>
              </w:rPr>
              <w:t>46 (93.9%)</w:t>
            </w:r>
          </w:p>
        </w:tc>
      </w:tr>
      <w:tr w:rsidR="00A95A76" w:rsidRPr="00105E92" w:rsidTr="00DC13B1">
        <w:trPr>
          <w:trHeight w:val="301"/>
        </w:trPr>
        <w:tc>
          <w:tcPr>
            <w:tcW w:w="76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rPr>
                <w:color w:val="000000"/>
                <w:sz w:val="20"/>
                <w:szCs w:val="20"/>
                <w:lang w:val="en-US" w:eastAsia="fr-FR"/>
              </w:rPr>
            </w:pPr>
            <w:r w:rsidRPr="00105E92">
              <w:rPr>
                <w:color w:val="000000"/>
                <w:sz w:val="20"/>
                <w:szCs w:val="20"/>
                <w:lang w:val="en-US" w:eastAsia="fr-FR"/>
              </w:rPr>
              <w:t>Serotype 18C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rPr>
                <w:color w:val="000000"/>
                <w:sz w:val="20"/>
                <w:szCs w:val="20"/>
                <w:lang w:val="en-US" w:eastAsia="fr-FR"/>
              </w:rPr>
            </w:pPr>
            <w:r w:rsidRPr="00105E92">
              <w:rPr>
                <w:color w:val="000000"/>
                <w:sz w:val="20"/>
                <w:szCs w:val="20"/>
                <w:lang w:val="en-US" w:eastAsia="fr-FR"/>
              </w:rPr>
              <w:t>Month 1</w:t>
            </w:r>
          </w:p>
        </w:tc>
        <w:tc>
          <w:tcPr>
            <w:tcW w:w="82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105E92">
              <w:rPr>
                <w:color w:val="000000"/>
                <w:sz w:val="20"/>
                <w:szCs w:val="20"/>
                <w:lang w:val="en-US" w:eastAsia="fr-FR"/>
              </w:rPr>
              <w:t>51 (100.0%)</w:t>
            </w: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105E92">
              <w:rPr>
                <w:color w:val="000000"/>
                <w:sz w:val="20"/>
                <w:szCs w:val="20"/>
                <w:lang w:val="en-US" w:eastAsia="fr-FR"/>
              </w:rPr>
              <w:t>45 (100.0%)</w:t>
            </w:r>
          </w:p>
        </w:tc>
        <w:tc>
          <w:tcPr>
            <w:tcW w:w="13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A95A76" w:rsidRPr="00105E92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</w:p>
        </w:tc>
        <w:tc>
          <w:tcPr>
            <w:tcW w:w="89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105E92">
              <w:rPr>
                <w:color w:val="000000"/>
                <w:sz w:val="20"/>
                <w:szCs w:val="20"/>
                <w:lang w:val="en-US" w:eastAsia="fr-FR"/>
              </w:rPr>
              <w:t>38 (100.0%)</w:t>
            </w:r>
          </w:p>
        </w:tc>
        <w:tc>
          <w:tcPr>
            <w:tcW w:w="92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105E92">
              <w:rPr>
                <w:color w:val="000000"/>
                <w:sz w:val="20"/>
                <w:szCs w:val="20"/>
                <w:lang w:val="en-US" w:eastAsia="fr-FR"/>
              </w:rPr>
              <w:t>49 (100.0%)</w:t>
            </w:r>
          </w:p>
        </w:tc>
      </w:tr>
      <w:tr w:rsidR="00A95A76" w:rsidRPr="00105E92" w:rsidTr="00DC13B1">
        <w:trPr>
          <w:trHeight w:val="301"/>
        </w:trPr>
        <w:tc>
          <w:tcPr>
            <w:tcW w:w="76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rPr>
                <w:color w:val="000000"/>
                <w:sz w:val="20"/>
                <w:szCs w:val="20"/>
                <w:lang w:val="en-US" w:eastAsia="fr-FR"/>
              </w:rPr>
            </w:pP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rPr>
                <w:color w:val="000000"/>
                <w:sz w:val="20"/>
                <w:szCs w:val="20"/>
                <w:lang w:val="en-US" w:eastAsia="fr-FR"/>
              </w:rPr>
            </w:pPr>
            <w:r w:rsidRPr="00105E92">
              <w:rPr>
                <w:color w:val="000000"/>
                <w:sz w:val="20"/>
                <w:szCs w:val="20"/>
                <w:lang w:val="en-US" w:eastAsia="fr-FR"/>
              </w:rPr>
              <w:t>Month 12</w:t>
            </w:r>
          </w:p>
        </w:tc>
        <w:tc>
          <w:tcPr>
            <w:tcW w:w="82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105E92">
              <w:rPr>
                <w:color w:val="000000"/>
                <w:sz w:val="20"/>
                <w:szCs w:val="20"/>
                <w:lang w:val="en-US" w:eastAsia="fr-FR"/>
              </w:rPr>
              <w:t>47 (92.2%)</w:t>
            </w: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105E92">
              <w:rPr>
                <w:color w:val="000000"/>
                <w:sz w:val="20"/>
                <w:szCs w:val="20"/>
                <w:lang w:val="en-US" w:eastAsia="fr-FR"/>
              </w:rPr>
              <w:t>43 (95.6%)</w:t>
            </w:r>
          </w:p>
        </w:tc>
        <w:tc>
          <w:tcPr>
            <w:tcW w:w="13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A95A76" w:rsidRPr="00105E92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</w:p>
        </w:tc>
        <w:tc>
          <w:tcPr>
            <w:tcW w:w="89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105E92">
              <w:rPr>
                <w:color w:val="000000"/>
                <w:sz w:val="20"/>
                <w:szCs w:val="20"/>
                <w:lang w:val="en-US" w:eastAsia="fr-FR"/>
              </w:rPr>
              <w:t>34 (89.5%)</w:t>
            </w:r>
          </w:p>
        </w:tc>
        <w:tc>
          <w:tcPr>
            <w:tcW w:w="92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E74956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105E92">
              <w:rPr>
                <w:color w:val="000000"/>
                <w:sz w:val="20"/>
                <w:szCs w:val="20"/>
                <w:lang w:val="en-US" w:eastAsia="fr-FR"/>
              </w:rPr>
              <w:t>47 (95.9%)</w:t>
            </w:r>
          </w:p>
        </w:tc>
      </w:tr>
      <w:tr w:rsidR="00A95A76" w:rsidRPr="00105E92" w:rsidTr="00DC13B1">
        <w:trPr>
          <w:trHeight w:val="301"/>
        </w:trPr>
        <w:tc>
          <w:tcPr>
            <w:tcW w:w="76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A87532" w:rsidRDefault="00A95A76" w:rsidP="00DC13B1">
            <w:pPr>
              <w:spacing w:after="0" w:line="240" w:lineRule="auto"/>
              <w:rPr>
                <w:color w:val="000000"/>
                <w:sz w:val="20"/>
                <w:szCs w:val="20"/>
                <w:lang w:val="en-US" w:eastAsia="fr-FR"/>
              </w:rPr>
            </w:pPr>
            <w:r w:rsidRPr="00A87532">
              <w:rPr>
                <w:color w:val="000000"/>
                <w:sz w:val="20"/>
                <w:szCs w:val="20"/>
                <w:lang w:val="en-US" w:eastAsia="fr-FR"/>
              </w:rPr>
              <w:t>Serotype 19A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9E6028" w:rsidRDefault="00A95A76" w:rsidP="00DC13B1">
            <w:pPr>
              <w:spacing w:after="0" w:line="240" w:lineRule="auto"/>
              <w:rPr>
                <w:color w:val="000000"/>
                <w:sz w:val="20"/>
                <w:szCs w:val="20"/>
                <w:lang w:val="en-US" w:eastAsia="fr-FR"/>
              </w:rPr>
            </w:pPr>
            <w:r w:rsidRPr="009E6028">
              <w:rPr>
                <w:color w:val="000000"/>
                <w:sz w:val="20"/>
                <w:szCs w:val="20"/>
                <w:lang w:val="en-US" w:eastAsia="fr-FR"/>
              </w:rPr>
              <w:t>Month 1</w:t>
            </w:r>
          </w:p>
        </w:tc>
        <w:tc>
          <w:tcPr>
            <w:tcW w:w="82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9E6028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9E6028">
              <w:rPr>
                <w:color w:val="000000"/>
                <w:sz w:val="20"/>
                <w:szCs w:val="20"/>
                <w:lang w:val="en-US" w:eastAsia="fr-FR"/>
              </w:rPr>
              <w:t>51 (100.0%)</w:t>
            </w: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9E6028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9E6028">
              <w:rPr>
                <w:color w:val="000000"/>
                <w:sz w:val="20"/>
                <w:szCs w:val="20"/>
                <w:lang w:val="en-US" w:eastAsia="fr-FR"/>
              </w:rPr>
              <w:t>45 (100.0%)</w:t>
            </w:r>
          </w:p>
        </w:tc>
        <w:tc>
          <w:tcPr>
            <w:tcW w:w="13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A95A76" w:rsidRPr="009E6028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</w:p>
        </w:tc>
        <w:tc>
          <w:tcPr>
            <w:tcW w:w="89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9E6028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9E6028">
              <w:rPr>
                <w:color w:val="000000"/>
                <w:sz w:val="20"/>
                <w:szCs w:val="20"/>
                <w:lang w:val="en-US" w:eastAsia="fr-FR"/>
              </w:rPr>
              <w:t>38 (100.0%)</w:t>
            </w:r>
          </w:p>
        </w:tc>
        <w:tc>
          <w:tcPr>
            <w:tcW w:w="92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E74956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E74956">
              <w:rPr>
                <w:color w:val="000000"/>
                <w:sz w:val="20"/>
                <w:szCs w:val="20"/>
                <w:lang w:val="en-US" w:eastAsia="fr-FR"/>
              </w:rPr>
              <w:t>49 (100.0%)</w:t>
            </w:r>
          </w:p>
        </w:tc>
      </w:tr>
      <w:tr w:rsidR="00A95A76" w:rsidRPr="00105E92" w:rsidTr="00DC13B1">
        <w:trPr>
          <w:trHeight w:val="301"/>
        </w:trPr>
        <w:tc>
          <w:tcPr>
            <w:tcW w:w="76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A87532" w:rsidRDefault="00A95A76" w:rsidP="00DC13B1">
            <w:pPr>
              <w:spacing w:after="0" w:line="240" w:lineRule="auto"/>
              <w:rPr>
                <w:color w:val="000000"/>
                <w:sz w:val="20"/>
                <w:szCs w:val="20"/>
                <w:lang w:val="en-US" w:eastAsia="fr-FR"/>
              </w:rPr>
            </w:pP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9E6028" w:rsidRDefault="00A95A76" w:rsidP="00DC13B1">
            <w:pPr>
              <w:spacing w:after="0" w:line="240" w:lineRule="auto"/>
              <w:rPr>
                <w:color w:val="000000"/>
                <w:sz w:val="20"/>
                <w:szCs w:val="20"/>
                <w:lang w:val="en-US" w:eastAsia="fr-FR"/>
              </w:rPr>
            </w:pPr>
            <w:r w:rsidRPr="009E6028">
              <w:rPr>
                <w:color w:val="000000"/>
                <w:sz w:val="20"/>
                <w:szCs w:val="20"/>
                <w:lang w:val="en-US" w:eastAsia="fr-FR"/>
              </w:rPr>
              <w:t>Month 12</w:t>
            </w:r>
          </w:p>
        </w:tc>
        <w:tc>
          <w:tcPr>
            <w:tcW w:w="82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9E6028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9E6028">
              <w:rPr>
                <w:color w:val="000000"/>
                <w:sz w:val="20"/>
                <w:szCs w:val="20"/>
                <w:lang w:val="en-US" w:eastAsia="fr-FR"/>
              </w:rPr>
              <w:t>43 (84.3%)</w:t>
            </w: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9E6028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9E6028">
              <w:rPr>
                <w:color w:val="000000"/>
                <w:sz w:val="20"/>
                <w:szCs w:val="20"/>
                <w:lang w:val="en-US" w:eastAsia="fr-FR"/>
              </w:rPr>
              <w:t>44 (97.8%)</w:t>
            </w:r>
          </w:p>
        </w:tc>
        <w:tc>
          <w:tcPr>
            <w:tcW w:w="13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A95A76" w:rsidRPr="009E6028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</w:p>
        </w:tc>
        <w:tc>
          <w:tcPr>
            <w:tcW w:w="89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9E6028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9E6028">
              <w:rPr>
                <w:color w:val="000000"/>
                <w:sz w:val="20"/>
                <w:szCs w:val="20"/>
                <w:lang w:val="en-US" w:eastAsia="fr-FR"/>
              </w:rPr>
              <w:t>33 (86.8%)</w:t>
            </w:r>
          </w:p>
        </w:tc>
        <w:tc>
          <w:tcPr>
            <w:tcW w:w="92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E74956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E74956">
              <w:rPr>
                <w:color w:val="000000"/>
                <w:sz w:val="20"/>
                <w:szCs w:val="20"/>
                <w:lang w:val="en-US" w:eastAsia="fr-FR"/>
              </w:rPr>
              <w:t>46 (93.9%)</w:t>
            </w:r>
          </w:p>
        </w:tc>
      </w:tr>
      <w:tr w:rsidR="00A95A76" w:rsidRPr="00105E92" w:rsidTr="00DC13B1">
        <w:trPr>
          <w:trHeight w:val="301"/>
        </w:trPr>
        <w:tc>
          <w:tcPr>
            <w:tcW w:w="76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A87532" w:rsidRDefault="00A95A76" w:rsidP="00DC13B1">
            <w:pPr>
              <w:spacing w:after="0" w:line="240" w:lineRule="auto"/>
              <w:rPr>
                <w:color w:val="000000"/>
                <w:sz w:val="20"/>
                <w:szCs w:val="20"/>
                <w:lang w:val="en-US" w:eastAsia="fr-FR"/>
              </w:rPr>
            </w:pPr>
            <w:r w:rsidRPr="00A87532">
              <w:rPr>
                <w:color w:val="000000"/>
                <w:sz w:val="20"/>
                <w:szCs w:val="20"/>
                <w:lang w:val="en-US" w:eastAsia="fr-FR"/>
              </w:rPr>
              <w:t>Serotype 19F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9E6028" w:rsidRDefault="00A95A76" w:rsidP="00DC13B1">
            <w:pPr>
              <w:spacing w:after="0" w:line="240" w:lineRule="auto"/>
              <w:rPr>
                <w:color w:val="000000"/>
                <w:sz w:val="20"/>
                <w:szCs w:val="20"/>
                <w:lang w:val="en-US" w:eastAsia="fr-FR"/>
              </w:rPr>
            </w:pPr>
            <w:r w:rsidRPr="009E6028">
              <w:rPr>
                <w:color w:val="000000"/>
                <w:sz w:val="20"/>
                <w:szCs w:val="20"/>
                <w:lang w:val="en-US" w:eastAsia="fr-FR"/>
              </w:rPr>
              <w:t>Month 1</w:t>
            </w:r>
          </w:p>
        </w:tc>
        <w:tc>
          <w:tcPr>
            <w:tcW w:w="82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9E6028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9E6028">
              <w:rPr>
                <w:color w:val="000000"/>
                <w:sz w:val="20"/>
                <w:szCs w:val="20"/>
                <w:lang w:val="en-US" w:eastAsia="fr-FR"/>
              </w:rPr>
              <w:t>51 (100.0%)</w:t>
            </w: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9E6028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9E6028">
              <w:rPr>
                <w:color w:val="000000"/>
                <w:sz w:val="20"/>
                <w:szCs w:val="20"/>
                <w:lang w:val="en-US" w:eastAsia="fr-FR"/>
              </w:rPr>
              <w:t>45 (100.0%)</w:t>
            </w:r>
          </w:p>
        </w:tc>
        <w:tc>
          <w:tcPr>
            <w:tcW w:w="13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A95A76" w:rsidRPr="009E6028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</w:p>
        </w:tc>
        <w:tc>
          <w:tcPr>
            <w:tcW w:w="89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9E6028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9E6028">
              <w:rPr>
                <w:color w:val="000000"/>
                <w:sz w:val="20"/>
                <w:szCs w:val="20"/>
                <w:lang w:val="en-US" w:eastAsia="fr-FR"/>
              </w:rPr>
              <w:t>38 (100.0%)</w:t>
            </w:r>
          </w:p>
        </w:tc>
        <w:tc>
          <w:tcPr>
            <w:tcW w:w="92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E74956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E74956">
              <w:rPr>
                <w:color w:val="000000"/>
                <w:sz w:val="20"/>
                <w:szCs w:val="20"/>
                <w:lang w:val="en-US" w:eastAsia="fr-FR"/>
              </w:rPr>
              <w:t>49 (100.0%)</w:t>
            </w:r>
          </w:p>
        </w:tc>
      </w:tr>
      <w:tr w:rsidR="00A95A76" w:rsidRPr="00105E92" w:rsidTr="00DC13B1">
        <w:trPr>
          <w:trHeight w:val="301"/>
        </w:trPr>
        <w:tc>
          <w:tcPr>
            <w:tcW w:w="76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A87532" w:rsidRDefault="00A95A76" w:rsidP="00DC13B1">
            <w:pPr>
              <w:spacing w:after="0" w:line="240" w:lineRule="auto"/>
              <w:rPr>
                <w:color w:val="000000"/>
                <w:sz w:val="20"/>
                <w:szCs w:val="20"/>
                <w:lang w:val="en-US" w:eastAsia="fr-FR"/>
              </w:rPr>
            </w:pP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9E6028" w:rsidRDefault="00A95A76" w:rsidP="00DC13B1">
            <w:pPr>
              <w:spacing w:after="0" w:line="240" w:lineRule="auto"/>
              <w:rPr>
                <w:color w:val="000000"/>
                <w:sz w:val="20"/>
                <w:szCs w:val="20"/>
                <w:lang w:val="en-US" w:eastAsia="fr-FR"/>
              </w:rPr>
            </w:pPr>
            <w:r w:rsidRPr="009E6028">
              <w:rPr>
                <w:color w:val="000000"/>
                <w:sz w:val="20"/>
                <w:szCs w:val="20"/>
                <w:lang w:val="en-US" w:eastAsia="fr-FR"/>
              </w:rPr>
              <w:t>Month 12</w:t>
            </w:r>
          </w:p>
        </w:tc>
        <w:tc>
          <w:tcPr>
            <w:tcW w:w="82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9E6028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9E6028">
              <w:rPr>
                <w:color w:val="000000"/>
                <w:sz w:val="20"/>
                <w:szCs w:val="20"/>
                <w:lang w:val="en-US" w:eastAsia="fr-FR"/>
              </w:rPr>
              <w:t>48 (94.1%)</w:t>
            </w: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9E6028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9E6028">
              <w:rPr>
                <w:color w:val="000000"/>
                <w:sz w:val="20"/>
                <w:szCs w:val="20"/>
                <w:lang w:val="en-US" w:eastAsia="fr-FR"/>
              </w:rPr>
              <w:t>36 (80.0%)</w:t>
            </w:r>
          </w:p>
        </w:tc>
        <w:tc>
          <w:tcPr>
            <w:tcW w:w="13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A95A76" w:rsidRPr="009E6028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</w:p>
        </w:tc>
        <w:tc>
          <w:tcPr>
            <w:tcW w:w="89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E74956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E74956">
              <w:rPr>
                <w:color w:val="000000"/>
                <w:sz w:val="20"/>
                <w:szCs w:val="20"/>
                <w:lang w:val="en-US" w:eastAsia="fr-FR"/>
              </w:rPr>
              <w:t>34 (89.5%)</w:t>
            </w:r>
          </w:p>
        </w:tc>
        <w:tc>
          <w:tcPr>
            <w:tcW w:w="92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E74956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E74956">
              <w:rPr>
                <w:color w:val="000000"/>
                <w:sz w:val="20"/>
                <w:szCs w:val="20"/>
                <w:lang w:val="en-US" w:eastAsia="fr-FR"/>
              </w:rPr>
              <w:t>47 (95.9%)</w:t>
            </w:r>
          </w:p>
        </w:tc>
      </w:tr>
      <w:tr w:rsidR="00A95A76" w:rsidRPr="00105E92" w:rsidTr="00DC13B1">
        <w:trPr>
          <w:trHeight w:val="301"/>
        </w:trPr>
        <w:tc>
          <w:tcPr>
            <w:tcW w:w="766" w:type="pct"/>
            <w:tcBorders>
              <w:top w:val="nil"/>
              <w:left w:val="nil"/>
              <w:right w:val="nil"/>
            </w:tcBorders>
            <w:vAlign w:val="center"/>
          </w:tcPr>
          <w:p w:rsidR="00A95A76" w:rsidRPr="00A87532" w:rsidRDefault="00A95A76" w:rsidP="00DC13B1">
            <w:pPr>
              <w:spacing w:after="0" w:line="240" w:lineRule="auto"/>
              <w:rPr>
                <w:color w:val="000000"/>
                <w:sz w:val="20"/>
                <w:szCs w:val="20"/>
                <w:lang w:val="en-US" w:eastAsia="fr-FR"/>
              </w:rPr>
            </w:pPr>
            <w:r w:rsidRPr="00A87532">
              <w:rPr>
                <w:color w:val="000000"/>
                <w:sz w:val="20"/>
                <w:szCs w:val="20"/>
                <w:lang w:val="en-US" w:eastAsia="fr-FR"/>
              </w:rPr>
              <w:t>Serotype 23F</w:t>
            </w:r>
          </w:p>
        </w:tc>
        <w:tc>
          <w:tcPr>
            <w:tcW w:w="620" w:type="pct"/>
            <w:tcBorders>
              <w:top w:val="nil"/>
              <w:left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rPr>
                <w:color w:val="000000"/>
                <w:sz w:val="20"/>
                <w:szCs w:val="20"/>
                <w:lang w:val="en-US" w:eastAsia="fr-FR"/>
              </w:rPr>
            </w:pPr>
            <w:r w:rsidRPr="00105E92">
              <w:rPr>
                <w:color w:val="000000"/>
                <w:sz w:val="20"/>
                <w:szCs w:val="20"/>
                <w:lang w:val="en-US" w:eastAsia="fr-FR"/>
              </w:rPr>
              <w:t>Month 1</w:t>
            </w:r>
          </w:p>
        </w:tc>
        <w:tc>
          <w:tcPr>
            <w:tcW w:w="827" w:type="pct"/>
            <w:tcBorders>
              <w:top w:val="nil"/>
              <w:left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105E92">
              <w:rPr>
                <w:color w:val="000000"/>
                <w:sz w:val="20"/>
                <w:szCs w:val="20"/>
                <w:lang w:val="en-US" w:eastAsia="fr-FR"/>
              </w:rPr>
              <w:t>51 (100.0%)</w:t>
            </w:r>
          </w:p>
        </w:tc>
        <w:tc>
          <w:tcPr>
            <w:tcW w:w="828" w:type="pct"/>
            <w:tcBorders>
              <w:top w:val="nil"/>
              <w:left w:val="nil"/>
              <w:right w:val="nil"/>
            </w:tcBorders>
            <w:vAlign w:val="center"/>
          </w:tcPr>
          <w:p w:rsidR="00A95A76" w:rsidRPr="00105E92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105E92">
              <w:rPr>
                <w:color w:val="000000"/>
                <w:sz w:val="20"/>
                <w:szCs w:val="20"/>
                <w:lang w:val="en-US" w:eastAsia="fr-FR"/>
              </w:rPr>
              <w:t>45 (100.0%)</w:t>
            </w:r>
          </w:p>
        </w:tc>
        <w:tc>
          <w:tcPr>
            <w:tcW w:w="138" w:type="pct"/>
            <w:tcBorders>
              <w:top w:val="nil"/>
              <w:left w:val="nil"/>
              <w:right w:val="nil"/>
            </w:tcBorders>
            <w:noWrap/>
            <w:vAlign w:val="center"/>
          </w:tcPr>
          <w:p w:rsidR="00A95A76" w:rsidRPr="00A87532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</w:p>
        </w:tc>
        <w:tc>
          <w:tcPr>
            <w:tcW w:w="896" w:type="pct"/>
            <w:tcBorders>
              <w:top w:val="nil"/>
              <w:left w:val="nil"/>
              <w:right w:val="nil"/>
            </w:tcBorders>
            <w:vAlign w:val="center"/>
          </w:tcPr>
          <w:p w:rsidR="00A95A76" w:rsidRPr="009E6028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9E6028">
              <w:rPr>
                <w:color w:val="000000"/>
                <w:sz w:val="20"/>
                <w:szCs w:val="20"/>
                <w:lang w:val="en-US" w:eastAsia="fr-FR"/>
              </w:rPr>
              <w:t>38 (100.0%)</w:t>
            </w:r>
          </w:p>
        </w:tc>
        <w:tc>
          <w:tcPr>
            <w:tcW w:w="925" w:type="pct"/>
            <w:tcBorders>
              <w:top w:val="nil"/>
              <w:left w:val="nil"/>
              <w:right w:val="nil"/>
            </w:tcBorders>
            <w:vAlign w:val="center"/>
          </w:tcPr>
          <w:p w:rsidR="00A95A76" w:rsidRPr="009E6028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9E6028">
              <w:rPr>
                <w:color w:val="000000"/>
                <w:sz w:val="20"/>
                <w:szCs w:val="20"/>
                <w:lang w:val="en-US" w:eastAsia="fr-FR"/>
              </w:rPr>
              <w:t>49 (100.0%)</w:t>
            </w:r>
          </w:p>
        </w:tc>
      </w:tr>
      <w:tr w:rsidR="00A95A76" w:rsidRPr="00105E92" w:rsidTr="00DC13B1">
        <w:trPr>
          <w:trHeight w:val="301"/>
        </w:trPr>
        <w:tc>
          <w:tcPr>
            <w:tcW w:w="766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95A76" w:rsidRPr="00A87532" w:rsidRDefault="00A95A76" w:rsidP="00DC13B1">
            <w:pPr>
              <w:spacing w:after="0" w:line="240" w:lineRule="auto"/>
              <w:rPr>
                <w:color w:val="000000"/>
                <w:sz w:val="20"/>
                <w:szCs w:val="20"/>
                <w:lang w:val="en-US" w:eastAsia="fr-FR"/>
              </w:rPr>
            </w:pPr>
          </w:p>
        </w:tc>
        <w:tc>
          <w:tcPr>
            <w:tcW w:w="620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95A76" w:rsidRPr="009E6028" w:rsidRDefault="00A95A76" w:rsidP="00DC13B1">
            <w:pPr>
              <w:spacing w:after="0" w:line="240" w:lineRule="auto"/>
              <w:rPr>
                <w:color w:val="000000"/>
                <w:sz w:val="20"/>
                <w:szCs w:val="20"/>
                <w:lang w:val="en-US" w:eastAsia="fr-FR"/>
              </w:rPr>
            </w:pPr>
            <w:r w:rsidRPr="009E6028">
              <w:rPr>
                <w:color w:val="000000"/>
                <w:sz w:val="20"/>
                <w:szCs w:val="20"/>
                <w:lang w:val="en-US" w:eastAsia="fr-FR"/>
              </w:rPr>
              <w:t>Month 12</w:t>
            </w:r>
          </w:p>
        </w:tc>
        <w:tc>
          <w:tcPr>
            <w:tcW w:w="827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95A76" w:rsidRPr="009E6028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9E6028">
              <w:rPr>
                <w:color w:val="000000"/>
                <w:sz w:val="20"/>
                <w:szCs w:val="20"/>
                <w:lang w:val="en-US" w:eastAsia="fr-FR"/>
              </w:rPr>
              <w:t>47 (92.2%)</w:t>
            </w:r>
          </w:p>
        </w:tc>
        <w:tc>
          <w:tcPr>
            <w:tcW w:w="828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95A76" w:rsidRPr="009E6028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9E6028">
              <w:rPr>
                <w:color w:val="000000"/>
                <w:sz w:val="20"/>
                <w:szCs w:val="20"/>
                <w:lang w:val="en-US" w:eastAsia="fr-FR"/>
              </w:rPr>
              <w:t>44 (97.8%)</w:t>
            </w:r>
          </w:p>
        </w:tc>
        <w:tc>
          <w:tcPr>
            <w:tcW w:w="13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A95A76" w:rsidRPr="009E6028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95A76" w:rsidRPr="009E6028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9E6028">
              <w:rPr>
                <w:color w:val="000000"/>
                <w:sz w:val="20"/>
                <w:szCs w:val="20"/>
                <w:lang w:val="en-US" w:eastAsia="fr-FR"/>
              </w:rPr>
              <w:t>36 (94.7%)</w:t>
            </w:r>
          </w:p>
        </w:tc>
        <w:tc>
          <w:tcPr>
            <w:tcW w:w="925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95A76" w:rsidRPr="00E74956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E74956">
              <w:rPr>
                <w:color w:val="000000"/>
                <w:sz w:val="20"/>
                <w:szCs w:val="20"/>
                <w:lang w:val="en-US" w:eastAsia="fr-FR"/>
              </w:rPr>
              <w:t>48 (98.0%)</w:t>
            </w:r>
          </w:p>
        </w:tc>
      </w:tr>
    </w:tbl>
    <w:p w:rsidR="00A95A76" w:rsidRPr="00E74956" w:rsidRDefault="00A95A76" w:rsidP="00DC13B1">
      <w:pPr>
        <w:spacing w:after="120" w:line="360" w:lineRule="auto"/>
        <w:ind w:right="142"/>
        <w:rPr>
          <w:b/>
          <w:lang w:val="en-US"/>
        </w:rPr>
      </w:pPr>
      <w:r w:rsidRPr="002232CE">
        <w:t xml:space="preserve">OPA, </w:t>
      </w:r>
      <w:proofErr w:type="spellStart"/>
      <w:r w:rsidRPr="002232CE">
        <w:t>opsonophagocytic</w:t>
      </w:r>
      <w:proofErr w:type="spellEnd"/>
      <w:r w:rsidRPr="002232CE">
        <w:t xml:space="preserve"> </w:t>
      </w:r>
      <w:proofErr w:type="spellStart"/>
      <w:r w:rsidRPr="002232CE">
        <w:t>assay</w:t>
      </w:r>
      <w:proofErr w:type="spellEnd"/>
      <w:r w:rsidRPr="002232CE">
        <w:t xml:space="preserve">; PCV13, 13-valent </w:t>
      </w:r>
      <w:proofErr w:type="spellStart"/>
      <w:r w:rsidRPr="002232CE">
        <w:t>pneumococcal</w:t>
      </w:r>
      <w:proofErr w:type="spellEnd"/>
      <w:r w:rsidRPr="002232CE">
        <w:t xml:space="preserve"> </w:t>
      </w:r>
      <w:proofErr w:type="spellStart"/>
      <w:r w:rsidRPr="002232CE">
        <w:t>conjugate</w:t>
      </w:r>
      <w:proofErr w:type="spellEnd"/>
      <w:r w:rsidRPr="002232CE">
        <w:t xml:space="preserve"> vaccine; PHiD-CV, 10-valent </w:t>
      </w:r>
      <w:proofErr w:type="spellStart"/>
      <w:r w:rsidRPr="002232CE">
        <w:t>pneumococcal</w:t>
      </w:r>
      <w:proofErr w:type="spellEnd"/>
      <w:r w:rsidRPr="002232CE">
        <w:t xml:space="preserve"> non-</w:t>
      </w:r>
      <w:proofErr w:type="spellStart"/>
      <w:r w:rsidRPr="002232CE">
        <w:t>typeable</w:t>
      </w:r>
      <w:proofErr w:type="spellEnd"/>
      <w:r w:rsidRPr="002232CE">
        <w:t xml:space="preserve"> </w:t>
      </w:r>
      <w:proofErr w:type="spellStart"/>
      <w:r w:rsidRPr="002232CE">
        <w:rPr>
          <w:i/>
        </w:rPr>
        <w:t>Haemophilus</w:t>
      </w:r>
      <w:proofErr w:type="spellEnd"/>
      <w:r w:rsidRPr="002232CE">
        <w:rPr>
          <w:i/>
        </w:rPr>
        <w:t xml:space="preserve"> </w:t>
      </w:r>
      <w:proofErr w:type="spellStart"/>
      <w:r w:rsidRPr="002232CE">
        <w:rPr>
          <w:i/>
        </w:rPr>
        <w:t>influenzae</w:t>
      </w:r>
      <w:proofErr w:type="spellEnd"/>
      <w:r w:rsidRPr="002232CE">
        <w:t xml:space="preserve"> </w:t>
      </w:r>
      <w:proofErr w:type="spellStart"/>
      <w:r w:rsidRPr="002232CE">
        <w:t>protein</w:t>
      </w:r>
      <w:proofErr w:type="spellEnd"/>
      <w:r w:rsidRPr="002232CE">
        <w:t xml:space="preserve"> D </w:t>
      </w:r>
      <w:proofErr w:type="spellStart"/>
      <w:r w:rsidRPr="002232CE">
        <w:t>conjugate</w:t>
      </w:r>
      <w:proofErr w:type="spellEnd"/>
      <w:r w:rsidRPr="002232CE">
        <w:t xml:space="preserve"> vaccine</w:t>
      </w:r>
      <w:r w:rsidRPr="002232CE">
        <w:rPr>
          <w:b/>
        </w:rPr>
        <w:br w:type="page"/>
      </w:r>
      <w:proofErr w:type="spellStart"/>
      <w:r w:rsidRPr="002232CE">
        <w:rPr>
          <w:b/>
        </w:rPr>
        <w:lastRenderedPageBreak/>
        <w:t>Supplementary</w:t>
      </w:r>
      <w:proofErr w:type="spellEnd"/>
      <w:r w:rsidRPr="002232CE">
        <w:rPr>
          <w:b/>
        </w:rPr>
        <w:t xml:space="preserve"> Table 3. </w:t>
      </w:r>
      <w:r w:rsidRPr="00E74956">
        <w:rPr>
          <w:lang w:val="en-US"/>
        </w:rPr>
        <w:t>Anti-pneumococcal antibody concentrations (95% CI) before and after the booster dose</w:t>
      </w:r>
      <w:r>
        <w:rPr>
          <w:lang w:val="en-US"/>
        </w:rPr>
        <w:t xml:space="preserve"> (</w:t>
      </w:r>
      <w:r w:rsidRPr="00285EC9">
        <w:rPr>
          <w:lang w:val="en-US"/>
        </w:rPr>
        <w:t>per protocol set</w:t>
      </w:r>
      <w:r>
        <w:rPr>
          <w:lang w:val="en-US"/>
        </w:rPr>
        <w:t>)</w:t>
      </w:r>
    </w:p>
    <w:tbl>
      <w:tblPr>
        <w:tblW w:w="5078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35"/>
        <w:gridCol w:w="962"/>
        <w:gridCol w:w="90"/>
        <w:gridCol w:w="334"/>
        <w:gridCol w:w="1577"/>
        <w:gridCol w:w="567"/>
        <w:gridCol w:w="1416"/>
        <w:gridCol w:w="126"/>
        <w:gridCol w:w="425"/>
        <w:gridCol w:w="1561"/>
        <w:gridCol w:w="545"/>
        <w:gridCol w:w="1296"/>
      </w:tblGrid>
      <w:tr w:rsidR="00A95A76" w:rsidRPr="00E74956" w:rsidTr="00DC13B1">
        <w:trPr>
          <w:cantSplit/>
          <w:tblHeader/>
        </w:trPr>
        <w:tc>
          <w:tcPr>
            <w:tcW w:w="702" w:type="pct"/>
            <w:gridSpan w:val="2"/>
            <w:vMerge w:val="restart"/>
            <w:tcBorders>
              <w:top w:val="single" w:sz="4" w:space="0" w:color="auto"/>
              <w:left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b/>
                <w:bCs/>
                <w:sz w:val="18"/>
                <w:szCs w:val="18"/>
                <w:lang w:val="en-US" w:eastAsia="en-GB"/>
              </w:rPr>
            </w:pPr>
            <w:r w:rsidRPr="00E74956">
              <w:rPr>
                <w:b/>
                <w:bCs/>
                <w:sz w:val="18"/>
                <w:szCs w:val="18"/>
                <w:lang w:val="en-US" w:eastAsia="en-GB"/>
              </w:rPr>
              <w:t>Serotype</w:t>
            </w:r>
          </w:p>
        </w:tc>
        <w:tc>
          <w:tcPr>
            <w:tcW w:w="2157" w:type="pct"/>
            <w:gridSpan w:val="5"/>
            <w:tcBorders>
              <w:top w:val="single" w:sz="4" w:space="0" w:color="auto"/>
              <w:left w:val="nil"/>
              <w:bottom w:val="single" w:sz="2" w:space="0" w:color="000000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b/>
                <w:bCs/>
                <w:sz w:val="18"/>
                <w:szCs w:val="18"/>
                <w:lang w:val="en-US" w:eastAsia="en-GB"/>
              </w:rPr>
            </w:pPr>
            <w:r w:rsidRPr="00E74956">
              <w:rPr>
                <w:b/>
                <w:bCs/>
                <w:sz w:val="18"/>
                <w:szCs w:val="18"/>
                <w:lang w:val="en-US" w:eastAsia="en-GB"/>
              </w:rPr>
              <w:t>3+1 schedule (Czech Republic)</w:t>
            </w:r>
          </w:p>
        </w:tc>
        <w:tc>
          <w:tcPr>
            <w:tcW w:w="68" w:type="pct"/>
            <w:tcBorders>
              <w:top w:val="single" w:sz="4" w:space="0" w:color="auto"/>
              <w:left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b/>
                <w:bCs/>
                <w:sz w:val="18"/>
                <w:szCs w:val="18"/>
                <w:lang w:val="en-US" w:eastAsia="en-GB"/>
              </w:rPr>
            </w:pPr>
          </w:p>
        </w:tc>
        <w:tc>
          <w:tcPr>
            <w:tcW w:w="2072" w:type="pct"/>
            <w:gridSpan w:val="4"/>
            <w:tcBorders>
              <w:top w:val="single" w:sz="4" w:space="0" w:color="auto"/>
              <w:left w:val="nil"/>
              <w:bottom w:val="single" w:sz="2" w:space="0" w:color="000000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b/>
                <w:bCs/>
                <w:sz w:val="18"/>
                <w:szCs w:val="18"/>
                <w:lang w:val="en-US" w:eastAsia="en-GB"/>
              </w:rPr>
            </w:pPr>
            <w:r w:rsidRPr="00E74956">
              <w:rPr>
                <w:b/>
                <w:bCs/>
                <w:sz w:val="18"/>
                <w:szCs w:val="18"/>
                <w:lang w:val="en-US" w:eastAsia="en-GB"/>
              </w:rPr>
              <w:t>2+1 schedule (Slovakia)</w:t>
            </w:r>
          </w:p>
        </w:tc>
      </w:tr>
      <w:tr w:rsidR="00A95A76" w:rsidRPr="00E74956" w:rsidTr="00DC13B1">
        <w:trPr>
          <w:cantSplit/>
          <w:tblHeader/>
        </w:trPr>
        <w:tc>
          <w:tcPr>
            <w:tcW w:w="702" w:type="pct"/>
            <w:gridSpan w:val="2"/>
            <w:vMerge/>
            <w:tcBorders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b/>
                <w:bCs/>
                <w:sz w:val="18"/>
                <w:szCs w:val="18"/>
                <w:lang w:val="en-US" w:eastAsia="en-GB"/>
              </w:rPr>
            </w:pPr>
          </w:p>
        </w:tc>
        <w:tc>
          <w:tcPr>
            <w:tcW w:w="1083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b/>
                <w:bCs/>
                <w:sz w:val="18"/>
                <w:szCs w:val="18"/>
                <w:lang w:val="en-US" w:eastAsia="en-GB"/>
              </w:rPr>
            </w:pPr>
            <w:r w:rsidRPr="00E74956">
              <w:rPr>
                <w:b/>
                <w:bCs/>
                <w:sz w:val="18"/>
                <w:szCs w:val="18"/>
                <w:lang w:val="en-US" w:eastAsia="en-GB"/>
              </w:rPr>
              <w:t>PHiD-CV group</w:t>
            </w:r>
          </w:p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b/>
                <w:bCs/>
                <w:sz w:val="18"/>
                <w:szCs w:val="18"/>
                <w:lang w:val="en-US" w:eastAsia="en-GB"/>
              </w:rPr>
            </w:pPr>
            <w:r w:rsidRPr="00E74956">
              <w:rPr>
                <w:b/>
                <w:bCs/>
                <w:sz w:val="18"/>
                <w:szCs w:val="18"/>
                <w:lang w:val="en-US" w:eastAsia="en-GB"/>
              </w:rPr>
              <w:t>N = 53</w:t>
            </w:r>
          </w:p>
        </w:tc>
        <w:tc>
          <w:tcPr>
            <w:tcW w:w="1074" w:type="pct"/>
            <w:gridSpan w:val="2"/>
            <w:tcBorders>
              <w:top w:val="nil"/>
              <w:left w:val="nil"/>
              <w:bottom w:val="single" w:sz="2" w:space="0" w:color="000000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b/>
                <w:bCs/>
                <w:sz w:val="18"/>
                <w:szCs w:val="18"/>
                <w:lang w:val="en-US" w:eastAsia="en-GB"/>
              </w:rPr>
            </w:pPr>
            <w:r w:rsidRPr="00E74956">
              <w:rPr>
                <w:b/>
                <w:bCs/>
                <w:sz w:val="18"/>
                <w:szCs w:val="18"/>
                <w:lang w:val="en-US" w:eastAsia="en-GB"/>
              </w:rPr>
              <w:t>PCV13 group</w:t>
            </w:r>
          </w:p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b/>
                <w:bCs/>
                <w:sz w:val="18"/>
                <w:szCs w:val="18"/>
                <w:lang w:val="en-US" w:eastAsia="en-GB"/>
              </w:rPr>
            </w:pPr>
            <w:r w:rsidRPr="00E74956">
              <w:rPr>
                <w:b/>
                <w:bCs/>
                <w:sz w:val="18"/>
                <w:szCs w:val="18"/>
                <w:lang w:val="en-US" w:eastAsia="en-GB"/>
              </w:rPr>
              <w:t>N = 45</w:t>
            </w:r>
          </w:p>
        </w:tc>
        <w:tc>
          <w:tcPr>
            <w:tcW w:w="68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b/>
                <w:bCs/>
                <w:sz w:val="18"/>
                <w:szCs w:val="18"/>
                <w:lang w:val="en-US" w:eastAsia="en-GB"/>
              </w:rPr>
            </w:pPr>
          </w:p>
        </w:tc>
        <w:tc>
          <w:tcPr>
            <w:tcW w:w="1075" w:type="pct"/>
            <w:gridSpan w:val="2"/>
            <w:tcBorders>
              <w:top w:val="nil"/>
              <w:left w:val="nil"/>
              <w:bottom w:val="single" w:sz="2" w:space="0" w:color="000000"/>
              <w:right w:val="nil"/>
            </w:tcBorders>
            <w:shd w:val="clear" w:color="auto" w:fill="FFFFFF"/>
            <w:vAlign w:val="bottom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b/>
                <w:bCs/>
                <w:sz w:val="18"/>
                <w:szCs w:val="18"/>
                <w:lang w:val="en-US" w:eastAsia="en-GB"/>
              </w:rPr>
            </w:pPr>
            <w:r w:rsidRPr="00E74956">
              <w:rPr>
                <w:b/>
                <w:bCs/>
                <w:sz w:val="18"/>
                <w:szCs w:val="18"/>
                <w:lang w:val="en-US" w:eastAsia="en-GB"/>
              </w:rPr>
              <w:t>PHiD-CV group</w:t>
            </w:r>
          </w:p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b/>
                <w:bCs/>
                <w:sz w:val="18"/>
                <w:szCs w:val="18"/>
                <w:lang w:val="en-US" w:eastAsia="en-GB"/>
              </w:rPr>
            </w:pPr>
            <w:r w:rsidRPr="00E74956">
              <w:rPr>
                <w:b/>
                <w:bCs/>
                <w:sz w:val="18"/>
                <w:szCs w:val="18"/>
                <w:lang w:val="en-US" w:eastAsia="en-GB"/>
              </w:rPr>
              <w:t>N = 39</w:t>
            </w:r>
          </w:p>
        </w:tc>
        <w:tc>
          <w:tcPr>
            <w:tcW w:w="997" w:type="pct"/>
            <w:gridSpan w:val="2"/>
            <w:tcBorders>
              <w:top w:val="nil"/>
              <w:left w:val="nil"/>
              <w:bottom w:val="single" w:sz="2" w:space="0" w:color="000000"/>
              <w:right w:val="nil"/>
            </w:tcBorders>
            <w:shd w:val="clear" w:color="auto" w:fill="FFFFFF"/>
            <w:vAlign w:val="bottom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b/>
                <w:bCs/>
                <w:sz w:val="18"/>
                <w:szCs w:val="18"/>
                <w:lang w:val="en-US" w:eastAsia="en-GB"/>
              </w:rPr>
            </w:pPr>
            <w:r w:rsidRPr="00E74956">
              <w:rPr>
                <w:b/>
                <w:bCs/>
                <w:sz w:val="18"/>
                <w:szCs w:val="18"/>
                <w:lang w:val="en-US" w:eastAsia="en-GB"/>
              </w:rPr>
              <w:t>PCV13 group</w:t>
            </w:r>
          </w:p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b/>
                <w:bCs/>
                <w:sz w:val="18"/>
                <w:szCs w:val="18"/>
                <w:lang w:val="en-US" w:eastAsia="en-GB"/>
              </w:rPr>
            </w:pPr>
            <w:r w:rsidRPr="00E74956">
              <w:rPr>
                <w:b/>
                <w:bCs/>
                <w:sz w:val="18"/>
                <w:szCs w:val="18"/>
                <w:lang w:val="en-US" w:eastAsia="en-GB"/>
              </w:rPr>
              <w:t>N = 49</w:t>
            </w:r>
          </w:p>
        </w:tc>
      </w:tr>
      <w:tr w:rsidR="00A95A76" w:rsidRPr="00E74956" w:rsidTr="00DC13B1">
        <w:trPr>
          <w:cantSplit/>
          <w:tblHeader/>
        </w:trPr>
        <w:tc>
          <w:tcPr>
            <w:tcW w:w="702" w:type="pct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b/>
                <w:bCs/>
                <w:sz w:val="18"/>
                <w:szCs w:val="18"/>
                <w:lang w:val="en-US" w:eastAsia="en-GB"/>
              </w:rPr>
            </w:pPr>
          </w:p>
        </w:tc>
        <w:tc>
          <w:tcPr>
            <w:tcW w:w="230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b/>
                <w:bCs/>
                <w:sz w:val="18"/>
                <w:szCs w:val="18"/>
                <w:lang w:val="en-US" w:eastAsia="en-GB"/>
              </w:rPr>
            </w:pPr>
            <w:r w:rsidRPr="00E74956">
              <w:rPr>
                <w:b/>
                <w:bCs/>
                <w:sz w:val="18"/>
                <w:szCs w:val="18"/>
                <w:lang w:val="en-US" w:eastAsia="en-GB"/>
              </w:rPr>
              <w:t>N</w:t>
            </w:r>
          </w:p>
        </w:tc>
        <w:tc>
          <w:tcPr>
            <w:tcW w:w="85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b/>
                <w:bCs/>
                <w:sz w:val="18"/>
                <w:szCs w:val="18"/>
                <w:lang w:val="en-US" w:eastAsia="en-GB"/>
              </w:rPr>
            </w:pPr>
            <w:r w:rsidRPr="00E74956">
              <w:rPr>
                <w:b/>
                <w:bCs/>
                <w:sz w:val="18"/>
                <w:szCs w:val="18"/>
                <w:lang w:val="en-US" w:eastAsia="en-GB"/>
              </w:rPr>
              <w:t>GMC (95% CI)</w:t>
            </w:r>
          </w:p>
        </w:tc>
        <w:tc>
          <w:tcPr>
            <w:tcW w:w="307" w:type="pct"/>
            <w:tcBorders>
              <w:top w:val="nil"/>
              <w:left w:val="nil"/>
              <w:bottom w:val="single" w:sz="2" w:space="0" w:color="000000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b/>
                <w:bCs/>
                <w:sz w:val="18"/>
                <w:szCs w:val="18"/>
                <w:lang w:val="en-US" w:eastAsia="en-GB"/>
              </w:rPr>
            </w:pPr>
            <w:r w:rsidRPr="00E74956">
              <w:rPr>
                <w:b/>
                <w:bCs/>
                <w:sz w:val="18"/>
                <w:szCs w:val="18"/>
                <w:lang w:val="en-US" w:eastAsia="en-GB"/>
              </w:rPr>
              <w:t>N</w:t>
            </w:r>
          </w:p>
        </w:tc>
        <w:tc>
          <w:tcPr>
            <w:tcW w:w="76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b/>
                <w:bCs/>
                <w:sz w:val="18"/>
                <w:szCs w:val="18"/>
                <w:lang w:val="en-US" w:eastAsia="en-GB"/>
              </w:rPr>
            </w:pPr>
            <w:r w:rsidRPr="00E74956">
              <w:rPr>
                <w:b/>
                <w:bCs/>
                <w:sz w:val="18"/>
                <w:szCs w:val="18"/>
                <w:lang w:val="en-US" w:eastAsia="en-GB"/>
              </w:rPr>
              <w:t>GMC (95% CI)</w:t>
            </w:r>
          </w:p>
        </w:tc>
        <w:tc>
          <w:tcPr>
            <w:tcW w:w="6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b/>
                <w:bCs/>
                <w:sz w:val="18"/>
                <w:szCs w:val="18"/>
                <w:lang w:val="en-US" w:eastAsia="en-GB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2" w:space="0" w:color="000000"/>
              <w:right w:val="nil"/>
            </w:tcBorders>
            <w:shd w:val="clear" w:color="auto" w:fill="FFFFFF"/>
            <w:vAlign w:val="bottom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b/>
                <w:bCs/>
                <w:sz w:val="18"/>
                <w:szCs w:val="18"/>
                <w:lang w:val="en-US" w:eastAsia="en-GB"/>
              </w:rPr>
            </w:pPr>
            <w:r w:rsidRPr="00E74956">
              <w:rPr>
                <w:b/>
                <w:bCs/>
                <w:sz w:val="18"/>
                <w:szCs w:val="18"/>
                <w:lang w:val="en-US" w:eastAsia="en-GB"/>
              </w:rPr>
              <w:t>N</w:t>
            </w:r>
          </w:p>
        </w:tc>
        <w:tc>
          <w:tcPr>
            <w:tcW w:w="845" w:type="pct"/>
            <w:tcBorders>
              <w:top w:val="nil"/>
              <w:left w:val="nil"/>
              <w:bottom w:val="single" w:sz="2" w:space="0" w:color="000000"/>
              <w:right w:val="nil"/>
            </w:tcBorders>
            <w:shd w:val="clear" w:color="auto" w:fill="FFFFFF"/>
            <w:vAlign w:val="bottom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b/>
                <w:bCs/>
                <w:sz w:val="18"/>
                <w:szCs w:val="18"/>
                <w:lang w:val="en-US" w:eastAsia="en-GB"/>
              </w:rPr>
            </w:pPr>
            <w:r w:rsidRPr="00E74956">
              <w:rPr>
                <w:b/>
                <w:bCs/>
                <w:sz w:val="18"/>
                <w:szCs w:val="18"/>
                <w:lang w:val="en-US" w:eastAsia="en-GB"/>
              </w:rPr>
              <w:t>GMC (95% CI)</w:t>
            </w:r>
          </w:p>
        </w:tc>
        <w:tc>
          <w:tcPr>
            <w:tcW w:w="295" w:type="pct"/>
            <w:tcBorders>
              <w:top w:val="nil"/>
              <w:left w:val="nil"/>
              <w:bottom w:val="single" w:sz="2" w:space="0" w:color="000000"/>
              <w:right w:val="nil"/>
            </w:tcBorders>
            <w:shd w:val="clear" w:color="auto" w:fill="FFFFFF"/>
            <w:vAlign w:val="bottom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b/>
                <w:bCs/>
                <w:sz w:val="18"/>
                <w:szCs w:val="18"/>
                <w:lang w:val="en-US" w:eastAsia="en-GB"/>
              </w:rPr>
            </w:pPr>
            <w:r w:rsidRPr="00E74956">
              <w:rPr>
                <w:b/>
                <w:bCs/>
                <w:sz w:val="18"/>
                <w:szCs w:val="18"/>
                <w:lang w:val="en-US" w:eastAsia="en-GB"/>
              </w:rPr>
              <w:t>N</w:t>
            </w:r>
          </w:p>
        </w:tc>
        <w:tc>
          <w:tcPr>
            <w:tcW w:w="702" w:type="pct"/>
            <w:tcBorders>
              <w:top w:val="nil"/>
              <w:left w:val="nil"/>
              <w:bottom w:val="single" w:sz="2" w:space="0" w:color="000000"/>
              <w:right w:val="nil"/>
            </w:tcBorders>
            <w:shd w:val="clear" w:color="auto" w:fill="FFFFFF"/>
            <w:vAlign w:val="bottom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b/>
                <w:bCs/>
                <w:sz w:val="18"/>
                <w:szCs w:val="18"/>
                <w:lang w:val="en-US" w:eastAsia="en-GB"/>
              </w:rPr>
            </w:pPr>
            <w:r w:rsidRPr="00E74956">
              <w:rPr>
                <w:b/>
                <w:bCs/>
                <w:sz w:val="18"/>
                <w:szCs w:val="18"/>
                <w:lang w:val="en-US" w:eastAsia="en-GB"/>
              </w:rPr>
              <w:t>GMC (95% CI)</w:t>
            </w:r>
          </w:p>
        </w:tc>
      </w:tr>
      <w:tr w:rsidR="00A95A76" w:rsidRPr="00E74956" w:rsidTr="00DC13B1">
        <w:trPr>
          <w:cantSplit/>
          <w:trHeight w:val="274"/>
        </w:trPr>
        <w:tc>
          <w:tcPr>
            <w:tcW w:w="2093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 w:eastAsia="en-GB"/>
              </w:rPr>
              <w:t>Serotype 1</w:t>
            </w:r>
          </w:p>
        </w:tc>
        <w:tc>
          <w:tcPr>
            <w:tcW w:w="76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6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</w:tr>
      <w:tr w:rsidR="00A95A76" w:rsidRPr="00E74956" w:rsidTr="00DC13B1">
        <w:trPr>
          <w:cantSplit/>
        </w:trPr>
        <w:tc>
          <w:tcPr>
            <w:tcW w:w="18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5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 w:eastAsia="en-GB"/>
              </w:rPr>
              <w:t>Month 0</w:t>
            </w:r>
          </w:p>
        </w:tc>
        <w:tc>
          <w:tcPr>
            <w:tcW w:w="23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center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color w:val="000000"/>
                <w:sz w:val="18"/>
                <w:szCs w:val="18"/>
                <w:lang w:val="en-US" w:eastAsia="fr-FR"/>
              </w:rPr>
              <w:t>51</w:t>
            </w:r>
          </w:p>
        </w:tc>
        <w:tc>
          <w:tcPr>
            <w:tcW w:w="85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center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color w:val="000000"/>
                <w:sz w:val="18"/>
                <w:szCs w:val="18"/>
                <w:lang w:val="en-US" w:eastAsia="fr-FR"/>
              </w:rPr>
              <w:t>0.22 (0.17; 0.27)</w:t>
            </w:r>
          </w:p>
        </w:tc>
        <w:tc>
          <w:tcPr>
            <w:tcW w:w="3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center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color w:val="000000"/>
                <w:sz w:val="18"/>
                <w:szCs w:val="18"/>
                <w:lang w:val="en-US" w:eastAsia="fr-FR"/>
              </w:rPr>
              <w:t>45</w:t>
            </w:r>
          </w:p>
        </w:tc>
        <w:tc>
          <w:tcPr>
            <w:tcW w:w="76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color w:val="000000"/>
                <w:sz w:val="18"/>
                <w:szCs w:val="18"/>
                <w:lang w:val="en-US" w:eastAsia="fr-FR"/>
              </w:rPr>
              <w:t>0.34 (0.28; 0.42)</w:t>
            </w:r>
          </w:p>
        </w:tc>
        <w:tc>
          <w:tcPr>
            <w:tcW w:w="6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/>
              </w:rPr>
              <w:t>38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/>
              </w:rPr>
              <w:t>0.27 (0.21; 0.34)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/>
              </w:rPr>
              <w:t>49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0.53 (0.45; 0.63)</w:t>
            </w:r>
          </w:p>
        </w:tc>
      </w:tr>
      <w:tr w:rsidR="00A95A76" w:rsidRPr="00E74956" w:rsidTr="00DC13B1">
        <w:trPr>
          <w:cantSplit/>
        </w:trPr>
        <w:tc>
          <w:tcPr>
            <w:tcW w:w="18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5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 w:eastAsia="en-GB"/>
              </w:rPr>
              <w:t>Month 1</w:t>
            </w:r>
          </w:p>
        </w:tc>
        <w:tc>
          <w:tcPr>
            <w:tcW w:w="23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/>
              </w:rPr>
              <w:t>51</w:t>
            </w:r>
          </w:p>
        </w:tc>
        <w:tc>
          <w:tcPr>
            <w:tcW w:w="85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/>
              </w:rPr>
              <w:t>3.42 (2.72; 4.30)</w:t>
            </w:r>
          </w:p>
        </w:tc>
        <w:tc>
          <w:tcPr>
            <w:tcW w:w="3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/>
              </w:rPr>
              <w:t>45</w:t>
            </w:r>
          </w:p>
        </w:tc>
        <w:tc>
          <w:tcPr>
            <w:tcW w:w="76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/>
              </w:rPr>
              <w:t>2.54 (2.10; 3.09)</w:t>
            </w:r>
          </w:p>
        </w:tc>
        <w:tc>
          <w:tcPr>
            <w:tcW w:w="6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38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3.56 (2.75; 4.61)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49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4.31 (3.57; 5.20)</w:t>
            </w:r>
          </w:p>
        </w:tc>
      </w:tr>
      <w:tr w:rsidR="00A95A76" w:rsidRPr="00E74956" w:rsidTr="00DC13B1">
        <w:trPr>
          <w:cantSplit/>
        </w:trPr>
        <w:tc>
          <w:tcPr>
            <w:tcW w:w="18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5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 w:eastAsia="en-GB"/>
              </w:rPr>
              <w:t>Month 12</w:t>
            </w:r>
          </w:p>
        </w:tc>
        <w:tc>
          <w:tcPr>
            <w:tcW w:w="23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/>
              </w:rPr>
              <w:t>48</w:t>
            </w:r>
          </w:p>
        </w:tc>
        <w:tc>
          <w:tcPr>
            <w:tcW w:w="85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/>
              </w:rPr>
              <w:t>0.40 (0.31; 0.51)</w:t>
            </w:r>
          </w:p>
        </w:tc>
        <w:tc>
          <w:tcPr>
            <w:tcW w:w="3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/>
              </w:rPr>
              <w:t>45</w:t>
            </w:r>
          </w:p>
        </w:tc>
        <w:tc>
          <w:tcPr>
            <w:tcW w:w="76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/>
              </w:rPr>
              <w:t>0.28 (0.23; 0.35)</w:t>
            </w:r>
          </w:p>
        </w:tc>
        <w:tc>
          <w:tcPr>
            <w:tcW w:w="6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38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0.41 (0.32; 0.54)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49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0.44 (0.37; 0.52)</w:t>
            </w:r>
          </w:p>
        </w:tc>
      </w:tr>
      <w:tr w:rsidR="00A95A76" w:rsidRPr="00E74956" w:rsidTr="00DC13B1">
        <w:trPr>
          <w:cantSplit/>
        </w:trPr>
        <w:tc>
          <w:tcPr>
            <w:tcW w:w="2093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Del="002347BE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 w:eastAsia="en-GB"/>
              </w:rPr>
              <w:t>Serotype 3</w:t>
            </w:r>
          </w:p>
        </w:tc>
        <w:tc>
          <w:tcPr>
            <w:tcW w:w="76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6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</w:tr>
      <w:tr w:rsidR="00A95A76" w:rsidRPr="00E74956" w:rsidTr="00DC13B1">
        <w:trPr>
          <w:cantSplit/>
        </w:trPr>
        <w:tc>
          <w:tcPr>
            <w:tcW w:w="18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5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 w:eastAsia="en-GB"/>
              </w:rPr>
              <w:t>Month 0</w:t>
            </w:r>
          </w:p>
        </w:tc>
        <w:tc>
          <w:tcPr>
            <w:tcW w:w="23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center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color w:val="000000"/>
                <w:sz w:val="18"/>
                <w:szCs w:val="18"/>
                <w:lang w:val="en-US" w:eastAsia="fr-FR"/>
              </w:rPr>
              <w:t>50</w:t>
            </w:r>
          </w:p>
        </w:tc>
        <w:tc>
          <w:tcPr>
            <w:tcW w:w="85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center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color w:val="000000"/>
                <w:sz w:val="18"/>
                <w:szCs w:val="18"/>
                <w:lang w:val="en-US" w:eastAsia="fr-FR"/>
              </w:rPr>
              <w:t>0.17 (0.12; 0.23)</w:t>
            </w:r>
          </w:p>
        </w:tc>
        <w:tc>
          <w:tcPr>
            <w:tcW w:w="3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center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color w:val="000000"/>
                <w:sz w:val="18"/>
                <w:szCs w:val="18"/>
                <w:lang w:val="en-US" w:eastAsia="fr-FR"/>
              </w:rPr>
              <w:t>45</w:t>
            </w:r>
          </w:p>
        </w:tc>
        <w:tc>
          <w:tcPr>
            <w:tcW w:w="76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color w:val="000000"/>
                <w:sz w:val="18"/>
                <w:szCs w:val="18"/>
                <w:lang w:val="en-US" w:eastAsia="fr-FR"/>
              </w:rPr>
              <w:t>0.24 (0.17; 0.33)</w:t>
            </w:r>
          </w:p>
        </w:tc>
        <w:tc>
          <w:tcPr>
            <w:tcW w:w="6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/>
              </w:rPr>
              <w:t>36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/>
              </w:rPr>
              <w:t>0.16 (0.12; 0.21)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/>
              </w:rPr>
              <w:t>49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0.35 (0.26; 0.47)</w:t>
            </w:r>
          </w:p>
        </w:tc>
      </w:tr>
      <w:tr w:rsidR="00A95A76" w:rsidRPr="00E74956" w:rsidTr="00DC13B1">
        <w:trPr>
          <w:cantSplit/>
        </w:trPr>
        <w:tc>
          <w:tcPr>
            <w:tcW w:w="18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5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 w:eastAsia="en-GB"/>
              </w:rPr>
              <w:t>Month 1</w:t>
            </w:r>
          </w:p>
        </w:tc>
        <w:tc>
          <w:tcPr>
            <w:tcW w:w="23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/>
              </w:rPr>
              <w:t>48</w:t>
            </w:r>
          </w:p>
        </w:tc>
        <w:tc>
          <w:tcPr>
            <w:tcW w:w="85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/>
              </w:rPr>
              <w:t>1.12 (0.93; 1.35)</w:t>
            </w:r>
          </w:p>
        </w:tc>
        <w:tc>
          <w:tcPr>
            <w:tcW w:w="3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/>
              </w:rPr>
              <w:t>45</w:t>
            </w:r>
          </w:p>
        </w:tc>
        <w:tc>
          <w:tcPr>
            <w:tcW w:w="76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/>
              </w:rPr>
              <w:t>0.83 (0.64; 1.08)</w:t>
            </w:r>
          </w:p>
        </w:tc>
        <w:tc>
          <w:tcPr>
            <w:tcW w:w="6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34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1.10 (0.79; 1.54)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47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1.17 (0.90; 1.51)</w:t>
            </w:r>
          </w:p>
        </w:tc>
      </w:tr>
      <w:tr w:rsidR="00A95A76" w:rsidRPr="00E74956" w:rsidTr="00DC13B1">
        <w:trPr>
          <w:cantSplit/>
        </w:trPr>
        <w:tc>
          <w:tcPr>
            <w:tcW w:w="18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5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 w:eastAsia="en-GB"/>
              </w:rPr>
              <w:t>Month 12</w:t>
            </w:r>
          </w:p>
        </w:tc>
        <w:tc>
          <w:tcPr>
            <w:tcW w:w="23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/>
              </w:rPr>
              <w:t>47</w:t>
            </w:r>
          </w:p>
        </w:tc>
        <w:tc>
          <w:tcPr>
            <w:tcW w:w="85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/>
              </w:rPr>
              <w:t>0.23 (0.17; 0.31)</w:t>
            </w:r>
          </w:p>
        </w:tc>
        <w:tc>
          <w:tcPr>
            <w:tcW w:w="3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/>
              </w:rPr>
              <w:t>44</w:t>
            </w:r>
          </w:p>
        </w:tc>
        <w:tc>
          <w:tcPr>
            <w:tcW w:w="76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/>
              </w:rPr>
              <w:t>0.20 (0.15; 0.28)</w:t>
            </w:r>
          </w:p>
        </w:tc>
        <w:tc>
          <w:tcPr>
            <w:tcW w:w="6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33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0.27 (0.18; 0.40)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47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0.25 (0.19; 0.33)</w:t>
            </w:r>
          </w:p>
        </w:tc>
      </w:tr>
      <w:tr w:rsidR="00A95A76" w:rsidRPr="00E74956" w:rsidTr="00DC13B1">
        <w:trPr>
          <w:cantSplit/>
        </w:trPr>
        <w:tc>
          <w:tcPr>
            <w:tcW w:w="2093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Del="002347BE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 w:eastAsia="en-GB"/>
              </w:rPr>
              <w:t>Serotype 4</w:t>
            </w:r>
          </w:p>
        </w:tc>
        <w:tc>
          <w:tcPr>
            <w:tcW w:w="76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6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</w:tr>
      <w:tr w:rsidR="00A95A76" w:rsidRPr="00E74956" w:rsidTr="00DC13B1">
        <w:trPr>
          <w:cantSplit/>
        </w:trPr>
        <w:tc>
          <w:tcPr>
            <w:tcW w:w="18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5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 w:eastAsia="en-GB"/>
              </w:rPr>
              <w:t>Month 0</w:t>
            </w:r>
          </w:p>
        </w:tc>
        <w:tc>
          <w:tcPr>
            <w:tcW w:w="23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center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color w:val="000000"/>
                <w:sz w:val="18"/>
                <w:szCs w:val="18"/>
                <w:lang w:val="en-US" w:eastAsia="fr-FR"/>
              </w:rPr>
              <w:t>51</w:t>
            </w:r>
          </w:p>
        </w:tc>
        <w:tc>
          <w:tcPr>
            <w:tcW w:w="85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center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color w:val="000000"/>
                <w:sz w:val="18"/>
                <w:szCs w:val="18"/>
                <w:lang w:val="en-US" w:eastAsia="fr-FR"/>
              </w:rPr>
              <w:t>0.31 (0.25; 0.39)</w:t>
            </w:r>
          </w:p>
        </w:tc>
        <w:tc>
          <w:tcPr>
            <w:tcW w:w="3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center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color w:val="000000"/>
                <w:sz w:val="18"/>
                <w:szCs w:val="18"/>
                <w:lang w:val="en-US" w:eastAsia="fr-FR"/>
              </w:rPr>
              <w:t>45</w:t>
            </w:r>
          </w:p>
        </w:tc>
        <w:tc>
          <w:tcPr>
            <w:tcW w:w="76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color w:val="000000"/>
                <w:sz w:val="18"/>
                <w:szCs w:val="18"/>
                <w:lang w:val="en-US" w:eastAsia="fr-FR"/>
              </w:rPr>
              <w:t>0.3 (0.24; 0.37)</w:t>
            </w:r>
          </w:p>
        </w:tc>
        <w:tc>
          <w:tcPr>
            <w:tcW w:w="6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38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0.37 (0.29; 0.49)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49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0.36 (0.30; 0.43)</w:t>
            </w:r>
          </w:p>
        </w:tc>
      </w:tr>
      <w:tr w:rsidR="00A95A76" w:rsidRPr="00E74956" w:rsidTr="00DC13B1">
        <w:trPr>
          <w:cantSplit/>
        </w:trPr>
        <w:tc>
          <w:tcPr>
            <w:tcW w:w="18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5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 w:eastAsia="en-GB"/>
              </w:rPr>
              <w:t>Month 1</w:t>
            </w:r>
          </w:p>
        </w:tc>
        <w:tc>
          <w:tcPr>
            <w:tcW w:w="23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/>
              </w:rPr>
              <w:t>51</w:t>
            </w:r>
          </w:p>
        </w:tc>
        <w:tc>
          <w:tcPr>
            <w:tcW w:w="85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/>
              </w:rPr>
              <w:t>2.03 (1.72; 2.40)</w:t>
            </w:r>
          </w:p>
        </w:tc>
        <w:tc>
          <w:tcPr>
            <w:tcW w:w="3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/>
              </w:rPr>
              <w:t>45</w:t>
            </w:r>
          </w:p>
        </w:tc>
        <w:tc>
          <w:tcPr>
            <w:tcW w:w="76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/>
              </w:rPr>
              <w:t>2.77 (2.23; 3.45)</w:t>
            </w:r>
          </w:p>
        </w:tc>
        <w:tc>
          <w:tcPr>
            <w:tcW w:w="6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38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1.97 (1.53; 2.53)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49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2.58 (2.10; 3.17)</w:t>
            </w:r>
          </w:p>
        </w:tc>
      </w:tr>
      <w:tr w:rsidR="00A95A76" w:rsidRPr="00E74956" w:rsidTr="00DC13B1">
        <w:trPr>
          <w:cantSplit/>
        </w:trPr>
        <w:tc>
          <w:tcPr>
            <w:tcW w:w="18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5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 w:eastAsia="en-GB"/>
              </w:rPr>
              <w:t>Month 12</w:t>
            </w:r>
          </w:p>
        </w:tc>
        <w:tc>
          <w:tcPr>
            <w:tcW w:w="23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/>
              </w:rPr>
              <w:t>48</w:t>
            </w:r>
          </w:p>
        </w:tc>
        <w:tc>
          <w:tcPr>
            <w:tcW w:w="85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/>
              </w:rPr>
              <w:t>0.21 (0.17; 0.25)</w:t>
            </w:r>
          </w:p>
        </w:tc>
        <w:tc>
          <w:tcPr>
            <w:tcW w:w="3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/>
              </w:rPr>
              <w:t>45</w:t>
            </w:r>
          </w:p>
        </w:tc>
        <w:tc>
          <w:tcPr>
            <w:tcW w:w="76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/>
              </w:rPr>
              <w:t>0.23 (0.18; 0.30)</w:t>
            </w:r>
          </w:p>
        </w:tc>
        <w:tc>
          <w:tcPr>
            <w:tcW w:w="6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38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0.17 (0.13; 0.21)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49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0.25 (0.20; 0.31)</w:t>
            </w:r>
          </w:p>
        </w:tc>
      </w:tr>
      <w:tr w:rsidR="00A95A76" w:rsidRPr="00E74956" w:rsidTr="00DC13B1">
        <w:trPr>
          <w:cantSplit/>
        </w:trPr>
        <w:tc>
          <w:tcPr>
            <w:tcW w:w="2093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Del="002347BE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 w:eastAsia="en-GB"/>
              </w:rPr>
              <w:t>Serotype 5</w:t>
            </w:r>
          </w:p>
        </w:tc>
        <w:tc>
          <w:tcPr>
            <w:tcW w:w="76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6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</w:tr>
      <w:tr w:rsidR="00A95A76" w:rsidRPr="00E74956" w:rsidTr="00DC13B1">
        <w:trPr>
          <w:cantSplit/>
        </w:trPr>
        <w:tc>
          <w:tcPr>
            <w:tcW w:w="18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5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 w:eastAsia="en-GB"/>
              </w:rPr>
              <w:t>Month 0</w:t>
            </w:r>
          </w:p>
        </w:tc>
        <w:tc>
          <w:tcPr>
            <w:tcW w:w="23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center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color w:val="000000"/>
                <w:sz w:val="18"/>
                <w:szCs w:val="18"/>
                <w:lang w:val="en-US" w:eastAsia="fr-FR"/>
              </w:rPr>
              <w:t>51</w:t>
            </w:r>
          </w:p>
        </w:tc>
        <w:tc>
          <w:tcPr>
            <w:tcW w:w="85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center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color w:val="000000"/>
                <w:sz w:val="18"/>
                <w:szCs w:val="18"/>
                <w:lang w:val="en-US" w:eastAsia="fr-FR"/>
              </w:rPr>
              <w:t>0.3 (0.25; 0.36)</w:t>
            </w:r>
          </w:p>
        </w:tc>
        <w:tc>
          <w:tcPr>
            <w:tcW w:w="3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center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color w:val="000000"/>
                <w:sz w:val="18"/>
                <w:szCs w:val="18"/>
                <w:lang w:val="en-US" w:eastAsia="fr-FR"/>
              </w:rPr>
              <w:t>45</w:t>
            </w:r>
          </w:p>
        </w:tc>
        <w:tc>
          <w:tcPr>
            <w:tcW w:w="76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color w:val="000000"/>
                <w:sz w:val="18"/>
                <w:szCs w:val="18"/>
                <w:lang w:val="en-US" w:eastAsia="fr-FR"/>
              </w:rPr>
              <w:t>0.31 (0.26; 0.38)</w:t>
            </w:r>
          </w:p>
        </w:tc>
        <w:tc>
          <w:tcPr>
            <w:tcW w:w="6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37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0.37 (0.30; 0.45)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49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0.34 (0.29; 0.40)</w:t>
            </w:r>
          </w:p>
        </w:tc>
      </w:tr>
      <w:tr w:rsidR="00A95A76" w:rsidRPr="00E74956" w:rsidTr="00DC13B1">
        <w:trPr>
          <w:cantSplit/>
        </w:trPr>
        <w:tc>
          <w:tcPr>
            <w:tcW w:w="18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5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 w:eastAsia="en-GB"/>
              </w:rPr>
              <w:t>Month 1</w:t>
            </w:r>
          </w:p>
        </w:tc>
        <w:tc>
          <w:tcPr>
            <w:tcW w:w="23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/>
              </w:rPr>
              <w:t>51</w:t>
            </w:r>
          </w:p>
        </w:tc>
        <w:tc>
          <w:tcPr>
            <w:tcW w:w="85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/>
              </w:rPr>
              <w:t>1.24 (1.04; 1.48)</w:t>
            </w:r>
          </w:p>
        </w:tc>
        <w:tc>
          <w:tcPr>
            <w:tcW w:w="3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/>
              </w:rPr>
              <w:t>45</w:t>
            </w:r>
          </w:p>
        </w:tc>
        <w:tc>
          <w:tcPr>
            <w:tcW w:w="76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/>
              </w:rPr>
              <w:t>1.39 (1.15; 1.67)</w:t>
            </w:r>
          </w:p>
        </w:tc>
        <w:tc>
          <w:tcPr>
            <w:tcW w:w="6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38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1.28 (1.04; 1.59)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49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1.65 (1.34; 2.03)</w:t>
            </w:r>
          </w:p>
        </w:tc>
      </w:tr>
      <w:tr w:rsidR="00A95A76" w:rsidRPr="00E74956" w:rsidTr="00DC13B1">
        <w:trPr>
          <w:cantSplit/>
        </w:trPr>
        <w:tc>
          <w:tcPr>
            <w:tcW w:w="18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5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 w:eastAsia="en-GB"/>
              </w:rPr>
              <w:t>Month 12</w:t>
            </w:r>
          </w:p>
        </w:tc>
        <w:tc>
          <w:tcPr>
            <w:tcW w:w="23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/>
              </w:rPr>
              <w:t>48</w:t>
            </w:r>
          </w:p>
        </w:tc>
        <w:tc>
          <w:tcPr>
            <w:tcW w:w="85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/>
              </w:rPr>
              <w:t>0.32 (0.25; 0.40)</w:t>
            </w:r>
          </w:p>
        </w:tc>
        <w:tc>
          <w:tcPr>
            <w:tcW w:w="3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/>
              </w:rPr>
              <w:t>45</w:t>
            </w:r>
          </w:p>
        </w:tc>
        <w:tc>
          <w:tcPr>
            <w:tcW w:w="76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/>
              </w:rPr>
              <w:t>0.29 (0.23; 0.37)</w:t>
            </w:r>
          </w:p>
        </w:tc>
        <w:tc>
          <w:tcPr>
            <w:tcW w:w="6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38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0.35 (0.29; 0.43)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49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0.33 (0.28; 0.40)</w:t>
            </w:r>
          </w:p>
        </w:tc>
      </w:tr>
      <w:tr w:rsidR="00A95A76" w:rsidRPr="00E74956" w:rsidTr="00DC13B1">
        <w:trPr>
          <w:cantSplit/>
        </w:trPr>
        <w:tc>
          <w:tcPr>
            <w:tcW w:w="2093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Del="002347BE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 w:eastAsia="en-GB"/>
              </w:rPr>
              <w:t>Serotype 6A</w:t>
            </w:r>
          </w:p>
        </w:tc>
        <w:tc>
          <w:tcPr>
            <w:tcW w:w="76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6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</w:tr>
      <w:tr w:rsidR="00A95A76" w:rsidRPr="00E74956" w:rsidTr="00DC13B1">
        <w:trPr>
          <w:cantSplit/>
        </w:trPr>
        <w:tc>
          <w:tcPr>
            <w:tcW w:w="18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5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 w:eastAsia="en-GB"/>
              </w:rPr>
              <w:t>Month 0</w:t>
            </w:r>
          </w:p>
        </w:tc>
        <w:tc>
          <w:tcPr>
            <w:tcW w:w="23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center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color w:val="000000"/>
                <w:sz w:val="18"/>
                <w:szCs w:val="18"/>
                <w:lang w:val="en-US" w:eastAsia="fr-FR"/>
              </w:rPr>
              <w:t>51</w:t>
            </w:r>
          </w:p>
        </w:tc>
        <w:tc>
          <w:tcPr>
            <w:tcW w:w="85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center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color w:val="000000"/>
                <w:sz w:val="18"/>
                <w:szCs w:val="18"/>
                <w:lang w:val="en-US" w:eastAsia="fr-FR"/>
              </w:rPr>
              <w:t>0.27 (0.20; 0.35)</w:t>
            </w:r>
          </w:p>
        </w:tc>
        <w:tc>
          <w:tcPr>
            <w:tcW w:w="3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center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color w:val="000000"/>
                <w:sz w:val="18"/>
                <w:szCs w:val="18"/>
                <w:lang w:val="en-US" w:eastAsia="fr-FR"/>
              </w:rPr>
              <w:t>45</w:t>
            </w:r>
          </w:p>
        </w:tc>
        <w:tc>
          <w:tcPr>
            <w:tcW w:w="76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color w:val="000000"/>
                <w:sz w:val="18"/>
                <w:szCs w:val="18"/>
                <w:lang w:val="en-US" w:eastAsia="fr-FR"/>
              </w:rPr>
              <w:t>0.54 (0.45; 0.65)</w:t>
            </w:r>
          </w:p>
        </w:tc>
        <w:tc>
          <w:tcPr>
            <w:tcW w:w="6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38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0.24 (0.17; 0.34)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49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0.68 (0.54; 0.86)</w:t>
            </w:r>
          </w:p>
        </w:tc>
      </w:tr>
      <w:tr w:rsidR="00A95A76" w:rsidRPr="00E74956" w:rsidTr="00DC13B1">
        <w:trPr>
          <w:cantSplit/>
        </w:trPr>
        <w:tc>
          <w:tcPr>
            <w:tcW w:w="18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5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 w:eastAsia="en-GB"/>
              </w:rPr>
              <w:t>Month 1</w:t>
            </w:r>
          </w:p>
        </w:tc>
        <w:tc>
          <w:tcPr>
            <w:tcW w:w="23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/>
              </w:rPr>
              <w:t>51</w:t>
            </w:r>
          </w:p>
        </w:tc>
        <w:tc>
          <w:tcPr>
            <w:tcW w:w="85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/>
              </w:rPr>
              <w:t>6.29 (4.38; 9.04)</w:t>
            </w:r>
          </w:p>
        </w:tc>
        <w:tc>
          <w:tcPr>
            <w:tcW w:w="3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/>
              </w:rPr>
              <w:t>45</w:t>
            </w:r>
          </w:p>
        </w:tc>
        <w:tc>
          <w:tcPr>
            <w:tcW w:w="76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/>
              </w:rPr>
              <w:t>5.82 (4.83; 7.02)</w:t>
            </w:r>
          </w:p>
        </w:tc>
        <w:tc>
          <w:tcPr>
            <w:tcW w:w="6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37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4.60 (2.87; 7.37)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49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7.75 (6.27; 9.58)</w:t>
            </w:r>
          </w:p>
        </w:tc>
      </w:tr>
      <w:tr w:rsidR="00A95A76" w:rsidRPr="00E74956" w:rsidTr="00DC13B1">
        <w:trPr>
          <w:cantSplit/>
        </w:trPr>
        <w:tc>
          <w:tcPr>
            <w:tcW w:w="18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5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 w:eastAsia="en-GB"/>
              </w:rPr>
              <w:t>Month 12</w:t>
            </w:r>
          </w:p>
        </w:tc>
        <w:tc>
          <w:tcPr>
            <w:tcW w:w="23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/>
              </w:rPr>
              <w:t>48</w:t>
            </w:r>
          </w:p>
        </w:tc>
        <w:tc>
          <w:tcPr>
            <w:tcW w:w="85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/>
              </w:rPr>
              <w:t>0.90 (0.64; 1.26)</w:t>
            </w:r>
          </w:p>
        </w:tc>
        <w:tc>
          <w:tcPr>
            <w:tcW w:w="3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/>
              </w:rPr>
              <w:t>45</w:t>
            </w:r>
          </w:p>
        </w:tc>
        <w:tc>
          <w:tcPr>
            <w:tcW w:w="76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/>
              </w:rPr>
              <w:t>0.63 (0.50; 0.80)</w:t>
            </w:r>
          </w:p>
        </w:tc>
        <w:tc>
          <w:tcPr>
            <w:tcW w:w="6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38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0.87 (0.64; 1.18)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49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1.15 (0.91; 1.45)</w:t>
            </w:r>
          </w:p>
        </w:tc>
      </w:tr>
      <w:tr w:rsidR="00A95A76" w:rsidRPr="00E74956" w:rsidTr="00DC13B1">
        <w:trPr>
          <w:cantSplit/>
        </w:trPr>
        <w:tc>
          <w:tcPr>
            <w:tcW w:w="2093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Del="002347BE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 w:eastAsia="en-GB"/>
              </w:rPr>
              <w:t>Serotype 6B</w:t>
            </w:r>
          </w:p>
        </w:tc>
        <w:tc>
          <w:tcPr>
            <w:tcW w:w="76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6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</w:tr>
      <w:tr w:rsidR="00A95A76" w:rsidRPr="00E74956" w:rsidTr="00DC13B1">
        <w:trPr>
          <w:cantSplit/>
        </w:trPr>
        <w:tc>
          <w:tcPr>
            <w:tcW w:w="18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5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 w:eastAsia="en-GB"/>
              </w:rPr>
              <w:t>Month 0</w:t>
            </w:r>
          </w:p>
        </w:tc>
        <w:tc>
          <w:tcPr>
            <w:tcW w:w="23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center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color w:val="000000"/>
                <w:sz w:val="18"/>
                <w:szCs w:val="18"/>
                <w:lang w:val="en-US" w:eastAsia="fr-FR"/>
              </w:rPr>
              <w:t>51</w:t>
            </w:r>
          </w:p>
        </w:tc>
        <w:tc>
          <w:tcPr>
            <w:tcW w:w="85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center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color w:val="000000"/>
                <w:sz w:val="18"/>
                <w:szCs w:val="18"/>
                <w:lang w:val="en-US" w:eastAsia="fr-FR"/>
              </w:rPr>
              <w:t>0.71 (0.58; 0.88)</w:t>
            </w:r>
          </w:p>
        </w:tc>
        <w:tc>
          <w:tcPr>
            <w:tcW w:w="3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center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color w:val="000000"/>
                <w:sz w:val="18"/>
                <w:szCs w:val="18"/>
                <w:lang w:val="en-US" w:eastAsia="fr-FR"/>
              </w:rPr>
              <w:t>45</w:t>
            </w:r>
          </w:p>
        </w:tc>
        <w:tc>
          <w:tcPr>
            <w:tcW w:w="76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color w:val="000000"/>
                <w:sz w:val="18"/>
                <w:szCs w:val="18"/>
                <w:lang w:val="en-US" w:eastAsia="fr-FR"/>
              </w:rPr>
              <w:t>0.37 (0.29; 0.47)</w:t>
            </w:r>
          </w:p>
        </w:tc>
        <w:tc>
          <w:tcPr>
            <w:tcW w:w="6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38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0.53 (0.40; 0.71)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49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0.24 (0.19; 0.31)</w:t>
            </w:r>
          </w:p>
        </w:tc>
      </w:tr>
      <w:tr w:rsidR="00A95A76" w:rsidRPr="00E74956" w:rsidTr="00DC13B1">
        <w:trPr>
          <w:cantSplit/>
        </w:trPr>
        <w:tc>
          <w:tcPr>
            <w:tcW w:w="18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5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 w:eastAsia="en-GB"/>
              </w:rPr>
              <w:t>Month 1</w:t>
            </w:r>
          </w:p>
        </w:tc>
        <w:tc>
          <w:tcPr>
            <w:tcW w:w="23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/>
              </w:rPr>
              <w:t>51</w:t>
            </w:r>
          </w:p>
        </w:tc>
        <w:tc>
          <w:tcPr>
            <w:tcW w:w="85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/>
              </w:rPr>
              <w:t>13.07 (10.15; 16.83)</w:t>
            </w:r>
          </w:p>
        </w:tc>
        <w:tc>
          <w:tcPr>
            <w:tcW w:w="3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/>
              </w:rPr>
              <w:t>45</w:t>
            </w:r>
          </w:p>
        </w:tc>
        <w:tc>
          <w:tcPr>
            <w:tcW w:w="76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/>
              </w:rPr>
              <w:t>5.17 (4.39; 6.09)</w:t>
            </w:r>
          </w:p>
        </w:tc>
        <w:tc>
          <w:tcPr>
            <w:tcW w:w="6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38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10.25 (7.28; 14.42)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48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5.17 (4.02; 6.66)</w:t>
            </w:r>
          </w:p>
        </w:tc>
      </w:tr>
      <w:tr w:rsidR="00A95A76" w:rsidRPr="00E74956" w:rsidTr="00DC13B1">
        <w:trPr>
          <w:cantSplit/>
        </w:trPr>
        <w:tc>
          <w:tcPr>
            <w:tcW w:w="18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5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 w:eastAsia="en-GB"/>
              </w:rPr>
              <w:t>Month 12</w:t>
            </w:r>
          </w:p>
        </w:tc>
        <w:tc>
          <w:tcPr>
            <w:tcW w:w="23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/>
              </w:rPr>
              <w:t>48</w:t>
            </w:r>
          </w:p>
        </w:tc>
        <w:tc>
          <w:tcPr>
            <w:tcW w:w="85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/>
              </w:rPr>
              <w:t>1.18 (0.87; 1.60)</w:t>
            </w:r>
          </w:p>
        </w:tc>
        <w:tc>
          <w:tcPr>
            <w:tcW w:w="3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/>
              </w:rPr>
              <w:t>45</w:t>
            </w:r>
          </w:p>
        </w:tc>
        <w:tc>
          <w:tcPr>
            <w:tcW w:w="76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/>
              </w:rPr>
              <w:t>0.71 (0.56; 0.90)</w:t>
            </w:r>
          </w:p>
        </w:tc>
        <w:tc>
          <w:tcPr>
            <w:tcW w:w="6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38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1.06 (0.80; 1.41)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49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0.85 (0.67; 1.10)</w:t>
            </w:r>
          </w:p>
        </w:tc>
      </w:tr>
      <w:tr w:rsidR="00A95A76" w:rsidRPr="00E74956" w:rsidTr="00DC13B1">
        <w:trPr>
          <w:cantSplit/>
        </w:trPr>
        <w:tc>
          <w:tcPr>
            <w:tcW w:w="2093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Del="002347BE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 w:eastAsia="en-GB"/>
              </w:rPr>
              <w:t>Serotype 7F</w:t>
            </w:r>
          </w:p>
        </w:tc>
        <w:tc>
          <w:tcPr>
            <w:tcW w:w="76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6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</w:tr>
      <w:tr w:rsidR="00A95A76" w:rsidRPr="00E74956" w:rsidTr="00DC13B1">
        <w:trPr>
          <w:cantSplit/>
        </w:trPr>
        <w:tc>
          <w:tcPr>
            <w:tcW w:w="18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57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 w:eastAsia="en-GB"/>
              </w:rPr>
              <w:t>Month 0</w:t>
            </w:r>
          </w:p>
        </w:tc>
        <w:tc>
          <w:tcPr>
            <w:tcW w:w="18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center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color w:val="000000"/>
                <w:sz w:val="18"/>
                <w:szCs w:val="18"/>
                <w:lang w:val="en-US" w:eastAsia="fr-FR"/>
              </w:rPr>
              <w:t>51</w:t>
            </w:r>
          </w:p>
        </w:tc>
        <w:tc>
          <w:tcPr>
            <w:tcW w:w="85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center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color w:val="000000"/>
                <w:sz w:val="18"/>
                <w:szCs w:val="18"/>
                <w:lang w:val="en-US" w:eastAsia="fr-FR"/>
              </w:rPr>
              <w:t>0.68 (0.54; 0.85)</w:t>
            </w:r>
          </w:p>
        </w:tc>
        <w:tc>
          <w:tcPr>
            <w:tcW w:w="3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center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color w:val="000000"/>
                <w:sz w:val="18"/>
                <w:szCs w:val="18"/>
                <w:lang w:val="en-US" w:eastAsia="fr-FR"/>
              </w:rPr>
              <w:t>45</w:t>
            </w:r>
          </w:p>
        </w:tc>
        <w:tc>
          <w:tcPr>
            <w:tcW w:w="76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color w:val="000000"/>
                <w:sz w:val="18"/>
                <w:szCs w:val="18"/>
                <w:lang w:val="en-US" w:eastAsia="fr-FR"/>
              </w:rPr>
              <w:t>0.77 (0.64; 0.93)</w:t>
            </w:r>
          </w:p>
        </w:tc>
        <w:tc>
          <w:tcPr>
            <w:tcW w:w="6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38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0.64 (0.51; 0.80)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49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0.72 (0.58; 0.88)</w:t>
            </w:r>
          </w:p>
        </w:tc>
      </w:tr>
      <w:tr w:rsidR="00A95A76" w:rsidRPr="00E74956" w:rsidTr="00DC13B1">
        <w:trPr>
          <w:cantSplit/>
        </w:trPr>
        <w:tc>
          <w:tcPr>
            <w:tcW w:w="18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57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 w:eastAsia="en-GB"/>
              </w:rPr>
              <w:t>Month 1</w:t>
            </w:r>
          </w:p>
        </w:tc>
        <w:tc>
          <w:tcPr>
            <w:tcW w:w="18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/>
              </w:rPr>
              <w:t>51</w:t>
            </w:r>
          </w:p>
        </w:tc>
        <w:tc>
          <w:tcPr>
            <w:tcW w:w="85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/>
              </w:rPr>
              <w:t>3.34 (2.83; 3.93)</w:t>
            </w:r>
          </w:p>
        </w:tc>
        <w:tc>
          <w:tcPr>
            <w:tcW w:w="3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/>
              </w:rPr>
              <w:t>45</w:t>
            </w:r>
          </w:p>
        </w:tc>
        <w:tc>
          <w:tcPr>
            <w:tcW w:w="76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/>
              </w:rPr>
              <w:t>4.34 (3.71; 5.08)</w:t>
            </w:r>
          </w:p>
        </w:tc>
        <w:tc>
          <w:tcPr>
            <w:tcW w:w="6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38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2.78 (2.26; 3.42)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49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4.36 (3.55; 5.36)</w:t>
            </w:r>
          </w:p>
        </w:tc>
      </w:tr>
      <w:tr w:rsidR="00A95A76" w:rsidRPr="00E74956" w:rsidTr="00DC13B1">
        <w:trPr>
          <w:cantSplit/>
        </w:trPr>
        <w:tc>
          <w:tcPr>
            <w:tcW w:w="18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57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 w:eastAsia="en-GB"/>
              </w:rPr>
              <w:t>Month 12</w:t>
            </w:r>
          </w:p>
        </w:tc>
        <w:tc>
          <w:tcPr>
            <w:tcW w:w="18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/>
              </w:rPr>
              <w:t>48</w:t>
            </w:r>
          </w:p>
        </w:tc>
        <w:tc>
          <w:tcPr>
            <w:tcW w:w="85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/>
              </w:rPr>
              <w:t>0.60 (0.50; 0.73)</w:t>
            </w:r>
          </w:p>
        </w:tc>
        <w:tc>
          <w:tcPr>
            <w:tcW w:w="3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/>
              </w:rPr>
              <w:t>45</w:t>
            </w:r>
          </w:p>
        </w:tc>
        <w:tc>
          <w:tcPr>
            <w:tcW w:w="76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/>
              </w:rPr>
              <w:t>0.69 (0.56; 0.85)</w:t>
            </w:r>
          </w:p>
        </w:tc>
        <w:tc>
          <w:tcPr>
            <w:tcW w:w="6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38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0.48 (0.40; 0.57)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49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0.71 (0.58; 0.87)</w:t>
            </w:r>
          </w:p>
        </w:tc>
      </w:tr>
      <w:tr w:rsidR="00A95A76" w:rsidRPr="00E74956" w:rsidTr="00DC13B1">
        <w:trPr>
          <w:cantSplit/>
        </w:trPr>
        <w:tc>
          <w:tcPr>
            <w:tcW w:w="2093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Del="002347BE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 w:eastAsia="en-GB"/>
              </w:rPr>
              <w:t>Serotype 9V</w:t>
            </w:r>
          </w:p>
        </w:tc>
        <w:tc>
          <w:tcPr>
            <w:tcW w:w="76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6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</w:tr>
      <w:tr w:rsidR="00A95A76" w:rsidRPr="00E74956" w:rsidTr="00DC13B1">
        <w:trPr>
          <w:cantSplit/>
        </w:trPr>
        <w:tc>
          <w:tcPr>
            <w:tcW w:w="18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5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 w:eastAsia="en-GB"/>
              </w:rPr>
              <w:t>Month 0</w:t>
            </w:r>
          </w:p>
        </w:tc>
        <w:tc>
          <w:tcPr>
            <w:tcW w:w="23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center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color w:val="000000"/>
                <w:sz w:val="18"/>
                <w:szCs w:val="18"/>
                <w:lang w:val="en-US" w:eastAsia="fr-FR"/>
              </w:rPr>
              <w:t>51</w:t>
            </w:r>
          </w:p>
        </w:tc>
        <w:tc>
          <w:tcPr>
            <w:tcW w:w="85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center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color w:val="000000"/>
                <w:sz w:val="18"/>
                <w:szCs w:val="18"/>
                <w:lang w:val="en-US" w:eastAsia="fr-FR"/>
              </w:rPr>
              <w:t>0.31 (0.24; 0.39)</w:t>
            </w:r>
          </w:p>
        </w:tc>
        <w:tc>
          <w:tcPr>
            <w:tcW w:w="3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center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color w:val="000000"/>
                <w:sz w:val="18"/>
                <w:szCs w:val="18"/>
                <w:lang w:val="en-US" w:eastAsia="fr-FR"/>
              </w:rPr>
              <w:t>45</w:t>
            </w:r>
          </w:p>
        </w:tc>
        <w:tc>
          <w:tcPr>
            <w:tcW w:w="76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color w:val="000000"/>
                <w:sz w:val="18"/>
                <w:szCs w:val="18"/>
                <w:lang w:val="en-US" w:eastAsia="fr-FR"/>
              </w:rPr>
              <w:t>0.26 (0.21; 0.31)</w:t>
            </w:r>
          </w:p>
        </w:tc>
        <w:tc>
          <w:tcPr>
            <w:tcW w:w="6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38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0.26 (0.21; 0.33)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49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0.29 (0.23; 0.38)</w:t>
            </w:r>
          </w:p>
        </w:tc>
      </w:tr>
      <w:tr w:rsidR="00A95A76" w:rsidRPr="00E74956" w:rsidTr="00DC13B1">
        <w:trPr>
          <w:cantSplit/>
        </w:trPr>
        <w:tc>
          <w:tcPr>
            <w:tcW w:w="18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5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 w:eastAsia="en-GB"/>
              </w:rPr>
              <w:t>Month 1</w:t>
            </w:r>
          </w:p>
        </w:tc>
        <w:tc>
          <w:tcPr>
            <w:tcW w:w="23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/>
              </w:rPr>
              <w:t>51</w:t>
            </w:r>
          </w:p>
        </w:tc>
        <w:tc>
          <w:tcPr>
            <w:tcW w:w="85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/>
              </w:rPr>
              <w:t>2.08 (1.75; 2.48)</w:t>
            </w:r>
          </w:p>
        </w:tc>
        <w:tc>
          <w:tcPr>
            <w:tcW w:w="3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/>
              </w:rPr>
              <w:t>45</w:t>
            </w:r>
          </w:p>
        </w:tc>
        <w:tc>
          <w:tcPr>
            <w:tcW w:w="76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/>
              </w:rPr>
              <w:t>1.72 (1.34; 2.20)</w:t>
            </w:r>
          </w:p>
        </w:tc>
        <w:tc>
          <w:tcPr>
            <w:tcW w:w="6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38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2.11 (1.69; 2.63)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49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2.18 (1.76; 2.71)</w:t>
            </w:r>
          </w:p>
        </w:tc>
      </w:tr>
      <w:tr w:rsidR="00A95A76" w:rsidRPr="00E74956" w:rsidTr="00DC13B1">
        <w:trPr>
          <w:cantSplit/>
        </w:trPr>
        <w:tc>
          <w:tcPr>
            <w:tcW w:w="18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5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 w:eastAsia="en-GB"/>
              </w:rPr>
              <w:t>Month 12</w:t>
            </w:r>
          </w:p>
        </w:tc>
        <w:tc>
          <w:tcPr>
            <w:tcW w:w="23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/>
              </w:rPr>
              <w:t>47</w:t>
            </w:r>
          </w:p>
        </w:tc>
        <w:tc>
          <w:tcPr>
            <w:tcW w:w="85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/>
              </w:rPr>
              <w:t>0.35 (0.27; 0.47)</w:t>
            </w:r>
          </w:p>
        </w:tc>
        <w:tc>
          <w:tcPr>
            <w:tcW w:w="3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/>
              </w:rPr>
              <w:t>45</w:t>
            </w:r>
          </w:p>
        </w:tc>
        <w:tc>
          <w:tcPr>
            <w:tcW w:w="76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/>
              </w:rPr>
              <w:t>0.25 (0.20; 0.33)</w:t>
            </w:r>
          </w:p>
        </w:tc>
        <w:tc>
          <w:tcPr>
            <w:tcW w:w="6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38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0.31 (0.25; 0.39)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49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0.37 (0.29; 0.48)</w:t>
            </w:r>
          </w:p>
        </w:tc>
      </w:tr>
      <w:tr w:rsidR="00A95A76" w:rsidRPr="00E74956" w:rsidTr="00DC13B1">
        <w:trPr>
          <w:cantSplit/>
          <w:trHeight w:val="136"/>
        </w:trPr>
        <w:tc>
          <w:tcPr>
            <w:tcW w:w="2093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Del="002347BE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 w:eastAsia="en-GB"/>
              </w:rPr>
              <w:t>Serotype 14</w:t>
            </w:r>
          </w:p>
        </w:tc>
        <w:tc>
          <w:tcPr>
            <w:tcW w:w="76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6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</w:tr>
      <w:tr w:rsidR="00A95A76" w:rsidRPr="00E74956" w:rsidTr="00DC13B1">
        <w:trPr>
          <w:cantSplit/>
        </w:trPr>
        <w:tc>
          <w:tcPr>
            <w:tcW w:w="18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5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 w:eastAsia="en-GB"/>
              </w:rPr>
              <w:t>Month 0</w:t>
            </w:r>
          </w:p>
        </w:tc>
        <w:tc>
          <w:tcPr>
            <w:tcW w:w="23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center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color w:val="000000"/>
                <w:sz w:val="18"/>
                <w:szCs w:val="18"/>
                <w:lang w:val="en-US" w:eastAsia="fr-FR"/>
              </w:rPr>
              <w:t>51</w:t>
            </w:r>
          </w:p>
        </w:tc>
        <w:tc>
          <w:tcPr>
            <w:tcW w:w="85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center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color w:val="000000"/>
                <w:sz w:val="18"/>
                <w:szCs w:val="18"/>
                <w:lang w:val="en-US" w:eastAsia="fr-FR"/>
              </w:rPr>
              <w:t>1.84 (1.38; 2.45)</w:t>
            </w:r>
          </w:p>
        </w:tc>
        <w:tc>
          <w:tcPr>
            <w:tcW w:w="3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center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color w:val="000000"/>
                <w:sz w:val="18"/>
                <w:szCs w:val="18"/>
                <w:lang w:val="en-US" w:eastAsia="fr-FR"/>
              </w:rPr>
              <w:t>45</w:t>
            </w:r>
          </w:p>
        </w:tc>
        <w:tc>
          <w:tcPr>
            <w:tcW w:w="76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color w:val="000000"/>
                <w:sz w:val="18"/>
                <w:szCs w:val="18"/>
                <w:lang w:val="en-US" w:eastAsia="fr-FR"/>
              </w:rPr>
              <w:t>1.91 (1.46; 2.49)</w:t>
            </w:r>
          </w:p>
        </w:tc>
        <w:tc>
          <w:tcPr>
            <w:tcW w:w="6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38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1.83 (1.28; 2.61)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49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1.92 (1.39; 2.65)</w:t>
            </w:r>
          </w:p>
        </w:tc>
      </w:tr>
      <w:tr w:rsidR="00A95A76" w:rsidRPr="00E74956" w:rsidTr="00DC13B1">
        <w:trPr>
          <w:cantSplit/>
        </w:trPr>
        <w:tc>
          <w:tcPr>
            <w:tcW w:w="18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5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 w:eastAsia="en-GB"/>
              </w:rPr>
              <w:t>Month 1</w:t>
            </w:r>
          </w:p>
        </w:tc>
        <w:tc>
          <w:tcPr>
            <w:tcW w:w="23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/>
              </w:rPr>
              <w:t>51</w:t>
            </w:r>
          </w:p>
        </w:tc>
        <w:tc>
          <w:tcPr>
            <w:tcW w:w="85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/>
              </w:rPr>
              <w:t>5.69 (4.64; 6.97)</w:t>
            </w:r>
          </w:p>
        </w:tc>
        <w:tc>
          <w:tcPr>
            <w:tcW w:w="3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/>
              </w:rPr>
              <w:t>45</w:t>
            </w:r>
          </w:p>
        </w:tc>
        <w:tc>
          <w:tcPr>
            <w:tcW w:w="76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/>
              </w:rPr>
              <w:t>7.60 (5.93; 9.75)</w:t>
            </w:r>
          </w:p>
        </w:tc>
        <w:tc>
          <w:tcPr>
            <w:tcW w:w="6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38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5.94 (4.75; 7.45)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49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9.16 (7.40; 11.34)</w:t>
            </w:r>
          </w:p>
        </w:tc>
      </w:tr>
      <w:tr w:rsidR="00A95A76" w:rsidRPr="00E74956" w:rsidTr="00DC13B1">
        <w:trPr>
          <w:cantSplit/>
        </w:trPr>
        <w:tc>
          <w:tcPr>
            <w:tcW w:w="18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5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 w:eastAsia="en-GB"/>
              </w:rPr>
              <w:t>Month 12</w:t>
            </w:r>
          </w:p>
        </w:tc>
        <w:tc>
          <w:tcPr>
            <w:tcW w:w="23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/>
              </w:rPr>
              <w:t>48</w:t>
            </w:r>
          </w:p>
        </w:tc>
        <w:tc>
          <w:tcPr>
            <w:tcW w:w="85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/>
              </w:rPr>
              <w:t>0.87 (0.66; 1.13)</w:t>
            </w:r>
          </w:p>
        </w:tc>
        <w:tc>
          <w:tcPr>
            <w:tcW w:w="3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/>
              </w:rPr>
              <w:t>45</w:t>
            </w:r>
          </w:p>
        </w:tc>
        <w:tc>
          <w:tcPr>
            <w:tcW w:w="76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/>
              </w:rPr>
              <w:t>0.93 (0.67; 1.29)</w:t>
            </w:r>
          </w:p>
        </w:tc>
        <w:tc>
          <w:tcPr>
            <w:tcW w:w="6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38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0.94 (0.69; 1.28)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49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1.17 (0.91; 1.49)</w:t>
            </w:r>
          </w:p>
        </w:tc>
      </w:tr>
      <w:tr w:rsidR="00A95A76" w:rsidRPr="00E74956" w:rsidTr="00DC13B1">
        <w:trPr>
          <w:cantSplit/>
        </w:trPr>
        <w:tc>
          <w:tcPr>
            <w:tcW w:w="2093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Del="002347BE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 w:eastAsia="en-GB"/>
              </w:rPr>
              <w:t>Serotype 18C</w:t>
            </w:r>
          </w:p>
        </w:tc>
        <w:tc>
          <w:tcPr>
            <w:tcW w:w="76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6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</w:tr>
      <w:tr w:rsidR="00A95A76" w:rsidRPr="00E74956" w:rsidTr="00DC13B1">
        <w:trPr>
          <w:cantSplit/>
        </w:trPr>
        <w:tc>
          <w:tcPr>
            <w:tcW w:w="18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57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 w:eastAsia="en-GB"/>
              </w:rPr>
              <w:t>Month 0</w:t>
            </w:r>
          </w:p>
        </w:tc>
        <w:tc>
          <w:tcPr>
            <w:tcW w:w="18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center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color w:val="000000"/>
                <w:sz w:val="18"/>
                <w:szCs w:val="18"/>
                <w:lang w:val="en-US" w:eastAsia="fr-FR"/>
              </w:rPr>
              <w:t>50</w:t>
            </w:r>
          </w:p>
        </w:tc>
        <w:tc>
          <w:tcPr>
            <w:tcW w:w="85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center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color w:val="000000"/>
                <w:sz w:val="18"/>
                <w:szCs w:val="18"/>
                <w:lang w:val="en-US" w:eastAsia="fr-FR"/>
              </w:rPr>
              <w:t>0.46 (0.34; 0.62)</w:t>
            </w:r>
          </w:p>
        </w:tc>
        <w:tc>
          <w:tcPr>
            <w:tcW w:w="3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center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color w:val="000000"/>
                <w:sz w:val="18"/>
                <w:szCs w:val="18"/>
                <w:lang w:val="en-US" w:eastAsia="fr-FR"/>
              </w:rPr>
              <w:t>44</w:t>
            </w:r>
          </w:p>
        </w:tc>
        <w:tc>
          <w:tcPr>
            <w:tcW w:w="76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color w:val="000000"/>
                <w:sz w:val="18"/>
                <w:szCs w:val="18"/>
                <w:lang w:val="en-US" w:eastAsia="fr-FR"/>
              </w:rPr>
              <w:t>0.23 (0.18; 0.30)</w:t>
            </w:r>
          </w:p>
        </w:tc>
        <w:tc>
          <w:tcPr>
            <w:tcW w:w="6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38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0.43 (0.32; 0.58)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49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0.28 (0.22; 0.35)</w:t>
            </w:r>
          </w:p>
        </w:tc>
      </w:tr>
      <w:tr w:rsidR="00A95A76" w:rsidRPr="00E74956" w:rsidTr="00DC13B1">
        <w:trPr>
          <w:cantSplit/>
        </w:trPr>
        <w:tc>
          <w:tcPr>
            <w:tcW w:w="18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57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 w:eastAsia="en-GB"/>
              </w:rPr>
              <w:t>Month 1</w:t>
            </w:r>
          </w:p>
        </w:tc>
        <w:tc>
          <w:tcPr>
            <w:tcW w:w="18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/>
              </w:rPr>
              <w:t>51</w:t>
            </w:r>
          </w:p>
        </w:tc>
        <w:tc>
          <w:tcPr>
            <w:tcW w:w="85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/>
              </w:rPr>
              <w:t>2.67 (2.13; 3.34)</w:t>
            </w:r>
          </w:p>
        </w:tc>
        <w:tc>
          <w:tcPr>
            <w:tcW w:w="3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/>
              </w:rPr>
              <w:t>45</w:t>
            </w:r>
          </w:p>
        </w:tc>
        <w:tc>
          <w:tcPr>
            <w:tcW w:w="76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/>
              </w:rPr>
              <w:t>2.00 (1.62; 2.47)</w:t>
            </w:r>
          </w:p>
        </w:tc>
        <w:tc>
          <w:tcPr>
            <w:tcW w:w="6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38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2.23 (1.73; 2.88)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49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2.22 (1.83; 2.70)</w:t>
            </w:r>
          </w:p>
        </w:tc>
      </w:tr>
      <w:tr w:rsidR="00A95A76" w:rsidRPr="00E74956" w:rsidTr="00DC13B1">
        <w:trPr>
          <w:cantSplit/>
        </w:trPr>
        <w:tc>
          <w:tcPr>
            <w:tcW w:w="18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57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 w:eastAsia="en-GB"/>
              </w:rPr>
              <w:t>Month 12</w:t>
            </w:r>
          </w:p>
        </w:tc>
        <w:tc>
          <w:tcPr>
            <w:tcW w:w="18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/>
              </w:rPr>
              <w:t>48</w:t>
            </w:r>
          </w:p>
        </w:tc>
        <w:tc>
          <w:tcPr>
            <w:tcW w:w="85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/>
              </w:rPr>
              <w:t>0.28 (0.22; 0.35)</w:t>
            </w:r>
          </w:p>
        </w:tc>
        <w:tc>
          <w:tcPr>
            <w:tcW w:w="3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/>
              </w:rPr>
              <w:t>45</w:t>
            </w:r>
          </w:p>
        </w:tc>
        <w:tc>
          <w:tcPr>
            <w:tcW w:w="76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/>
              </w:rPr>
              <w:t>0.21 (0.16; 0.29)</w:t>
            </w:r>
          </w:p>
        </w:tc>
        <w:tc>
          <w:tcPr>
            <w:tcW w:w="6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38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0.30 (0.22; 0.39)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49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0.32 (0.26; 0.40)</w:t>
            </w:r>
          </w:p>
        </w:tc>
      </w:tr>
      <w:tr w:rsidR="00A95A76" w:rsidRPr="00E74956" w:rsidTr="00DC13B1">
        <w:trPr>
          <w:cantSplit/>
        </w:trPr>
        <w:tc>
          <w:tcPr>
            <w:tcW w:w="2093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Del="002347BE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 w:eastAsia="en-GB"/>
              </w:rPr>
              <w:t>Serotype 19A</w:t>
            </w:r>
          </w:p>
        </w:tc>
        <w:tc>
          <w:tcPr>
            <w:tcW w:w="76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6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</w:tr>
      <w:tr w:rsidR="00A95A76" w:rsidRPr="00E74956" w:rsidTr="00DC13B1">
        <w:trPr>
          <w:cantSplit/>
        </w:trPr>
        <w:tc>
          <w:tcPr>
            <w:tcW w:w="18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5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 w:eastAsia="en-GB"/>
              </w:rPr>
              <w:t>Month 0</w:t>
            </w:r>
          </w:p>
        </w:tc>
        <w:tc>
          <w:tcPr>
            <w:tcW w:w="23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center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color w:val="000000"/>
                <w:sz w:val="18"/>
                <w:szCs w:val="18"/>
                <w:lang w:val="en-US" w:eastAsia="fr-FR"/>
              </w:rPr>
              <w:t>51</w:t>
            </w:r>
          </w:p>
        </w:tc>
        <w:tc>
          <w:tcPr>
            <w:tcW w:w="85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center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color w:val="000000"/>
                <w:sz w:val="18"/>
                <w:szCs w:val="18"/>
                <w:lang w:val="en-US" w:eastAsia="fr-FR"/>
              </w:rPr>
              <w:t>0.33 (0.25; 0.42)</w:t>
            </w:r>
          </w:p>
        </w:tc>
        <w:tc>
          <w:tcPr>
            <w:tcW w:w="3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center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color w:val="000000"/>
                <w:sz w:val="18"/>
                <w:szCs w:val="18"/>
                <w:lang w:val="en-US" w:eastAsia="fr-FR"/>
              </w:rPr>
              <w:t>45</w:t>
            </w:r>
          </w:p>
        </w:tc>
        <w:tc>
          <w:tcPr>
            <w:tcW w:w="76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color w:val="000000"/>
                <w:sz w:val="18"/>
                <w:szCs w:val="18"/>
                <w:lang w:val="en-US" w:eastAsia="fr-FR"/>
              </w:rPr>
              <w:t>0.62 (0.45; 0.86)</w:t>
            </w:r>
          </w:p>
        </w:tc>
        <w:tc>
          <w:tcPr>
            <w:tcW w:w="6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38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0.38 (0.25; 0.57)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49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0.67 (0.55; 0.83)</w:t>
            </w:r>
          </w:p>
        </w:tc>
      </w:tr>
      <w:tr w:rsidR="00A95A76" w:rsidRPr="00E74956" w:rsidTr="00DC13B1">
        <w:trPr>
          <w:cantSplit/>
        </w:trPr>
        <w:tc>
          <w:tcPr>
            <w:tcW w:w="18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5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 w:eastAsia="en-GB"/>
              </w:rPr>
              <w:t>Month 1</w:t>
            </w:r>
          </w:p>
        </w:tc>
        <w:tc>
          <w:tcPr>
            <w:tcW w:w="23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/>
              </w:rPr>
              <w:t>51</w:t>
            </w:r>
          </w:p>
        </w:tc>
        <w:tc>
          <w:tcPr>
            <w:tcW w:w="85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/>
              </w:rPr>
              <w:t>9.66 (6.70; 13.94)</w:t>
            </w:r>
          </w:p>
        </w:tc>
        <w:tc>
          <w:tcPr>
            <w:tcW w:w="3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/>
              </w:rPr>
              <w:t>45</w:t>
            </w:r>
          </w:p>
        </w:tc>
        <w:tc>
          <w:tcPr>
            <w:tcW w:w="76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/>
              </w:rPr>
              <w:t>9.72 (7.67; 12.32)</w:t>
            </w:r>
          </w:p>
        </w:tc>
        <w:tc>
          <w:tcPr>
            <w:tcW w:w="6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38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9.45 (6.80; 13.15)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49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8.22 (6.47; 10.45)</w:t>
            </w:r>
          </w:p>
        </w:tc>
      </w:tr>
      <w:tr w:rsidR="00A95A76" w:rsidRPr="00E74956" w:rsidTr="00DC13B1">
        <w:trPr>
          <w:cantSplit/>
        </w:trPr>
        <w:tc>
          <w:tcPr>
            <w:tcW w:w="18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5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 w:eastAsia="en-GB"/>
              </w:rPr>
              <w:t>Month 12</w:t>
            </w:r>
          </w:p>
        </w:tc>
        <w:tc>
          <w:tcPr>
            <w:tcW w:w="23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/>
              </w:rPr>
              <w:t>48</w:t>
            </w:r>
          </w:p>
        </w:tc>
        <w:tc>
          <w:tcPr>
            <w:tcW w:w="85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/>
              </w:rPr>
              <w:t>1.30 (0.92; 1.82)</w:t>
            </w:r>
          </w:p>
        </w:tc>
        <w:tc>
          <w:tcPr>
            <w:tcW w:w="3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/>
              </w:rPr>
              <w:t>45</w:t>
            </w:r>
          </w:p>
        </w:tc>
        <w:tc>
          <w:tcPr>
            <w:tcW w:w="76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/>
              </w:rPr>
              <w:t>1.11 (0.78; 1.58)</w:t>
            </w:r>
          </w:p>
        </w:tc>
        <w:tc>
          <w:tcPr>
            <w:tcW w:w="6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38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1.11 (0.86; 1.44)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49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1.31 (1.00; 1.72)</w:t>
            </w:r>
          </w:p>
        </w:tc>
      </w:tr>
      <w:tr w:rsidR="00A95A76" w:rsidRPr="00E74956" w:rsidTr="00DC13B1">
        <w:trPr>
          <w:cantSplit/>
          <w:trHeight w:val="218"/>
        </w:trPr>
        <w:tc>
          <w:tcPr>
            <w:tcW w:w="2093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 w:eastAsia="en-GB"/>
              </w:rPr>
              <w:t>Serotype 19F</w:t>
            </w:r>
            <w:r w:rsidRPr="00E74956" w:rsidDel="00293079">
              <w:rPr>
                <w:sz w:val="18"/>
                <w:szCs w:val="18"/>
                <w:lang w:val="en-US" w:eastAsia="en-GB"/>
              </w:rPr>
              <w:t xml:space="preserve"> </w:t>
            </w:r>
          </w:p>
        </w:tc>
        <w:tc>
          <w:tcPr>
            <w:tcW w:w="76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6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</w:tr>
      <w:tr w:rsidR="00A95A76" w:rsidRPr="00E74956" w:rsidTr="00DC13B1">
        <w:trPr>
          <w:cantSplit/>
        </w:trPr>
        <w:tc>
          <w:tcPr>
            <w:tcW w:w="18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5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 w:eastAsia="en-GB"/>
              </w:rPr>
              <w:t>Month 0</w:t>
            </w:r>
          </w:p>
        </w:tc>
        <w:tc>
          <w:tcPr>
            <w:tcW w:w="23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center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color w:val="000000"/>
                <w:sz w:val="18"/>
                <w:szCs w:val="18"/>
                <w:lang w:val="en-US" w:eastAsia="fr-FR"/>
              </w:rPr>
              <w:t>51</w:t>
            </w:r>
          </w:p>
        </w:tc>
        <w:tc>
          <w:tcPr>
            <w:tcW w:w="85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center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color w:val="000000"/>
                <w:sz w:val="18"/>
                <w:szCs w:val="18"/>
                <w:lang w:val="en-US" w:eastAsia="fr-FR"/>
              </w:rPr>
              <w:t>1.83 (1.37; 2.44)</w:t>
            </w:r>
          </w:p>
        </w:tc>
        <w:tc>
          <w:tcPr>
            <w:tcW w:w="3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center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color w:val="000000"/>
                <w:sz w:val="18"/>
                <w:szCs w:val="18"/>
                <w:lang w:val="en-US" w:eastAsia="fr-FR"/>
              </w:rPr>
              <w:t>45</w:t>
            </w:r>
          </w:p>
        </w:tc>
        <w:tc>
          <w:tcPr>
            <w:tcW w:w="76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color w:val="000000"/>
                <w:sz w:val="18"/>
                <w:szCs w:val="18"/>
                <w:lang w:val="en-US" w:eastAsia="fr-FR"/>
              </w:rPr>
              <w:t>0.73 (0.59; 0.90)</w:t>
            </w:r>
          </w:p>
        </w:tc>
        <w:tc>
          <w:tcPr>
            <w:tcW w:w="6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38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2.03 (1.50; 2.74)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49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0.95 (0.80; 1.13)</w:t>
            </w:r>
          </w:p>
        </w:tc>
      </w:tr>
      <w:tr w:rsidR="00A95A76" w:rsidRPr="00E74956" w:rsidTr="00DC13B1">
        <w:trPr>
          <w:cantSplit/>
        </w:trPr>
        <w:tc>
          <w:tcPr>
            <w:tcW w:w="18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5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 w:eastAsia="en-GB"/>
              </w:rPr>
              <w:t>Month 1</w:t>
            </w:r>
          </w:p>
        </w:tc>
        <w:tc>
          <w:tcPr>
            <w:tcW w:w="23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/>
              </w:rPr>
              <w:t>51</w:t>
            </w:r>
          </w:p>
        </w:tc>
        <w:tc>
          <w:tcPr>
            <w:tcW w:w="85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/>
              </w:rPr>
              <w:t>18.35 (13.70; 24.57)</w:t>
            </w:r>
          </w:p>
        </w:tc>
        <w:tc>
          <w:tcPr>
            <w:tcW w:w="3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/>
              </w:rPr>
              <w:t>45</w:t>
            </w:r>
          </w:p>
        </w:tc>
        <w:tc>
          <w:tcPr>
            <w:tcW w:w="76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/>
              </w:rPr>
              <w:t>7.65 (6.22; 9.40)</w:t>
            </w:r>
          </w:p>
        </w:tc>
        <w:tc>
          <w:tcPr>
            <w:tcW w:w="6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38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16.49 (11.94; 22.77)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49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9.36 (7.56; 11.60)</w:t>
            </w:r>
          </w:p>
        </w:tc>
      </w:tr>
      <w:tr w:rsidR="00A95A76" w:rsidRPr="00E74956" w:rsidTr="00DC13B1">
        <w:trPr>
          <w:cantSplit/>
        </w:trPr>
        <w:tc>
          <w:tcPr>
            <w:tcW w:w="18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5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 w:eastAsia="en-GB"/>
              </w:rPr>
              <w:t>Month 12</w:t>
            </w:r>
          </w:p>
        </w:tc>
        <w:tc>
          <w:tcPr>
            <w:tcW w:w="23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/>
              </w:rPr>
              <w:t>48</w:t>
            </w:r>
          </w:p>
        </w:tc>
        <w:tc>
          <w:tcPr>
            <w:tcW w:w="85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/>
              </w:rPr>
              <w:t>1.90 (1.34; 2.70)</w:t>
            </w:r>
          </w:p>
        </w:tc>
        <w:tc>
          <w:tcPr>
            <w:tcW w:w="3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/>
              </w:rPr>
              <w:t>45</w:t>
            </w:r>
          </w:p>
        </w:tc>
        <w:tc>
          <w:tcPr>
            <w:tcW w:w="76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/>
              </w:rPr>
              <w:t>0.91 (0.68; 1.21)</w:t>
            </w:r>
          </w:p>
        </w:tc>
        <w:tc>
          <w:tcPr>
            <w:tcW w:w="6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38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1.72 (1.28; 2.30)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49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1.23 (0.98; 1.54)</w:t>
            </w:r>
          </w:p>
        </w:tc>
      </w:tr>
      <w:tr w:rsidR="00A95A76" w:rsidRPr="00E74956" w:rsidTr="00DC13B1">
        <w:trPr>
          <w:cantSplit/>
        </w:trPr>
        <w:tc>
          <w:tcPr>
            <w:tcW w:w="2093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 w:eastAsia="en-GB"/>
              </w:rPr>
              <w:lastRenderedPageBreak/>
              <w:t>Serotype 23F</w:t>
            </w:r>
            <w:r w:rsidRPr="00E74956" w:rsidDel="00293079">
              <w:rPr>
                <w:sz w:val="18"/>
                <w:szCs w:val="18"/>
                <w:lang w:val="en-US" w:eastAsia="en-GB"/>
              </w:rPr>
              <w:t xml:space="preserve"> </w:t>
            </w:r>
          </w:p>
        </w:tc>
        <w:tc>
          <w:tcPr>
            <w:tcW w:w="76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6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</w:tr>
      <w:tr w:rsidR="00A95A76" w:rsidRPr="00E74956" w:rsidTr="00DC13B1">
        <w:trPr>
          <w:cantSplit/>
        </w:trPr>
        <w:tc>
          <w:tcPr>
            <w:tcW w:w="18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5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 w:eastAsia="en-GB"/>
              </w:rPr>
              <w:t>Month 0</w:t>
            </w:r>
          </w:p>
        </w:tc>
        <w:tc>
          <w:tcPr>
            <w:tcW w:w="23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center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color w:val="000000"/>
                <w:sz w:val="18"/>
                <w:szCs w:val="18"/>
                <w:lang w:val="en-US" w:eastAsia="fr-FR"/>
              </w:rPr>
              <w:t>51</w:t>
            </w:r>
          </w:p>
        </w:tc>
        <w:tc>
          <w:tcPr>
            <w:tcW w:w="85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center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color w:val="000000"/>
                <w:sz w:val="18"/>
                <w:szCs w:val="18"/>
                <w:lang w:val="en-US" w:eastAsia="fr-FR"/>
              </w:rPr>
              <w:t>0.41 (0.31; 0.55)</w:t>
            </w:r>
          </w:p>
        </w:tc>
        <w:tc>
          <w:tcPr>
            <w:tcW w:w="3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center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color w:val="000000"/>
                <w:sz w:val="18"/>
                <w:szCs w:val="18"/>
                <w:lang w:val="en-US" w:eastAsia="fr-FR"/>
              </w:rPr>
              <w:t>45</w:t>
            </w:r>
          </w:p>
        </w:tc>
        <w:tc>
          <w:tcPr>
            <w:tcW w:w="76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color w:val="000000"/>
                <w:sz w:val="18"/>
                <w:szCs w:val="18"/>
                <w:lang w:val="en-US" w:eastAsia="fr-FR"/>
              </w:rPr>
              <w:t>0.28 (0.22; 0.36)</w:t>
            </w:r>
          </w:p>
        </w:tc>
        <w:tc>
          <w:tcPr>
            <w:tcW w:w="6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38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0.34 (0.25; 0.46)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Del="00293079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49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0.20 (0.15; 0.26)</w:t>
            </w:r>
          </w:p>
        </w:tc>
      </w:tr>
      <w:tr w:rsidR="00A95A76" w:rsidRPr="00E74956" w:rsidTr="00DC13B1">
        <w:trPr>
          <w:cantSplit/>
        </w:trPr>
        <w:tc>
          <w:tcPr>
            <w:tcW w:w="181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521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 w:eastAsia="en-GB"/>
              </w:rPr>
              <w:t>Month 1</w:t>
            </w:r>
          </w:p>
        </w:tc>
        <w:tc>
          <w:tcPr>
            <w:tcW w:w="230" w:type="pct"/>
            <w:gridSpan w:val="2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/>
              </w:rPr>
              <w:t>51</w:t>
            </w:r>
          </w:p>
        </w:tc>
        <w:tc>
          <w:tcPr>
            <w:tcW w:w="854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/>
              </w:rPr>
              <w:t>5.56 (4.18; 7.39)</w:t>
            </w:r>
          </w:p>
        </w:tc>
        <w:tc>
          <w:tcPr>
            <w:tcW w:w="307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/>
              </w:rPr>
              <w:t>45</w:t>
            </w:r>
          </w:p>
        </w:tc>
        <w:tc>
          <w:tcPr>
            <w:tcW w:w="767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/>
              </w:rPr>
              <w:t>4.35 (3.25; 5.82)</w:t>
            </w:r>
          </w:p>
        </w:tc>
        <w:tc>
          <w:tcPr>
            <w:tcW w:w="68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230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/>
              </w:rPr>
              <w:t>38</w:t>
            </w:r>
          </w:p>
        </w:tc>
        <w:tc>
          <w:tcPr>
            <w:tcW w:w="845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/>
              </w:rPr>
              <w:t>5.01 (3.56; 7.04)</w:t>
            </w:r>
          </w:p>
        </w:tc>
        <w:tc>
          <w:tcPr>
            <w:tcW w:w="295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/>
              </w:rPr>
              <w:t>49</w:t>
            </w:r>
          </w:p>
        </w:tc>
        <w:tc>
          <w:tcPr>
            <w:tcW w:w="702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3.62 (2.76; 4.76)</w:t>
            </w:r>
          </w:p>
        </w:tc>
      </w:tr>
      <w:tr w:rsidR="00A95A76" w:rsidRPr="00E74956" w:rsidTr="00DC13B1">
        <w:trPr>
          <w:cantSplit/>
        </w:trPr>
        <w:tc>
          <w:tcPr>
            <w:tcW w:w="18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 w:eastAsia="en-GB"/>
              </w:rPr>
              <w:t>Month 12</w:t>
            </w:r>
          </w:p>
        </w:tc>
        <w:tc>
          <w:tcPr>
            <w:tcW w:w="230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/>
              </w:rPr>
              <w:t>48</w:t>
            </w:r>
          </w:p>
        </w:tc>
        <w:tc>
          <w:tcPr>
            <w:tcW w:w="85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/>
              </w:rPr>
              <w:t>0.47 (0.32; 0.70)</w:t>
            </w:r>
          </w:p>
        </w:tc>
        <w:tc>
          <w:tcPr>
            <w:tcW w:w="30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/>
              </w:rPr>
              <w:t>45</w:t>
            </w:r>
          </w:p>
        </w:tc>
        <w:tc>
          <w:tcPr>
            <w:tcW w:w="76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/>
              </w:rPr>
              <w:t>0.37 (0.27; 0.53)</w:t>
            </w:r>
          </w:p>
        </w:tc>
        <w:tc>
          <w:tcPr>
            <w:tcW w:w="6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38</w:t>
            </w:r>
          </w:p>
        </w:tc>
        <w:tc>
          <w:tcPr>
            <w:tcW w:w="84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/>
              </w:rPr>
              <w:t>0.37 (0.27; 0.53)</w:t>
            </w:r>
          </w:p>
        </w:tc>
        <w:tc>
          <w:tcPr>
            <w:tcW w:w="29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 w:eastAsia="en-GB"/>
              </w:rPr>
            </w:pPr>
            <w:r w:rsidRPr="00E74956">
              <w:rPr>
                <w:sz w:val="18"/>
                <w:szCs w:val="18"/>
                <w:lang w:val="en-US"/>
              </w:rPr>
              <w:t>49</w:t>
            </w:r>
          </w:p>
        </w:tc>
        <w:tc>
          <w:tcPr>
            <w:tcW w:w="70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</w:tcPr>
          <w:p w:rsidR="00A95A76" w:rsidRPr="00E74956" w:rsidRDefault="00A95A76" w:rsidP="00DC13B1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E74956">
              <w:rPr>
                <w:sz w:val="18"/>
                <w:szCs w:val="18"/>
                <w:lang w:val="en-US"/>
              </w:rPr>
              <w:t>0.66 (0.41; 1.06)</w:t>
            </w:r>
          </w:p>
        </w:tc>
      </w:tr>
    </w:tbl>
    <w:p w:rsidR="00A95A76" w:rsidRPr="009E6028" w:rsidRDefault="00A95A76" w:rsidP="00DC13B1">
      <w:pPr>
        <w:spacing w:after="120" w:line="360" w:lineRule="auto"/>
        <w:rPr>
          <w:b/>
          <w:lang w:val="en-US"/>
        </w:rPr>
      </w:pPr>
      <w:r w:rsidRPr="002232CE">
        <w:t xml:space="preserve">GMC, </w:t>
      </w:r>
      <w:proofErr w:type="spellStart"/>
      <w:r w:rsidRPr="002232CE">
        <w:t>geometric</w:t>
      </w:r>
      <w:proofErr w:type="spellEnd"/>
      <w:r w:rsidRPr="002232CE">
        <w:t xml:space="preserve"> </w:t>
      </w:r>
      <w:proofErr w:type="spellStart"/>
      <w:r w:rsidRPr="002232CE">
        <w:t>mean</w:t>
      </w:r>
      <w:proofErr w:type="spellEnd"/>
      <w:r w:rsidRPr="002232CE">
        <w:t xml:space="preserve"> concentration; PCV13, 13-valent </w:t>
      </w:r>
      <w:proofErr w:type="spellStart"/>
      <w:r w:rsidRPr="002232CE">
        <w:t>pneumococcal</w:t>
      </w:r>
      <w:proofErr w:type="spellEnd"/>
      <w:r w:rsidRPr="002232CE">
        <w:t xml:space="preserve"> </w:t>
      </w:r>
      <w:proofErr w:type="spellStart"/>
      <w:r w:rsidRPr="002232CE">
        <w:t>conjugate</w:t>
      </w:r>
      <w:proofErr w:type="spellEnd"/>
      <w:r w:rsidRPr="002232CE">
        <w:t xml:space="preserve"> vaccine; PHiD-CV, 10-valent </w:t>
      </w:r>
      <w:proofErr w:type="spellStart"/>
      <w:r w:rsidRPr="002232CE">
        <w:t>pneumococcal</w:t>
      </w:r>
      <w:proofErr w:type="spellEnd"/>
      <w:r w:rsidRPr="002232CE">
        <w:t xml:space="preserve"> non-</w:t>
      </w:r>
      <w:proofErr w:type="spellStart"/>
      <w:r w:rsidRPr="002232CE">
        <w:t>typeable</w:t>
      </w:r>
      <w:proofErr w:type="spellEnd"/>
      <w:r w:rsidRPr="002232CE">
        <w:t xml:space="preserve"> </w:t>
      </w:r>
      <w:proofErr w:type="spellStart"/>
      <w:r w:rsidRPr="002232CE">
        <w:rPr>
          <w:i/>
        </w:rPr>
        <w:t>Haemophilus</w:t>
      </w:r>
      <w:proofErr w:type="spellEnd"/>
      <w:r w:rsidRPr="002232CE">
        <w:rPr>
          <w:i/>
        </w:rPr>
        <w:t xml:space="preserve"> </w:t>
      </w:r>
      <w:proofErr w:type="spellStart"/>
      <w:r w:rsidRPr="002232CE">
        <w:rPr>
          <w:i/>
        </w:rPr>
        <w:t>influenzae</w:t>
      </w:r>
      <w:proofErr w:type="spellEnd"/>
      <w:r w:rsidRPr="002232CE">
        <w:t xml:space="preserve"> </w:t>
      </w:r>
      <w:proofErr w:type="spellStart"/>
      <w:r w:rsidRPr="002232CE">
        <w:t>protein</w:t>
      </w:r>
      <w:proofErr w:type="spellEnd"/>
      <w:r w:rsidRPr="002232CE">
        <w:t xml:space="preserve"> D </w:t>
      </w:r>
      <w:proofErr w:type="spellStart"/>
      <w:r w:rsidRPr="002232CE">
        <w:t>conjugate</w:t>
      </w:r>
      <w:proofErr w:type="spellEnd"/>
      <w:r w:rsidRPr="002232CE">
        <w:t xml:space="preserve"> vaccine</w:t>
      </w:r>
      <w:r w:rsidRPr="002232CE">
        <w:rPr>
          <w:b/>
        </w:rPr>
        <w:br w:type="page"/>
      </w:r>
      <w:proofErr w:type="spellStart"/>
      <w:r w:rsidRPr="002232CE">
        <w:rPr>
          <w:b/>
        </w:rPr>
        <w:lastRenderedPageBreak/>
        <w:t>Supplementary</w:t>
      </w:r>
      <w:proofErr w:type="spellEnd"/>
      <w:r w:rsidRPr="002232CE">
        <w:rPr>
          <w:b/>
        </w:rPr>
        <w:t xml:space="preserve"> Table 4. </w:t>
      </w:r>
      <w:r w:rsidRPr="009E6028">
        <w:rPr>
          <w:lang w:val="en-US"/>
        </w:rPr>
        <w:t>Percentage of subjects with IgG geometric mean concentrations ≥0.35 µg/mL 1 and 12 months after the PCV13 booster dose</w:t>
      </w:r>
      <w:r>
        <w:rPr>
          <w:lang w:val="en-US"/>
        </w:rPr>
        <w:t xml:space="preserve"> (</w:t>
      </w:r>
      <w:r w:rsidRPr="00285EC9">
        <w:rPr>
          <w:lang w:val="en-US"/>
        </w:rPr>
        <w:t>per protocol set</w:t>
      </w:r>
      <w:r>
        <w:rPr>
          <w:lang w:val="en-US"/>
        </w:rPr>
        <w:t>)</w:t>
      </w:r>
    </w:p>
    <w:tbl>
      <w:tblPr>
        <w:tblW w:w="4962" w:type="pct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1325"/>
        <w:gridCol w:w="1260"/>
        <w:gridCol w:w="1644"/>
        <w:gridCol w:w="1518"/>
        <w:gridCol w:w="201"/>
        <w:gridCol w:w="1625"/>
        <w:gridCol w:w="1569"/>
      </w:tblGrid>
      <w:tr w:rsidR="00A95A76" w:rsidRPr="008038C1" w:rsidTr="00DC13B1">
        <w:trPr>
          <w:trHeight w:val="288"/>
        </w:trPr>
        <w:tc>
          <w:tcPr>
            <w:tcW w:w="725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95A76" w:rsidRPr="009E6028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</w:p>
        </w:tc>
        <w:tc>
          <w:tcPr>
            <w:tcW w:w="689" w:type="pct"/>
            <w:tcBorders>
              <w:top w:val="single" w:sz="4" w:space="0" w:color="auto"/>
              <w:left w:val="nil"/>
              <w:right w:val="nil"/>
            </w:tcBorders>
            <w:noWrap/>
            <w:vAlign w:val="center"/>
          </w:tcPr>
          <w:p w:rsidR="00A95A76" w:rsidRPr="00E74956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</w:p>
        </w:tc>
        <w:tc>
          <w:tcPr>
            <w:tcW w:w="172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A95A76" w:rsidRPr="00A87532" w:rsidRDefault="00A95A76" w:rsidP="00DC13B1">
            <w:pPr>
              <w:spacing w:after="0" w:line="240" w:lineRule="auto"/>
              <w:jc w:val="center"/>
              <w:rPr>
                <w:b/>
                <w:bCs/>
                <w:color w:val="000000"/>
                <w:sz w:val="20"/>
                <w:szCs w:val="20"/>
                <w:lang w:val="en-US" w:eastAsia="fr-FR"/>
              </w:rPr>
            </w:pPr>
            <w:r w:rsidRPr="008038C1">
              <w:rPr>
                <w:b/>
                <w:bCs/>
                <w:sz w:val="20"/>
                <w:szCs w:val="20"/>
                <w:lang w:val="en-US" w:eastAsia="en-GB"/>
              </w:rPr>
              <w:t>3+1 schedule (Czech Republic)</w:t>
            </w:r>
          </w:p>
        </w:tc>
        <w:tc>
          <w:tcPr>
            <w:tcW w:w="110" w:type="pct"/>
            <w:tcBorders>
              <w:top w:val="single" w:sz="4" w:space="0" w:color="auto"/>
              <w:left w:val="nil"/>
              <w:right w:val="nil"/>
            </w:tcBorders>
            <w:noWrap/>
            <w:vAlign w:val="center"/>
          </w:tcPr>
          <w:p w:rsidR="00A95A76" w:rsidRPr="009E6028" w:rsidRDefault="00A95A76" w:rsidP="00DC13B1">
            <w:pPr>
              <w:spacing w:after="0" w:line="240" w:lineRule="auto"/>
              <w:jc w:val="center"/>
              <w:rPr>
                <w:b/>
                <w:bCs/>
                <w:color w:val="000000"/>
                <w:sz w:val="20"/>
                <w:szCs w:val="20"/>
                <w:lang w:val="en-US" w:eastAsia="fr-FR"/>
              </w:rPr>
            </w:pPr>
          </w:p>
        </w:tc>
        <w:tc>
          <w:tcPr>
            <w:tcW w:w="174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A95A76" w:rsidRPr="00A87532" w:rsidRDefault="00A95A76" w:rsidP="00DC13B1">
            <w:pPr>
              <w:spacing w:after="0" w:line="240" w:lineRule="auto"/>
              <w:jc w:val="center"/>
              <w:rPr>
                <w:b/>
                <w:bCs/>
                <w:color w:val="000000"/>
                <w:sz w:val="20"/>
                <w:szCs w:val="20"/>
                <w:lang w:val="en-US" w:eastAsia="fr-FR"/>
              </w:rPr>
            </w:pPr>
            <w:r w:rsidRPr="008038C1">
              <w:rPr>
                <w:b/>
                <w:bCs/>
                <w:sz w:val="20"/>
                <w:szCs w:val="20"/>
                <w:lang w:val="en-US" w:eastAsia="en-GB"/>
              </w:rPr>
              <w:t>2+1 schedule (Slovakia)</w:t>
            </w:r>
          </w:p>
        </w:tc>
      </w:tr>
      <w:tr w:rsidR="00A95A76" w:rsidRPr="008038C1" w:rsidTr="00DC13B1">
        <w:trPr>
          <w:trHeight w:val="237"/>
        </w:trPr>
        <w:tc>
          <w:tcPr>
            <w:tcW w:w="725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:rsidR="00A95A76" w:rsidRPr="00A87532" w:rsidRDefault="00A95A76" w:rsidP="00DC13B1">
            <w:pPr>
              <w:spacing w:after="0" w:line="240" w:lineRule="auto"/>
              <w:rPr>
                <w:b/>
                <w:bCs/>
                <w:color w:val="000000"/>
                <w:sz w:val="20"/>
                <w:szCs w:val="20"/>
                <w:lang w:val="en-US" w:eastAsia="fr-FR"/>
              </w:rPr>
            </w:pPr>
            <w:r w:rsidRPr="00A87532">
              <w:rPr>
                <w:b/>
                <w:bCs/>
                <w:color w:val="000000"/>
                <w:sz w:val="20"/>
                <w:szCs w:val="20"/>
                <w:lang w:val="en-US" w:eastAsia="fr-FR"/>
              </w:rPr>
              <w:t>Serotype</w:t>
            </w:r>
          </w:p>
        </w:tc>
        <w:tc>
          <w:tcPr>
            <w:tcW w:w="689" w:type="pct"/>
            <w:tcBorders>
              <w:top w:val="nil"/>
              <w:left w:val="nil"/>
              <w:bottom w:val="single" w:sz="6" w:space="0" w:color="auto"/>
              <w:right w:val="nil"/>
            </w:tcBorders>
            <w:noWrap/>
            <w:vAlign w:val="center"/>
          </w:tcPr>
          <w:p w:rsidR="00A95A76" w:rsidRPr="009E6028" w:rsidRDefault="00A95A76" w:rsidP="00DC13B1">
            <w:pPr>
              <w:spacing w:after="0" w:line="240" w:lineRule="auto"/>
              <w:rPr>
                <w:color w:val="000000"/>
                <w:sz w:val="20"/>
                <w:szCs w:val="20"/>
                <w:lang w:val="en-US" w:eastAsia="fr-FR"/>
              </w:rPr>
            </w:pPr>
            <w:r w:rsidRPr="009E6028">
              <w:rPr>
                <w:b/>
                <w:bCs/>
                <w:color w:val="000000"/>
                <w:sz w:val="20"/>
                <w:szCs w:val="20"/>
                <w:lang w:val="en-US" w:eastAsia="fr-FR"/>
              </w:rPr>
              <w:t>Timing</w:t>
            </w:r>
          </w:p>
        </w:tc>
        <w:tc>
          <w:tcPr>
            <w:tcW w:w="899" w:type="pct"/>
            <w:tcBorders>
              <w:top w:val="single" w:sz="4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:rsidR="00A95A76" w:rsidRPr="009E6028" w:rsidRDefault="00A95A76" w:rsidP="00DC13B1">
            <w:pPr>
              <w:spacing w:after="0" w:line="240" w:lineRule="auto"/>
              <w:jc w:val="center"/>
              <w:rPr>
                <w:b/>
                <w:bCs/>
                <w:color w:val="000000"/>
                <w:sz w:val="20"/>
                <w:szCs w:val="20"/>
                <w:lang w:val="en-US" w:eastAsia="fr-FR"/>
              </w:rPr>
            </w:pPr>
            <w:r w:rsidRPr="009E6028">
              <w:rPr>
                <w:b/>
                <w:bCs/>
                <w:color w:val="000000"/>
                <w:sz w:val="20"/>
                <w:szCs w:val="20"/>
                <w:lang w:val="en-US" w:eastAsia="fr-FR"/>
              </w:rPr>
              <w:t>PHiD-CV</w:t>
            </w:r>
          </w:p>
          <w:p w:rsidR="00A95A76" w:rsidRPr="009E6028" w:rsidRDefault="00A95A76" w:rsidP="00DC13B1">
            <w:pPr>
              <w:spacing w:after="0" w:line="240" w:lineRule="auto"/>
              <w:jc w:val="center"/>
              <w:rPr>
                <w:b/>
                <w:bCs/>
                <w:color w:val="000000"/>
                <w:sz w:val="20"/>
                <w:szCs w:val="20"/>
                <w:lang w:val="en-US" w:eastAsia="fr-FR"/>
              </w:rPr>
            </w:pPr>
            <w:r w:rsidRPr="009E6028">
              <w:rPr>
                <w:b/>
                <w:bCs/>
                <w:color w:val="000000"/>
                <w:sz w:val="20"/>
                <w:szCs w:val="20"/>
                <w:lang w:val="en-US" w:eastAsia="fr-FR"/>
              </w:rPr>
              <w:t>N = 51</w:t>
            </w:r>
          </w:p>
        </w:tc>
        <w:tc>
          <w:tcPr>
            <w:tcW w:w="830" w:type="pct"/>
            <w:tcBorders>
              <w:top w:val="single" w:sz="4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:rsidR="00A95A76" w:rsidRPr="009E6028" w:rsidRDefault="00A95A76" w:rsidP="00DC13B1">
            <w:pPr>
              <w:spacing w:after="0" w:line="240" w:lineRule="auto"/>
              <w:jc w:val="center"/>
              <w:rPr>
                <w:b/>
                <w:bCs/>
                <w:color w:val="000000"/>
                <w:sz w:val="20"/>
                <w:szCs w:val="20"/>
                <w:lang w:val="en-US" w:eastAsia="fr-FR"/>
              </w:rPr>
            </w:pPr>
            <w:r w:rsidRPr="009E6028">
              <w:rPr>
                <w:b/>
                <w:bCs/>
                <w:color w:val="000000"/>
                <w:sz w:val="20"/>
                <w:szCs w:val="20"/>
                <w:lang w:val="en-US" w:eastAsia="fr-FR"/>
              </w:rPr>
              <w:t>PCV13</w:t>
            </w:r>
          </w:p>
          <w:p w:rsidR="00A95A76" w:rsidRPr="00E74956" w:rsidRDefault="00A95A76" w:rsidP="00DC13B1">
            <w:pPr>
              <w:spacing w:after="0" w:line="240" w:lineRule="auto"/>
              <w:jc w:val="center"/>
              <w:rPr>
                <w:b/>
                <w:bCs/>
                <w:color w:val="000000"/>
                <w:sz w:val="20"/>
                <w:szCs w:val="20"/>
                <w:lang w:val="en-US" w:eastAsia="fr-FR"/>
              </w:rPr>
            </w:pPr>
            <w:r w:rsidRPr="00E74956">
              <w:rPr>
                <w:b/>
                <w:bCs/>
                <w:color w:val="000000"/>
                <w:sz w:val="20"/>
                <w:szCs w:val="20"/>
                <w:lang w:val="en-US" w:eastAsia="fr-FR"/>
              </w:rPr>
              <w:t>N = 45</w:t>
            </w:r>
          </w:p>
        </w:tc>
        <w:tc>
          <w:tcPr>
            <w:tcW w:w="110" w:type="pct"/>
            <w:tcBorders>
              <w:top w:val="nil"/>
              <w:left w:val="nil"/>
              <w:bottom w:val="single" w:sz="6" w:space="0" w:color="auto"/>
              <w:right w:val="nil"/>
            </w:tcBorders>
            <w:noWrap/>
            <w:vAlign w:val="bottom"/>
          </w:tcPr>
          <w:p w:rsidR="00A95A76" w:rsidRPr="00E74956" w:rsidRDefault="00A95A76" w:rsidP="00DC13B1">
            <w:pPr>
              <w:spacing w:after="0" w:line="240" w:lineRule="auto"/>
              <w:rPr>
                <w:b/>
                <w:bCs/>
                <w:color w:val="000000"/>
                <w:sz w:val="20"/>
                <w:szCs w:val="20"/>
                <w:lang w:val="en-US" w:eastAsia="fr-FR"/>
              </w:rPr>
            </w:pPr>
          </w:p>
        </w:tc>
        <w:tc>
          <w:tcPr>
            <w:tcW w:w="889" w:type="pct"/>
            <w:tcBorders>
              <w:top w:val="single" w:sz="4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:rsidR="00A95A76" w:rsidRPr="00E74956" w:rsidRDefault="00A95A76" w:rsidP="00DC13B1">
            <w:pPr>
              <w:spacing w:after="0" w:line="240" w:lineRule="auto"/>
              <w:jc w:val="center"/>
              <w:rPr>
                <w:b/>
                <w:bCs/>
                <w:color w:val="000000"/>
                <w:sz w:val="20"/>
                <w:szCs w:val="20"/>
                <w:lang w:val="en-US" w:eastAsia="fr-FR"/>
              </w:rPr>
            </w:pPr>
            <w:r w:rsidRPr="00E74956">
              <w:rPr>
                <w:b/>
                <w:bCs/>
                <w:color w:val="000000"/>
                <w:sz w:val="20"/>
                <w:szCs w:val="20"/>
                <w:lang w:val="en-US" w:eastAsia="fr-FR"/>
              </w:rPr>
              <w:t>PHiD-CV</w:t>
            </w:r>
          </w:p>
          <w:p w:rsidR="00A95A76" w:rsidRPr="00E74956" w:rsidRDefault="00A95A76" w:rsidP="00DC13B1">
            <w:pPr>
              <w:spacing w:after="0" w:line="240" w:lineRule="auto"/>
              <w:jc w:val="center"/>
              <w:rPr>
                <w:b/>
                <w:bCs/>
                <w:color w:val="000000"/>
                <w:sz w:val="20"/>
                <w:szCs w:val="20"/>
                <w:lang w:val="en-US" w:eastAsia="fr-FR"/>
              </w:rPr>
            </w:pPr>
            <w:r w:rsidRPr="00E74956">
              <w:rPr>
                <w:b/>
                <w:bCs/>
                <w:color w:val="000000"/>
                <w:sz w:val="20"/>
                <w:szCs w:val="20"/>
                <w:lang w:val="en-US" w:eastAsia="fr-FR"/>
              </w:rPr>
              <w:t>N = 38</w:t>
            </w:r>
          </w:p>
        </w:tc>
        <w:tc>
          <w:tcPr>
            <w:tcW w:w="858" w:type="pct"/>
            <w:tcBorders>
              <w:top w:val="single" w:sz="4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:rsidR="00A95A76" w:rsidRPr="00E74956" w:rsidRDefault="00A95A76" w:rsidP="00DC13B1">
            <w:pPr>
              <w:spacing w:after="0" w:line="240" w:lineRule="auto"/>
              <w:jc w:val="center"/>
              <w:rPr>
                <w:b/>
                <w:bCs/>
                <w:color w:val="000000"/>
                <w:sz w:val="20"/>
                <w:szCs w:val="20"/>
                <w:lang w:val="en-US" w:eastAsia="fr-FR"/>
              </w:rPr>
            </w:pPr>
            <w:r w:rsidRPr="00E74956">
              <w:rPr>
                <w:b/>
                <w:bCs/>
                <w:color w:val="000000"/>
                <w:sz w:val="20"/>
                <w:szCs w:val="20"/>
                <w:lang w:val="en-US" w:eastAsia="fr-FR"/>
              </w:rPr>
              <w:t>PCV13</w:t>
            </w:r>
          </w:p>
          <w:p w:rsidR="00A95A76" w:rsidRPr="00A87532" w:rsidRDefault="00A95A76" w:rsidP="00DC13B1">
            <w:pPr>
              <w:spacing w:after="0" w:line="240" w:lineRule="auto"/>
              <w:jc w:val="center"/>
              <w:rPr>
                <w:b/>
                <w:bCs/>
                <w:color w:val="000000"/>
                <w:sz w:val="20"/>
                <w:szCs w:val="20"/>
                <w:lang w:val="en-US" w:eastAsia="fr-FR"/>
              </w:rPr>
            </w:pPr>
            <w:r w:rsidRPr="00E74956">
              <w:rPr>
                <w:b/>
                <w:bCs/>
                <w:color w:val="000000"/>
                <w:sz w:val="20"/>
                <w:szCs w:val="20"/>
                <w:lang w:val="en-US" w:eastAsia="fr-FR"/>
              </w:rPr>
              <w:t>N = 49</w:t>
            </w:r>
          </w:p>
        </w:tc>
      </w:tr>
      <w:tr w:rsidR="00A95A76" w:rsidRPr="008038C1" w:rsidTr="00DC13B1">
        <w:trPr>
          <w:trHeight w:val="301"/>
        </w:trPr>
        <w:tc>
          <w:tcPr>
            <w:tcW w:w="725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:rsidR="00A95A76" w:rsidRPr="00A87532" w:rsidRDefault="00A95A76" w:rsidP="00DC13B1">
            <w:pPr>
              <w:spacing w:after="0" w:line="240" w:lineRule="auto"/>
              <w:rPr>
                <w:color w:val="000000"/>
                <w:sz w:val="20"/>
                <w:szCs w:val="20"/>
                <w:lang w:val="en-US" w:eastAsia="fr-FR"/>
              </w:rPr>
            </w:pPr>
            <w:r w:rsidRPr="00A87532">
              <w:rPr>
                <w:color w:val="000000"/>
                <w:sz w:val="20"/>
                <w:szCs w:val="20"/>
                <w:lang w:val="en-US" w:eastAsia="fr-FR"/>
              </w:rPr>
              <w:t>Serotype 1</w:t>
            </w:r>
          </w:p>
        </w:tc>
        <w:tc>
          <w:tcPr>
            <w:tcW w:w="689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:rsidR="00A95A76" w:rsidRPr="009E6028" w:rsidRDefault="00A95A76" w:rsidP="00DC13B1">
            <w:pPr>
              <w:spacing w:after="0" w:line="240" w:lineRule="auto"/>
              <w:rPr>
                <w:color w:val="000000"/>
                <w:sz w:val="20"/>
                <w:szCs w:val="20"/>
                <w:lang w:val="en-US" w:eastAsia="fr-FR"/>
              </w:rPr>
            </w:pPr>
            <w:r w:rsidRPr="009E6028">
              <w:rPr>
                <w:color w:val="000000"/>
                <w:sz w:val="20"/>
                <w:szCs w:val="20"/>
                <w:lang w:val="en-US" w:eastAsia="fr-FR"/>
              </w:rPr>
              <w:t>Month 1</w:t>
            </w:r>
          </w:p>
        </w:tc>
        <w:tc>
          <w:tcPr>
            <w:tcW w:w="899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:rsidR="00A95A76" w:rsidRPr="009E6028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9E6028">
              <w:rPr>
                <w:color w:val="000000"/>
                <w:sz w:val="20"/>
                <w:szCs w:val="20"/>
                <w:lang w:val="en-US"/>
              </w:rPr>
              <w:t>51 (100.0%)</w:t>
            </w:r>
          </w:p>
        </w:tc>
        <w:tc>
          <w:tcPr>
            <w:tcW w:w="83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:rsidR="00A95A76" w:rsidRPr="009E6028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9E6028">
              <w:rPr>
                <w:color w:val="000000"/>
                <w:sz w:val="20"/>
                <w:szCs w:val="20"/>
                <w:lang w:val="en-US"/>
              </w:rPr>
              <w:t>45 (100.0%)</w:t>
            </w:r>
          </w:p>
        </w:tc>
        <w:tc>
          <w:tcPr>
            <w:tcW w:w="110" w:type="pct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center"/>
          </w:tcPr>
          <w:p w:rsidR="00A95A76" w:rsidRPr="00E74956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</w:p>
        </w:tc>
        <w:tc>
          <w:tcPr>
            <w:tcW w:w="889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:rsidR="00A95A76" w:rsidRPr="00E74956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E74956">
              <w:rPr>
                <w:color w:val="000000"/>
                <w:sz w:val="20"/>
                <w:szCs w:val="20"/>
                <w:lang w:val="en-US"/>
              </w:rPr>
              <w:t>38 (100.0%)</w:t>
            </w:r>
          </w:p>
        </w:tc>
        <w:tc>
          <w:tcPr>
            <w:tcW w:w="858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:rsidR="00A95A76" w:rsidRPr="00E74956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E74956">
              <w:rPr>
                <w:color w:val="000000"/>
                <w:sz w:val="20"/>
                <w:szCs w:val="20"/>
                <w:lang w:val="en-US"/>
              </w:rPr>
              <w:t>49 (100.0%)</w:t>
            </w:r>
          </w:p>
        </w:tc>
      </w:tr>
      <w:tr w:rsidR="00A95A76" w:rsidRPr="008038C1" w:rsidTr="00DC13B1">
        <w:trPr>
          <w:trHeight w:val="301"/>
        </w:trPr>
        <w:tc>
          <w:tcPr>
            <w:tcW w:w="72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A87532" w:rsidRDefault="00A95A76" w:rsidP="00DC13B1">
            <w:pPr>
              <w:spacing w:after="0" w:line="240" w:lineRule="auto"/>
              <w:rPr>
                <w:color w:val="000000"/>
                <w:sz w:val="20"/>
                <w:szCs w:val="20"/>
                <w:lang w:val="en-US" w:eastAsia="fr-FR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9E6028" w:rsidRDefault="00A95A76" w:rsidP="00DC13B1">
            <w:pPr>
              <w:spacing w:after="0" w:line="240" w:lineRule="auto"/>
              <w:rPr>
                <w:color w:val="000000"/>
                <w:sz w:val="20"/>
                <w:szCs w:val="20"/>
                <w:lang w:val="en-US" w:eastAsia="fr-FR"/>
              </w:rPr>
            </w:pPr>
            <w:r w:rsidRPr="009E6028">
              <w:rPr>
                <w:color w:val="000000"/>
                <w:sz w:val="20"/>
                <w:szCs w:val="20"/>
                <w:lang w:val="en-US" w:eastAsia="fr-FR"/>
              </w:rPr>
              <w:t>Month 12</w:t>
            </w:r>
          </w:p>
        </w:tc>
        <w:tc>
          <w:tcPr>
            <w:tcW w:w="89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9E6028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9E6028">
              <w:rPr>
                <w:color w:val="000000"/>
                <w:sz w:val="20"/>
                <w:szCs w:val="20"/>
                <w:lang w:val="en-US"/>
              </w:rPr>
              <w:t>28 (54.9%)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9E6028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9E6028">
              <w:rPr>
                <w:color w:val="000000"/>
                <w:sz w:val="20"/>
                <w:szCs w:val="20"/>
                <w:lang w:val="en-US"/>
              </w:rPr>
              <w:t>17 (37.8%)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A95A76" w:rsidRPr="00E74956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</w:p>
        </w:tc>
        <w:tc>
          <w:tcPr>
            <w:tcW w:w="88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E74956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E74956">
              <w:rPr>
                <w:sz w:val="20"/>
                <w:szCs w:val="20"/>
                <w:lang w:val="en-US"/>
              </w:rPr>
              <w:t>25 (65.8%)</w:t>
            </w:r>
          </w:p>
        </w:tc>
        <w:tc>
          <w:tcPr>
            <w:tcW w:w="85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E74956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E74956">
              <w:rPr>
                <w:sz w:val="20"/>
                <w:szCs w:val="20"/>
                <w:lang w:val="en-US"/>
              </w:rPr>
              <w:t>30 (61.2%)</w:t>
            </w:r>
          </w:p>
        </w:tc>
      </w:tr>
      <w:tr w:rsidR="00A95A76" w:rsidRPr="008038C1" w:rsidTr="00DC13B1">
        <w:trPr>
          <w:trHeight w:val="301"/>
        </w:trPr>
        <w:tc>
          <w:tcPr>
            <w:tcW w:w="72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A87532" w:rsidRDefault="00A95A76" w:rsidP="00DC13B1">
            <w:pPr>
              <w:spacing w:after="0" w:line="240" w:lineRule="auto"/>
              <w:rPr>
                <w:color w:val="000000"/>
                <w:sz w:val="20"/>
                <w:szCs w:val="20"/>
                <w:lang w:val="en-US" w:eastAsia="fr-FR"/>
              </w:rPr>
            </w:pPr>
            <w:r w:rsidRPr="00A87532">
              <w:rPr>
                <w:color w:val="000000"/>
                <w:sz w:val="20"/>
                <w:szCs w:val="20"/>
                <w:lang w:val="en-US" w:eastAsia="fr-FR"/>
              </w:rPr>
              <w:t>Serotype 3</w:t>
            </w:r>
          </w:p>
        </w:tc>
        <w:tc>
          <w:tcPr>
            <w:tcW w:w="68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9E6028" w:rsidRDefault="00A95A76" w:rsidP="00DC13B1">
            <w:pPr>
              <w:spacing w:after="0" w:line="240" w:lineRule="auto"/>
              <w:rPr>
                <w:color w:val="000000"/>
                <w:sz w:val="20"/>
                <w:szCs w:val="20"/>
                <w:lang w:val="en-US" w:eastAsia="fr-FR"/>
              </w:rPr>
            </w:pPr>
            <w:r w:rsidRPr="009E6028">
              <w:rPr>
                <w:color w:val="000000"/>
                <w:sz w:val="20"/>
                <w:szCs w:val="20"/>
                <w:lang w:val="en-US" w:eastAsia="fr-FR"/>
              </w:rPr>
              <w:t>Month 1</w:t>
            </w:r>
          </w:p>
        </w:tc>
        <w:tc>
          <w:tcPr>
            <w:tcW w:w="89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9E6028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9E6028">
              <w:rPr>
                <w:color w:val="000000"/>
                <w:sz w:val="20"/>
                <w:szCs w:val="20"/>
                <w:lang w:val="en-US"/>
              </w:rPr>
              <w:t>46 (90.2%)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9E6028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9E6028">
              <w:rPr>
                <w:color w:val="000000"/>
                <w:sz w:val="20"/>
                <w:szCs w:val="20"/>
                <w:lang w:val="en-US"/>
              </w:rPr>
              <w:t>39 (86.7%)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A95A76" w:rsidRPr="00E74956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</w:p>
        </w:tc>
        <w:tc>
          <w:tcPr>
            <w:tcW w:w="88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E74956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E74956">
              <w:rPr>
                <w:bCs/>
                <w:sz w:val="20"/>
                <w:szCs w:val="20"/>
                <w:lang w:val="en-US" w:eastAsia="en-GB"/>
              </w:rPr>
              <w:t>32 (84.2%)</w:t>
            </w:r>
          </w:p>
        </w:tc>
        <w:tc>
          <w:tcPr>
            <w:tcW w:w="85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A87532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E74956">
              <w:rPr>
                <w:bCs/>
                <w:sz w:val="20"/>
                <w:szCs w:val="20"/>
                <w:lang w:val="en-US" w:eastAsia="en-GB"/>
              </w:rPr>
              <w:t>45 (91.8%)</w:t>
            </w:r>
          </w:p>
        </w:tc>
      </w:tr>
      <w:tr w:rsidR="00A95A76" w:rsidRPr="008038C1" w:rsidTr="00DC13B1">
        <w:trPr>
          <w:trHeight w:val="301"/>
        </w:trPr>
        <w:tc>
          <w:tcPr>
            <w:tcW w:w="72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A87532" w:rsidRDefault="00A95A76" w:rsidP="00DC13B1">
            <w:pPr>
              <w:spacing w:after="0" w:line="240" w:lineRule="auto"/>
              <w:rPr>
                <w:color w:val="000000"/>
                <w:sz w:val="20"/>
                <w:szCs w:val="20"/>
                <w:lang w:val="en-US" w:eastAsia="fr-FR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9E6028" w:rsidRDefault="00A95A76" w:rsidP="00DC13B1">
            <w:pPr>
              <w:spacing w:after="0" w:line="240" w:lineRule="auto"/>
              <w:rPr>
                <w:color w:val="000000"/>
                <w:sz w:val="20"/>
                <w:szCs w:val="20"/>
                <w:lang w:val="en-US" w:eastAsia="fr-FR"/>
              </w:rPr>
            </w:pPr>
            <w:r w:rsidRPr="009E6028">
              <w:rPr>
                <w:color w:val="000000"/>
                <w:sz w:val="20"/>
                <w:szCs w:val="20"/>
                <w:lang w:val="en-US" w:eastAsia="fr-FR"/>
              </w:rPr>
              <w:t>Month 12</w:t>
            </w:r>
          </w:p>
        </w:tc>
        <w:tc>
          <w:tcPr>
            <w:tcW w:w="89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9E6028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9E6028">
              <w:rPr>
                <w:color w:val="000000"/>
                <w:sz w:val="20"/>
                <w:szCs w:val="20"/>
                <w:lang w:val="en-US"/>
              </w:rPr>
              <w:t>17 (33.3%)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9E6028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9E6028">
              <w:rPr>
                <w:color w:val="000000"/>
                <w:sz w:val="20"/>
                <w:szCs w:val="20"/>
                <w:lang w:val="en-US"/>
              </w:rPr>
              <w:t>9 (20.0%)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A95A76" w:rsidRPr="00E74956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</w:p>
        </w:tc>
        <w:tc>
          <w:tcPr>
            <w:tcW w:w="88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E74956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E74956">
              <w:rPr>
                <w:sz w:val="20"/>
                <w:szCs w:val="20"/>
                <w:lang w:val="en-US"/>
              </w:rPr>
              <w:t>14 (36.8%)</w:t>
            </w:r>
          </w:p>
        </w:tc>
        <w:tc>
          <w:tcPr>
            <w:tcW w:w="85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E74956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E74956">
              <w:rPr>
                <w:sz w:val="20"/>
                <w:szCs w:val="20"/>
                <w:lang w:val="en-US"/>
              </w:rPr>
              <w:t>14 (28.6%)</w:t>
            </w:r>
          </w:p>
        </w:tc>
      </w:tr>
      <w:tr w:rsidR="00A95A76" w:rsidRPr="008038C1" w:rsidTr="00DC13B1">
        <w:trPr>
          <w:trHeight w:val="301"/>
        </w:trPr>
        <w:tc>
          <w:tcPr>
            <w:tcW w:w="72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A87532" w:rsidRDefault="00A95A76" w:rsidP="00DC13B1">
            <w:pPr>
              <w:spacing w:after="0" w:line="240" w:lineRule="auto"/>
              <w:rPr>
                <w:color w:val="000000"/>
                <w:sz w:val="20"/>
                <w:szCs w:val="20"/>
                <w:lang w:val="en-US" w:eastAsia="fr-FR"/>
              </w:rPr>
            </w:pPr>
            <w:r w:rsidRPr="00A87532">
              <w:rPr>
                <w:color w:val="000000"/>
                <w:sz w:val="20"/>
                <w:szCs w:val="20"/>
                <w:lang w:val="en-US" w:eastAsia="fr-FR"/>
              </w:rPr>
              <w:t>Serotype 4</w:t>
            </w:r>
          </w:p>
        </w:tc>
        <w:tc>
          <w:tcPr>
            <w:tcW w:w="68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9E6028" w:rsidRDefault="00A95A76" w:rsidP="00DC13B1">
            <w:pPr>
              <w:spacing w:after="0" w:line="240" w:lineRule="auto"/>
              <w:rPr>
                <w:color w:val="000000"/>
                <w:sz w:val="20"/>
                <w:szCs w:val="20"/>
                <w:lang w:val="en-US" w:eastAsia="fr-FR"/>
              </w:rPr>
            </w:pPr>
            <w:r w:rsidRPr="009E6028">
              <w:rPr>
                <w:color w:val="000000"/>
                <w:sz w:val="20"/>
                <w:szCs w:val="20"/>
                <w:lang w:val="en-US" w:eastAsia="fr-FR"/>
              </w:rPr>
              <w:t>Month 1</w:t>
            </w:r>
          </w:p>
        </w:tc>
        <w:tc>
          <w:tcPr>
            <w:tcW w:w="89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9E6028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9E6028">
              <w:rPr>
                <w:color w:val="000000"/>
                <w:sz w:val="20"/>
                <w:szCs w:val="20"/>
                <w:lang w:val="en-US"/>
              </w:rPr>
              <w:t>51 (100.0%)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9E6028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9E6028">
              <w:rPr>
                <w:color w:val="000000"/>
                <w:sz w:val="20"/>
                <w:szCs w:val="20"/>
                <w:lang w:val="en-US"/>
              </w:rPr>
              <w:t>45 (100.0%)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A95A76" w:rsidRPr="00E74956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</w:p>
        </w:tc>
        <w:tc>
          <w:tcPr>
            <w:tcW w:w="88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E74956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E74956">
              <w:rPr>
                <w:bCs/>
                <w:sz w:val="20"/>
                <w:szCs w:val="20"/>
                <w:lang w:val="en-US" w:eastAsia="en-GB"/>
              </w:rPr>
              <w:t>38 (100.0%)</w:t>
            </w:r>
          </w:p>
        </w:tc>
        <w:tc>
          <w:tcPr>
            <w:tcW w:w="85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E74956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E74956">
              <w:rPr>
                <w:bCs/>
                <w:sz w:val="20"/>
                <w:szCs w:val="20"/>
                <w:lang w:val="en-US" w:eastAsia="en-GB"/>
              </w:rPr>
              <w:t>49 (100.0%)</w:t>
            </w:r>
          </w:p>
        </w:tc>
      </w:tr>
      <w:tr w:rsidR="00A95A76" w:rsidRPr="008038C1" w:rsidTr="00DC13B1">
        <w:trPr>
          <w:trHeight w:val="301"/>
        </w:trPr>
        <w:tc>
          <w:tcPr>
            <w:tcW w:w="72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A87532" w:rsidRDefault="00A95A76" w:rsidP="00DC13B1">
            <w:pPr>
              <w:spacing w:after="0" w:line="240" w:lineRule="auto"/>
              <w:rPr>
                <w:color w:val="000000"/>
                <w:sz w:val="20"/>
                <w:szCs w:val="20"/>
                <w:lang w:val="en-US" w:eastAsia="fr-FR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9E6028" w:rsidRDefault="00A95A76" w:rsidP="00DC13B1">
            <w:pPr>
              <w:spacing w:after="0" w:line="240" w:lineRule="auto"/>
              <w:rPr>
                <w:color w:val="000000"/>
                <w:sz w:val="20"/>
                <w:szCs w:val="20"/>
                <w:lang w:val="en-US" w:eastAsia="fr-FR"/>
              </w:rPr>
            </w:pPr>
            <w:r w:rsidRPr="009E6028">
              <w:rPr>
                <w:color w:val="000000"/>
                <w:sz w:val="20"/>
                <w:szCs w:val="20"/>
                <w:lang w:val="en-US" w:eastAsia="fr-FR"/>
              </w:rPr>
              <w:t>Month 12</w:t>
            </w:r>
          </w:p>
        </w:tc>
        <w:tc>
          <w:tcPr>
            <w:tcW w:w="89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9E6028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9E6028">
              <w:rPr>
                <w:color w:val="000000"/>
                <w:sz w:val="20"/>
                <w:szCs w:val="20"/>
                <w:lang w:val="en-US"/>
              </w:rPr>
              <w:t>8 (15.7%)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E74956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9E6028">
              <w:rPr>
                <w:color w:val="000000"/>
                <w:sz w:val="20"/>
                <w:szCs w:val="20"/>
                <w:lang w:val="en-US"/>
              </w:rPr>
              <w:t>11 (24.4%)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A95A76" w:rsidRPr="00E74956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</w:p>
        </w:tc>
        <w:tc>
          <w:tcPr>
            <w:tcW w:w="88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E74956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E74956">
              <w:rPr>
                <w:sz w:val="20"/>
                <w:szCs w:val="20"/>
                <w:lang w:val="en-US"/>
              </w:rPr>
              <w:t>7 (18.4%)</w:t>
            </w:r>
          </w:p>
        </w:tc>
        <w:tc>
          <w:tcPr>
            <w:tcW w:w="85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E74956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E74956">
              <w:rPr>
                <w:sz w:val="20"/>
                <w:szCs w:val="20"/>
                <w:lang w:val="en-US"/>
              </w:rPr>
              <w:t>15 (30.6%)</w:t>
            </w:r>
          </w:p>
        </w:tc>
      </w:tr>
      <w:tr w:rsidR="00A95A76" w:rsidRPr="008038C1" w:rsidTr="00DC13B1">
        <w:trPr>
          <w:trHeight w:val="301"/>
        </w:trPr>
        <w:tc>
          <w:tcPr>
            <w:tcW w:w="72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A87532" w:rsidRDefault="00A95A76" w:rsidP="00DC13B1">
            <w:pPr>
              <w:spacing w:after="0" w:line="240" w:lineRule="auto"/>
              <w:rPr>
                <w:color w:val="000000"/>
                <w:sz w:val="20"/>
                <w:szCs w:val="20"/>
                <w:lang w:val="en-US" w:eastAsia="fr-FR"/>
              </w:rPr>
            </w:pPr>
            <w:r w:rsidRPr="00A87532">
              <w:rPr>
                <w:color w:val="000000"/>
                <w:sz w:val="20"/>
                <w:szCs w:val="20"/>
                <w:lang w:val="en-US" w:eastAsia="fr-FR"/>
              </w:rPr>
              <w:t>Serotype 5</w:t>
            </w:r>
          </w:p>
        </w:tc>
        <w:tc>
          <w:tcPr>
            <w:tcW w:w="68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9E6028" w:rsidRDefault="00A95A76" w:rsidP="00DC13B1">
            <w:pPr>
              <w:spacing w:after="0" w:line="240" w:lineRule="auto"/>
              <w:rPr>
                <w:color w:val="000000"/>
                <w:sz w:val="20"/>
                <w:szCs w:val="20"/>
                <w:lang w:val="en-US" w:eastAsia="fr-FR"/>
              </w:rPr>
            </w:pPr>
            <w:r w:rsidRPr="009E6028">
              <w:rPr>
                <w:color w:val="000000"/>
                <w:sz w:val="20"/>
                <w:szCs w:val="20"/>
                <w:lang w:val="en-US" w:eastAsia="fr-FR"/>
              </w:rPr>
              <w:t>Month 1</w:t>
            </w:r>
          </w:p>
        </w:tc>
        <w:tc>
          <w:tcPr>
            <w:tcW w:w="89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9E6028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9E6028">
              <w:rPr>
                <w:color w:val="000000"/>
                <w:sz w:val="20"/>
                <w:szCs w:val="20"/>
                <w:lang w:val="en-US"/>
              </w:rPr>
              <w:t>51 (100.0%)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9E6028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9E6028">
              <w:rPr>
                <w:color w:val="000000"/>
                <w:sz w:val="20"/>
                <w:szCs w:val="20"/>
                <w:lang w:val="en-US"/>
              </w:rPr>
              <w:t>44 (97.8%)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A95A76" w:rsidRPr="00E74956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</w:p>
        </w:tc>
        <w:tc>
          <w:tcPr>
            <w:tcW w:w="88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E74956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E74956">
              <w:rPr>
                <w:bCs/>
                <w:sz w:val="20"/>
                <w:szCs w:val="20"/>
                <w:lang w:val="en-US" w:eastAsia="en-GB"/>
              </w:rPr>
              <w:t>38 (100.0%)</w:t>
            </w:r>
          </w:p>
        </w:tc>
        <w:tc>
          <w:tcPr>
            <w:tcW w:w="85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E74956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E74956">
              <w:rPr>
                <w:bCs/>
                <w:sz w:val="20"/>
                <w:szCs w:val="20"/>
                <w:lang w:val="en-US" w:eastAsia="en-GB"/>
              </w:rPr>
              <w:t>49 (100.0%)</w:t>
            </w:r>
          </w:p>
        </w:tc>
      </w:tr>
      <w:tr w:rsidR="00A95A76" w:rsidRPr="008038C1" w:rsidTr="00DC13B1">
        <w:trPr>
          <w:trHeight w:val="301"/>
        </w:trPr>
        <w:tc>
          <w:tcPr>
            <w:tcW w:w="72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A87532" w:rsidRDefault="00A95A76" w:rsidP="00DC13B1">
            <w:pPr>
              <w:spacing w:after="0" w:line="240" w:lineRule="auto"/>
              <w:rPr>
                <w:color w:val="000000"/>
                <w:sz w:val="20"/>
                <w:szCs w:val="20"/>
                <w:lang w:val="en-US" w:eastAsia="fr-FR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9E6028" w:rsidRDefault="00A95A76" w:rsidP="00DC13B1">
            <w:pPr>
              <w:spacing w:after="0" w:line="240" w:lineRule="auto"/>
              <w:rPr>
                <w:color w:val="000000"/>
                <w:sz w:val="20"/>
                <w:szCs w:val="20"/>
                <w:lang w:val="en-US" w:eastAsia="fr-FR"/>
              </w:rPr>
            </w:pPr>
            <w:r w:rsidRPr="009E6028">
              <w:rPr>
                <w:color w:val="000000"/>
                <w:sz w:val="20"/>
                <w:szCs w:val="20"/>
                <w:lang w:val="en-US" w:eastAsia="fr-FR"/>
              </w:rPr>
              <w:t>Month 12</w:t>
            </w:r>
          </w:p>
        </w:tc>
        <w:tc>
          <w:tcPr>
            <w:tcW w:w="89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9E6028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9E6028">
              <w:rPr>
                <w:color w:val="000000"/>
                <w:sz w:val="20"/>
                <w:szCs w:val="20"/>
                <w:lang w:val="en-US"/>
              </w:rPr>
              <w:t>25 (49.0%)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9E6028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9E6028">
              <w:rPr>
                <w:color w:val="000000"/>
                <w:sz w:val="20"/>
                <w:szCs w:val="20"/>
                <w:lang w:val="en-US"/>
              </w:rPr>
              <w:t>17 (37.8%)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A95A76" w:rsidRPr="00E74956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</w:p>
        </w:tc>
        <w:tc>
          <w:tcPr>
            <w:tcW w:w="88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E74956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E74956">
              <w:rPr>
                <w:sz w:val="20"/>
                <w:szCs w:val="20"/>
                <w:lang w:val="en-US"/>
              </w:rPr>
              <w:t>21 (55.3%)</w:t>
            </w:r>
          </w:p>
        </w:tc>
        <w:tc>
          <w:tcPr>
            <w:tcW w:w="85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E74956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E74956">
              <w:rPr>
                <w:sz w:val="20"/>
                <w:szCs w:val="20"/>
                <w:lang w:val="en-US"/>
              </w:rPr>
              <w:t>26 (53.1%)</w:t>
            </w:r>
          </w:p>
        </w:tc>
      </w:tr>
      <w:tr w:rsidR="00A95A76" w:rsidRPr="008038C1" w:rsidTr="00DC13B1">
        <w:trPr>
          <w:trHeight w:val="301"/>
        </w:trPr>
        <w:tc>
          <w:tcPr>
            <w:tcW w:w="72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A87532" w:rsidRDefault="00A95A76" w:rsidP="00DC13B1">
            <w:pPr>
              <w:spacing w:after="0" w:line="240" w:lineRule="auto"/>
              <w:rPr>
                <w:color w:val="000000"/>
                <w:sz w:val="20"/>
                <w:szCs w:val="20"/>
                <w:lang w:val="en-US" w:eastAsia="fr-FR"/>
              </w:rPr>
            </w:pPr>
            <w:r w:rsidRPr="00A87532">
              <w:rPr>
                <w:color w:val="000000"/>
                <w:sz w:val="20"/>
                <w:szCs w:val="20"/>
                <w:lang w:val="en-US" w:eastAsia="fr-FR"/>
              </w:rPr>
              <w:t>Serotype 6A</w:t>
            </w:r>
          </w:p>
        </w:tc>
        <w:tc>
          <w:tcPr>
            <w:tcW w:w="68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9E6028" w:rsidRDefault="00A95A76" w:rsidP="00DC13B1">
            <w:pPr>
              <w:spacing w:after="0" w:line="240" w:lineRule="auto"/>
              <w:rPr>
                <w:color w:val="000000"/>
                <w:sz w:val="20"/>
                <w:szCs w:val="20"/>
                <w:lang w:val="en-US" w:eastAsia="fr-FR"/>
              </w:rPr>
            </w:pPr>
            <w:r w:rsidRPr="009E6028">
              <w:rPr>
                <w:color w:val="000000"/>
                <w:sz w:val="20"/>
                <w:szCs w:val="20"/>
                <w:lang w:val="en-US" w:eastAsia="fr-FR"/>
              </w:rPr>
              <w:t>Month 1</w:t>
            </w:r>
          </w:p>
        </w:tc>
        <w:tc>
          <w:tcPr>
            <w:tcW w:w="89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9E6028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9E6028">
              <w:rPr>
                <w:color w:val="000000"/>
                <w:sz w:val="20"/>
                <w:szCs w:val="20"/>
                <w:lang w:val="en-US"/>
              </w:rPr>
              <w:t>49 (96.1%)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9E6028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9E6028">
              <w:rPr>
                <w:color w:val="000000"/>
                <w:sz w:val="20"/>
                <w:szCs w:val="20"/>
                <w:lang w:val="en-US"/>
              </w:rPr>
              <w:t>45 (100.0%)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A95A76" w:rsidRPr="00E74956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</w:p>
        </w:tc>
        <w:tc>
          <w:tcPr>
            <w:tcW w:w="88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E74956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E74956">
              <w:rPr>
                <w:bCs/>
                <w:sz w:val="20"/>
                <w:szCs w:val="20"/>
                <w:lang w:val="en-US" w:eastAsia="en-GB"/>
              </w:rPr>
              <w:t>35 (92.1%)</w:t>
            </w:r>
          </w:p>
        </w:tc>
        <w:tc>
          <w:tcPr>
            <w:tcW w:w="85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E74956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E74956">
              <w:rPr>
                <w:bCs/>
                <w:sz w:val="20"/>
                <w:szCs w:val="20"/>
                <w:lang w:val="en-US" w:eastAsia="en-GB"/>
              </w:rPr>
              <w:t>49 (100.0%)</w:t>
            </w:r>
          </w:p>
        </w:tc>
      </w:tr>
      <w:tr w:rsidR="00A95A76" w:rsidRPr="008038C1" w:rsidTr="00DC13B1">
        <w:trPr>
          <w:trHeight w:val="301"/>
        </w:trPr>
        <w:tc>
          <w:tcPr>
            <w:tcW w:w="72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A87532" w:rsidRDefault="00A95A76" w:rsidP="00DC13B1">
            <w:pPr>
              <w:spacing w:after="0" w:line="240" w:lineRule="auto"/>
              <w:rPr>
                <w:color w:val="000000"/>
                <w:sz w:val="20"/>
                <w:szCs w:val="20"/>
                <w:lang w:val="en-US" w:eastAsia="fr-FR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9E6028" w:rsidRDefault="00A95A76" w:rsidP="00DC13B1">
            <w:pPr>
              <w:spacing w:after="0" w:line="240" w:lineRule="auto"/>
              <w:rPr>
                <w:color w:val="000000"/>
                <w:sz w:val="20"/>
                <w:szCs w:val="20"/>
                <w:lang w:val="en-US" w:eastAsia="fr-FR"/>
              </w:rPr>
            </w:pPr>
            <w:r w:rsidRPr="009E6028">
              <w:rPr>
                <w:color w:val="000000"/>
                <w:sz w:val="20"/>
                <w:szCs w:val="20"/>
                <w:lang w:val="en-US" w:eastAsia="fr-FR"/>
              </w:rPr>
              <w:t>Month 12</w:t>
            </w:r>
          </w:p>
        </w:tc>
        <w:tc>
          <w:tcPr>
            <w:tcW w:w="89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9E6028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9E6028">
              <w:rPr>
                <w:color w:val="000000"/>
                <w:sz w:val="20"/>
                <w:szCs w:val="20"/>
                <w:lang w:val="en-US"/>
              </w:rPr>
              <w:t>39 (76.5%)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E74956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9E6028">
              <w:rPr>
                <w:color w:val="000000"/>
                <w:sz w:val="20"/>
                <w:szCs w:val="20"/>
                <w:lang w:val="en-US"/>
              </w:rPr>
              <w:t>38 (84.4%)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A95A76" w:rsidRPr="00E74956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</w:p>
        </w:tc>
        <w:tc>
          <w:tcPr>
            <w:tcW w:w="88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E74956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E74956">
              <w:rPr>
                <w:sz w:val="20"/>
                <w:szCs w:val="20"/>
                <w:lang w:val="en-US"/>
              </w:rPr>
              <w:t>32 (84.2%)</w:t>
            </w:r>
          </w:p>
        </w:tc>
        <w:tc>
          <w:tcPr>
            <w:tcW w:w="85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E74956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E74956">
              <w:rPr>
                <w:sz w:val="20"/>
                <w:szCs w:val="20"/>
                <w:lang w:val="en-US"/>
              </w:rPr>
              <w:t>47 (95.9%)</w:t>
            </w:r>
          </w:p>
        </w:tc>
      </w:tr>
      <w:tr w:rsidR="00A95A76" w:rsidRPr="008038C1" w:rsidTr="00DC13B1">
        <w:trPr>
          <w:trHeight w:val="301"/>
        </w:trPr>
        <w:tc>
          <w:tcPr>
            <w:tcW w:w="72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A87532" w:rsidRDefault="00A95A76" w:rsidP="00DC13B1">
            <w:pPr>
              <w:spacing w:after="0" w:line="240" w:lineRule="auto"/>
              <w:rPr>
                <w:color w:val="000000"/>
                <w:sz w:val="20"/>
                <w:szCs w:val="20"/>
                <w:lang w:val="en-US" w:eastAsia="fr-FR"/>
              </w:rPr>
            </w:pPr>
            <w:r w:rsidRPr="00A87532">
              <w:rPr>
                <w:color w:val="000000"/>
                <w:sz w:val="20"/>
                <w:szCs w:val="20"/>
                <w:lang w:val="en-US" w:eastAsia="fr-FR"/>
              </w:rPr>
              <w:t>Serotype 6B</w:t>
            </w:r>
          </w:p>
        </w:tc>
        <w:tc>
          <w:tcPr>
            <w:tcW w:w="68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9E6028" w:rsidRDefault="00A95A76" w:rsidP="00DC13B1">
            <w:pPr>
              <w:spacing w:after="0" w:line="240" w:lineRule="auto"/>
              <w:rPr>
                <w:color w:val="000000"/>
                <w:sz w:val="20"/>
                <w:szCs w:val="20"/>
                <w:lang w:val="en-US" w:eastAsia="fr-FR"/>
              </w:rPr>
            </w:pPr>
            <w:r w:rsidRPr="009E6028">
              <w:rPr>
                <w:color w:val="000000"/>
                <w:sz w:val="20"/>
                <w:szCs w:val="20"/>
                <w:lang w:val="en-US" w:eastAsia="fr-FR"/>
              </w:rPr>
              <w:t>Month 1</w:t>
            </w:r>
          </w:p>
        </w:tc>
        <w:tc>
          <w:tcPr>
            <w:tcW w:w="89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9E6028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9E6028">
              <w:rPr>
                <w:color w:val="000000"/>
                <w:sz w:val="20"/>
                <w:szCs w:val="20"/>
                <w:lang w:val="en-US"/>
              </w:rPr>
              <w:t>51 (100.0%)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9E6028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9E6028">
              <w:rPr>
                <w:color w:val="000000"/>
                <w:sz w:val="20"/>
                <w:szCs w:val="20"/>
                <w:lang w:val="en-US"/>
              </w:rPr>
              <w:t>45 (100.0%)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A95A76" w:rsidRPr="00E74956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</w:p>
        </w:tc>
        <w:tc>
          <w:tcPr>
            <w:tcW w:w="88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E74956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E74956">
              <w:rPr>
                <w:bCs/>
                <w:sz w:val="20"/>
                <w:szCs w:val="20"/>
                <w:lang w:val="en-US" w:eastAsia="en-GB"/>
              </w:rPr>
              <w:t>38 (100.0%)</w:t>
            </w:r>
          </w:p>
        </w:tc>
        <w:tc>
          <w:tcPr>
            <w:tcW w:w="85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A87532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E74956">
              <w:rPr>
                <w:bCs/>
                <w:sz w:val="20"/>
                <w:szCs w:val="20"/>
                <w:lang w:val="en-US" w:eastAsia="en-GB"/>
              </w:rPr>
              <w:t>47 (95.9%)</w:t>
            </w:r>
          </w:p>
        </w:tc>
      </w:tr>
      <w:tr w:rsidR="00A95A76" w:rsidRPr="008038C1" w:rsidTr="00DC13B1">
        <w:trPr>
          <w:trHeight w:val="301"/>
        </w:trPr>
        <w:tc>
          <w:tcPr>
            <w:tcW w:w="72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A87532" w:rsidRDefault="00A95A76" w:rsidP="00DC13B1">
            <w:pPr>
              <w:spacing w:after="0" w:line="240" w:lineRule="auto"/>
              <w:rPr>
                <w:color w:val="000000"/>
                <w:sz w:val="20"/>
                <w:szCs w:val="20"/>
                <w:lang w:val="en-US" w:eastAsia="fr-FR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9E6028" w:rsidRDefault="00A95A76" w:rsidP="00DC13B1">
            <w:pPr>
              <w:spacing w:after="0" w:line="240" w:lineRule="auto"/>
              <w:rPr>
                <w:color w:val="000000"/>
                <w:sz w:val="20"/>
                <w:szCs w:val="20"/>
                <w:lang w:val="en-US" w:eastAsia="fr-FR"/>
              </w:rPr>
            </w:pPr>
            <w:r w:rsidRPr="009E6028">
              <w:rPr>
                <w:color w:val="000000"/>
                <w:sz w:val="20"/>
                <w:szCs w:val="20"/>
                <w:lang w:val="en-US" w:eastAsia="fr-FR"/>
              </w:rPr>
              <w:t>Month 12</w:t>
            </w:r>
          </w:p>
        </w:tc>
        <w:tc>
          <w:tcPr>
            <w:tcW w:w="89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9E6028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9E6028">
              <w:rPr>
                <w:color w:val="000000"/>
                <w:sz w:val="20"/>
                <w:szCs w:val="20"/>
                <w:lang w:val="en-US"/>
              </w:rPr>
              <w:t>42 (82.4%)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9E6028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9E6028">
              <w:rPr>
                <w:color w:val="000000"/>
                <w:sz w:val="20"/>
                <w:szCs w:val="20"/>
                <w:lang w:val="en-US"/>
              </w:rPr>
              <w:t>36 (80.0%)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A95A76" w:rsidRPr="00E74956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</w:p>
        </w:tc>
        <w:tc>
          <w:tcPr>
            <w:tcW w:w="88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E74956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E74956">
              <w:rPr>
                <w:sz w:val="20"/>
                <w:szCs w:val="20"/>
                <w:lang w:val="en-US"/>
              </w:rPr>
              <w:t>34 (89.5%)</w:t>
            </w:r>
          </w:p>
        </w:tc>
        <w:tc>
          <w:tcPr>
            <w:tcW w:w="85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E74956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E74956">
              <w:rPr>
                <w:sz w:val="20"/>
                <w:szCs w:val="20"/>
                <w:lang w:val="en-US"/>
              </w:rPr>
              <w:t>43 (87.8%)</w:t>
            </w:r>
          </w:p>
        </w:tc>
      </w:tr>
      <w:tr w:rsidR="00A95A76" w:rsidRPr="008038C1" w:rsidTr="00DC13B1">
        <w:trPr>
          <w:trHeight w:val="301"/>
        </w:trPr>
        <w:tc>
          <w:tcPr>
            <w:tcW w:w="72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A87532" w:rsidRDefault="00A95A76" w:rsidP="00DC13B1">
            <w:pPr>
              <w:spacing w:after="0" w:line="240" w:lineRule="auto"/>
              <w:rPr>
                <w:color w:val="000000"/>
                <w:sz w:val="20"/>
                <w:szCs w:val="20"/>
                <w:lang w:val="en-US" w:eastAsia="fr-FR"/>
              </w:rPr>
            </w:pPr>
            <w:r w:rsidRPr="00A87532">
              <w:rPr>
                <w:color w:val="000000"/>
                <w:sz w:val="20"/>
                <w:szCs w:val="20"/>
                <w:lang w:val="en-US" w:eastAsia="fr-FR"/>
              </w:rPr>
              <w:t>Serotype 7F</w:t>
            </w:r>
          </w:p>
        </w:tc>
        <w:tc>
          <w:tcPr>
            <w:tcW w:w="68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9E6028" w:rsidRDefault="00A95A76" w:rsidP="00DC13B1">
            <w:pPr>
              <w:spacing w:after="0" w:line="240" w:lineRule="auto"/>
              <w:rPr>
                <w:color w:val="000000"/>
                <w:sz w:val="20"/>
                <w:szCs w:val="20"/>
                <w:lang w:val="en-US" w:eastAsia="fr-FR"/>
              </w:rPr>
            </w:pPr>
            <w:r w:rsidRPr="009E6028">
              <w:rPr>
                <w:color w:val="000000"/>
                <w:sz w:val="20"/>
                <w:szCs w:val="20"/>
                <w:lang w:val="en-US" w:eastAsia="fr-FR"/>
              </w:rPr>
              <w:t>Month 1</w:t>
            </w:r>
          </w:p>
        </w:tc>
        <w:tc>
          <w:tcPr>
            <w:tcW w:w="89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9E6028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9E6028">
              <w:rPr>
                <w:color w:val="000000"/>
                <w:sz w:val="20"/>
                <w:szCs w:val="20"/>
                <w:lang w:val="en-US"/>
              </w:rPr>
              <w:t>51 (100.0%)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9E6028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9E6028">
              <w:rPr>
                <w:color w:val="000000"/>
                <w:sz w:val="20"/>
                <w:szCs w:val="20"/>
                <w:lang w:val="en-US"/>
              </w:rPr>
              <w:t>45 (100.0%)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A95A76" w:rsidRPr="00E74956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</w:p>
        </w:tc>
        <w:tc>
          <w:tcPr>
            <w:tcW w:w="88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E74956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E74956">
              <w:rPr>
                <w:bCs/>
                <w:sz w:val="20"/>
                <w:szCs w:val="20"/>
                <w:lang w:val="en-US" w:eastAsia="en-GB"/>
              </w:rPr>
              <w:t>38 (100.0%)</w:t>
            </w:r>
          </w:p>
        </w:tc>
        <w:tc>
          <w:tcPr>
            <w:tcW w:w="85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E74956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E74956">
              <w:rPr>
                <w:bCs/>
                <w:sz w:val="20"/>
                <w:szCs w:val="20"/>
                <w:lang w:val="en-US" w:eastAsia="en-GB"/>
              </w:rPr>
              <w:t>49 (100.0%)</w:t>
            </w:r>
          </w:p>
        </w:tc>
      </w:tr>
      <w:tr w:rsidR="00A95A76" w:rsidRPr="008038C1" w:rsidTr="00DC13B1">
        <w:trPr>
          <w:trHeight w:val="301"/>
        </w:trPr>
        <w:tc>
          <w:tcPr>
            <w:tcW w:w="72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A87532" w:rsidRDefault="00A95A76" w:rsidP="00DC13B1">
            <w:pPr>
              <w:spacing w:after="0" w:line="240" w:lineRule="auto"/>
              <w:rPr>
                <w:color w:val="000000"/>
                <w:sz w:val="20"/>
                <w:szCs w:val="20"/>
                <w:lang w:val="en-US" w:eastAsia="fr-FR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9E6028" w:rsidRDefault="00A95A76" w:rsidP="00DC13B1">
            <w:pPr>
              <w:spacing w:after="0" w:line="240" w:lineRule="auto"/>
              <w:rPr>
                <w:color w:val="000000"/>
                <w:sz w:val="20"/>
                <w:szCs w:val="20"/>
                <w:lang w:val="en-US" w:eastAsia="fr-FR"/>
              </w:rPr>
            </w:pPr>
            <w:r w:rsidRPr="009E6028">
              <w:rPr>
                <w:color w:val="000000"/>
                <w:sz w:val="20"/>
                <w:szCs w:val="20"/>
                <w:lang w:val="en-US" w:eastAsia="fr-FR"/>
              </w:rPr>
              <w:t>Month 12</w:t>
            </w:r>
          </w:p>
        </w:tc>
        <w:tc>
          <w:tcPr>
            <w:tcW w:w="89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9E6028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9E6028">
              <w:rPr>
                <w:color w:val="000000"/>
                <w:sz w:val="20"/>
                <w:szCs w:val="20"/>
                <w:lang w:val="en-US"/>
              </w:rPr>
              <w:t>41 (80.4%)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E74956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9E6028">
              <w:rPr>
                <w:color w:val="000000"/>
                <w:sz w:val="20"/>
                <w:szCs w:val="20"/>
                <w:lang w:val="en-US"/>
              </w:rPr>
              <w:t>38 (84.4%)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A95A76" w:rsidRPr="00E74956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</w:p>
        </w:tc>
        <w:tc>
          <w:tcPr>
            <w:tcW w:w="88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E74956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E74956">
              <w:rPr>
                <w:sz w:val="20"/>
                <w:szCs w:val="20"/>
                <w:lang w:val="en-US"/>
              </w:rPr>
              <w:t>30 (78.9%)</w:t>
            </w:r>
          </w:p>
        </w:tc>
        <w:tc>
          <w:tcPr>
            <w:tcW w:w="85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E74956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E74956">
              <w:rPr>
                <w:sz w:val="20"/>
                <w:szCs w:val="20"/>
                <w:lang w:val="en-US"/>
              </w:rPr>
              <w:t>44 (89.8%)</w:t>
            </w:r>
          </w:p>
        </w:tc>
      </w:tr>
      <w:tr w:rsidR="00A95A76" w:rsidRPr="008038C1" w:rsidTr="00DC13B1">
        <w:trPr>
          <w:trHeight w:val="301"/>
        </w:trPr>
        <w:tc>
          <w:tcPr>
            <w:tcW w:w="72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A87532" w:rsidRDefault="00A95A76" w:rsidP="00DC13B1">
            <w:pPr>
              <w:spacing w:after="0" w:line="240" w:lineRule="auto"/>
              <w:rPr>
                <w:color w:val="000000"/>
                <w:sz w:val="20"/>
                <w:szCs w:val="20"/>
                <w:lang w:val="en-US" w:eastAsia="fr-FR"/>
              </w:rPr>
            </w:pPr>
            <w:r w:rsidRPr="00A87532">
              <w:rPr>
                <w:color w:val="000000"/>
                <w:sz w:val="20"/>
                <w:szCs w:val="20"/>
                <w:lang w:val="en-US" w:eastAsia="fr-FR"/>
              </w:rPr>
              <w:t>Serotype 9V</w:t>
            </w:r>
          </w:p>
        </w:tc>
        <w:tc>
          <w:tcPr>
            <w:tcW w:w="68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9E6028" w:rsidRDefault="00A95A76" w:rsidP="00DC13B1">
            <w:pPr>
              <w:spacing w:after="0" w:line="240" w:lineRule="auto"/>
              <w:rPr>
                <w:color w:val="000000"/>
                <w:sz w:val="20"/>
                <w:szCs w:val="20"/>
                <w:lang w:val="en-US" w:eastAsia="fr-FR"/>
              </w:rPr>
            </w:pPr>
            <w:r w:rsidRPr="009E6028">
              <w:rPr>
                <w:color w:val="000000"/>
                <w:sz w:val="20"/>
                <w:szCs w:val="20"/>
                <w:lang w:val="en-US" w:eastAsia="fr-FR"/>
              </w:rPr>
              <w:t>Month 1</w:t>
            </w:r>
          </w:p>
        </w:tc>
        <w:tc>
          <w:tcPr>
            <w:tcW w:w="89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9E6028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9E6028">
              <w:rPr>
                <w:color w:val="000000"/>
                <w:sz w:val="20"/>
                <w:szCs w:val="20"/>
                <w:lang w:val="en-US"/>
              </w:rPr>
              <w:t>51 (100.0%)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9E6028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9E6028">
              <w:rPr>
                <w:color w:val="000000"/>
                <w:sz w:val="20"/>
                <w:szCs w:val="20"/>
                <w:lang w:val="en-US"/>
              </w:rPr>
              <w:t>43 (95.6%)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A95A76" w:rsidRPr="00E74956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</w:p>
        </w:tc>
        <w:tc>
          <w:tcPr>
            <w:tcW w:w="88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E74956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E74956">
              <w:rPr>
                <w:bCs/>
                <w:sz w:val="20"/>
                <w:szCs w:val="20"/>
                <w:lang w:val="en-US" w:eastAsia="en-GB"/>
              </w:rPr>
              <w:t>38 (100.0%)</w:t>
            </w:r>
          </w:p>
        </w:tc>
        <w:tc>
          <w:tcPr>
            <w:tcW w:w="85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E74956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E74956">
              <w:rPr>
                <w:bCs/>
                <w:sz w:val="20"/>
                <w:szCs w:val="20"/>
                <w:lang w:val="en-US" w:eastAsia="en-GB"/>
              </w:rPr>
              <w:t>48 (98.0%)</w:t>
            </w:r>
          </w:p>
        </w:tc>
      </w:tr>
      <w:tr w:rsidR="00A95A76" w:rsidRPr="008038C1" w:rsidTr="00DC13B1">
        <w:trPr>
          <w:trHeight w:val="301"/>
        </w:trPr>
        <w:tc>
          <w:tcPr>
            <w:tcW w:w="72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A87532" w:rsidRDefault="00A95A76" w:rsidP="00DC13B1">
            <w:pPr>
              <w:spacing w:after="0" w:line="240" w:lineRule="auto"/>
              <w:rPr>
                <w:color w:val="000000"/>
                <w:sz w:val="20"/>
                <w:szCs w:val="20"/>
                <w:lang w:val="en-US" w:eastAsia="fr-FR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9E6028" w:rsidRDefault="00A95A76" w:rsidP="00DC13B1">
            <w:pPr>
              <w:spacing w:after="0" w:line="240" w:lineRule="auto"/>
              <w:rPr>
                <w:color w:val="000000"/>
                <w:sz w:val="20"/>
                <w:szCs w:val="20"/>
                <w:lang w:val="en-US" w:eastAsia="fr-FR"/>
              </w:rPr>
            </w:pPr>
            <w:r w:rsidRPr="009E6028">
              <w:rPr>
                <w:color w:val="000000"/>
                <w:sz w:val="20"/>
                <w:szCs w:val="20"/>
                <w:lang w:val="en-US" w:eastAsia="fr-FR"/>
              </w:rPr>
              <w:t>Month 12</w:t>
            </w:r>
          </w:p>
        </w:tc>
        <w:tc>
          <w:tcPr>
            <w:tcW w:w="89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9E6028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9E6028">
              <w:rPr>
                <w:color w:val="000000"/>
                <w:sz w:val="20"/>
                <w:szCs w:val="20"/>
                <w:lang w:val="en-US"/>
              </w:rPr>
              <w:t>24 (47.1%)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9E6028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9E6028">
              <w:rPr>
                <w:color w:val="000000"/>
                <w:sz w:val="20"/>
                <w:szCs w:val="20"/>
                <w:lang w:val="en-US"/>
              </w:rPr>
              <w:t>14 (31.1%)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A95A76" w:rsidRPr="00E74956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</w:p>
        </w:tc>
        <w:tc>
          <w:tcPr>
            <w:tcW w:w="88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E74956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E74956">
              <w:rPr>
                <w:sz w:val="20"/>
                <w:szCs w:val="20"/>
                <w:lang w:val="en-US"/>
              </w:rPr>
              <w:t>13 (34.2%)</w:t>
            </w:r>
          </w:p>
        </w:tc>
        <w:tc>
          <w:tcPr>
            <w:tcW w:w="85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E74956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E74956">
              <w:rPr>
                <w:sz w:val="20"/>
                <w:szCs w:val="20"/>
                <w:lang w:val="en-US"/>
              </w:rPr>
              <w:t>25 (51.0%)</w:t>
            </w:r>
          </w:p>
        </w:tc>
      </w:tr>
      <w:tr w:rsidR="00A95A76" w:rsidRPr="008038C1" w:rsidTr="00DC13B1">
        <w:trPr>
          <w:trHeight w:val="301"/>
        </w:trPr>
        <w:tc>
          <w:tcPr>
            <w:tcW w:w="72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A87532" w:rsidRDefault="00A95A76" w:rsidP="00DC13B1">
            <w:pPr>
              <w:spacing w:after="0" w:line="240" w:lineRule="auto"/>
              <w:rPr>
                <w:color w:val="000000"/>
                <w:sz w:val="20"/>
                <w:szCs w:val="20"/>
                <w:lang w:val="en-US" w:eastAsia="fr-FR"/>
              </w:rPr>
            </w:pPr>
            <w:r w:rsidRPr="00A87532">
              <w:rPr>
                <w:color w:val="000000"/>
                <w:sz w:val="20"/>
                <w:szCs w:val="20"/>
                <w:lang w:val="en-US" w:eastAsia="fr-FR"/>
              </w:rPr>
              <w:t>Serotype 14</w:t>
            </w:r>
          </w:p>
        </w:tc>
        <w:tc>
          <w:tcPr>
            <w:tcW w:w="68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9E6028" w:rsidRDefault="00A95A76" w:rsidP="00DC13B1">
            <w:pPr>
              <w:spacing w:after="0" w:line="240" w:lineRule="auto"/>
              <w:rPr>
                <w:color w:val="000000"/>
                <w:sz w:val="20"/>
                <w:szCs w:val="20"/>
                <w:lang w:val="en-US" w:eastAsia="fr-FR"/>
              </w:rPr>
            </w:pPr>
            <w:r w:rsidRPr="009E6028">
              <w:rPr>
                <w:color w:val="000000"/>
                <w:sz w:val="20"/>
                <w:szCs w:val="20"/>
                <w:lang w:val="en-US" w:eastAsia="fr-FR"/>
              </w:rPr>
              <w:t>Month 1</w:t>
            </w:r>
          </w:p>
        </w:tc>
        <w:tc>
          <w:tcPr>
            <w:tcW w:w="89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9E6028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9E6028">
              <w:rPr>
                <w:color w:val="000000"/>
                <w:sz w:val="20"/>
                <w:szCs w:val="20"/>
                <w:lang w:val="en-US"/>
              </w:rPr>
              <w:t>51 (100.0%)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9E6028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9E6028">
              <w:rPr>
                <w:color w:val="000000"/>
                <w:sz w:val="20"/>
                <w:szCs w:val="20"/>
                <w:lang w:val="en-US"/>
              </w:rPr>
              <w:t>45 (100.0%)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A95A76" w:rsidRPr="00E74956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</w:p>
        </w:tc>
        <w:tc>
          <w:tcPr>
            <w:tcW w:w="88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E74956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E74956">
              <w:rPr>
                <w:bCs/>
                <w:sz w:val="20"/>
                <w:szCs w:val="20"/>
                <w:lang w:val="en-US" w:eastAsia="en-GB"/>
              </w:rPr>
              <w:t>38 (100.0%)</w:t>
            </w:r>
          </w:p>
        </w:tc>
        <w:tc>
          <w:tcPr>
            <w:tcW w:w="85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E74956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E74956">
              <w:rPr>
                <w:bCs/>
                <w:sz w:val="20"/>
                <w:szCs w:val="20"/>
                <w:lang w:val="en-US" w:eastAsia="en-GB"/>
              </w:rPr>
              <w:t>49 (100.0%)</w:t>
            </w:r>
          </w:p>
        </w:tc>
      </w:tr>
      <w:tr w:rsidR="00A95A76" w:rsidRPr="008038C1" w:rsidTr="00DC13B1">
        <w:trPr>
          <w:trHeight w:val="301"/>
        </w:trPr>
        <w:tc>
          <w:tcPr>
            <w:tcW w:w="72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A87532" w:rsidRDefault="00A95A76" w:rsidP="00DC13B1">
            <w:pPr>
              <w:spacing w:after="0" w:line="240" w:lineRule="auto"/>
              <w:rPr>
                <w:color w:val="000000"/>
                <w:sz w:val="20"/>
                <w:szCs w:val="20"/>
                <w:lang w:val="en-US" w:eastAsia="fr-FR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9E6028" w:rsidRDefault="00A95A76" w:rsidP="00DC13B1">
            <w:pPr>
              <w:spacing w:after="0" w:line="240" w:lineRule="auto"/>
              <w:rPr>
                <w:color w:val="000000"/>
                <w:sz w:val="20"/>
                <w:szCs w:val="20"/>
                <w:lang w:val="en-US" w:eastAsia="fr-FR"/>
              </w:rPr>
            </w:pPr>
            <w:r w:rsidRPr="009E6028">
              <w:rPr>
                <w:color w:val="000000"/>
                <w:sz w:val="20"/>
                <w:szCs w:val="20"/>
                <w:lang w:val="en-US" w:eastAsia="fr-FR"/>
              </w:rPr>
              <w:t>Month 12</w:t>
            </w:r>
          </w:p>
        </w:tc>
        <w:tc>
          <w:tcPr>
            <w:tcW w:w="89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9E6028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9E6028">
              <w:rPr>
                <w:color w:val="000000"/>
                <w:sz w:val="20"/>
                <w:szCs w:val="20"/>
                <w:lang w:val="en-US"/>
              </w:rPr>
              <w:t>42 (82.4%)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E74956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9E6028">
              <w:rPr>
                <w:color w:val="000000"/>
                <w:sz w:val="20"/>
                <w:szCs w:val="20"/>
                <w:lang w:val="en-US"/>
              </w:rPr>
              <w:t>37 (82.2%)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A95A76" w:rsidRPr="00E74956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</w:p>
        </w:tc>
        <w:tc>
          <w:tcPr>
            <w:tcW w:w="88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E74956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E74956">
              <w:rPr>
                <w:sz w:val="20"/>
                <w:szCs w:val="20"/>
                <w:lang w:val="en-US"/>
              </w:rPr>
              <w:t>33 (86.8%)</w:t>
            </w:r>
          </w:p>
        </w:tc>
        <w:tc>
          <w:tcPr>
            <w:tcW w:w="85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E74956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E74956">
              <w:rPr>
                <w:sz w:val="20"/>
                <w:szCs w:val="20"/>
                <w:lang w:val="en-US"/>
              </w:rPr>
              <w:t>46 (93.9%)</w:t>
            </w:r>
          </w:p>
        </w:tc>
      </w:tr>
      <w:tr w:rsidR="00A95A76" w:rsidRPr="008038C1" w:rsidTr="00DC13B1">
        <w:trPr>
          <w:trHeight w:val="301"/>
        </w:trPr>
        <w:tc>
          <w:tcPr>
            <w:tcW w:w="72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A87532" w:rsidRDefault="00A95A76" w:rsidP="00DC13B1">
            <w:pPr>
              <w:spacing w:after="0" w:line="240" w:lineRule="auto"/>
              <w:rPr>
                <w:color w:val="000000"/>
                <w:sz w:val="20"/>
                <w:szCs w:val="20"/>
                <w:lang w:val="en-US" w:eastAsia="fr-FR"/>
              </w:rPr>
            </w:pPr>
            <w:r w:rsidRPr="00A87532">
              <w:rPr>
                <w:color w:val="000000"/>
                <w:sz w:val="20"/>
                <w:szCs w:val="20"/>
                <w:lang w:val="en-US" w:eastAsia="fr-FR"/>
              </w:rPr>
              <w:t>Serotype 18C</w:t>
            </w:r>
          </w:p>
        </w:tc>
        <w:tc>
          <w:tcPr>
            <w:tcW w:w="68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9E6028" w:rsidRDefault="00A95A76" w:rsidP="00DC13B1">
            <w:pPr>
              <w:spacing w:after="0" w:line="240" w:lineRule="auto"/>
              <w:rPr>
                <w:color w:val="000000"/>
                <w:sz w:val="20"/>
                <w:szCs w:val="20"/>
                <w:lang w:val="en-US" w:eastAsia="fr-FR"/>
              </w:rPr>
            </w:pPr>
            <w:r w:rsidRPr="009E6028">
              <w:rPr>
                <w:color w:val="000000"/>
                <w:sz w:val="20"/>
                <w:szCs w:val="20"/>
                <w:lang w:val="en-US" w:eastAsia="fr-FR"/>
              </w:rPr>
              <w:t>Month 1</w:t>
            </w:r>
          </w:p>
        </w:tc>
        <w:tc>
          <w:tcPr>
            <w:tcW w:w="89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9E6028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9E6028">
              <w:rPr>
                <w:color w:val="000000"/>
                <w:sz w:val="20"/>
                <w:szCs w:val="20"/>
                <w:lang w:val="en-US"/>
              </w:rPr>
              <w:t>51 (100.0%)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9E6028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9E6028">
              <w:rPr>
                <w:color w:val="000000"/>
                <w:sz w:val="20"/>
                <w:szCs w:val="20"/>
                <w:lang w:val="en-US"/>
              </w:rPr>
              <w:t>45 (100.0%)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A95A76" w:rsidRPr="00E74956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</w:p>
        </w:tc>
        <w:tc>
          <w:tcPr>
            <w:tcW w:w="88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E74956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E74956">
              <w:rPr>
                <w:bCs/>
                <w:sz w:val="20"/>
                <w:szCs w:val="20"/>
                <w:lang w:val="en-US" w:eastAsia="en-GB"/>
              </w:rPr>
              <w:t>38 (100.0%)</w:t>
            </w:r>
          </w:p>
        </w:tc>
        <w:tc>
          <w:tcPr>
            <w:tcW w:w="85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E74956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E74956">
              <w:rPr>
                <w:bCs/>
                <w:sz w:val="20"/>
                <w:szCs w:val="20"/>
                <w:lang w:val="en-US" w:eastAsia="en-GB"/>
              </w:rPr>
              <w:t>49 (100.0%)</w:t>
            </w:r>
          </w:p>
        </w:tc>
      </w:tr>
      <w:tr w:rsidR="00A95A76" w:rsidRPr="008038C1" w:rsidTr="00DC13B1">
        <w:trPr>
          <w:trHeight w:val="301"/>
        </w:trPr>
        <w:tc>
          <w:tcPr>
            <w:tcW w:w="72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A87532" w:rsidRDefault="00A95A76" w:rsidP="00DC13B1">
            <w:pPr>
              <w:spacing w:after="0" w:line="240" w:lineRule="auto"/>
              <w:rPr>
                <w:color w:val="000000"/>
                <w:sz w:val="20"/>
                <w:szCs w:val="20"/>
                <w:lang w:val="en-US" w:eastAsia="fr-FR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9E6028" w:rsidRDefault="00A95A76" w:rsidP="00DC13B1">
            <w:pPr>
              <w:spacing w:after="0" w:line="240" w:lineRule="auto"/>
              <w:rPr>
                <w:color w:val="000000"/>
                <w:sz w:val="20"/>
                <w:szCs w:val="20"/>
                <w:lang w:val="en-US" w:eastAsia="fr-FR"/>
              </w:rPr>
            </w:pPr>
            <w:r w:rsidRPr="009E6028">
              <w:rPr>
                <w:color w:val="000000"/>
                <w:sz w:val="20"/>
                <w:szCs w:val="20"/>
                <w:lang w:val="en-US" w:eastAsia="fr-FR"/>
              </w:rPr>
              <w:t>Month 12</w:t>
            </w:r>
          </w:p>
        </w:tc>
        <w:tc>
          <w:tcPr>
            <w:tcW w:w="89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9E6028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9E6028">
              <w:rPr>
                <w:color w:val="000000"/>
                <w:sz w:val="20"/>
                <w:szCs w:val="20"/>
                <w:lang w:val="en-US"/>
              </w:rPr>
              <w:t>17 (33.3%)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9E6028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9E6028">
              <w:rPr>
                <w:color w:val="000000"/>
                <w:sz w:val="20"/>
                <w:szCs w:val="20"/>
                <w:lang w:val="en-US"/>
              </w:rPr>
              <w:t>10 (22.2%)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A95A76" w:rsidRPr="00E74956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</w:p>
        </w:tc>
        <w:tc>
          <w:tcPr>
            <w:tcW w:w="88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E74956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E74956">
              <w:rPr>
                <w:sz w:val="20"/>
                <w:szCs w:val="20"/>
                <w:lang w:val="en-US"/>
              </w:rPr>
              <w:t>14 (36.8%)</w:t>
            </w:r>
          </w:p>
        </w:tc>
        <w:tc>
          <w:tcPr>
            <w:tcW w:w="85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E74956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E74956">
              <w:rPr>
                <w:sz w:val="20"/>
                <w:szCs w:val="20"/>
                <w:lang w:val="en-US"/>
              </w:rPr>
              <w:t>21 (42.9%)</w:t>
            </w:r>
          </w:p>
        </w:tc>
      </w:tr>
      <w:tr w:rsidR="00A95A76" w:rsidRPr="008038C1" w:rsidTr="00DC13B1">
        <w:trPr>
          <w:trHeight w:val="301"/>
        </w:trPr>
        <w:tc>
          <w:tcPr>
            <w:tcW w:w="72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A87532" w:rsidRDefault="00A95A76" w:rsidP="00DC13B1">
            <w:pPr>
              <w:spacing w:after="0" w:line="240" w:lineRule="auto"/>
              <w:rPr>
                <w:color w:val="000000"/>
                <w:sz w:val="20"/>
                <w:szCs w:val="20"/>
                <w:lang w:val="en-US" w:eastAsia="fr-FR"/>
              </w:rPr>
            </w:pPr>
            <w:r w:rsidRPr="00A87532">
              <w:rPr>
                <w:color w:val="000000"/>
                <w:sz w:val="20"/>
                <w:szCs w:val="20"/>
                <w:lang w:val="en-US" w:eastAsia="fr-FR"/>
              </w:rPr>
              <w:t>Serotype 19A</w:t>
            </w:r>
          </w:p>
        </w:tc>
        <w:tc>
          <w:tcPr>
            <w:tcW w:w="68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9E6028" w:rsidRDefault="00A95A76" w:rsidP="00DC13B1">
            <w:pPr>
              <w:spacing w:after="0" w:line="240" w:lineRule="auto"/>
              <w:rPr>
                <w:color w:val="000000"/>
                <w:sz w:val="20"/>
                <w:szCs w:val="20"/>
                <w:lang w:val="en-US" w:eastAsia="fr-FR"/>
              </w:rPr>
            </w:pPr>
            <w:r w:rsidRPr="009E6028">
              <w:rPr>
                <w:color w:val="000000"/>
                <w:sz w:val="20"/>
                <w:szCs w:val="20"/>
                <w:lang w:val="en-US" w:eastAsia="fr-FR"/>
              </w:rPr>
              <w:t>Month 1</w:t>
            </w:r>
          </w:p>
        </w:tc>
        <w:tc>
          <w:tcPr>
            <w:tcW w:w="89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9E6028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9E6028">
              <w:rPr>
                <w:color w:val="000000"/>
                <w:sz w:val="20"/>
                <w:szCs w:val="20"/>
                <w:lang w:val="en-US"/>
              </w:rPr>
              <w:t>51 (100.0%)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9E6028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9E6028">
              <w:rPr>
                <w:color w:val="000000"/>
                <w:sz w:val="20"/>
                <w:szCs w:val="20"/>
                <w:lang w:val="en-US"/>
              </w:rPr>
              <w:t>45 (100.0%)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A95A76" w:rsidRPr="00E74956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</w:p>
        </w:tc>
        <w:tc>
          <w:tcPr>
            <w:tcW w:w="88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E74956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E74956">
              <w:rPr>
                <w:bCs/>
                <w:sz w:val="20"/>
                <w:szCs w:val="20"/>
                <w:lang w:val="en-US" w:eastAsia="en-GB"/>
              </w:rPr>
              <w:t>38 (100.0%)</w:t>
            </w:r>
          </w:p>
        </w:tc>
        <w:tc>
          <w:tcPr>
            <w:tcW w:w="85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E74956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E74956">
              <w:rPr>
                <w:bCs/>
                <w:sz w:val="20"/>
                <w:szCs w:val="20"/>
                <w:lang w:val="en-US" w:eastAsia="en-GB"/>
              </w:rPr>
              <w:t>49 (100.0%)</w:t>
            </w:r>
          </w:p>
        </w:tc>
      </w:tr>
      <w:tr w:rsidR="00A95A76" w:rsidRPr="008038C1" w:rsidTr="00DC13B1">
        <w:trPr>
          <w:trHeight w:val="301"/>
        </w:trPr>
        <w:tc>
          <w:tcPr>
            <w:tcW w:w="72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A87532" w:rsidRDefault="00A95A76" w:rsidP="00DC13B1">
            <w:pPr>
              <w:spacing w:after="0" w:line="240" w:lineRule="auto"/>
              <w:rPr>
                <w:color w:val="000000"/>
                <w:sz w:val="20"/>
                <w:szCs w:val="20"/>
                <w:lang w:val="en-US" w:eastAsia="fr-FR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9E6028" w:rsidRDefault="00A95A76" w:rsidP="00DC13B1">
            <w:pPr>
              <w:spacing w:after="0" w:line="240" w:lineRule="auto"/>
              <w:rPr>
                <w:color w:val="000000"/>
                <w:sz w:val="20"/>
                <w:szCs w:val="20"/>
                <w:lang w:val="en-US" w:eastAsia="fr-FR"/>
              </w:rPr>
            </w:pPr>
            <w:r w:rsidRPr="009E6028">
              <w:rPr>
                <w:color w:val="000000"/>
                <w:sz w:val="20"/>
                <w:szCs w:val="20"/>
                <w:lang w:val="en-US" w:eastAsia="fr-FR"/>
              </w:rPr>
              <w:t>Month 12</w:t>
            </w:r>
          </w:p>
        </w:tc>
        <w:tc>
          <w:tcPr>
            <w:tcW w:w="89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9E6028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9E6028">
              <w:rPr>
                <w:color w:val="000000"/>
                <w:sz w:val="20"/>
                <w:szCs w:val="20"/>
                <w:lang w:val="en-US"/>
              </w:rPr>
              <w:t>42 (82.4%)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E74956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9E6028">
              <w:rPr>
                <w:color w:val="000000"/>
                <w:sz w:val="20"/>
                <w:szCs w:val="20"/>
                <w:lang w:val="en-US"/>
              </w:rPr>
              <w:t>39 (86.7%)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A95A76" w:rsidRPr="00E74956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</w:p>
        </w:tc>
        <w:tc>
          <w:tcPr>
            <w:tcW w:w="88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E74956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E74956">
              <w:rPr>
                <w:sz w:val="20"/>
                <w:szCs w:val="20"/>
                <w:lang w:val="en-US"/>
              </w:rPr>
              <w:t>36 (94.7%)</w:t>
            </w:r>
          </w:p>
        </w:tc>
        <w:tc>
          <w:tcPr>
            <w:tcW w:w="85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E74956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E74956">
              <w:rPr>
                <w:sz w:val="20"/>
                <w:szCs w:val="20"/>
                <w:lang w:val="en-US"/>
              </w:rPr>
              <w:t>48 (98.0%)</w:t>
            </w:r>
          </w:p>
        </w:tc>
      </w:tr>
      <w:tr w:rsidR="00A95A76" w:rsidRPr="008038C1" w:rsidTr="00DC13B1">
        <w:trPr>
          <w:trHeight w:val="301"/>
        </w:trPr>
        <w:tc>
          <w:tcPr>
            <w:tcW w:w="72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A87532" w:rsidRDefault="00A95A76" w:rsidP="00DC13B1">
            <w:pPr>
              <w:spacing w:after="0" w:line="240" w:lineRule="auto"/>
              <w:rPr>
                <w:color w:val="000000"/>
                <w:sz w:val="20"/>
                <w:szCs w:val="20"/>
                <w:lang w:val="en-US" w:eastAsia="fr-FR"/>
              </w:rPr>
            </w:pPr>
            <w:r w:rsidRPr="00A87532">
              <w:rPr>
                <w:color w:val="000000"/>
                <w:sz w:val="20"/>
                <w:szCs w:val="20"/>
                <w:lang w:val="en-US" w:eastAsia="fr-FR"/>
              </w:rPr>
              <w:t>Serotype 19F</w:t>
            </w:r>
          </w:p>
        </w:tc>
        <w:tc>
          <w:tcPr>
            <w:tcW w:w="68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9E6028" w:rsidRDefault="00A95A76" w:rsidP="00DC13B1">
            <w:pPr>
              <w:spacing w:after="0" w:line="240" w:lineRule="auto"/>
              <w:rPr>
                <w:color w:val="000000"/>
                <w:sz w:val="20"/>
                <w:szCs w:val="20"/>
                <w:lang w:val="en-US" w:eastAsia="fr-FR"/>
              </w:rPr>
            </w:pPr>
            <w:r w:rsidRPr="009E6028">
              <w:rPr>
                <w:color w:val="000000"/>
                <w:sz w:val="20"/>
                <w:szCs w:val="20"/>
                <w:lang w:val="en-US" w:eastAsia="fr-FR"/>
              </w:rPr>
              <w:t>Month 1</w:t>
            </w:r>
          </w:p>
        </w:tc>
        <w:tc>
          <w:tcPr>
            <w:tcW w:w="89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9E6028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9E6028">
              <w:rPr>
                <w:color w:val="000000"/>
                <w:sz w:val="20"/>
                <w:szCs w:val="20"/>
                <w:lang w:val="en-US"/>
              </w:rPr>
              <w:t>51 (100.0%)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9E6028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9E6028">
              <w:rPr>
                <w:color w:val="000000"/>
                <w:sz w:val="20"/>
                <w:szCs w:val="20"/>
                <w:lang w:val="en-US"/>
              </w:rPr>
              <w:t>45 (100.0%)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A95A76" w:rsidRPr="00E74956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</w:p>
        </w:tc>
        <w:tc>
          <w:tcPr>
            <w:tcW w:w="88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E74956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E74956">
              <w:rPr>
                <w:bCs/>
                <w:sz w:val="20"/>
                <w:szCs w:val="20"/>
                <w:lang w:val="en-US" w:eastAsia="en-GB"/>
              </w:rPr>
              <w:t>38 (100.0%)</w:t>
            </w:r>
          </w:p>
        </w:tc>
        <w:tc>
          <w:tcPr>
            <w:tcW w:w="85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E74956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E74956">
              <w:rPr>
                <w:bCs/>
                <w:sz w:val="20"/>
                <w:szCs w:val="20"/>
                <w:lang w:val="en-US" w:eastAsia="en-GB"/>
              </w:rPr>
              <w:t>49 (100.0%)</w:t>
            </w:r>
          </w:p>
        </w:tc>
      </w:tr>
      <w:tr w:rsidR="00A95A76" w:rsidRPr="008038C1" w:rsidTr="00DC13B1">
        <w:trPr>
          <w:trHeight w:val="301"/>
        </w:trPr>
        <w:tc>
          <w:tcPr>
            <w:tcW w:w="72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A87532" w:rsidRDefault="00A95A76" w:rsidP="00DC13B1">
            <w:pPr>
              <w:spacing w:after="0" w:line="240" w:lineRule="auto"/>
              <w:rPr>
                <w:color w:val="000000"/>
                <w:sz w:val="20"/>
                <w:szCs w:val="20"/>
                <w:lang w:val="en-US" w:eastAsia="fr-FR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9E6028" w:rsidRDefault="00A95A76" w:rsidP="00DC13B1">
            <w:pPr>
              <w:spacing w:after="0" w:line="240" w:lineRule="auto"/>
              <w:rPr>
                <w:color w:val="000000"/>
                <w:sz w:val="20"/>
                <w:szCs w:val="20"/>
                <w:lang w:val="en-US" w:eastAsia="fr-FR"/>
              </w:rPr>
            </w:pPr>
            <w:r w:rsidRPr="009E6028">
              <w:rPr>
                <w:color w:val="000000"/>
                <w:sz w:val="20"/>
                <w:szCs w:val="20"/>
                <w:lang w:val="en-US" w:eastAsia="fr-FR"/>
              </w:rPr>
              <w:t>Month 12</w:t>
            </w:r>
          </w:p>
        </w:tc>
        <w:tc>
          <w:tcPr>
            <w:tcW w:w="89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9E6028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9E6028">
              <w:rPr>
                <w:color w:val="000000"/>
                <w:sz w:val="20"/>
                <w:szCs w:val="20"/>
                <w:lang w:val="en-US"/>
              </w:rPr>
              <w:t>46 (90.2%)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9E6028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9E6028">
              <w:rPr>
                <w:color w:val="000000"/>
                <w:sz w:val="20"/>
                <w:szCs w:val="20"/>
                <w:lang w:val="en-US"/>
              </w:rPr>
              <w:t>40 (88.9%)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A95A76" w:rsidRPr="00E74956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</w:p>
        </w:tc>
        <w:tc>
          <w:tcPr>
            <w:tcW w:w="88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E74956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E74956">
              <w:rPr>
                <w:sz w:val="20"/>
                <w:szCs w:val="20"/>
                <w:lang w:val="en-US"/>
              </w:rPr>
              <w:t>37 (97.4%)</w:t>
            </w:r>
          </w:p>
        </w:tc>
        <w:tc>
          <w:tcPr>
            <w:tcW w:w="85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95A76" w:rsidRPr="00E74956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E74956">
              <w:rPr>
                <w:sz w:val="20"/>
                <w:szCs w:val="20"/>
                <w:lang w:val="en-US"/>
              </w:rPr>
              <w:t>47 (95.9%)</w:t>
            </w:r>
          </w:p>
        </w:tc>
      </w:tr>
      <w:tr w:rsidR="00A95A76" w:rsidRPr="008038C1" w:rsidTr="00DC13B1">
        <w:trPr>
          <w:trHeight w:val="301"/>
        </w:trPr>
        <w:tc>
          <w:tcPr>
            <w:tcW w:w="725" w:type="pct"/>
            <w:tcBorders>
              <w:top w:val="nil"/>
              <w:left w:val="nil"/>
              <w:right w:val="nil"/>
            </w:tcBorders>
            <w:vAlign w:val="center"/>
          </w:tcPr>
          <w:p w:rsidR="00A95A76" w:rsidRPr="00A87532" w:rsidRDefault="00A95A76" w:rsidP="00DC13B1">
            <w:pPr>
              <w:spacing w:after="0" w:line="240" w:lineRule="auto"/>
              <w:rPr>
                <w:color w:val="000000"/>
                <w:sz w:val="20"/>
                <w:szCs w:val="20"/>
                <w:lang w:val="en-US" w:eastAsia="fr-FR"/>
              </w:rPr>
            </w:pPr>
            <w:r w:rsidRPr="00A87532">
              <w:rPr>
                <w:color w:val="000000"/>
                <w:sz w:val="20"/>
                <w:szCs w:val="20"/>
                <w:lang w:val="en-US" w:eastAsia="fr-FR"/>
              </w:rPr>
              <w:t>Serotype 23F</w:t>
            </w:r>
          </w:p>
        </w:tc>
        <w:tc>
          <w:tcPr>
            <w:tcW w:w="689" w:type="pct"/>
            <w:tcBorders>
              <w:top w:val="nil"/>
              <w:left w:val="nil"/>
              <w:right w:val="nil"/>
            </w:tcBorders>
            <w:vAlign w:val="center"/>
          </w:tcPr>
          <w:p w:rsidR="00A95A76" w:rsidRPr="009E6028" w:rsidRDefault="00A95A76" w:rsidP="00DC13B1">
            <w:pPr>
              <w:spacing w:after="0" w:line="240" w:lineRule="auto"/>
              <w:rPr>
                <w:color w:val="000000"/>
                <w:sz w:val="20"/>
                <w:szCs w:val="20"/>
                <w:lang w:val="en-US" w:eastAsia="fr-FR"/>
              </w:rPr>
            </w:pPr>
            <w:r w:rsidRPr="009E6028">
              <w:rPr>
                <w:color w:val="000000"/>
                <w:sz w:val="20"/>
                <w:szCs w:val="20"/>
                <w:lang w:val="en-US" w:eastAsia="fr-FR"/>
              </w:rPr>
              <w:t>Month 1</w:t>
            </w:r>
          </w:p>
        </w:tc>
        <w:tc>
          <w:tcPr>
            <w:tcW w:w="899" w:type="pct"/>
            <w:tcBorders>
              <w:top w:val="nil"/>
              <w:left w:val="nil"/>
              <w:right w:val="nil"/>
            </w:tcBorders>
            <w:vAlign w:val="center"/>
          </w:tcPr>
          <w:p w:rsidR="00A95A76" w:rsidRPr="009E6028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9E6028">
              <w:rPr>
                <w:color w:val="000000"/>
                <w:sz w:val="20"/>
                <w:szCs w:val="20"/>
                <w:lang w:val="en-US"/>
              </w:rPr>
              <w:t>50 (98.0%)</w:t>
            </w:r>
          </w:p>
        </w:tc>
        <w:tc>
          <w:tcPr>
            <w:tcW w:w="830" w:type="pct"/>
            <w:tcBorders>
              <w:top w:val="nil"/>
              <w:left w:val="nil"/>
              <w:right w:val="nil"/>
            </w:tcBorders>
            <w:vAlign w:val="center"/>
          </w:tcPr>
          <w:p w:rsidR="00A95A76" w:rsidRPr="009E6028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9E6028">
              <w:rPr>
                <w:color w:val="000000"/>
                <w:sz w:val="20"/>
                <w:szCs w:val="20"/>
                <w:lang w:val="en-US"/>
              </w:rPr>
              <w:t>44 (97.8%)</w:t>
            </w:r>
          </w:p>
        </w:tc>
        <w:tc>
          <w:tcPr>
            <w:tcW w:w="110" w:type="pct"/>
            <w:tcBorders>
              <w:top w:val="nil"/>
              <w:left w:val="nil"/>
              <w:right w:val="nil"/>
            </w:tcBorders>
            <w:noWrap/>
            <w:vAlign w:val="center"/>
          </w:tcPr>
          <w:p w:rsidR="00A95A76" w:rsidRPr="00E74956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</w:p>
        </w:tc>
        <w:tc>
          <w:tcPr>
            <w:tcW w:w="889" w:type="pct"/>
            <w:tcBorders>
              <w:top w:val="nil"/>
              <w:left w:val="nil"/>
              <w:right w:val="nil"/>
            </w:tcBorders>
            <w:vAlign w:val="center"/>
          </w:tcPr>
          <w:p w:rsidR="00A95A76" w:rsidRPr="00E74956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E74956">
              <w:rPr>
                <w:bCs/>
                <w:sz w:val="20"/>
                <w:szCs w:val="20"/>
                <w:lang w:val="en-US" w:eastAsia="en-GB"/>
              </w:rPr>
              <w:t>38 (100.0%)</w:t>
            </w:r>
          </w:p>
        </w:tc>
        <w:tc>
          <w:tcPr>
            <w:tcW w:w="858" w:type="pct"/>
            <w:tcBorders>
              <w:top w:val="nil"/>
              <w:left w:val="nil"/>
              <w:right w:val="nil"/>
            </w:tcBorders>
            <w:vAlign w:val="center"/>
          </w:tcPr>
          <w:p w:rsidR="00A95A76" w:rsidRPr="00E74956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E74956">
              <w:rPr>
                <w:bCs/>
                <w:sz w:val="20"/>
                <w:szCs w:val="20"/>
                <w:lang w:val="en-US" w:eastAsia="en-GB"/>
              </w:rPr>
              <w:t>49 (100.0%)</w:t>
            </w:r>
          </w:p>
        </w:tc>
      </w:tr>
      <w:tr w:rsidR="00A95A76" w:rsidRPr="008038C1" w:rsidTr="00DC13B1">
        <w:trPr>
          <w:trHeight w:val="301"/>
        </w:trPr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95A76" w:rsidRPr="00A87532" w:rsidRDefault="00A95A76" w:rsidP="00DC13B1">
            <w:pPr>
              <w:spacing w:after="0" w:line="240" w:lineRule="auto"/>
              <w:rPr>
                <w:color w:val="000000"/>
                <w:sz w:val="20"/>
                <w:szCs w:val="20"/>
                <w:lang w:val="en-US" w:eastAsia="fr-FR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95A76" w:rsidRPr="009E6028" w:rsidRDefault="00A95A76" w:rsidP="00DC13B1">
            <w:pPr>
              <w:spacing w:after="0" w:line="240" w:lineRule="auto"/>
              <w:rPr>
                <w:color w:val="000000"/>
                <w:sz w:val="20"/>
                <w:szCs w:val="20"/>
                <w:lang w:val="en-US" w:eastAsia="fr-FR"/>
              </w:rPr>
            </w:pPr>
            <w:r w:rsidRPr="009E6028">
              <w:rPr>
                <w:color w:val="000000"/>
                <w:sz w:val="20"/>
                <w:szCs w:val="20"/>
                <w:lang w:val="en-US" w:eastAsia="fr-FR"/>
              </w:rPr>
              <w:t>Month 12</w:t>
            </w:r>
          </w:p>
        </w:tc>
        <w:tc>
          <w:tcPr>
            <w:tcW w:w="899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95A76" w:rsidRPr="009E6028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9E6028">
              <w:rPr>
                <w:color w:val="000000"/>
                <w:sz w:val="20"/>
                <w:szCs w:val="20"/>
                <w:lang w:val="en-US"/>
              </w:rPr>
              <w:t>32 (62.7%)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95A76" w:rsidRPr="009E6028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9E6028">
              <w:rPr>
                <w:color w:val="000000"/>
                <w:sz w:val="20"/>
                <w:szCs w:val="20"/>
                <w:lang w:val="en-US"/>
              </w:rPr>
              <w:t>21 (46.7%)</w:t>
            </w:r>
          </w:p>
        </w:tc>
        <w:tc>
          <w:tcPr>
            <w:tcW w:w="11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A95A76" w:rsidRPr="00E74956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</w:p>
        </w:tc>
        <w:tc>
          <w:tcPr>
            <w:tcW w:w="889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95A76" w:rsidRPr="00E74956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E74956">
              <w:rPr>
                <w:sz w:val="20"/>
                <w:szCs w:val="20"/>
                <w:lang w:val="en-US"/>
              </w:rPr>
              <w:t>18 (47.4%)</w:t>
            </w:r>
          </w:p>
        </w:tc>
        <w:tc>
          <w:tcPr>
            <w:tcW w:w="858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95A76" w:rsidRPr="00A87532" w:rsidRDefault="00A95A76" w:rsidP="00DC13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  <w:lang w:val="en-US" w:eastAsia="fr-FR"/>
              </w:rPr>
            </w:pPr>
            <w:r w:rsidRPr="00E74956">
              <w:rPr>
                <w:sz w:val="20"/>
                <w:szCs w:val="20"/>
                <w:lang w:val="en-US"/>
              </w:rPr>
              <w:t>30 (61.2%)</w:t>
            </w:r>
          </w:p>
        </w:tc>
      </w:tr>
    </w:tbl>
    <w:p w:rsidR="00A95A76" w:rsidRPr="008038C1" w:rsidRDefault="00A95A76" w:rsidP="00DC13B1">
      <w:pPr>
        <w:spacing w:line="360" w:lineRule="auto"/>
        <w:rPr>
          <w:lang w:val="en-US"/>
        </w:rPr>
      </w:pPr>
      <w:r w:rsidRPr="00A87532">
        <w:rPr>
          <w:lang w:val="en-US"/>
        </w:rPr>
        <w:t xml:space="preserve">PCV13, 13-valent pneumococcal conjugate vaccine; PHiD-CV, 10-valent pneumococcal non-typeable </w:t>
      </w:r>
      <w:r w:rsidRPr="009E6028">
        <w:rPr>
          <w:i/>
          <w:lang w:val="en-US"/>
        </w:rPr>
        <w:t>Haemophilus influenzae</w:t>
      </w:r>
      <w:r w:rsidRPr="009E6028">
        <w:rPr>
          <w:lang w:val="en-US"/>
        </w:rPr>
        <w:t xml:space="preserve"> protein D conjugate vaccine</w:t>
      </w:r>
    </w:p>
    <w:p w:rsidR="00D90F40" w:rsidRDefault="00D90F40"/>
    <w:sectPr w:rsidR="00D90F40" w:rsidSect="001033A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2284B" w:rsidRDefault="0052284B" w:rsidP="00A95A76">
      <w:pPr>
        <w:spacing w:after="0" w:line="240" w:lineRule="auto"/>
      </w:pPr>
      <w:r>
        <w:separator/>
      </w:r>
    </w:p>
  </w:endnote>
  <w:endnote w:type="continuationSeparator" w:id="0">
    <w:p w:rsidR="0052284B" w:rsidRDefault="0052284B" w:rsidP="00A95A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C13B1" w:rsidRDefault="00DC13B1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8323929"/>
      <w:docPartObj>
        <w:docPartGallery w:val="Page Numbers (Bottom of Page)"/>
        <w:docPartUnique/>
      </w:docPartObj>
    </w:sdtPr>
    <w:sdtContent>
      <w:bookmarkStart w:id="0" w:name="_GoBack" w:displacedByCustomXml="prev"/>
      <w:p w:rsidR="00DC13B1" w:rsidRDefault="00DC13B1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71EC0" w:rsidRPr="00171EC0">
          <w:rPr>
            <w:noProof/>
            <w:lang w:val="fr-FR"/>
          </w:rPr>
          <w:t>1</w:t>
        </w:r>
        <w:r>
          <w:fldChar w:fldCharType="end"/>
        </w:r>
      </w:p>
    </w:sdtContent>
  </w:sdt>
  <w:bookmarkEnd w:id="0" w:displacedByCustomXml="prev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C13B1" w:rsidRDefault="00DC13B1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2284B" w:rsidRDefault="0052284B" w:rsidP="00A95A76">
      <w:pPr>
        <w:spacing w:after="0" w:line="240" w:lineRule="auto"/>
      </w:pPr>
      <w:r>
        <w:separator/>
      </w:r>
    </w:p>
  </w:footnote>
  <w:footnote w:type="continuationSeparator" w:id="0">
    <w:p w:rsidR="0052284B" w:rsidRDefault="0052284B" w:rsidP="00A95A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C13B1" w:rsidRDefault="00DC13B1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C13B1" w:rsidRPr="001033AE" w:rsidRDefault="00DC13B1" w:rsidP="001033AE">
    <w:pPr>
      <w:pStyle w:val="En-tte"/>
    </w:pPr>
    <w:proofErr w:type="spellStart"/>
    <w:r w:rsidRPr="001033AE">
      <w:rPr>
        <w:rFonts w:ascii="Calibri" w:hAnsi="Calibri"/>
        <w:sz w:val="22"/>
        <w:lang w:val="en-US"/>
      </w:rPr>
      <w:t>Urbancikova</w:t>
    </w:r>
    <w:proofErr w:type="spellEnd"/>
    <w:r>
      <w:rPr>
        <w:rFonts w:ascii="Calibri" w:hAnsi="Calibri"/>
        <w:sz w:val="22"/>
        <w:lang w:val="en-US"/>
      </w:rPr>
      <w:t xml:space="preserve"> et al.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C13B1" w:rsidRDefault="00DC13B1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088EF3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0B3C2055"/>
    <w:multiLevelType w:val="hybridMultilevel"/>
    <w:tmpl w:val="2E249BF8"/>
    <w:lvl w:ilvl="0" w:tplc="040C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C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0B8939BB"/>
    <w:multiLevelType w:val="hybridMultilevel"/>
    <w:tmpl w:val="EA7AEB00"/>
    <w:lvl w:ilvl="0" w:tplc="04050001">
      <w:start w:val="1"/>
      <w:numFmt w:val="bullet"/>
      <w:lvlText w:val=""/>
      <w:lvlJc w:val="left"/>
      <w:pPr>
        <w:ind w:left="7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</w:abstractNum>
  <w:abstractNum w:abstractNumId="3">
    <w:nsid w:val="0DFB7F86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4">
    <w:nsid w:val="11EC2D01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5">
    <w:nsid w:val="1B007271"/>
    <w:multiLevelType w:val="hybridMultilevel"/>
    <w:tmpl w:val="3ADEA4F0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CDB3860"/>
    <w:multiLevelType w:val="hybridMultilevel"/>
    <w:tmpl w:val="DD547BB6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EEB602E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8">
    <w:nsid w:val="231047B5"/>
    <w:multiLevelType w:val="hybridMultilevel"/>
    <w:tmpl w:val="7F68281A"/>
    <w:lvl w:ilvl="0" w:tplc="040C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C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>
    <w:nsid w:val="2375704C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10">
    <w:nsid w:val="25085F6A"/>
    <w:multiLevelType w:val="hybridMultilevel"/>
    <w:tmpl w:val="7DB0435A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02235E0"/>
    <w:multiLevelType w:val="hybridMultilevel"/>
    <w:tmpl w:val="3A9CBE66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5E01B56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13">
    <w:nsid w:val="3A934C7C"/>
    <w:multiLevelType w:val="hybridMultilevel"/>
    <w:tmpl w:val="FF727BD2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D4078A1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15">
    <w:nsid w:val="4869196B"/>
    <w:multiLevelType w:val="hybridMultilevel"/>
    <w:tmpl w:val="1C3A5CC6"/>
    <w:lvl w:ilvl="0" w:tplc="080C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8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C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80C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C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>
    <w:nsid w:val="4D5B51E0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17">
    <w:nsid w:val="4E170E9B"/>
    <w:multiLevelType w:val="hybridMultilevel"/>
    <w:tmpl w:val="02A02AE4"/>
    <w:lvl w:ilvl="0" w:tplc="08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08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08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08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8">
    <w:nsid w:val="4ECB0449"/>
    <w:multiLevelType w:val="multilevel"/>
    <w:tmpl w:val="2F508B8C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19">
    <w:nsid w:val="515F72A3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20">
    <w:nsid w:val="58673869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21">
    <w:nsid w:val="68E42FCF"/>
    <w:multiLevelType w:val="hybridMultilevel"/>
    <w:tmpl w:val="D7849EDC"/>
    <w:lvl w:ilvl="0" w:tplc="040C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C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2">
    <w:nsid w:val="69AA6AD5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23">
    <w:nsid w:val="6D442392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24">
    <w:nsid w:val="6F7B0ABF"/>
    <w:multiLevelType w:val="singleLevel"/>
    <w:tmpl w:val="9596193A"/>
    <w:lvl w:ilvl="0">
      <w:start w:val="1"/>
      <w:numFmt w:val="decimal"/>
      <w:lvlText w:val="%1."/>
      <w:lvlJc w:val="left"/>
      <w:pPr>
        <w:tabs>
          <w:tab w:val="num" w:pos="360"/>
        </w:tabs>
        <w:ind w:left="283" w:hanging="283"/>
      </w:pPr>
      <w:rPr>
        <w:rFonts w:ascii="Calibri" w:hAnsi="Calibri" w:cs="Calibri" w:hint="default"/>
        <w:b w:val="0"/>
        <w:i w:val="0"/>
        <w:sz w:val="24"/>
      </w:rPr>
    </w:lvl>
  </w:abstractNum>
  <w:abstractNum w:abstractNumId="25">
    <w:nsid w:val="72A45E6A"/>
    <w:multiLevelType w:val="hybridMultilevel"/>
    <w:tmpl w:val="CA1071D6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38B6BF0"/>
    <w:multiLevelType w:val="multilevel"/>
    <w:tmpl w:val="AA62DE2E"/>
    <w:lvl w:ilvl="0">
      <w:start w:val="1"/>
      <w:numFmt w:val="decimal"/>
      <w:pStyle w:val="Titre1articlesnumrots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pStyle w:val="Titre2articlesnumrots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27">
    <w:nsid w:val="7F924A29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num w:numId="1">
    <w:abstractNumId w:val="5"/>
  </w:num>
  <w:num w:numId="2">
    <w:abstractNumId w:val="15"/>
  </w:num>
  <w:num w:numId="3">
    <w:abstractNumId w:val="17"/>
  </w:num>
  <w:num w:numId="4">
    <w:abstractNumId w:val="10"/>
  </w:num>
  <w:num w:numId="5">
    <w:abstractNumId w:val="11"/>
  </w:num>
  <w:num w:numId="6">
    <w:abstractNumId w:val="13"/>
  </w:num>
  <w:num w:numId="7">
    <w:abstractNumId w:val="6"/>
  </w:num>
  <w:num w:numId="8">
    <w:abstractNumId w:val="25"/>
  </w:num>
  <w:num w:numId="9">
    <w:abstractNumId w:val="8"/>
  </w:num>
  <w:num w:numId="10">
    <w:abstractNumId w:val="1"/>
  </w:num>
  <w:num w:numId="11">
    <w:abstractNumId w:val="12"/>
  </w:num>
  <w:num w:numId="12">
    <w:abstractNumId w:val="21"/>
  </w:num>
  <w:num w:numId="13">
    <w:abstractNumId w:val="27"/>
  </w:num>
  <w:num w:numId="14">
    <w:abstractNumId w:val="23"/>
  </w:num>
  <w:num w:numId="15">
    <w:abstractNumId w:val="20"/>
  </w:num>
  <w:num w:numId="16">
    <w:abstractNumId w:val="16"/>
  </w:num>
  <w:num w:numId="17">
    <w:abstractNumId w:val="2"/>
  </w:num>
  <w:num w:numId="18">
    <w:abstractNumId w:val="4"/>
  </w:num>
  <w:num w:numId="19">
    <w:abstractNumId w:val="7"/>
  </w:num>
  <w:num w:numId="20">
    <w:abstractNumId w:val="9"/>
  </w:num>
  <w:num w:numId="21">
    <w:abstractNumId w:val="14"/>
  </w:num>
  <w:num w:numId="22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9"/>
  </w:num>
  <w:num w:numId="24">
    <w:abstractNumId w:val="26"/>
  </w:num>
  <w:num w:numId="25">
    <w:abstractNumId w:val="3"/>
  </w:num>
  <w:num w:numId="26">
    <w:abstractNumId w:val="22"/>
  </w:num>
  <w:num w:numId="27">
    <w:abstractNumId w:val="18"/>
  </w:num>
  <w:num w:numId="28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24"/>
  </w:num>
  <w:num w:numId="30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EN.InstantFormat" w:val="&lt;ENInstantFormat&gt;&lt;Enabled&gt;0&lt;/Enabled&gt;&lt;ScanUnformatted&gt;0&lt;/ScanUnformatted&gt;&lt;ScanChanges&gt;0&lt;/ScanChanges&gt;&lt;Suspended&gt;1&lt;/Suspended&gt;&lt;/ENInstantFormat&gt;"/>
  </w:docVars>
  <w:rsids>
    <w:rsidRoot w:val="00A95A76"/>
    <w:rsid w:val="001033AE"/>
    <w:rsid w:val="00171EC0"/>
    <w:rsid w:val="002232CE"/>
    <w:rsid w:val="002533E2"/>
    <w:rsid w:val="00267F80"/>
    <w:rsid w:val="002A6F58"/>
    <w:rsid w:val="002D55A8"/>
    <w:rsid w:val="0052284B"/>
    <w:rsid w:val="00577E5E"/>
    <w:rsid w:val="005D6FBD"/>
    <w:rsid w:val="007C0EB6"/>
    <w:rsid w:val="00963366"/>
    <w:rsid w:val="009F746F"/>
    <w:rsid w:val="00A95A76"/>
    <w:rsid w:val="00C47331"/>
    <w:rsid w:val="00D46A8A"/>
    <w:rsid w:val="00D90F40"/>
    <w:rsid w:val="00DC13B1"/>
    <w:rsid w:val="00E44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4"/>
        <w:szCs w:val="24"/>
        <w:lang w:val="fr-FR" w:eastAsia="en-US" w:bidi="ar-SA"/>
      </w:rPr>
    </w:rPrDefault>
    <w:pPrDefault>
      <w:pPr>
        <w:spacing w:after="200" w:line="48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annotation text" w:uiPriority="0"/>
    <w:lsdException w:name="header" w:uiPriority="0"/>
    <w:lsdException w:name="caption" w:uiPriority="35" w:qFormat="1"/>
    <w:lsdException w:name="footnote reference" w:uiPriority="0"/>
    <w:lsdException w:name="annotation reference" w:uiPriority="0"/>
    <w:lsdException w:name="line number" w:uiPriority="0"/>
    <w:lsdException w:name="Title" w:semiHidden="0" w:uiPriority="10" w:unhideWhenUsed="0" w:qFormat="1"/>
    <w:lsdException w:name="Default Paragraph Font" w:uiPriority="0"/>
    <w:lsdException w:name="Subtitle" w:semiHidden="0" w:uiPriority="11" w:unhideWhenUsed="0" w:qFormat="1"/>
    <w:lsdException w:name="Hyperlink" w:uiPriority="0"/>
    <w:lsdException w:name="Strong" w:semiHidden="0" w:uiPriority="0" w:unhideWhenUsed="0" w:qFormat="1"/>
    <w:lsdException w:name="Emphasis" w:semiHidden="0" w:uiPriority="0" w:unhideWhenUsed="0" w:qFormat="1"/>
    <w:lsdException w:name="Document Map" w:uiPriority="0"/>
    <w:lsdException w:name="Normal (Web)" w:uiPriority="0"/>
    <w:lsdException w:name="annotation subject" w:uiPriority="0"/>
    <w:lsdException w:name="No List" w:uiPriority="0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5A76"/>
    <w:rPr>
      <w:rFonts w:eastAsia="Times New Roman" w:cs="Times New Roman"/>
      <w:lang w:val="fr-BE"/>
    </w:rPr>
  </w:style>
  <w:style w:type="paragraph" w:styleId="Titre1">
    <w:name w:val="heading 1"/>
    <w:aliases w:val="Titre 1 articles"/>
    <w:basedOn w:val="Normal"/>
    <w:next w:val="Normal"/>
    <w:link w:val="Titre1Car"/>
    <w:qFormat/>
    <w:rsid w:val="00A95A76"/>
    <w:pPr>
      <w:spacing w:before="120" w:after="120"/>
      <w:outlineLvl w:val="0"/>
    </w:pPr>
    <w:rPr>
      <w:b/>
      <w:sz w:val="40"/>
      <w:szCs w:val="40"/>
      <w:lang w:val="en-US" w:eastAsia="x-none"/>
    </w:rPr>
  </w:style>
  <w:style w:type="paragraph" w:styleId="Titre2">
    <w:name w:val="heading 2"/>
    <w:basedOn w:val="Normal"/>
    <w:next w:val="Normal"/>
    <w:link w:val="Titre2Car"/>
    <w:qFormat/>
    <w:rsid w:val="00A95A76"/>
    <w:pPr>
      <w:keepNext/>
      <w:keepLines/>
      <w:spacing w:before="200" w:after="0"/>
      <w:outlineLvl w:val="1"/>
    </w:pPr>
    <w:rPr>
      <w:rFonts w:ascii="Cambria" w:eastAsia="Calibri" w:hAnsi="Cambria"/>
      <w:b/>
      <w:bCs/>
      <w:color w:val="4F81BD"/>
      <w:sz w:val="26"/>
      <w:szCs w:val="26"/>
      <w:lang w:val="x-none" w:eastAsia="x-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itre2article">
    <w:name w:val="Titre 2 article"/>
    <w:basedOn w:val="Normal"/>
    <w:link w:val="Titre2articleCar"/>
    <w:qFormat/>
    <w:rsid w:val="002D55A8"/>
    <w:pPr>
      <w:spacing w:after="120"/>
    </w:pPr>
    <w:rPr>
      <w:b/>
      <w:lang w:val="en-GB"/>
    </w:rPr>
  </w:style>
  <w:style w:type="character" w:customStyle="1" w:styleId="Titre2articleCar">
    <w:name w:val="Titre 2 article Car"/>
    <w:basedOn w:val="Policepardfaut"/>
    <w:link w:val="Titre2article"/>
    <w:rsid w:val="002D55A8"/>
    <w:rPr>
      <w:b/>
      <w:lang w:val="en-GB"/>
    </w:rPr>
  </w:style>
  <w:style w:type="character" w:customStyle="1" w:styleId="Titre1Car">
    <w:name w:val="Titre 1 Car"/>
    <w:aliases w:val="Titre 1 articles Car"/>
    <w:link w:val="Titre1"/>
    <w:rsid w:val="00A95A76"/>
    <w:rPr>
      <w:rFonts w:eastAsia="Times New Roman" w:cs="Times New Roman"/>
      <w:b/>
      <w:sz w:val="40"/>
      <w:szCs w:val="40"/>
      <w:lang w:val="en-US" w:eastAsia="x-none"/>
    </w:rPr>
  </w:style>
  <w:style w:type="character" w:customStyle="1" w:styleId="Titre2Car">
    <w:name w:val="Titre 2 Car"/>
    <w:link w:val="Titre2"/>
    <w:rsid w:val="00A95A76"/>
    <w:rPr>
      <w:rFonts w:ascii="Cambria" w:eastAsia="Calibri" w:hAnsi="Cambria" w:cs="Times New Roman"/>
      <w:b/>
      <w:bCs/>
      <w:color w:val="4F81BD"/>
      <w:sz w:val="26"/>
      <w:szCs w:val="26"/>
      <w:lang w:val="x-none" w:eastAsia="x-none"/>
    </w:rPr>
  </w:style>
  <w:style w:type="paragraph" w:customStyle="1" w:styleId="ListParagraph1">
    <w:name w:val="List Paragraph1"/>
    <w:basedOn w:val="Normal"/>
    <w:link w:val="ListParagraphChar"/>
    <w:rsid w:val="00A95A76"/>
    <w:pPr>
      <w:contextualSpacing/>
    </w:pPr>
    <w:rPr>
      <w:rFonts w:eastAsia="Calibri"/>
      <w:b/>
      <w:sz w:val="20"/>
      <w:szCs w:val="20"/>
      <w:lang w:val="en-US" w:eastAsia="x-none"/>
    </w:rPr>
  </w:style>
  <w:style w:type="paragraph" w:styleId="Textedebulles">
    <w:name w:val="Balloon Text"/>
    <w:basedOn w:val="Normal"/>
    <w:link w:val="TextedebullesCar"/>
    <w:semiHidden/>
    <w:rsid w:val="00A95A76"/>
    <w:pPr>
      <w:spacing w:after="0" w:line="240" w:lineRule="auto"/>
    </w:pPr>
    <w:rPr>
      <w:rFonts w:ascii="Tahoma" w:eastAsia="Calibri" w:hAnsi="Tahoma"/>
      <w:sz w:val="16"/>
      <w:szCs w:val="16"/>
      <w:lang w:val="x-none" w:eastAsia="x-none"/>
    </w:rPr>
  </w:style>
  <w:style w:type="character" w:customStyle="1" w:styleId="TextedebullesCar">
    <w:name w:val="Texte de bulles Car"/>
    <w:link w:val="Textedebulles"/>
    <w:semiHidden/>
    <w:rsid w:val="00A95A76"/>
    <w:rPr>
      <w:rFonts w:ascii="Tahoma" w:eastAsia="Calibri" w:hAnsi="Tahoma" w:cs="Times New Roman"/>
      <w:sz w:val="16"/>
      <w:szCs w:val="16"/>
      <w:lang w:val="x-none" w:eastAsia="x-none"/>
    </w:rPr>
  </w:style>
  <w:style w:type="paragraph" w:styleId="NormalWeb">
    <w:name w:val="Normal (Web)"/>
    <w:basedOn w:val="Normal"/>
    <w:semiHidden/>
    <w:rsid w:val="00A95A76"/>
    <w:pPr>
      <w:spacing w:before="100" w:beforeAutospacing="1" w:after="100" w:afterAutospacing="1" w:line="240" w:lineRule="auto"/>
    </w:pPr>
    <w:rPr>
      <w:rFonts w:eastAsia="Calibri"/>
      <w:lang w:eastAsia="fr-BE"/>
    </w:rPr>
  </w:style>
  <w:style w:type="table" w:styleId="Grilledutableau">
    <w:name w:val="Table Grid"/>
    <w:basedOn w:val="TableauNormal"/>
    <w:rsid w:val="00A95A76"/>
    <w:pPr>
      <w:spacing w:after="0" w:line="240" w:lineRule="auto"/>
    </w:pPr>
    <w:rPr>
      <w:rFonts w:eastAsia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rsid w:val="00A95A76"/>
    <w:pPr>
      <w:tabs>
        <w:tab w:val="center" w:pos="4536"/>
        <w:tab w:val="right" w:pos="9072"/>
      </w:tabs>
      <w:spacing w:after="0" w:line="240" w:lineRule="auto"/>
    </w:pPr>
    <w:rPr>
      <w:rFonts w:eastAsia="Calibri"/>
      <w:sz w:val="20"/>
      <w:szCs w:val="20"/>
      <w:lang w:val="x-none" w:eastAsia="x-none"/>
    </w:rPr>
  </w:style>
  <w:style w:type="character" w:customStyle="1" w:styleId="En-tteCar">
    <w:name w:val="En-tête Car"/>
    <w:link w:val="En-tte"/>
    <w:rsid w:val="00A95A76"/>
    <w:rPr>
      <w:rFonts w:eastAsia="Calibri" w:cs="Times New Roman"/>
      <w:sz w:val="20"/>
      <w:szCs w:val="20"/>
      <w:lang w:val="x-none" w:eastAsia="x-none"/>
    </w:rPr>
  </w:style>
  <w:style w:type="paragraph" w:styleId="Pieddepage">
    <w:name w:val="footer"/>
    <w:basedOn w:val="Normal"/>
    <w:link w:val="PieddepageCar"/>
    <w:uiPriority w:val="99"/>
    <w:rsid w:val="00A95A76"/>
    <w:pPr>
      <w:tabs>
        <w:tab w:val="center" w:pos="4536"/>
        <w:tab w:val="right" w:pos="9072"/>
      </w:tabs>
      <w:spacing w:after="0" w:line="240" w:lineRule="auto"/>
    </w:pPr>
    <w:rPr>
      <w:rFonts w:eastAsia="Calibri"/>
      <w:sz w:val="20"/>
      <w:szCs w:val="20"/>
      <w:lang w:val="x-none" w:eastAsia="x-none"/>
    </w:rPr>
  </w:style>
  <w:style w:type="character" w:customStyle="1" w:styleId="PieddepageCar">
    <w:name w:val="Pied de page Car"/>
    <w:link w:val="Pieddepage"/>
    <w:uiPriority w:val="99"/>
    <w:rsid w:val="00A95A76"/>
    <w:rPr>
      <w:rFonts w:eastAsia="Calibri" w:cs="Times New Roman"/>
      <w:sz w:val="20"/>
      <w:szCs w:val="20"/>
      <w:lang w:val="x-none" w:eastAsia="x-none"/>
    </w:rPr>
  </w:style>
  <w:style w:type="character" w:styleId="Marquedecommentaire">
    <w:name w:val="annotation reference"/>
    <w:semiHidden/>
    <w:rsid w:val="00A95A76"/>
    <w:rPr>
      <w:rFonts w:cs="Times New Roman"/>
      <w:sz w:val="16"/>
      <w:szCs w:val="16"/>
    </w:rPr>
  </w:style>
  <w:style w:type="paragraph" w:styleId="Commentaire">
    <w:name w:val="annotation text"/>
    <w:basedOn w:val="Normal"/>
    <w:link w:val="CommentaireCar"/>
    <w:rsid w:val="00A95A76"/>
    <w:pPr>
      <w:spacing w:after="240" w:line="240" w:lineRule="auto"/>
    </w:pPr>
    <w:rPr>
      <w:rFonts w:eastAsia="Calibri"/>
      <w:sz w:val="20"/>
      <w:szCs w:val="20"/>
      <w:lang w:val="en-GB" w:eastAsia="x-none"/>
    </w:rPr>
  </w:style>
  <w:style w:type="character" w:customStyle="1" w:styleId="CommentaireCar">
    <w:name w:val="Commentaire Car"/>
    <w:link w:val="Commentaire"/>
    <w:rsid w:val="00A95A76"/>
    <w:rPr>
      <w:rFonts w:eastAsia="Calibri" w:cs="Times New Roman"/>
      <w:sz w:val="20"/>
      <w:szCs w:val="20"/>
      <w:lang w:val="en-GB" w:eastAsia="x-none"/>
    </w:rPr>
  </w:style>
  <w:style w:type="character" w:styleId="Lienhypertexte">
    <w:name w:val="Hyperlink"/>
    <w:rsid w:val="00A95A76"/>
    <w:rPr>
      <w:rFonts w:cs="Times New Roman"/>
      <w:color w:val="0000FF"/>
      <w:u w:val="single"/>
    </w:rPr>
  </w:style>
  <w:style w:type="paragraph" w:styleId="Objetducommentaire">
    <w:name w:val="annotation subject"/>
    <w:basedOn w:val="Commentaire"/>
    <w:next w:val="Commentaire"/>
    <w:link w:val="ObjetducommentaireCar"/>
    <w:semiHidden/>
    <w:rsid w:val="00A95A76"/>
    <w:pPr>
      <w:spacing w:after="200"/>
    </w:pPr>
    <w:rPr>
      <w:b/>
      <w:bCs/>
    </w:rPr>
  </w:style>
  <w:style w:type="character" w:customStyle="1" w:styleId="ObjetducommentaireCar">
    <w:name w:val="Objet du commentaire Car"/>
    <w:link w:val="Objetducommentaire"/>
    <w:semiHidden/>
    <w:rsid w:val="00A95A76"/>
    <w:rPr>
      <w:rFonts w:eastAsia="Calibri" w:cs="Times New Roman"/>
      <w:b/>
      <w:bCs/>
      <w:sz w:val="20"/>
      <w:szCs w:val="20"/>
      <w:lang w:val="en-GB" w:eastAsia="x-none"/>
    </w:rPr>
  </w:style>
  <w:style w:type="paragraph" w:customStyle="1" w:styleId="Default">
    <w:name w:val="Default"/>
    <w:rsid w:val="00A95A76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</w:rPr>
  </w:style>
  <w:style w:type="paragraph" w:customStyle="1" w:styleId="Revision1">
    <w:name w:val="Revision1"/>
    <w:hidden/>
    <w:semiHidden/>
    <w:rsid w:val="00A95A76"/>
    <w:pPr>
      <w:spacing w:after="0" w:line="240" w:lineRule="auto"/>
    </w:pPr>
    <w:rPr>
      <w:rFonts w:eastAsia="Times New Roman" w:cs="Times New Roman"/>
      <w:lang w:val="fr-BE"/>
    </w:rPr>
  </w:style>
  <w:style w:type="character" w:customStyle="1" w:styleId="apple-converted-space">
    <w:name w:val="apple-converted-space"/>
    <w:rsid w:val="00A95A76"/>
    <w:rPr>
      <w:rFonts w:cs="Times New Roman"/>
    </w:rPr>
  </w:style>
  <w:style w:type="paragraph" w:customStyle="1" w:styleId="NoSpacing1">
    <w:name w:val="No Spacing1"/>
    <w:rsid w:val="00A95A76"/>
    <w:pPr>
      <w:spacing w:after="0" w:line="240" w:lineRule="auto"/>
    </w:pPr>
    <w:rPr>
      <w:rFonts w:ascii="Calibri" w:eastAsia="Calibri" w:hAnsi="Calibri" w:cs="Times New Roman"/>
      <w:lang w:val="en-US"/>
    </w:rPr>
  </w:style>
  <w:style w:type="character" w:styleId="lev">
    <w:name w:val="Strong"/>
    <w:qFormat/>
    <w:rsid w:val="00A95A76"/>
    <w:rPr>
      <w:rFonts w:cs="Times New Roman"/>
      <w:b/>
      <w:bCs/>
    </w:rPr>
  </w:style>
  <w:style w:type="character" w:styleId="Accentuation">
    <w:name w:val="Emphasis"/>
    <w:qFormat/>
    <w:rsid w:val="00A95A76"/>
    <w:rPr>
      <w:rFonts w:cs="Times New Roman"/>
      <w:i/>
      <w:iCs/>
    </w:rPr>
  </w:style>
  <w:style w:type="character" w:customStyle="1" w:styleId="A3">
    <w:name w:val="A3"/>
    <w:rsid w:val="00A95A76"/>
    <w:rPr>
      <w:color w:val="221E1F"/>
      <w:sz w:val="13"/>
    </w:rPr>
  </w:style>
  <w:style w:type="character" w:customStyle="1" w:styleId="A14">
    <w:name w:val="A14"/>
    <w:rsid w:val="00A95A76"/>
    <w:rPr>
      <w:color w:val="221E1F"/>
      <w:sz w:val="12"/>
    </w:rPr>
  </w:style>
  <w:style w:type="character" w:customStyle="1" w:styleId="Emphaseple1">
    <w:name w:val="Emphase pâle1"/>
    <w:rsid w:val="00A95A76"/>
    <w:rPr>
      <w:rFonts w:cs="Times New Roman"/>
      <w:i/>
      <w:iCs/>
      <w:color w:val="404040"/>
    </w:rPr>
  </w:style>
  <w:style w:type="character" w:customStyle="1" w:styleId="highlight">
    <w:name w:val="highlight"/>
    <w:rsid w:val="00A95A76"/>
    <w:rPr>
      <w:rFonts w:cs="Times New Roman"/>
    </w:rPr>
  </w:style>
  <w:style w:type="character" w:styleId="Numrodeligne">
    <w:name w:val="line number"/>
    <w:semiHidden/>
    <w:rsid w:val="00A95A76"/>
    <w:rPr>
      <w:rFonts w:cs="Times New Roman"/>
    </w:rPr>
  </w:style>
  <w:style w:type="character" w:customStyle="1" w:styleId="BlueReplace">
    <w:name w:val="Blue Replace"/>
    <w:rsid w:val="00A95A76"/>
    <w:rPr>
      <w:color w:val="0000FF"/>
    </w:rPr>
  </w:style>
  <w:style w:type="paragraph" w:customStyle="1" w:styleId="tabletextNS">
    <w:name w:val="table:textNS"/>
    <w:basedOn w:val="Normal"/>
    <w:link w:val="tabletextNSChar"/>
    <w:rsid w:val="00A95A76"/>
    <w:pPr>
      <w:spacing w:after="0" w:line="240" w:lineRule="auto"/>
    </w:pPr>
    <w:rPr>
      <w:rFonts w:ascii="Arial Narrow" w:eastAsia="Calibri" w:hAnsi="Arial Narrow"/>
      <w:sz w:val="20"/>
      <w:szCs w:val="20"/>
      <w:lang w:val="en-GB" w:eastAsia="x-none"/>
    </w:rPr>
  </w:style>
  <w:style w:type="character" w:customStyle="1" w:styleId="tabletextNSChar">
    <w:name w:val="table:textNS Char"/>
    <w:link w:val="tabletextNS"/>
    <w:locked/>
    <w:rsid w:val="00A95A76"/>
    <w:rPr>
      <w:rFonts w:ascii="Arial Narrow" w:eastAsia="Calibri" w:hAnsi="Arial Narrow" w:cs="Times New Roman"/>
      <w:sz w:val="20"/>
      <w:szCs w:val="20"/>
      <w:lang w:val="en-GB" w:eastAsia="x-none"/>
    </w:rPr>
  </w:style>
  <w:style w:type="paragraph" w:customStyle="1" w:styleId="tableref">
    <w:name w:val="table:ref"/>
    <w:basedOn w:val="Normal"/>
    <w:link w:val="tablerefChar"/>
    <w:rsid w:val="00A95A76"/>
    <w:pPr>
      <w:tabs>
        <w:tab w:val="left" w:pos="360"/>
      </w:tabs>
      <w:spacing w:after="0" w:line="240" w:lineRule="auto"/>
      <w:ind w:left="360" w:hanging="360"/>
    </w:pPr>
    <w:rPr>
      <w:rFonts w:ascii="Arial Narrow" w:eastAsia="Calibri" w:hAnsi="Arial Narrow"/>
      <w:sz w:val="20"/>
      <w:szCs w:val="20"/>
      <w:lang w:val="en-GB" w:eastAsia="x-none"/>
    </w:rPr>
  </w:style>
  <w:style w:type="character" w:customStyle="1" w:styleId="tablerefChar">
    <w:name w:val="table:ref Char"/>
    <w:link w:val="tableref"/>
    <w:locked/>
    <w:rsid w:val="00A95A76"/>
    <w:rPr>
      <w:rFonts w:ascii="Arial Narrow" w:eastAsia="Calibri" w:hAnsi="Arial Narrow" w:cs="Times New Roman"/>
      <w:sz w:val="20"/>
      <w:szCs w:val="20"/>
      <w:lang w:val="en-GB" w:eastAsia="x-none"/>
    </w:rPr>
  </w:style>
  <w:style w:type="paragraph" w:customStyle="1" w:styleId="Titre2articlesnumrots">
    <w:name w:val="Titre 2 articles numérotés"/>
    <w:basedOn w:val="ListParagraph1"/>
    <w:link w:val="Titre2articlesnumrotsCar"/>
    <w:rsid w:val="00A95A76"/>
    <w:pPr>
      <w:numPr>
        <w:ilvl w:val="1"/>
        <w:numId w:val="24"/>
      </w:numPr>
    </w:pPr>
  </w:style>
  <w:style w:type="paragraph" w:customStyle="1" w:styleId="Titre1articlesnumrots">
    <w:name w:val="Titre 1 articles numérotés"/>
    <w:basedOn w:val="Titre1"/>
    <w:link w:val="Titre1articlesnumrotsCar"/>
    <w:rsid w:val="00A95A76"/>
    <w:pPr>
      <w:numPr>
        <w:numId w:val="24"/>
      </w:numPr>
      <w:spacing w:before="240"/>
    </w:pPr>
    <w:rPr>
      <w:caps/>
    </w:rPr>
  </w:style>
  <w:style w:type="character" w:customStyle="1" w:styleId="ListParagraphChar">
    <w:name w:val="List Paragraph Char"/>
    <w:link w:val="ListParagraph1"/>
    <w:locked/>
    <w:rsid w:val="00A95A76"/>
    <w:rPr>
      <w:rFonts w:eastAsia="Calibri" w:cs="Times New Roman"/>
      <w:b/>
      <w:sz w:val="20"/>
      <w:szCs w:val="20"/>
      <w:lang w:val="en-US" w:eastAsia="x-none"/>
    </w:rPr>
  </w:style>
  <w:style w:type="character" w:customStyle="1" w:styleId="Titre2articlesnumrotsCar">
    <w:name w:val="Titre 2 articles numérotés Car"/>
    <w:basedOn w:val="ListParagraphChar"/>
    <w:link w:val="Titre2articlesnumrots"/>
    <w:locked/>
    <w:rsid w:val="00A95A76"/>
    <w:rPr>
      <w:rFonts w:eastAsia="Calibri" w:cs="Times New Roman"/>
      <w:b/>
      <w:sz w:val="20"/>
      <w:szCs w:val="20"/>
      <w:lang w:val="en-US" w:eastAsia="x-none"/>
    </w:rPr>
  </w:style>
  <w:style w:type="paragraph" w:customStyle="1" w:styleId="Textearticles">
    <w:name w:val="Texte articles"/>
    <w:basedOn w:val="Normal"/>
    <w:link w:val="TextearticlesCar"/>
    <w:rsid w:val="00A95A76"/>
    <w:pPr>
      <w:tabs>
        <w:tab w:val="left" w:pos="4678"/>
      </w:tabs>
      <w:autoSpaceDE w:val="0"/>
      <w:autoSpaceDN w:val="0"/>
      <w:adjustRightInd w:val="0"/>
      <w:spacing w:after="120"/>
    </w:pPr>
    <w:rPr>
      <w:rFonts w:eastAsia="Calibri"/>
      <w:sz w:val="20"/>
      <w:szCs w:val="20"/>
      <w:lang w:val="en-US" w:eastAsia="x-none"/>
    </w:rPr>
  </w:style>
  <w:style w:type="character" w:customStyle="1" w:styleId="Titre1articlesnumrotsCar">
    <w:name w:val="Titre 1 articles numérotés Car"/>
    <w:link w:val="Titre1articlesnumrots"/>
    <w:locked/>
    <w:rsid w:val="00A95A76"/>
    <w:rPr>
      <w:rFonts w:eastAsia="Times New Roman" w:cs="Times New Roman"/>
      <w:b/>
      <w:caps/>
      <w:sz w:val="40"/>
      <w:szCs w:val="40"/>
      <w:lang w:val="en-US" w:eastAsia="x-none"/>
    </w:rPr>
  </w:style>
  <w:style w:type="paragraph" w:customStyle="1" w:styleId="Titre2articlesnonnumrot">
    <w:name w:val="Titre 2 articles non numéroté"/>
    <w:basedOn w:val="Titre2articlesnumrots"/>
    <w:link w:val="Titre2articlesnonnumrotCar"/>
    <w:autoRedefine/>
    <w:rsid w:val="00A95A76"/>
    <w:pPr>
      <w:keepNext/>
      <w:numPr>
        <w:ilvl w:val="0"/>
        <w:numId w:val="0"/>
      </w:numPr>
    </w:pPr>
    <w:rPr>
      <w:caps/>
      <w:color w:val="000000"/>
      <w:sz w:val="24"/>
      <w:szCs w:val="24"/>
    </w:rPr>
  </w:style>
  <w:style w:type="character" w:customStyle="1" w:styleId="TextearticlesCar">
    <w:name w:val="Texte articles Car"/>
    <w:link w:val="Textearticles"/>
    <w:locked/>
    <w:rsid w:val="00A95A76"/>
    <w:rPr>
      <w:rFonts w:eastAsia="Calibri" w:cs="Times New Roman"/>
      <w:sz w:val="20"/>
      <w:szCs w:val="20"/>
      <w:lang w:val="en-US" w:eastAsia="x-none"/>
    </w:rPr>
  </w:style>
  <w:style w:type="paragraph" w:customStyle="1" w:styleId="Enttearticles">
    <w:name w:val="Entête articles"/>
    <w:basedOn w:val="En-tte"/>
    <w:link w:val="EnttearticlesCar"/>
    <w:rsid w:val="00A95A76"/>
    <w:rPr>
      <w:rFonts w:ascii="Calibri" w:hAnsi="Calibri"/>
      <w:sz w:val="22"/>
      <w:lang w:val="en-US"/>
    </w:rPr>
  </w:style>
  <w:style w:type="character" w:customStyle="1" w:styleId="Titre2articlesnonnumrotCar">
    <w:name w:val="Titre 2 articles non numéroté Car"/>
    <w:link w:val="Titre2articlesnonnumrot"/>
    <w:locked/>
    <w:rsid w:val="00A95A76"/>
    <w:rPr>
      <w:rFonts w:eastAsia="Calibri" w:cs="Times New Roman"/>
      <w:b/>
      <w:caps/>
      <w:color w:val="000000"/>
      <w:lang w:val="en-US" w:eastAsia="x-none"/>
    </w:rPr>
  </w:style>
  <w:style w:type="character" w:customStyle="1" w:styleId="EnttearticlesCar">
    <w:name w:val="Entête articles Car"/>
    <w:link w:val="Enttearticles"/>
    <w:locked/>
    <w:rsid w:val="00A95A76"/>
    <w:rPr>
      <w:rFonts w:ascii="Calibri" w:eastAsia="Calibri" w:hAnsi="Calibri" w:cs="Times New Roman"/>
      <w:sz w:val="22"/>
      <w:szCs w:val="20"/>
      <w:lang w:val="en-US" w:eastAsia="x-none"/>
    </w:rPr>
  </w:style>
  <w:style w:type="character" w:customStyle="1" w:styleId="SynopsisChar">
    <w:name w:val="Synopsis Char"/>
    <w:link w:val="SynopCont"/>
    <w:locked/>
    <w:rsid w:val="00A95A76"/>
    <w:rPr>
      <w:rFonts w:ascii="Arial Narrow" w:hAnsi="Arial Narrow" w:cs="Times New Roman"/>
      <w:lang w:val="en-US" w:eastAsia="x-none"/>
    </w:rPr>
  </w:style>
  <w:style w:type="paragraph" w:customStyle="1" w:styleId="SynopCont">
    <w:name w:val="SynopCont"/>
    <w:basedOn w:val="Normal"/>
    <w:link w:val="SynopsisChar"/>
    <w:rsid w:val="00A95A76"/>
    <w:pPr>
      <w:spacing w:before="60" w:after="60" w:line="240" w:lineRule="auto"/>
    </w:pPr>
    <w:rPr>
      <w:rFonts w:ascii="Arial Narrow" w:eastAsiaTheme="minorHAnsi" w:hAnsi="Arial Narrow"/>
      <w:lang w:val="en-US" w:eastAsia="x-none"/>
    </w:rPr>
  </w:style>
  <w:style w:type="character" w:customStyle="1" w:styleId="ms-rtestyle-references">
    <w:name w:val="ms-rtestyle-references"/>
    <w:rsid w:val="00A95A76"/>
    <w:rPr>
      <w:rFonts w:cs="Times New Roman"/>
    </w:rPr>
  </w:style>
  <w:style w:type="character" w:customStyle="1" w:styleId="NormText1Char">
    <w:name w:val="NormText1 Char"/>
    <w:link w:val="NormText1"/>
    <w:locked/>
    <w:rsid w:val="00A95A76"/>
    <w:rPr>
      <w:rFonts w:ascii="Arial" w:hAnsi="Arial"/>
      <w:color w:val="000000"/>
      <w:lang w:val="en-US" w:eastAsia="x-none"/>
    </w:rPr>
  </w:style>
  <w:style w:type="paragraph" w:customStyle="1" w:styleId="NormText1">
    <w:name w:val="NormText1"/>
    <w:basedOn w:val="Normal"/>
    <w:link w:val="NormText1Char"/>
    <w:rsid w:val="00A95A76"/>
    <w:pPr>
      <w:spacing w:before="120" w:after="120" w:line="240" w:lineRule="auto"/>
      <w:jc w:val="both"/>
    </w:pPr>
    <w:rPr>
      <w:rFonts w:ascii="Arial" w:eastAsiaTheme="minorHAnsi" w:hAnsi="Arial" w:cstheme="minorBidi"/>
      <w:color w:val="000000"/>
      <w:lang w:val="en-US" w:eastAsia="x-none"/>
    </w:rPr>
  </w:style>
  <w:style w:type="paragraph" w:styleId="Explorateurdedocuments">
    <w:name w:val="Document Map"/>
    <w:basedOn w:val="Normal"/>
    <w:link w:val="ExplorateurdedocumentsCar"/>
    <w:semiHidden/>
    <w:rsid w:val="00A95A76"/>
    <w:pPr>
      <w:spacing w:after="0" w:line="240" w:lineRule="auto"/>
    </w:pPr>
    <w:rPr>
      <w:rFonts w:eastAsia="Calibri"/>
      <w:lang w:eastAsia="x-none"/>
    </w:rPr>
  </w:style>
  <w:style w:type="character" w:customStyle="1" w:styleId="ExplorateurdedocumentsCar">
    <w:name w:val="Explorateur de documents Car"/>
    <w:link w:val="Explorateurdedocuments"/>
    <w:semiHidden/>
    <w:rsid w:val="00A95A76"/>
    <w:rPr>
      <w:rFonts w:eastAsia="Calibri" w:cs="Times New Roman"/>
      <w:lang w:val="fr-BE" w:eastAsia="x-none"/>
    </w:rPr>
  </w:style>
  <w:style w:type="paragraph" w:styleId="Notedebasdepage">
    <w:name w:val="footnote text"/>
    <w:basedOn w:val="Normal"/>
    <w:link w:val="NotedebasdepageCar"/>
    <w:rsid w:val="00A95A76"/>
    <w:rPr>
      <w:sz w:val="20"/>
      <w:szCs w:val="20"/>
    </w:rPr>
  </w:style>
  <w:style w:type="character" w:customStyle="1" w:styleId="NotedebasdepageCar">
    <w:name w:val="Note de bas de page Car"/>
    <w:link w:val="Notedebasdepage"/>
    <w:rsid w:val="00A95A76"/>
    <w:rPr>
      <w:rFonts w:eastAsia="Times New Roman" w:cs="Times New Roman"/>
      <w:sz w:val="20"/>
      <w:szCs w:val="20"/>
      <w:lang w:val="fr-BE"/>
    </w:rPr>
  </w:style>
  <w:style w:type="character" w:styleId="Appelnotedebasdep">
    <w:name w:val="footnote reference"/>
    <w:rsid w:val="00A95A76"/>
    <w:rPr>
      <w:vertAlign w:val="superscript"/>
    </w:rPr>
  </w:style>
  <w:style w:type="paragraph" w:styleId="Rvision">
    <w:name w:val="Revision"/>
    <w:hidden/>
    <w:uiPriority w:val="99"/>
    <w:semiHidden/>
    <w:rsid w:val="00A95A76"/>
    <w:pPr>
      <w:spacing w:after="0" w:line="240" w:lineRule="auto"/>
    </w:pPr>
    <w:rPr>
      <w:rFonts w:eastAsia="Times New Roman" w:cs="Times New Roman"/>
      <w:lang w:val="fr-B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4"/>
        <w:szCs w:val="24"/>
        <w:lang w:val="fr-FR" w:eastAsia="en-US" w:bidi="ar-SA"/>
      </w:rPr>
    </w:rPrDefault>
    <w:pPrDefault>
      <w:pPr>
        <w:spacing w:after="200" w:line="48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annotation text" w:uiPriority="0"/>
    <w:lsdException w:name="header" w:uiPriority="0"/>
    <w:lsdException w:name="caption" w:uiPriority="35" w:qFormat="1"/>
    <w:lsdException w:name="footnote reference" w:uiPriority="0"/>
    <w:lsdException w:name="annotation reference" w:uiPriority="0"/>
    <w:lsdException w:name="line number" w:uiPriority="0"/>
    <w:lsdException w:name="Title" w:semiHidden="0" w:uiPriority="10" w:unhideWhenUsed="0" w:qFormat="1"/>
    <w:lsdException w:name="Default Paragraph Font" w:uiPriority="0"/>
    <w:lsdException w:name="Subtitle" w:semiHidden="0" w:uiPriority="11" w:unhideWhenUsed="0" w:qFormat="1"/>
    <w:lsdException w:name="Hyperlink" w:uiPriority="0"/>
    <w:lsdException w:name="Strong" w:semiHidden="0" w:uiPriority="0" w:unhideWhenUsed="0" w:qFormat="1"/>
    <w:lsdException w:name="Emphasis" w:semiHidden="0" w:uiPriority="0" w:unhideWhenUsed="0" w:qFormat="1"/>
    <w:lsdException w:name="Document Map" w:uiPriority="0"/>
    <w:lsdException w:name="Normal (Web)" w:uiPriority="0"/>
    <w:lsdException w:name="annotation subject" w:uiPriority="0"/>
    <w:lsdException w:name="No List" w:uiPriority="0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5A76"/>
    <w:rPr>
      <w:rFonts w:eastAsia="Times New Roman" w:cs="Times New Roman"/>
      <w:lang w:val="fr-BE"/>
    </w:rPr>
  </w:style>
  <w:style w:type="paragraph" w:styleId="Titre1">
    <w:name w:val="heading 1"/>
    <w:aliases w:val="Titre 1 articles"/>
    <w:basedOn w:val="Normal"/>
    <w:next w:val="Normal"/>
    <w:link w:val="Titre1Car"/>
    <w:qFormat/>
    <w:rsid w:val="00A95A76"/>
    <w:pPr>
      <w:spacing w:before="120" w:after="120"/>
      <w:outlineLvl w:val="0"/>
    </w:pPr>
    <w:rPr>
      <w:b/>
      <w:sz w:val="40"/>
      <w:szCs w:val="40"/>
      <w:lang w:val="en-US" w:eastAsia="x-none"/>
    </w:rPr>
  </w:style>
  <w:style w:type="paragraph" w:styleId="Titre2">
    <w:name w:val="heading 2"/>
    <w:basedOn w:val="Normal"/>
    <w:next w:val="Normal"/>
    <w:link w:val="Titre2Car"/>
    <w:qFormat/>
    <w:rsid w:val="00A95A76"/>
    <w:pPr>
      <w:keepNext/>
      <w:keepLines/>
      <w:spacing w:before="200" w:after="0"/>
      <w:outlineLvl w:val="1"/>
    </w:pPr>
    <w:rPr>
      <w:rFonts w:ascii="Cambria" w:eastAsia="Calibri" w:hAnsi="Cambria"/>
      <w:b/>
      <w:bCs/>
      <w:color w:val="4F81BD"/>
      <w:sz w:val="26"/>
      <w:szCs w:val="26"/>
      <w:lang w:val="x-none" w:eastAsia="x-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itre2article">
    <w:name w:val="Titre 2 article"/>
    <w:basedOn w:val="Normal"/>
    <w:link w:val="Titre2articleCar"/>
    <w:qFormat/>
    <w:rsid w:val="002D55A8"/>
    <w:pPr>
      <w:spacing w:after="120"/>
    </w:pPr>
    <w:rPr>
      <w:b/>
      <w:lang w:val="en-GB"/>
    </w:rPr>
  </w:style>
  <w:style w:type="character" w:customStyle="1" w:styleId="Titre2articleCar">
    <w:name w:val="Titre 2 article Car"/>
    <w:basedOn w:val="Policepardfaut"/>
    <w:link w:val="Titre2article"/>
    <w:rsid w:val="002D55A8"/>
    <w:rPr>
      <w:b/>
      <w:lang w:val="en-GB"/>
    </w:rPr>
  </w:style>
  <w:style w:type="character" w:customStyle="1" w:styleId="Titre1Car">
    <w:name w:val="Titre 1 Car"/>
    <w:aliases w:val="Titre 1 articles Car"/>
    <w:link w:val="Titre1"/>
    <w:rsid w:val="00A95A76"/>
    <w:rPr>
      <w:rFonts w:eastAsia="Times New Roman" w:cs="Times New Roman"/>
      <w:b/>
      <w:sz w:val="40"/>
      <w:szCs w:val="40"/>
      <w:lang w:val="en-US" w:eastAsia="x-none"/>
    </w:rPr>
  </w:style>
  <w:style w:type="character" w:customStyle="1" w:styleId="Titre2Car">
    <w:name w:val="Titre 2 Car"/>
    <w:link w:val="Titre2"/>
    <w:rsid w:val="00A95A76"/>
    <w:rPr>
      <w:rFonts w:ascii="Cambria" w:eastAsia="Calibri" w:hAnsi="Cambria" w:cs="Times New Roman"/>
      <w:b/>
      <w:bCs/>
      <w:color w:val="4F81BD"/>
      <w:sz w:val="26"/>
      <w:szCs w:val="26"/>
      <w:lang w:val="x-none" w:eastAsia="x-none"/>
    </w:rPr>
  </w:style>
  <w:style w:type="paragraph" w:customStyle="1" w:styleId="ListParagraph1">
    <w:name w:val="List Paragraph1"/>
    <w:basedOn w:val="Normal"/>
    <w:link w:val="ListParagraphChar"/>
    <w:rsid w:val="00A95A76"/>
    <w:pPr>
      <w:contextualSpacing/>
    </w:pPr>
    <w:rPr>
      <w:rFonts w:eastAsia="Calibri"/>
      <w:b/>
      <w:sz w:val="20"/>
      <w:szCs w:val="20"/>
      <w:lang w:val="en-US" w:eastAsia="x-none"/>
    </w:rPr>
  </w:style>
  <w:style w:type="paragraph" w:styleId="Textedebulles">
    <w:name w:val="Balloon Text"/>
    <w:basedOn w:val="Normal"/>
    <w:link w:val="TextedebullesCar"/>
    <w:semiHidden/>
    <w:rsid w:val="00A95A76"/>
    <w:pPr>
      <w:spacing w:after="0" w:line="240" w:lineRule="auto"/>
    </w:pPr>
    <w:rPr>
      <w:rFonts w:ascii="Tahoma" w:eastAsia="Calibri" w:hAnsi="Tahoma"/>
      <w:sz w:val="16"/>
      <w:szCs w:val="16"/>
      <w:lang w:val="x-none" w:eastAsia="x-none"/>
    </w:rPr>
  </w:style>
  <w:style w:type="character" w:customStyle="1" w:styleId="TextedebullesCar">
    <w:name w:val="Texte de bulles Car"/>
    <w:link w:val="Textedebulles"/>
    <w:semiHidden/>
    <w:rsid w:val="00A95A76"/>
    <w:rPr>
      <w:rFonts w:ascii="Tahoma" w:eastAsia="Calibri" w:hAnsi="Tahoma" w:cs="Times New Roman"/>
      <w:sz w:val="16"/>
      <w:szCs w:val="16"/>
      <w:lang w:val="x-none" w:eastAsia="x-none"/>
    </w:rPr>
  </w:style>
  <w:style w:type="paragraph" w:styleId="NormalWeb">
    <w:name w:val="Normal (Web)"/>
    <w:basedOn w:val="Normal"/>
    <w:semiHidden/>
    <w:rsid w:val="00A95A76"/>
    <w:pPr>
      <w:spacing w:before="100" w:beforeAutospacing="1" w:after="100" w:afterAutospacing="1" w:line="240" w:lineRule="auto"/>
    </w:pPr>
    <w:rPr>
      <w:rFonts w:eastAsia="Calibri"/>
      <w:lang w:eastAsia="fr-BE"/>
    </w:rPr>
  </w:style>
  <w:style w:type="table" w:styleId="Grilledutableau">
    <w:name w:val="Table Grid"/>
    <w:basedOn w:val="TableauNormal"/>
    <w:rsid w:val="00A95A76"/>
    <w:pPr>
      <w:spacing w:after="0" w:line="240" w:lineRule="auto"/>
    </w:pPr>
    <w:rPr>
      <w:rFonts w:eastAsia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rsid w:val="00A95A76"/>
    <w:pPr>
      <w:tabs>
        <w:tab w:val="center" w:pos="4536"/>
        <w:tab w:val="right" w:pos="9072"/>
      </w:tabs>
      <w:spacing w:after="0" w:line="240" w:lineRule="auto"/>
    </w:pPr>
    <w:rPr>
      <w:rFonts w:eastAsia="Calibri"/>
      <w:sz w:val="20"/>
      <w:szCs w:val="20"/>
      <w:lang w:val="x-none" w:eastAsia="x-none"/>
    </w:rPr>
  </w:style>
  <w:style w:type="character" w:customStyle="1" w:styleId="En-tteCar">
    <w:name w:val="En-tête Car"/>
    <w:link w:val="En-tte"/>
    <w:rsid w:val="00A95A76"/>
    <w:rPr>
      <w:rFonts w:eastAsia="Calibri" w:cs="Times New Roman"/>
      <w:sz w:val="20"/>
      <w:szCs w:val="20"/>
      <w:lang w:val="x-none" w:eastAsia="x-none"/>
    </w:rPr>
  </w:style>
  <w:style w:type="paragraph" w:styleId="Pieddepage">
    <w:name w:val="footer"/>
    <w:basedOn w:val="Normal"/>
    <w:link w:val="PieddepageCar"/>
    <w:uiPriority w:val="99"/>
    <w:rsid w:val="00A95A76"/>
    <w:pPr>
      <w:tabs>
        <w:tab w:val="center" w:pos="4536"/>
        <w:tab w:val="right" w:pos="9072"/>
      </w:tabs>
      <w:spacing w:after="0" w:line="240" w:lineRule="auto"/>
    </w:pPr>
    <w:rPr>
      <w:rFonts w:eastAsia="Calibri"/>
      <w:sz w:val="20"/>
      <w:szCs w:val="20"/>
      <w:lang w:val="x-none" w:eastAsia="x-none"/>
    </w:rPr>
  </w:style>
  <w:style w:type="character" w:customStyle="1" w:styleId="PieddepageCar">
    <w:name w:val="Pied de page Car"/>
    <w:link w:val="Pieddepage"/>
    <w:uiPriority w:val="99"/>
    <w:rsid w:val="00A95A76"/>
    <w:rPr>
      <w:rFonts w:eastAsia="Calibri" w:cs="Times New Roman"/>
      <w:sz w:val="20"/>
      <w:szCs w:val="20"/>
      <w:lang w:val="x-none" w:eastAsia="x-none"/>
    </w:rPr>
  </w:style>
  <w:style w:type="character" w:styleId="Marquedecommentaire">
    <w:name w:val="annotation reference"/>
    <w:semiHidden/>
    <w:rsid w:val="00A95A76"/>
    <w:rPr>
      <w:rFonts w:cs="Times New Roman"/>
      <w:sz w:val="16"/>
      <w:szCs w:val="16"/>
    </w:rPr>
  </w:style>
  <w:style w:type="paragraph" w:styleId="Commentaire">
    <w:name w:val="annotation text"/>
    <w:basedOn w:val="Normal"/>
    <w:link w:val="CommentaireCar"/>
    <w:rsid w:val="00A95A76"/>
    <w:pPr>
      <w:spacing w:after="240" w:line="240" w:lineRule="auto"/>
    </w:pPr>
    <w:rPr>
      <w:rFonts w:eastAsia="Calibri"/>
      <w:sz w:val="20"/>
      <w:szCs w:val="20"/>
      <w:lang w:val="en-GB" w:eastAsia="x-none"/>
    </w:rPr>
  </w:style>
  <w:style w:type="character" w:customStyle="1" w:styleId="CommentaireCar">
    <w:name w:val="Commentaire Car"/>
    <w:link w:val="Commentaire"/>
    <w:rsid w:val="00A95A76"/>
    <w:rPr>
      <w:rFonts w:eastAsia="Calibri" w:cs="Times New Roman"/>
      <w:sz w:val="20"/>
      <w:szCs w:val="20"/>
      <w:lang w:val="en-GB" w:eastAsia="x-none"/>
    </w:rPr>
  </w:style>
  <w:style w:type="character" w:styleId="Lienhypertexte">
    <w:name w:val="Hyperlink"/>
    <w:rsid w:val="00A95A76"/>
    <w:rPr>
      <w:rFonts w:cs="Times New Roman"/>
      <w:color w:val="0000FF"/>
      <w:u w:val="single"/>
    </w:rPr>
  </w:style>
  <w:style w:type="paragraph" w:styleId="Objetducommentaire">
    <w:name w:val="annotation subject"/>
    <w:basedOn w:val="Commentaire"/>
    <w:next w:val="Commentaire"/>
    <w:link w:val="ObjetducommentaireCar"/>
    <w:semiHidden/>
    <w:rsid w:val="00A95A76"/>
    <w:pPr>
      <w:spacing w:after="200"/>
    </w:pPr>
    <w:rPr>
      <w:b/>
      <w:bCs/>
    </w:rPr>
  </w:style>
  <w:style w:type="character" w:customStyle="1" w:styleId="ObjetducommentaireCar">
    <w:name w:val="Objet du commentaire Car"/>
    <w:link w:val="Objetducommentaire"/>
    <w:semiHidden/>
    <w:rsid w:val="00A95A76"/>
    <w:rPr>
      <w:rFonts w:eastAsia="Calibri" w:cs="Times New Roman"/>
      <w:b/>
      <w:bCs/>
      <w:sz w:val="20"/>
      <w:szCs w:val="20"/>
      <w:lang w:val="en-GB" w:eastAsia="x-none"/>
    </w:rPr>
  </w:style>
  <w:style w:type="paragraph" w:customStyle="1" w:styleId="Default">
    <w:name w:val="Default"/>
    <w:rsid w:val="00A95A76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</w:rPr>
  </w:style>
  <w:style w:type="paragraph" w:customStyle="1" w:styleId="Revision1">
    <w:name w:val="Revision1"/>
    <w:hidden/>
    <w:semiHidden/>
    <w:rsid w:val="00A95A76"/>
    <w:pPr>
      <w:spacing w:after="0" w:line="240" w:lineRule="auto"/>
    </w:pPr>
    <w:rPr>
      <w:rFonts w:eastAsia="Times New Roman" w:cs="Times New Roman"/>
      <w:lang w:val="fr-BE"/>
    </w:rPr>
  </w:style>
  <w:style w:type="character" w:customStyle="1" w:styleId="apple-converted-space">
    <w:name w:val="apple-converted-space"/>
    <w:rsid w:val="00A95A76"/>
    <w:rPr>
      <w:rFonts w:cs="Times New Roman"/>
    </w:rPr>
  </w:style>
  <w:style w:type="paragraph" w:customStyle="1" w:styleId="NoSpacing1">
    <w:name w:val="No Spacing1"/>
    <w:rsid w:val="00A95A76"/>
    <w:pPr>
      <w:spacing w:after="0" w:line="240" w:lineRule="auto"/>
    </w:pPr>
    <w:rPr>
      <w:rFonts w:ascii="Calibri" w:eastAsia="Calibri" w:hAnsi="Calibri" w:cs="Times New Roman"/>
      <w:lang w:val="en-US"/>
    </w:rPr>
  </w:style>
  <w:style w:type="character" w:styleId="lev">
    <w:name w:val="Strong"/>
    <w:qFormat/>
    <w:rsid w:val="00A95A76"/>
    <w:rPr>
      <w:rFonts w:cs="Times New Roman"/>
      <w:b/>
      <w:bCs/>
    </w:rPr>
  </w:style>
  <w:style w:type="character" w:styleId="Accentuation">
    <w:name w:val="Emphasis"/>
    <w:qFormat/>
    <w:rsid w:val="00A95A76"/>
    <w:rPr>
      <w:rFonts w:cs="Times New Roman"/>
      <w:i/>
      <w:iCs/>
    </w:rPr>
  </w:style>
  <w:style w:type="character" w:customStyle="1" w:styleId="A3">
    <w:name w:val="A3"/>
    <w:rsid w:val="00A95A76"/>
    <w:rPr>
      <w:color w:val="221E1F"/>
      <w:sz w:val="13"/>
    </w:rPr>
  </w:style>
  <w:style w:type="character" w:customStyle="1" w:styleId="A14">
    <w:name w:val="A14"/>
    <w:rsid w:val="00A95A76"/>
    <w:rPr>
      <w:color w:val="221E1F"/>
      <w:sz w:val="12"/>
    </w:rPr>
  </w:style>
  <w:style w:type="character" w:customStyle="1" w:styleId="Emphaseple1">
    <w:name w:val="Emphase pâle1"/>
    <w:rsid w:val="00A95A76"/>
    <w:rPr>
      <w:rFonts w:cs="Times New Roman"/>
      <w:i/>
      <w:iCs/>
      <w:color w:val="404040"/>
    </w:rPr>
  </w:style>
  <w:style w:type="character" w:customStyle="1" w:styleId="highlight">
    <w:name w:val="highlight"/>
    <w:rsid w:val="00A95A76"/>
    <w:rPr>
      <w:rFonts w:cs="Times New Roman"/>
    </w:rPr>
  </w:style>
  <w:style w:type="character" w:styleId="Numrodeligne">
    <w:name w:val="line number"/>
    <w:semiHidden/>
    <w:rsid w:val="00A95A76"/>
    <w:rPr>
      <w:rFonts w:cs="Times New Roman"/>
    </w:rPr>
  </w:style>
  <w:style w:type="character" w:customStyle="1" w:styleId="BlueReplace">
    <w:name w:val="Blue Replace"/>
    <w:rsid w:val="00A95A76"/>
    <w:rPr>
      <w:color w:val="0000FF"/>
    </w:rPr>
  </w:style>
  <w:style w:type="paragraph" w:customStyle="1" w:styleId="tabletextNS">
    <w:name w:val="table:textNS"/>
    <w:basedOn w:val="Normal"/>
    <w:link w:val="tabletextNSChar"/>
    <w:rsid w:val="00A95A76"/>
    <w:pPr>
      <w:spacing w:after="0" w:line="240" w:lineRule="auto"/>
    </w:pPr>
    <w:rPr>
      <w:rFonts w:ascii="Arial Narrow" w:eastAsia="Calibri" w:hAnsi="Arial Narrow"/>
      <w:sz w:val="20"/>
      <w:szCs w:val="20"/>
      <w:lang w:val="en-GB" w:eastAsia="x-none"/>
    </w:rPr>
  </w:style>
  <w:style w:type="character" w:customStyle="1" w:styleId="tabletextNSChar">
    <w:name w:val="table:textNS Char"/>
    <w:link w:val="tabletextNS"/>
    <w:locked/>
    <w:rsid w:val="00A95A76"/>
    <w:rPr>
      <w:rFonts w:ascii="Arial Narrow" w:eastAsia="Calibri" w:hAnsi="Arial Narrow" w:cs="Times New Roman"/>
      <w:sz w:val="20"/>
      <w:szCs w:val="20"/>
      <w:lang w:val="en-GB" w:eastAsia="x-none"/>
    </w:rPr>
  </w:style>
  <w:style w:type="paragraph" w:customStyle="1" w:styleId="tableref">
    <w:name w:val="table:ref"/>
    <w:basedOn w:val="Normal"/>
    <w:link w:val="tablerefChar"/>
    <w:rsid w:val="00A95A76"/>
    <w:pPr>
      <w:tabs>
        <w:tab w:val="left" w:pos="360"/>
      </w:tabs>
      <w:spacing w:after="0" w:line="240" w:lineRule="auto"/>
      <w:ind w:left="360" w:hanging="360"/>
    </w:pPr>
    <w:rPr>
      <w:rFonts w:ascii="Arial Narrow" w:eastAsia="Calibri" w:hAnsi="Arial Narrow"/>
      <w:sz w:val="20"/>
      <w:szCs w:val="20"/>
      <w:lang w:val="en-GB" w:eastAsia="x-none"/>
    </w:rPr>
  </w:style>
  <w:style w:type="character" w:customStyle="1" w:styleId="tablerefChar">
    <w:name w:val="table:ref Char"/>
    <w:link w:val="tableref"/>
    <w:locked/>
    <w:rsid w:val="00A95A76"/>
    <w:rPr>
      <w:rFonts w:ascii="Arial Narrow" w:eastAsia="Calibri" w:hAnsi="Arial Narrow" w:cs="Times New Roman"/>
      <w:sz w:val="20"/>
      <w:szCs w:val="20"/>
      <w:lang w:val="en-GB" w:eastAsia="x-none"/>
    </w:rPr>
  </w:style>
  <w:style w:type="paragraph" w:customStyle="1" w:styleId="Titre2articlesnumrots">
    <w:name w:val="Titre 2 articles numérotés"/>
    <w:basedOn w:val="ListParagraph1"/>
    <w:link w:val="Titre2articlesnumrotsCar"/>
    <w:rsid w:val="00A95A76"/>
    <w:pPr>
      <w:numPr>
        <w:ilvl w:val="1"/>
        <w:numId w:val="24"/>
      </w:numPr>
    </w:pPr>
  </w:style>
  <w:style w:type="paragraph" w:customStyle="1" w:styleId="Titre1articlesnumrots">
    <w:name w:val="Titre 1 articles numérotés"/>
    <w:basedOn w:val="Titre1"/>
    <w:link w:val="Titre1articlesnumrotsCar"/>
    <w:rsid w:val="00A95A76"/>
    <w:pPr>
      <w:numPr>
        <w:numId w:val="24"/>
      </w:numPr>
      <w:spacing w:before="240"/>
    </w:pPr>
    <w:rPr>
      <w:caps/>
    </w:rPr>
  </w:style>
  <w:style w:type="character" w:customStyle="1" w:styleId="ListParagraphChar">
    <w:name w:val="List Paragraph Char"/>
    <w:link w:val="ListParagraph1"/>
    <w:locked/>
    <w:rsid w:val="00A95A76"/>
    <w:rPr>
      <w:rFonts w:eastAsia="Calibri" w:cs="Times New Roman"/>
      <w:b/>
      <w:sz w:val="20"/>
      <w:szCs w:val="20"/>
      <w:lang w:val="en-US" w:eastAsia="x-none"/>
    </w:rPr>
  </w:style>
  <w:style w:type="character" w:customStyle="1" w:styleId="Titre2articlesnumrotsCar">
    <w:name w:val="Titre 2 articles numérotés Car"/>
    <w:basedOn w:val="ListParagraphChar"/>
    <w:link w:val="Titre2articlesnumrots"/>
    <w:locked/>
    <w:rsid w:val="00A95A76"/>
    <w:rPr>
      <w:rFonts w:eastAsia="Calibri" w:cs="Times New Roman"/>
      <w:b/>
      <w:sz w:val="20"/>
      <w:szCs w:val="20"/>
      <w:lang w:val="en-US" w:eastAsia="x-none"/>
    </w:rPr>
  </w:style>
  <w:style w:type="paragraph" w:customStyle="1" w:styleId="Textearticles">
    <w:name w:val="Texte articles"/>
    <w:basedOn w:val="Normal"/>
    <w:link w:val="TextearticlesCar"/>
    <w:rsid w:val="00A95A76"/>
    <w:pPr>
      <w:tabs>
        <w:tab w:val="left" w:pos="4678"/>
      </w:tabs>
      <w:autoSpaceDE w:val="0"/>
      <w:autoSpaceDN w:val="0"/>
      <w:adjustRightInd w:val="0"/>
      <w:spacing w:after="120"/>
    </w:pPr>
    <w:rPr>
      <w:rFonts w:eastAsia="Calibri"/>
      <w:sz w:val="20"/>
      <w:szCs w:val="20"/>
      <w:lang w:val="en-US" w:eastAsia="x-none"/>
    </w:rPr>
  </w:style>
  <w:style w:type="character" w:customStyle="1" w:styleId="Titre1articlesnumrotsCar">
    <w:name w:val="Titre 1 articles numérotés Car"/>
    <w:link w:val="Titre1articlesnumrots"/>
    <w:locked/>
    <w:rsid w:val="00A95A76"/>
    <w:rPr>
      <w:rFonts w:eastAsia="Times New Roman" w:cs="Times New Roman"/>
      <w:b/>
      <w:caps/>
      <w:sz w:val="40"/>
      <w:szCs w:val="40"/>
      <w:lang w:val="en-US" w:eastAsia="x-none"/>
    </w:rPr>
  </w:style>
  <w:style w:type="paragraph" w:customStyle="1" w:styleId="Titre2articlesnonnumrot">
    <w:name w:val="Titre 2 articles non numéroté"/>
    <w:basedOn w:val="Titre2articlesnumrots"/>
    <w:link w:val="Titre2articlesnonnumrotCar"/>
    <w:autoRedefine/>
    <w:rsid w:val="00A95A76"/>
    <w:pPr>
      <w:keepNext/>
      <w:numPr>
        <w:ilvl w:val="0"/>
        <w:numId w:val="0"/>
      </w:numPr>
    </w:pPr>
    <w:rPr>
      <w:caps/>
      <w:color w:val="000000"/>
      <w:sz w:val="24"/>
      <w:szCs w:val="24"/>
    </w:rPr>
  </w:style>
  <w:style w:type="character" w:customStyle="1" w:styleId="TextearticlesCar">
    <w:name w:val="Texte articles Car"/>
    <w:link w:val="Textearticles"/>
    <w:locked/>
    <w:rsid w:val="00A95A76"/>
    <w:rPr>
      <w:rFonts w:eastAsia="Calibri" w:cs="Times New Roman"/>
      <w:sz w:val="20"/>
      <w:szCs w:val="20"/>
      <w:lang w:val="en-US" w:eastAsia="x-none"/>
    </w:rPr>
  </w:style>
  <w:style w:type="paragraph" w:customStyle="1" w:styleId="Enttearticles">
    <w:name w:val="Entête articles"/>
    <w:basedOn w:val="En-tte"/>
    <w:link w:val="EnttearticlesCar"/>
    <w:rsid w:val="00A95A76"/>
    <w:rPr>
      <w:rFonts w:ascii="Calibri" w:hAnsi="Calibri"/>
      <w:sz w:val="22"/>
      <w:lang w:val="en-US"/>
    </w:rPr>
  </w:style>
  <w:style w:type="character" w:customStyle="1" w:styleId="Titre2articlesnonnumrotCar">
    <w:name w:val="Titre 2 articles non numéroté Car"/>
    <w:link w:val="Titre2articlesnonnumrot"/>
    <w:locked/>
    <w:rsid w:val="00A95A76"/>
    <w:rPr>
      <w:rFonts w:eastAsia="Calibri" w:cs="Times New Roman"/>
      <w:b/>
      <w:caps/>
      <w:color w:val="000000"/>
      <w:lang w:val="en-US" w:eastAsia="x-none"/>
    </w:rPr>
  </w:style>
  <w:style w:type="character" w:customStyle="1" w:styleId="EnttearticlesCar">
    <w:name w:val="Entête articles Car"/>
    <w:link w:val="Enttearticles"/>
    <w:locked/>
    <w:rsid w:val="00A95A76"/>
    <w:rPr>
      <w:rFonts w:ascii="Calibri" w:eastAsia="Calibri" w:hAnsi="Calibri" w:cs="Times New Roman"/>
      <w:sz w:val="22"/>
      <w:szCs w:val="20"/>
      <w:lang w:val="en-US" w:eastAsia="x-none"/>
    </w:rPr>
  </w:style>
  <w:style w:type="character" w:customStyle="1" w:styleId="SynopsisChar">
    <w:name w:val="Synopsis Char"/>
    <w:link w:val="SynopCont"/>
    <w:locked/>
    <w:rsid w:val="00A95A76"/>
    <w:rPr>
      <w:rFonts w:ascii="Arial Narrow" w:hAnsi="Arial Narrow" w:cs="Times New Roman"/>
      <w:lang w:val="en-US" w:eastAsia="x-none"/>
    </w:rPr>
  </w:style>
  <w:style w:type="paragraph" w:customStyle="1" w:styleId="SynopCont">
    <w:name w:val="SynopCont"/>
    <w:basedOn w:val="Normal"/>
    <w:link w:val="SynopsisChar"/>
    <w:rsid w:val="00A95A76"/>
    <w:pPr>
      <w:spacing w:before="60" w:after="60" w:line="240" w:lineRule="auto"/>
    </w:pPr>
    <w:rPr>
      <w:rFonts w:ascii="Arial Narrow" w:eastAsiaTheme="minorHAnsi" w:hAnsi="Arial Narrow"/>
      <w:lang w:val="en-US" w:eastAsia="x-none"/>
    </w:rPr>
  </w:style>
  <w:style w:type="character" w:customStyle="1" w:styleId="ms-rtestyle-references">
    <w:name w:val="ms-rtestyle-references"/>
    <w:rsid w:val="00A95A76"/>
    <w:rPr>
      <w:rFonts w:cs="Times New Roman"/>
    </w:rPr>
  </w:style>
  <w:style w:type="character" w:customStyle="1" w:styleId="NormText1Char">
    <w:name w:val="NormText1 Char"/>
    <w:link w:val="NormText1"/>
    <w:locked/>
    <w:rsid w:val="00A95A76"/>
    <w:rPr>
      <w:rFonts w:ascii="Arial" w:hAnsi="Arial"/>
      <w:color w:val="000000"/>
      <w:lang w:val="en-US" w:eastAsia="x-none"/>
    </w:rPr>
  </w:style>
  <w:style w:type="paragraph" w:customStyle="1" w:styleId="NormText1">
    <w:name w:val="NormText1"/>
    <w:basedOn w:val="Normal"/>
    <w:link w:val="NormText1Char"/>
    <w:rsid w:val="00A95A76"/>
    <w:pPr>
      <w:spacing w:before="120" w:after="120" w:line="240" w:lineRule="auto"/>
      <w:jc w:val="both"/>
    </w:pPr>
    <w:rPr>
      <w:rFonts w:ascii="Arial" w:eastAsiaTheme="minorHAnsi" w:hAnsi="Arial" w:cstheme="minorBidi"/>
      <w:color w:val="000000"/>
      <w:lang w:val="en-US" w:eastAsia="x-none"/>
    </w:rPr>
  </w:style>
  <w:style w:type="paragraph" w:styleId="Explorateurdedocuments">
    <w:name w:val="Document Map"/>
    <w:basedOn w:val="Normal"/>
    <w:link w:val="ExplorateurdedocumentsCar"/>
    <w:semiHidden/>
    <w:rsid w:val="00A95A76"/>
    <w:pPr>
      <w:spacing w:after="0" w:line="240" w:lineRule="auto"/>
    </w:pPr>
    <w:rPr>
      <w:rFonts w:eastAsia="Calibri"/>
      <w:lang w:eastAsia="x-none"/>
    </w:rPr>
  </w:style>
  <w:style w:type="character" w:customStyle="1" w:styleId="ExplorateurdedocumentsCar">
    <w:name w:val="Explorateur de documents Car"/>
    <w:link w:val="Explorateurdedocuments"/>
    <w:semiHidden/>
    <w:rsid w:val="00A95A76"/>
    <w:rPr>
      <w:rFonts w:eastAsia="Calibri" w:cs="Times New Roman"/>
      <w:lang w:val="fr-BE" w:eastAsia="x-none"/>
    </w:rPr>
  </w:style>
  <w:style w:type="paragraph" w:styleId="Notedebasdepage">
    <w:name w:val="footnote text"/>
    <w:basedOn w:val="Normal"/>
    <w:link w:val="NotedebasdepageCar"/>
    <w:rsid w:val="00A95A76"/>
    <w:rPr>
      <w:sz w:val="20"/>
      <w:szCs w:val="20"/>
    </w:rPr>
  </w:style>
  <w:style w:type="character" w:customStyle="1" w:styleId="NotedebasdepageCar">
    <w:name w:val="Note de bas de page Car"/>
    <w:link w:val="Notedebasdepage"/>
    <w:rsid w:val="00A95A76"/>
    <w:rPr>
      <w:rFonts w:eastAsia="Times New Roman" w:cs="Times New Roman"/>
      <w:sz w:val="20"/>
      <w:szCs w:val="20"/>
      <w:lang w:val="fr-BE"/>
    </w:rPr>
  </w:style>
  <w:style w:type="character" w:styleId="Appelnotedebasdep">
    <w:name w:val="footnote reference"/>
    <w:rsid w:val="00A95A76"/>
    <w:rPr>
      <w:vertAlign w:val="superscript"/>
    </w:rPr>
  </w:style>
  <w:style w:type="paragraph" w:styleId="Rvision">
    <w:name w:val="Revision"/>
    <w:hidden/>
    <w:uiPriority w:val="99"/>
    <w:semiHidden/>
    <w:rsid w:val="00A95A76"/>
    <w:pPr>
      <w:spacing w:after="0" w:line="240" w:lineRule="auto"/>
    </w:pPr>
    <w:rPr>
      <w:rFonts w:eastAsia="Times New Roman" w:cs="Times New Roman"/>
      <w:lang w:val="fr-B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2166</Words>
  <Characters>11919</Characters>
  <Application>Microsoft Office Word</Application>
  <DocSecurity>0</DocSecurity>
  <Lines>99</Lines>
  <Paragraphs>28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14057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Julie Harriague</dc:creator>
  <cp:lastModifiedBy>Julie Harriague</cp:lastModifiedBy>
  <cp:revision>3</cp:revision>
  <dcterms:created xsi:type="dcterms:W3CDTF">2017-04-24T08:31:00Z</dcterms:created>
  <dcterms:modified xsi:type="dcterms:W3CDTF">2017-07-18T21:52:00Z</dcterms:modified>
</cp:coreProperties>
</file>