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352B" w14:textId="2C555400" w:rsidR="006D1649" w:rsidRPr="007216FC" w:rsidRDefault="007216FC">
      <w:pPr>
        <w:rPr>
          <w:b/>
          <w:bCs/>
          <w:sz w:val="32"/>
          <w:szCs w:val="32"/>
        </w:rPr>
      </w:pPr>
      <w:r w:rsidRPr="007216FC">
        <w:rPr>
          <w:b/>
          <w:bCs/>
          <w:sz w:val="32"/>
          <w:szCs w:val="32"/>
        </w:rPr>
        <w:t xml:space="preserve">1.4.12 </w:t>
      </w:r>
      <w:proofErr w:type="spellStart"/>
      <w:r w:rsidRPr="007216FC">
        <w:rPr>
          <w:b/>
          <w:bCs/>
          <w:sz w:val="32"/>
          <w:szCs w:val="32"/>
        </w:rPr>
        <w:t>Item</w:t>
      </w:r>
      <w:proofErr w:type="spellEnd"/>
      <w:r w:rsidRPr="007216FC">
        <w:rPr>
          <w:b/>
          <w:bCs/>
          <w:sz w:val="32"/>
          <w:szCs w:val="32"/>
        </w:rPr>
        <w:t xml:space="preserve"> Master Copy</w:t>
      </w:r>
    </w:p>
    <w:p w14:paraId="1ABD2A76" w14:textId="5AD20F8A" w:rsidR="007216FC" w:rsidRDefault="007216FC"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creat</w:t>
      </w:r>
      <w:r w:rsidR="003E5C28">
        <w:t>e</w:t>
      </w:r>
      <w:proofErr w:type="spellEnd"/>
      <w:r>
        <w:t xml:space="preserve"> </w:t>
      </w:r>
      <w:r w:rsidR="009B5E0B">
        <w:t xml:space="preserve">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by </w:t>
      </w:r>
      <w:proofErr w:type="spellStart"/>
      <w:r>
        <w:t>cop</w:t>
      </w:r>
      <w:r w:rsidR="009B5E0B">
        <w:t>y</w:t>
      </w:r>
      <w:r>
        <w:t>ing</w:t>
      </w:r>
      <w:proofErr w:type="spellEnd"/>
      <w:r>
        <w:t xml:space="preserve"> basic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.</w:t>
      </w:r>
    </w:p>
    <w:p w14:paraId="47AB0E74" w14:textId="77777777" w:rsidR="009B5E0B" w:rsidRDefault="009B5E0B"/>
    <w:p w14:paraId="13434346" w14:textId="1900E3F0" w:rsidR="006A049E" w:rsidRDefault="003E5C28">
      <w:r w:rsidRPr="009B5E0B">
        <w:rPr>
          <w:b/>
          <w:bCs/>
        </w:rPr>
        <w:t xml:space="preserve">Copy </w:t>
      </w:r>
      <w:proofErr w:type="spellStart"/>
      <w:r w:rsidRPr="009B5E0B">
        <w:rPr>
          <w:b/>
          <w:bCs/>
        </w:rPr>
        <w:t>Item</w:t>
      </w:r>
      <w:proofErr w:type="spellEnd"/>
      <w:r w:rsidRPr="009B5E0B">
        <w:rPr>
          <w:b/>
          <w:bCs/>
        </w:rPr>
        <w:t xml:space="preserve"> </w:t>
      </w:r>
      <w:proofErr w:type="spellStart"/>
      <w:r w:rsidRPr="009B5E0B">
        <w:rPr>
          <w:b/>
          <w:bCs/>
        </w:rPr>
        <w:t>Number</w:t>
      </w:r>
      <w:proofErr w:type="spellEnd"/>
      <w:r>
        <w:t xml:space="preserve">: </w:t>
      </w:r>
      <w:proofErr w:type="spellStart"/>
      <w:r>
        <w:t>put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, in </w:t>
      </w:r>
      <w:proofErr w:type="spellStart"/>
      <w:r>
        <w:t>this</w:t>
      </w:r>
      <w:proofErr w:type="spellEnd"/>
      <w:r>
        <w:t xml:space="preserve"> case </w:t>
      </w:r>
      <w:proofErr w:type="spellStart"/>
      <w:r>
        <w:t>from</w:t>
      </w:r>
      <w:proofErr w:type="spellEnd"/>
      <w:r>
        <w:t xml:space="preserve"> PG 1310</w:t>
      </w:r>
    </w:p>
    <w:p w14:paraId="7386EB31" w14:textId="31E2E4CC" w:rsidR="003E5C28" w:rsidRDefault="003E5C28">
      <w:r w:rsidRPr="009B5E0B">
        <w:rPr>
          <w:b/>
          <w:bCs/>
        </w:rPr>
        <w:t>To</w:t>
      </w:r>
      <w:r>
        <w:t xml:space="preserve">: </w:t>
      </w:r>
      <w:proofErr w:type="spellStart"/>
      <w:r>
        <w:t>put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and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dimension</w:t>
      </w:r>
      <w:proofErr w:type="spellEnd"/>
    </w:p>
    <w:p w14:paraId="35E632E5" w14:textId="60FCFB90" w:rsidR="007216FC" w:rsidRPr="009B5E0B" w:rsidRDefault="009B5E0B">
      <w:pPr>
        <w:rPr>
          <w:b/>
          <w:bCs/>
        </w:rPr>
      </w:pPr>
      <w:r w:rsidRPr="009B5E0B">
        <w:rPr>
          <w:b/>
          <w:bCs/>
        </w:rPr>
        <w:t>+ YES</w:t>
      </w:r>
    </w:p>
    <w:p w14:paraId="4B5C9CD6" w14:textId="644B9AD4" w:rsidR="007216FC" w:rsidRDefault="007216FC">
      <w:r w:rsidRPr="007216FC">
        <w:rPr>
          <w:noProof/>
        </w:rPr>
        <w:drawing>
          <wp:inline distT="0" distB="0" distL="0" distR="0" wp14:anchorId="66177A93" wp14:editId="100FE8A0">
            <wp:extent cx="5760720" cy="4375785"/>
            <wp:effectExtent l="0" t="0" r="0" b="5715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96D9" w14:textId="79AF71CF" w:rsidR="009B5E0B" w:rsidRDefault="009B5E0B"/>
    <w:p w14:paraId="5AAE1CD1" w14:textId="64945943" w:rsidR="009B5E0B" w:rsidRDefault="009B5E0B"/>
    <w:p w14:paraId="2A31494A" w14:textId="3FD56F94" w:rsidR="009B5E0B" w:rsidRDefault="009B5E0B"/>
    <w:p w14:paraId="7A26567B" w14:textId="3E2E8034" w:rsidR="009B5E0B" w:rsidRDefault="009B5E0B">
      <w:proofErr w:type="spellStart"/>
      <w:r>
        <w:t>See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18F9118D" w14:textId="26230CB7" w:rsidR="009B5E0B" w:rsidRDefault="009B5E0B"/>
    <w:p w14:paraId="29AB8EB1" w14:textId="358DD758" w:rsidR="009B5E0B" w:rsidRDefault="009B5E0B"/>
    <w:p w14:paraId="1D8B29E8" w14:textId="7ED36213" w:rsidR="009B5E0B" w:rsidRDefault="009B5E0B"/>
    <w:p w14:paraId="0E6666F8" w14:textId="0988F983" w:rsidR="009B5E0B" w:rsidRDefault="009B5E0B"/>
    <w:p w14:paraId="66D8B9A7" w14:textId="23573C2C" w:rsidR="009B5E0B" w:rsidRDefault="009B5E0B"/>
    <w:p w14:paraId="07A5DFC5" w14:textId="4F0AA6CF" w:rsidR="009B5E0B" w:rsidRDefault="009B5E0B">
      <w:r w:rsidRPr="009B5E0B">
        <w:rPr>
          <w:b/>
          <w:bCs/>
        </w:rPr>
        <w:lastRenderedPageBreak/>
        <w:t>UM</w:t>
      </w:r>
      <w:r>
        <w:t xml:space="preserve">: unit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copied</w:t>
      </w:r>
      <w:proofErr w:type="spellEnd"/>
      <w:r w:rsidR="00FA642A">
        <w:t xml:space="preserve"> (</w:t>
      </w:r>
      <w:r w:rsidR="00C434B6">
        <w:t xml:space="preserve">but </w:t>
      </w:r>
      <w:proofErr w:type="spellStart"/>
      <w:r w:rsidR="001836B4">
        <w:t>still</w:t>
      </w:r>
      <w:proofErr w:type="spellEnd"/>
      <w:r w:rsidR="001836B4">
        <w:t xml:space="preserve"> </w:t>
      </w:r>
      <w:proofErr w:type="spellStart"/>
      <w:r w:rsidR="001836B4">
        <w:t>watch</w:t>
      </w:r>
      <w:proofErr w:type="spellEnd"/>
      <w:r w:rsidR="001836B4">
        <w:t xml:space="preserve"> out</w:t>
      </w:r>
      <w:r w:rsidR="00C434B6">
        <w:t xml:space="preserve"> </w:t>
      </w:r>
      <w:proofErr w:type="spellStart"/>
      <w:r w:rsidR="001836B4">
        <w:t>for</w:t>
      </w:r>
      <w:proofErr w:type="spellEnd"/>
      <w:r w:rsidR="001836B4">
        <w:t xml:space="preserve"> </w:t>
      </w:r>
      <w:proofErr w:type="spellStart"/>
      <w:r w:rsidR="001836B4">
        <w:t>the</w:t>
      </w:r>
      <w:proofErr w:type="spellEnd"/>
      <w:r w:rsidR="001836B4">
        <w:t xml:space="preserve"> </w:t>
      </w:r>
      <w:proofErr w:type="spellStart"/>
      <w:r w:rsidR="00C434B6">
        <w:t>correct</w:t>
      </w:r>
      <w:proofErr w:type="spellEnd"/>
      <w:r w:rsidR="00C434B6">
        <w:t xml:space="preserve"> unit</w:t>
      </w:r>
      <w:r>
        <w:t>)</w:t>
      </w:r>
    </w:p>
    <w:p w14:paraId="1DD3892D" w14:textId="295E56D3" w:rsidR="009B5E0B" w:rsidRDefault="009B5E0B">
      <w:proofErr w:type="spellStart"/>
      <w:r w:rsidRPr="009B5E0B">
        <w:rPr>
          <w:b/>
          <w:bCs/>
        </w:rPr>
        <w:t>Description</w:t>
      </w:r>
      <w:proofErr w:type="spellEnd"/>
      <w:r>
        <w:t xml:space="preserve">: </w:t>
      </w:r>
      <w:proofErr w:type="spellStart"/>
      <w:r>
        <w:t>overwrite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dime</w:t>
      </w:r>
      <w:r w:rsidR="006855E1">
        <w:t>nsion</w:t>
      </w:r>
      <w:proofErr w:type="spellEnd"/>
    </w:p>
    <w:p w14:paraId="315EAB4C" w14:textId="5B2E33D0" w:rsidR="00DE443B" w:rsidRDefault="009B5E0B">
      <w:pPr>
        <w:rPr>
          <w:color w:val="FF0000"/>
        </w:rPr>
      </w:pPr>
      <w:proofErr w:type="spellStart"/>
      <w:r w:rsidRPr="00DE443B">
        <w:rPr>
          <w:b/>
          <w:bCs/>
          <w:color w:val="FF0000"/>
        </w:rPr>
        <w:t>Prod</w:t>
      </w:r>
      <w:proofErr w:type="spellEnd"/>
      <w:r w:rsidRPr="00DE443B">
        <w:rPr>
          <w:b/>
          <w:bCs/>
          <w:color w:val="FF0000"/>
        </w:rPr>
        <w:t xml:space="preserve"> Line</w:t>
      </w:r>
      <w:r w:rsidRPr="00DE443B">
        <w:rPr>
          <w:color w:val="FF0000"/>
        </w:rPr>
        <w:t xml:space="preserve">: </w:t>
      </w:r>
      <w:proofErr w:type="spellStart"/>
      <w:r w:rsidRPr="00DE443B">
        <w:rPr>
          <w:color w:val="FF0000"/>
        </w:rPr>
        <w:t>product</w:t>
      </w:r>
      <w:proofErr w:type="spellEnd"/>
      <w:r w:rsidRPr="00DE443B">
        <w:rPr>
          <w:color w:val="FF0000"/>
        </w:rPr>
        <w:t xml:space="preserve"> </w:t>
      </w:r>
      <w:proofErr w:type="spellStart"/>
      <w:r w:rsidRPr="00DE443B">
        <w:rPr>
          <w:color w:val="FF0000"/>
        </w:rPr>
        <w:t>group</w:t>
      </w:r>
      <w:proofErr w:type="spellEnd"/>
      <w:r w:rsidR="00111EE0" w:rsidRPr="00DE443B">
        <w:rPr>
          <w:color w:val="FF0000"/>
        </w:rPr>
        <w:t xml:space="preserve"> (PG)</w:t>
      </w:r>
      <w:r w:rsidRPr="00DE443B">
        <w:rPr>
          <w:color w:val="FF0000"/>
        </w:rPr>
        <w:t xml:space="preserve"> </w:t>
      </w:r>
      <w:proofErr w:type="spellStart"/>
      <w:r w:rsidRPr="00DE443B">
        <w:rPr>
          <w:color w:val="FF0000"/>
        </w:rPr>
        <w:t>is</w:t>
      </w:r>
      <w:proofErr w:type="spellEnd"/>
      <w:r w:rsidRPr="00DE443B">
        <w:rPr>
          <w:color w:val="FF0000"/>
        </w:rPr>
        <w:t xml:space="preserve"> </w:t>
      </w:r>
      <w:proofErr w:type="spellStart"/>
      <w:r w:rsidRPr="00DE443B">
        <w:rPr>
          <w:color w:val="FF0000"/>
        </w:rPr>
        <w:t>copied</w:t>
      </w:r>
      <w:proofErr w:type="spellEnd"/>
      <w:r w:rsidR="00171E99">
        <w:rPr>
          <w:color w:val="FF0000"/>
        </w:rPr>
        <w:t xml:space="preserve"> </w:t>
      </w:r>
      <w:proofErr w:type="spellStart"/>
      <w:r w:rsidR="00E74724" w:rsidRPr="00DE443B">
        <w:rPr>
          <w:color w:val="FF0000"/>
        </w:rPr>
        <w:t>from</w:t>
      </w:r>
      <w:proofErr w:type="spellEnd"/>
      <w:r w:rsidR="00E74724" w:rsidRPr="00DE443B">
        <w:rPr>
          <w:color w:val="FF0000"/>
        </w:rPr>
        <w:t xml:space="preserve"> </w:t>
      </w:r>
      <w:proofErr w:type="spellStart"/>
      <w:r w:rsidR="00E74724" w:rsidRPr="00DE443B">
        <w:rPr>
          <w:color w:val="FF0000"/>
        </w:rPr>
        <w:t>original</w:t>
      </w:r>
      <w:proofErr w:type="spellEnd"/>
      <w:r w:rsidR="00E74724" w:rsidRPr="00DE443B">
        <w:rPr>
          <w:color w:val="FF0000"/>
        </w:rPr>
        <w:t xml:space="preserve"> </w:t>
      </w:r>
      <w:proofErr w:type="spellStart"/>
      <w:r w:rsidR="00E74724" w:rsidRPr="00DE443B">
        <w:rPr>
          <w:color w:val="FF0000"/>
        </w:rPr>
        <w:t>article</w:t>
      </w:r>
      <w:proofErr w:type="spellEnd"/>
      <w:r w:rsidR="00E74724" w:rsidRPr="00DE443B">
        <w:rPr>
          <w:color w:val="FF0000"/>
        </w:rPr>
        <w:t xml:space="preserve">, but </w:t>
      </w:r>
      <w:proofErr w:type="spellStart"/>
      <w:r w:rsidR="00C75BDF" w:rsidRPr="00DE443B">
        <w:rPr>
          <w:color w:val="FF0000"/>
        </w:rPr>
        <w:t>always</w:t>
      </w:r>
      <w:proofErr w:type="spellEnd"/>
      <w:r w:rsidR="00406BAF">
        <w:rPr>
          <w:color w:val="FF0000"/>
        </w:rPr>
        <w:t xml:space="preserve"> </w:t>
      </w:r>
      <w:proofErr w:type="spellStart"/>
      <w:r w:rsidR="00406BAF">
        <w:rPr>
          <w:color w:val="FF0000"/>
        </w:rPr>
        <w:t>check</w:t>
      </w:r>
      <w:proofErr w:type="spellEnd"/>
      <w:r w:rsidR="00406BAF">
        <w:rPr>
          <w:color w:val="FF0000"/>
        </w:rPr>
        <w:t xml:space="preserve"> and</w:t>
      </w:r>
      <w:r w:rsidR="00C75BDF" w:rsidRPr="00DE443B">
        <w:rPr>
          <w:color w:val="FF0000"/>
        </w:rPr>
        <w:t xml:space="preserve"> set PG</w:t>
      </w:r>
      <w:r w:rsidR="00406BAF">
        <w:rPr>
          <w:color w:val="FF0000"/>
        </w:rPr>
        <w:t xml:space="preserve"> </w:t>
      </w:r>
      <w:proofErr w:type="spellStart"/>
      <w:r w:rsidR="00406BAF">
        <w:rPr>
          <w:color w:val="FF0000"/>
        </w:rPr>
        <w:t>correctly</w:t>
      </w:r>
      <w:proofErr w:type="spellEnd"/>
      <w:r w:rsidR="00406BAF">
        <w:rPr>
          <w:color w:val="FF0000"/>
        </w:rPr>
        <w:t xml:space="preserve"> </w:t>
      </w:r>
      <w:proofErr w:type="spellStart"/>
      <w:r w:rsidR="00406BAF">
        <w:rPr>
          <w:color w:val="FF0000"/>
        </w:rPr>
        <w:t>according</w:t>
      </w:r>
      <w:proofErr w:type="spellEnd"/>
      <w:r w:rsidR="00406BAF">
        <w:rPr>
          <w:color w:val="FF0000"/>
        </w:rPr>
        <w:t xml:space="preserve"> to </w:t>
      </w:r>
      <w:proofErr w:type="spellStart"/>
      <w:r w:rsidR="00B40029">
        <w:rPr>
          <w:color w:val="FF0000"/>
        </w:rPr>
        <w:t>the</w:t>
      </w:r>
      <w:proofErr w:type="spellEnd"/>
      <w:r w:rsidR="00B40029">
        <w:rPr>
          <w:color w:val="FF0000"/>
        </w:rPr>
        <w:t xml:space="preserve"> </w:t>
      </w:r>
      <w:proofErr w:type="spellStart"/>
      <w:r w:rsidR="00B40029">
        <w:rPr>
          <w:color w:val="FF0000"/>
        </w:rPr>
        <w:t>nature</w:t>
      </w:r>
      <w:proofErr w:type="spellEnd"/>
      <w:r w:rsidR="00B40029">
        <w:rPr>
          <w:color w:val="FF0000"/>
        </w:rPr>
        <w:t xml:space="preserve"> </w:t>
      </w:r>
      <w:proofErr w:type="spellStart"/>
      <w:r w:rsidR="00B40029">
        <w:rPr>
          <w:color w:val="FF0000"/>
        </w:rPr>
        <w:t>of</w:t>
      </w:r>
      <w:proofErr w:type="spellEnd"/>
      <w:r w:rsidR="00B40029">
        <w:rPr>
          <w:color w:val="FF0000"/>
        </w:rPr>
        <w:t xml:space="preserve"> </w:t>
      </w:r>
      <w:proofErr w:type="spellStart"/>
      <w:r w:rsidR="00B40029">
        <w:rPr>
          <w:color w:val="FF0000"/>
        </w:rPr>
        <w:t>the</w:t>
      </w:r>
      <w:proofErr w:type="spellEnd"/>
      <w:r w:rsidR="00B40029">
        <w:rPr>
          <w:color w:val="FF0000"/>
        </w:rPr>
        <w:t xml:space="preserve"> </w:t>
      </w:r>
      <w:proofErr w:type="spellStart"/>
      <w:r w:rsidR="00B40029">
        <w:rPr>
          <w:color w:val="FF0000"/>
        </w:rPr>
        <w:t>article</w:t>
      </w:r>
      <w:proofErr w:type="spellEnd"/>
      <w:r w:rsidR="00C75BDF" w:rsidRPr="00DE443B">
        <w:rPr>
          <w:color w:val="FF0000"/>
        </w:rPr>
        <w:t xml:space="preserve"> </w:t>
      </w:r>
      <w:r w:rsidR="00DE443B">
        <w:rPr>
          <w:color w:val="FF0000"/>
        </w:rPr>
        <w:t xml:space="preserve"> (PG 1310</w:t>
      </w:r>
      <w:r w:rsidR="00B40029">
        <w:rPr>
          <w:color w:val="FF0000"/>
        </w:rPr>
        <w:t xml:space="preserve"> </w:t>
      </w:r>
      <w:proofErr w:type="spellStart"/>
      <w:r w:rsidR="00B40029">
        <w:rPr>
          <w:color w:val="FF0000"/>
        </w:rPr>
        <w:t>slitted</w:t>
      </w:r>
      <w:proofErr w:type="spellEnd"/>
      <w:r w:rsidR="00DE443B">
        <w:rPr>
          <w:color w:val="FF0000"/>
        </w:rPr>
        <w:t>, PG 1510</w:t>
      </w:r>
      <w:r w:rsidR="00B40029">
        <w:rPr>
          <w:color w:val="FF0000"/>
        </w:rPr>
        <w:t xml:space="preserve"> </w:t>
      </w:r>
      <w:proofErr w:type="spellStart"/>
      <w:r w:rsidR="00B40029">
        <w:rPr>
          <w:color w:val="FF0000"/>
        </w:rPr>
        <w:t>extruded</w:t>
      </w:r>
      <w:proofErr w:type="spellEnd"/>
      <w:r w:rsidR="00DE443B">
        <w:rPr>
          <w:color w:val="FF0000"/>
        </w:rPr>
        <w:t xml:space="preserve">, </w:t>
      </w:r>
      <w:proofErr w:type="spellStart"/>
      <w:r w:rsidR="00DE443B">
        <w:rPr>
          <w:color w:val="FF0000"/>
        </w:rPr>
        <w:t>egc</w:t>
      </w:r>
      <w:proofErr w:type="spellEnd"/>
      <w:r w:rsidR="00DE443B">
        <w:rPr>
          <w:color w:val="FF0000"/>
        </w:rPr>
        <w:t>.</w:t>
      </w:r>
      <w:r w:rsidR="00143062">
        <w:rPr>
          <w:color w:val="FF0000"/>
        </w:rPr>
        <w:t>). K</w:t>
      </w:r>
      <w:r w:rsidR="00B40029">
        <w:rPr>
          <w:color w:val="FF0000"/>
        </w:rPr>
        <w:t xml:space="preserve">indly </w:t>
      </w:r>
      <w:proofErr w:type="spellStart"/>
      <w:r w:rsidR="00B40029">
        <w:rPr>
          <w:color w:val="FF0000"/>
        </w:rPr>
        <w:t>note</w:t>
      </w:r>
      <w:proofErr w:type="spellEnd"/>
      <w:r w:rsidR="00B40029">
        <w:rPr>
          <w:color w:val="FF0000"/>
        </w:rPr>
        <w:t xml:space="preserve"> </w:t>
      </w:r>
      <w:proofErr w:type="spellStart"/>
      <w:r w:rsidR="00B40029">
        <w:rPr>
          <w:color w:val="FF0000"/>
        </w:rPr>
        <w:t>that</w:t>
      </w:r>
      <w:proofErr w:type="spellEnd"/>
      <w:r w:rsidR="00B40029">
        <w:rPr>
          <w:color w:val="FF0000"/>
        </w:rPr>
        <w:t xml:space="preserve"> PG 1010 </w:t>
      </w:r>
      <w:r w:rsidR="00124B62">
        <w:rPr>
          <w:color w:val="FF0000"/>
        </w:rPr>
        <w:t>(</w:t>
      </w:r>
      <w:proofErr w:type="spellStart"/>
      <w:r w:rsidR="00124B62">
        <w:rPr>
          <w:color w:val="FF0000"/>
        </w:rPr>
        <w:t>collection</w:t>
      </w:r>
      <w:proofErr w:type="spellEnd"/>
      <w:r w:rsidR="00124B62">
        <w:rPr>
          <w:color w:val="FF0000"/>
        </w:rPr>
        <w:t xml:space="preserve">) </w:t>
      </w:r>
      <w:proofErr w:type="spellStart"/>
      <w:r w:rsidR="00124B62">
        <w:rPr>
          <w:color w:val="FF0000"/>
        </w:rPr>
        <w:t>enteres</w:t>
      </w:r>
      <w:proofErr w:type="spellEnd"/>
      <w:r w:rsidR="00B40029">
        <w:rPr>
          <w:color w:val="FF0000"/>
        </w:rPr>
        <w:t xml:space="preserve"> </w:t>
      </w:r>
      <w:proofErr w:type="spellStart"/>
      <w:r w:rsidR="00B40029">
        <w:rPr>
          <w:color w:val="FF0000"/>
        </w:rPr>
        <w:t>only</w:t>
      </w:r>
      <w:proofErr w:type="spellEnd"/>
      <w:r w:rsidR="00B40029">
        <w:rPr>
          <w:color w:val="FF0000"/>
        </w:rPr>
        <w:t xml:space="preserve"> HRX CZ</w:t>
      </w:r>
      <w:r w:rsidR="00143062">
        <w:rPr>
          <w:color w:val="FF0000"/>
        </w:rPr>
        <w:t>!</w:t>
      </w:r>
    </w:p>
    <w:p w14:paraId="2119268C" w14:textId="18B21A27" w:rsidR="00FA642A" w:rsidRPr="00FA642A" w:rsidRDefault="00FA642A">
      <w:r w:rsidRPr="00FA642A">
        <w:rPr>
          <w:b/>
          <w:bCs/>
        </w:rPr>
        <w:t xml:space="preserve">Promo Group: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copied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not, just </w:t>
      </w:r>
      <w:proofErr w:type="spellStart"/>
      <w:r>
        <w:t>maintain</w:t>
      </w:r>
      <w:proofErr w:type="spellEnd"/>
      <w:r w:rsidR="007D5507">
        <w:t xml:space="preserve"> </w:t>
      </w:r>
      <w:proofErr w:type="spellStart"/>
      <w:r w:rsidR="007D5507">
        <w:t>accordingly</w:t>
      </w:r>
      <w:proofErr w:type="spellEnd"/>
      <w:r w:rsidR="007D5507">
        <w:t xml:space="preserve"> HD (</w:t>
      </w:r>
      <w:proofErr w:type="spellStart"/>
      <w:r w:rsidR="007D5507">
        <w:t>wooden</w:t>
      </w:r>
      <w:proofErr w:type="spellEnd"/>
      <w:r w:rsidR="007D5507">
        <w:t xml:space="preserve">) </w:t>
      </w:r>
      <w:proofErr w:type="spellStart"/>
      <w:r w:rsidR="007D5507">
        <w:t>or</w:t>
      </w:r>
      <w:proofErr w:type="spellEnd"/>
      <w:r w:rsidR="007D5507">
        <w:t xml:space="preserve"> HU (</w:t>
      </w:r>
      <w:proofErr w:type="spellStart"/>
      <w:r w:rsidR="007D5507">
        <w:t>uni</w:t>
      </w:r>
      <w:proofErr w:type="spellEnd"/>
      <w:r w:rsidR="007D5507">
        <w:t xml:space="preserve"> </w:t>
      </w:r>
      <w:proofErr w:type="spellStart"/>
      <w:r w:rsidR="007D5507">
        <w:t>colours</w:t>
      </w:r>
      <w:proofErr w:type="spellEnd"/>
      <w:r w:rsidR="009B7788">
        <w:t xml:space="preserve"> + </w:t>
      </w:r>
      <w:proofErr w:type="spellStart"/>
      <w:r w:rsidR="009B7788">
        <w:t>melamines</w:t>
      </w:r>
      <w:proofErr w:type="spellEnd"/>
      <w:r w:rsidR="007D5507">
        <w:t xml:space="preserve">) + </w:t>
      </w:r>
      <w:proofErr w:type="spellStart"/>
      <w:r w:rsidR="007D5507">
        <w:t>name</w:t>
      </w:r>
      <w:proofErr w:type="spellEnd"/>
      <w:r w:rsidR="007D5507">
        <w:t xml:space="preserve"> </w:t>
      </w:r>
      <w:proofErr w:type="spellStart"/>
      <w:r w:rsidR="007D5507">
        <w:t>of</w:t>
      </w:r>
      <w:proofErr w:type="spellEnd"/>
      <w:r w:rsidR="007D5507">
        <w:t xml:space="preserve"> </w:t>
      </w:r>
      <w:proofErr w:type="spellStart"/>
      <w:r w:rsidR="007D5507">
        <w:t>decor</w:t>
      </w:r>
      <w:proofErr w:type="spellEnd"/>
      <w:r w:rsidR="007D5507">
        <w:t xml:space="preserve"> </w:t>
      </w:r>
      <w:proofErr w:type="spellStart"/>
      <w:r w:rsidR="007D5507">
        <w:t>or</w:t>
      </w:r>
      <w:proofErr w:type="spellEnd"/>
      <w:r w:rsidR="007D5507">
        <w:t>)</w:t>
      </w:r>
    </w:p>
    <w:p w14:paraId="7F46B0A0" w14:textId="77777777" w:rsidR="000D5386" w:rsidRPr="008D7337" w:rsidRDefault="009B5E0B">
      <w:proofErr w:type="spellStart"/>
      <w:r w:rsidRPr="00C434B6">
        <w:rPr>
          <w:b/>
          <w:bCs/>
        </w:rPr>
        <w:t>Item</w:t>
      </w:r>
      <w:proofErr w:type="spellEnd"/>
      <w:r w:rsidRPr="00C434B6">
        <w:rPr>
          <w:b/>
          <w:bCs/>
        </w:rPr>
        <w:t xml:space="preserve"> Type:</w:t>
      </w:r>
      <w:r w:rsidRPr="008D7337">
        <w:t xml:space="preserve"> </w:t>
      </w:r>
      <w:proofErr w:type="spellStart"/>
      <w:r w:rsidR="005437EF" w:rsidRPr="008D7337">
        <w:t>is</w:t>
      </w:r>
      <w:proofErr w:type="spellEnd"/>
      <w:r w:rsidR="005437EF" w:rsidRPr="008D7337">
        <w:t xml:space="preserve"> </w:t>
      </w:r>
      <w:proofErr w:type="spellStart"/>
      <w:r w:rsidR="005437EF" w:rsidRPr="008D7337">
        <w:t>copied</w:t>
      </w:r>
      <w:proofErr w:type="spellEnd"/>
      <w:r w:rsidR="005437EF" w:rsidRPr="008D7337">
        <w:t xml:space="preserve"> </w:t>
      </w:r>
      <w:proofErr w:type="spellStart"/>
      <w:r w:rsidR="005437EF" w:rsidRPr="008D7337">
        <w:t>from</w:t>
      </w:r>
      <w:proofErr w:type="spellEnd"/>
      <w:r w:rsidR="005437EF" w:rsidRPr="008D7337">
        <w:t xml:space="preserve"> </w:t>
      </w:r>
      <w:proofErr w:type="spellStart"/>
      <w:r w:rsidR="005437EF" w:rsidRPr="008D7337">
        <w:t>original</w:t>
      </w:r>
      <w:proofErr w:type="spellEnd"/>
      <w:r w:rsidR="005437EF" w:rsidRPr="008D7337">
        <w:t xml:space="preserve"> </w:t>
      </w:r>
      <w:proofErr w:type="spellStart"/>
      <w:r w:rsidR="005437EF" w:rsidRPr="008D7337">
        <w:t>item</w:t>
      </w:r>
      <w:proofErr w:type="spellEnd"/>
      <w:r w:rsidR="00143062" w:rsidRPr="008D7337">
        <w:t xml:space="preserve"> (</w:t>
      </w:r>
      <w:proofErr w:type="spellStart"/>
      <w:r w:rsidR="00143062" w:rsidRPr="008D7337">
        <w:t>can</w:t>
      </w:r>
      <w:proofErr w:type="spellEnd"/>
      <w:r w:rsidR="00143062" w:rsidRPr="008D7337">
        <w:t xml:space="preserve"> </w:t>
      </w:r>
      <w:proofErr w:type="spellStart"/>
      <w:r w:rsidR="00143062" w:rsidRPr="008D7337">
        <w:t>be</w:t>
      </w:r>
      <w:proofErr w:type="spellEnd"/>
      <w:r w:rsidR="00143062" w:rsidRPr="008D7337">
        <w:t xml:space="preserve"> </w:t>
      </w:r>
      <w:proofErr w:type="spellStart"/>
      <w:r w:rsidR="00143062" w:rsidRPr="008D7337">
        <w:t>also</w:t>
      </w:r>
      <w:proofErr w:type="spellEnd"/>
      <w:r w:rsidR="00143062" w:rsidRPr="008D7337">
        <w:t xml:space="preserve"> </w:t>
      </w:r>
      <w:proofErr w:type="spellStart"/>
      <w:r w:rsidR="00143062" w:rsidRPr="008D7337">
        <w:t>blank</w:t>
      </w:r>
      <w:proofErr w:type="spellEnd"/>
      <w:r w:rsidR="00143062" w:rsidRPr="008D7337">
        <w:t>)</w:t>
      </w:r>
      <w:r w:rsidRPr="008D7337">
        <w:t xml:space="preserve"> </w:t>
      </w:r>
    </w:p>
    <w:p w14:paraId="428C9779" w14:textId="0315277E" w:rsidR="005C5ECC" w:rsidRDefault="009B5E0B">
      <w:pPr>
        <w:rPr>
          <w:color w:val="FF0000"/>
        </w:rPr>
      </w:pPr>
      <w:r w:rsidRPr="007B1646">
        <w:rPr>
          <w:b/>
          <w:bCs/>
          <w:color w:val="FF0000"/>
        </w:rPr>
        <w:t>Status:</w:t>
      </w:r>
      <w:r w:rsidRPr="007B1646">
        <w:rPr>
          <w:color w:val="FF0000"/>
        </w:rPr>
        <w:t xml:space="preserve">  </w:t>
      </w:r>
      <w:r w:rsidR="00FC2F07">
        <w:rPr>
          <w:color w:val="FF0000"/>
        </w:rPr>
        <w:t xml:space="preserve">set OK </w:t>
      </w:r>
      <w:r w:rsidRPr="007B1646">
        <w:rPr>
          <w:color w:val="FF0000"/>
        </w:rPr>
        <w:t>(</w:t>
      </w:r>
      <w:proofErr w:type="spellStart"/>
      <w:r w:rsidR="005C5ECC">
        <w:rPr>
          <w:color w:val="FF0000"/>
        </w:rPr>
        <w:t>otherwise</w:t>
      </w:r>
      <w:proofErr w:type="spellEnd"/>
      <w:r w:rsidR="005C5ECC">
        <w:rPr>
          <w:color w:val="FF0000"/>
        </w:rPr>
        <w:t xml:space="preserve"> </w:t>
      </w:r>
      <w:proofErr w:type="spellStart"/>
      <w:r w:rsidR="005C5ECC">
        <w:rPr>
          <w:color w:val="FF0000"/>
        </w:rPr>
        <w:t>you</w:t>
      </w:r>
      <w:proofErr w:type="spellEnd"/>
      <w:r w:rsidR="005C5ECC">
        <w:rPr>
          <w:color w:val="FF0000"/>
        </w:rPr>
        <w:t xml:space="preserve"> </w:t>
      </w:r>
      <w:proofErr w:type="spellStart"/>
      <w:r w:rsidR="005C5ECC">
        <w:rPr>
          <w:color w:val="FF0000"/>
        </w:rPr>
        <w:t>cannot</w:t>
      </w:r>
      <w:proofErr w:type="spellEnd"/>
      <w:r w:rsidR="005C5ECC">
        <w:rPr>
          <w:color w:val="FF0000"/>
        </w:rPr>
        <w:t xml:space="preserve"> make a </w:t>
      </w:r>
      <w:proofErr w:type="spellStart"/>
      <w:r w:rsidR="005C5ECC">
        <w:rPr>
          <w:color w:val="FF0000"/>
        </w:rPr>
        <w:t>goods</w:t>
      </w:r>
      <w:proofErr w:type="spellEnd"/>
      <w:r w:rsidR="005C5ECC">
        <w:rPr>
          <w:color w:val="FF0000"/>
        </w:rPr>
        <w:t xml:space="preserve"> </w:t>
      </w:r>
      <w:proofErr w:type="spellStart"/>
      <w:r w:rsidR="005C5ECC">
        <w:rPr>
          <w:color w:val="FF0000"/>
        </w:rPr>
        <w:t>reciept</w:t>
      </w:r>
      <w:proofErr w:type="spellEnd"/>
      <w:r w:rsidR="005C5ECC">
        <w:rPr>
          <w:color w:val="FF0000"/>
        </w:rPr>
        <w:t xml:space="preserve"> on</w:t>
      </w:r>
      <w:r w:rsidR="008D7337">
        <w:rPr>
          <w:color w:val="FF0000"/>
        </w:rPr>
        <w:t xml:space="preserve"> </w:t>
      </w:r>
      <w:proofErr w:type="spellStart"/>
      <w:r w:rsidR="005C5ECC">
        <w:rPr>
          <w:color w:val="FF0000"/>
        </w:rPr>
        <w:t>your</w:t>
      </w:r>
      <w:proofErr w:type="spellEnd"/>
      <w:r w:rsidR="005C5ECC">
        <w:rPr>
          <w:color w:val="FF0000"/>
        </w:rPr>
        <w:t xml:space="preserve"> </w:t>
      </w:r>
      <w:proofErr w:type="spellStart"/>
      <w:r w:rsidR="005C5ECC">
        <w:rPr>
          <w:color w:val="FF0000"/>
        </w:rPr>
        <w:t>side</w:t>
      </w:r>
      <w:proofErr w:type="spellEnd"/>
      <w:r w:rsidR="009B7788">
        <w:rPr>
          <w:color w:val="FF0000"/>
        </w:rPr>
        <w:t xml:space="preserve"> </w:t>
      </w:r>
      <w:proofErr w:type="spellStart"/>
      <w:r w:rsidR="009B7788">
        <w:rPr>
          <w:color w:val="FF0000"/>
        </w:rPr>
        <w:t>later</w:t>
      </w:r>
      <w:proofErr w:type="spellEnd"/>
      <w:r w:rsidR="005061F9">
        <w:rPr>
          <w:color w:val="FF0000"/>
        </w:rPr>
        <w:t xml:space="preserve">, but </w:t>
      </w:r>
      <w:proofErr w:type="spellStart"/>
      <w:r w:rsidR="005061F9">
        <w:rPr>
          <w:color w:val="FF0000"/>
        </w:rPr>
        <w:t>be</w:t>
      </w:r>
      <w:proofErr w:type="spellEnd"/>
      <w:r w:rsidR="005061F9">
        <w:rPr>
          <w:color w:val="FF0000"/>
        </w:rPr>
        <w:t xml:space="preserve"> </w:t>
      </w:r>
      <w:proofErr w:type="spellStart"/>
      <w:r w:rsidR="005061F9">
        <w:rPr>
          <w:color w:val="FF0000"/>
        </w:rPr>
        <w:t>aware</w:t>
      </w:r>
      <w:proofErr w:type="spellEnd"/>
      <w:r w:rsidR="005061F9">
        <w:rPr>
          <w:color w:val="FF0000"/>
        </w:rPr>
        <w:t xml:space="preserve"> </w:t>
      </w:r>
      <w:proofErr w:type="spellStart"/>
      <w:r w:rsidR="005061F9">
        <w:rPr>
          <w:color w:val="FF0000"/>
        </w:rPr>
        <w:t>of</w:t>
      </w:r>
      <w:proofErr w:type="spellEnd"/>
      <w:r w:rsidR="005061F9">
        <w:rPr>
          <w:color w:val="FF0000"/>
        </w:rPr>
        <w:t xml:space="preserve"> </w:t>
      </w:r>
      <w:proofErr w:type="spellStart"/>
      <w:r w:rsidR="005061F9">
        <w:rPr>
          <w:color w:val="FF0000"/>
        </w:rPr>
        <w:t>maintain</w:t>
      </w:r>
      <w:proofErr w:type="spellEnd"/>
      <w:r w:rsidR="005061F9">
        <w:rPr>
          <w:color w:val="FF0000"/>
        </w:rPr>
        <w:t xml:space="preserve"> </w:t>
      </w:r>
      <w:proofErr w:type="spellStart"/>
      <w:r w:rsidR="005061F9">
        <w:rPr>
          <w:color w:val="FF0000"/>
        </w:rPr>
        <w:t>costs</w:t>
      </w:r>
      <w:proofErr w:type="spellEnd"/>
      <w:r w:rsidR="00A135F3">
        <w:rPr>
          <w:color w:val="FF0000"/>
        </w:rPr>
        <w:t xml:space="preserve"> </w:t>
      </w:r>
      <w:proofErr w:type="spellStart"/>
      <w:r w:rsidR="00A135F3">
        <w:rPr>
          <w:color w:val="FF0000"/>
        </w:rPr>
        <w:t>at</w:t>
      </w:r>
      <w:proofErr w:type="spellEnd"/>
      <w:r w:rsidR="00A135F3">
        <w:rPr>
          <w:color w:val="FF0000"/>
        </w:rPr>
        <w:t xml:space="preserve"> </w:t>
      </w:r>
      <w:proofErr w:type="spellStart"/>
      <w:r w:rsidR="00A135F3">
        <w:rPr>
          <w:color w:val="FF0000"/>
        </w:rPr>
        <w:t>the</w:t>
      </w:r>
      <w:proofErr w:type="spellEnd"/>
      <w:r w:rsidR="00A135F3">
        <w:rPr>
          <w:color w:val="FF0000"/>
        </w:rPr>
        <w:t xml:space="preserve"> end </w:t>
      </w:r>
      <w:proofErr w:type="spellStart"/>
      <w:r w:rsidR="00A135F3">
        <w:rPr>
          <w:color w:val="FF0000"/>
        </w:rPr>
        <w:t>of</w:t>
      </w:r>
      <w:proofErr w:type="spellEnd"/>
      <w:r w:rsidR="00A135F3">
        <w:rPr>
          <w:color w:val="FF0000"/>
        </w:rPr>
        <w:t xml:space="preserve"> </w:t>
      </w:r>
      <w:proofErr w:type="spellStart"/>
      <w:r w:rsidR="00A135F3">
        <w:rPr>
          <w:color w:val="FF0000"/>
        </w:rPr>
        <w:t>this</w:t>
      </w:r>
      <w:proofErr w:type="spellEnd"/>
      <w:r w:rsidR="00A135F3">
        <w:rPr>
          <w:color w:val="FF0000"/>
        </w:rPr>
        <w:t xml:space="preserve"> </w:t>
      </w:r>
      <w:proofErr w:type="spellStart"/>
      <w:r w:rsidR="00A135F3">
        <w:rPr>
          <w:color w:val="FF0000"/>
        </w:rPr>
        <w:t>function</w:t>
      </w:r>
      <w:proofErr w:type="spellEnd"/>
      <w:r w:rsidR="00A135F3">
        <w:rPr>
          <w:color w:val="FF0000"/>
        </w:rPr>
        <w:t xml:space="preserve"> = OK </w:t>
      </w:r>
      <w:proofErr w:type="spellStart"/>
      <w:r w:rsidR="00A135F3">
        <w:rPr>
          <w:color w:val="FF0000"/>
        </w:rPr>
        <w:t>also</w:t>
      </w:r>
      <w:proofErr w:type="spellEnd"/>
      <w:r w:rsidR="00A135F3">
        <w:rPr>
          <w:color w:val="FF0000"/>
        </w:rPr>
        <w:t xml:space="preserve"> </w:t>
      </w:r>
      <w:proofErr w:type="spellStart"/>
      <w:r w:rsidR="00A135F3">
        <w:rPr>
          <w:color w:val="FF0000"/>
        </w:rPr>
        <w:t>means</w:t>
      </w:r>
      <w:proofErr w:type="spellEnd"/>
      <w:r w:rsidR="00A135F3">
        <w:rPr>
          <w:color w:val="FF0000"/>
        </w:rPr>
        <w:t xml:space="preserve"> </w:t>
      </w:r>
      <w:proofErr w:type="spellStart"/>
      <w:r w:rsidR="00A135F3">
        <w:rPr>
          <w:color w:val="FF0000"/>
        </w:rPr>
        <w:t>that</w:t>
      </w:r>
      <w:proofErr w:type="spellEnd"/>
      <w:r w:rsidR="00A135F3">
        <w:rPr>
          <w:color w:val="FF0000"/>
        </w:rPr>
        <w:t xml:space="preserve"> </w:t>
      </w:r>
      <w:proofErr w:type="spellStart"/>
      <w:r w:rsidR="00A135F3">
        <w:rPr>
          <w:color w:val="FF0000"/>
        </w:rPr>
        <w:t>the</w:t>
      </w:r>
      <w:proofErr w:type="spellEnd"/>
      <w:r w:rsidR="00A135F3">
        <w:rPr>
          <w:color w:val="FF0000"/>
        </w:rPr>
        <w:t xml:space="preserve"> </w:t>
      </w:r>
      <w:proofErr w:type="spellStart"/>
      <w:r w:rsidR="00A135F3">
        <w:rPr>
          <w:color w:val="FF0000"/>
        </w:rPr>
        <w:t>price</w:t>
      </w:r>
      <w:proofErr w:type="spellEnd"/>
      <w:r w:rsidR="00A135F3">
        <w:rPr>
          <w:color w:val="FF0000"/>
        </w:rPr>
        <w:t xml:space="preserve"> </w:t>
      </w:r>
      <w:proofErr w:type="spellStart"/>
      <w:r w:rsidR="00A135F3">
        <w:rPr>
          <w:color w:val="FF0000"/>
        </w:rPr>
        <w:t>is</w:t>
      </w:r>
      <w:proofErr w:type="spellEnd"/>
      <w:r w:rsidR="00A135F3">
        <w:rPr>
          <w:color w:val="FF0000"/>
        </w:rPr>
        <w:t xml:space="preserve"> set up</w:t>
      </w:r>
      <w:r w:rsidR="005C5ECC">
        <w:rPr>
          <w:color w:val="FF0000"/>
        </w:rPr>
        <w:t>)</w:t>
      </w:r>
    </w:p>
    <w:p w14:paraId="68584542" w14:textId="0485ABD5" w:rsidR="009B5E0B" w:rsidRDefault="009B5E0B">
      <w:proofErr w:type="spellStart"/>
      <w:r w:rsidRPr="009B5E0B">
        <w:rPr>
          <w:b/>
          <w:bCs/>
        </w:rPr>
        <w:t>Rev</w:t>
      </w:r>
      <w:proofErr w:type="spellEnd"/>
      <w:r w:rsidR="00A80CC7">
        <w:rPr>
          <w:b/>
          <w:bCs/>
        </w:rPr>
        <w:t xml:space="preserve"> </w:t>
      </w:r>
      <w:proofErr w:type="spellStart"/>
      <w:r w:rsidR="00A80CC7">
        <w:rPr>
          <w:b/>
          <w:bCs/>
        </w:rPr>
        <w:t>or</w:t>
      </w:r>
      <w:proofErr w:type="spellEnd"/>
      <w:r w:rsidR="00A80CC7">
        <w:rPr>
          <w:b/>
          <w:bCs/>
        </w:rPr>
        <w:t xml:space="preserve"> </w:t>
      </w:r>
      <w:proofErr w:type="spellStart"/>
      <w:r w:rsidR="00A80CC7">
        <w:rPr>
          <w:b/>
          <w:bCs/>
        </w:rPr>
        <w:t>Revision</w:t>
      </w:r>
      <w:proofErr w:type="spellEnd"/>
      <w:r w:rsidRPr="009B5E0B">
        <w:rPr>
          <w:b/>
          <w:bCs/>
        </w:rPr>
        <w:t>:</w:t>
      </w:r>
      <w:r>
        <w:t xml:space="preserve"> </w:t>
      </w:r>
      <w:proofErr w:type="spellStart"/>
      <w:r>
        <w:t>means</w:t>
      </w:r>
      <w:proofErr w:type="spellEnd"/>
      <w:r>
        <w:t xml:space="preserve"> a </w:t>
      </w:r>
      <w:proofErr w:type="spellStart"/>
      <w:r>
        <w:t>surface</w:t>
      </w:r>
      <w:proofErr w:type="spellEnd"/>
      <w:r>
        <w:t xml:space="preserve"> (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copied</w:t>
      </w:r>
      <w:proofErr w:type="spellEnd"/>
      <w:r>
        <w:t xml:space="preserve">, </w:t>
      </w:r>
      <w:proofErr w:type="spellStart"/>
      <w:r>
        <w:t>e.g</w:t>
      </w:r>
      <w:proofErr w:type="spellEnd"/>
      <w:r>
        <w:t xml:space="preserve">. PE = </w:t>
      </w:r>
      <w:proofErr w:type="spellStart"/>
      <w:r>
        <w:t>pearl</w:t>
      </w:r>
      <w:proofErr w:type="spellEnd"/>
      <w:r>
        <w:t>)</w:t>
      </w:r>
    </w:p>
    <w:p w14:paraId="6893C88D" w14:textId="77777777" w:rsidR="00A80CC7" w:rsidRDefault="00A80CC7"/>
    <w:p w14:paraId="35FA3BDF" w14:textId="638CDB78" w:rsidR="008F780E" w:rsidRPr="008F780E" w:rsidRDefault="008F780E">
      <w:pPr>
        <w:rPr>
          <w:b/>
          <w:bCs/>
        </w:rPr>
      </w:pPr>
      <w:r w:rsidRPr="008F780E">
        <w:rPr>
          <w:b/>
          <w:bCs/>
        </w:rPr>
        <w:t xml:space="preserve">+ </w:t>
      </w:r>
      <w:proofErr w:type="spellStart"/>
      <w:r w:rsidRPr="008F780E">
        <w:rPr>
          <w:b/>
          <w:bCs/>
        </w:rPr>
        <w:t>Next</w:t>
      </w:r>
      <w:proofErr w:type="spellEnd"/>
    </w:p>
    <w:p w14:paraId="53550F13" w14:textId="63ADB91F" w:rsidR="009B5E0B" w:rsidRDefault="00892A97">
      <w:r>
        <w:rPr>
          <w:noProof/>
        </w:rPr>
        <w:drawing>
          <wp:inline distT="0" distB="0" distL="0" distR="0" wp14:anchorId="1AA3D047" wp14:editId="79ED20AA">
            <wp:extent cx="5760720" cy="4141470"/>
            <wp:effectExtent l="0" t="0" r="0" b="0"/>
            <wp:docPr id="2057300418" name="Obrázek 1" descr="Obsah obrázku text, snímek obrazovky, software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00418" name="Obrázek 1" descr="Obsah obrázku text, snímek obrazovky, software, číslo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4A71" w14:textId="77777777" w:rsidR="009D7963" w:rsidRDefault="009D7963"/>
    <w:p w14:paraId="018676F2" w14:textId="77777777" w:rsidR="009D7963" w:rsidRDefault="009D7963"/>
    <w:p w14:paraId="43EC873B" w14:textId="77777777" w:rsidR="009D7963" w:rsidRDefault="009D7963"/>
    <w:p w14:paraId="56453AB9" w14:textId="77777777" w:rsidR="009D7963" w:rsidRDefault="009D7963"/>
    <w:p w14:paraId="1CED0D7B" w14:textId="77777777" w:rsidR="009D7963" w:rsidRDefault="009D7963"/>
    <w:p w14:paraId="1F06B2B9" w14:textId="09D057FB" w:rsidR="009D7963" w:rsidRDefault="00500A0B">
      <w:proofErr w:type="spellStart"/>
      <w:r w:rsidRPr="00500A0B">
        <w:rPr>
          <w:b/>
          <w:bCs/>
        </w:rPr>
        <w:lastRenderedPageBreak/>
        <w:t>Material</w:t>
      </w:r>
      <w:proofErr w:type="spellEnd"/>
      <w:r>
        <w:t xml:space="preserve"> - </w:t>
      </w:r>
      <w:proofErr w:type="spellStart"/>
      <w:r>
        <w:t>h</w:t>
      </w:r>
      <w:r w:rsidR="009D7963">
        <w:t>e</w:t>
      </w:r>
      <w:r w:rsidR="001223CD">
        <w:t>re</w:t>
      </w:r>
      <w:proofErr w:type="spellEnd"/>
      <w:r w:rsidR="001223CD">
        <w:t xml:space="preserve"> </w:t>
      </w:r>
      <w:proofErr w:type="spellStart"/>
      <w:r w:rsidR="001223CD">
        <w:t>you</w:t>
      </w:r>
      <w:proofErr w:type="spellEnd"/>
      <w:r w:rsidR="001223CD">
        <w:t xml:space="preserve"> </w:t>
      </w:r>
      <w:proofErr w:type="spellStart"/>
      <w:r w:rsidR="001223CD">
        <w:t>put</w:t>
      </w:r>
      <w:proofErr w:type="spellEnd"/>
      <w:r w:rsidR="001223CD">
        <w:t xml:space="preserve"> </w:t>
      </w:r>
      <w:proofErr w:type="spellStart"/>
      <w:r w:rsidR="001223CD">
        <w:t>your</w:t>
      </w:r>
      <w:proofErr w:type="spellEnd"/>
      <w:r w:rsidR="001223CD">
        <w:t xml:space="preserve"> </w:t>
      </w:r>
      <w:proofErr w:type="spellStart"/>
      <w:r w:rsidR="001223CD">
        <w:t>purchase</w:t>
      </w:r>
      <w:proofErr w:type="spellEnd"/>
      <w:r w:rsidR="001223CD">
        <w:t xml:space="preserve"> </w:t>
      </w:r>
      <w:proofErr w:type="spellStart"/>
      <w:r w:rsidR="001223CD">
        <w:t>price</w:t>
      </w:r>
      <w:proofErr w:type="spellEnd"/>
      <w:r w:rsidR="001223CD">
        <w:t xml:space="preserve"> </w:t>
      </w:r>
      <w:proofErr w:type="spellStart"/>
      <w:r w:rsidR="001223CD">
        <w:t>from</w:t>
      </w:r>
      <w:proofErr w:type="spellEnd"/>
      <w:r w:rsidR="001223CD">
        <w:t xml:space="preserve"> </w:t>
      </w:r>
      <w:r w:rsidR="00FA5296">
        <w:t xml:space="preserve">HRX HQ </w:t>
      </w:r>
      <w:r w:rsidR="000959E2">
        <w:t>(</w:t>
      </w:r>
      <w:proofErr w:type="spellStart"/>
      <w:r w:rsidR="000959E2">
        <w:t>branch</w:t>
      </w:r>
      <w:r w:rsidR="00FF7E74">
        <w:t>es</w:t>
      </w:r>
      <w:proofErr w:type="spellEnd"/>
      <w:r w:rsidR="00FF7E74">
        <w:t xml:space="preserve"> </w:t>
      </w:r>
      <w:r w:rsidR="000959E2">
        <w:t xml:space="preserve">call </w:t>
      </w:r>
      <w:proofErr w:type="spellStart"/>
      <w:r w:rsidR="000959E2">
        <w:t>this</w:t>
      </w:r>
      <w:proofErr w:type="spellEnd"/>
      <w:r w:rsidR="000959E2">
        <w:t xml:space="preserve"> as </w:t>
      </w:r>
      <w:proofErr w:type="spellStart"/>
      <w:r w:rsidR="000959E2">
        <w:t>costs</w:t>
      </w:r>
      <w:proofErr w:type="spellEnd"/>
      <w:r w:rsidR="000959E2">
        <w:t>)</w:t>
      </w:r>
      <w:r>
        <w:t>.</w:t>
      </w:r>
      <w:r w:rsidR="001223CD">
        <w:t xml:space="preserve"> </w:t>
      </w:r>
    </w:p>
    <w:p w14:paraId="04E9C022" w14:textId="09266717" w:rsidR="001223CD" w:rsidRDefault="001223CD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it</w:t>
      </w:r>
      <w:proofErr w:type="spellEnd"/>
      <w:r w:rsidR="00A05A9E">
        <w:t xml:space="preserve"> </w:t>
      </w:r>
      <w:proofErr w:type="spellStart"/>
      <w:r w:rsidR="00A05A9E">
        <w:t>right</w:t>
      </w:r>
      <w:proofErr w:type="spellEnd"/>
      <w:r w:rsidR="00A05A9E">
        <w:t xml:space="preserve"> </w:t>
      </w:r>
      <w:proofErr w:type="spellStart"/>
      <w:r w:rsidR="00A05A9E">
        <w:t>away</w:t>
      </w:r>
      <w:proofErr w:type="spellEnd"/>
      <w:r w:rsidR="00A05A9E">
        <w:t>.</w:t>
      </w:r>
    </w:p>
    <w:p w14:paraId="79ABC9CA" w14:textId="2A8998E2" w:rsidR="00843258" w:rsidRDefault="00843258" w:rsidP="00843258">
      <w:proofErr w:type="spellStart"/>
      <w:r w:rsidRPr="00843258">
        <w:t>If</w:t>
      </w:r>
      <w:proofErr w:type="spellEnd"/>
      <w:r w:rsidRPr="00843258">
        <w:t xml:space="preserve"> </w:t>
      </w:r>
      <w:proofErr w:type="spellStart"/>
      <w:r w:rsidRPr="00843258">
        <w:t>unsure</w:t>
      </w:r>
      <w:proofErr w:type="spellEnd"/>
      <w:r w:rsidRPr="00843258">
        <w:t>, enter 0</w:t>
      </w:r>
      <w:r>
        <w:t>,</w:t>
      </w:r>
      <w:r w:rsidRPr="00843258">
        <w:t xml:space="preserve">00000. You must then enter the </w:t>
      </w:r>
      <w:proofErr w:type="spellStart"/>
      <w:r w:rsidRPr="00843258">
        <w:t>amount</w:t>
      </w:r>
      <w:proofErr w:type="spellEnd"/>
      <w:r w:rsidRPr="00843258">
        <w:t xml:space="preserve"> </w:t>
      </w:r>
      <w:proofErr w:type="spellStart"/>
      <w:r w:rsidRPr="00843258">
        <w:t>here</w:t>
      </w:r>
      <w:proofErr w:type="spellEnd"/>
      <w:r w:rsidRPr="00843258">
        <w:t xml:space="preserve"> </w:t>
      </w:r>
      <w:proofErr w:type="spellStart"/>
      <w:r w:rsidRPr="00843258">
        <w:t>later</w:t>
      </w:r>
      <w:proofErr w:type="spellEnd"/>
      <w:r w:rsidRPr="00843258">
        <w:t xml:space="preserve"> </w:t>
      </w:r>
      <w:proofErr w:type="spellStart"/>
      <w:r w:rsidRPr="00843258">
        <w:t>based</w:t>
      </w:r>
      <w:proofErr w:type="spellEnd"/>
      <w:r w:rsidRPr="00843258">
        <w:t xml:space="preserve"> on </w:t>
      </w:r>
      <w:proofErr w:type="spellStart"/>
      <w:r w:rsidRPr="00843258">
        <w:t>the</w:t>
      </w:r>
      <w:proofErr w:type="spellEnd"/>
      <w:r w:rsidRPr="00843258">
        <w:t xml:space="preserve"> </w:t>
      </w:r>
      <w:proofErr w:type="spellStart"/>
      <w:r w:rsidRPr="00843258">
        <w:t>invoice</w:t>
      </w:r>
      <w:proofErr w:type="spellEnd"/>
      <w:r w:rsidRPr="00843258">
        <w:t xml:space="preserve"> </w:t>
      </w:r>
      <w:proofErr w:type="spellStart"/>
      <w:r w:rsidRPr="00843258">
        <w:t>from</w:t>
      </w:r>
      <w:proofErr w:type="spellEnd"/>
      <w:r w:rsidRPr="00843258">
        <w:t xml:space="preserve"> HRX HQ.</w:t>
      </w:r>
    </w:p>
    <w:p w14:paraId="2A2EEEEB" w14:textId="59B4B6C5" w:rsidR="00116C8E" w:rsidRPr="00843258" w:rsidRDefault="00116C8E" w:rsidP="00843258">
      <w:pPr>
        <w:rPr>
          <w:b/>
          <w:bCs/>
          <w:color w:val="FF0000"/>
        </w:rPr>
      </w:pPr>
      <w:r w:rsidRPr="00712A7E">
        <w:rPr>
          <w:b/>
          <w:bCs/>
          <w:color w:val="FF0000"/>
        </w:rPr>
        <w:t xml:space="preserve">Kindly </w:t>
      </w:r>
      <w:proofErr w:type="spellStart"/>
      <w:r w:rsidRPr="00712A7E">
        <w:rPr>
          <w:b/>
          <w:bCs/>
          <w:color w:val="FF0000"/>
        </w:rPr>
        <w:t>note</w:t>
      </w:r>
      <w:proofErr w:type="spellEnd"/>
      <w:r w:rsidRPr="00712A7E">
        <w:rPr>
          <w:b/>
          <w:bCs/>
          <w:color w:val="FF0000"/>
        </w:rPr>
        <w:t xml:space="preserve"> </w:t>
      </w:r>
      <w:proofErr w:type="spellStart"/>
      <w:r w:rsidRPr="00712A7E">
        <w:rPr>
          <w:b/>
          <w:bCs/>
          <w:color w:val="FF0000"/>
        </w:rPr>
        <w:t>that</w:t>
      </w:r>
      <w:proofErr w:type="spellEnd"/>
      <w:r w:rsidRPr="00712A7E">
        <w:rPr>
          <w:b/>
          <w:bCs/>
          <w:color w:val="FF0000"/>
        </w:rPr>
        <w:t xml:space="preserve"> </w:t>
      </w:r>
      <w:proofErr w:type="spellStart"/>
      <w:r w:rsidRPr="00712A7E">
        <w:rPr>
          <w:b/>
          <w:bCs/>
          <w:color w:val="FF0000"/>
        </w:rPr>
        <w:t>each</w:t>
      </w:r>
      <w:proofErr w:type="spellEnd"/>
      <w:r w:rsidRPr="00712A7E">
        <w:rPr>
          <w:b/>
          <w:bCs/>
          <w:color w:val="FF0000"/>
        </w:rPr>
        <w:t xml:space="preserve"> </w:t>
      </w:r>
      <w:proofErr w:type="spellStart"/>
      <w:r w:rsidRPr="00712A7E">
        <w:rPr>
          <w:b/>
          <w:bCs/>
          <w:color w:val="FF0000"/>
        </w:rPr>
        <w:t>article</w:t>
      </w:r>
      <w:proofErr w:type="spellEnd"/>
      <w:r w:rsidRPr="00712A7E">
        <w:rPr>
          <w:b/>
          <w:bCs/>
          <w:color w:val="FF0000"/>
        </w:rPr>
        <w:t xml:space="preserve"> </w:t>
      </w:r>
      <w:proofErr w:type="spellStart"/>
      <w:r w:rsidRPr="00712A7E">
        <w:rPr>
          <w:b/>
          <w:bCs/>
          <w:color w:val="FF0000"/>
        </w:rPr>
        <w:t>with</w:t>
      </w:r>
      <w:proofErr w:type="spellEnd"/>
      <w:r w:rsidRPr="00712A7E">
        <w:rPr>
          <w:b/>
          <w:bCs/>
          <w:color w:val="FF0000"/>
        </w:rPr>
        <w:t xml:space="preserve"> status OK </w:t>
      </w:r>
      <w:proofErr w:type="spellStart"/>
      <w:r w:rsidRPr="00712A7E">
        <w:rPr>
          <w:b/>
          <w:bCs/>
          <w:color w:val="FF0000"/>
        </w:rPr>
        <w:t>need</w:t>
      </w:r>
      <w:r w:rsidR="00E90421">
        <w:rPr>
          <w:b/>
          <w:bCs/>
          <w:color w:val="FF0000"/>
        </w:rPr>
        <w:t>s</w:t>
      </w:r>
      <w:proofErr w:type="spellEnd"/>
      <w:r w:rsidRPr="00712A7E">
        <w:rPr>
          <w:b/>
          <w:bCs/>
          <w:color w:val="FF0000"/>
        </w:rPr>
        <w:t xml:space="preserve"> to </w:t>
      </w:r>
      <w:proofErr w:type="spellStart"/>
      <w:r w:rsidRPr="00712A7E">
        <w:rPr>
          <w:b/>
          <w:bCs/>
          <w:color w:val="FF0000"/>
        </w:rPr>
        <w:t>have</w:t>
      </w:r>
      <w:proofErr w:type="spellEnd"/>
      <w:r w:rsidR="00712A7E" w:rsidRPr="00712A7E">
        <w:rPr>
          <w:b/>
          <w:bCs/>
          <w:color w:val="FF0000"/>
        </w:rPr>
        <w:t xml:space="preserve"> </w:t>
      </w:r>
      <w:proofErr w:type="spellStart"/>
      <w:r w:rsidR="00712A7E" w:rsidRPr="00712A7E">
        <w:rPr>
          <w:b/>
          <w:bCs/>
          <w:color w:val="FF0000"/>
        </w:rPr>
        <w:t>the</w:t>
      </w:r>
      <w:proofErr w:type="spellEnd"/>
      <w:r w:rsidR="00712A7E" w:rsidRPr="00712A7E">
        <w:rPr>
          <w:b/>
          <w:bCs/>
          <w:color w:val="FF0000"/>
        </w:rPr>
        <w:t xml:space="preserve"> </w:t>
      </w:r>
      <w:proofErr w:type="spellStart"/>
      <w:r w:rsidR="00712A7E" w:rsidRPr="00712A7E">
        <w:rPr>
          <w:b/>
          <w:bCs/>
          <w:color w:val="FF0000"/>
        </w:rPr>
        <w:t>purchase</w:t>
      </w:r>
      <w:proofErr w:type="spellEnd"/>
      <w:r w:rsidR="00712A7E" w:rsidRPr="00712A7E">
        <w:rPr>
          <w:b/>
          <w:bCs/>
          <w:color w:val="FF0000"/>
        </w:rPr>
        <w:t xml:space="preserve"> </w:t>
      </w:r>
      <w:proofErr w:type="spellStart"/>
      <w:r w:rsidR="00712A7E" w:rsidRPr="00712A7E">
        <w:rPr>
          <w:b/>
          <w:bCs/>
          <w:color w:val="FF0000"/>
        </w:rPr>
        <w:t>price</w:t>
      </w:r>
      <w:proofErr w:type="spellEnd"/>
      <w:r w:rsidR="00712A7E" w:rsidRPr="00712A7E">
        <w:rPr>
          <w:b/>
          <w:bCs/>
          <w:color w:val="FF0000"/>
        </w:rPr>
        <w:t>/</w:t>
      </w:r>
      <w:proofErr w:type="spellStart"/>
      <w:r w:rsidR="00712A7E" w:rsidRPr="00712A7E">
        <w:rPr>
          <w:b/>
          <w:bCs/>
          <w:color w:val="FF0000"/>
        </w:rPr>
        <w:t>costs</w:t>
      </w:r>
      <w:proofErr w:type="spellEnd"/>
      <w:r w:rsidR="00712A7E" w:rsidRPr="00712A7E">
        <w:rPr>
          <w:b/>
          <w:bCs/>
          <w:color w:val="FF0000"/>
        </w:rPr>
        <w:t xml:space="preserve"> to </w:t>
      </w:r>
      <w:proofErr w:type="spellStart"/>
      <w:r w:rsidR="00712A7E" w:rsidRPr="00712A7E">
        <w:rPr>
          <w:b/>
          <w:bCs/>
          <w:color w:val="FF0000"/>
        </w:rPr>
        <w:t>be</w:t>
      </w:r>
      <w:proofErr w:type="spellEnd"/>
      <w:r w:rsidR="00712A7E" w:rsidRPr="00712A7E">
        <w:rPr>
          <w:b/>
          <w:bCs/>
          <w:color w:val="FF0000"/>
        </w:rPr>
        <w:t xml:space="preserve"> </w:t>
      </w:r>
      <w:proofErr w:type="spellStart"/>
      <w:r w:rsidR="00712A7E" w:rsidRPr="00712A7E">
        <w:rPr>
          <w:b/>
          <w:bCs/>
          <w:color w:val="FF0000"/>
        </w:rPr>
        <w:t>maintan</w:t>
      </w:r>
      <w:r w:rsidR="00703AD1">
        <w:rPr>
          <w:b/>
          <w:bCs/>
          <w:color w:val="FF0000"/>
        </w:rPr>
        <w:t>ed</w:t>
      </w:r>
      <w:proofErr w:type="spellEnd"/>
      <w:r w:rsidR="00712A7E" w:rsidRPr="00712A7E">
        <w:rPr>
          <w:b/>
          <w:bCs/>
          <w:color w:val="FF0000"/>
        </w:rPr>
        <w:t xml:space="preserve"> </w:t>
      </w:r>
      <w:proofErr w:type="spellStart"/>
      <w:r w:rsidR="00712A7E" w:rsidRPr="00712A7E">
        <w:rPr>
          <w:b/>
          <w:bCs/>
          <w:color w:val="FF0000"/>
        </w:rPr>
        <w:t>here</w:t>
      </w:r>
      <w:proofErr w:type="spellEnd"/>
      <w:r w:rsidR="00712A7E" w:rsidRPr="00712A7E">
        <w:rPr>
          <w:b/>
          <w:bCs/>
          <w:color w:val="FF0000"/>
        </w:rPr>
        <w:t>.</w:t>
      </w:r>
    </w:p>
    <w:p w14:paraId="23FEC32A" w14:textId="6CDA77E9" w:rsidR="00AA1AD9" w:rsidRPr="00500A0B" w:rsidRDefault="00500A0B">
      <w:pPr>
        <w:rPr>
          <w:b/>
          <w:bCs/>
          <w:noProof/>
        </w:rPr>
      </w:pPr>
      <w:r w:rsidRPr="00500A0B">
        <w:rPr>
          <w:b/>
          <w:bCs/>
          <w:noProof/>
        </w:rPr>
        <w:t>+ Next</w:t>
      </w:r>
    </w:p>
    <w:p w14:paraId="7BCA4726" w14:textId="77777777" w:rsidR="005352CC" w:rsidRDefault="00500A0B">
      <w:r>
        <w:rPr>
          <w:noProof/>
        </w:rPr>
        <w:drawing>
          <wp:inline distT="0" distB="0" distL="0" distR="0" wp14:anchorId="1BA62D60" wp14:editId="74DC2419">
            <wp:extent cx="5760720" cy="3997325"/>
            <wp:effectExtent l="0" t="0" r="0" b="3175"/>
            <wp:docPr id="85238901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89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D263" w14:textId="77777777" w:rsidR="005352CC" w:rsidRDefault="005352CC"/>
    <w:p w14:paraId="0E89DD08" w14:textId="77777777" w:rsidR="005352CC" w:rsidRDefault="005352CC"/>
    <w:p w14:paraId="16CFFBF7" w14:textId="77777777" w:rsidR="005352CC" w:rsidRDefault="005352CC"/>
    <w:p w14:paraId="16B89EA3" w14:textId="77777777" w:rsidR="005352CC" w:rsidRDefault="005352CC"/>
    <w:p w14:paraId="0225ED25" w14:textId="77777777" w:rsidR="005352CC" w:rsidRDefault="005352CC"/>
    <w:p w14:paraId="2ADB4BFE" w14:textId="77777777" w:rsidR="005352CC" w:rsidRDefault="005352CC"/>
    <w:p w14:paraId="0A96ED3B" w14:textId="77777777" w:rsidR="005352CC" w:rsidRDefault="005352CC"/>
    <w:p w14:paraId="35A18BB0" w14:textId="77777777" w:rsidR="005352CC" w:rsidRDefault="005352CC"/>
    <w:p w14:paraId="5D52F31D" w14:textId="77777777" w:rsidR="005352CC" w:rsidRDefault="005352CC"/>
    <w:p w14:paraId="578AE588" w14:textId="77777777" w:rsidR="00712A7E" w:rsidRDefault="00712A7E"/>
    <w:p w14:paraId="0E0A686A" w14:textId="56DF81FF" w:rsidR="008F780E" w:rsidRPr="00AA1AD9" w:rsidRDefault="008F780E">
      <w:proofErr w:type="spellStart"/>
      <w:r>
        <w:lastRenderedPageBreak/>
        <w:t>After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are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= </w:t>
      </w:r>
      <w:r w:rsidR="00072B58" w:rsidRPr="00FB24F1">
        <w:rPr>
          <w:b/>
          <w:bCs/>
          <w:color w:val="FF0000"/>
        </w:rPr>
        <w:t>YES</w:t>
      </w:r>
      <w:r w:rsidRPr="00FB24F1">
        <w:rPr>
          <w:b/>
          <w:bCs/>
          <w:color w:val="FF0000"/>
        </w:rPr>
        <w:t>.</w:t>
      </w:r>
      <w:r w:rsidR="00DE443B" w:rsidRPr="00FB24F1">
        <w:rPr>
          <w:b/>
          <w:bCs/>
          <w:color w:val="FF0000"/>
        </w:rPr>
        <w:t xml:space="preserve"> </w:t>
      </w:r>
    </w:p>
    <w:p w14:paraId="1F99B07C" w14:textId="1198A4E5" w:rsidR="00DE443B" w:rsidRPr="00EB1C49" w:rsidRDefault="00273F9C">
      <w:pPr>
        <w:rPr>
          <w:i/>
          <w:iCs/>
        </w:rPr>
      </w:pPr>
      <w:proofErr w:type="spellStart"/>
      <w:r w:rsidRPr="004F6C04">
        <w:rPr>
          <w:i/>
          <w:iCs/>
          <w:highlight w:val="lightGray"/>
        </w:rPr>
        <w:t>When</w:t>
      </w:r>
      <w:proofErr w:type="spellEnd"/>
      <w:r w:rsidRPr="004F6C04">
        <w:rPr>
          <w:i/>
          <w:iCs/>
          <w:highlight w:val="lightGray"/>
        </w:rPr>
        <w:t xml:space="preserve"> </w:t>
      </w:r>
      <w:proofErr w:type="spellStart"/>
      <w:r w:rsidRPr="004F6C04">
        <w:rPr>
          <w:i/>
          <w:iCs/>
          <w:highlight w:val="lightGray"/>
        </w:rPr>
        <w:t>your</w:t>
      </w:r>
      <w:proofErr w:type="spellEnd"/>
      <w:r w:rsidRPr="004F6C04">
        <w:rPr>
          <w:i/>
          <w:iCs/>
          <w:highlight w:val="lightGray"/>
        </w:rPr>
        <w:t xml:space="preserve"> </w:t>
      </w:r>
      <w:proofErr w:type="spellStart"/>
      <w:r w:rsidRPr="004F6C04">
        <w:rPr>
          <w:i/>
          <w:iCs/>
          <w:highlight w:val="lightGray"/>
        </w:rPr>
        <w:t>branch</w:t>
      </w:r>
      <w:proofErr w:type="spellEnd"/>
      <w:r w:rsidRPr="004F6C04">
        <w:rPr>
          <w:i/>
          <w:iCs/>
          <w:highlight w:val="lightGray"/>
        </w:rPr>
        <w:t xml:space="preserve"> </w:t>
      </w:r>
      <w:proofErr w:type="spellStart"/>
      <w:r w:rsidRPr="004F6C04">
        <w:rPr>
          <w:i/>
          <w:iCs/>
          <w:highlight w:val="lightGray"/>
        </w:rPr>
        <w:t>transfer</w:t>
      </w:r>
      <w:r w:rsidR="00FB24F1">
        <w:rPr>
          <w:i/>
          <w:iCs/>
          <w:highlight w:val="lightGray"/>
        </w:rPr>
        <w:t>s</w:t>
      </w:r>
      <w:proofErr w:type="spellEnd"/>
      <w:r w:rsidRPr="004F6C04">
        <w:rPr>
          <w:i/>
          <w:iCs/>
          <w:highlight w:val="lightGray"/>
        </w:rPr>
        <w:t xml:space="preserve"> </w:t>
      </w:r>
      <w:proofErr w:type="spellStart"/>
      <w:r w:rsidRPr="004F6C04">
        <w:rPr>
          <w:i/>
          <w:iCs/>
          <w:highlight w:val="lightGray"/>
        </w:rPr>
        <w:t>the</w:t>
      </w:r>
      <w:proofErr w:type="spellEnd"/>
      <w:r w:rsidRPr="004F6C04">
        <w:rPr>
          <w:i/>
          <w:iCs/>
          <w:highlight w:val="lightGray"/>
        </w:rPr>
        <w:t xml:space="preserve"> </w:t>
      </w:r>
      <w:proofErr w:type="spellStart"/>
      <w:r w:rsidRPr="004F6C04">
        <w:rPr>
          <w:i/>
          <w:iCs/>
          <w:highlight w:val="lightGray"/>
        </w:rPr>
        <w:t>article</w:t>
      </w:r>
      <w:proofErr w:type="spellEnd"/>
      <w:r w:rsidR="008E1911">
        <w:rPr>
          <w:i/>
          <w:iCs/>
          <w:highlight w:val="lightGray"/>
        </w:rPr>
        <w:t xml:space="preserve"> to </w:t>
      </w:r>
      <w:proofErr w:type="spellStart"/>
      <w:r w:rsidR="008E1911">
        <w:rPr>
          <w:i/>
          <w:iCs/>
          <w:highlight w:val="lightGray"/>
        </w:rPr>
        <w:t>another</w:t>
      </w:r>
      <w:proofErr w:type="spellEnd"/>
      <w:r w:rsidR="008E1911">
        <w:rPr>
          <w:i/>
          <w:iCs/>
          <w:highlight w:val="lightGray"/>
        </w:rPr>
        <w:t xml:space="preserve"> </w:t>
      </w:r>
      <w:proofErr w:type="spellStart"/>
      <w:r w:rsidR="008E1911">
        <w:rPr>
          <w:i/>
          <w:iCs/>
          <w:highlight w:val="lightGray"/>
        </w:rPr>
        <w:t>domains</w:t>
      </w:r>
      <w:proofErr w:type="spellEnd"/>
      <w:r w:rsidRPr="004F6C04">
        <w:rPr>
          <w:i/>
          <w:iCs/>
          <w:highlight w:val="lightGray"/>
        </w:rPr>
        <w:t xml:space="preserve">, HRX CZ </w:t>
      </w:r>
      <w:proofErr w:type="spellStart"/>
      <w:r w:rsidRPr="004F6C04">
        <w:rPr>
          <w:i/>
          <w:iCs/>
          <w:highlight w:val="lightGray"/>
        </w:rPr>
        <w:t>will</w:t>
      </w:r>
      <w:proofErr w:type="spellEnd"/>
      <w:r w:rsidRPr="004F6C04">
        <w:rPr>
          <w:i/>
          <w:iCs/>
          <w:highlight w:val="lightGray"/>
        </w:rPr>
        <w:t xml:space="preserve"> </w:t>
      </w:r>
      <w:proofErr w:type="spellStart"/>
      <w:r w:rsidRPr="004F6C04">
        <w:rPr>
          <w:i/>
          <w:iCs/>
          <w:highlight w:val="lightGray"/>
        </w:rPr>
        <w:t>see</w:t>
      </w:r>
      <w:proofErr w:type="spellEnd"/>
      <w:r w:rsidR="00EB1C49" w:rsidRPr="004F6C04">
        <w:rPr>
          <w:i/>
          <w:iCs/>
          <w:highlight w:val="lightGray"/>
        </w:rPr>
        <w:t xml:space="preserve"> </w:t>
      </w:r>
      <w:proofErr w:type="spellStart"/>
      <w:r w:rsidR="00EB1C49" w:rsidRPr="004F6C04">
        <w:rPr>
          <w:i/>
          <w:iCs/>
          <w:highlight w:val="lightGray"/>
        </w:rPr>
        <w:t>it</w:t>
      </w:r>
      <w:proofErr w:type="spellEnd"/>
      <w:r w:rsidR="00EB1C49" w:rsidRPr="004F6C04">
        <w:rPr>
          <w:i/>
          <w:iCs/>
          <w:highlight w:val="lightGray"/>
        </w:rPr>
        <w:t xml:space="preserve"> in PG 5050. </w:t>
      </w:r>
      <w:proofErr w:type="spellStart"/>
      <w:r w:rsidR="00EB1C49" w:rsidRPr="004F6C04">
        <w:rPr>
          <w:i/>
          <w:iCs/>
          <w:highlight w:val="lightGray"/>
        </w:rPr>
        <w:t>Then</w:t>
      </w:r>
      <w:proofErr w:type="spellEnd"/>
      <w:r w:rsidR="00EB1C49" w:rsidRPr="004F6C04">
        <w:rPr>
          <w:i/>
          <w:iCs/>
          <w:highlight w:val="lightGray"/>
        </w:rPr>
        <w:t xml:space="preserve"> HRX CZ (</w:t>
      </w:r>
      <w:proofErr w:type="spellStart"/>
      <w:r w:rsidR="00EB1C49" w:rsidRPr="004F6C04">
        <w:rPr>
          <w:i/>
          <w:iCs/>
          <w:highlight w:val="lightGray"/>
        </w:rPr>
        <w:t>production</w:t>
      </w:r>
      <w:proofErr w:type="spellEnd"/>
      <w:r w:rsidR="00EB1C49" w:rsidRPr="004F6C04">
        <w:rPr>
          <w:i/>
          <w:iCs/>
          <w:highlight w:val="lightGray"/>
        </w:rPr>
        <w:t xml:space="preserve"> </w:t>
      </w:r>
      <w:proofErr w:type="spellStart"/>
      <w:r w:rsidR="00EB1C49" w:rsidRPr="004F6C04">
        <w:rPr>
          <w:i/>
          <w:iCs/>
          <w:highlight w:val="lightGray"/>
        </w:rPr>
        <w:t>assistant</w:t>
      </w:r>
      <w:proofErr w:type="spellEnd"/>
      <w:r w:rsidR="00EB1C49" w:rsidRPr="004F6C04">
        <w:rPr>
          <w:i/>
          <w:iCs/>
          <w:highlight w:val="lightGray"/>
        </w:rPr>
        <w:t xml:space="preserve">) </w:t>
      </w:r>
      <w:proofErr w:type="spellStart"/>
      <w:r w:rsidR="00EB1C49" w:rsidRPr="004F6C04">
        <w:rPr>
          <w:i/>
          <w:iCs/>
          <w:highlight w:val="lightGray"/>
        </w:rPr>
        <w:t>enter</w:t>
      </w:r>
      <w:r w:rsidR="004F6C04" w:rsidRPr="004F6C04">
        <w:rPr>
          <w:i/>
          <w:iCs/>
          <w:highlight w:val="lightGray"/>
        </w:rPr>
        <w:t>s</w:t>
      </w:r>
      <w:proofErr w:type="spellEnd"/>
      <w:r w:rsidR="00EB1C49" w:rsidRPr="004F6C04">
        <w:rPr>
          <w:i/>
          <w:iCs/>
          <w:highlight w:val="lightGray"/>
        </w:rPr>
        <w:t xml:space="preserve"> </w:t>
      </w:r>
      <w:proofErr w:type="spellStart"/>
      <w:r w:rsidR="00EB1C49" w:rsidRPr="004F6C04">
        <w:rPr>
          <w:i/>
          <w:iCs/>
          <w:highlight w:val="lightGray"/>
        </w:rPr>
        <w:t>all</w:t>
      </w:r>
      <w:proofErr w:type="spellEnd"/>
      <w:r w:rsidR="00EB1C49" w:rsidRPr="004F6C04">
        <w:rPr>
          <w:i/>
          <w:iCs/>
          <w:highlight w:val="lightGray"/>
        </w:rPr>
        <w:t xml:space="preserve"> </w:t>
      </w:r>
      <w:proofErr w:type="spellStart"/>
      <w:r w:rsidR="00EB1C49" w:rsidRPr="004F6C04">
        <w:rPr>
          <w:i/>
          <w:iCs/>
          <w:highlight w:val="lightGray"/>
        </w:rPr>
        <w:t>other</w:t>
      </w:r>
      <w:proofErr w:type="spellEnd"/>
      <w:r w:rsidR="00EB1C49" w:rsidRPr="004F6C04">
        <w:rPr>
          <w:i/>
          <w:iCs/>
          <w:highlight w:val="lightGray"/>
        </w:rPr>
        <w:t xml:space="preserve"> data and </w:t>
      </w:r>
      <w:proofErr w:type="spellStart"/>
      <w:r w:rsidR="00EB1C49" w:rsidRPr="004F6C04">
        <w:rPr>
          <w:i/>
          <w:iCs/>
          <w:highlight w:val="lightGray"/>
        </w:rPr>
        <w:t>calculation</w:t>
      </w:r>
      <w:proofErr w:type="spellEnd"/>
      <w:r w:rsidR="00EB1C49" w:rsidRPr="004F6C04">
        <w:rPr>
          <w:i/>
          <w:iCs/>
          <w:highlight w:val="lightGray"/>
        </w:rPr>
        <w:t xml:space="preserve"> </w:t>
      </w:r>
      <w:proofErr w:type="spellStart"/>
      <w:r w:rsidR="00EB1C49" w:rsidRPr="004F6C04">
        <w:rPr>
          <w:i/>
          <w:iCs/>
          <w:highlight w:val="lightGray"/>
        </w:rPr>
        <w:t>of</w:t>
      </w:r>
      <w:proofErr w:type="spellEnd"/>
      <w:r w:rsidR="00EB1C49" w:rsidRPr="004F6C04">
        <w:rPr>
          <w:i/>
          <w:iCs/>
          <w:highlight w:val="lightGray"/>
        </w:rPr>
        <w:t xml:space="preserve"> </w:t>
      </w:r>
      <w:proofErr w:type="spellStart"/>
      <w:r w:rsidR="00EB1C49" w:rsidRPr="004F6C04">
        <w:rPr>
          <w:i/>
          <w:iCs/>
          <w:highlight w:val="lightGray"/>
        </w:rPr>
        <w:t>our</w:t>
      </w:r>
      <w:proofErr w:type="spellEnd"/>
      <w:r w:rsidR="00EB1C49" w:rsidRPr="004F6C04">
        <w:rPr>
          <w:i/>
          <w:iCs/>
          <w:highlight w:val="lightGray"/>
        </w:rPr>
        <w:t xml:space="preserve"> </w:t>
      </w:r>
      <w:proofErr w:type="spellStart"/>
      <w:r w:rsidR="00EB1C49" w:rsidRPr="004F6C04">
        <w:rPr>
          <w:i/>
          <w:iCs/>
          <w:highlight w:val="lightGray"/>
        </w:rPr>
        <w:t>costs</w:t>
      </w:r>
      <w:proofErr w:type="spellEnd"/>
      <w:r w:rsidR="004F6C04" w:rsidRPr="004F6C04">
        <w:rPr>
          <w:i/>
          <w:iCs/>
          <w:highlight w:val="lightGray"/>
        </w:rPr>
        <w:t xml:space="preserve"> and make </w:t>
      </w:r>
      <w:proofErr w:type="spellStart"/>
      <w:r w:rsidR="004F6C04" w:rsidRPr="004F6C04">
        <w:rPr>
          <w:i/>
          <w:iCs/>
          <w:highlight w:val="lightGray"/>
        </w:rPr>
        <w:t>new</w:t>
      </w:r>
      <w:proofErr w:type="spellEnd"/>
      <w:r w:rsidR="004F6C04" w:rsidRPr="004F6C04">
        <w:rPr>
          <w:i/>
          <w:iCs/>
          <w:highlight w:val="lightGray"/>
        </w:rPr>
        <w:t xml:space="preserve"> </w:t>
      </w:r>
      <w:proofErr w:type="spellStart"/>
      <w:r w:rsidR="004F6C04" w:rsidRPr="004F6C04">
        <w:rPr>
          <w:i/>
          <w:iCs/>
          <w:highlight w:val="lightGray"/>
        </w:rPr>
        <w:t>replication</w:t>
      </w:r>
      <w:proofErr w:type="spellEnd"/>
      <w:r w:rsidR="004F6C04" w:rsidRPr="004F6C04">
        <w:rPr>
          <w:i/>
          <w:iCs/>
          <w:highlight w:val="lightGray"/>
        </w:rPr>
        <w:t xml:space="preserve"> to </w:t>
      </w:r>
      <w:proofErr w:type="spellStart"/>
      <w:r w:rsidR="004F6C04" w:rsidRPr="004F6C04">
        <w:rPr>
          <w:i/>
          <w:iCs/>
          <w:highlight w:val="lightGray"/>
        </w:rPr>
        <w:t>all</w:t>
      </w:r>
      <w:proofErr w:type="spellEnd"/>
      <w:r w:rsidR="004F6C04" w:rsidRPr="004F6C04">
        <w:rPr>
          <w:i/>
          <w:iCs/>
          <w:highlight w:val="lightGray"/>
        </w:rPr>
        <w:t xml:space="preserve"> </w:t>
      </w:r>
      <w:proofErr w:type="spellStart"/>
      <w:r w:rsidR="004F6C04" w:rsidRPr="004F6C04">
        <w:rPr>
          <w:i/>
          <w:iCs/>
          <w:highlight w:val="lightGray"/>
        </w:rPr>
        <w:t>domains</w:t>
      </w:r>
      <w:proofErr w:type="spellEnd"/>
      <w:r w:rsidR="004F6C04" w:rsidRPr="004F6C04">
        <w:rPr>
          <w:i/>
          <w:iCs/>
          <w:highlight w:val="lightGray"/>
        </w:rPr>
        <w:t xml:space="preserve"> </w:t>
      </w:r>
      <w:proofErr w:type="spellStart"/>
      <w:r w:rsidR="004F6C04" w:rsidRPr="004F6C04">
        <w:rPr>
          <w:i/>
          <w:iCs/>
          <w:highlight w:val="lightGray"/>
        </w:rPr>
        <w:t>including</w:t>
      </w:r>
      <w:proofErr w:type="spellEnd"/>
      <w:r w:rsidR="004F6C04" w:rsidRPr="004F6C04">
        <w:rPr>
          <w:i/>
          <w:iCs/>
          <w:highlight w:val="lightGray"/>
        </w:rPr>
        <w:t xml:space="preserve"> </w:t>
      </w:r>
      <w:proofErr w:type="spellStart"/>
      <w:r w:rsidR="004F6C04" w:rsidRPr="004F6C04">
        <w:rPr>
          <w:i/>
          <w:iCs/>
          <w:highlight w:val="lightGray"/>
        </w:rPr>
        <w:t>yours</w:t>
      </w:r>
      <w:proofErr w:type="spellEnd"/>
      <w:r w:rsidR="004F6C04" w:rsidRPr="004F6C04">
        <w:rPr>
          <w:i/>
          <w:iCs/>
          <w:highlight w:val="lightGray"/>
        </w:rPr>
        <w:t>.</w:t>
      </w:r>
    </w:p>
    <w:p w14:paraId="608DD68A" w14:textId="77777777" w:rsidR="008F780E" w:rsidRDefault="008F780E"/>
    <w:p w14:paraId="362F922B" w14:textId="262EC05F" w:rsidR="008F780E" w:rsidRDefault="004B3E2D">
      <w:r>
        <w:rPr>
          <w:noProof/>
        </w:rPr>
        <w:drawing>
          <wp:inline distT="0" distB="0" distL="0" distR="0" wp14:anchorId="6A96D500" wp14:editId="37764EB2">
            <wp:extent cx="5743575" cy="4629150"/>
            <wp:effectExtent l="0" t="0" r="9525" b="0"/>
            <wp:docPr id="119140153" name="Obrázek 1" descr="Obsah obrázku text, snímek obrazovky, software, Webová strá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0153" name="Obrázek 1" descr="Obsah obrázku text, snímek obrazovky, software, Webová stránka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9E39" w14:textId="6F57B4AA" w:rsidR="008F780E" w:rsidRDefault="008F780E"/>
    <w:p w14:paraId="246F28E0" w14:textId="77777777" w:rsidR="008F780E" w:rsidRDefault="008F780E" w:rsidP="008F780E">
      <w:r w:rsidRPr="008F780E">
        <w:t xml:space="preserve">And </w:t>
      </w:r>
      <w:proofErr w:type="spellStart"/>
      <w:r w:rsidRPr="008F780E">
        <w:t>that´s</w:t>
      </w:r>
      <w:proofErr w:type="spellEnd"/>
      <w:r w:rsidRPr="008F780E">
        <w:t xml:space="preserve"> </w:t>
      </w:r>
      <w:proofErr w:type="spellStart"/>
      <w:r w:rsidRPr="008F780E">
        <w:t>it</w:t>
      </w:r>
      <w:proofErr w:type="spellEnd"/>
      <w:r w:rsidRPr="008F780E"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A20B491" w14:textId="77777777" w:rsidR="00F257F3" w:rsidRDefault="00F257F3" w:rsidP="008F780E"/>
    <w:p w14:paraId="577FD4DE" w14:textId="77777777" w:rsidR="008F780E" w:rsidRPr="008F780E" w:rsidRDefault="008F780E" w:rsidP="008F780E">
      <w:proofErr w:type="spellStart"/>
      <w:r w:rsidRPr="008F780E">
        <w:t>Now</w:t>
      </w:r>
      <w:proofErr w:type="spellEnd"/>
      <w:r w:rsidRPr="008F780E">
        <w:t xml:space="preserve"> </w:t>
      </w:r>
      <w:proofErr w:type="spellStart"/>
      <w:r w:rsidRPr="008F780E">
        <w:t>only</w:t>
      </w:r>
      <w:proofErr w:type="spellEnd"/>
      <w:r w:rsidRPr="008F780E">
        <w:t xml:space="preserve"> </w:t>
      </w:r>
      <w:proofErr w:type="spellStart"/>
      <w:r w:rsidRPr="008F780E">
        <w:t>translation</w:t>
      </w:r>
      <w:proofErr w:type="spellEnd"/>
      <w:r w:rsidRPr="008F780E">
        <w:t xml:space="preserve"> </w:t>
      </w:r>
      <w:proofErr w:type="spellStart"/>
      <w:r w:rsidRPr="008F780E">
        <w:t>of</w:t>
      </w:r>
      <w:proofErr w:type="spellEnd"/>
      <w:r w:rsidRPr="008F780E">
        <w:t xml:space="preserve"> </w:t>
      </w:r>
      <w:proofErr w:type="spellStart"/>
      <w:r w:rsidRPr="008F780E">
        <w:t>article</w:t>
      </w:r>
      <w:proofErr w:type="spellEnd"/>
      <w:r w:rsidRPr="008F780E">
        <w:t xml:space="preserve"> </w:t>
      </w:r>
      <w:proofErr w:type="spellStart"/>
      <w:r w:rsidRPr="008F780E">
        <w:t>decription</w:t>
      </w:r>
      <w:proofErr w:type="spellEnd"/>
      <w:r w:rsidRPr="008F780E">
        <w:t xml:space="preserve"> </w:t>
      </w:r>
      <w:proofErr w:type="spellStart"/>
      <w:r w:rsidRPr="008F780E">
        <w:t>is</w:t>
      </w:r>
      <w:proofErr w:type="spellEnd"/>
      <w:r w:rsidRPr="008F780E">
        <w:t xml:space="preserve"> </w:t>
      </w:r>
      <w:proofErr w:type="spellStart"/>
      <w:r w:rsidRPr="008F780E">
        <w:t>need</w:t>
      </w:r>
      <w:proofErr w:type="spellEnd"/>
      <w:r w:rsidRPr="008F780E">
        <w:t xml:space="preserve"> to </w:t>
      </w:r>
      <w:proofErr w:type="spellStart"/>
      <w:r w:rsidRPr="008F780E">
        <w:t>be</w:t>
      </w:r>
      <w:proofErr w:type="spellEnd"/>
      <w:r w:rsidRPr="008F780E">
        <w:t xml:space="preserve"> done in </w:t>
      </w:r>
      <w:proofErr w:type="spellStart"/>
      <w:r w:rsidRPr="008F780E">
        <w:t>function</w:t>
      </w:r>
      <w:proofErr w:type="spellEnd"/>
      <w:r w:rsidRPr="008F780E">
        <w:t xml:space="preserve"> </w:t>
      </w:r>
      <w:r w:rsidRPr="008F780E">
        <w:rPr>
          <w:b/>
          <w:bCs/>
        </w:rPr>
        <w:t xml:space="preserve">36.11.12.23 </w:t>
      </w:r>
      <w:proofErr w:type="spellStart"/>
      <w:r w:rsidRPr="008F780E">
        <w:rPr>
          <w:b/>
          <w:bCs/>
        </w:rPr>
        <w:t>Item</w:t>
      </w:r>
      <w:proofErr w:type="spellEnd"/>
      <w:r w:rsidRPr="008F780E">
        <w:rPr>
          <w:b/>
          <w:bCs/>
        </w:rPr>
        <w:t xml:space="preserve"> </w:t>
      </w:r>
      <w:proofErr w:type="spellStart"/>
      <w:r w:rsidRPr="008F780E">
        <w:rPr>
          <w:b/>
          <w:bCs/>
        </w:rPr>
        <w:t>Translations</w:t>
      </w:r>
      <w:proofErr w:type="spellEnd"/>
      <w:r w:rsidRPr="008F780E">
        <w:rPr>
          <w:b/>
          <w:bCs/>
        </w:rPr>
        <w:t xml:space="preserve"> </w:t>
      </w:r>
      <w:proofErr w:type="spellStart"/>
      <w:r w:rsidRPr="008F780E">
        <w:rPr>
          <w:b/>
          <w:bCs/>
        </w:rPr>
        <w:t>Maintenance</w:t>
      </w:r>
      <w:proofErr w:type="spellEnd"/>
      <w:r w:rsidRPr="008F780E">
        <w:t xml:space="preserve">.  </w:t>
      </w:r>
    </w:p>
    <w:p w14:paraId="12BAD44C" w14:textId="77777777" w:rsidR="008F780E" w:rsidRDefault="008F780E"/>
    <w:p w14:paraId="2CFCF06B" w14:textId="77777777" w:rsidR="00FE655C" w:rsidRDefault="00FE655C"/>
    <w:p w14:paraId="5B0983AC" w14:textId="77777777" w:rsidR="00FE655C" w:rsidRDefault="00FE655C"/>
    <w:p w14:paraId="71D3B407" w14:textId="77777777" w:rsidR="00FE655C" w:rsidRDefault="00FE655C"/>
    <w:p w14:paraId="596B67E4" w14:textId="77777777" w:rsidR="00F93470" w:rsidRDefault="00F93470"/>
    <w:sectPr w:rsidR="00F934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FC"/>
    <w:rsid w:val="000613E1"/>
    <w:rsid w:val="00072B58"/>
    <w:rsid w:val="000959E2"/>
    <w:rsid w:val="000D5386"/>
    <w:rsid w:val="00111EE0"/>
    <w:rsid w:val="00116C8E"/>
    <w:rsid w:val="001223CD"/>
    <w:rsid w:val="00124B62"/>
    <w:rsid w:val="00143062"/>
    <w:rsid w:val="00171E99"/>
    <w:rsid w:val="001836B4"/>
    <w:rsid w:val="00273F9C"/>
    <w:rsid w:val="003E5C28"/>
    <w:rsid w:val="00406BAF"/>
    <w:rsid w:val="00437FEB"/>
    <w:rsid w:val="004B3E2D"/>
    <w:rsid w:val="004F6C04"/>
    <w:rsid w:val="00500A0B"/>
    <w:rsid w:val="005061F9"/>
    <w:rsid w:val="005315B3"/>
    <w:rsid w:val="005352CC"/>
    <w:rsid w:val="005437EF"/>
    <w:rsid w:val="005C5ECC"/>
    <w:rsid w:val="005D2EA9"/>
    <w:rsid w:val="005E077A"/>
    <w:rsid w:val="005E5CED"/>
    <w:rsid w:val="00651006"/>
    <w:rsid w:val="006855E1"/>
    <w:rsid w:val="006A049E"/>
    <w:rsid w:val="006D1649"/>
    <w:rsid w:val="006E55ED"/>
    <w:rsid w:val="00703AD1"/>
    <w:rsid w:val="00712A7E"/>
    <w:rsid w:val="007216FC"/>
    <w:rsid w:val="007B1646"/>
    <w:rsid w:val="007D5507"/>
    <w:rsid w:val="00843258"/>
    <w:rsid w:val="00884964"/>
    <w:rsid w:val="00892A97"/>
    <w:rsid w:val="008D7337"/>
    <w:rsid w:val="008E1911"/>
    <w:rsid w:val="008F780E"/>
    <w:rsid w:val="00995B33"/>
    <w:rsid w:val="009B5E0B"/>
    <w:rsid w:val="009B7788"/>
    <w:rsid w:val="009D7963"/>
    <w:rsid w:val="00A05A9E"/>
    <w:rsid w:val="00A135F3"/>
    <w:rsid w:val="00A67905"/>
    <w:rsid w:val="00A80CC7"/>
    <w:rsid w:val="00AA1AD9"/>
    <w:rsid w:val="00AB3CA4"/>
    <w:rsid w:val="00AE4571"/>
    <w:rsid w:val="00B06E6E"/>
    <w:rsid w:val="00B40029"/>
    <w:rsid w:val="00C434B6"/>
    <w:rsid w:val="00C75BDF"/>
    <w:rsid w:val="00DE443B"/>
    <w:rsid w:val="00E046F0"/>
    <w:rsid w:val="00E74724"/>
    <w:rsid w:val="00E90421"/>
    <w:rsid w:val="00EB1C49"/>
    <w:rsid w:val="00EC2928"/>
    <w:rsid w:val="00EC3B16"/>
    <w:rsid w:val="00F050C6"/>
    <w:rsid w:val="00F257F3"/>
    <w:rsid w:val="00F93470"/>
    <w:rsid w:val="00FA5296"/>
    <w:rsid w:val="00FA642A"/>
    <w:rsid w:val="00FB24F1"/>
    <w:rsid w:val="00FC2F07"/>
    <w:rsid w:val="00FC58F4"/>
    <w:rsid w:val="00FE655C"/>
    <w:rsid w:val="00FF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23430"/>
  <w15:chartTrackingRefBased/>
  <w15:docId w15:val="{CD4CE134-A5C9-47ED-B78E-417E5304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9B5E0B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B5E0B"/>
    <w:rPr>
      <w:color w:val="605E5C"/>
      <w:shd w:val="clear" w:color="auto" w:fill="E1DFDD"/>
    </w:rPr>
  </w:style>
  <w:style w:type="character" w:customStyle="1" w:styleId="ui-provider">
    <w:name w:val="ui-provider"/>
    <w:basedOn w:val="Standardnpsmoodstavce"/>
    <w:rsid w:val="00E74724"/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43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43258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Standardnpsmoodstavce"/>
    <w:rsid w:val="00843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9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297ECA4-8571-497B-83E2-FBB8CE49DF9C}"/>
</file>

<file path=customXml/itemProps2.xml><?xml version="1.0" encoding="utf-8"?>
<ds:datastoreItem xmlns:ds="http://schemas.openxmlformats.org/officeDocument/2006/customXml" ds:itemID="{10DC5DF2-4D15-46F8-9D2B-99F1985916FF}"/>
</file>

<file path=customXml/itemProps3.xml><?xml version="1.0" encoding="utf-8"?>
<ds:datastoreItem xmlns:ds="http://schemas.openxmlformats.org/officeDocument/2006/customXml" ds:itemID="{1483E859-55A8-4C46-8FC6-97533AC531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68</cp:revision>
  <dcterms:created xsi:type="dcterms:W3CDTF">2023-03-23T10:10:00Z</dcterms:created>
  <dcterms:modified xsi:type="dcterms:W3CDTF">2025-04-16T07:24:00Z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