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4261" w14:textId="68EF3231" w:rsidR="00000000" w:rsidRDefault="00622A57">
      <w:pPr>
        <w:rPr>
          <w:b/>
          <w:bCs/>
          <w:sz w:val="32"/>
          <w:szCs w:val="32"/>
        </w:rPr>
      </w:pPr>
      <w:r w:rsidRPr="00622A57">
        <w:rPr>
          <w:b/>
          <w:bCs/>
          <w:sz w:val="32"/>
          <w:szCs w:val="32"/>
        </w:rPr>
        <w:t xml:space="preserve">HRANIPEX ARTICLE – </w:t>
      </w:r>
      <w:proofErr w:type="spellStart"/>
      <w:r w:rsidRPr="00622A57">
        <w:rPr>
          <w:b/>
          <w:bCs/>
          <w:sz w:val="32"/>
          <w:szCs w:val="32"/>
        </w:rPr>
        <w:t>checking</w:t>
      </w:r>
      <w:proofErr w:type="spellEnd"/>
      <w:r w:rsidRPr="00622A57">
        <w:rPr>
          <w:b/>
          <w:bCs/>
          <w:sz w:val="32"/>
          <w:szCs w:val="32"/>
        </w:rPr>
        <w:t xml:space="preserve"> </w:t>
      </w:r>
      <w:proofErr w:type="spellStart"/>
      <w:r w:rsidRPr="00622A57">
        <w:rPr>
          <w:b/>
          <w:bCs/>
          <w:sz w:val="32"/>
          <w:szCs w:val="32"/>
        </w:rPr>
        <w:t>availabilty</w:t>
      </w:r>
      <w:proofErr w:type="spellEnd"/>
    </w:p>
    <w:p w14:paraId="3B658227" w14:textId="403EF1C7" w:rsidR="0061580E" w:rsidRDefault="0061580E">
      <w:pPr>
        <w:rPr>
          <w:b/>
          <w:bCs/>
          <w:sz w:val="32"/>
          <w:szCs w:val="32"/>
        </w:rPr>
      </w:pPr>
    </w:p>
    <w:p w14:paraId="49CE3071" w14:textId="37F426DE" w:rsidR="0061580E" w:rsidRPr="0052116A" w:rsidRDefault="0061580E">
      <w:proofErr w:type="spellStart"/>
      <w:r w:rsidRPr="0052116A">
        <w:t>This</w:t>
      </w:r>
      <w:proofErr w:type="spellEnd"/>
      <w:r w:rsidRPr="0052116A">
        <w:t xml:space="preserve"> </w:t>
      </w:r>
      <w:proofErr w:type="spellStart"/>
      <w:r w:rsidRPr="0052116A">
        <w:t>function</w:t>
      </w:r>
      <w:proofErr w:type="spellEnd"/>
      <w:r w:rsidRPr="0052116A">
        <w:t xml:space="preserve"> </w:t>
      </w:r>
      <w:proofErr w:type="spellStart"/>
      <w:r w:rsidRPr="0052116A">
        <w:t>shows</w:t>
      </w:r>
      <w:proofErr w:type="spellEnd"/>
      <w:r w:rsidRPr="0052116A">
        <w:t xml:space="preserve"> </w:t>
      </w:r>
      <w:proofErr w:type="spellStart"/>
      <w:r w:rsidRPr="0052116A">
        <w:t>us</w:t>
      </w:r>
      <w:proofErr w:type="spellEnd"/>
      <w:r w:rsidRPr="0052116A">
        <w:t xml:space="preserve"> </w:t>
      </w:r>
      <w:proofErr w:type="spellStart"/>
      <w:r w:rsidRPr="0052116A">
        <w:t>availability</w:t>
      </w:r>
      <w:proofErr w:type="spellEnd"/>
      <w:r w:rsidRPr="0052116A">
        <w:t xml:space="preserve"> </w:t>
      </w:r>
      <w:proofErr w:type="spellStart"/>
      <w:r w:rsidRPr="0052116A">
        <w:t>of</w:t>
      </w:r>
      <w:proofErr w:type="spellEnd"/>
      <w:r w:rsidRPr="0052116A">
        <w:t xml:space="preserve"> </w:t>
      </w:r>
      <w:proofErr w:type="spellStart"/>
      <w:r w:rsidR="00161DD7" w:rsidRPr="0052116A">
        <w:t>all</w:t>
      </w:r>
      <w:proofErr w:type="spellEnd"/>
      <w:r w:rsidR="00161DD7" w:rsidRPr="0052116A">
        <w:t xml:space="preserve"> </w:t>
      </w:r>
      <w:proofErr w:type="spellStart"/>
      <w:r w:rsidRPr="0052116A">
        <w:t>our</w:t>
      </w:r>
      <w:proofErr w:type="spellEnd"/>
      <w:r w:rsidRPr="0052116A">
        <w:t xml:space="preserve"> </w:t>
      </w:r>
      <w:proofErr w:type="spellStart"/>
      <w:r w:rsidRPr="0052116A">
        <w:t>products</w:t>
      </w:r>
      <w:proofErr w:type="spellEnd"/>
      <w:r w:rsidRPr="0052116A">
        <w:t xml:space="preserve">. </w:t>
      </w:r>
    </w:p>
    <w:p w14:paraId="53F9AF89" w14:textId="77777777" w:rsidR="00D62FFC" w:rsidRPr="0052116A" w:rsidRDefault="00D62FFC"/>
    <w:p w14:paraId="4F3A21B0" w14:textId="01050B50" w:rsidR="0061580E" w:rsidRDefault="00161DD7">
      <w:r w:rsidRPr="0052116A">
        <w:t xml:space="preserve">All </w:t>
      </w:r>
      <w:proofErr w:type="spellStart"/>
      <w:r w:rsidRPr="0052116A">
        <w:t>products</w:t>
      </w:r>
      <w:proofErr w:type="spellEnd"/>
      <w:r w:rsidRPr="0052116A">
        <w:t xml:space="preserve"> </w:t>
      </w:r>
      <w:r w:rsidR="00B01E5A" w:rsidRPr="0052116A">
        <w:t xml:space="preserve">are </w:t>
      </w:r>
      <w:proofErr w:type="spellStart"/>
      <w:r w:rsidR="00B01E5A" w:rsidRPr="0052116A">
        <w:t>clasified</w:t>
      </w:r>
      <w:proofErr w:type="spellEnd"/>
      <w:r w:rsidR="00B01E5A" w:rsidRPr="0052116A">
        <w:t xml:space="preserve"> </w:t>
      </w:r>
      <w:proofErr w:type="spellStart"/>
      <w:r w:rsidR="00B01E5A" w:rsidRPr="0052116A">
        <w:t>into</w:t>
      </w:r>
      <w:proofErr w:type="spellEnd"/>
      <w:r w:rsidR="00B01E5A" w:rsidRPr="0052116A">
        <w:t xml:space="preserve"> </w:t>
      </w:r>
      <w:proofErr w:type="spellStart"/>
      <w:r w:rsidR="0061580E" w:rsidRPr="0052116A">
        <w:t>Product</w:t>
      </w:r>
      <w:proofErr w:type="spellEnd"/>
      <w:r w:rsidR="0061580E" w:rsidRPr="0052116A">
        <w:t xml:space="preserve"> </w:t>
      </w:r>
      <w:proofErr w:type="spellStart"/>
      <w:r w:rsidR="0061580E" w:rsidRPr="0052116A">
        <w:t>Group</w:t>
      </w:r>
      <w:r w:rsidR="00B45CD2" w:rsidRPr="0052116A">
        <w:t>s</w:t>
      </w:r>
      <w:proofErr w:type="spellEnd"/>
      <w:r w:rsidR="0061580E" w:rsidRPr="0052116A">
        <w:t xml:space="preserve"> </w:t>
      </w:r>
      <w:proofErr w:type="spellStart"/>
      <w:r w:rsidR="0061580E" w:rsidRPr="0052116A">
        <w:t>which</w:t>
      </w:r>
      <w:proofErr w:type="spellEnd"/>
      <w:r w:rsidR="0061580E" w:rsidRPr="0052116A">
        <w:t xml:space="preserve"> </w:t>
      </w:r>
      <w:proofErr w:type="spellStart"/>
      <w:r w:rsidR="0061580E" w:rsidRPr="0052116A">
        <w:t>i</w:t>
      </w:r>
      <w:r w:rsidR="00B45CD2" w:rsidRPr="0052116A">
        <w:t>s</w:t>
      </w:r>
      <w:proofErr w:type="spellEnd"/>
      <w:r w:rsidR="0061580E" w:rsidRPr="0052116A">
        <w:t xml:space="preserve"> </w:t>
      </w:r>
      <w:proofErr w:type="spellStart"/>
      <w:r w:rsidR="0061580E" w:rsidRPr="0052116A">
        <w:t>necessary</w:t>
      </w:r>
      <w:proofErr w:type="spellEnd"/>
      <w:r w:rsidR="0061580E" w:rsidRPr="0052116A">
        <w:t xml:space="preserve"> to </w:t>
      </w:r>
      <w:proofErr w:type="spellStart"/>
      <w:r w:rsidR="0061580E" w:rsidRPr="0052116A">
        <w:t>know</w:t>
      </w:r>
      <w:proofErr w:type="spellEnd"/>
      <w:r w:rsidR="0061580E" w:rsidRPr="0052116A">
        <w:t xml:space="preserve"> </w:t>
      </w:r>
      <w:proofErr w:type="spellStart"/>
      <w:r w:rsidR="0061580E" w:rsidRPr="0052116A">
        <w:t>for</w:t>
      </w:r>
      <w:proofErr w:type="spellEnd"/>
      <w:r w:rsidR="0061580E" w:rsidRPr="0052116A">
        <w:t xml:space="preserve"> </w:t>
      </w:r>
      <w:proofErr w:type="spellStart"/>
      <w:r w:rsidR="0061580E" w:rsidRPr="0052116A">
        <w:t>better</w:t>
      </w:r>
      <w:proofErr w:type="spellEnd"/>
      <w:r w:rsidR="0061580E" w:rsidRPr="0052116A">
        <w:t xml:space="preserve">  </w:t>
      </w:r>
      <w:proofErr w:type="spellStart"/>
      <w:r w:rsidR="0061580E" w:rsidRPr="0052116A">
        <w:t>understanding</w:t>
      </w:r>
      <w:proofErr w:type="spellEnd"/>
      <w:r w:rsidR="0061580E" w:rsidRPr="0052116A">
        <w:t>.</w:t>
      </w:r>
    </w:p>
    <w:p w14:paraId="018BAD00" w14:textId="77777777" w:rsidR="00414AD7" w:rsidRDefault="00CE4165">
      <w:proofErr w:type="spellStart"/>
      <w:r>
        <w:t>E.g</w:t>
      </w:r>
      <w:proofErr w:type="spellEnd"/>
      <w:r>
        <w:t xml:space="preserve">. </w:t>
      </w:r>
    </w:p>
    <w:p w14:paraId="3E396BC0" w14:textId="49FBADB3" w:rsidR="00414AD7" w:rsidRDefault="00CE4165">
      <w:r>
        <w:t xml:space="preserve">ABS from PG 1010 </w:t>
      </w:r>
      <w:proofErr w:type="spellStart"/>
      <w:r>
        <w:t>we</w:t>
      </w:r>
      <w:proofErr w:type="spellEnd"/>
      <w:r>
        <w:t xml:space="preserve"> slit from </w:t>
      </w:r>
      <w:proofErr w:type="spellStart"/>
      <w:r>
        <w:t>JRs</w:t>
      </w:r>
      <w:proofErr w:type="spellEnd"/>
      <w:r>
        <w:t xml:space="preserve"> from 1210</w:t>
      </w:r>
      <w:r w:rsidR="00414AD7">
        <w:t>.</w:t>
      </w:r>
    </w:p>
    <w:p w14:paraId="398FA234" w14:textId="367271BB" w:rsidR="00CE4165" w:rsidRPr="0052116A" w:rsidRDefault="00414AD7">
      <w:proofErr w:type="spellStart"/>
      <w:r>
        <w:t>Melamines</w:t>
      </w:r>
      <w:proofErr w:type="spellEnd"/>
      <w:r w:rsidR="00CE4165">
        <w:t xml:space="preserve"> </w:t>
      </w:r>
      <w:r>
        <w:t xml:space="preserve">from 2220 </w:t>
      </w:r>
      <w:proofErr w:type="spellStart"/>
      <w:r>
        <w:t>we</w:t>
      </w:r>
      <w:proofErr w:type="spellEnd"/>
      <w:r>
        <w:t xml:space="preserve"> slit from </w:t>
      </w:r>
      <w:proofErr w:type="spellStart"/>
      <w:r>
        <w:t>JRs</w:t>
      </w:r>
      <w:proofErr w:type="spellEnd"/>
      <w:r>
        <w:t xml:space="preserve"> from 2020.</w:t>
      </w:r>
    </w:p>
    <w:p w14:paraId="76E728C0" w14:textId="1D1336BA" w:rsidR="00D62FFC" w:rsidRDefault="00D62FFC">
      <w:pPr>
        <w:rPr>
          <w:b/>
          <w:bCs/>
        </w:rPr>
      </w:pPr>
    </w:p>
    <w:p w14:paraId="0527437B" w14:textId="715A1279" w:rsidR="00D62FFC" w:rsidRPr="0061580E" w:rsidRDefault="00D62FFC">
      <w:pPr>
        <w:rPr>
          <w:b/>
          <w:bCs/>
        </w:rPr>
      </w:pPr>
      <w:r w:rsidRPr="00D62FFC">
        <w:rPr>
          <w:b/>
          <w:bCs/>
          <w:noProof/>
        </w:rPr>
        <w:drawing>
          <wp:inline distT="0" distB="0" distL="0" distR="0" wp14:anchorId="27838F3D" wp14:editId="537FEEF1">
            <wp:extent cx="5760720" cy="4180840"/>
            <wp:effectExtent l="0" t="0" r="0" b="0"/>
            <wp:docPr id="4" name="Obrázek 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stůl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A9B9" w14:textId="63ADF07A" w:rsidR="00622A57" w:rsidRDefault="00622A57">
      <w:pPr>
        <w:rPr>
          <w:b/>
          <w:bCs/>
          <w:sz w:val="32"/>
          <w:szCs w:val="32"/>
        </w:rPr>
      </w:pPr>
    </w:p>
    <w:p w14:paraId="22EF6318" w14:textId="2981F577" w:rsidR="00622A57" w:rsidRDefault="00622A57">
      <w:proofErr w:type="spellStart"/>
      <w:r w:rsidRPr="00622A57">
        <w:t>Customer</w:t>
      </w:r>
      <w:proofErr w:type="spellEnd"/>
      <w:r w:rsidRPr="00622A57">
        <w:t xml:space="preserve"> </w:t>
      </w:r>
      <w:proofErr w:type="spellStart"/>
      <w:r w:rsidRPr="00622A57">
        <w:t>is</w:t>
      </w:r>
      <w:proofErr w:type="spellEnd"/>
      <w:r w:rsidRPr="00622A57">
        <w:t xml:space="preserve"> </w:t>
      </w:r>
      <w:proofErr w:type="spellStart"/>
      <w:r w:rsidRPr="00622A57">
        <w:t>ordering</w:t>
      </w:r>
      <w:proofErr w:type="spellEnd"/>
      <w:r w:rsidRPr="00622A57">
        <w:t xml:space="preserve"> as </w:t>
      </w:r>
      <w:proofErr w:type="spellStart"/>
      <w:r w:rsidRPr="00622A57">
        <w:t>below</w:t>
      </w:r>
      <w:proofErr w:type="spellEnd"/>
      <w:r>
        <w:t xml:space="preserve"> = 600m </w:t>
      </w:r>
      <w:r w:rsidRPr="00622A57">
        <w:t>284886X30023200</w:t>
      </w:r>
      <w:r w:rsidR="006279E8">
        <w:t xml:space="preserve"> (</w:t>
      </w:r>
      <w:r w:rsidR="006279E8" w:rsidRPr="006279E8">
        <w:t xml:space="preserve">ABS </w:t>
      </w:r>
      <w:proofErr w:type="spellStart"/>
      <w:r w:rsidR="006279E8" w:rsidRPr="006279E8">
        <w:t>Walnut</w:t>
      </w:r>
      <w:proofErr w:type="spellEnd"/>
      <w:r w:rsidR="006279E8" w:rsidRPr="006279E8">
        <w:t xml:space="preserve"> </w:t>
      </w:r>
      <w:proofErr w:type="spellStart"/>
      <w:r w:rsidR="006279E8" w:rsidRPr="006279E8">
        <w:t>Pore</w:t>
      </w:r>
      <w:proofErr w:type="spellEnd"/>
      <w:r w:rsidR="006279E8">
        <w:t xml:space="preserve"> in 23x2mm).</w:t>
      </w:r>
    </w:p>
    <w:p w14:paraId="26E787B0" w14:textId="77777777" w:rsidR="00622A57" w:rsidRPr="00622A57" w:rsidRDefault="00622A57"/>
    <w:p w14:paraId="4715F9F5" w14:textId="1A7C4218" w:rsidR="00622A57" w:rsidRPr="00622A57" w:rsidRDefault="00622A57">
      <w:pPr>
        <w:rPr>
          <w:b/>
          <w:bCs/>
          <w:sz w:val="32"/>
          <w:szCs w:val="32"/>
        </w:rPr>
      </w:pPr>
      <w:r w:rsidRPr="00622A57">
        <w:rPr>
          <w:b/>
          <w:bCs/>
          <w:noProof/>
          <w:sz w:val="32"/>
          <w:szCs w:val="32"/>
        </w:rPr>
        <w:drawing>
          <wp:inline distT="0" distB="0" distL="0" distR="0" wp14:anchorId="2C004333" wp14:editId="2EEA14C2">
            <wp:extent cx="5760720" cy="1700530"/>
            <wp:effectExtent l="0" t="0" r="0" b="0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24B3" w14:textId="23B79DCD" w:rsidR="00622A57" w:rsidRDefault="00622A57"/>
    <w:p w14:paraId="55BAC3FD" w14:textId="77777777" w:rsidR="006279E8" w:rsidRDefault="006279E8" w:rsidP="00622A57">
      <w:pPr>
        <w:rPr>
          <w:rFonts w:asciiTheme="minorHAnsi" w:hAnsiTheme="minorHAnsi" w:cstheme="minorBidi"/>
          <w:lang w:eastAsia="en-US"/>
        </w:rPr>
      </w:pPr>
    </w:p>
    <w:p w14:paraId="34B08337" w14:textId="77777777" w:rsidR="006279E8" w:rsidRDefault="006279E8" w:rsidP="00622A57">
      <w:pPr>
        <w:rPr>
          <w:rFonts w:asciiTheme="minorHAnsi" w:hAnsiTheme="minorHAnsi" w:cstheme="minorBidi"/>
          <w:lang w:eastAsia="en-US"/>
        </w:rPr>
      </w:pPr>
    </w:p>
    <w:p w14:paraId="2E358065" w14:textId="77777777" w:rsidR="00C96D3D" w:rsidRDefault="00C96D3D" w:rsidP="00622A57">
      <w:pPr>
        <w:rPr>
          <w:rFonts w:asciiTheme="minorHAnsi" w:hAnsiTheme="minorHAnsi" w:cstheme="minorBidi"/>
          <w:lang w:eastAsia="en-US"/>
        </w:rPr>
      </w:pPr>
    </w:p>
    <w:p w14:paraId="6C56DACE" w14:textId="4C63DD81" w:rsidR="00622A57" w:rsidRDefault="00622A57" w:rsidP="00622A57">
      <w:pPr>
        <w:rPr>
          <w:rFonts w:asciiTheme="minorHAnsi" w:hAnsiTheme="minorHAnsi" w:cstheme="minorBidi"/>
          <w:lang w:eastAsia="en-US"/>
        </w:rPr>
      </w:pPr>
      <w:proofErr w:type="spellStart"/>
      <w:r>
        <w:rPr>
          <w:rFonts w:asciiTheme="minorHAnsi" w:hAnsiTheme="minorHAnsi" w:cstheme="minorBidi"/>
          <w:lang w:eastAsia="en-US"/>
        </w:rPr>
        <w:lastRenderedPageBreak/>
        <w:t>We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see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that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we</w:t>
      </w:r>
      <w:proofErr w:type="spellEnd"/>
      <w:r>
        <w:rPr>
          <w:rFonts w:asciiTheme="minorHAnsi" w:hAnsiTheme="minorHAnsi" w:cstheme="minorBidi"/>
          <w:lang w:eastAsia="en-US"/>
        </w:rPr>
        <w:t xml:space="preserve"> do not </w:t>
      </w:r>
      <w:proofErr w:type="spellStart"/>
      <w:r>
        <w:rPr>
          <w:rFonts w:asciiTheme="minorHAnsi" w:hAnsiTheme="minorHAnsi" w:cstheme="minorBidi"/>
          <w:lang w:eastAsia="en-US"/>
        </w:rPr>
        <w:t>have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enough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Qties</w:t>
      </w:r>
      <w:proofErr w:type="spellEnd"/>
      <w:r>
        <w:rPr>
          <w:rFonts w:asciiTheme="minorHAnsi" w:hAnsiTheme="minorHAnsi" w:cstheme="minorBidi"/>
          <w:lang w:eastAsia="en-US"/>
        </w:rPr>
        <w:t xml:space="preserve"> in </w:t>
      </w:r>
      <w:proofErr w:type="spellStart"/>
      <w:r>
        <w:rPr>
          <w:rFonts w:asciiTheme="minorHAnsi" w:hAnsiTheme="minorHAnsi" w:cstheme="minorBidi"/>
          <w:lang w:eastAsia="en-US"/>
        </w:rPr>
        <w:t>our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stock</w:t>
      </w:r>
      <w:proofErr w:type="spellEnd"/>
      <w:r>
        <w:rPr>
          <w:rFonts w:asciiTheme="minorHAnsi" w:hAnsiTheme="minorHAnsi" w:cstheme="minorBidi"/>
          <w:lang w:eastAsia="en-US"/>
        </w:rPr>
        <w:t xml:space="preserve">. </w:t>
      </w:r>
    </w:p>
    <w:p w14:paraId="5B1500C7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  <w:proofErr w:type="spellStart"/>
      <w:r>
        <w:rPr>
          <w:rFonts w:asciiTheme="minorHAnsi" w:hAnsiTheme="minorHAnsi" w:cstheme="minorBidi"/>
          <w:lang w:eastAsia="en-US"/>
        </w:rPr>
        <w:t>We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need</w:t>
      </w:r>
      <w:proofErr w:type="spellEnd"/>
      <w:r>
        <w:rPr>
          <w:rFonts w:asciiTheme="minorHAnsi" w:hAnsiTheme="minorHAnsi" w:cstheme="minorBidi"/>
          <w:lang w:eastAsia="en-US"/>
        </w:rPr>
        <w:t xml:space="preserve"> 600m and </w:t>
      </w:r>
      <w:proofErr w:type="spellStart"/>
      <w:r>
        <w:rPr>
          <w:rFonts w:asciiTheme="minorHAnsi" w:hAnsiTheme="minorHAnsi" w:cstheme="minorBidi"/>
          <w:lang w:eastAsia="en-US"/>
        </w:rPr>
        <w:t>there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is</w:t>
      </w:r>
      <w:proofErr w:type="spellEnd"/>
      <w:r>
        <w:rPr>
          <w:rFonts w:asciiTheme="minorHAnsi" w:hAnsiTheme="minorHAnsi" w:cstheme="minorBidi"/>
          <w:lang w:eastAsia="en-US"/>
        </w:rPr>
        <w:t xml:space="preserve"> just 134m in </w:t>
      </w:r>
      <w:proofErr w:type="spellStart"/>
      <w:r>
        <w:rPr>
          <w:rFonts w:asciiTheme="minorHAnsi" w:hAnsiTheme="minorHAnsi" w:cstheme="minorBidi"/>
          <w:lang w:eastAsia="en-US"/>
        </w:rPr>
        <w:t>the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shelf</w:t>
      </w:r>
      <w:proofErr w:type="spellEnd"/>
      <w:r>
        <w:rPr>
          <w:rFonts w:asciiTheme="minorHAnsi" w:hAnsiTheme="minorHAnsi" w:cstheme="minorBidi"/>
          <w:lang w:eastAsia="en-US"/>
        </w:rPr>
        <w:t xml:space="preserve"> (</w:t>
      </w:r>
      <w:proofErr w:type="spellStart"/>
      <w:r>
        <w:rPr>
          <w:rFonts w:asciiTheme="minorHAnsi" w:hAnsiTheme="minorHAnsi" w:cstheme="minorBidi"/>
          <w:lang w:eastAsia="en-US"/>
        </w:rPr>
        <w:t>location</w:t>
      </w:r>
      <w:proofErr w:type="spellEnd"/>
      <w:r>
        <w:rPr>
          <w:rFonts w:asciiTheme="minorHAnsi" w:hAnsiTheme="minorHAnsi" w:cstheme="minorBidi"/>
          <w:lang w:eastAsia="en-US"/>
        </w:rPr>
        <w:t xml:space="preserve"> 104-34-02) in </w:t>
      </w:r>
      <w:proofErr w:type="spellStart"/>
      <w:r>
        <w:rPr>
          <w:rFonts w:asciiTheme="minorHAnsi" w:hAnsiTheme="minorHAnsi" w:cstheme="minorBidi"/>
          <w:lang w:eastAsia="en-US"/>
        </w:rPr>
        <w:t>our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warehouse</w:t>
      </w:r>
      <w:proofErr w:type="spellEnd"/>
      <w:r>
        <w:rPr>
          <w:rFonts w:asciiTheme="minorHAnsi" w:hAnsiTheme="minorHAnsi" w:cstheme="minorBidi"/>
          <w:lang w:eastAsia="en-US"/>
        </w:rPr>
        <w:t>.</w:t>
      </w:r>
    </w:p>
    <w:p w14:paraId="4FCBBA85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55BF4D31" w14:textId="288404EC" w:rsidR="00622A57" w:rsidRDefault="00622A57" w:rsidP="00622A57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noProof/>
          <w:lang w:eastAsia="en-US"/>
        </w:rPr>
        <w:drawing>
          <wp:inline distT="0" distB="0" distL="0" distR="0" wp14:anchorId="6B6EF665" wp14:editId="5EB8CC74">
            <wp:extent cx="5760720" cy="1847215"/>
            <wp:effectExtent l="0" t="0" r="0" b="635"/>
            <wp:docPr id="2" name="Obrázek 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tex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3894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74E44F31" w14:textId="182A412D" w:rsidR="00622A57" w:rsidRDefault="00622A57" w:rsidP="00622A57">
      <w:pPr>
        <w:rPr>
          <w:rFonts w:asciiTheme="minorHAnsi" w:hAnsiTheme="minorHAnsi" w:cstheme="minorBidi"/>
          <w:lang w:eastAsia="en-US"/>
        </w:rPr>
      </w:pPr>
      <w:proofErr w:type="spellStart"/>
      <w:r>
        <w:rPr>
          <w:rFonts w:asciiTheme="minorHAnsi" w:hAnsiTheme="minorHAnsi" w:cstheme="minorBidi"/>
          <w:lang w:eastAsia="en-US"/>
        </w:rPr>
        <w:t>Then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we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have</w:t>
      </w:r>
      <w:proofErr w:type="spellEnd"/>
      <w:r>
        <w:rPr>
          <w:rFonts w:asciiTheme="minorHAnsi" w:hAnsiTheme="minorHAnsi" w:cstheme="minorBidi"/>
          <w:lang w:eastAsia="en-US"/>
        </w:rPr>
        <w:t xml:space="preserve"> to </w:t>
      </w:r>
      <w:proofErr w:type="spellStart"/>
      <w:r>
        <w:rPr>
          <w:rFonts w:asciiTheme="minorHAnsi" w:hAnsiTheme="minorHAnsi" w:cstheme="minorBidi"/>
          <w:lang w:eastAsia="en-US"/>
        </w:rPr>
        <w:t>check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availability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of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JRs</w:t>
      </w:r>
      <w:proofErr w:type="spellEnd"/>
      <w:r>
        <w:rPr>
          <w:rFonts w:asciiTheme="minorHAnsi" w:hAnsiTheme="minorHAnsi" w:cstheme="minorBidi"/>
          <w:lang w:eastAsia="en-US"/>
        </w:rPr>
        <w:t xml:space="preserve"> from PG 1210 in </w:t>
      </w:r>
      <w:proofErr w:type="spellStart"/>
      <w:r>
        <w:rPr>
          <w:rFonts w:asciiTheme="minorHAnsi" w:hAnsiTheme="minorHAnsi" w:cstheme="minorBidi"/>
          <w:lang w:eastAsia="en-US"/>
        </w:rPr>
        <w:t>our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stock</w:t>
      </w:r>
      <w:proofErr w:type="spellEnd"/>
      <w:r>
        <w:rPr>
          <w:rFonts w:asciiTheme="minorHAnsi" w:hAnsiTheme="minorHAnsi" w:cstheme="minorBidi"/>
          <w:lang w:eastAsia="en-US"/>
        </w:rPr>
        <w:t xml:space="preserve">. </w:t>
      </w:r>
    </w:p>
    <w:p w14:paraId="1F3E6ABC" w14:textId="381D8B5A" w:rsidR="00622A57" w:rsidRPr="00622A57" w:rsidRDefault="00622A57" w:rsidP="00622A57">
      <w:pPr>
        <w:rPr>
          <w:rFonts w:asciiTheme="minorHAnsi" w:hAnsiTheme="minorHAnsi" w:cstheme="minorBidi"/>
          <w:i/>
          <w:iCs/>
          <w:u w:val="single"/>
          <w:lang w:eastAsia="en-US"/>
        </w:rPr>
      </w:pPr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Kindly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note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that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each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category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as ABS</w:t>
      </w:r>
      <w:r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(PG 1210) and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melamines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r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(PG 2020)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have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their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own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</w:t>
      </w:r>
      <w:proofErr w:type="spellStart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>Product</w:t>
      </w:r>
      <w:proofErr w:type="spellEnd"/>
      <w:r w:rsidRPr="00622A57">
        <w:rPr>
          <w:rFonts w:asciiTheme="minorHAnsi" w:hAnsiTheme="minorHAnsi" w:cstheme="minorBidi"/>
          <w:i/>
          <w:iCs/>
          <w:highlight w:val="lightGray"/>
          <w:u w:val="single"/>
          <w:lang w:eastAsia="en-US"/>
        </w:rPr>
        <w:t xml:space="preserve"> Group.</w:t>
      </w:r>
    </w:p>
    <w:p w14:paraId="75BF0B4D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  <w:proofErr w:type="spellStart"/>
      <w:r>
        <w:rPr>
          <w:rFonts w:asciiTheme="minorHAnsi" w:hAnsiTheme="minorHAnsi" w:cstheme="minorBidi"/>
          <w:lang w:eastAsia="en-US"/>
        </w:rPr>
        <w:t>There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is</w:t>
      </w:r>
      <w:proofErr w:type="spellEnd"/>
      <w:r>
        <w:rPr>
          <w:rFonts w:asciiTheme="minorHAnsi" w:hAnsiTheme="minorHAnsi" w:cstheme="minorBidi"/>
          <w:lang w:eastAsia="en-US"/>
        </w:rPr>
        <w:t xml:space="preserve"> 43,77m2 in </w:t>
      </w:r>
      <w:proofErr w:type="spellStart"/>
      <w:r>
        <w:rPr>
          <w:rFonts w:asciiTheme="minorHAnsi" w:hAnsiTheme="minorHAnsi" w:cstheme="minorBidi"/>
          <w:lang w:eastAsia="en-US"/>
        </w:rPr>
        <w:t>total</w:t>
      </w:r>
      <w:proofErr w:type="spellEnd"/>
      <w:r>
        <w:rPr>
          <w:rFonts w:asciiTheme="minorHAnsi" w:hAnsiTheme="minorHAnsi" w:cstheme="minorBidi"/>
          <w:lang w:eastAsia="en-US"/>
        </w:rPr>
        <w:t xml:space="preserve">. </w:t>
      </w:r>
    </w:p>
    <w:p w14:paraId="57D3632F" w14:textId="77777777" w:rsidR="00622A57" w:rsidRDefault="00622A57" w:rsidP="00622A57">
      <w:pPr>
        <w:rPr>
          <w:rFonts w:asciiTheme="minorHAnsi" w:hAnsiTheme="minorHAnsi" w:cstheme="minorBidi"/>
          <w:b/>
          <w:bCs/>
          <w:lang w:eastAsia="en-US"/>
        </w:rPr>
      </w:pPr>
    </w:p>
    <w:p w14:paraId="54610168" w14:textId="0D462A59" w:rsidR="00622A57" w:rsidRPr="00622A57" w:rsidRDefault="00622A57" w:rsidP="00622A57">
      <w:pPr>
        <w:rPr>
          <w:rFonts w:asciiTheme="minorHAnsi" w:hAnsiTheme="minorHAnsi" w:cstheme="minorBidi"/>
          <w:b/>
          <w:bCs/>
          <w:lang w:eastAsia="en-US"/>
        </w:rPr>
      </w:pPr>
      <w:proofErr w:type="spellStart"/>
      <w:r w:rsidRPr="00622A57">
        <w:rPr>
          <w:rFonts w:asciiTheme="minorHAnsi" w:hAnsiTheme="minorHAnsi" w:cstheme="minorBidi"/>
          <w:b/>
          <w:bCs/>
          <w:lang w:eastAsia="en-US"/>
        </w:rPr>
        <w:t>There</w:t>
      </w:r>
      <w:proofErr w:type="spellEnd"/>
      <w:r w:rsidRPr="00622A57">
        <w:rPr>
          <w:rFonts w:asciiTheme="minorHAnsi" w:hAnsiTheme="minorHAnsi" w:cstheme="minorBidi"/>
          <w:b/>
          <w:bCs/>
          <w:lang w:eastAsia="en-US"/>
        </w:rPr>
        <w:t xml:space="preserve"> are 2 </w:t>
      </w:r>
      <w:proofErr w:type="spellStart"/>
      <w:r w:rsidRPr="00622A57">
        <w:rPr>
          <w:rFonts w:asciiTheme="minorHAnsi" w:hAnsiTheme="minorHAnsi" w:cstheme="minorBidi"/>
          <w:b/>
          <w:bCs/>
          <w:lang w:eastAsia="en-US"/>
        </w:rPr>
        <w:t>JRs</w:t>
      </w:r>
      <w:proofErr w:type="spellEnd"/>
      <w:r w:rsidRPr="00622A57">
        <w:rPr>
          <w:rFonts w:asciiTheme="minorHAnsi" w:hAnsiTheme="minorHAnsi" w:cstheme="minorBidi"/>
          <w:b/>
          <w:bCs/>
          <w:lang w:eastAsia="en-US"/>
        </w:rPr>
        <w:t>:</w:t>
      </w:r>
    </w:p>
    <w:p w14:paraId="33B3A177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3D217698" w14:textId="134659CE" w:rsidR="00622A57" w:rsidRDefault="00622A57" w:rsidP="00622A57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1. line = reference </w:t>
      </w:r>
      <w:r w:rsidRPr="00622A57">
        <w:rPr>
          <w:rFonts w:asciiTheme="minorHAnsi" w:hAnsiTheme="minorHAnsi" w:cstheme="minorBidi"/>
          <w:lang w:eastAsia="en-US"/>
        </w:rPr>
        <w:t>19120618</w:t>
      </w:r>
      <w:r>
        <w:rPr>
          <w:rFonts w:asciiTheme="minorHAnsi" w:hAnsiTheme="minorHAnsi" w:cstheme="minorBidi"/>
          <w:lang w:eastAsia="en-US"/>
        </w:rPr>
        <w:t xml:space="preserve">, JR </w:t>
      </w:r>
      <w:proofErr w:type="spellStart"/>
      <w:r>
        <w:rPr>
          <w:rFonts w:asciiTheme="minorHAnsi" w:hAnsiTheme="minorHAnsi" w:cstheme="minorBidi"/>
          <w:lang w:eastAsia="en-US"/>
        </w:rPr>
        <w:t>with</w:t>
      </w:r>
      <w:proofErr w:type="spellEnd"/>
      <w:r>
        <w:rPr>
          <w:rFonts w:asciiTheme="minorHAnsi" w:hAnsiTheme="minorHAnsi" w:cstheme="minorBidi"/>
          <w:lang w:eastAsia="en-US"/>
        </w:rPr>
        <w:t xml:space="preserve"> 61,06m </w:t>
      </w:r>
      <w:proofErr w:type="spellStart"/>
      <w:r>
        <w:rPr>
          <w:rFonts w:asciiTheme="minorHAnsi" w:hAnsiTheme="minorHAnsi" w:cstheme="minorBidi"/>
          <w:lang w:eastAsia="en-US"/>
        </w:rPr>
        <w:t>length</w:t>
      </w:r>
      <w:proofErr w:type="spellEnd"/>
      <w:r>
        <w:rPr>
          <w:rFonts w:asciiTheme="minorHAnsi" w:hAnsiTheme="minorHAnsi" w:cstheme="minorBidi"/>
          <w:lang w:eastAsia="en-US"/>
        </w:rPr>
        <w:t xml:space="preserve"> (</w:t>
      </w:r>
      <w:proofErr w:type="spellStart"/>
      <w:r>
        <w:rPr>
          <w:rFonts w:asciiTheme="minorHAnsi" w:hAnsiTheme="minorHAnsi" w:cstheme="minorBidi"/>
          <w:lang w:eastAsia="en-US"/>
        </w:rPr>
        <w:t>it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is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shorter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length</w:t>
      </w:r>
      <w:proofErr w:type="spellEnd"/>
      <w:r>
        <w:rPr>
          <w:rFonts w:asciiTheme="minorHAnsi" w:hAnsiTheme="minorHAnsi" w:cstheme="minorBidi"/>
          <w:lang w:eastAsia="en-US"/>
        </w:rPr>
        <w:t xml:space="preserve">, has </w:t>
      </w:r>
      <w:proofErr w:type="spellStart"/>
      <w:r>
        <w:rPr>
          <w:rFonts w:asciiTheme="minorHAnsi" w:hAnsiTheme="minorHAnsi" w:cstheme="minorBidi"/>
          <w:lang w:eastAsia="en-US"/>
        </w:rPr>
        <w:t>been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already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rewinded</w:t>
      </w:r>
      <w:proofErr w:type="spellEnd"/>
      <w:r>
        <w:rPr>
          <w:rFonts w:asciiTheme="minorHAnsi" w:hAnsiTheme="minorHAnsi" w:cstheme="minorBidi"/>
          <w:lang w:eastAsia="en-US"/>
        </w:rPr>
        <w:t>)</w:t>
      </w:r>
    </w:p>
    <w:p w14:paraId="6DECEF66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0F7E2391" w14:textId="0F2C5065" w:rsidR="00622A57" w:rsidRDefault="00622A57" w:rsidP="00622A57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2. line = reference </w:t>
      </w:r>
      <w:r w:rsidRPr="00622A57">
        <w:rPr>
          <w:rFonts w:asciiTheme="minorHAnsi" w:hAnsiTheme="minorHAnsi" w:cstheme="minorBidi"/>
          <w:lang w:eastAsia="en-US"/>
        </w:rPr>
        <w:t>22090251</w:t>
      </w:r>
      <w:r>
        <w:rPr>
          <w:rFonts w:asciiTheme="minorHAnsi" w:hAnsiTheme="minorHAnsi" w:cstheme="minorBidi"/>
          <w:lang w:eastAsia="en-US"/>
        </w:rPr>
        <w:t xml:space="preserve">, JR </w:t>
      </w:r>
      <w:proofErr w:type="spellStart"/>
      <w:r>
        <w:rPr>
          <w:rFonts w:asciiTheme="minorHAnsi" w:hAnsiTheme="minorHAnsi" w:cstheme="minorBidi"/>
          <w:lang w:eastAsia="en-US"/>
        </w:rPr>
        <w:t>with</w:t>
      </w:r>
      <w:proofErr w:type="spellEnd"/>
      <w:r>
        <w:rPr>
          <w:rFonts w:asciiTheme="minorHAnsi" w:hAnsiTheme="minorHAnsi" w:cstheme="minorBidi"/>
          <w:lang w:eastAsia="en-US"/>
        </w:rPr>
        <w:t xml:space="preserve"> 100m </w:t>
      </w:r>
      <w:proofErr w:type="spellStart"/>
      <w:r>
        <w:rPr>
          <w:rFonts w:asciiTheme="minorHAnsi" w:hAnsiTheme="minorHAnsi" w:cstheme="minorBidi"/>
          <w:lang w:eastAsia="en-US"/>
        </w:rPr>
        <w:t>length</w:t>
      </w:r>
      <w:proofErr w:type="spellEnd"/>
      <w:r>
        <w:rPr>
          <w:rFonts w:asciiTheme="minorHAnsi" w:hAnsiTheme="minorHAnsi" w:cstheme="minorBidi"/>
          <w:lang w:eastAsia="en-US"/>
        </w:rPr>
        <w:t xml:space="preserve"> (full </w:t>
      </w:r>
      <w:proofErr w:type="spellStart"/>
      <w:r>
        <w:rPr>
          <w:rFonts w:asciiTheme="minorHAnsi" w:hAnsiTheme="minorHAnsi" w:cstheme="minorBidi"/>
          <w:lang w:eastAsia="en-US"/>
        </w:rPr>
        <w:t>length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for</w:t>
      </w:r>
      <w:proofErr w:type="spellEnd"/>
      <w:r>
        <w:rPr>
          <w:rFonts w:asciiTheme="minorHAnsi" w:hAnsiTheme="minorHAnsi" w:cstheme="minorBidi"/>
          <w:lang w:eastAsia="en-US"/>
        </w:rPr>
        <w:t xml:space="preserve"> 2mm </w:t>
      </w:r>
      <w:proofErr w:type="spellStart"/>
      <w:r>
        <w:rPr>
          <w:rFonts w:asciiTheme="minorHAnsi" w:hAnsiTheme="minorHAnsi" w:cstheme="minorBidi"/>
          <w:lang w:eastAsia="en-US"/>
        </w:rPr>
        <w:t>thickness</w:t>
      </w:r>
      <w:proofErr w:type="spellEnd"/>
      <w:r>
        <w:rPr>
          <w:rFonts w:asciiTheme="minorHAnsi" w:hAnsiTheme="minorHAnsi" w:cstheme="minorBidi"/>
          <w:lang w:eastAsia="en-US"/>
        </w:rPr>
        <w:t xml:space="preserve">) and </w:t>
      </w:r>
      <w:proofErr w:type="spellStart"/>
      <w:r>
        <w:rPr>
          <w:rFonts w:asciiTheme="minorHAnsi" w:hAnsiTheme="minorHAnsi" w:cstheme="minorBidi"/>
          <w:lang w:eastAsia="en-US"/>
        </w:rPr>
        <w:t>this</w:t>
      </w:r>
      <w:proofErr w:type="spellEnd"/>
      <w:r>
        <w:rPr>
          <w:rFonts w:asciiTheme="minorHAnsi" w:hAnsiTheme="minorHAnsi" w:cstheme="minorBidi"/>
          <w:lang w:eastAsia="en-US"/>
        </w:rPr>
        <w:t xml:space="preserve"> JR has </w:t>
      </w:r>
      <w:proofErr w:type="spellStart"/>
      <w:r>
        <w:rPr>
          <w:rFonts w:asciiTheme="minorHAnsi" w:hAnsiTheme="minorHAnsi" w:cstheme="minorBidi"/>
          <w:lang w:eastAsia="en-US"/>
        </w:rPr>
        <w:t>width</w:t>
      </w:r>
      <w:proofErr w:type="spellEnd"/>
      <w:r>
        <w:rPr>
          <w:rFonts w:asciiTheme="minorHAnsi" w:hAnsiTheme="minorHAnsi" w:cstheme="minorBidi"/>
          <w:lang w:eastAsia="en-US"/>
        </w:rPr>
        <w:t xml:space="preserve"> 340mm</w:t>
      </w:r>
    </w:p>
    <w:p w14:paraId="10BA1069" w14:textId="09E74ED3" w:rsidR="00622A57" w:rsidRDefault="00622A57" w:rsidP="00622A57">
      <w:pPr>
        <w:rPr>
          <w:rFonts w:asciiTheme="minorHAnsi" w:hAnsiTheme="minorHAnsi" w:cstheme="minorBidi"/>
          <w:lang w:eastAsia="en-US"/>
        </w:rPr>
      </w:pPr>
      <w:proofErr w:type="spellStart"/>
      <w:r>
        <w:rPr>
          <w:rFonts w:asciiTheme="minorHAnsi" w:hAnsiTheme="minorHAnsi" w:cstheme="minorBidi"/>
          <w:lang w:eastAsia="en-US"/>
        </w:rPr>
        <w:t>Let´s</w:t>
      </w:r>
      <w:proofErr w:type="spellEnd"/>
      <w:r>
        <w:rPr>
          <w:rFonts w:asciiTheme="minorHAnsi" w:hAnsiTheme="minorHAnsi" w:cstheme="minorBidi"/>
          <w:lang w:eastAsia="en-US"/>
        </w:rPr>
        <w:t xml:space="preserve"> slit 23mm </w:t>
      </w:r>
      <w:proofErr w:type="spellStart"/>
      <w:r>
        <w:rPr>
          <w:rFonts w:asciiTheme="minorHAnsi" w:hAnsiTheme="minorHAnsi" w:cstheme="minorBidi"/>
          <w:lang w:eastAsia="en-US"/>
        </w:rPr>
        <w:t>edge</w:t>
      </w:r>
      <w:proofErr w:type="spellEnd"/>
      <w:r>
        <w:rPr>
          <w:rFonts w:asciiTheme="minorHAnsi" w:hAnsiTheme="minorHAnsi" w:cstheme="minorBidi"/>
          <w:lang w:eastAsia="en-US"/>
        </w:rPr>
        <w:t xml:space="preserve"> from </w:t>
      </w:r>
      <w:proofErr w:type="spellStart"/>
      <w:r>
        <w:rPr>
          <w:rFonts w:asciiTheme="minorHAnsi" w:hAnsiTheme="minorHAnsi" w:cstheme="minorBidi"/>
          <w:lang w:eastAsia="en-US"/>
        </w:rPr>
        <w:t>this</w:t>
      </w:r>
      <w:proofErr w:type="spellEnd"/>
      <w:r>
        <w:rPr>
          <w:rFonts w:asciiTheme="minorHAnsi" w:hAnsiTheme="minorHAnsi" w:cstheme="minorBidi"/>
          <w:lang w:eastAsia="en-US"/>
        </w:rPr>
        <w:t xml:space="preserve"> JR. </w:t>
      </w:r>
      <w:proofErr w:type="spellStart"/>
      <w:r>
        <w:rPr>
          <w:rFonts w:asciiTheme="minorHAnsi" w:hAnsiTheme="minorHAnsi" w:cstheme="minorBidi"/>
          <w:lang w:eastAsia="en-US"/>
        </w:rPr>
        <w:t>We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have</w:t>
      </w:r>
      <w:proofErr w:type="spellEnd"/>
      <w:r>
        <w:rPr>
          <w:rFonts w:asciiTheme="minorHAnsi" w:hAnsiTheme="minorHAnsi" w:cstheme="minorBidi"/>
          <w:lang w:eastAsia="en-US"/>
        </w:rPr>
        <w:t xml:space="preserve"> to </w:t>
      </w:r>
      <w:proofErr w:type="spellStart"/>
      <w:r>
        <w:rPr>
          <w:rFonts w:asciiTheme="minorHAnsi" w:hAnsiTheme="minorHAnsi" w:cstheme="minorBidi"/>
          <w:lang w:eastAsia="en-US"/>
        </w:rPr>
        <w:t>also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count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with</w:t>
      </w:r>
      <w:proofErr w:type="spellEnd"/>
      <w:r>
        <w:rPr>
          <w:rFonts w:asciiTheme="minorHAnsi" w:hAnsiTheme="minorHAnsi" w:cstheme="minorBidi"/>
          <w:lang w:eastAsia="en-US"/>
        </w:rPr>
        <w:t xml:space="preserve"> -6mm </w:t>
      </w:r>
      <w:proofErr w:type="spellStart"/>
      <w:r>
        <w:rPr>
          <w:rFonts w:asciiTheme="minorHAnsi" w:hAnsiTheme="minorHAnsi" w:cstheme="minorBidi"/>
          <w:lang w:eastAsia="en-US"/>
        </w:rPr>
        <w:t>for</w:t>
      </w:r>
      <w:proofErr w:type="spellEnd"/>
      <w:r>
        <w:rPr>
          <w:rFonts w:asciiTheme="minorHAnsi" w:hAnsiTheme="minorHAnsi" w:cstheme="minorBidi"/>
          <w:lang w:eastAsia="en-US"/>
        </w:rPr>
        <w:t xml:space="preserve"> a </w:t>
      </w:r>
      <w:proofErr w:type="spellStart"/>
      <w:r>
        <w:rPr>
          <w:rFonts w:asciiTheme="minorHAnsi" w:hAnsiTheme="minorHAnsi" w:cstheme="minorBidi"/>
          <w:lang w:eastAsia="en-US"/>
        </w:rPr>
        <w:t>waste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D8706B">
        <w:rPr>
          <w:rFonts w:asciiTheme="minorHAnsi" w:hAnsiTheme="minorHAnsi" w:cstheme="minorBidi"/>
          <w:lang w:eastAsia="en-US"/>
        </w:rPr>
        <w:t>of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ABS (</w:t>
      </w:r>
      <w:proofErr w:type="spellStart"/>
      <w:r w:rsidR="00D8706B">
        <w:rPr>
          <w:rFonts w:asciiTheme="minorHAnsi" w:hAnsiTheme="minorHAnsi" w:cstheme="minorBidi"/>
          <w:lang w:eastAsia="en-US"/>
        </w:rPr>
        <w:t>for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D8706B">
        <w:rPr>
          <w:rFonts w:asciiTheme="minorHAnsi" w:hAnsiTheme="minorHAnsi" w:cstheme="minorBidi"/>
          <w:lang w:eastAsia="en-US"/>
        </w:rPr>
        <w:t>melamines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D8706B">
        <w:rPr>
          <w:rFonts w:asciiTheme="minorHAnsi" w:hAnsiTheme="minorHAnsi" w:cstheme="minorBidi"/>
          <w:lang w:eastAsia="en-US"/>
        </w:rPr>
        <w:t>we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D8706B">
        <w:rPr>
          <w:rFonts w:asciiTheme="minorHAnsi" w:hAnsiTheme="minorHAnsi" w:cstheme="minorBidi"/>
          <w:lang w:eastAsia="en-US"/>
        </w:rPr>
        <w:t>need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– 12mm). </w:t>
      </w:r>
    </w:p>
    <w:p w14:paraId="461EC752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46358BCD" w14:textId="0AD70335" w:rsidR="005577C9" w:rsidRPr="005577C9" w:rsidRDefault="00622A57" w:rsidP="005577C9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360mm (JR </w:t>
      </w:r>
      <w:proofErr w:type="spellStart"/>
      <w:r>
        <w:rPr>
          <w:rFonts w:asciiTheme="minorHAnsi" w:hAnsiTheme="minorHAnsi" w:cstheme="minorBidi"/>
          <w:lang w:eastAsia="en-US"/>
        </w:rPr>
        <w:t>width</w:t>
      </w:r>
      <w:proofErr w:type="spellEnd"/>
      <w:r>
        <w:rPr>
          <w:rFonts w:asciiTheme="minorHAnsi" w:hAnsiTheme="minorHAnsi" w:cstheme="minorBidi"/>
          <w:lang w:eastAsia="en-US"/>
        </w:rPr>
        <w:t>) – 6mm (</w:t>
      </w:r>
      <w:proofErr w:type="spellStart"/>
      <w:r>
        <w:rPr>
          <w:rFonts w:asciiTheme="minorHAnsi" w:hAnsiTheme="minorHAnsi" w:cstheme="minorBidi"/>
          <w:lang w:eastAsia="en-US"/>
        </w:rPr>
        <w:t>waste</w:t>
      </w:r>
      <w:proofErr w:type="spellEnd"/>
      <w:r>
        <w:rPr>
          <w:rFonts w:asciiTheme="minorHAnsi" w:hAnsiTheme="minorHAnsi" w:cstheme="minorBidi"/>
          <w:lang w:eastAsia="en-US"/>
        </w:rPr>
        <w:t>) : 23mm (</w:t>
      </w:r>
      <w:proofErr w:type="spellStart"/>
      <w:r>
        <w:rPr>
          <w:rFonts w:asciiTheme="minorHAnsi" w:hAnsiTheme="minorHAnsi" w:cstheme="minorBidi"/>
          <w:lang w:eastAsia="en-US"/>
        </w:rPr>
        <w:t>edge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width</w:t>
      </w:r>
      <w:proofErr w:type="spellEnd"/>
      <w:r>
        <w:rPr>
          <w:rFonts w:asciiTheme="minorHAnsi" w:hAnsiTheme="minorHAnsi" w:cstheme="minorBidi"/>
          <w:lang w:eastAsia="en-US"/>
        </w:rPr>
        <w:t>) = 15,39 (</w:t>
      </w:r>
      <w:proofErr w:type="spellStart"/>
      <w:r>
        <w:rPr>
          <w:rFonts w:asciiTheme="minorHAnsi" w:hAnsiTheme="minorHAnsi" w:cstheme="minorBidi"/>
          <w:lang w:eastAsia="en-US"/>
        </w:rPr>
        <w:t>mean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we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can</w:t>
      </w:r>
      <w:proofErr w:type="spellEnd"/>
      <w:r>
        <w:rPr>
          <w:rFonts w:asciiTheme="minorHAnsi" w:hAnsiTheme="minorHAnsi" w:cstheme="minorBidi"/>
          <w:lang w:eastAsia="en-US"/>
        </w:rPr>
        <w:t xml:space="preserve"> slit 15x 100m</w:t>
      </w:r>
      <w:r w:rsidR="00D8706B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D8706B">
        <w:rPr>
          <w:rFonts w:asciiTheme="minorHAnsi" w:hAnsiTheme="minorHAnsi" w:cstheme="minorBidi"/>
          <w:lang w:eastAsia="en-US"/>
        </w:rPr>
        <w:t>rolls</w:t>
      </w:r>
      <w:proofErr w:type="spellEnd"/>
      <w:r w:rsidR="00D8706B">
        <w:rPr>
          <w:rFonts w:asciiTheme="minorHAnsi" w:hAnsiTheme="minorHAnsi" w:cstheme="minorBidi"/>
          <w:lang w:eastAsia="en-US"/>
        </w:rPr>
        <w:t xml:space="preserve"> </w:t>
      </w:r>
      <w:r>
        <w:rPr>
          <w:rFonts w:asciiTheme="minorHAnsi" w:hAnsiTheme="minorHAnsi" w:cstheme="minorBidi"/>
          <w:lang w:eastAsia="en-US"/>
        </w:rPr>
        <w:t xml:space="preserve"> from </w:t>
      </w:r>
      <w:proofErr w:type="spellStart"/>
      <w:r>
        <w:rPr>
          <w:rFonts w:asciiTheme="minorHAnsi" w:hAnsiTheme="minorHAnsi" w:cstheme="minorBidi"/>
          <w:lang w:eastAsia="en-US"/>
        </w:rPr>
        <w:t>this</w:t>
      </w:r>
      <w:proofErr w:type="spellEnd"/>
      <w:r>
        <w:rPr>
          <w:rFonts w:asciiTheme="minorHAnsi" w:hAnsiTheme="minorHAnsi" w:cstheme="minorBidi"/>
          <w:lang w:eastAsia="en-US"/>
        </w:rPr>
        <w:t xml:space="preserve"> JR)</w:t>
      </w:r>
      <w:r w:rsidR="005577C9">
        <w:rPr>
          <w:rFonts w:asciiTheme="minorHAnsi" w:hAnsiTheme="minorHAnsi" w:cstheme="minorBidi"/>
          <w:lang w:eastAsia="en-US"/>
        </w:rPr>
        <w:t xml:space="preserve">. </w:t>
      </w:r>
      <w:proofErr w:type="spellStart"/>
      <w:r w:rsidR="005577C9">
        <w:rPr>
          <w:rFonts w:asciiTheme="minorHAnsi" w:hAnsiTheme="minorHAnsi" w:cstheme="minorBidi"/>
          <w:lang w:eastAsia="en-US"/>
        </w:rPr>
        <w:t>W</w:t>
      </w:r>
      <w:r w:rsidR="005577C9" w:rsidRPr="005577C9">
        <w:rPr>
          <w:rFonts w:asciiTheme="minorHAnsi" w:hAnsiTheme="minorHAnsi" w:cstheme="minorBidi"/>
          <w:lang w:eastAsia="en-US"/>
        </w:rPr>
        <w:t>hich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 w:rsidRPr="005577C9">
        <w:rPr>
          <w:rFonts w:asciiTheme="minorHAnsi" w:hAnsiTheme="minorHAnsi" w:cstheme="minorBidi"/>
          <w:lang w:eastAsia="en-US"/>
        </w:rPr>
        <w:t>is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 w:rsidRPr="005577C9">
        <w:rPr>
          <w:rFonts w:asciiTheme="minorHAnsi" w:hAnsiTheme="minorHAnsi" w:cstheme="minorBidi"/>
          <w:lang w:eastAsia="en-US"/>
        </w:rPr>
        <w:t>sufficient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 w:rsidRPr="005577C9">
        <w:rPr>
          <w:rFonts w:asciiTheme="minorHAnsi" w:hAnsiTheme="minorHAnsi" w:cstheme="minorBidi"/>
          <w:lang w:eastAsia="en-US"/>
        </w:rPr>
        <w:t>because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 w:rsidRPr="005577C9">
        <w:rPr>
          <w:rFonts w:asciiTheme="minorHAnsi" w:hAnsiTheme="minorHAnsi" w:cstheme="minorBidi"/>
          <w:lang w:eastAsia="en-US"/>
        </w:rPr>
        <w:t>we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 w:rsidRPr="005577C9">
        <w:rPr>
          <w:rFonts w:asciiTheme="minorHAnsi" w:hAnsiTheme="minorHAnsi" w:cstheme="minorBidi"/>
          <w:lang w:eastAsia="en-US"/>
        </w:rPr>
        <w:t>only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 w:rsidRPr="005577C9">
        <w:rPr>
          <w:rFonts w:asciiTheme="minorHAnsi" w:hAnsiTheme="minorHAnsi" w:cstheme="minorBidi"/>
          <w:lang w:eastAsia="en-US"/>
        </w:rPr>
        <w:t>need</w:t>
      </w:r>
      <w:proofErr w:type="spellEnd"/>
      <w:r w:rsidR="005577C9" w:rsidRPr="005577C9">
        <w:rPr>
          <w:rFonts w:asciiTheme="minorHAnsi" w:hAnsiTheme="minorHAnsi" w:cstheme="minorBidi"/>
          <w:lang w:eastAsia="en-US"/>
        </w:rPr>
        <w:t xml:space="preserve"> 6x 100m</w:t>
      </w:r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rolls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. </w:t>
      </w:r>
      <w:proofErr w:type="spellStart"/>
      <w:r w:rsidR="005577C9">
        <w:rPr>
          <w:rFonts w:asciiTheme="minorHAnsi" w:hAnsiTheme="minorHAnsi" w:cstheme="minorBidi"/>
          <w:lang w:eastAsia="en-US"/>
        </w:rPr>
        <w:t>We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need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+ 1 </w:t>
      </w:r>
      <w:proofErr w:type="spellStart"/>
      <w:r w:rsidR="005577C9">
        <w:rPr>
          <w:rFonts w:asciiTheme="minorHAnsi" w:hAnsiTheme="minorHAnsi" w:cstheme="minorBidi"/>
          <w:lang w:eastAsia="en-US"/>
        </w:rPr>
        <w:t>working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day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for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slitting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, so </w:t>
      </w:r>
      <w:proofErr w:type="spellStart"/>
      <w:r w:rsidR="005577C9">
        <w:rPr>
          <w:rFonts w:asciiTheme="minorHAnsi" w:hAnsiTheme="minorHAnsi" w:cstheme="minorBidi"/>
          <w:lang w:eastAsia="en-US"/>
        </w:rPr>
        <w:t>we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can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confirm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the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order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with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Due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Date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+ 1 </w:t>
      </w:r>
      <w:proofErr w:type="spellStart"/>
      <w:r w:rsidR="005577C9">
        <w:rPr>
          <w:rFonts w:asciiTheme="minorHAnsi" w:hAnsiTheme="minorHAnsi" w:cstheme="minorBidi"/>
          <w:lang w:eastAsia="en-US"/>
        </w:rPr>
        <w:t>day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to </w:t>
      </w:r>
      <w:proofErr w:type="spellStart"/>
      <w:r w:rsidR="005577C9">
        <w:rPr>
          <w:rFonts w:asciiTheme="minorHAnsi" w:hAnsiTheme="minorHAnsi" w:cstheme="minorBidi"/>
          <w:lang w:eastAsia="en-US"/>
        </w:rPr>
        <w:t>our</w:t>
      </w:r>
      <w:proofErr w:type="spellEnd"/>
      <w:r w:rsidR="005577C9">
        <w:rPr>
          <w:rFonts w:asciiTheme="minorHAnsi" w:hAnsiTheme="minorHAnsi" w:cstheme="minorBidi"/>
          <w:lang w:eastAsia="en-US"/>
        </w:rPr>
        <w:t xml:space="preserve"> </w:t>
      </w:r>
      <w:proofErr w:type="spellStart"/>
      <w:r w:rsidR="005577C9">
        <w:rPr>
          <w:rFonts w:asciiTheme="minorHAnsi" w:hAnsiTheme="minorHAnsi" w:cstheme="minorBidi"/>
          <w:lang w:eastAsia="en-US"/>
        </w:rPr>
        <w:t>client</w:t>
      </w:r>
      <w:proofErr w:type="spellEnd"/>
      <w:r w:rsidR="005577C9">
        <w:rPr>
          <w:rFonts w:asciiTheme="minorHAnsi" w:hAnsiTheme="minorHAnsi" w:cstheme="minorBidi"/>
          <w:lang w:eastAsia="en-US"/>
        </w:rPr>
        <w:t>.</w:t>
      </w:r>
    </w:p>
    <w:p w14:paraId="6FCB84C6" w14:textId="0F41040D" w:rsidR="00622A57" w:rsidRDefault="005577C9" w:rsidP="00622A57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 </w:t>
      </w:r>
    </w:p>
    <w:p w14:paraId="47CF752B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7CCEC530" w14:textId="0736E84F" w:rsidR="00622A57" w:rsidRDefault="00622A57" w:rsidP="00622A57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noProof/>
          <w:lang w:eastAsia="en-US"/>
        </w:rPr>
        <w:drawing>
          <wp:inline distT="0" distB="0" distL="0" distR="0" wp14:anchorId="1AEF6087" wp14:editId="2C3A96D2">
            <wp:extent cx="5760720" cy="208089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C916" w14:textId="77777777" w:rsidR="00622A57" w:rsidRDefault="00622A57" w:rsidP="00622A57">
      <w:pPr>
        <w:rPr>
          <w:rFonts w:asciiTheme="minorHAnsi" w:hAnsiTheme="minorHAnsi" w:cstheme="minorBidi"/>
          <w:lang w:eastAsia="en-US"/>
        </w:rPr>
      </w:pPr>
    </w:p>
    <w:p w14:paraId="76451EF8" w14:textId="77777777" w:rsidR="00A40764" w:rsidRDefault="00D8706B" w:rsidP="005577C9">
      <w:r w:rsidRPr="00A40764">
        <w:t xml:space="preserve">Kindly </w:t>
      </w:r>
      <w:proofErr w:type="spellStart"/>
      <w:r w:rsidRPr="00A40764">
        <w:t>note</w:t>
      </w:r>
      <w:proofErr w:type="spellEnd"/>
      <w:r w:rsidRPr="00A40764">
        <w:t xml:space="preserve"> </w:t>
      </w:r>
      <w:proofErr w:type="spellStart"/>
      <w:r w:rsidRPr="00A40764">
        <w:t>that</w:t>
      </w:r>
      <w:proofErr w:type="spellEnd"/>
      <w:r w:rsidRPr="00A40764">
        <w:t xml:space="preserve"> </w:t>
      </w:r>
      <w:proofErr w:type="spellStart"/>
      <w:r w:rsidRPr="00A40764">
        <w:t>we</w:t>
      </w:r>
      <w:proofErr w:type="spellEnd"/>
      <w:r w:rsidRPr="00A40764">
        <w:t xml:space="preserve"> </w:t>
      </w:r>
      <w:proofErr w:type="spellStart"/>
      <w:r w:rsidRPr="00A40764">
        <w:t>can</w:t>
      </w:r>
      <w:proofErr w:type="spellEnd"/>
      <w:r w:rsidRPr="00A40764">
        <w:t xml:space="preserve"> </w:t>
      </w:r>
      <w:proofErr w:type="spellStart"/>
      <w:r w:rsidR="005577C9" w:rsidRPr="00A40764">
        <w:t>count</w:t>
      </w:r>
      <w:proofErr w:type="spellEnd"/>
      <w:r w:rsidR="005577C9" w:rsidRPr="00A40764">
        <w:t>/</w:t>
      </w:r>
      <w:proofErr w:type="spellStart"/>
      <w:r w:rsidRPr="00A40764">
        <w:t>combine</w:t>
      </w:r>
      <w:proofErr w:type="spellEnd"/>
      <w:r w:rsidRPr="00A40764">
        <w:t xml:space="preserve"> </w:t>
      </w:r>
      <w:proofErr w:type="spellStart"/>
      <w:r w:rsidRPr="00A40764">
        <w:t>slitting</w:t>
      </w:r>
      <w:proofErr w:type="spellEnd"/>
      <w:r w:rsidRPr="00A40764">
        <w:t xml:space="preserve"> from </w:t>
      </w:r>
      <w:proofErr w:type="spellStart"/>
      <w:r w:rsidRPr="00A40764">
        <w:t>several</w:t>
      </w:r>
      <w:proofErr w:type="spellEnd"/>
      <w:r w:rsidRPr="00A40764">
        <w:t xml:space="preserve"> </w:t>
      </w:r>
      <w:proofErr w:type="spellStart"/>
      <w:r w:rsidRPr="00A40764">
        <w:t>JRs</w:t>
      </w:r>
      <w:proofErr w:type="spellEnd"/>
      <w:r w:rsidRPr="00A40764">
        <w:t>.</w:t>
      </w:r>
      <w:r w:rsidR="00A40764">
        <w:t xml:space="preserve"> </w:t>
      </w:r>
    </w:p>
    <w:p w14:paraId="79610041" w14:textId="62A7EE14" w:rsidR="005577C9" w:rsidRPr="00A40764" w:rsidRDefault="00A40764" w:rsidP="005577C9">
      <w:proofErr w:type="spellStart"/>
      <w:r>
        <w:t>Some</w:t>
      </w:r>
      <w:proofErr w:type="spellEnd"/>
      <w:r w:rsidR="00D8706B" w:rsidRPr="00A40764">
        <w:t xml:space="preserve"> </w:t>
      </w:r>
      <w:proofErr w:type="spellStart"/>
      <w:r w:rsidR="00D8706B" w:rsidRPr="00A40764">
        <w:t>customers</w:t>
      </w:r>
      <w:proofErr w:type="spellEnd"/>
      <w:r w:rsidR="00D8706B" w:rsidRPr="00A40764">
        <w:t xml:space="preserve"> </w:t>
      </w:r>
      <w:proofErr w:type="spellStart"/>
      <w:r w:rsidR="00D8706B" w:rsidRPr="00A40764">
        <w:t>also</w:t>
      </w:r>
      <w:proofErr w:type="spellEnd"/>
      <w:r w:rsidR="00D8706B" w:rsidRPr="00A40764">
        <w:t xml:space="preserve"> </w:t>
      </w:r>
      <w:proofErr w:type="spellStart"/>
      <w:r w:rsidR="00D8706B" w:rsidRPr="00A40764">
        <w:t>take</w:t>
      </w:r>
      <w:proofErr w:type="spellEnd"/>
      <w:r w:rsidR="00D8706B" w:rsidRPr="00A40764">
        <w:t xml:space="preserve"> </w:t>
      </w:r>
      <w:proofErr w:type="spellStart"/>
      <w:r w:rsidR="00D8706B" w:rsidRPr="00A40764">
        <w:t>shorter</w:t>
      </w:r>
      <w:proofErr w:type="spellEnd"/>
      <w:r w:rsidR="00D8706B" w:rsidRPr="00A40764">
        <w:t xml:space="preserve"> </w:t>
      </w:r>
      <w:proofErr w:type="spellStart"/>
      <w:r w:rsidR="00D8706B" w:rsidRPr="00A40764">
        <w:t>rolls</w:t>
      </w:r>
      <w:proofErr w:type="spellEnd"/>
      <w:r w:rsidR="00D8706B" w:rsidRPr="00A40764">
        <w:t xml:space="preserve">. </w:t>
      </w:r>
      <w:proofErr w:type="spellStart"/>
      <w:r w:rsidR="005577C9" w:rsidRPr="00A40764">
        <w:t>We</w:t>
      </w:r>
      <w:proofErr w:type="spellEnd"/>
      <w:r w:rsidR="005577C9" w:rsidRPr="00A40764">
        <w:t xml:space="preserve"> </w:t>
      </w:r>
      <w:proofErr w:type="spellStart"/>
      <w:r w:rsidR="005577C9" w:rsidRPr="00A40764">
        <w:t>usually</w:t>
      </w:r>
      <w:proofErr w:type="spellEnd"/>
      <w:r w:rsidR="005577C9" w:rsidRPr="00A40764">
        <w:t xml:space="preserve"> </w:t>
      </w:r>
      <w:proofErr w:type="spellStart"/>
      <w:r w:rsidR="005577C9" w:rsidRPr="00A40764">
        <w:t>offer</w:t>
      </w:r>
      <w:proofErr w:type="spellEnd"/>
      <w:r w:rsidR="005577C9" w:rsidRPr="00A40764">
        <w:t xml:space="preserve"> </w:t>
      </w:r>
      <w:proofErr w:type="spellStart"/>
      <w:r w:rsidR="005577C9" w:rsidRPr="00A40764">
        <w:t>shorter</w:t>
      </w:r>
      <w:proofErr w:type="spellEnd"/>
      <w:r w:rsidR="005577C9" w:rsidRPr="00A40764">
        <w:t xml:space="preserve"> </w:t>
      </w:r>
      <w:proofErr w:type="spellStart"/>
      <w:r w:rsidR="005577C9" w:rsidRPr="00A40764">
        <w:t>rolls</w:t>
      </w:r>
      <w:proofErr w:type="spellEnd"/>
      <w:r w:rsidR="005577C9" w:rsidRPr="00A40764">
        <w:t xml:space="preserve"> </w:t>
      </w:r>
      <w:proofErr w:type="spellStart"/>
      <w:r w:rsidR="005577C9" w:rsidRPr="00A40764">
        <w:t>when</w:t>
      </w:r>
      <w:proofErr w:type="spellEnd"/>
      <w:r w:rsidR="005577C9" w:rsidRPr="00A40764">
        <w:t xml:space="preserve"> </w:t>
      </w:r>
      <w:proofErr w:type="spellStart"/>
      <w:r w:rsidR="005577C9" w:rsidRPr="00A40764">
        <w:t>we</w:t>
      </w:r>
      <w:proofErr w:type="spellEnd"/>
      <w:r w:rsidR="005577C9" w:rsidRPr="00A40764">
        <w:t xml:space="preserve"> do not </w:t>
      </w:r>
      <w:proofErr w:type="spellStart"/>
      <w:r w:rsidR="005577C9" w:rsidRPr="00A40764">
        <w:t>have</w:t>
      </w:r>
      <w:proofErr w:type="spellEnd"/>
      <w:r w:rsidR="005577C9" w:rsidRPr="00A40764">
        <w:t xml:space="preserve"> full </w:t>
      </w:r>
      <w:proofErr w:type="spellStart"/>
      <w:r w:rsidR="005577C9" w:rsidRPr="00A40764">
        <w:t>rolls</w:t>
      </w:r>
      <w:proofErr w:type="spellEnd"/>
      <w:r w:rsidR="005577C9" w:rsidRPr="00A40764">
        <w:t xml:space="preserve"> </w:t>
      </w:r>
      <w:proofErr w:type="spellStart"/>
      <w:r w:rsidR="005577C9" w:rsidRPr="00A40764">
        <w:t>of</w:t>
      </w:r>
      <w:proofErr w:type="spellEnd"/>
      <w:r w:rsidR="005577C9" w:rsidRPr="00A40764">
        <w:t xml:space="preserve"> </w:t>
      </w:r>
      <w:proofErr w:type="spellStart"/>
      <w:r w:rsidR="005577C9" w:rsidRPr="00A40764">
        <w:t>JRs</w:t>
      </w:r>
      <w:proofErr w:type="spellEnd"/>
      <w:r w:rsidR="005577C9" w:rsidRPr="00A40764">
        <w:t xml:space="preserve"> in </w:t>
      </w:r>
      <w:proofErr w:type="spellStart"/>
      <w:r w:rsidRPr="00A40764">
        <w:t>our</w:t>
      </w:r>
      <w:proofErr w:type="spellEnd"/>
      <w:r w:rsidRPr="00A40764">
        <w:t xml:space="preserve"> </w:t>
      </w:r>
      <w:proofErr w:type="spellStart"/>
      <w:r w:rsidR="005577C9" w:rsidRPr="00A40764">
        <w:t>stock</w:t>
      </w:r>
      <w:proofErr w:type="spellEnd"/>
      <w:r w:rsidR="005577C9" w:rsidRPr="00A40764">
        <w:t>.</w:t>
      </w:r>
    </w:p>
    <w:p w14:paraId="0801E5B4" w14:textId="5359CB4C" w:rsidR="005577C9" w:rsidRPr="00A40764" w:rsidRDefault="00A40764">
      <w:proofErr w:type="spellStart"/>
      <w:r>
        <w:t>M</w:t>
      </w:r>
      <w:r w:rsidR="00D8706B" w:rsidRPr="00A40764">
        <w:t>eans</w:t>
      </w:r>
      <w:proofErr w:type="spellEnd"/>
      <w:r w:rsidR="00D8706B" w:rsidRPr="00A40764">
        <w:t xml:space="preserve"> </w:t>
      </w:r>
      <w:proofErr w:type="spellStart"/>
      <w:r w:rsidR="00D8706B" w:rsidRPr="00A40764">
        <w:t>that</w:t>
      </w:r>
      <w:proofErr w:type="spellEnd"/>
      <w:r w:rsidR="00D8706B" w:rsidRPr="00A40764">
        <w:t xml:space="preserve"> </w:t>
      </w:r>
      <w:proofErr w:type="spellStart"/>
      <w:r w:rsidR="00D8706B" w:rsidRPr="00A40764">
        <w:t>we</w:t>
      </w:r>
      <w:proofErr w:type="spellEnd"/>
      <w:r w:rsidR="00D8706B" w:rsidRPr="00A40764">
        <w:t xml:space="preserve"> </w:t>
      </w:r>
      <w:proofErr w:type="spellStart"/>
      <w:r w:rsidR="00D8706B" w:rsidRPr="00A40764">
        <w:t>can</w:t>
      </w:r>
      <w:proofErr w:type="spellEnd"/>
      <w:r w:rsidR="00D8706B" w:rsidRPr="00A40764">
        <w:t xml:space="preserve"> </w:t>
      </w:r>
      <w:proofErr w:type="spellStart"/>
      <w:r w:rsidR="00D8706B" w:rsidRPr="00A40764">
        <w:t>offer</w:t>
      </w:r>
      <w:proofErr w:type="spellEnd"/>
      <w:r w:rsidR="00D8706B" w:rsidRPr="00A40764">
        <w:t xml:space="preserve"> </w:t>
      </w:r>
      <w:proofErr w:type="spellStart"/>
      <w:r w:rsidR="00D8706B" w:rsidRPr="00A40764">
        <w:t>them</w:t>
      </w:r>
      <w:proofErr w:type="spellEnd"/>
      <w:r w:rsidR="00D8706B" w:rsidRPr="00A40764">
        <w:t xml:space="preserve"> to </w:t>
      </w:r>
      <w:proofErr w:type="spellStart"/>
      <w:r w:rsidR="00D8706B" w:rsidRPr="00A40764">
        <w:t>get</w:t>
      </w:r>
      <w:proofErr w:type="spellEnd"/>
      <w:r w:rsidR="00D8706B" w:rsidRPr="00A40764">
        <w:t xml:space="preserve"> 284886X30023200 </w:t>
      </w:r>
      <w:proofErr w:type="spellStart"/>
      <w:r w:rsidR="00D8706B" w:rsidRPr="00A40764">
        <w:t>also</w:t>
      </w:r>
      <w:proofErr w:type="spellEnd"/>
      <w:r w:rsidR="00D8706B" w:rsidRPr="00A40764">
        <w:t xml:space="preserve"> in 61m </w:t>
      </w:r>
      <w:proofErr w:type="spellStart"/>
      <w:r w:rsidR="00D8706B" w:rsidRPr="00A40764">
        <w:t>length</w:t>
      </w:r>
      <w:proofErr w:type="spellEnd"/>
      <w:r w:rsidRPr="00A40764">
        <w:t xml:space="preserve"> from JR reference </w:t>
      </w:r>
      <w:r w:rsidRPr="00A40764">
        <w:rPr>
          <w:rFonts w:asciiTheme="minorHAnsi" w:hAnsiTheme="minorHAnsi" w:cstheme="minorBidi"/>
          <w:lang w:eastAsia="en-US"/>
        </w:rPr>
        <w:t>19120618.</w:t>
      </w:r>
    </w:p>
    <w:sectPr w:rsidR="005577C9" w:rsidRPr="00A40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57"/>
    <w:rsid w:val="00161DD7"/>
    <w:rsid w:val="003449E9"/>
    <w:rsid w:val="00414AD7"/>
    <w:rsid w:val="004C10F1"/>
    <w:rsid w:val="0052116A"/>
    <w:rsid w:val="005577C9"/>
    <w:rsid w:val="005E077A"/>
    <w:rsid w:val="0061580E"/>
    <w:rsid w:val="00622A57"/>
    <w:rsid w:val="006279E8"/>
    <w:rsid w:val="00A40764"/>
    <w:rsid w:val="00B01E5A"/>
    <w:rsid w:val="00B45CD2"/>
    <w:rsid w:val="00B9361C"/>
    <w:rsid w:val="00C96D3D"/>
    <w:rsid w:val="00CE4165"/>
    <w:rsid w:val="00D62FFC"/>
    <w:rsid w:val="00D8706B"/>
    <w:rsid w:val="00DD6721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B2A8"/>
  <w15:chartTrackingRefBased/>
  <w15:docId w15:val="{4BC389A7-E31C-48A4-A554-1AD091F3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57"/>
    <w:pPr>
      <w:spacing w:after="0" w:line="240" w:lineRule="auto"/>
    </w:pPr>
    <w:rPr>
      <w:rFonts w:ascii="Calibri" w:hAnsi="Calibri" w:cs="Calibri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7C9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DefaultParagraphFont"/>
    <w:rsid w:val="00557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0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6ccc3126984209a5b9135b23da512dd8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e4c5a2751ff1046c7eb22ba0fac6f586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6024BF-BE45-473B-934E-6E6E994C6A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1F8740-47DA-405A-87D5-874E96A8D851}"/>
</file>

<file path=customXml/itemProps3.xml><?xml version="1.0" encoding="utf-8"?>
<ds:datastoreItem xmlns:ds="http://schemas.openxmlformats.org/officeDocument/2006/customXml" ds:itemID="{9F4AE317-7EED-43C7-92BC-10244AFB2F84}">
  <ds:schemaRefs>
    <ds:schemaRef ds:uri="http://schemas.microsoft.com/office/2006/metadata/properties"/>
    <ds:schemaRef ds:uri="http://schemas.microsoft.com/office/infopath/2007/PartnerControls"/>
    <ds:schemaRef ds:uri="850200ac-0550-4359-bada-0e45b9664acd"/>
    <ds:schemaRef ds:uri="fc77d6da-3fc2-4008-a8e2-6214de7901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Kunceviciene Grazina</cp:lastModifiedBy>
  <cp:revision>16</cp:revision>
  <dcterms:created xsi:type="dcterms:W3CDTF">2023-03-29T06:57:00Z</dcterms:created>
  <dcterms:modified xsi:type="dcterms:W3CDTF">2025-06-12T12:24:00Z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